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45EE2" w14:textId="77777777" w:rsidR="005F5B34" w:rsidRPr="003448E7" w:rsidRDefault="005F5B34" w:rsidP="005F5B34">
      <w:pPr>
        <w:pStyle w:val="Titre"/>
        <w:rPr>
          <w:rFonts w:ascii="Arial" w:hAnsi="Arial" w:cs="Arial"/>
          <w:sz w:val="48"/>
          <w:szCs w:val="48"/>
          <w:u w:val="single"/>
        </w:rPr>
      </w:pPr>
      <w:r w:rsidRPr="003448E7">
        <w:rPr>
          <w:rFonts w:ascii="Arial" w:hAnsi="Arial" w:cs="Arial"/>
          <w:sz w:val="48"/>
          <w:szCs w:val="48"/>
          <w:u w:val="single"/>
        </w:rPr>
        <w:t>RAW DATA</w:t>
      </w:r>
    </w:p>
    <w:p w14:paraId="2598ABF7" w14:textId="77777777" w:rsidR="005F5B34" w:rsidRPr="003448E7" w:rsidRDefault="005F5B34" w:rsidP="005F5B34">
      <w:pPr>
        <w:pStyle w:val="Corpsdetexte3"/>
        <w:jc w:val="center"/>
        <w:rPr>
          <w:rFonts w:ascii="Arial" w:hAnsi="Arial" w:cs="Arial"/>
          <w:sz w:val="48"/>
          <w:szCs w:val="48"/>
          <w:lang w:val="en-GB"/>
        </w:rPr>
      </w:pPr>
    </w:p>
    <w:p w14:paraId="6D09EE7B" w14:textId="77777777" w:rsidR="005F5B34" w:rsidRPr="003448E7" w:rsidRDefault="005F5B34" w:rsidP="005F5B34">
      <w:pPr>
        <w:pStyle w:val="Corpsdetexte3"/>
        <w:jc w:val="center"/>
        <w:rPr>
          <w:rFonts w:ascii="Arial" w:hAnsi="Arial" w:cs="Arial"/>
          <w:sz w:val="48"/>
          <w:szCs w:val="48"/>
          <w:lang w:val="en-GB"/>
        </w:rPr>
      </w:pPr>
      <w:r w:rsidRPr="003448E7">
        <w:rPr>
          <w:rFonts w:ascii="Arial" w:hAnsi="Arial" w:cs="Arial"/>
          <w:sz w:val="48"/>
          <w:szCs w:val="48"/>
          <w:lang w:val="en-GB"/>
        </w:rPr>
        <w:t>for the</w:t>
      </w:r>
    </w:p>
    <w:p w14:paraId="310EE569" w14:textId="77777777" w:rsidR="005F5B34" w:rsidRPr="003448E7" w:rsidRDefault="005F5B34" w:rsidP="005F5B34">
      <w:pPr>
        <w:pStyle w:val="Corpsdetexte3"/>
        <w:jc w:val="center"/>
        <w:rPr>
          <w:rFonts w:ascii="Arial" w:hAnsi="Arial" w:cs="Arial"/>
          <w:sz w:val="48"/>
          <w:szCs w:val="48"/>
          <w:lang w:val="en-GB"/>
        </w:rPr>
      </w:pPr>
    </w:p>
    <w:p w14:paraId="2383C962" w14:textId="77777777" w:rsidR="005F5B34" w:rsidRPr="003448E7" w:rsidRDefault="007D1F64" w:rsidP="005F5B34">
      <w:pPr>
        <w:pStyle w:val="Corpsdetexte3"/>
        <w:jc w:val="center"/>
        <w:rPr>
          <w:rFonts w:ascii="Arial" w:hAnsi="Arial" w:cs="Arial"/>
          <w:sz w:val="48"/>
          <w:szCs w:val="48"/>
          <w:lang w:val="en-GB"/>
        </w:rPr>
      </w:pPr>
      <w:r w:rsidRPr="003448E7">
        <w:rPr>
          <w:rFonts w:ascii="Arial" w:hAnsi="Arial" w:cs="Arial"/>
          <w:sz w:val="48"/>
          <w:szCs w:val="48"/>
          <w:lang w:val="en-GB"/>
        </w:rPr>
        <w:t>5</w:t>
      </w:r>
      <w:r w:rsidR="00027457" w:rsidRPr="003448E7">
        <w:rPr>
          <w:rFonts w:ascii="Arial" w:hAnsi="Arial" w:cs="Arial"/>
          <w:sz w:val="48"/>
          <w:szCs w:val="48"/>
          <w:vertAlign w:val="superscript"/>
          <w:lang w:val="en-GB"/>
        </w:rPr>
        <w:t>th</w:t>
      </w:r>
      <w:r w:rsidR="00027457" w:rsidRPr="003448E7">
        <w:rPr>
          <w:rFonts w:ascii="Arial" w:hAnsi="Arial" w:cs="Arial"/>
          <w:sz w:val="48"/>
          <w:szCs w:val="48"/>
          <w:lang w:val="en-GB"/>
        </w:rPr>
        <w:t xml:space="preserve"> EDITION (2</w:t>
      </w:r>
      <w:r w:rsidRPr="003448E7">
        <w:rPr>
          <w:rFonts w:ascii="Arial" w:hAnsi="Arial" w:cs="Arial"/>
          <w:sz w:val="48"/>
          <w:szCs w:val="48"/>
          <w:lang w:val="en-GB"/>
        </w:rPr>
        <w:t>014</w:t>
      </w:r>
      <w:r w:rsidR="005F5B34" w:rsidRPr="003448E7">
        <w:rPr>
          <w:rFonts w:ascii="Arial" w:hAnsi="Arial" w:cs="Arial"/>
          <w:sz w:val="48"/>
          <w:szCs w:val="48"/>
          <w:lang w:val="en-GB"/>
        </w:rPr>
        <w:t>) OF THE</w:t>
      </w:r>
    </w:p>
    <w:p w14:paraId="11D17F15" w14:textId="77777777" w:rsidR="005F5B34" w:rsidRPr="003448E7" w:rsidRDefault="005F5B34" w:rsidP="005F5B34">
      <w:pPr>
        <w:pStyle w:val="Corpsdetexte3"/>
        <w:jc w:val="center"/>
        <w:rPr>
          <w:rFonts w:ascii="Arial" w:hAnsi="Arial" w:cs="Arial"/>
          <w:i/>
          <w:sz w:val="48"/>
          <w:szCs w:val="48"/>
          <w:lang w:val="en-GB"/>
        </w:rPr>
      </w:pPr>
      <w:r w:rsidRPr="003448E7">
        <w:rPr>
          <w:rFonts w:ascii="Arial" w:hAnsi="Arial" w:cs="Arial"/>
          <w:i/>
          <w:sz w:val="48"/>
          <w:szCs w:val="48"/>
          <w:lang w:val="en-GB"/>
        </w:rPr>
        <w:t xml:space="preserve">EUROPEAN SOURCEBOOK OF CRIME </w:t>
      </w:r>
      <w:r w:rsidR="003448E7">
        <w:rPr>
          <w:rFonts w:ascii="Arial" w:hAnsi="Arial" w:cs="Arial"/>
          <w:i/>
          <w:sz w:val="48"/>
          <w:szCs w:val="48"/>
          <w:lang w:val="en-GB"/>
        </w:rPr>
        <w:t>AND CRIMINAL JUSTICE STATISTICS</w:t>
      </w:r>
    </w:p>
    <w:p w14:paraId="2D05113C" w14:textId="77777777" w:rsidR="005F5B34" w:rsidRPr="009E2B6D" w:rsidRDefault="0062315F" w:rsidP="005F5B34">
      <w:pPr>
        <w:pStyle w:val="Corpsdetexte3"/>
        <w:jc w:val="center"/>
        <w:rPr>
          <w:rFonts w:ascii="Arial" w:hAnsi="Arial" w:cs="Arial"/>
          <w:i/>
          <w:sz w:val="48"/>
          <w:szCs w:val="48"/>
          <w:lang w:val="en-GB"/>
        </w:rPr>
      </w:pPr>
      <w:r w:rsidRPr="009E2B6D">
        <w:rPr>
          <w:rFonts w:ascii="Arial" w:hAnsi="Arial" w:cs="Arial"/>
          <w:i/>
          <w:sz w:val="48"/>
          <w:szCs w:val="48"/>
          <w:lang w:val="en-GB"/>
        </w:rPr>
        <w:t>20</w:t>
      </w:r>
      <w:r w:rsidR="0093020D" w:rsidRPr="009E2B6D">
        <w:rPr>
          <w:rFonts w:ascii="Arial" w:hAnsi="Arial" w:cs="Arial"/>
          <w:i/>
          <w:sz w:val="48"/>
          <w:szCs w:val="48"/>
          <w:lang w:val="en-GB"/>
        </w:rPr>
        <w:t>07</w:t>
      </w:r>
      <w:r w:rsidR="00027457" w:rsidRPr="009E2B6D">
        <w:rPr>
          <w:rFonts w:ascii="Arial" w:hAnsi="Arial" w:cs="Arial"/>
          <w:i/>
          <w:sz w:val="48"/>
          <w:szCs w:val="48"/>
          <w:lang w:val="en-GB"/>
        </w:rPr>
        <w:t>-</w:t>
      </w:r>
      <w:r w:rsidR="00F75D18" w:rsidRPr="009E2B6D">
        <w:rPr>
          <w:rFonts w:ascii="Arial" w:hAnsi="Arial" w:cs="Arial"/>
          <w:i/>
          <w:sz w:val="48"/>
          <w:szCs w:val="48"/>
          <w:lang w:val="en-GB"/>
        </w:rPr>
        <w:t>20</w:t>
      </w:r>
      <w:r w:rsidR="0093020D" w:rsidRPr="009E2B6D">
        <w:rPr>
          <w:rFonts w:ascii="Arial" w:hAnsi="Arial" w:cs="Arial"/>
          <w:i/>
          <w:sz w:val="48"/>
          <w:szCs w:val="48"/>
          <w:lang w:val="en-GB"/>
        </w:rPr>
        <w:t>11</w:t>
      </w:r>
    </w:p>
    <w:p w14:paraId="36730503" w14:textId="77777777" w:rsidR="005F5B34" w:rsidRPr="003448E7" w:rsidRDefault="005F5B34" w:rsidP="005F5B34">
      <w:pPr>
        <w:jc w:val="center"/>
        <w:rPr>
          <w:rFonts w:ascii="Arial" w:hAnsi="Arial" w:cs="Arial"/>
          <w:sz w:val="48"/>
          <w:szCs w:val="48"/>
          <w:lang w:val="en-GB"/>
        </w:rPr>
      </w:pPr>
    </w:p>
    <w:p w14:paraId="7594123D" w14:textId="77777777" w:rsidR="005F5B34" w:rsidRPr="003448E7" w:rsidRDefault="00035404" w:rsidP="005F5B34">
      <w:pPr>
        <w:jc w:val="center"/>
        <w:rPr>
          <w:rFonts w:ascii="Arial" w:hAnsi="Arial" w:cs="Arial"/>
          <w:sz w:val="48"/>
          <w:szCs w:val="48"/>
          <w:u w:val="single"/>
          <w:lang w:val="en-GB"/>
        </w:rPr>
      </w:pPr>
      <w:r w:rsidRPr="003448E7">
        <w:rPr>
          <w:rFonts w:ascii="Arial" w:hAnsi="Arial" w:cs="Arial"/>
          <w:sz w:val="48"/>
          <w:szCs w:val="48"/>
          <w:u w:val="single"/>
          <w:lang w:val="en-GB"/>
        </w:rPr>
        <w:t>PART 1</w:t>
      </w:r>
    </w:p>
    <w:p w14:paraId="4C8C994F" w14:textId="77777777" w:rsidR="005F5B34" w:rsidRPr="003448E7" w:rsidRDefault="00035404" w:rsidP="005F5B34">
      <w:pPr>
        <w:jc w:val="center"/>
        <w:rPr>
          <w:rFonts w:ascii="Arial" w:hAnsi="Arial" w:cs="Arial"/>
          <w:sz w:val="48"/>
          <w:szCs w:val="48"/>
          <w:u w:val="single"/>
          <w:lang w:val="en-GB"/>
        </w:rPr>
      </w:pPr>
      <w:r w:rsidRPr="003448E7">
        <w:rPr>
          <w:rFonts w:ascii="Arial" w:hAnsi="Arial" w:cs="Arial"/>
          <w:sz w:val="48"/>
          <w:szCs w:val="48"/>
          <w:u w:val="single"/>
          <w:lang w:val="en-GB"/>
        </w:rPr>
        <w:t>POLICE STATISTICS</w:t>
      </w:r>
    </w:p>
    <w:p w14:paraId="48E23BF2" w14:textId="77777777" w:rsidR="00035404" w:rsidRPr="003448E7" w:rsidRDefault="000D5819" w:rsidP="005F5B34">
      <w:pPr>
        <w:jc w:val="center"/>
        <w:rPr>
          <w:rFonts w:ascii="Arial" w:hAnsi="Arial" w:cs="Arial"/>
          <w:sz w:val="48"/>
          <w:szCs w:val="48"/>
          <w:lang w:val="en-GB"/>
        </w:rPr>
      </w:pPr>
      <w:r>
        <w:rPr>
          <w:rFonts w:ascii="Arial" w:hAnsi="Arial" w:cs="Arial"/>
          <w:sz w:val="48"/>
          <w:szCs w:val="48"/>
          <w:u w:val="single"/>
          <w:lang w:val="en-GB"/>
        </w:rPr>
        <w:t>FULL VERSION</w:t>
      </w:r>
    </w:p>
    <w:p w14:paraId="2A22A15C" w14:textId="77777777" w:rsidR="005F5B34" w:rsidRPr="003448E7" w:rsidRDefault="005F5B34" w:rsidP="005F5B34">
      <w:pPr>
        <w:jc w:val="center"/>
        <w:rPr>
          <w:rFonts w:ascii="Arial" w:hAnsi="Arial" w:cs="Arial"/>
          <w:sz w:val="48"/>
          <w:szCs w:val="48"/>
          <w:lang w:val="en-GB"/>
        </w:rPr>
      </w:pPr>
    </w:p>
    <w:p w14:paraId="0D951639" w14:textId="77777777" w:rsidR="005F5B34" w:rsidRPr="003448E7" w:rsidRDefault="005F5B34" w:rsidP="005F5B34">
      <w:pPr>
        <w:jc w:val="center"/>
        <w:rPr>
          <w:rFonts w:ascii="Arial" w:hAnsi="Arial" w:cs="Arial"/>
          <w:sz w:val="48"/>
          <w:szCs w:val="48"/>
          <w:lang w:val="en-GB"/>
        </w:rPr>
      </w:pPr>
    </w:p>
    <w:p w14:paraId="2B824D58" w14:textId="0050E18C" w:rsidR="005F5B34" w:rsidRPr="003448E7" w:rsidRDefault="0033458F" w:rsidP="005F5B34">
      <w:pPr>
        <w:jc w:val="center"/>
        <w:rPr>
          <w:rFonts w:ascii="Arial" w:hAnsi="Arial" w:cs="Arial"/>
          <w:sz w:val="48"/>
          <w:szCs w:val="48"/>
          <w:lang w:val="en-GB"/>
        </w:rPr>
      </w:pPr>
      <w:r>
        <w:rPr>
          <w:rFonts w:ascii="Arial" w:hAnsi="Arial" w:cs="Arial"/>
          <w:sz w:val="48"/>
          <w:szCs w:val="48"/>
          <w:lang w:val="en-GB"/>
        </w:rPr>
        <w:t xml:space="preserve">VERSION  - </w:t>
      </w:r>
      <w:r w:rsidR="00DC33F4">
        <w:rPr>
          <w:rFonts w:ascii="Arial" w:hAnsi="Arial" w:cs="Arial"/>
          <w:sz w:val="48"/>
          <w:szCs w:val="48"/>
          <w:lang w:val="en-GB"/>
        </w:rPr>
        <w:t>February 2017</w:t>
      </w:r>
    </w:p>
    <w:p w14:paraId="40DDEB21" w14:textId="77777777" w:rsidR="005F5B34" w:rsidRPr="003448E7" w:rsidRDefault="005F5B34" w:rsidP="005F5B34">
      <w:pPr>
        <w:jc w:val="center"/>
        <w:rPr>
          <w:rFonts w:ascii="Arial" w:hAnsi="Arial" w:cs="Arial"/>
          <w:sz w:val="48"/>
          <w:szCs w:val="48"/>
          <w:lang w:val="en-GB"/>
        </w:rPr>
      </w:pPr>
    </w:p>
    <w:p w14:paraId="1C9239BE" w14:textId="77777777" w:rsidR="005F5B34" w:rsidRPr="003448E7" w:rsidRDefault="005F5B34" w:rsidP="005F5B34">
      <w:pPr>
        <w:jc w:val="center"/>
        <w:rPr>
          <w:rFonts w:ascii="Arial" w:hAnsi="Arial" w:cs="Arial"/>
          <w:sz w:val="48"/>
          <w:szCs w:val="48"/>
          <w:lang w:val="en-GB"/>
        </w:rPr>
      </w:pPr>
    </w:p>
    <w:p w14:paraId="7F1F0191" w14:textId="77777777" w:rsidR="005F5B34" w:rsidRPr="003448E7" w:rsidRDefault="005F5B34" w:rsidP="005F5B34">
      <w:pPr>
        <w:jc w:val="center"/>
        <w:rPr>
          <w:rFonts w:ascii="Arial" w:hAnsi="Arial" w:cs="Arial"/>
          <w:sz w:val="48"/>
          <w:szCs w:val="48"/>
          <w:lang w:val="en-GB"/>
        </w:rPr>
      </w:pPr>
      <w:bookmarkStart w:id="0" w:name="_GoBack"/>
      <w:bookmarkEnd w:id="0"/>
    </w:p>
    <w:p w14:paraId="638C0A17" w14:textId="77777777" w:rsidR="005F5B34" w:rsidRPr="003448E7" w:rsidRDefault="005F5B34" w:rsidP="005F5B34">
      <w:pPr>
        <w:jc w:val="center"/>
        <w:rPr>
          <w:rFonts w:ascii="Arial" w:hAnsi="Arial" w:cs="Arial"/>
          <w:sz w:val="48"/>
          <w:szCs w:val="48"/>
          <w:lang w:val="en-GB"/>
        </w:rPr>
      </w:pPr>
    </w:p>
    <w:p w14:paraId="0E6BFC49" w14:textId="77777777" w:rsidR="005F5B34" w:rsidRPr="003448E7" w:rsidRDefault="005F5B34" w:rsidP="005F5B34">
      <w:pPr>
        <w:jc w:val="center"/>
        <w:rPr>
          <w:rFonts w:ascii="Arial" w:hAnsi="Arial" w:cs="Arial"/>
          <w:sz w:val="48"/>
          <w:szCs w:val="48"/>
          <w:lang w:val="en-GB"/>
        </w:rPr>
      </w:pPr>
      <w:r w:rsidRPr="003448E7">
        <w:rPr>
          <w:rFonts w:ascii="Arial" w:hAnsi="Arial" w:cs="Arial"/>
          <w:sz w:val="48"/>
          <w:szCs w:val="48"/>
          <w:lang w:val="en-GB"/>
        </w:rPr>
        <w:t>Prepared by</w:t>
      </w:r>
    </w:p>
    <w:p w14:paraId="5FBA2D85" w14:textId="77777777" w:rsidR="005F5B34" w:rsidRPr="003448E7" w:rsidRDefault="005F5B34" w:rsidP="005F5B34">
      <w:pPr>
        <w:jc w:val="center"/>
        <w:rPr>
          <w:rFonts w:ascii="Arial" w:hAnsi="Arial" w:cs="Arial"/>
          <w:sz w:val="48"/>
          <w:szCs w:val="48"/>
          <w:lang w:val="en-GB"/>
        </w:rPr>
      </w:pPr>
      <w:r w:rsidRPr="003448E7">
        <w:rPr>
          <w:rFonts w:ascii="Arial" w:hAnsi="Arial" w:cs="Arial"/>
          <w:sz w:val="48"/>
          <w:szCs w:val="48"/>
          <w:lang w:val="en-GB"/>
        </w:rPr>
        <w:t>Marcelo F. Aebi</w:t>
      </w:r>
      <w:r w:rsidR="0093020D" w:rsidRPr="003448E7">
        <w:rPr>
          <w:rFonts w:ascii="Arial" w:hAnsi="Arial" w:cs="Arial"/>
          <w:sz w:val="48"/>
          <w:szCs w:val="48"/>
          <w:lang w:val="en-GB"/>
        </w:rPr>
        <w:t xml:space="preserve"> &amp; Claudia Campistol</w:t>
      </w:r>
    </w:p>
    <w:p w14:paraId="04713F95" w14:textId="77777777" w:rsidR="005F5B34" w:rsidRPr="002408B2" w:rsidRDefault="005F5B34" w:rsidP="005F5B34">
      <w:pPr>
        <w:rPr>
          <w:rFonts w:ascii="Arial" w:hAnsi="Arial"/>
          <w:sz w:val="28"/>
          <w:u w:val="single"/>
          <w:lang w:val="en-GB"/>
        </w:rPr>
      </w:pPr>
    </w:p>
    <w:p w14:paraId="07A0D8B3" w14:textId="77777777" w:rsidR="005F5B34" w:rsidRPr="002408B2" w:rsidRDefault="005F5B34" w:rsidP="005F5B34">
      <w:pPr>
        <w:rPr>
          <w:rFonts w:ascii="Arial" w:hAnsi="Arial"/>
          <w:sz w:val="28"/>
          <w:u w:val="single"/>
          <w:lang w:val="en-GB"/>
        </w:rPr>
        <w:sectPr w:rsidR="005F5B34" w:rsidRPr="002408B2" w:rsidSect="00A82778">
          <w:footerReference w:type="even" r:id="rId9"/>
          <w:footerReference w:type="default" r:id="rId10"/>
          <w:pgSz w:w="12240" w:h="15840" w:code="1"/>
          <w:pgMar w:top="964" w:right="1134" w:bottom="964" w:left="1134" w:header="851" w:footer="851" w:gutter="0"/>
          <w:cols w:space="708"/>
          <w:vAlign w:val="center"/>
          <w:titlePg/>
          <w:docGrid w:linePitch="360"/>
        </w:sectPr>
      </w:pPr>
    </w:p>
    <w:p w14:paraId="40A60CE4" w14:textId="77777777" w:rsidR="005F5B34" w:rsidRPr="002408B2" w:rsidRDefault="005F5B34" w:rsidP="005F5B34">
      <w:pPr>
        <w:pStyle w:val="Titre2"/>
        <w:spacing w:before="40"/>
        <w:rPr>
          <w:rFonts w:ascii="Arial" w:hAnsi="Arial"/>
          <w:sz w:val="24"/>
          <w:lang w:val="en-GB"/>
        </w:rPr>
      </w:pPr>
      <w:bookmarkStart w:id="1" w:name="_Toc354060283"/>
      <w:r w:rsidRPr="002408B2">
        <w:rPr>
          <w:rFonts w:ascii="Arial" w:hAnsi="Arial"/>
          <w:sz w:val="24"/>
          <w:lang w:val="en-GB"/>
        </w:rPr>
        <w:lastRenderedPageBreak/>
        <w:t>REMARKS ABOUT THIS DOCUMENT AND THE DATABASE</w:t>
      </w:r>
      <w:bookmarkEnd w:id="1"/>
    </w:p>
    <w:p w14:paraId="3D4953B4" w14:textId="77777777" w:rsidR="005F5B34" w:rsidRPr="002408B2" w:rsidRDefault="005F5B34" w:rsidP="005F5B34">
      <w:pPr>
        <w:spacing w:before="40"/>
        <w:rPr>
          <w:rFonts w:ascii="Arial" w:hAnsi="Arial"/>
          <w:b/>
          <w:bCs/>
          <w:sz w:val="18"/>
          <w:u w:val="single"/>
          <w:lang w:val="en-GB"/>
        </w:rPr>
      </w:pPr>
    </w:p>
    <w:p w14:paraId="411D082B" w14:textId="77777777" w:rsidR="005F5B34" w:rsidRPr="002408B2" w:rsidRDefault="005F5B34" w:rsidP="005F5B34">
      <w:pPr>
        <w:spacing w:before="40"/>
        <w:rPr>
          <w:rFonts w:ascii="Arial" w:hAnsi="Arial"/>
          <w:sz w:val="18"/>
          <w:lang w:val="en-GB"/>
        </w:rPr>
      </w:pPr>
    </w:p>
    <w:p w14:paraId="11CF230E" w14:textId="77777777" w:rsidR="005F5B34" w:rsidRPr="002408B2" w:rsidRDefault="005F5B34" w:rsidP="005F5B34">
      <w:pPr>
        <w:spacing w:before="40"/>
        <w:rPr>
          <w:rFonts w:ascii="Arial" w:hAnsi="Arial"/>
          <w:b/>
          <w:bCs/>
          <w:sz w:val="18"/>
          <w:lang w:val="en-GB"/>
        </w:rPr>
      </w:pPr>
      <w:r w:rsidRPr="002408B2">
        <w:rPr>
          <w:rFonts w:ascii="Arial" w:hAnsi="Arial"/>
          <w:b/>
          <w:bCs/>
          <w:sz w:val="18"/>
          <w:lang w:val="en-GB"/>
        </w:rPr>
        <w:t>1.1. Codes used in the database</w:t>
      </w:r>
    </w:p>
    <w:p w14:paraId="528083DC" w14:textId="77777777" w:rsidR="005F5B34" w:rsidRPr="002408B2" w:rsidRDefault="005F5B34" w:rsidP="005F5B34">
      <w:pPr>
        <w:spacing w:before="40"/>
        <w:rPr>
          <w:rFonts w:ascii="Arial" w:hAnsi="Arial"/>
          <w:sz w:val="18"/>
          <w:lang w:val="en-GB"/>
        </w:rPr>
      </w:pPr>
    </w:p>
    <w:tbl>
      <w:tblPr>
        <w:tblW w:w="0" w:type="auto"/>
        <w:tblLook w:val="0000" w:firstRow="0" w:lastRow="0" w:firstColumn="0" w:lastColumn="0" w:noHBand="0" w:noVBand="0"/>
      </w:tblPr>
      <w:tblGrid>
        <w:gridCol w:w="828"/>
        <w:gridCol w:w="9324"/>
      </w:tblGrid>
      <w:tr w:rsidR="005F5B34" w:rsidRPr="002408B2" w14:paraId="16598E3A" w14:textId="77777777">
        <w:tc>
          <w:tcPr>
            <w:tcW w:w="828" w:type="dxa"/>
          </w:tcPr>
          <w:p w14:paraId="274F7C78" w14:textId="77777777" w:rsidR="005F5B34" w:rsidRPr="002408B2" w:rsidRDefault="005F5B34" w:rsidP="00F53BED">
            <w:pPr>
              <w:spacing w:before="40"/>
              <w:jc w:val="center"/>
              <w:rPr>
                <w:rFonts w:ascii="Arial" w:hAnsi="Arial"/>
                <w:sz w:val="18"/>
                <w:lang w:val="en-GB"/>
              </w:rPr>
            </w:pPr>
            <w:r w:rsidRPr="002408B2">
              <w:rPr>
                <w:rFonts w:ascii="Arial" w:hAnsi="Arial"/>
                <w:sz w:val="18"/>
                <w:lang w:val="en-GB"/>
              </w:rPr>
              <w:t>-2</w:t>
            </w:r>
          </w:p>
        </w:tc>
        <w:tc>
          <w:tcPr>
            <w:tcW w:w="9324" w:type="dxa"/>
          </w:tcPr>
          <w:p w14:paraId="2F66D080" w14:textId="77777777" w:rsidR="005F5B34" w:rsidRPr="008A076C" w:rsidRDefault="005F5B34" w:rsidP="009D7CFA">
            <w:pPr>
              <w:spacing w:before="40"/>
              <w:rPr>
                <w:rFonts w:ascii="Verdana" w:hAnsi="Verdana"/>
                <w:sz w:val="18"/>
                <w:lang w:val="en-GB"/>
              </w:rPr>
            </w:pPr>
            <w:r w:rsidRPr="002408B2">
              <w:rPr>
                <w:rFonts w:ascii="Arial" w:hAnsi="Arial"/>
                <w:sz w:val="18"/>
                <w:lang w:val="en-GB"/>
              </w:rPr>
              <w:t>Not available / No</w:t>
            </w:r>
            <w:r w:rsidR="009D7CFA">
              <w:rPr>
                <w:rFonts w:ascii="Arial" w:hAnsi="Arial"/>
                <w:sz w:val="18"/>
                <w:lang w:val="en-GB"/>
              </w:rPr>
              <w:t>t applicable</w:t>
            </w:r>
          </w:p>
        </w:tc>
      </w:tr>
      <w:tr w:rsidR="005F5B34" w:rsidRPr="002408B2" w14:paraId="2B67E1ED" w14:textId="77777777">
        <w:tc>
          <w:tcPr>
            <w:tcW w:w="828" w:type="dxa"/>
          </w:tcPr>
          <w:p w14:paraId="04B204BE" w14:textId="77777777" w:rsidR="005F5B34" w:rsidRPr="002408B2" w:rsidRDefault="005F5B34" w:rsidP="00F53BED">
            <w:pPr>
              <w:spacing w:before="40"/>
              <w:jc w:val="center"/>
              <w:rPr>
                <w:rFonts w:ascii="Arial" w:hAnsi="Arial"/>
                <w:sz w:val="18"/>
                <w:lang w:val="en-GB"/>
              </w:rPr>
            </w:pPr>
            <w:r w:rsidRPr="002408B2">
              <w:rPr>
                <w:rFonts w:ascii="Arial" w:hAnsi="Arial"/>
                <w:sz w:val="18"/>
                <w:lang w:val="en-GB"/>
              </w:rPr>
              <w:t>-4</w:t>
            </w:r>
          </w:p>
        </w:tc>
        <w:tc>
          <w:tcPr>
            <w:tcW w:w="9324" w:type="dxa"/>
          </w:tcPr>
          <w:p w14:paraId="3C6C8CF2" w14:textId="77777777" w:rsidR="005F5B34" w:rsidRPr="008A076C" w:rsidRDefault="005F5B34" w:rsidP="00F53BED">
            <w:pPr>
              <w:spacing w:before="40"/>
              <w:rPr>
                <w:rFonts w:ascii="Verdana" w:hAnsi="Verdana"/>
                <w:sz w:val="18"/>
                <w:lang w:val="en-GB"/>
              </w:rPr>
            </w:pPr>
            <w:r w:rsidRPr="002408B2">
              <w:rPr>
                <w:rFonts w:ascii="Arial" w:hAnsi="Arial"/>
                <w:sz w:val="18"/>
                <w:lang w:val="en-GB"/>
              </w:rPr>
              <w:t>See comments</w:t>
            </w:r>
          </w:p>
        </w:tc>
      </w:tr>
      <w:tr w:rsidR="009D7CFA" w:rsidRPr="002408B2" w14:paraId="379B43E4" w14:textId="77777777" w:rsidTr="00467338">
        <w:tc>
          <w:tcPr>
            <w:tcW w:w="828" w:type="dxa"/>
          </w:tcPr>
          <w:p w14:paraId="4B531BE9" w14:textId="77777777" w:rsidR="009D7CFA" w:rsidRPr="002408B2" w:rsidRDefault="009D7CFA" w:rsidP="00467338">
            <w:pPr>
              <w:spacing w:before="40"/>
              <w:jc w:val="center"/>
              <w:rPr>
                <w:rFonts w:ascii="Arial" w:hAnsi="Arial"/>
                <w:sz w:val="18"/>
                <w:lang w:val="en-GB"/>
              </w:rPr>
            </w:pPr>
            <w:r>
              <w:rPr>
                <w:rFonts w:ascii="Arial" w:hAnsi="Arial"/>
                <w:sz w:val="18"/>
                <w:lang w:val="en-GB"/>
              </w:rPr>
              <w:t>-5</w:t>
            </w:r>
          </w:p>
        </w:tc>
        <w:tc>
          <w:tcPr>
            <w:tcW w:w="9324" w:type="dxa"/>
          </w:tcPr>
          <w:p w14:paraId="4E62992D" w14:textId="77777777" w:rsidR="009D7CFA" w:rsidRPr="008A076C" w:rsidRDefault="009D7CFA" w:rsidP="00467338">
            <w:pPr>
              <w:spacing w:before="40"/>
              <w:rPr>
                <w:rFonts w:ascii="Verdana" w:hAnsi="Verdana"/>
                <w:sz w:val="18"/>
                <w:lang w:val="en-GB"/>
              </w:rPr>
            </w:pPr>
            <w:r>
              <w:rPr>
                <w:rFonts w:ascii="Arial" w:hAnsi="Arial"/>
                <w:sz w:val="18"/>
                <w:lang w:val="en-GB"/>
              </w:rPr>
              <w:t>No answer</w:t>
            </w:r>
          </w:p>
        </w:tc>
      </w:tr>
      <w:tr w:rsidR="005F5B34" w:rsidRPr="002408B2" w14:paraId="0D658AFB" w14:textId="77777777">
        <w:tc>
          <w:tcPr>
            <w:tcW w:w="828" w:type="dxa"/>
          </w:tcPr>
          <w:p w14:paraId="5A8854EC" w14:textId="77777777" w:rsidR="005F5B34" w:rsidRPr="002408B2" w:rsidRDefault="005F5B34" w:rsidP="00F53BED">
            <w:pPr>
              <w:spacing w:before="40"/>
              <w:jc w:val="center"/>
              <w:rPr>
                <w:rFonts w:ascii="Arial" w:hAnsi="Arial"/>
                <w:sz w:val="18"/>
                <w:lang w:val="en-GB"/>
              </w:rPr>
            </w:pPr>
            <w:r w:rsidRPr="002408B2">
              <w:rPr>
                <w:rFonts w:ascii="Arial" w:hAnsi="Arial"/>
                <w:sz w:val="18"/>
                <w:lang w:val="en-GB"/>
              </w:rPr>
              <w:t>-6</w:t>
            </w:r>
          </w:p>
        </w:tc>
        <w:tc>
          <w:tcPr>
            <w:tcW w:w="9324" w:type="dxa"/>
          </w:tcPr>
          <w:p w14:paraId="3B2ECC6F" w14:textId="77777777" w:rsidR="005F5B34" w:rsidRPr="002408B2" w:rsidRDefault="005F5B34" w:rsidP="00F53BED">
            <w:pPr>
              <w:spacing w:before="40"/>
              <w:rPr>
                <w:rFonts w:ascii="Arial" w:hAnsi="Arial"/>
                <w:sz w:val="18"/>
                <w:lang w:val="en-GB"/>
              </w:rPr>
            </w:pPr>
            <w:r w:rsidRPr="002408B2">
              <w:rPr>
                <w:rFonts w:ascii="Arial" w:hAnsi="Arial"/>
                <w:sz w:val="18"/>
                <w:lang w:val="en-GB"/>
              </w:rPr>
              <w:t>(Used only in the Excel and SPSS databases): information not numerical (i.e. comments, sources, etc.), please see the annexed Word file.</w:t>
            </w:r>
          </w:p>
        </w:tc>
      </w:tr>
    </w:tbl>
    <w:p w14:paraId="0B916BB2" w14:textId="77777777" w:rsidR="005F5B34" w:rsidRPr="002408B2" w:rsidRDefault="005F5B34" w:rsidP="005F5B34">
      <w:pPr>
        <w:spacing w:before="40"/>
        <w:rPr>
          <w:rFonts w:ascii="Arial" w:hAnsi="Arial"/>
          <w:sz w:val="18"/>
          <w:lang w:val="en-GB"/>
        </w:rPr>
      </w:pPr>
    </w:p>
    <w:p w14:paraId="64DD3B17" w14:textId="77777777" w:rsidR="005F5B34" w:rsidRPr="002408B2" w:rsidRDefault="005F5B34" w:rsidP="005F5B34">
      <w:pPr>
        <w:spacing w:before="40"/>
        <w:rPr>
          <w:rFonts w:ascii="Arial" w:hAnsi="Arial"/>
          <w:sz w:val="18"/>
          <w:lang w:val="en-GB"/>
        </w:rPr>
      </w:pPr>
      <w:r w:rsidRPr="002408B2">
        <w:rPr>
          <w:rFonts w:ascii="Arial" w:hAnsi="Arial"/>
          <w:sz w:val="18"/>
          <w:lang w:val="en-GB"/>
        </w:rPr>
        <w:t>The code –4 was used when the correspondent did not give a clear answer (for example, instead of answering included or excluded, he or she put a remark, or an asterisk, etc.). We should try and make disappear all this –4 codes by replacing them with the answer required.</w:t>
      </w:r>
    </w:p>
    <w:p w14:paraId="1630E0BD" w14:textId="77777777" w:rsidR="005F5B34" w:rsidRPr="002408B2" w:rsidRDefault="005F5B34" w:rsidP="005F5B34">
      <w:pPr>
        <w:spacing w:before="40"/>
        <w:rPr>
          <w:rFonts w:ascii="Arial" w:hAnsi="Arial"/>
          <w:sz w:val="18"/>
          <w:lang w:val="en-GB"/>
        </w:rPr>
      </w:pPr>
    </w:p>
    <w:p w14:paraId="6C2A5E0B" w14:textId="77777777" w:rsidR="005F5B34" w:rsidRPr="002408B2" w:rsidRDefault="005F5B34" w:rsidP="005F5B34">
      <w:pPr>
        <w:spacing w:before="40"/>
        <w:rPr>
          <w:rFonts w:ascii="Arial" w:hAnsi="Arial"/>
          <w:sz w:val="18"/>
          <w:lang w:val="en-GB"/>
        </w:rPr>
      </w:pPr>
    </w:p>
    <w:p w14:paraId="3066AC5B" w14:textId="77777777" w:rsidR="005F5B34" w:rsidRPr="002408B2" w:rsidRDefault="005F5B34" w:rsidP="005F5B34">
      <w:pPr>
        <w:spacing w:before="40"/>
        <w:rPr>
          <w:rFonts w:ascii="Arial" w:hAnsi="Arial"/>
          <w:sz w:val="18"/>
          <w:lang w:val="en-GB"/>
        </w:rPr>
      </w:pPr>
      <w:r w:rsidRPr="002408B2">
        <w:rPr>
          <w:rFonts w:ascii="Arial" w:hAnsi="Arial"/>
          <w:b/>
          <w:bCs/>
          <w:sz w:val="18"/>
          <w:lang w:val="en-GB"/>
        </w:rPr>
        <w:t>1.2</w:t>
      </w:r>
      <w:r w:rsidR="006810B8" w:rsidRPr="002408B2">
        <w:rPr>
          <w:rFonts w:ascii="Arial" w:hAnsi="Arial"/>
          <w:b/>
          <w:bCs/>
          <w:sz w:val="18"/>
          <w:lang w:val="en-GB"/>
        </w:rPr>
        <w:t>.</w:t>
      </w:r>
      <w:r w:rsidR="006810B8" w:rsidRPr="002408B2">
        <w:rPr>
          <w:rFonts w:ascii="Arial" w:hAnsi="Arial"/>
          <w:sz w:val="18"/>
          <w:lang w:val="en-GB"/>
        </w:rPr>
        <w:t xml:space="preserve"> Provisionally</w:t>
      </w:r>
      <w:r w:rsidRPr="002408B2">
        <w:rPr>
          <w:rFonts w:ascii="Arial" w:hAnsi="Arial"/>
          <w:sz w:val="18"/>
          <w:lang w:val="en-GB"/>
        </w:rPr>
        <w:t>, the database includes countries that did not respond to the questionnaire (yet)</w:t>
      </w:r>
      <w:r w:rsidR="006810B8" w:rsidRPr="002408B2">
        <w:rPr>
          <w:rFonts w:ascii="Arial" w:hAnsi="Arial"/>
          <w:sz w:val="18"/>
          <w:lang w:val="en-GB"/>
        </w:rPr>
        <w:t xml:space="preserve">.  </w:t>
      </w:r>
    </w:p>
    <w:p w14:paraId="6DEEE94F" w14:textId="77777777" w:rsidR="005F5B34" w:rsidRPr="002408B2" w:rsidRDefault="005F5B34" w:rsidP="005F5B34">
      <w:pPr>
        <w:pStyle w:val="Titre"/>
        <w:rPr>
          <w:rFonts w:ascii="Arial" w:hAnsi="Arial"/>
          <w:sz w:val="18"/>
        </w:rPr>
        <w:sectPr w:rsidR="005F5B34" w:rsidRPr="002408B2" w:rsidSect="00A82778">
          <w:footerReference w:type="even" r:id="rId11"/>
          <w:footerReference w:type="default" r:id="rId12"/>
          <w:pgSz w:w="12240" w:h="15840" w:code="1"/>
          <w:pgMar w:top="1008" w:right="1152" w:bottom="1008" w:left="1152" w:header="720" w:footer="720" w:gutter="0"/>
          <w:cols w:space="720"/>
          <w:vAlign w:val="center"/>
          <w:titlePg/>
          <w:docGrid w:linePitch="360"/>
        </w:sectPr>
      </w:pPr>
    </w:p>
    <w:p w14:paraId="01797C21" w14:textId="77777777" w:rsidR="00FD5C17" w:rsidRPr="00FC3D63" w:rsidRDefault="00FD5C17" w:rsidP="00FD5C17">
      <w:pPr>
        <w:spacing w:before="20" w:after="20"/>
        <w:jc w:val="center"/>
        <w:rPr>
          <w:rFonts w:ascii="Arial" w:hAnsi="Arial" w:cs="Arial"/>
          <w:b/>
          <w:sz w:val="56"/>
          <w:szCs w:val="56"/>
          <w:lang w:val="en-GB"/>
        </w:rPr>
      </w:pPr>
      <w:r w:rsidRPr="00FC3D63">
        <w:rPr>
          <w:rFonts w:ascii="Arial" w:hAnsi="Arial" w:cs="Arial"/>
          <w:b/>
          <w:sz w:val="56"/>
          <w:szCs w:val="56"/>
          <w:lang w:val="en-GB"/>
        </w:rPr>
        <w:lastRenderedPageBreak/>
        <w:t>PART 1</w:t>
      </w:r>
    </w:p>
    <w:p w14:paraId="2C9BBE5A" w14:textId="77777777" w:rsidR="00FD5C17" w:rsidRPr="00FC3D63" w:rsidRDefault="00FD5C17" w:rsidP="00FD5C17">
      <w:pPr>
        <w:spacing w:before="20" w:after="20"/>
        <w:jc w:val="center"/>
        <w:rPr>
          <w:rFonts w:ascii="Arial" w:hAnsi="Arial" w:cs="Arial"/>
          <w:b/>
          <w:sz w:val="56"/>
          <w:szCs w:val="56"/>
          <w:lang w:val="en-GB"/>
        </w:rPr>
      </w:pPr>
      <w:r w:rsidRPr="00FC3D63">
        <w:rPr>
          <w:rFonts w:ascii="Arial" w:hAnsi="Arial" w:cs="Arial"/>
          <w:b/>
          <w:sz w:val="56"/>
          <w:szCs w:val="56"/>
          <w:lang w:val="en-GB"/>
        </w:rPr>
        <w:t>POLICE STATISTICS</w:t>
      </w:r>
    </w:p>
    <w:p w14:paraId="6DE25DA8" w14:textId="77777777" w:rsidR="00FC3D63" w:rsidRPr="0033458F" w:rsidRDefault="001F642F" w:rsidP="00FC3D63">
      <w:pPr>
        <w:pStyle w:val="Titre1"/>
        <w:jc w:val="center"/>
        <w:rPr>
          <w:rFonts w:ascii="Arial" w:hAnsi="Arial" w:cs="Arial"/>
          <w:sz w:val="44"/>
          <w:szCs w:val="44"/>
          <w:lang w:val="en-US"/>
        </w:rPr>
      </w:pPr>
      <w:r w:rsidRPr="0033458F">
        <w:rPr>
          <w:lang w:val="en-US"/>
        </w:rPr>
        <w:br w:type="page"/>
      </w:r>
      <w:r w:rsidR="004F7B1A" w:rsidRPr="0033458F">
        <w:rPr>
          <w:rFonts w:ascii="Arial" w:hAnsi="Arial" w:cs="Arial"/>
          <w:sz w:val="44"/>
          <w:szCs w:val="44"/>
          <w:lang w:val="en-US"/>
        </w:rPr>
        <w:lastRenderedPageBreak/>
        <w:t>Table 1.1</w:t>
      </w:r>
    </w:p>
    <w:p w14:paraId="202FEF01" w14:textId="77777777" w:rsidR="00BC4042" w:rsidRPr="00FC3D63" w:rsidRDefault="00BC4042" w:rsidP="00FC3D63">
      <w:pPr>
        <w:pStyle w:val="Titre1"/>
        <w:jc w:val="center"/>
        <w:rPr>
          <w:rFonts w:ascii="Arial" w:hAnsi="Arial" w:cs="Arial"/>
          <w:sz w:val="44"/>
          <w:szCs w:val="44"/>
          <w:lang w:val="en-US"/>
        </w:rPr>
      </w:pPr>
      <w:r w:rsidRPr="00FC3D63">
        <w:rPr>
          <w:rFonts w:ascii="Arial" w:hAnsi="Arial" w:cs="Arial"/>
          <w:sz w:val="44"/>
          <w:szCs w:val="44"/>
          <w:lang w:val="en-US"/>
        </w:rPr>
        <w:t>Offences recorded by the police</w:t>
      </w:r>
    </w:p>
    <w:p w14:paraId="69F0CA0F" w14:textId="77777777" w:rsidR="00BC4042" w:rsidRPr="008A076C" w:rsidRDefault="001F642F" w:rsidP="00BC4042">
      <w:pPr>
        <w:spacing w:before="20" w:after="20"/>
        <w:rPr>
          <w:rFonts w:ascii="Arial" w:hAnsi="Arial" w:cs="Arial"/>
          <w:sz w:val="18"/>
          <w:szCs w:val="18"/>
          <w:lang w:val="en-GB"/>
        </w:rPr>
      </w:pPr>
      <w:r w:rsidRPr="002408B2">
        <w:rPr>
          <w:rFonts w:ascii="Arial" w:hAnsi="Arial"/>
          <w:sz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BC4042" w:rsidRPr="00FC3D63" w14:paraId="5A154E0A" w14:textId="77777777">
        <w:trPr>
          <w:cantSplit/>
          <w:jc w:val="center"/>
        </w:trPr>
        <w:tc>
          <w:tcPr>
            <w:tcW w:w="5000" w:type="pct"/>
            <w:gridSpan w:val="6"/>
            <w:vAlign w:val="center"/>
          </w:tcPr>
          <w:p w14:paraId="55849357" w14:textId="77777777" w:rsidR="00BC4042" w:rsidRPr="00FC3D63" w:rsidRDefault="00554D7A" w:rsidP="005B4F78">
            <w:pPr>
              <w:jc w:val="center"/>
              <w:rPr>
                <w:rFonts w:ascii="Arial" w:hAnsi="Arial" w:cs="Arial"/>
                <w:b/>
                <w:bCs/>
                <w:sz w:val="18"/>
                <w:szCs w:val="18"/>
                <w:lang w:val="en-GB"/>
              </w:rPr>
            </w:pPr>
            <w:r w:rsidRPr="00FC3D63">
              <w:rPr>
                <w:rFonts w:ascii="Arial" w:hAnsi="Arial" w:cs="Arial"/>
                <w:b/>
                <w:bCs/>
                <w:sz w:val="18"/>
                <w:szCs w:val="18"/>
                <w:lang w:val="en-GB"/>
              </w:rPr>
              <w:lastRenderedPageBreak/>
              <w:t xml:space="preserve">p. </w:t>
            </w:r>
            <w:r w:rsidR="005B4F78">
              <w:rPr>
                <w:rFonts w:ascii="Arial" w:hAnsi="Arial" w:cs="Arial"/>
                <w:b/>
                <w:bCs/>
                <w:sz w:val="18"/>
                <w:szCs w:val="18"/>
                <w:lang w:val="en-GB"/>
              </w:rPr>
              <w:t>43</w:t>
            </w:r>
            <w:r w:rsidR="00BC4042" w:rsidRPr="00FC3D63">
              <w:rPr>
                <w:rFonts w:ascii="Arial" w:hAnsi="Arial" w:cs="Arial"/>
                <w:b/>
                <w:bCs/>
                <w:sz w:val="18"/>
                <w:szCs w:val="18"/>
                <w:lang w:val="en-GB"/>
              </w:rPr>
              <w:t xml:space="preserve"> – Table 1.1 – Offences – Criminal offences: Total</w:t>
            </w:r>
          </w:p>
        </w:tc>
      </w:tr>
      <w:tr w:rsidR="004248D1" w:rsidRPr="00FC3D63" w14:paraId="6439BA95" w14:textId="77777777" w:rsidTr="00A54421">
        <w:trPr>
          <w:cantSplit/>
          <w:jc w:val="center"/>
        </w:trPr>
        <w:tc>
          <w:tcPr>
            <w:tcW w:w="1355" w:type="pct"/>
            <w:vAlign w:val="bottom"/>
          </w:tcPr>
          <w:p w14:paraId="7E5FC2E0" w14:textId="77777777" w:rsidR="004248D1" w:rsidRPr="00FC3D63" w:rsidRDefault="004248D1" w:rsidP="00BC4042">
            <w:pPr>
              <w:rPr>
                <w:rFonts w:ascii="Arial" w:hAnsi="Arial" w:cs="Arial"/>
                <w:sz w:val="18"/>
                <w:szCs w:val="18"/>
                <w:lang w:val="en-GB"/>
              </w:rPr>
            </w:pPr>
          </w:p>
        </w:tc>
        <w:tc>
          <w:tcPr>
            <w:tcW w:w="729" w:type="pct"/>
          </w:tcPr>
          <w:p w14:paraId="3AC40522" w14:textId="77777777" w:rsidR="004248D1" w:rsidRPr="00FC3D63" w:rsidRDefault="004248D1" w:rsidP="00C93D05">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07</w:t>
            </w:r>
          </w:p>
        </w:tc>
        <w:tc>
          <w:tcPr>
            <w:tcW w:w="729" w:type="pct"/>
          </w:tcPr>
          <w:p w14:paraId="0D05C9A3"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08</w:t>
            </w:r>
          </w:p>
        </w:tc>
        <w:tc>
          <w:tcPr>
            <w:tcW w:w="729" w:type="pct"/>
          </w:tcPr>
          <w:p w14:paraId="3215355A"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09</w:t>
            </w:r>
          </w:p>
        </w:tc>
        <w:tc>
          <w:tcPr>
            <w:tcW w:w="729" w:type="pct"/>
          </w:tcPr>
          <w:p w14:paraId="72AC8DF1"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10</w:t>
            </w:r>
          </w:p>
        </w:tc>
        <w:tc>
          <w:tcPr>
            <w:tcW w:w="729" w:type="pct"/>
          </w:tcPr>
          <w:p w14:paraId="60CE44FE"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11</w:t>
            </w:r>
          </w:p>
        </w:tc>
      </w:tr>
      <w:tr w:rsidR="000C1361" w:rsidRPr="00FC3D63" w14:paraId="7939DE90" w14:textId="77777777" w:rsidTr="00C93D05">
        <w:trPr>
          <w:cantSplit/>
          <w:jc w:val="center"/>
        </w:trPr>
        <w:tc>
          <w:tcPr>
            <w:tcW w:w="1355" w:type="pct"/>
            <w:vAlign w:val="bottom"/>
          </w:tcPr>
          <w:p w14:paraId="15B7DF11" w14:textId="77777777" w:rsidR="000C1361" w:rsidRPr="00FC3D63" w:rsidRDefault="000C1361" w:rsidP="00BC4042">
            <w:pPr>
              <w:pStyle w:val="Titre1"/>
              <w:spacing w:before="0" w:after="0"/>
              <w:jc w:val="center"/>
              <w:rPr>
                <w:rFonts w:ascii="Arial" w:hAnsi="Arial" w:cs="Arial"/>
                <w:szCs w:val="18"/>
                <w:lang w:val="en-GB"/>
              </w:rPr>
            </w:pPr>
          </w:p>
        </w:tc>
        <w:tc>
          <w:tcPr>
            <w:tcW w:w="729" w:type="pct"/>
            <w:vAlign w:val="bottom"/>
          </w:tcPr>
          <w:p w14:paraId="49F54918" w14:textId="77777777" w:rsidR="000C1361" w:rsidRPr="00FC3D63" w:rsidRDefault="000C1361" w:rsidP="005819BB">
            <w:pPr>
              <w:jc w:val="center"/>
              <w:rPr>
                <w:rFonts w:ascii="Arial" w:hAnsi="Arial" w:cs="Arial"/>
                <w:b/>
                <w:color w:val="000000"/>
                <w:sz w:val="18"/>
                <w:szCs w:val="18"/>
              </w:rPr>
            </w:pPr>
            <w:r w:rsidRPr="00FC3D63">
              <w:rPr>
                <w:rFonts w:ascii="Arial" w:hAnsi="Arial" w:cs="Arial"/>
                <w:b/>
                <w:color w:val="000000"/>
                <w:sz w:val="18"/>
                <w:szCs w:val="18"/>
              </w:rPr>
              <w:t>T11TC07</w:t>
            </w:r>
          </w:p>
        </w:tc>
        <w:tc>
          <w:tcPr>
            <w:tcW w:w="729" w:type="pct"/>
            <w:vAlign w:val="bottom"/>
          </w:tcPr>
          <w:p w14:paraId="62020737" w14:textId="77777777" w:rsidR="000C1361" w:rsidRPr="00FC3D63" w:rsidRDefault="000C1361" w:rsidP="005819BB">
            <w:pPr>
              <w:jc w:val="center"/>
              <w:rPr>
                <w:rFonts w:ascii="Arial" w:hAnsi="Arial" w:cs="Arial"/>
                <w:b/>
                <w:color w:val="000000"/>
                <w:sz w:val="18"/>
                <w:szCs w:val="18"/>
              </w:rPr>
            </w:pPr>
            <w:r w:rsidRPr="00FC3D63">
              <w:rPr>
                <w:rFonts w:ascii="Arial" w:hAnsi="Arial" w:cs="Arial"/>
                <w:b/>
                <w:color w:val="000000"/>
                <w:sz w:val="18"/>
                <w:szCs w:val="18"/>
              </w:rPr>
              <w:t>T11TC08</w:t>
            </w:r>
          </w:p>
        </w:tc>
        <w:tc>
          <w:tcPr>
            <w:tcW w:w="729" w:type="pct"/>
            <w:vAlign w:val="bottom"/>
          </w:tcPr>
          <w:p w14:paraId="02DBBF99" w14:textId="77777777" w:rsidR="000C1361" w:rsidRPr="00FC3D63" w:rsidRDefault="000C1361" w:rsidP="005819BB">
            <w:pPr>
              <w:jc w:val="center"/>
              <w:rPr>
                <w:rFonts w:ascii="Arial" w:hAnsi="Arial" w:cs="Arial"/>
                <w:b/>
                <w:color w:val="000000"/>
                <w:sz w:val="18"/>
                <w:szCs w:val="18"/>
              </w:rPr>
            </w:pPr>
            <w:r w:rsidRPr="00FC3D63">
              <w:rPr>
                <w:rFonts w:ascii="Arial" w:hAnsi="Arial" w:cs="Arial"/>
                <w:b/>
                <w:color w:val="000000"/>
                <w:sz w:val="18"/>
                <w:szCs w:val="18"/>
              </w:rPr>
              <w:t>T11TC09</w:t>
            </w:r>
          </w:p>
        </w:tc>
        <w:tc>
          <w:tcPr>
            <w:tcW w:w="729" w:type="pct"/>
            <w:vAlign w:val="bottom"/>
          </w:tcPr>
          <w:p w14:paraId="4351F24D" w14:textId="77777777" w:rsidR="000C1361" w:rsidRPr="00FC3D63" w:rsidRDefault="000C1361" w:rsidP="005819BB">
            <w:pPr>
              <w:jc w:val="center"/>
              <w:rPr>
                <w:rFonts w:ascii="Arial" w:hAnsi="Arial" w:cs="Arial"/>
                <w:b/>
                <w:color w:val="000000"/>
                <w:sz w:val="18"/>
                <w:szCs w:val="18"/>
              </w:rPr>
            </w:pPr>
            <w:r w:rsidRPr="00FC3D63">
              <w:rPr>
                <w:rFonts w:ascii="Arial" w:hAnsi="Arial" w:cs="Arial"/>
                <w:b/>
                <w:color w:val="000000"/>
                <w:sz w:val="18"/>
                <w:szCs w:val="18"/>
              </w:rPr>
              <w:t>T11TC10</w:t>
            </w:r>
          </w:p>
        </w:tc>
        <w:tc>
          <w:tcPr>
            <w:tcW w:w="729" w:type="pct"/>
            <w:vAlign w:val="bottom"/>
          </w:tcPr>
          <w:p w14:paraId="39C943C6" w14:textId="77777777" w:rsidR="000C1361" w:rsidRPr="00FC3D63" w:rsidRDefault="000C1361" w:rsidP="005819BB">
            <w:pPr>
              <w:jc w:val="center"/>
              <w:rPr>
                <w:rFonts w:ascii="Arial" w:hAnsi="Arial" w:cs="Arial"/>
                <w:b/>
                <w:color w:val="000000"/>
                <w:sz w:val="18"/>
                <w:szCs w:val="18"/>
              </w:rPr>
            </w:pPr>
            <w:r w:rsidRPr="00FC3D63">
              <w:rPr>
                <w:rFonts w:ascii="Arial" w:hAnsi="Arial" w:cs="Arial"/>
                <w:b/>
                <w:color w:val="000000"/>
                <w:sz w:val="18"/>
                <w:szCs w:val="18"/>
              </w:rPr>
              <w:t>T11TC11</w:t>
            </w:r>
          </w:p>
        </w:tc>
      </w:tr>
      <w:tr w:rsidR="00A2318D" w:rsidRPr="00FC3D63" w14:paraId="3094D09C" w14:textId="77777777" w:rsidTr="005B6C07">
        <w:trPr>
          <w:jc w:val="center"/>
        </w:trPr>
        <w:tc>
          <w:tcPr>
            <w:tcW w:w="1355" w:type="pct"/>
            <w:vAlign w:val="bottom"/>
          </w:tcPr>
          <w:p w14:paraId="3C1C4023"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22D54214" w14:textId="77777777" w:rsidR="00A2318D" w:rsidRDefault="00A2318D">
            <w:pPr>
              <w:jc w:val="right"/>
              <w:rPr>
                <w:rFonts w:ascii="Arial" w:hAnsi="Arial" w:cs="Arial"/>
                <w:color w:val="000000"/>
                <w:sz w:val="18"/>
                <w:szCs w:val="18"/>
              </w:rPr>
            </w:pPr>
            <w:r>
              <w:rPr>
                <w:rFonts w:ascii="Arial" w:hAnsi="Arial" w:cs="Arial"/>
                <w:color w:val="000000"/>
                <w:sz w:val="18"/>
                <w:szCs w:val="18"/>
              </w:rPr>
              <w:t>10036</w:t>
            </w:r>
          </w:p>
        </w:tc>
        <w:tc>
          <w:tcPr>
            <w:tcW w:w="729" w:type="pct"/>
            <w:vAlign w:val="bottom"/>
          </w:tcPr>
          <w:p w14:paraId="6A54B80E" w14:textId="77777777" w:rsidR="00A2318D" w:rsidRDefault="00A2318D">
            <w:pPr>
              <w:jc w:val="right"/>
              <w:rPr>
                <w:rFonts w:ascii="Arial" w:hAnsi="Arial" w:cs="Arial"/>
                <w:color w:val="000000"/>
                <w:sz w:val="18"/>
                <w:szCs w:val="18"/>
              </w:rPr>
            </w:pPr>
            <w:r>
              <w:rPr>
                <w:rFonts w:ascii="Arial" w:hAnsi="Arial" w:cs="Arial"/>
                <w:color w:val="000000"/>
                <w:sz w:val="18"/>
                <w:szCs w:val="18"/>
              </w:rPr>
              <w:t>13651</w:t>
            </w:r>
          </w:p>
        </w:tc>
        <w:tc>
          <w:tcPr>
            <w:tcW w:w="729" w:type="pct"/>
            <w:vAlign w:val="bottom"/>
          </w:tcPr>
          <w:p w14:paraId="4F25D32B" w14:textId="77777777" w:rsidR="00A2318D" w:rsidRDefault="00A2318D">
            <w:pPr>
              <w:jc w:val="right"/>
              <w:rPr>
                <w:rFonts w:ascii="Arial" w:hAnsi="Arial" w:cs="Arial"/>
                <w:color w:val="000000"/>
                <w:sz w:val="18"/>
                <w:szCs w:val="18"/>
              </w:rPr>
            </w:pPr>
            <w:r>
              <w:rPr>
                <w:rFonts w:ascii="Arial" w:hAnsi="Arial" w:cs="Arial"/>
                <w:color w:val="000000"/>
                <w:sz w:val="18"/>
                <w:szCs w:val="18"/>
              </w:rPr>
              <w:t>13100</w:t>
            </w:r>
          </w:p>
        </w:tc>
        <w:tc>
          <w:tcPr>
            <w:tcW w:w="729" w:type="pct"/>
            <w:vAlign w:val="bottom"/>
          </w:tcPr>
          <w:p w14:paraId="7922E98A" w14:textId="77777777" w:rsidR="00A2318D" w:rsidRDefault="00A2318D">
            <w:pPr>
              <w:jc w:val="right"/>
              <w:rPr>
                <w:rFonts w:ascii="Arial" w:hAnsi="Arial" w:cs="Arial"/>
                <w:color w:val="000000"/>
                <w:sz w:val="18"/>
                <w:szCs w:val="18"/>
              </w:rPr>
            </w:pPr>
            <w:r>
              <w:rPr>
                <w:rFonts w:ascii="Arial" w:hAnsi="Arial" w:cs="Arial"/>
                <w:color w:val="000000"/>
                <w:sz w:val="18"/>
                <w:szCs w:val="18"/>
              </w:rPr>
              <w:t>15249</w:t>
            </w:r>
          </w:p>
        </w:tc>
        <w:tc>
          <w:tcPr>
            <w:tcW w:w="729" w:type="pct"/>
            <w:vAlign w:val="bottom"/>
          </w:tcPr>
          <w:p w14:paraId="4B6659EE" w14:textId="77777777" w:rsidR="00A2318D" w:rsidRDefault="00A2318D">
            <w:pPr>
              <w:jc w:val="right"/>
              <w:rPr>
                <w:rFonts w:ascii="Arial" w:hAnsi="Arial" w:cs="Arial"/>
                <w:color w:val="000000"/>
                <w:sz w:val="18"/>
                <w:szCs w:val="18"/>
              </w:rPr>
            </w:pPr>
            <w:r>
              <w:rPr>
                <w:rFonts w:ascii="Arial" w:hAnsi="Arial" w:cs="Arial"/>
                <w:color w:val="000000"/>
                <w:sz w:val="18"/>
                <w:szCs w:val="18"/>
              </w:rPr>
              <w:t>17646</w:t>
            </w:r>
          </w:p>
        </w:tc>
      </w:tr>
      <w:tr w:rsidR="00A2318D" w:rsidRPr="00FC3D63" w14:paraId="3D9A68A5" w14:textId="77777777" w:rsidTr="005B6C07">
        <w:trPr>
          <w:jc w:val="center"/>
        </w:trPr>
        <w:tc>
          <w:tcPr>
            <w:tcW w:w="1355" w:type="pct"/>
            <w:vAlign w:val="bottom"/>
          </w:tcPr>
          <w:p w14:paraId="5813BFA5"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08AC0805" w14:textId="77777777" w:rsidR="00A2318D" w:rsidRDefault="00A2318D">
            <w:pPr>
              <w:jc w:val="right"/>
              <w:rPr>
                <w:rFonts w:ascii="Arial" w:hAnsi="Arial" w:cs="Arial"/>
                <w:color w:val="000000"/>
                <w:sz w:val="18"/>
                <w:szCs w:val="18"/>
              </w:rPr>
            </w:pPr>
            <w:r>
              <w:rPr>
                <w:rFonts w:ascii="Arial" w:hAnsi="Arial" w:cs="Arial"/>
                <w:color w:val="000000"/>
                <w:sz w:val="18"/>
                <w:szCs w:val="18"/>
              </w:rPr>
              <w:t>8428</w:t>
            </w:r>
          </w:p>
        </w:tc>
        <w:tc>
          <w:tcPr>
            <w:tcW w:w="729" w:type="pct"/>
            <w:vAlign w:val="bottom"/>
          </w:tcPr>
          <w:p w14:paraId="4ABC4A95" w14:textId="77777777" w:rsidR="00A2318D" w:rsidRDefault="00A2318D">
            <w:pPr>
              <w:jc w:val="right"/>
              <w:rPr>
                <w:rFonts w:ascii="Arial" w:hAnsi="Arial" w:cs="Arial"/>
                <w:color w:val="000000"/>
                <w:sz w:val="18"/>
                <w:szCs w:val="18"/>
              </w:rPr>
            </w:pPr>
            <w:r>
              <w:rPr>
                <w:rFonts w:ascii="Arial" w:hAnsi="Arial" w:cs="Arial"/>
                <w:color w:val="000000"/>
                <w:sz w:val="18"/>
                <w:szCs w:val="18"/>
              </w:rPr>
              <w:t>9271</w:t>
            </w:r>
          </w:p>
        </w:tc>
        <w:tc>
          <w:tcPr>
            <w:tcW w:w="729" w:type="pct"/>
            <w:vAlign w:val="bottom"/>
          </w:tcPr>
          <w:p w14:paraId="34861AC2" w14:textId="77777777" w:rsidR="00A2318D" w:rsidRDefault="00A2318D">
            <w:pPr>
              <w:jc w:val="right"/>
              <w:rPr>
                <w:rFonts w:ascii="Arial" w:hAnsi="Arial" w:cs="Arial"/>
                <w:color w:val="000000"/>
                <w:sz w:val="18"/>
                <w:szCs w:val="18"/>
              </w:rPr>
            </w:pPr>
            <w:r>
              <w:rPr>
                <w:rFonts w:ascii="Arial" w:hAnsi="Arial" w:cs="Arial"/>
                <w:color w:val="000000"/>
                <w:sz w:val="18"/>
                <w:szCs w:val="18"/>
              </w:rPr>
              <w:t>14339</w:t>
            </w:r>
          </w:p>
        </w:tc>
        <w:tc>
          <w:tcPr>
            <w:tcW w:w="729" w:type="pct"/>
            <w:vAlign w:val="bottom"/>
          </w:tcPr>
          <w:p w14:paraId="17BD5C25" w14:textId="77777777" w:rsidR="00A2318D" w:rsidRDefault="00A2318D">
            <w:pPr>
              <w:jc w:val="right"/>
              <w:rPr>
                <w:rFonts w:ascii="Arial" w:hAnsi="Arial" w:cs="Arial"/>
                <w:color w:val="000000"/>
                <w:sz w:val="18"/>
                <w:szCs w:val="18"/>
              </w:rPr>
            </w:pPr>
            <w:r>
              <w:rPr>
                <w:rFonts w:ascii="Arial" w:hAnsi="Arial" w:cs="Arial"/>
                <w:color w:val="000000"/>
                <w:sz w:val="18"/>
                <w:szCs w:val="18"/>
              </w:rPr>
              <w:t>15477</w:t>
            </w:r>
          </w:p>
        </w:tc>
        <w:tc>
          <w:tcPr>
            <w:tcW w:w="729" w:type="pct"/>
            <w:vAlign w:val="bottom"/>
          </w:tcPr>
          <w:p w14:paraId="5684BED9" w14:textId="77777777" w:rsidR="00A2318D" w:rsidRDefault="00A2318D">
            <w:pPr>
              <w:jc w:val="right"/>
              <w:rPr>
                <w:rFonts w:ascii="Arial" w:hAnsi="Arial" w:cs="Arial"/>
                <w:color w:val="000000"/>
                <w:sz w:val="18"/>
                <w:szCs w:val="18"/>
              </w:rPr>
            </w:pPr>
            <w:r>
              <w:rPr>
                <w:rFonts w:ascii="Arial" w:hAnsi="Arial" w:cs="Arial"/>
                <w:color w:val="000000"/>
                <w:sz w:val="18"/>
                <w:szCs w:val="18"/>
              </w:rPr>
              <w:t>16572</w:t>
            </w:r>
          </w:p>
        </w:tc>
      </w:tr>
      <w:tr w:rsidR="00A2318D" w:rsidRPr="00FC3D63" w14:paraId="7C36A0A4" w14:textId="77777777" w:rsidTr="005B6C07">
        <w:trPr>
          <w:jc w:val="center"/>
        </w:trPr>
        <w:tc>
          <w:tcPr>
            <w:tcW w:w="1355" w:type="pct"/>
            <w:vAlign w:val="bottom"/>
          </w:tcPr>
          <w:p w14:paraId="67AD454D"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7D48801F" w14:textId="77777777" w:rsidR="00A2318D" w:rsidRDefault="00A2318D">
            <w:pPr>
              <w:jc w:val="right"/>
              <w:rPr>
                <w:rFonts w:ascii="Arial" w:hAnsi="Arial" w:cs="Arial"/>
                <w:color w:val="000000"/>
                <w:sz w:val="18"/>
                <w:szCs w:val="18"/>
              </w:rPr>
            </w:pPr>
            <w:r>
              <w:rPr>
                <w:rFonts w:ascii="Arial" w:hAnsi="Arial" w:cs="Arial"/>
                <w:color w:val="000000"/>
                <w:sz w:val="18"/>
                <w:szCs w:val="18"/>
              </w:rPr>
              <w:t>594240</w:t>
            </w:r>
          </w:p>
        </w:tc>
        <w:tc>
          <w:tcPr>
            <w:tcW w:w="729" w:type="pct"/>
            <w:vAlign w:val="bottom"/>
          </w:tcPr>
          <w:p w14:paraId="61682DB4" w14:textId="77777777" w:rsidR="00A2318D" w:rsidRDefault="00A2318D">
            <w:pPr>
              <w:jc w:val="right"/>
              <w:rPr>
                <w:rFonts w:ascii="Arial" w:hAnsi="Arial" w:cs="Arial"/>
                <w:color w:val="000000"/>
                <w:sz w:val="18"/>
                <w:szCs w:val="18"/>
              </w:rPr>
            </w:pPr>
            <w:r>
              <w:rPr>
                <w:rFonts w:ascii="Arial" w:hAnsi="Arial" w:cs="Arial"/>
                <w:color w:val="000000"/>
                <w:sz w:val="18"/>
                <w:szCs w:val="18"/>
              </w:rPr>
              <w:t>572695</w:t>
            </w:r>
          </w:p>
        </w:tc>
        <w:tc>
          <w:tcPr>
            <w:tcW w:w="729" w:type="pct"/>
            <w:vAlign w:val="bottom"/>
          </w:tcPr>
          <w:p w14:paraId="74AE49C0" w14:textId="77777777" w:rsidR="00A2318D" w:rsidRDefault="00A2318D">
            <w:pPr>
              <w:jc w:val="right"/>
              <w:rPr>
                <w:rFonts w:ascii="Arial" w:hAnsi="Arial" w:cs="Arial"/>
                <w:color w:val="000000"/>
                <w:sz w:val="18"/>
                <w:szCs w:val="18"/>
              </w:rPr>
            </w:pPr>
            <w:r>
              <w:rPr>
                <w:rFonts w:ascii="Arial" w:hAnsi="Arial" w:cs="Arial"/>
                <w:color w:val="000000"/>
                <w:sz w:val="18"/>
                <w:szCs w:val="18"/>
              </w:rPr>
              <w:t>591597</w:t>
            </w:r>
          </w:p>
        </w:tc>
        <w:tc>
          <w:tcPr>
            <w:tcW w:w="729" w:type="pct"/>
            <w:vAlign w:val="bottom"/>
          </w:tcPr>
          <w:p w14:paraId="5D503226" w14:textId="77777777" w:rsidR="00A2318D" w:rsidRDefault="00A2318D">
            <w:pPr>
              <w:jc w:val="right"/>
              <w:rPr>
                <w:rFonts w:ascii="Arial" w:hAnsi="Arial" w:cs="Arial"/>
                <w:color w:val="000000"/>
                <w:sz w:val="18"/>
                <w:szCs w:val="18"/>
              </w:rPr>
            </w:pPr>
            <w:r>
              <w:rPr>
                <w:rFonts w:ascii="Arial" w:hAnsi="Arial" w:cs="Arial"/>
                <w:color w:val="000000"/>
                <w:sz w:val="18"/>
                <w:szCs w:val="18"/>
              </w:rPr>
              <w:t>535745</w:t>
            </w:r>
          </w:p>
        </w:tc>
        <w:tc>
          <w:tcPr>
            <w:tcW w:w="729" w:type="pct"/>
            <w:vAlign w:val="bottom"/>
          </w:tcPr>
          <w:p w14:paraId="68A0CF1E" w14:textId="77777777" w:rsidR="00A2318D" w:rsidRDefault="00A2318D">
            <w:pPr>
              <w:jc w:val="right"/>
              <w:rPr>
                <w:rFonts w:ascii="Arial" w:hAnsi="Arial" w:cs="Arial"/>
                <w:color w:val="000000"/>
                <w:sz w:val="18"/>
                <w:szCs w:val="18"/>
              </w:rPr>
            </w:pPr>
            <w:r>
              <w:rPr>
                <w:rFonts w:ascii="Arial" w:hAnsi="Arial" w:cs="Arial"/>
                <w:color w:val="000000"/>
                <w:sz w:val="18"/>
                <w:szCs w:val="18"/>
              </w:rPr>
              <w:t>540007</w:t>
            </w:r>
          </w:p>
        </w:tc>
      </w:tr>
      <w:tr w:rsidR="00A2318D" w:rsidRPr="00FC3D63" w14:paraId="1B3DEB8D" w14:textId="77777777" w:rsidTr="005B6C07">
        <w:trPr>
          <w:jc w:val="center"/>
        </w:trPr>
        <w:tc>
          <w:tcPr>
            <w:tcW w:w="1355" w:type="pct"/>
            <w:vAlign w:val="bottom"/>
          </w:tcPr>
          <w:p w14:paraId="56BD9F40"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439334D7"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15EE6BD"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0C690D7"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CAF5A1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E1F8BAA"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1E2FEA8E" w14:textId="77777777" w:rsidTr="005B6C07">
        <w:trPr>
          <w:jc w:val="center"/>
        </w:trPr>
        <w:tc>
          <w:tcPr>
            <w:tcW w:w="1355" w:type="pct"/>
            <w:vAlign w:val="bottom"/>
          </w:tcPr>
          <w:p w14:paraId="31823E31"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6C989997" w14:textId="77777777" w:rsidR="00A2318D" w:rsidRDefault="00A2318D">
            <w:pPr>
              <w:jc w:val="right"/>
              <w:rPr>
                <w:rFonts w:ascii="Arial" w:hAnsi="Arial" w:cs="Arial"/>
                <w:color w:val="000000"/>
                <w:sz w:val="18"/>
                <w:szCs w:val="18"/>
              </w:rPr>
            </w:pPr>
            <w:r>
              <w:rPr>
                <w:rFonts w:ascii="Arial" w:hAnsi="Arial" w:cs="Arial"/>
                <w:color w:val="000000"/>
                <w:sz w:val="18"/>
                <w:szCs w:val="18"/>
              </w:rPr>
              <w:t>989742</w:t>
            </w:r>
          </w:p>
        </w:tc>
        <w:tc>
          <w:tcPr>
            <w:tcW w:w="729" w:type="pct"/>
            <w:vAlign w:val="bottom"/>
          </w:tcPr>
          <w:p w14:paraId="3549341C" w14:textId="77777777" w:rsidR="00A2318D" w:rsidRDefault="00A2318D">
            <w:pPr>
              <w:jc w:val="right"/>
              <w:rPr>
                <w:rFonts w:ascii="Arial" w:hAnsi="Arial" w:cs="Arial"/>
                <w:color w:val="000000"/>
                <w:sz w:val="18"/>
                <w:szCs w:val="18"/>
              </w:rPr>
            </w:pPr>
            <w:r>
              <w:rPr>
                <w:rFonts w:ascii="Arial" w:hAnsi="Arial" w:cs="Arial"/>
                <w:color w:val="000000"/>
                <w:sz w:val="18"/>
                <w:szCs w:val="18"/>
              </w:rPr>
              <w:t>991064</w:t>
            </w:r>
          </w:p>
        </w:tc>
        <w:tc>
          <w:tcPr>
            <w:tcW w:w="729" w:type="pct"/>
            <w:vAlign w:val="bottom"/>
          </w:tcPr>
          <w:p w14:paraId="5460F28F" w14:textId="77777777" w:rsidR="00A2318D" w:rsidRDefault="00A2318D">
            <w:pPr>
              <w:jc w:val="right"/>
              <w:rPr>
                <w:rFonts w:ascii="Arial" w:hAnsi="Arial" w:cs="Arial"/>
                <w:color w:val="000000"/>
                <w:sz w:val="18"/>
                <w:szCs w:val="18"/>
              </w:rPr>
            </w:pPr>
            <w:r>
              <w:rPr>
                <w:rFonts w:ascii="Arial" w:hAnsi="Arial" w:cs="Arial"/>
                <w:color w:val="000000"/>
                <w:sz w:val="18"/>
                <w:szCs w:val="18"/>
              </w:rPr>
              <w:t>1008327</w:t>
            </w:r>
          </w:p>
        </w:tc>
        <w:tc>
          <w:tcPr>
            <w:tcW w:w="729" w:type="pct"/>
            <w:vAlign w:val="bottom"/>
          </w:tcPr>
          <w:p w14:paraId="2646305E" w14:textId="77777777" w:rsidR="00A2318D" w:rsidRDefault="00A2318D">
            <w:pPr>
              <w:jc w:val="right"/>
              <w:rPr>
                <w:rFonts w:ascii="Arial" w:hAnsi="Arial" w:cs="Arial"/>
                <w:color w:val="000000"/>
                <w:sz w:val="18"/>
                <w:szCs w:val="18"/>
              </w:rPr>
            </w:pPr>
            <w:r>
              <w:rPr>
                <w:rFonts w:ascii="Arial" w:hAnsi="Arial" w:cs="Arial"/>
                <w:color w:val="000000"/>
                <w:sz w:val="18"/>
                <w:szCs w:val="18"/>
              </w:rPr>
              <w:t>1010122</w:t>
            </w:r>
          </w:p>
        </w:tc>
        <w:tc>
          <w:tcPr>
            <w:tcW w:w="729" w:type="pct"/>
            <w:vAlign w:val="bottom"/>
          </w:tcPr>
          <w:p w14:paraId="6DBA4682" w14:textId="77777777" w:rsidR="00A2318D" w:rsidRDefault="00A2318D">
            <w:pPr>
              <w:jc w:val="right"/>
              <w:rPr>
                <w:rFonts w:ascii="Arial" w:hAnsi="Arial" w:cs="Arial"/>
                <w:color w:val="000000"/>
                <w:sz w:val="18"/>
                <w:szCs w:val="18"/>
              </w:rPr>
            </w:pPr>
            <w:r>
              <w:rPr>
                <w:rFonts w:ascii="Arial" w:hAnsi="Arial" w:cs="Arial"/>
                <w:color w:val="000000"/>
                <w:sz w:val="18"/>
                <w:szCs w:val="18"/>
              </w:rPr>
              <w:t>1041625</w:t>
            </w:r>
          </w:p>
        </w:tc>
      </w:tr>
      <w:tr w:rsidR="00A2318D" w:rsidRPr="00FC3D63" w14:paraId="4DFBE796" w14:textId="77777777" w:rsidTr="005B6C07">
        <w:trPr>
          <w:jc w:val="center"/>
        </w:trPr>
        <w:tc>
          <w:tcPr>
            <w:tcW w:w="1355" w:type="pct"/>
            <w:vAlign w:val="bottom"/>
          </w:tcPr>
          <w:p w14:paraId="2F4610D8"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2E00FE5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72A419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B22627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127722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153FC1E"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4303EEFD" w14:textId="77777777" w:rsidTr="005B6C07">
        <w:trPr>
          <w:jc w:val="center"/>
        </w:trPr>
        <w:tc>
          <w:tcPr>
            <w:tcW w:w="1355" w:type="pct"/>
            <w:vAlign w:val="bottom"/>
          </w:tcPr>
          <w:p w14:paraId="53F0336B"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40F1661D" w14:textId="77777777" w:rsidR="00A2318D" w:rsidRDefault="00A2318D">
            <w:pPr>
              <w:jc w:val="right"/>
              <w:rPr>
                <w:rFonts w:ascii="Arial" w:hAnsi="Arial" w:cs="Arial"/>
                <w:color w:val="000000"/>
                <w:sz w:val="18"/>
                <w:szCs w:val="18"/>
              </w:rPr>
            </w:pPr>
            <w:r>
              <w:rPr>
                <w:rFonts w:ascii="Arial" w:hAnsi="Arial" w:cs="Arial"/>
                <w:color w:val="000000"/>
                <w:sz w:val="18"/>
                <w:szCs w:val="18"/>
              </w:rPr>
              <w:t>134685</w:t>
            </w:r>
          </w:p>
        </w:tc>
        <w:tc>
          <w:tcPr>
            <w:tcW w:w="729" w:type="pct"/>
            <w:vAlign w:val="bottom"/>
          </w:tcPr>
          <w:p w14:paraId="07E74300" w14:textId="77777777" w:rsidR="00A2318D" w:rsidRDefault="00A2318D">
            <w:pPr>
              <w:jc w:val="right"/>
              <w:rPr>
                <w:rFonts w:ascii="Arial" w:hAnsi="Arial" w:cs="Arial"/>
                <w:color w:val="000000"/>
                <w:sz w:val="18"/>
                <w:szCs w:val="18"/>
              </w:rPr>
            </w:pPr>
            <w:r>
              <w:rPr>
                <w:rFonts w:ascii="Arial" w:hAnsi="Arial" w:cs="Arial"/>
                <w:color w:val="000000"/>
                <w:sz w:val="18"/>
                <w:szCs w:val="18"/>
              </w:rPr>
              <w:t>126673</w:t>
            </w:r>
          </w:p>
        </w:tc>
        <w:tc>
          <w:tcPr>
            <w:tcW w:w="729" w:type="pct"/>
            <w:vAlign w:val="bottom"/>
          </w:tcPr>
          <w:p w14:paraId="4E021005" w14:textId="77777777" w:rsidR="00A2318D" w:rsidRDefault="00A2318D">
            <w:pPr>
              <w:jc w:val="right"/>
              <w:rPr>
                <w:rFonts w:ascii="Arial" w:hAnsi="Arial" w:cs="Arial"/>
                <w:color w:val="000000"/>
                <w:sz w:val="18"/>
                <w:szCs w:val="18"/>
              </w:rPr>
            </w:pPr>
            <w:r>
              <w:rPr>
                <w:rFonts w:ascii="Arial" w:hAnsi="Arial" w:cs="Arial"/>
                <w:color w:val="000000"/>
                <w:sz w:val="18"/>
                <w:szCs w:val="18"/>
              </w:rPr>
              <w:t>138105</w:t>
            </w:r>
          </w:p>
        </w:tc>
        <w:tc>
          <w:tcPr>
            <w:tcW w:w="729" w:type="pct"/>
            <w:vAlign w:val="bottom"/>
          </w:tcPr>
          <w:p w14:paraId="402D726C" w14:textId="77777777" w:rsidR="00A2318D" w:rsidRDefault="00A2318D">
            <w:pPr>
              <w:jc w:val="right"/>
              <w:rPr>
                <w:rFonts w:ascii="Arial" w:hAnsi="Arial" w:cs="Arial"/>
                <w:color w:val="000000"/>
                <w:sz w:val="18"/>
                <w:szCs w:val="18"/>
              </w:rPr>
            </w:pPr>
            <w:r>
              <w:rPr>
                <w:rFonts w:ascii="Arial" w:hAnsi="Arial" w:cs="Arial"/>
                <w:color w:val="000000"/>
                <w:sz w:val="18"/>
                <w:szCs w:val="18"/>
              </w:rPr>
              <w:t>147025</w:t>
            </w:r>
          </w:p>
        </w:tc>
        <w:tc>
          <w:tcPr>
            <w:tcW w:w="729" w:type="pct"/>
            <w:vAlign w:val="bottom"/>
          </w:tcPr>
          <w:p w14:paraId="2A8B7493" w14:textId="77777777" w:rsidR="00A2318D" w:rsidRDefault="00A2318D">
            <w:pPr>
              <w:jc w:val="right"/>
              <w:rPr>
                <w:rFonts w:ascii="Arial" w:hAnsi="Arial" w:cs="Arial"/>
                <w:color w:val="000000"/>
                <w:sz w:val="18"/>
                <w:szCs w:val="18"/>
              </w:rPr>
            </w:pPr>
            <w:r>
              <w:rPr>
                <w:rFonts w:ascii="Arial" w:hAnsi="Arial" w:cs="Arial"/>
                <w:color w:val="000000"/>
                <w:sz w:val="18"/>
                <w:szCs w:val="18"/>
              </w:rPr>
              <w:t>128602</w:t>
            </w:r>
          </w:p>
        </w:tc>
      </w:tr>
      <w:tr w:rsidR="00A2318D" w:rsidRPr="00FC3D63" w14:paraId="0EB31F55" w14:textId="77777777" w:rsidTr="005B6C07">
        <w:trPr>
          <w:jc w:val="center"/>
        </w:trPr>
        <w:tc>
          <w:tcPr>
            <w:tcW w:w="1355" w:type="pct"/>
            <w:vAlign w:val="bottom"/>
          </w:tcPr>
          <w:p w14:paraId="08F4339C"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1B6C9707" w14:textId="77777777" w:rsidR="00A2318D" w:rsidRDefault="00A2318D">
            <w:pPr>
              <w:jc w:val="right"/>
              <w:rPr>
                <w:rFonts w:ascii="Arial" w:hAnsi="Arial" w:cs="Arial"/>
                <w:color w:val="000000"/>
                <w:sz w:val="18"/>
                <w:szCs w:val="18"/>
              </w:rPr>
            </w:pPr>
            <w:r>
              <w:rPr>
                <w:rFonts w:ascii="Arial" w:hAnsi="Arial" w:cs="Arial"/>
                <w:color w:val="000000"/>
                <w:sz w:val="18"/>
                <w:szCs w:val="18"/>
              </w:rPr>
              <w:t>75857</w:t>
            </w:r>
          </w:p>
        </w:tc>
        <w:tc>
          <w:tcPr>
            <w:tcW w:w="729" w:type="pct"/>
            <w:vAlign w:val="bottom"/>
          </w:tcPr>
          <w:p w14:paraId="2FEAB997" w14:textId="77777777" w:rsidR="00A2318D" w:rsidRDefault="00A2318D">
            <w:pPr>
              <w:jc w:val="right"/>
              <w:rPr>
                <w:rFonts w:ascii="Arial" w:hAnsi="Arial" w:cs="Arial"/>
                <w:color w:val="000000"/>
                <w:sz w:val="18"/>
                <w:szCs w:val="18"/>
              </w:rPr>
            </w:pPr>
            <w:r>
              <w:rPr>
                <w:rFonts w:ascii="Arial" w:hAnsi="Arial" w:cs="Arial"/>
                <w:color w:val="000000"/>
                <w:sz w:val="18"/>
                <w:szCs w:val="18"/>
              </w:rPr>
              <w:t>74571</w:t>
            </w:r>
          </w:p>
        </w:tc>
        <w:tc>
          <w:tcPr>
            <w:tcW w:w="729" w:type="pct"/>
            <w:vAlign w:val="bottom"/>
          </w:tcPr>
          <w:p w14:paraId="5ADEABB9" w14:textId="77777777" w:rsidR="00A2318D" w:rsidRDefault="00A2318D">
            <w:pPr>
              <w:jc w:val="right"/>
              <w:rPr>
                <w:rFonts w:ascii="Arial" w:hAnsi="Arial" w:cs="Arial"/>
                <w:color w:val="000000"/>
                <w:sz w:val="18"/>
                <w:szCs w:val="18"/>
              </w:rPr>
            </w:pPr>
            <w:r>
              <w:rPr>
                <w:rFonts w:ascii="Arial" w:hAnsi="Arial" w:cs="Arial"/>
                <w:color w:val="000000"/>
                <w:sz w:val="18"/>
                <w:szCs w:val="18"/>
              </w:rPr>
              <w:t>73497</w:t>
            </w:r>
          </w:p>
        </w:tc>
        <w:tc>
          <w:tcPr>
            <w:tcW w:w="729" w:type="pct"/>
            <w:vAlign w:val="bottom"/>
          </w:tcPr>
          <w:p w14:paraId="2B6EB831" w14:textId="77777777" w:rsidR="00A2318D" w:rsidRDefault="00A2318D">
            <w:pPr>
              <w:jc w:val="right"/>
              <w:rPr>
                <w:rFonts w:ascii="Arial" w:hAnsi="Arial" w:cs="Arial"/>
                <w:color w:val="000000"/>
                <w:sz w:val="18"/>
                <w:szCs w:val="18"/>
              </w:rPr>
            </w:pPr>
            <w:r>
              <w:rPr>
                <w:rFonts w:ascii="Arial" w:hAnsi="Arial" w:cs="Arial"/>
                <w:color w:val="000000"/>
                <w:sz w:val="18"/>
                <w:szCs w:val="18"/>
              </w:rPr>
              <w:t>73328</w:t>
            </w:r>
          </w:p>
        </w:tc>
        <w:tc>
          <w:tcPr>
            <w:tcW w:w="729" w:type="pct"/>
            <w:vAlign w:val="bottom"/>
          </w:tcPr>
          <w:p w14:paraId="519CFD6D" w14:textId="77777777" w:rsidR="00A2318D" w:rsidRDefault="00A2318D">
            <w:pPr>
              <w:jc w:val="right"/>
              <w:rPr>
                <w:rFonts w:ascii="Arial" w:hAnsi="Arial" w:cs="Arial"/>
                <w:color w:val="000000"/>
                <w:sz w:val="18"/>
                <w:szCs w:val="18"/>
              </w:rPr>
            </w:pPr>
            <w:r>
              <w:rPr>
                <w:rFonts w:ascii="Arial" w:hAnsi="Arial" w:cs="Arial"/>
                <w:color w:val="000000"/>
                <w:sz w:val="18"/>
                <w:szCs w:val="18"/>
              </w:rPr>
              <w:t>75620</w:t>
            </w:r>
          </w:p>
        </w:tc>
      </w:tr>
      <w:tr w:rsidR="00A2318D" w:rsidRPr="00FC3D63" w14:paraId="74CDE384" w14:textId="77777777" w:rsidTr="005B6C07">
        <w:trPr>
          <w:jc w:val="center"/>
        </w:trPr>
        <w:tc>
          <w:tcPr>
            <w:tcW w:w="1355" w:type="pct"/>
            <w:vAlign w:val="bottom"/>
          </w:tcPr>
          <w:p w14:paraId="08C5C677"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265B7AC1" w14:textId="77777777" w:rsidR="00A2318D" w:rsidRDefault="00A2318D">
            <w:pPr>
              <w:jc w:val="right"/>
              <w:rPr>
                <w:rFonts w:ascii="Arial" w:hAnsi="Arial" w:cs="Arial"/>
                <w:color w:val="000000"/>
                <w:sz w:val="18"/>
                <w:szCs w:val="18"/>
              </w:rPr>
            </w:pPr>
            <w:r>
              <w:rPr>
                <w:rFonts w:ascii="Arial" w:hAnsi="Arial" w:cs="Arial"/>
                <w:color w:val="000000"/>
                <w:sz w:val="18"/>
                <w:szCs w:val="18"/>
              </w:rPr>
              <w:t>7557</w:t>
            </w:r>
          </w:p>
        </w:tc>
        <w:tc>
          <w:tcPr>
            <w:tcW w:w="729" w:type="pct"/>
            <w:vAlign w:val="bottom"/>
          </w:tcPr>
          <w:p w14:paraId="1E810872" w14:textId="77777777" w:rsidR="00A2318D" w:rsidRDefault="00A2318D">
            <w:pPr>
              <w:jc w:val="right"/>
              <w:rPr>
                <w:rFonts w:ascii="Arial" w:hAnsi="Arial" w:cs="Arial"/>
                <w:color w:val="000000"/>
                <w:sz w:val="18"/>
                <w:szCs w:val="18"/>
              </w:rPr>
            </w:pPr>
            <w:r>
              <w:rPr>
                <w:rFonts w:ascii="Arial" w:hAnsi="Arial" w:cs="Arial"/>
                <w:color w:val="000000"/>
                <w:sz w:val="18"/>
                <w:szCs w:val="18"/>
              </w:rPr>
              <w:t>7328</w:t>
            </w:r>
          </w:p>
        </w:tc>
        <w:tc>
          <w:tcPr>
            <w:tcW w:w="729" w:type="pct"/>
            <w:vAlign w:val="bottom"/>
          </w:tcPr>
          <w:p w14:paraId="572DB815" w14:textId="77777777" w:rsidR="00A2318D" w:rsidRDefault="00A2318D">
            <w:pPr>
              <w:jc w:val="right"/>
              <w:rPr>
                <w:rFonts w:ascii="Arial" w:hAnsi="Arial" w:cs="Arial"/>
                <w:color w:val="000000"/>
                <w:sz w:val="18"/>
                <w:szCs w:val="18"/>
              </w:rPr>
            </w:pPr>
            <w:r>
              <w:rPr>
                <w:rFonts w:ascii="Arial" w:hAnsi="Arial" w:cs="Arial"/>
                <w:color w:val="000000"/>
                <w:sz w:val="18"/>
                <w:szCs w:val="18"/>
              </w:rPr>
              <w:t>7094</w:t>
            </w:r>
          </w:p>
        </w:tc>
        <w:tc>
          <w:tcPr>
            <w:tcW w:w="729" w:type="pct"/>
            <w:vAlign w:val="bottom"/>
          </w:tcPr>
          <w:p w14:paraId="0FFBE017" w14:textId="77777777" w:rsidR="00A2318D" w:rsidRDefault="00A2318D">
            <w:pPr>
              <w:jc w:val="right"/>
              <w:rPr>
                <w:rFonts w:ascii="Arial" w:hAnsi="Arial" w:cs="Arial"/>
                <w:color w:val="000000"/>
                <w:sz w:val="18"/>
                <w:szCs w:val="18"/>
              </w:rPr>
            </w:pPr>
            <w:r>
              <w:rPr>
                <w:rFonts w:ascii="Arial" w:hAnsi="Arial" w:cs="Arial"/>
                <w:color w:val="000000"/>
                <w:sz w:val="18"/>
                <w:szCs w:val="18"/>
              </w:rPr>
              <w:t>8387</w:t>
            </w:r>
          </w:p>
        </w:tc>
        <w:tc>
          <w:tcPr>
            <w:tcW w:w="729" w:type="pct"/>
            <w:vAlign w:val="bottom"/>
          </w:tcPr>
          <w:p w14:paraId="4CD07965" w14:textId="77777777" w:rsidR="00A2318D" w:rsidRDefault="00A2318D">
            <w:pPr>
              <w:jc w:val="right"/>
              <w:rPr>
                <w:rFonts w:ascii="Arial" w:hAnsi="Arial" w:cs="Arial"/>
                <w:color w:val="000000"/>
                <w:sz w:val="18"/>
                <w:szCs w:val="18"/>
              </w:rPr>
            </w:pPr>
            <w:r>
              <w:rPr>
                <w:rFonts w:ascii="Arial" w:hAnsi="Arial" w:cs="Arial"/>
                <w:color w:val="000000"/>
                <w:sz w:val="18"/>
                <w:szCs w:val="18"/>
              </w:rPr>
              <w:t>8426</w:t>
            </w:r>
          </w:p>
        </w:tc>
      </w:tr>
      <w:tr w:rsidR="00A2318D" w:rsidRPr="00FC3D63" w14:paraId="7C50E7D8" w14:textId="77777777" w:rsidTr="005B6C07">
        <w:trPr>
          <w:jc w:val="center"/>
        </w:trPr>
        <w:tc>
          <w:tcPr>
            <w:tcW w:w="1355" w:type="pct"/>
            <w:vAlign w:val="bottom"/>
          </w:tcPr>
          <w:p w14:paraId="199E3844"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65E13F2D" w14:textId="77777777" w:rsidR="00A2318D" w:rsidRDefault="00A2318D">
            <w:pPr>
              <w:jc w:val="right"/>
              <w:rPr>
                <w:rFonts w:ascii="Arial" w:hAnsi="Arial" w:cs="Arial"/>
                <w:color w:val="000000"/>
                <w:sz w:val="18"/>
                <w:szCs w:val="18"/>
              </w:rPr>
            </w:pPr>
            <w:r>
              <w:rPr>
                <w:rFonts w:ascii="Arial" w:hAnsi="Arial" w:cs="Arial"/>
                <w:color w:val="000000"/>
                <w:sz w:val="18"/>
                <w:szCs w:val="18"/>
              </w:rPr>
              <w:t>357391</w:t>
            </w:r>
          </w:p>
        </w:tc>
        <w:tc>
          <w:tcPr>
            <w:tcW w:w="729" w:type="pct"/>
            <w:vAlign w:val="bottom"/>
          </w:tcPr>
          <w:p w14:paraId="0D417D37" w14:textId="77777777" w:rsidR="00A2318D" w:rsidRDefault="00A2318D">
            <w:pPr>
              <w:jc w:val="right"/>
              <w:rPr>
                <w:rFonts w:ascii="Arial" w:hAnsi="Arial" w:cs="Arial"/>
                <w:color w:val="000000"/>
                <w:sz w:val="18"/>
                <w:szCs w:val="18"/>
              </w:rPr>
            </w:pPr>
            <w:r>
              <w:rPr>
                <w:rFonts w:ascii="Arial" w:hAnsi="Arial" w:cs="Arial"/>
                <w:color w:val="000000"/>
                <w:sz w:val="18"/>
                <w:szCs w:val="18"/>
              </w:rPr>
              <w:t>343799</w:t>
            </w:r>
          </w:p>
        </w:tc>
        <w:tc>
          <w:tcPr>
            <w:tcW w:w="729" w:type="pct"/>
            <w:vAlign w:val="bottom"/>
          </w:tcPr>
          <w:p w14:paraId="246D4E9F" w14:textId="77777777" w:rsidR="00A2318D" w:rsidRDefault="00A2318D">
            <w:pPr>
              <w:jc w:val="right"/>
              <w:rPr>
                <w:rFonts w:ascii="Arial" w:hAnsi="Arial" w:cs="Arial"/>
                <w:color w:val="000000"/>
                <w:sz w:val="18"/>
                <w:szCs w:val="18"/>
              </w:rPr>
            </w:pPr>
            <w:r>
              <w:rPr>
                <w:rFonts w:ascii="Arial" w:hAnsi="Arial" w:cs="Arial"/>
                <w:color w:val="000000"/>
                <w:sz w:val="18"/>
                <w:szCs w:val="18"/>
              </w:rPr>
              <w:t>332829</w:t>
            </w:r>
          </w:p>
        </w:tc>
        <w:tc>
          <w:tcPr>
            <w:tcW w:w="729" w:type="pct"/>
            <w:vAlign w:val="bottom"/>
          </w:tcPr>
          <w:p w14:paraId="106DE09D" w14:textId="77777777" w:rsidR="00A2318D" w:rsidRDefault="00A2318D">
            <w:pPr>
              <w:jc w:val="right"/>
              <w:rPr>
                <w:rFonts w:ascii="Arial" w:hAnsi="Arial" w:cs="Arial"/>
                <w:color w:val="000000"/>
                <w:sz w:val="18"/>
                <w:szCs w:val="18"/>
              </w:rPr>
            </w:pPr>
            <w:r>
              <w:rPr>
                <w:rFonts w:ascii="Arial" w:hAnsi="Arial" w:cs="Arial"/>
                <w:color w:val="000000"/>
                <w:sz w:val="18"/>
                <w:szCs w:val="18"/>
              </w:rPr>
              <w:t>313387</w:t>
            </w:r>
          </w:p>
        </w:tc>
        <w:tc>
          <w:tcPr>
            <w:tcW w:w="729" w:type="pct"/>
            <w:vAlign w:val="bottom"/>
          </w:tcPr>
          <w:p w14:paraId="624E9903" w14:textId="77777777" w:rsidR="00A2318D" w:rsidRDefault="00A2318D">
            <w:pPr>
              <w:jc w:val="right"/>
              <w:rPr>
                <w:rFonts w:ascii="Arial" w:hAnsi="Arial" w:cs="Arial"/>
                <w:color w:val="000000"/>
                <w:sz w:val="18"/>
                <w:szCs w:val="18"/>
              </w:rPr>
            </w:pPr>
            <w:r>
              <w:rPr>
                <w:rFonts w:ascii="Arial" w:hAnsi="Arial" w:cs="Arial"/>
                <w:color w:val="000000"/>
                <w:sz w:val="18"/>
                <w:szCs w:val="18"/>
              </w:rPr>
              <w:t>317177</w:t>
            </w:r>
          </w:p>
        </w:tc>
      </w:tr>
      <w:tr w:rsidR="00A2318D" w:rsidRPr="00FC3D63" w14:paraId="0987C7C4" w14:textId="77777777" w:rsidTr="005B6C07">
        <w:trPr>
          <w:jc w:val="center"/>
        </w:trPr>
        <w:tc>
          <w:tcPr>
            <w:tcW w:w="1355" w:type="pct"/>
            <w:vAlign w:val="bottom"/>
          </w:tcPr>
          <w:p w14:paraId="46DB4EEA"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666F542D" w14:textId="77777777" w:rsidR="00A2318D" w:rsidRDefault="00A2318D">
            <w:pPr>
              <w:jc w:val="right"/>
              <w:rPr>
                <w:rFonts w:ascii="Arial" w:hAnsi="Arial" w:cs="Arial"/>
                <w:color w:val="000000"/>
                <w:sz w:val="18"/>
                <w:szCs w:val="18"/>
              </w:rPr>
            </w:pPr>
            <w:r>
              <w:rPr>
                <w:rFonts w:ascii="Arial" w:hAnsi="Arial" w:cs="Arial"/>
                <w:color w:val="000000"/>
                <w:sz w:val="18"/>
                <w:szCs w:val="18"/>
              </w:rPr>
              <w:t>445271</w:t>
            </w:r>
          </w:p>
        </w:tc>
        <w:tc>
          <w:tcPr>
            <w:tcW w:w="729" w:type="pct"/>
            <w:vAlign w:val="bottom"/>
          </w:tcPr>
          <w:p w14:paraId="57FD3523" w14:textId="77777777" w:rsidR="00A2318D" w:rsidRDefault="00A2318D">
            <w:pPr>
              <w:jc w:val="right"/>
              <w:rPr>
                <w:rFonts w:ascii="Arial" w:hAnsi="Arial" w:cs="Arial"/>
                <w:color w:val="000000"/>
                <w:sz w:val="18"/>
                <w:szCs w:val="18"/>
              </w:rPr>
            </w:pPr>
            <w:r>
              <w:rPr>
                <w:rFonts w:ascii="Arial" w:hAnsi="Arial" w:cs="Arial"/>
                <w:color w:val="000000"/>
                <w:sz w:val="18"/>
                <w:szCs w:val="18"/>
              </w:rPr>
              <w:t>476953</w:t>
            </w:r>
          </w:p>
        </w:tc>
        <w:tc>
          <w:tcPr>
            <w:tcW w:w="729" w:type="pct"/>
            <w:vAlign w:val="bottom"/>
          </w:tcPr>
          <w:p w14:paraId="27EC640C" w14:textId="77777777" w:rsidR="00A2318D" w:rsidRDefault="00A2318D">
            <w:pPr>
              <w:jc w:val="right"/>
              <w:rPr>
                <w:rFonts w:ascii="Arial" w:hAnsi="Arial" w:cs="Arial"/>
                <w:color w:val="000000"/>
                <w:sz w:val="18"/>
                <w:szCs w:val="18"/>
              </w:rPr>
            </w:pPr>
            <w:r>
              <w:rPr>
                <w:rFonts w:ascii="Arial" w:hAnsi="Arial" w:cs="Arial"/>
                <w:color w:val="000000"/>
                <w:sz w:val="18"/>
                <w:szCs w:val="18"/>
              </w:rPr>
              <w:t>491792</w:t>
            </w:r>
          </w:p>
        </w:tc>
        <w:tc>
          <w:tcPr>
            <w:tcW w:w="729" w:type="pct"/>
            <w:vAlign w:val="bottom"/>
          </w:tcPr>
          <w:p w14:paraId="32C6DC27" w14:textId="77777777" w:rsidR="00A2318D" w:rsidRDefault="00A2318D">
            <w:pPr>
              <w:jc w:val="right"/>
              <w:rPr>
                <w:rFonts w:ascii="Arial" w:hAnsi="Arial" w:cs="Arial"/>
                <w:color w:val="000000"/>
                <w:sz w:val="18"/>
                <w:szCs w:val="18"/>
              </w:rPr>
            </w:pPr>
            <w:r>
              <w:rPr>
                <w:rFonts w:ascii="Arial" w:hAnsi="Arial" w:cs="Arial"/>
                <w:color w:val="000000"/>
                <w:sz w:val="18"/>
                <w:szCs w:val="18"/>
              </w:rPr>
              <w:t>471088</w:t>
            </w:r>
          </w:p>
        </w:tc>
        <w:tc>
          <w:tcPr>
            <w:tcW w:w="729" w:type="pct"/>
            <w:vAlign w:val="bottom"/>
          </w:tcPr>
          <w:p w14:paraId="11F89C10" w14:textId="77777777" w:rsidR="00A2318D" w:rsidRDefault="00A2318D">
            <w:pPr>
              <w:jc w:val="right"/>
              <w:rPr>
                <w:rFonts w:ascii="Arial" w:hAnsi="Arial" w:cs="Arial"/>
                <w:color w:val="000000"/>
                <w:sz w:val="18"/>
                <w:szCs w:val="18"/>
              </w:rPr>
            </w:pPr>
            <w:r>
              <w:rPr>
                <w:rFonts w:ascii="Arial" w:hAnsi="Arial" w:cs="Arial"/>
                <w:color w:val="000000"/>
                <w:sz w:val="18"/>
                <w:szCs w:val="18"/>
              </w:rPr>
              <w:t>466765</w:t>
            </w:r>
          </w:p>
        </w:tc>
      </w:tr>
      <w:tr w:rsidR="00A2318D" w:rsidRPr="00FC3D63" w14:paraId="33FA7CF1" w14:textId="77777777" w:rsidTr="005B6C07">
        <w:trPr>
          <w:jc w:val="center"/>
        </w:trPr>
        <w:tc>
          <w:tcPr>
            <w:tcW w:w="1355" w:type="pct"/>
            <w:vAlign w:val="bottom"/>
          </w:tcPr>
          <w:p w14:paraId="3907554A"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695FBC5D" w14:textId="77777777" w:rsidR="00A2318D" w:rsidRDefault="00A2318D">
            <w:pPr>
              <w:jc w:val="right"/>
              <w:rPr>
                <w:rFonts w:ascii="Arial" w:hAnsi="Arial" w:cs="Arial"/>
                <w:color w:val="000000"/>
                <w:sz w:val="18"/>
                <w:szCs w:val="18"/>
              </w:rPr>
            </w:pPr>
            <w:r>
              <w:rPr>
                <w:rFonts w:ascii="Arial" w:hAnsi="Arial" w:cs="Arial"/>
                <w:color w:val="000000"/>
                <w:sz w:val="18"/>
                <w:szCs w:val="18"/>
              </w:rPr>
              <w:t>50375</w:t>
            </w:r>
          </w:p>
        </w:tc>
        <w:tc>
          <w:tcPr>
            <w:tcW w:w="729" w:type="pct"/>
            <w:vAlign w:val="bottom"/>
          </w:tcPr>
          <w:p w14:paraId="18CA3CBD" w14:textId="77777777" w:rsidR="00A2318D" w:rsidRDefault="00A2318D">
            <w:pPr>
              <w:jc w:val="right"/>
              <w:rPr>
                <w:rFonts w:ascii="Arial" w:hAnsi="Arial" w:cs="Arial"/>
                <w:color w:val="000000"/>
                <w:sz w:val="18"/>
                <w:szCs w:val="18"/>
              </w:rPr>
            </w:pPr>
            <w:r>
              <w:rPr>
                <w:rFonts w:ascii="Arial" w:hAnsi="Arial" w:cs="Arial"/>
                <w:color w:val="000000"/>
                <w:sz w:val="18"/>
                <w:szCs w:val="18"/>
              </w:rPr>
              <w:t>50977</w:t>
            </w:r>
          </w:p>
        </w:tc>
        <w:tc>
          <w:tcPr>
            <w:tcW w:w="729" w:type="pct"/>
            <w:vAlign w:val="bottom"/>
          </w:tcPr>
          <w:p w14:paraId="2188E94A" w14:textId="77777777" w:rsidR="00A2318D" w:rsidRDefault="00A2318D">
            <w:pPr>
              <w:jc w:val="right"/>
              <w:rPr>
                <w:rFonts w:ascii="Arial" w:hAnsi="Arial" w:cs="Arial"/>
                <w:color w:val="000000"/>
                <w:sz w:val="18"/>
                <w:szCs w:val="18"/>
              </w:rPr>
            </w:pPr>
            <w:r>
              <w:rPr>
                <w:rFonts w:ascii="Arial" w:hAnsi="Arial" w:cs="Arial"/>
                <w:color w:val="000000"/>
                <w:sz w:val="18"/>
                <w:szCs w:val="18"/>
              </w:rPr>
              <w:t>48359</w:t>
            </w:r>
          </w:p>
        </w:tc>
        <w:tc>
          <w:tcPr>
            <w:tcW w:w="729" w:type="pct"/>
            <w:vAlign w:val="bottom"/>
          </w:tcPr>
          <w:p w14:paraId="1C6A926D" w14:textId="77777777" w:rsidR="00A2318D" w:rsidRDefault="00A2318D">
            <w:pPr>
              <w:jc w:val="right"/>
              <w:rPr>
                <w:rFonts w:ascii="Arial" w:hAnsi="Arial" w:cs="Arial"/>
                <w:color w:val="000000"/>
                <w:sz w:val="18"/>
                <w:szCs w:val="18"/>
              </w:rPr>
            </w:pPr>
            <w:r>
              <w:rPr>
                <w:rFonts w:ascii="Arial" w:hAnsi="Arial" w:cs="Arial"/>
                <w:color w:val="000000"/>
                <w:sz w:val="18"/>
                <w:szCs w:val="18"/>
              </w:rPr>
              <w:t>48340</w:t>
            </w:r>
          </w:p>
        </w:tc>
        <w:tc>
          <w:tcPr>
            <w:tcW w:w="729" w:type="pct"/>
            <w:vAlign w:val="bottom"/>
          </w:tcPr>
          <w:p w14:paraId="3F803192" w14:textId="77777777" w:rsidR="00A2318D" w:rsidRDefault="00A2318D">
            <w:pPr>
              <w:jc w:val="right"/>
              <w:rPr>
                <w:rFonts w:ascii="Arial" w:hAnsi="Arial" w:cs="Arial"/>
                <w:color w:val="000000"/>
                <w:sz w:val="18"/>
                <w:szCs w:val="18"/>
              </w:rPr>
            </w:pPr>
            <w:r>
              <w:rPr>
                <w:rFonts w:ascii="Arial" w:hAnsi="Arial" w:cs="Arial"/>
                <w:color w:val="000000"/>
                <w:sz w:val="18"/>
                <w:szCs w:val="18"/>
              </w:rPr>
              <w:t>42567</w:t>
            </w:r>
          </w:p>
        </w:tc>
      </w:tr>
      <w:tr w:rsidR="00A2318D" w:rsidRPr="00FC3D63" w14:paraId="1E93C37F" w14:textId="77777777" w:rsidTr="005B6C07">
        <w:trPr>
          <w:jc w:val="center"/>
        </w:trPr>
        <w:tc>
          <w:tcPr>
            <w:tcW w:w="1355" w:type="pct"/>
            <w:vAlign w:val="bottom"/>
          </w:tcPr>
          <w:p w14:paraId="2B97E74B"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7D90F57E" w14:textId="77777777" w:rsidR="00A2318D" w:rsidRDefault="00A2318D">
            <w:pPr>
              <w:jc w:val="right"/>
              <w:rPr>
                <w:rFonts w:ascii="Arial" w:hAnsi="Arial" w:cs="Arial"/>
                <w:color w:val="000000"/>
                <w:sz w:val="18"/>
                <w:szCs w:val="18"/>
              </w:rPr>
            </w:pPr>
            <w:r>
              <w:rPr>
                <w:rFonts w:ascii="Arial" w:hAnsi="Arial" w:cs="Arial"/>
                <w:color w:val="000000"/>
                <w:sz w:val="18"/>
                <w:szCs w:val="18"/>
              </w:rPr>
              <w:t>435824</w:t>
            </w:r>
          </w:p>
        </w:tc>
        <w:tc>
          <w:tcPr>
            <w:tcW w:w="729" w:type="pct"/>
            <w:vAlign w:val="bottom"/>
          </w:tcPr>
          <w:p w14:paraId="3D26ED64" w14:textId="77777777" w:rsidR="00A2318D" w:rsidRDefault="00A2318D">
            <w:pPr>
              <w:jc w:val="right"/>
              <w:rPr>
                <w:rFonts w:ascii="Arial" w:hAnsi="Arial" w:cs="Arial"/>
                <w:color w:val="000000"/>
                <w:sz w:val="18"/>
                <w:szCs w:val="18"/>
              </w:rPr>
            </w:pPr>
            <w:r>
              <w:rPr>
                <w:rFonts w:ascii="Arial" w:hAnsi="Arial" w:cs="Arial"/>
                <w:color w:val="000000"/>
                <w:sz w:val="18"/>
                <w:szCs w:val="18"/>
              </w:rPr>
              <w:t>440711</w:t>
            </w:r>
          </w:p>
        </w:tc>
        <w:tc>
          <w:tcPr>
            <w:tcW w:w="729" w:type="pct"/>
            <w:vAlign w:val="bottom"/>
          </w:tcPr>
          <w:p w14:paraId="196DF0AB" w14:textId="77777777" w:rsidR="00A2318D" w:rsidRDefault="00A2318D">
            <w:pPr>
              <w:jc w:val="right"/>
              <w:rPr>
                <w:rFonts w:ascii="Arial" w:hAnsi="Arial" w:cs="Arial"/>
                <w:color w:val="000000"/>
                <w:sz w:val="18"/>
                <w:szCs w:val="18"/>
              </w:rPr>
            </w:pPr>
            <w:r>
              <w:rPr>
                <w:rFonts w:ascii="Arial" w:hAnsi="Arial" w:cs="Arial"/>
                <w:color w:val="000000"/>
                <w:sz w:val="18"/>
                <w:szCs w:val="18"/>
              </w:rPr>
              <w:t>441416</w:t>
            </w:r>
          </w:p>
        </w:tc>
        <w:tc>
          <w:tcPr>
            <w:tcW w:w="729" w:type="pct"/>
            <w:vAlign w:val="bottom"/>
          </w:tcPr>
          <w:p w14:paraId="29B693B5" w14:textId="77777777" w:rsidR="00A2318D" w:rsidRDefault="00A2318D">
            <w:pPr>
              <w:jc w:val="right"/>
              <w:rPr>
                <w:rFonts w:ascii="Arial" w:hAnsi="Arial" w:cs="Arial"/>
                <w:color w:val="000000"/>
                <w:sz w:val="18"/>
                <w:szCs w:val="18"/>
              </w:rPr>
            </w:pPr>
            <w:r>
              <w:rPr>
                <w:rFonts w:ascii="Arial" w:hAnsi="Arial" w:cs="Arial"/>
                <w:color w:val="000000"/>
                <w:sz w:val="18"/>
                <w:szCs w:val="18"/>
              </w:rPr>
              <w:t>431623</w:t>
            </w:r>
          </w:p>
        </w:tc>
        <w:tc>
          <w:tcPr>
            <w:tcW w:w="729" w:type="pct"/>
            <w:vAlign w:val="bottom"/>
          </w:tcPr>
          <w:p w14:paraId="5C4D5A73" w14:textId="77777777" w:rsidR="00A2318D" w:rsidRDefault="00A2318D">
            <w:pPr>
              <w:jc w:val="right"/>
              <w:rPr>
                <w:rFonts w:ascii="Arial" w:hAnsi="Arial" w:cs="Arial"/>
                <w:color w:val="000000"/>
                <w:sz w:val="18"/>
                <w:szCs w:val="18"/>
              </w:rPr>
            </w:pPr>
            <w:r>
              <w:rPr>
                <w:rFonts w:ascii="Arial" w:hAnsi="Arial" w:cs="Arial"/>
                <w:color w:val="000000"/>
                <w:sz w:val="18"/>
                <w:szCs w:val="18"/>
              </w:rPr>
              <w:t>458251</w:t>
            </w:r>
          </w:p>
        </w:tc>
      </w:tr>
      <w:tr w:rsidR="00A2318D" w:rsidRPr="00FC3D63" w14:paraId="734B28BE" w14:textId="77777777" w:rsidTr="005B6C07">
        <w:trPr>
          <w:jc w:val="center"/>
        </w:trPr>
        <w:tc>
          <w:tcPr>
            <w:tcW w:w="1355" w:type="pct"/>
            <w:vAlign w:val="bottom"/>
          </w:tcPr>
          <w:p w14:paraId="25BFB12F"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45FD2DF1" w14:textId="77777777" w:rsidR="00A2318D" w:rsidRDefault="00A2318D">
            <w:pPr>
              <w:jc w:val="right"/>
              <w:rPr>
                <w:rFonts w:ascii="Arial" w:hAnsi="Arial" w:cs="Arial"/>
                <w:color w:val="000000"/>
                <w:sz w:val="18"/>
                <w:szCs w:val="18"/>
              </w:rPr>
            </w:pPr>
            <w:r>
              <w:rPr>
                <w:rFonts w:ascii="Arial" w:hAnsi="Arial" w:cs="Arial"/>
                <w:color w:val="000000"/>
                <w:sz w:val="18"/>
                <w:szCs w:val="18"/>
              </w:rPr>
              <w:t>3696459</w:t>
            </w:r>
          </w:p>
        </w:tc>
        <w:tc>
          <w:tcPr>
            <w:tcW w:w="729" w:type="pct"/>
            <w:vAlign w:val="bottom"/>
          </w:tcPr>
          <w:p w14:paraId="1CD85689" w14:textId="77777777" w:rsidR="00A2318D" w:rsidRDefault="00A2318D">
            <w:pPr>
              <w:jc w:val="right"/>
              <w:rPr>
                <w:rFonts w:ascii="Arial" w:hAnsi="Arial" w:cs="Arial"/>
                <w:color w:val="000000"/>
                <w:sz w:val="18"/>
                <w:szCs w:val="18"/>
              </w:rPr>
            </w:pPr>
            <w:r>
              <w:rPr>
                <w:rFonts w:ascii="Arial" w:hAnsi="Arial" w:cs="Arial"/>
                <w:color w:val="000000"/>
                <w:sz w:val="18"/>
                <w:szCs w:val="18"/>
              </w:rPr>
              <w:t>3664245</w:t>
            </w:r>
          </w:p>
        </w:tc>
        <w:tc>
          <w:tcPr>
            <w:tcW w:w="729" w:type="pct"/>
            <w:vAlign w:val="bottom"/>
          </w:tcPr>
          <w:p w14:paraId="327C9365" w14:textId="77777777" w:rsidR="00A2318D" w:rsidRDefault="00A2318D">
            <w:pPr>
              <w:jc w:val="right"/>
              <w:rPr>
                <w:rFonts w:ascii="Arial" w:hAnsi="Arial" w:cs="Arial"/>
                <w:color w:val="000000"/>
                <w:sz w:val="18"/>
                <w:szCs w:val="18"/>
              </w:rPr>
            </w:pPr>
            <w:r>
              <w:rPr>
                <w:rFonts w:ascii="Arial" w:hAnsi="Arial" w:cs="Arial"/>
                <w:color w:val="000000"/>
                <w:sz w:val="18"/>
                <w:szCs w:val="18"/>
              </w:rPr>
              <w:t>3633095</w:t>
            </w:r>
          </w:p>
        </w:tc>
        <w:tc>
          <w:tcPr>
            <w:tcW w:w="729" w:type="pct"/>
            <w:vAlign w:val="bottom"/>
          </w:tcPr>
          <w:p w14:paraId="702F6A6C" w14:textId="77777777" w:rsidR="00A2318D" w:rsidRDefault="00A2318D">
            <w:pPr>
              <w:jc w:val="right"/>
              <w:rPr>
                <w:rFonts w:ascii="Arial" w:hAnsi="Arial" w:cs="Arial"/>
                <w:color w:val="000000"/>
                <w:sz w:val="18"/>
                <w:szCs w:val="18"/>
              </w:rPr>
            </w:pPr>
            <w:r>
              <w:rPr>
                <w:rFonts w:ascii="Arial" w:hAnsi="Arial" w:cs="Arial"/>
                <w:color w:val="000000"/>
                <w:sz w:val="18"/>
                <w:szCs w:val="18"/>
              </w:rPr>
              <w:t>3559930</w:t>
            </w:r>
          </w:p>
        </w:tc>
        <w:tc>
          <w:tcPr>
            <w:tcW w:w="729" w:type="pct"/>
            <w:vAlign w:val="bottom"/>
          </w:tcPr>
          <w:p w14:paraId="66129E2E" w14:textId="77777777" w:rsidR="00A2318D" w:rsidRDefault="00A2318D">
            <w:pPr>
              <w:jc w:val="right"/>
              <w:rPr>
                <w:rFonts w:ascii="Arial" w:hAnsi="Arial" w:cs="Arial"/>
                <w:color w:val="000000"/>
                <w:sz w:val="18"/>
                <w:szCs w:val="18"/>
              </w:rPr>
            </w:pPr>
            <w:r>
              <w:rPr>
                <w:rFonts w:ascii="Arial" w:hAnsi="Arial" w:cs="Arial"/>
                <w:color w:val="000000"/>
                <w:sz w:val="18"/>
                <w:szCs w:val="18"/>
              </w:rPr>
              <w:t>3549714</w:t>
            </w:r>
          </w:p>
        </w:tc>
      </w:tr>
      <w:tr w:rsidR="00A2318D" w:rsidRPr="00FC3D63" w14:paraId="5DB4A9E2" w14:textId="77777777" w:rsidTr="005B6C07">
        <w:trPr>
          <w:jc w:val="center"/>
        </w:trPr>
        <w:tc>
          <w:tcPr>
            <w:tcW w:w="1355" w:type="pct"/>
            <w:vAlign w:val="bottom"/>
          </w:tcPr>
          <w:p w14:paraId="2566FFA7"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7B6A829B" w14:textId="77777777" w:rsidR="00A2318D" w:rsidRDefault="000D1EDD">
            <w:pPr>
              <w:jc w:val="right"/>
              <w:rPr>
                <w:rFonts w:ascii="Arial" w:hAnsi="Arial" w:cs="Arial"/>
                <w:color w:val="000000"/>
                <w:sz w:val="18"/>
                <w:szCs w:val="18"/>
              </w:rPr>
            </w:pPr>
            <w:r>
              <w:rPr>
                <w:rFonts w:ascii="Arial" w:hAnsi="Arial" w:cs="Arial"/>
                <w:color w:val="000000"/>
                <w:sz w:val="18"/>
                <w:szCs w:val="18"/>
              </w:rPr>
              <w:t>60519</w:t>
            </w:r>
          </w:p>
        </w:tc>
        <w:tc>
          <w:tcPr>
            <w:tcW w:w="729" w:type="pct"/>
            <w:vAlign w:val="bottom"/>
          </w:tcPr>
          <w:p w14:paraId="40216573" w14:textId="77777777" w:rsidR="00A2318D" w:rsidRDefault="00A2318D">
            <w:pPr>
              <w:jc w:val="right"/>
              <w:rPr>
                <w:rFonts w:ascii="Arial" w:hAnsi="Arial" w:cs="Arial"/>
                <w:color w:val="000000"/>
                <w:sz w:val="18"/>
                <w:szCs w:val="18"/>
              </w:rPr>
            </w:pPr>
            <w:r>
              <w:rPr>
                <w:rFonts w:ascii="Arial" w:hAnsi="Arial" w:cs="Arial"/>
                <w:color w:val="000000"/>
                <w:sz w:val="18"/>
                <w:szCs w:val="18"/>
              </w:rPr>
              <w:t>44644</w:t>
            </w:r>
          </w:p>
        </w:tc>
        <w:tc>
          <w:tcPr>
            <w:tcW w:w="729" w:type="pct"/>
            <w:vAlign w:val="bottom"/>
          </w:tcPr>
          <w:p w14:paraId="5C3DD168" w14:textId="77777777" w:rsidR="00A2318D" w:rsidRDefault="00A2318D">
            <w:pPr>
              <w:jc w:val="right"/>
              <w:rPr>
                <w:rFonts w:ascii="Arial" w:hAnsi="Arial" w:cs="Arial"/>
                <w:color w:val="000000"/>
                <w:sz w:val="18"/>
                <w:szCs w:val="18"/>
              </w:rPr>
            </w:pPr>
            <w:r>
              <w:rPr>
                <w:rFonts w:ascii="Arial" w:hAnsi="Arial" w:cs="Arial"/>
                <w:color w:val="000000"/>
                <w:sz w:val="18"/>
                <w:szCs w:val="18"/>
              </w:rPr>
              <w:t>35949</w:t>
            </w:r>
          </w:p>
        </w:tc>
        <w:tc>
          <w:tcPr>
            <w:tcW w:w="729" w:type="pct"/>
            <w:vAlign w:val="bottom"/>
          </w:tcPr>
          <w:p w14:paraId="4A975A72" w14:textId="77777777" w:rsidR="00A2318D" w:rsidRDefault="00A2318D">
            <w:pPr>
              <w:jc w:val="right"/>
              <w:rPr>
                <w:rFonts w:ascii="Arial" w:hAnsi="Arial" w:cs="Arial"/>
                <w:color w:val="000000"/>
                <w:sz w:val="18"/>
                <w:szCs w:val="18"/>
              </w:rPr>
            </w:pPr>
            <w:r>
              <w:rPr>
                <w:rFonts w:ascii="Arial" w:hAnsi="Arial" w:cs="Arial"/>
                <w:color w:val="000000"/>
                <w:sz w:val="18"/>
                <w:szCs w:val="18"/>
              </w:rPr>
              <w:t>34739</w:t>
            </w:r>
          </w:p>
        </w:tc>
        <w:tc>
          <w:tcPr>
            <w:tcW w:w="729" w:type="pct"/>
            <w:vAlign w:val="bottom"/>
          </w:tcPr>
          <w:p w14:paraId="2B75B530" w14:textId="77777777" w:rsidR="00A2318D" w:rsidRDefault="00A2318D">
            <w:pPr>
              <w:jc w:val="right"/>
              <w:rPr>
                <w:rFonts w:ascii="Arial" w:hAnsi="Arial" w:cs="Arial"/>
                <w:color w:val="000000"/>
                <w:sz w:val="18"/>
                <w:szCs w:val="18"/>
              </w:rPr>
            </w:pPr>
            <w:r>
              <w:rPr>
                <w:rFonts w:ascii="Arial" w:hAnsi="Arial" w:cs="Arial"/>
                <w:color w:val="000000"/>
                <w:sz w:val="18"/>
                <w:szCs w:val="18"/>
              </w:rPr>
              <w:t>32261</w:t>
            </w:r>
          </w:p>
        </w:tc>
      </w:tr>
      <w:tr w:rsidR="00A2318D" w:rsidRPr="00FC3D63" w14:paraId="52C1CB77" w14:textId="77777777" w:rsidTr="005B6C07">
        <w:trPr>
          <w:jc w:val="center"/>
        </w:trPr>
        <w:tc>
          <w:tcPr>
            <w:tcW w:w="1355" w:type="pct"/>
            <w:vAlign w:val="bottom"/>
          </w:tcPr>
          <w:p w14:paraId="76E62CD3"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77527FCD" w14:textId="77777777" w:rsidR="00A2318D" w:rsidRDefault="00A2318D">
            <w:pPr>
              <w:jc w:val="right"/>
              <w:rPr>
                <w:rFonts w:ascii="Arial" w:hAnsi="Arial" w:cs="Arial"/>
                <w:color w:val="000000"/>
                <w:sz w:val="18"/>
                <w:szCs w:val="18"/>
              </w:rPr>
            </w:pPr>
            <w:r>
              <w:rPr>
                <w:rFonts w:ascii="Arial" w:hAnsi="Arial" w:cs="Arial"/>
                <w:color w:val="000000"/>
                <w:sz w:val="18"/>
                <w:szCs w:val="18"/>
              </w:rPr>
              <w:t>6284661</w:t>
            </w:r>
          </w:p>
        </w:tc>
        <w:tc>
          <w:tcPr>
            <w:tcW w:w="729" w:type="pct"/>
            <w:vAlign w:val="bottom"/>
          </w:tcPr>
          <w:p w14:paraId="32FDE411" w14:textId="77777777" w:rsidR="00A2318D" w:rsidRDefault="00A2318D">
            <w:pPr>
              <w:jc w:val="right"/>
              <w:rPr>
                <w:rFonts w:ascii="Arial" w:hAnsi="Arial" w:cs="Arial"/>
                <w:color w:val="000000"/>
                <w:sz w:val="18"/>
                <w:szCs w:val="18"/>
              </w:rPr>
            </w:pPr>
            <w:r>
              <w:rPr>
                <w:rFonts w:ascii="Arial" w:hAnsi="Arial" w:cs="Arial"/>
                <w:color w:val="000000"/>
                <w:sz w:val="18"/>
                <w:szCs w:val="18"/>
              </w:rPr>
              <w:t>6114128</w:t>
            </w:r>
          </w:p>
        </w:tc>
        <w:tc>
          <w:tcPr>
            <w:tcW w:w="729" w:type="pct"/>
            <w:vAlign w:val="bottom"/>
          </w:tcPr>
          <w:p w14:paraId="51233F1C" w14:textId="77777777" w:rsidR="00A2318D" w:rsidRDefault="00A2318D">
            <w:pPr>
              <w:jc w:val="right"/>
              <w:rPr>
                <w:rFonts w:ascii="Arial" w:hAnsi="Arial" w:cs="Arial"/>
                <w:color w:val="000000"/>
                <w:sz w:val="18"/>
                <w:szCs w:val="18"/>
              </w:rPr>
            </w:pPr>
            <w:r>
              <w:rPr>
                <w:rFonts w:ascii="Arial" w:hAnsi="Arial" w:cs="Arial"/>
                <w:color w:val="000000"/>
                <w:sz w:val="18"/>
                <w:szCs w:val="18"/>
              </w:rPr>
              <w:t>6054330</w:t>
            </w:r>
          </w:p>
        </w:tc>
        <w:tc>
          <w:tcPr>
            <w:tcW w:w="729" w:type="pct"/>
            <w:vAlign w:val="bottom"/>
          </w:tcPr>
          <w:p w14:paraId="5038F455" w14:textId="77777777" w:rsidR="00A2318D" w:rsidRDefault="00A2318D">
            <w:pPr>
              <w:jc w:val="right"/>
              <w:rPr>
                <w:rFonts w:ascii="Arial" w:hAnsi="Arial" w:cs="Arial"/>
                <w:color w:val="000000"/>
                <w:sz w:val="18"/>
                <w:szCs w:val="18"/>
              </w:rPr>
            </w:pPr>
            <w:r>
              <w:rPr>
                <w:rFonts w:ascii="Arial" w:hAnsi="Arial" w:cs="Arial"/>
                <w:color w:val="000000"/>
                <w:sz w:val="18"/>
                <w:szCs w:val="18"/>
              </w:rPr>
              <w:t>5933278</w:t>
            </w:r>
          </w:p>
        </w:tc>
        <w:tc>
          <w:tcPr>
            <w:tcW w:w="729" w:type="pct"/>
            <w:vAlign w:val="bottom"/>
          </w:tcPr>
          <w:p w14:paraId="34022E95" w14:textId="77777777" w:rsidR="00A2318D" w:rsidRDefault="00A2318D">
            <w:pPr>
              <w:jc w:val="right"/>
              <w:rPr>
                <w:rFonts w:ascii="Arial" w:hAnsi="Arial" w:cs="Arial"/>
                <w:color w:val="000000"/>
                <w:sz w:val="18"/>
                <w:szCs w:val="18"/>
              </w:rPr>
            </w:pPr>
            <w:r>
              <w:rPr>
                <w:rFonts w:ascii="Arial" w:hAnsi="Arial" w:cs="Arial"/>
                <w:color w:val="000000"/>
                <w:sz w:val="18"/>
                <w:szCs w:val="18"/>
              </w:rPr>
              <w:t>5990679</w:t>
            </w:r>
          </w:p>
        </w:tc>
      </w:tr>
      <w:tr w:rsidR="00A2318D" w:rsidRPr="00FC3D63" w14:paraId="59701581" w14:textId="77777777" w:rsidTr="005B6C07">
        <w:trPr>
          <w:jc w:val="center"/>
        </w:trPr>
        <w:tc>
          <w:tcPr>
            <w:tcW w:w="1355" w:type="pct"/>
            <w:vAlign w:val="bottom"/>
          </w:tcPr>
          <w:p w14:paraId="6FA77D0D"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07756059" w14:textId="77777777" w:rsidR="00A2318D" w:rsidRDefault="00A2318D">
            <w:pPr>
              <w:jc w:val="right"/>
              <w:rPr>
                <w:rFonts w:ascii="Arial" w:hAnsi="Arial" w:cs="Arial"/>
                <w:color w:val="000000"/>
                <w:sz w:val="18"/>
                <w:szCs w:val="18"/>
              </w:rPr>
            </w:pPr>
            <w:r>
              <w:rPr>
                <w:rFonts w:ascii="Arial" w:hAnsi="Arial" w:cs="Arial"/>
                <w:color w:val="000000"/>
                <w:sz w:val="18"/>
                <w:szCs w:val="18"/>
              </w:rPr>
              <w:t>423442</w:t>
            </w:r>
          </w:p>
        </w:tc>
        <w:tc>
          <w:tcPr>
            <w:tcW w:w="729" w:type="pct"/>
            <w:vAlign w:val="bottom"/>
          </w:tcPr>
          <w:p w14:paraId="3CFDFD4A" w14:textId="77777777" w:rsidR="00A2318D" w:rsidRDefault="00A2318D">
            <w:pPr>
              <w:jc w:val="right"/>
              <w:rPr>
                <w:rFonts w:ascii="Arial" w:hAnsi="Arial" w:cs="Arial"/>
                <w:color w:val="000000"/>
                <w:sz w:val="18"/>
                <w:szCs w:val="18"/>
              </w:rPr>
            </w:pPr>
            <w:r>
              <w:rPr>
                <w:rFonts w:ascii="Arial" w:hAnsi="Arial" w:cs="Arial"/>
                <w:color w:val="000000"/>
                <w:sz w:val="18"/>
                <w:szCs w:val="18"/>
              </w:rPr>
              <w:t>420059</w:t>
            </w:r>
          </w:p>
        </w:tc>
        <w:tc>
          <w:tcPr>
            <w:tcW w:w="729" w:type="pct"/>
            <w:vAlign w:val="bottom"/>
          </w:tcPr>
          <w:p w14:paraId="76EADA3E" w14:textId="77777777" w:rsidR="00A2318D" w:rsidRDefault="00A2318D">
            <w:pPr>
              <w:jc w:val="right"/>
              <w:rPr>
                <w:rFonts w:ascii="Arial" w:hAnsi="Arial" w:cs="Arial"/>
                <w:color w:val="000000"/>
                <w:sz w:val="18"/>
                <w:szCs w:val="18"/>
              </w:rPr>
            </w:pPr>
            <w:r>
              <w:rPr>
                <w:rFonts w:ascii="Arial" w:hAnsi="Arial" w:cs="Arial"/>
                <w:color w:val="000000"/>
                <w:sz w:val="18"/>
                <w:szCs w:val="18"/>
              </w:rPr>
              <w:t>386893</w:t>
            </w:r>
          </w:p>
        </w:tc>
        <w:tc>
          <w:tcPr>
            <w:tcW w:w="729" w:type="pct"/>
            <w:vAlign w:val="bottom"/>
          </w:tcPr>
          <w:p w14:paraId="2AC37EFA" w14:textId="77777777" w:rsidR="00A2318D" w:rsidRDefault="00A2318D">
            <w:pPr>
              <w:jc w:val="right"/>
              <w:rPr>
                <w:rFonts w:ascii="Arial" w:hAnsi="Arial" w:cs="Arial"/>
                <w:color w:val="000000"/>
                <w:sz w:val="18"/>
                <w:szCs w:val="18"/>
              </w:rPr>
            </w:pPr>
            <w:r>
              <w:rPr>
                <w:rFonts w:ascii="Arial" w:hAnsi="Arial" w:cs="Arial"/>
                <w:color w:val="000000"/>
                <w:sz w:val="18"/>
                <w:szCs w:val="18"/>
              </w:rPr>
              <w:t>333988</w:t>
            </w:r>
          </w:p>
        </w:tc>
        <w:tc>
          <w:tcPr>
            <w:tcW w:w="729" w:type="pct"/>
            <w:vAlign w:val="bottom"/>
          </w:tcPr>
          <w:p w14:paraId="28EAF970" w14:textId="77777777" w:rsidR="00A2318D" w:rsidRDefault="00A2318D">
            <w:pPr>
              <w:jc w:val="right"/>
              <w:rPr>
                <w:rFonts w:ascii="Arial" w:hAnsi="Arial" w:cs="Arial"/>
                <w:color w:val="000000"/>
                <w:sz w:val="18"/>
                <w:szCs w:val="18"/>
              </w:rPr>
            </w:pPr>
            <w:r>
              <w:rPr>
                <w:rFonts w:ascii="Arial" w:hAnsi="Arial" w:cs="Arial"/>
                <w:color w:val="000000"/>
                <w:sz w:val="18"/>
                <w:szCs w:val="18"/>
              </w:rPr>
              <w:t>194031</w:t>
            </w:r>
          </w:p>
        </w:tc>
      </w:tr>
      <w:tr w:rsidR="00A2318D" w:rsidRPr="00FC3D63" w14:paraId="3F3D878E" w14:textId="77777777" w:rsidTr="005B6C07">
        <w:trPr>
          <w:jc w:val="center"/>
        </w:trPr>
        <w:tc>
          <w:tcPr>
            <w:tcW w:w="1355" w:type="pct"/>
            <w:vAlign w:val="bottom"/>
          </w:tcPr>
          <w:p w14:paraId="3BF5CB35"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5F8185D2" w14:textId="77777777" w:rsidR="00A2318D" w:rsidRDefault="00A2318D">
            <w:pPr>
              <w:jc w:val="right"/>
              <w:rPr>
                <w:rFonts w:ascii="Arial" w:hAnsi="Arial" w:cs="Arial"/>
                <w:color w:val="000000"/>
                <w:sz w:val="18"/>
                <w:szCs w:val="18"/>
              </w:rPr>
            </w:pPr>
            <w:r>
              <w:rPr>
                <w:rFonts w:ascii="Arial" w:hAnsi="Arial" w:cs="Arial"/>
                <w:color w:val="000000"/>
                <w:sz w:val="18"/>
                <w:szCs w:val="18"/>
              </w:rPr>
              <w:t>426914</w:t>
            </w:r>
          </w:p>
        </w:tc>
        <w:tc>
          <w:tcPr>
            <w:tcW w:w="729" w:type="pct"/>
            <w:vAlign w:val="bottom"/>
          </w:tcPr>
          <w:p w14:paraId="06F7B3C4" w14:textId="77777777" w:rsidR="00A2318D" w:rsidRDefault="00A2318D">
            <w:pPr>
              <w:jc w:val="right"/>
              <w:rPr>
                <w:rFonts w:ascii="Arial" w:hAnsi="Arial" w:cs="Arial"/>
                <w:color w:val="000000"/>
                <w:sz w:val="18"/>
                <w:szCs w:val="18"/>
              </w:rPr>
            </w:pPr>
            <w:r>
              <w:rPr>
                <w:rFonts w:ascii="Arial" w:hAnsi="Arial" w:cs="Arial"/>
                <w:color w:val="000000"/>
                <w:sz w:val="18"/>
                <w:szCs w:val="18"/>
              </w:rPr>
              <w:t>408407</w:t>
            </w:r>
          </w:p>
        </w:tc>
        <w:tc>
          <w:tcPr>
            <w:tcW w:w="729" w:type="pct"/>
            <w:vAlign w:val="bottom"/>
          </w:tcPr>
          <w:p w14:paraId="67B81DF3" w14:textId="77777777" w:rsidR="00A2318D" w:rsidRDefault="00A2318D">
            <w:pPr>
              <w:jc w:val="right"/>
              <w:rPr>
                <w:rFonts w:ascii="Arial" w:hAnsi="Arial" w:cs="Arial"/>
                <w:color w:val="000000"/>
                <w:sz w:val="18"/>
                <w:szCs w:val="18"/>
              </w:rPr>
            </w:pPr>
            <w:r>
              <w:rPr>
                <w:rFonts w:ascii="Arial" w:hAnsi="Arial" w:cs="Arial"/>
                <w:color w:val="000000"/>
                <w:sz w:val="18"/>
                <w:szCs w:val="18"/>
              </w:rPr>
              <w:t>394034</w:t>
            </w:r>
          </w:p>
        </w:tc>
        <w:tc>
          <w:tcPr>
            <w:tcW w:w="729" w:type="pct"/>
            <w:vAlign w:val="bottom"/>
          </w:tcPr>
          <w:p w14:paraId="1D61D283" w14:textId="77777777" w:rsidR="00A2318D" w:rsidRDefault="00A2318D">
            <w:pPr>
              <w:jc w:val="right"/>
              <w:rPr>
                <w:rFonts w:ascii="Arial" w:hAnsi="Arial" w:cs="Arial"/>
                <w:color w:val="000000"/>
                <w:sz w:val="18"/>
                <w:szCs w:val="18"/>
              </w:rPr>
            </w:pPr>
            <w:r>
              <w:rPr>
                <w:rFonts w:ascii="Arial" w:hAnsi="Arial" w:cs="Arial"/>
                <w:color w:val="000000"/>
                <w:sz w:val="18"/>
                <w:szCs w:val="18"/>
              </w:rPr>
              <w:t>447186</w:t>
            </w:r>
          </w:p>
        </w:tc>
        <w:tc>
          <w:tcPr>
            <w:tcW w:w="729" w:type="pct"/>
            <w:vAlign w:val="bottom"/>
          </w:tcPr>
          <w:p w14:paraId="4CD5C042" w14:textId="77777777" w:rsidR="00A2318D" w:rsidRDefault="00A2318D">
            <w:pPr>
              <w:jc w:val="right"/>
              <w:rPr>
                <w:rFonts w:ascii="Arial" w:hAnsi="Arial" w:cs="Arial"/>
                <w:color w:val="000000"/>
                <w:sz w:val="18"/>
                <w:szCs w:val="18"/>
              </w:rPr>
            </w:pPr>
            <w:r>
              <w:rPr>
                <w:rFonts w:ascii="Arial" w:hAnsi="Arial" w:cs="Arial"/>
                <w:color w:val="000000"/>
                <w:sz w:val="18"/>
                <w:szCs w:val="18"/>
              </w:rPr>
              <w:t>451371</w:t>
            </w:r>
          </w:p>
        </w:tc>
      </w:tr>
      <w:tr w:rsidR="00A2318D" w:rsidRPr="00FC3D63" w14:paraId="0344CE8F" w14:textId="77777777" w:rsidTr="005B6C07">
        <w:trPr>
          <w:jc w:val="center"/>
        </w:trPr>
        <w:tc>
          <w:tcPr>
            <w:tcW w:w="1355" w:type="pct"/>
            <w:vAlign w:val="bottom"/>
          </w:tcPr>
          <w:p w14:paraId="36863BC9"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56B068C2" w14:textId="77777777" w:rsidR="00A2318D" w:rsidRDefault="00A2318D">
            <w:pPr>
              <w:jc w:val="right"/>
              <w:rPr>
                <w:rFonts w:ascii="Arial" w:hAnsi="Arial" w:cs="Arial"/>
                <w:color w:val="000000"/>
                <w:sz w:val="18"/>
                <w:szCs w:val="18"/>
              </w:rPr>
            </w:pPr>
            <w:r>
              <w:rPr>
                <w:rFonts w:ascii="Arial" w:hAnsi="Arial" w:cs="Arial"/>
                <w:color w:val="000000"/>
                <w:sz w:val="18"/>
                <w:szCs w:val="18"/>
              </w:rPr>
              <w:t>13038</w:t>
            </w:r>
          </w:p>
        </w:tc>
        <w:tc>
          <w:tcPr>
            <w:tcW w:w="729" w:type="pct"/>
            <w:vAlign w:val="bottom"/>
          </w:tcPr>
          <w:p w14:paraId="48AFB30B" w14:textId="77777777" w:rsidR="00A2318D" w:rsidRDefault="00A2318D">
            <w:pPr>
              <w:jc w:val="right"/>
              <w:rPr>
                <w:rFonts w:ascii="Arial" w:hAnsi="Arial" w:cs="Arial"/>
                <w:color w:val="000000"/>
                <w:sz w:val="18"/>
                <w:szCs w:val="18"/>
              </w:rPr>
            </w:pPr>
            <w:r>
              <w:rPr>
                <w:rFonts w:ascii="Arial" w:hAnsi="Arial" w:cs="Arial"/>
                <w:color w:val="000000"/>
                <w:sz w:val="18"/>
                <w:szCs w:val="18"/>
              </w:rPr>
              <w:t>14578</w:t>
            </w:r>
          </w:p>
        </w:tc>
        <w:tc>
          <w:tcPr>
            <w:tcW w:w="729" w:type="pct"/>
            <w:vAlign w:val="bottom"/>
          </w:tcPr>
          <w:p w14:paraId="17747B4D" w14:textId="77777777" w:rsidR="00A2318D" w:rsidRDefault="00A2318D">
            <w:pPr>
              <w:jc w:val="right"/>
              <w:rPr>
                <w:rFonts w:ascii="Arial" w:hAnsi="Arial" w:cs="Arial"/>
                <w:color w:val="000000"/>
                <w:sz w:val="18"/>
                <w:szCs w:val="18"/>
              </w:rPr>
            </w:pPr>
            <w:r>
              <w:rPr>
                <w:rFonts w:ascii="Arial" w:hAnsi="Arial" w:cs="Arial"/>
                <w:color w:val="000000"/>
                <w:sz w:val="18"/>
                <w:szCs w:val="18"/>
              </w:rPr>
              <w:t>15966</w:t>
            </w:r>
          </w:p>
        </w:tc>
        <w:tc>
          <w:tcPr>
            <w:tcW w:w="729" w:type="pct"/>
            <w:vAlign w:val="bottom"/>
          </w:tcPr>
          <w:p w14:paraId="6AAAE554" w14:textId="77777777" w:rsidR="00A2318D" w:rsidRDefault="00A2318D">
            <w:pPr>
              <w:jc w:val="right"/>
              <w:rPr>
                <w:rFonts w:ascii="Arial" w:hAnsi="Arial" w:cs="Arial"/>
                <w:color w:val="000000"/>
                <w:sz w:val="18"/>
                <w:szCs w:val="18"/>
              </w:rPr>
            </w:pPr>
            <w:r>
              <w:rPr>
                <w:rFonts w:ascii="Arial" w:hAnsi="Arial" w:cs="Arial"/>
                <w:color w:val="000000"/>
                <w:sz w:val="18"/>
                <w:szCs w:val="18"/>
              </w:rPr>
              <w:t>14911</w:t>
            </w:r>
          </w:p>
        </w:tc>
        <w:tc>
          <w:tcPr>
            <w:tcW w:w="729" w:type="pct"/>
            <w:vAlign w:val="bottom"/>
          </w:tcPr>
          <w:p w14:paraId="392CB5BC" w14:textId="77777777" w:rsidR="00A2318D" w:rsidRDefault="00A2318D">
            <w:pPr>
              <w:jc w:val="right"/>
              <w:rPr>
                <w:rFonts w:ascii="Arial" w:hAnsi="Arial" w:cs="Arial"/>
                <w:color w:val="000000"/>
                <w:sz w:val="18"/>
                <w:szCs w:val="18"/>
              </w:rPr>
            </w:pPr>
            <w:r>
              <w:rPr>
                <w:rFonts w:ascii="Arial" w:hAnsi="Arial" w:cs="Arial"/>
                <w:color w:val="000000"/>
                <w:sz w:val="18"/>
                <w:szCs w:val="18"/>
              </w:rPr>
              <w:t>12639</w:t>
            </w:r>
          </w:p>
        </w:tc>
      </w:tr>
      <w:tr w:rsidR="00A2318D" w:rsidRPr="00FC3D63" w14:paraId="1AB39307" w14:textId="77777777" w:rsidTr="005B6C07">
        <w:trPr>
          <w:jc w:val="center"/>
        </w:trPr>
        <w:tc>
          <w:tcPr>
            <w:tcW w:w="1355" w:type="pct"/>
            <w:vAlign w:val="bottom"/>
          </w:tcPr>
          <w:p w14:paraId="01B4EE96"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1531B189"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E74925B"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91F8B1D"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A28A7EF"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4BF51D7"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44E02405" w14:textId="77777777" w:rsidTr="005B6C07">
        <w:trPr>
          <w:jc w:val="center"/>
        </w:trPr>
        <w:tc>
          <w:tcPr>
            <w:tcW w:w="1355" w:type="pct"/>
            <w:vAlign w:val="bottom"/>
          </w:tcPr>
          <w:p w14:paraId="761C38EC"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33C0BD95" w14:textId="77777777" w:rsidR="00A2318D" w:rsidRDefault="00A2318D">
            <w:pPr>
              <w:jc w:val="right"/>
              <w:rPr>
                <w:rFonts w:ascii="Arial" w:hAnsi="Arial" w:cs="Arial"/>
                <w:color w:val="000000"/>
                <w:sz w:val="18"/>
                <w:szCs w:val="18"/>
              </w:rPr>
            </w:pPr>
            <w:r>
              <w:rPr>
                <w:rFonts w:ascii="Arial" w:hAnsi="Arial" w:cs="Arial"/>
                <w:color w:val="000000"/>
                <w:sz w:val="18"/>
                <w:szCs w:val="18"/>
              </w:rPr>
              <w:t>2933146</w:t>
            </w:r>
          </w:p>
        </w:tc>
        <w:tc>
          <w:tcPr>
            <w:tcW w:w="729" w:type="pct"/>
            <w:vAlign w:val="bottom"/>
          </w:tcPr>
          <w:p w14:paraId="0435BCBF" w14:textId="77777777" w:rsidR="00A2318D" w:rsidRDefault="00A2318D">
            <w:pPr>
              <w:jc w:val="right"/>
              <w:rPr>
                <w:rFonts w:ascii="Arial" w:hAnsi="Arial" w:cs="Arial"/>
                <w:color w:val="000000"/>
                <w:sz w:val="18"/>
                <w:szCs w:val="18"/>
              </w:rPr>
            </w:pPr>
            <w:r>
              <w:rPr>
                <w:rFonts w:ascii="Arial" w:hAnsi="Arial" w:cs="Arial"/>
                <w:color w:val="000000"/>
                <w:sz w:val="18"/>
                <w:szCs w:val="18"/>
              </w:rPr>
              <w:t>2709888</w:t>
            </w:r>
          </w:p>
        </w:tc>
        <w:tc>
          <w:tcPr>
            <w:tcW w:w="729" w:type="pct"/>
            <w:vAlign w:val="bottom"/>
          </w:tcPr>
          <w:p w14:paraId="1C96A708" w14:textId="77777777" w:rsidR="00A2318D" w:rsidRDefault="00A2318D">
            <w:pPr>
              <w:jc w:val="right"/>
              <w:rPr>
                <w:rFonts w:ascii="Arial" w:hAnsi="Arial" w:cs="Arial"/>
                <w:color w:val="000000"/>
                <w:sz w:val="18"/>
                <w:szCs w:val="18"/>
              </w:rPr>
            </w:pPr>
            <w:r>
              <w:rPr>
                <w:rFonts w:ascii="Arial" w:hAnsi="Arial" w:cs="Arial"/>
                <w:color w:val="000000"/>
                <w:sz w:val="18"/>
                <w:szCs w:val="18"/>
              </w:rPr>
              <w:t>2629831</w:t>
            </w:r>
          </w:p>
        </w:tc>
        <w:tc>
          <w:tcPr>
            <w:tcW w:w="729" w:type="pct"/>
            <w:vAlign w:val="bottom"/>
          </w:tcPr>
          <w:p w14:paraId="5A92A7DC" w14:textId="77777777" w:rsidR="00A2318D" w:rsidRDefault="00A2318D">
            <w:pPr>
              <w:jc w:val="right"/>
              <w:rPr>
                <w:rFonts w:ascii="Arial" w:hAnsi="Arial" w:cs="Arial"/>
                <w:color w:val="000000"/>
                <w:sz w:val="18"/>
                <w:szCs w:val="18"/>
              </w:rPr>
            </w:pPr>
            <w:r>
              <w:rPr>
                <w:rFonts w:ascii="Arial" w:hAnsi="Arial" w:cs="Arial"/>
                <w:color w:val="000000"/>
                <w:sz w:val="18"/>
                <w:szCs w:val="18"/>
              </w:rPr>
              <w:t>2621019</w:t>
            </w:r>
          </w:p>
        </w:tc>
        <w:tc>
          <w:tcPr>
            <w:tcW w:w="729" w:type="pct"/>
            <w:vAlign w:val="bottom"/>
          </w:tcPr>
          <w:p w14:paraId="473E877A"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0E4B2027" w14:textId="77777777" w:rsidTr="005B6C07">
        <w:trPr>
          <w:jc w:val="center"/>
        </w:trPr>
        <w:tc>
          <w:tcPr>
            <w:tcW w:w="1355" w:type="pct"/>
            <w:vAlign w:val="bottom"/>
          </w:tcPr>
          <w:p w14:paraId="65D29F58"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5C37D067" w14:textId="77777777" w:rsidR="00A2318D" w:rsidRDefault="00A2318D">
            <w:pPr>
              <w:jc w:val="right"/>
              <w:rPr>
                <w:rFonts w:ascii="Arial" w:hAnsi="Arial" w:cs="Arial"/>
                <w:color w:val="000000"/>
                <w:sz w:val="18"/>
                <w:szCs w:val="18"/>
              </w:rPr>
            </w:pPr>
            <w:r>
              <w:rPr>
                <w:rFonts w:ascii="Arial" w:hAnsi="Arial" w:cs="Arial"/>
                <w:color w:val="000000"/>
                <w:sz w:val="18"/>
                <w:szCs w:val="18"/>
              </w:rPr>
              <w:t>67270</w:t>
            </w:r>
          </w:p>
        </w:tc>
        <w:tc>
          <w:tcPr>
            <w:tcW w:w="729" w:type="pct"/>
            <w:vAlign w:val="bottom"/>
          </w:tcPr>
          <w:p w14:paraId="6442ECA9" w14:textId="77777777" w:rsidR="00A2318D" w:rsidRDefault="00A2318D">
            <w:pPr>
              <w:jc w:val="right"/>
              <w:rPr>
                <w:rFonts w:ascii="Arial" w:hAnsi="Arial" w:cs="Arial"/>
                <w:color w:val="000000"/>
                <w:sz w:val="18"/>
                <w:szCs w:val="18"/>
              </w:rPr>
            </w:pPr>
            <w:r>
              <w:rPr>
                <w:rFonts w:ascii="Arial" w:hAnsi="Arial" w:cs="Arial"/>
                <w:color w:val="000000"/>
                <w:sz w:val="18"/>
                <w:szCs w:val="18"/>
              </w:rPr>
              <w:t>67985</w:t>
            </w:r>
          </w:p>
        </w:tc>
        <w:tc>
          <w:tcPr>
            <w:tcW w:w="729" w:type="pct"/>
            <w:vAlign w:val="bottom"/>
          </w:tcPr>
          <w:p w14:paraId="767E0926" w14:textId="77777777" w:rsidR="00A2318D" w:rsidRDefault="00A2318D">
            <w:pPr>
              <w:jc w:val="right"/>
              <w:rPr>
                <w:rFonts w:ascii="Arial" w:hAnsi="Arial" w:cs="Arial"/>
                <w:color w:val="000000"/>
                <w:sz w:val="18"/>
                <w:szCs w:val="18"/>
              </w:rPr>
            </w:pPr>
            <w:r>
              <w:rPr>
                <w:rFonts w:ascii="Arial" w:hAnsi="Arial" w:cs="Arial"/>
                <w:color w:val="000000"/>
                <w:sz w:val="18"/>
                <w:szCs w:val="18"/>
              </w:rPr>
              <w:t>65594</w:t>
            </w:r>
          </w:p>
        </w:tc>
        <w:tc>
          <w:tcPr>
            <w:tcW w:w="729" w:type="pct"/>
            <w:vAlign w:val="bottom"/>
          </w:tcPr>
          <w:p w14:paraId="5C31FD60" w14:textId="77777777" w:rsidR="00A2318D" w:rsidRDefault="00A2318D">
            <w:pPr>
              <w:jc w:val="right"/>
              <w:rPr>
                <w:rFonts w:ascii="Arial" w:hAnsi="Arial" w:cs="Arial"/>
                <w:color w:val="000000"/>
                <w:sz w:val="18"/>
                <w:szCs w:val="18"/>
              </w:rPr>
            </w:pPr>
            <w:r>
              <w:rPr>
                <w:rFonts w:ascii="Arial" w:hAnsi="Arial" w:cs="Arial"/>
                <w:color w:val="000000"/>
                <w:sz w:val="18"/>
                <w:szCs w:val="18"/>
              </w:rPr>
              <w:t>62402</w:t>
            </w:r>
          </w:p>
        </w:tc>
        <w:tc>
          <w:tcPr>
            <w:tcW w:w="729" w:type="pct"/>
            <w:vAlign w:val="bottom"/>
          </w:tcPr>
          <w:p w14:paraId="04D22E69" w14:textId="77777777" w:rsidR="00A2318D" w:rsidRDefault="00A2318D">
            <w:pPr>
              <w:jc w:val="right"/>
              <w:rPr>
                <w:rFonts w:ascii="Arial" w:hAnsi="Arial" w:cs="Arial"/>
                <w:color w:val="000000"/>
                <w:sz w:val="18"/>
                <w:szCs w:val="18"/>
              </w:rPr>
            </w:pPr>
            <w:r>
              <w:rPr>
                <w:rFonts w:ascii="Arial" w:hAnsi="Arial" w:cs="Arial"/>
                <w:color w:val="000000"/>
                <w:sz w:val="18"/>
                <w:szCs w:val="18"/>
              </w:rPr>
              <w:t>64808</w:t>
            </w:r>
          </w:p>
        </w:tc>
      </w:tr>
      <w:tr w:rsidR="00A2318D" w:rsidRPr="00FC3D63" w14:paraId="15BE0511" w14:textId="77777777" w:rsidTr="005B6C07">
        <w:trPr>
          <w:jc w:val="center"/>
        </w:trPr>
        <w:tc>
          <w:tcPr>
            <w:tcW w:w="1355" w:type="pct"/>
            <w:vAlign w:val="bottom"/>
          </w:tcPr>
          <w:p w14:paraId="731D3FDF"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442847B2"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85350E7"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F539493"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4777909"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66B197F"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68455333" w14:textId="77777777" w:rsidTr="005B6C07">
        <w:trPr>
          <w:jc w:val="center"/>
        </w:trPr>
        <w:tc>
          <w:tcPr>
            <w:tcW w:w="1355" w:type="pct"/>
            <w:vAlign w:val="bottom"/>
          </w:tcPr>
          <w:p w14:paraId="35D50E2E"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498DCC9B" w14:textId="77777777" w:rsidR="00A2318D" w:rsidRDefault="00A2318D">
            <w:pPr>
              <w:jc w:val="right"/>
              <w:rPr>
                <w:rFonts w:ascii="Arial" w:hAnsi="Arial" w:cs="Arial"/>
                <w:color w:val="000000"/>
                <w:sz w:val="18"/>
                <w:szCs w:val="18"/>
              </w:rPr>
            </w:pPr>
            <w:r>
              <w:rPr>
                <w:rFonts w:ascii="Arial" w:hAnsi="Arial" w:cs="Arial"/>
                <w:color w:val="000000"/>
                <w:sz w:val="18"/>
                <w:szCs w:val="18"/>
              </w:rPr>
              <w:t>73741</w:t>
            </w:r>
          </w:p>
        </w:tc>
        <w:tc>
          <w:tcPr>
            <w:tcW w:w="729" w:type="pct"/>
            <w:vAlign w:val="bottom"/>
          </w:tcPr>
          <w:p w14:paraId="5FEF449A" w14:textId="77777777" w:rsidR="00A2318D" w:rsidRDefault="00A2318D">
            <w:pPr>
              <w:jc w:val="right"/>
              <w:rPr>
                <w:rFonts w:ascii="Arial" w:hAnsi="Arial" w:cs="Arial"/>
                <w:color w:val="000000"/>
                <w:sz w:val="18"/>
                <w:szCs w:val="18"/>
              </w:rPr>
            </w:pPr>
            <w:r>
              <w:rPr>
                <w:rFonts w:ascii="Arial" w:hAnsi="Arial" w:cs="Arial"/>
                <w:color w:val="000000"/>
                <w:sz w:val="18"/>
                <w:szCs w:val="18"/>
              </w:rPr>
              <w:t>78060</w:t>
            </w:r>
          </w:p>
        </w:tc>
        <w:tc>
          <w:tcPr>
            <w:tcW w:w="729" w:type="pct"/>
            <w:vAlign w:val="bottom"/>
          </w:tcPr>
          <w:p w14:paraId="7927B02B" w14:textId="77777777" w:rsidR="00A2318D" w:rsidRDefault="00A2318D">
            <w:pPr>
              <w:jc w:val="right"/>
              <w:rPr>
                <w:rFonts w:ascii="Arial" w:hAnsi="Arial" w:cs="Arial"/>
                <w:color w:val="000000"/>
                <w:sz w:val="18"/>
                <w:szCs w:val="18"/>
              </w:rPr>
            </w:pPr>
            <w:r>
              <w:rPr>
                <w:rFonts w:ascii="Arial" w:hAnsi="Arial" w:cs="Arial"/>
                <w:color w:val="000000"/>
                <w:sz w:val="18"/>
                <w:szCs w:val="18"/>
              </w:rPr>
              <w:t>83203</w:t>
            </w:r>
          </w:p>
        </w:tc>
        <w:tc>
          <w:tcPr>
            <w:tcW w:w="729" w:type="pct"/>
            <w:vAlign w:val="bottom"/>
          </w:tcPr>
          <w:p w14:paraId="029E54DD" w14:textId="77777777" w:rsidR="00A2318D" w:rsidRDefault="00A2318D">
            <w:pPr>
              <w:jc w:val="right"/>
              <w:rPr>
                <w:rFonts w:ascii="Arial" w:hAnsi="Arial" w:cs="Arial"/>
                <w:color w:val="000000"/>
                <w:sz w:val="18"/>
                <w:szCs w:val="18"/>
              </w:rPr>
            </w:pPr>
            <w:r>
              <w:rPr>
                <w:rFonts w:ascii="Arial" w:hAnsi="Arial" w:cs="Arial"/>
                <w:color w:val="000000"/>
                <w:sz w:val="18"/>
                <w:szCs w:val="18"/>
              </w:rPr>
              <w:t>77669</w:t>
            </w:r>
          </w:p>
        </w:tc>
        <w:tc>
          <w:tcPr>
            <w:tcW w:w="729" w:type="pct"/>
            <w:vAlign w:val="bottom"/>
          </w:tcPr>
          <w:p w14:paraId="0F2A63DA" w14:textId="77777777" w:rsidR="00A2318D" w:rsidRDefault="00A2318D">
            <w:pPr>
              <w:jc w:val="right"/>
              <w:rPr>
                <w:rFonts w:ascii="Arial" w:hAnsi="Arial" w:cs="Arial"/>
                <w:color w:val="000000"/>
                <w:sz w:val="18"/>
                <w:szCs w:val="18"/>
              </w:rPr>
            </w:pPr>
            <w:r>
              <w:rPr>
                <w:rFonts w:ascii="Arial" w:hAnsi="Arial" w:cs="Arial"/>
                <w:color w:val="000000"/>
                <w:sz w:val="18"/>
                <w:szCs w:val="18"/>
              </w:rPr>
              <w:t>79523</w:t>
            </w:r>
          </w:p>
        </w:tc>
      </w:tr>
      <w:tr w:rsidR="00A2318D" w:rsidRPr="00FC3D63" w14:paraId="228BCD9F" w14:textId="77777777" w:rsidTr="005B6C07">
        <w:trPr>
          <w:jc w:val="center"/>
        </w:trPr>
        <w:tc>
          <w:tcPr>
            <w:tcW w:w="1355" w:type="pct"/>
            <w:vAlign w:val="bottom"/>
          </w:tcPr>
          <w:p w14:paraId="4695B46D"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78379ED3"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8D4EDB5"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BAFDF57"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517FB59"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4127128"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4F492E93" w14:textId="77777777" w:rsidTr="005B6C07">
        <w:trPr>
          <w:jc w:val="center"/>
        </w:trPr>
        <w:tc>
          <w:tcPr>
            <w:tcW w:w="1355" w:type="pct"/>
            <w:vAlign w:val="bottom"/>
          </w:tcPr>
          <w:p w14:paraId="685C082D"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2DB2A820" w14:textId="77777777" w:rsidR="00A2318D" w:rsidRDefault="00A2318D">
            <w:pPr>
              <w:jc w:val="right"/>
              <w:rPr>
                <w:rFonts w:ascii="Arial" w:hAnsi="Arial" w:cs="Arial"/>
                <w:color w:val="000000"/>
                <w:sz w:val="18"/>
                <w:szCs w:val="18"/>
              </w:rPr>
            </w:pPr>
            <w:r>
              <w:rPr>
                <w:rFonts w:ascii="Arial" w:hAnsi="Arial" w:cs="Arial"/>
                <w:color w:val="000000"/>
                <w:sz w:val="18"/>
                <w:szCs w:val="18"/>
              </w:rPr>
              <w:t>15005</w:t>
            </w:r>
          </w:p>
        </w:tc>
        <w:tc>
          <w:tcPr>
            <w:tcW w:w="729" w:type="pct"/>
            <w:vAlign w:val="bottom"/>
          </w:tcPr>
          <w:p w14:paraId="39E89E2E" w14:textId="77777777" w:rsidR="00A2318D" w:rsidRDefault="00A2318D">
            <w:pPr>
              <w:jc w:val="right"/>
              <w:rPr>
                <w:rFonts w:ascii="Arial" w:hAnsi="Arial" w:cs="Arial"/>
                <w:color w:val="000000"/>
                <w:sz w:val="18"/>
                <w:szCs w:val="18"/>
              </w:rPr>
            </w:pPr>
            <w:r>
              <w:rPr>
                <w:rFonts w:ascii="Arial" w:hAnsi="Arial" w:cs="Arial"/>
                <w:color w:val="000000"/>
                <w:sz w:val="18"/>
                <w:szCs w:val="18"/>
              </w:rPr>
              <w:t>13803</w:t>
            </w:r>
          </w:p>
        </w:tc>
        <w:tc>
          <w:tcPr>
            <w:tcW w:w="729" w:type="pct"/>
            <w:vAlign w:val="bottom"/>
          </w:tcPr>
          <w:p w14:paraId="2C091A49" w14:textId="77777777" w:rsidR="00A2318D" w:rsidRDefault="00A2318D">
            <w:pPr>
              <w:jc w:val="right"/>
              <w:rPr>
                <w:rFonts w:ascii="Arial" w:hAnsi="Arial" w:cs="Arial"/>
                <w:color w:val="000000"/>
                <w:sz w:val="18"/>
                <w:szCs w:val="18"/>
              </w:rPr>
            </w:pPr>
            <w:r>
              <w:rPr>
                <w:rFonts w:ascii="Arial" w:hAnsi="Arial" w:cs="Arial"/>
                <w:color w:val="000000"/>
                <w:sz w:val="18"/>
                <w:szCs w:val="18"/>
              </w:rPr>
              <w:t>11953</w:t>
            </w:r>
          </w:p>
        </w:tc>
        <w:tc>
          <w:tcPr>
            <w:tcW w:w="729" w:type="pct"/>
            <w:vAlign w:val="bottom"/>
          </w:tcPr>
          <w:p w14:paraId="7442389C" w14:textId="77777777" w:rsidR="00A2318D" w:rsidRDefault="00A2318D">
            <w:pPr>
              <w:jc w:val="right"/>
              <w:rPr>
                <w:rFonts w:ascii="Arial" w:hAnsi="Arial" w:cs="Arial"/>
                <w:color w:val="000000"/>
                <w:sz w:val="18"/>
                <w:szCs w:val="18"/>
              </w:rPr>
            </w:pPr>
            <w:r>
              <w:rPr>
                <w:rFonts w:ascii="Arial" w:hAnsi="Arial" w:cs="Arial"/>
                <w:color w:val="000000"/>
                <w:sz w:val="18"/>
                <w:szCs w:val="18"/>
              </w:rPr>
              <w:t>13296</w:t>
            </w:r>
          </w:p>
        </w:tc>
        <w:tc>
          <w:tcPr>
            <w:tcW w:w="729" w:type="pct"/>
            <w:vAlign w:val="bottom"/>
          </w:tcPr>
          <w:p w14:paraId="2B82AD90" w14:textId="77777777" w:rsidR="00A2318D" w:rsidRDefault="00A2318D">
            <w:pPr>
              <w:jc w:val="right"/>
              <w:rPr>
                <w:rFonts w:ascii="Arial" w:hAnsi="Arial" w:cs="Arial"/>
                <w:color w:val="000000"/>
                <w:sz w:val="18"/>
                <w:szCs w:val="18"/>
              </w:rPr>
            </w:pPr>
            <w:r>
              <w:rPr>
                <w:rFonts w:ascii="Arial" w:hAnsi="Arial" w:cs="Arial"/>
                <w:color w:val="000000"/>
                <w:sz w:val="18"/>
                <w:szCs w:val="18"/>
              </w:rPr>
              <w:t>14244</w:t>
            </w:r>
          </w:p>
        </w:tc>
      </w:tr>
      <w:tr w:rsidR="00A2318D" w:rsidRPr="00FC3D63" w14:paraId="1E583D92" w14:textId="77777777" w:rsidTr="005B6C07">
        <w:trPr>
          <w:jc w:val="center"/>
        </w:trPr>
        <w:tc>
          <w:tcPr>
            <w:tcW w:w="1355" w:type="pct"/>
            <w:vAlign w:val="bottom"/>
          </w:tcPr>
          <w:p w14:paraId="458C9F42"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3EC6895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19054DA"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914258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4EFBECD"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C77788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37B87475" w14:textId="77777777" w:rsidTr="005B6C07">
        <w:trPr>
          <w:jc w:val="center"/>
        </w:trPr>
        <w:tc>
          <w:tcPr>
            <w:tcW w:w="1355" w:type="pct"/>
            <w:vAlign w:val="bottom"/>
          </w:tcPr>
          <w:p w14:paraId="3A3ED20C"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170CDF31"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3DB238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8EFE6BC"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673A691"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DC9F493"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2AC0589C" w14:textId="77777777" w:rsidTr="005B6C07">
        <w:trPr>
          <w:jc w:val="center"/>
        </w:trPr>
        <w:tc>
          <w:tcPr>
            <w:tcW w:w="1355" w:type="pct"/>
            <w:vAlign w:val="bottom"/>
          </w:tcPr>
          <w:p w14:paraId="3A588A2A"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71B9490B" w14:textId="77777777" w:rsidR="00A2318D" w:rsidRDefault="00A2318D">
            <w:pPr>
              <w:jc w:val="right"/>
              <w:rPr>
                <w:rFonts w:ascii="Arial" w:hAnsi="Arial" w:cs="Arial"/>
                <w:color w:val="000000"/>
                <w:sz w:val="18"/>
                <w:szCs w:val="18"/>
              </w:rPr>
            </w:pPr>
            <w:r>
              <w:rPr>
                <w:rFonts w:ascii="Arial" w:hAnsi="Arial" w:cs="Arial"/>
                <w:color w:val="000000"/>
                <w:sz w:val="18"/>
                <w:szCs w:val="18"/>
              </w:rPr>
              <w:t>1303835</w:t>
            </w:r>
          </w:p>
        </w:tc>
        <w:tc>
          <w:tcPr>
            <w:tcW w:w="729" w:type="pct"/>
            <w:vAlign w:val="bottom"/>
          </w:tcPr>
          <w:p w14:paraId="6C341864" w14:textId="77777777" w:rsidR="00A2318D" w:rsidRDefault="00A2318D">
            <w:pPr>
              <w:jc w:val="right"/>
              <w:rPr>
                <w:rFonts w:ascii="Arial" w:hAnsi="Arial" w:cs="Arial"/>
                <w:color w:val="000000"/>
                <w:sz w:val="18"/>
                <w:szCs w:val="18"/>
              </w:rPr>
            </w:pPr>
            <w:r>
              <w:rPr>
                <w:rFonts w:ascii="Arial" w:hAnsi="Arial" w:cs="Arial"/>
                <w:color w:val="000000"/>
                <w:sz w:val="18"/>
                <w:szCs w:val="18"/>
              </w:rPr>
              <w:t>1277775</w:t>
            </w:r>
          </w:p>
        </w:tc>
        <w:tc>
          <w:tcPr>
            <w:tcW w:w="729" w:type="pct"/>
            <w:vAlign w:val="bottom"/>
          </w:tcPr>
          <w:p w14:paraId="259895A9" w14:textId="77777777" w:rsidR="00A2318D" w:rsidRDefault="00A2318D">
            <w:pPr>
              <w:jc w:val="right"/>
              <w:rPr>
                <w:rFonts w:ascii="Arial" w:hAnsi="Arial" w:cs="Arial"/>
                <w:color w:val="000000"/>
                <w:sz w:val="18"/>
                <w:szCs w:val="18"/>
              </w:rPr>
            </w:pPr>
            <w:r>
              <w:rPr>
                <w:rFonts w:ascii="Arial" w:hAnsi="Arial" w:cs="Arial"/>
                <w:color w:val="000000"/>
                <w:sz w:val="18"/>
                <w:szCs w:val="18"/>
              </w:rPr>
              <w:t>1254480</w:t>
            </w:r>
          </w:p>
        </w:tc>
        <w:tc>
          <w:tcPr>
            <w:tcW w:w="729" w:type="pct"/>
            <w:vAlign w:val="bottom"/>
          </w:tcPr>
          <w:p w14:paraId="69B24C6F" w14:textId="77777777" w:rsidR="00A2318D" w:rsidRDefault="00A2318D">
            <w:pPr>
              <w:jc w:val="right"/>
              <w:rPr>
                <w:rFonts w:ascii="Arial" w:hAnsi="Arial" w:cs="Arial"/>
                <w:color w:val="000000"/>
                <w:sz w:val="18"/>
                <w:szCs w:val="18"/>
              </w:rPr>
            </w:pPr>
            <w:r>
              <w:rPr>
                <w:rFonts w:ascii="Arial" w:hAnsi="Arial" w:cs="Arial"/>
                <w:color w:val="000000"/>
                <w:sz w:val="18"/>
                <w:szCs w:val="18"/>
              </w:rPr>
              <w:t>1194030</w:t>
            </w:r>
          </w:p>
        </w:tc>
        <w:tc>
          <w:tcPr>
            <w:tcW w:w="729" w:type="pct"/>
            <w:vAlign w:val="bottom"/>
          </w:tcPr>
          <w:p w14:paraId="782B2892" w14:textId="77777777" w:rsidR="00A2318D" w:rsidRDefault="00A2318D">
            <w:pPr>
              <w:jc w:val="right"/>
              <w:rPr>
                <w:rFonts w:ascii="Arial" w:hAnsi="Arial" w:cs="Arial"/>
                <w:color w:val="000000"/>
                <w:sz w:val="18"/>
                <w:szCs w:val="18"/>
              </w:rPr>
            </w:pPr>
            <w:r>
              <w:rPr>
                <w:rFonts w:ascii="Arial" w:hAnsi="Arial" w:cs="Arial"/>
                <w:color w:val="000000"/>
                <w:sz w:val="18"/>
                <w:szCs w:val="18"/>
              </w:rPr>
              <w:t>1194055</w:t>
            </w:r>
          </w:p>
        </w:tc>
      </w:tr>
      <w:tr w:rsidR="00A2318D" w:rsidRPr="00FC3D63" w14:paraId="2CAFBCB8" w14:textId="77777777" w:rsidTr="005B6C07">
        <w:trPr>
          <w:jc w:val="center"/>
        </w:trPr>
        <w:tc>
          <w:tcPr>
            <w:tcW w:w="1355" w:type="pct"/>
            <w:vAlign w:val="bottom"/>
          </w:tcPr>
          <w:p w14:paraId="30141DFB"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0ECF00B3" w14:textId="77777777" w:rsidR="00A2318D" w:rsidRDefault="00A2318D">
            <w:pPr>
              <w:jc w:val="right"/>
              <w:rPr>
                <w:rFonts w:ascii="Arial" w:hAnsi="Arial" w:cs="Arial"/>
                <w:color w:val="000000"/>
                <w:sz w:val="18"/>
                <w:szCs w:val="18"/>
              </w:rPr>
            </w:pPr>
            <w:r>
              <w:rPr>
                <w:rFonts w:ascii="Arial" w:hAnsi="Arial" w:cs="Arial"/>
                <w:color w:val="000000"/>
                <w:sz w:val="18"/>
                <w:szCs w:val="18"/>
              </w:rPr>
              <w:t>313310</w:t>
            </w:r>
          </w:p>
        </w:tc>
        <w:tc>
          <w:tcPr>
            <w:tcW w:w="729" w:type="pct"/>
            <w:vAlign w:val="bottom"/>
          </w:tcPr>
          <w:p w14:paraId="365A96B0" w14:textId="77777777" w:rsidR="00A2318D" w:rsidRDefault="00A2318D">
            <w:pPr>
              <w:jc w:val="right"/>
              <w:rPr>
                <w:rFonts w:ascii="Arial" w:hAnsi="Arial" w:cs="Arial"/>
                <w:color w:val="000000"/>
                <w:sz w:val="18"/>
                <w:szCs w:val="18"/>
              </w:rPr>
            </w:pPr>
            <w:r>
              <w:rPr>
                <w:rFonts w:ascii="Arial" w:hAnsi="Arial" w:cs="Arial"/>
                <w:color w:val="000000"/>
                <w:sz w:val="18"/>
                <w:szCs w:val="18"/>
              </w:rPr>
              <w:t>304168</w:t>
            </w:r>
          </w:p>
        </w:tc>
        <w:tc>
          <w:tcPr>
            <w:tcW w:w="729" w:type="pct"/>
            <w:vAlign w:val="bottom"/>
          </w:tcPr>
          <w:p w14:paraId="4C53B89A" w14:textId="77777777" w:rsidR="00A2318D" w:rsidRDefault="00A2318D">
            <w:pPr>
              <w:jc w:val="right"/>
              <w:rPr>
                <w:rFonts w:ascii="Arial" w:hAnsi="Arial" w:cs="Arial"/>
                <w:color w:val="000000"/>
                <w:sz w:val="18"/>
                <w:szCs w:val="18"/>
              </w:rPr>
            </w:pPr>
            <w:r>
              <w:rPr>
                <w:rFonts w:ascii="Arial" w:hAnsi="Arial" w:cs="Arial"/>
                <w:color w:val="000000"/>
                <w:sz w:val="18"/>
                <w:szCs w:val="18"/>
              </w:rPr>
              <w:t>314477</w:t>
            </w:r>
          </w:p>
        </w:tc>
        <w:tc>
          <w:tcPr>
            <w:tcW w:w="729" w:type="pct"/>
            <w:vAlign w:val="bottom"/>
          </w:tcPr>
          <w:p w14:paraId="42DDBD8B" w14:textId="77777777" w:rsidR="00A2318D" w:rsidRDefault="00A2318D">
            <w:pPr>
              <w:jc w:val="right"/>
              <w:rPr>
                <w:rFonts w:ascii="Arial" w:hAnsi="Arial" w:cs="Arial"/>
                <w:color w:val="000000"/>
                <w:sz w:val="18"/>
                <w:szCs w:val="18"/>
              </w:rPr>
            </w:pPr>
            <w:r>
              <w:rPr>
                <w:rFonts w:ascii="Arial" w:hAnsi="Arial" w:cs="Arial"/>
                <w:color w:val="000000"/>
                <w:sz w:val="18"/>
                <w:szCs w:val="18"/>
              </w:rPr>
              <w:t>305014</w:t>
            </w:r>
          </w:p>
        </w:tc>
        <w:tc>
          <w:tcPr>
            <w:tcW w:w="729" w:type="pct"/>
            <w:vAlign w:val="bottom"/>
          </w:tcPr>
          <w:p w14:paraId="4FBD4FEB" w14:textId="77777777" w:rsidR="00A2318D" w:rsidRDefault="00A2318D">
            <w:pPr>
              <w:jc w:val="right"/>
              <w:rPr>
                <w:rFonts w:ascii="Arial" w:hAnsi="Arial" w:cs="Arial"/>
                <w:color w:val="000000"/>
                <w:sz w:val="18"/>
                <w:szCs w:val="18"/>
              </w:rPr>
            </w:pPr>
            <w:r>
              <w:rPr>
                <w:rFonts w:ascii="Arial" w:hAnsi="Arial" w:cs="Arial"/>
                <w:color w:val="000000"/>
                <w:sz w:val="18"/>
                <w:szCs w:val="18"/>
              </w:rPr>
              <w:t>295172</w:t>
            </w:r>
          </w:p>
        </w:tc>
      </w:tr>
      <w:tr w:rsidR="00A2318D" w:rsidRPr="00FC3D63" w14:paraId="376C1AC4" w14:textId="77777777" w:rsidTr="005B6C07">
        <w:trPr>
          <w:jc w:val="center"/>
        </w:trPr>
        <w:tc>
          <w:tcPr>
            <w:tcW w:w="1355" w:type="pct"/>
            <w:vAlign w:val="bottom"/>
          </w:tcPr>
          <w:p w14:paraId="6CE7AA38"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0E7A1C36" w14:textId="77777777" w:rsidR="00A2318D" w:rsidRDefault="00A2318D">
            <w:pPr>
              <w:jc w:val="right"/>
              <w:rPr>
                <w:rFonts w:ascii="Arial" w:hAnsi="Arial" w:cs="Arial"/>
                <w:color w:val="000000"/>
                <w:sz w:val="18"/>
                <w:szCs w:val="18"/>
              </w:rPr>
            </w:pPr>
            <w:r>
              <w:rPr>
                <w:rFonts w:ascii="Arial" w:hAnsi="Arial" w:cs="Arial"/>
                <w:color w:val="000000"/>
                <w:sz w:val="18"/>
                <w:szCs w:val="18"/>
              </w:rPr>
              <w:t>1152993</w:t>
            </w:r>
          </w:p>
        </w:tc>
        <w:tc>
          <w:tcPr>
            <w:tcW w:w="729" w:type="pct"/>
            <w:vAlign w:val="bottom"/>
          </w:tcPr>
          <w:p w14:paraId="7D98EC73" w14:textId="77777777" w:rsidR="00A2318D" w:rsidRDefault="00A2318D">
            <w:pPr>
              <w:jc w:val="right"/>
              <w:rPr>
                <w:rFonts w:ascii="Arial" w:hAnsi="Arial" w:cs="Arial"/>
                <w:color w:val="000000"/>
                <w:sz w:val="18"/>
                <w:szCs w:val="18"/>
              </w:rPr>
            </w:pPr>
            <w:r>
              <w:rPr>
                <w:rFonts w:ascii="Arial" w:hAnsi="Arial" w:cs="Arial"/>
                <w:color w:val="000000"/>
                <w:sz w:val="18"/>
                <w:szCs w:val="18"/>
              </w:rPr>
              <w:t>1082057</w:t>
            </w:r>
          </w:p>
        </w:tc>
        <w:tc>
          <w:tcPr>
            <w:tcW w:w="729" w:type="pct"/>
            <w:vAlign w:val="bottom"/>
          </w:tcPr>
          <w:p w14:paraId="6EB3F7C1" w14:textId="77777777" w:rsidR="00A2318D" w:rsidRDefault="00A2318D">
            <w:pPr>
              <w:jc w:val="right"/>
              <w:rPr>
                <w:rFonts w:ascii="Arial" w:hAnsi="Arial" w:cs="Arial"/>
                <w:color w:val="000000"/>
                <w:sz w:val="18"/>
                <w:szCs w:val="18"/>
              </w:rPr>
            </w:pPr>
            <w:r>
              <w:rPr>
                <w:rFonts w:ascii="Arial" w:hAnsi="Arial" w:cs="Arial"/>
                <w:color w:val="000000"/>
                <w:sz w:val="18"/>
                <w:szCs w:val="18"/>
              </w:rPr>
              <w:t>1129577</w:t>
            </w:r>
          </w:p>
        </w:tc>
        <w:tc>
          <w:tcPr>
            <w:tcW w:w="729" w:type="pct"/>
            <w:vAlign w:val="bottom"/>
          </w:tcPr>
          <w:p w14:paraId="09348A3F" w14:textId="77777777" w:rsidR="00A2318D" w:rsidRDefault="00A2318D">
            <w:pPr>
              <w:jc w:val="right"/>
              <w:rPr>
                <w:rFonts w:ascii="Arial" w:hAnsi="Arial" w:cs="Arial"/>
                <w:color w:val="000000"/>
                <w:sz w:val="18"/>
                <w:szCs w:val="18"/>
              </w:rPr>
            </w:pPr>
            <w:r>
              <w:rPr>
                <w:rFonts w:ascii="Arial" w:hAnsi="Arial" w:cs="Arial"/>
                <w:color w:val="000000"/>
                <w:sz w:val="18"/>
                <w:szCs w:val="18"/>
              </w:rPr>
              <w:t>1151157</w:t>
            </w:r>
          </w:p>
        </w:tc>
        <w:tc>
          <w:tcPr>
            <w:tcW w:w="729" w:type="pct"/>
            <w:vAlign w:val="bottom"/>
          </w:tcPr>
          <w:p w14:paraId="3FA8525A" w14:textId="77777777" w:rsidR="00A2318D" w:rsidRDefault="00A2318D">
            <w:pPr>
              <w:jc w:val="right"/>
              <w:rPr>
                <w:rFonts w:ascii="Arial" w:hAnsi="Arial" w:cs="Arial"/>
                <w:color w:val="000000"/>
                <w:sz w:val="18"/>
                <w:szCs w:val="18"/>
              </w:rPr>
            </w:pPr>
            <w:r>
              <w:rPr>
                <w:rFonts w:ascii="Arial" w:hAnsi="Arial" w:cs="Arial"/>
                <w:color w:val="000000"/>
                <w:sz w:val="18"/>
                <w:szCs w:val="18"/>
              </w:rPr>
              <w:t>1159268</w:t>
            </w:r>
          </w:p>
        </w:tc>
      </w:tr>
      <w:tr w:rsidR="00A2318D" w:rsidRPr="00FC3D63" w14:paraId="68EE6CC4" w14:textId="77777777" w:rsidTr="005B6C07">
        <w:trPr>
          <w:jc w:val="center"/>
        </w:trPr>
        <w:tc>
          <w:tcPr>
            <w:tcW w:w="1355" w:type="pct"/>
            <w:vAlign w:val="bottom"/>
          </w:tcPr>
          <w:p w14:paraId="494BA366"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75C863DB" w14:textId="77777777" w:rsidR="00A2318D" w:rsidRDefault="00A2318D">
            <w:pPr>
              <w:jc w:val="right"/>
              <w:rPr>
                <w:rFonts w:ascii="Arial" w:hAnsi="Arial" w:cs="Arial"/>
                <w:color w:val="000000"/>
                <w:sz w:val="18"/>
                <w:szCs w:val="18"/>
              </w:rPr>
            </w:pPr>
            <w:r>
              <w:rPr>
                <w:rFonts w:ascii="Arial" w:hAnsi="Arial" w:cs="Arial"/>
                <w:color w:val="000000"/>
                <w:sz w:val="18"/>
                <w:szCs w:val="18"/>
              </w:rPr>
              <w:t>400222</w:t>
            </w:r>
          </w:p>
        </w:tc>
        <w:tc>
          <w:tcPr>
            <w:tcW w:w="729" w:type="pct"/>
            <w:vAlign w:val="bottom"/>
          </w:tcPr>
          <w:p w14:paraId="23ABC6AA" w14:textId="77777777" w:rsidR="00A2318D" w:rsidRDefault="00A2318D">
            <w:pPr>
              <w:jc w:val="right"/>
              <w:rPr>
                <w:rFonts w:ascii="Arial" w:hAnsi="Arial" w:cs="Arial"/>
                <w:color w:val="000000"/>
                <w:sz w:val="18"/>
                <w:szCs w:val="18"/>
              </w:rPr>
            </w:pPr>
            <w:r>
              <w:rPr>
                <w:rFonts w:ascii="Arial" w:hAnsi="Arial" w:cs="Arial"/>
                <w:color w:val="000000"/>
                <w:sz w:val="18"/>
                <w:szCs w:val="18"/>
              </w:rPr>
              <w:t>431918</w:t>
            </w:r>
          </w:p>
        </w:tc>
        <w:tc>
          <w:tcPr>
            <w:tcW w:w="729" w:type="pct"/>
            <w:vAlign w:val="bottom"/>
          </w:tcPr>
          <w:p w14:paraId="0FF13636" w14:textId="77777777" w:rsidR="00A2318D" w:rsidRDefault="00A2318D">
            <w:pPr>
              <w:jc w:val="right"/>
              <w:rPr>
                <w:rFonts w:ascii="Arial" w:hAnsi="Arial" w:cs="Arial"/>
                <w:color w:val="000000"/>
                <w:sz w:val="18"/>
                <w:szCs w:val="18"/>
              </w:rPr>
            </w:pPr>
            <w:r>
              <w:rPr>
                <w:rFonts w:ascii="Arial" w:hAnsi="Arial" w:cs="Arial"/>
                <w:color w:val="000000"/>
                <w:sz w:val="18"/>
                <w:szCs w:val="18"/>
              </w:rPr>
              <w:t>427687</w:t>
            </w:r>
          </w:p>
        </w:tc>
        <w:tc>
          <w:tcPr>
            <w:tcW w:w="729" w:type="pct"/>
            <w:vAlign w:val="bottom"/>
          </w:tcPr>
          <w:p w14:paraId="33B96FEA" w14:textId="77777777" w:rsidR="00A2318D" w:rsidRDefault="00A2318D">
            <w:pPr>
              <w:jc w:val="right"/>
              <w:rPr>
                <w:rFonts w:ascii="Arial" w:hAnsi="Arial" w:cs="Arial"/>
                <w:color w:val="000000"/>
                <w:sz w:val="18"/>
                <w:szCs w:val="18"/>
              </w:rPr>
            </w:pPr>
            <w:r>
              <w:rPr>
                <w:rFonts w:ascii="Arial" w:hAnsi="Arial" w:cs="Arial"/>
                <w:color w:val="000000"/>
                <w:sz w:val="18"/>
                <w:szCs w:val="18"/>
              </w:rPr>
              <w:t>424150</w:t>
            </w:r>
          </w:p>
        </w:tc>
        <w:tc>
          <w:tcPr>
            <w:tcW w:w="729" w:type="pct"/>
            <w:vAlign w:val="bottom"/>
          </w:tcPr>
          <w:p w14:paraId="6C07239F" w14:textId="77777777" w:rsidR="00A2318D" w:rsidRDefault="00A2318D">
            <w:pPr>
              <w:jc w:val="right"/>
              <w:rPr>
                <w:rFonts w:ascii="Arial" w:hAnsi="Arial" w:cs="Arial"/>
                <w:color w:val="000000"/>
                <w:sz w:val="18"/>
                <w:szCs w:val="18"/>
              </w:rPr>
            </w:pPr>
            <w:r>
              <w:rPr>
                <w:rFonts w:ascii="Arial" w:hAnsi="Arial" w:cs="Arial"/>
                <w:color w:val="000000"/>
                <w:sz w:val="18"/>
                <w:szCs w:val="18"/>
              </w:rPr>
              <w:t>415193</w:t>
            </w:r>
          </w:p>
        </w:tc>
      </w:tr>
      <w:tr w:rsidR="00A2318D" w:rsidRPr="00FC3D63" w14:paraId="733694A7" w14:textId="77777777" w:rsidTr="005B6C07">
        <w:trPr>
          <w:jc w:val="center"/>
        </w:trPr>
        <w:tc>
          <w:tcPr>
            <w:tcW w:w="1355" w:type="pct"/>
            <w:vAlign w:val="bottom"/>
          </w:tcPr>
          <w:p w14:paraId="1DCF8B86"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3E2851DF"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BD9A8B6"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82A19A5"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226AC60"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0AFCC20"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348814BF" w14:textId="77777777" w:rsidTr="005B6C07">
        <w:trPr>
          <w:jc w:val="center"/>
        </w:trPr>
        <w:tc>
          <w:tcPr>
            <w:tcW w:w="1355" w:type="pct"/>
            <w:vAlign w:val="bottom"/>
          </w:tcPr>
          <w:p w14:paraId="0FF1D13E"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4AF4FF3B" w14:textId="77777777" w:rsidR="00A2318D" w:rsidRDefault="00A2318D">
            <w:pPr>
              <w:jc w:val="right"/>
              <w:rPr>
                <w:rFonts w:ascii="Arial" w:hAnsi="Arial" w:cs="Arial"/>
                <w:color w:val="000000"/>
                <w:sz w:val="18"/>
                <w:szCs w:val="18"/>
              </w:rPr>
            </w:pPr>
            <w:r>
              <w:rPr>
                <w:rFonts w:ascii="Arial" w:hAnsi="Arial" w:cs="Arial"/>
                <w:color w:val="000000"/>
                <w:sz w:val="18"/>
                <w:szCs w:val="18"/>
              </w:rPr>
              <w:t>3582541</w:t>
            </w:r>
          </w:p>
        </w:tc>
        <w:tc>
          <w:tcPr>
            <w:tcW w:w="729" w:type="pct"/>
            <w:vAlign w:val="bottom"/>
          </w:tcPr>
          <w:p w14:paraId="33F04DC1" w14:textId="77777777" w:rsidR="00A2318D" w:rsidRDefault="00A2318D">
            <w:pPr>
              <w:jc w:val="right"/>
              <w:rPr>
                <w:rFonts w:ascii="Arial" w:hAnsi="Arial" w:cs="Arial"/>
                <w:color w:val="000000"/>
                <w:sz w:val="18"/>
                <w:szCs w:val="18"/>
              </w:rPr>
            </w:pPr>
            <w:r>
              <w:rPr>
                <w:rFonts w:ascii="Arial" w:hAnsi="Arial" w:cs="Arial"/>
                <w:color w:val="000000"/>
                <w:sz w:val="18"/>
                <w:szCs w:val="18"/>
              </w:rPr>
              <w:t>3209862</w:t>
            </w:r>
          </w:p>
        </w:tc>
        <w:tc>
          <w:tcPr>
            <w:tcW w:w="729" w:type="pct"/>
            <w:vAlign w:val="bottom"/>
          </w:tcPr>
          <w:p w14:paraId="24E3BE5B" w14:textId="77777777" w:rsidR="00A2318D" w:rsidRDefault="00A2318D">
            <w:pPr>
              <w:jc w:val="right"/>
              <w:rPr>
                <w:rFonts w:ascii="Arial" w:hAnsi="Arial" w:cs="Arial"/>
                <w:color w:val="000000"/>
                <w:sz w:val="18"/>
                <w:szCs w:val="18"/>
              </w:rPr>
            </w:pPr>
            <w:r>
              <w:rPr>
                <w:rFonts w:ascii="Arial" w:hAnsi="Arial" w:cs="Arial"/>
                <w:color w:val="000000"/>
                <w:sz w:val="18"/>
                <w:szCs w:val="18"/>
              </w:rPr>
              <w:t>2994820</w:t>
            </w:r>
          </w:p>
        </w:tc>
        <w:tc>
          <w:tcPr>
            <w:tcW w:w="729" w:type="pct"/>
            <w:vAlign w:val="bottom"/>
          </w:tcPr>
          <w:p w14:paraId="500A6959" w14:textId="77777777" w:rsidR="00A2318D" w:rsidRDefault="00A2318D">
            <w:pPr>
              <w:jc w:val="right"/>
              <w:rPr>
                <w:rFonts w:ascii="Arial" w:hAnsi="Arial" w:cs="Arial"/>
                <w:color w:val="000000"/>
                <w:sz w:val="18"/>
                <w:szCs w:val="18"/>
              </w:rPr>
            </w:pPr>
            <w:r>
              <w:rPr>
                <w:rFonts w:ascii="Arial" w:hAnsi="Arial" w:cs="Arial"/>
                <w:color w:val="000000"/>
                <w:sz w:val="18"/>
                <w:szCs w:val="18"/>
              </w:rPr>
              <w:t>2628799</w:t>
            </w:r>
          </w:p>
        </w:tc>
        <w:tc>
          <w:tcPr>
            <w:tcW w:w="729" w:type="pct"/>
            <w:vAlign w:val="bottom"/>
          </w:tcPr>
          <w:p w14:paraId="3A784F54" w14:textId="77777777" w:rsidR="00A2318D" w:rsidRDefault="00A2318D">
            <w:pPr>
              <w:jc w:val="right"/>
              <w:rPr>
                <w:rFonts w:ascii="Arial" w:hAnsi="Arial" w:cs="Arial"/>
                <w:color w:val="000000"/>
                <w:sz w:val="18"/>
                <w:szCs w:val="18"/>
              </w:rPr>
            </w:pPr>
            <w:r>
              <w:rPr>
                <w:rFonts w:ascii="Arial" w:hAnsi="Arial" w:cs="Arial"/>
                <w:color w:val="000000"/>
                <w:sz w:val="18"/>
                <w:szCs w:val="18"/>
              </w:rPr>
              <w:t>2404807</w:t>
            </w:r>
          </w:p>
        </w:tc>
      </w:tr>
      <w:tr w:rsidR="00A2318D" w:rsidRPr="00FC3D63" w14:paraId="3F937104" w14:textId="77777777" w:rsidTr="005B6C07">
        <w:trPr>
          <w:jc w:val="center"/>
        </w:trPr>
        <w:tc>
          <w:tcPr>
            <w:tcW w:w="1355" w:type="pct"/>
            <w:vAlign w:val="bottom"/>
          </w:tcPr>
          <w:p w14:paraId="6390A4F2"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3F14D5A5" w14:textId="77777777" w:rsidR="00A2318D" w:rsidRDefault="00A2318D">
            <w:pPr>
              <w:jc w:val="right"/>
              <w:rPr>
                <w:rFonts w:ascii="Arial" w:hAnsi="Arial" w:cs="Arial"/>
                <w:color w:val="000000"/>
                <w:sz w:val="18"/>
                <w:szCs w:val="18"/>
              </w:rPr>
            </w:pPr>
            <w:r>
              <w:rPr>
                <w:rFonts w:ascii="Arial" w:hAnsi="Arial" w:cs="Arial"/>
                <w:color w:val="000000"/>
                <w:sz w:val="18"/>
                <w:szCs w:val="18"/>
              </w:rPr>
              <w:t>103326</w:t>
            </w:r>
          </w:p>
        </w:tc>
        <w:tc>
          <w:tcPr>
            <w:tcW w:w="729" w:type="pct"/>
            <w:vAlign w:val="bottom"/>
          </w:tcPr>
          <w:p w14:paraId="1D54ECD7" w14:textId="77777777" w:rsidR="00A2318D" w:rsidRDefault="00A2318D">
            <w:pPr>
              <w:jc w:val="right"/>
              <w:rPr>
                <w:rFonts w:ascii="Arial" w:hAnsi="Arial" w:cs="Arial"/>
                <w:color w:val="000000"/>
                <w:sz w:val="18"/>
                <w:szCs w:val="18"/>
              </w:rPr>
            </w:pPr>
            <w:r>
              <w:rPr>
                <w:rFonts w:ascii="Arial" w:hAnsi="Arial" w:cs="Arial"/>
                <w:color w:val="000000"/>
                <w:sz w:val="18"/>
                <w:szCs w:val="18"/>
              </w:rPr>
              <w:t>105211</w:t>
            </w:r>
          </w:p>
        </w:tc>
        <w:tc>
          <w:tcPr>
            <w:tcW w:w="729" w:type="pct"/>
            <w:vAlign w:val="bottom"/>
          </w:tcPr>
          <w:p w14:paraId="5E0EBC09" w14:textId="77777777" w:rsidR="00A2318D" w:rsidRDefault="00A2318D">
            <w:pPr>
              <w:jc w:val="right"/>
              <w:rPr>
                <w:rFonts w:ascii="Arial" w:hAnsi="Arial" w:cs="Arial"/>
                <w:color w:val="000000"/>
                <w:sz w:val="18"/>
                <w:szCs w:val="18"/>
              </w:rPr>
            </w:pPr>
            <w:r>
              <w:rPr>
                <w:rFonts w:ascii="Arial" w:hAnsi="Arial" w:cs="Arial"/>
                <w:color w:val="000000"/>
                <w:sz w:val="18"/>
                <w:szCs w:val="18"/>
              </w:rPr>
              <w:t>102497</w:t>
            </w:r>
          </w:p>
        </w:tc>
        <w:tc>
          <w:tcPr>
            <w:tcW w:w="729" w:type="pct"/>
            <w:vAlign w:val="bottom"/>
          </w:tcPr>
          <w:p w14:paraId="76508D7E" w14:textId="77777777" w:rsidR="00A2318D" w:rsidRDefault="00A2318D">
            <w:pPr>
              <w:jc w:val="right"/>
              <w:rPr>
                <w:rFonts w:ascii="Arial" w:hAnsi="Arial" w:cs="Arial"/>
                <w:color w:val="000000"/>
                <w:sz w:val="18"/>
                <w:szCs w:val="18"/>
              </w:rPr>
            </w:pPr>
            <w:r>
              <w:rPr>
                <w:rFonts w:ascii="Arial" w:hAnsi="Arial" w:cs="Arial"/>
                <w:color w:val="000000"/>
                <w:sz w:val="18"/>
                <w:szCs w:val="18"/>
              </w:rPr>
              <w:t>101132</w:t>
            </w:r>
          </w:p>
        </w:tc>
        <w:tc>
          <w:tcPr>
            <w:tcW w:w="729" w:type="pct"/>
            <w:vAlign w:val="bottom"/>
          </w:tcPr>
          <w:p w14:paraId="0B510E04" w14:textId="77777777" w:rsidR="00A2318D" w:rsidRDefault="00A2318D">
            <w:pPr>
              <w:jc w:val="right"/>
              <w:rPr>
                <w:rFonts w:ascii="Arial" w:hAnsi="Arial" w:cs="Arial"/>
                <w:color w:val="000000"/>
                <w:sz w:val="18"/>
                <w:szCs w:val="18"/>
              </w:rPr>
            </w:pPr>
            <w:r>
              <w:rPr>
                <w:rFonts w:ascii="Arial" w:hAnsi="Arial" w:cs="Arial"/>
                <w:color w:val="000000"/>
                <w:sz w:val="18"/>
                <w:szCs w:val="18"/>
              </w:rPr>
              <w:t>99547</w:t>
            </w:r>
          </w:p>
        </w:tc>
      </w:tr>
      <w:tr w:rsidR="00A2318D" w:rsidRPr="00FC3D63" w14:paraId="7F82B6E7" w14:textId="77777777" w:rsidTr="005B6C07">
        <w:trPr>
          <w:jc w:val="center"/>
        </w:trPr>
        <w:tc>
          <w:tcPr>
            <w:tcW w:w="1355" w:type="pct"/>
            <w:vAlign w:val="bottom"/>
          </w:tcPr>
          <w:p w14:paraId="16637DD3"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01DEB331" w14:textId="77777777" w:rsidR="00A2318D" w:rsidRDefault="00A2318D">
            <w:pPr>
              <w:jc w:val="right"/>
              <w:rPr>
                <w:rFonts w:ascii="Arial" w:hAnsi="Arial" w:cs="Arial"/>
                <w:color w:val="000000"/>
                <w:sz w:val="18"/>
                <w:szCs w:val="18"/>
              </w:rPr>
            </w:pPr>
            <w:r>
              <w:rPr>
                <w:rFonts w:ascii="Arial" w:hAnsi="Arial" w:cs="Arial"/>
                <w:color w:val="000000"/>
                <w:sz w:val="18"/>
                <w:szCs w:val="18"/>
              </w:rPr>
              <w:t>110802</w:t>
            </w:r>
          </w:p>
        </w:tc>
        <w:tc>
          <w:tcPr>
            <w:tcW w:w="729" w:type="pct"/>
            <w:vAlign w:val="bottom"/>
          </w:tcPr>
          <w:p w14:paraId="578D005E" w14:textId="77777777" w:rsidR="00A2318D" w:rsidRDefault="00A2318D">
            <w:pPr>
              <w:jc w:val="right"/>
              <w:rPr>
                <w:rFonts w:ascii="Arial" w:hAnsi="Arial" w:cs="Arial"/>
                <w:color w:val="000000"/>
                <w:sz w:val="18"/>
                <w:szCs w:val="18"/>
              </w:rPr>
            </w:pPr>
            <w:r>
              <w:rPr>
                <w:rFonts w:ascii="Arial" w:hAnsi="Arial" w:cs="Arial"/>
                <w:color w:val="000000"/>
                <w:sz w:val="18"/>
                <w:szCs w:val="18"/>
              </w:rPr>
              <w:t>104759</w:t>
            </w:r>
          </w:p>
        </w:tc>
        <w:tc>
          <w:tcPr>
            <w:tcW w:w="729" w:type="pct"/>
            <w:vAlign w:val="bottom"/>
          </w:tcPr>
          <w:p w14:paraId="5753FE60" w14:textId="77777777" w:rsidR="00A2318D" w:rsidRDefault="00A2318D">
            <w:pPr>
              <w:jc w:val="right"/>
              <w:rPr>
                <w:rFonts w:ascii="Arial" w:hAnsi="Arial" w:cs="Arial"/>
                <w:color w:val="000000"/>
                <w:sz w:val="18"/>
                <w:szCs w:val="18"/>
              </w:rPr>
            </w:pPr>
            <w:r>
              <w:rPr>
                <w:rFonts w:ascii="Arial" w:hAnsi="Arial" w:cs="Arial"/>
                <w:color w:val="000000"/>
                <w:sz w:val="18"/>
                <w:szCs w:val="18"/>
              </w:rPr>
              <w:t>104905</w:t>
            </w:r>
          </w:p>
        </w:tc>
        <w:tc>
          <w:tcPr>
            <w:tcW w:w="729" w:type="pct"/>
            <w:vAlign w:val="bottom"/>
          </w:tcPr>
          <w:p w14:paraId="4C528CC1" w14:textId="77777777" w:rsidR="00A2318D" w:rsidRDefault="00A2318D">
            <w:pPr>
              <w:jc w:val="right"/>
              <w:rPr>
                <w:rFonts w:ascii="Arial" w:hAnsi="Arial" w:cs="Arial"/>
                <w:color w:val="000000"/>
                <w:sz w:val="18"/>
                <w:szCs w:val="18"/>
              </w:rPr>
            </w:pPr>
            <w:r>
              <w:rPr>
                <w:rFonts w:ascii="Arial" w:hAnsi="Arial" w:cs="Arial"/>
                <w:color w:val="000000"/>
                <w:sz w:val="18"/>
                <w:szCs w:val="18"/>
              </w:rPr>
              <w:t>95252</w:t>
            </w:r>
          </w:p>
        </w:tc>
        <w:tc>
          <w:tcPr>
            <w:tcW w:w="729" w:type="pct"/>
            <w:vAlign w:val="bottom"/>
          </w:tcPr>
          <w:p w14:paraId="15EEA6D3" w14:textId="77777777" w:rsidR="00A2318D" w:rsidRDefault="00A2318D">
            <w:pPr>
              <w:jc w:val="right"/>
              <w:rPr>
                <w:rFonts w:ascii="Arial" w:hAnsi="Arial" w:cs="Arial"/>
                <w:color w:val="000000"/>
                <w:sz w:val="18"/>
                <w:szCs w:val="18"/>
              </w:rPr>
            </w:pPr>
            <w:r>
              <w:rPr>
                <w:rFonts w:ascii="Arial" w:hAnsi="Arial" w:cs="Arial"/>
                <w:color w:val="000000"/>
                <w:sz w:val="18"/>
                <w:szCs w:val="18"/>
              </w:rPr>
              <w:t>92873</w:t>
            </w:r>
          </w:p>
        </w:tc>
      </w:tr>
      <w:tr w:rsidR="00A2318D" w:rsidRPr="00FC3D63" w14:paraId="3293FDF5" w14:textId="77777777" w:rsidTr="005B6C07">
        <w:trPr>
          <w:jc w:val="center"/>
        </w:trPr>
        <w:tc>
          <w:tcPr>
            <w:tcW w:w="1355" w:type="pct"/>
            <w:vAlign w:val="bottom"/>
          </w:tcPr>
          <w:p w14:paraId="54AFBC58"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74D962B1" w14:textId="77777777" w:rsidR="00A2318D" w:rsidRDefault="00A2318D">
            <w:pPr>
              <w:jc w:val="right"/>
              <w:rPr>
                <w:rFonts w:ascii="Arial" w:hAnsi="Arial" w:cs="Arial"/>
                <w:color w:val="000000"/>
                <w:sz w:val="18"/>
                <w:szCs w:val="18"/>
              </w:rPr>
            </w:pPr>
            <w:r>
              <w:rPr>
                <w:rFonts w:ascii="Arial" w:hAnsi="Arial" w:cs="Arial"/>
                <w:color w:val="000000"/>
                <w:sz w:val="18"/>
                <w:szCs w:val="18"/>
              </w:rPr>
              <w:t>88197</w:t>
            </w:r>
          </w:p>
        </w:tc>
        <w:tc>
          <w:tcPr>
            <w:tcW w:w="729" w:type="pct"/>
            <w:vAlign w:val="bottom"/>
          </w:tcPr>
          <w:p w14:paraId="52AC21A0" w14:textId="77777777" w:rsidR="00A2318D" w:rsidRDefault="00A2318D">
            <w:pPr>
              <w:jc w:val="right"/>
              <w:rPr>
                <w:rFonts w:ascii="Arial" w:hAnsi="Arial" w:cs="Arial"/>
                <w:color w:val="000000"/>
                <w:sz w:val="18"/>
                <w:szCs w:val="18"/>
              </w:rPr>
            </w:pPr>
            <w:r>
              <w:rPr>
                <w:rFonts w:ascii="Arial" w:hAnsi="Arial" w:cs="Arial"/>
                <w:color w:val="000000"/>
                <w:sz w:val="18"/>
                <w:szCs w:val="18"/>
              </w:rPr>
              <w:t>81917</w:t>
            </w:r>
          </w:p>
        </w:tc>
        <w:tc>
          <w:tcPr>
            <w:tcW w:w="729" w:type="pct"/>
            <w:vAlign w:val="bottom"/>
          </w:tcPr>
          <w:p w14:paraId="3092E4BF" w14:textId="77777777" w:rsidR="00A2318D" w:rsidRDefault="00A2318D">
            <w:pPr>
              <w:jc w:val="right"/>
              <w:rPr>
                <w:rFonts w:ascii="Arial" w:hAnsi="Arial" w:cs="Arial"/>
                <w:color w:val="000000"/>
                <w:sz w:val="18"/>
                <w:szCs w:val="18"/>
              </w:rPr>
            </w:pPr>
            <w:r>
              <w:rPr>
                <w:rFonts w:ascii="Arial" w:hAnsi="Arial" w:cs="Arial"/>
                <w:color w:val="000000"/>
                <w:sz w:val="18"/>
                <w:szCs w:val="18"/>
              </w:rPr>
              <w:t>87463</w:t>
            </w:r>
          </w:p>
        </w:tc>
        <w:tc>
          <w:tcPr>
            <w:tcW w:w="729" w:type="pct"/>
            <w:vAlign w:val="bottom"/>
          </w:tcPr>
          <w:p w14:paraId="0E5E4343" w14:textId="77777777" w:rsidR="00A2318D" w:rsidRDefault="00A2318D">
            <w:pPr>
              <w:jc w:val="right"/>
              <w:rPr>
                <w:rFonts w:ascii="Arial" w:hAnsi="Arial" w:cs="Arial"/>
                <w:color w:val="000000"/>
                <w:sz w:val="18"/>
                <w:szCs w:val="18"/>
              </w:rPr>
            </w:pPr>
            <w:r>
              <w:rPr>
                <w:rFonts w:ascii="Arial" w:hAnsi="Arial" w:cs="Arial"/>
                <w:color w:val="000000"/>
                <w:sz w:val="18"/>
                <w:szCs w:val="18"/>
              </w:rPr>
              <w:t>89489</w:t>
            </w:r>
          </w:p>
        </w:tc>
        <w:tc>
          <w:tcPr>
            <w:tcW w:w="729" w:type="pct"/>
            <w:vAlign w:val="bottom"/>
          </w:tcPr>
          <w:p w14:paraId="51472CF1" w14:textId="77777777" w:rsidR="00A2318D" w:rsidRDefault="00A2318D">
            <w:pPr>
              <w:jc w:val="right"/>
              <w:rPr>
                <w:rFonts w:ascii="Arial" w:hAnsi="Arial" w:cs="Arial"/>
                <w:color w:val="000000"/>
                <w:sz w:val="18"/>
                <w:szCs w:val="18"/>
              </w:rPr>
            </w:pPr>
            <w:r>
              <w:rPr>
                <w:rFonts w:ascii="Arial" w:hAnsi="Arial" w:cs="Arial"/>
                <w:color w:val="000000"/>
                <w:sz w:val="18"/>
                <w:szCs w:val="18"/>
              </w:rPr>
              <w:t>88722</w:t>
            </w:r>
          </w:p>
        </w:tc>
      </w:tr>
      <w:tr w:rsidR="00A2318D" w:rsidRPr="00FC3D63" w14:paraId="4312ED81" w14:textId="77777777" w:rsidTr="005B6C07">
        <w:trPr>
          <w:jc w:val="center"/>
        </w:trPr>
        <w:tc>
          <w:tcPr>
            <w:tcW w:w="1355" w:type="pct"/>
            <w:vAlign w:val="bottom"/>
          </w:tcPr>
          <w:p w14:paraId="728262C3"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0F13CCFA" w14:textId="77777777" w:rsidR="00A2318D" w:rsidRDefault="00A2318D">
            <w:pPr>
              <w:jc w:val="right"/>
              <w:rPr>
                <w:rFonts w:ascii="Arial" w:hAnsi="Arial" w:cs="Arial"/>
                <w:color w:val="000000"/>
                <w:sz w:val="18"/>
                <w:szCs w:val="18"/>
              </w:rPr>
            </w:pPr>
            <w:r>
              <w:rPr>
                <w:rFonts w:ascii="Arial" w:hAnsi="Arial" w:cs="Arial"/>
                <w:color w:val="000000"/>
                <w:sz w:val="18"/>
                <w:szCs w:val="18"/>
              </w:rPr>
              <w:t>902058</w:t>
            </w:r>
          </w:p>
        </w:tc>
        <w:tc>
          <w:tcPr>
            <w:tcW w:w="729" w:type="pct"/>
            <w:vAlign w:val="bottom"/>
          </w:tcPr>
          <w:p w14:paraId="05AB494C" w14:textId="77777777" w:rsidR="00A2318D" w:rsidRDefault="00A2318D">
            <w:pPr>
              <w:jc w:val="right"/>
              <w:rPr>
                <w:rFonts w:ascii="Arial" w:hAnsi="Arial" w:cs="Arial"/>
                <w:color w:val="000000"/>
                <w:sz w:val="18"/>
                <w:szCs w:val="18"/>
              </w:rPr>
            </w:pPr>
            <w:r>
              <w:rPr>
                <w:rFonts w:ascii="Arial" w:hAnsi="Arial" w:cs="Arial"/>
                <w:color w:val="000000"/>
                <w:sz w:val="18"/>
                <w:szCs w:val="18"/>
              </w:rPr>
              <w:t>941144</w:t>
            </w:r>
          </w:p>
        </w:tc>
        <w:tc>
          <w:tcPr>
            <w:tcW w:w="729" w:type="pct"/>
            <w:vAlign w:val="bottom"/>
          </w:tcPr>
          <w:p w14:paraId="17279E1C" w14:textId="77777777" w:rsidR="00A2318D" w:rsidRDefault="00A2318D">
            <w:pPr>
              <w:jc w:val="right"/>
              <w:rPr>
                <w:rFonts w:ascii="Arial" w:hAnsi="Arial" w:cs="Arial"/>
                <w:color w:val="000000"/>
                <w:sz w:val="18"/>
                <w:szCs w:val="18"/>
              </w:rPr>
            </w:pPr>
            <w:r>
              <w:rPr>
                <w:rFonts w:ascii="Arial" w:hAnsi="Arial" w:cs="Arial"/>
                <w:color w:val="000000"/>
                <w:sz w:val="18"/>
                <w:szCs w:val="18"/>
              </w:rPr>
              <w:t>896561</w:t>
            </w:r>
          </w:p>
        </w:tc>
        <w:tc>
          <w:tcPr>
            <w:tcW w:w="729" w:type="pct"/>
            <w:vAlign w:val="bottom"/>
          </w:tcPr>
          <w:p w14:paraId="65E9662C" w14:textId="77777777" w:rsidR="00A2318D" w:rsidRDefault="00A2318D">
            <w:pPr>
              <w:jc w:val="right"/>
              <w:rPr>
                <w:rFonts w:ascii="Arial" w:hAnsi="Arial" w:cs="Arial"/>
                <w:color w:val="000000"/>
                <w:sz w:val="18"/>
                <w:szCs w:val="18"/>
              </w:rPr>
            </w:pPr>
            <w:r>
              <w:rPr>
                <w:rFonts w:ascii="Arial" w:hAnsi="Arial" w:cs="Arial"/>
                <w:color w:val="000000"/>
                <w:sz w:val="18"/>
                <w:szCs w:val="18"/>
              </w:rPr>
              <w:t>871143</w:t>
            </w:r>
          </w:p>
        </w:tc>
        <w:tc>
          <w:tcPr>
            <w:tcW w:w="729" w:type="pct"/>
            <w:vAlign w:val="bottom"/>
          </w:tcPr>
          <w:p w14:paraId="46018332" w14:textId="77777777" w:rsidR="00A2318D" w:rsidRDefault="00A2318D">
            <w:pPr>
              <w:jc w:val="right"/>
              <w:rPr>
                <w:rFonts w:ascii="Arial" w:hAnsi="Arial" w:cs="Arial"/>
                <w:color w:val="000000"/>
                <w:sz w:val="18"/>
                <w:szCs w:val="18"/>
              </w:rPr>
            </w:pPr>
            <w:r>
              <w:rPr>
                <w:rFonts w:ascii="Arial" w:hAnsi="Arial" w:cs="Arial"/>
                <w:color w:val="000000"/>
                <w:sz w:val="18"/>
                <w:szCs w:val="18"/>
              </w:rPr>
              <w:t>1117293</w:t>
            </w:r>
          </w:p>
        </w:tc>
      </w:tr>
      <w:tr w:rsidR="00A2318D" w:rsidRPr="00FC3D63" w14:paraId="7E8B54C3" w14:textId="77777777" w:rsidTr="005B6C07">
        <w:trPr>
          <w:jc w:val="center"/>
        </w:trPr>
        <w:tc>
          <w:tcPr>
            <w:tcW w:w="1355" w:type="pct"/>
            <w:vAlign w:val="bottom"/>
          </w:tcPr>
          <w:p w14:paraId="482E4D9F"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3364ABD9" w14:textId="77777777" w:rsidR="00A2318D" w:rsidRDefault="00A2318D">
            <w:pPr>
              <w:jc w:val="right"/>
              <w:rPr>
                <w:rFonts w:ascii="Arial" w:hAnsi="Arial" w:cs="Arial"/>
                <w:color w:val="000000"/>
                <w:sz w:val="18"/>
                <w:szCs w:val="18"/>
              </w:rPr>
            </w:pPr>
            <w:r>
              <w:rPr>
                <w:rFonts w:ascii="Arial" w:hAnsi="Arial" w:cs="Arial"/>
                <w:color w:val="000000"/>
                <w:sz w:val="18"/>
                <w:szCs w:val="18"/>
              </w:rPr>
              <w:t>1306324</w:t>
            </w:r>
          </w:p>
        </w:tc>
        <w:tc>
          <w:tcPr>
            <w:tcW w:w="729" w:type="pct"/>
            <w:vAlign w:val="bottom"/>
          </w:tcPr>
          <w:p w14:paraId="38216A91" w14:textId="77777777" w:rsidR="00A2318D" w:rsidRDefault="00A2318D">
            <w:pPr>
              <w:jc w:val="right"/>
              <w:rPr>
                <w:rFonts w:ascii="Arial" w:hAnsi="Arial" w:cs="Arial"/>
                <w:color w:val="000000"/>
                <w:sz w:val="18"/>
                <w:szCs w:val="18"/>
              </w:rPr>
            </w:pPr>
            <w:r>
              <w:rPr>
                <w:rFonts w:ascii="Arial" w:hAnsi="Arial" w:cs="Arial"/>
                <w:color w:val="000000"/>
                <w:sz w:val="18"/>
                <w:szCs w:val="18"/>
              </w:rPr>
              <w:t>1377854</w:t>
            </w:r>
          </w:p>
        </w:tc>
        <w:tc>
          <w:tcPr>
            <w:tcW w:w="729" w:type="pct"/>
            <w:vAlign w:val="bottom"/>
          </w:tcPr>
          <w:p w14:paraId="75020222" w14:textId="77777777" w:rsidR="00A2318D" w:rsidRDefault="00A2318D">
            <w:pPr>
              <w:jc w:val="right"/>
              <w:rPr>
                <w:rFonts w:ascii="Arial" w:hAnsi="Arial" w:cs="Arial"/>
                <w:color w:val="000000"/>
                <w:sz w:val="18"/>
                <w:szCs w:val="18"/>
              </w:rPr>
            </w:pPr>
            <w:r>
              <w:rPr>
                <w:rFonts w:ascii="Arial" w:hAnsi="Arial" w:cs="Arial"/>
                <w:color w:val="000000"/>
                <w:sz w:val="18"/>
                <w:szCs w:val="18"/>
              </w:rPr>
              <w:t>1405626</w:t>
            </w:r>
          </w:p>
        </w:tc>
        <w:tc>
          <w:tcPr>
            <w:tcW w:w="729" w:type="pct"/>
            <w:vAlign w:val="bottom"/>
          </w:tcPr>
          <w:p w14:paraId="6918BACD" w14:textId="77777777" w:rsidR="00A2318D" w:rsidRDefault="00A2318D">
            <w:pPr>
              <w:jc w:val="right"/>
              <w:rPr>
                <w:rFonts w:ascii="Arial" w:hAnsi="Arial" w:cs="Arial"/>
                <w:color w:val="000000"/>
                <w:sz w:val="18"/>
                <w:szCs w:val="18"/>
              </w:rPr>
            </w:pPr>
            <w:r>
              <w:rPr>
                <w:rFonts w:ascii="Arial" w:hAnsi="Arial" w:cs="Arial"/>
                <w:color w:val="000000"/>
                <w:sz w:val="18"/>
                <w:szCs w:val="18"/>
              </w:rPr>
              <w:t>1370399</w:t>
            </w:r>
          </w:p>
        </w:tc>
        <w:tc>
          <w:tcPr>
            <w:tcW w:w="729" w:type="pct"/>
            <w:vAlign w:val="bottom"/>
          </w:tcPr>
          <w:p w14:paraId="74C32C67" w14:textId="77777777" w:rsidR="00A2318D" w:rsidRDefault="00A2318D">
            <w:pPr>
              <w:jc w:val="right"/>
              <w:rPr>
                <w:rFonts w:ascii="Arial" w:hAnsi="Arial" w:cs="Arial"/>
                <w:color w:val="000000"/>
                <w:sz w:val="18"/>
                <w:szCs w:val="18"/>
              </w:rPr>
            </w:pPr>
            <w:r>
              <w:rPr>
                <w:rFonts w:ascii="Arial" w:hAnsi="Arial" w:cs="Arial"/>
                <w:color w:val="000000"/>
                <w:sz w:val="18"/>
                <w:szCs w:val="18"/>
              </w:rPr>
              <w:t>1416280</w:t>
            </w:r>
          </w:p>
        </w:tc>
      </w:tr>
      <w:tr w:rsidR="00A2318D" w:rsidRPr="00FC3D63" w14:paraId="58F8D01E" w14:textId="77777777" w:rsidTr="005B6C07">
        <w:trPr>
          <w:jc w:val="center"/>
        </w:trPr>
        <w:tc>
          <w:tcPr>
            <w:tcW w:w="1355" w:type="pct"/>
            <w:vAlign w:val="bottom"/>
          </w:tcPr>
          <w:p w14:paraId="423FCC07"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248306E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1ABB38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3129742" w14:textId="77777777" w:rsidR="00A2318D" w:rsidRDefault="00A2318D">
            <w:pPr>
              <w:jc w:val="right"/>
              <w:rPr>
                <w:rFonts w:ascii="Arial" w:hAnsi="Arial" w:cs="Arial"/>
                <w:color w:val="000000"/>
                <w:sz w:val="18"/>
                <w:szCs w:val="18"/>
              </w:rPr>
            </w:pPr>
            <w:r>
              <w:rPr>
                <w:rFonts w:ascii="Arial" w:hAnsi="Arial" w:cs="Arial"/>
                <w:color w:val="000000"/>
                <w:sz w:val="18"/>
                <w:szCs w:val="18"/>
              </w:rPr>
              <w:t>676309</w:t>
            </w:r>
          </w:p>
        </w:tc>
        <w:tc>
          <w:tcPr>
            <w:tcW w:w="729" w:type="pct"/>
            <w:vAlign w:val="bottom"/>
          </w:tcPr>
          <w:p w14:paraId="3B41A3AE" w14:textId="77777777" w:rsidR="00A2318D" w:rsidRDefault="00A2318D">
            <w:pPr>
              <w:jc w:val="right"/>
              <w:rPr>
                <w:rFonts w:ascii="Arial" w:hAnsi="Arial" w:cs="Arial"/>
                <w:color w:val="000000"/>
                <w:sz w:val="18"/>
                <w:szCs w:val="18"/>
              </w:rPr>
            </w:pPr>
            <w:r>
              <w:rPr>
                <w:rFonts w:ascii="Arial" w:hAnsi="Arial" w:cs="Arial"/>
                <w:color w:val="000000"/>
                <w:sz w:val="18"/>
                <w:szCs w:val="18"/>
              </w:rPr>
              <w:t>656858</w:t>
            </w:r>
          </w:p>
        </w:tc>
        <w:tc>
          <w:tcPr>
            <w:tcW w:w="729" w:type="pct"/>
            <w:vAlign w:val="bottom"/>
          </w:tcPr>
          <w:p w14:paraId="603128D8" w14:textId="77777777" w:rsidR="00A2318D" w:rsidRDefault="00A2318D">
            <w:pPr>
              <w:jc w:val="right"/>
              <w:rPr>
                <w:rFonts w:ascii="Arial" w:hAnsi="Arial" w:cs="Arial"/>
                <w:color w:val="000000"/>
                <w:sz w:val="18"/>
                <w:szCs w:val="18"/>
              </w:rPr>
            </w:pPr>
            <w:r>
              <w:rPr>
                <w:rFonts w:ascii="Arial" w:hAnsi="Arial" w:cs="Arial"/>
                <w:color w:val="000000"/>
                <w:sz w:val="18"/>
                <w:szCs w:val="18"/>
              </w:rPr>
              <w:t>692954</w:t>
            </w:r>
          </w:p>
        </w:tc>
      </w:tr>
      <w:tr w:rsidR="00A2318D" w:rsidRPr="00FC3D63" w14:paraId="161BDBAA" w14:textId="77777777" w:rsidTr="005B6C07">
        <w:trPr>
          <w:jc w:val="center"/>
        </w:trPr>
        <w:tc>
          <w:tcPr>
            <w:tcW w:w="1355" w:type="pct"/>
            <w:vAlign w:val="bottom"/>
          </w:tcPr>
          <w:p w14:paraId="5C54ED15"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411824D5"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649CFED"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8BA9B0D"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9DB2766"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783608D"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2196F27F" w14:textId="77777777" w:rsidTr="005B6C07">
        <w:trPr>
          <w:jc w:val="center"/>
        </w:trPr>
        <w:tc>
          <w:tcPr>
            <w:tcW w:w="1355" w:type="pct"/>
            <w:vAlign w:val="bottom"/>
          </w:tcPr>
          <w:p w14:paraId="45C6C573"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7591AB8F"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06F8488"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13C51B7"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2179A26"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E814DEA"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0F415456" w14:textId="77777777" w:rsidTr="005B6C07">
        <w:trPr>
          <w:jc w:val="center"/>
        </w:trPr>
        <w:tc>
          <w:tcPr>
            <w:tcW w:w="1355" w:type="pct"/>
            <w:vAlign w:val="bottom"/>
          </w:tcPr>
          <w:p w14:paraId="36E1AD42"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0AC07C85" w14:textId="77777777" w:rsidR="00A2318D" w:rsidRDefault="00A2318D">
            <w:pPr>
              <w:jc w:val="right"/>
              <w:rPr>
                <w:rFonts w:ascii="Arial" w:hAnsi="Arial" w:cs="Arial"/>
                <w:color w:val="000000"/>
                <w:sz w:val="18"/>
                <w:szCs w:val="18"/>
              </w:rPr>
            </w:pPr>
            <w:r>
              <w:rPr>
                <w:rFonts w:ascii="Arial" w:hAnsi="Arial" w:cs="Arial"/>
                <w:color w:val="000000"/>
                <w:sz w:val="18"/>
                <w:szCs w:val="18"/>
              </w:rPr>
              <w:t>401293</w:t>
            </w:r>
          </w:p>
        </w:tc>
        <w:tc>
          <w:tcPr>
            <w:tcW w:w="729" w:type="pct"/>
            <w:vAlign w:val="bottom"/>
          </w:tcPr>
          <w:p w14:paraId="1575AEFE" w14:textId="77777777" w:rsidR="00A2318D" w:rsidRDefault="00A2318D">
            <w:pPr>
              <w:jc w:val="right"/>
              <w:rPr>
                <w:rFonts w:ascii="Arial" w:hAnsi="Arial" w:cs="Arial"/>
                <w:color w:val="000000"/>
                <w:sz w:val="18"/>
                <w:szCs w:val="18"/>
              </w:rPr>
            </w:pPr>
            <w:r>
              <w:rPr>
                <w:rFonts w:ascii="Arial" w:hAnsi="Arial" w:cs="Arial"/>
                <w:color w:val="000000"/>
                <w:sz w:val="18"/>
                <w:szCs w:val="18"/>
              </w:rPr>
              <w:t>384424</w:t>
            </w:r>
          </w:p>
        </w:tc>
        <w:tc>
          <w:tcPr>
            <w:tcW w:w="729" w:type="pct"/>
            <w:vAlign w:val="bottom"/>
          </w:tcPr>
          <w:p w14:paraId="5EC71459" w14:textId="77777777" w:rsidR="00A2318D" w:rsidRDefault="00A2318D">
            <w:pPr>
              <w:jc w:val="right"/>
              <w:rPr>
                <w:rFonts w:ascii="Arial" w:hAnsi="Arial" w:cs="Arial"/>
                <w:color w:val="000000"/>
                <w:sz w:val="18"/>
                <w:szCs w:val="18"/>
              </w:rPr>
            </w:pPr>
            <w:r>
              <w:rPr>
                <w:rFonts w:ascii="Arial" w:hAnsi="Arial" w:cs="Arial"/>
                <w:color w:val="000000"/>
                <w:sz w:val="18"/>
                <w:szCs w:val="18"/>
              </w:rPr>
              <w:t>434678</w:t>
            </w:r>
          </w:p>
        </w:tc>
        <w:tc>
          <w:tcPr>
            <w:tcW w:w="729" w:type="pct"/>
            <w:vAlign w:val="bottom"/>
          </w:tcPr>
          <w:p w14:paraId="16647E84" w14:textId="77777777" w:rsidR="00A2318D" w:rsidRDefault="00A2318D">
            <w:pPr>
              <w:jc w:val="right"/>
              <w:rPr>
                <w:rFonts w:ascii="Arial" w:hAnsi="Arial" w:cs="Arial"/>
                <w:color w:val="000000"/>
                <w:sz w:val="18"/>
                <w:szCs w:val="18"/>
              </w:rPr>
            </w:pPr>
            <w:r>
              <w:rPr>
                <w:rFonts w:ascii="Arial" w:hAnsi="Arial" w:cs="Arial"/>
                <w:color w:val="000000"/>
                <w:sz w:val="18"/>
                <w:szCs w:val="18"/>
              </w:rPr>
              <w:t>500902</w:t>
            </w:r>
          </w:p>
        </w:tc>
        <w:tc>
          <w:tcPr>
            <w:tcW w:w="729" w:type="pct"/>
            <w:vAlign w:val="bottom"/>
          </w:tcPr>
          <w:p w14:paraId="28563BD0" w14:textId="77777777" w:rsidR="00A2318D" w:rsidRDefault="00A2318D">
            <w:pPr>
              <w:jc w:val="right"/>
              <w:rPr>
                <w:rFonts w:ascii="Arial" w:hAnsi="Arial" w:cs="Arial"/>
                <w:color w:val="000000"/>
                <w:sz w:val="18"/>
                <w:szCs w:val="18"/>
              </w:rPr>
            </w:pPr>
            <w:r>
              <w:rPr>
                <w:rFonts w:ascii="Arial" w:hAnsi="Arial" w:cs="Arial"/>
                <w:color w:val="000000"/>
                <w:sz w:val="18"/>
                <w:szCs w:val="18"/>
              </w:rPr>
              <w:t>515833</w:t>
            </w:r>
          </w:p>
        </w:tc>
      </w:tr>
      <w:tr w:rsidR="00A2318D" w:rsidRPr="00FC3D63" w14:paraId="018567C5" w14:textId="77777777" w:rsidTr="005B6C07">
        <w:trPr>
          <w:jc w:val="center"/>
        </w:trPr>
        <w:tc>
          <w:tcPr>
            <w:tcW w:w="1355" w:type="pct"/>
            <w:vAlign w:val="bottom"/>
          </w:tcPr>
          <w:p w14:paraId="584D1C71"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2148F38B" w14:textId="77777777" w:rsidR="00A2318D" w:rsidRDefault="00A2318D">
            <w:pPr>
              <w:jc w:val="right"/>
              <w:rPr>
                <w:rFonts w:ascii="Arial" w:hAnsi="Arial" w:cs="Arial"/>
                <w:color w:val="000000"/>
                <w:sz w:val="18"/>
                <w:szCs w:val="18"/>
              </w:rPr>
            </w:pPr>
            <w:r>
              <w:rPr>
                <w:rFonts w:ascii="Arial" w:hAnsi="Arial" w:cs="Arial"/>
                <w:color w:val="000000"/>
                <w:sz w:val="18"/>
                <w:szCs w:val="18"/>
              </w:rPr>
              <w:t>4952277</w:t>
            </w:r>
          </w:p>
        </w:tc>
        <w:tc>
          <w:tcPr>
            <w:tcW w:w="729" w:type="pct"/>
            <w:vAlign w:val="bottom"/>
          </w:tcPr>
          <w:p w14:paraId="06B3E2D5" w14:textId="77777777" w:rsidR="00A2318D" w:rsidRDefault="00A2318D">
            <w:pPr>
              <w:jc w:val="right"/>
              <w:rPr>
                <w:rFonts w:ascii="Arial" w:hAnsi="Arial" w:cs="Arial"/>
                <w:color w:val="000000"/>
                <w:sz w:val="18"/>
                <w:szCs w:val="18"/>
              </w:rPr>
            </w:pPr>
            <w:r>
              <w:rPr>
                <w:rFonts w:ascii="Arial" w:hAnsi="Arial" w:cs="Arial"/>
                <w:color w:val="000000"/>
                <w:sz w:val="18"/>
                <w:szCs w:val="18"/>
              </w:rPr>
              <w:t>4702697</w:t>
            </w:r>
          </w:p>
        </w:tc>
        <w:tc>
          <w:tcPr>
            <w:tcW w:w="729" w:type="pct"/>
            <w:vAlign w:val="bottom"/>
          </w:tcPr>
          <w:p w14:paraId="3E11B5DC" w14:textId="77777777" w:rsidR="00A2318D" w:rsidRDefault="00A2318D">
            <w:pPr>
              <w:jc w:val="right"/>
              <w:rPr>
                <w:rFonts w:ascii="Arial" w:hAnsi="Arial" w:cs="Arial"/>
                <w:color w:val="000000"/>
                <w:sz w:val="18"/>
                <w:szCs w:val="18"/>
              </w:rPr>
            </w:pPr>
            <w:r>
              <w:rPr>
                <w:rFonts w:ascii="Arial" w:hAnsi="Arial" w:cs="Arial"/>
                <w:color w:val="000000"/>
                <w:sz w:val="18"/>
                <w:szCs w:val="18"/>
              </w:rPr>
              <w:t>4338295</w:t>
            </w:r>
          </w:p>
        </w:tc>
        <w:tc>
          <w:tcPr>
            <w:tcW w:w="729" w:type="pct"/>
            <w:vAlign w:val="bottom"/>
          </w:tcPr>
          <w:p w14:paraId="487A8067" w14:textId="77777777" w:rsidR="00A2318D" w:rsidRDefault="00A2318D">
            <w:pPr>
              <w:jc w:val="right"/>
              <w:rPr>
                <w:rFonts w:ascii="Arial" w:hAnsi="Arial" w:cs="Arial"/>
                <w:color w:val="000000"/>
                <w:sz w:val="18"/>
                <w:szCs w:val="18"/>
              </w:rPr>
            </w:pPr>
            <w:r>
              <w:rPr>
                <w:rFonts w:ascii="Arial" w:hAnsi="Arial" w:cs="Arial"/>
                <w:color w:val="000000"/>
                <w:sz w:val="18"/>
                <w:szCs w:val="18"/>
              </w:rPr>
              <w:t>4150915</w:t>
            </w:r>
          </w:p>
        </w:tc>
        <w:tc>
          <w:tcPr>
            <w:tcW w:w="729" w:type="pct"/>
            <w:vAlign w:val="bottom"/>
          </w:tcPr>
          <w:p w14:paraId="1E9CD433" w14:textId="77777777" w:rsidR="00A2318D" w:rsidRDefault="00A2318D">
            <w:pPr>
              <w:jc w:val="right"/>
              <w:rPr>
                <w:rFonts w:ascii="Arial" w:hAnsi="Arial" w:cs="Arial"/>
                <w:color w:val="000000"/>
                <w:sz w:val="18"/>
                <w:szCs w:val="18"/>
              </w:rPr>
            </w:pPr>
            <w:r>
              <w:rPr>
                <w:rFonts w:ascii="Arial" w:hAnsi="Arial" w:cs="Arial"/>
                <w:color w:val="000000"/>
                <w:sz w:val="18"/>
                <w:szCs w:val="18"/>
              </w:rPr>
              <w:t>3976331</w:t>
            </w:r>
          </w:p>
        </w:tc>
      </w:tr>
      <w:tr w:rsidR="00A2318D" w:rsidRPr="00FC3D63" w14:paraId="2CB07806" w14:textId="77777777" w:rsidTr="005B6C07">
        <w:trPr>
          <w:jc w:val="center"/>
        </w:trPr>
        <w:tc>
          <w:tcPr>
            <w:tcW w:w="1355" w:type="pct"/>
            <w:tcBorders>
              <w:bottom w:val="single" w:sz="4" w:space="0" w:color="auto"/>
            </w:tcBorders>
            <w:vAlign w:val="bottom"/>
          </w:tcPr>
          <w:p w14:paraId="75EAAFBA"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4764777F" w14:textId="77777777" w:rsidR="00A2318D" w:rsidRDefault="00A2318D">
            <w:pPr>
              <w:jc w:val="right"/>
              <w:rPr>
                <w:rFonts w:ascii="Arial" w:hAnsi="Arial" w:cs="Arial"/>
                <w:color w:val="000000"/>
                <w:sz w:val="18"/>
                <w:szCs w:val="18"/>
              </w:rPr>
            </w:pPr>
            <w:r>
              <w:rPr>
                <w:rFonts w:ascii="Arial" w:hAnsi="Arial" w:cs="Arial"/>
                <w:color w:val="000000"/>
                <w:sz w:val="18"/>
                <w:szCs w:val="18"/>
              </w:rPr>
              <w:t>108468</w:t>
            </w:r>
          </w:p>
        </w:tc>
        <w:tc>
          <w:tcPr>
            <w:tcW w:w="729" w:type="pct"/>
            <w:tcBorders>
              <w:bottom w:val="single" w:sz="4" w:space="0" w:color="auto"/>
            </w:tcBorders>
            <w:vAlign w:val="bottom"/>
          </w:tcPr>
          <w:p w14:paraId="74490AFD" w14:textId="77777777" w:rsidR="00A2318D" w:rsidRDefault="00A2318D">
            <w:pPr>
              <w:jc w:val="right"/>
              <w:rPr>
                <w:rFonts w:ascii="Arial" w:hAnsi="Arial" w:cs="Arial"/>
                <w:color w:val="000000"/>
                <w:sz w:val="18"/>
                <w:szCs w:val="18"/>
              </w:rPr>
            </w:pPr>
            <w:r>
              <w:rPr>
                <w:rFonts w:ascii="Arial" w:hAnsi="Arial" w:cs="Arial"/>
                <w:color w:val="000000"/>
                <w:sz w:val="18"/>
                <w:szCs w:val="18"/>
              </w:rPr>
              <w:t>110094</w:t>
            </w:r>
          </w:p>
        </w:tc>
        <w:tc>
          <w:tcPr>
            <w:tcW w:w="729" w:type="pct"/>
            <w:tcBorders>
              <w:bottom w:val="single" w:sz="4" w:space="0" w:color="auto"/>
            </w:tcBorders>
            <w:vAlign w:val="bottom"/>
          </w:tcPr>
          <w:p w14:paraId="31379388" w14:textId="77777777" w:rsidR="00A2318D" w:rsidRDefault="00A2318D">
            <w:pPr>
              <w:jc w:val="right"/>
              <w:rPr>
                <w:rFonts w:ascii="Arial" w:hAnsi="Arial" w:cs="Arial"/>
                <w:color w:val="000000"/>
                <w:sz w:val="18"/>
                <w:szCs w:val="18"/>
              </w:rPr>
            </w:pPr>
            <w:r>
              <w:rPr>
                <w:rFonts w:ascii="Arial" w:hAnsi="Arial" w:cs="Arial"/>
                <w:color w:val="000000"/>
                <w:sz w:val="18"/>
                <w:szCs w:val="18"/>
              </w:rPr>
              <w:t>109139</w:t>
            </w:r>
          </w:p>
        </w:tc>
        <w:tc>
          <w:tcPr>
            <w:tcW w:w="729" w:type="pct"/>
            <w:tcBorders>
              <w:bottom w:val="single" w:sz="4" w:space="0" w:color="auto"/>
            </w:tcBorders>
            <w:vAlign w:val="bottom"/>
          </w:tcPr>
          <w:p w14:paraId="3C23998E" w14:textId="77777777" w:rsidR="00A2318D" w:rsidRDefault="00A2318D">
            <w:pPr>
              <w:jc w:val="right"/>
              <w:rPr>
                <w:rFonts w:ascii="Arial" w:hAnsi="Arial" w:cs="Arial"/>
                <w:color w:val="000000"/>
                <w:sz w:val="18"/>
                <w:szCs w:val="18"/>
              </w:rPr>
            </w:pPr>
            <w:r>
              <w:rPr>
                <w:rFonts w:ascii="Arial" w:hAnsi="Arial" w:cs="Arial"/>
                <w:color w:val="000000"/>
                <w:sz w:val="18"/>
                <w:szCs w:val="18"/>
              </w:rPr>
              <w:t>105040</w:t>
            </w:r>
          </w:p>
        </w:tc>
        <w:tc>
          <w:tcPr>
            <w:tcW w:w="729" w:type="pct"/>
            <w:tcBorders>
              <w:bottom w:val="single" w:sz="4" w:space="0" w:color="auto"/>
            </w:tcBorders>
            <w:vAlign w:val="bottom"/>
          </w:tcPr>
          <w:p w14:paraId="3CC6AB90" w14:textId="77777777" w:rsidR="00A2318D" w:rsidRDefault="00A2318D">
            <w:pPr>
              <w:jc w:val="right"/>
              <w:rPr>
                <w:rFonts w:ascii="Arial" w:hAnsi="Arial" w:cs="Arial"/>
                <w:color w:val="000000"/>
                <w:sz w:val="18"/>
                <w:szCs w:val="18"/>
              </w:rPr>
            </w:pPr>
            <w:r>
              <w:rPr>
                <w:rFonts w:ascii="Arial" w:hAnsi="Arial" w:cs="Arial"/>
                <w:color w:val="000000"/>
                <w:sz w:val="18"/>
                <w:szCs w:val="18"/>
              </w:rPr>
              <w:t>103389</w:t>
            </w:r>
          </w:p>
        </w:tc>
      </w:tr>
      <w:tr w:rsidR="00A2318D" w:rsidRPr="00FC3D63" w14:paraId="23364E5E" w14:textId="77777777" w:rsidTr="005B6C07">
        <w:trPr>
          <w:jc w:val="center"/>
        </w:trPr>
        <w:tc>
          <w:tcPr>
            <w:tcW w:w="1355" w:type="pct"/>
            <w:tcBorders>
              <w:bottom w:val="single" w:sz="4" w:space="0" w:color="auto"/>
            </w:tcBorders>
            <w:vAlign w:val="bottom"/>
          </w:tcPr>
          <w:p w14:paraId="08F94750" w14:textId="77777777" w:rsidR="00A2318D" w:rsidRPr="00FC3D63" w:rsidRDefault="00A2318D" w:rsidP="00BC4042">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5E318654" w14:textId="77777777" w:rsidR="00A2318D" w:rsidRDefault="00A2318D">
            <w:pPr>
              <w:jc w:val="right"/>
              <w:rPr>
                <w:rFonts w:ascii="Arial" w:hAnsi="Arial" w:cs="Arial"/>
                <w:color w:val="000000"/>
                <w:sz w:val="18"/>
                <w:szCs w:val="18"/>
              </w:rPr>
            </w:pPr>
            <w:r>
              <w:rPr>
                <w:rFonts w:ascii="Arial" w:hAnsi="Arial" w:cs="Arial"/>
                <w:color w:val="000000"/>
                <w:sz w:val="18"/>
                <w:szCs w:val="18"/>
              </w:rPr>
              <w:t>655499</w:t>
            </w:r>
          </w:p>
        </w:tc>
        <w:tc>
          <w:tcPr>
            <w:tcW w:w="729" w:type="pct"/>
            <w:tcBorders>
              <w:bottom w:val="single" w:sz="4" w:space="0" w:color="auto"/>
            </w:tcBorders>
            <w:vAlign w:val="bottom"/>
          </w:tcPr>
          <w:p w14:paraId="2CFB1C2F" w14:textId="77777777" w:rsidR="00A2318D" w:rsidRDefault="00A2318D">
            <w:pPr>
              <w:jc w:val="right"/>
              <w:rPr>
                <w:rFonts w:ascii="Arial" w:hAnsi="Arial" w:cs="Arial"/>
                <w:color w:val="000000"/>
                <w:sz w:val="18"/>
                <w:szCs w:val="18"/>
              </w:rPr>
            </w:pPr>
            <w:r>
              <w:rPr>
                <w:rFonts w:ascii="Arial" w:hAnsi="Arial" w:cs="Arial"/>
                <w:color w:val="000000"/>
                <w:sz w:val="18"/>
                <w:szCs w:val="18"/>
              </w:rPr>
              <w:t>646008</w:t>
            </w:r>
          </w:p>
        </w:tc>
        <w:tc>
          <w:tcPr>
            <w:tcW w:w="729" w:type="pct"/>
            <w:tcBorders>
              <w:bottom w:val="single" w:sz="4" w:space="0" w:color="auto"/>
            </w:tcBorders>
            <w:vAlign w:val="bottom"/>
          </w:tcPr>
          <w:p w14:paraId="3874FE7B" w14:textId="77777777" w:rsidR="00A2318D" w:rsidRDefault="00A2318D">
            <w:pPr>
              <w:jc w:val="right"/>
              <w:rPr>
                <w:rFonts w:ascii="Arial" w:hAnsi="Arial" w:cs="Arial"/>
                <w:color w:val="000000"/>
                <w:sz w:val="18"/>
                <w:szCs w:val="18"/>
              </w:rPr>
            </w:pPr>
            <w:r>
              <w:rPr>
                <w:rFonts w:ascii="Arial" w:hAnsi="Arial" w:cs="Arial"/>
                <w:color w:val="000000"/>
                <w:sz w:val="18"/>
                <w:szCs w:val="18"/>
              </w:rPr>
              <w:t>606426</w:t>
            </w:r>
          </w:p>
        </w:tc>
        <w:tc>
          <w:tcPr>
            <w:tcW w:w="729" w:type="pct"/>
            <w:tcBorders>
              <w:bottom w:val="single" w:sz="4" w:space="0" w:color="auto"/>
            </w:tcBorders>
            <w:vAlign w:val="bottom"/>
          </w:tcPr>
          <w:p w14:paraId="7B53927E" w14:textId="77777777" w:rsidR="00A2318D" w:rsidRDefault="00A2318D">
            <w:pPr>
              <w:jc w:val="right"/>
              <w:rPr>
                <w:rFonts w:ascii="Arial" w:hAnsi="Arial" w:cs="Arial"/>
                <w:color w:val="000000"/>
                <w:sz w:val="18"/>
                <w:szCs w:val="18"/>
              </w:rPr>
            </w:pPr>
            <w:r>
              <w:rPr>
                <w:rFonts w:ascii="Arial" w:hAnsi="Arial" w:cs="Arial"/>
                <w:color w:val="000000"/>
                <w:sz w:val="18"/>
                <w:szCs w:val="18"/>
              </w:rPr>
              <w:t>566323</w:t>
            </w:r>
          </w:p>
        </w:tc>
        <w:tc>
          <w:tcPr>
            <w:tcW w:w="729" w:type="pct"/>
            <w:tcBorders>
              <w:bottom w:val="single" w:sz="4" w:space="0" w:color="auto"/>
            </w:tcBorders>
            <w:vAlign w:val="bottom"/>
          </w:tcPr>
          <w:p w14:paraId="5027D57F" w14:textId="77777777" w:rsidR="00A2318D" w:rsidRDefault="00A2318D">
            <w:pPr>
              <w:jc w:val="right"/>
              <w:rPr>
                <w:rFonts w:ascii="Arial" w:hAnsi="Arial" w:cs="Arial"/>
                <w:color w:val="000000"/>
                <w:sz w:val="18"/>
                <w:szCs w:val="18"/>
              </w:rPr>
            </w:pPr>
            <w:r>
              <w:rPr>
                <w:rFonts w:ascii="Arial" w:hAnsi="Arial" w:cs="Arial"/>
                <w:color w:val="000000"/>
                <w:sz w:val="18"/>
                <w:szCs w:val="18"/>
              </w:rPr>
              <w:t>556573</w:t>
            </w:r>
          </w:p>
        </w:tc>
      </w:tr>
    </w:tbl>
    <w:p w14:paraId="75692ED5" w14:textId="77777777" w:rsidR="00BC4042" w:rsidRPr="00FC3D63" w:rsidRDefault="00BC4042" w:rsidP="00BC4042">
      <w:pPr>
        <w:spacing w:before="20" w:after="20"/>
        <w:rPr>
          <w:rFonts w:ascii="Arial" w:hAnsi="Arial" w:cs="Arial"/>
          <w:sz w:val="18"/>
          <w:szCs w:val="18"/>
          <w:lang w:val="en-GB"/>
        </w:rPr>
      </w:pPr>
    </w:p>
    <w:p w14:paraId="5F36948B" w14:textId="77777777" w:rsidR="00BC4042" w:rsidRPr="00FC3D63" w:rsidRDefault="005769D3" w:rsidP="00BC4042">
      <w:pPr>
        <w:spacing w:before="20" w:after="20"/>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BC4042" w:rsidRPr="00FC3D63" w14:paraId="705652C1" w14:textId="77777777">
        <w:trPr>
          <w:cantSplit/>
          <w:jc w:val="center"/>
        </w:trPr>
        <w:tc>
          <w:tcPr>
            <w:tcW w:w="5000" w:type="pct"/>
            <w:gridSpan w:val="6"/>
            <w:vAlign w:val="center"/>
          </w:tcPr>
          <w:p w14:paraId="4BED7961" w14:textId="77777777" w:rsidR="00BC4042" w:rsidRPr="00FC3D63" w:rsidRDefault="005B4F78" w:rsidP="00BC4042">
            <w:pPr>
              <w:jc w:val="center"/>
              <w:rPr>
                <w:rFonts w:ascii="Arial" w:hAnsi="Arial" w:cs="Arial"/>
                <w:b/>
                <w:bCs/>
                <w:sz w:val="18"/>
                <w:szCs w:val="18"/>
                <w:lang w:val="en-GB"/>
              </w:rPr>
            </w:pPr>
            <w:r>
              <w:rPr>
                <w:rFonts w:ascii="Arial" w:hAnsi="Arial" w:cs="Arial"/>
                <w:b/>
                <w:bCs/>
                <w:sz w:val="18"/>
                <w:szCs w:val="18"/>
                <w:lang w:val="en-GB"/>
              </w:rPr>
              <w:lastRenderedPageBreak/>
              <w:t>p. 43</w:t>
            </w:r>
            <w:r w:rsidR="00BC4042" w:rsidRPr="00FC3D63">
              <w:rPr>
                <w:rFonts w:ascii="Arial" w:hAnsi="Arial" w:cs="Arial"/>
                <w:b/>
                <w:bCs/>
                <w:sz w:val="18"/>
                <w:szCs w:val="18"/>
                <w:lang w:val="en-GB"/>
              </w:rPr>
              <w:t xml:space="preserve">– Table 1.1 – Offences – Criminal offences: </w:t>
            </w:r>
            <w:r w:rsidR="000743A5" w:rsidRPr="00FC3D63">
              <w:rPr>
                <w:rFonts w:ascii="Arial" w:hAnsi="Arial" w:cs="Arial"/>
                <w:b/>
                <w:bCs/>
                <w:sz w:val="18"/>
                <w:szCs w:val="18"/>
                <w:lang w:val="en-GB"/>
              </w:rPr>
              <w:t xml:space="preserve">Major </w:t>
            </w:r>
            <w:r w:rsidR="00BC4042" w:rsidRPr="00FC3D63">
              <w:rPr>
                <w:rFonts w:ascii="Arial" w:hAnsi="Arial" w:cs="Arial"/>
                <w:b/>
                <w:bCs/>
                <w:sz w:val="18"/>
                <w:szCs w:val="18"/>
                <w:lang w:val="en-GB"/>
              </w:rPr>
              <w:t>Traffic offences</w:t>
            </w:r>
          </w:p>
        </w:tc>
      </w:tr>
      <w:tr w:rsidR="004248D1" w:rsidRPr="00FC3D63" w14:paraId="6B40E069" w14:textId="77777777" w:rsidTr="00A54421">
        <w:trPr>
          <w:cantSplit/>
          <w:jc w:val="center"/>
        </w:trPr>
        <w:tc>
          <w:tcPr>
            <w:tcW w:w="1355" w:type="pct"/>
            <w:vAlign w:val="bottom"/>
          </w:tcPr>
          <w:p w14:paraId="3AB1B21F" w14:textId="77777777" w:rsidR="004248D1" w:rsidRPr="00FC3D63" w:rsidRDefault="004248D1" w:rsidP="00BC4042">
            <w:pPr>
              <w:rPr>
                <w:rFonts w:ascii="Arial" w:hAnsi="Arial" w:cs="Arial"/>
                <w:sz w:val="18"/>
                <w:szCs w:val="18"/>
                <w:lang w:val="en-GB"/>
              </w:rPr>
            </w:pPr>
            <w:bookmarkStart w:id="2" w:name="OLE_LINK3"/>
          </w:p>
        </w:tc>
        <w:tc>
          <w:tcPr>
            <w:tcW w:w="729" w:type="pct"/>
          </w:tcPr>
          <w:p w14:paraId="4E0B1A6A" w14:textId="77777777" w:rsidR="004248D1" w:rsidRPr="00FC3D63" w:rsidRDefault="004248D1" w:rsidP="00C93D05">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07</w:t>
            </w:r>
          </w:p>
        </w:tc>
        <w:tc>
          <w:tcPr>
            <w:tcW w:w="729" w:type="pct"/>
          </w:tcPr>
          <w:p w14:paraId="1B013578"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08</w:t>
            </w:r>
          </w:p>
        </w:tc>
        <w:tc>
          <w:tcPr>
            <w:tcW w:w="729" w:type="pct"/>
          </w:tcPr>
          <w:p w14:paraId="186CF1B8"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09</w:t>
            </w:r>
          </w:p>
        </w:tc>
        <w:tc>
          <w:tcPr>
            <w:tcW w:w="729" w:type="pct"/>
          </w:tcPr>
          <w:p w14:paraId="2681F15E"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10</w:t>
            </w:r>
          </w:p>
        </w:tc>
        <w:tc>
          <w:tcPr>
            <w:tcW w:w="729" w:type="pct"/>
          </w:tcPr>
          <w:p w14:paraId="62156E99"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11</w:t>
            </w:r>
          </w:p>
        </w:tc>
      </w:tr>
      <w:tr w:rsidR="00A26238" w:rsidRPr="00FC3D63" w14:paraId="58B2C156" w14:textId="77777777" w:rsidTr="00C93D05">
        <w:trPr>
          <w:cantSplit/>
          <w:jc w:val="center"/>
        </w:trPr>
        <w:tc>
          <w:tcPr>
            <w:tcW w:w="1355" w:type="pct"/>
            <w:vAlign w:val="bottom"/>
          </w:tcPr>
          <w:p w14:paraId="32EE0D83" w14:textId="77777777" w:rsidR="00A26238" w:rsidRPr="00FC3D63" w:rsidRDefault="00A26238" w:rsidP="00BC4042">
            <w:pPr>
              <w:pStyle w:val="Titre1"/>
              <w:spacing w:before="0" w:after="0"/>
              <w:jc w:val="center"/>
              <w:rPr>
                <w:rFonts w:ascii="Arial" w:hAnsi="Arial" w:cs="Arial"/>
                <w:szCs w:val="18"/>
                <w:lang w:val="en-GB"/>
              </w:rPr>
            </w:pPr>
          </w:p>
        </w:tc>
        <w:tc>
          <w:tcPr>
            <w:tcW w:w="729" w:type="pct"/>
            <w:vAlign w:val="bottom"/>
          </w:tcPr>
          <w:p w14:paraId="71892DAF" w14:textId="77777777" w:rsidR="00A26238" w:rsidRDefault="00A26238">
            <w:pPr>
              <w:jc w:val="center"/>
              <w:rPr>
                <w:rFonts w:ascii="Calibri" w:hAnsi="Calibri" w:cs="Calibri"/>
                <w:b/>
                <w:bCs/>
                <w:color w:val="000000"/>
                <w:sz w:val="22"/>
                <w:szCs w:val="22"/>
              </w:rPr>
            </w:pPr>
            <w:r>
              <w:rPr>
                <w:rFonts w:ascii="Calibri" w:hAnsi="Calibri" w:cs="Calibri"/>
                <w:b/>
                <w:bCs/>
                <w:color w:val="000000"/>
                <w:sz w:val="22"/>
                <w:szCs w:val="22"/>
              </w:rPr>
              <w:t>T11TT07</w:t>
            </w:r>
          </w:p>
        </w:tc>
        <w:tc>
          <w:tcPr>
            <w:tcW w:w="729" w:type="pct"/>
            <w:vAlign w:val="bottom"/>
          </w:tcPr>
          <w:p w14:paraId="36AA7D46" w14:textId="77777777" w:rsidR="00A26238" w:rsidRDefault="00A26238">
            <w:pPr>
              <w:jc w:val="center"/>
              <w:rPr>
                <w:rFonts w:ascii="Calibri" w:hAnsi="Calibri" w:cs="Calibri"/>
                <w:b/>
                <w:bCs/>
                <w:color w:val="000000"/>
                <w:sz w:val="22"/>
                <w:szCs w:val="22"/>
              </w:rPr>
            </w:pPr>
            <w:r>
              <w:rPr>
                <w:rFonts w:ascii="Calibri" w:hAnsi="Calibri" w:cs="Calibri"/>
                <w:b/>
                <w:bCs/>
                <w:color w:val="000000"/>
                <w:sz w:val="22"/>
                <w:szCs w:val="22"/>
              </w:rPr>
              <w:t>T11TT08</w:t>
            </w:r>
          </w:p>
        </w:tc>
        <w:tc>
          <w:tcPr>
            <w:tcW w:w="729" w:type="pct"/>
            <w:vAlign w:val="bottom"/>
          </w:tcPr>
          <w:p w14:paraId="4594B315" w14:textId="77777777" w:rsidR="00A26238" w:rsidRDefault="00A26238">
            <w:pPr>
              <w:jc w:val="center"/>
              <w:rPr>
                <w:rFonts w:ascii="Calibri" w:hAnsi="Calibri" w:cs="Calibri"/>
                <w:b/>
                <w:bCs/>
                <w:color w:val="000000"/>
                <w:sz w:val="22"/>
                <w:szCs w:val="22"/>
              </w:rPr>
            </w:pPr>
            <w:r>
              <w:rPr>
                <w:rFonts w:ascii="Calibri" w:hAnsi="Calibri" w:cs="Calibri"/>
                <w:b/>
                <w:bCs/>
                <w:color w:val="000000"/>
                <w:sz w:val="22"/>
                <w:szCs w:val="22"/>
              </w:rPr>
              <w:t>T11TT09</w:t>
            </w:r>
          </w:p>
        </w:tc>
        <w:tc>
          <w:tcPr>
            <w:tcW w:w="729" w:type="pct"/>
            <w:vAlign w:val="bottom"/>
          </w:tcPr>
          <w:p w14:paraId="74A6FF7F" w14:textId="77777777" w:rsidR="00A26238" w:rsidRDefault="00A26238">
            <w:pPr>
              <w:jc w:val="center"/>
              <w:rPr>
                <w:rFonts w:ascii="Calibri" w:hAnsi="Calibri" w:cs="Calibri"/>
                <w:b/>
                <w:bCs/>
                <w:color w:val="000000"/>
                <w:sz w:val="22"/>
                <w:szCs w:val="22"/>
              </w:rPr>
            </w:pPr>
            <w:r>
              <w:rPr>
                <w:rFonts w:ascii="Calibri" w:hAnsi="Calibri" w:cs="Calibri"/>
                <w:b/>
                <w:bCs/>
                <w:color w:val="000000"/>
                <w:sz w:val="22"/>
                <w:szCs w:val="22"/>
              </w:rPr>
              <w:t>T11TT10</w:t>
            </w:r>
          </w:p>
        </w:tc>
        <w:tc>
          <w:tcPr>
            <w:tcW w:w="729" w:type="pct"/>
            <w:vAlign w:val="bottom"/>
          </w:tcPr>
          <w:p w14:paraId="45A4A74B" w14:textId="77777777" w:rsidR="00A26238" w:rsidRDefault="00A26238">
            <w:pPr>
              <w:jc w:val="center"/>
              <w:rPr>
                <w:rFonts w:ascii="Calibri" w:hAnsi="Calibri" w:cs="Calibri"/>
                <w:b/>
                <w:bCs/>
                <w:color w:val="000000"/>
                <w:sz w:val="22"/>
                <w:szCs w:val="22"/>
              </w:rPr>
            </w:pPr>
            <w:r>
              <w:rPr>
                <w:rFonts w:ascii="Calibri" w:hAnsi="Calibri" w:cs="Calibri"/>
                <w:b/>
                <w:bCs/>
                <w:color w:val="000000"/>
                <w:sz w:val="22"/>
                <w:szCs w:val="22"/>
              </w:rPr>
              <w:t>T11TT11</w:t>
            </w:r>
          </w:p>
        </w:tc>
      </w:tr>
      <w:tr w:rsidR="00A2318D" w:rsidRPr="00FC3D63" w14:paraId="6CE2220D" w14:textId="77777777" w:rsidTr="005B6C07">
        <w:trPr>
          <w:jc w:val="center"/>
        </w:trPr>
        <w:tc>
          <w:tcPr>
            <w:tcW w:w="1355" w:type="pct"/>
            <w:vAlign w:val="bottom"/>
          </w:tcPr>
          <w:p w14:paraId="5CAFD8F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61230B3D"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8731401" w14:textId="77777777" w:rsidR="00A2318D" w:rsidRDefault="00A2318D">
            <w:pPr>
              <w:jc w:val="right"/>
              <w:rPr>
                <w:rFonts w:ascii="Arial" w:hAnsi="Arial" w:cs="Arial"/>
                <w:color w:val="000000"/>
                <w:sz w:val="18"/>
                <w:szCs w:val="18"/>
              </w:rPr>
            </w:pPr>
            <w:r>
              <w:rPr>
                <w:rFonts w:ascii="Arial" w:hAnsi="Arial" w:cs="Arial"/>
                <w:color w:val="000000"/>
                <w:sz w:val="18"/>
                <w:szCs w:val="18"/>
              </w:rPr>
              <w:t>467</w:t>
            </w:r>
          </w:p>
        </w:tc>
        <w:tc>
          <w:tcPr>
            <w:tcW w:w="729" w:type="pct"/>
            <w:vAlign w:val="bottom"/>
          </w:tcPr>
          <w:p w14:paraId="11D332F9" w14:textId="77777777" w:rsidR="00A2318D" w:rsidRDefault="00A2318D">
            <w:pPr>
              <w:jc w:val="right"/>
              <w:rPr>
                <w:rFonts w:ascii="Arial" w:hAnsi="Arial" w:cs="Arial"/>
                <w:color w:val="000000"/>
                <w:sz w:val="18"/>
                <w:szCs w:val="18"/>
              </w:rPr>
            </w:pPr>
            <w:r>
              <w:rPr>
                <w:rFonts w:ascii="Arial" w:hAnsi="Arial" w:cs="Arial"/>
                <w:color w:val="000000"/>
                <w:sz w:val="18"/>
                <w:szCs w:val="18"/>
              </w:rPr>
              <w:t>520</w:t>
            </w:r>
          </w:p>
        </w:tc>
        <w:tc>
          <w:tcPr>
            <w:tcW w:w="729" w:type="pct"/>
            <w:vAlign w:val="bottom"/>
          </w:tcPr>
          <w:p w14:paraId="6E572E4E" w14:textId="77777777" w:rsidR="00A2318D" w:rsidRDefault="00A2318D">
            <w:pPr>
              <w:jc w:val="right"/>
              <w:rPr>
                <w:rFonts w:ascii="Arial" w:hAnsi="Arial" w:cs="Arial"/>
                <w:color w:val="000000"/>
                <w:sz w:val="18"/>
                <w:szCs w:val="18"/>
              </w:rPr>
            </w:pPr>
            <w:r>
              <w:rPr>
                <w:rFonts w:ascii="Arial" w:hAnsi="Arial" w:cs="Arial"/>
                <w:color w:val="000000"/>
                <w:sz w:val="18"/>
                <w:szCs w:val="18"/>
              </w:rPr>
              <w:t>961</w:t>
            </w:r>
          </w:p>
        </w:tc>
        <w:tc>
          <w:tcPr>
            <w:tcW w:w="729" w:type="pct"/>
            <w:vAlign w:val="bottom"/>
          </w:tcPr>
          <w:p w14:paraId="21985ADA" w14:textId="77777777" w:rsidR="00A2318D" w:rsidRDefault="00A2318D">
            <w:pPr>
              <w:jc w:val="right"/>
              <w:rPr>
                <w:rFonts w:ascii="Arial" w:hAnsi="Arial" w:cs="Arial"/>
                <w:color w:val="000000"/>
                <w:sz w:val="18"/>
                <w:szCs w:val="18"/>
              </w:rPr>
            </w:pPr>
            <w:r>
              <w:rPr>
                <w:rFonts w:ascii="Arial" w:hAnsi="Arial" w:cs="Arial"/>
                <w:color w:val="000000"/>
                <w:sz w:val="18"/>
                <w:szCs w:val="18"/>
              </w:rPr>
              <w:t>1933</w:t>
            </w:r>
          </w:p>
        </w:tc>
      </w:tr>
      <w:tr w:rsidR="00A2318D" w:rsidRPr="00FC3D63" w14:paraId="0B3A7BE6" w14:textId="77777777" w:rsidTr="005B6C07">
        <w:trPr>
          <w:jc w:val="center"/>
        </w:trPr>
        <w:tc>
          <w:tcPr>
            <w:tcW w:w="1355" w:type="pct"/>
            <w:vAlign w:val="bottom"/>
          </w:tcPr>
          <w:p w14:paraId="3A414A2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75C696B4" w14:textId="77777777" w:rsidR="00A2318D" w:rsidRDefault="00A2318D">
            <w:pPr>
              <w:jc w:val="right"/>
              <w:rPr>
                <w:rFonts w:ascii="Arial" w:hAnsi="Arial" w:cs="Arial"/>
                <w:color w:val="000000"/>
                <w:sz w:val="18"/>
                <w:szCs w:val="18"/>
              </w:rPr>
            </w:pPr>
            <w:r>
              <w:rPr>
                <w:rFonts w:ascii="Arial" w:hAnsi="Arial" w:cs="Arial"/>
                <w:color w:val="000000"/>
                <w:sz w:val="18"/>
                <w:szCs w:val="18"/>
              </w:rPr>
              <w:t>408</w:t>
            </w:r>
          </w:p>
        </w:tc>
        <w:tc>
          <w:tcPr>
            <w:tcW w:w="729" w:type="pct"/>
            <w:vAlign w:val="bottom"/>
          </w:tcPr>
          <w:p w14:paraId="5E905DBE" w14:textId="77777777" w:rsidR="00A2318D" w:rsidRDefault="00A2318D">
            <w:pPr>
              <w:jc w:val="right"/>
              <w:rPr>
                <w:rFonts w:ascii="Arial" w:hAnsi="Arial" w:cs="Arial"/>
                <w:color w:val="000000"/>
                <w:sz w:val="18"/>
                <w:szCs w:val="18"/>
              </w:rPr>
            </w:pPr>
            <w:r>
              <w:rPr>
                <w:rFonts w:ascii="Arial" w:hAnsi="Arial" w:cs="Arial"/>
                <w:color w:val="000000"/>
                <w:sz w:val="18"/>
                <w:szCs w:val="18"/>
              </w:rPr>
              <w:t>374</w:t>
            </w:r>
          </w:p>
        </w:tc>
        <w:tc>
          <w:tcPr>
            <w:tcW w:w="729" w:type="pct"/>
            <w:vAlign w:val="bottom"/>
          </w:tcPr>
          <w:p w14:paraId="636920A8" w14:textId="77777777" w:rsidR="00A2318D" w:rsidRDefault="00A2318D">
            <w:pPr>
              <w:jc w:val="right"/>
              <w:rPr>
                <w:rFonts w:ascii="Arial" w:hAnsi="Arial" w:cs="Arial"/>
                <w:color w:val="000000"/>
                <w:sz w:val="18"/>
                <w:szCs w:val="18"/>
              </w:rPr>
            </w:pPr>
            <w:r>
              <w:rPr>
                <w:rFonts w:ascii="Arial" w:hAnsi="Arial" w:cs="Arial"/>
                <w:color w:val="000000"/>
                <w:sz w:val="18"/>
                <w:szCs w:val="18"/>
              </w:rPr>
              <w:t>791</w:t>
            </w:r>
          </w:p>
        </w:tc>
        <w:tc>
          <w:tcPr>
            <w:tcW w:w="729" w:type="pct"/>
            <w:vAlign w:val="bottom"/>
          </w:tcPr>
          <w:p w14:paraId="5316B6AE" w14:textId="77777777" w:rsidR="00A2318D" w:rsidRDefault="00A2318D">
            <w:pPr>
              <w:jc w:val="right"/>
              <w:rPr>
                <w:rFonts w:ascii="Arial" w:hAnsi="Arial" w:cs="Arial"/>
                <w:color w:val="000000"/>
                <w:sz w:val="18"/>
                <w:szCs w:val="18"/>
              </w:rPr>
            </w:pPr>
            <w:r>
              <w:rPr>
                <w:rFonts w:ascii="Arial" w:hAnsi="Arial" w:cs="Arial"/>
                <w:color w:val="000000"/>
                <w:sz w:val="18"/>
                <w:szCs w:val="18"/>
              </w:rPr>
              <w:t>883</w:t>
            </w:r>
          </w:p>
        </w:tc>
        <w:tc>
          <w:tcPr>
            <w:tcW w:w="729" w:type="pct"/>
            <w:vAlign w:val="bottom"/>
          </w:tcPr>
          <w:p w14:paraId="296B0F66" w14:textId="77777777" w:rsidR="00A2318D" w:rsidRDefault="00A2318D">
            <w:pPr>
              <w:jc w:val="right"/>
              <w:rPr>
                <w:rFonts w:ascii="Arial" w:hAnsi="Arial" w:cs="Arial"/>
                <w:color w:val="000000"/>
                <w:sz w:val="18"/>
                <w:szCs w:val="18"/>
              </w:rPr>
            </w:pPr>
            <w:r>
              <w:rPr>
                <w:rFonts w:ascii="Arial" w:hAnsi="Arial" w:cs="Arial"/>
                <w:color w:val="000000"/>
                <w:sz w:val="18"/>
                <w:szCs w:val="18"/>
              </w:rPr>
              <w:t>953</w:t>
            </w:r>
          </w:p>
        </w:tc>
      </w:tr>
      <w:tr w:rsidR="00A2318D" w:rsidRPr="00FC3D63" w14:paraId="3B40BFE0" w14:textId="77777777" w:rsidTr="005B6C07">
        <w:trPr>
          <w:jc w:val="center"/>
        </w:trPr>
        <w:tc>
          <w:tcPr>
            <w:tcW w:w="1355" w:type="pct"/>
            <w:vAlign w:val="bottom"/>
          </w:tcPr>
          <w:p w14:paraId="5DAFD0B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3CE7C69D" w14:textId="77777777" w:rsidR="00A2318D" w:rsidRDefault="00A2318D">
            <w:pPr>
              <w:jc w:val="right"/>
              <w:rPr>
                <w:rFonts w:ascii="Arial" w:hAnsi="Arial" w:cs="Arial"/>
                <w:color w:val="000000"/>
                <w:sz w:val="18"/>
                <w:szCs w:val="18"/>
              </w:rPr>
            </w:pPr>
            <w:r>
              <w:rPr>
                <w:rFonts w:ascii="Arial" w:hAnsi="Arial" w:cs="Arial"/>
                <w:color w:val="000000"/>
                <w:sz w:val="18"/>
                <w:szCs w:val="18"/>
              </w:rPr>
              <w:t>34767</w:t>
            </w:r>
          </w:p>
        </w:tc>
        <w:tc>
          <w:tcPr>
            <w:tcW w:w="729" w:type="pct"/>
            <w:vAlign w:val="bottom"/>
          </w:tcPr>
          <w:p w14:paraId="22BB5AB7" w14:textId="77777777" w:rsidR="00A2318D" w:rsidRDefault="00A2318D">
            <w:pPr>
              <w:jc w:val="right"/>
              <w:rPr>
                <w:rFonts w:ascii="Arial" w:hAnsi="Arial" w:cs="Arial"/>
                <w:color w:val="000000"/>
                <w:sz w:val="18"/>
                <w:szCs w:val="18"/>
              </w:rPr>
            </w:pPr>
            <w:r>
              <w:rPr>
                <w:rFonts w:ascii="Arial" w:hAnsi="Arial" w:cs="Arial"/>
                <w:color w:val="000000"/>
                <w:sz w:val="18"/>
                <w:szCs w:val="18"/>
              </w:rPr>
              <w:t>34377</w:t>
            </w:r>
          </w:p>
        </w:tc>
        <w:tc>
          <w:tcPr>
            <w:tcW w:w="729" w:type="pct"/>
            <w:vAlign w:val="bottom"/>
          </w:tcPr>
          <w:p w14:paraId="0893E49E" w14:textId="77777777" w:rsidR="00A2318D" w:rsidRDefault="00A2318D">
            <w:pPr>
              <w:jc w:val="right"/>
              <w:rPr>
                <w:rFonts w:ascii="Arial" w:hAnsi="Arial" w:cs="Arial"/>
                <w:color w:val="000000"/>
                <w:sz w:val="18"/>
                <w:szCs w:val="18"/>
              </w:rPr>
            </w:pPr>
            <w:r>
              <w:rPr>
                <w:rFonts w:ascii="Arial" w:hAnsi="Arial" w:cs="Arial"/>
                <w:color w:val="000000"/>
                <w:sz w:val="18"/>
                <w:szCs w:val="18"/>
              </w:rPr>
              <w:t>33677</w:t>
            </w:r>
          </w:p>
        </w:tc>
        <w:tc>
          <w:tcPr>
            <w:tcW w:w="729" w:type="pct"/>
            <w:vAlign w:val="bottom"/>
          </w:tcPr>
          <w:p w14:paraId="2CB6357A" w14:textId="77777777" w:rsidR="00A2318D" w:rsidRDefault="00A2318D">
            <w:pPr>
              <w:jc w:val="right"/>
              <w:rPr>
                <w:rFonts w:ascii="Arial" w:hAnsi="Arial" w:cs="Arial"/>
                <w:color w:val="000000"/>
                <w:sz w:val="18"/>
                <w:szCs w:val="18"/>
              </w:rPr>
            </w:pPr>
            <w:r>
              <w:rPr>
                <w:rFonts w:ascii="Arial" w:hAnsi="Arial" w:cs="Arial"/>
                <w:color w:val="000000"/>
                <w:sz w:val="18"/>
                <w:szCs w:val="18"/>
              </w:rPr>
              <w:t>34358</w:t>
            </w:r>
          </w:p>
        </w:tc>
        <w:tc>
          <w:tcPr>
            <w:tcW w:w="729" w:type="pct"/>
            <w:vAlign w:val="bottom"/>
          </w:tcPr>
          <w:p w14:paraId="652E4603" w14:textId="77777777" w:rsidR="00A2318D" w:rsidRDefault="00A2318D">
            <w:pPr>
              <w:jc w:val="right"/>
              <w:rPr>
                <w:rFonts w:ascii="Arial" w:hAnsi="Arial" w:cs="Arial"/>
                <w:color w:val="000000"/>
                <w:sz w:val="18"/>
                <w:szCs w:val="18"/>
              </w:rPr>
            </w:pPr>
            <w:r>
              <w:rPr>
                <w:rFonts w:ascii="Arial" w:hAnsi="Arial" w:cs="Arial"/>
                <w:color w:val="000000"/>
                <w:sz w:val="18"/>
                <w:szCs w:val="18"/>
              </w:rPr>
              <w:t>35581</w:t>
            </w:r>
          </w:p>
        </w:tc>
      </w:tr>
      <w:tr w:rsidR="00A2318D" w:rsidRPr="00FC3D63" w14:paraId="1EF989DB" w14:textId="77777777" w:rsidTr="005B6C07">
        <w:trPr>
          <w:jc w:val="center"/>
        </w:trPr>
        <w:tc>
          <w:tcPr>
            <w:tcW w:w="1355" w:type="pct"/>
            <w:vAlign w:val="bottom"/>
          </w:tcPr>
          <w:p w14:paraId="3E0DC59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31625487"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4517FA2"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59A335B"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7B10B2A"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E0633AF"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0BF94288" w14:textId="77777777" w:rsidTr="005B6C07">
        <w:trPr>
          <w:jc w:val="center"/>
        </w:trPr>
        <w:tc>
          <w:tcPr>
            <w:tcW w:w="1355" w:type="pct"/>
            <w:vAlign w:val="bottom"/>
          </w:tcPr>
          <w:p w14:paraId="662A62C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031BA245"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62CD2D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0A218B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59A15D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343D2C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2D0DCA83" w14:textId="77777777" w:rsidTr="005B6C07">
        <w:trPr>
          <w:jc w:val="center"/>
        </w:trPr>
        <w:tc>
          <w:tcPr>
            <w:tcW w:w="1355" w:type="pct"/>
            <w:vAlign w:val="bottom"/>
          </w:tcPr>
          <w:p w14:paraId="747A1E2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0BE42B65"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B61782A"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54BBF1E"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5EFD64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CFBA5A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08E18AFB" w14:textId="77777777" w:rsidTr="005B6C07">
        <w:trPr>
          <w:jc w:val="center"/>
        </w:trPr>
        <w:tc>
          <w:tcPr>
            <w:tcW w:w="1355" w:type="pct"/>
            <w:vAlign w:val="bottom"/>
          </w:tcPr>
          <w:p w14:paraId="051EBFD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07B229B8" w14:textId="77777777" w:rsidR="00A2318D" w:rsidRDefault="00A2318D">
            <w:pPr>
              <w:jc w:val="right"/>
              <w:rPr>
                <w:rFonts w:ascii="Arial" w:hAnsi="Arial" w:cs="Arial"/>
                <w:color w:val="000000"/>
                <w:sz w:val="18"/>
                <w:szCs w:val="18"/>
              </w:rPr>
            </w:pPr>
            <w:r>
              <w:rPr>
                <w:rFonts w:ascii="Arial" w:hAnsi="Arial" w:cs="Arial"/>
                <w:color w:val="000000"/>
                <w:sz w:val="18"/>
                <w:szCs w:val="18"/>
              </w:rPr>
              <w:t>18788</w:t>
            </w:r>
          </w:p>
        </w:tc>
        <w:tc>
          <w:tcPr>
            <w:tcW w:w="729" w:type="pct"/>
            <w:vAlign w:val="bottom"/>
          </w:tcPr>
          <w:p w14:paraId="58F73B6E" w14:textId="77777777" w:rsidR="00A2318D" w:rsidRDefault="00A2318D">
            <w:pPr>
              <w:jc w:val="right"/>
              <w:rPr>
                <w:rFonts w:ascii="Arial" w:hAnsi="Arial" w:cs="Arial"/>
                <w:color w:val="000000"/>
                <w:sz w:val="18"/>
                <w:szCs w:val="18"/>
              </w:rPr>
            </w:pPr>
            <w:r>
              <w:rPr>
                <w:rFonts w:ascii="Arial" w:hAnsi="Arial" w:cs="Arial"/>
                <w:color w:val="000000"/>
                <w:sz w:val="18"/>
                <w:szCs w:val="18"/>
              </w:rPr>
              <w:t>19383</w:t>
            </w:r>
          </w:p>
        </w:tc>
        <w:tc>
          <w:tcPr>
            <w:tcW w:w="729" w:type="pct"/>
            <w:vAlign w:val="bottom"/>
          </w:tcPr>
          <w:p w14:paraId="1FAFBEA8" w14:textId="77777777" w:rsidR="00A2318D" w:rsidRDefault="00A2318D">
            <w:pPr>
              <w:jc w:val="right"/>
              <w:rPr>
                <w:rFonts w:ascii="Arial" w:hAnsi="Arial" w:cs="Arial"/>
                <w:color w:val="000000"/>
                <w:sz w:val="18"/>
                <w:szCs w:val="18"/>
              </w:rPr>
            </w:pPr>
            <w:r>
              <w:rPr>
                <w:rFonts w:ascii="Arial" w:hAnsi="Arial" w:cs="Arial"/>
                <w:color w:val="000000"/>
                <w:sz w:val="18"/>
                <w:szCs w:val="18"/>
              </w:rPr>
              <w:t>19997</w:t>
            </w:r>
          </w:p>
        </w:tc>
        <w:tc>
          <w:tcPr>
            <w:tcW w:w="729" w:type="pct"/>
            <w:vAlign w:val="bottom"/>
          </w:tcPr>
          <w:p w14:paraId="343208C0" w14:textId="77777777" w:rsidR="00A2318D" w:rsidRDefault="00A2318D">
            <w:pPr>
              <w:jc w:val="right"/>
              <w:rPr>
                <w:rFonts w:ascii="Arial" w:hAnsi="Arial" w:cs="Arial"/>
                <w:color w:val="000000"/>
                <w:sz w:val="18"/>
                <w:szCs w:val="18"/>
              </w:rPr>
            </w:pPr>
            <w:r>
              <w:rPr>
                <w:rFonts w:ascii="Arial" w:hAnsi="Arial" w:cs="Arial"/>
                <w:color w:val="000000"/>
                <w:sz w:val="18"/>
                <w:szCs w:val="18"/>
              </w:rPr>
              <w:t>17135</w:t>
            </w:r>
          </w:p>
        </w:tc>
        <w:tc>
          <w:tcPr>
            <w:tcW w:w="729" w:type="pct"/>
            <w:vAlign w:val="bottom"/>
          </w:tcPr>
          <w:p w14:paraId="7E867FCB" w14:textId="77777777" w:rsidR="00A2318D" w:rsidRDefault="00A2318D">
            <w:pPr>
              <w:jc w:val="right"/>
              <w:rPr>
                <w:rFonts w:ascii="Arial" w:hAnsi="Arial" w:cs="Arial"/>
                <w:color w:val="000000"/>
                <w:sz w:val="18"/>
                <w:szCs w:val="18"/>
              </w:rPr>
            </w:pPr>
            <w:r>
              <w:rPr>
                <w:rFonts w:ascii="Arial" w:hAnsi="Arial" w:cs="Arial"/>
                <w:color w:val="000000"/>
                <w:sz w:val="18"/>
                <w:szCs w:val="18"/>
              </w:rPr>
              <w:t>15081</w:t>
            </w:r>
          </w:p>
        </w:tc>
      </w:tr>
      <w:tr w:rsidR="00A2318D" w:rsidRPr="00FC3D63" w14:paraId="7FF897B8" w14:textId="77777777" w:rsidTr="005B6C07">
        <w:trPr>
          <w:jc w:val="center"/>
        </w:trPr>
        <w:tc>
          <w:tcPr>
            <w:tcW w:w="1355" w:type="pct"/>
            <w:vAlign w:val="bottom"/>
          </w:tcPr>
          <w:p w14:paraId="4F9D78F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67360433" w14:textId="77777777" w:rsidR="00A2318D" w:rsidRDefault="00A2318D">
            <w:pPr>
              <w:jc w:val="right"/>
              <w:rPr>
                <w:rFonts w:ascii="Arial" w:hAnsi="Arial" w:cs="Arial"/>
                <w:color w:val="000000"/>
                <w:sz w:val="18"/>
                <w:szCs w:val="18"/>
              </w:rPr>
            </w:pPr>
            <w:r>
              <w:rPr>
                <w:rFonts w:ascii="Arial" w:hAnsi="Arial" w:cs="Arial"/>
                <w:color w:val="000000"/>
                <w:sz w:val="18"/>
                <w:szCs w:val="18"/>
              </w:rPr>
              <w:t>2538</w:t>
            </w:r>
          </w:p>
        </w:tc>
        <w:tc>
          <w:tcPr>
            <w:tcW w:w="729" w:type="pct"/>
            <w:vAlign w:val="bottom"/>
          </w:tcPr>
          <w:p w14:paraId="1E4C1762" w14:textId="77777777" w:rsidR="00A2318D" w:rsidRDefault="00A2318D">
            <w:pPr>
              <w:jc w:val="right"/>
              <w:rPr>
                <w:rFonts w:ascii="Arial" w:hAnsi="Arial" w:cs="Arial"/>
                <w:color w:val="000000"/>
                <w:sz w:val="18"/>
                <w:szCs w:val="18"/>
              </w:rPr>
            </w:pPr>
            <w:r>
              <w:rPr>
                <w:rFonts w:ascii="Arial" w:hAnsi="Arial" w:cs="Arial"/>
                <w:color w:val="000000"/>
                <w:sz w:val="18"/>
                <w:szCs w:val="18"/>
              </w:rPr>
              <w:t>2358</w:t>
            </w:r>
          </w:p>
        </w:tc>
        <w:tc>
          <w:tcPr>
            <w:tcW w:w="729" w:type="pct"/>
            <w:vAlign w:val="bottom"/>
          </w:tcPr>
          <w:p w14:paraId="6829D1EE" w14:textId="77777777" w:rsidR="00A2318D" w:rsidRDefault="00A2318D">
            <w:pPr>
              <w:jc w:val="right"/>
              <w:rPr>
                <w:rFonts w:ascii="Arial" w:hAnsi="Arial" w:cs="Arial"/>
                <w:color w:val="000000"/>
                <w:sz w:val="18"/>
                <w:szCs w:val="18"/>
              </w:rPr>
            </w:pPr>
            <w:r>
              <w:rPr>
                <w:rFonts w:ascii="Arial" w:hAnsi="Arial" w:cs="Arial"/>
                <w:color w:val="000000"/>
                <w:sz w:val="18"/>
                <w:szCs w:val="18"/>
              </w:rPr>
              <w:t>2186</w:t>
            </w:r>
          </w:p>
        </w:tc>
        <w:tc>
          <w:tcPr>
            <w:tcW w:w="729" w:type="pct"/>
            <w:vAlign w:val="bottom"/>
          </w:tcPr>
          <w:p w14:paraId="276794AB" w14:textId="77777777" w:rsidR="00A2318D" w:rsidRDefault="00A2318D">
            <w:pPr>
              <w:jc w:val="right"/>
              <w:rPr>
                <w:rFonts w:ascii="Arial" w:hAnsi="Arial" w:cs="Arial"/>
                <w:color w:val="000000"/>
                <w:sz w:val="18"/>
                <w:szCs w:val="18"/>
              </w:rPr>
            </w:pPr>
            <w:r>
              <w:rPr>
                <w:rFonts w:ascii="Arial" w:hAnsi="Arial" w:cs="Arial"/>
                <w:color w:val="000000"/>
                <w:sz w:val="18"/>
                <w:szCs w:val="18"/>
              </w:rPr>
              <w:t>1809</w:t>
            </w:r>
          </w:p>
        </w:tc>
        <w:tc>
          <w:tcPr>
            <w:tcW w:w="729" w:type="pct"/>
            <w:vAlign w:val="bottom"/>
          </w:tcPr>
          <w:p w14:paraId="4BBF2B9A" w14:textId="77777777" w:rsidR="00A2318D" w:rsidRDefault="00A2318D">
            <w:pPr>
              <w:jc w:val="right"/>
              <w:rPr>
                <w:rFonts w:ascii="Arial" w:hAnsi="Arial" w:cs="Arial"/>
                <w:color w:val="000000"/>
                <w:sz w:val="18"/>
                <w:szCs w:val="18"/>
              </w:rPr>
            </w:pPr>
            <w:r>
              <w:rPr>
                <w:rFonts w:ascii="Arial" w:hAnsi="Arial" w:cs="Arial"/>
                <w:color w:val="000000"/>
                <w:sz w:val="18"/>
                <w:szCs w:val="18"/>
              </w:rPr>
              <w:t>1751</w:t>
            </w:r>
          </w:p>
        </w:tc>
      </w:tr>
      <w:tr w:rsidR="00A2318D" w:rsidRPr="00FC3D63" w14:paraId="77D73708" w14:textId="77777777" w:rsidTr="005B6C07">
        <w:trPr>
          <w:jc w:val="center"/>
        </w:trPr>
        <w:tc>
          <w:tcPr>
            <w:tcW w:w="1355" w:type="pct"/>
            <w:vAlign w:val="bottom"/>
          </w:tcPr>
          <w:p w14:paraId="7EE179C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2B0ADFBB" w14:textId="77777777" w:rsidR="00A2318D" w:rsidRDefault="00A2318D">
            <w:pPr>
              <w:jc w:val="right"/>
              <w:rPr>
                <w:rFonts w:ascii="Arial" w:hAnsi="Arial" w:cs="Arial"/>
                <w:color w:val="000000"/>
                <w:sz w:val="18"/>
                <w:szCs w:val="18"/>
              </w:rPr>
            </w:pPr>
            <w:r>
              <w:rPr>
                <w:rFonts w:ascii="Arial" w:hAnsi="Arial" w:cs="Arial"/>
                <w:color w:val="000000"/>
                <w:sz w:val="18"/>
                <w:szCs w:val="18"/>
              </w:rPr>
              <w:t>180355</w:t>
            </w:r>
          </w:p>
        </w:tc>
        <w:tc>
          <w:tcPr>
            <w:tcW w:w="729" w:type="pct"/>
            <w:vAlign w:val="bottom"/>
          </w:tcPr>
          <w:p w14:paraId="5B35C134" w14:textId="77777777" w:rsidR="00A2318D" w:rsidRDefault="00A2318D">
            <w:pPr>
              <w:jc w:val="right"/>
              <w:rPr>
                <w:rFonts w:ascii="Arial" w:hAnsi="Arial" w:cs="Arial"/>
                <w:color w:val="000000"/>
                <w:sz w:val="18"/>
                <w:szCs w:val="18"/>
              </w:rPr>
            </w:pPr>
            <w:r>
              <w:rPr>
                <w:rFonts w:ascii="Arial" w:hAnsi="Arial" w:cs="Arial"/>
                <w:color w:val="000000"/>
                <w:sz w:val="18"/>
                <w:szCs w:val="18"/>
              </w:rPr>
              <w:t>229535</w:t>
            </w:r>
          </w:p>
        </w:tc>
        <w:tc>
          <w:tcPr>
            <w:tcW w:w="729" w:type="pct"/>
            <w:vAlign w:val="bottom"/>
          </w:tcPr>
          <w:p w14:paraId="3841D18A" w14:textId="77777777" w:rsidR="00A2318D" w:rsidRDefault="00A2318D">
            <w:pPr>
              <w:jc w:val="right"/>
              <w:rPr>
                <w:rFonts w:ascii="Arial" w:hAnsi="Arial" w:cs="Arial"/>
                <w:color w:val="000000"/>
                <w:sz w:val="18"/>
                <w:szCs w:val="18"/>
              </w:rPr>
            </w:pPr>
            <w:r>
              <w:rPr>
                <w:rFonts w:ascii="Arial" w:hAnsi="Arial" w:cs="Arial"/>
                <w:color w:val="000000"/>
                <w:sz w:val="18"/>
                <w:szCs w:val="18"/>
              </w:rPr>
              <w:t>183985</w:t>
            </w:r>
          </w:p>
        </w:tc>
        <w:tc>
          <w:tcPr>
            <w:tcW w:w="729" w:type="pct"/>
            <w:vAlign w:val="bottom"/>
          </w:tcPr>
          <w:p w14:paraId="50107951" w14:textId="77777777" w:rsidR="00A2318D" w:rsidRDefault="00A2318D">
            <w:pPr>
              <w:jc w:val="right"/>
              <w:rPr>
                <w:rFonts w:ascii="Arial" w:hAnsi="Arial" w:cs="Arial"/>
                <w:color w:val="000000"/>
                <w:sz w:val="18"/>
                <w:szCs w:val="18"/>
              </w:rPr>
            </w:pPr>
            <w:r>
              <w:rPr>
                <w:rFonts w:ascii="Arial" w:hAnsi="Arial" w:cs="Arial"/>
                <w:color w:val="000000"/>
                <w:sz w:val="18"/>
                <w:szCs w:val="18"/>
              </w:rPr>
              <w:t>217325</w:t>
            </w:r>
          </w:p>
        </w:tc>
        <w:tc>
          <w:tcPr>
            <w:tcW w:w="729" w:type="pct"/>
            <w:vAlign w:val="bottom"/>
          </w:tcPr>
          <w:p w14:paraId="230AFEA1" w14:textId="77777777" w:rsidR="00A2318D" w:rsidRDefault="00A2318D">
            <w:pPr>
              <w:jc w:val="right"/>
              <w:rPr>
                <w:rFonts w:ascii="Arial" w:hAnsi="Arial" w:cs="Arial"/>
                <w:color w:val="000000"/>
                <w:sz w:val="18"/>
                <w:szCs w:val="18"/>
              </w:rPr>
            </w:pPr>
            <w:r>
              <w:rPr>
                <w:rFonts w:ascii="Arial" w:hAnsi="Arial" w:cs="Arial"/>
                <w:color w:val="000000"/>
                <w:sz w:val="18"/>
                <w:szCs w:val="18"/>
              </w:rPr>
              <w:t>246085</w:t>
            </w:r>
          </w:p>
        </w:tc>
      </w:tr>
      <w:tr w:rsidR="00A2318D" w:rsidRPr="00FC3D63" w14:paraId="6EA723A4" w14:textId="77777777" w:rsidTr="005B6C07">
        <w:trPr>
          <w:jc w:val="center"/>
        </w:trPr>
        <w:tc>
          <w:tcPr>
            <w:tcW w:w="1355" w:type="pct"/>
            <w:vAlign w:val="bottom"/>
          </w:tcPr>
          <w:p w14:paraId="1667383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10E4C88A" w14:textId="77777777" w:rsidR="00A2318D" w:rsidRDefault="00A2318D">
            <w:pPr>
              <w:jc w:val="right"/>
              <w:rPr>
                <w:rFonts w:ascii="Arial" w:hAnsi="Arial" w:cs="Arial"/>
                <w:color w:val="000000"/>
                <w:sz w:val="18"/>
                <w:szCs w:val="18"/>
              </w:rPr>
            </w:pPr>
            <w:r>
              <w:rPr>
                <w:rFonts w:ascii="Arial" w:hAnsi="Arial" w:cs="Arial"/>
                <w:color w:val="000000"/>
                <w:sz w:val="18"/>
                <w:szCs w:val="18"/>
              </w:rPr>
              <w:t>10079</w:t>
            </w:r>
          </w:p>
        </w:tc>
        <w:tc>
          <w:tcPr>
            <w:tcW w:w="729" w:type="pct"/>
            <w:vAlign w:val="bottom"/>
          </w:tcPr>
          <w:p w14:paraId="33EE03D7" w14:textId="77777777" w:rsidR="00A2318D" w:rsidRDefault="00A2318D">
            <w:pPr>
              <w:jc w:val="right"/>
              <w:rPr>
                <w:rFonts w:ascii="Arial" w:hAnsi="Arial" w:cs="Arial"/>
                <w:color w:val="000000"/>
                <w:sz w:val="18"/>
                <w:szCs w:val="18"/>
              </w:rPr>
            </w:pPr>
            <w:r>
              <w:rPr>
                <w:rFonts w:ascii="Arial" w:hAnsi="Arial" w:cs="Arial"/>
                <w:color w:val="000000"/>
                <w:sz w:val="18"/>
                <w:szCs w:val="18"/>
              </w:rPr>
              <w:t>10657</w:t>
            </w:r>
          </w:p>
        </w:tc>
        <w:tc>
          <w:tcPr>
            <w:tcW w:w="729" w:type="pct"/>
            <w:vAlign w:val="bottom"/>
          </w:tcPr>
          <w:p w14:paraId="4D16214D" w14:textId="77777777" w:rsidR="00A2318D" w:rsidRDefault="00A2318D">
            <w:pPr>
              <w:jc w:val="right"/>
              <w:rPr>
                <w:rFonts w:ascii="Arial" w:hAnsi="Arial" w:cs="Arial"/>
                <w:color w:val="000000"/>
                <w:sz w:val="18"/>
                <w:szCs w:val="18"/>
              </w:rPr>
            </w:pPr>
            <w:r>
              <w:rPr>
                <w:rFonts w:ascii="Arial" w:hAnsi="Arial" w:cs="Arial"/>
                <w:color w:val="000000"/>
                <w:sz w:val="18"/>
                <w:szCs w:val="18"/>
              </w:rPr>
              <w:t>8809</w:t>
            </w:r>
          </w:p>
        </w:tc>
        <w:tc>
          <w:tcPr>
            <w:tcW w:w="729" w:type="pct"/>
            <w:vAlign w:val="bottom"/>
          </w:tcPr>
          <w:p w14:paraId="65086AC6" w14:textId="77777777" w:rsidR="00A2318D" w:rsidRDefault="00A2318D">
            <w:pPr>
              <w:jc w:val="right"/>
              <w:rPr>
                <w:rFonts w:ascii="Arial" w:hAnsi="Arial" w:cs="Arial"/>
                <w:color w:val="000000"/>
                <w:sz w:val="18"/>
                <w:szCs w:val="18"/>
              </w:rPr>
            </w:pPr>
            <w:r>
              <w:rPr>
                <w:rFonts w:ascii="Arial" w:hAnsi="Arial" w:cs="Arial"/>
                <w:color w:val="000000"/>
                <w:sz w:val="18"/>
                <w:szCs w:val="18"/>
              </w:rPr>
              <w:t>6717</w:t>
            </w:r>
          </w:p>
        </w:tc>
        <w:tc>
          <w:tcPr>
            <w:tcW w:w="729" w:type="pct"/>
            <w:vAlign w:val="bottom"/>
          </w:tcPr>
          <w:p w14:paraId="0EF52C0A" w14:textId="77777777" w:rsidR="00A2318D" w:rsidRDefault="00A2318D">
            <w:pPr>
              <w:jc w:val="right"/>
              <w:rPr>
                <w:rFonts w:ascii="Arial" w:hAnsi="Arial" w:cs="Arial"/>
                <w:color w:val="000000"/>
                <w:sz w:val="18"/>
                <w:szCs w:val="18"/>
              </w:rPr>
            </w:pPr>
            <w:r>
              <w:rPr>
                <w:rFonts w:ascii="Arial" w:hAnsi="Arial" w:cs="Arial"/>
                <w:color w:val="000000"/>
                <w:sz w:val="18"/>
                <w:szCs w:val="18"/>
              </w:rPr>
              <w:t>6695</w:t>
            </w:r>
          </w:p>
        </w:tc>
      </w:tr>
      <w:tr w:rsidR="00A2318D" w:rsidRPr="00FC3D63" w14:paraId="7B389872" w14:textId="77777777" w:rsidTr="005B6C07">
        <w:trPr>
          <w:jc w:val="center"/>
        </w:trPr>
        <w:tc>
          <w:tcPr>
            <w:tcW w:w="1355" w:type="pct"/>
            <w:vAlign w:val="bottom"/>
          </w:tcPr>
          <w:p w14:paraId="1D0F4AA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6EAEECA9"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7B9F7F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46BBAFE"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3F1757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13361B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605DBD72" w14:textId="77777777" w:rsidTr="005B6C07">
        <w:trPr>
          <w:jc w:val="center"/>
        </w:trPr>
        <w:tc>
          <w:tcPr>
            <w:tcW w:w="1355" w:type="pct"/>
            <w:vAlign w:val="bottom"/>
          </w:tcPr>
          <w:p w14:paraId="453D4DF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5BE5D76C" w14:textId="77777777" w:rsidR="00A2318D" w:rsidRDefault="00A2318D">
            <w:pPr>
              <w:jc w:val="right"/>
              <w:rPr>
                <w:rFonts w:ascii="Arial" w:hAnsi="Arial" w:cs="Arial"/>
                <w:color w:val="000000"/>
                <w:sz w:val="18"/>
                <w:szCs w:val="18"/>
              </w:rPr>
            </w:pPr>
            <w:r>
              <w:rPr>
                <w:rFonts w:ascii="Arial" w:hAnsi="Arial" w:cs="Arial"/>
                <w:color w:val="000000"/>
                <w:sz w:val="18"/>
                <w:szCs w:val="18"/>
              </w:rPr>
              <w:t>5122</w:t>
            </w:r>
          </w:p>
        </w:tc>
        <w:tc>
          <w:tcPr>
            <w:tcW w:w="729" w:type="pct"/>
            <w:vAlign w:val="bottom"/>
          </w:tcPr>
          <w:p w14:paraId="1B863562" w14:textId="77777777" w:rsidR="00A2318D" w:rsidRDefault="00A2318D">
            <w:pPr>
              <w:jc w:val="right"/>
              <w:rPr>
                <w:rFonts w:ascii="Arial" w:hAnsi="Arial" w:cs="Arial"/>
                <w:color w:val="000000"/>
                <w:sz w:val="18"/>
                <w:szCs w:val="18"/>
              </w:rPr>
            </w:pPr>
            <w:r>
              <w:rPr>
                <w:rFonts w:ascii="Arial" w:hAnsi="Arial" w:cs="Arial"/>
                <w:color w:val="000000"/>
                <w:sz w:val="18"/>
                <w:szCs w:val="18"/>
              </w:rPr>
              <w:t>4353</w:t>
            </w:r>
          </w:p>
        </w:tc>
        <w:tc>
          <w:tcPr>
            <w:tcW w:w="729" w:type="pct"/>
            <w:vAlign w:val="bottom"/>
          </w:tcPr>
          <w:p w14:paraId="06BAC0B4" w14:textId="77777777" w:rsidR="00A2318D" w:rsidRDefault="00A2318D">
            <w:pPr>
              <w:jc w:val="right"/>
              <w:rPr>
                <w:rFonts w:ascii="Arial" w:hAnsi="Arial" w:cs="Arial"/>
                <w:color w:val="000000"/>
                <w:sz w:val="18"/>
                <w:szCs w:val="18"/>
              </w:rPr>
            </w:pPr>
            <w:r>
              <w:rPr>
                <w:rFonts w:ascii="Arial" w:hAnsi="Arial" w:cs="Arial"/>
                <w:color w:val="000000"/>
                <w:sz w:val="18"/>
                <w:szCs w:val="18"/>
              </w:rPr>
              <w:t>3242</w:t>
            </w:r>
          </w:p>
        </w:tc>
        <w:tc>
          <w:tcPr>
            <w:tcW w:w="729" w:type="pct"/>
            <w:vAlign w:val="bottom"/>
          </w:tcPr>
          <w:p w14:paraId="457F7389" w14:textId="77777777" w:rsidR="00A2318D" w:rsidRDefault="00A2318D">
            <w:pPr>
              <w:jc w:val="right"/>
              <w:rPr>
                <w:rFonts w:ascii="Arial" w:hAnsi="Arial" w:cs="Arial"/>
                <w:color w:val="000000"/>
                <w:sz w:val="18"/>
                <w:szCs w:val="18"/>
              </w:rPr>
            </w:pPr>
            <w:r>
              <w:rPr>
                <w:rFonts w:ascii="Arial" w:hAnsi="Arial" w:cs="Arial"/>
                <w:color w:val="000000"/>
                <w:sz w:val="18"/>
                <w:szCs w:val="18"/>
              </w:rPr>
              <w:t>3454</w:t>
            </w:r>
          </w:p>
        </w:tc>
        <w:tc>
          <w:tcPr>
            <w:tcW w:w="729" w:type="pct"/>
            <w:vAlign w:val="bottom"/>
          </w:tcPr>
          <w:p w14:paraId="458026CF" w14:textId="77777777" w:rsidR="00A2318D" w:rsidRDefault="00A2318D">
            <w:pPr>
              <w:jc w:val="right"/>
              <w:rPr>
                <w:rFonts w:ascii="Arial" w:hAnsi="Arial" w:cs="Arial"/>
                <w:color w:val="000000"/>
                <w:sz w:val="18"/>
                <w:szCs w:val="18"/>
              </w:rPr>
            </w:pPr>
            <w:r>
              <w:rPr>
                <w:rFonts w:ascii="Arial" w:hAnsi="Arial" w:cs="Arial"/>
                <w:color w:val="000000"/>
                <w:sz w:val="18"/>
                <w:szCs w:val="18"/>
              </w:rPr>
              <w:t>3813</w:t>
            </w:r>
          </w:p>
        </w:tc>
      </w:tr>
      <w:tr w:rsidR="00A2318D" w:rsidRPr="00FC3D63" w14:paraId="7F6E6362" w14:textId="77777777" w:rsidTr="005B6C07">
        <w:trPr>
          <w:jc w:val="center"/>
        </w:trPr>
        <w:tc>
          <w:tcPr>
            <w:tcW w:w="1355" w:type="pct"/>
            <w:vAlign w:val="bottom"/>
          </w:tcPr>
          <w:p w14:paraId="0739ADF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4AD461C8" w14:textId="77777777" w:rsidR="00A2318D" w:rsidRDefault="00A2318D">
            <w:pPr>
              <w:jc w:val="right"/>
              <w:rPr>
                <w:rFonts w:ascii="Arial" w:hAnsi="Arial" w:cs="Arial"/>
                <w:color w:val="000000"/>
                <w:sz w:val="18"/>
                <w:szCs w:val="18"/>
              </w:rPr>
            </w:pPr>
            <w:r>
              <w:rPr>
                <w:rFonts w:ascii="Arial" w:hAnsi="Arial" w:cs="Arial"/>
                <w:color w:val="000000"/>
                <w:sz w:val="18"/>
                <w:szCs w:val="18"/>
              </w:rPr>
              <w:t>64975</w:t>
            </w:r>
          </w:p>
        </w:tc>
        <w:tc>
          <w:tcPr>
            <w:tcW w:w="729" w:type="pct"/>
            <w:vAlign w:val="bottom"/>
          </w:tcPr>
          <w:p w14:paraId="50B80933" w14:textId="77777777" w:rsidR="00A2318D" w:rsidRDefault="00A2318D">
            <w:pPr>
              <w:jc w:val="right"/>
              <w:rPr>
                <w:rFonts w:ascii="Arial" w:hAnsi="Arial" w:cs="Arial"/>
                <w:color w:val="000000"/>
                <w:sz w:val="18"/>
                <w:szCs w:val="18"/>
              </w:rPr>
            </w:pPr>
            <w:r>
              <w:rPr>
                <w:rFonts w:ascii="Arial" w:hAnsi="Arial" w:cs="Arial"/>
                <w:color w:val="000000"/>
                <w:sz w:val="18"/>
                <w:szCs w:val="18"/>
              </w:rPr>
              <w:t>60667</w:t>
            </w:r>
          </w:p>
        </w:tc>
        <w:tc>
          <w:tcPr>
            <w:tcW w:w="729" w:type="pct"/>
            <w:vAlign w:val="bottom"/>
          </w:tcPr>
          <w:p w14:paraId="3F45D7AC" w14:textId="77777777" w:rsidR="00A2318D" w:rsidRDefault="00A2318D">
            <w:pPr>
              <w:jc w:val="right"/>
              <w:rPr>
                <w:rFonts w:ascii="Arial" w:hAnsi="Arial" w:cs="Arial"/>
                <w:color w:val="000000"/>
                <w:sz w:val="18"/>
                <w:szCs w:val="18"/>
              </w:rPr>
            </w:pPr>
            <w:r>
              <w:rPr>
                <w:rFonts w:ascii="Arial" w:hAnsi="Arial" w:cs="Arial"/>
                <w:color w:val="000000"/>
                <w:sz w:val="18"/>
                <w:szCs w:val="18"/>
              </w:rPr>
              <w:t>56192</w:t>
            </w:r>
          </w:p>
        </w:tc>
        <w:tc>
          <w:tcPr>
            <w:tcW w:w="729" w:type="pct"/>
            <w:vAlign w:val="bottom"/>
          </w:tcPr>
          <w:p w14:paraId="756FBBC5" w14:textId="77777777" w:rsidR="00A2318D" w:rsidRDefault="00A2318D">
            <w:pPr>
              <w:jc w:val="right"/>
              <w:rPr>
                <w:rFonts w:ascii="Arial" w:hAnsi="Arial" w:cs="Arial"/>
                <w:color w:val="000000"/>
                <w:sz w:val="18"/>
                <w:szCs w:val="18"/>
              </w:rPr>
            </w:pPr>
            <w:r>
              <w:rPr>
                <w:rFonts w:ascii="Arial" w:hAnsi="Arial" w:cs="Arial"/>
                <w:color w:val="000000"/>
                <w:sz w:val="18"/>
                <w:szCs w:val="18"/>
              </w:rPr>
              <w:t>52923</w:t>
            </w:r>
          </w:p>
        </w:tc>
        <w:tc>
          <w:tcPr>
            <w:tcW w:w="729" w:type="pct"/>
            <w:vAlign w:val="bottom"/>
          </w:tcPr>
          <w:p w14:paraId="5A83700C" w14:textId="77777777" w:rsidR="00A2318D" w:rsidRDefault="00A2318D">
            <w:pPr>
              <w:jc w:val="right"/>
              <w:rPr>
                <w:rFonts w:ascii="Arial" w:hAnsi="Arial" w:cs="Arial"/>
                <w:color w:val="000000"/>
                <w:sz w:val="18"/>
                <w:szCs w:val="18"/>
              </w:rPr>
            </w:pPr>
            <w:r>
              <w:rPr>
                <w:rFonts w:ascii="Arial" w:hAnsi="Arial" w:cs="Arial"/>
                <w:color w:val="000000"/>
                <w:sz w:val="18"/>
                <w:szCs w:val="18"/>
              </w:rPr>
              <w:t>53575</w:t>
            </w:r>
          </w:p>
        </w:tc>
      </w:tr>
      <w:tr w:rsidR="00A2318D" w:rsidRPr="00FC3D63" w14:paraId="51430546" w14:textId="77777777" w:rsidTr="005B6C07">
        <w:trPr>
          <w:jc w:val="center"/>
        </w:trPr>
        <w:tc>
          <w:tcPr>
            <w:tcW w:w="1355" w:type="pct"/>
            <w:vAlign w:val="bottom"/>
          </w:tcPr>
          <w:p w14:paraId="48E79D7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788FAED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B32A606"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1181836"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46595E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83480EE"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015B6301" w14:textId="77777777" w:rsidTr="005B6C07">
        <w:trPr>
          <w:jc w:val="center"/>
        </w:trPr>
        <w:tc>
          <w:tcPr>
            <w:tcW w:w="1355" w:type="pct"/>
            <w:vAlign w:val="bottom"/>
          </w:tcPr>
          <w:p w14:paraId="132E2DF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6DA626E8" w14:textId="77777777" w:rsidR="00A2318D" w:rsidRDefault="00A2318D">
            <w:pPr>
              <w:jc w:val="right"/>
              <w:rPr>
                <w:rFonts w:ascii="Arial" w:hAnsi="Arial" w:cs="Arial"/>
                <w:color w:val="000000"/>
                <w:sz w:val="18"/>
                <w:szCs w:val="18"/>
              </w:rPr>
            </w:pPr>
            <w:r>
              <w:rPr>
                <w:rFonts w:ascii="Arial" w:hAnsi="Arial" w:cs="Arial"/>
                <w:color w:val="000000"/>
                <w:sz w:val="18"/>
                <w:szCs w:val="18"/>
              </w:rPr>
              <w:t>2747</w:t>
            </w:r>
          </w:p>
        </w:tc>
        <w:tc>
          <w:tcPr>
            <w:tcW w:w="729" w:type="pct"/>
            <w:vAlign w:val="bottom"/>
          </w:tcPr>
          <w:p w14:paraId="1A2F8BBE" w14:textId="77777777" w:rsidR="00A2318D" w:rsidRDefault="00A2318D">
            <w:pPr>
              <w:jc w:val="right"/>
              <w:rPr>
                <w:rFonts w:ascii="Arial" w:hAnsi="Arial" w:cs="Arial"/>
                <w:color w:val="000000"/>
                <w:sz w:val="18"/>
                <w:szCs w:val="18"/>
              </w:rPr>
            </w:pPr>
            <w:r>
              <w:rPr>
                <w:rFonts w:ascii="Arial" w:hAnsi="Arial" w:cs="Arial"/>
                <w:color w:val="000000"/>
                <w:sz w:val="18"/>
                <w:szCs w:val="18"/>
              </w:rPr>
              <w:t>3072</w:t>
            </w:r>
          </w:p>
        </w:tc>
        <w:tc>
          <w:tcPr>
            <w:tcW w:w="729" w:type="pct"/>
            <w:vAlign w:val="bottom"/>
          </w:tcPr>
          <w:p w14:paraId="2D10BC6F" w14:textId="77777777" w:rsidR="00A2318D" w:rsidRDefault="00A2318D">
            <w:pPr>
              <w:jc w:val="right"/>
              <w:rPr>
                <w:rFonts w:ascii="Arial" w:hAnsi="Arial" w:cs="Arial"/>
                <w:color w:val="000000"/>
                <w:sz w:val="18"/>
                <w:szCs w:val="18"/>
              </w:rPr>
            </w:pPr>
            <w:r>
              <w:rPr>
                <w:rFonts w:ascii="Arial" w:hAnsi="Arial" w:cs="Arial"/>
                <w:color w:val="000000"/>
                <w:sz w:val="18"/>
                <w:szCs w:val="18"/>
              </w:rPr>
              <w:t>2453</w:t>
            </w:r>
          </w:p>
        </w:tc>
        <w:tc>
          <w:tcPr>
            <w:tcW w:w="729" w:type="pct"/>
            <w:vAlign w:val="bottom"/>
          </w:tcPr>
          <w:p w14:paraId="7619C1F1" w14:textId="77777777" w:rsidR="00A2318D" w:rsidRDefault="00A2318D">
            <w:pPr>
              <w:jc w:val="right"/>
              <w:rPr>
                <w:rFonts w:ascii="Arial" w:hAnsi="Arial" w:cs="Arial"/>
                <w:color w:val="000000"/>
                <w:sz w:val="18"/>
                <w:szCs w:val="18"/>
              </w:rPr>
            </w:pPr>
            <w:r>
              <w:rPr>
                <w:rFonts w:ascii="Arial" w:hAnsi="Arial" w:cs="Arial"/>
                <w:color w:val="000000"/>
                <w:sz w:val="18"/>
                <w:szCs w:val="18"/>
              </w:rPr>
              <w:t>2607</w:t>
            </w:r>
          </w:p>
        </w:tc>
        <w:tc>
          <w:tcPr>
            <w:tcW w:w="729" w:type="pct"/>
            <w:vAlign w:val="bottom"/>
          </w:tcPr>
          <w:p w14:paraId="55322FAA" w14:textId="77777777" w:rsidR="00A2318D" w:rsidRDefault="00A2318D">
            <w:pPr>
              <w:jc w:val="right"/>
              <w:rPr>
                <w:rFonts w:ascii="Arial" w:hAnsi="Arial" w:cs="Arial"/>
                <w:color w:val="000000"/>
                <w:sz w:val="18"/>
                <w:szCs w:val="18"/>
              </w:rPr>
            </w:pPr>
            <w:r>
              <w:rPr>
                <w:rFonts w:ascii="Arial" w:hAnsi="Arial" w:cs="Arial"/>
                <w:color w:val="000000"/>
                <w:sz w:val="18"/>
                <w:szCs w:val="18"/>
              </w:rPr>
              <w:t>2752</w:t>
            </w:r>
          </w:p>
        </w:tc>
      </w:tr>
      <w:tr w:rsidR="00A2318D" w:rsidRPr="00FC3D63" w14:paraId="1D735DB1" w14:textId="77777777" w:rsidTr="005B6C07">
        <w:trPr>
          <w:jc w:val="center"/>
        </w:trPr>
        <w:tc>
          <w:tcPr>
            <w:tcW w:w="1355" w:type="pct"/>
            <w:vAlign w:val="bottom"/>
          </w:tcPr>
          <w:p w14:paraId="29F1D37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3D4A354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2E9C65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D6B7B0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F5ACF6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9D437F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5CC75D10" w14:textId="77777777" w:rsidTr="005B6C07">
        <w:trPr>
          <w:jc w:val="center"/>
        </w:trPr>
        <w:tc>
          <w:tcPr>
            <w:tcW w:w="1355" w:type="pct"/>
            <w:vAlign w:val="bottom"/>
          </w:tcPr>
          <w:p w14:paraId="6DDDFEC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788504D1" w14:textId="77777777" w:rsidR="00A2318D" w:rsidRDefault="00A2318D">
            <w:pPr>
              <w:jc w:val="right"/>
              <w:rPr>
                <w:rFonts w:ascii="Arial" w:hAnsi="Arial" w:cs="Arial"/>
                <w:color w:val="000000"/>
                <w:sz w:val="18"/>
                <w:szCs w:val="18"/>
              </w:rPr>
            </w:pPr>
            <w:r>
              <w:rPr>
                <w:rFonts w:ascii="Arial" w:hAnsi="Arial" w:cs="Arial"/>
                <w:color w:val="000000"/>
                <w:sz w:val="18"/>
                <w:szCs w:val="18"/>
              </w:rPr>
              <w:t>180609</w:t>
            </w:r>
          </w:p>
        </w:tc>
        <w:tc>
          <w:tcPr>
            <w:tcW w:w="729" w:type="pct"/>
            <w:vAlign w:val="bottom"/>
          </w:tcPr>
          <w:p w14:paraId="2216B9FE" w14:textId="77777777" w:rsidR="00A2318D" w:rsidRDefault="00A2318D">
            <w:pPr>
              <w:jc w:val="right"/>
              <w:rPr>
                <w:rFonts w:ascii="Arial" w:hAnsi="Arial" w:cs="Arial"/>
                <w:color w:val="000000"/>
                <w:sz w:val="18"/>
                <w:szCs w:val="18"/>
              </w:rPr>
            </w:pPr>
            <w:r>
              <w:rPr>
                <w:rFonts w:ascii="Arial" w:hAnsi="Arial" w:cs="Arial"/>
                <w:color w:val="000000"/>
                <w:sz w:val="18"/>
                <w:szCs w:val="18"/>
              </w:rPr>
              <w:t>156972</w:t>
            </w:r>
          </w:p>
        </w:tc>
        <w:tc>
          <w:tcPr>
            <w:tcW w:w="729" w:type="pct"/>
            <w:vAlign w:val="bottom"/>
          </w:tcPr>
          <w:p w14:paraId="5CEA06AF" w14:textId="77777777" w:rsidR="00A2318D" w:rsidRDefault="00A2318D">
            <w:pPr>
              <w:jc w:val="right"/>
              <w:rPr>
                <w:rFonts w:ascii="Arial" w:hAnsi="Arial" w:cs="Arial"/>
                <w:color w:val="000000"/>
                <w:sz w:val="18"/>
                <w:szCs w:val="18"/>
              </w:rPr>
            </w:pPr>
            <w:r>
              <w:rPr>
                <w:rFonts w:ascii="Arial" w:hAnsi="Arial" w:cs="Arial"/>
                <w:color w:val="000000"/>
                <w:sz w:val="18"/>
                <w:szCs w:val="18"/>
              </w:rPr>
              <w:t>133914</w:t>
            </w:r>
          </w:p>
        </w:tc>
        <w:tc>
          <w:tcPr>
            <w:tcW w:w="729" w:type="pct"/>
            <w:vAlign w:val="bottom"/>
          </w:tcPr>
          <w:p w14:paraId="190F575F" w14:textId="77777777" w:rsidR="00A2318D" w:rsidRDefault="00A2318D">
            <w:pPr>
              <w:jc w:val="right"/>
              <w:rPr>
                <w:rFonts w:ascii="Arial" w:hAnsi="Arial" w:cs="Arial"/>
                <w:color w:val="000000"/>
                <w:sz w:val="18"/>
                <w:szCs w:val="18"/>
              </w:rPr>
            </w:pPr>
            <w:r>
              <w:rPr>
                <w:rFonts w:ascii="Arial" w:hAnsi="Arial" w:cs="Arial"/>
                <w:color w:val="000000"/>
                <w:sz w:val="18"/>
                <w:szCs w:val="18"/>
              </w:rPr>
              <w:t>92955</w:t>
            </w:r>
          </w:p>
        </w:tc>
        <w:tc>
          <w:tcPr>
            <w:tcW w:w="729" w:type="pct"/>
            <w:vAlign w:val="bottom"/>
          </w:tcPr>
          <w:p w14:paraId="7C978B49" w14:textId="77777777" w:rsidR="00A2318D" w:rsidRDefault="00A2318D">
            <w:pPr>
              <w:jc w:val="right"/>
              <w:rPr>
                <w:rFonts w:ascii="Arial" w:hAnsi="Arial" w:cs="Arial"/>
                <w:color w:val="000000"/>
                <w:sz w:val="18"/>
                <w:szCs w:val="18"/>
              </w:rPr>
            </w:pPr>
            <w:r>
              <w:rPr>
                <w:rFonts w:ascii="Arial" w:hAnsi="Arial" w:cs="Arial"/>
                <w:color w:val="000000"/>
                <w:sz w:val="18"/>
                <w:szCs w:val="18"/>
              </w:rPr>
              <w:t>4398</w:t>
            </w:r>
          </w:p>
        </w:tc>
      </w:tr>
      <w:tr w:rsidR="00A2318D" w:rsidRPr="00FC3D63" w14:paraId="7330BD09" w14:textId="77777777" w:rsidTr="005B6C07">
        <w:trPr>
          <w:jc w:val="center"/>
        </w:trPr>
        <w:tc>
          <w:tcPr>
            <w:tcW w:w="1355" w:type="pct"/>
            <w:vAlign w:val="bottom"/>
          </w:tcPr>
          <w:p w14:paraId="674A1E3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21769B19" w14:textId="77777777" w:rsidR="00A2318D" w:rsidRDefault="00A2318D">
            <w:pPr>
              <w:jc w:val="right"/>
              <w:rPr>
                <w:rFonts w:ascii="Arial" w:hAnsi="Arial" w:cs="Arial"/>
                <w:color w:val="000000"/>
                <w:sz w:val="18"/>
                <w:szCs w:val="18"/>
              </w:rPr>
            </w:pPr>
            <w:r>
              <w:rPr>
                <w:rFonts w:ascii="Arial" w:hAnsi="Arial" w:cs="Arial"/>
                <w:color w:val="000000"/>
                <w:sz w:val="18"/>
                <w:szCs w:val="18"/>
              </w:rPr>
              <w:t>23006</w:t>
            </w:r>
          </w:p>
        </w:tc>
        <w:tc>
          <w:tcPr>
            <w:tcW w:w="729" w:type="pct"/>
            <w:vAlign w:val="bottom"/>
          </w:tcPr>
          <w:p w14:paraId="5E28C381" w14:textId="77777777" w:rsidR="00A2318D" w:rsidRDefault="00A2318D">
            <w:pPr>
              <w:jc w:val="right"/>
              <w:rPr>
                <w:rFonts w:ascii="Arial" w:hAnsi="Arial" w:cs="Arial"/>
                <w:color w:val="000000"/>
                <w:sz w:val="18"/>
                <w:szCs w:val="18"/>
              </w:rPr>
            </w:pPr>
            <w:r>
              <w:rPr>
                <w:rFonts w:ascii="Arial" w:hAnsi="Arial" w:cs="Arial"/>
                <w:color w:val="000000"/>
                <w:sz w:val="18"/>
                <w:szCs w:val="18"/>
              </w:rPr>
              <w:t>19450</w:t>
            </w:r>
          </w:p>
        </w:tc>
        <w:tc>
          <w:tcPr>
            <w:tcW w:w="729" w:type="pct"/>
            <w:vAlign w:val="bottom"/>
          </w:tcPr>
          <w:p w14:paraId="5CE11942" w14:textId="77777777" w:rsidR="00A2318D" w:rsidRDefault="00A2318D">
            <w:pPr>
              <w:jc w:val="right"/>
              <w:rPr>
                <w:rFonts w:ascii="Arial" w:hAnsi="Arial" w:cs="Arial"/>
                <w:color w:val="000000"/>
                <w:sz w:val="18"/>
                <w:szCs w:val="18"/>
              </w:rPr>
            </w:pPr>
            <w:r>
              <w:rPr>
                <w:rFonts w:ascii="Arial" w:hAnsi="Arial" w:cs="Arial"/>
                <w:color w:val="000000"/>
                <w:sz w:val="18"/>
                <w:szCs w:val="18"/>
              </w:rPr>
              <w:t>17664</w:t>
            </w:r>
          </w:p>
        </w:tc>
        <w:tc>
          <w:tcPr>
            <w:tcW w:w="729" w:type="pct"/>
            <w:vAlign w:val="bottom"/>
          </w:tcPr>
          <w:p w14:paraId="4292DA4F" w14:textId="77777777" w:rsidR="00A2318D" w:rsidRDefault="00A2318D">
            <w:pPr>
              <w:jc w:val="right"/>
              <w:rPr>
                <w:rFonts w:ascii="Arial" w:hAnsi="Arial" w:cs="Arial"/>
                <w:color w:val="000000"/>
                <w:sz w:val="18"/>
                <w:szCs w:val="18"/>
              </w:rPr>
            </w:pPr>
            <w:r>
              <w:rPr>
                <w:rFonts w:ascii="Arial" w:hAnsi="Arial" w:cs="Arial"/>
                <w:color w:val="000000"/>
                <w:sz w:val="18"/>
                <w:szCs w:val="18"/>
              </w:rPr>
              <w:t>16447</w:t>
            </w:r>
          </w:p>
        </w:tc>
        <w:tc>
          <w:tcPr>
            <w:tcW w:w="729" w:type="pct"/>
            <w:vAlign w:val="bottom"/>
          </w:tcPr>
          <w:p w14:paraId="16CDE0AB" w14:textId="77777777" w:rsidR="00A2318D" w:rsidRDefault="00A2318D">
            <w:pPr>
              <w:jc w:val="right"/>
              <w:rPr>
                <w:rFonts w:ascii="Arial" w:hAnsi="Arial" w:cs="Arial"/>
                <w:color w:val="000000"/>
                <w:sz w:val="18"/>
                <w:szCs w:val="18"/>
              </w:rPr>
            </w:pPr>
            <w:r>
              <w:rPr>
                <w:rFonts w:ascii="Arial" w:hAnsi="Arial" w:cs="Arial"/>
                <w:color w:val="000000"/>
                <w:sz w:val="18"/>
                <w:szCs w:val="18"/>
              </w:rPr>
              <w:t>14001</w:t>
            </w:r>
          </w:p>
        </w:tc>
      </w:tr>
      <w:tr w:rsidR="00A2318D" w:rsidRPr="00FC3D63" w14:paraId="08714691" w14:textId="77777777" w:rsidTr="005B6C07">
        <w:trPr>
          <w:jc w:val="center"/>
        </w:trPr>
        <w:tc>
          <w:tcPr>
            <w:tcW w:w="1355" w:type="pct"/>
            <w:vAlign w:val="bottom"/>
          </w:tcPr>
          <w:p w14:paraId="2FD0F5F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7E78A339"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51ABF2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E237E4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2AF43AD"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8C4294D"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737DEA24" w14:textId="77777777" w:rsidTr="005B6C07">
        <w:trPr>
          <w:jc w:val="center"/>
        </w:trPr>
        <w:tc>
          <w:tcPr>
            <w:tcW w:w="1355" w:type="pct"/>
            <w:vAlign w:val="bottom"/>
          </w:tcPr>
          <w:p w14:paraId="7CACE91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1077DF78" w14:textId="77777777" w:rsidR="00A2318D" w:rsidRDefault="00A2318D">
            <w:pPr>
              <w:jc w:val="right"/>
              <w:rPr>
                <w:rFonts w:ascii="Arial" w:hAnsi="Arial" w:cs="Arial"/>
                <w:color w:val="000000"/>
                <w:sz w:val="18"/>
                <w:szCs w:val="18"/>
              </w:rPr>
            </w:pPr>
            <w:r>
              <w:rPr>
                <w:rFonts w:ascii="Arial" w:hAnsi="Arial" w:cs="Arial"/>
                <w:color w:val="000000"/>
                <w:sz w:val="18"/>
                <w:szCs w:val="18"/>
              </w:rPr>
              <w:t>63513</w:t>
            </w:r>
          </w:p>
        </w:tc>
        <w:tc>
          <w:tcPr>
            <w:tcW w:w="729" w:type="pct"/>
            <w:vAlign w:val="bottom"/>
          </w:tcPr>
          <w:p w14:paraId="61C4C1A7" w14:textId="77777777" w:rsidR="00A2318D" w:rsidRDefault="00A2318D">
            <w:pPr>
              <w:jc w:val="right"/>
              <w:rPr>
                <w:rFonts w:ascii="Arial" w:hAnsi="Arial" w:cs="Arial"/>
                <w:color w:val="000000"/>
                <w:sz w:val="18"/>
                <w:szCs w:val="18"/>
              </w:rPr>
            </w:pPr>
            <w:r>
              <w:rPr>
                <w:rFonts w:ascii="Arial" w:hAnsi="Arial" w:cs="Arial"/>
                <w:color w:val="000000"/>
                <w:sz w:val="18"/>
                <w:szCs w:val="18"/>
              </w:rPr>
              <w:t>63690</w:t>
            </w:r>
          </w:p>
        </w:tc>
        <w:tc>
          <w:tcPr>
            <w:tcW w:w="729" w:type="pct"/>
            <w:vAlign w:val="bottom"/>
          </w:tcPr>
          <w:p w14:paraId="5446134F" w14:textId="77777777" w:rsidR="00A2318D" w:rsidRDefault="00A2318D">
            <w:pPr>
              <w:jc w:val="right"/>
              <w:rPr>
                <w:rFonts w:ascii="Arial" w:hAnsi="Arial" w:cs="Arial"/>
                <w:color w:val="000000"/>
                <w:sz w:val="18"/>
                <w:szCs w:val="18"/>
              </w:rPr>
            </w:pPr>
            <w:r>
              <w:rPr>
                <w:rFonts w:ascii="Arial" w:hAnsi="Arial" w:cs="Arial"/>
                <w:color w:val="000000"/>
                <w:sz w:val="18"/>
                <w:szCs w:val="18"/>
              </w:rPr>
              <w:t>52213</w:t>
            </w:r>
          </w:p>
        </w:tc>
        <w:tc>
          <w:tcPr>
            <w:tcW w:w="729" w:type="pct"/>
            <w:vAlign w:val="bottom"/>
          </w:tcPr>
          <w:p w14:paraId="1F5FB044" w14:textId="77777777" w:rsidR="00A2318D" w:rsidRDefault="00A2318D">
            <w:pPr>
              <w:jc w:val="right"/>
              <w:rPr>
                <w:rFonts w:ascii="Arial" w:hAnsi="Arial" w:cs="Arial"/>
                <w:color w:val="000000"/>
                <w:sz w:val="18"/>
                <w:szCs w:val="18"/>
              </w:rPr>
            </w:pPr>
            <w:r>
              <w:rPr>
                <w:rFonts w:ascii="Arial" w:hAnsi="Arial" w:cs="Arial"/>
                <w:color w:val="000000"/>
                <w:sz w:val="18"/>
                <w:szCs w:val="18"/>
              </w:rPr>
              <w:t>47341</w:t>
            </w:r>
          </w:p>
        </w:tc>
        <w:tc>
          <w:tcPr>
            <w:tcW w:w="729" w:type="pct"/>
            <w:vAlign w:val="bottom"/>
          </w:tcPr>
          <w:p w14:paraId="34F9F021"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5E9BC7A5" w14:textId="77777777" w:rsidTr="005B6C07">
        <w:trPr>
          <w:jc w:val="center"/>
        </w:trPr>
        <w:tc>
          <w:tcPr>
            <w:tcW w:w="1355" w:type="pct"/>
            <w:vAlign w:val="bottom"/>
          </w:tcPr>
          <w:p w14:paraId="408C643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64ED2C47" w14:textId="77777777" w:rsidR="00A2318D" w:rsidRDefault="00A2318D">
            <w:pPr>
              <w:jc w:val="right"/>
              <w:rPr>
                <w:rFonts w:ascii="Arial" w:hAnsi="Arial" w:cs="Arial"/>
                <w:color w:val="000000"/>
                <w:sz w:val="18"/>
                <w:szCs w:val="18"/>
              </w:rPr>
            </w:pPr>
            <w:r>
              <w:rPr>
                <w:rFonts w:ascii="Arial" w:hAnsi="Arial" w:cs="Arial"/>
                <w:color w:val="000000"/>
                <w:sz w:val="18"/>
                <w:szCs w:val="18"/>
              </w:rPr>
              <w:t>1706</w:t>
            </w:r>
          </w:p>
        </w:tc>
        <w:tc>
          <w:tcPr>
            <w:tcW w:w="729" w:type="pct"/>
            <w:vAlign w:val="bottom"/>
          </w:tcPr>
          <w:p w14:paraId="79C896A0" w14:textId="77777777" w:rsidR="00A2318D" w:rsidRDefault="00A2318D">
            <w:pPr>
              <w:jc w:val="right"/>
              <w:rPr>
                <w:rFonts w:ascii="Arial" w:hAnsi="Arial" w:cs="Arial"/>
                <w:color w:val="000000"/>
                <w:sz w:val="18"/>
                <w:szCs w:val="18"/>
              </w:rPr>
            </w:pPr>
            <w:r>
              <w:rPr>
                <w:rFonts w:ascii="Arial" w:hAnsi="Arial" w:cs="Arial"/>
                <w:color w:val="000000"/>
                <w:sz w:val="18"/>
                <w:szCs w:val="18"/>
              </w:rPr>
              <w:t>1509</w:t>
            </w:r>
          </w:p>
        </w:tc>
        <w:tc>
          <w:tcPr>
            <w:tcW w:w="729" w:type="pct"/>
            <w:vAlign w:val="bottom"/>
          </w:tcPr>
          <w:p w14:paraId="1F477B7A" w14:textId="77777777" w:rsidR="00A2318D" w:rsidRDefault="00A2318D">
            <w:pPr>
              <w:jc w:val="right"/>
              <w:rPr>
                <w:rFonts w:ascii="Arial" w:hAnsi="Arial" w:cs="Arial"/>
                <w:color w:val="000000"/>
                <w:sz w:val="18"/>
                <w:szCs w:val="18"/>
              </w:rPr>
            </w:pPr>
            <w:r>
              <w:rPr>
                <w:rFonts w:ascii="Arial" w:hAnsi="Arial" w:cs="Arial"/>
                <w:color w:val="000000"/>
                <w:sz w:val="18"/>
                <w:szCs w:val="18"/>
              </w:rPr>
              <w:t>1314</w:t>
            </w:r>
          </w:p>
        </w:tc>
        <w:tc>
          <w:tcPr>
            <w:tcW w:w="729" w:type="pct"/>
            <w:vAlign w:val="bottom"/>
          </w:tcPr>
          <w:p w14:paraId="1458BAD5" w14:textId="77777777" w:rsidR="00A2318D" w:rsidRDefault="00A2318D">
            <w:pPr>
              <w:jc w:val="right"/>
              <w:rPr>
                <w:rFonts w:ascii="Arial" w:hAnsi="Arial" w:cs="Arial"/>
                <w:color w:val="000000"/>
                <w:sz w:val="18"/>
                <w:szCs w:val="18"/>
              </w:rPr>
            </w:pPr>
            <w:r>
              <w:rPr>
                <w:rFonts w:ascii="Arial" w:hAnsi="Arial" w:cs="Arial"/>
                <w:color w:val="000000"/>
                <w:sz w:val="18"/>
                <w:szCs w:val="18"/>
              </w:rPr>
              <w:t>1327</w:t>
            </w:r>
          </w:p>
        </w:tc>
        <w:tc>
          <w:tcPr>
            <w:tcW w:w="729" w:type="pct"/>
            <w:vAlign w:val="bottom"/>
          </w:tcPr>
          <w:p w14:paraId="2B044A1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1853C807" w14:textId="77777777" w:rsidTr="005B6C07">
        <w:trPr>
          <w:jc w:val="center"/>
        </w:trPr>
        <w:tc>
          <w:tcPr>
            <w:tcW w:w="1355" w:type="pct"/>
            <w:vAlign w:val="bottom"/>
          </w:tcPr>
          <w:p w14:paraId="1946FCF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5363DC35" w14:textId="77777777" w:rsidR="00A2318D" w:rsidRDefault="00A2318D">
            <w:pPr>
              <w:jc w:val="right"/>
              <w:rPr>
                <w:rFonts w:ascii="Arial" w:hAnsi="Arial" w:cs="Arial"/>
                <w:color w:val="000000"/>
                <w:sz w:val="18"/>
                <w:szCs w:val="18"/>
              </w:rPr>
            </w:pPr>
            <w:r>
              <w:rPr>
                <w:rFonts w:ascii="Arial" w:hAnsi="Arial" w:cs="Arial"/>
                <w:color w:val="000000"/>
                <w:sz w:val="18"/>
                <w:szCs w:val="18"/>
              </w:rPr>
              <w:t>17006</w:t>
            </w:r>
          </w:p>
        </w:tc>
        <w:tc>
          <w:tcPr>
            <w:tcW w:w="729" w:type="pct"/>
            <w:vAlign w:val="bottom"/>
          </w:tcPr>
          <w:p w14:paraId="3903D1D8" w14:textId="77777777" w:rsidR="00A2318D" w:rsidRDefault="00A2318D">
            <w:pPr>
              <w:jc w:val="right"/>
              <w:rPr>
                <w:rFonts w:ascii="Arial" w:hAnsi="Arial" w:cs="Arial"/>
                <w:color w:val="000000"/>
                <w:sz w:val="18"/>
                <w:szCs w:val="18"/>
              </w:rPr>
            </w:pPr>
            <w:r>
              <w:rPr>
                <w:rFonts w:ascii="Arial" w:hAnsi="Arial" w:cs="Arial"/>
                <w:color w:val="000000"/>
                <w:sz w:val="18"/>
                <w:szCs w:val="18"/>
              </w:rPr>
              <w:t>15939</w:t>
            </w:r>
          </w:p>
        </w:tc>
        <w:tc>
          <w:tcPr>
            <w:tcW w:w="729" w:type="pct"/>
            <w:vAlign w:val="bottom"/>
          </w:tcPr>
          <w:p w14:paraId="62961738" w14:textId="77777777" w:rsidR="00A2318D" w:rsidRDefault="00A2318D">
            <w:pPr>
              <w:jc w:val="right"/>
              <w:rPr>
                <w:rFonts w:ascii="Arial" w:hAnsi="Arial" w:cs="Arial"/>
                <w:color w:val="000000"/>
                <w:sz w:val="18"/>
                <w:szCs w:val="18"/>
              </w:rPr>
            </w:pPr>
            <w:r>
              <w:rPr>
                <w:rFonts w:ascii="Arial" w:hAnsi="Arial" w:cs="Arial"/>
                <w:color w:val="000000"/>
                <w:sz w:val="18"/>
                <w:szCs w:val="18"/>
              </w:rPr>
              <w:t>19212</w:t>
            </w:r>
          </w:p>
        </w:tc>
        <w:tc>
          <w:tcPr>
            <w:tcW w:w="729" w:type="pct"/>
            <w:vAlign w:val="bottom"/>
          </w:tcPr>
          <w:p w14:paraId="3305B1AF" w14:textId="77777777" w:rsidR="00A2318D" w:rsidRDefault="00A2318D">
            <w:pPr>
              <w:jc w:val="right"/>
              <w:rPr>
                <w:rFonts w:ascii="Arial" w:hAnsi="Arial" w:cs="Arial"/>
                <w:color w:val="000000"/>
                <w:sz w:val="18"/>
                <w:szCs w:val="18"/>
              </w:rPr>
            </w:pPr>
            <w:r>
              <w:rPr>
                <w:rFonts w:ascii="Arial" w:hAnsi="Arial" w:cs="Arial"/>
                <w:color w:val="000000"/>
                <w:sz w:val="18"/>
                <w:szCs w:val="18"/>
              </w:rPr>
              <w:t>18030</w:t>
            </w:r>
          </w:p>
        </w:tc>
        <w:tc>
          <w:tcPr>
            <w:tcW w:w="729" w:type="pct"/>
            <w:vAlign w:val="bottom"/>
          </w:tcPr>
          <w:p w14:paraId="7C7E6774" w14:textId="77777777" w:rsidR="00A2318D" w:rsidRDefault="00A2318D">
            <w:pPr>
              <w:jc w:val="right"/>
              <w:rPr>
                <w:rFonts w:ascii="Arial" w:hAnsi="Arial" w:cs="Arial"/>
                <w:color w:val="000000"/>
                <w:sz w:val="18"/>
                <w:szCs w:val="18"/>
              </w:rPr>
            </w:pPr>
            <w:r>
              <w:rPr>
                <w:rFonts w:ascii="Arial" w:hAnsi="Arial" w:cs="Arial"/>
                <w:color w:val="000000"/>
                <w:sz w:val="18"/>
                <w:szCs w:val="18"/>
              </w:rPr>
              <w:t>18888</w:t>
            </w:r>
          </w:p>
        </w:tc>
      </w:tr>
      <w:tr w:rsidR="00A2318D" w:rsidRPr="00FC3D63" w14:paraId="27D817F5" w14:textId="77777777" w:rsidTr="005B6C07">
        <w:trPr>
          <w:jc w:val="center"/>
        </w:trPr>
        <w:tc>
          <w:tcPr>
            <w:tcW w:w="1355" w:type="pct"/>
            <w:vAlign w:val="bottom"/>
          </w:tcPr>
          <w:p w14:paraId="612D63D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255B60BC"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D9ABFEC"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4C1A057"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331211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ED04AF2"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44DBE566" w14:textId="77777777" w:rsidTr="005B6C07">
        <w:trPr>
          <w:jc w:val="center"/>
        </w:trPr>
        <w:tc>
          <w:tcPr>
            <w:tcW w:w="1355" w:type="pct"/>
            <w:vAlign w:val="bottom"/>
          </w:tcPr>
          <w:p w14:paraId="281BD70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4F147318" w14:textId="77777777" w:rsidR="00A2318D" w:rsidRDefault="00A2318D">
            <w:pPr>
              <w:jc w:val="right"/>
              <w:rPr>
                <w:rFonts w:ascii="Arial" w:hAnsi="Arial" w:cs="Arial"/>
                <w:color w:val="000000"/>
                <w:sz w:val="18"/>
                <w:szCs w:val="18"/>
              </w:rPr>
            </w:pPr>
            <w:r>
              <w:rPr>
                <w:rFonts w:ascii="Arial" w:hAnsi="Arial" w:cs="Arial"/>
                <w:color w:val="000000"/>
                <w:sz w:val="18"/>
                <w:szCs w:val="18"/>
              </w:rPr>
              <w:t>3441</w:t>
            </w:r>
          </w:p>
        </w:tc>
        <w:tc>
          <w:tcPr>
            <w:tcW w:w="729" w:type="pct"/>
            <w:vAlign w:val="bottom"/>
          </w:tcPr>
          <w:p w14:paraId="5E9033DD" w14:textId="77777777" w:rsidR="00A2318D" w:rsidRDefault="00A2318D">
            <w:pPr>
              <w:jc w:val="right"/>
              <w:rPr>
                <w:rFonts w:ascii="Arial" w:hAnsi="Arial" w:cs="Arial"/>
                <w:color w:val="000000"/>
                <w:sz w:val="18"/>
                <w:szCs w:val="18"/>
              </w:rPr>
            </w:pPr>
            <w:r>
              <w:rPr>
                <w:rFonts w:ascii="Arial" w:hAnsi="Arial" w:cs="Arial"/>
                <w:color w:val="000000"/>
                <w:sz w:val="18"/>
                <w:szCs w:val="18"/>
              </w:rPr>
              <w:t>2449</w:t>
            </w:r>
          </w:p>
        </w:tc>
        <w:tc>
          <w:tcPr>
            <w:tcW w:w="729" w:type="pct"/>
            <w:vAlign w:val="bottom"/>
          </w:tcPr>
          <w:p w14:paraId="5D227E73" w14:textId="77777777" w:rsidR="00A2318D" w:rsidRDefault="00A2318D">
            <w:pPr>
              <w:jc w:val="right"/>
              <w:rPr>
                <w:rFonts w:ascii="Arial" w:hAnsi="Arial" w:cs="Arial"/>
                <w:color w:val="000000"/>
                <w:sz w:val="18"/>
                <w:szCs w:val="18"/>
              </w:rPr>
            </w:pPr>
            <w:r>
              <w:rPr>
                <w:rFonts w:ascii="Arial" w:hAnsi="Arial" w:cs="Arial"/>
                <w:color w:val="000000"/>
                <w:sz w:val="18"/>
                <w:szCs w:val="18"/>
              </w:rPr>
              <w:t>1698</w:t>
            </w:r>
          </w:p>
        </w:tc>
        <w:tc>
          <w:tcPr>
            <w:tcW w:w="729" w:type="pct"/>
            <w:vAlign w:val="bottom"/>
          </w:tcPr>
          <w:p w14:paraId="0F59E177" w14:textId="77777777" w:rsidR="00A2318D" w:rsidRDefault="00A2318D">
            <w:pPr>
              <w:jc w:val="right"/>
              <w:rPr>
                <w:rFonts w:ascii="Arial" w:hAnsi="Arial" w:cs="Arial"/>
                <w:color w:val="000000"/>
                <w:sz w:val="18"/>
                <w:szCs w:val="18"/>
              </w:rPr>
            </w:pPr>
            <w:r>
              <w:rPr>
                <w:rFonts w:ascii="Arial" w:hAnsi="Arial" w:cs="Arial"/>
                <w:color w:val="000000"/>
                <w:sz w:val="18"/>
                <w:szCs w:val="18"/>
              </w:rPr>
              <w:t>1543</w:t>
            </w:r>
          </w:p>
        </w:tc>
        <w:tc>
          <w:tcPr>
            <w:tcW w:w="729" w:type="pct"/>
            <w:vAlign w:val="bottom"/>
          </w:tcPr>
          <w:p w14:paraId="062B43FD" w14:textId="77777777" w:rsidR="00A2318D" w:rsidRDefault="00A2318D">
            <w:pPr>
              <w:jc w:val="right"/>
              <w:rPr>
                <w:rFonts w:ascii="Arial" w:hAnsi="Arial" w:cs="Arial"/>
                <w:color w:val="000000"/>
                <w:sz w:val="18"/>
                <w:szCs w:val="18"/>
              </w:rPr>
            </w:pPr>
            <w:r>
              <w:rPr>
                <w:rFonts w:ascii="Arial" w:hAnsi="Arial" w:cs="Arial"/>
                <w:color w:val="000000"/>
                <w:sz w:val="18"/>
                <w:szCs w:val="18"/>
              </w:rPr>
              <w:t>1407</w:t>
            </w:r>
          </w:p>
        </w:tc>
      </w:tr>
      <w:tr w:rsidR="00A2318D" w:rsidRPr="00FC3D63" w14:paraId="48A6ADE8" w14:textId="77777777" w:rsidTr="005B6C07">
        <w:trPr>
          <w:jc w:val="center"/>
        </w:trPr>
        <w:tc>
          <w:tcPr>
            <w:tcW w:w="1355" w:type="pct"/>
            <w:vAlign w:val="bottom"/>
          </w:tcPr>
          <w:p w14:paraId="42FC658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67CECB78"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360B0FC"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F7266B9"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2DBA35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F173706"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431CDA6C" w14:textId="77777777" w:rsidTr="005B6C07">
        <w:trPr>
          <w:jc w:val="center"/>
        </w:trPr>
        <w:tc>
          <w:tcPr>
            <w:tcW w:w="1355" w:type="pct"/>
            <w:vAlign w:val="bottom"/>
          </w:tcPr>
          <w:p w14:paraId="3D6A771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3868B1E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37EF73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8DEC73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58D080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E7900B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76DD8EDC" w14:textId="77777777" w:rsidTr="005B6C07">
        <w:trPr>
          <w:jc w:val="center"/>
        </w:trPr>
        <w:tc>
          <w:tcPr>
            <w:tcW w:w="1355" w:type="pct"/>
            <w:vAlign w:val="bottom"/>
          </w:tcPr>
          <w:p w14:paraId="44F443B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69D5AAB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502873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D0A424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D9DEDA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EB2A7D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382D3275" w14:textId="77777777" w:rsidTr="005B6C07">
        <w:trPr>
          <w:jc w:val="center"/>
        </w:trPr>
        <w:tc>
          <w:tcPr>
            <w:tcW w:w="1355" w:type="pct"/>
            <w:vAlign w:val="bottom"/>
          </w:tcPr>
          <w:p w14:paraId="2CBE911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25D22E33"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B432F80"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B81F43A"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3832DC9"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A805442"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32E89951" w14:textId="77777777" w:rsidTr="005B6C07">
        <w:trPr>
          <w:jc w:val="center"/>
        </w:trPr>
        <w:tc>
          <w:tcPr>
            <w:tcW w:w="1355" w:type="pct"/>
            <w:vAlign w:val="bottom"/>
          </w:tcPr>
          <w:p w14:paraId="38F57B1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3C80BB63" w14:textId="77777777" w:rsidR="00A2318D" w:rsidRDefault="00A2318D">
            <w:pPr>
              <w:jc w:val="right"/>
              <w:rPr>
                <w:rFonts w:ascii="Arial" w:hAnsi="Arial" w:cs="Arial"/>
                <w:color w:val="000000"/>
                <w:sz w:val="18"/>
                <w:szCs w:val="18"/>
              </w:rPr>
            </w:pPr>
            <w:r>
              <w:rPr>
                <w:rFonts w:ascii="Arial" w:hAnsi="Arial" w:cs="Arial"/>
                <w:color w:val="000000"/>
                <w:sz w:val="18"/>
                <w:szCs w:val="18"/>
              </w:rPr>
              <w:t>168965</w:t>
            </w:r>
          </w:p>
        </w:tc>
        <w:tc>
          <w:tcPr>
            <w:tcW w:w="729" w:type="pct"/>
            <w:vAlign w:val="bottom"/>
          </w:tcPr>
          <w:p w14:paraId="31A1931E" w14:textId="77777777" w:rsidR="00A2318D" w:rsidRDefault="00A2318D">
            <w:pPr>
              <w:jc w:val="right"/>
              <w:rPr>
                <w:rFonts w:ascii="Arial" w:hAnsi="Arial" w:cs="Arial"/>
                <w:color w:val="000000"/>
                <w:sz w:val="18"/>
                <w:szCs w:val="18"/>
              </w:rPr>
            </w:pPr>
            <w:r>
              <w:rPr>
                <w:rFonts w:ascii="Arial" w:hAnsi="Arial" w:cs="Arial"/>
                <w:color w:val="000000"/>
                <w:sz w:val="18"/>
                <w:szCs w:val="18"/>
              </w:rPr>
              <w:t>163680</w:t>
            </w:r>
          </w:p>
        </w:tc>
        <w:tc>
          <w:tcPr>
            <w:tcW w:w="729" w:type="pct"/>
            <w:vAlign w:val="bottom"/>
          </w:tcPr>
          <w:p w14:paraId="1E95AAAF" w14:textId="77777777" w:rsidR="00A2318D" w:rsidRDefault="00A2318D">
            <w:pPr>
              <w:jc w:val="right"/>
              <w:rPr>
                <w:rFonts w:ascii="Arial" w:hAnsi="Arial" w:cs="Arial"/>
                <w:color w:val="000000"/>
                <w:sz w:val="18"/>
                <w:szCs w:val="18"/>
              </w:rPr>
            </w:pPr>
            <w:r>
              <w:rPr>
                <w:rFonts w:ascii="Arial" w:hAnsi="Arial" w:cs="Arial"/>
                <w:color w:val="000000"/>
                <w:sz w:val="18"/>
                <w:szCs w:val="18"/>
              </w:rPr>
              <w:t>156175</w:t>
            </w:r>
          </w:p>
        </w:tc>
        <w:tc>
          <w:tcPr>
            <w:tcW w:w="729" w:type="pct"/>
            <w:vAlign w:val="bottom"/>
          </w:tcPr>
          <w:p w14:paraId="6EC1CBAC" w14:textId="77777777" w:rsidR="00A2318D" w:rsidRDefault="00A2318D">
            <w:pPr>
              <w:jc w:val="right"/>
              <w:rPr>
                <w:rFonts w:ascii="Arial" w:hAnsi="Arial" w:cs="Arial"/>
                <w:color w:val="000000"/>
                <w:sz w:val="18"/>
                <w:szCs w:val="18"/>
              </w:rPr>
            </w:pPr>
            <w:r>
              <w:rPr>
                <w:rFonts w:ascii="Arial" w:hAnsi="Arial" w:cs="Arial"/>
                <w:color w:val="000000"/>
                <w:sz w:val="18"/>
                <w:szCs w:val="18"/>
              </w:rPr>
              <w:t>154110</w:t>
            </w:r>
          </w:p>
        </w:tc>
        <w:tc>
          <w:tcPr>
            <w:tcW w:w="729" w:type="pct"/>
            <w:vAlign w:val="bottom"/>
          </w:tcPr>
          <w:p w14:paraId="1BAF65FF" w14:textId="77777777" w:rsidR="00A2318D" w:rsidRDefault="00A2318D">
            <w:pPr>
              <w:jc w:val="right"/>
              <w:rPr>
                <w:rFonts w:ascii="Arial" w:hAnsi="Arial" w:cs="Arial"/>
                <w:color w:val="000000"/>
                <w:sz w:val="18"/>
                <w:szCs w:val="18"/>
              </w:rPr>
            </w:pPr>
            <w:r>
              <w:rPr>
                <w:rFonts w:ascii="Arial" w:hAnsi="Arial" w:cs="Arial"/>
                <w:color w:val="000000"/>
                <w:sz w:val="18"/>
                <w:szCs w:val="18"/>
              </w:rPr>
              <w:t>151990</w:t>
            </w:r>
          </w:p>
        </w:tc>
      </w:tr>
      <w:tr w:rsidR="00A2318D" w:rsidRPr="00FC3D63" w14:paraId="67310D85" w14:textId="77777777" w:rsidTr="005B6C07">
        <w:trPr>
          <w:jc w:val="center"/>
        </w:trPr>
        <w:tc>
          <w:tcPr>
            <w:tcW w:w="1355" w:type="pct"/>
            <w:vAlign w:val="bottom"/>
          </w:tcPr>
          <w:p w14:paraId="204E7C5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7E03D244" w14:textId="77777777" w:rsidR="00A2318D" w:rsidRDefault="00A2318D">
            <w:pPr>
              <w:jc w:val="right"/>
              <w:rPr>
                <w:rFonts w:ascii="Arial" w:hAnsi="Arial" w:cs="Arial"/>
                <w:color w:val="000000"/>
                <w:sz w:val="18"/>
                <w:szCs w:val="18"/>
              </w:rPr>
            </w:pPr>
            <w:r>
              <w:rPr>
                <w:rFonts w:ascii="Arial" w:hAnsi="Arial" w:cs="Arial"/>
                <w:color w:val="000000"/>
                <w:sz w:val="18"/>
                <w:szCs w:val="18"/>
              </w:rPr>
              <w:t>46903</w:t>
            </w:r>
          </w:p>
        </w:tc>
        <w:tc>
          <w:tcPr>
            <w:tcW w:w="729" w:type="pct"/>
            <w:vAlign w:val="bottom"/>
          </w:tcPr>
          <w:p w14:paraId="73A6664C" w14:textId="77777777" w:rsidR="00A2318D" w:rsidRDefault="00A2318D">
            <w:pPr>
              <w:jc w:val="right"/>
              <w:rPr>
                <w:rFonts w:ascii="Arial" w:hAnsi="Arial" w:cs="Arial"/>
                <w:color w:val="000000"/>
                <w:sz w:val="18"/>
                <w:szCs w:val="18"/>
              </w:rPr>
            </w:pPr>
            <w:r>
              <w:rPr>
                <w:rFonts w:ascii="Arial" w:hAnsi="Arial" w:cs="Arial"/>
                <w:color w:val="000000"/>
                <w:sz w:val="18"/>
                <w:szCs w:val="18"/>
              </w:rPr>
              <w:t>45081</w:t>
            </w:r>
          </w:p>
        </w:tc>
        <w:tc>
          <w:tcPr>
            <w:tcW w:w="729" w:type="pct"/>
            <w:vAlign w:val="bottom"/>
          </w:tcPr>
          <w:p w14:paraId="51AF6B84" w14:textId="77777777" w:rsidR="00A2318D" w:rsidRDefault="00A2318D">
            <w:pPr>
              <w:jc w:val="right"/>
              <w:rPr>
                <w:rFonts w:ascii="Arial" w:hAnsi="Arial" w:cs="Arial"/>
                <w:color w:val="000000"/>
                <w:sz w:val="18"/>
                <w:szCs w:val="18"/>
              </w:rPr>
            </w:pPr>
            <w:r>
              <w:rPr>
                <w:rFonts w:ascii="Arial" w:hAnsi="Arial" w:cs="Arial"/>
                <w:color w:val="000000"/>
                <w:sz w:val="18"/>
                <w:szCs w:val="18"/>
              </w:rPr>
              <w:t>41688</w:t>
            </w:r>
          </w:p>
        </w:tc>
        <w:tc>
          <w:tcPr>
            <w:tcW w:w="729" w:type="pct"/>
            <w:vAlign w:val="bottom"/>
          </w:tcPr>
          <w:p w14:paraId="51BC952C" w14:textId="77777777" w:rsidR="00A2318D" w:rsidRDefault="00A2318D">
            <w:pPr>
              <w:jc w:val="right"/>
              <w:rPr>
                <w:rFonts w:ascii="Arial" w:hAnsi="Arial" w:cs="Arial"/>
                <w:color w:val="000000"/>
                <w:sz w:val="18"/>
                <w:szCs w:val="18"/>
              </w:rPr>
            </w:pPr>
            <w:r>
              <w:rPr>
                <w:rFonts w:ascii="Arial" w:hAnsi="Arial" w:cs="Arial"/>
                <w:color w:val="000000"/>
                <w:sz w:val="18"/>
                <w:szCs w:val="18"/>
              </w:rPr>
              <w:t>40593</w:t>
            </w:r>
          </w:p>
        </w:tc>
        <w:tc>
          <w:tcPr>
            <w:tcW w:w="729" w:type="pct"/>
            <w:vAlign w:val="bottom"/>
          </w:tcPr>
          <w:p w14:paraId="4AB39A3E" w14:textId="77777777" w:rsidR="00A2318D" w:rsidRDefault="00A2318D">
            <w:pPr>
              <w:jc w:val="right"/>
              <w:rPr>
                <w:rFonts w:ascii="Arial" w:hAnsi="Arial" w:cs="Arial"/>
                <w:color w:val="000000"/>
                <w:sz w:val="18"/>
                <w:szCs w:val="18"/>
              </w:rPr>
            </w:pPr>
            <w:r>
              <w:rPr>
                <w:rFonts w:ascii="Arial" w:hAnsi="Arial" w:cs="Arial"/>
                <w:color w:val="000000"/>
                <w:sz w:val="18"/>
                <w:szCs w:val="18"/>
              </w:rPr>
              <w:t>37351</w:t>
            </w:r>
          </w:p>
        </w:tc>
      </w:tr>
      <w:tr w:rsidR="00A2318D" w:rsidRPr="00FC3D63" w14:paraId="5F6A6AFF" w14:textId="77777777" w:rsidTr="005B6C07">
        <w:trPr>
          <w:jc w:val="center"/>
        </w:trPr>
        <w:tc>
          <w:tcPr>
            <w:tcW w:w="1355" w:type="pct"/>
            <w:vAlign w:val="bottom"/>
          </w:tcPr>
          <w:p w14:paraId="5FE08EB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44CFF5CC" w14:textId="77777777" w:rsidR="00A2318D" w:rsidRDefault="00A2318D">
            <w:pPr>
              <w:jc w:val="right"/>
              <w:rPr>
                <w:rFonts w:ascii="Arial" w:hAnsi="Arial" w:cs="Arial"/>
                <w:color w:val="000000"/>
                <w:sz w:val="18"/>
                <w:szCs w:val="18"/>
              </w:rPr>
            </w:pPr>
            <w:r>
              <w:rPr>
                <w:rFonts w:ascii="Arial" w:hAnsi="Arial" w:cs="Arial"/>
                <w:color w:val="000000"/>
                <w:sz w:val="18"/>
                <w:szCs w:val="18"/>
              </w:rPr>
              <w:t>168359</w:t>
            </w:r>
          </w:p>
        </w:tc>
        <w:tc>
          <w:tcPr>
            <w:tcW w:w="729" w:type="pct"/>
            <w:vAlign w:val="bottom"/>
          </w:tcPr>
          <w:p w14:paraId="79155B7D" w14:textId="77777777" w:rsidR="00A2318D" w:rsidRDefault="00A2318D">
            <w:pPr>
              <w:jc w:val="right"/>
              <w:rPr>
                <w:rFonts w:ascii="Arial" w:hAnsi="Arial" w:cs="Arial"/>
                <w:color w:val="000000"/>
                <w:sz w:val="18"/>
                <w:szCs w:val="18"/>
              </w:rPr>
            </w:pPr>
            <w:r>
              <w:rPr>
                <w:rFonts w:ascii="Arial" w:hAnsi="Arial" w:cs="Arial"/>
                <w:color w:val="000000"/>
                <w:sz w:val="18"/>
                <w:szCs w:val="18"/>
              </w:rPr>
              <w:t>167984</w:t>
            </w:r>
          </w:p>
        </w:tc>
        <w:tc>
          <w:tcPr>
            <w:tcW w:w="729" w:type="pct"/>
            <w:vAlign w:val="bottom"/>
          </w:tcPr>
          <w:p w14:paraId="4363B615" w14:textId="77777777" w:rsidR="00A2318D" w:rsidRDefault="00A2318D">
            <w:pPr>
              <w:jc w:val="right"/>
              <w:rPr>
                <w:rFonts w:ascii="Arial" w:hAnsi="Arial" w:cs="Arial"/>
                <w:color w:val="000000"/>
                <w:sz w:val="18"/>
                <w:szCs w:val="18"/>
              </w:rPr>
            </w:pPr>
            <w:r>
              <w:rPr>
                <w:rFonts w:ascii="Arial" w:hAnsi="Arial" w:cs="Arial"/>
                <w:color w:val="000000"/>
                <w:sz w:val="18"/>
                <w:szCs w:val="18"/>
              </w:rPr>
              <w:t>168148</w:t>
            </w:r>
          </w:p>
        </w:tc>
        <w:tc>
          <w:tcPr>
            <w:tcW w:w="729" w:type="pct"/>
            <w:vAlign w:val="bottom"/>
          </w:tcPr>
          <w:p w14:paraId="634D1E37" w14:textId="77777777" w:rsidR="00A2318D" w:rsidRDefault="00A2318D">
            <w:pPr>
              <w:jc w:val="right"/>
              <w:rPr>
                <w:rFonts w:ascii="Arial" w:hAnsi="Arial" w:cs="Arial"/>
                <w:color w:val="000000"/>
                <w:sz w:val="18"/>
                <w:szCs w:val="18"/>
              </w:rPr>
            </w:pPr>
            <w:r>
              <w:rPr>
                <w:rFonts w:ascii="Arial" w:hAnsi="Arial" w:cs="Arial"/>
                <w:color w:val="000000"/>
                <w:sz w:val="18"/>
                <w:szCs w:val="18"/>
              </w:rPr>
              <w:t>156744</w:t>
            </w:r>
          </w:p>
        </w:tc>
        <w:tc>
          <w:tcPr>
            <w:tcW w:w="729" w:type="pct"/>
            <w:vAlign w:val="bottom"/>
          </w:tcPr>
          <w:p w14:paraId="208D14F9" w14:textId="77777777" w:rsidR="00A2318D" w:rsidRDefault="00A2318D">
            <w:pPr>
              <w:jc w:val="right"/>
              <w:rPr>
                <w:rFonts w:ascii="Arial" w:hAnsi="Arial" w:cs="Arial"/>
                <w:color w:val="000000"/>
                <w:sz w:val="18"/>
                <w:szCs w:val="18"/>
              </w:rPr>
            </w:pPr>
            <w:r>
              <w:rPr>
                <w:rFonts w:ascii="Arial" w:hAnsi="Arial" w:cs="Arial"/>
                <w:color w:val="000000"/>
                <w:sz w:val="18"/>
                <w:szCs w:val="18"/>
              </w:rPr>
              <w:t>164551</w:t>
            </w:r>
          </w:p>
        </w:tc>
      </w:tr>
      <w:tr w:rsidR="00A2318D" w:rsidRPr="00FC3D63" w14:paraId="7102F505" w14:textId="77777777" w:rsidTr="005B6C07">
        <w:trPr>
          <w:jc w:val="center"/>
        </w:trPr>
        <w:tc>
          <w:tcPr>
            <w:tcW w:w="1355" w:type="pct"/>
            <w:vAlign w:val="bottom"/>
          </w:tcPr>
          <w:p w14:paraId="1097B0F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266D0F5C" w14:textId="77777777" w:rsidR="00A2318D" w:rsidRDefault="00A2318D">
            <w:pPr>
              <w:jc w:val="right"/>
              <w:rPr>
                <w:rFonts w:ascii="Arial" w:hAnsi="Arial" w:cs="Arial"/>
                <w:color w:val="000000"/>
                <w:sz w:val="18"/>
                <w:szCs w:val="18"/>
              </w:rPr>
            </w:pPr>
            <w:r>
              <w:rPr>
                <w:rFonts w:ascii="Arial" w:hAnsi="Arial" w:cs="Arial"/>
                <w:color w:val="000000"/>
                <w:sz w:val="18"/>
                <w:szCs w:val="18"/>
              </w:rPr>
              <w:t>45746</w:t>
            </w:r>
          </w:p>
        </w:tc>
        <w:tc>
          <w:tcPr>
            <w:tcW w:w="729" w:type="pct"/>
            <w:vAlign w:val="bottom"/>
          </w:tcPr>
          <w:p w14:paraId="40F2FA2A" w14:textId="77777777" w:rsidR="00A2318D" w:rsidRDefault="00A2318D">
            <w:pPr>
              <w:jc w:val="right"/>
              <w:rPr>
                <w:rFonts w:ascii="Arial" w:hAnsi="Arial" w:cs="Arial"/>
                <w:color w:val="000000"/>
                <w:sz w:val="18"/>
                <w:szCs w:val="18"/>
              </w:rPr>
            </w:pPr>
            <w:r>
              <w:rPr>
                <w:rFonts w:ascii="Arial" w:hAnsi="Arial" w:cs="Arial"/>
                <w:color w:val="000000"/>
                <w:sz w:val="18"/>
                <w:szCs w:val="18"/>
              </w:rPr>
              <w:t>43231</w:t>
            </w:r>
          </w:p>
        </w:tc>
        <w:tc>
          <w:tcPr>
            <w:tcW w:w="729" w:type="pct"/>
            <w:vAlign w:val="bottom"/>
          </w:tcPr>
          <w:p w14:paraId="4473EA82" w14:textId="77777777" w:rsidR="00A2318D" w:rsidRDefault="00A2318D">
            <w:pPr>
              <w:jc w:val="right"/>
              <w:rPr>
                <w:rFonts w:ascii="Arial" w:hAnsi="Arial" w:cs="Arial"/>
                <w:color w:val="000000"/>
                <w:sz w:val="18"/>
                <w:szCs w:val="18"/>
              </w:rPr>
            </w:pPr>
            <w:r>
              <w:rPr>
                <w:rFonts w:ascii="Arial" w:hAnsi="Arial" w:cs="Arial"/>
                <w:color w:val="000000"/>
                <w:sz w:val="18"/>
                <w:szCs w:val="18"/>
              </w:rPr>
              <w:t>41272</w:t>
            </w:r>
          </w:p>
        </w:tc>
        <w:tc>
          <w:tcPr>
            <w:tcW w:w="729" w:type="pct"/>
            <w:vAlign w:val="bottom"/>
          </w:tcPr>
          <w:p w14:paraId="2DF8617B" w14:textId="77777777" w:rsidR="00A2318D" w:rsidRDefault="00A2318D">
            <w:pPr>
              <w:jc w:val="right"/>
              <w:rPr>
                <w:rFonts w:ascii="Arial" w:hAnsi="Arial" w:cs="Arial"/>
                <w:color w:val="000000"/>
                <w:sz w:val="18"/>
                <w:szCs w:val="18"/>
              </w:rPr>
            </w:pPr>
            <w:r>
              <w:rPr>
                <w:rFonts w:ascii="Arial" w:hAnsi="Arial" w:cs="Arial"/>
                <w:color w:val="000000"/>
                <w:sz w:val="18"/>
                <w:szCs w:val="18"/>
              </w:rPr>
              <w:t>43278</w:t>
            </w:r>
          </w:p>
        </w:tc>
        <w:tc>
          <w:tcPr>
            <w:tcW w:w="729" w:type="pct"/>
            <w:vAlign w:val="bottom"/>
          </w:tcPr>
          <w:p w14:paraId="2CC086DF" w14:textId="77777777" w:rsidR="00A2318D" w:rsidRDefault="00A2318D">
            <w:pPr>
              <w:jc w:val="right"/>
              <w:rPr>
                <w:rFonts w:ascii="Arial" w:hAnsi="Arial" w:cs="Arial"/>
                <w:color w:val="000000"/>
                <w:sz w:val="18"/>
                <w:szCs w:val="18"/>
              </w:rPr>
            </w:pPr>
            <w:r>
              <w:rPr>
                <w:rFonts w:ascii="Arial" w:hAnsi="Arial" w:cs="Arial"/>
                <w:color w:val="000000"/>
                <w:sz w:val="18"/>
                <w:szCs w:val="18"/>
              </w:rPr>
              <w:t>42454</w:t>
            </w:r>
          </w:p>
        </w:tc>
      </w:tr>
      <w:tr w:rsidR="00A2318D" w:rsidRPr="00FC3D63" w14:paraId="284C38F8" w14:textId="77777777" w:rsidTr="005B6C07">
        <w:trPr>
          <w:jc w:val="center"/>
        </w:trPr>
        <w:tc>
          <w:tcPr>
            <w:tcW w:w="1355" w:type="pct"/>
            <w:vAlign w:val="bottom"/>
          </w:tcPr>
          <w:p w14:paraId="197EC31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2F102AF2"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A4C3F9D"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A311843"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87CC550"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5AA7B61"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02B2E873" w14:textId="77777777" w:rsidTr="005B6C07">
        <w:trPr>
          <w:jc w:val="center"/>
        </w:trPr>
        <w:tc>
          <w:tcPr>
            <w:tcW w:w="1355" w:type="pct"/>
            <w:vAlign w:val="bottom"/>
          </w:tcPr>
          <w:p w14:paraId="0F3237F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1499EF93" w14:textId="77777777" w:rsidR="00A2318D" w:rsidRDefault="00A2318D">
            <w:pPr>
              <w:jc w:val="right"/>
              <w:rPr>
                <w:rFonts w:ascii="Arial" w:hAnsi="Arial" w:cs="Arial"/>
                <w:color w:val="000000"/>
                <w:sz w:val="18"/>
                <w:szCs w:val="18"/>
              </w:rPr>
            </w:pPr>
            <w:r>
              <w:rPr>
                <w:rFonts w:ascii="Arial" w:hAnsi="Arial" w:cs="Arial"/>
                <w:color w:val="000000"/>
                <w:sz w:val="18"/>
                <w:szCs w:val="18"/>
              </w:rPr>
              <w:t>233809</w:t>
            </w:r>
          </w:p>
        </w:tc>
        <w:tc>
          <w:tcPr>
            <w:tcW w:w="729" w:type="pct"/>
            <w:vAlign w:val="bottom"/>
          </w:tcPr>
          <w:p w14:paraId="7088A301" w14:textId="77777777" w:rsidR="00A2318D" w:rsidRDefault="00A2318D">
            <w:pPr>
              <w:jc w:val="right"/>
              <w:rPr>
                <w:rFonts w:ascii="Arial" w:hAnsi="Arial" w:cs="Arial"/>
                <w:color w:val="000000"/>
                <w:sz w:val="18"/>
                <w:szCs w:val="18"/>
              </w:rPr>
            </w:pPr>
            <w:r>
              <w:rPr>
                <w:rFonts w:ascii="Arial" w:hAnsi="Arial" w:cs="Arial"/>
                <w:color w:val="000000"/>
                <w:sz w:val="18"/>
                <w:szCs w:val="18"/>
              </w:rPr>
              <w:t>218322</w:t>
            </w:r>
          </w:p>
        </w:tc>
        <w:tc>
          <w:tcPr>
            <w:tcW w:w="729" w:type="pct"/>
            <w:vAlign w:val="bottom"/>
          </w:tcPr>
          <w:p w14:paraId="44E25DF1" w14:textId="77777777" w:rsidR="00A2318D" w:rsidRDefault="00A2318D">
            <w:pPr>
              <w:jc w:val="right"/>
              <w:rPr>
                <w:rFonts w:ascii="Arial" w:hAnsi="Arial" w:cs="Arial"/>
                <w:color w:val="000000"/>
                <w:sz w:val="18"/>
                <w:szCs w:val="18"/>
              </w:rPr>
            </w:pPr>
            <w:r>
              <w:rPr>
                <w:rFonts w:ascii="Arial" w:hAnsi="Arial" w:cs="Arial"/>
                <w:color w:val="000000"/>
                <w:sz w:val="18"/>
                <w:szCs w:val="18"/>
              </w:rPr>
              <w:t>203618</w:t>
            </w:r>
          </w:p>
        </w:tc>
        <w:tc>
          <w:tcPr>
            <w:tcW w:w="729" w:type="pct"/>
            <w:vAlign w:val="bottom"/>
          </w:tcPr>
          <w:p w14:paraId="3B3AB4B4" w14:textId="77777777" w:rsidR="00A2318D" w:rsidRDefault="00A2318D">
            <w:pPr>
              <w:jc w:val="right"/>
              <w:rPr>
                <w:rFonts w:ascii="Arial" w:hAnsi="Arial" w:cs="Arial"/>
                <w:color w:val="000000"/>
                <w:sz w:val="18"/>
                <w:szCs w:val="18"/>
              </w:rPr>
            </w:pPr>
            <w:r>
              <w:rPr>
                <w:rFonts w:ascii="Arial" w:hAnsi="Arial" w:cs="Arial"/>
                <w:color w:val="000000"/>
                <w:sz w:val="18"/>
                <w:szCs w:val="18"/>
              </w:rPr>
              <w:t>199431</w:t>
            </w:r>
          </w:p>
        </w:tc>
        <w:tc>
          <w:tcPr>
            <w:tcW w:w="729" w:type="pct"/>
            <w:vAlign w:val="bottom"/>
          </w:tcPr>
          <w:p w14:paraId="5633222C" w14:textId="77777777" w:rsidR="00A2318D" w:rsidRDefault="00A2318D">
            <w:pPr>
              <w:jc w:val="right"/>
              <w:rPr>
                <w:rFonts w:ascii="Arial" w:hAnsi="Arial" w:cs="Arial"/>
                <w:color w:val="000000"/>
                <w:sz w:val="18"/>
                <w:szCs w:val="18"/>
              </w:rPr>
            </w:pPr>
            <w:r>
              <w:rPr>
                <w:rFonts w:ascii="Arial" w:hAnsi="Arial" w:cs="Arial"/>
                <w:color w:val="000000"/>
                <w:sz w:val="18"/>
                <w:szCs w:val="18"/>
              </w:rPr>
              <w:t>199868</w:t>
            </w:r>
          </w:p>
        </w:tc>
      </w:tr>
      <w:tr w:rsidR="00A2318D" w:rsidRPr="00FC3D63" w14:paraId="6847519F" w14:textId="77777777" w:rsidTr="005B6C07">
        <w:trPr>
          <w:jc w:val="center"/>
        </w:trPr>
        <w:tc>
          <w:tcPr>
            <w:tcW w:w="1355" w:type="pct"/>
            <w:vAlign w:val="bottom"/>
          </w:tcPr>
          <w:p w14:paraId="248C3DE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33305EC7" w14:textId="77777777" w:rsidR="00A2318D" w:rsidRDefault="00A2318D">
            <w:pPr>
              <w:jc w:val="right"/>
              <w:rPr>
                <w:rFonts w:ascii="Arial" w:hAnsi="Arial" w:cs="Arial"/>
                <w:color w:val="000000"/>
                <w:sz w:val="18"/>
                <w:szCs w:val="18"/>
              </w:rPr>
            </w:pPr>
            <w:r>
              <w:rPr>
                <w:rFonts w:ascii="Arial" w:hAnsi="Arial" w:cs="Arial"/>
                <w:color w:val="000000"/>
                <w:sz w:val="18"/>
                <w:szCs w:val="18"/>
              </w:rPr>
              <w:t>3066</w:t>
            </w:r>
          </w:p>
        </w:tc>
        <w:tc>
          <w:tcPr>
            <w:tcW w:w="729" w:type="pct"/>
            <w:vAlign w:val="bottom"/>
          </w:tcPr>
          <w:p w14:paraId="61B0D32E" w14:textId="77777777" w:rsidR="00A2318D" w:rsidRDefault="00A2318D">
            <w:pPr>
              <w:jc w:val="right"/>
              <w:rPr>
                <w:rFonts w:ascii="Arial" w:hAnsi="Arial" w:cs="Arial"/>
                <w:color w:val="000000"/>
                <w:sz w:val="18"/>
                <w:szCs w:val="18"/>
              </w:rPr>
            </w:pPr>
            <w:r>
              <w:rPr>
                <w:rFonts w:ascii="Arial" w:hAnsi="Arial" w:cs="Arial"/>
                <w:color w:val="000000"/>
                <w:sz w:val="18"/>
                <w:szCs w:val="18"/>
              </w:rPr>
              <w:t>2928</w:t>
            </w:r>
          </w:p>
        </w:tc>
        <w:tc>
          <w:tcPr>
            <w:tcW w:w="729" w:type="pct"/>
            <w:vAlign w:val="bottom"/>
          </w:tcPr>
          <w:p w14:paraId="57A27236" w14:textId="77777777" w:rsidR="00A2318D" w:rsidRDefault="00A2318D">
            <w:pPr>
              <w:jc w:val="right"/>
              <w:rPr>
                <w:rFonts w:ascii="Arial" w:hAnsi="Arial" w:cs="Arial"/>
                <w:color w:val="000000"/>
                <w:sz w:val="18"/>
                <w:szCs w:val="18"/>
              </w:rPr>
            </w:pPr>
            <w:r>
              <w:rPr>
                <w:rFonts w:ascii="Arial" w:hAnsi="Arial" w:cs="Arial"/>
                <w:color w:val="000000"/>
                <w:sz w:val="18"/>
                <w:szCs w:val="18"/>
              </w:rPr>
              <w:t>2583</w:t>
            </w:r>
          </w:p>
        </w:tc>
        <w:tc>
          <w:tcPr>
            <w:tcW w:w="729" w:type="pct"/>
            <w:vAlign w:val="bottom"/>
          </w:tcPr>
          <w:p w14:paraId="0E046E0B" w14:textId="77777777" w:rsidR="00A2318D" w:rsidRDefault="00A2318D">
            <w:pPr>
              <w:jc w:val="right"/>
              <w:rPr>
                <w:rFonts w:ascii="Arial" w:hAnsi="Arial" w:cs="Arial"/>
                <w:color w:val="000000"/>
                <w:sz w:val="18"/>
                <w:szCs w:val="18"/>
              </w:rPr>
            </w:pPr>
            <w:r>
              <w:rPr>
                <w:rFonts w:ascii="Arial" w:hAnsi="Arial" w:cs="Arial"/>
                <w:color w:val="000000"/>
                <w:sz w:val="18"/>
                <w:szCs w:val="18"/>
              </w:rPr>
              <w:t>2148</w:t>
            </w:r>
          </w:p>
        </w:tc>
        <w:tc>
          <w:tcPr>
            <w:tcW w:w="729" w:type="pct"/>
            <w:vAlign w:val="bottom"/>
          </w:tcPr>
          <w:p w14:paraId="5AFE491A" w14:textId="77777777" w:rsidR="00A2318D" w:rsidRDefault="00A2318D">
            <w:pPr>
              <w:jc w:val="right"/>
              <w:rPr>
                <w:rFonts w:ascii="Arial" w:hAnsi="Arial" w:cs="Arial"/>
                <w:color w:val="000000"/>
                <w:sz w:val="18"/>
                <w:szCs w:val="18"/>
              </w:rPr>
            </w:pPr>
            <w:r>
              <w:rPr>
                <w:rFonts w:ascii="Arial" w:hAnsi="Arial" w:cs="Arial"/>
                <w:color w:val="000000"/>
                <w:sz w:val="18"/>
                <w:szCs w:val="18"/>
              </w:rPr>
              <w:t>2088</w:t>
            </w:r>
          </w:p>
        </w:tc>
      </w:tr>
      <w:tr w:rsidR="00A2318D" w:rsidRPr="00FC3D63" w14:paraId="6C418AB4" w14:textId="77777777" w:rsidTr="005B6C07">
        <w:trPr>
          <w:jc w:val="center"/>
        </w:trPr>
        <w:tc>
          <w:tcPr>
            <w:tcW w:w="1355" w:type="pct"/>
            <w:vAlign w:val="bottom"/>
          </w:tcPr>
          <w:p w14:paraId="13131F2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5F9FAFBA" w14:textId="77777777" w:rsidR="00A2318D" w:rsidRDefault="00A2318D">
            <w:pPr>
              <w:jc w:val="right"/>
              <w:rPr>
                <w:rFonts w:ascii="Arial" w:hAnsi="Arial" w:cs="Arial"/>
                <w:color w:val="000000"/>
                <w:sz w:val="18"/>
                <w:szCs w:val="18"/>
              </w:rPr>
            </w:pPr>
            <w:r>
              <w:rPr>
                <w:rFonts w:ascii="Arial" w:hAnsi="Arial" w:cs="Arial"/>
                <w:color w:val="000000"/>
                <w:sz w:val="18"/>
                <w:szCs w:val="18"/>
              </w:rPr>
              <w:t>2888</w:t>
            </w:r>
          </w:p>
        </w:tc>
        <w:tc>
          <w:tcPr>
            <w:tcW w:w="729" w:type="pct"/>
            <w:vAlign w:val="bottom"/>
          </w:tcPr>
          <w:p w14:paraId="0C255D1F" w14:textId="77777777" w:rsidR="00A2318D" w:rsidRDefault="00A2318D">
            <w:pPr>
              <w:jc w:val="right"/>
              <w:rPr>
                <w:rFonts w:ascii="Arial" w:hAnsi="Arial" w:cs="Arial"/>
                <w:color w:val="000000"/>
                <w:sz w:val="18"/>
                <w:szCs w:val="18"/>
              </w:rPr>
            </w:pPr>
            <w:r>
              <w:rPr>
                <w:rFonts w:ascii="Arial" w:hAnsi="Arial" w:cs="Arial"/>
                <w:color w:val="000000"/>
                <w:sz w:val="18"/>
                <w:szCs w:val="18"/>
              </w:rPr>
              <w:t>2900</w:t>
            </w:r>
          </w:p>
        </w:tc>
        <w:tc>
          <w:tcPr>
            <w:tcW w:w="729" w:type="pct"/>
            <w:vAlign w:val="bottom"/>
          </w:tcPr>
          <w:p w14:paraId="10722CFB" w14:textId="77777777" w:rsidR="00A2318D" w:rsidRDefault="00A2318D">
            <w:pPr>
              <w:jc w:val="right"/>
              <w:rPr>
                <w:rFonts w:ascii="Arial" w:hAnsi="Arial" w:cs="Arial"/>
                <w:color w:val="000000"/>
                <w:sz w:val="18"/>
                <w:szCs w:val="18"/>
              </w:rPr>
            </w:pPr>
            <w:r>
              <w:rPr>
                <w:rFonts w:ascii="Arial" w:hAnsi="Arial" w:cs="Arial"/>
                <w:color w:val="000000"/>
                <w:sz w:val="18"/>
                <w:szCs w:val="18"/>
              </w:rPr>
              <w:t>2292</w:t>
            </w:r>
          </w:p>
        </w:tc>
        <w:tc>
          <w:tcPr>
            <w:tcW w:w="729" w:type="pct"/>
            <w:vAlign w:val="bottom"/>
          </w:tcPr>
          <w:p w14:paraId="07344DF0" w14:textId="77777777" w:rsidR="00A2318D" w:rsidRDefault="00A2318D">
            <w:pPr>
              <w:jc w:val="right"/>
              <w:rPr>
                <w:rFonts w:ascii="Arial" w:hAnsi="Arial" w:cs="Arial"/>
                <w:color w:val="000000"/>
                <w:sz w:val="18"/>
                <w:szCs w:val="18"/>
              </w:rPr>
            </w:pPr>
            <w:r>
              <w:rPr>
                <w:rFonts w:ascii="Arial" w:hAnsi="Arial" w:cs="Arial"/>
                <w:color w:val="000000"/>
                <w:sz w:val="18"/>
                <w:szCs w:val="18"/>
              </w:rPr>
              <w:t>1991</w:t>
            </w:r>
          </w:p>
        </w:tc>
        <w:tc>
          <w:tcPr>
            <w:tcW w:w="729" w:type="pct"/>
            <w:vAlign w:val="bottom"/>
          </w:tcPr>
          <w:p w14:paraId="7C9E9EDD" w14:textId="77777777" w:rsidR="00A2318D" w:rsidRDefault="00A2318D">
            <w:pPr>
              <w:jc w:val="right"/>
              <w:rPr>
                <w:rFonts w:ascii="Arial" w:hAnsi="Arial" w:cs="Arial"/>
                <w:color w:val="000000"/>
                <w:sz w:val="18"/>
                <w:szCs w:val="18"/>
              </w:rPr>
            </w:pPr>
            <w:r>
              <w:rPr>
                <w:rFonts w:ascii="Arial" w:hAnsi="Arial" w:cs="Arial"/>
                <w:color w:val="000000"/>
                <w:sz w:val="18"/>
                <w:szCs w:val="18"/>
              </w:rPr>
              <w:t>1829</w:t>
            </w:r>
          </w:p>
        </w:tc>
      </w:tr>
      <w:tr w:rsidR="00A2318D" w:rsidRPr="00FC3D63" w14:paraId="4B57727E" w14:textId="77777777" w:rsidTr="005B6C07">
        <w:trPr>
          <w:jc w:val="center"/>
        </w:trPr>
        <w:tc>
          <w:tcPr>
            <w:tcW w:w="1355" w:type="pct"/>
            <w:vAlign w:val="bottom"/>
          </w:tcPr>
          <w:p w14:paraId="2973168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3F32F0C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04B2E8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F44A1A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6FB18E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9F7327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2B9A1E5C" w14:textId="77777777" w:rsidTr="005B6C07">
        <w:trPr>
          <w:jc w:val="center"/>
        </w:trPr>
        <w:tc>
          <w:tcPr>
            <w:tcW w:w="1355" w:type="pct"/>
            <w:vAlign w:val="bottom"/>
          </w:tcPr>
          <w:p w14:paraId="74D02A4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70F201B0" w14:textId="77777777" w:rsidR="00A2318D" w:rsidRDefault="00A2318D">
            <w:pPr>
              <w:jc w:val="right"/>
              <w:rPr>
                <w:rFonts w:ascii="Arial" w:hAnsi="Arial" w:cs="Arial"/>
                <w:color w:val="000000"/>
                <w:sz w:val="18"/>
                <w:szCs w:val="18"/>
              </w:rPr>
            </w:pPr>
            <w:r>
              <w:rPr>
                <w:rFonts w:ascii="Arial" w:hAnsi="Arial" w:cs="Arial"/>
                <w:color w:val="000000"/>
                <w:sz w:val="18"/>
                <w:szCs w:val="18"/>
              </w:rPr>
              <w:t>20365</w:t>
            </w:r>
          </w:p>
        </w:tc>
        <w:tc>
          <w:tcPr>
            <w:tcW w:w="729" w:type="pct"/>
            <w:vAlign w:val="bottom"/>
          </w:tcPr>
          <w:p w14:paraId="0F37A35E" w14:textId="77777777" w:rsidR="00A2318D" w:rsidRDefault="00A2318D">
            <w:pPr>
              <w:jc w:val="right"/>
              <w:rPr>
                <w:rFonts w:ascii="Arial" w:hAnsi="Arial" w:cs="Arial"/>
                <w:color w:val="000000"/>
                <w:sz w:val="18"/>
                <w:szCs w:val="18"/>
              </w:rPr>
            </w:pPr>
            <w:r>
              <w:rPr>
                <w:rFonts w:ascii="Arial" w:hAnsi="Arial" w:cs="Arial"/>
                <w:color w:val="000000"/>
                <w:sz w:val="18"/>
                <w:szCs w:val="18"/>
              </w:rPr>
              <w:t>44208</w:t>
            </w:r>
          </w:p>
        </w:tc>
        <w:tc>
          <w:tcPr>
            <w:tcW w:w="729" w:type="pct"/>
            <w:vAlign w:val="bottom"/>
          </w:tcPr>
          <w:p w14:paraId="64830C50" w14:textId="77777777" w:rsidR="00A2318D" w:rsidRDefault="00A2318D">
            <w:pPr>
              <w:jc w:val="right"/>
              <w:rPr>
                <w:rFonts w:ascii="Arial" w:hAnsi="Arial" w:cs="Arial"/>
                <w:color w:val="000000"/>
                <w:sz w:val="18"/>
                <w:szCs w:val="18"/>
              </w:rPr>
            </w:pPr>
            <w:r>
              <w:rPr>
                <w:rFonts w:ascii="Arial" w:hAnsi="Arial" w:cs="Arial"/>
                <w:color w:val="000000"/>
                <w:sz w:val="18"/>
                <w:szCs w:val="18"/>
              </w:rPr>
              <w:t>52171</w:t>
            </w:r>
          </w:p>
        </w:tc>
        <w:tc>
          <w:tcPr>
            <w:tcW w:w="729" w:type="pct"/>
            <w:vAlign w:val="bottom"/>
          </w:tcPr>
          <w:p w14:paraId="127C37A0" w14:textId="77777777" w:rsidR="00A2318D" w:rsidRDefault="00A2318D">
            <w:pPr>
              <w:jc w:val="right"/>
              <w:rPr>
                <w:rFonts w:ascii="Arial" w:hAnsi="Arial" w:cs="Arial"/>
                <w:color w:val="000000"/>
                <w:sz w:val="18"/>
                <w:szCs w:val="18"/>
              </w:rPr>
            </w:pPr>
            <w:r>
              <w:rPr>
                <w:rFonts w:ascii="Arial" w:hAnsi="Arial" w:cs="Arial"/>
                <w:color w:val="000000"/>
                <w:sz w:val="18"/>
                <w:szCs w:val="18"/>
              </w:rPr>
              <w:t>48491</w:t>
            </w:r>
          </w:p>
        </w:tc>
        <w:tc>
          <w:tcPr>
            <w:tcW w:w="729" w:type="pct"/>
            <w:vAlign w:val="bottom"/>
          </w:tcPr>
          <w:p w14:paraId="426EB171" w14:textId="77777777" w:rsidR="00A2318D" w:rsidRDefault="00A2318D">
            <w:pPr>
              <w:jc w:val="right"/>
              <w:rPr>
                <w:rFonts w:ascii="Arial" w:hAnsi="Arial" w:cs="Arial"/>
                <w:color w:val="000000"/>
                <w:sz w:val="18"/>
                <w:szCs w:val="18"/>
              </w:rPr>
            </w:pPr>
            <w:r>
              <w:rPr>
                <w:rFonts w:ascii="Arial" w:hAnsi="Arial" w:cs="Arial"/>
                <w:color w:val="000000"/>
                <w:sz w:val="18"/>
                <w:szCs w:val="18"/>
              </w:rPr>
              <w:t>67374</w:t>
            </w:r>
          </w:p>
        </w:tc>
      </w:tr>
      <w:tr w:rsidR="00A2318D" w:rsidRPr="00FC3D63" w14:paraId="1240A96C" w14:textId="77777777" w:rsidTr="005B6C07">
        <w:trPr>
          <w:jc w:val="center"/>
        </w:trPr>
        <w:tc>
          <w:tcPr>
            <w:tcW w:w="1355" w:type="pct"/>
            <w:vAlign w:val="bottom"/>
          </w:tcPr>
          <w:p w14:paraId="528B6EE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4A29CE89" w14:textId="77777777" w:rsidR="00A2318D" w:rsidRDefault="00A2318D">
            <w:pPr>
              <w:jc w:val="right"/>
              <w:rPr>
                <w:rFonts w:ascii="Arial" w:hAnsi="Arial" w:cs="Arial"/>
                <w:color w:val="000000"/>
                <w:sz w:val="18"/>
                <w:szCs w:val="18"/>
              </w:rPr>
            </w:pPr>
            <w:r>
              <w:rPr>
                <w:rFonts w:ascii="Arial" w:hAnsi="Arial" w:cs="Arial"/>
                <w:color w:val="000000"/>
                <w:sz w:val="18"/>
                <w:szCs w:val="18"/>
              </w:rPr>
              <w:t>80243</w:t>
            </w:r>
          </w:p>
        </w:tc>
        <w:tc>
          <w:tcPr>
            <w:tcW w:w="729" w:type="pct"/>
            <w:vAlign w:val="bottom"/>
          </w:tcPr>
          <w:p w14:paraId="40E52FF7" w14:textId="77777777" w:rsidR="00A2318D" w:rsidRDefault="00A2318D">
            <w:pPr>
              <w:jc w:val="right"/>
              <w:rPr>
                <w:rFonts w:ascii="Arial" w:hAnsi="Arial" w:cs="Arial"/>
                <w:color w:val="000000"/>
                <w:sz w:val="18"/>
                <w:szCs w:val="18"/>
              </w:rPr>
            </w:pPr>
            <w:r>
              <w:rPr>
                <w:rFonts w:ascii="Arial" w:hAnsi="Arial" w:cs="Arial"/>
                <w:color w:val="000000"/>
                <w:sz w:val="18"/>
                <w:szCs w:val="18"/>
              </w:rPr>
              <w:t>82380</w:t>
            </w:r>
          </w:p>
        </w:tc>
        <w:tc>
          <w:tcPr>
            <w:tcW w:w="729" w:type="pct"/>
            <w:vAlign w:val="bottom"/>
          </w:tcPr>
          <w:p w14:paraId="336DFA89" w14:textId="77777777" w:rsidR="00A2318D" w:rsidRDefault="00A2318D">
            <w:pPr>
              <w:jc w:val="right"/>
              <w:rPr>
                <w:rFonts w:ascii="Arial" w:hAnsi="Arial" w:cs="Arial"/>
                <w:color w:val="000000"/>
                <w:sz w:val="18"/>
                <w:szCs w:val="18"/>
              </w:rPr>
            </w:pPr>
            <w:r>
              <w:rPr>
                <w:rFonts w:ascii="Arial" w:hAnsi="Arial" w:cs="Arial"/>
                <w:color w:val="000000"/>
                <w:sz w:val="18"/>
                <w:szCs w:val="18"/>
              </w:rPr>
              <w:t>77612</w:t>
            </w:r>
          </w:p>
        </w:tc>
        <w:tc>
          <w:tcPr>
            <w:tcW w:w="729" w:type="pct"/>
            <w:vAlign w:val="bottom"/>
          </w:tcPr>
          <w:p w14:paraId="1D313183" w14:textId="77777777" w:rsidR="00A2318D" w:rsidRDefault="00A2318D">
            <w:pPr>
              <w:jc w:val="right"/>
              <w:rPr>
                <w:rFonts w:ascii="Arial" w:hAnsi="Arial" w:cs="Arial"/>
                <w:color w:val="000000"/>
                <w:sz w:val="18"/>
                <w:szCs w:val="18"/>
              </w:rPr>
            </w:pPr>
            <w:r>
              <w:rPr>
                <w:rFonts w:ascii="Arial" w:hAnsi="Arial" w:cs="Arial"/>
                <w:color w:val="000000"/>
                <w:sz w:val="18"/>
                <w:szCs w:val="18"/>
              </w:rPr>
              <w:t>77149</w:t>
            </w:r>
          </w:p>
        </w:tc>
        <w:tc>
          <w:tcPr>
            <w:tcW w:w="729" w:type="pct"/>
            <w:vAlign w:val="bottom"/>
          </w:tcPr>
          <w:p w14:paraId="03453CF8" w14:textId="77777777" w:rsidR="00A2318D" w:rsidRDefault="00A2318D">
            <w:pPr>
              <w:jc w:val="right"/>
              <w:rPr>
                <w:rFonts w:ascii="Arial" w:hAnsi="Arial" w:cs="Arial"/>
                <w:color w:val="000000"/>
                <w:sz w:val="18"/>
                <w:szCs w:val="18"/>
              </w:rPr>
            </w:pPr>
            <w:r>
              <w:rPr>
                <w:rFonts w:ascii="Arial" w:hAnsi="Arial" w:cs="Arial"/>
                <w:color w:val="000000"/>
                <w:sz w:val="18"/>
                <w:szCs w:val="18"/>
              </w:rPr>
              <w:t>77431</w:t>
            </w:r>
          </w:p>
        </w:tc>
      </w:tr>
      <w:tr w:rsidR="00A2318D" w:rsidRPr="00FC3D63" w14:paraId="351506F7" w14:textId="77777777" w:rsidTr="005B6C07">
        <w:trPr>
          <w:jc w:val="center"/>
        </w:trPr>
        <w:tc>
          <w:tcPr>
            <w:tcW w:w="1355" w:type="pct"/>
            <w:vAlign w:val="bottom"/>
          </w:tcPr>
          <w:p w14:paraId="55B057F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692BBDBA"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E1A735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7C7CA96"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6B3D19A"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B7CFD79"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5CC6D97A" w14:textId="77777777" w:rsidTr="005B6C07">
        <w:trPr>
          <w:jc w:val="center"/>
        </w:trPr>
        <w:tc>
          <w:tcPr>
            <w:tcW w:w="1355" w:type="pct"/>
            <w:vAlign w:val="bottom"/>
          </w:tcPr>
          <w:p w14:paraId="02B8FCE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0DCA4B10"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4AE59F1"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FBD34B6"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89C12D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68CA5F2"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34C8ADEA" w14:textId="77777777" w:rsidTr="005B6C07">
        <w:trPr>
          <w:jc w:val="center"/>
        </w:trPr>
        <w:tc>
          <w:tcPr>
            <w:tcW w:w="1355" w:type="pct"/>
            <w:vAlign w:val="bottom"/>
          </w:tcPr>
          <w:p w14:paraId="53920FB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25728726"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5B78D34"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DB0D9E8"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4A48733"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6E39B47"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3174024C" w14:textId="77777777" w:rsidTr="005B6C07">
        <w:trPr>
          <w:jc w:val="center"/>
        </w:trPr>
        <w:tc>
          <w:tcPr>
            <w:tcW w:w="1355" w:type="pct"/>
            <w:vAlign w:val="bottom"/>
          </w:tcPr>
          <w:p w14:paraId="11C4A98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40A93AE6" w14:textId="77777777" w:rsidR="00A2318D" w:rsidRDefault="00A2318D">
            <w:pPr>
              <w:jc w:val="right"/>
              <w:rPr>
                <w:rFonts w:ascii="Arial" w:hAnsi="Arial" w:cs="Arial"/>
                <w:color w:val="000000"/>
                <w:sz w:val="18"/>
                <w:szCs w:val="18"/>
              </w:rPr>
            </w:pPr>
            <w:r>
              <w:rPr>
                <w:rFonts w:ascii="Arial" w:hAnsi="Arial" w:cs="Arial"/>
                <w:color w:val="000000"/>
                <w:sz w:val="18"/>
                <w:szCs w:val="18"/>
              </w:rPr>
              <w:t>21489</w:t>
            </w:r>
          </w:p>
        </w:tc>
        <w:tc>
          <w:tcPr>
            <w:tcW w:w="729" w:type="pct"/>
            <w:vAlign w:val="bottom"/>
          </w:tcPr>
          <w:p w14:paraId="374557A1" w14:textId="77777777" w:rsidR="00A2318D" w:rsidRDefault="00A2318D">
            <w:pPr>
              <w:jc w:val="right"/>
              <w:rPr>
                <w:rFonts w:ascii="Arial" w:hAnsi="Arial" w:cs="Arial"/>
                <w:color w:val="000000"/>
                <w:sz w:val="18"/>
                <w:szCs w:val="18"/>
              </w:rPr>
            </w:pPr>
            <w:r>
              <w:rPr>
                <w:rFonts w:ascii="Arial" w:hAnsi="Arial" w:cs="Arial"/>
                <w:color w:val="000000"/>
                <w:sz w:val="18"/>
                <w:szCs w:val="18"/>
              </w:rPr>
              <w:t>18387</w:t>
            </w:r>
          </w:p>
        </w:tc>
        <w:tc>
          <w:tcPr>
            <w:tcW w:w="729" w:type="pct"/>
            <w:vAlign w:val="bottom"/>
          </w:tcPr>
          <w:p w14:paraId="7A3F9FAA" w14:textId="77777777" w:rsidR="00A2318D" w:rsidRDefault="00A2318D">
            <w:pPr>
              <w:jc w:val="right"/>
              <w:rPr>
                <w:rFonts w:ascii="Arial" w:hAnsi="Arial" w:cs="Arial"/>
                <w:color w:val="000000"/>
                <w:sz w:val="18"/>
                <w:szCs w:val="18"/>
              </w:rPr>
            </w:pPr>
            <w:r>
              <w:rPr>
                <w:rFonts w:ascii="Arial" w:hAnsi="Arial" w:cs="Arial"/>
                <w:color w:val="000000"/>
                <w:sz w:val="18"/>
                <w:szCs w:val="18"/>
              </w:rPr>
              <w:t>14927</w:t>
            </w:r>
          </w:p>
        </w:tc>
        <w:tc>
          <w:tcPr>
            <w:tcW w:w="729" w:type="pct"/>
            <w:vAlign w:val="bottom"/>
          </w:tcPr>
          <w:p w14:paraId="75DD3756" w14:textId="77777777" w:rsidR="00A2318D" w:rsidRDefault="00A2318D">
            <w:pPr>
              <w:jc w:val="right"/>
              <w:rPr>
                <w:rFonts w:ascii="Arial" w:hAnsi="Arial" w:cs="Arial"/>
                <w:color w:val="000000"/>
                <w:sz w:val="18"/>
                <w:szCs w:val="18"/>
              </w:rPr>
            </w:pPr>
            <w:r>
              <w:rPr>
                <w:rFonts w:ascii="Arial" w:hAnsi="Arial" w:cs="Arial"/>
                <w:color w:val="000000"/>
                <w:sz w:val="18"/>
                <w:szCs w:val="18"/>
              </w:rPr>
              <w:t>12902</w:t>
            </w:r>
          </w:p>
        </w:tc>
        <w:tc>
          <w:tcPr>
            <w:tcW w:w="729" w:type="pct"/>
            <w:vAlign w:val="bottom"/>
          </w:tcPr>
          <w:p w14:paraId="42A0E4BD" w14:textId="77777777" w:rsidR="00A2318D" w:rsidRDefault="00A2318D">
            <w:pPr>
              <w:jc w:val="right"/>
              <w:rPr>
                <w:rFonts w:ascii="Arial" w:hAnsi="Arial" w:cs="Arial"/>
                <w:color w:val="000000"/>
                <w:sz w:val="18"/>
                <w:szCs w:val="18"/>
              </w:rPr>
            </w:pPr>
            <w:r>
              <w:rPr>
                <w:rFonts w:ascii="Arial" w:hAnsi="Arial" w:cs="Arial"/>
                <w:color w:val="000000"/>
                <w:sz w:val="18"/>
                <w:szCs w:val="18"/>
              </w:rPr>
              <w:t>13831</w:t>
            </w:r>
          </w:p>
        </w:tc>
      </w:tr>
      <w:tr w:rsidR="00A2318D" w:rsidRPr="00FC3D63" w14:paraId="7E13EE22" w14:textId="77777777" w:rsidTr="005B6C07">
        <w:trPr>
          <w:jc w:val="center"/>
        </w:trPr>
        <w:tc>
          <w:tcPr>
            <w:tcW w:w="1355" w:type="pct"/>
            <w:vAlign w:val="bottom"/>
          </w:tcPr>
          <w:p w14:paraId="4A88FD1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04615EC1" w14:textId="77777777" w:rsidR="00A2318D" w:rsidRDefault="00A2318D">
            <w:pPr>
              <w:jc w:val="right"/>
              <w:rPr>
                <w:rFonts w:ascii="Arial" w:hAnsi="Arial" w:cs="Arial"/>
                <w:color w:val="000000"/>
                <w:sz w:val="18"/>
                <w:szCs w:val="18"/>
              </w:rPr>
            </w:pPr>
            <w:r>
              <w:rPr>
                <w:rFonts w:ascii="Arial" w:hAnsi="Arial" w:cs="Arial"/>
                <w:color w:val="000000"/>
                <w:sz w:val="18"/>
                <w:szCs w:val="18"/>
              </w:rPr>
              <w:t>5148</w:t>
            </w:r>
          </w:p>
        </w:tc>
        <w:tc>
          <w:tcPr>
            <w:tcW w:w="729" w:type="pct"/>
            <w:vAlign w:val="bottom"/>
          </w:tcPr>
          <w:p w14:paraId="267CC2F8" w14:textId="77777777" w:rsidR="00A2318D" w:rsidRDefault="00A2318D">
            <w:pPr>
              <w:jc w:val="right"/>
              <w:rPr>
                <w:rFonts w:ascii="Arial" w:hAnsi="Arial" w:cs="Arial"/>
                <w:color w:val="000000"/>
                <w:sz w:val="18"/>
                <w:szCs w:val="18"/>
              </w:rPr>
            </w:pPr>
            <w:r>
              <w:rPr>
                <w:rFonts w:ascii="Arial" w:hAnsi="Arial" w:cs="Arial"/>
                <w:color w:val="000000"/>
                <w:sz w:val="18"/>
                <w:szCs w:val="18"/>
              </w:rPr>
              <w:t>4685</w:t>
            </w:r>
          </w:p>
        </w:tc>
        <w:tc>
          <w:tcPr>
            <w:tcW w:w="729" w:type="pct"/>
            <w:vAlign w:val="bottom"/>
          </w:tcPr>
          <w:p w14:paraId="1B50680E" w14:textId="77777777" w:rsidR="00A2318D" w:rsidRDefault="00A2318D">
            <w:pPr>
              <w:jc w:val="right"/>
              <w:rPr>
                <w:rFonts w:ascii="Arial" w:hAnsi="Arial" w:cs="Arial"/>
                <w:color w:val="000000"/>
                <w:sz w:val="18"/>
                <w:szCs w:val="18"/>
              </w:rPr>
            </w:pPr>
            <w:r>
              <w:rPr>
                <w:rFonts w:ascii="Arial" w:hAnsi="Arial" w:cs="Arial"/>
                <w:color w:val="000000"/>
                <w:sz w:val="18"/>
                <w:szCs w:val="18"/>
              </w:rPr>
              <w:t>4477</w:t>
            </w:r>
          </w:p>
        </w:tc>
        <w:tc>
          <w:tcPr>
            <w:tcW w:w="729" w:type="pct"/>
            <w:vAlign w:val="bottom"/>
          </w:tcPr>
          <w:p w14:paraId="76B4B142" w14:textId="77777777" w:rsidR="00A2318D" w:rsidRDefault="00A2318D">
            <w:pPr>
              <w:jc w:val="right"/>
              <w:rPr>
                <w:rFonts w:ascii="Arial" w:hAnsi="Arial" w:cs="Arial"/>
                <w:color w:val="000000"/>
                <w:sz w:val="18"/>
                <w:szCs w:val="18"/>
              </w:rPr>
            </w:pPr>
            <w:r>
              <w:rPr>
                <w:rFonts w:ascii="Arial" w:hAnsi="Arial" w:cs="Arial"/>
                <w:color w:val="000000"/>
                <w:sz w:val="18"/>
                <w:szCs w:val="18"/>
              </w:rPr>
              <w:t>3891</w:t>
            </w:r>
          </w:p>
        </w:tc>
        <w:tc>
          <w:tcPr>
            <w:tcW w:w="729" w:type="pct"/>
            <w:vAlign w:val="bottom"/>
          </w:tcPr>
          <w:p w14:paraId="0D011875" w14:textId="77777777" w:rsidR="00A2318D" w:rsidRDefault="00A2318D">
            <w:pPr>
              <w:jc w:val="right"/>
              <w:rPr>
                <w:rFonts w:ascii="Arial" w:hAnsi="Arial" w:cs="Arial"/>
                <w:color w:val="000000"/>
                <w:sz w:val="18"/>
                <w:szCs w:val="18"/>
              </w:rPr>
            </w:pPr>
            <w:r>
              <w:rPr>
                <w:rFonts w:ascii="Arial" w:hAnsi="Arial" w:cs="Arial"/>
                <w:color w:val="000000"/>
                <w:sz w:val="18"/>
                <w:szCs w:val="18"/>
              </w:rPr>
              <w:t>3647</w:t>
            </w:r>
          </w:p>
        </w:tc>
      </w:tr>
      <w:tr w:rsidR="00A2318D" w:rsidRPr="00FC3D63" w14:paraId="2B96F5FF" w14:textId="77777777" w:rsidTr="005B6C07">
        <w:trPr>
          <w:jc w:val="center"/>
        </w:trPr>
        <w:tc>
          <w:tcPr>
            <w:tcW w:w="1355" w:type="pct"/>
            <w:tcBorders>
              <w:bottom w:val="single" w:sz="4" w:space="0" w:color="auto"/>
            </w:tcBorders>
            <w:vAlign w:val="bottom"/>
          </w:tcPr>
          <w:p w14:paraId="5DA37FF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64702879" w14:textId="77777777" w:rsidR="00A2318D" w:rsidRDefault="00A2318D">
            <w:pPr>
              <w:jc w:val="right"/>
              <w:rPr>
                <w:rFonts w:ascii="Arial" w:hAnsi="Arial" w:cs="Arial"/>
                <w:color w:val="000000"/>
                <w:sz w:val="18"/>
                <w:szCs w:val="18"/>
              </w:rPr>
            </w:pPr>
            <w:r>
              <w:rPr>
                <w:rFonts w:ascii="Arial" w:hAnsi="Arial" w:cs="Arial"/>
                <w:color w:val="000000"/>
                <w:sz w:val="18"/>
                <w:szCs w:val="18"/>
              </w:rPr>
              <w:t>565</w:t>
            </w:r>
          </w:p>
        </w:tc>
        <w:tc>
          <w:tcPr>
            <w:tcW w:w="729" w:type="pct"/>
            <w:tcBorders>
              <w:bottom w:val="single" w:sz="4" w:space="0" w:color="auto"/>
            </w:tcBorders>
            <w:vAlign w:val="bottom"/>
          </w:tcPr>
          <w:p w14:paraId="3DCDA7B0" w14:textId="77777777" w:rsidR="00A2318D" w:rsidRDefault="00A2318D">
            <w:pPr>
              <w:jc w:val="right"/>
              <w:rPr>
                <w:rFonts w:ascii="Arial" w:hAnsi="Arial" w:cs="Arial"/>
                <w:color w:val="000000"/>
                <w:sz w:val="18"/>
                <w:szCs w:val="18"/>
              </w:rPr>
            </w:pPr>
            <w:r>
              <w:rPr>
                <w:rFonts w:ascii="Arial" w:hAnsi="Arial" w:cs="Arial"/>
                <w:color w:val="000000"/>
                <w:sz w:val="18"/>
                <w:szCs w:val="18"/>
              </w:rPr>
              <w:t>811</w:t>
            </w:r>
          </w:p>
        </w:tc>
        <w:tc>
          <w:tcPr>
            <w:tcW w:w="729" w:type="pct"/>
            <w:tcBorders>
              <w:bottom w:val="single" w:sz="4" w:space="0" w:color="auto"/>
            </w:tcBorders>
            <w:vAlign w:val="bottom"/>
          </w:tcPr>
          <w:p w14:paraId="15A6DCD6" w14:textId="77777777" w:rsidR="00A2318D" w:rsidRDefault="00A2318D">
            <w:pPr>
              <w:jc w:val="right"/>
              <w:rPr>
                <w:rFonts w:ascii="Arial" w:hAnsi="Arial" w:cs="Arial"/>
                <w:color w:val="000000"/>
                <w:sz w:val="18"/>
                <w:szCs w:val="18"/>
              </w:rPr>
            </w:pPr>
            <w:r>
              <w:rPr>
                <w:rFonts w:ascii="Arial" w:hAnsi="Arial" w:cs="Arial"/>
                <w:color w:val="000000"/>
                <w:sz w:val="18"/>
                <w:szCs w:val="18"/>
              </w:rPr>
              <w:t>961</w:t>
            </w:r>
          </w:p>
        </w:tc>
        <w:tc>
          <w:tcPr>
            <w:tcW w:w="729" w:type="pct"/>
            <w:tcBorders>
              <w:bottom w:val="single" w:sz="4" w:space="0" w:color="auto"/>
            </w:tcBorders>
            <w:vAlign w:val="bottom"/>
          </w:tcPr>
          <w:p w14:paraId="3D72C5AD" w14:textId="77777777" w:rsidR="00A2318D" w:rsidRDefault="00A2318D">
            <w:pPr>
              <w:jc w:val="right"/>
              <w:rPr>
                <w:rFonts w:ascii="Arial" w:hAnsi="Arial" w:cs="Arial"/>
                <w:color w:val="000000"/>
                <w:sz w:val="18"/>
                <w:szCs w:val="18"/>
              </w:rPr>
            </w:pPr>
            <w:r>
              <w:rPr>
                <w:rFonts w:ascii="Arial" w:hAnsi="Arial" w:cs="Arial"/>
                <w:color w:val="000000"/>
                <w:sz w:val="18"/>
                <w:szCs w:val="18"/>
              </w:rPr>
              <w:t>801</w:t>
            </w:r>
          </w:p>
        </w:tc>
        <w:tc>
          <w:tcPr>
            <w:tcW w:w="729" w:type="pct"/>
            <w:tcBorders>
              <w:bottom w:val="single" w:sz="4" w:space="0" w:color="auto"/>
            </w:tcBorders>
            <w:vAlign w:val="bottom"/>
          </w:tcPr>
          <w:p w14:paraId="77163FB5" w14:textId="77777777" w:rsidR="00A2318D" w:rsidRDefault="00A2318D">
            <w:pPr>
              <w:jc w:val="right"/>
              <w:rPr>
                <w:rFonts w:ascii="Arial" w:hAnsi="Arial" w:cs="Arial"/>
                <w:color w:val="000000"/>
                <w:sz w:val="18"/>
                <w:szCs w:val="18"/>
              </w:rPr>
            </w:pPr>
            <w:r>
              <w:rPr>
                <w:rFonts w:ascii="Arial" w:hAnsi="Arial" w:cs="Arial"/>
                <w:color w:val="000000"/>
                <w:sz w:val="18"/>
                <w:szCs w:val="18"/>
              </w:rPr>
              <w:t>801</w:t>
            </w:r>
          </w:p>
        </w:tc>
      </w:tr>
      <w:tr w:rsidR="00A2318D" w:rsidRPr="00FC3D63" w14:paraId="7B4EAB43" w14:textId="77777777" w:rsidTr="005B6C07">
        <w:trPr>
          <w:jc w:val="center"/>
        </w:trPr>
        <w:tc>
          <w:tcPr>
            <w:tcW w:w="1355" w:type="pct"/>
            <w:tcBorders>
              <w:bottom w:val="single" w:sz="4" w:space="0" w:color="auto"/>
            </w:tcBorders>
            <w:vAlign w:val="bottom"/>
          </w:tcPr>
          <w:p w14:paraId="5967F93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04CFF0E6" w14:textId="77777777" w:rsidR="00A2318D" w:rsidRDefault="00A2318D">
            <w:pPr>
              <w:jc w:val="right"/>
              <w:rPr>
                <w:rFonts w:ascii="Arial" w:hAnsi="Arial" w:cs="Arial"/>
                <w:color w:val="000000"/>
                <w:sz w:val="18"/>
                <w:szCs w:val="18"/>
              </w:rPr>
            </w:pPr>
            <w:r>
              <w:rPr>
                <w:rFonts w:ascii="Arial" w:hAnsi="Arial" w:cs="Arial"/>
                <w:color w:val="000000"/>
                <w:sz w:val="18"/>
                <w:szCs w:val="18"/>
              </w:rPr>
              <w:t>45734</w:t>
            </w:r>
          </w:p>
        </w:tc>
        <w:tc>
          <w:tcPr>
            <w:tcW w:w="729" w:type="pct"/>
            <w:tcBorders>
              <w:bottom w:val="single" w:sz="4" w:space="0" w:color="auto"/>
            </w:tcBorders>
            <w:vAlign w:val="bottom"/>
          </w:tcPr>
          <w:p w14:paraId="38595317" w14:textId="77777777" w:rsidR="00A2318D" w:rsidRDefault="00A2318D">
            <w:pPr>
              <w:jc w:val="right"/>
              <w:rPr>
                <w:rFonts w:ascii="Arial" w:hAnsi="Arial" w:cs="Arial"/>
                <w:color w:val="000000"/>
                <w:sz w:val="18"/>
                <w:szCs w:val="18"/>
              </w:rPr>
            </w:pPr>
            <w:r>
              <w:rPr>
                <w:rFonts w:ascii="Arial" w:hAnsi="Arial" w:cs="Arial"/>
                <w:color w:val="000000"/>
                <w:sz w:val="18"/>
                <w:szCs w:val="18"/>
              </w:rPr>
              <w:t>41754</w:t>
            </w:r>
          </w:p>
        </w:tc>
        <w:tc>
          <w:tcPr>
            <w:tcW w:w="729" w:type="pct"/>
            <w:tcBorders>
              <w:bottom w:val="single" w:sz="4" w:space="0" w:color="auto"/>
            </w:tcBorders>
            <w:vAlign w:val="bottom"/>
          </w:tcPr>
          <w:p w14:paraId="55D56149" w14:textId="77777777" w:rsidR="00A2318D" w:rsidRDefault="00A2318D">
            <w:pPr>
              <w:jc w:val="right"/>
              <w:rPr>
                <w:rFonts w:ascii="Arial" w:hAnsi="Arial" w:cs="Arial"/>
                <w:color w:val="000000"/>
                <w:sz w:val="18"/>
                <w:szCs w:val="18"/>
              </w:rPr>
            </w:pPr>
            <w:r>
              <w:rPr>
                <w:rFonts w:ascii="Arial" w:hAnsi="Arial" w:cs="Arial"/>
                <w:color w:val="000000"/>
                <w:sz w:val="18"/>
                <w:szCs w:val="18"/>
              </w:rPr>
              <w:t>37331</w:t>
            </w:r>
          </w:p>
        </w:tc>
        <w:tc>
          <w:tcPr>
            <w:tcW w:w="729" w:type="pct"/>
            <w:tcBorders>
              <w:bottom w:val="single" w:sz="4" w:space="0" w:color="auto"/>
            </w:tcBorders>
            <w:vAlign w:val="bottom"/>
          </w:tcPr>
          <w:p w14:paraId="760215BE" w14:textId="77777777" w:rsidR="00A2318D" w:rsidRDefault="00A2318D">
            <w:pPr>
              <w:jc w:val="right"/>
              <w:rPr>
                <w:rFonts w:ascii="Arial" w:hAnsi="Arial" w:cs="Arial"/>
                <w:color w:val="000000"/>
                <w:sz w:val="18"/>
                <w:szCs w:val="18"/>
              </w:rPr>
            </w:pPr>
            <w:r>
              <w:rPr>
                <w:rFonts w:ascii="Arial" w:hAnsi="Arial" w:cs="Arial"/>
                <w:color w:val="000000"/>
                <w:sz w:val="18"/>
                <w:szCs w:val="18"/>
              </w:rPr>
              <w:t>33109</w:t>
            </w:r>
          </w:p>
        </w:tc>
        <w:tc>
          <w:tcPr>
            <w:tcW w:w="729" w:type="pct"/>
            <w:tcBorders>
              <w:bottom w:val="single" w:sz="4" w:space="0" w:color="auto"/>
            </w:tcBorders>
            <w:vAlign w:val="bottom"/>
          </w:tcPr>
          <w:p w14:paraId="49090D43" w14:textId="77777777" w:rsidR="00A2318D" w:rsidRDefault="00A2318D">
            <w:pPr>
              <w:jc w:val="right"/>
              <w:rPr>
                <w:rFonts w:ascii="Arial" w:hAnsi="Arial" w:cs="Arial"/>
                <w:color w:val="000000"/>
                <w:sz w:val="18"/>
                <w:szCs w:val="18"/>
              </w:rPr>
            </w:pPr>
            <w:r>
              <w:rPr>
                <w:rFonts w:ascii="Arial" w:hAnsi="Arial" w:cs="Arial"/>
                <w:color w:val="000000"/>
                <w:sz w:val="18"/>
                <w:szCs w:val="18"/>
              </w:rPr>
              <w:t>31986</w:t>
            </w:r>
          </w:p>
        </w:tc>
      </w:tr>
    </w:tbl>
    <w:p w14:paraId="140D2713" w14:textId="77777777" w:rsidR="00BC4042" w:rsidRPr="00FC3D63" w:rsidRDefault="00BC4042" w:rsidP="00BC4042">
      <w:pPr>
        <w:rPr>
          <w:rFonts w:ascii="Arial" w:hAnsi="Arial" w:cs="Arial"/>
          <w:sz w:val="18"/>
          <w:szCs w:val="18"/>
          <w:lang w:val="en-GB"/>
        </w:rPr>
      </w:pPr>
      <w:r w:rsidRPr="00FC3D63">
        <w:rPr>
          <w:rFonts w:ascii="Arial" w:hAnsi="Arial" w:cs="Arial"/>
          <w:sz w:val="18"/>
          <w:szCs w:val="18"/>
          <w:lang w:val="en-GB"/>
        </w:rPr>
        <w:br w:type="page"/>
      </w:r>
      <w:bookmarkEnd w:id="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BC4042" w:rsidRPr="00FC3D63" w14:paraId="4A7CE35C" w14:textId="77777777">
        <w:trPr>
          <w:cantSplit/>
          <w:jc w:val="center"/>
        </w:trPr>
        <w:tc>
          <w:tcPr>
            <w:tcW w:w="5000" w:type="pct"/>
            <w:gridSpan w:val="6"/>
            <w:vAlign w:val="center"/>
          </w:tcPr>
          <w:p w14:paraId="57A0AF96" w14:textId="77777777" w:rsidR="00BC4042" w:rsidRPr="00FC3D63" w:rsidRDefault="005B4F78" w:rsidP="00BC4042">
            <w:pPr>
              <w:jc w:val="center"/>
              <w:rPr>
                <w:rFonts w:ascii="Arial" w:hAnsi="Arial" w:cs="Arial"/>
                <w:b/>
                <w:bCs/>
                <w:sz w:val="18"/>
                <w:szCs w:val="18"/>
                <w:lang w:val="en-GB"/>
              </w:rPr>
            </w:pPr>
            <w:r>
              <w:rPr>
                <w:rFonts w:ascii="Arial" w:hAnsi="Arial" w:cs="Arial"/>
                <w:b/>
                <w:bCs/>
                <w:sz w:val="18"/>
                <w:szCs w:val="18"/>
                <w:lang w:val="en-GB"/>
              </w:rPr>
              <w:lastRenderedPageBreak/>
              <w:t>p. 43</w:t>
            </w:r>
            <w:r w:rsidR="00BC4042" w:rsidRPr="00FC3D63">
              <w:rPr>
                <w:rFonts w:ascii="Arial" w:hAnsi="Arial" w:cs="Arial"/>
                <w:b/>
                <w:bCs/>
                <w:sz w:val="18"/>
                <w:szCs w:val="18"/>
                <w:lang w:val="en-GB"/>
              </w:rPr>
              <w:t>– Table 1.1 – Offences – Intentional homicide: Total</w:t>
            </w:r>
          </w:p>
        </w:tc>
      </w:tr>
      <w:tr w:rsidR="004248D1" w:rsidRPr="00FC3D63" w14:paraId="421FE5A8" w14:textId="77777777" w:rsidTr="00A54421">
        <w:trPr>
          <w:cantSplit/>
          <w:jc w:val="center"/>
        </w:trPr>
        <w:tc>
          <w:tcPr>
            <w:tcW w:w="1355" w:type="pct"/>
            <w:vAlign w:val="bottom"/>
          </w:tcPr>
          <w:p w14:paraId="342B2068" w14:textId="77777777" w:rsidR="004248D1" w:rsidRPr="00FC3D63" w:rsidRDefault="004248D1" w:rsidP="00BC4042">
            <w:pPr>
              <w:jc w:val="center"/>
              <w:rPr>
                <w:rFonts w:ascii="Arial" w:hAnsi="Arial" w:cs="Arial"/>
                <w:sz w:val="18"/>
                <w:szCs w:val="18"/>
                <w:lang w:val="en-GB"/>
              </w:rPr>
            </w:pPr>
          </w:p>
        </w:tc>
        <w:tc>
          <w:tcPr>
            <w:tcW w:w="729" w:type="pct"/>
          </w:tcPr>
          <w:p w14:paraId="75870367" w14:textId="77777777" w:rsidR="004248D1" w:rsidRPr="00FC3D63" w:rsidRDefault="004248D1" w:rsidP="00C93D05">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07</w:t>
            </w:r>
          </w:p>
        </w:tc>
        <w:tc>
          <w:tcPr>
            <w:tcW w:w="729" w:type="pct"/>
          </w:tcPr>
          <w:p w14:paraId="579A8D83"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08</w:t>
            </w:r>
          </w:p>
        </w:tc>
        <w:tc>
          <w:tcPr>
            <w:tcW w:w="729" w:type="pct"/>
          </w:tcPr>
          <w:p w14:paraId="5F33C79C"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09</w:t>
            </w:r>
          </w:p>
        </w:tc>
        <w:tc>
          <w:tcPr>
            <w:tcW w:w="729" w:type="pct"/>
          </w:tcPr>
          <w:p w14:paraId="607D9086"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10</w:t>
            </w:r>
          </w:p>
        </w:tc>
        <w:tc>
          <w:tcPr>
            <w:tcW w:w="729" w:type="pct"/>
          </w:tcPr>
          <w:p w14:paraId="4C1E5140"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11</w:t>
            </w:r>
          </w:p>
        </w:tc>
      </w:tr>
      <w:tr w:rsidR="00A26238" w:rsidRPr="00FC3D63" w14:paraId="6558889F" w14:textId="77777777" w:rsidTr="00A26238">
        <w:trPr>
          <w:cantSplit/>
          <w:jc w:val="center"/>
        </w:trPr>
        <w:tc>
          <w:tcPr>
            <w:tcW w:w="1355" w:type="pct"/>
            <w:vAlign w:val="bottom"/>
          </w:tcPr>
          <w:p w14:paraId="5CBA3CF7" w14:textId="77777777" w:rsidR="00A26238" w:rsidRPr="00FC3D63" w:rsidRDefault="00A26238" w:rsidP="00BC4042">
            <w:pPr>
              <w:pStyle w:val="Titre1"/>
              <w:spacing w:before="0" w:after="0"/>
              <w:jc w:val="center"/>
              <w:rPr>
                <w:rFonts w:ascii="Arial" w:hAnsi="Arial" w:cs="Arial"/>
                <w:szCs w:val="18"/>
                <w:lang w:val="en-GB"/>
              </w:rPr>
            </w:pPr>
          </w:p>
        </w:tc>
        <w:tc>
          <w:tcPr>
            <w:tcW w:w="729" w:type="pct"/>
            <w:vAlign w:val="center"/>
          </w:tcPr>
          <w:p w14:paraId="6FC1AEE3" w14:textId="77777777" w:rsidR="00A26238" w:rsidRDefault="00A26238" w:rsidP="00A26238">
            <w:pPr>
              <w:jc w:val="center"/>
              <w:rPr>
                <w:rFonts w:ascii="Arial" w:hAnsi="Arial" w:cs="Arial"/>
                <w:b/>
                <w:bCs/>
                <w:color w:val="000000"/>
                <w:sz w:val="18"/>
                <w:szCs w:val="18"/>
              </w:rPr>
            </w:pPr>
            <w:r>
              <w:rPr>
                <w:rFonts w:ascii="Arial" w:hAnsi="Arial" w:cs="Arial"/>
                <w:b/>
                <w:bCs/>
                <w:color w:val="000000"/>
                <w:sz w:val="18"/>
                <w:szCs w:val="18"/>
              </w:rPr>
              <w:t>T11HO07</w:t>
            </w:r>
          </w:p>
        </w:tc>
        <w:tc>
          <w:tcPr>
            <w:tcW w:w="729" w:type="pct"/>
            <w:vAlign w:val="center"/>
          </w:tcPr>
          <w:p w14:paraId="745F2E87" w14:textId="77777777" w:rsidR="00A26238" w:rsidRDefault="00A26238" w:rsidP="00A26238">
            <w:pPr>
              <w:jc w:val="center"/>
              <w:rPr>
                <w:rFonts w:ascii="Arial" w:hAnsi="Arial" w:cs="Arial"/>
                <w:b/>
                <w:bCs/>
                <w:color w:val="000000"/>
                <w:sz w:val="18"/>
                <w:szCs w:val="18"/>
              </w:rPr>
            </w:pPr>
            <w:r>
              <w:rPr>
                <w:rFonts w:ascii="Arial" w:hAnsi="Arial" w:cs="Arial"/>
                <w:b/>
                <w:bCs/>
                <w:color w:val="000000"/>
                <w:sz w:val="18"/>
                <w:szCs w:val="18"/>
              </w:rPr>
              <w:t>T11HO08</w:t>
            </w:r>
          </w:p>
        </w:tc>
        <w:tc>
          <w:tcPr>
            <w:tcW w:w="729" w:type="pct"/>
            <w:vAlign w:val="center"/>
          </w:tcPr>
          <w:p w14:paraId="0288D8D3" w14:textId="77777777" w:rsidR="00A26238" w:rsidRDefault="00A26238" w:rsidP="00A26238">
            <w:pPr>
              <w:jc w:val="center"/>
              <w:rPr>
                <w:rFonts w:ascii="Arial" w:hAnsi="Arial" w:cs="Arial"/>
                <w:b/>
                <w:bCs/>
                <w:color w:val="000000"/>
                <w:sz w:val="18"/>
                <w:szCs w:val="18"/>
              </w:rPr>
            </w:pPr>
            <w:r>
              <w:rPr>
                <w:rFonts w:ascii="Arial" w:hAnsi="Arial" w:cs="Arial"/>
                <w:b/>
                <w:bCs/>
                <w:color w:val="000000"/>
                <w:sz w:val="18"/>
                <w:szCs w:val="18"/>
              </w:rPr>
              <w:t>T11HO09</w:t>
            </w:r>
          </w:p>
        </w:tc>
        <w:tc>
          <w:tcPr>
            <w:tcW w:w="729" w:type="pct"/>
            <w:vAlign w:val="center"/>
          </w:tcPr>
          <w:p w14:paraId="56F2B9CB" w14:textId="77777777" w:rsidR="00A26238" w:rsidRDefault="00A26238" w:rsidP="00A26238">
            <w:pPr>
              <w:jc w:val="center"/>
              <w:rPr>
                <w:rFonts w:ascii="Arial" w:hAnsi="Arial" w:cs="Arial"/>
                <w:b/>
                <w:bCs/>
                <w:color w:val="000000"/>
                <w:sz w:val="18"/>
                <w:szCs w:val="18"/>
              </w:rPr>
            </w:pPr>
            <w:r>
              <w:rPr>
                <w:rFonts w:ascii="Arial" w:hAnsi="Arial" w:cs="Arial"/>
                <w:b/>
                <w:bCs/>
                <w:color w:val="000000"/>
                <w:sz w:val="18"/>
                <w:szCs w:val="18"/>
              </w:rPr>
              <w:t>T11HO10</w:t>
            </w:r>
          </w:p>
        </w:tc>
        <w:tc>
          <w:tcPr>
            <w:tcW w:w="729" w:type="pct"/>
            <w:vAlign w:val="center"/>
          </w:tcPr>
          <w:p w14:paraId="38CE81DB" w14:textId="77777777" w:rsidR="00A26238" w:rsidRDefault="00A26238" w:rsidP="00A26238">
            <w:pPr>
              <w:jc w:val="center"/>
              <w:rPr>
                <w:rFonts w:ascii="Arial" w:hAnsi="Arial" w:cs="Arial"/>
                <w:b/>
                <w:bCs/>
                <w:color w:val="000000"/>
                <w:sz w:val="18"/>
                <w:szCs w:val="18"/>
              </w:rPr>
            </w:pPr>
            <w:r>
              <w:rPr>
                <w:rFonts w:ascii="Arial" w:hAnsi="Arial" w:cs="Arial"/>
                <w:b/>
                <w:bCs/>
                <w:color w:val="000000"/>
                <w:sz w:val="18"/>
                <w:szCs w:val="18"/>
              </w:rPr>
              <w:t>T11HO11</w:t>
            </w:r>
          </w:p>
        </w:tc>
      </w:tr>
      <w:tr w:rsidR="00A2318D" w:rsidRPr="00FC3D63" w14:paraId="6679DE8A" w14:textId="77777777" w:rsidTr="00751E96">
        <w:trPr>
          <w:jc w:val="center"/>
        </w:trPr>
        <w:tc>
          <w:tcPr>
            <w:tcW w:w="1355" w:type="pct"/>
            <w:vAlign w:val="bottom"/>
          </w:tcPr>
          <w:p w14:paraId="107E225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51F830A2" w14:textId="77777777" w:rsidR="00A2318D" w:rsidRDefault="00A2318D">
            <w:pPr>
              <w:jc w:val="right"/>
              <w:rPr>
                <w:rFonts w:ascii="Arial" w:hAnsi="Arial" w:cs="Arial"/>
                <w:color w:val="000000"/>
                <w:sz w:val="18"/>
                <w:szCs w:val="18"/>
              </w:rPr>
            </w:pPr>
            <w:r>
              <w:rPr>
                <w:rFonts w:ascii="Arial" w:hAnsi="Arial" w:cs="Arial"/>
                <w:color w:val="000000"/>
                <w:sz w:val="18"/>
                <w:szCs w:val="18"/>
              </w:rPr>
              <w:t>362</w:t>
            </w:r>
          </w:p>
        </w:tc>
        <w:tc>
          <w:tcPr>
            <w:tcW w:w="729" w:type="pct"/>
            <w:vAlign w:val="bottom"/>
          </w:tcPr>
          <w:p w14:paraId="396E8634" w14:textId="77777777" w:rsidR="00A2318D" w:rsidRDefault="00A2318D">
            <w:pPr>
              <w:jc w:val="right"/>
              <w:rPr>
                <w:rFonts w:ascii="Arial" w:hAnsi="Arial" w:cs="Arial"/>
                <w:color w:val="000000"/>
                <w:sz w:val="18"/>
                <w:szCs w:val="18"/>
              </w:rPr>
            </w:pPr>
            <w:r>
              <w:rPr>
                <w:rFonts w:ascii="Arial" w:hAnsi="Arial" w:cs="Arial"/>
                <w:color w:val="000000"/>
                <w:sz w:val="18"/>
                <w:szCs w:val="18"/>
              </w:rPr>
              <w:t>328</w:t>
            </w:r>
          </w:p>
        </w:tc>
        <w:tc>
          <w:tcPr>
            <w:tcW w:w="729" w:type="pct"/>
            <w:vAlign w:val="bottom"/>
          </w:tcPr>
          <w:p w14:paraId="601F3A14" w14:textId="77777777" w:rsidR="00A2318D" w:rsidRDefault="00A2318D">
            <w:pPr>
              <w:jc w:val="right"/>
              <w:rPr>
                <w:rFonts w:ascii="Arial" w:hAnsi="Arial" w:cs="Arial"/>
                <w:color w:val="000000"/>
                <w:sz w:val="18"/>
                <w:szCs w:val="18"/>
              </w:rPr>
            </w:pPr>
            <w:r>
              <w:rPr>
                <w:rFonts w:ascii="Arial" w:hAnsi="Arial" w:cs="Arial"/>
                <w:color w:val="000000"/>
                <w:sz w:val="18"/>
                <w:szCs w:val="18"/>
              </w:rPr>
              <w:t>313</w:t>
            </w:r>
          </w:p>
        </w:tc>
        <w:tc>
          <w:tcPr>
            <w:tcW w:w="729" w:type="pct"/>
            <w:vAlign w:val="bottom"/>
          </w:tcPr>
          <w:p w14:paraId="2903EC28" w14:textId="77777777" w:rsidR="00A2318D" w:rsidRDefault="00A2318D">
            <w:pPr>
              <w:jc w:val="right"/>
              <w:rPr>
                <w:rFonts w:ascii="Arial" w:hAnsi="Arial" w:cs="Arial"/>
                <w:color w:val="000000"/>
                <w:sz w:val="18"/>
                <w:szCs w:val="18"/>
              </w:rPr>
            </w:pPr>
            <w:r>
              <w:rPr>
                <w:rFonts w:ascii="Arial" w:hAnsi="Arial" w:cs="Arial"/>
                <w:color w:val="000000"/>
                <w:sz w:val="18"/>
                <w:szCs w:val="18"/>
              </w:rPr>
              <w:t>334</w:t>
            </w:r>
          </w:p>
        </w:tc>
        <w:tc>
          <w:tcPr>
            <w:tcW w:w="729" w:type="pct"/>
            <w:vAlign w:val="bottom"/>
          </w:tcPr>
          <w:p w14:paraId="16877AAC" w14:textId="77777777" w:rsidR="00A2318D" w:rsidRDefault="00A2318D">
            <w:pPr>
              <w:jc w:val="right"/>
              <w:rPr>
                <w:rFonts w:ascii="Arial" w:hAnsi="Arial" w:cs="Arial"/>
                <w:color w:val="000000"/>
                <w:sz w:val="18"/>
                <w:szCs w:val="18"/>
              </w:rPr>
            </w:pPr>
            <w:r>
              <w:rPr>
                <w:rFonts w:ascii="Arial" w:hAnsi="Arial" w:cs="Arial"/>
                <w:color w:val="000000"/>
                <w:sz w:val="18"/>
                <w:szCs w:val="18"/>
              </w:rPr>
              <w:t>338</w:t>
            </w:r>
          </w:p>
        </w:tc>
      </w:tr>
      <w:tr w:rsidR="00A2318D" w:rsidRPr="00FC3D63" w14:paraId="76AF2EE2" w14:textId="77777777" w:rsidTr="00751E96">
        <w:trPr>
          <w:jc w:val="center"/>
        </w:trPr>
        <w:tc>
          <w:tcPr>
            <w:tcW w:w="1355" w:type="pct"/>
            <w:vAlign w:val="bottom"/>
          </w:tcPr>
          <w:p w14:paraId="6C5B4DF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05CAE3E9" w14:textId="77777777" w:rsidR="00A2318D" w:rsidRDefault="00A2318D">
            <w:pPr>
              <w:jc w:val="right"/>
              <w:rPr>
                <w:rFonts w:ascii="Arial" w:hAnsi="Arial" w:cs="Arial"/>
                <w:color w:val="000000"/>
                <w:sz w:val="18"/>
                <w:szCs w:val="18"/>
              </w:rPr>
            </w:pPr>
            <w:r>
              <w:rPr>
                <w:rFonts w:ascii="Arial" w:hAnsi="Arial" w:cs="Arial"/>
                <w:color w:val="000000"/>
                <w:sz w:val="18"/>
                <w:szCs w:val="18"/>
              </w:rPr>
              <w:t>99</w:t>
            </w:r>
          </w:p>
        </w:tc>
        <w:tc>
          <w:tcPr>
            <w:tcW w:w="729" w:type="pct"/>
            <w:vAlign w:val="bottom"/>
          </w:tcPr>
          <w:p w14:paraId="539619C4" w14:textId="77777777" w:rsidR="00A2318D" w:rsidRDefault="00A2318D">
            <w:pPr>
              <w:jc w:val="right"/>
              <w:rPr>
                <w:rFonts w:ascii="Arial" w:hAnsi="Arial" w:cs="Arial"/>
                <w:color w:val="000000"/>
                <w:sz w:val="18"/>
                <w:szCs w:val="18"/>
              </w:rPr>
            </w:pPr>
            <w:r>
              <w:rPr>
                <w:rFonts w:ascii="Arial" w:hAnsi="Arial" w:cs="Arial"/>
                <w:color w:val="000000"/>
                <w:sz w:val="18"/>
                <w:szCs w:val="18"/>
              </w:rPr>
              <w:t>108</w:t>
            </w:r>
          </w:p>
        </w:tc>
        <w:tc>
          <w:tcPr>
            <w:tcW w:w="729" w:type="pct"/>
            <w:vAlign w:val="bottom"/>
          </w:tcPr>
          <w:p w14:paraId="40674FEA" w14:textId="77777777" w:rsidR="00A2318D" w:rsidRDefault="00A2318D">
            <w:pPr>
              <w:jc w:val="right"/>
              <w:rPr>
                <w:rFonts w:ascii="Arial" w:hAnsi="Arial" w:cs="Arial"/>
                <w:color w:val="000000"/>
                <w:sz w:val="18"/>
                <w:szCs w:val="18"/>
              </w:rPr>
            </w:pPr>
            <w:r>
              <w:rPr>
                <w:rFonts w:ascii="Arial" w:hAnsi="Arial" w:cs="Arial"/>
                <w:color w:val="000000"/>
                <w:sz w:val="18"/>
                <w:szCs w:val="18"/>
              </w:rPr>
              <w:t>97</w:t>
            </w:r>
          </w:p>
        </w:tc>
        <w:tc>
          <w:tcPr>
            <w:tcW w:w="729" w:type="pct"/>
            <w:vAlign w:val="bottom"/>
          </w:tcPr>
          <w:p w14:paraId="5671AA6F" w14:textId="77777777" w:rsidR="00A2318D" w:rsidRDefault="00A2318D">
            <w:pPr>
              <w:jc w:val="right"/>
              <w:rPr>
                <w:rFonts w:ascii="Arial" w:hAnsi="Arial" w:cs="Arial"/>
                <w:color w:val="000000"/>
                <w:sz w:val="18"/>
                <w:szCs w:val="18"/>
              </w:rPr>
            </w:pPr>
            <w:r>
              <w:rPr>
                <w:rFonts w:ascii="Arial" w:hAnsi="Arial" w:cs="Arial"/>
                <w:color w:val="000000"/>
                <w:sz w:val="18"/>
                <w:szCs w:val="18"/>
              </w:rPr>
              <w:t>68</w:t>
            </w:r>
          </w:p>
        </w:tc>
        <w:tc>
          <w:tcPr>
            <w:tcW w:w="729" w:type="pct"/>
            <w:vAlign w:val="bottom"/>
          </w:tcPr>
          <w:p w14:paraId="61A449C7" w14:textId="77777777" w:rsidR="00A2318D" w:rsidRDefault="00A2318D">
            <w:pPr>
              <w:jc w:val="right"/>
              <w:rPr>
                <w:rFonts w:ascii="Arial" w:hAnsi="Arial" w:cs="Arial"/>
                <w:color w:val="000000"/>
                <w:sz w:val="18"/>
                <w:szCs w:val="18"/>
              </w:rPr>
            </w:pPr>
            <w:r>
              <w:rPr>
                <w:rFonts w:ascii="Arial" w:hAnsi="Arial" w:cs="Arial"/>
                <w:color w:val="000000"/>
                <w:sz w:val="18"/>
                <w:szCs w:val="18"/>
              </w:rPr>
              <w:t>89</w:t>
            </w:r>
          </w:p>
        </w:tc>
      </w:tr>
      <w:tr w:rsidR="00A2318D" w:rsidRPr="00FC3D63" w14:paraId="5DA26F93" w14:textId="77777777" w:rsidTr="00751E96">
        <w:trPr>
          <w:jc w:val="center"/>
        </w:trPr>
        <w:tc>
          <w:tcPr>
            <w:tcW w:w="1355" w:type="pct"/>
            <w:vAlign w:val="bottom"/>
          </w:tcPr>
          <w:p w14:paraId="39A67AE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42C5D1D9" w14:textId="77777777" w:rsidR="00A2318D" w:rsidRDefault="00A2318D">
            <w:pPr>
              <w:jc w:val="right"/>
              <w:rPr>
                <w:rFonts w:ascii="Arial" w:hAnsi="Arial" w:cs="Arial"/>
                <w:color w:val="000000"/>
                <w:sz w:val="18"/>
                <w:szCs w:val="18"/>
              </w:rPr>
            </w:pPr>
            <w:r>
              <w:rPr>
                <w:rFonts w:ascii="Arial" w:hAnsi="Arial" w:cs="Arial"/>
                <w:color w:val="000000"/>
                <w:sz w:val="18"/>
                <w:szCs w:val="18"/>
              </w:rPr>
              <w:t>124</w:t>
            </w:r>
          </w:p>
        </w:tc>
        <w:tc>
          <w:tcPr>
            <w:tcW w:w="729" w:type="pct"/>
            <w:vAlign w:val="bottom"/>
          </w:tcPr>
          <w:p w14:paraId="3A105B2F" w14:textId="77777777" w:rsidR="00A2318D" w:rsidRDefault="00A2318D">
            <w:pPr>
              <w:jc w:val="right"/>
              <w:rPr>
                <w:rFonts w:ascii="Arial" w:hAnsi="Arial" w:cs="Arial"/>
                <w:color w:val="000000"/>
                <w:sz w:val="18"/>
                <w:szCs w:val="18"/>
              </w:rPr>
            </w:pPr>
            <w:r>
              <w:rPr>
                <w:rFonts w:ascii="Arial" w:hAnsi="Arial" w:cs="Arial"/>
                <w:color w:val="000000"/>
                <w:sz w:val="18"/>
                <w:szCs w:val="18"/>
              </w:rPr>
              <w:t>118</w:t>
            </w:r>
          </w:p>
        </w:tc>
        <w:tc>
          <w:tcPr>
            <w:tcW w:w="729" w:type="pct"/>
            <w:vAlign w:val="bottom"/>
          </w:tcPr>
          <w:p w14:paraId="2086DC63" w14:textId="77777777" w:rsidR="00A2318D" w:rsidRDefault="00A2318D">
            <w:pPr>
              <w:jc w:val="right"/>
              <w:rPr>
                <w:rFonts w:ascii="Arial" w:hAnsi="Arial" w:cs="Arial"/>
                <w:color w:val="000000"/>
                <w:sz w:val="18"/>
                <w:szCs w:val="18"/>
              </w:rPr>
            </w:pPr>
            <w:r>
              <w:rPr>
                <w:rFonts w:ascii="Arial" w:hAnsi="Arial" w:cs="Arial"/>
                <w:color w:val="000000"/>
                <w:sz w:val="18"/>
                <w:szCs w:val="18"/>
              </w:rPr>
              <w:t>153</w:t>
            </w:r>
          </w:p>
        </w:tc>
        <w:tc>
          <w:tcPr>
            <w:tcW w:w="729" w:type="pct"/>
            <w:vAlign w:val="bottom"/>
          </w:tcPr>
          <w:p w14:paraId="70C19249" w14:textId="77777777" w:rsidR="00A2318D" w:rsidRDefault="00A2318D">
            <w:pPr>
              <w:jc w:val="right"/>
              <w:rPr>
                <w:rFonts w:ascii="Arial" w:hAnsi="Arial" w:cs="Arial"/>
                <w:color w:val="000000"/>
                <w:sz w:val="18"/>
                <w:szCs w:val="18"/>
              </w:rPr>
            </w:pPr>
            <w:r>
              <w:rPr>
                <w:rFonts w:ascii="Arial" w:hAnsi="Arial" w:cs="Arial"/>
                <w:color w:val="000000"/>
                <w:sz w:val="18"/>
                <w:szCs w:val="18"/>
              </w:rPr>
              <w:t>173</w:t>
            </w:r>
          </w:p>
        </w:tc>
        <w:tc>
          <w:tcPr>
            <w:tcW w:w="729" w:type="pct"/>
            <w:vAlign w:val="bottom"/>
          </w:tcPr>
          <w:p w14:paraId="4D15EFEF" w14:textId="77777777" w:rsidR="00A2318D" w:rsidRDefault="00A2318D">
            <w:pPr>
              <w:jc w:val="right"/>
              <w:rPr>
                <w:rFonts w:ascii="Arial" w:hAnsi="Arial" w:cs="Arial"/>
                <w:color w:val="000000"/>
                <w:sz w:val="18"/>
                <w:szCs w:val="18"/>
              </w:rPr>
            </w:pPr>
            <w:r>
              <w:rPr>
                <w:rFonts w:ascii="Arial" w:hAnsi="Arial" w:cs="Arial"/>
                <w:color w:val="000000"/>
                <w:sz w:val="18"/>
                <w:szCs w:val="18"/>
              </w:rPr>
              <w:t>185</w:t>
            </w:r>
          </w:p>
        </w:tc>
      </w:tr>
      <w:tr w:rsidR="00A2318D" w:rsidRPr="00FC3D63" w14:paraId="1C88F4CF" w14:textId="77777777" w:rsidTr="00751E96">
        <w:trPr>
          <w:jc w:val="center"/>
        </w:trPr>
        <w:tc>
          <w:tcPr>
            <w:tcW w:w="1355" w:type="pct"/>
            <w:vAlign w:val="bottom"/>
          </w:tcPr>
          <w:p w14:paraId="3B9F4CB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694FF5E7"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B9999CD"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EAE231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98600FA"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4E050CF"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25A6E24F" w14:textId="77777777" w:rsidTr="00751E96">
        <w:trPr>
          <w:jc w:val="center"/>
        </w:trPr>
        <w:tc>
          <w:tcPr>
            <w:tcW w:w="1355" w:type="pct"/>
            <w:vAlign w:val="bottom"/>
          </w:tcPr>
          <w:p w14:paraId="4D247A5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0B76774F" w14:textId="77777777" w:rsidR="00A2318D" w:rsidRDefault="00A2318D">
            <w:pPr>
              <w:jc w:val="right"/>
              <w:rPr>
                <w:rFonts w:ascii="Arial" w:hAnsi="Arial" w:cs="Arial"/>
                <w:color w:val="000000"/>
                <w:sz w:val="18"/>
                <w:szCs w:val="18"/>
              </w:rPr>
            </w:pPr>
            <w:r>
              <w:rPr>
                <w:rFonts w:ascii="Arial" w:hAnsi="Arial" w:cs="Arial"/>
                <w:color w:val="000000"/>
                <w:sz w:val="18"/>
                <w:szCs w:val="18"/>
              </w:rPr>
              <w:t>912</w:t>
            </w:r>
          </w:p>
        </w:tc>
        <w:tc>
          <w:tcPr>
            <w:tcW w:w="729" w:type="pct"/>
            <w:vAlign w:val="bottom"/>
          </w:tcPr>
          <w:p w14:paraId="5ACBD668" w14:textId="77777777" w:rsidR="00A2318D" w:rsidRDefault="00A2318D">
            <w:pPr>
              <w:jc w:val="right"/>
              <w:rPr>
                <w:rFonts w:ascii="Arial" w:hAnsi="Arial" w:cs="Arial"/>
                <w:color w:val="000000"/>
                <w:sz w:val="18"/>
                <w:szCs w:val="18"/>
              </w:rPr>
            </w:pPr>
            <w:r>
              <w:rPr>
                <w:rFonts w:ascii="Arial" w:hAnsi="Arial" w:cs="Arial"/>
                <w:color w:val="000000"/>
                <w:sz w:val="18"/>
                <w:szCs w:val="18"/>
              </w:rPr>
              <w:t>884</w:t>
            </w:r>
          </w:p>
        </w:tc>
        <w:tc>
          <w:tcPr>
            <w:tcW w:w="729" w:type="pct"/>
            <w:vAlign w:val="bottom"/>
          </w:tcPr>
          <w:p w14:paraId="58ED4346" w14:textId="77777777" w:rsidR="00A2318D" w:rsidRDefault="00A2318D">
            <w:pPr>
              <w:jc w:val="right"/>
              <w:rPr>
                <w:rFonts w:ascii="Arial" w:hAnsi="Arial" w:cs="Arial"/>
                <w:color w:val="000000"/>
                <w:sz w:val="18"/>
                <w:szCs w:val="18"/>
              </w:rPr>
            </w:pPr>
            <w:r>
              <w:rPr>
                <w:rFonts w:ascii="Arial" w:hAnsi="Arial" w:cs="Arial"/>
                <w:color w:val="000000"/>
                <w:sz w:val="18"/>
                <w:szCs w:val="18"/>
              </w:rPr>
              <w:t>931</w:t>
            </w:r>
          </w:p>
        </w:tc>
        <w:tc>
          <w:tcPr>
            <w:tcW w:w="729" w:type="pct"/>
            <w:vAlign w:val="bottom"/>
          </w:tcPr>
          <w:p w14:paraId="213AB910" w14:textId="77777777" w:rsidR="00A2318D" w:rsidRDefault="00A2318D">
            <w:pPr>
              <w:jc w:val="right"/>
              <w:rPr>
                <w:rFonts w:ascii="Arial" w:hAnsi="Arial" w:cs="Arial"/>
                <w:color w:val="000000"/>
                <w:sz w:val="18"/>
                <w:szCs w:val="18"/>
              </w:rPr>
            </w:pPr>
            <w:r>
              <w:rPr>
                <w:rFonts w:ascii="Arial" w:hAnsi="Arial" w:cs="Arial"/>
                <w:color w:val="000000"/>
                <w:sz w:val="18"/>
                <w:szCs w:val="18"/>
              </w:rPr>
              <w:t>943</w:t>
            </w:r>
          </w:p>
        </w:tc>
        <w:tc>
          <w:tcPr>
            <w:tcW w:w="729" w:type="pct"/>
            <w:vAlign w:val="bottom"/>
          </w:tcPr>
          <w:p w14:paraId="64DA4C1D" w14:textId="77777777" w:rsidR="00A2318D" w:rsidRDefault="00A2318D">
            <w:pPr>
              <w:jc w:val="right"/>
              <w:rPr>
                <w:rFonts w:ascii="Arial" w:hAnsi="Arial" w:cs="Arial"/>
                <w:color w:val="000000"/>
                <w:sz w:val="18"/>
                <w:szCs w:val="18"/>
              </w:rPr>
            </w:pPr>
            <w:r>
              <w:rPr>
                <w:rFonts w:ascii="Arial" w:hAnsi="Arial" w:cs="Arial"/>
                <w:color w:val="000000"/>
                <w:sz w:val="18"/>
                <w:szCs w:val="18"/>
              </w:rPr>
              <w:t>1058</w:t>
            </w:r>
          </w:p>
        </w:tc>
      </w:tr>
      <w:tr w:rsidR="00A2318D" w:rsidRPr="00FC3D63" w14:paraId="7F31093A" w14:textId="77777777" w:rsidTr="00751E96">
        <w:trPr>
          <w:jc w:val="center"/>
        </w:trPr>
        <w:tc>
          <w:tcPr>
            <w:tcW w:w="1355" w:type="pct"/>
            <w:vAlign w:val="bottom"/>
          </w:tcPr>
          <w:p w14:paraId="0E44A82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7AF37D29"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A159969"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9AB336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7DEC8BD"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8C7AC7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2B015E17" w14:textId="77777777" w:rsidTr="00751E96">
        <w:trPr>
          <w:jc w:val="center"/>
        </w:trPr>
        <w:tc>
          <w:tcPr>
            <w:tcW w:w="1355" w:type="pct"/>
            <w:vAlign w:val="bottom"/>
          </w:tcPr>
          <w:p w14:paraId="173C03C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746915E5" w14:textId="77777777" w:rsidR="00A2318D" w:rsidRDefault="00A2318D">
            <w:pPr>
              <w:jc w:val="right"/>
              <w:rPr>
                <w:rFonts w:ascii="Arial" w:hAnsi="Arial" w:cs="Arial"/>
                <w:color w:val="000000"/>
                <w:sz w:val="18"/>
                <w:szCs w:val="18"/>
              </w:rPr>
            </w:pPr>
            <w:r>
              <w:rPr>
                <w:rFonts w:ascii="Arial" w:hAnsi="Arial" w:cs="Arial"/>
                <w:color w:val="000000"/>
                <w:sz w:val="18"/>
                <w:szCs w:val="18"/>
              </w:rPr>
              <w:t>252</w:t>
            </w:r>
          </w:p>
        </w:tc>
        <w:tc>
          <w:tcPr>
            <w:tcW w:w="729" w:type="pct"/>
            <w:vAlign w:val="bottom"/>
          </w:tcPr>
          <w:p w14:paraId="7E79EC05" w14:textId="77777777" w:rsidR="00A2318D" w:rsidRDefault="00A2318D">
            <w:pPr>
              <w:jc w:val="right"/>
              <w:rPr>
                <w:rFonts w:ascii="Arial" w:hAnsi="Arial" w:cs="Arial"/>
                <w:color w:val="000000"/>
                <w:sz w:val="18"/>
                <w:szCs w:val="18"/>
              </w:rPr>
            </w:pPr>
            <w:r>
              <w:rPr>
                <w:rFonts w:ascii="Arial" w:hAnsi="Arial" w:cs="Arial"/>
                <w:color w:val="000000"/>
                <w:sz w:val="18"/>
                <w:szCs w:val="18"/>
              </w:rPr>
              <w:t>232</w:t>
            </w:r>
          </w:p>
        </w:tc>
        <w:tc>
          <w:tcPr>
            <w:tcW w:w="729" w:type="pct"/>
            <w:vAlign w:val="bottom"/>
          </w:tcPr>
          <w:p w14:paraId="26608982" w14:textId="77777777" w:rsidR="00A2318D" w:rsidRDefault="00A2318D">
            <w:pPr>
              <w:jc w:val="right"/>
              <w:rPr>
                <w:rFonts w:ascii="Arial" w:hAnsi="Arial" w:cs="Arial"/>
                <w:color w:val="000000"/>
                <w:sz w:val="18"/>
                <w:szCs w:val="18"/>
              </w:rPr>
            </w:pPr>
            <w:r>
              <w:rPr>
                <w:rFonts w:ascii="Arial" w:hAnsi="Arial" w:cs="Arial"/>
                <w:color w:val="000000"/>
                <w:sz w:val="18"/>
                <w:szCs w:val="18"/>
              </w:rPr>
              <w:t>219</w:t>
            </w:r>
          </w:p>
        </w:tc>
        <w:tc>
          <w:tcPr>
            <w:tcW w:w="729" w:type="pct"/>
            <w:vAlign w:val="bottom"/>
          </w:tcPr>
          <w:p w14:paraId="60880648" w14:textId="77777777" w:rsidR="00A2318D" w:rsidRDefault="00A2318D">
            <w:pPr>
              <w:jc w:val="right"/>
              <w:rPr>
                <w:rFonts w:ascii="Arial" w:hAnsi="Arial" w:cs="Arial"/>
                <w:color w:val="000000"/>
                <w:sz w:val="18"/>
                <w:szCs w:val="18"/>
              </w:rPr>
            </w:pPr>
            <w:r>
              <w:rPr>
                <w:rFonts w:ascii="Arial" w:hAnsi="Arial" w:cs="Arial"/>
                <w:color w:val="000000"/>
                <w:sz w:val="18"/>
                <w:szCs w:val="18"/>
              </w:rPr>
              <w:t>211</w:t>
            </w:r>
          </w:p>
        </w:tc>
        <w:tc>
          <w:tcPr>
            <w:tcW w:w="729" w:type="pct"/>
            <w:vAlign w:val="bottom"/>
          </w:tcPr>
          <w:p w14:paraId="5D65F1FD" w14:textId="77777777" w:rsidR="00A2318D" w:rsidRDefault="00A2318D">
            <w:pPr>
              <w:jc w:val="right"/>
              <w:rPr>
                <w:rFonts w:ascii="Arial" w:hAnsi="Arial" w:cs="Arial"/>
                <w:color w:val="000000"/>
                <w:sz w:val="18"/>
                <w:szCs w:val="18"/>
              </w:rPr>
            </w:pPr>
            <w:r>
              <w:rPr>
                <w:rFonts w:ascii="Arial" w:hAnsi="Arial" w:cs="Arial"/>
                <w:color w:val="000000"/>
                <w:sz w:val="18"/>
                <w:szCs w:val="18"/>
              </w:rPr>
              <w:t>189</w:t>
            </w:r>
          </w:p>
        </w:tc>
      </w:tr>
      <w:tr w:rsidR="00A2318D" w:rsidRPr="00FC3D63" w14:paraId="207E20D7" w14:textId="77777777" w:rsidTr="00751E96">
        <w:trPr>
          <w:jc w:val="center"/>
        </w:trPr>
        <w:tc>
          <w:tcPr>
            <w:tcW w:w="1355" w:type="pct"/>
            <w:vAlign w:val="bottom"/>
          </w:tcPr>
          <w:p w14:paraId="6E83506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3EB0542A" w14:textId="77777777" w:rsidR="00A2318D" w:rsidRDefault="00A2318D">
            <w:pPr>
              <w:jc w:val="right"/>
              <w:rPr>
                <w:rFonts w:ascii="Arial" w:hAnsi="Arial" w:cs="Arial"/>
                <w:color w:val="000000"/>
                <w:sz w:val="18"/>
                <w:szCs w:val="18"/>
              </w:rPr>
            </w:pPr>
            <w:r>
              <w:rPr>
                <w:rFonts w:ascii="Arial" w:hAnsi="Arial" w:cs="Arial"/>
                <w:color w:val="000000"/>
                <w:sz w:val="18"/>
                <w:szCs w:val="18"/>
              </w:rPr>
              <w:t>225</w:t>
            </w:r>
          </w:p>
        </w:tc>
        <w:tc>
          <w:tcPr>
            <w:tcW w:w="729" w:type="pct"/>
            <w:vAlign w:val="bottom"/>
          </w:tcPr>
          <w:p w14:paraId="0D999385" w14:textId="77777777" w:rsidR="00A2318D" w:rsidRDefault="00A2318D">
            <w:pPr>
              <w:jc w:val="right"/>
              <w:rPr>
                <w:rFonts w:ascii="Arial" w:hAnsi="Arial" w:cs="Arial"/>
                <w:color w:val="000000"/>
                <w:sz w:val="18"/>
                <w:szCs w:val="18"/>
              </w:rPr>
            </w:pPr>
            <w:r>
              <w:rPr>
                <w:rFonts w:ascii="Arial" w:hAnsi="Arial" w:cs="Arial"/>
                <w:color w:val="000000"/>
                <w:sz w:val="18"/>
                <w:szCs w:val="18"/>
              </w:rPr>
              <w:t>216</w:t>
            </w:r>
          </w:p>
        </w:tc>
        <w:tc>
          <w:tcPr>
            <w:tcW w:w="729" w:type="pct"/>
            <w:vAlign w:val="bottom"/>
          </w:tcPr>
          <w:p w14:paraId="57BD1B00" w14:textId="77777777" w:rsidR="00A2318D" w:rsidRDefault="00A2318D">
            <w:pPr>
              <w:jc w:val="right"/>
              <w:rPr>
                <w:rFonts w:ascii="Arial" w:hAnsi="Arial" w:cs="Arial"/>
                <w:color w:val="000000"/>
                <w:sz w:val="18"/>
                <w:szCs w:val="18"/>
              </w:rPr>
            </w:pPr>
            <w:r>
              <w:rPr>
                <w:rFonts w:ascii="Arial" w:hAnsi="Arial" w:cs="Arial"/>
                <w:color w:val="000000"/>
                <w:sz w:val="18"/>
                <w:szCs w:val="18"/>
              </w:rPr>
              <w:t>206</w:t>
            </w:r>
          </w:p>
        </w:tc>
        <w:tc>
          <w:tcPr>
            <w:tcW w:w="729" w:type="pct"/>
            <w:vAlign w:val="bottom"/>
          </w:tcPr>
          <w:p w14:paraId="0CC1A5FF" w14:textId="77777777" w:rsidR="00A2318D" w:rsidRDefault="00A2318D">
            <w:pPr>
              <w:jc w:val="right"/>
              <w:rPr>
                <w:rFonts w:ascii="Arial" w:hAnsi="Arial" w:cs="Arial"/>
                <w:color w:val="000000"/>
                <w:sz w:val="18"/>
                <w:szCs w:val="18"/>
              </w:rPr>
            </w:pPr>
            <w:r>
              <w:rPr>
                <w:rFonts w:ascii="Arial" w:hAnsi="Arial" w:cs="Arial"/>
                <w:color w:val="000000"/>
                <w:sz w:val="18"/>
                <w:szCs w:val="18"/>
              </w:rPr>
              <w:t>188</w:t>
            </w:r>
          </w:p>
        </w:tc>
        <w:tc>
          <w:tcPr>
            <w:tcW w:w="729" w:type="pct"/>
            <w:vAlign w:val="bottom"/>
          </w:tcPr>
          <w:p w14:paraId="7C09D6B0" w14:textId="77777777" w:rsidR="00A2318D" w:rsidRDefault="00A2318D">
            <w:pPr>
              <w:jc w:val="right"/>
              <w:rPr>
                <w:rFonts w:ascii="Arial" w:hAnsi="Arial" w:cs="Arial"/>
                <w:color w:val="000000"/>
                <w:sz w:val="18"/>
                <w:szCs w:val="18"/>
              </w:rPr>
            </w:pPr>
            <w:r>
              <w:rPr>
                <w:rFonts w:ascii="Arial" w:hAnsi="Arial" w:cs="Arial"/>
                <w:color w:val="000000"/>
                <w:sz w:val="18"/>
                <w:szCs w:val="18"/>
              </w:rPr>
              <w:t>179</w:t>
            </w:r>
          </w:p>
        </w:tc>
      </w:tr>
      <w:tr w:rsidR="00A2318D" w:rsidRPr="00FC3D63" w14:paraId="4EDED3BF" w14:textId="77777777" w:rsidTr="00751E96">
        <w:trPr>
          <w:jc w:val="center"/>
        </w:trPr>
        <w:tc>
          <w:tcPr>
            <w:tcW w:w="1355" w:type="pct"/>
            <w:vAlign w:val="bottom"/>
          </w:tcPr>
          <w:p w14:paraId="21BE982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27E08F13" w14:textId="77777777" w:rsidR="00A2318D" w:rsidRDefault="00A2318D">
            <w:pPr>
              <w:jc w:val="right"/>
              <w:rPr>
                <w:rFonts w:ascii="Arial" w:hAnsi="Arial" w:cs="Arial"/>
                <w:color w:val="000000"/>
                <w:sz w:val="18"/>
                <w:szCs w:val="18"/>
              </w:rPr>
            </w:pPr>
            <w:r>
              <w:rPr>
                <w:rFonts w:ascii="Arial" w:hAnsi="Arial" w:cs="Arial"/>
                <w:color w:val="000000"/>
                <w:sz w:val="18"/>
                <w:szCs w:val="18"/>
              </w:rPr>
              <w:t>22</w:t>
            </w:r>
          </w:p>
        </w:tc>
        <w:tc>
          <w:tcPr>
            <w:tcW w:w="729" w:type="pct"/>
            <w:vAlign w:val="bottom"/>
          </w:tcPr>
          <w:p w14:paraId="6CDDA37E" w14:textId="77777777" w:rsidR="00A2318D" w:rsidRDefault="00A2318D">
            <w:pPr>
              <w:jc w:val="right"/>
              <w:rPr>
                <w:rFonts w:ascii="Arial" w:hAnsi="Arial" w:cs="Arial"/>
                <w:color w:val="000000"/>
                <w:sz w:val="18"/>
                <w:szCs w:val="18"/>
              </w:rPr>
            </w:pPr>
            <w:r>
              <w:rPr>
                <w:rFonts w:ascii="Arial" w:hAnsi="Arial" w:cs="Arial"/>
                <w:color w:val="000000"/>
                <w:sz w:val="18"/>
                <w:szCs w:val="18"/>
              </w:rPr>
              <w:t>22</w:t>
            </w:r>
          </w:p>
        </w:tc>
        <w:tc>
          <w:tcPr>
            <w:tcW w:w="729" w:type="pct"/>
            <w:vAlign w:val="bottom"/>
          </w:tcPr>
          <w:p w14:paraId="0DD5FF94" w14:textId="77777777" w:rsidR="00A2318D" w:rsidRDefault="00A2318D">
            <w:pPr>
              <w:jc w:val="right"/>
              <w:rPr>
                <w:rFonts w:ascii="Arial" w:hAnsi="Arial" w:cs="Arial"/>
                <w:color w:val="000000"/>
                <w:sz w:val="18"/>
                <w:szCs w:val="18"/>
              </w:rPr>
            </w:pPr>
            <w:r>
              <w:rPr>
                <w:rFonts w:ascii="Arial" w:hAnsi="Arial" w:cs="Arial"/>
                <w:color w:val="000000"/>
                <w:sz w:val="18"/>
                <w:szCs w:val="18"/>
              </w:rPr>
              <w:t>38</w:t>
            </w:r>
          </w:p>
        </w:tc>
        <w:tc>
          <w:tcPr>
            <w:tcW w:w="729" w:type="pct"/>
            <w:vAlign w:val="bottom"/>
          </w:tcPr>
          <w:p w14:paraId="65BA8C55" w14:textId="77777777" w:rsidR="00A2318D" w:rsidRDefault="00A2318D">
            <w:pPr>
              <w:jc w:val="right"/>
              <w:rPr>
                <w:rFonts w:ascii="Arial" w:hAnsi="Arial" w:cs="Arial"/>
                <w:color w:val="000000"/>
                <w:sz w:val="18"/>
                <w:szCs w:val="18"/>
              </w:rPr>
            </w:pPr>
            <w:r>
              <w:rPr>
                <w:rFonts w:ascii="Arial" w:hAnsi="Arial" w:cs="Arial"/>
                <w:color w:val="000000"/>
                <w:sz w:val="18"/>
                <w:szCs w:val="18"/>
              </w:rPr>
              <w:t>18</w:t>
            </w:r>
          </w:p>
        </w:tc>
        <w:tc>
          <w:tcPr>
            <w:tcW w:w="729" w:type="pct"/>
            <w:vAlign w:val="bottom"/>
          </w:tcPr>
          <w:p w14:paraId="40A6823A" w14:textId="77777777" w:rsidR="00A2318D" w:rsidRDefault="00A2318D">
            <w:pPr>
              <w:jc w:val="right"/>
              <w:rPr>
                <w:rFonts w:ascii="Arial" w:hAnsi="Arial" w:cs="Arial"/>
                <w:color w:val="000000"/>
                <w:sz w:val="18"/>
                <w:szCs w:val="18"/>
              </w:rPr>
            </w:pPr>
            <w:r>
              <w:rPr>
                <w:rFonts w:ascii="Arial" w:hAnsi="Arial" w:cs="Arial"/>
                <w:color w:val="000000"/>
                <w:sz w:val="18"/>
                <w:szCs w:val="18"/>
              </w:rPr>
              <w:t>21</w:t>
            </w:r>
          </w:p>
        </w:tc>
      </w:tr>
      <w:tr w:rsidR="00A2318D" w:rsidRPr="00FC3D63" w14:paraId="6B329AC6" w14:textId="77777777" w:rsidTr="00751E96">
        <w:trPr>
          <w:jc w:val="center"/>
        </w:trPr>
        <w:tc>
          <w:tcPr>
            <w:tcW w:w="1355" w:type="pct"/>
            <w:vAlign w:val="bottom"/>
          </w:tcPr>
          <w:p w14:paraId="556E16B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7B6A132A" w14:textId="77777777" w:rsidR="00A2318D" w:rsidRDefault="00A2318D">
            <w:pPr>
              <w:jc w:val="right"/>
              <w:rPr>
                <w:rFonts w:ascii="Arial" w:hAnsi="Arial" w:cs="Arial"/>
                <w:color w:val="000000"/>
                <w:sz w:val="18"/>
                <w:szCs w:val="18"/>
              </w:rPr>
            </w:pPr>
            <w:r>
              <w:rPr>
                <w:rFonts w:ascii="Arial" w:hAnsi="Arial" w:cs="Arial"/>
                <w:color w:val="000000"/>
                <w:sz w:val="18"/>
                <w:szCs w:val="18"/>
              </w:rPr>
              <w:t>196</w:t>
            </w:r>
          </w:p>
        </w:tc>
        <w:tc>
          <w:tcPr>
            <w:tcW w:w="729" w:type="pct"/>
            <w:vAlign w:val="bottom"/>
          </w:tcPr>
          <w:p w14:paraId="2F6E244D" w14:textId="77777777" w:rsidR="00A2318D" w:rsidRDefault="00A2318D">
            <w:pPr>
              <w:jc w:val="right"/>
              <w:rPr>
                <w:rFonts w:ascii="Arial" w:hAnsi="Arial" w:cs="Arial"/>
                <w:color w:val="000000"/>
                <w:sz w:val="18"/>
                <w:szCs w:val="18"/>
              </w:rPr>
            </w:pPr>
            <w:r>
              <w:rPr>
                <w:rFonts w:ascii="Arial" w:hAnsi="Arial" w:cs="Arial"/>
                <w:color w:val="000000"/>
                <w:sz w:val="18"/>
                <w:szCs w:val="18"/>
              </w:rPr>
              <w:t>201</w:t>
            </w:r>
          </w:p>
        </w:tc>
        <w:tc>
          <w:tcPr>
            <w:tcW w:w="729" w:type="pct"/>
            <w:vAlign w:val="bottom"/>
          </w:tcPr>
          <w:p w14:paraId="2F736322" w14:textId="77777777" w:rsidR="00A2318D" w:rsidRDefault="00A2318D">
            <w:pPr>
              <w:jc w:val="right"/>
              <w:rPr>
                <w:rFonts w:ascii="Arial" w:hAnsi="Arial" w:cs="Arial"/>
                <w:color w:val="000000"/>
                <w:sz w:val="18"/>
                <w:szCs w:val="18"/>
              </w:rPr>
            </w:pPr>
            <w:r>
              <w:rPr>
                <w:rFonts w:ascii="Arial" w:hAnsi="Arial" w:cs="Arial"/>
                <w:color w:val="000000"/>
                <w:sz w:val="18"/>
                <w:szCs w:val="18"/>
              </w:rPr>
              <w:t>180</w:t>
            </w:r>
          </w:p>
        </w:tc>
        <w:tc>
          <w:tcPr>
            <w:tcW w:w="729" w:type="pct"/>
            <w:vAlign w:val="bottom"/>
          </w:tcPr>
          <w:p w14:paraId="78AEDBED" w14:textId="77777777" w:rsidR="00A2318D" w:rsidRDefault="00A2318D">
            <w:pPr>
              <w:jc w:val="right"/>
              <w:rPr>
                <w:rFonts w:ascii="Arial" w:hAnsi="Arial" w:cs="Arial"/>
                <w:color w:val="000000"/>
                <w:sz w:val="18"/>
                <w:szCs w:val="18"/>
              </w:rPr>
            </w:pPr>
            <w:r>
              <w:rPr>
                <w:rFonts w:ascii="Arial" w:hAnsi="Arial" w:cs="Arial"/>
                <w:color w:val="000000"/>
                <w:sz w:val="18"/>
                <w:szCs w:val="18"/>
              </w:rPr>
              <w:t>173</w:t>
            </w:r>
          </w:p>
        </w:tc>
        <w:tc>
          <w:tcPr>
            <w:tcW w:w="729" w:type="pct"/>
            <w:vAlign w:val="bottom"/>
          </w:tcPr>
          <w:p w14:paraId="6738055C" w14:textId="77777777" w:rsidR="00A2318D" w:rsidRDefault="00A2318D">
            <w:pPr>
              <w:jc w:val="right"/>
              <w:rPr>
                <w:rFonts w:ascii="Arial" w:hAnsi="Arial" w:cs="Arial"/>
                <w:color w:val="000000"/>
                <w:sz w:val="18"/>
                <w:szCs w:val="18"/>
              </w:rPr>
            </w:pPr>
            <w:r>
              <w:rPr>
                <w:rFonts w:ascii="Arial" w:hAnsi="Arial" w:cs="Arial"/>
                <w:color w:val="000000"/>
                <w:sz w:val="18"/>
                <w:szCs w:val="18"/>
              </w:rPr>
              <w:t>172</w:t>
            </w:r>
          </w:p>
        </w:tc>
      </w:tr>
      <w:tr w:rsidR="00A2318D" w:rsidRPr="00FC3D63" w14:paraId="37340045" w14:textId="77777777" w:rsidTr="00751E96">
        <w:trPr>
          <w:jc w:val="center"/>
        </w:trPr>
        <w:tc>
          <w:tcPr>
            <w:tcW w:w="1355" w:type="pct"/>
            <w:vAlign w:val="bottom"/>
          </w:tcPr>
          <w:p w14:paraId="0F687D8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36A4E848" w14:textId="77777777" w:rsidR="00A2318D" w:rsidRDefault="00A2318D">
            <w:pPr>
              <w:jc w:val="right"/>
              <w:rPr>
                <w:rFonts w:ascii="Arial" w:hAnsi="Arial" w:cs="Arial"/>
                <w:color w:val="000000"/>
                <w:sz w:val="18"/>
                <w:szCs w:val="18"/>
              </w:rPr>
            </w:pPr>
            <w:r>
              <w:rPr>
                <w:rFonts w:ascii="Arial" w:hAnsi="Arial" w:cs="Arial"/>
                <w:color w:val="000000"/>
                <w:sz w:val="18"/>
                <w:szCs w:val="18"/>
              </w:rPr>
              <w:t>242</w:t>
            </w:r>
          </w:p>
        </w:tc>
        <w:tc>
          <w:tcPr>
            <w:tcW w:w="729" w:type="pct"/>
            <w:vAlign w:val="bottom"/>
          </w:tcPr>
          <w:p w14:paraId="6F6FE121" w14:textId="77777777" w:rsidR="00A2318D" w:rsidRDefault="00A2318D">
            <w:pPr>
              <w:jc w:val="right"/>
              <w:rPr>
                <w:rFonts w:ascii="Arial" w:hAnsi="Arial" w:cs="Arial"/>
                <w:color w:val="000000"/>
                <w:sz w:val="18"/>
                <w:szCs w:val="18"/>
              </w:rPr>
            </w:pPr>
            <w:r>
              <w:rPr>
                <w:rFonts w:ascii="Arial" w:hAnsi="Arial" w:cs="Arial"/>
                <w:color w:val="000000"/>
                <w:sz w:val="18"/>
                <w:szCs w:val="18"/>
              </w:rPr>
              <w:t>254</w:t>
            </w:r>
          </w:p>
        </w:tc>
        <w:tc>
          <w:tcPr>
            <w:tcW w:w="729" w:type="pct"/>
            <w:vAlign w:val="bottom"/>
          </w:tcPr>
          <w:p w14:paraId="321C9A10" w14:textId="77777777" w:rsidR="00A2318D" w:rsidRDefault="00A2318D">
            <w:pPr>
              <w:jc w:val="right"/>
              <w:rPr>
                <w:rFonts w:ascii="Arial" w:hAnsi="Arial" w:cs="Arial"/>
                <w:color w:val="000000"/>
                <w:sz w:val="18"/>
                <w:szCs w:val="18"/>
              </w:rPr>
            </w:pPr>
            <w:r>
              <w:rPr>
                <w:rFonts w:ascii="Arial" w:hAnsi="Arial" w:cs="Arial"/>
                <w:color w:val="000000"/>
                <w:sz w:val="18"/>
                <w:szCs w:val="18"/>
              </w:rPr>
              <w:t>270</w:t>
            </w:r>
          </w:p>
        </w:tc>
        <w:tc>
          <w:tcPr>
            <w:tcW w:w="729" w:type="pct"/>
            <w:vAlign w:val="bottom"/>
          </w:tcPr>
          <w:p w14:paraId="0E4F2105" w14:textId="77777777" w:rsidR="00A2318D" w:rsidRDefault="00A2318D">
            <w:pPr>
              <w:jc w:val="right"/>
              <w:rPr>
                <w:rFonts w:ascii="Arial" w:hAnsi="Arial" w:cs="Arial"/>
                <w:color w:val="000000"/>
                <w:sz w:val="18"/>
                <w:szCs w:val="18"/>
              </w:rPr>
            </w:pPr>
            <w:r>
              <w:rPr>
                <w:rFonts w:ascii="Arial" w:hAnsi="Arial" w:cs="Arial"/>
                <w:color w:val="000000"/>
                <w:sz w:val="18"/>
                <w:szCs w:val="18"/>
              </w:rPr>
              <w:t>205</w:t>
            </w:r>
          </w:p>
        </w:tc>
        <w:tc>
          <w:tcPr>
            <w:tcW w:w="729" w:type="pct"/>
            <w:vAlign w:val="bottom"/>
          </w:tcPr>
          <w:p w14:paraId="0CB2820E" w14:textId="77777777" w:rsidR="00A2318D" w:rsidRDefault="00A2318D">
            <w:pPr>
              <w:jc w:val="right"/>
              <w:rPr>
                <w:rFonts w:ascii="Arial" w:hAnsi="Arial" w:cs="Arial"/>
                <w:color w:val="000000"/>
                <w:sz w:val="18"/>
                <w:szCs w:val="18"/>
              </w:rPr>
            </w:pPr>
            <w:r>
              <w:rPr>
                <w:rFonts w:ascii="Arial" w:hAnsi="Arial" w:cs="Arial"/>
                <w:color w:val="000000"/>
                <w:sz w:val="18"/>
                <w:szCs w:val="18"/>
              </w:rPr>
              <w:t>203</w:t>
            </w:r>
          </w:p>
        </w:tc>
      </w:tr>
      <w:tr w:rsidR="00A2318D" w:rsidRPr="00FC3D63" w14:paraId="261669C1" w14:textId="77777777" w:rsidTr="00751E96">
        <w:trPr>
          <w:jc w:val="center"/>
        </w:trPr>
        <w:tc>
          <w:tcPr>
            <w:tcW w:w="1355" w:type="pct"/>
            <w:vAlign w:val="bottom"/>
          </w:tcPr>
          <w:p w14:paraId="60FB1ED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1CDB4520" w14:textId="77777777" w:rsidR="00A2318D" w:rsidRDefault="00A2318D">
            <w:pPr>
              <w:jc w:val="right"/>
              <w:rPr>
                <w:rFonts w:ascii="Arial" w:hAnsi="Arial" w:cs="Arial"/>
                <w:color w:val="000000"/>
                <w:sz w:val="18"/>
                <w:szCs w:val="18"/>
              </w:rPr>
            </w:pPr>
            <w:r>
              <w:rPr>
                <w:rFonts w:ascii="Arial" w:hAnsi="Arial" w:cs="Arial"/>
                <w:color w:val="000000"/>
                <w:sz w:val="18"/>
                <w:szCs w:val="18"/>
              </w:rPr>
              <w:t>110</w:t>
            </w:r>
          </w:p>
        </w:tc>
        <w:tc>
          <w:tcPr>
            <w:tcW w:w="729" w:type="pct"/>
            <w:vAlign w:val="bottom"/>
          </w:tcPr>
          <w:p w14:paraId="22F78B62" w14:textId="77777777" w:rsidR="00A2318D" w:rsidRDefault="00A2318D">
            <w:pPr>
              <w:jc w:val="right"/>
              <w:rPr>
                <w:rFonts w:ascii="Arial" w:hAnsi="Arial" w:cs="Arial"/>
                <w:color w:val="000000"/>
                <w:sz w:val="18"/>
                <w:szCs w:val="18"/>
              </w:rPr>
            </w:pPr>
            <w:r>
              <w:rPr>
                <w:rFonts w:ascii="Arial" w:hAnsi="Arial" w:cs="Arial"/>
                <w:color w:val="000000"/>
                <w:sz w:val="18"/>
                <w:szCs w:val="18"/>
              </w:rPr>
              <w:t>104</w:t>
            </w:r>
          </w:p>
        </w:tc>
        <w:tc>
          <w:tcPr>
            <w:tcW w:w="729" w:type="pct"/>
            <w:vAlign w:val="bottom"/>
          </w:tcPr>
          <w:p w14:paraId="0DAAEF45" w14:textId="77777777" w:rsidR="00A2318D" w:rsidRDefault="00A2318D">
            <w:pPr>
              <w:jc w:val="right"/>
              <w:rPr>
                <w:rFonts w:ascii="Arial" w:hAnsi="Arial" w:cs="Arial"/>
                <w:color w:val="000000"/>
                <w:sz w:val="18"/>
                <w:szCs w:val="18"/>
              </w:rPr>
            </w:pPr>
            <w:r>
              <w:rPr>
                <w:rFonts w:ascii="Arial" w:hAnsi="Arial" w:cs="Arial"/>
                <w:color w:val="000000"/>
                <w:sz w:val="18"/>
                <w:szCs w:val="18"/>
              </w:rPr>
              <w:t>95</w:t>
            </w:r>
          </w:p>
        </w:tc>
        <w:tc>
          <w:tcPr>
            <w:tcW w:w="729" w:type="pct"/>
            <w:vAlign w:val="bottom"/>
          </w:tcPr>
          <w:p w14:paraId="71A9D42C" w14:textId="77777777" w:rsidR="00A2318D" w:rsidRDefault="00A2318D">
            <w:pPr>
              <w:jc w:val="right"/>
              <w:rPr>
                <w:rFonts w:ascii="Arial" w:hAnsi="Arial" w:cs="Arial"/>
                <w:color w:val="000000"/>
                <w:sz w:val="18"/>
                <w:szCs w:val="18"/>
              </w:rPr>
            </w:pPr>
            <w:r>
              <w:rPr>
                <w:rFonts w:ascii="Arial" w:hAnsi="Arial" w:cs="Arial"/>
                <w:color w:val="000000"/>
                <w:sz w:val="18"/>
                <w:szCs w:val="18"/>
              </w:rPr>
              <w:t>84</w:t>
            </w:r>
          </w:p>
        </w:tc>
        <w:tc>
          <w:tcPr>
            <w:tcW w:w="729" w:type="pct"/>
            <w:vAlign w:val="bottom"/>
          </w:tcPr>
          <w:p w14:paraId="1B3D9F56" w14:textId="77777777" w:rsidR="00A2318D" w:rsidRDefault="00A2318D">
            <w:pPr>
              <w:jc w:val="right"/>
              <w:rPr>
                <w:rFonts w:ascii="Arial" w:hAnsi="Arial" w:cs="Arial"/>
                <w:color w:val="000000"/>
                <w:sz w:val="18"/>
                <w:szCs w:val="18"/>
              </w:rPr>
            </w:pPr>
            <w:r>
              <w:rPr>
                <w:rFonts w:ascii="Arial" w:hAnsi="Arial" w:cs="Arial"/>
                <w:color w:val="000000"/>
                <w:sz w:val="18"/>
                <w:szCs w:val="18"/>
              </w:rPr>
              <w:t>100</w:t>
            </w:r>
          </w:p>
        </w:tc>
      </w:tr>
      <w:tr w:rsidR="00A2318D" w:rsidRPr="00FC3D63" w14:paraId="79287F72" w14:textId="77777777" w:rsidTr="00751E96">
        <w:trPr>
          <w:jc w:val="center"/>
        </w:trPr>
        <w:tc>
          <w:tcPr>
            <w:tcW w:w="1355" w:type="pct"/>
            <w:vAlign w:val="bottom"/>
          </w:tcPr>
          <w:p w14:paraId="44E3DDD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74C25AF1" w14:textId="77777777" w:rsidR="00A2318D" w:rsidRDefault="00A2318D">
            <w:pPr>
              <w:jc w:val="right"/>
              <w:rPr>
                <w:rFonts w:ascii="Arial" w:hAnsi="Arial" w:cs="Arial"/>
                <w:color w:val="000000"/>
                <w:sz w:val="18"/>
                <w:szCs w:val="18"/>
              </w:rPr>
            </w:pPr>
            <w:r>
              <w:rPr>
                <w:rFonts w:ascii="Arial" w:hAnsi="Arial" w:cs="Arial"/>
                <w:color w:val="000000"/>
                <w:sz w:val="18"/>
                <w:szCs w:val="18"/>
              </w:rPr>
              <w:t>534</w:t>
            </w:r>
          </w:p>
        </w:tc>
        <w:tc>
          <w:tcPr>
            <w:tcW w:w="729" w:type="pct"/>
            <w:vAlign w:val="bottom"/>
          </w:tcPr>
          <w:p w14:paraId="5F27C796" w14:textId="77777777" w:rsidR="00A2318D" w:rsidRDefault="00A2318D">
            <w:pPr>
              <w:jc w:val="right"/>
              <w:rPr>
                <w:rFonts w:ascii="Arial" w:hAnsi="Arial" w:cs="Arial"/>
                <w:color w:val="000000"/>
                <w:sz w:val="18"/>
                <w:szCs w:val="18"/>
              </w:rPr>
            </w:pPr>
            <w:r>
              <w:rPr>
                <w:rFonts w:ascii="Arial" w:hAnsi="Arial" w:cs="Arial"/>
                <w:color w:val="000000"/>
                <w:sz w:val="18"/>
                <w:szCs w:val="18"/>
              </w:rPr>
              <w:t>523</w:t>
            </w:r>
          </w:p>
        </w:tc>
        <w:tc>
          <w:tcPr>
            <w:tcW w:w="729" w:type="pct"/>
            <w:vAlign w:val="bottom"/>
          </w:tcPr>
          <w:p w14:paraId="14209F09" w14:textId="77777777" w:rsidR="00A2318D" w:rsidRDefault="00A2318D">
            <w:pPr>
              <w:jc w:val="right"/>
              <w:rPr>
                <w:rFonts w:ascii="Arial" w:hAnsi="Arial" w:cs="Arial"/>
                <w:color w:val="000000"/>
                <w:sz w:val="18"/>
                <w:szCs w:val="18"/>
              </w:rPr>
            </w:pPr>
            <w:r>
              <w:rPr>
                <w:rFonts w:ascii="Arial" w:hAnsi="Arial" w:cs="Arial"/>
                <w:color w:val="000000"/>
                <w:sz w:val="18"/>
                <w:szCs w:val="18"/>
              </w:rPr>
              <w:t>504</w:t>
            </w:r>
          </w:p>
        </w:tc>
        <w:tc>
          <w:tcPr>
            <w:tcW w:w="729" w:type="pct"/>
            <w:vAlign w:val="bottom"/>
          </w:tcPr>
          <w:p w14:paraId="4281D211" w14:textId="77777777" w:rsidR="00A2318D" w:rsidRDefault="00A2318D">
            <w:pPr>
              <w:jc w:val="right"/>
              <w:rPr>
                <w:rFonts w:ascii="Arial" w:hAnsi="Arial" w:cs="Arial"/>
                <w:color w:val="000000"/>
                <w:sz w:val="18"/>
                <w:szCs w:val="18"/>
              </w:rPr>
            </w:pPr>
            <w:r>
              <w:rPr>
                <w:rFonts w:ascii="Arial" w:hAnsi="Arial" w:cs="Arial"/>
                <w:color w:val="000000"/>
                <w:sz w:val="18"/>
                <w:szCs w:val="18"/>
              </w:rPr>
              <w:t>442</w:t>
            </w:r>
          </w:p>
        </w:tc>
        <w:tc>
          <w:tcPr>
            <w:tcW w:w="729" w:type="pct"/>
            <w:vAlign w:val="bottom"/>
          </w:tcPr>
          <w:p w14:paraId="0964C00E" w14:textId="77777777" w:rsidR="00A2318D" w:rsidRDefault="00A2318D">
            <w:pPr>
              <w:jc w:val="right"/>
              <w:rPr>
                <w:rFonts w:ascii="Arial" w:hAnsi="Arial" w:cs="Arial"/>
                <w:color w:val="000000"/>
                <w:sz w:val="18"/>
                <w:szCs w:val="18"/>
              </w:rPr>
            </w:pPr>
            <w:r>
              <w:rPr>
                <w:rFonts w:ascii="Arial" w:hAnsi="Arial" w:cs="Arial"/>
                <w:color w:val="000000"/>
                <w:sz w:val="18"/>
                <w:szCs w:val="18"/>
              </w:rPr>
              <w:t>440</w:t>
            </w:r>
          </w:p>
        </w:tc>
      </w:tr>
      <w:tr w:rsidR="00A2318D" w:rsidRPr="00FC3D63" w14:paraId="1E5332A9" w14:textId="77777777" w:rsidTr="00751E96">
        <w:trPr>
          <w:jc w:val="center"/>
        </w:trPr>
        <w:tc>
          <w:tcPr>
            <w:tcW w:w="1355" w:type="pct"/>
            <w:vAlign w:val="bottom"/>
          </w:tcPr>
          <w:p w14:paraId="21AE389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33BED725" w14:textId="77777777" w:rsidR="00A2318D" w:rsidRDefault="00A2318D">
            <w:pPr>
              <w:jc w:val="right"/>
              <w:rPr>
                <w:rFonts w:ascii="Arial" w:hAnsi="Arial" w:cs="Arial"/>
                <w:color w:val="000000"/>
                <w:sz w:val="18"/>
                <w:szCs w:val="18"/>
              </w:rPr>
            </w:pPr>
            <w:r>
              <w:rPr>
                <w:rFonts w:ascii="Arial" w:hAnsi="Arial" w:cs="Arial"/>
                <w:color w:val="000000"/>
                <w:sz w:val="18"/>
                <w:szCs w:val="18"/>
              </w:rPr>
              <w:t>2261</w:t>
            </w:r>
          </w:p>
        </w:tc>
        <w:tc>
          <w:tcPr>
            <w:tcW w:w="729" w:type="pct"/>
            <w:vAlign w:val="bottom"/>
          </w:tcPr>
          <w:p w14:paraId="3B5086CD" w14:textId="77777777" w:rsidR="00A2318D" w:rsidRDefault="00A2318D">
            <w:pPr>
              <w:jc w:val="right"/>
              <w:rPr>
                <w:rFonts w:ascii="Arial" w:hAnsi="Arial" w:cs="Arial"/>
                <w:color w:val="000000"/>
                <w:sz w:val="18"/>
                <w:szCs w:val="18"/>
              </w:rPr>
            </w:pPr>
            <w:r>
              <w:rPr>
                <w:rFonts w:ascii="Arial" w:hAnsi="Arial" w:cs="Arial"/>
                <w:color w:val="000000"/>
                <w:sz w:val="18"/>
                <w:szCs w:val="18"/>
              </w:rPr>
              <w:t>2308</w:t>
            </w:r>
          </w:p>
        </w:tc>
        <w:tc>
          <w:tcPr>
            <w:tcW w:w="729" w:type="pct"/>
            <w:vAlign w:val="bottom"/>
          </w:tcPr>
          <w:p w14:paraId="1B503094" w14:textId="77777777" w:rsidR="00A2318D" w:rsidRDefault="00A2318D">
            <w:pPr>
              <w:jc w:val="right"/>
              <w:rPr>
                <w:rFonts w:ascii="Arial" w:hAnsi="Arial" w:cs="Arial"/>
                <w:color w:val="000000"/>
                <w:sz w:val="18"/>
                <w:szCs w:val="18"/>
              </w:rPr>
            </w:pPr>
            <w:r>
              <w:rPr>
                <w:rFonts w:ascii="Arial" w:hAnsi="Arial" w:cs="Arial"/>
                <w:color w:val="000000"/>
                <w:sz w:val="18"/>
                <w:szCs w:val="18"/>
              </w:rPr>
              <w:t>1991</w:t>
            </w:r>
          </w:p>
        </w:tc>
        <w:tc>
          <w:tcPr>
            <w:tcW w:w="729" w:type="pct"/>
            <w:vAlign w:val="bottom"/>
          </w:tcPr>
          <w:p w14:paraId="6E6469E4" w14:textId="77777777" w:rsidR="00A2318D" w:rsidRDefault="00A2318D">
            <w:pPr>
              <w:jc w:val="right"/>
              <w:rPr>
                <w:rFonts w:ascii="Arial" w:hAnsi="Arial" w:cs="Arial"/>
                <w:color w:val="000000"/>
                <w:sz w:val="18"/>
                <w:szCs w:val="18"/>
              </w:rPr>
            </w:pPr>
            <w:r>
              <w:rPr>
                <w:rFonts w:ascii="Arial" w:hAnsi="Arial" w:cs="Arial"/>
                <w:color w:val="000000"/>
                <w:sz w:val="18"/>
                <w:szCs w:val="18"/>
              </w:rPr>
              <w:t>2093</w:t>
            </w:r>
          </w:p>
        </w:tc>
        <w:tc>
          <w:tcPr>
            <w:tcW w:w="729" w:type="pct"/>
            <w:vAlign w:val="bottom"/>
          </w:tcPr>
          <w:p w14:paraId="1D3F3EA6" w14:textId="77777777" w:rsidR="00A2318D" w:rsidRDefault="00A2318D">
            <w:pPr>
              <w:jc w:val="right"/>
              <w:rPr>
                <w:rFonts w:ascii="Arial" w:hAnsi="Arial" w:cs="Arial"/>
                <w:color w:val="000000"/>
                <w:sz w:val="18"/>
                <w:szCs w:val="18"/>
              </w:rPr>
            </w:pPr>
            <w:r>
              <w:rPr>
                <w:rFonts w:ascii="Arial" w:hAnsi="Arial" w:cs="Arial"/>
                <w:color w:val="000000"/>
                <w:sz w:val="18"/>
                <w:szCs w:val="18"/>
              </w:rPr>
              <w:t>2288</w:t>
            </w:r>
          </w:p>
        </w:tc>
      </w:tr>
      <w:tr w:rsidR="00A2318D" w:rsidRPr="00FC3D63" w14:paraId="46AB1CA7" w14:textId="77777777" w:rsidTr="00751E96">
        <w:trPr>
          <w:jc w:val="center"/>
        </w:trPr>
        <w:tc>
          <w:tcPr>
            <w:tcW w:w="1355" w:type="pct"/>
            <w:vAlign w:val="bottom"/>
          </w:tcPr>
          <w:p w14:paraId="78CB346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26A5C69B" w14:textId="77777777" w:rsidR="00A2318D" w:rsidRDefault="000D1EDD">
            <w:pPr>
              <w:jc w:val="right"/>
              <w:rPr>
                <w:rFonts w:ascii="Arial" w:hAnsi="Arial" w:cs="Arial"/>
                <w:color w:val="000000"/>
                <w:sz w:val="18"/>
                <w:szCs w:val="18"/>
              </w:rPr>
            </w:pPr>
            <w:r>
              <w:rPr>
                <w:rFonts w:ascii="Arial" w:hAnsi="Arial" w:cs="Arial"/>
                <w:color w:val="000000"/>
                <w:sz w:val="18"/>
                <w:szCs w:val="18"/>
              </w:rPr>
              <w:t>741</w:t>
            </w:r>
          </w:p>
        </w:tc>
        <w:tc>
          <w:tcPr>
            <w:tcW w:w="729" w:type="pct"/>
            <w:vAlign w:val="bottom"/>
          </w:tcPr>
          <w:p w14:paraId="40C0FFE6" w14:textId="77777777" w:rsidR="00A2318D" w:rsidRDefault="000D1EDD">
            <w:pPr>
              <w:jc w:val="right"/>
              <w:rPr>
                <w:rFonts w:ascii="Arial" w:hAnsi="Arial" w:cs="Arial"/>
                <w:color w:val="000000"/>
                <w:sz w:val="18"/>
                <w:szCs w:val="18"/>
              </w:rPr>
            </w:pPr>
            <w:r>
              <w:rPr>
                <w:rFonts w:ascii="Arial" w:hAnsi="Arial" w:cs="Arial"/>
                <w:color w:val="000000"/>
                <w:sz w:val="18"/>
                <w:szCs w:val="18"/>
              </w:rPr>
              <w:t>653</w:t>
            </w:r>
          </w:p>
        </w:tc>
        <w:tc>
          <w:tcPr>
            <w:tcW w:w="729" w:type="pct"/>
            <w:vAlign w:val="bottom"/>
          </w:tcPr>
          <w:p w14:paraId="4726015B" w14:textId="77777777" w:rsidR="00A2318D" w:rsidRDefault="00A2318D">
            <w:pPr>
              <w:jc w:val="right"/>
              <w:rPr>
                <w:rFonts w:ascii="Arial" w:hAnsi="Arial" w:cs="Arial"/>
                <w:color w:val="000000"/>
                <w:sz w:val="18"/>
                <w:szCs w:val="18"/>
              </w:rPr>
            </w:pPr>
            <w:r>
              <w:rPr>
                <w:rFonts w:ascii="Arial" w:hAnsi="Arial" w:cs="Arial"/>
                <w:color w:val="000000"/>
                <w:sz w:val="18"/>
                <w:szCs w:val="18"/>
              </w:rPr>
              <w:t>494</w:t>
            </w:r>
          </w:p>
        </w:tc>
        <w:tc>
          <w:tcPr>
            <w:tcW w:w="729" w:type="pct"/>
            <w:vAlign w:val="bottom"/>
          </w:tcPr>
          <w:p w14:paraId="180EE1FE" w14:textId="77777777" w:rsidR="00A2318D" w:rsidRDefault="00A2318D">
            <w:pPr>
              <w:jc w:val="right"/>
              <w:rPr>
                <w:rFonts w:ascii="Arial" w:hAnsi="Arial" w:cs="Arial"/>
                <w:color w:val="000000"/>
                <w:sz w:val="18"/>
                <w:szCs w:val="18"/>
              </w:rPr>
            </w:pPr>
            <w:r>
              <w:rPr>
                <w:rFonts w:ascii="Arial" w:hAnsi="Arial" w:cs="Arial"/>
                <w:color w:val="000000"/>
                <w:sz w:val="18"/>
                <w:szCs w:val="18"/>
              </w:rPr>
              <w:t>418</w:t>
            </w:r>
          </w:p>
        </w:tc>
        <w:tc>
          <w:tcPr>
            <w:tcW w:w="729" w:type="pct"/>
            <w:vAlign w:val="bottom"/>
          </w:tcPr>
          <w:p w14:paraId="0E009043" w14:textId="77777777" w:rsidR="00A2318D" w:rsidRDefault="000D1EDD">
            <w:pPr>
              <w:jc w:val="right"/>
              <w:rPr>
                <w:rFonts w:ascii="Arial" w:hAnsi="Arial" w:cs="Arial"/>
                <w:color w:val="000000"/>
                <w:sz w:val="18"/>
                <w:szCs w:val="18"/>
              </w:rPr>
            </w:pPr>
            <w:r>
              <w:rPr>
                <w:rFonts w:ascii="Arial" w:hAnsi="Arial" w:cs="Arial"/>
                <w:color w:val="000000"/>
                <w:sz w:val="18"/>
                <w:szCs w:val="18"/>
              </w:rPr>
              <w:t>399</w:t>
            </w:r>
          </w:p>
        </w:tc>
      </w:tr>
      <w:tr w:rsidR="00A2318D" w:rsidRPr="00FC3D63" w14:paraId="5EDB8D53" w14:textId="77777777" w:rsidTr="00751E96">
        <w:trPr>
          <w:jc w:val="center"/>
        </w:trPr>
        <w:tc>
          <w:tcPr>
            <w:tcW w:w="1355" w:type="pct"/>
            <w:vAlign w:val="bottom"/>
          </w:tcPr>
          <w:p w14:paraId="2D7702F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49BA9953" w14:textId="77777777" w:rsidR="00A2318D" w:rsidRDefault="00A2318D">
            <w:pPr>
              <w:jc w:val="right"/>
              <w:rPr>
                <w:rFonts w:ascii="Arial" w:hAnsi="Arial" w:cs="Arial"/>
                <w:color w:val="000000"/>
                <w:sz w:val="18"/>
                <w:szCs w:val="18"/>
              </w:rPr>
            </w:pPr>
            <w:r>
              <w:rPr>
                <w:rFonts w:ascii="Arial" w:hAnsi="Arial" w:cs="Arial"/>
                <w:color w:val="000000"/>
                <w:sz w:val="18"/>
                <w:szCs w:val="18"/>
              </w:rPr>
              <w:t>2471</w:t>
            </w:r>
          </w:p>
        </w:tc>
        <w:tc>
          <w:tcPr>
            <w:tcW w:w="729" w:type="pct"/>
            <w:vAlign w:val="bottom"/>
          </w:tcPr>
          <w:p w14:paraId="1698D0D5" w14:textId="77777777" w:rsidR="00A2318D" w:rsidRDefault="00A2318D">
            <w:pPr>
              <w:jc w:val="right"/>
              <w:rPr>
                <w:rFonts w:ascii="Arial" w:hAnsi="Arial" w:cs="Arial"/>
                <w:color w:val="000000"/>
                <w:sz w:val="18"/>
                <w:szCs w:val="18"/>
              </w:rPr>
            </w:pPr>
            <w:r>
              <w:rPr>
                <w:rFonts w:ascii="Arial" w:hAnsi="Arial" w:cs="Arial"/>
                <w:color w:val="000000"/>
                <w:sz w:val="18"/>
                <w:szCs w:val="18"/>
              </w:rPr>
              <w:t>2371</w:t>
            </w:r>
          </w:p>
        </w:tc>
        <w:tc>
          <w:tcPr>
            <w:tcW w:w="729" w:type="pct"/>
            <w:vAlign w:val="bottom"/>
          </w:tcPr>
          <w:p w14:paraId="7F904062" w14:textId="77777777" w:rsidR="00A2318D" w:rsidRDefault="00A2318D">
            <w:pPr>
              <w:jc w:val="right"/>
              <w:rPr>
                <w:rFonts w:ascii="Arial" w:hAnsi="Arial" w:cs="Arial"/>
                <w:color w:val="000000"/>
                <w:sz w:val="18"/>
                <w:szCs w:val="18"/>
              </w:rPr>
            </w:pPr>
            <w:r>
              <w:rPr>
                <w:rFonts w:ascii="Arial" w:hAnsi="Arial" w:cs="Arial"/>
                <w:color w:val="000000"/>
                <w:sz w:val="18"/>
                <w:szCs w:val="18"/>
              </w:rPr>
              <w:t>2370</w:t>
            </w:r>
          </w:p>
        </w:tc>
        <w:tc>
          <w:tcPr>
            <w:tcW w:w="729" w:type="pct"/>
            <w:vAlign w:val="bottom"/>
          </w:tcPr>
          <w:p w14:paraId="5C02FAF7" w14:textId="77777777" w:rsidR="00A2318D" w:rsidRDefault="00A2318D">
            <w:pPr>
              <w:jc w:val="right"/>
              <w:rPr>
                <w:rFonts w:ascii="Arial" w:hAnsi="Arial" w:cs="Arial"/>
                <w:color w:val="000000"/>
                <w:sz w:val="18"/>
                <w:szCs w:val="18"/>
              </w:rPr>
            </w:pPr>
            <w:r>
              <w:rPr>
                <w:rFonts w:ascii="Arial" w:hAnsi="Arial" w:cs="Arial"/>
                <w:color w:val="000000"/>
                <w:sz w:val="18"/>
                <w:szCs w:val="18"/>
              </w:rPr>
              <w:t>2316</w:t>
            </w:r>
          </w:p>
        </w:tc>
        <w:tc>
          <w:tcPr>
            <w:tcW w:w="729" w:type="pct"/>
            <w:vAlign w:val="bottom"/>
          </w:tcPr>
          <w:p w14:paraId="7962D03C" w14:textId="77777777" w:rsidR="00A2318D" w:rsidRDefault="00A2318D">
            <w:pPr>
              <w:jc w:val="right"/>
              <w:rPr>
                <w:rFonts w:ascii="Arial" w:hAnsi="Arial" w:cs="Arial"/>
                <w:color w:val="000000"/>
                <w:sz w:val="18"/>
                <w:szCs w:val="18"/>
              </w:rPr>
            </w:pPr>
            <w:r>
              <w:rPr>
                <w:rFonts w:ascii="Arial" w:hAnsi="Arial" w:cs="Arial"/>
                <w:color w:val="000000"/>
                <w:sz w:val="18"/>
                <w:szCs w:val="18"/>
              </w:rPr>
              <w:t>2249</w:t>
            </w:r>
          </w:p>
        </w:tc>
      </w:tr>
      <w:tr w:rsidR="00A2318D" w:rsidRPr="00FC3D63" w14:paraId="3AD576DB" w14:textId="77777777" w:rsidTr="00751E96">
        <w:trPr>
          <w:jc w:val="center"/>
        </w:trPr>
        <w:tc>
          <w:tcPr>
            <w:tcW w:w="1355" w:type="pct"/>
            <w:vAlign w:val="bottom"/>
          </w:tcPr>
          <w:p w14:paraId="27C988F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79991199" w14:textId="77777777" w:rsidR="00A2318D" w:rsidRDefault="00A2318D">
            <w:pPr>
              <w:jc w:val="right"/>
              <w:rPr>
                <w:rFonts w:ascii="Arial" w:hAnsi="Arial" w:cs="Arial"/>
                <w:color w:val="000000"/>
                <w:sz w:val="18"/>
                <w:szCs w:val="18"/>
              </w:rPr>
            </w:pPr>
            <w:r>
              <w:rPr>
                <w:rFonts w:ascii="Arial" w:hAnsi="Arial" w:cs="Arial"/>
                <w:color w:val="000000"/>
                <w:sz w:val="18"/>
                <w:szCs w:val="18"/>
              </w:rPr>
              <w:t>236</w:t>
            </w:r>
          </w:p>
        </w:tc>
        <w:tc>
          <w:tcPr>
            <w:tcW w:w="729" w:type="pct"/>
            <w:vAlign w:val="bottom"/>
          </w:tcPr>
          <w:p w14:paraId="00450390" w14:textId="77777777" w:rsidR="00A2318D" w:rsidRDefault="00A2318D">
            <w:pPr>
              <w:jc w:val="right"/>
              <w:rPr>
                <w:rFonts w:ascii="Arial" w:hAnsi="Arial" w:cs="Arial"/>
                <w:color w:val="000000"/>
                <w:sz w:val="18"/>
                <w:szCs w:val="18"/>
              </w:rPr>
            </w:pPr>
            <w:r>
              <w:rPr>
                <w:rFonts w:ascii="Arial" w:hAnsi="Arial" w:cs="Arial"/>
                <w:color w:val="000000"/>
                <w:sz w:val="18"/>
                <w:szCs w:val="18"/>
              </w:rPr>
              <w:t>250</w:t>
            </w:r>
          </w:p>
        </w:tc>
        <w:tc>
          <w:tcPr>
            <w:tcW w:w="729" w:type="pct"/>
            <w:vAlign w:val="bottom"/>
          </w:tcPr>
          <w:p w14:paraId="72A64ADB" w14:textId="77777777" w:rsidR="00A2318D" w:rsidRDefault="00A2318D">
            <w:pPr>
              <w:jc w:val="right"/>
              <w:rPr>
                <w:rFonts w:ascii="Arial" w:hAnsi="Arial" w:cs="Arial"/>
                <w:color w:val="000000"/>
                <w:sz w:val="18"/>
                <w:szCs w:val="18"/>
              </w:rPr>
            </w:pPr>
            <w:r>
              <w:rPr>
                <w:rFonts w:ascii="Arial" w:hAnsi="Arial" w:cs="Arial"/>
                <w:color w:val="000000"/>
                <w:sz w:val="18"/>
                <w:szCs w:val="18"/>
              </w:rPr>
              <w:t>252</w:t>
            </w:r>
          </w:p>
        </w:tc>
        <w:tc>
          <w:tcPr>
            <w:tcW w:w="729" w:type="pct"/>
            <w:vAlign w:val="bottom"/>
          </w:tcPr>
          <w:p w14:paraId="70929F74" w14:textId="77777777" w:rsidR="00A2318D" w:rsidRDefault="00A2318D">
            <w:pPr>
              <w:jc w:val="right"/>
              <w:rPr>
                <w:rFonts w:ascii="Arial" w:hAnsi="Arial" w:cs="Arial"/>
                <w:color w:val="000000"/>
                <w:sz w:val="18"/>
                <w:szCs w:val="18"/>
              </w:rPr>
            </w:pPr>
            <w:r>
              <w:rPr>
                <w:rFonts w:ascii="Arial" w:hAnsi="Arial" w:cs="Arial"/>
                <w:color w:val="000000"/>
                <w:sz w:val="18"/>
                <w:szCs w:val="18"/>
              </w:rPr>
              <w:t>250</w:t>
            </w:r>
          </w:p>
        </w:tc>
        <w:tc>
          <w:tcPr>
            <w:tcW w:w="729" w:type="pct"/>
            <w:vAlign w:val="bottom"/>
          </w:tcPr>
          <w:p w14:paraId="43FC22F2" w14:textId="77777777" w:rsidR="00A2318D" w:rsidRDefault="00A2318D">
            <w:pPr>
              <w:jc w:val="right"/>
              <w:rPr>
                <w:rFonts w:ascii="Arial" w:hAnsi="Arial" w:cs="Arial"/>
                <w:color w:val="000000"/>
                <w:sz w:val="18"/>
                <w:szCs w:val="18"/>
              </w:rPr>
            </w:pPr>
            <w:r>
              <w:rPr>
                <w:rFonts w:ascii="Arial" w:hAnsi="Arial" w:cs="Arial"/>
                <w:color w:val="000000"/>
                <w:sz w:val="18"/>
                <w:szCs w:val="18"/>
              </w:rPr>
              <w:t>219</w:t>
            </w:r>
          </w:p>
        </w:tc>
      </w:tr>
      <w:tr w:rsidR="00A2318D" w:rsidRPr="00FC3D63" w14:paraId="522B7429" w14:textId="77777777" w:rsidTr="00751E96">
        <w:trPr>
          <w:jc w:val="center"/>
        </w:trPr>
        <w:tc>
          <w:tcPr>
            <w:tcW w:w="1355" w:type="pct"/>
            <w:vAlign w:val="bottom"/>
          </w:tcPr>
          <w:p w14:paraId="2A3D7A5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138B19B9" w14:textId="77777777" w:rsidR="00A2318D" w:rsidRDefault="00A2318D">
            <w:pPr>
              <w:jc w:val="right"/>
              <w:rPr>
                <w:rFonts w:ascii="Arial" w:hAnsi="Arial" w:cs="Arial"/>
                <w:color w:val="000000"/>
                <w:sz w:val="18"/>
                <w:szCs w:val="18"/>
              </w:rPr>
            </w:pPr>
            <w:r>
              <w:rPr>
                <w:rFonts w:ascii="Arial" w:hAnsi="Arial" w:cs="Arial"/>
                <w:color w:val="000000"/>
                <w:sz w:val="18"/>
                <w:szCs w:val="18"/>
              </w:rPr>
              <w:t>296</w:t>
            </w:r>
          </w:p>
        </w:tc>
        <w:tc>
          <w:tcPr>
            <w:tcW w:w="729" w:type="pct"/>
            <w:vAlign w:val="bottom"/>
          </w:tcPr>
          <w:p w14:paraId="5A6697EF" w14:textId="77777777" w:rsidR="00A2318D" w:rsidRDefault="00A2318D">
            <w:pPr>
              <w:jc w:val="right"/>
              <w:rPr>
                <w:rFonts w:ascii="Arial" w:hAnsi="Arial" w:cs="Arial"/>
                <w:color w:val="000000"/>
                <w:sz w:val="18"/>
                <w:szCs w:val="18"/>
              </w:rPr>
            </w:pPr>
            <w:r>
              <w:rPr>
                <w:rFonts w:ascii="Arial" w:hAnsi="Arial" w:cs="Arial"/>
                <w:color w:val="000000"/>
                <w:sz w:val="18"/>
                <w:szCs w:val="18"/>
              </w:rPr>
              <w:t>292</w:t>
            </w:r>
          </w:p>
        </w:tc>
        <w:tc>
          <w:tcPr>
            <w:tcW w:w="729" w:type="pct"/>
            <w:vAlign w:val="bottom"/>
          </w:tcPr>
          <w:p w14:paraId="2CDFA1D6" w14:textId="77777777" w:rsidR="00A2318D" w:rsidRDefault="00A2318D">
            <w:pPr>
              <w:jc w:val="right"/>
              <w:rPr>
                <w:rFonts w:ascii="Arial" w:hAnsi="Arial" w:cs="Arial"/>
                <w:color w:val="000000"/>
                <w:sz w:val="18"/>
                <w:szCs w:val="18"/>
              </w:rPr>
            </w:pPr>
            <w:r>
              <w:rPr>
                <w:rFonts w:ascii="Arial" w:hAnsi="Arial" w:cs="Arial"/>
                <w:color w:val="000000"/>
                <w:sz w:val="18"/>
                <w:szCs w:val="18"/>
              </w:rPr>
              <w:t>275</w:t>
            </w:r>
          </w:p>
        </w:tc>
        <w:tc>
          <w:tcPr>
            <w:tcW w:w="729" w:type="pct"/>
            <w:vAlign w:val="bottom"/>
          </w:tcPr>
          <w:p w14:paraId="1A506BCE" w14:textId="77777777" w:rsidR="00A2318D" w:rsidRDefault="00A2318D">
            <w:pPr>
              <w:jc w:val="right"/>
              <w:rPr>
                <w:rFonts w:ascii="Arial" w:hAnsi="Arial" w:cs="Arial"/>
                <w:color w:val="000000"/>
                <w:sz w:val="18"/>
                <w:szCs w:val="18"/>
              </w:rPr>
            </w:pPr>
            <w:r>
              <w:rPr>
                <w:rFonts w:ascii="Arial" w:hAnsi="Arial" w:cs="Arial"/>
                <w:color w:val="000000"/>
                <w:sz w:val="18"/>
                <w:szCs w:val="18"/>
              </w:rPr>
              <w:t>276</w:t>
            </w:r>
          </w:p>
        </w:tc>
        <w:tc>
          <w:tcPr>
            <w:tcW w:w="729" w:type="pct"/>
            <w:vAlign w:val="bottom"/>
          </w:tcPr>
          <w:p w14:paraId="1A44883E" w14:textId="77777777" w:rsidR="00A2318D" w:rsidRDefault="00A2318D">
            <w:pPr>
              <w:jc w:val="right"/>
              <w:rPr>
                <w:rFonts w:ascii="Arial" w:hAnsi="Arial" w:cs="Arial"/>
                <w:color w:val="000000"/>
                <w:sz w:val="18"/>
                <w:szCs w:val="18"/>
              </w:rPr>
            </w:pPr>
            <w:r>
              <w:rPr>
                <w:rFonts w:ascii="Arial" w:hAnsi="Arial" w:cs="Arial"/>
                <w:color w:val="000000"/>
                <w:sz w:val="18"/>
                <w:szCs w:val="18"/>
              </w:rPr>
              <w:t>275</w:t>
            </w:r>
          </w:p>
        </w:tc>
      </w:tr>
      <w:tr w:rsidR="00A2318D" w:rsidRPr="00FC3D63" w14:paraId="668C35DF" w14:textId="77777777" w:rsidTr="00751E96">
        <w:trPr>
          <w:jc w:val="center"/>
        </w:trPr>
        <w:tc>
          <w:tcPr>
            <w:tcW w:w="1355" w:type="pct"/>
            <w:vAlign w:val="bottom"/>
          </w:tcPr>
          <w:p w14:paraId="6814273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6831D035"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A0D6FEC" w14:textId="77777777" w:rsidR="00A2318D" w:rsidRDefault="00A2318D">
            <w:pPr>
              <w:jc w:val="right"/>
              <w:rPr>
                <w:rFonts w:ascii="Arial" w:hAnsi="Arial" w:cs="Arial"/>
                <w:color w:val="000000"/>
                <w:sz w:val="18"/>
                <w:szCs w:val="18"/>
              </w:rPr>
            </w:pPr>
            <w:r>
              <w:rPr>
                <w:rFonts w:ascii="Arial" w:hAnsi="Arial" w:cs="Arial"/>
                <w:color w:val="000000"/>
                <w:sz w:val="18"/>
                <w:szCs w:val="18"/>
              </w:rPr>
              <w:t>3</w:t>
            </w:r>
          </w:p>
        </w:tc>
        <w:tc>
          <w:tcPr>
            <w:tcW w:w="729" w:type="pct"/>
            <w:vAlign w:val="bottom"/>
          </w:tcPr>
          <w:p w14:paraId="508B957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5F0C853" w14:textId="77777777" w:rsidR="00A2318D" w:rsidRDefault="00A2318D">
            <w:pPr>
              <w:jc w:val="right"/>
              <w:rPr>
                <w:rFonts w:ascii="Arial" w:hAnsi="Arial" w:cs="Arial"/>
                <w:color w:val="000000"/>
                <w:sz w:val="18"/>
                <w:szCs w:val="18"/>
              </w:rPr>
            </w:pPr>
            <w:r>
              <w:rPr>
                <w:rFonts w:ascii="Arial" w:hAnsi="Arial" w:cs="Arial"/>
                <w:color w:val="000000"/>
                <w:sz w:val="18"/>
                <w:szCs w:val="18"/>
              </w:rPr>
              <w:t>6</w:t>
            </w:r>
          </w:p>
        </w:tc>
        <w:tc>
          <w:tcPr>
            <w:tcW w:w="729" w:type="pct"/>
            <w:vAlign w:val="bottom"/>
          </w:tcPr>
          <w:p w14:paraId="5141DB70" w14:textId="77777777" w:rsidR="00A2318D" w:rsidRDefault="00A2318D">
            <w:pPr>
              <w:jc w:val="right"/>
              <w:rPr>
                <w:rFonts w:ascii="Arial" w:hAnsi="Arial" w:cs="Arial"/>
                <w:color w:val="000000"/>
                <w:sz w:val="18"/>
                <w:szCs w:val="18"/>
              </w:rPr>
            </w:pPr>
            <w:r>
              <w:rPr>
                <w:rFonts w:ascii="Arial" w:hAnsi="Arial" w:cs="Arial"/>
                <w:color w:val="000000"/>
                <w:sz w:val="18"/>
                <w:szCs w:val="18"/>
              </w:rPr>
              <w:t>6</w:t>
            </w:r>
          </w:p>
        </w:tc>
      </w:tr>
      <w:tr w:rsidR="00666BB7" w:rsidRPr="00FC3D63" w14:paraId="715EB46C" w14:textId="77777777" w:rsidTr="00751E96">
        <w:trPr>
          <w:jc w:val="center"/>
        </w:trPr>
        <w:tc>
          <w:tcPr>
            <w:tcW w:w="1355" w:type="pct"/>
            <w:vAlign w:val="bottom"/>
          </w:tcPr>
          <w:p w14:paraId="2BFB9237" w14:textId="77777777" w:rsidR="00666BB7" w:rsidRPr="00FC3D63" w:rsidRDefault="00666BB7" w:rsidP="00E058A5">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6D251887" w14:textId="77777777" w:rsidR="00666BB7" w:rsidRPr="00666BB7" w:rsidRDefault="00666BB7">
            <w:pPr>
              <w:jc w:val="right"/>
              <w:rPr>
                <w:rFonts w:ascii="Arial" w:hAnsi="Arial" w:cs="Arial"/>
                <w:color w:val="000000"/>
                <w:sz w:val="18"/>
                <w:szCs w:val="18"/>
              </w:rPr>
            </w:pPr>
            <w:r w:rsidRPr="00666BB7">
              <w:rPr>
                <w:rFonts w:ascii="Arial" w:hAnsi="Arial" w:cs="Arial"/>
                <w:color w:val="000000"/>
                <w:sz w:val="18"/>
                <w:szCs w:val="18"/>
              </w:rPr>
              <w:t>78</w:t>
            </w:r>
          </w:p>
        </w:tc>
        <w:tc>
          <w:tcPr>
            <w:tcW w:w="729" w:type="pct"/>
            <w:vAlign w:val="bottom"/>
          </w:tcPr>
          <w:p w14:paraId="432AD6FF" w14:textId="77777777" w:rsidR="00666BB7" w:rsidRPr="00666BB7" w:rsidRDefault="00666BB7">
            <w:pPr>
              <w:jc w:val="right"/>
              <w:rPr>
                <w:rFonts w:ascii="Arial" w:hAnsi="Arial" w:cs="Arial"/>
                <w:color w:val="000000"/>
                <w:sz w:val="18"/>
                <w:szCs w:val="18"/>
              </w:rPr>
            </w:pPr>
            <w:r w:rsidRPr="00666BB7">
              <w:rPr>
                <w:rFonts w:ascii="Arial" w:hAnsi="Arial" w:cs="Arial"/>
                <w:color w:val="000000"/>
                <w:sz w:val="18"/>
                <w:szCs w:val="18"/>
              </w:rPr>
              <w:t>50</w:t>
            </w:r>
          </w:p>
        </w:tc>
        <w:tc>
          <w:tcPr>
            <w:tcW w:w="729" w:type="pct"/>
            <w:vAlign w:val="bottom"/>
          </w:tcPr>
          <w:p w14:paraId="5D86DA76" w14:textId="77777777" w:rsidR="00666BB7" w:rsidRPr="00666BB7" w:rsidRDefault="00666BB7">
            <w:pPr>
              <w:jc w:val="right"/>
              <w:rPr>
                <w:rFonts w:ascii="Arial" w:hAnsi="Arial" w:cs="Arial"/>
                <w:color w:val="000000"/>
                <w:sz w:val="18"/>
                <w:szCs w:val="18"/>
              </w:rPr>
            </w:pPr>
            <w:r w:rsidRPr="00666BB7">
              <w:rPr>
                <w:rFonts w:ascii="Arial" w:hAnsi="Arial" w:cs="Arial"/>
                <w:color w:val="000000"/>
                <w:sz w:val="18"/>
                <w:szCs w:val="18"/>
              </w:rPr>
              <w:t>56</w:t>
            </w:r>
          </w:p>
        </w:tc>
        <w:tc>
          <w:tcPr>
            <w:tcW w:w="729" w:type="pct"/>
            <w:vAlign w:val="bottom"/>
          </w:tcPr>
          <w:p w14:paraId="1977DB4D" w14:textId="77777777" w:rsidR="00666BB7" w:rsidRPr="00666BB7" w:rsidRDefault="00666BB7">
            <w:pPr>
              <w:jc w:val="right"/>
              <w:rPr>
                <w:rFonts w:ascii="Arial" w:hAnsi="Arial" w:cs="Arial"/>
                <w:color w:val="000000"/>
                <w:sz w:val="18"/>
                <w:szCs w:val="18"/>
              </w:rPr>
            </w:pPr>
            <w:r w:rsidRPr="00666BB7">
              <w:rPr>
                <w:rFonts w:ascii="Arial" w:hAnsi="Arial" w:cs="Arial"/>
                <w:color w:val="000000"/>
                <w:sz w:val="18"/>
                <w:szCs w:val="18"/>
              </w:rPr>
              <w:t>53</w:t>
            </w:r>
          </w:p>
        </w:tc>
        <w:tc>
          <w:tcPr>
            <w:tcW w:w="729" w:type="pct"/>
            <w:vAlign w:val="bottom"/>
          </w:tcPr>
          <w:p w14:paraId="2624EB2C" w14:textId="77777777" w:rsidR="00666BB7" w:rsidRPr="00666BB7" w:rsidRDefault="00666BB7">
            <w:pPr>
              <w:jc w:val="right"/>
              <w:rPr>
                <w:rFonts w:ascii="Arial" w:hAnsi="Arial" w:cs="Arial"/>
                <w:color w:val="000000"/>
                <w:sz w:val="18"/>
                <w:szCs w:val="18"/>
              </w:rPr>
            </w:pPr>
            <w:r w:rsidRPr="00666BB7">
              <w:rPr>
                <w:rFonts w:ascii="Arial" w:hAnsi="Arial" w:cs="Arial"/>
                <w:color w:val="000000"/>
                <w:sz w:val="18"/>
                <w:szCs w:val="18"/>
              </w:rPr>
              <w:t>42</w:t>
            </w:r>
          </w:p>
        </w:tc>
      </w:tr>
      <w:tr w:rsidR="00A2318D" w:rsidRPr="00FC3D63" w14:paraId="45D9ACC4" w14:textId="77777777" w:rsidTr="00751E96">
        <w:trPr>
          <w:jc w:val="center"/>
        </w:trPr>
        <w:tc>
          <w:tcPr>
            <w:tcW w:w="1355" w:type="pct"/>
            <w:vAlign w:val="bottom"/>
          </w:tcPr>
          <w:p w14:paraId="593C915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03A0850F" w14:textId="77777777" w:rsidR="00A2318D" w:rsidRDefault="00A2318D">
            <w:pPr>
              <w:jc w:val="right"/>
              <w:rPr>
                <w:rFonts w:ascii="Arial" w:hAnsi="Arial" w:cs="Arial"/>
                <w:color w:val="000000"/>
                <w:sz w:val="18"/>
                <w:szCs w:val="18"/>
              </w:rPr>
            </w:pPr>
            <w:r>
              <w:rPr>
                <w:rFonts w:ascii="Arial" w:hAnsi="Arial" w:cs="Arial"/>
                <w:color w:val="000000"/>
                <w:sz w:val="18"/>
                <w:szCs w:val="18"/>
              </w:rPr>
              <w:t>2294</w:t>
            </w:r>
          </w:p>
        </w:tc>
        <w:tc>
          <w:tcPr>
            <w:tcW w:w="729" w:type="pct"/>
            <w:vAlign w:val="bottom"/>
          </w:tcPr>
          <w:p w14:paraId="401D4ABE" w14:textId="77777777" w:rsidR="00A2318D" w:rsidRDefault="00A2318D">
            <w:pPr>
              <w:jc w:val="right"/>
              <w:rPr>
                <w:rFonts w:ascii="Arial" w:hAnsi="Arial" w:cs="Arial"/>
                <w:color w:val="000000"/>
                <w:sz w:val="18"/>
                <w:szCs w:val="18"/>
              </w:rPr>
            </w:pPr>
            <w:r>
              <w:rPr>
                <w:rFonts w:ascii="Arial" w:hAnsi="Arial" w:cs="Arial"/>
                <w:color w:val="000000"/>
                <w:sz w:val="18"/>
                <w:szCs w:val="18"/>
              </w:rPr>
              <w:t>2303</w:t>
            </w:r>
          </w:p>
        </w:tc>
        <w:tc>
          <w:tcPr>
            <w:tcW w:w="729" w:type="pct"/>
            <w:vAlign w:val="bottom"/>
          </w:tcPr>
          <w:p w14:paraId="3EC94100" w14:textId="77777777" w:rsidR="00A2318D" w:rsidRDefault="00A2318D">
            <w:pPr>
              <w:jc w:val="right"/>
              <w:rPr>
                <w:rFonts w:ascii="Arial" w:hAnsi="Arial" w:cs="Arial"/>
                <w:color w:val="000000"/>
                <w:sz w:val="18"/>
                <w:szCs w:val="18"/>
              </w:rPr>
            </w:pPr>
            <w:r>
              <w:rPr>
                <w:rFonts w:ascii="Arial" w:hAnsi="Arial" w:cs="Arial"/>
                <w:color w:val="000000"/>
                <w:sz w:val="18"/>
                <w:szCs w:val="18"/>
              </w:rPr>
              <w:t>1995</w:t>
            </w:r>
          </w:p>
        </w:tc>
        <w:tc>
          <w:tcPr>
            <w:tcW w:w="729" w:type="pct"/>
            <w:vAlign w:val="bottom"/>
          </w:tcPr>
          <w:p w14:paraId="49CF7F02" w14:textId="77777777" w:rsidR="00A2318D" w:rsidRDefault="00A2318D">
            <w:pPr>
              <w:jc w:val="right"/>
              <w:rPr>
                <w:rFonts w:ascii="Arial" w:hAnsi="Arial" w:cs="Arial"/>
                <w:color w:val="000000"/>
                <w:sz w:val="18"/>
                <w:szCs w:val="18"/>
              </w:rPr>
            </w:pPr>
            <w:r>
              <w:rPr>
                <w:rFonts w:ascii="Arial" w:hAnsi="Arial" w:cs="Arial"/>
                <w:color w:val="000000"/>
                <w:sz w:val="18"/>
                <w:szCs w:val="18"/>
              </w:rPr>
              <w:t>1888</w:t>
            </w:r>
          </w:p>
        </w:tc>
        <w:tc>
          <w:tcPr>
            <w:tcW w:w="729" w:type="pct"/>
            <w:vAlign w:val="bottom"/>
          </w:tcPr>
          <w:p w14:paraId="384839AE"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4710F359" w14:textId="77777777" w:rsidTr="00751E96">
        <w:trPr>
          <w:jc w:val="center"/>
        </w:trPr>
        <w:tc>
          <w:tcPr>
            <w:tcW w:w="1355" w:type="pct"/>
            <w:vAlign w:val="bottom"/>
          </w:tcPr>
          <w:p w14:paraId="4AC5ABE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1C608873" w14:textId="77777777" w:rsidR="00A2318D" w:rsidRDefault="00A2318D">
            <w:pPr>
              <w:jc w:val="right"/>
              <w:rPr>
                <w:rFonts w:ascii="Arial" w:hAnsi="Arial" w:cs="Arial"/>
                <w:color w:val="000000"/>
                <w:sz w:val="18"/>
                <w:szCs w:val="18"/>
              </w:rPr>
            </w:pPr>
            <w:r>
              <w:rPr>
                <w:rFonts w:ascii="Arial" w:hAnsi="Arial" w:cs="Arial"/>
                <w:color w:val="000000"/>
                <w:sz w:val="18"/>
                <w:szCs w:val="18"/>
              </w:rPr>
              <w:t>224</w:t>
            </w:r>
          </w:p>
        </w:tc>
        <w:tc>
          <w:tcPr>
            <w:tcW w:w="729" w:type="pct"/>
            <w:vAlign w:val="bottom"/>
          </w:tcPr>
          <w:p w14:paraId="3E5F5ADA" w14:textId="77777777" w:rsidR="00A2318D" w:rsidRDefault="00A2318D">
            <w:pPr>
              <w:jc w:val="right"/>
              <w:rPr>
                <w:rFonts w:ascii="Arial" w:hAnsi="Arial" w:cs="Arial"/>
                <w:color w:val="000000"/>
                <w:sz w:val="18"/>
                <w:szCs w:val="18"/>
              </w:rPr>
            </w:pPr>
            <w:r>
              <w:rPr>
                <w:rFonts w:ascii="Arial" w:hAnsi="Arial" w:cs="Arial"/>
                <w:color w:val="000000"/>
                <w:sz w:val="18"/>
                <w:szCs w:val="18"/>
              </w:rPr>
              <w:t>275</w:t>
            </w:r>
          </w:p>
        </w:tc>
        <w:tc>
          <w:tcPr>
            <w:tcW w:w="729" w:type="pct"/>
            <w:vAlign w:val="bottom"/>
          </w:tcPr>
          <w:p w14:paraId="6B2D2413" w14:textId="77777777" w:rsidR="00A2318D" w:rsidRDefault="00A2318D">
            <w:pPr>
              <w:jc w:val="right"/>
              <w:rPr>
                <w:rFonts w:ascii="Arial" w:hAnsi="Arial" w:cs="Arial"/>
                <w:color w:val="000000"/>
                <w:sz w:val="18"/>
                <w:szCs w:val="18"/>
              </w:rPr>
            </w:pPr>
            <w:r>
              <w:rPr>
                <w:rFonts w:ascii="Arial" w:hAnsi="Arial" w:cs="Arial"/>
                <w:color w:val="000000"/>
                <w:sz w:val="18"/>
                <w:szCs w:val="18"/>
              </w:rPr>
              <w:t>258</w:t>
            </w:r>
          </w:p>
        </w:tc>
        <w:tc>
          <w:tcPr>
            <w:tcW w:w="729" w:type="pct"/>
            <w:vAlign w:val="bottom"/>
          </w:tcPr>
          <w:p w14:paraId="3DCDE6A9" w14:textId="77777777" w:rsidR="00A2318D" w:rsidRDefault="00A2318D">
            <w:pPr>
              <w:jc w:val="right"/>
              <w:rPr>
                <w:rFonts w:ascii="Arial" w:hAnsi="Arial" w:cs="Arial"/>
                <w:color w:val="000000"/>
                <w:sz w:val="18"/>
                <w:szCs w:val="18"/>
              </w:rPr>
            </w:pPr>
            <w:r>
              <w:rPr>
                <w:rFonts w:ascii="Arial" w:hAnsi="Arial" w:cs="Arial"/>
                <w:color w:val="000000"/>
                <w:sz w:val="18"/>
                <w:szCs w:val="18"/>
              </w:rPr>
              <w:t>261</w:t>
            </w:r>
          </w:p>
        </w:tc>
        <w:tc>
          <w:tcPr>
            <w:tcW w:w="729" w:type="pct"/>
            <w:vAlign w:val="bottom"/>
          </w:tcPr>
          <w:p w14:paraId="1F16C1AE" w14:textId="77777777" w:rsidR="00A2318D" w:rsidRDefault="00A2318D">
            <w:pPr>
              <w:jc w:val="right"/>
              <w:rPr>
                <w:rFonts w:ascii="Arial" w:hAnsi="Arial" w:cs="Arial"/>
                <w:color w:val="000000"/>
                <w:sz w:val="18"/>
                <w:szCs w:val="18"/>
              </w:rPr>
            </w:pPr>
            <w:r>
              <w:rPr>
                <w:rFonts w:ascii="Arial" w:hAnsi="Arial" w:cs="Arial"/>
                <w:color w:val="000000"/>
                <w:sz w:val="18"/>
                <w:szCs w:val="18"/>
              </w:rPr>
              <w:t>260</w:t>
            </w:r>
          </w:p>
        </w:tc>
      </w:tr>
      <w:tr w:rsidR="00A2318D" w:rsidRPr="00FC3D63" w14:paraId="44F056CA" w14:textId="77777777" w:rsidTr="00751E96">
        <w:trPr>
          <w:jc w:val="center"/>
        </w:trPr>
        <w:tc>
          <w:tcPr>
            <w:tcW w:w="1355" w:type="pct"/>
            <w:vAlign w:val="bottom"/>
          </w:tcPr>
          <w:p w14:paraId="70546D9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71FCB535"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6C0A892"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80F9553"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8E05209"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0B82F03"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7ECA154F" w14:textId="77777777" w:rsidTr="00751E96">
        <w:trPr>
          <w:jc w:val="center"/>
        </w:trPr>
        <w:tc>
          <w:tcPr>
            <w:tcW w:w="1355" w:type="pct"/>
            <w:vAlign w:val="bottom"/>
          </w:tcPr>
          <w:p w14:paraId="533E4EE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18661E15" w14:textId="77777777" w:rsidR="00A2318D" w:rsidRDefault="00A2318D">
            <w:pPr>
              <w:jc w:val="right"/>
              <w:rPr>
                <w:rFonts w:ascii="Arial" w:hAnsi="Arial" w:cs="Arial"/>
                <w:color w:val="000000"/>
                <w:sz w:val="18"/>
                <w:szCs w:val="18"/>
              </w:rPr>
            </w:pPr>
            <w:r>
              <w:rPr>
                <w:rFonts w:ascii="Arial" w:hAnsi="Arial" w:cs="Arial"/>
                <w:color w:val="000000"/>
                <w:sz w:val="18"/>
                <w:szCs w:val="18"/>
              </w:rPr>
              <w:t>280</w:t>
            </w:r>
          </w:p>
        </w:tc>
        <w:tc>
          <w:tcPr>
            <w:tcW w:w="729" w:type="pct"/>
            <w:vAlign w:val="bottom"/>
          </w:tcPr>
          <w:p w14:paraId="209CD283" w14:textId="77777777" w:rsidR="00A2318D" w:rsidRDefault="00A2318D">
            <w:pPr>
              <w:jc w:val="right"/>
              <w:rPr>
                <w:rFonts w:ascii="Arial" w:hAnsi="Arial" w:cs="Arial"/>
                <w:color w:val="000000"/>
                <w:sz w:val="18"/>
                <w:szCs w:val="18"/>
              </w:rPr>
            </w:pPr>
            <w:r>
              <w:rPr>
                <w:rFonts w:ascii="Arial" w:hAnsi="Arial" w:cs="Arial"/>
                <w:color w:val="000000"/>
                <w:sz w:val="18"/>
                <w:szCs w:val="18"/>
              </w:rPr>
              <w:t>301</w:t>
            </w:r>
          </w:p>
        </w:tc>
        <w:tc>
          <w:tcPr>
            <w:tcW w:w="729" w:type="pct"/>
            <w:vAlign w:val="bottom"/>
          </w:tcPr>
          <w:p w14:paraId="3B44BEFC" w14:textId="77777777" w:rsidR="00A2318D" w:rsidRDefault="00A2318D">
            <w:pPr>
              <w:jc w:val="right"/>
              <w:rPr>
                <w:rFonts w:ascii="Arial" w:hAnsi="Arial" w:cs="Arial"/>
                <w:color w:val="000000"/>
                <w:sz w:val="18"/>
                <w:szCs w:val="18"/>
              </w:rPr>
            </w:pPr>
            <w:r>
              <w:rPr>
                <w:rFonts w:ascii="Arial" w:hAnsi="Arial" w:cs="Arial"/>
                <w:color w:val="000000"/>
                <w:sz w:val="18"/>
                <w:szCs w:val="18"/>
              </w:rPr>
              <w:t>259</w:t>
            </w:r>
          </w:p>
        </w:tc>
        <w:tc>
          <w:tcPr>
            <w:tcW w:w="729" w:type="pct"/>
            <w:vAlign w:val="bottom"/>
          </w:tcPr>
          <w:p w14:paraId="575FA9C1" w14:textId="77777777" w:rsidR="00A2318D" w:rsidRDefault="00A2318D">
            <w:pPr>
              <w:jc w:val="right"/>
              <w:rPr>
                <w:rFonts w:ascii="Arial" w:hAnsi="Arial" w:cs="Arial"/>
                <w:color w:val="000000"/>
                <w:sz w:val="18"/>
                <w:szCs w:val="18"/>
              </w:rPr>
            </w:pPr>
            <w:r>
              <w:rPr>
                <w:rFonts w:ascii="Arial" w:hAnsi="Arial" w:cs="Arial"/>
                <w:color w:val="000000"/>
                <w:sz w:val="18"/>
                <w:szCs w:val="18"/>
              </w:rPr>
              <w:t>217</w:t>
            </w:r>
          </w:p>
        </w:tc>
        <w:tc>
          <w:tcPr>
            <w:tcW w:w="729" w:type="pct"/>
            <w:vAlign w:val="bottom"/>
          </w:tcPr>
          <w:p w14:paraId="0C0033A6" w14:textId="77777777" w:rsidR="00A2318D" w:rsidRDefault="00A2318D">
            <w:pPr>
              <w:jc w:val="right"/>
              <w:rPr>
                <w:rFonts w:ascii="Arial" w:hAnsi="Arial" w:cs="Arial"/>
                <w:color w:val="000000"/>
                <w:sz w:val="18"/>
                <w:szCs w:val="18"/>
              </w:rPr>
            </w:pPr>
            <w:r>
              <w:rPr>
                <w:rFonts w:ascii="Arial" w:hAnsi="Arial" w:cs="Arial"/>
                <w:color w:val="000000"/>
                <w:sz w:val="18"/>
                <w:szCs w:val="18"/>
              </w:rPr>
              <w:t>212</w:t>
            </w:r>
          </w:p>
        </w:tc>
      </w:tr>
      <w:tr w:rsidR="00A2318D" w:rsidRPr="00FC3D63" w14:paraId="6BBBCB12" w14:textId="77777777" w:rsidTr="00751E96">
        <w:trPr>
          <w:jc w:val="center"/>
        </w:trPr>
        <w:tc>
          <w:tcPr>
            <w:tcW w:w="1355" w:type="pct"/>
            <w:vAlign w:val="bottom"/>
          </w:tcPr>
          <w:p w14:paraId="29A065C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096D09F7"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7240293"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B83A3E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434DC33"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AF03204"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29F05532" w14:textId="77777777" w:rsidTr="00751E96">
        <w:trPr>
          <w:jc w:val="center"/>
        </w:trPr>
        <w:tc>
          <w:tcPr>
            <w:tcW w:w="1355" w:type="pct"/>
            <w:vAlign w:val="bottom"/>
          </w:tcPr>
          <w:p w14:paraId="1E6A690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734CE6C5" w14:textId="77777777" w:rsidR="00A2318D" w:rsidRDefault="00A2318D">
            <w:pPr>
              <w:jc w:val="right"/>
              <w:rPr>
                <w:rFonts w:ascii="Arial" w:hAnsi="Arial" w:cs="Arial"/>
                <w:color w:val="000000"/>
                <w:sz w:val="18"/>
                <w:szCs w:val="18"/>
              </w:rPr>
            </w:pPr>
            <w:r>
              <w:rPr>
                <w:rFonts w:ascii="Arial" w:hAnsi="Arial" w:cs="Arial"/>
                <w:color w:val="000000"/>
                <w:sz w:val="18"/>
                <w:szCs w:val="18"/>
              </w:rPr>
              <w:t>10</w:t>
            </w:r>
          </w:p>
        </w:tc>
        <w:tc>
          <w:tcPr>
            <w:tcW w:w="729" w:type="pct"/>
            <w:vAlign w:val="bottom"/>
          </w:tcPr>
          <w:p w14:paraId="683E059B" w14:textId="77777777" w:rsidR="00A2318D" w:rsidRDefault="00A2318D">
            <w:pPr>
              <w:jc w:val="right"/>
              <w:rPr>
                <w:rFonts w:ascii="Arial" w:hAnsi="Arial" w:cs="Arial"/>
                <w:color w:val="000000"/>
                <w:sz w:val="18"/>
                <w:szCs w:val="18"/>
              </w:rPr>
            </w:pPr>
            <w:r>
              <w:rPr>
                <w:rFonts w:ascii="Arial" w:hAnsi="Arial" w:cs="Arial"/>
                <w:color w:val="000000"/>
                <w:sz w:val="18"/>
                <w:szCs w:val="18"/>
              </w:rPr>
              <w:t>11</w:t>
            </w:r>
          </w:p>
        </w:tc>
        <w:tc>
          <w:tcPr>
            <w:tcW w:w="729" w:type="pct"/>
            <w:vAlign w:val="bottom"/>
          </w:tcPr>
          <w:p w14:paraId="2E69F6D5" w14:textId="77777777" w:rsidR="00A2318D" w:rsidRDefault="00A2318D">
            <w:pPr>
              <w:jc w:val="right"/>
              <w:rPr>
                <w:rFonts w:ascii="Arial" w:hAnsi="Arial" w:cs="Arial"/>
                <w:color w:val="000000"/>
                <w:sz w:val="18"/>
                <w:szCs w:val="18"/>
              </w:rPr>
            </w:pPr>
            <w:r>
              <w:rPr>
                <w:rFonts w:ascii="Arial" w:hAnsi="Arial" w:cs="Arial"/>
                <w:color w:val="000000"/>
                <w:sz w:val="18"/>
                <w:szCs w:val="18"/>
              </w:rPr>
              <w:t>10</w:t>
            </w:r>
          </w:p>
        </w:tc>
        <w:tc>
          <w:tcPr>
            <w:tcW w:w="729" w:type="pct"/>
            <w:vAlign w:val="bottom"/>
          </w:tcPr>
          <w:p w14:paraId="322F15F5" w14:textId="77777777" w:rsidR="00A2318D" w:rsidRDefault="00A2318D">
            <w:pPr>
              <w:jc w:val="right"/>
              <w:rPr>
                <w:rFonts w:ascii="Arial" w:hAnsi="Arial" w:cs="Arial"/>
                <w:color w:val="000000"/>
                <w:sz w:val="18"/>
                <w:szCs w:val="18"/>
              </w:rPr>
            </w:pPr>
            <w:r>
              <w:rPr>
                <w:rFonts w:ascii="Arial" w:hAnsi="Arial" w:cs="Arial"/>
                <w:color w:val="000000"/>
                <w:sz w:val="18"/>
                <w:szCs w:val="18"/>
              </w:rPr>
              <w:t>8</w:t>
            </w:r>
          </w:p>
        </w:tc>
        <w:tc>
          <w:tcPr>
            <w:tcW w:w="729" w:type="pct"/>
            <w:vAlign w:val="bottom"/>
          </w:tcPr>
          <w:p w14:paraId="536A23E8" w14:textId="77777777" w:rsidR="00A2318D" w:rsidRDefault="00A2318D">
            <w:pPr>
              <w:jc w:val="right"/>
              <w:rPr>
                <w:rFonts w:ascii="Arial" w:hAnsi="Arial" w:cs="Arial"/>
                <w:color w:val="000000"/>
                <w:sz w:val="18"/>
                <w:szCs w:val="18"/>
              </w:rPr>
            </w:pPr>
            <w:r>
              <w:rPr>
                <w:rFonts w:ascii="Arial" w:hAnsi="Arial" w:cs="Arial"/>
                <w:color w:val="000000"/>
                <w:sz w:val="18"/>
                <w:szCs w:val="18"/>
              </w:rPr>
              <w:t>9</w:t>
            </w:r>
          </w:p>
        </w:tc>
      </w:tr>
      <w:tr w:rsidR="00A2318D" w:rsidRPr="00FC3D63" w14:paraId="467B66DF" w14:textId="77777777" w:rsidTr="00751E96">
        <w:trPr>
          <w:jc w:val="center"/>
        </w:trPr>
        <w:tc>
          <w:tcPr>
            <w:tcW w:w="1355" w:type="pct"/>
            <w:vAlign w:val="bottom"/>
          </w:tcPr>
          <w:p w14:paraId="040137C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3DC6AF1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A386D69"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1CA1D6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1D5C99D"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1A4486D"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1848A3B1" w14:textId="77777777" w:rsidTr="00751E96">
        <w:trPr>
          <w:jc w:val="center"/>
        </w:trPr>
        <w:tc>
          <w:tcPr>
            <w:tcW w:w="1355" w:type="pct"/>
            <w:vAlign w:val="bottom"/>
          </w:tcPr>
          <w:p w14:paraId="07265AC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6575F928"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9E46472"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9EE5F5A"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8CCD5F0"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53834A6"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72BA8DD3" w14:textId="77777777" w:rsidTr="00751E96">
        <w:trPr>
          <w:jc w:val="center"/>
        </w:trPr>
        <w:tc>
          <w:tcPr>
            <w:tcW w:w="1355" w:type="pct"/>
            <w:vAlign w:val="bottom"/>
          </w:tcPr>
          <w:p w14:paraId="35BC798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1A8FA4D6" w14:textId="77777777" w:rsidR="00A2318D" w:rsidRDefault="00A2318D">
            <w:pPr>
              <w:jc w:val="right"/>
              <w:rPr>
                <w:rFonts w:ascii="Arial" w:hAnsi="Arial" w:cs="Arial"/>
                <w:color w:val="000000"/>
                <w:sz w:val="18"/>
                <w:szCs w:val="18"/>
              </w:rPr>
            </w:pPr>
            <w:r>
              <w:rPr>
                <w:rFonts w:ascii="Arial" w:hAnsi="Arial" w:cs="Arial"/>
                <w:color w:val="000000"/>
                <w:sz w:val="18"/>
                <w:szCs w:val="18"/>
              </w:rPr>
              <w:t>1600</w:t>
            </w:r>
          </w:p>
        </w:tc>
        <w:tc>
          <w:tcPr>
            <w:tcW w:w="729" w:type="pct"/>
            <w:vAlign w:val="bottom"/>
          </w:tcPr>
          <w:p w14:paraId="13B36955" w14:textId="77777777" w:rsidR="00A2318D" w:rsidRDefault="00A2318D">
            <w:pPr>
              <w:jc w:val="right"/>
              <w:rPr>
                <w:rFonts w:ascii="Arial" w:hAnsi="Arial" w:cs="Arial"/>
                <w:color w:val="000000"/>
                <w:sz w:val="18"/>
                <w:szCs w:val="18"/>
              </w:rPr>
            </w:pPr>
            <w:r>
              <w:rPr>
                <w:rFonts w:ascii="Arial" w:hAnsi="Arial" w:cs="Arial"/>
                <w:color w:val="000000"/>
                <w:sz w:val="18"/>
                <w:szCs w:val="18"/>
              </w:rPr>
              <w:t>1650</w:t>
            </w:r>
          </w:p>
        </w:tc>
        <w:tc>
          <w:tcPr>
            <w:tcW w:w="729" w:type="pct"/>
            <w:vAlign w:val="bottom"/>
          </w:tcPr>
          <w:p w14:paraId="64DC8F35" w14:textId="77777777" w:rsidR="00A2318D" w:rsidRDefault="00A2318D">
            <w:pPr>
              <w:jc w:val="right"/>
              <w:rPr>
                <w:rFonts w:ascii="Arial" w:hAnsi="Arial" w:cs="Arial"/>
                <w:color w:val="000000"/>
                <w:sz w:val="18"/>
                <w:szCs w:val="18"/>
              </w:rPr>
            </w:pPr>
            <w:r>
              <w:rPr>
                <w:rFonts w:ascii="Arial" w:hAnsi="Arial" w:cs="Arial"/>
                <w:color w:val="000000"/>
                <w:sz w:val="18"/>
                <w:szCs w:val="18"/>
              </w:rPr>
              <w:t>3195</w:t>
            </w:r>
          </w:p>
        </w:tc>
        <w:tc>
          <w:tcPr>
            <w:tcW w:w="729" w:type="pct"/>
            <w:vAlign w:val="bottom"/>
          </w:tcPr>
          <w:p w14:paraId="7C6EE055" w14:textId="77777777" w:rsidR="00A2318D" w:rsidRDefault="00A2318D">
            <w:pPr>
              <w:jc w:val="right"/>
              <w:rPr>
                <w:rFonts w:ascii="Arial" w:hAnsi="Arial" w:cs="Arial"/>
                <w:color w:val="000000"/>
                <w:sz w:val="18"/>
                <w:szCs w:val="18"/>
              </w:rPr>
            </w:pPr>
            <w:r>
              <w:rPr>
                <w:rFonts w:ascii="Arial" w:hAnsi="Arial" w:cs="Arial"/>
                <w:color w:val="000000"/>
                <w:sz w:val="18"/>
                <w:szCs w:val="18"/>
              </w:rPr>
              <w:t>3980</w:t>
            </w:r>
          </w:p>
        </w:tc>
        <w:tc>
          <w:tcPr>
            <w:tcW w:w="729" w:type="pct"/>
            <w:vAlign w:val="bottom"/>
          </w:tcPr>
          <w:p w14:paraId="44A1154A" w14:textId="77777777" w:rsidR="00A2318D" w:rsidRDefault="00A2318D">
            <w:pPr>
              <w:jc w:val="right"/>
              <w:rPr>
                <w:rFonts w:ascii="Arial" w:hAnsi="Arial" w:cs="Arial"/>
                <w:color w:val="000000"/>
                <w:sz w:val="18"/>
                <w:szCs w:val="18"/>
              </w:rPr>
            </w:pPr>
            <w:r>
              <w:rPr>
                <w:rFonts w:ascii="Arial" w:hAnsi="Arial" w:cs="Arial"/>
                <w:color w:val="000000"/>
                <w:sz w:val="18"/>
                <w:szCs w:val="18"/>
              </w:rPr>
              <w:t>4105</w:t>
            </w:r>
          </w:p>
        </w:tc>
      </w:tr>
      <w:tr w:rsidR="00A2318D" w:rsidRPr="00FC3D63" w14:paraId="0881498C" w14:textId="77777777" w:rsidTr="00751E96">
        <w:trPr>
          <w:jc w:val="center"/>
        </w:trPr>
        <w:tc>
          <w:tcPr>
            <w:tcW w:w="1355" w:type="pct"/>
            <w:vAlign w:val="bottom"/>
          </w:tcPr>
          <w:p w14:paraId="79DFBE9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17A009F7" w14:textId="77777777" w:rsidR="00A2318D" w:rsidRDefault="00A2318D">
            <w:pPr>
              <w:jc w:val="right"/>
              <w:rPr>
                <w:rFonts w:ascii="Arial" w:hAnsi="Arial" w:cs="Arial"/>
                <w:color w:val="000000"/>
                <w:sz w:val="18"/>
                <w:szCs w:val="18"/>
              </w:rPr>
            </w:pPr>
            <w:r>
              <w:rPr>
                <w:rFonts w:ascii="Arial" w:hAnsi="Arial" w:cs="Arial"/>
                <w:color w:val="000000"/>
                <w:sz w:val="18"/>
                <w:szCs w:val="18"/>
              </w:rPr>
              <w:t>106</w:t>
            </w:r>
          </w:p>
        </w:tc>
        <w:tc>
          <w:tcPr>
            <w:tcW w:w="729" w:type="pct"/>
            <w:vAlign w:val="bottom"/>
          </w:tcPr>
          <w:p w14:paraId="71AB117C" w14:textId="77777777" w:rsidR="00A2318D" w:rsidRDefault="00A2318D">
            <w:pPr>
              <w:jc w:val="right"/>
              <w:rPr>
                <w:rFonts w:ascii="Arial" w:hAnsi="Arial" w:cs="Arial"/>
                <w:color w:val="000000"/>
                <w:sz w:val="18"/>
                <w:szCs w:val="18"/>
              </w:rPr>
            </w:pPr>
            <w:r>
              <w:rPr>
                <w:rFonts w:ascii="Arial" w:hAnsi="Arial" w:cs="Arial"/>
                <w:color w:val="000000"/>
                <w:sz w:val="18"/>
                <w:szCs w:val="18"/>
              </w:rPr>
              <w:t>127</w:t>
            </w:r>
          </w:p>
        </w:tc>
        <w:tc>
          <w:tcPr>
            <w:tcW w:w="729" w:type="pct"/>
            <w:vAlign w:val="bottom"/>
          </w:tcPr>
          <w:p w14:paraId="4ACAAA32" w14:textId="77777777" w:rsidR="00A2318D" w:rsidRDefault="00A2318D">
            <w:pPr>
              <w:jc w:val="right"/>
              <w:rPr>
                <w:rFonts w:ascii="Arial" w:hAnsi="Arial" w:cs="Arial"/>
                <w:color w:val="000000"/>
                <w:sz w:val="18"/>
                <w:szCs w:val="18"/>
              </w:rPr>
            </w:pPr>
            <w:r>
              <w:rPr>
                <w:rFonts w:ascii="Arial" w:hAnsi="Arial" w:cs="Arial"/>
                <w:color w:val="000000"/>
                <w:sz w:val="18"/>
                <w:szCs w:val="18"/>
              </w:rPr>
              <w:t>108</w:t>
            </w:r>
          </w:p>
        </w:tc>
        <w:tc>
          <w:tcPr>
            <w:tcW w:w="729" w:type="pct"/>
            <w:vAlign w:val="bottom"/>
          </w:tcPr>
          <w:p w14:paraId="5BF02C95" w14:textId="77777777" w:rsidR="00A2318D" w:rsidRDefault="00A2318D">
            <w:pPr>
              <w:jc w:val="right"/>
              <w:rPr>
                <w:rFonts w:ascii="Arial" w:hAnsi="Arial" w:cs="Arial"/>
                <w:color w:val="000000"/>
                <w:sz w:val="18"/>
                <w:szCs w:val="18"/>
              </w:rPr>
            </w:pPr>
            <w:r>
              <w:rPr>
                <w:rFonts w:ascii="Arial" w:hAnsi="Arial" w:cs="Arial"/>
                <w:color w:val="000000"/>
                <w:sz w:val="18"/>
                <w:szCs w:val="18"/>
              </w:rPr>
              <w:t>107</w:t>
            </w:r>
          </w:p>
        </w:tc>
        <w:tc>
          <w:tcPr>
            <w:tcW w:w="729" w:type="pct"/>
            <w:vAlign w:val="bottom"/>
          </w:tcPr>
          <w:p w14:paraId="27EB49F7" w14:textId="77777777" w:rsidR="00A2318D" w:rsidRDefault="00A2318D">
            <w:pPr>
              <w:jc w:val="right"/>
              <w:rPr>
                <w:rFonts w:ascii="Arial" w:hAnsi="Arial" w:cs="Arial"/>
                <w:color w:val="000000"/>
                <w:sz w:val="18"/>
                <w:szCs w:val="18"/>
              </w:rPr>
            </w:pPr>
            <w:r>
              <w:rPr>
                <w:rFonts w:ascii="Arial" w:hAnsi="Arial" w:cs="Arial"/>
                <w:color w:val="000000"/>
                <w:sz w:val="18"/>
                <w:szCs w:val="18"/>
              </w:rPr>
              <w:t>179</w:t>
            </w:r>
          </w:p>
        </w:tc>
      </w:tr>
      <w:tr w:rsidR="00A2318D" w:rsidRPr="00FC3D63" w14:paraId="3684B511" w14:textId="77777777" w:rsidTr="00751E96">
        <w:trPr>
          <w:jc w:val="center"/>
        </w:trPr>
        <w:tc>
          <w:tcPr>
            <w:tcW w:w="1355" w:type="pct"/>
            <w:vAlign w:val="bottom"/>
          </w:tcPr>
          <w:p w14:paraId="62EF37E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0E409407" w14:textId="77777777" w:rsidR="00A2318D" w:rsidRDefault="00A2318D">
            <w:pPr>
              <w:jc w:val="right"/>
              <w:rPr>
                <w:rFonts w:ascii="Arial" w:hAnsi="Arial" w:cs="Arial"/>
                <w:color w:val="000000"/>
                <w:sz w:val="18"/>
                <w:szCs w:val="18"/>
              </w:rPr>
            </w:pPr>
            <w:r>
              <w:rPr>
                <w:rFonts w:ascii="Arial" w:hAnsi="Arial" w:cs="Arial"/>
                <w:color w:val="000000"/>
                <w:sz w:val="18"/>
                <w:szCs w:val="18"/>
              </w:rPr>
              <w:t>1059</w:t>
            </w:r>
          </w:p>
        </w:tc>
        <w:tc>
          <w:tcPr>
            <w:tcW w:w="729" w:type="pct"/>
            <w:vAlign w:val="bottom"/>
          </w:tcPr>
          <w:p w14:paraId="5E7B94BA" w14:textId="77777777" w:rsidR="00A2318D" w:rsidRDefault="00A2318D">
            <w:pPr>
              <w:jc w:val="right"/>
              <w:rPr>
                <w:rFonts w:ascii="Arial" w:hAnsi="Arial" w:cs="Arial"/>
                <w:color w:val="000000"/>
                <w:sz w:val="18"/>
                <w:szCs w:val="18"/>
              </w:rPr>
            </w:pPr>
            <w:r>
              <w:rPr>
                <w:rFonts w:ascii="Arial" w:hAnsi="Arial" w:cs="Arial"/>
                <w:color w:val="000000"/>
                <w:sz w:val="18"/>
                <w:szCs w:val="18"/>
              </w:rPr>
              <w:t>973</w:t>
            </w:r>
          </w:p>
        </w:tc>
        <w:tc>
          <w:tcPr>
            <w:tcW w:w="729" w:type="pct"/>
            <w:vAlign w:val="bottom"/>
          </w:tcPr>
          <w:p w14:paraId="460588A6" w14:textId="77777777" w:rsidR="00A2318D" w:rsidRDefault="00A2318D">
            <w:pPr>
              <w:jc w:val="right"/>
              <w:rPr>
                <w:rFonts w:ascii="Arial" w:hAnsi="Arial" w:cs="Arial"/>
                <w:color w:val="000000"/>
                <w:sz w:val="18"/>
                <w:szCs w:val="18"/>
              </w:rPr>
            </w:pPr>
            <w:r>
              <w:rPr>
                <w:rFonts w:ascii="Arial" w:hAnsi="Arial" w:cs="Arial"/>
                <w:color w:val="000000"/>
                <w:sz w:val="18"/>
                <w:szCs w:val="18"/>
              </w:rPr>
              <w:t>972</w:t>
            </w:r>
          </w:p>
        </w:tc>
        <w:tc>
          <w:tcPr>
            <w:tcW w:w="729" w:type="pct"/>
            <w:vAlign w:val="bottom"/>
          </w:tcPr>
          <w:p w14:paraId="5D58236B" w14:textId="77777777" w:rsidR="00A2318D" w:rsidRDefault="00A2318D">
            <w:pPr>
              <w:jc w:val="right"/>
              <w:rPr>
                <w:rFonts w:ascii="Arial" w:hAnsi="Arial" w:cs="Arial"/>
                <w:color w:val="000000"/>
                <w:sz w:val="18"/>
                <w:szCs w:val="18"/>
              </w:rPr>
            </w:pPr>
            <w:r>
              <w:rPr>
                <w:rFonts w:ascii="Arial" w:hAnsi="Arial" w:cs="Arial"/>
                <w:color w:val="000000"/>
                <w:sz w:val="18"/>
                <w:szCs w:val="18"/>
              </w:rPr>
              <w:t>893</w:t>
            </w:r>
          </w:p>
        </w:tc>
        <w:tc>
          <w:tcPr>
            <w:tcW w:w="729" w:type="pct"/>
            <w:vAlign w:val="bottom"/>
          </w:tcPr>
          <w:p w14:paraId="195394EB" w14:textId="77777777" w:rsidR="00A2318D" w:rsidRDefault="00A2318D">
            <w:pPr>
              <w:jc w:val="right"/>
              <w:rPr>
                <w:rFonts w:ascii="Arial" w:hAnsi="Arial" w:cs="Arial"/>
                <w:color w:val="000000"/>
                <w:sz w:val="18"/>
                <w:szCs w:val="18"/>
              </w:rPr>
            </w:pPr>
            <w:r>
              <w:rPr>
                <w:rFonts w:ascii="Arial" w:hAnsi="Arial" w:cs="Arial"/>
                <w:color w:val="000000"/>
                <w:sz w:val="18"/>
                <w:szCs w:val="18"/>
              </w:rPr>
              <w:t>833</w:t>
            </w:r>
          </w:p>
        </w:tc>
      </w:tr>
      <w:tr w:rsidR="00A2318D" w:rsidRPr="00FC3D63" w14:paraId="485C8CD3" w14:textId="77777777" w:rsidTr="00751E96">
        <w:trPr>
          <w:jc w:val="center"/>
        </w:trPr>
        <w:tc>
          <w:tcPr>
            <w:tcW w:w="1355" w:type="pct"/>
            <w:vAlign w:val="bottom"/>
          </w:tcPr>
          <w:p w14:paraId="1C2321C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0AD35F2E"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9F72EAA"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AC6307C"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03EE123"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74FB841"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08FFA7F0" w14:textId="77777777" w:rsidTr="00751E96">
        <w:trPr>
          <w:jc w:val="center"/>
        </w:trPr>
        <w:tc>
          <w:tcPr>
            <w:tcW w:w="1355" w:type="pct"/>
            <w:vAlign w:val="bottom"/>
          </w:tcPr>
          <w:p w14:paraId="2193543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2C11B7F7"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ECB423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6B91141"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4D79E17"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ED8AA06"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7422C1D7" w14:textId="77777777" w:rsidTr="00751E96">
        <w:trPr>
          <w:jc w:val="center"/>
        </w:trPr>
        <w:tc>
          <w:tcPr>
            <w:tcW w:w="1355" w:type="pct"/>
            <w:vAlign w:val="bottom"/>
          </w:tcPr>
          <w:p w14:paraId="52DA4A2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1B5A8059" w14:textId="77777777" w:rsidR="00A2318D" w:rsidRDefault="00A2318D">
            <w:pPr>
              <w:jc w:val="right"/>
              <w:rPr>
                <w:rFonts w:ascii="Arial" w:hAnsi="Arial" w:cs="Arial"/>
                <w:color w:val="000000"/>
                <w:sz w:val="18"/>
                <w:szCs w:val="18"/>
              </w:rPr>
            </w:pPr>
            <w:r>
              <w:rPr>
                <w:rFonts w:ascii="Arial" w:hAnsi="Arial" w:cs="Arial"/>
                <w:color w:val="000000"/>
                <w:sz w:val="18"/>
                <w:szCs w:val="18"/>
              </w:rPr>
              <w:t>2222</w:t>
            </w:r>
          </w:p>
        </w:tc>
        <w:tc>
          <w:tcPr>
            <w:tcW w:w="729" w:type="pct"/>
            <w:vAlign w:val="bottom"/>
          </w:tcPr>
          <w:p w14:paraId="79FA9E2F" w14:textId="77777777" w:rsidR="00A2318D" w:rsidRDefault="00A2318D">
            <w:pPr>
              <w:jc w:val="right"/>
              <w:rPr>
                <w:rFonts w:ascii="Arial" w:hAnsi="Arial" w:cs="Arial"/>
                <w:color w:val="000000"/>
                <w:sz w:val="18"/>
                <w:szCs w:val="18"/>
              </w:rPr>
            </w:pPr>
            <w:r>
              <w:rPr>
                <w:rFonts w:ascii="Arial" w:hAnsi="Arial" w:cs="Arial"/>
                <w:color w:val="000000"/>
                <w:sz w:val="18"/>
                <w:szCs w:val="18"/>
              </w:rPr>
              <w:t>2000</w:t>
            </w:r>
          </w:p>
        </w:tc>
        <w:tc>
          <w:tcPr>
            <w:tcW w:w="729" w:type="pct"/>
            <w:vAlign w:val="bottom"/>
          </w:tcPr>
          <w:p w14:paraId="1E9378B2" w14:textId="77777777" w:rsidR="00A2318D" w:rsidRDefault="00A2318D">
            <w:pPr>
              <w:jc w:val="right"/>
              <w:rPr>
                <w:rFonts w:ascii="Arial" w:hAnsi="Arial" w:cs="Arial"/>
                <w:color w:val="000000"/>
                <w:sz w:val="18"/>
                <w:szCs w:val="18"/>
              </w:rPr>
            </w:pPr>
            <w:r>
              <w:rPr>
                <w:rFonts w:ascii="Arial" w:hAnsi="Arial" w:cs="Arial"/>
                <w:color w:val="000000"/>
                <w:sz w:val="18"/>
                <w:szCs w:val="18"/>
              </w:rPr>
              <w:t>1768</w:t>
            </w:r>
          </w:p>
        </w:tc>
        <w:tc>
          <w:tcPr>
            <w:tcW w:w="729" w:type="pct"/>
            <w:vAlign w:val="bottom"/>
          </w:tcPr>
          <w:p w14:paraId="1A8A15D0" w14:textId="77777777" w:rsidR="00A2318D" w:rsidRDefault="00A2318D">
            <w:pPr>
              <w:jc w:val="right"/>
              <w:rPr>
                <w:rFonts w:ascii="Arial" w:hAnsi="Arial" w:cs="Arial"/>
                <w:color w:val="000000"/>
                <w:sz w:val="18"/>
                <w:szCs w:val="18"/>
              </w:rPr>
            </w:pPr>
            <w:r>
              <w:rPr>
                <w:rFonts w:ascii="Arial" w:hAnsi="Arial" w:cs="Arial"/>
                <w:color w:val="000000"/>
                <w:sz w:val="18"/>
                <w:szCs w:val="18"/>
              </w:rPr>
              <w:t>1556</w:t>
            </w:r>
          </w:p>
        </w:tc>
        <w:tc>
          <w:tcPr>
            <w:tcW w:w="729" w:type="pct"/>
            <w:vAlign w:val="bottom"/>
          </w:tcPr>
          <w:p w14:paraId="3E739B8A" w14:textId="77777777" w:rsidR="00A2318D" w:rsidRDefault="00A2318D">
            <w:pPr>
              <w:jc w:val="right"/>
              <w:rPr>
                <w:rFonts w:ascii="Arial" w:hAnsi="Arial" w:cs="Arial"/>
                <w:color w:val="000000"/>
                <w:sz w:val="18"/>
                <w:szCs w:val="18"/>
              </w:rPr>
            </w:pPr>
            <w:r>
              <w:rPr>
                <w:rFonts w:ascii="Arial" w:hAnsi="Arial" w:cs="Arial"/>
                <w:color w:val="000000"/>
                <w:sz w:val="18"/>
                <w:szCs w:val="18"/>
              </w:rPr>
              <w:t>1430</w:t>
            </w:r>
          </w:p>
        </w:tc>
      </w:tr>
      <w:tr w:rsidR="00A2318D" w:rsidRPr="00FC3D63" w14:paraId="55FF01E2" w14:textId="77777777" w:rsidTr="00751E96">
        <w:trPr>
          <w:jc w:val="center"/>
        </w:trPr>
        <w:tc>
          <w:tcPr>
            <w:tcW w:w="1355" w:type="pct"/>
            <w:vAlign w:val="bottom"/>
          </w:tcPr>
          <w:p w14:paraId="7473449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051B8637" w14:textId="77777777" w:rsidR="00A2318D" w:rsidRDefault="00A2318D">
            <w:pPr>
              <w:jc w:val="right"/>
              <w:rPr>
                <w:rFonts w:ascii="Arial" w:hAnsi="Arial" w:cs="Arial"/>
                <w:color w:val="000000"/>
                <w:sz w:val="18"/>
                <w:szCs w:val="18"/>
              </w:rPr>
            </w:pPr>
            <w:r>
              <w:rPr>
                <w:rFonts w:ascii="Arial" w:hAnsi="Arial" w:cs="Arial"/>
                <w:color w:val="000000"/>
                <w:sz w:val="18"/>
                <w:szCs w:val="18"/>
              </w:rPr>
              <w:t>381</w:t>
            </w:r>
          </w:p>
        </w:tc>
        <w:tc>
          <w:tcPr>
            <w:tcW w:w="729" w:type="pct"/>
            <w:vAlign w:val="bottom"/>
          </w:tcPr>
          <w:p w14:paraId="0BF89D5D" w14:textId="77777777" w:rsidR="00A2318D" w:rsidRDefault="00A2318D">
            <w:pPr>
              <w:jc w:val="right"/>
              <w:rPr>
                <w:rFonts w:ascii="Arial" w:hAnsi="Arial" w:cs="Arial"/>
                <w:color w:val="000000"/>
                <w:sz w:val="18"/>
                <w:szCs w:val="18"/>
              </w:rPr>
            </w:pPr>
            <w:r>
              <w:rPr>
                <w:rFonts w:ascii="Arial" w:hAnsi="Arial" w:cs="Arial"/>
                <w:color w:val="000000"/>
                <w:sz w:val="18"/>
                <w:szCs w:val="18"/>
              </w:rPr>
              <w:t>331</w:t>
            </w:r>
          </w:p>
        </w:tc>
        <w:tc>
          <w:tcPr>
            <w:tcW w:w="729" w:type="pct"/>
            <w:vAlign w:val="bottom"/>
          </w:tcPr>
          <w:p w14:paraId="5BB9A0CC" w14:textId="77777777" w:rsidR="00A2318D" w:rsidRDefault="00A2318D">
            <w:pPr>
              <w:jc w:val="right"/>
              <w:rPr>
                <w:rFonts w:ascii="Arial" w:hAnsi="Arial" w:cs="Arial"/>
                <w:color w:val="000000"/>
                <w:sz w:val="18"/>
                <w:szCs w:val="18"/>
              </w:rPr>
            </w:pPr>
            <w:r>
              <w:rPr>
                <w:rFonts w:ascii="Arial" w:hAnsi="Arial" w:cs="Arial"/>
                <w:color w:val="000000"/>
                <w:sz w:val="18"/>
                <w:szCs w:val="18"/>
              </w:rPr>
              <w:t>354</w:t>
            </w:r>
          </w:p>
        </w:tc>
        <w:tc>
          <w:tcPr>
            <w:tcW w:w="729" w:type="pct"/>
            <w:vAlign w:val="bottom"/>
          </w:tcPr>
          <w:p w14:paraId="7B5A8BCC" w14:textId="77777777" w:rsidR="00A2318D" w:rsidRDefault="00A2318D">
            <w:pPr>
              <w:jc w:val="right"/>
              <w:rPr>
                <w:rFonts w:ascii="Arial" w:hAnsi="Arial" w:cs="Arial"/>
                <w:color w:val="000000"/>
                <w:sz w:val="18"/>
                <w:szCs w:val="18"/>
              </w:rPr>
            </w:pPr>
            <w:r>
              <w:rPr>
                <w:rFonts w:ascii="Arial" w:hAnsi="Arial" w:cs="Arial"/>
                <w:color w:val="000000"/>
                <w:sz w:val="18"/>
                <w:szCs w:val="18"/>
              </w:rPr>
              <w:t>324</w:t>
            </w:r>
          </w:p>
        </w:tc>
        <w:tc>
          <w:tcPr>
            <w:tcW w:w="729" w:type="pct"/>
            <w:vAlign w:val="bottom"/>
          </w:tcPr>
          <w:p w14:paraId="5BB1FB35" w14:textId="77777777" w:rsidR="00A2318D" w:rsidRDefault="00A2318D">
            <w:pPr>
              <w:jc w:val="right"/>
              <w:rPr>
                <w:rFonts w:ascii="Arial" w:hAnsi="Arial" w:cs="Arial"/>
                <w:color w:val="000000"/>
                <w:sz w:val="18"/>
                <w:szCs w:val="18"/>
              </w:rPr>
            </w:pPr>
            <w:r>
              <w:rPr>
                <w:rFonts w:ascii="Arial" w:hAnsi="Arial" w:cs="Arial"/>
                <w:color w:val="000000"/>
                <w:sz w:val="18"/>
                <w:szCs w:val="18"/>
              </w:rPr>
              <w:t>299</w:t>
            </w:r>
          </w:p>
        </w:tc>
      </w:tr>
      <w:tr w:rsidR="00A2318D" w:rsidRPr="00FC3D63" w14:paraId="79665960" w14:textId="77777777" w:rsidTr="00751E96">
        <w:trPr>
          <w:jc w:val="center"/>
        </w:trPr>
        <w:tc>
          <w:tcPr>
            <w:tcW w:w="1355" w:type="pct"/>
            <w:vAlign w:val="bottom"/>
          </w:tcPr>
          <w:p w14:paraId="32F82EF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762DA658" w14:textId="77777777" w:rsidR="00A2318D" w:rsidRDefault="00A2318D">
            <w:pPr>
              <w:jc w:val="right"/>
              <w:rPr>
                <w:rFonts w:ascii="Arial" w:hAnsi="Arial" w:cs="Arial"/>
                <w:color w:val="000000"/>
                <w:sz w:val="18"/>
                <w:szCs w:val="18"/>
              </w:rPr>
            </w:pPr>
            <w:r>
              <w:rPr>
                <w:rFonts w:ascii="Arial" w:hAnsi="Arial" w:cs="Arial"/>
                <w:color w:val="000000"/>
                <w:sz w:val="18"/>
                <w:szCs w:val="18"/>
              </w:rPr>
              <w:t>89</w:t>
            </w:r>
          </w:p>
        </w:tc>
        <w:tc>
          <w:tcPr>
            <w:tcW w:w="729" w:type="pct"/>
            <w:vAlign w:val="bottom"/>
          </w:tcPr>
          <w:p w14:paraId="50537328" w14:textId="77777777" w:rsidR="00A2318D" w:rsidRDefault="00A2318D">
            <w:pPr>
              <w:jc w:val="right"/>
              <w:rPr>
                <w:rFonts w:ascii="Arial" w:hAnsi="Arial" w:cs="Arial"/>
                <w:color w:val="000000"/>
                <w:sz w:val="18"/>
                <w:szCs w:val="18"/>
              </w:rPr>
            </w:pPr>
            <w:r>
              <w:rPr>
                <w:rFonts w:ascii="Arial" w:hAnsi="Arial" w:cs="Arial"/>
                <w:color w:val="000000"/>
                <w:sz w:val="18"/>
                <w:szCs w:val="18"/>
              </w:rPr>
              <w:t>94</w:t>
            </w:r>
          </w:p>
        </w:tc>
        <w:tc>
          <w:tcPr>
            <w:tcW w:w="729" w:type="pct"/>
            <w:vAlign w:val="bottom"/>
          </w:tcPr>
          <w:p w14:paraId="2C75A2AB" w14:textId="77777777" w:rsidR="00A2318D" w:rsidRDefault="00A2318D">
            <w:pPr>
              <w:jc w:val="right"/>
              <w:rPr>
                <w:rFonts w:ascii="Arial" w:hAnsi="Arial" w:cs="Arial"/>
                <w:color w:val="000000"/>
                <w:sz w:val="18"/>
                <w:szCs w:val="18"/>
              </w:rPr>
            </w:pPr>
            <w:r>
              <w:rPr>
                <w:rFonts w:ascii="Arial" w:hAnsi="Arial" w:cs="Arial"/>
                <w:color w:val="000000"/>
                <w:sz w:val="18"/>
                <w:szCs w:val="18"/>
              </w:rPr>
              <w:t>84</w:t>
            </w:r>
          </w:p>
        </w:tc>
        <w:tc>
          <w:tcPr>
            <w:tcW w:w="729" w:type="pct"/>
            <w:vAlign w:val="bottom"/>
          </w:tcPr>
          <w:p w14:paraId="37EE4B7E" w14:textId="77777777" w:rsidR="00A2318D" w:rsidRDefault="00A2318D">
            <w:pPr>
              <w:jc w:val="right"/>
              <w:rPr>
                <w:rFonts w:ascii="Arial" w:hAnsi="Arial" w:cs="Arial"/>
                <w:color w:val="000000"/>
                <w:sz w:val="18"/>
                <w:szCs w:val="18"/>
              </w:rPr>
            </w:pPr>
            <w:r>
              <w:rPr>
                <w:rFonts w:ascii="Arial" w:hAnsi="Arial" w:cs="Arial"/>
                <w:color w:val="000000"/>
                <w:sz w:val="18"/>
                <w:szCs w:val="18"/>
              </w:rPr>
              <w:t>89</w:t>
            </w:r>
          </w:p>
        </w:tc>
        <w:tc>
          <w:tcPr>
            <w:tcW w:w="729" w:type="pct"/>
            <w:vAlign w:val="bottom"/>
          </w:tcPr>
          <w:p w14:paraId="4BD304A7" w14:textId="77777777" w:rsidR="00A2318D" w:rsidRDefault="00A2318D">
            <w:pPr>
              <w:jc w:val="right"/>
              <w:rPr>
                <w:rFonts w:ascii="Arial" w:hAnsi="Arial" w:cs="Arial"/>
                <w:color w:val="000000"/>
                <w:sz w:val="18"/>
                <w:szCs w:val="18"/>
              </w:rPr>
            </w:pPr>
            <w:r>
              <w:rPr>
                <w:rFonts w:ascii="Arial" w:hAnsi="Arial" w:cs="Arial"/>
                <w:color w:val="000000"/>
                <w:sz w:val="18"/>
                <w:szCs w:val="18"/>
              </w:rPr>
              <w:t>96</w:t>
            </w:r>
          </w:p>
        </w:tc>
      </w:tr>
      <w:tr w:rsidR="00A2318D" w:rsidRPr="00FC3D63" w14:paraId="4DCA64FA" w14:textId="77777777" w:rsidTr="00751E96">
        <w:trPr>
          <w:jc w:val="center"/>
        </w:trPr>
        <w:tc>
          <w:tcPr>
            <w:tcW w:w="1355" w:type="pct"/>
            <w:vAlign w:val="bottom"/>
          </w:tcPr>
          <w:p w14:paraId="667FA87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4A6FC3E9" w14:textId="77777777" w:rsidR="00A2318D" w:rsidRDefault="00A2318D">
            <w:pPr>
              <w:jc w:val="right"/>
              <w:rPr>
                <w:rFonts w:ascii="Arial" w:hAnsi="Arial" w:cs="Arial"/>
                <w:color w:val="000000"/>
                <w:sz w:val="18"/>
                <w:szCs w:val="18"/>
              </w:rPr>
            </w:pPr>
            <w:r>
              <w:rPr>
                <w:rFonts w:ascii="Arial" w:hAnsi="Arial" w:cs="Arial"/>
                <w:color w:val="000000"/>
                <w:sz w:val="18"/>
                <w:szCs w:val="18"/>
              </w:rPr>
              <w:t>47</w:t>
            </w:r>
          </w:p>
        </w:tc>
        <w:tc>
          <w:tcPr>
            <w:tcW w:w="729" w:type="pct"/>
            <w:vAlign w:val="bottom"/>
          </w:tcPr>
          <w:p w14:paraId="3CBBAF31" w14:textId="77777777" w:rsidR="00A2318D" w:rsidRDefault="00A2318D">
            <w:pPr>
              <w:jc w:val="right"/>
              <w:rPr>
                <w:rFonts w:ascii="Arial" w:hAnsi="Arial" w:cs="Arial"/>
                <w:color w:val="000000"/>
                <w:sz w:val="18"/>
                <w:szCs w:val="18"/>
              </w:rPr>
            </w:pPr>
            <w:r>
              <w:rPr>
                <w:rFonts w:ascii="Arial" w:hAnsi="Arial" w:cs="Arial"/>
                <w:color w:val="000000"/>
                <w:sz w:val="18"/>
                <w:szCs w:val="18"/>
              </w:rPr>
              <w:t>30</w:t>
            </w:r>
          </w:p>
        </w:tc>
        <w:tc>
          <w:tcPr>
            <w:tcW w:w="729" w:type="pct"/>
            <w:vAlign w:val="bottom"/>
          </w:tcPr>
          <w:p w14:paraId="073CB3B6" w14:textId="77777777" w:rsidR="00A2318D" w:rsidRDefault="00A2318D">
            <w:pPr>
              <w:jc w:val="right"/>
              <w:rPr>
                <w:rFonts w:ascii="Arial" w:hAnsi="Arial" w:cs="Arial"/>
                <w:color w:val="000000"/>
                <w:sz w:val="18"/>
                <w:szCs w:val="18"/>
              </w:rPr>
            </w:pPr>
            <w:r>
              <w:rPr>
                <w:rFonts w:ascii="Arial" w:hAnsi="Arial" w:cs="Arial"/>
                <w:color w:val="000000"/>
                <w:sz w:val="18"/>
                <w:szCs w:val="18"/>
              </w:rPr>
              <w:t>52</w:t>
            </w:r>
          </w:p>
        </w:tc>
        <w:tc>
          <w:tcPr>
            <w:tcW w:w="729" w:type="pct"/>
            <w:vAlign w:val="bottom"/>
          </w:tcPr>
          <w:p w14:paraId="3EC6F67A" w14:textId="77777777" w:rsidR="00A2318D" w:rsidRDefault="00A2318D">
            <w:pPr>
              <w:jc w:val="right"/>
              <w:rPr>
                <w:rFonts w:ascii="Arial" w:hAnsi="Arial" w:cs="Arial"/>
                <w:color w:val="000000"/>
                <w:sz w:val="18"/>
                <w:szCs w:val="18"/>
              </w:rPr>
            </w:pPr>
            <w:r>
              <w:rPr>
                <w:rFonts w:ascii="Arial" w:hAnsi="Arial" w:cs="Arial"/>
                <w:color w:val="000000"/>
                <w:sz w:val="18"/>
                <w:szCs w:val="18"/>
              </w:rPr>
              <w:t>41</w:t>
            </w:r>
          </w:p>
        </w:tc>
        <w:tc>
          <w:tcPr>
            <w:tcW w:w="729" w:type="pct"/>
            <w:vAlign w:val="bottom"/>
          </w:tcPr>
          <w:p w14:paraId="71EA8A59" w14:textId="77777777" w:rsidR="00A2318D" w:rsidRDefault="00A2318D">
            <w:pPr>
              <w:jc w:val="right"/>
              <w:rPr>
                <w:rFonts w:ascii="Arial" w:hAnsi="Arial" w:cs="Arial"/>
                <w:color w:val="000000"/>
                <w:sz w:val="18"/>
                <w:szCs w:val="18"/>
              </w:rPr>
            </w:pPr>
            <w:r>
              <w:rPr>
                <w:rFonts w:ascii="Arial" w:hAnsi="Arial" w:cs="Arial"/>
                <w:color w:val="000000"/>
                <w:sz w:val="18"/>
                <w:szCs w:val="18"/>
              </w:rPr>
              <w:t>51</w:t>
            </w:r>
          </w:p>
        </w:tc>
      </w:tr>
      <w:tr w:rsidR="00A2318D" w:rsidRPr="00FC3D63" w14:paraId="5B6C8B06" w14:textId="77777777" w:rsidTr="00751E96">
        <w:trPr>
          <w:jc w:val="center"/>
        </w:trPr>
        <w:tc>
          <w:tcPr>
            <w:tcW w:w="1355" w:type="pct"/>
            <w:vAlign w:val="bottom"/>
          </w:tcPr>
          <w:p w14:paraId="6890B35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123D1FB9" w14:textId="77777777" w:rsidR="00A2318D" w:rsidRDefault="00A2318D">
            <w:pPr>
              <w:jc w:val="right"/>
              <w:rPr>
                <w:rFonts w:ascii="Arial" w:hAnsi="Arial" w:cs="Arial"/>
                <w:color w:val="000000"/>
                <w:sz w:val="18"/>
                <w:szCs w:val="18"/>
              </w:rPr>
            </w:pPr>
            <w:r>
              <w:rPr>
                <w:rFonts w:ascii="Arial" w:hAnsi="Arial" w:cs="Arial"/>
                <w:color w:val="000000"/>
                <w:sz w:val="18"/>
                <w:szCs w:val="18"/>
              </w:rPr>
              <w:t>1015</w:t>
            </w:r>
          </w:p>
        </w:tc>
        <w:tc>
          <w:tcPr>
            <w:tcW w:w="729" w:type="pct"/>
            <w:vAlign w:val="bottom"/>
          </w:tcPr>
          <w:p w14:paraId="4DF6AD22" w14:textId="77777777" w:rsidR="00A2318D" w:rsidRDefault="00A2318D">
            <w:pPr>
              <w:jc w:val="right"/>
              <w:rPr>
                <w:rFonts w:ascii="Arial" w:hAnsi="Arial" w:cs="Arial"/>
                <w:color w:val="000000"/>
                <w:sz w:val="18"/>
                <w:szCs w:val="18"/>
              </w:rPr>
            </w:pPr>
            <w:r>
              <w:rPr>
                <w:rFonts w:ascii="Arial" w:hAnsi="Arial" w:cs="Arial"/>
                <w:color w:val="000000"/>
                <w:sz w:val="18"/>
                <w:szCs w:val="18"/>
              </w:rPr>
              <w:t>1045</w:t>
            </w:r>
          </w:p>
        </w:tc>
        <w:tc>
          <w:tcPr>
            <w:tcW w:w="729" w:type="pct"/>
            <w:vAlign w:val="bottom"/>
          </w:tcPr>
          <w:p w14:paraId="0B5CE2A6" w14:textId="77777777" w:rsidR="00A2318D" w:rsidRDefault="00A2318D">
            <w:pPr>
              <w:jc w:val="right"/>
              <w:rPr>
                <w:rFonts w:ascii="Arial" w:hAnsi="Arial" w:cs="Arial"/>
                <w:color w:val="000000"/>
                <w:sz w:val="18"/>
                <w:szCs w:val="18"/>
              </w:rPr>
            </w:pPr>
            <w:r>
              <w:rPr>
                <w:rFonts w:ascii="Arial" w:hAnsi="Arial" w:cs="Arial"/>
                <w:color w:val="000000"/>
                <w:sz w:val="18"/>
                <w:szCs w:val="18"/>
              </w:rPr>
              <w:t>955</w:t>
            </w:r>
          </w:p>
        </w:tc>
        <w:tc>
          <w:tcPr>
            <w:tcW w:w="729" w:type="pct"/>
            <w:vAlign w:val="bottom"/>
          </w:tcPr>
          <w:p w14:paraId="056F9FFF" w14:textId="77777777" w:rsidR="00A2318D" w:rsidRDefault="00A2318D">
            <w:pPr>
              <w:jc w:val="right"/>
              <w:rPr>
                <w:rFonts w:ascii="Arial" w:hAnsi="Arial" w:cs="Arial"/>
                <w:color w:val="000000"/>
                <w:sz w:val="18"/>
                <w:szCs w:val="18"/>
              </w:rPr>
            </w:pPr>
            <w:r>
              <w:rPr>
                <w:rFonts w:ascii="Arial" w:hAnsi="Arial" w:cs="Arial"/>
                <w:color w:val="000000"/>
                <w:sz w:val="18"/>
                <w:szCs w:val="18"/>
              </w:rPr>
              <w:t>908</w:t>
            </w:r>
          </w:p>
        </w:tc>
        <w:tc>
          <w:tcPr>
            <w:tcW w:w="729" w:type="pct"/>
            <w:vAlign w:val="bottom"/>
          </w:tcPr>
          <w:p w14:paraId="2659BB20" w14:textId="77777777" w:rsidR="00A2318D" w:rsidRDefault="00A2318D">
            <w:pPr>
              <w:jc w:val="right"/>
              <w:rPr>
                <w:rFonts w:ascii="Arial" w:hAnsi="Arial" w:cs="Arial"/>
                <w:color w:val="000000"/>
                <w:sz w:val="18"/>
                <w:szCs w:val="18"/>
              </w:rPr>
            </w:pPr>
            <w:r>
              <w:rPr>
                <w:rFonts w:ascii="Arial" w:hAnsi="Arial" w:cs="Arial"/>
                <w:color w:val="000000"/>
                <w:sz w:val="18"/>
                <w:szCs w:val="18"/>
              </w:rPr>
              <w:t>1210</w:t>
            </w:r>
          </w:p>
        </w:tc>
      </w:tr>
      <w:tr w:rsidR="00A2318D" w:rsidRPr="00FC3D63" w14:paraId="3B12CF3A" w14:textId="77777777" w:rsidTr="00751E96">
        <w:trPr>
          <w:jc w:val="center"/>
        </w:trPr>
        <w:tc>
          <w:tcPr>
            <w:tcW w:w="1355" w:type="pct"/>
            <w:vAlign w:val="bottom"/>
          </w:tcPr>
          <w:p w14:paraId="6E1E3B3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18D1DB16"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5CEA07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2EE443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9BC46DA"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6F6F49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71290ED6" w14:textId="77777777" w:rsidTr="00751E96">
        <w:trPr>
          <w:jc w:val="center"/>
        </w:trPr>
        <w:tc>
          <w:tcPr>
            <w:tcW w:w="1355" w:type="pct"/>
            <w:vAlign w:val="bottom"/>
          </w:tcPr>
          <w:p w14:paraId="5BA4B3A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588C970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48B02C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3F70D60" w14:textId="77777777" w:rsidR="00A2318D" w:rsidRDefault="00A2318D">
            <w:pPr>
              <w:jc w:val="right"/>
              <w:rPr>
                <w:rFonts w:ascii="Arial" w:hAnsi="Arial" w:cs="Arial"/>
                <w:color w:val="000000"/>
                <w:sz w:val="18"/>
                <w:szCs w:val="18"/>
              </w:rPr>
            </w:pPr>
            <w:r>
              <w:rPr>
                <w:rFonts w:ascii="Arial" w:hAnsi="Arial" w:cs="Arial"/>
                <w:color w:val="000000"/>
                <w:sz w:val="18"/>
                <w:szCs w:val="18"/>
              </w:rPr>
              <w:t>236</w:t>
            </w:r>
          </w:p>
        </w:tc>
        <w:tc>
          <w:tcPr>
            <w:tcW w:w="729" w:type="pct"/>
            <w:vAlign w:val="bottom"/>
          </w:tcPr>
          <w:p w14:paraId="37C8D75E" w14:textId="77777777" w:rsidR="00A2318D" w:rsidRDefault="00A2318D">
            <w:pPr>
              <w:jc w:val="right"/>
              <w:rPr>
                <w:rFonts w:ascii="Arial" w:hAnsi="Arial" w:cs="Arial"/>
                <w:color w:val="000000"/>
                <w:sz w:val="18"/>
                <w:szCs w:val="18"/>
              </w:rPr>
            </w:pPr>
            <w:r>
              <w:rPr>
                <w:rFonts w:ascii="Arial" w:hAnsi="Arial" w:cs="Arial"/>
                <w:color w:val="000000"/>
                <w:sz w:val="18"/>
                <w:szCs w:val="18"/>
              </w:rPr>
              <w:t>242</w:t>
            </w:r>
          </w:p>
        </w:tc>
        <w:tc>
          <w:tcPr>
            <w:tcW w:w="729" w:type="pct"/>
            <w:vAlign w:val="bottom"/>
          </w:tcPr>
          <w:p w14:paraId="2EFB1388" w14:textId="77777777" w:rsidR="00A2318D" w:rsidRDefault="00A2318D">
            <w:pPr>
              <w:jc w:val="right"/>
              <w:rPr>
                <w:rFonts w:ascii="Arial" w:hAnsi="Arial" w:cs="Arial"/>
                <w:color w:val="000000"/>
                <w:sz w:val="18"/>
                <w:szCs w:val="18"/>
              </w:rPr>
            </w:pPr>
            <w:r>
              <w:rPr>
                <w:rFonts w:ascii="Arial" w:hAnsi="Arial" w:cs="Arial"/>
                <w:color w:val="000000"/>
                <w:sz w:val="18"/>
                <w:szCs w:val="18"/>
              </w:rPr>
              <w:t>230</w:t>
            </w:r>
          </w:p>
        </w:tc>
      </w:tr>
      <w:tr w:rsidR="00A2318D" w:rsidRPr="00FC3D63" w14:paraId="61EBBD65" w14:textId="77777777" w:rsidTr="00751E96">
        <w:trPr>
          <w:jc w:val="center"/>
        </w:trPr>
        <w:tc>
          <w:tcPr>
            <w:tcW w:w="1355" w:type="pct"/>
            <w:vAlign w:val="bottom"/>
          </w:tcPr>
          <w:p w14:paraId="4F2B1E0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442CD1BB"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676DA30"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89D227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F3F8CC3"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407FFC4"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07A839A2" w14:textId="77777777" w:rsidTr="00751E96">
        <w:trPr>
          <w:jc w:val="center"/>
        </w:trPr>
        <w:tc>
          <w:tcPr>
            <w:tcW w:w="1355" w:type="pct"/>
            <w:vAlign w:val="bottom"/>
          </w:tcPr>
          <w:p w14:paraId="2BCDB89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0E2E433C" w14:textId="77777777" w:rsidR="00A2318D" w:rsidRDefault="00A2318D">
            <w:pPr>
              <w:jc w:val="right"/>
              <w:rPr>
                <w:rFonts w:ascii="Arial" w:hAnsi="Arial" w:cs="Arial"/>
                <w:color w:val="000000"/>
                <w:sz w:val="18"/>
                <w:szCs w:val="18"/>
              </w:rPr>
            </w:pPr>
            <w:r>
              <w:rPr>
                <w:rFonts w:ascii="Arial" w:hAnsi="Arial" w:cs="Arial"/>
                <w:color w:val="000000"/>
                <w:sz w:val="18"/>
                <w:szCs w:val="18"/>
              </w:rPr>
              <w:t>1542</w:t>
            </w:r>
          </w:p>
        </w:tc>
        <w:tc>
          <w:tcPr>
            <w:tcW w:w="729" w:type="pct"/>
            <w:vAlign w:val="bottom"/>
          </w:tcPr>
          <w:p w14:paraId="1FD5FCE3" w14:textId="77777777" w:rsidR="00A2318D" w:rsidRDefault="00A2318D">
            <w:pPr>
              <w:jc w:val="right"/>
              <w:rPr>
                <w:rFonts w:ascii="Arial" w:hAnsi="Arial" w:cs="Arial"/>
                <w:color w:val="000000"/>
                <w:sz w:val="18"/>
                <w:szCs w:val="18"/>
              </w:rPr>
            </w:pPr>
            <w:r>
              <w:rPr>
                <w:rFonts w:ascii="Arial" w:hAnsi="Arial" w:cs="Arial"/>
                <w:color w:val="000000"/>
                <w:sz w:val="18"/>
                <w:szCs w:val="18"/>
              </w:rPr>
              <w:t>1379</w:t>
            </w:r>
          </w:p>
        </w:tc>
        <w:tc>
          <w:tcPr>
            <w:tcW w:w="729" w:type="pct"/>
            <w:vAlign w:val="bottom"/>
          </w:tcPr>
          <w:p w14:paraId="6F534AC2"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967DA74" w14:textId="77777777" w:rsidR="00A2318D" w:rsidRDefault="00A2318D">
            <w:pPr>
              <w:jc w:val="right"/>
              <w:rPr>
                <w:rFonts w:ascii="Arial" w:hAnsi="Arial" w:cs="Arial"/>
                <w:color w:val="000000"/>
                <w:sz w:val="18"/>
                <w:szCs w:val="18"/>
              </w:rPr>
            </w:pPr>
            <w:r>
              <w:rPr>
                <w:rFonts w:ascii="Arial" w:hAnsi="Arial" w:cs="Arial"/>
                <w:color w:val="000000"/>
                <w:sz w:val="18"/>
                <w:szCs w:val="18"/>
              </w:rPr>
              <w:t>1563</w:t>
            </w:r>
          </w:p>
        </w:tc>
        <w:tc>
          <w:tcPr>
            <w:tcW w:w="729" w:type="pct"/>
            <w:vAlign w:val="bottom"/>
          </w:tcPr>
          <w:p w14:paraId="50347639" w14:textId="77777777" w:rsidR="00A2318D" w:rsidRDefault="00A2318D">
            <w:pPr>
              <w:jc w:val="right"/>
              <w:rPr>
                <w:rFonts w:ascii="Arial" w:hAnsi="Arial" w:cs="Arial"/>
                <w:color w:val="000000"/>
                <w:sz w:val="18"/>
                <w:szCs w:val="18"/>
              </w:rPr>
            </w:pPr>
            <w:r>
              <w:rPr>
                <w:rFonts w:ascii="Arial" w:hAnsi="Arial" w:cs="Arial"/>
                <w:color w:val="000000"/>
                <w:sz w:val="18"/>
                <w:szCs w:val="18"/>
              </w:rPr>
              <w:t>1484</w:t>
            </w:r>
          </w:p>
        </w:tc>
      </w:tr>
      <w:tr w:rsidR="00A2318D" w:rsidRPr="00FC3D63" w14:paraId="34FD750B" w14:textId="77777777" w:rsidTr="00751E96">
        <w:trPr>
          <w:jc w:val="center"/>
        </w:trPr>
        <w:tc>
          <w:tcPr>
            <w:tcW w:w="1355" w:type="pct"/>
            <w:vAlign w:val="bottom"/>
          </w:tcPr>
          <w:p w14:paraId="5BB7B5E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31CAEFCF" w14:textId="77777777" w:rsidR="00A2318D" w:rsidRDefault="00A2318D">
            <w:pPr>
              <w:jc w:val="right"/>
              <w:rPr>
                <w:rFonts w:ascii="Arial" w:hAnsi="Arial" w:cs="Arial"/>
                <w:color w:val="000000"/>
                <w:sz w:val="18"/>
                <w:szCs w:val="18"/>
              </w:rPr>
            </w:pPr>
            <w:r>
              <w:rPr>
                <w:rFonts w:ascii="Arial" w:hAnsi="Arial" w:cs="Arial"/>
                <w:color w:val="000000"/>
                <w:sz w:val="18"/>
                <w:szCs w:val="18"/>
              </w:rPr>
              <w:t>2906</w:t>
            </w:r>
          </w:p>
        </w:tc>
        <w:tc>
          <w:tcPr>
            <w:tcW w:w="729" w:type="pct"/>
            <w:vAlign w:val="bottom"/>
          </w:tcPr>
          <w:p w14:paraId="515EA034" w14:textId="77777777" w:rsidR="00A2318D" w:rsidRDefault="00A2318D">
            <w:pPr>
              <w:jc w:val="right"/>
              <w:rPr>
                <w:rFonts w:ascii="Arial" w:hAnsi="Arial" w:cs="Arial"/>
                <w:color w:val="000000"/>
                <w:sz w:val="18"/>
                <w:szCs w:val="18"/>
              </w:rPr>
            </w:pPr>
            <w:r>
              <w:rPr>
                <w:rFonts w:ascii="Arial" w:hAnsi="Arial" w:cs="Arial"/>
                <w:color w:val="000000"/>
                <w:sz w:val="18"/>
                <w:szCs w:val="18"/>
              </w:rPr>
              <w:t>2707</w:t>
            </w:r>
          </w:p>
        </w:tc>
        <w:tc>
          <w:tcPr>
            <w:tcW w:w="729" w:type="pct"/>
            <w:vAlign w:val="bottom"/>
          </w:tcPr>
          <w:p w14:paraId="3634DA16" w14:textId="77777777" w:rsidR="00A2318D" w:rsidRDefault="00A2318D">
            <w:pPr>
              <w:jc w:val="right"/>
              <w:rPr>
                <w:rFonts w:ascii="Arial" w:hAnsi="Arial" w:cs="Arial"/>
                <w:color w:val="000000"/>
                <w:sz w:val="18"/>
                <w:szCs w:val="18"/>
              </w:rPr>
            </w:pPr>
            <w:r>
              <w:rPr>
                <w:rFonts w:ascii="Arial" w:hAnsi="Arial" w:cs="Arial"/>
                <w:color w:val="000000"/>
                <w:sz w:val="18"/>
                <w:szCs w:val="18"/>
              </w:rPr>
              <w:t>2478</w:t>
            </w:r>
          </w:p>
        </w:tc>
        <w:tc>
          <w:tcPr>
            <w:tcW w:w="729" w:type="pct"/>
            <w:vAlign w:val="bottom"/>
          </w:tcPr>
          <w:p w14:paraId="249F46C0" w14:textId="77777777" w:rsidR="00A2318D" w:rsidRDefault="00A2318D">
            <w:pPr>
              <w:jc w:val="right"/>
              <w:rPr>
                <w:rFonts w:ascii="Arial" w:hAnsi="Arial" w:cs="Arial"/>
                <w:color w:val="000000"/>
                <w:sz w:val="18"/>
                <w:szCs w:val="18"/>
              </w:rPr>
            </w:pPr>
            <w:r>
              <w:rPr>
                <w:rFonts w:ascii="Arial" w:hAnsi="Arial" w:cs="Arial"/>
                <w:color w:val="000000"/>
                <w:sz w:val="18"/>
                <w:szCs w:val="18"/>
              </w:rPr>
              <w:t>2356</w:t>
            </w:r>
          </w:p>
        </w:tc>
        <w:tc>
          <w:tcPr>
            <w:tcW w:w="729" w:type="pct"/>
            <w:vAlign w:val="bottom"/>
          </w:tcPr>
          <w:p w14:paraId="0D69F58A" w14:textId="77777777" w:rsidR="00A2318D" w:rsidRDefault="00A2318D">
            <w:pPr>
              <w:jc w:val="right"/>
              <w:rPr>
                <w:rFonts w:ascii="Arial" w:hAnsi="Arial" w:cs="Arial"/>
                <w:color w:val="000000"/>
                <w:sz w:val="18"/>
                <w:szCs w:val="18"/>
              </w:rPr>
            </w:pPr>
            <w:r>
              <w:rPr>
                <w:rFonts w:ascii="Arial" w:hAnsi="Arial" w:cs="Arial"/>
                <w:color w:val="000000"/>
                <w:sz w:val="18"/>
                <w:szCs w:val="18"/>
              </w:rPr>
              <w:t>2506</w:t>
            </w:r>
          </w:p>
        </w:tc>
      </w:tr>
      <w:tr w:rsidR="00A2318D" w:rsidRPr="00FC3D63" w14:paraId="55DB4A86" w14:textId="77777777" w:rsidTr="00751E96">
        <w:trPr>
          <w:jc w:val="center"/>
        </w:trPr>
        <w:tc>
          <w:tcPr>
            <w:tcW w:w="1355" w:type="pct"/>
            <w:vAlign w:val="bottom"/>
          </w:tcPr>
          <w:p w14:paraId="7A7FEC8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18A1E677" w14:textId="77777777" w:rsidR="00A2318D" w:rsidRDefault="00A2318D">
            <w:pPr>
              <w:jc w:val="right"/>
              <w:rPr>
                <w:rFonts w:ascii="Arial" w:hAnsi="Arial" w:cs="Arial"/>
                <w:color w:val="000000"/>
                <w:sz w:val="18"/>
                <w:szCs w:val="18"/>
              </w:rPr>
            </w:pPr>
            <w:r>
              <w:rPr>
                <w:rFonts w:ascii="Arial" w:hAnsi="Arial" w:cs="Arial"/>
                <w:color w:val="000000"/>
                <w:sz w:val="18"/>
                <w:szCs w:val="18"/>
              </w:rPr>
              <w:t>1354</w:t>
            </w:r>
          </w:p>
        </w:tc>
        <w:tc>
          <w:tcPr>
            <w:tcW w:w="729" w:type="pct"/>
            <w:vAlign w:val="bottom"/>
          </w:tcPr>
          <w:p w14:paraId="16131A9B" w14:textId="77777777" w:rsidR="00A2318D" w:rsidRDefault="00A2318D">
            <w:pPr>
              <w:jc w:val="right"/>
              <w:rPr>
                <w:rFonts w:ascii="Arial" w:hAnsi="Arial" w:cs="Arial"/>
                <w:color w:val="000000"/>
                <w:sz w:val="18"/>
                <w:szCs w:val="18"/>
              </w:rPr>
            </w:pPr>
            <w:r>
              <w:rPr>
                <w:rFonts w:ascii="Arial" w:hAnsi="Arial" w:cs="Arial"/>
                <w:color w:val="000000"/>
                <w:sz w:val="18"/>
                <w:szCs w:val="18"/>
              </w:rPr>
              <w:t>1215</w:t>
            </w:r>
          </w:p>
        </w:tc>
        <w:tc>
          <w:tcPr>
            <w:tcW w:w="729" w:type="pct"/>
            <w:vAlign w:val="bottom"/>
          </w:tcPr>
          <w:p w14:paraId="75F068B3" w14:textId="77777777" w:rsidR="00A2318D" w:rsidRDefault="00A2318D">
            <w:pPr>
              <w:jc w:val="right"/>
              <w:rPr>
                <w:rFonts w:ascii="Arial" w:hAnsi="Arial" w:cs="Arial"/>
                <w:color w:val="000000"/>
                <w:sz w:val="18"/>
                <w:szCs w:val="18"/>
              </w:rPr>
            </w:pPr>
            <w:r>
              <w:rPr>
                <w:rFonts w:ascii="Arial" w:hAnsi="Arial" w:cs="Arial"/>
                <w:color w:val="000000"/>
                <w:sz w:val="18"/>
                <w:szCs w:val="18"/>
              </w:rPr>
              <w:t>1192</w:t>
            </w:r>
          </w:p>
        </w:tc>
        <w:tc>
          <w:tcPr>
            <w:tcW w:w="729" w:type="pct"/>
            <w:vAlign w:val="bottom"/>
          </w:tcPr>
          <w:p w14:paraId="22ED844E" w14:textId="77777777" w:rsidR="00A2318D" w:rsidRDefault="00A2318D">
            <w:pPr>
              <w:jc w:val="right"/>
              <w:rPr>
                <w:rFonts w:ascii="Arial" w:hAnsi="Arial" w:cs="Arial"/>
                <w:color w:val="000000"/>
                <w:sz w:val="18"/>
                <w:szCs w:val="18"/>
              </w:rPr>
            </w:pPr>
            <w:r>
              <w:rPr>
                <w:rFonts w:ascii="Arial" w:hAnsi="Arial" w:cs="Arial"/>
                <w:color w:val="000000"/>
                <w:sz w:val="18"/>
                <w:szCs w:val="18"/>
              </w:rPr>
              <w:t>1158</w:t>
            </w:r>
          </w:p>
        </w:tc>
        <w:tc>
          <w:tcPr>
            <w:tcW w:w="729" w:type="pct"/>
            <w:vAlign w:val="bottom"/>
          </w:tcPr>
          <w:p w14:paraId="0CF95FC2" w14:textId="77777777" w:rsidR="00A2318D" w:rsidRDefault="00A2318D">
            <w:pPr>
              <w:jc w:val="right"/>
              <w:rPr>
                <w:rFonts w:ascii="Arial" w:hAnsi="Arial" w:cs="Arial"/>
                <w:color w:val="000000"/>
                <w:sz w:val="18"/>
                <w:szCs w:val="18"/>
              </w:rPr>
            </w:pPr>
            <w:r>
              <w:rPr>
                <w:rFonts w:ascii="Arial" w:hAnsi="Arial" w:cs="Arial"/>
                <w:color w:val="000000"/>
                <w:sz w:val="18"/>
                <w:szCs w:val="18"/>
              </w:rPr>
              <w:t>1023</w:t>
            </w:r>
          </w:p>
        </w:tc>
      </w:tr>
      <w:tr w:rsidR="00A2318D" w:rsidRPr="00FC3D63" w14:paraId="46BC84AD" w14:textId="77777777" w:rsidTr="00751E96">
        <w:trPr>
          <w:jc w:val="center"/>
        </w:trPr>
        <w:tc>
          <w:tcPr>
            <w:tcW w:w="1355" w:type="pct"/>
            <w:tcBorders>
              <w:bottom w:val="single" w:sz="4" w:space="0" w:color="auto"/>
            </w:tcBorders>
            <w:vAlign w:val="bottom"/>
          </w:tcPr>
          <w:p w14:paraId="58C6E79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61AFA827" w14:textId="77777777" w:rsidR="00A2318D" w:rsidRDefault="00A2318D">
            <w:pPr>
              <w:jc w:val="right"/>
              <w:rPr>
                <w:rFonts w:ascii="Arial" w:hAnsi="Arial" w:cs="Arial"/>
                <w:color w:val="000000"/>
                <w:sz w:val="18"/>
                <w:szCs w:val="18"/>
              </w:rPr>
            </w:pPr>
            <w:r>
              <w:rPr>
                <w:rFonts w:ascii="Arial" w:hAnsi="Arial" w:cs="Arial"/>
                <w:color w:val="000000"/>
                <w:sz w:val="18"/>
                <w:szCs w:val="18"/>
              </w:rPr>
              <w:t>164</w:t>
            </w:r>
          </w:p>
        </w:tc>
        <w:tc>
          <w:tcPr>
            <w:tcW w:w="729" w:type="pct"/>
            <w:tcBorders>
              <w:bottom w:val="single" w:sz="4" w:space="0" w:color="auto"/>
            </w:tcBorders>
            <w:vAlign w:val="bottom"/>
          </w:tcPr>
          <w:p w14:paraId="2AD2DCA0" w14:textId="77777777" w:rsidR="00A2318D" w:rsidRDefault="00A2318D">
            <w:pPr>
              <w:jc w:val="right"/>
              <w:rPr>
                <w:rFonts w:ascii="Arial" w:hAnsi="Arial" w:cs="Arial"/>
                <w:color w:val="000000"/>
                <w:sz w:val="18"/>
                <w:szCs w:val="18"/>
              </w:rPr>
            </w:pPr>
            <w:r>
              <w:rPr>
                <w:rFonts w:ascii="Arial" w:hAnsi="Arial" w:cs="Arial"/>
                <w:color w:val="000000"/>
                <w:sz w:val="18"/>
                <w:szCs w:val="18"/>
              </w:rPr>
              <w:t>150</w:t>
            </w:r>
          </w:p>
        </w:tc>
        <w:tc>
          <w:tcPr>
            <w:tcW w:w="729" w:type="pct"/>
            <w:tcBorders>
              <w:bottom w:val="single" w:sz="4" w:space="0" w:color="auto"/>
            </w:tcBorders>
            <w:vAlign w:val="bottom"/>
          </w:tcPr>
          <w:p w14:paraId="7666B4A6" w14:textId="77777777" w:rsidR="00A2318D" w:rsidRDefault="00A2318D">
            <w:pPr>
              <w:jc w:val="right"/>
              <w:rPr>
                <w:rFonts w:ascii="Arial" w:hAnsi="Arial" w:cs="Arial"/>
                <w:color w:val="000000"/>
                <w:sz w:val="18"/>
                <w:szCs w:val="18"/>
              </w:rPr>
            </w:pPr>
            <w:r>
              <w:rPr>
                <w:rFonts w:ascii="Arial" w:hAnsi="Arial" w:cs="Arial"/>
                <w:color w:val="000000"/>
                <w:sz w:val="18"/>
                <w:szCs w:val="18"/>
              </w:rPr>
              <w:t>136</w:t>
            </w:r>
          </w:p>
        </w:tc>
        <w:tc>
          <w:tcPr>
            <w:tcW w:w="729" w:type="pct"/>
            <w:tcBorders>
              <w:bottom w:val="single" w:sz="4" w:space="0" w:color="auto"/>
            </w:tcBorders>
            <w:vAlign w:val="bottom"/>
          </w:tcPr>
          <w:p w14:paraId="5D2D2BEE" w14:textId="77777777" w:rsidR="00A2318D" w:rsidRDefault="00A2318D">
            <w:pPr>
              <w:jc w:val="right"/>
              <w:rPr>
                <w:rFonts w:ascii="Arial" w:hAnsi="Arial" w:cs="Arial"/>
                <w:color w:val="000000"/>
                <w:sz w:val="18"/>
                <w:szCs w:val="18"/>
              </w:rPr>
            </w:pPr>
            <w:r>
              <w:rPr>
                <w:rFonts w:ascii="Arial" w:hAnsi="Arial" w:cs="Arial"/>
                <w:color w:val="000000"/>
                <w:sz w:val="18"/>
                <w:szCs w:val="18"/>
              </w:rPr>
              <w:t>138</w:t>
            </w:r>
          </w:p>
        </w:tc>
        <w:tc>
          <w:tcPr>
            <w:tcW w:w="729" w:type="pct"/>
            <w:tcBorders>
              <w:bottom w:val="single" w:sz="4" w:space="0" w:color="auto"/>
            </w:tcBorders>
            <w:vAlign w:val="bottom"/>
          </w:tcPr>
          <w:p w14:paraId="28FB2B65" w14:textId="77777777" w:rsidR="00A2318D" w:rsidRDefault="00A2318D">
            <w:pPr>
              <w:jc w:val="right"/>
              <w:rPr>
                <w:rFonts w:ascii="Arial" w:hAnsi="Arial" w:cs="Arial"/>
                <w:color w:val="000000"/>
                <w:sz w:val="18"/>
                <w:szCs w:val="18"/>
              </w:rPr>
            </w:pPr>
            <w:r>
              <w:rPr>
                <w:rFonts w:ascii="Arial" w:hAnsi="Arial" w:cs="Arial"/>
                <w:color w:val="000000"/>
                <w:sz w:val="18"/>
                <w:szCs w:val="18"/>
              </w:rPr>
              <w:t>137</w:t>
            </w:r>
          </w:p>
        </w:tc>
      </w:tr>
      <w:tr w:rsidR="00A2318D" w:rsidRPr="00FC3D63" w14:paraId="7D073237" w14:textId="77777777" w:rsidTr="00751E96">
        <w:trPr>
          <w:jc w:val="center"/>
        </w:trPr>
        <w:tc>
          <w:tcPr>
            <w:tcW w:w="1355" w:type="pct"/>
            <w:tcBorders>
              <w:bottom w:val="single" w:sz="4" w:space="0" w:color="auto"/>
            </w:tcBorders>
            <w:vAlign w:val="bottom"/>
          </w:tcPr>
          <w:p w14:paraId="493AC98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6F51EA00" w14:textId="77777777" w:rsidR="00A2318D" w:rsidRDefault="00A2318D">
            <w:pPr>
              <w:jc w:val="right"/>
              <w:rPr>
                <w:rFonts w:ascii="Arial" w:hAnsi="Arial" w:cs="Arial"/>
                <w:color w:val="000000"/>
                <w:sz w:val="18"/>
                <w:szCs w:val="18"/>
              </w:rPr>
            </w:pPr>
            <w:r>
              <w:rPr>
                <w:rFonts w:ascii="Arial" w:hAnsi="Arial" w:cs="Arial"/>
                <w:color w:val="000000"/>
                <w:sz w:val="18"/>
                <w:szCs w:val="18"/>
              </w:rPr>
              <w:t>855</w:t>
            </w:r>
          </w:p>
        </w:tc>
        <w:tc>
          <w:tcPr>
            <w:tcW w:w="729" w:type="pct"/>
            <w:tcBorders>
              <w:bottom w:val="single" w:sz="4" w:space="0" w:color="auto"/>
            </w:tcBorders>
            <w:vAlign w:val="bottom"/>
          </w:tcPr>
          <w:p w14:paraId="348AF76A" w14:textId="77777777" w:rsidR="00A2318D" w:rsidRDefault="00A2318D">
            <w:pPr>
              <w:jc w:val="right"/>
              <w:rPr>
                <w:rFonts w:ascii="Arial" w:hAnsi="Arial" w:cs="Arial"/>
                <w:color w:val="000000"/>
                <w:sz w:val="18"/>
                <w:szCs w:val="18"/>
              </w:rPr>
            </w:pPr>
            <w:r>
              <w:rPr>
                <w:rFonts w:ascii="Arial" w:hAnsi="Arial" w:cs="Arial"/>
                <w:color w:val="000000"/>
                <w:sz w:val="18"/>
                <w:szCs w:val="18"/>
              </w:rPr>
              <w:t>795</w:t>
            </w:r>
          </w:p>
        </w:tc>
        <w:tc>
          <w:tcPr>
            <w:tcW w:w="729" w:type="pct"/>
            <w:tcBorders>
              <w:bottom w:val="single" w:sz="4" w:space="0" w:color="auto"/>
            </w:tcBorders>
            <w:vAlign w:val="bottom"/>
          </w:tcPr>
          <w:p w14:paraId="52426942" w14:textId="77777777" w:rsidR="00A2318D" w:rsidRDefault="00A2318D">
            <w:pPr>
              <w:jc w:val="right"/>
              <w:rPr>
                <w:rFonts w:ascii="Arial" w:hAnsi="Arial" w:cs="Arial"/>
                <w:color w:val="000000"/>
                <w:sz w:val="18"/>
                <w:szCs w:val="18"/>
              </w:rPr>
            </w:pPr>
            <w:r>
              <w:rPr>
                <w:rFonts w:ascii="Arial" w:hAnsi="Arial" w:cs="Arial"/>
                <w:color w:val="000000"/>
                <w:sz w:val="18"/>
                <w:szCs w:val="18"/>
              </w:rPr>
              <w:t>699</w:t>
            </w:r>
          </w:p>
        </w:tc>
        <w:tc>
          <w:tcPr>
            <w:tcW w:w="729" w:type="pct"/>
            <w:tcBorders>
              <w:bottom w:val="single" w:sz="4" w:space="0" w:color="auto"/>
            </w:tcBorders>
            <w:vAlign w:val="bottom"/>
          </w:tcPr>
          <w:p w14:paraId="58CCFB51" w14:textId="77777777" w:rsidR="00A2318D" w:rsidRDefault="00A2318D">
            <w:pPr>
              <w:jc w:val="right"/>
              <w:rPr>
                <w:rFonts w:ascii="Arial" w:hAnsi="Arial" w:cs="Arial"/>
                <w:color w:val="000000"/>
                <w:sz w:val="18"/>
                <w:szCs w:val="18"/>
              </w:rPr>
            </w:pPr>
            <w:r>
              <w:rPr>
                <w:rFonts w:ascii="Arial" w:hAnsi="Arial" w:cs="Arial"/>
                <w:color w:val="000000"/>
                <w:sz w:val="18"/>
                <w:szCs w:val="18"/>
              </w:rPr>
              <w:t>621</w:t>
            </w:r>
          </w:p>
        </w:tc>
        <w:tc>
          <w:tcPr>
            <w:tcW w:w="729" w:type="pct"/>
            <w:tcBorders>
              <w:bottom w:val="single" w:sz="4" w:space="0" w:color="auto"/>
            </w:tcBorders>
            <w:vAlign w:val="bottom"/>
          </w:tcPr>
          <w:p w14:paraId="4AD2334F" w14:textId="77777777" w:rsidR="00A2318D" w:rsidRDefault="00A2318D">
            <w:pPr>
              <w:jc w:val="right"/>
              <w:rPr>
                <w:rFonts w:ascii="Arial" w:hAnsi="Arial" w:cs="Arial"/>
                <w:color w:val="000000"/>
                <w:sz w:val="18"/>
                <w:szCs w:val="18"/>
              </w:rPr>
            </w:pPr>
            <w:r>
              <w:rPr>
                <w:rFonts w:ascii="Arial" w:hAnsi="Arial" w:cs="Arial"/>
                <w:color w:val="000000"/>
                <w:sz w:val="18"/>
                <w:szCs w:val="18"/>
              </w:rPr>
              <w:t>636</w:t>
            </w:r>
          </w:p>
        </w:tc>
      </w:tr>
    </w:tbl>
    <w:p w14:paraId="181E63FD" w14:textId="77777777" w:rsidR="00E842A1" w:rsidRPr="00FC3D63" w:rsidRDefault="00E842A1" w:rsidP="00BC4042">
      <w:pPr>
        <w:rPr>
          <w:rFonts w:ascii="Arial" w:hAnsi="Arial" w:cs="Arial"/>
          <w:sz w:val="18"/>
          <w:szCs w:val="18"/>
          <w:lang w:val="en-GB"/>
        </w:rPr>
      </w:pPr>
    </w:p>
    <w:p w14:paraId="60EEAC10" w14:textId="77777777" w:rsidR="00E842A1" w:rsidRPr="00FC3D63" w:rsidRDefault="00E842A1" w:rsidP="00E842A1">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E842A1" w:rsidRPr="00FC3D63" w14:paraId="587BDB0D" w14:textId="77777777" w:rsidTr="00467338">
        <w:trPr>
          <w:cantSplit/>
          <w:jc w:val="center"/>
        </w:trPr>
        <w:tc>
          <w:tcPr>
            <w:tcW w:w="5000" w:type="pct"/>
            <w:gridSpan w:val="6"/>
            <w:vAlign w:val="center"/>
          </w:tcPr>
          <w:p w14:paraId="3F4BC2C5" w14:textId="77777777" w:rsidR="00E842A1" w:rsidRPr="00FC3D63" w:rsidRDefault="005B4F78" w:rsidP="00E842A1">
            <w:pPr>
              <w:jc w:val="center"/>
              <w:rPr>
                <w:rFonts w:ascii="Arial" w:hAnsi="Arial" w:cs="Arial"/>
                <w:b/>
                <w:bCs/>
                <w:sz w:val="18"/>
                <w:szCs w:val="18"/>
                <w:lang w:val="en-GB"/>
              </w:rPr>
            </w:pPr>
            <w:r>
              <w:rPr>
                <w:rFonts w:ascii="Arial" w:hAnsi="Arial" w:cs="Arial"/>
                <w:b/>
                <w:bCs/>
                <w:sz w:val="18"/>
                <w:szCs w:val="18"/>
                <w:lang w:val="en-GB"/>
              </w:rPr>
              <w:lastRenderedPageBreak/>
              <w:t>p. 43</w:t>
            </w:r>
            <w:r w:rsidR="00E842A1" w:rsidRPr="00FC3D63">
              <w:rPr>
                <w:rFonts w:ascii="Arial" w:hAnsi="Arial" w:cs="Arial"/>
                <w:b/>
                <w:bCs/>
                <w:sz w:val="18"/>
                <w:szCs w:val="18"/>
                <w:lang w:val="en-GB"/>
              </w:rPr>
              <w:t>– Table 1.1 – Offences – Intentional homicide: Firearm involved</w:t>
            </w:r>
          </w:p>
        </w:tc>
      </w:tr>
      <w:tr w:rsidR="00E842A1" w:rsidRPr="00FC3D63" w14:paraId="2A2197A7" w14:textId="77777777" w:rsidTr="00467338">
        <w:trPr>
          <w:cantSplit/>
          <w:jc w:val="center"/>
        </w:trPr>
        <w:tc>
          <w:tcPr>
            <w:tcW w:w="1355" w:type="pct"/>
            <w:vAlign w:val="bottom"/>
          </w:tcPr>
          <w:p w14:paraId="228F799C" w14:textId="77777777" w:rsidR="00E842A1" w:rsidRPr="00FC3D63" w:rsidRDefault="00E842A1" w:rsidP="00467338">
            <w:pPr>
              <w:jc w:val="center"/>
              <w:rPr>
                <w:rFonts w:ascii="Arial" w:hAnsi="Arial" w:cs="Arial"/>
                <w:sz w:val="18"/>
                <w:szCs w:val="18"/>
                <w:lang w:val="en-GB"/>
              </w:rPr>
            </w:pPr>
          </w:p>
        </w:tc>
        <w:tc>
          <w:tcPr>
            <w:tcW w:w="729" w:type="pct"/>
          </w:tcPr>
          <w:p w14:paraId="7539211F" w14:textId="77777777" w:rsidR="00E842A1" w:rsidRPr="00FC3D63" w:rsidRDefault="00E842A1" w:rsidP="00467338">
            <w:pPr>
              <w:jc w:val="center"/>
              <w:rPr>
                <w:rFonts w:ascii="Arial" w:hAnsi="Arial" w:cs="Arial"/>
                <w:b/>
                <w:bCs/>
                <w:sz w:val="18"/>
                <w:szCs w:val="18"/>
                <w:lang w:val="en-GB"/>
              </w:rPr>
            </w:pPr>
            <w:r w:rsidRPr="00FC3D63">
              <w:rPr>
                <w:rFonts w:ascii="Arial" w:hAnsi="Arial" w:cs="Arial"/>
                <w:b/>
                <w:bCs/>
                <w:sz w:val="18"/>
                <w:szCs w:val="18"/>
                <w:lang w:val="en-GB"/>
              </w:rPr>
              <w:t>2007</w:t>
            </w:r>
          </w:p>
        </w:tc>
        <w:tc>
          <w:tcPr>
            <w:tcW w:w="729" w:type="pct"/>
          </w:tcPr>
          <w:p w14:paraId="2BB89F18" w14:textId="77777777" w:rsidR="00E842A1" w:rsidRPr="00FC3D63" w:rsidRDefault="00E842A1" w:rsidP="00467338">
            <w:pPr>
              <w:jc w:val="center"/>
              <w:rPr>
                <w:rFonts w:ascii="Arial" w:hAnsi="Arial" w:cs="Arial"/>
                <w:b/>
                <w:bCs/>
                <w:sz w:val="18"/>
                <w:szCs w:val="18"/>
                <w:lang w:val="en-GB"/>
              </w:rPr>
            </w:pPr>
            <w:r w:rsidRPr="00FC3D63">
              <w:rPr>
                <w:rFonts w:ascii="Arial" w:hAnsi="Arial" w:cs="Arial"/>
                <w:b/>
                <w:bCs/>
                <w:sz w:val="18"/>
                <w:szCs w:val="18"/>
                <w:lang w:val="en-GB"/>
              </w:rPr>
              <w:t>2008</w:t>
            </w:r>
          </w:p>
        </w:tc>
        <w:tc>
          <w:tcPr>
            <w:tcW w:w="729" w:type="pct"/>
          </w:tcPr>
          <w:p w14:paraId="64BC26DF" w14:textId="77777777" w:rsidR="00E842A1" w:rsidRPr="00FC3D63" w:rsidRDefault="00E842A1" w:rsidP="00467338">
            <w:pPr>
              <w:jc w:val="center"/>
              <w:rPr>
                <w:rFonts w:ascii="Arial" w:hAnsi="Arial" w:cs="Arial"/>
                <w:b/>
                <w:bCs/>
                <w:sz w:val="18"/>
                <w:szCs w:val="18"/>
                <w:lang w:val="en-GB"/>
              </w:rPr>
            </w:pPr>
            <w:r w:rsidRPr="00FC3D63">
              <w:rPr>
                <w:rFonts w:ascii="Arial" w:hAnsi="Arial" w:cs="Arial"/>
                <w:b/>
                <w:bCs/>
                <w:sz w:val="18"/>
                <w:szCs w:val="18"/>
                <w:lang w:val="en-GB"/>
              </w:rPr>
              <w:t>2009</w:t>
            </w:r>
          </w:p>
        </w:tc>
        <w:tc>
          <w:tcPr>
            <w:tcW w:w="729" w:type="pct"/>
          </w:tcPr>
          <w:p w14:paraId="212C19F9" w14:textId="77777777" w:rsidR="00E842A1" w:rsidRPr="00FC3D63" w:rsidRDefault="00E842A1" w:rsidP="00467338">
            <w:pPr>
              <w:jc w:val="center"/>
              <w:rPr>
                <w:rFonts w:ascii="Arial" w:hAnsi="Arial" w:cs="Arial"/>
                <w:b/>
                <w:bCs/>
                <w:sz w:val="18"/>
                <w:szCs w:val="18"/>
                <w:lang w:val="en-GB"/>
              </w:rPr>
            </w:pPr>
            <w:r w:rsidRPr="00FC3D63">
              <w:rPr>
                <w:rFonts w:ascii="Arial" w:hAnsi="Arial" w:cs="Arial"/>
                <w:b/>
                <w:bCs/>
                <w:sz w:val="18"/>
                <w:szCs w:val="18"/>
                <w:lang w:val="en-GB"/>
              </w:rPr>
              <w:t>2010</w:t>
            </w:r>
          </w:p>
        </w:tc>
        <w:tc>
          <w:tcPr>
            <w:tcW w:w="729" w:type="pct"/>
          </w:tcPr>
          <w:p w14:paraId="33ED1A95" w14:textId="77777777" w:rsidR="00E842A1" w:rsidRPr="00FC3D63" w:rsidRDefault="00E842A1" w:rsidP="00467338">
            <w:pPr>
              <w:jc w:val="center"/>
              <w:rPr>
                <w:rFonts w:ascii="Arial" w:hAnsi="Arial" w:cs="Arial"/>
                <w:b/>
                <w:bCs/>
                <w:sz w:val="18"/>
                <w:szCs w:val="18"/>
                <w:lang w:val="en-GB"/>
              </w:rPr>
            </w:pPr>
            <w:r w:rsidRPr="00FC3D63">
              <w:rPr>
                <w:rFonts w:ascii="Arial" w:hAnsi="Arial" w:cs="Arial"/>
                <w:b/>
                <w:bCs/>
                <w:sz w:val="18"/>
                <w:szCs w:val="18"/>
                <w:lang w:val="en-GB"/>
              </w:rPr>
              <w:t>2011</w:t>
            </w:r>
          </w:p>
        </w:tc>
      </w:tr>
      <w:tr w:rsidR="00A26238" w:rsidRPr="00FC3D63" w14:paraId="5743DA49" w14:textId="77777777" w:rsidTr="00A26238">
        <w:trPr>
          <w:cantSplit/>
          <w:jc w:val="center"/>
        </w:trPr>
        <w:tc>
          <w:tcPr>
            <w:tcW w:w="1355" w:type="pct"/>
            <w:vAlign w:val="bottom"/>
          </w:tcPr>
          <w:p w14:paraId="65C3AD1E" w14:textId="77777777" w:rsidR="00A26238" w:rsidRPr="00FC3D63" w:rsidRDefault="00A26238" w:rsidP="00467338">
            <w:pPr>
              <w:pStyle w:val="Titre1"/>
              <w:spacing w:before="0" w:after="0"/>
              <w:jc w:val="center"/>
              <w:rPr>
                <w:rFonts w:ascii="Arial" w:hAnsi="Arial" w:cs="Arial"/>
                <w:szCs w:val="18"/>
                <w:lang w:val="en-GB"/>
              </w:rPr>
            </w:pPr>
          </w:p>
        </w:tc>
        <w:tc>
          <w:tcPr>
            <w:tcW w:w="729" w:type="pct"/>
            <w:vAlign w:val="center"/>
          </w:tcPr>
          <w:p w14:paraId="1ED554BB" w14:textId="77777777" w:rsidR="00A26238" w:rsidRDefault="00A26238" w:rsidP="00A26238">
            <w:pPr>
              <w:jc w:val="center"/>
              <w:rPr>
                <w:rFonts w:ascii="Arial" w:hAnsi="Arial" w:cs="Arial"/>
                <w:b/>
                <w:bCs/>
                <w:color w:val="000000"/>
                <w:sz w:val="18"/>
                <w:szCs w:val="18"/>
              </w:rPr>
            </w:pPr>
            <w:r>
              <w:rPr>
                <w:rFonts w:ascii="Arial" w:hAnsi="Arial" w:cs="Arial"/>
                <w:b/>
                <w:bCs/>
                <w:color w:val="000000"/>
                <w:sz w:val="18"/>
                <w:szCs w:val="18"/>
              </w:rPr>
              <w:t>T11HOFA07</w:t>
            </w:r>
          </w:p>
        </w:tc>
        <w:tc>
          <w:tcPr>
            <w:tcW w:w="729" w:type="pct"/>
            <w:vAlign w:val="center"/>
          </w:tcPr>
          <w:p w14:paraId="792054EF" w14:textId="77777777" w:rsidR="00A26238" w:rsidRDefault="00A26238" w:rsidP="00A26238">
            <w:pPr>
              <w:jc w:val="center"/>
              <w:rPr>
                <w:rFonts w:ascii="Arial" w:hAnsi="Arial" w:cs="Arial"/>
                <w:b/>
                <w:bCs/>
                <w:color w:val="000000"/>
                <w:sz w:val="18"/>
                <w:szCs w:val="18"/>
              </w:rPr>
            </w:pPr>
            <w:r>
              <w:rPr>
                <w:rFonts w:ascii="Arial" w:hAnsi="Arial" w:cs="Arial"/>
                <w:b/>
                <w:bCs/>
                <w:color w:val="000000"/>
                <w:sz w:val="18"/>
                <w:szCs w:val="18"/>
              </w:rPr>
              <w:t>T11HOFA08</w:t>
            </w:r>
          </w:p>
        </w:tc>
        <w:tc>
          <w:tcPr>
            <w:tcW w:w="729" w:type="pct"/>
            <w:vAlign w:val="center"/>
          </w:tcPr>
          <w:p w14:paraId="68674E35" w14:textId="77777777" w:rsidR="00A26238" w:rsidRDefault="00A26238" w:rsidP="00A26238">
            <w:pPr>
              <w:jc w:val="center"/>
              <w:rPr>
                <w:rFonts w:ascii="Arial" w:hAnsi="Arial" w:cs="Arial"/>
                <w:b/>
                <w:bCs/>
                <w:color w:val="000000"/>
                <w:sz w:val="18"/>
                <w:szCs w:val="18"/>
              </w:rPr>
            </w:pPr>
            <w:r>
              <w:rPr>
                <w:rFonts w:ascii="Arial" w:hAnsi="Arial" w:cs="Arial"/>
                <w:b/>
                <w:bCs/>
                <w:color w:val="000000"/>
                <w:sz w:val="18"/>
                <w:szCs w:val="18"/>
              </w:rPr>
              <w:t>T11HOFA09</w:t>
            </w:r>
          </w:p>
        </w:tc>
        <w:tc>
          <w:tcPr>
            <w:tcW w:w="729" w:type="pct"/>
            <w:vAlign w:val="center"/>
          </w:tcPr>
          <w:p w14:paraId="5E302AFB" w14:textId="77777777" w:rsidR="00A26238" w:rsidRDefault="00A26238" w:rsidP="00A26238">
            <w:pPr>
              <w:jc w:val="center"/>
              <w:rPr>
                <w:rFonts w:ascii="Arial" w:hAnsi="Arial" w:cs="Arial"/>
                <w:b/>
                <w:bCs/>
                <w:color w:val="000000"/>
                <w:sz w:val="18"/>
                <w:szCs w:val="18"/>
              </w:rPr>
            </w:pPr>
            <w:r>
              <w:rPr>
                <w:rFonts w:ascii="Arial" w:hAnsi="Arial" w:cs="Arial"/>
                <w:b/>
                <w:bCs/>
                <w:color w:val="000000"/>
                <w:sz w:val="18"/>
                <w:szCs w:val="18"/>
              </w:rPr>
              <w:t>T11HOFA10</w:t>
            </w:r>
          </w:p>
        </w:tc>
        <w:tc>
          <w:tcPr>
            <w:tcW w:w="729" w:type="pct"/>
            <w:vAlign w:val="center"/>
          </w:tcPr>
          <w:p w14:paraId="78EDD651" w14:textId="77777777" w:rsidR="00A26238" w:rsidRDefault="00A26238" w:rsidP="00A26238">
            <w:pPr>
              <w:jc w:val="center"/>
              <w:rPr>
                <w:rFonts w:ascii="Arial" w:hAnsi="Arial" w:cs="Arial"/>
                <w:b/>
                <w:bCs/>
                <w:color w:val="000000"/>
                <w:sz w:val="18"/>
                <w:szCs w:val="18"/>
              </w:rPr>
            </w:pPr>
            <w:r>
              <w:rPr>
                <w:rFonts w:ascii="Arial" w:hAnsi="Arial" w:cs="Arial"/>
                <w:b/>
                <w:bCs/>
                <w:color w:val="000000"/>
                <w:sz w:val="18"/>
                <w:szCs w:val="18"/>
              </w:rPr>
              <w:t>T11HOFA11</w:t>
            </w:r>
          </w:p>
        </w:tc>
      </w:tr>
      <w:tr w:rsidR="00A2318D" w:rsidRPr="00FC3D63" w14:paraId="4DB6EC4D" w14:textId="77777777" w:rsidTr="00751E96">
        <w:trPr>
          <w:jc w:val="center"/>
        </w:trPr>
        <w:tc>
          <w:tcPr>
            <w:tcW w:w="1355" w:type="pct"/>
            <w:vAlign w:val="bottom"/>
          </w:tcPr>
          <w:p w14:paraId="6119FBE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3CE1E7DF"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18921C4"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4E1282E"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CCF4D99"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7E094BE"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095C6B96" w14:textId="77777777" w:rsidTr="00751E96">
        <w:trPr>
          <w:jc w:val="center"/>
        </w:trPr>
        <w:tc>
          <w:tcPr>
            <w:tcW w:w="1355" w:type="pct"/>
            <w:vAlign w:val="bottom"/>
          </w:tcPr>
          <w:p w14:paraId="7D94376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3A1EB77F"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77262D2"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A45EA69"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73E62A3"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F5ACC4C"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32843863" w14:textId="77777777" w:rsidTr="00751E96">
        <w:trPr>
          <w:jc w:val="center"/>
        </w:trPr>
        <w:tc>
          <w:tcPr>
            <w:tcW w:w="1355" w:type="pct"/>
            <w:vAlign w:val="bottom"/>
          </w:tcPr>
          <w:p w14:paraId="3998033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17C0A895" w14:textId="77777777" w:rsidR="00A2318D" w:rsidRDefault="00A2318D">
            <w:pPr>
              <w:jc w:val="right"/>
              <w:rPr>
                <w:rFonts w:ascii="Arial" w:hAnsi="Arial" w:cs="Arial"/>
                <w:color w:val="000000"/>
                <w:sz w:val="18"/>
                <w:szCs w:val="18"/>
              </w:rPr>
            </w:pPr>
            <w:r>
              <w:rPr>
                <w:rFonts w:ascii="Arial" w:hAnsi="Arial" w:cs="Arial"/>
                <w:color w:val="000000"/>
                <w:sz w:val="18"/>
                <w:szCs w:val="18"/>
              </w:rPr>
              <w:t>16</w:t>
            </w:r>
          </w:p>
        </w:tc>
        <w:tc>
          <w:tcPr>
            <w:tcW w:w="729" w:type="pct"/>
            <w:vAlign w:val="bottom"/>
          </w:tcPr>
          <w:p w14:paraId="55100DCE" w14:textId="77777777" w:rsidR="00A2318D" w:rsidRDefault="00A2318D">
            <w:pPr>
              <w:jc w:val="right"/>
              <w:rPr>
                <w:rFonts w:ascii="Arial" w:hAnsi="Arial" w:cs="Arial"/>
                <w:color w:val="000000"/>
                <w:sz w:val="18"/>
                <w:szCs w:val="18"/>
              </w:rPr>
            </w:pPr>
            <w:r>
              <w:rPr>
                <w:rFonts w:ascii="Arial" w:hAnsi="Arial" w:cs="Arial"/>
                <w:color w:val="000000"/>
                <w:sz w:val="18"/>
                <w:szCs w:val="18"/>
              </w:rPr>
              <w:t>9</w:t>
            </w:r>
          </w:p>
        </w:tc>
        <w:tc>
          <w:tcPr>
            <w:tcW w:w="729" w:type="pct"/>
            <w:vAlign w:val="bottom"/>
          </w:tcPr>
          <w:p w14:paraId="63EE8215" w14:textId="77777777" w:rsidR="00A2318D" w:rsidRDefault="00A2318D">
            <w:pPr>
              <w:jc w:val="right"/>
              <w:rPr>
                <w:rFonts w:ascii="Arial" w:hAnsi="Arial" w:cs="Arial"/>
                <w:color w:val="000000"/>
                <w:sz w:val="18"/>
                <w:szCs w:val="18"/>
              </w:rPr>
            </w:pPr>
            <w:r>
              <w:rPr>
                <w:rFonts w:ascii="Arial" w:hAnsi="Arial" w:cs="Arial"/>
                <w:color w:val="000000"/>
                <w:sz w:val="18"/>
                <w:szCs w:val="18"/>
              </w:rPr>
              <w:t>16</w:t>
            </w:r>
          </w:p>
        </w:tc>
        <w:tc>
          <w:tcPr>
            <w:tcW w:w="729" w:type="pct"/>
            <w:vAlign w:val="bottom"/>
          </w:tcPr>
          <w:p w14:paraId="50014F32" w14:textId="77777777" w:rsidR="00A2318D" w:rsidRDefault="00A2318D">
            <w:pPr>
              <w:jc w:val="right"/>
              <w:rPr>
                <w:rFonts w:ascii="Arial" w:hAnsi="Arial" w:cs="Arial"/>
                <w:color w:val="000000"/>
                <w:sz w:val="18"/>
                <w:szCs w:val="18"/>
              </w:rPr>
            </w:pPr>
            <w:r>
              <w:rPr>
                <w:rFonts w:ascii="Arial" w:hAnsi="Arial" w:cs="Arial"/>
                <w:color w:val="000000"/>
                <w:sz w:val="18"/>
                <w:szCs w:val="18"/>
              </w:rPr>
              <w:t>20</w:t>
            </w:r>
          </w:p>
        </w:tc>
        <w:tc>
          <w:tcPr>
            <w:tcW w:w="729" w:type="pct"/>
            <w:vAlign w:val="bottom"/>
          </w:tcPr>
          <w:p w14:paraId="5D481CC2" w14:textId="77777777" w:rsidR="00A2318D" w:rsidRDefault="00A2318D">
            <w:pPr>
              <w:jc w:val="right"/>
              <w:rPr>
                <w:rFonts w:ascii="Arial" w:hAnsi="Arial" w:cs="Arial"/>
                <w:color w:val="000000"/>
                <w:sz w:val="18"/>
                <w:szCs w:val="18"/>
              </w:rPr>
            </w:pPr>
            <w:r>
              <w:rPr>
                <w:rFonts w:ascii="Arial" w:hAnsi="Arial" w:cs="Arial"/>
                <w:color w:val="000000"/>
                <w:sz w:val="18"/>
                <w:szCs w:val="18"/>
              </w:rPr>
              <w:t>21</w:t>
            </w:r>
          </w:p>
        </w:tc>
      </w:tr>
      <w:tr w:rsidR="00A2318D" w:rsidRPr="00FC3D63" w14:paraId="61FC4623" w14:textId="77777777" w:rsidTr="00751E96">
        <w:trPr>
          <w:jc w:val="center"/>
        </w:trPr>
        <w:tc>
          <w:tcPr>
            <w:tcW w:w="1355" w:type="pct"/>
            <w:vAlign w:val="bottom"/>
          </w:tcPr>
          <w:p w14:paraId="1573F5C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1CA77AA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01A13F7"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37CD1C1"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687CFF3"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3417A43"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2163B1CD" w14:textId="77777777" w:rsidTr="00751E96">
        <w:trPr>
          <w:jc w:val="center"/>
        </w:trPr>
        <w:tc>
          <w:tcPr>
            <w:tcW w:w="1355" w:type="pct"/>
            <w:vAlign w:val="bottom"/>
          </w:tcPr>
          <w:p w14:paraId="261B98D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0BC327B5" w14:textId="77777777" w:rsidR="00A2318D" w:rsidRDefault="00A2318D">
            <w:pPr>
              <w:jc w:val="right"/>
              <w:rPr>
                <w:rFonts w:ascii="Arial" w:hAnsi="Arial" w:cs="Arial"/>
                <w:color w:val="000000"/>
                <w:sz w:val="18"/>
                <w:szCs w:val="18"/>
              </w:rPr>
            </w:pPr>
            <w:r>
              <w:rPr>
                <w:rFonts w:ascii="Arial" w:hAnsi="Arial" w:cs="Arial"/>
                <w:color w:val="000000"/>
                <w:sz w:val="18"/>
                <w:szCs w:val="18"/>
              </w:rPr>
              <w:t>81</w:t>
            </w:r>
          </w:p>
        </w:tc>
        <w:tc>
          <w:tcPr>
            <w:tcW w:w="729" w:type="pct"/>
            <w:vAlign w:val="bottom"/>
          </w:tcPr>
          <w:p w14:paraId="58D6F5B0" w14:textId="77777777" w:rsidR="00A2318D" w:rsidRDefault="00A2318D">
            <w:pPr>
              <w:jc w:val="right"/>
              <w:rPr>
                <w:rFonts w:ascii="Arial" w:hAnsi="Arial" w:cs="Arial"/>
                <w:color w:val="000000"/>
                <w:sz w:val="18"/>
                <w:szCs w:val="18"/>
              </w:rPr>
            </w:pPr>
            <w:r>
              <w:rPr>
                <w:rFonts w:ascii="Arial" w:hAnsi="Arial" w:cs="Arial"/>
                <w:color w:val="000000"/>
                <w:sz w:val="18"/>
                <w:szCs w:val="18"/>
              </w:rPr>
              <w:t>58</w:t>
            </w:r>
          </w:p>
        </w:tc>
        <w:tc>
          <w:tcPr>
            <w:tcW w:w="729" w:type="pct"/>
            <w:vAlign w:val="bottom"/>
          </w:tcPr>
          <w:p w14:paraId="499C3DD9" w14:textId="77777777" w:rsidR="00A2318D" w:rsidRDefault="00A2318D">
            <w:pPr>
              <w:jc w:val="right"/>
              <w:rPr>
                <w:rFonts w:ascii="Arial" w:hAnsi="Arial" w:cs="Arial"/>
                <w:color w:val="000000"/>
                <w:sz w:val="18"/>
                <w:szCs w:val="18"/>
              </w:rPr>
            </w:pPr>
            <w:r>
              <w:rPr>
                <w:rFonts w:ascii="Arial" w:hAnsi="Arial" w:cs="Arial"/>
                <w:color w:val="000000"/>
                <w:sz w:val="18"/>
                <w:szCs w:val="18"/>
              </w:rPr>
              <w:t>67</w:t>
            </w:r>
          </w:p>
        </w:tc>
        <w:tc>
          <w:tcPr>
            <w:tcW w:w="729" w:type="pct"/>
            <w:vAlign w:val="bottom"/>
          </w:tcPr>
          <w:p w14:paraId="09FD90AB" w14:textId="77777777" w:rsidR="00A2318D" w:rsidRDefault="00A2318D">
            <w:pPr>
              <w:jc w:val="right"/>
              <w:rPr>
                <w:rFonts w:ascii="Arial" w:hAnsi="Arial" w:cs="Arial"/>
                <w:color w:val="000000"/>
                <w:sz w:val="18"/>
                <w:szCs w:val="18"/>
              </w:rPr>
            </w:pPr>
            <w:r>
              <w:rPr>
                <w:rFonts w:ascii="Arial" w:hAnsi="Arial" w:cs="Arial"/>
                <w:color w:val="000000"/>
                <w:sz w:val="18"/>
                <w:szCs w:val="18"/>
              </w:rPr>
              <w:t>107</w:t>
            </w:r>
          </w:p>
        </w:tc>
        <w:tc>
          <w:tcPr>
            <w:tcW w:w="729" w:type="pct"/>
            <w:vAlign w:val="bottom"/>
          </w:tcPr>
          <w:p w14:paraId="5FA393A3" w14:textId="77777777" w:rsidR="00A2318D" w:rsidRDefault="00A2318D">
            <w:pPr>
              <w:jc w:val="right"/>
              <w:rPr>
                <w:rFonts w:ascii="Arial" w:hAnsi="Arial" w:cs="Arial"/>
                <w:color w:val="000000"/>
                <w:sz w:val="18"/>
                <w:szCs w:val="18"/>
              </w:rPr>
            </w:pPr>
            <w:r>
              <w:rPr>
                <w:rFonts w:ascii="Arial" w:hAnsi="Arial" w:cs="Arial"/>
                <w:color w:val="000000"/>
                <w:sz w:val="18"/>
                <w:szCs w:val="18"/>
              </w:rPr>
              <w:t>95</w:t>
            </w:r>
          </w:p>
        </w:tc>
      </w:tr>
      <w:tr w:rsidR="00A2318D" w:rsidRPr="00FC3D63" w14:paraId="47E38CC9" w14:textId="77777777" w:rsidTr="00751E96">
        <w:trPr>
          <w:jc w:val="center"/>
        </w:trPr>
        <w:tc>
          <w:tcPr>
            <w:tcW w:w="1355" w:type="pct"/>
            <w:vAlign w:val="bottom"/>
          </w:tcPr>
          <w:p w14:paraId="08A8DA4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50CB3A66"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F8C3C0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1E71A9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9F37149"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B4DEF5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008098E3" w14:textId="77777777" w:rsidTr="00751E96">
        <w:trPr>
          <w:jc w:val="center"/>
        </w:trPr>
        <w:tc>
          <w:tcPr>
            <w:tcW w:w="1355" w:type="pct"/>
            <w:vAlign w:val="bottom"/>
          </w:tcPr>
          <w:p w14:paraId="7F9CCCF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3D70FB2C"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260AB2A"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1933E7A"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8D0AE74"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8C173B5"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30286BDE" w14:textId="77777777" w:rsidTr="00751E96">
        <w:trPr>
          <w:jc w:val="center"/>
        </w:trPr>
        <w:tc>
          <w:tcPr>
            <w:tcW w:w="1355" w:type="pct"/>
            <w:vAlign w:val="bottom"/>
          </w:tcPr>
          <w:p w14:paraId="6075DD6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24BCC22B" w14:textId="77777777" w:rsidR="00A2318D" w:rsidRDefault="00A2318D">
            <w:pPr>
              <w:jc w:val="right"/>
              <w:rPr>
                <w:rFonts w:ascii="Arial" w:hAnsi="Arial" w:cs="Arial"/>
                <w:color w:val="000000"/>
                <w:sz w:val="18"/>
                <w:szCs w:val="18"/>
              </w:rPr>
            </w:pPr>
            <w:r>
              <w:rPr>
                <w:rFonts w:ascii="Arial" w:hAnsi="Arial" w:cs="Arial"/>
                <w:color w:val="000000"/>
                <w:sz w:val="18"/>
                <w:szCs w:val="18"/>
              </w:rPr>
              <w:t>61</w:t>
            </w:r>
          </w:p>
        </w:tc>
        <w:tc>
          <w:tcPr>
            <w:tcW w:w="729" w:type="pct"/>
            <w:vAlign w:val="bottom"/>
          </w:tcPr>
          <w:p w14:paraId="7871BE90" w14:textId="77777777" w:rsidR="00A2318D" w:rsidRDefault="00A2318D">
            <w:pPr>
              <w:jc w:val="right"/>
              <w:rPr>
                <w:rFonts w:ascii="Arial" w:hAnsi="Arial" w:cs="Arial"/>
                <w:color w:val="000000"/>
                <w:sz w:val="18"/>
                <w:szCs w:val="18"/>
              </w:rPr>
            </w:pPr>
            <w:r>
              <w:rPr>
                <w:rFonts w:ascii="Arial" w:hAnsi="Arial" w:cs="Arial"/>
                <w:color w:val="000000"/>
                <w:sz w:val="18"/>
                <w:szCs w:val="18"/>
              </w:rPr>
              <w:t>54</w:t>
            </w:r>
          </w:p>
        </w:tc>
        <w:tc>
          <w:tcPr>
            <w:tcW w:w="729" w:type="pct"/>
            <w:vAlign w:val="bottom"/>
          </w:tcPr>
          <w:p w14:paraId="3EA89D70" w14:textId="77777777" w:rsidR="00A2318D" w:rsidRDefault="00A2318D">
            <w:pPr>
              <w:jc w:val="right"/>
              <w:rPr>
                <w:rFonts w:ascii="Arial" w:hAnsi="Arial" w:cs="Arial"/>
                <w:color w:val="000000"/>
                <w:sz w:val="18"/>
                <w:szCs w:val="18"/>
              </w:rPr>
            </w:pPr>
            <w:r>
              <w:rPr>
                <w:rFonts w:ascii="Arial" w:hAnsi="Arial" w:cs="Arial"/>
                <w:color w:val="000000"/>
                <w:sz w:val="18"/>
                <w:szCs w:val="18"/>
              </w:rPr>
              <w:t>50</w:t>
            </w:r>
          </w:p>
        </w:tc>
        <w:tc>
          <w:tcPr>
            <w:tcW w:w="729" w:type="pct"/>
            <w:vAlign w:val="bottom"/>
          </w:tcPr>
          <w:p w14:paraId="65ACA6BB" w14:textId="77777777" w:rsidR="00A2318D" w:rsidRDefault="00A2318D">
            <w:pPr>
              <w:jc w:val="right"/>
              <w:rPr>
                <w:rFonts w:ascii="Arial" w:hAnsi="Arial" w:cs="Arial"/>
                <w:color w:val="000000"/>
                <w:sz w:val="18"/>
                <w:szCs w:val="18"/>
              </w:rPr>
            </w:pPr>
            <w:r>
              <w:rPr>
                <w:rFonts w:ascii="Arial" w:hAnsi="Arial" w:cs="Arial"/>
                <w:color w:val="000000"/>
                <w:sz w:val="18"/>
                <w:szCs w:val="18"/>
              </w:rPr>
              <w:t>50</w:t>
            </w:r>
          </w:p>
        </w:tc>
        <w:tc>
          <w:tcPr>
            <w:tcW w:w="729" w:type="pct"/>
            <w:vAlign w:val="bottom"/>
          </w:tcPr>
          <w:p w14:paraId="2B8533FE" w14:textId="77777777" w:rsidR="00A2318D" w:rsidRDefault="00A2318D">
            <w:pPr>
              <w:jc w:val="right"/>
              <w:rPr>
                <w:rFonts w:ascii="Arial" w:hAnsi="Arial" w:cs="Arial"/>
                <w:color w:val="000000"/>
                <w:sz w:val="18"/>
                <w:szCs w:val="18"/>
              </w:rPr>
            </w:pPr>
            <w:r>
              <w:rPr>
                <w:rFonts w:ascii="Arial" w:hAnsi="Arial" w:cs="Arial"/>
                <w:color w:val="000000"/>
                <w:sz w:val="18"/>
                <w:szCs w:val="18"/>
              </w:rPr>
              <w:t>43</w:t>
            </w:r>
          </w:p>
        </w:tc>
      </w:tr>
      <w:tr w:rsidR="00A2318D" w:rsidRPr="00FC3D63" w14:paraId="75601F2A" w14:textId="77777777" w:rsidTr="00751E96">
        <w:trPr>
          <w:jc w:val="center"/>
        </w:trPr>
        <w:tc>
          <w:tcPr>
            <w:tcW w:w="1355" w:type="pct"/>
            <w:vAlign w:val="bottom"/>
          </w:tcPr>
          <w:p w14:paraId="19BF004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4F79D14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F5F2AFA"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1006E8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89DAD67" w14:textId="77777777" w:rsidR="00A2318D" w:rsidRDefault="00A2318D">
            <w:pPr>
              <w:jc w:val="right"/>
              <w:rPr>
                <w:rFonts w:ascii="Arial" w:hAnsi="Arial" w:cs="Arial"/>
                <w:color w:val="000000"/>
                <w:sz w:val="18"/>
                <w:szCs w:val="18"/>
              </w:rPr>
            </w:pPr>
            <w:r>
              <w:rPr>
                <w:rFonts w:ascii="Arial" w:hAnsi="Arial" w:cs="Arial"/>
                <w:color w:val="000000"/>
                <w:sz w:val="18"/>
                <w:szCs w:val="18"/>
              </w:rPr>
              <w:t>4</w:t>
            </w:r>
          </w:p>
        </w:tc>
        <w:tc>
          <w:tcPr>
            <w:tcW w:w="729" w:type="pct"/>
            <w:vAlign w:val="bottom"/>
          </w:tcPr>
          <w:p w14:paraId="74121943" w14:textId="77777777" w:rsidR="00A2318D" w:rsidRDefault="00A2318D">
            <w:pPr>
              <w:jc w:val="right"/>
              <w:rPr>
                <w:rFonts w:ascii="Arial" w:hAnsi="Arial" w:cs="Arial"/>
                <w:color w:val="000000"/>
                <w:sz w:val="18"/>
                <w:szCs w:val="18"/>
              </w:rPr>
            </w:pPr>
            <w:r>
              <w:rPr>
                <w:rFonts w:ascii="Arial" w:hAnsi="Arial" w:cs="Arial"/>
                <w:color w:val="000000"/>
                <w:sz w:val="18"/>
                <w:szCs w:val="18"/>
              </w:rPr>
              <w:t>6</w:t>
            </w:r>
          </w:p>
        </w:tc>
      </w:tr>
      <w:tr w:rsidR="00A2318D" w:rsidRPr="00FC3D63" w14:paraId="74500B68" w14:textId="77777777" w:rsidTr="00751E96">
        <w:trPr>
          <w:jc w:val="center"/>
        </w:trPr>
        <w:tc>
          <w:tcPr>
            <w:tcW w:w="1355" w:type="pct"/>
            <w:vAlign w:val="bottom"/>
          </w:tcPr>
          <w:p w14:paraId="039889F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0DF19E60"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95593F5"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319D1A1"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08BED1A"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313A93C"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2A0B455F" w14:textId="77777777" w:rsidTr="00751E96">
        <w:trPr>
          <w:jc w:val="center"/>
        </w:trPr>
        <w:tc>
          <w:tcPr>
            <w:tcW w:w="1355" w:type="pct"/>
            <w:vAlign w:val="bottom"/>
          </w:tcPr>
          <w:p w14:paraId="3DD28B5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5138F9F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1D9BB9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8FE614D"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1E7B1D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09D9FE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5E71D951" w14:textId="77777777" w:rsidTr="00751E96">
        <w:trPr>
          <w:jc w:val="center"/>
        </w:trPr>
        <w:tc>
          <w:tcPr>
            <w:tcW w:w="1355" w:type="pct"/>
            <w:vAlign w:val="bottom"/>
          </w:tcPr>
          <w:p w14:paraId="0D7114B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4633B99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962E5C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2154DDE"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6592A4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5B867C6"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6BEE2B81" w14:textId="77777777" w:rsidTr="00751E96">
        <w:trPr>
          <w:jc w:val="center"/>
        </w:trPr>
        <w:tc>
          <w:tcPr>
            <w:tcW w:w="1355" w:type="pct"/>
            <w:vAlign w:val="bottom"/>
          </w:tcPr>
          <w:p w14:paraId="50AACFB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43EF90C6"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891C7FB"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BB1D008"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F86B9AB"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E8DAB38"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448CBE26" w14:textId="77777777" w:rsidTr="00751E96">
        <w:trPr>
          <w:jc w:val="center"/>
        </w:trPr>
        <w:tc>
          <w:tcPr>
            <w:tcW w:w="1355" w:type="pct"/>
            <w:vAlign w:val="bottom"/>
          </w:tcPr>
          <w:p w14:paraId="2B07DB7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677C2C5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1BDEEF5"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E84EF5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CDDC6C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31E82CE"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4C9931C7" w14:textId="77777777" w:rsidTr="00751E96">
        <w:trPr>
          <w:jc w:val="center"/>
        </w:trPr>
        <w:tc>
          <w:tcPr>
            <w:tcW w:w="1355" w:type="pct"/>
            <w:vAlign w:val="bottom"/>
          </w:tcPr>
          <w:p w14:paraId="6667A32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30EBF15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696FB2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92D47B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924A3F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DB46526"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27DB000A" w14:textId="77777777" w:rsidTr="00751E96">
        <w:trPr>
          <w:jc w:val="center"/>
        </w:trPr>
        <w:tc>
          <w:tcPr>
            <w:tcW w:w="1355" w:type="pct"/>
            <w:vAlign w:val="bottom"/>
          </w:tcPr>
          <w:p w14:paraId="2C178A5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1E240148" w14:textId="77777777" w:rsidR="00A2318D" w:rsidRDefault="00A2318D">
            <w:pPr>
              <w:jc w:val="right"/>
              <w:rPr>
                <w:rFonts w:ascii="Arial" w:hAnsi="Arial" w:cs="Arial"/>
                <w:color w:val="000000"/>
                <w:sz w:val="18"/>
                <w:szCs w:val="18"/>
              </w:rPr>
            </w:pPr>
            <w:r>
              <w:rPr>
                <w:rFonts w:ascii="Arial" w:hAnsi="Arial" w:cs="Arial"/>
                <w:color w:val="000000"/>
                <w:sz w:val="18"/>
                <w:szCs w:val="18"/>
              </w:rPr>
              <w:t>164</w:t>
            </w:r>
          </w:p>
        </w:tc>
        <w:tc>
          <w:tcPr>
            <w:tcW w:w="729" w:type="pct"/>
            <w:vAlign w:val="bottom"/>
          </w:tcPr>
          <w:p w14:paraId="6651E56B" w14:textId="77777777" w:rsidR="00A2318D" w:rsidRDefault="00A2318D">
            <w:pPr>
              <w:jc w:val="right"/>
              <w:rPr>
                <w:rFonts w:ascii="Arial" w:hAnsi="Arial" w:cs="Arial"/>
                <w:color w:val="000000"/>
                <w:sz w:val="18"/>
                <w:szCs w:val="18"/>
              </w:rPr>
            </w:pPr>
            <w:r>
              <w:rPr>
                <w:rFonts w:ascii="Arial" w:hAnsi="Arial" w:cs="Arial"/>
                <w:color w:val="000000"/>
                <w:sz w:val="18"/>
                <w:szCs w:val="18"/>
              </w:rPr>
              <w:t>162</w:t>
            </w:r>
          </w:p>
        </w:tc>
        <w:tc>
          <w:tcPr>
            <w:tcW w:w="729" w:type="pct"/>
            <w:vAlign w:val="bottom"/>
          </w:tcPr>
          <w:p w14:paraId="6EDB37E6" w14:textId="77777777" w:rsidR="00A2318D" w:rsidRDefault="00A2318D">
            <w:pPr>
              <w:jc w:val="right"/>
              <w:rPr>
                <w:rFonts w:ascii="Arial" w:hAnsi="Arial" w:cs="Arial"/>
                <w:color w:val="000000"/>
                <w:sz w:val="18"/>
                <w:szCs w:val="18"/>
              </w:rPr>
            </w:pPr>
            <w:r>
              <w:rPr>
                <w:rFonts w:ascii="Arial" w:hAnsi="Arial" w:cs="Arial"/>
                <w:color w:val="000000"/>
                <w:sz w:val="18"/>
                <w:szCs w:val="18"/>
              </w:rPr>
              <w:t>175</w:t>
            </w:r>
          </w:p>
        </w:tc>
        <w:tc>
          <w:tcPr>
            <w:tcW w:w="729" w:type="pct"/>
            <w:vAlign w:val="bottom"/>
          </w:tcPr>
          <w:p w14:paraId="6AFC6053" w14:textId="77777777" w:rsidR="00A2318D" w:rsidRDefault="00A2318D">
            <w:pPr>
              <w:jc w:val="right"/>
              <w:rPr>
                <w:rFonts w:ascii="Arial" w:hAnsi="Arial" w:cs="Arial"/>
                <w:color w:val="000000"/>
                <w:sz w:val="18"/>
                <w:szCs w:val="18"/>
              </w:rPr>
            </w:pPr>
            <w:r>
              <w:rPr>
                <w:rFonts w:ascii="Arial" w:hAnsi="Arial" w:cs="Arial"/>
                <w:color w:val="000000"/>
                <w:sz w:val="18"/>
                <w:szCs w:val="18"/>
              </w:rPr>
              <w:t>145</w:t>
            </w:r>
          </w:p>
        </w:tc>
        <w:tc>
          <w:tcPr>
            <w:tcW w:w="729" w:type="pct"/>
            <w:vAlign w:val="bottom"/>
          </w:tcPr>
          <w:p w14:paraId="6F082E09" w14:textId="77777777" w:rsidR="00A2318D" w:rsidRDefault="00A2318D">
            <w:pPr>
              <w:jc w:val="right"/>
              <w:rPr>
                <w:rFonts w:ascii="Arial" w:hAnsi="Arial" w:cs="Arial"/>
                <w:color w:val="000000"/>
                <w:sz w:val="18"/>
                <w:szCs w:val="18"/>
              </w:rPr>
            </w:pPr>
            <w:r>
              <w:rPr>
                <w:rFonts w:ascii="Arial" w:hAnsi="Arial" w:cs="Arial"/>
                <w:color w:val="000000"/>
                <w:sz w:val="18"/>
                <w:szCs w:val="18"/>
              </w:rPr>
              <w:t>132</w:t>
            </w:r>
          </w:p>
        </w:tc>
      </w:tr>
      <w:tr w:rsidR="00A2318D" w:rsidRPr="00FC3D63" w14:paraId="473616FB" w14:textId="77777777" w:rsidTr="00751E96">
        <w:trPr>
          <w:jc w:val="center"/>
        </w:trPr>
        <w:tc>
          <w:tcPr>
            <w:tcW w:w="1355" w:type="pct"/>
            <w:vAlign w:val="bottom"/>
          </w:tcPr>
          <w:p w14:paraId="179D415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06E0B247"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523F115"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EE4A1AB"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41B24D1"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0603DF8"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37706262" w14:textId="77777777" w:rsidTr="00751E96">
        <w:trPr>
          <w:jc w:val="center"/>
        </w:trPr>
        <w:tc>
          <w:tcPr>
            <w:tcW w:w="1355" w:type="pct"/>
            <w:vAlign w:val="bottom"/>
          </w:tcPr>
          <w:p w14:paraId="011C646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39441590" w14:textId="77777777" w:rsidR="00A2318D" w:rsidRDefault="00A2318D">
            <w:pPr>
              <w:jc w:val="right"/>
              <w:rPr>
                <w:rFonts w:ascii="Arial" w:hAnsi="Arial" w:cs="Arial"/>
                <w:color w:val="000000"/>
                <w:sz w:val="18"/>
                <w:szCs w:val="18"/>
              </w:rPr>
            </w:pPr>
            <w:r>
              <w:rPr>
                <w:rFonts w:ascii="Arial" w:hAnsi="Arial" w:cs="Arial"/>
                <w:color w:val="000000"/>
                <w:sz w:val="18"/>
                <w:szCs w:val="18"/>
              </w:rPr>
              <w:t>21</w:t>
            </w:r>
          </w:p>
        </w:tc>
        <w:tc>
          <w:tcPr>
            <w:tcW w:w="729" w:type="pct"/>
            <w:vAlign w:val="bottom"/>
          </w:tcPr>
          <w:p w14:paraId="03FC08DD" w14:textId="77777777" w:rsidR="00A2318D" w:rsidRDefault="00A2318D">
            <w:pPr>
              <w:jc w:val="right"/>
              <w:rPr>
                <w:rFonts w:ascii="Arial" w:hAnsi="Arial" w:cs="Arial"/>
                <w:color w:val="000000"/>
                <w:sz w:val="18"/>
                <w:szCs w:val="18"/>
              </w:rPr>
            </w:pPr>
            <w:r>
              <w:rPr>
                <w:rFonts w:ascii="Arial" w:hAnsi="Arial" w:cs="Arial"/>
                <w:color w:val="000000"/>
                <w:sz w:val="18"/>
                <w:szCs w:val="18"/>
              </w:rPr>
              <w:t>16</w:t>
            </w:r>
          </w:p>
        </w:tc>
        <w:tc>
          <w:tcPr>
            <w:tcW w:w="729" w:type="pct"/>
            <w:vAlign w:val="bottom"/>
          </w:tcPr>
          <w:p w14:paraId="76ECB32A" w14:textId="77777777" w:rsidR="00A2318D" w:rsidRDefault="00A2318D">
            <w:pPr>
              <w:jc w:val="right"/>
              <w:rPr>
                <w:rFonts w:ascii="Arial" w:hAnsi="Arial" w:cs="Arial"/>
                <w:color w:val="000000"/>
                <w:sz w:val="18"/>
                <w:szCs w:val="18"/>
              </w:rPr>
            </w:pPr>
            <w:r>
              <w:rPr>
                <w:rFonts w:ascii="Arial" w:hAnsi="Arial" w:cs="Arial"/>
                <w:color w:val="000000"/>
                <w:sz w:val="18"/>
                <w:szCs w:val="18"/>
              </w:rPr>
              <w:t>12</w:t>
            </w:r>
          </w:p>
        </w:tc>
        <w:tc>
          <w:tcPr>
            <w:tcW w:w="729" w:type="pct"/>
            <w:vAlign w:val="bottom"/>
          </w:tcPr>
          <w:p w14:paraId="71A24AE4" w14:textId="77777777" w:rsidR="00A2318D" w:rsidRDefault="00A2318D">
            <w:pPr>
              <w:jc w:val="right"/>
              <w:rPr>
                <w:rFonts w:ascii="Arial" w:hAnsi="Arial" w:cs="Arial"/>
                <w:color w:val="000000"/>
                <w:sz w:val="18"/>
                <w:szCs w:val="18"/>
              </w:rPr>
            </w:pPr>
            <w:r>
              <w:rPr>
                <w:rFonts w:ascii="Arial" w:hAnsi="Arial" w:cs="Arial"/>
                <w:color w:val="000000"/>
                <w:sz w:val="18"/>
                <w:szCs w:val="18"/>
              </w:rPr>
              <w:t>28</w:t>
            </w:r>
          </w:p>
        </w:tc>
        <w:tc>
          <w:tcPr>
            <w:tcW w:w="729" w:type="pct"/>
            <w:vAlign w:val="bottom"/>
          </w:tcPr>
          <w:p w14:paraId="7A1FF7BF" w14:textId="77777777" w:rsidR="00A2318D" w:rsidRDefault="00A2318D">
            <w:pPr>
              <w:jc w:val="right"/>
              <w:rPr>
                <w:rFonts w:ascii="Arial" w:hAnsi="Arial" w:cs="Arial"/>
                <w:color w:val="000000"/>
                <w:sz w:val="18"/>
                <w:szCs w:val="18"/>
              </w:rPr>
            </w:pPr>
            <w:r>
              <w:rPr>
                <w:rFonts w:ascii="Arial" w:hAnsi="Arial" w:cs="Arial"/>
                <w:color w:val="000000"/>
                <w:sz w:val="18"/>
                <w:szCs w:val="18"/>
              </w:rPr>
              <w:t>19</w:t>
            </w:r>
          </w:p>
        </w:tc>
      </w:tr>
      <w:tr w:rsidR="00A2318D" w:rsidRPr="00FC3D63" w14:paraId="1350E3B1" w14:textId="77777777" w:rsidTr="00751E96">
        <w:trPr>
          <w:jc w:val="center"/>
        </w:trPr>
        <w:tc>
          <w:tcPr>
            <w:tcW w:w="1355" w:type="pct"/>
            <w:vAlign w:val="bottom"/>
          </w:tcPr>
          <w:p w14:paraId="6D7B172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26340CE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5E0F7AE"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28A934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941903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346845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3D2F4078" w14:textId="77777777" w:rsidTr="00751E96">
        <w:trPr>
          <w:jc w:val="center"/>
        </w:trPr>
        <w:tc>
          <w:tcPr>
            <w:tcW w:w="1355" w:type="pct"/>
            <w:vAlign w:val="bottom"/>
          </w:tcPr>
          <w:p w14:paraId="213BB31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0A52AFF6" w14:textId="77777777" w:rsidR="00A2318D" w:rsidRDefault="00A2318D">
            <w:pPr>
              <w:jc w:val="right"/>
              <w:rPr>
                <w:rFonts w:ascii="Arial" w:hAnsi="Arial" w:cs="Arial"/>
                <w:color w:val="000000"/>
                <w:sz w:val="18"/>
                <w:szCs w:val="18"/>
              </w:rPr>
            </w:pPr>
            <w:r>
              <w:rPr>
                <w:rFonts w:ascii="Arial" w:hAnsi="Arial" w:cs="Arial"/>
                <w:color w:val="000000"/>
                <w:sz w:val="18"/>
                <w:szCs w:val="18"/>
              </w:rPr>
              <w:t>18</w:t>
            </w:r>
          </w:p>
        </w:tc>
        <w:tc>
          <w:tcPr>
            <w:tcW w:w="729" w:type="pct"/>
            <w:vAlign w:val="bottom"/>
          </w:tcPr>
          <w:p w14:paraId="213516BC" w14:textId="77777777" w:rsidR="00A2318D" w:rsidRDefault="00A2318D">
            <w:pPr>
              <w:jc w:val="right"/>
              <w:rPr>
                <w:rFonts w:ascii="Arial" w:hAnsi="Arial" w:cs="Arial"/>
                <w:color w:val="000000"/>
                <w:sz w:val="18"/>
                <w:szCs w:val="18"/>
              </w:rPr>
            </w:pPr>
            <w:r>
              <w:rPr>
                <w:rFonts w:ascii="Arial" w:hAnsi="Arial" w:cs="Arial"/>
                <w:color w:val="000000"/>
                <w:sz w:val="18"/>
                <w:szCs w:val="18"/>
              </w:rPr>
              <w:t>21</w:t>
            </w:r>
          </w:p>
        </w:tc>
        <w:tc>
          <w:tcPr>
            <w:tcW w:w="729" w:type="pct"/>
            <w:vAlign w:val="bottom"/>
          </w:tcPr>
          <w:p w14:paraId="0CB5DDC7" w14:textId="77777777" w:rsidR="00A2318D" w:rsidRDefault="00A2318D">
            <w:pPr>
              <w:jc w:val="right"/>
              <w:rPr>
                <w:rFonts w:ascii="Arial" w:hAnsi="Arial" w:cs="Arial"/>
                <w:color w:val="000000"/>
                <w:sz w:val="18"/>
                <w:szCs w:val="18"/>
              </w:rPr>
            </w:pPr>
            <w:r>
              <w:rPr>
                <w:rFonts w:ascii="Arial" w:hAnsi="Arial" w:cs="Arial"/>
                <w:color w:val="000000"/>
                <w:sz w:val="18"/>
                <w:szCs w:val="18"/>
              </w:rPr>
              <w:t>24</w:t>
            </w:r>
          </w:p>
        </w:tc>
        <w:tc>
          <w:tcPr>
            <w:tcW w:w="729" w:type="pct"/>
            <w:vAlign w:val="bottom"/>
          </w:tcPr>
          <w:p w14:paraId="3809C69A" w14:textId="77777777" w:rsidR="00A2318D" w:rsidRDefault="00A2318D">
            <w:pPr>
              <w:jc w:val="right"/>
              <w:rPr>
                <w:rFonts w:ascii="Arial" w:hAnsi="Arial" w:cs="Arial"/>
                <w:color w:val="000000"/>
                <w:sz w:val="18"/>
                <w:szCs w:val="18"/>
              </w:rPr>
            </w:pPr>
            <w:r>
              <w:rPr>
                <w:rFonts w:ascii="Arial" w:hAnsi="Arial" w:cs="Arial"/>
                <w:color w:val="000000"/>
                <w:sz w:val="18"/>
                <w:szCs w:val="18"/>
              </w:rPr>
              <w:t>22</w:t>
            </w:r>
          </w:p>
        </w:tc>
        <w:tc>
          <w:tcPr>
            <w:tcW w:w="729" w:type="pct"/>
            <w:vAlign w:val="bottom"/>
          </w:tcPr>
          <w:p w14:paraId="6A14DB55" w14:textId="77777777" w:rsidR="00A2318D" w:rsidRDefault="00A2318D">
            <w:pPr>
              <w:jc w:val="right"/>
              <w:rPr>
                <w:rFonts w:ascii="Arial" w:hAnsi="Arial" w:cs="Arial"/>
                <w:color w:val="000000"/>
                <w:sz w:val="18"/>
                <w:szCs w:val="18"/>
              </w:rPr>
            </w:pPr>
            <w:r>
              <w:rPr>
                <w:rFonts w:ascii="Arial" w:hAnsi="Arial" w:cs="Arial"/>
                <w:color w:val="000000"/>
                <w:sz w:val="18"/>
                <w:szCs w:val="18"/>
              </w:rPr>
              <w:t>14</w:t>
            </w:r>
          </w:p>
        </w:tc>
      </w:tr>
      <w:tr w:rsidR="00A2318D" w:rsidRPr="00FC3D63" w14:paraId="6C4E3332" w14:textId="77777777" w:rsidTr="00751E96">
        <w:trPr>
          <w:jc w:val="center"/>
        </w:trPr>
        <w:tc>
          <w:tcPr>
            <w:tcW w:w="1355" w:type="pct"/>
            <w:vAlign w:val="bottom"/>
          </w:tcPr>
          <w:p w14:paraId="58C9075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332BAD4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DA49095"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D4B78A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3604DF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09B2E5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641A8DC7" w14:textId="77777777" w:rsidTr="00751E96">
        <w:trPr>
          <w:jc w:val="center"/>
        </w:trPr>
        <w:tc>
          <w:tcPr>
            <w:tcW w:w="1355" w:type="pct"/>
            <w:vAlign w:val="bottom"/>
          </w:tcPr>
          <w:p w14:paraId="0F0EF2B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4B81F92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440EAA5"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97697BA"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5A7A7F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BE3900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76941C55" w14:textId="77777777" w:rsidTr="00751E96">
        <w:trPr>
          <w:jc w:val="center"/>
        </w:trPr>
        <w:tc>
          <w:tcPr>
            <w:tcW w:w="1355" w:type="pct"/>
            <w:vAlign w:val="bottom"/>
          </w:tcPr>
          <w:p w14:paraId="69BDEEB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367C0A78"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FAA8093"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B135F38"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138BCB1"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8AB8181"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0949A41B" w14:textId="77777777" w:rsidTr="00751E96">
        <w:trPr>
          <w:jc w:val="center"/>
        </w:trPr>
        <w:tc>
          <w:tcPr>
            <w:tcW w:w="1355" w:type="pct"/>
            <w:vAlign w:val="bottom"/>
          </w:tcPr>
          <w:p w14:paraId="2B0FED5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1D1174EE" w14:textId="77777777" w:rsidR="00A2318D" w:rsidRDefault="00A2318D">
            <w:pPr>
              <w:jc w:val="right"/>
              <w:rPr>
                <w:rFonts w:ascii="Arial" w:hAnsi="Arial" w:cs="Arial"/>
                <w:color w:val="000000"/>
                <w:sz w:val="18"/>
                <w:szCs w:val="18"/>
              </w:rPr>
            </w:pPr>
            <w:r>
              <w:rPr>
                <w:rFonts w:ascii="Arial" w:hAnsi="Arial" w:cs="Arial"/>
                <w:color w:val="000000"/>
                <w:sz w:val="18"/>
                <w:szCs w:val="18"/>
              </w:rPr>
              <w:t>8</w:t>
            </w:r>
          </w:p>
        </w:tc>
        <w:tc>
          <w:tcPr>
            <w:tcW w:w="729" w:type="pct"/>
            <w:vAlign w:val="bottom"/>
          </w:tcPr>
          <w:p w14:paraId="41BFA321" w14:textId="77777777" w:rsidR="00A2318D" w:rsidRDefault="00A2318D">
            <w:pPr>
              <w:jc w:val="right"/>
              <w:rPr>
                <w:rFonts w:ascii="Arial" w:hAnsi="Arial" w:cs="Arial"/>
                <w:color w:val="000000"/>
                <w:sz w:val="18"/>
                <w:szCs w:val="18"/>
              </w:rPr>
            </w:pPr>
            <w:r>
              <w:rPr>
                <w:rFonts w:ascii="Arial" w:hAnsi="Arial" w:cs="Arial"/>
                <w:color w:val="000000"/>
                <w:sz w:val="18"/>
                <w:szCs w:val="18"/>
              </w:rPr>
              <w:t>7</w:t>
            </w:r>
          </w:p>
        </w:tc>
        <w:tc>
          <w:tcPr>
            <w:tcW w:w="729" w:type="pct"/>
            <w:vAlign w:val="bottom"/>
          </w:tcPr>
          <w:p w14:paraId="6FE20C91" w14:textId="77777777" w:rsidR="00A2318D" w:rsidRDefault="00A2318D">
            <w:pPr>
              <w:jc w:val="right"/>
              <w:rPr>
                <w:rFonts w:ascii="Arial" w:hAnsi="Arial" w:cs="Arial"/>
                <w:color w:val="000000"/>
                <w:sz w:val="18"/>
                <w:szCs w:val="18"/>
              </w:rPr>
            </w:pPr>
            <w:r>
              <w:rPr>
                <w:rFonts w:ascii="Arial" w:hAnsi="Arial" w:cs="Arial"/>
                <w:color w:val="000000"/>
                <w:sz w:val="18"/>
                <w:szCs w:val="18"/>
              </w:rPr>
              <w:t>7</w:t>
            </w:r>
          </w:p>
        </w:tc>
        <w:tc>
          <w:tcPr>
            <w:tcW w:w="729" w:type="pct"/>
            <w:vAlign w:val="bottom"/>
          </w:tcPr>
          <w:p w14:paraId="4E08FFE0" w14:textId="77777777" w:rsidR="00A2318D" w:rsidRDefault="00A2318D">
            <w:pPr>
              <w:jc w:val="right"/>
              <w:rPr>
                <w:rFonts w:ascii="Arial" w:hAnsi="Arial" w:cs="Arial"/>
                <w:color w:val="000000"/>
                <w:sz w:val="18"/>
                <w:szCs w:val="18"/>
              </w:rPr>
            </w:pPr>
            <w:r>
              <w:rPr>
                <w:rFonts w:ascii="Arial" w:hAnsi="Arial" w:cs="Arial"/>
                <w:color w:val="000000"/>
                <w:sz w:val="18"/>
                <w:szCs w:val="18"/>
              </w:rPr>
              <w:t>9</w:t>
            </w:r>
          </w:p>
        </w:tc>
        <w:tc>
          <w:tcPr>
            <w:tcW w:w="729" w:type="pct"/>
            <w:vAlign w:val="bottom"/>
          </w:tcPr>
          <w:p w14:paraId="4A4D0F1D" w14:textId="77777777" w:rsidR="00A2318D" w:rsidRDefault="00A2318D">
            <w:pPr>
              <w:jc w:val="right"/>
              <w:rPr>
                <w:rFonts w:ascii="Arial" w:hAnsi="Arial" w:cs="Arial"/>
                <w:color w:val="000000"/>
                <w:sz w:val="18"/>
                <w:szCs w:val="18"/>
              </w:rPr>
            </w:pPr>
            <w:r>
              <w:rPr>
                <w:rFonts w:ascii="Arial" w:hAnsi="Arial" w:cs="Arial"/>
                <w:color w:val="000000"/>
                <w:sz w:val="18"/>
                <w:szCs w:val="18"/>
              </w:rPr>
              <w:t>1</w:t>
            </w:r>
          </w:p>
        </w:tc>
      </w:tr>
      <w:tr w:rsidR="00A2318D" w:rsidRPr="00FC3D63" w14:paraId="6E4532CA" w14:textId="77777777" w:rsidTr="00751E96">
        <w:trPr>
          <w:jc w:val="center"/>
        </w:trPr>
        <w:tc>
          <w:tcPr>
            <w:tcW w:w="1355" w:type="pct"/>
            <w:vAlign w:val="bottom"/>
          </w:tcPr>
          <w:p w14:paraId="692947B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6FB23D1B"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3DF2308"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24FA4E0"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474FD58"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727D5E3"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40F79CCB" w14:textId="77777777" w:rsidTr="00751E96">
        <w:trPr>
          <w:jc w:val="center"/>
        </w:trPr>
        <w:tc>
          <w:tcPr>
            <w:tcW w:w="1355" w:type="pct"/>
            <w:vAlign w:val="bottom"/>
          </w:tcPr>
          <w:p w14:paraId="6FBA5A9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5B32C373" w14:textId="77777777" w:rsidR="00A2318D" w:rsidRDefault="00A2318D">
            <w:pPr>
              <w:jc w:val="right"/>
              <w:rPr>
                <w:rFonts w:ascii="Arial" w:hAnsi="Arial" w:cs="Arial"/>
                <w:color w:val="000000"/>
                <w:sz w:val="18"/>
                <w:szCs w:val="18"/>
              </w:rPr>
            </w:pPr>
            <w:r>
              <w:rPr>
                <w:rFonts w:ascii="Arial" w:hAnsi="Arial" w:cs="Arial"/>
                <w:color w:val="000000"/>
                <w:sz w:val="18"/>
                <w:szCs w:val="18"/>
              </w:rPr>
              <w:t>6</w:t>
            </w:r>
          </w:p>
        </w:tc>
        <w:tc>
          <w:tcPr>
            <w:tcW w:w="729" w:type="pct"/>
            <w:vAlign w:val="bottom"/>
          </w:tcPr>
          <w:p w14:paraId="4580F635" w14:textId="77777777" w:rsidR="00A2318D" w:rsidRDefault="00A2318D">
            <w:pPr>
              <w:jc w:val="right"/>
              <w:rPr>
                <w:rFonts w:ascii="Arial" w:hAnsi="Arial" w:cs="Arial"/>
                <w:color w:val="000000"/>
                <w:sz w:val="18"/>
                <w:szCs w:val="18"/>
              </w:rPr>
            </w:pPr>
            <w:r>
              <w:rPr>
                <w:rFonts w:ascii="Arial" w:hAnsi="Arial" w:cs="Arial"/>
                <w:color w:val="000000"/>
                <w:sz w:val="18"/>
                <w:szCs w:val="18"/>
              </w:rPr>
              <w:t>6</w:t>
            </w:r>
          </w:p>
        </w:tc>
        <w:tc>
          <w:tcPr>
            <w:tcW w:w="729" w:type="pct"/>
            <w:vAlign w:val="bottom"/>
          </w:tcPr>
          <w:p w14:paraId="7F722A83" w14:textId="77777777" w:rsidR="00A2318D" w:rsidRDefault="00A2318D">
            <w:pPr>
              <w:jc w:val="right"/>
              <w:rPr>
                <w:rFonts w:ascii="Arial" w:hAnsi="Arial" w:cs="Arial"/>
                <w:color w:val="000000"/>
                <w:sz w:val="18"/>
                <w:szCs w:val="18"/>
              </w:rPr>
            </w:pPr>
            <w:r>
              <w:rPr>
                <w:rFonts w:ascii="Arial" w:hAnsi="Arial" w:cs="Arial"/>
                <w:color w:val="000000"/>
                <w:sz w:val="18"/>
                <w:szCs w:val="18"/>
              </w:rPr>
              <w:t>4</w:t>
            </w:r>
          </w:p>
        </w:tc>
        <w:tc>
          <w:tcPr>
            <w:tcW w:w="729" w:type="pct"/>
            <w:vAlign w:val="bottom"/>
          </w:tcPr>
          <w:p w14:paraId="59D5ECEF"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EEF64B6" w14:textId="77777777" w:rsidR="00A2318D" w:rsidRDefault="00A2318D">
            <w:pPr>
              <w:jc w:val="right"/>
              <w:rPr>
                <w:rFonts w:ascii="Arial" w:hAnsi="Arial" w:cs="Arial"/>
                <w:color w:val="000000"/>
                <w:sz w:val="18"/>
                <w:szCs w:val="18"/>
              </w:rPr>
            </w:pPr>
            <w:r>
              <w:rPr>
                <w:rFonts w:ascii="Arial" w:hAnsi="Arial" w:cs="Arial"/>
                <w:color w:val="000000"/>
                <w:sz w:val="18"/>
                <w:szCs w:val="18"/>
              </w:rPr>
              <w:t>1</w:t>
            </w:r>
          </w:p>
        </w:tc>
      </w:tr>
      <w:tr w:rsidR="00A2318D" w:rsidRPr="00FC3D63" w14:paraId="1F9895A2" w14:textId="77777777" w:rsidTr="00751E96">
        <w:trPr>
          <w:jc w:val="center"/>
        </w:trPr>
        <w:tc>
          <w:tcPr>
            <w:tcW w:w="1355" w:type="pct"/>
            <w:vAlign w:val="bottom"/>
          </w:tcPr>
          <w:p w14:paraId="7646E93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196CE7A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1FFA60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791CC9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F617E9E"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A4336C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6BE18470" w14:textId="77777777" w:rsidTr="00751E96">
        <w:trPr>
          <w:jc w:val="center"/>
        </w:trPr>
        <w:tc>
          <w:tcPr>
            <w:tcW w:w="1355" w:type="pct"/>
            <w:vAlign w:val="bottom"/>
          </w:tcPr>
          <w:p w14:paraId="3BB1239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15AE68F7"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EFD85CC"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F02DA8C"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B86F4DD"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36CB17B"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406C4EBE" w14:textId="77777777" w:rsidTr="00751E96">
        <w:trPr>
          <w:jc w:val="center"/>
        </w:trPr>
        <w:tc>
          <w:tcPr>
            <w:tcW w:w="1355" w:type="pct"/>
            <w:vAlign w:val="bottom"/>
          </w:tcPr>
          <w:p w14:paraId="45A2A4D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0B9A922B"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3E628BA"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FB54EBE"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99AD3CD"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3BC0DDA"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621DACFF" w14:textId="77777777" w:rsidTr="00751E96">
        <w:trPr>
          <w:jc w:val="center"/>
        </w:trPr>
        <w:tc>
          <w:tcPr>
            <w:tcW w:w="1355" w:type="pct"/>
            <w:vAlign w:val="bottom"/>
          </w:tcPr>
          <w:p w14:paraId="1615B41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59AB248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5A656F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9642E55"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352477A"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68CC99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7A029F8C" w14:textId="77777777" w:rsidTr="00751E96">
        <w:trPr>
          <w:jc w:val="center"/>
        </w:trPr>
        <w:tc>
          <w:tcPr>
            <w:tcW w:w="1355" w:type="pct"/>
            <w:vAlign w:val="bottom"/>
          </w:tcPr>
          <w:p w14:paraId="2782A3F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59DA315F" w14:textId="77777777" w:rsidR="00A2318D" w:rsidRDefault="00A2318D">
            <w:pPr>
              <w:jc w:val="right"/>
              <w:rPr>
                <w:rFonts w:ascii="Arial" w:hAnsi="Arial" w:cs="Arial"/>
                <w:color w:val="000000"/>
                <w:sz w:val="18"/>
                <w:szCs w:val="18"/>
              </w:rPr>
            </w:pPr>
            <w:r>
              <w:rPr>
                <w:rFonts w:ascii="Arial" w:hAnsi="Arial" w:cs="Arial"/>
                <w:color w:val="000000"/>
                <w:sz w:val="18"/>
                <w:szCs w:val="18"/>
              </w:rPr>
              <w:t>54</w:t>
            </w:r>
          </w:p>
        </w:tc>
        <w:tc>
          <w:tcPr>
            <w:tcW w:w="729" w:type="pct"/>
            <w:vAlign w:val="bottom"/>
          </w:tcPr>
          <w:p w14:paraId="22A4EB25" w14:textId="77777777" w:rsidR="00A2318D" w:rsidRDefault="00A2318D">
            <w:pPr>
              <w:jc w:val="right"/>
              <w:rPr>
                <w:rFonts w:ascii="Arial" w:hAnsi="Arial" w:cs="Arial"/>
                <w:color w:val="000000"/>
                <w:sz w:val="18"/>
                <w:szCs w:val="18"/>
              </w:rPr>
            </w:pPr>
            <w:r>
              <w:rPr>
                <w:rFonts w:ascii="Arial" w:hAnsi="Arial" w:cs="Arial"/>
                <w:color w:val="000000"/>
                <w:sz w:val="18"/>
                <w:szCs w:val="18"/>
              </w:rPr>
              <w:t>32</w:t>
            </w:r>
          </w:p>
        </w:tc>
        <w:tc>
          <w:tcPr>
            <w:tcW w:w="729" w:type="pct"/>
            <w:vAlign w:val="bottom"/>
          </w:tcPr>
          <w:p w14:paraId="2BDDB7EB" w14:textId="77777777" w:rsidR="00A2318D" w:rsidRDefault="00A2318D">
            <w:pPr>
              <w:jc w:val="right"/>
              <w:rPr>
                <w:rFonts w:ascii="Arial" w:hAnsi="Arial" w:cs="Arial"/>
                <w:color w:val="000000"/>
                <w:sz w:val="18"/>
                <w:szCs w:val="18"/>
              </w:rPr>
            </w:pPr>
            <w:r>
              <w:rPr>
                <w:rFonts w:ascii="Arial" w:hAnsi="Arial" w:cs="Arial"/>
                <w:color w:val="000000"/>
                <w:sz w:val="18"/>
                <w:szCs w:val="18"/>
              </w:rPr>
              <w:t>35</w:t>
            </w:r>
          </w:p>
        </w:tc>
        <w:tc>
          <w:tcPr>
            <w:tcW w:w="729" w:type="pct"/>
            <w:vAlign w:val="bottom"/>
          </w:tcPr>
          <w:p w14:paraId="73E5852A" w14:textId="77777777" w:rsidR="00A2318D" w:rsidRDefault="00A2318D">
            <w:pPr>
              <w:jc w:val="right"/>
              <w:rPr>
                <w:rFonts w:ascii="Arial" w:hAnsi="Arial" w:cs="Arial"/>
                <w:color w:val="000000"/>
                <w:sz w:val="18"/>
                <w:szCs w:val="18"/>
              </w:rPr>
            </w:pPr>
            <w:r>
              <w:rPr>
                <w:rFonts w:ascii="Arial" w:hAnsi="Arial" w:cs="Arial"/>
                <w:color w:val="000000"/>
                <w:sz w:val="18"/>
                <w:szCs w:val="18"/>
              </w:rPr>
              <w:t>30</w:t>
            </w:r>
          </w:p>
        </w:tc>
        <w:tc>
          <w:tcPr>
            <w:tcW w:w="729" w:type="pct"/>
            <w:vAlign w:val="bottom"/>
          </w:tcPr>
          <w:p w14:paraId="47329172" w14:textId="77777777" w:rsidR="00A2318D" w:rsidRDefault="00A2318D">
            <w:pPr>
              <w:jc w:val="right"/>
              <w:rPr>
                <w:rFonts w:ascii="Arial" w:hAnsi="Arial" w:cs="Arial"/>
                <w:color w:val="000000"/>
                <w:sz w:val="18"/>
                <w:szCs w:val="18"/>
              </w:rPr>
            </w:pPr>
            <w:r>
              <w:rPr>
                <w:rFonts w:ascii="Arial" w:hAnsi="Arial" w:cs="Arial"/>
                <w:color w:val="000000"/>
                <w:sz w:val="18"/>
                <w:szCs w:val="18"/>
              </w:rPr>
              <w:t>20</w:t>
            </w:r>
          </w:p>
        </w:tc>
      </w:tr>
      <w:tr w:rsidR="00A2318D" w:rsidRPr="00FC3D63" w14:paraId="2B5D4C2B" w14:textId="77777777" w:rsidTr="00751E96">
        <w:trPr>
          <w:jc w:val="center"/>
        </w:trPr>
        <w:tc>
          <w:tcPr>
            <w:tcW w:w="1355" w:type="pct"/>
            <w:vAlign w:val="bottom"/>
          </w:tcPr>
          <w:p w14:paraId="51AFB59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5CD66C3F"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9039989"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A25DEC9"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9E07978"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3A0D020"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517504D0" w14:textId="77777777" w:rsidTr="00751E96">
        <w:trPr>
          <w:jc w:val="center"/>
        </w:trPr>
        <w:tc>
          <w:tcPr>
            <w:tcW w:w="1355" w:type="pct"/>
            <w:vAlign w:val="bottom"/>
          </w:tcPr>
          <w:p w14:paraId="353FE0B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6E9CB72D"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D2C2C5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2AEBEBA"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4D7E8B2"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A06C9B5"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1D2F087F" w14:textId="77777777" w:rsidTr="00751E96">
        <w:trPr>
          <w:jc w:val="center"/>
        </w:trPr>
        <w:tc>
          <w:tcPr>
            <w:tcW w:w="1355" w:type="pct"/>
            <w:vAlign w:val="bottom"/>
          </w:tcPr>
          <w:p w14:paraId="1146742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56E2FF2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D62F566"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86D246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E1AF8F5"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BCDB1E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2AED91F6" w14:textId="77777777" w:rsidTr="00751E96">
        <w:trPr>
          <w:jc w:val="center"/>
        </w:trPr>
        <w:tc>
          <w:tcPr>
            <w:tcW w:w="1355" w:type="pct"/>
            <w:vAlign w:val="bottom"/>
          </w:tcPr>
          <w:p w14:paraId="3065A35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46371039" w14:textId="77777777" w:rsidR="00A2318D" w:rsidRDefault="00A2318D">
            <w:pPr>
              <w:jc w:val="right"/>
              <w:rPr>
                <w:rFonts w:ascii="Arial" w:hAnsi="Arial" w:cs="Arial"/>
                <w:color w:val="000000"/>
                <w:sz w:val="18"/>
                <w:szCs w:val="18"/>
              </w:rPr>
            </w:pPr>
            <w:r>
              <w:rPr>
                <w:rFonts w:ascii="Arial" w:hAnsi="Arial" w:cs="Arial"/>
                <w:color w:val="000000"/>
                <w:sz w:val="18"/>
                <w:szCs w:val="18"/>
              </w:rPr>
              <w:t>130</w:t>
            </w:r>
          </w:p>
        </w:tc>
        <w:tc>
          <w:tcPr>
            <w:tcW w:w="729" w:type="pct"/>
            <w:vAlign w:val="bottom"/>
          </w:tcPr>
          <w:p w14:paraId="49764495" w14:textId="77777777" w:rsidR="00A2318D" w:rsidRDefault="00A2318D">
            <w:pPr>
              <w:jc w:val="right"/>
              <w:rPr>
                <w:rFonts w:ascii="Arial" w:hAnsi="Arial" w:cs="Arial"/>
                <w:color w:val="000000"/>
                <w:sz w:val="18"/>
                <w:szCs w:val="18"/>
              </w:rPr>
            </w:pPr>
            <w:r>
              <w:rPr>
                <w:rFonts w:ascii="Arial" w:hAnsi="Arial" w:cs="Arial"/>
                <w:color w:val="000000"/>
                <w:sz w:val="18"/>
                <w:szCs w:val="18"/>
              </w:rPr>
              <w:t>130</w:t>
            </w:r>
          </w:p>
        </w:tc>
        <w:tc>
          <w:tcPr>
            <w:tcW w:w="729" w:type="pct"/>
            <w:vAlign w:val="bottom"/>
          </w:tcPr>
          <w:p w14:paraId="5931D4DB" w14:textId="77777777" w:rsidR="00A2318D" w:rsidRDefault="00A2318D">
            <w:pPr>
              <w:jc w:val="right"/>
              <w:rPr>
                <w:rFonts w:ascii="Arial" w:hAnsi="Arial" w:cs="Arial"/>
                <w:color w:val="000000"/>
                <w:sz w:val="18"/>
                <w:szCs w:val="18"/>
              </w:rPr>
            </w:pPr>
            <w:r>
              <w:rPr>
                <w:rFonts w:ascii="Arial" w:hAnsi="Arial" w:cs="Arial"/>
                <w:color w:val="000000"/>
                <w:sz w:val="18"/>
                <w:szCs w:val="18"/>
              </w:rPr>
              <w:t>119</w:t>
            </w:r>
          </w:p>
        </w:tc>
        <w:tc>
          <w:tcPr>
            <w:tcW w:w="729" w:type="pct"/>
            <w:vAlign w:val="bottom"/>
          </w:tcPr>
          <w:p w14:paraId="67BFAF65" w14:textId="77777777" w:rsidR="00A2318D" w:rsidRDefault="00A2318D">
            <w:pPr>
              <w:jc w:val="right"/>
              <w:rPr>
                <w:rFonts w:ascii="Arial" w:hAnsi="Arial" w:cs="Arial"/>
                <w:color w:val="000000"/>
                <w:sz w:val="18"/>
                <w:szCs w:val="18"/>
              </w:rPr>
            </w:pPr>
            <w:r>
              <w:rPr>
                <w:rFonts w:ascii="Arial" w:hAnsi="Arial" w:cs="Arial"/>
                <w:color w:val="000000"/>
                <w:sz w:val="18"/>
                <w:szCs w:val="18"/>
              </w:rPr>
              <w:t>86</w:t>
            </w:r>
          </w:p>
        </w:tc>
        <w:tc>
          <w:tcPr>
            <w:tcW w:w="729" w:type="pct"/>
            <w:vAlign w:val="bottom"/>
          </w:tcPr>
          <w:p w14:paraId="3FB8ADBA" w14:textId="77777777" w:rsidR="00A2318D" w:rsidRDefault="00A2318D">
            <w:pPr>
              <w:jc w:val="right"/>
              <w:rPr>
                <w:rFonts w:ascii="Arial" w:hAnsi="Arial" w:cs="Arial"/>
                <w:color w:val="000000"/>
                <w:sz w:val="18"/>
                <w:szCs w:val="18"/>
              </w:rPr>
            </w:pPr>
            <w:r>
              <w:rPr>
                <w:rFonts w:ascii="Arial" w:hAnsi="Arial" w:cs="Arial"/>
                <w:color w:val="000000"/>
                <w:sz w:val="18"/>
                <w:szCs w:val="18"/>
              </w:rPr>
              <w:t>64</w:t>
            </w:r>
          </w:p>
        </w:tc>
      </w:tr>
      <w:tr w:rsidR="00A2318D" w:rsidRPr="00FC3D63" w14:paraId="796140CB" w14:textId="77777777" w:rsidTr="00751E96">
        <w:trPr>
          <w:jc w:val="center"/>
        </w:trPr>
        <w:tc>
          <w:tcPr>
            <w:tcW w:w="1355" w:type="pct"/>
            <w:vAlign w:val="bottom"/>
          </w:tcPr>
          <w:p w14:paraId="7705589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23248AF9" w14:textId="77777777" w:rsidR="00A2318D" w:rsidRDefault="00A2318D">
            <w:pPr>
              <w:jc w:val="right"/>
              <w:rPr>
                <w:rFonts w:ascii="Arial" w:hAnsi="Arial" w:cs="Arial"/>
                <w:color w:val="000000"/>
                <w:sz w:val="18"/>
                <w:szCs w:val="18"/>
              </w:rPr>
            </w:pPr>
            <w:r>
              <w:rPr>
                <w:rFonts w:ascii="Arial" w:hAnsi="Arial" w:cs="Arial"/>
                <w:color w:val="000000"/>
                <w:sz w:val="18"/>
                <w:szCs w:val="18"/>
              </w:rPr>
              <w:t>18</w:t>
            </w:r>
          </w:p>
        </w:tc>
        <w:tc>
          <w:tcPr>
            <w:tcW w:w="729" w:type="pct"/>
            <w:vAlign w:val="bottom"/>
          </w:tcPr>
          <w:p w14:paraId="4BF43E82" w14:textId="77777777" w:rsidR="00A2318D" w:rsidRDefault="00A2318D">
            <w:pPr>
              <w:jc w:val="right"/>
              <w:rPr>
                <w:rFonts w:ascii="Arial" w:hAnsi="Arial" w:cs="Arial"/>
                <w:color w:val="000000"/>
                <w:sz w:val="18"/>
                <w:szCs w:val="18"/>
              </w:rPr>
            </w:pPr>
            <w:r>
              <w:rPr>
                <w:rFonts w:ascii="Arial" w:hAnsi="Arial" w:cs="Arial"/>
                <w:color w:val="000000"/>
                <w:sz w:val="18"/>
                <w:szCs w:val="18"/>
              </w:rPr>
              <w:t>18</w:t>
            </w:r>
          </w:p>
        </w:tc>
        <w:tc>
          <w:tcPr>
            <w:tcW w:w="729" w:type="pct"/>
            <w:vAlign w:val="bottom"/>
          </w:tcPr>
          <w:p w14:paraId="740EE913" w14:textId="77777777" w:rsidR="00A2318D" w:rsidRDefault="00A2318D">
            <w:pPr>
              <w:jc w:val="right"/>
              <w:rPr>
                <w:rFonts w:ascii="Arial" w:hAnsi="Arial" w:cs="Arial"/>
                <w:color w:val="000000"/>
                <w:sz w:val="18"/>
                <w:szCs w:val="18"/>
              </w:rPr>
            </w:pPr>
            <w:r>
              <w:rPr>
                <w:rFonts w:ascii="Arial" w:hAnsi="Arial" w:cs="Arial"/>
                <w:color w:val="000000"/>
                <w:sz w:val="18"/>
                <w:szCs w:val="18"/>
              </w:rPr>
              <w:t>16</w:t>
            </w:r>
          </w:p>
        </w:tc>
        <w:tc>
          <w:tcPr>
            <w:tcW w:w="729" w:type="pct"/>
            <w:vAlign w:val="bottom"/>
          </w:tcPr>
          <w:p w14:paraId="7B1074A9" w14:textId="77777777" w:rsidR="00A2318D" w:rsidRDefault="00A2318D">
            <w:pPr>
              <w:jc w:val="right"/>
              <w:rPr>
                <w:rFonts w:ascii="Arial" w:hAnsi="Arial" w:cs="Arial"/>
                <w:color w:val="000000"/>
                <w:sz w:val="18"/>
                <w:szCs w:val="18"/>
              </w:rPr>
            </w:pPr>
            <w:r>
              <w:rPr>
                <w:rFonts w:ascii="Arial" w:hAnsi="Arial" w:cs="Arial"/>
                <w:color w:val="000000"/>
                <w:sz w:val="18"/>
                <w:szCs w:val="18"/>
              </w:rPr>
              <w:t>17</w:t>
            </w:r>
          </w:p>
        </w:tc>
        <w:tc>
          <w:tcPr>
            <w:tcW w:w="729" w:type="pct"/>
            <w:vAlign w:val="bottom"/>
          </w:tcPr>
          <w:p w14:paraId="415873DA" w14:textId="77777777" w:rsidR="00A2318D" w:rsidRDefault="00A2318D">
            <w:pPr>
              <w:jc w:val="right"/>
              <w:rPr>
                <w:rFonts w:ascii="Arial" w:hAnsi="Arial" w:cs="Arial"/>
                <w:color w:val="000000"/>
                <w:sz w:val="18"/>
                <w:szCs w:val="18"/>
              </w:rPr>
            </w:pPr>
            <w:r>
              <w:rPr>
                <w:rFonts w:ascii="Arial" w:hAnsi="Arial" w:cs="Arial"/>
                <w:color w:val="000000"/>
                <w:sz w:val="18"/>
                <w:szCs w:val="18"/>
              </w:rPr>
              <w:t>14</w:t>
            </w:r>
          </w:p>
        </w:tc>
      </w:tr>
      <w:tr w:rsidR="00A2318D" w:rsidRPr="00FC3D63" w14:paraId="4FB2DEAE" w14:textId="77777777" w:rsidTr="00751E96">
        <w:trPr>
          <w:jc w:val="center"/>
        </w:trPr>
        <w:tc>
          <w:tcPr>
            <w:tcW w:w="1355" w:type="pct"/>
            <w:vAlign w:val="bottom"/>
          </w:tcPr>
          <w:p w14:paraId="22FF9A5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42D0D95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12EC15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9BCCFB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B78C15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29F2DF5"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0CE14CBD" w14:textId="77777777" w:rsidTr="00751E96">
        <w:trPr>
          <w:jc w:val="center"/>
        </w:trPr>
        <w:tc>
          <w:tcPr>
            <w:tcW w:w="1355" w:type="pct"/>
            <w:vAlign w:val="bottom"/>
          </w:tcPr>
          <w:p w14:paraId="1C15886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011EFDC3" w14:textId="77777777" w:rsidR="00A2318D" w:rsidRDefault="00A2318D">
            <w:pPr>
              <w:jc w:val="right"/>
              <w:rPr>
                <w:rFonts w:ascii="Arial" w:hAnsi="Arial" w:cs="Arial"/>
                <w:color w:val="000000"/>
                <w:sz w:val="18"/>
                <w:szCs w:val="18"/>
              </w:rPr>
            </w:pPr>
            <w:r>
              <w:rPr>
                <w:rFonts w:ascii="Arial" w:hAnsi="Arial" w:cs="Arial"/>
                <w:color w:val="000000"/>
                <w:sz w:val="18"/>
                <w:szCs w:val="18"/>
              </w:rPr>
              <w:t>165</w:t>
            </w:r>
          </w:p>
        </w:tc>
        <w:tc>
          <w:tcPr>
            <w:tcW w:w="729" w:type="pct"/>
            <w:vAlign w:val="bottom"/>
          </w:tcPr>
          <w:p w14:paraId="1CF9DE9C" w14:textId="77777777" w:rsidR="00A2318D" w:rsidRDefault="00A2318D">
            <w:pPr>
              <w:jc w:val="right"/>
              <w:rPr>
                <w:rFonts w:ascii="Arial" w:hAnsi="Arial" w:cs="Arial"/>
                <w:color w:val="000000"/>
                <w:sz w:val="18"/>
                <w:szCs w:val="18"/>
              </w:rPr>
            </w:pPr>
            <w:r>
              <w:rPr>
                <w:rFonts w:ascii="Arial" w:hAnsi="Arial" w:cs="Arial"/>
                <w:color w:val="000000"/>
                <w:sz w:val="18"/>
                <w:szCs w:val="18"/>
              </w:rPr>
              <w:t>201</w:t>
            </w:r>
          </w:p>
        </w:tc>
        <w:tc>
          <w:tcPr>
            <w:tcW w:w="729" w:type="pct"/>
            <w:vAlign w:val="bottom"/>
          </w:tcPr>
          <w:p w14:paraId="38DDC610" w14:textId="77777777" w:rsidR="00A2318D" w:rsidRDefault="00A2318D">
            <w:pPr>
              <w:jc w:val="right"/>
              <w:rPr>
                <w:rFonts w:ascii="Arial" w:hAnsi="Arial" w:cs="Arial"/>
                <w:color w:val="000000"/>
                <w:sz w:val="18"/>
                <w:szCs w:val="18"/>
              </w:rPr>
            </w:pPr>
            <w:r>
              <w:rPr>
                <w:rFonts w:ascii="Arial" w:hAnsi="Arial" w:cs="Arial"/>
                <w:color w:val="000000"/>
                <w:sz w:val="18"/>
                <w:szCs w:val="18"/>
              </w:rPr>
              <w:t>189</w:t>
            </w:r>
          </w:p>
        </w:tc>
        <w:tc>
          <w:tcPr>
            <w:tcW w:w="729" w:type="pct"/>
            <w:vAlign w:val="bottom"/>
          </w:tcPr>
          <w:p w14:paraId="2F042C6B" w14:textId="77777777" w:rsidR="00A2318D" w:rsidRDefault="00A2318D">
            <w:pPr>
              <w:jc w:val="right"/>
              <w:rPr>
                <w:rFonts w:ascii="Arial" w:hAnsi="Arial" w:cs="Arial"/>
                <w:color w:val="000000"/>
                <w:sz w:val="18"/>
                <w:szCs w:val="18"/>
              </w:rPr>
            </w:pPr>
            <w:r>
              <w:rPr>
                <w:rFonts w:ascii="Arial" w:hAnsi="Arial" w:cs="Arial"/>
                <w:color w:val="000000"/>
                <w:sz w:val="18"/>
                <w:szCs w:val="18"/>
              </w:rPr>
              <w:t>138</w:t>
            </w:r>
          </w:p>
        </w:tc>
        <w:tc>
          <w:tcPr>
            <w:tcW w:w="729" w:type="pct"/>
            <w:vAlign w:val="bottom"/>
          </w:tcPr>
          <w:p w14:paraId="4E28C383" w14:textId="77777777" w:rsidR="00A2318D" w:rsidRDefault="00A2318D">
            <w:pPr>
              <w:jc w:val="right"/>
              <w:rPr>
                <w:rFonts w:ascii="Arial" w:hAnsi="Arial" w:cs="Arial"/>
                <w:color w:val="000000"/>
                <w:sz w:val="18"/>
                <w:szCs w:val="18"/>
              </w:rPr>
            </w:pPr>
            <w:r>
              <w:rPr>
                <w:rFonts w:ascii="Arial" w:hAnsi="Arial" w:cs="Arial"/>
                <w:color w:val="000000"/>
                <w:sz w:val="18"/>
                <w:szCs w:val="18"/>
              </w:rPr>
              <w:t>172</w:t>
            </w:r>
          </w:p>
        </w:tc>
      </w:tr>
      <w:tr w:rsidR="00A2318D" w:rsidRPr="00FC3D63" w14:paraId="7D348C45" w14:textId="77777777" w:rsidTr="00751E96">
        <w:trPr>
          <w:jc w:val="center"/>
        </w:trPr>
        <w:tc>
          <w:tcPr>
            <w:tcW w:w="1355" w:type="pct"/>
            <w:vAlign w:val="bottom"/>
          </w:tcPr>
          <w:p w14:paraId="3A49A17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35C40B8D"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CFBF85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972EC76"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8E62FF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1CA693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68517208" w14:textId="77777777" w:rsidTr="00751E96">
        <w:trPr>
          <w:jc w:val="center"/>
        </w:trPr>
        <w:tc>
          <w:tcPr>
            <w:tcW w:w="1355" w:type="pct"/>
            <w:vAlign w:val="bottom"/>
          </w:tcPr>
          <w:p w14:paraId="63F632F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770E305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660F75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0FE4D2E"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6E39F9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56D974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08454190" w14:textId="77777777" w:rsidTr="00751E96">
        <w:trPr>
          <w:jc w:val="center"/>
        </w:trPr>
        <w:tc>
          <w:tcPr>
            <w:tcW w:w="1355" w:type="pct"/>
            <w:vAlign w:val="bottom"/>
          </w:tcPr>
          <w:p w14:paraId="179084A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1E3EF702"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096BB80"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1A40B0B"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D489469"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472842C"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3CEAB5EF" w14:textId="77777777" w:rsidTr="00751E96">
        <w:trPr>
          <w:jc w:val="center"/>
        </w:trPr>
        <w:tc>
          <w:tcPr>
            <w:tcW w:w="1355" w:type="pct"/>
            <w:vAlign w:val="bottom"/>
          </w:tcPr>
          <w:p w14:paraId="63F0DFE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2ACB1376"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BB66E95"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0BD265E"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375AEA0"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4B91F18"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6D0693C0" w14:textId="77777777" w:rsidTr="00751E96">
        <w:trPr>
          <w:jc w:val="center"/>
        </w:trPr>
        <w:tc>
          <w:tcPr>
            <w:tcW w:w="1355" w:type="pct"/>
            <w:vAlign w:val="bottom"/>
          </w:tcPr>
          <w:p w14:paraId="13525FF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5A38BE9A"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DF51068"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D83464A"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02C5CED"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0F5B3FD"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48EBCAF3" w14:textId="77777777" w:rsidTr="00751E96">
        <w:trPr>
          <w:jc w:val="center"/>
        </w:trPr>
        <w:tc>
          <w:tcPr>
            <w:tcW w:w="1355" w:type="pct"/>
            <w:vAlign w:val="bottom"/>
          </w:tcPr>
          <w:p w14:paraId="305F185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4B35ED6A" w14:textId="77777777" w:rsidR="00A2318D" w:rsidRDefault="00A2318D">
            <w:pPr>
              <w:jc w:val="right"/>
              <w:rPr>
                <w:rFonts w:ascii="Arial" w:hAnsi="Arial" w:cs="Arial"/>
                <w:color w:val="000000"/>
                <w:sz w:val="18"/>
                <w:szCs w:val="18"/>
              </w:rPr>
            </w:pPr>
            <w:r>
              <w:rPr>
                <w:rFonts w:ascii="Arial" w:hAnsi="Arial" w:cs="Arial"/>
                <w:color w:val="000000"/>
                <w:sz w:val="18"/>
                <w:szCs w:val="18"/>
              </w:rPr>
              <w:t>238</w:t>
            </w:r>
          </w:p>
        </w:tc>
        <w:tc>
          <w:tcPr>
            <w:tcW w:w="729" w:type="pct"/>
            <w:vAlign w:val="bottom"/>
          </w:tcPr>
          <w:p w14:paraId="6EE1E89A" w14:textId="77777777" w:rsidR="00A2318D" w:rsidRDefault="00A2318D">
            <w:pPr>
              <w:jc w:val="right"/>
              <w:rPr>
                <w:rFonts w:ascii="Arial" w:hAnsi="Arial" w:cs="Arial"/>
                <w:color w:val="000000"/>
                <w:sz w:val="18"/>
                <w:szCs w:val="18"/>
              </w:rPr>
            </w:pPr>
            <w:r>
              <w:rPr>
                <w:rFonts w:ascii="Arial" w:hAnsi="Arial" w:cs="Arial"/>
                <w:color w:val="000000"/>
                <w:sz w:val="18"/>
                <w:szCs w:val="18"/>
              </w:rPr>
              <w:t>191</w:t>
            </w:r>
          </w:p>
        </w:tc>
        <w:tc>
          <w:tcPr>
            <w:tcW w:w="729" w:type="pct"/>
            <w:vAlign w:val="bottom"/>
          </w:tcPr>
          <w:p w14:paraId="6BA547C4" w14:textId="77777777" w:rsidR="00A2318D" w:rsidRDefault="00A2318D">
            <w:pPr>
              <w:jc w:val="right"/>
              <w:rPr>
                <w:rFonts w:ascii="Arial" w:hAnsi="Arial" w:cs="Arial"/>
                <w:color w:val="000000"/>
                <w:sz w:val="18"/>
                <w:szCs w:val="18"/>
              </w:rPr>
            </w:pPr>
            <w:r>
              <w:rPr>
                <w:rFonts w:ascii="Arial" w:hAnsi="Arial" w:cs="Arial"/>
                <w:color w:val="000000"/>
                <w:sz w:val="18"/>
                <w:szCs w:val="18"/>
              </w:rPr>
              <w:t>183</w:t>
            </w:r>
          </w:p>
        </w:tc>
        <w:tc>
          <w:tcPr>
            <w:tcW w:w="729" w:type="pct"/>
            <w:vAlign w:val="bottom"/>
          </w:tcPr>
          <w:p w14:paraId="3EBF12BA" w14:textId="77777777" w:rsidR="00A2318D" w:rsidRDefault="00A2318D">
            <w:pPr>
              <w:jc w:val="right"/>
              <w:rPr>
                <w:rFonts w:ascii="Arial" w:hAnsi="Arial" w:cs="Arial"/>
                <w:color w:val="000000"/>
                <w:sz w:val="18"/>
                <w:szCs w:val="18"/>
              </w:rPr>
            </w:pPr>
            <w:r>
              <w:rPr>
                <w:rFonts w:ascii="Arial" w:hAnsi="Arial" w:cs="Arial"/>
                <w:color w:val="000000"/>
                <w:sz w:val="18"/>
                <w:szCs w:val="18"/>
              </w:rPr>
              <w:t>177</w:t>
            </w:r>
          </w:p>
        </w:tc>
        <w:tc>
          <w:tcPr>
            <w:tcW w:w="729" w:type="pct"/>
            <w:vAlign w:val="bottom"/>
          </w:tcPr>
          <w:p w14:paraId="433E5265" w14:textId="77777777" w:rsidR="00A2318D" w:rsidRDefault="00A2318D">
            <w:pPr>
              <w:jc w:val="right"/>
              <w:rPr>
                <w:rFonts w:ascii="Arial" w:hAnsi="Arial" w:cs="Arial"/>
                <w:color w:val="000000"/>
                <w:sz w:val="18"/>
                <w:szCs w:val="18"/>
              </w:rPr>
            </w:pPr>
            <w:r>
              <w:rPr>
                <w:rFonts w:ascii="Arial" w:hAnsi="Arial" w:cs="Arial"/>
                <w:color w:val="000000"/>
                <w:sz w:val="18"/>
                <w:szCs w:val="18"/>
              </w:rPr>
              <w:t>141</w:t>
            </w:r>
          </w:p>
        </w:tc>
      </w:tr>
      <w:tr w:rsidR="00A2318D" w:rsidRPr="00FC3D63" w14:paraId="70284906" w14:textId="77777777" w:rsidTr="00751E96">
        <w:trPr>
          <w:jc w:val="center"/>
        </w:trPr>
        <w:tc>
          <w:tcPr>
            <w:tcW w:w="1355" w:type="pct"/>
            <w:tcBorders>
              <w:bottom w:val="single" w:sz="4" w:space="0" w:color="auto"/>
            </w:tcBorders>
            <w:vAlign w:val="bottom"/>
          </w:tcPr>
          <w:p w14:paraId="18D5B97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5A383D34" w14:textId="77777777" w:rsidR="00A2318D" w:rsidRDefault="00A2318D">
            <w:pPr>
              <w:jc w:val="right"/>
              <w:rPr>
                <w:rFonts w:ascii="Arial" w:hAnsi="Arial" w:cs="Arial"/>
                <w:color w:val="000000"/>
                <w:sz w:val="18"/>
                <w:szCs w:val="18"/>
              </w:rPr>
            </w:pPr>
            <w:r>
              <w:rPr>
                <w:rFonts w:ascii="Arial" w:hAnsi="Arial" w:cs="Arial"/>
                <w:color w:val="000000"/>
                <w:sz w:val="18"/>
                <w:szCs w:val="18"/>
              </w:rPr>
              <w:t>24</w:t>
            </w:r>
          </w:p>
        </w:tc>
        <w:tc>
          <w:tcPr>
            <w:tcW w:w="729" w:type="pct"/>
            <w:tcBorders>
              <w:bottom w:val="single" w:sz="4" w:space="0" w:color="auto"/>
            </w:tcBorders>
            <w:vAlign w:val="bottom"/>
          </w:tcPr>
          <w:p w14:paraId="3A90D838" w14:textId="77777777" w:rsidR="00A2318D" w:rsidRDefault="00A2318D">
            <w:pPr>
              <w:jc w:val="right"/>
              <w:rPr>
                <w:rFonts w:ascii="Arial" w:hAnsi="Arial" w:cs="Arial"/>
                <w:color w:val="000000"/>
                <w:sz w:val="18"/>
                <w:szCs w:val="18"/>
              </w:rPr>
            </w:pPr>
            <w:r>
              <w:rPr>
                <w:rFonts w:ascii="Arial" w:hAnsi="Arial" w:cs="Arial"/>
                <w:color w:val="000000"/>
                <w:sz w:val="18"/>
                <w:szCs w:val="18"/>
              </w:rPr>
              <w:t>28</w:t>
            </w:r>
          </w:p>
        </w:tc>
        <w:tc>
          <w:tcPr>
            <w:tcW w:w="729" w:type="pct"/>
            <w:tcBorders>
              <w:bottom w:val="single" w:sz="4" w:space="0" w:color="auto"/>
            </w:tcBorders>
            <w:vAlign w:val="bottom"/>
          </w:tcPr>
          <w:p w14:paraId="61C3BE80" w14:textId="77777777" w:rsidR="00A2318D" w:rsidRDefault="00A2318D">
            <w:pPr>
              <w:jc w:val="right"/>
              <w:rPr>
                <w:rFonts w:ascii="Arial" w:hAnsi="Arial" w:cs="Arial"/>
                <w:color w:val="000000"/>
                <w:sz w:val="18"/>
                <w:szCs w:val="18"/>
              </w:rPr>
            </w:pPr>
            <w:r>
              <w:rPr>
                <w:rFonts w:ascii="Arial" w:hAnsi="Arial" w:cs="Arial"/>
                <w:color w:val="000000"/>
                <w:sz w:val="18"/>
                <w:szCs w:val="18"/>
              </w:rPr>
              <w:t>27</w:t>
            </w:r>
          </w:p>
        </w:tc>
        <w:tc>
          <w:tcPr>
            <w:tcW w:w="729" w:type="pct"/>
            <w:tcBorders>
              <w:bottom w:val="single" w:sz="4" w:space="0" w:color="auto"/>
            </w:tcBorders>
            <w:vAlign w:val="bottom"/>
          </w:tcPr>
          <w:p w14:paraId="2D700C64" w14:textId="77777777" w:rsidR="00A2318D" w:rsidRDefault="00A2318D">
            <w:pPr>
              <w:jc w:val="right"/>
              <w:rPr>
                <w:rFonts w:ascii="Arial" w:hAnsi="Arial" w:cs="Arial"/>
                <w:color w:val="000000"/>
                <w:sz w:val="18"/>
                <w:szCs w:val="18"/>
              </w:rPr>
            </w:pPr>
            <w:r>
              <w:rPr>
                <w:rFonts w:ascii="Arial" w:hAnsi="Arial" w:cs="Arial"/>
                <w:color w:val="000000"/>
                <w:sz w:val="18"/>
                <w:szCs w:val="18"/>
              </w:rPr>
              <w:t>20</w:t>
            </w:r>
          </w:p>
        </w:tc>
        <w:tc>
          <w:tcPr>
            <w:tcW w:w="729" w:type="pct"/>
            <w:tcBorders>
              <w:bottom w:val="single" w:sz="4" w:space="0" w:color="auto"/>
            </w:tcBorders>
            <w:vAlign w:val="bottom"/>
          </w:tcPr>
          <w:p w14:paraId="3E9834A4" w14:textId="77777777" w:rsidR="00A2318D" w:rsidRDefault="00A2318D">
            <w:pPr>
              <w:jc w:val="right"/>
              <w:rPr>
                <w:rFonts w:ascii="Arial" w:hAnsi="Arial" w:cs="Arial"/>
                <w:color w:val="000000"/>
                <w:sz w:val="18"/>
                <w:szCs w:val="18"/>
              </w:rPr>
            </w:pPr>
            <w:r>
              <w:rPr>
                <w:rFonts w:ascii="Arial" w:hAnsi="Arial" w:cs="Arial"/>
                <w:color w:val="000000"/>
                <w:sz w:val="18"/>
                <w:szCs w:val="18"/>
              </w:rPr>
              <w:t>23</w:t>
            </w:r>
          </w:p>
        </w:tc>
      </w:tr>
      <w:tr w:rsidR="00A2318D" w:rsidRPr="00FC3D63" w14:paraId="10CFBE9D" w14:textId="77777777" w:rsidTr="00751E96">
        <w:trPr>
          <w:jc w:val="center"/>
        </w:trPr>
        <w:tc>
          <w:tcPr>
            <w:tcW w:w="1355" w:type="pct"/>
            <w:tcBorders>
              <w:bottom w:val="single" w:sz="4" w:space="0" w:color="auto"/>
            </w:tcBorders>
            <w:vAlign w:val="bottom"/>
          </w:tcPr>
          <w:p w14:paraId="5486560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409F254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346613B9"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4B0F6E8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2A0F43F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26AE892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bl>
    <w:p w14:paraId="0CD037AC" w14:textId="77777777" w:rsidR="00BC4042" w:rsidRPr="00FC3D63" w:rsidRDefault="00BC4042" w:rsidP="00BC4042">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BC4042" w:rsidRPr="00FC3D63" w14:paraId="01401BA3" w14:textId="77777777">
        <w:trPr>
          <w:cantSplit/>
          <w:jc w:val="center"/>
        </w:trPr>
        <w:tc>
          <w:tcPr>
            <w:tcW w:w="5000" w:type="pct"/>
            <w:gridSpan w:val="6"/>
            <w:vAlign w:val="center"/>
          </w:tcPr>
          <w:p w14:paraId="2AF48286" w14:textId="77777777" w:rsidR="00BC4042" w:rsidRPr="00FC3D63" w:rsidRDefault="005B4F78" w:rsidP="00BC4042">
            <w:pPr>
              <w:jc w:val="center"/>
              <w:rPr>
                <w:rFonts w:ascii="Arial" w:hAnsi="Arial" w:cs="Arial"/>
                <w:b/>
                <w:bCs/>
                <w:sz w:val="18"/>
                <w:szCs w:val="18"/>
                <w:lang w:val="en-GB"/>
              </w:rPr>
            </w:pPr>
            <w:r>
              <w:rPr>
                <w:rFonts w:ascii="Arial" w:hAnsi="Arial" w:cs="Arial"/>
                <w:b/>
                <w:bCs/>
                <w:sz w:val="18"/>
                <w:szCs w:val="18"/>
                <w:lang w:val="en-GB"/>
              </w:rPr>
              <w:lastRenderedPageBreak/>
              <w:t>p. 43</w:t>
            </w:r>
            <w:r w:rsidR="00BC4042" w:rsidRPr="00FC3D63">
              <w:rPr>
                <w:rFonts w:ascii="Arial" w:hAnsi="Arial" w:cs="Arial"/>
                <w:b/>
                <w:bCs/>
                <w:sz w:val="18"/>
                <w:szCs w:val="18"/>
                <w:lang w:val="en-GB"/>
              </w:rPr>
              <w:t>– Table 1.1 – Offences – Intentional homicide: Completed</w:t>
            </w:r>
          </w:p>
        </w:tc>
      </w:tr>
      <w:tr w:rsidR="004248D1" w:rsidRPr="00FC3D63" w14:paraId="1CC3A7DD" w14:textId="77777777" w:rsidTr="00A54421">
        <w:trPr>
          <w:cantSplit/>
          <w:jc w:val="center"/>
        </w:trPr>
        <w:tc>
          <w:tcPr>
            <w:tcW w:w="1355" w:type="pct"/>
            <w:vAlign w:val="bottom"/>
          </w:tcPr>
          <w:p w14:paraId="1370DE3C" w14:textId="77777777" w:rsidR="004248D1" w:rsidRPr="00FC3D63" w:rsidRDefault="004248D1" w:rsidP="00BC4042">
            <w:pPr>
              <w:jc w:val="center"/>
              <w:rPr>
                <w:rFonts w:ascii="Arial" w:hAnsi="Arial" w:cs="Arial"/>
                <w:sz w:val="18"/>
                <w:szCs w:val="18"/>
                <w:lang w:val="en-GB"/>
              </w:rPr>
            </w:pPr>
          </w:p>
        </w:tc>
        <w:tc>
          <w:tcPr>
            <w:tcW w:w="729" w:type="pct"/>
          </w:tcPr>
          <w:p w14:paraId="6C0A691B" w14:textId="77777777" w:rsidR="004248D1" w:rsidRPr="00FC3D63" w:rsidRDefault="004248D1" w:rsidP="00C93D05">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07</w:t>
            </w:r>
          </w:p>
        </w:tc>
        <w:tc>
          <w:tcPr>
            <w:tcW w:w="729" w:type="pct"/>
          </w:tcPr>
          <w:p w14:paraId="666F16D2"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08</w:t>
            </w:r>
          </w:p>
        </w:tc>
        <w:tc>
          <w:tcPr>
            <w:tcW w:w="729" w:type="pct"/>
          </w:tcPr>
          <w:p w14:paraId="4ECB6EFF"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09</w:t>
            </w:r>
          </w:p>
        </w:tc>
        <w:tc>
          <w:tcPr>
            <w:tcW w:w="729" w:type="pct"/>
          </w:tcPr>
          <w:p w14:paraId="6D6E1E60"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10</w:t>
            </w:r>
          </w:p>
        </w:tc>
        <w:tc>
          <w:tcPr>
            <w:tcW w:w="729" w:type="pct"/>
          </w:tcPr>
          <w:p w14:paraId="34903EBD"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11</w:t>
            </w:r>
          </w:p>
        </w:tc>
      </w:tr>
      <w:tr w:rsidR="00A26238" w:rsidRPr="00FC3D63" w14:paraId="376166D3" w14:textId="77777777" w:rsidTr="00A26238">
        <w:trPr>
          <w:cantSplit/>
          <w:jc w:val="center"/>
        </w:trPr>
        <w:tc>
          <w:tcPr>
            <w:tcW w:w="1355" w:type="pct"/>
            <w:vAlign w:val="bottom"/>
          </w:tcPr>
          <w:p w14:paraId="190B7C8A" w14:textId="77777777" w:rsidR="00A26238" w:rsidRPr="00FC3D63" w:rsidRDefault="00A26238" w:rsidP="00BC4042">
            <w:pPr>
              <w:pStyle w:val="Titre1"/>
              <w:spacing w:before="0" w:after="0"/>
              <w:jc w:val="center"/>
              <w:rPr>
                <w:rFonts w:ascii="Arial" w:hAnsi="Arial" w:cs="Arial"/>
                <w:szCs w:val="18"/>
                <w:lang w:val="en-GB"/>
              </w:rPr>
            </w:pPr>
          </w:p>
        </w:tc>
        <w:tc>
          <w:tcPr>
            <w:tcW w:w="729" w:type="pct"/>
            <w:vAlign w:val="center"/>
          </w:tcPr>
          <w:p w14:paraId="68B576E6" w14:textId="77777777" w:rsidR="00A26238" w:rsidRDefault="00A26238" w:rsidP="00A26238">
            <w:pPr>
              <w:jc w:val="center"/>
              <w:rPr>
                <w:rFonts w:ascii="Arial" w:hAnsi="Arial" w:cs="Arial"/>
                <w:b/>
                <w:bCs/>
                <w:color w:val="000000"/>
                <w:sz w:val="18"/>
                <w:szCs w:val="18"/>
              </w:rPr>
            </w:pPr>
            <w:r>
              <w:rPr>
                <w:rFonts w:ascii="Arial" w:hAnsi="Arial" w:cs="Arial"/>
                <w:b/>
                <w:bCs/>
                <w:color w:val="000000"/>
                <w:sz w:val="18"/>
                <w:szCs w:val="18"/>
              </w:rPr>
              <w:t>T11HC07</w:t>
            </w:r>
          </w:p>
        </w:tc>
        <w:tc>
          <w:tcPr>
            <w:tcW w:w="729" w:type="pct"/>
            <w:vAlign w:val="center"/>
          </w:tcPr>
          <w:p w14:paraId="149F3B4F" w14:textId="77777777" w:rsidR="00A26238" w:rsidRDefault="00A26238" w:rsidP="00A26238">
            <w:pPr>
              <w:jc w:val="center"/>
              <w:rPr>
                <w:rFonts w:ascii="Arial" w:hAnsi="Arial" w:cs="Arial"/>
                <w:b/>
                <w:bCs/>
                <w:color w:val="000000"/>
                <w:sz w:val="18"/>
                <w:szCs w:val="18"/>
              </w:rPr>
            </w:pPr>
            <w:r>
              <w:rPr>
                <w:rFonts w:ascii="Arial" w:hAnsi="Arial" w:cs="Arial"/>
                <w:b/>
                <w:bCs/>
                <w:color w:val="000000"/>
                <w:sz w:val="18"/>
                <w:szCs w:val="18"/>
              </w:rPr>
              <w:t>T11HC08</w:t>
            </w:r>
          </w:p>
        </w:tc>
        <w:tc>
          <w:tcPr>
            <w:tcW w:w="729" w:type="pct"/>
            <w:vAlign w:val="center"/>
          </w:tcPr>
          <w:p w14:paraId="3BB312CD" w14:textId="77777777" w:rsidR="00A26238" w:rsidRDefault="00A26238" w:rsidP="00A26238">
            <w:pPr>
              <w:jc w:val="center"/>
              <w:rPr>
                <w:rFonts w:ascii="Arial" w:hAnsi="Arial" w:cs="Arial"/>
                <w:b/>
                <w:bCs/>
                <w:color w:val="000000"/>
                <w:sz w:val="18"/>
                <w:szCs w:val="18"/>
              </w:rPr>
            </w:pPr>
            <w:r>
              <w:rPr>
                <w:rFonts w:ascii="Arial" w:hAnsi="Arial" w:cs="Arial"/>
                <w:b/>
                <w:bCs/>
                <w:color w:val="000000"/>
                <w:sz w:val="18"/>
                <w:szCs w:val="18"/>
              </w:rPr>
              <w:t>T11HC09</w:t>
            </w:r>
          </w:p>
        </w:tc>
        <w:tc>
          <w:tcPr>
            <w:tcW w:w="729" w:type="pct"/>
            <w:vAlign w:val="center"/>
          </w:tcPr>
          <w:p w14:paraId="5FE518CA" w14:textId="77777777" w:rsidR="00A26238" w:rsidRDefault="00A26238" w:rsidP="00A26238">
            <w:pPr>
              <w:jc w:val="center"/>
              <w:rPr>
                <w:rFonts w:ascii="Arial" w:hAnsi="Arial" w:cs="Arial"/>
                <w:b/>
                <w:bCs/>
                <w:color w:val="000000"/>
                <w:sz w:val="18"/>
                <w:szCs w:val="18"/>
              </w:rPr>
            </w:pPr>
            <w:r>
              <w:rPr>
                <w:rFonts w:ascii="Arial" w:hAnsi="Arial" w:cs="Arial"/>
                <w:b/>
                <w:bCs/>
                <w:color w:val="000000"/>
                <w:sz w:val="18"/>
                <w:szCs w:val="18"/>
              </w:rPr>
              <w:t>T11HC10</w:t>
            </w:r>
          </w:p>
        </w:tc>
        <w:tc>
          <w:tcPr>
            <w:tcW w:w="729" w:type="pct"/>
            <w:vAlign w:val="center"/>
          </w:tcPr>
          <w:p w14:paraId="72F4E0CF" w14:textId="77777777" w:rsidR="00A26238" w:rsidRDefault="00A26238" w:rsidP="00A26238">
            <w:pPr>
              <w:jc w:val="center"/>
              <w:rPr>
                <w:rFonts w:ascii="Arial" w:hAnsi="Arial" w:cs="Arial"/>
                <w:b/>
                <w:bCs/>
                <w:color w:val="000000"/>
                <w:sz w:val="18"/>
                <w:szCs w:val="18"/>
              </w:rPr>
            </w:pPr>
            <w:r>
              <w:rPr>
                <w:rFonts w:ascii="Arial" w:hAnsi="Arial" w:cs="Arial"/>
                <w:b/>
                <w:bCs/>
                <w:color w:val="000000"/>
                <w:sz w:val="18"/>
                <w:szCs w:val="18"/>
              </w:rPr>
              <w:t>T11HC11</w:t>
            </w:r>
          </w:p>
        </w:tc>
      </w:tr>
      <w:tr w:rsidR="00A2318D" w:rsidRPr="00FC3D63" w14:paraId="2E0B9DB4" w14:textId="77777777" w:rsidTr="00751E96">
        <w:trPr>
          <w:jc w:val="center"/>
        </w:trPr>
        <w:tc>
          <w:tcPr>
            <w:tcW w:w="1355" w:type="pct"/>
            <w:vAlign w:val="bottom"/>
          </w:tcPr>
          <w:p w14:paraId="2EB28FC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1342D169" w14:textId="77777777" w:rsidR="00A2318D" w:rsidRDefault="00A2318D">
            <w:pPr>
              <w:jc w:val="right"/>
              <w:rPr>
                <w:rFonts w:ascii="Arial" w:hAnsi="Arial" w:cs="Arial"/>
                <w:color w:val="000000"/>
                <w:sz w:val="18"/>
                <w:szCs w:val="18"/>
              </w:rPr>
            </w:pPr>
            <w:r>
              <w:rPr>
                <w:rFonts w:ascii="Arial" w:hAnsi="Arial" w:cs="Arial"/>
                <w:color w:val="000000"/>
                <w:sz w:val="18"/>
                <w:szCs w:val="18"/>
              </w:rPr>
              <w:t>103</w:t>
            </w:r>
          </w:p>
        </w:tc>
        <w:tc>
          <w:tcPr>
            <w:tcW w:w="729" w:type="pct"/>
            <w:vAlign w:val="bottom"/>
          </w:tcPr>
          <w:p w14:paraId="05687640" w14:textId="77777777" w:rsidR="00A2318D" w:rsidRDefault="00A2318D">
            <w:pPr>
              <w:jc w:val="right"/>
              <w:rPr>
                <w:rFonts w:ascii="Arial" w:hAnsi="Arial" w:cs="Arial"/>
                <w:color w:val="000000"/>
                <w:sz w:val="18"/>
                <w:szCs w:val="18"/>
              </w:rPr>
            </w:pPr>
            <w:r>
              <w:rPr>
                <w:rFonts w:ascii="Arial" w:hAnsi="Arial" w:cs="Arial"/>
                <w:color w:val="000000"/>
                <w:sz w:val="18"/>
                <w:szCs w:val="18"/>
              </w:rPr>
              <w:t>91</w:t>
            </w:r>
          </w:p>
        </w:tc>
        <w:tc>
          <w:tcPr>
            <w:tcW w:w="729" w:type="pct"/>
            <w:vAlign w:val="bottom"/>
          </w:tcPr>
          <w:p w14:paraId="138D2535" w14:textId="77777777" w:rsidR="00A2318D" w:rsidRDefault="00A2318D">
            <w:pPr>
              <w:jc w:val="right"/>
              <w:rPr>
                <w:rFonts w:ascii="Arial" w:hAnsi="Arial" w:cs="Arial"/>
                <w:color w:val="000000"/>
                <w:sz w:val="18"/>
                <w:szCs w:val="18"/>
              </w:rPr>
            </w:pPr>
            <w:r>
              <w:rPr>
                <w:rFonts w:ascii="Arial" w:hAnsi="Arial" w:cs="Arial"/>
                <w:color w:val="000000"/>
                <w:sz w:val="18"/>
                <w:szCs w:val="18"/>
              </w:rPr>
              <w:t>82</w:t>
            </w:r>
          </w:p>
        </w:tc>
        <w:tc>
          <w:tcPr>
            <w:tcW w:w="729" w:type="pct"/>
            <w:vAlign w:val="bottom"/>
          </w:tcPr>
          <w:p w14:paraId="28D91F52" w14:textId="77777777" w:rsidR="00A2318D" w:rsidRDefault="00A2318D">
            <w:pPr>
              <w:jc w:val="right"/>
              <w:rPr>
                <w:rFonts w:ascii="Arial" w:hAnsi="Arial" w:cs="Arial"/>
                <w:color w:val="000000"/>
                <w:sz w:val="18"/>
                <w:szCs w:val="18"/>
              </w:rPr>
            </w:pPr>
            <w:r>
              <w:rPr>
                <w:rFonts w:ascii="Arial" w:hAnsi="Arial" w:cs="Arial"/>
                <w:color w:val="000000"/>
                <w:sz w:val="18"/>
                <w:szCs w:val="18"/>
              </w:rPr>
              <w:t>123</w:t>
            </w:r>
          </w:p>
        </w:tc>
        <w:tc>
          <w:tcPr>
            <w:tcW w:w="729" w:type="pct"/>
            <w:vAlign w:val="bottom"/>
          </w:tcPr>
          <w:p w14:paraId="2C93680E" w14:textId="77777777" w:rsidR="00A2318D" w:rsidRDefault="00A2318D">
            <w:pPr>
              <w:jc w:val="right"/>
              <w:rPr>
                <w:rFonts w:ascii="Arial" w:hAnsi="Arial" w:cs="Arial"/>
                <w:color w:val="000000"/>
                <w:sz w:val="18"/>
                <w:szCs w:val="18"/>
              </w:rPr>
            </w:pPr>
            <w:r>
              <w:rPr>
                <w:rFonts w:ascii="Arial" w:hAnsi="Arial" w:cs="Arial"/>
                <w:color w:val="000000"/>
                <w:sz w:val="18"/>
                <w:szCs w:val="18"/>
              </w:rPr>
              <w:t>124</w:t>
            </w:r>
          </w:p>
        </w:tc>
      </w:tr>
      <w:tr w:rsidR="00A2318D" w:rsidRPr="00FC3D63" w14:paraId="513435D6" w14:textId="77777777" w:rsidTr="00751E96">
        <w:trPr>
          <w:jc w:val="center"/>
        </w:trPr>
        <w:tc>
          <w:tcPr>
            <w:tcW w:w="1355" w:type="pct"/>
            <w:vAlign w:val="bottom"/>
          </w:tcPr>
          <w:p w14:paraId="0EADDA3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3E98F899" w14:textId="77777777" w:rsidR="00A2318D" w:rsidRDefault="00A2318D">
            <w:pPr>
              <w:jc w:val="right"/>
              <w:rPr>
                <w:rFonts w:ascii="Arial" w:hAnsi="Arial" w:cs="Arial"/>
                <w:color w:val="000000"/>
                <w:sz w:val="18"/>
                <w:szCs w:val="18"/>
              </w:rPr>
            </w:pPr>
            <w:r>
              <w:rPr>
                <w:rFonts w:ascii="Arial" w:hAnsi="Arial" w:cs="Arial"/>
                <w:color w:val="000000"/>
                <w:sz w:val="18"/>
                <w:szCs w:val="18"/>
              </w:rPr>
              <w:t>71</w:t>
            </w:r>
          </w:p>
        </w:tc>
        <w:tc>
          <w:tcPr>
            <w:tcW w:w="729" w:type="pct"/>
            <w:vAlign w:val="bottom"/>
          </w:tcPr>
          <w:p w14:paraId="0D85DB27" w14:textId="77777777" w:rsidR="00A2318D" w:rsidRDefault="00A2318D">
            <w:pPr>
              <w:jc w:val="right"/>
              <w:rPr>
                <w:rFonts w:ascii="Arial" w:hAnsi="Arial" w:cs="Arial"/>
                <w:color w:val="000000"/>
                <w:sz w:val="18"/>
                <w:szCs w:val="18"/>
              </w:rPr>
            </w:pPr>
            <w:r>
              <w:rPr>
                <w:rFonts w:ascii="Arial" w:hAnsi="Arial" w:cs="Arial"/>
                <w:color w:val="000000"/>
                <w:sz w:val="18"/>
                <w:szCs w:val="18"/>
              </w:rPr>
              <w:t>78</w:t>
            </w:r>
          </w:p>
        </w:tc>
        <w:tc>
          <w:tcPr>
            <w:tcW w:w="729" w:type="pct"/>
            <w:vAlign w:val="bottom"/>
          </w:tcPr>
          <w:p w14:paraId="63352B47" w14:textId="77777777" w:rsidR="00A2318D" w:rsidRDefault="00A2318D">
            <w:pPr>
              <w:jc w:val="right"/>
              <w:rPr>
                <w:rFonts w:ascii="Arial" w:hAnsi="Arial" w:cs="Arial"/>
                <w:color w:val="000000"/>
                <w:sz w:val="18"/>
                <w:szCs w:val="18"/>
              </w:rPr>
            </w:pPr>
            <w:r>
              <w:rPr>
                <w:rFonts w:ascii="Arial" w:hAnsi="Arial" w:cs="Arial"/>
                <w:color w:val="000000"/>
                <w:sz w:val="18"/>
                <w:szCs w:val="18"/>
              </w:rPr>
              <w:t>68</w:t>
            </w:r>
          </w:p>
        </w:tc>
        <w:tc>
          <w:tcPr>
            <w:tcW w:w="729" w:type="pct"/>
            <w:vAlign w:val="bottom"/>
          </w:tcPr>
          <w:p w14:paraId="09CA20E8" w14:textId="77777777" w:rsidR="00A2318D" w:rsidRDefault="00A2318D">
            <w:pPr>
              <w:jc w:val="right"/>
              <w:rPr>
                <w:rFonts w:ascii="Arial" w:hAnsi="Arial" w:cs="Arial"/>
                <w:color w:val="000000"/>
                <w:sz w:val="18"/>
                <w:szCs w:val="18"/>
              </w:rPr>
            </w:pPr>
            <w:r>
              <w:rPr>
                <w:rFonts w:ascii="Arial" w:hAnsi="Arial" w:cs="Arial"/>
                <w:color w:val="000000"/>
                <w:sz w:val="18"/>
                <w:szCs w:val="18"/>
              </w:rPr>
              <w:t>41</w:t>
            </w:r>
          </w:p>
        </w:tc>
        <w:tc>
          <w:tcPr>
            <w:tcW w:w="729" w:type="pct"/>
            <w:vAlign w:val="bottom"/>
          </w:tcPr>
          <w:p w14:paraId="2A5D1D27" w14:textId="77777777" w:rsidR="00A2318D" w:rsidRDefault="00A2318D">
            <w:pPr>
              <w:jc w:val="right"/>
              <w:rPr>
                <w:rFonts w:ascii="Arial" w:hAnsi="Arial" w:cs="Arial"/>
                <w:color w:val="000000"/>
                <w:sz w:val="18"/>
                <w:szCs w:val="18"/>
              </w:rPr>
            </w:pPr>
            <w:r>
              <w:rPr>
                <w:rFonts w:ascii="Arial" w:hAnsi="Arial" w:cs="Arial"/>
                <w:color w:val="000000"/>
                <w:sz w:val="18"/>
                <w:szCs w:val="18"/>
              </w:rPr>
              <w:t>60</w:t>
            </w:r>
          </w:p>
        </w:tc>
      </w:tr>
      <w:tr w:rsidR="00A2318D" w:rsidRPr="00FC3D63" w14:paraId="3C815727" w14:textId="77777777" w:rsidTr="00751E96">
        <w:trPr>
          <w:jc w:val="center"/>
        </w:trPr>
        <w:tc>
          <w:tcPr>
            <w:tcW w:w="1355" w:type="pct"/>
            <w:vAlign w:val="bottom"/>
          </w:tcPr>
          <w:p w14:paraId="5B02365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7EEAD0FC" w14:textId="77777777" w:rsidR="00A2318D" w:rsidRDefault="00A2318D">
            <w:pPr>
              <w:jc w:val="right"/>
              <w:rPr>
                <w:rFonts w:ascii="Arial" w:hAnsi="Arial" w:cs="Arial"/>
                <w:color w:val="000000"/>
                <w:sz w:val="18"/>
                <w:szCs w:val="18"/>
              </w:rPr>
            </w:pPr>
            <w:r>
              <w:rPr>
                <w:rFonts w:ascii="Arial" w:hAnsi="Arial" w:cs="Arial"/>
                <w:color w:val="000000"/>
                <w:sz w:val="18"/>
                <w:szCs w:val="18"/>
              </w:rPr>
              <w:t>49</w:t>
            </w:r>
          </w:p>
        </w:tc>
        <w:tc>
          <w:tcPr>
            <w:tcW w:w="729" w:type="pct"/>
            <w:vAlign w:val="bottom"/>
          </w:tcPr>
          <w:p w14:paraId="116054A7" w14:textId="77777777" w:rsidR="00A2318D" w:rsidRDefault="00A2318D">
            <w:pPr>
              <w:jc w:val="right"/>
              <w:rPr>
                <w:rFonts w:ascii="Arial" w:hAnsi="Arial" w:cs="Arial"/>
                <w:color w:val="000000"/>
                <w:sz w:val="18"/>
                <w:szCs w:val="18"/>
              </w:rPr>
            </w:pPr>
            <w:r>
              <w:rPr>
                <w:rFonts w:ascii="Arial" w:hAnsi="Arial" w:cs="Arial"/>
                <w:color w:val="000000"/>
                <w:sz w:val="18"/>
                <w:szCs w:val="18"/>
              </w:rPr>
              <w:t>59</w:t>
            </w:r>
          </w:p>
        </w:tc>
        <w:tc>
          <w:tcPr>
            <w:tcW w:w="729" w:type="pct"/>
            <w:vAlign w:val="bottom"/>
          </w:tcPr>
          <w:p w14:paraId="379C3CF2" w14:textId="77777777" w:rsidR="00A2318D" w:rsidRDefault="00A2318D">
            <w:pPr>
              <w:jc w:val="right"/>
              <w:rPr>
                <w:rFonts w:ascii="Arial" w:hAnsi="Arial" w:cs="Arial"/>
                <w:color w:val="000000"/>
                <w:sz w:val="18"/>
                <w:szCs w:val="18"/>
              </w:rPr>
            </w:pPr>
            <w:r>
              <w:rPr>
                <w:rFonts w:ascii="Arial" w:hAnsi="Arial" w:cs="Arial"/>
                <w:color w:val="000000"/>
                <w:sz w:val="18"/>
                <w:szCs w:val="18"/>
              </w:rPr>
              <w:t>51</w:t>
            </w:r>
          </w:p>
        </w:tc>
        <w:tc>
          <w:tcPr>
            <w:tcW w:w="729" w:type="pct"/>
            <w:vAlign w:val="bottom"/>
          </w:tcPr>
          <w:p w14:paraId="7FDAE52E" w14:textId="77777777" w:rsidR="00A2318D" w:rsidRDefault="00A2318D">
            <w:pPr>
              <w:jc w:val="right"/>
              <w:rPr>
                <w:rFonts w:ascii="Arial" w:hAnsi="Arial" w:cs="Arial"/>
                <w:color w:val="000000"/>
                <w:sz w:val="18"/>
                <w:szCs w:val="18"/>
              </w:rPr>
            </w:pPr>
            <w:r>
              <w:rPr>
                <w:rFonts w:ascii="Arial" w:hAnsi="Arial" w:cs="Arial"/>
                <w:color w:val="000000"/>
                <w:sz w:val="18"/>
                <w:szCs w:val="18"/>
              </w:rPr>
              <w:t>61</w:t>
            </w:r>
          </w:p>
        </w:tc>
        <w:tc>
          <w:tcPr>
            <w:tcW w:w="729" w:type="pct"/>
            <w:vAlign w:val="bottom"/>
          </w:tcPr>
          <w:p w14:paraId="0B970AAD" w14:textId="77777777" w:rsidR="00A2318D" w:rsidRDefault="00A2318D">
            <w:pPr>
              <w:jc w:val="right"/>
              <w:rPr>
                <w:rFonts w:ascii="Arial" w:hAnsi="Arial" w:cs="Arial"/>
                <w:color w:val="000000"/>
                <w:sz w:val="18"/>
                <w:szCs w:val="18"/>
              </w:rPr>
            </w:pPr>
            <w:r>
              <w:rPr>
                <w:rFonts w:ascii="Arial" w:hAnsi="Arial" w:cs="Arial"/>
                <w:color w:val="000000"/>
                <w:sz w:val="18"/>
                <w:szCs w:val="18"/>
              </w:rPr>
              <w:t>80</w:t>
            </w:r>
          </w:p>
        </w:tc>
      </w:tr>
      <w:tr w:rsidR="00A2318D" w:rsidRPr="00FC3D63" w14:paraId="2B8803D7" w14:textId="77777777" w:rsidTr="00751E96">
        <w:trPr>
          <w:jc w:val="center"/>
        </w:trPr>
        <w:tc>
          <w:tcPr>
            <w:tcW w:w="1355" w:type="pct"/>
            <w:vAlign w:val="bottom"/>
          </w:tcPr>
          <w:p w14:paraId="48F957D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20ACE4A6"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3CC7798"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614BA0A"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431F7D7"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BFD9D4A"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78384166" w14:textId="77777777" w:rsidTr="00751E96">
        <w:trPr>
          <w:jc w:val="center"/>
        </w:trPr>
        <w:tc>
          <w:tcPr>
            <w:tcW w:w="1355" w:type="pct"/>
            <w:vAlign w:val="bottom"/>
          </w:tcPr>
          <w:p w14:paraId="1C080E6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7C1E0B5D" w14:textId="77777777" w:rsidR="00A2318D" w:rsidRDefault="00A2318D">
            <w:pPr>
              <w:jc w:val="right"/>
              <w:rPr>
                <w:rFonts w:ascii="Arial" w:hAnsi="Arial" w:cs="Arial"/>
                <w:color w:val="000000"/>
                <w:sz w:val="18"/>
                <w:szCs w:val="18"/>
              </w:rPr>
            </w:pPr>
            <w:r>
              <w:rPr>
                <w:rFonts w:ascii="Arial" w:hAnsi="Arial" w:cs="Arial"/>
                <w:color w:val="000000"/>
                <w:sz w:val="18"/>
                <w:szCs w:val="18"/>
              </w:rPr>
              <w:t>211</w:t>
            </w:r>
          </w:p>
        </w:tc>
        <w:tc>
          <w:tcPr>
            <w:tcW w:w="729" w:type="pct"/>
            <w:vAlign w:val="bottom"/>
          </w:tcPr>
          <w:p w14:paraId="27A6EF97" w14:textId="77777777" w:rsidR="00A2318D" w:rsidRDefault="00A2318D">
            <w:pPr>
              <w:jc w:val="right"/>
              <w:rPr>
                <w:rFonts w:ascii="Arial" w:hAnsi="Arial" w:cs="Arial"/>
                <w:color w:val="000000"/>
                <w:sz w:val="18"/>
                <w:szCs w:val="18"/>
              </w:rPr>
            </w:pPr>
            <w:r>
              <w:rPr>
                <w:rFonts w:ascii="Arial" w:hAnsi="Arial" w:cs="Arial"/>
                <w:color w:val="000000"/>
                <w:sz w:val="18"/>
                <w:szCs w:val="18"/>
              </w:rPr>
              <w:t>203</w:t>
            </w:r>
          </w:p>
        </w:tc>
        <w:tc>
          <w:tcPr>
            <w:tcW w:w="729" w:type="pct"/>
            <w:vAlign w:val="bottom"/>
          </w:tcPr>
          <w:p w14:paraId="4A42309F" w14:textId="77777777" w:rsidR="00A2318D" w:rsidRDefault="00A2318D">
            <w:pPr>
              <w:jc w:val="right"/>
              <w:rPr>
                <w:rFonts w:ascii="Arial" w:hAnsi="Arial" w:cs="Arial"/>
                <w:color w:val="000000"/>
                <w:sz w:val="18"/>
                <w:szCs w:val="18"/>
              </w:rPr>
            </w:pPr>
            <w:r>
              <w:rPr>
                <w:rFonts w:ascii="Arial" w:hAnsi="Arial" w:cs="Arial"/>
                <w:color w:val="000000"/>
                <w:sz w:val="18"/>
                <w:szCs w:val="18"/>
              </w:rPr>
              <w:t>188</w:t>
            </w:r>
          </w:p>
        </w:tc>
        <w:tc>
          <w:tcPr>
            <w:tcW w:w="729" w:type="pct"/>
            <w:vAlign w:val="bottom"/>
          </w:tcPr>
          <w:p w14:paraId="68502983" w14:textId="77777777" w:rsidR="00A2318D" w:rsidRDefault="00A2318D">
            <w:pPr>
              <w:jc w:val="right"/>
              <w:rPr>
                <w:rFonts w:ascii="Arial" w:hAnsi="Arial" w:cs="Arial"/>
                <w:color w:val="000000"/>
                <w:sz w:val="18"/>
                <w:szCs w:val="18"/>
              </w:rPr>
            </w:pPr>
            <w:r>
              <w:rPr>
                <w:rFonts w:ascii="Arial" w:hAnsi="Arial" w:cs="Arial"/>
                <w:color w:val="000000"/>
                <w:sz w:val="18"/>
                <w:szCs w:val="18"/>
              </w:rPr>
              <w:t>185</w:t>
            </w:r>
          </w:p>
        </w:tc>
        <w:tc>
          <w:tcPr>
            <w:tcW w:w="729" w:type="pct"/>
            <w:vAlign w:val="bottom"/>
          </w:tcPr>
          <w:p w14:paraId="66557A0D" w14:textId="77777777" w:rsidR="00A2318D" w:rsidRDefault="00A2318D">
            <w:pPr>
              <w:jc w:val="right"/>
              <w:rPr>
                <w:rFonts w:ascii="Arial" w:hAnsi="Arial" w:cs="Arial"/>
                <w:color w:val="000000"/>
                <w:sz w:val="18"/>
                <w:szCs w:val="18"/>
              </w:rPr>
            </w:pPr>
            <w:r>
              <w:rPr>
                <w:rFonts w:ascii="Arial" w:hAnsi="Arial" w:cs="Arial"/>
                <w:color w:val="000000"/>
                <w:sz w:val="18"/>
                <w:szCs w:val="18"/>
              </w:rPr>
              <w:t>206</w:t>
            </w:r>
          </w:p>
        </w:tc>
      </w:tr>
      <w:tr w:rsidR="00A2318D" w:rsidRPr="00FC3D63" w14:paraId="6E21C520" w14:textId="77777777" w:rsidTr="00751E96">
        <w:trPr>
          <w:jc w:val="center"/>
        </w:trPr>
        <w:tc>
          <w:tcPr>
            <w:tcW w:w="1355" w:type="pct"/>
            <w:vAlign w:val="bottom"/>
          </w:tcPr>
          <w:p w14:paraId="2131EFD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13CB332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576E29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CDECEB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AADD81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A47C37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41774134" w14:textId="77777777" w:rsidTr="00751E96">
        <w:trPr>
          <w:jc w:val="center"/>
        </w:trPr>
        <w:tc>
          <w:tcPr>
            <w:tcW w:w="1355" w:type="pct"/>
            <w:vAlign w:val="bottom"/>
          </w:tcPr>
          <w:p w14:paraId="20945F3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7715FE9F" w14:textId="77777777" w:rsidR="00A2318D" w:rsidRDefault="00A2318D">
            <w:pPr>
              <w:jc w:val="right"/>
              <w:rPr>
                <w:rFonts w:ascii="Arial" w:hAnsi="Arial" w:cs="Arial"/>
                <w:color w:val="000000"/>
                <w:sz w:val="18"/>
                <w:szCs w:val="18"/>
              </w:rPr>
            </w:pPr>
            <w:r>
              <w:rPr>
                <w:rFonts w:ascii="Arial" w:hAnsi="Arial" w:cs="Arial"/>
                <w:color w:val="000000"/>
                <w:sz w:val="18"/>
                <w:szCs w:val="18"/>
              </w:rPr>
              <w:t>169</w:t>
            </w:r>
          </w:p>
        </w:tc>
        <w:tc>
          <w:tcPr>
            <w:tcW w:w="729" w:type="pct"/>
            <w:vAlign w:val="bottom"/>
          </w:tcPr>
          <w:p w14:paraId="21D60FB3" w14:textId="77777777" w:rsidR="00A2318D" w:rsidRDefault="00A2318D">
            <w:pPr>
              <w:jc w:val="right"/>
              <w:rPr>
                <w:rFonts w:ascii="Arial" w:hAnsi="Arial" w:cs="Arial"/>
                <w:color w:val="000000"/>
                <w:sz w:val="18"/>
                <w:szCs w:val="18"/>
              </w:rPr>
            </w:pPr>
            <w:r>
              <w:rPr>
                <w:rFonts w:ascii="Arial" w:hAnsi="Arial" w:cs="Arial"/>
                <w:color w:val="000000"/>
                <w:sz w:val="18"/>
                <w:szCs w:val="18"/>
              </w:rPr>
              <w:t>172</w:t>
            </w:r>
          </w:p>
        </w:tc>
        <w:tc>
          <w:tcPr>
            <w:tcW w:w="729" w:type="pct"/>
            <w:vAlign w:val="bottom"/>
          </w:tcPr>
          <w:p w14:paraId="2C251C45" w14:textId="77777777" w:rsidR="00A2318D" w:rsidRDefault="00A2318D">
            <w:pPr>
              <w:jc w:val="right"/>
              <w:rPr>
                <w:rFonts w:ascii="Arial" w:hAnsi="Arial" w:cs="Arial"/>
                <w:color w:val="000000"/>
                <w:sz w:val="18"/>
                <w:szCs w:val="18"/>
              </w:rPr>
            </w:pPr>
            <w:r>
              <w:rPr>
                <w:rFonts w:ascii="Arial" w:hAnsi="Arial" w:cs="Arial"/>
                <w:color w:val="000000"/>
                <w:sz w:val="18"/>
                <w:szCs w:val="18"/>
              </w:rPr>
              <w:t>153</w:t>
            </w:r>
          </w:p>
        </w:tc>
        <w:tc>
          <w:tcPr>
            <w:tcW w:w="729" w:type="pct"/>
            <w:vAlign w:val="bottom"/>
          </w:tcPr>
          <w:p w14:paraId="26BA5F88" w14:textId="77777777" w:rsidR="00A2318D" w:rsidRDefault="00A2318D">
            <w:pPr>
              <w:jc w:val="right"/>
              <w:rPr>
                <w:rFonts w:ascii="Arial" w:hAnsi="Arial" w:cs="Arial"/>
                <w:color w:val="000000"/>
                <w:sz w:val="18"/>
                <w:szCs w:val="18"/>
              </w:rPr>
            </w:pPr>
            <w:r>
              <w:rPr>
                <w:rFonts w:ascii="Arial" w:hAnsi="Arial" w:cs="Arial"/>
                <w:color w:val="000000"/>
                <w:sz w:val="18"/>
                <w:szCs w:val="18"/>
              </w:rPr>
              <w:t>148</w:t>
            </w:r>
          </w:p>
        </w:tc>
        <w:tc>
          <w:tcPr>
            <w:tcW w:w="729" w:type="pct"/>
            <w:vAlign w:val="bottom"/>
          </w:tcPr>
          <w:p w14:paraId="56EF9D6D" w14:textId="77777777" w:rsidR="00A2318D" w:rsidRDefault="00A2318D">
            <w:pPr>
              <w:jc w:val="right"/>
              <w:rPr>
                <w:rFonts w:ascii="Arial" w:hAnsi="Arial" w:cs="Arial"/>
                <w:color w:val="000000"/>
                <w:sz w:val="18"/>
                <w:szCs w:val="18"/>
              </w:rPr>
            </w:pPr>
            <w:r>
              <w:rPr>
                <w:rFonts w:ascii="Arial" w:hAnsi="Arial" w:cs="Arial"/>
                <w:color w:val="000000"/>
                <w:sz w:val="18"/>
                <w:szCs w:val="18"/>
              </w:rPr>
              <w:t>128</w:t>
            </w:r>
          </w:p>
        </w:tc>
      </w:tr>
      <w:tr w:rsidR="00A2318D" w:rsidRPr="00FC3D63" w14:paraId="7C98B6CC" w14:textId="77777777" w:rsidTr="00751E96">
        <w:trPr>
          <w:jc w:val="center"/>
        </w:trPr>
        <w:tc>
          <w:tcPr>
            <w:tcW w:w="1355" w:type="pct"/>
            <w:vAlign w:val="bottom"/>
          </w:tcPr>
          <w:p w14:paraId="170D433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72D8F204" w14:textId="77777777" w:rsidR="00A2318D" w:rsidRDefault="00A2318D">
            <w:pPr>
              <w:jc w:val="right"/>
              <w:rPr>
                <w:rFonts w:ascii="Arial" w:hAnsi="Arial" w:cs="Arial"/>
                <w:color w:val="000000"/>
                <w:sz w:val="18"/>
                <w:szCs w:val="18"/>
              </w:rPr>
            </w:pPr>
            <w:r>
              <w:rPr>
                <w:rFonts w:ascii="Arial" w:hAnsi="Arial" w:cs="Arial"/>
                <w:color w:val="000000"/>
                <w:sz w:val="18"/>
                <w:szCs w:val="18"/>
              </w:rPr>
              <w:t>70</w:t>
            </w:r>
          </w:p>
        </w:tc>
        <w:tc>
          <w:tcPr>
            <w:tcW w:w="729" w:type="pct"/>
            <w:vAlign w:val="bottom"/>
          </w:tcPr>
          <w:p w14:paraId="07C97D84" w14:textId="77777777" w:rsidR="00A2318D" w:rsidRDefault="00A2318D">
            <w:pPr>
              <w:jc w:val="right"/>
              <w:rPr>
                <w:rFonts w:ascii="Arial" w:hAnsi="Arial" w:cs="Arial"/>
                <w:color w:val="000000"/>
                <w:sz w:val="18"/>
                <w:szCs w:val="18"/>
              </w:rPr>
            </w:pPr>
            <w:r>
              <w:rPr>
                <w:rFonts w:ascii="Arial" w:hAnsi="Arial" w:cs="Arial"/>
                <w:color w:val="000000"/>
                <w:sz w:val="18"/>
                <w:szCs w:val="18"/>
              </w:rPr>
              <w:t>78</w:t>
            </w:r>
          </w:p>
        </w:tc>
        <w:tc>
          <w:tcPr>
            <w:tcW w:w="729" w:type="pct"/>
            <w:vAlign w:val="bottom"/>
          </w:tcPr>
          <w:p w14:paraId="57E0E062" w14:textId="77777777" w:rsidR="00A2318D" w:rsidRDefault="00A2318D">
            <w:pPr>
              <w:jc w:val="right"/>
              <w:rPr>
                <w:rFonts w:ascii="Arial" w:hAnsi="Arial" w:cs="Arial"/>
                <w:color w:val="000000"/>
                <w:sz w:val="18"/>
                <w:szCs w:val="18"/>
              </w:rPr>
            </w:pPr>
            <w:r>
              <w:rPr>
                <w:rFonts w:ascii="Arial" w:hAnsi="Arial" w:cs="Arial"/>
                <w:color w:val="000000"/>
                <w:sz w:val="18"/>
                <w:szCs w:val="18"/>
              </w:rPr>
              <w:t>49</w:t>
            </w:r>
          </w:p>
        </w:tc>
        <w:tc>
          <w:tcPr>
            <w:tcW w:w="729" w:type="pct"/>
            <w:vAlign w:val="bottom"/>
          </w:tcPr>
          <w:p w14:paraId="690CE89D" w14:textId="77777777" w:rsidR="00A2318D" w:rsidRDefault="00A2318D">
            <w:pPr>
              <w:jc w:val="right"/>
              <w:rPr>
                <w:rFonts w:ascii="Arial" w:hAnsi="Arial" w:cs="Arial"/>
                <w:color w:val="000000"/>
                <w:sz w:val="18"/>
                <w:szCs w:val="18"/>
              </w:rPr>
            </w:pPr>
            <w:r>
              <w:rPr>
                <w:rFonts w:ascii="Arial" w:hAnsi="Arial" w:cs="Arial"/>
                <w:color w:val="000000"/>
                <w:sz w:val="18"/>
                <w:szCs w:val="18"/>
              </w:rPr>
              <w:t>63</w:t>
            </w:r>
          </w:p>
        </w:tc>
        <w:tc>
          <w:tcPr>
            <w:tcW w:w="729" w:type="pct"/>
            <w:vAlign w:val="bottom"/>
          </w:tcPr>
          <w:p w14:paraId="2F44C726" w14:textId="77777777" w:rsidR="00A2318D" w:rsidRDefault="00A2318D">
            <w:pPr>
              <w:jc w:val="right"/>
              <w:rPr>
                <w:rFonts w:ascii="Arial" w:hAnsi="Arial" w:cs="Arial"/>
                <w:color w:val="000000"/>
                <w:sz w:val="18"/>
                <w:szCs w:val="18"/>
              </w:rPr>
            </w:pPr>
            <w:r>
              <w:rPr>
                <w:rFonts w:ascii="Arial" w:hAnsi="Arial" w:cs="Arial"/>
                <w:color w:val="000000"/>
                <w:sz w:val="18"/>
                <w:szCs w:val="18"/>
              </w:rPr>
              <w:t>56</w:t>
            </w:r>
          </w:p>
        </w:tc>
      </w:tr>
      <w:tr w:rsidR="00A2318D" w:rsidRPr="00FC3D63" w14:paraId="2796E288" w14:textId="77777777" w:rsidTr="00751E96">
        <w:trPr>
          <w:jc w:val="center"/>
        </w:trPr>
        <w:tc>
          <w:tcPr>
            <w:tcW w:w="1355" w:type="pct"/>
            <w:vAlign w:val="bottom"/>
          </w:tcPr>
          <w:p w14:paraId="09A9A09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4B8219F8" w14:textId="77777777" w:rsidR="00A2318D" w:rsidRDefault="00A2318D">
            <w:pPr>
              <w:jc w:val="right"/>
              <w:rPr>
                <w:rFonts w:ascii="Arial" w:hAnsi="Arial" w:cs="Arial"/>
                <w:color w:val="000000"/>
                <w:sz w:val="18"/>
                <w:szCs w:val="18"/>
              </w:rPr>
            </w:pPr>
            <w:r>
              <w:rPr>
                <w:rFonts w:ascii="Arial" w:hAnsi="Arial" w:cs="Arial"/>
                <w:color w:val="000000"/>
                <w:sz w:val="18"/>
                <w:szCs w:val="18"/>
              </w:rPr>
              <w:t>11</w:t>
            </w:r>
          </w:p>
        </w:tc>
        <w:tc>
          <w:tcPr>
            <w:tcW w:w="729" w:type="pct"/>
            <w:vAlign w:val="bottom"/>
          </w:tcPr>
          <w:p w14:paraId="592B0E84" w14:textId="77777777" w:rsidR="00A2318D" w:rsidRDefault="00A2318D">
            <w:pPr>
              <w:jc w:val="right"/>
              <w:rPr>
                <w:rFonts w:ascii="Arial" w:hAnsi="Arial" w:cs="Arial"/>
                <w:color w:val="000000"/>
                <w:sz w:val="18"/>
                <w:szCs w:val="18"/>
              </w:rPr>
            </w:pPr>
            <w:r>
              <w:rPr>
                <w:rFonts w:ascii="Arial" w:hAnsi="Arial" w:cs="Arial"/>
                <w:color w:val="000000"/>
                <w:sz w:val="18"/>
                <w:szCs w:val="18"/>
              </w:rPr>
              <w:t>9</w:t>
            </w:r>
          </w:p>
        </w:tc>
        <w:tc>
          <w:tcPr>
            <w:tcW w:w="729" w:type="pct"/>
            <w:vAlign w:val="bottom"/>
          </w:tcPr>
          <w:p w14:paraId="63D8CC78" w14:textId="77777777" w:rsidR="00A2318D" w:rsidRDefault="00A2318D">
            <w:pPr>
              <w:jc w:val="right"/>
              <w:rPr>
                <w:rFonts w:ascii="Arial" w:hAnsi="Arial" w:cs="Arial"/>
                <w:color w:val="000000"/>
                <w:sz w:val="18"/>
                <w:szCs w:val="18"/>
              </w:rPr>
            </w:pPr>
            <w:r>
              <w:rPr>
                <w:rFonts w:ascii="Arial" w:hAnsi="Arial" w:cs="Arial"/>
                <w:color w:val="000000"/>
                <w:sz w:val="18"/>
                <w:szCs w:val="18"/>
              </w:rPr>
              <w:t>19</w:t>
            </w:r>
          </w:p>
        </w:tc>
        <w:tc>
          <w:tcPr>
            <w:tcW w:w="729" w:type="pct"/>
            <w:vAlign w:val="bottom"/>
          </w:tcPr>
          <w:p w14:paraId="0F2914BA" w14:textId="77777777" w:rsidR="00A2318D" w:rsidRDefault="00A2318D">
            <w:pPr>
              <w:jc w:val="right"/>
              <w:rPr>
                <w:rFonts w:ascii="Arial" w:hAnsi="Arial" w:cs="Arial"/>
                <w:color w:val="000000"/>
                <w:sz w:val="18"/>
                <w:szCs w:val="18"/>
              </w:rPr>
            </w:pPr>
            <w:r>
              <w:rPr>
                <w:rFonts w:ascii="Arial" w:hAnsi="Arial" w:cs="Arial"/>
                <w:color w:val="000000"/>
                <w:sz w:val="18"/>
                <w:szCs w:val="18"/>
              </w:rPr>
              <w:t>7</w:t>
            </w:r>
          </w:p>
        </w:tc>
        <w:tc>
          <w:tcPr>
            <w:tcW w:w="729" w:type="pct"/>
            <w:vAlign w:val="bottom"/>
          </w:tcPr>
          <w:p w14:paraId="360CE416" w14:textId="77777777" w:rsidR="00A2318D" w:rsidRDefault="00A2318D">
            <w:pPr>
              <w:jc w:val="right"/>
              <w:rPr>
                <w:rFonts w:ascii="Arial" w:hAnsi="Arial" w:cs="Arial"/>
                <w:color w:val="000000"/>
                <w:sz w:val="18"/>
                <w:szCs w:val="18"/>
              </w:rPr>
            </w:pPr>
            <w:r>
              <w:rPr>
                <w:rFonts w:ascii="Arial" w:hAnsi="Arial" w:cs="Arial"/>
                <w:color w:val="000000"/>
                <w:sz w:val="18"/>
                <w:szCs w:val="18"/>
              </w:rPr>
              <w:t>8</w:t>
            </w:r>
          </w:p>
        </w:tc>
      </w:tr>
      <w:tr w:rsidR="00A2318D" w:rsidRPr="00FC3D63" w14:paraId="79730DE2" w14:textId="77777777" w:rsidTr="00751E96">
        <w:trPr>
          <w:jc w:val="center"/>
        </w:trPr>
        <w:tc>
          <w:tcPr>
            <w:tcW w:w="1355" w:type="pct"/>
            <w:vAlign w:val="bottom"/>
          </w:tcPr>
          <w:p w14:paraId="627D3A4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7931521D"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42815B2"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0D554E9"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327433D"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44B57C6"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7AF59629" w14:textId="77777777" w:rsidTr="00751E96">
        <w:trPr>
          <w:jc w:val="center"/>
        </w:trPr>
        <w:tc>
          <w:tcPr>
            <w:tcW w:w="1355" w:type="pct"/>
            <w:vAlign w:val="bottom"/>
          </w:tcPr>
          <w:p w14:paraId="4DE897D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6F157C40" w14:textId="77777777" w:rsidR="00A2318D" w:rsidRDefault="00A2318D">
            <w:pPr>
              <w:jc w:val="right"/>
              <w:rPr>
                <w:rFonts w:ascii="Arial" w:hAnsi="Arial" w:cs="Arial"/>
                <w:color w:val="000000"/>
                <w:sz w:val="18"/>
                <w:szCs w:val="18"/>
              </w:rPr>
            </w:pPr>
            <w:r>
              <w:rPr>
                <w:rFonts w:ascii="Arial" w:hAnsi="Arial" w:cs="Arial"/>
                <w:color w:val="000000"/>
                <w:sz w:val="18"/>
                <w:szCs w:val="18"/>
              </w:rPr>
              <w:t>55</w:t>
            </w:r>
          </w:p>
        </w:tc>
        <w:tc>
          <w:tcPr>
            <w:tcW w:w="729" w:type="pct"/>
            <w:vAlign w:val="bottom"/>
          </w:tcPr>
          <w:p w14:paraId="264C9418" w14:textId="77777777" w:rsidR="00A2318D" w:rsidRDefault="00A2318D">
            <w:pPr>
              <w:jc w:val="right"/>
              <w:rPr>
                <w:rFonts w:ascii="Arial" w:hAnsi="Arial" w:cs="Arial"/>
                <w:color w:val="000000"/>
                <w:sz w:val="18"/>
                <w:szCs w:val="18"/>
              </w:rPr>
            </w:pPr>
            <w:r>
              <w:rPr>
                <w:rFonts w:ascii="Arial" w:hAnsi="Arial" w:cs="Arial"/>
                <w:color w:val="000000"/>
                <w:sz w:val="18"/>
                <w:szCs w:val="18"/>
              </w:rPr>
              <w:t>57</w:t>
            </w:r>
          </w:p>
        </w:tc>
        <w:tc>
          <w:tcPr>
            <w:tcW w:w="729" w:type="pct"/>
            <w:vAlign w:val="bottom"/>
          </w:tcPr>
          <w:p w14:paraId="62DA2579" w14:textId="77777777" w:rsidR="00A2318D" w:rsidRDefault="00A2318D">
            <w:pPr>
              <w:jc w:val="right"/>
              <w:rPr>
                <w:rFonts w:ascii="Arial" w:hAnsi="Arial" w:cs="Arial"/>
                <w:color w:val="000000"/>
                <w:sz w:val="18"/>
                <w:szCs w:val="18"/>
              </w:rPr>
            </w:pPr>
            <w:r>
              <w:rPr>
                <w:rFonts w:ascii="Arial" w:hAnsi="Arial" w:cs="Arial"/>
                <w:color w:val="000000"/>
                <w:sz w:val="18"/>
                <w:szCs w:val="18"/>
              </w:rPr>
              <w:t>62</w:t>
            </w:r>
          </w:p>
        </w:tc>
        <w:tc>
          <w:tcPr>
            <w:tcW w:w="729" w:type="pct"/>
            <w:vAlign w:val="bottom"/>
          </w:tcPr>
          <w:p w14:paraId="65DC7B1B" w14:textId="77777777" w:rsidR="00A2318D" w:rsidRDefault="00A2318D">
            <w:pPr>
              <w:jc w:val="right"/>
              <w:rPr>
                <w:rFonts w:ascii="Arial" w:hAnsi="Arial" w:cs="Arial"/>
                <w:color w:val="000000"/>
                <w:sz w:val="18"/>
                <w:szCs w:val="18"/>
              </w:rPr>
            </w:pPr>
            <w:r>
              <w:rPr>
                <w:rFonts w:ascii="Arial" w:hAnsi="Arial" w:cs="Arial"/>
                <w:color w:val="000000"/>
                <w:sz w:val="18"/>
                <w:szCs w:val="18"/>
              </w:rPr>
              <w:t>53</w:t>
            </w:r>
          </w:p>
        </w:tc>
        <w:tc>
          <w:tcPr>
            <w:tcW w:w="729" w:type="pct"/>
            <w:vAlign w:val="bottom"/>
          </w:tcPr>
          <w:p w14:paraId="566BA714" w14:textId="77777777" w:rsidR="00A2318D" w:rsidRDefault="00A2318D">
            <w:pPr>
              <w:jc w:val="right"/>
              <w:rPr>
                <w:rFonts w:ascii="Arial" w:hAnsi="Arial" w:cs="Arial"/>
                <w:color w:val="000000"/>
                <w:sz w:val="18"/>
                <w:szCs w:val="18"/>
              </w:rPr>
            </w:pPr>
            <w:r>
              <w:rPr>
                <w:rFonts w:ascii="Arial" w:hAnsi="Arial" w:cs="Arial"/>
                <w:color w:val="000000"/>
                <w:sz w:val="18"/>
                <w:szCs w:val="18"/>
              </w:rPr>
              <w:t>55</w:t>
            </w:r>
          </w:p>
        </w:tc>
      </w:tr>
      <w:tr w:rsidR="00A2318D" w:rsidRPr="00FC3D63" w14:paraId="06806600" w14:textId="77777777" w:rsidTr="00751E96">
        <w:trPr>
          <w:jc w:val="center"/>
        </w:trPr>
        <w:tc>
          <w:tcPr>
            <w:tcW w:w="1355" w:type="pct"/>
            <w:vAlign w:val="bottom"/>
          </w:tcPr>
          <w:p w14:paraId="3A8E925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0A8FE4CD" w14:textId="77777777" w:rsidR="00A2318D" w:rsidRDefault="00A2318D">
            <w:pPr>
              <w:jc w:val="right"/>
              <w:rPr>
                <w:rFonts w:ascii="Arial" w:hAnsi="Arial" w:cs="Arial"/>
                <w:color w:val="000000"/>
                <w:sz w:val="18"/>
                <w:szCs w:val="18"/>
              </w:rPr>
            </w:pPr>
            <w:r>
              <w:rPr>
                <w:rFonts w:ascii="Arial" w:hAnsi="Arial" w:cs="Arial"/>
                <w:color w:val="000000"/>
                <w:sz w:val="18"/>
                <w:szCs w:val="18"/>
              </w:rPr>
              <w:t>93</w:t>
            </w:r>
          </w:p>
        </w:tc>
        <w:tc>
          <w:tcPr>
            <w:tcW w:w="729" w:type="pct"/>
            <w:vAlign w:val="bottom"/>
          </w:tcPr>
          <w:p w14:paraId="4D4948DD" w14:textId="77777777" w:rsidR="00A2318D" w:rsidRDefault="00A2318D">
            <w:pPr>
              <w:jc w:val="right"/>
              <w:rPr>
                <w:rFonts w:ascii="Arial" w:hAnsi="Arial" w:cs="Arial"/>
                <w:color w:val="000000"/>
                <w:sz w:val="18"/>
                <w:szCs w:val="18"/>
              </w:rPr>
            </w:pPr>
            <w:r>
              <w:rPr>
                <w:rFonts w:ascii="Arial" w:hAnsi="Arial" w:cs="Arial"/>
                <w:color w:val="000000"/>
                <w:sz w:val="18"/>
                <w:szCs w:val="18"/>
              </w:rPr>
              <w:t>84</w:t>
            </w:r>
          </w:p>
        </w:tc>
        <w:tc>
          <w:tcPr>
            <w:tcW w:w="729" w:type="pct"/>
            <w:vAlign w:val="bottom"/>
          </w:tcPr>
          <w:p w14:paraId="0F7D2F90" w14:textId="77777777" w:rsidR="00A2318D" w:rsidRDefault="00A2318D">
            <w:pPr>
              <w:jc w:val="right"/>
              <w:rPr>
                <w:rFonts w:ascii="Arial" w:hAnsi="Arial" w:cs="Arial"/>
                <w:color w:val="000000"/>
                <w:sz w:val="18"/>
                <w:szCs w:val="18"/>
              </w:rPr>
            </w:pPr>
            <w:r>
              <w:rPr>
                <w:rFonts w:ascii="Arial" w:hAnsi="Arial" w:cs="Arial"/>
                <w:color w:val="000000"/>
                <w:sz w:val="18"/>
                <w:szCs w:val="18"/>
              </w:rPr>
              <w:t>70</w:t>
            </w:r>
          </w:p>
        </w:tc>
        <w:tc>
          <w:tcPr>
            <w:tcW w:w="729" w:type="pct"/>
            <w:vAlign w:val="bottom"/>
          </w:tcPr>
          <w:p w14:paraId="509662A8" w14:textId="77777777" w:rsidR="00A2318D" w:rsidRDefault="00A2318D">
            <w:pPr>
              <w:jc w:val="right"/>
              <w:rPr>
                <w:rFonts w:ascii="Arial" w:hAnsi="Arial" w:cs="Arial"/>
                <w:color w:val="000000"/>
                <w:sz w:val="18"/>
                <w:szCs w:val="18"/>
              </w:rPr>
            </w:pPr>
            <w:r>
              <w:rPr>
                <w:rFonts w:ascii="Arial" w:hAnsi="Arial" w:cs="Arial"/>
                <w:color w:val="000000"/>
                <w:sz w:val="18"/>
                <w:szCs w:val="18"/>
              </w:rPr>
              <w:t>70</w:t>
            </w:r>
          </w:p>
        </w:tc>
        <w:tc>
          <w:tcPr>
            <w:tcW w:w="729" w:type="pct"/>
            <w:vAlign w:val="bottom"/>
          </w:tcPr>
          <w:p w14:paraId="34539B7A" w14:textId="77777777" w:rsidR="00A2318D" w:rsidRDefault="00A2318D">
            <w:pPr>
              <w:jc w:val="right"/>
              <w:rPr>
                <w:rFonts w:ascii="Arial" w:hAnsi="Arial" w:cs="Arial"/>
                <w:color w:val="000000"/>
                <w:sz w:val="18"/>
                <w:szCs w:val="18"/>
              </w:rPr>
            </w:pPr>
            <w:r>
              <w:rPr>
                <w:rFonts w:ascii="Arial" w:hAnsi="Arial" w:cs="Arial"/>
                <w:color w:val="000000"/>
                <w:sz w:val="18"/>
                <w:szCs w:val="18"/>
              </w:rPr>
              <w:t>83</w:t>
            </w:r>
          </w:p>
        </w:tc>
      </w:tr>
      <w:tr w:rsidR="00A2318D" w:rsidRPr="00FC3D63" w14:paraId="7AC57739" w14:textId="77777777" w:rsidTr="00751E96">
        <w:trPr>
          <w:jc w:val="center"/>
        </w:trPr>
        <w:tc>
          <w:tcPr>
            <w:tcW w:w="1355" w:type="pct"/>
            <w:vAlign w:val="bottom"/>
          </w:tcPr>
          <w:p w14:paraId="06D5B6D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4FD4095B" w14:textId="77777777" w:rsidR="00A2318D" w:rsidRDefault="00A2318D">
            <w:pPr>
              <w:jc w:val="right"/>
              <w:rPr>
                <w:rFonts w:ascii="Arial" w:hAnsi="Arial" w:cs="Arial"/>
                <w:color w:val="000000"/>
                <w:sz w:val="18"/>
                <w:szCs w:val="18"/>
              </w:rPr>
            </w:pPr>
            <w:r>
              <w:rPr>
                <w:rFonts w:ascii="Arial" w:hAnsi="Arial" w:cs="Arial"/>
                <w:color w:val="000000"/>
                <w:sz w:val="18"/>
                <w:szCs w:val="18"/>
              </w:rPr>
              <w:t>153</w:t>
            </w:r>
          </w:p>
        </w:tc>
        <w:tc>
          <w:tcPr>
            <w:tcW w:w="729" w:type="pct"/>
            <w:vAlign w:val="bottom"/>
          </w:tcPr>
          <w:p w14:paraId="1477CB31" w14:textId="77777777" w:rsidR="00A2318D" w:rsidRDefault="00A2318D">
            <w:pPr>
              <w:jc w:val="right"/>
              <w:rPr>
                <w:rFonts w:ascii="Arial" w:hAnsi="Arial" w:cs="Arial"/>
                <w:color w:val="000000"/>
                <w:sz w:val="18"/>
                <w:szCs w:val="18"/>
              </w:rPr>
            </w:pPr>
            <w:r>
              <w:rPr>
                <w:rFonts w:ascii="Arial" w:hAnsi="Arial" w:cs="Arial"/>
                <w:color w:val="000000"/>
                <w:sz w:val="18"/>
                <w:szCs w:val="18"/>
              </w:rPr>
              <w:t>160</w:t>
            </w:r>
          </w:p>
        </w:tc>
        <w:tc>
          <w:tcPr>
            <w:tcW w:w="729" w:type="pct"/>
            <w:vAlign w:val="bottom"/>
          </w:tcPr>
          <w:p w14:paraId="52BAD630" w14:textId="77777777" w:rsidR="00A2318D" w:rsidRDefault="00A2318D">
            <w:pPr>
              <w:jc w:val="right"/>
              <w:rPr>
                <w:rFonts w:ascii="Arial" w:hAnsi="Arial" w:cs="Arial"/>
                <w:color w:val="000000"/>
                <w:sz w:val="18"/>
                <w:szCs w:val="18"/>
              </w:rPr>
            </w:pPr>
            <w:r>
              <w:rPr>
                <w:rFonts w:ascii="Arial" w:hAnsi="Arial" w:cs="Arial"/>
                <w:color w:val="000000"/>
                <w:sz w:val="18"/>
                <w:szCs w:val="18"/>
              </w:rPr>
              <w:t>138</w:t>
            </w:r>
          </w:p>
        </w:tc>
        <w:tc>
          <w:tcPr>
            <w:tcW w:w="729" w:type="pct"/>
            <w:vAlign w:val="bottom"/>
          </w:tcPr>
          <w:p w14:paraId="64B7E2E6" w14:textId="77777777" w:rsidR="00A2318D" w:rsidRDefault="00A2318D">
            <w:pPr>
              <w:jc w:val="right"/>
              <w:rPr>
                <w:rFonts w:ascii="Arial" w:hAnsi="Arial" w:cs="Arial"/>
                <w:color w:val="000000"/>
                <w:sz w:val="18"/>
                <w:szCs w:val="18"/>
              </w:rPr>
            </w:pPr>
            <w:r>
              <w:rPr>
                <w:rFonts w:ascii="Arial" w:hAnsi="Arial" w:cs="Arial"/>
                <w:color w:val="000000"/>
                <w:sz w:val="18"/>
                <w:szCs w:val="18"/>
              </w:rPr>
              <w:t>134</w:t>
            </w:r>
          </w:p>
        </w:tc>
        <w:tc>
          <w:tcPr>
            <w:tcW w:w="729" w:type="pct"/>
            <w:vAlign w:val="bottom"/>
          </w:tcPr>
          <w:p w14:paraId="7D888E3B" w14:textId="77777777" w:rsidR="00A2318D" w:rsidRDefault="00A2318D">
            <w:pPr>
              <w:jc w:val="right"/>
              <w:rPr>
                <w:rFonts w:ascii="Arial" w:hAnsi="Arial" w:cs="Arial"/>
                <w:color w:val="000000"/>
                <w:sz w:val="18"/>
                <w:szCs w:val="18"/>
              </w:rPr>
            </w:pPr>
            <w:r>
              <w:rPr>
                <w:rFonts w:ascii="Arial" w:hAnsi="Arial" w:cs="Arial"/>
                <w:color w:val="000000"/>
                <w:sz w:val="18"/>
                <w:szCs w:val="18"/>
              </w:rPr>
              <w:t>134</w:t>
            </w:r>
          </w:p>
        </w:tc>
      </w:tr>
      <w:tr w:rsidR="00A2318D" w:rsidRPr="00FC3D63" w14:paraId="10C8F200" w14:textId="77777777" w:rsidTr="00751E96">
        <w:trPr>
          <w:jc w:val="center"/>
        </w:trPr>
        <w:tc>
          <w:tcPr>
            <w:tcW w:w="1355" w:type="pct"/>
            <w:vAlign w:val="bottom"/>
          </w:tcPr>
          <w:p w14:paraId="047BC76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1B9DCACF" w14:textId="77777777" w:rsidR="00A2318D" w:rsidRDefault="00A2318D">
            <w:pPr>
              <w:jc w:val="right"/>
              <w:rPr>
                <w:rFonts w:ascii="Arial" w:hAnsi="Arial" w:cs="Arial"/>
                <w:color w:val="000000"/>
                <w:sz w:val="18"/>
                <w:szCs w:val="18"/>
              </w:rPr>
            </w:pPr>
            <w:r>
              <w:rPr>
                <w:rFonts w:ascii="Arial" w:hAnsi="Arial" w:cs="Arial"/>
                <w:color w:val="000000"/>
                <w:sz w:val="18"/>
                <w:szCs w:val="18"/>
              </w:rPr>
              <w:t>1116</w:t>
            </w:r>
          </w:p>
        </w:tc>
        <w:tc>
          <w:tcPr>
            <w:tcW w:w="729" w:type="pct"/>
            <w:vAlign w:val="bottom"/>
          </w:tcPr>
          <w:p w14:paraId="0F7A1B81" w14:textId="77777777" w:rsidR="00A2318D" w:rsidRDefault="00A2318D">
            <w:pPr>
              <w:jc w:val="right"/>
              <w:rPr>
                <w:rFonts w:ascii="Arial" w:hAnsi="Arial" w:cs="Arial"/>
                <w:color w:val="000000"/>
                <w:sz w:val="18"/>
                <w:szCs w:val="18"/>
              </w:rPr>
            </w:pPr>
            <w:r>
              <w:rPr>
                <w:rFonts w:ascii="Arial" w:hAnsi="Arial" w:cs="Arial"/>
                <w:color w:val="000000"/>
                <w:sz w:val="18"/>
                <w:szCs w:val="18"/>
              </w:rPr>
              <w:t>1151</w:t>
            </w:r>
          </w:p>
        </w:tc>
        <w:tc>
          <w:tcPr>
            <w:tcW w:w="729" w:type="pct"/>
            <w:vAlign w:val="bottom"/>
          </w:tcPr>
          <w:p w14:paraId="5A7DCF18" w14:textId="77777777" w:rsidR="00A2318D" w:rsidRDefault="00A2318D">
            <w:pPr>
              <w:jc w:val="right"/>
              <w:rPr>
                <w:rFonts w:ascii="Arial" w:hAnsi="Arial" w:cs="Arial"/>
                <w:color w:val="000000"/>
                <w:sz w:val="18"/>
                <w:szCs w:val="18"/>
              </w:rPr>
            </w:pPr>
            <w:r>
              <w:rPr>
                <w:rFonts w:ascii="Arial" w:hAnsi="Arial" w:cs="Arial"/>
                <w:color w:val="000000"/>
                <w:sz w:val="18"/>
                <w:szCs w:val="18"/>
              </w:rPr>
              <w:t>930</w:t>
            </w:r>
          </w:p>
        </w:tc>
        <w:tc>
          <w:tcPr>
            <w:tcW w:w="729" w:type="pct"/>
            <w:vAlign w:val="bottom"/>
          </w:tcPr>
          <w:p w14:paraId="277EC481" w14:textId="77777777" w:rsidR="00A2318D" w:rsidRDefault="00A2318D">
            <w:pPr>
              <w:jc w:val="right"/>
              <w:rPr>
                <w:rFonts w:ascii="Arial" w:hAnsi="Arial" w:cs="Arial"/>
                <w:color w:val="000000"/>
                <w:sz w:val="18"/>
                <w:szCs w:val="18"/>
              </w:rPr>
            </w:pPr>
            <w:r>
              <w:rPr>
                <w:rFonts w:ascii="Arial" w:hAnsi="Arial" w:cs="Arial"/>
                <w:color w:val="000000"/>
                <w:sz w:val="18"/>
                <w:szCs w:val="18"/>
              </w:rPr>
              <w:t>909</w:t>
            </w:r>
          </w:p>
        </w:tc>
        <w:tc>
          <w:tcPr>
            <w:tcW w:w="729" w:type="pct"/>
            <w:vAlign w:val="bottom"/>
          </w:tcPr>
          <w:p w14:paraId="45455B36" w14:textId="77777777" w:rsidR="00A2318D" w:rsidRDefault="00A2318D">
            <w:pPr>
              <w:jc w:val="right"/>
              <w:rPr>
                <w:rFonts w:ascii="Arial" w:hAnsi="Arial" w:cs="Arial"/>
                <w:color w:val="000000"/>
                <w:sz w:val="18"/>
                <w:szCs w:val="18"/>
              </w:rPr>
            </w:pPr>
            <w:r>
              <w:rPr>
                <w:rFonts w:ascii="Arial" w:hAnsi="Arial" w:cs="Arial"/>
                <w:color w:val="000000"/>
                <w:sz w:val="18"/>
                <w:szCs w:val="18"/>
              </w:rPr>
              <w:t>974</w:t>
            </w:r>
          </w:p>
        </w:tc>
      </w:tr>
      <w:tr w:rsidR="00A2318D" w:rsidRPr="00FC3D63" w14:paraId="2242D3CB" w14:textId="77777777" w:rsidTr="00751E96">
        <w:trPr>
          <w:jc w:val="center"/>
        </w:trPr>
        <w:tc>
          <w:tcPr>
            <w:tcW w:w="1355" w:type="pct"/>
            <w:vAlign w:val="bottom"/>
          </w:tcPr>
          <w:p w14:paraId="07F8932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663174D6" w14:textId="77777777" w:rsidR="00A2318D" w:rsidRDefault="00A2318D">
            <w:pPr>
              <w:jc w:val="right"/>
              <w:rPr>
                <w:rFonts w:ascii="Arial" w:hAnsi="Arial" w:cs="Arial"/>
                <w:color w:val="000000"/>
                <w:sz w:val="18"/>
                <w:szCs w:val="18"/>
              </w:rPr>
            </w:pPr>
            <w:r>
              <w:rPr>
                <w:rFonts w:ascii="Arial" w:hAnsi="Arial" w:cs="Arial"/>
                <w:color w:val="000000"/>
                <w:sz w:val="18"/>
                <w:szCs w:val="18"/>
              </w:rPr>
              <w:t>330</w:t>
            </w:r>
          </w:p>
        </w:tc>
        <w:tc>
          <w:tcPr>
            <w:tcW w:w="729" w:type="pct"/>
            <w:vAlign w:val="bottom"/>
          </w:tcPr>
          <w:p w14:paraId="125C2EC1" w14:textId="77777777" w:rsidR="00A2318D" w:rsidRDefault="00A2318D">
            <w:pPr>
              <w:jc w:val="right"/>
              <w:rPr>
                <w:rFonts w:ascii="Arial" w:hAnsi="Arial" w:cs="Arial"/>
                <w:color w:val="000000"/>
                <w:sz w:val="18"/>
                <w:szCs w:val="18"/>
              </w:rPr>
            </w:pPr>
            <w:r>
              <w:rPr>
                <w:rFonts w:ascii="Arial" w:hAnsi="Arial" w:cs="Arial"/>
                <w:color w:val="000000"/>
                <w:sz w:val="18"/>
                <w:szCs w:val="18"/>
              </w:rPr>
              <w:t>263</w:t>
            </w:r>
          </w:p>
        </w:tc>
        <w:tc>
          <w:tcPr>
            <w:tcW w:w="729" w:type="pct"/>
            <w:vAlign w:val="bottom"/>
          </w:tcPr>
          <w:p w14:paraId="757A6300" w14:textId="77777777" w:rsidR="00A2318D" w:rsidRDefault="00A2318D">
            <w:pPr>
              <w:jc w:val="right"/>
              <w:rPr>
                <w:rFonts w:ascii="Arial" w:hAnsi="Arial" w:cs="Arial"/>
                <w:color w:val="000000"/>
                <w:sz w:val="18"/>
                <w:szCs w:val="18"/>
              </w:rPr>
            </w:pPr>
            <w:r>
              <w:rPr>
                <w:rFonts w:ascii="Arial" w:hAnsi="Arial" w:cs="Arial"/>
                <w:color w:val="000000"/>
                <w:sz w:val="18"/>
                <w:szCs w:val="18"/>
              </w:rPr>
              <w:t>205</w:t>
            </w:r>
          </w:p>
        </w:tc>
        <w:tc>
          <w:tcPr>
            <w:tcW w:w="729" w:type="pct"/>
            <w:vAlign w:val="bottom"/>
          </w:tcPr>
          <w:p w14:paraId="7334DC60" w14:textId="77777777" w:rsidR="00A2318D" w:rsidRDefault="00A2318D">
            <w:pPr>
              <w:jc w:val="right"/>
              <w:rPr>
                <w:rFonts w:ascii="Arial" w:hAnsi="Arial" w:cs="Arial"/>
                <w:color w:val="000000"/>
                <w:sz w:val="18"/>
                <w:szCs w:val="18"/>
              </w:rPr>
            </w:pPr>
            <w:r>
              <w:rPr>
                <w:rFonts w:ascii="Arial" w:hAnsi="Arial" w:cs="Arial"/>
                <w:color w:val="000000"/>
                <w:sz w:val="18"/>
                <w:szCs w:val="18"/>
              </w:rPr>
              <w:t>180</w:t>
            </w:r>
          </w:p>
        </w:tc>
        <w:tc>
          <w:tcPr>
            <w:tcW w:w="729" w:type="pct"/>
            <w:vAlign w:val="bottom"/>
          </w:tcPr>
          <w:p w14:paraId="4DF745EF" w14:textId="77777777" w:rsidR="00A2318D" w:rsidRDefault="00A2318D">
            <w:pPr>
              <w:jc w:val="right"/>
              <w:rPr>
                <w:rFonts w:ascii="Arial" w:hAnsi="Arial" w:cs="Arial"/>
                <w:color w:val="000000"/>
                <w:sz w:val="18"/>
                <w:szCs w:val="18"/>
              </w:rPr>
            </w:pPr>
            <w:r>
              <w:rPr>
                <w:rFonts w:ascii="Arial" w:hAnsi="Arial" w:cs="Arial"/>
                <w:color w:val="000000"/>
                <w:sz w:val="18"/>
                <w:szCs w:val="18"/>
              </w:rPr>
              <w:t>102</w:t>
            </w:r>
          </w:p>
        </w:tc>
      </w:tr>
      <w:tr w:rsidR="00A2318D" w:rsidRPr="00FC3D63" w14:paraId="1D384BBF" w14:textId="77777777" w:rsidTr="00751E96">
        <w:trPr>
          <w:jc w:val="center"/>
        </w:trPr>
        <w:tc>
          <w:tcPr>
            <w:tcW w:w="1355" w:type="pct"/>
            <w:vAlign w:val="bottom"/>
          </w:tcPr>
          <w:p w14:paraId="78C3D0C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0B2D9826" w14:textId="77777777" w:rsidR="00A2318D" w:rsidRDefault="00A2318D">
            <w:pPr>
              <w:jc w:val="right"/>
              <w:rPr>
                <w:rFonts w:ascii="Arial" w:hAnsi="Arial" w:cs="Arial"/>
                <w:color w:val="000000"/>
                <w:sz w:val="18"/>
                <w:szCs w:val="18"/>
              </w:rPr>
            </w:pPr>
            <w:r>
              <w:rPr>
                <w:rFonts w:ascii="Arial" w:hAnsi="Arial" w:cs="Arial"/>
                <w:color w:val="000000"/>
                <w:sz w:val="18"/>
                <w:szCs w:val="18"/>
              </w:rPr>
              <w:t>814</w:t>
            </w:r>
          </w:p>
        </w:tc>
        <w:tc>
          <w:tcPr>
            <w:tcW w:w="729" w:type="pct"/>
            <w:vAlign w:val="bottom"/>
          </w:tcPr>
          <w:p w14:paraId="6F329749" w14:textId="77777777" w:rsidR="00A2318D" w:rsidRDefault="00A2318D">
            <w:pPr>
              <w:jc w:val="right"/>
              <w:rPr>
                <w:rFonts w:ascii="Arial" w:hAnsi="Arial" w:cs="Arial"/>
                <w:color w:val="000000"/>
                <w:sz w:val="18"/>
                <w:szCs w:val="18"/>
              </w:rPr>
            </w:pPr>
            <w:r>
              <w:rPr>
                <w:rFonts w:ascii="Arial" w:hAnsi="Arial" w:cs="Arial"/>
                <w:color w:val="000000"/>
                <w:sz w:val="18"/>
                <w:szCs w:val="18"/>
              </w:rPr>
              <w:t>761</w:t>
            </w:r>
          </w:p>
        </w:tc>
        <w:tc>
          <w:tcPr>
            <w:tcW w:w="729" w:type="pct"/>
            <w:vAlign w:val="bottom"/>
          </w:tcPr>
          <w:p w14:paraId="02E2AF2E" w14:textId="77777777" w:rsidR="00A2318D" w:rsidRDefault="00A2318D">
            <w:pPr>
              <w:jc w:val="right"/>
              <w:rPr>
                <w:rFonts w:ascii="Arial" w:hAnsi="Arial" w:cs="Arial"/>
                <w:color w:val="000000"/>
                <w:sz w:val="18"/>
                <w:szCs w:val="18"/>
              </w:rPr>
            </w:pPr>
            <w:r>
              <w:rPr>
                <w:rFonts w:ascii="Arial" w:hAnsi="Arial" w:cs="Arial"/>
                <w:color w:val="000000"/>
                <w:sz w:val="18"/>
                <w:szCs w:val="18"/>
              </w:rPr>
              <w:t>721</w:t>
            </w:r>
          </w:p>
        </w:tc>
        <w:tc>
          <w:tcPr>
            <w:tcW w:w="729" w:type="pct"/>
            <w:vAlign w:val="bottom"/>
          </w:tcPr>
          <w:p w14:paraId="4D671B4D" w14:textId="77777777" w:rsidR="00A2318D" w:rsidRDefault="00A2318D">
            <w:pPr>
              <w:jc w:val="right"/>
              <w:rPr>
                <w:rFonts w:ascii="Arial" w:hAnsi="Arial" w:cs="Arial"/>
                <w:color w:val="000000"/>
                <w:sz w:val="18"/>
                <w:szCs w:val="18"/>
              </w:rPr>
            </w:pPr>
            <w:r>
              <w:rPr>
                <w:rFonts w:ascii="Arial" w:hAnsi="Arial" w:cs="Arial"/>
                <w:color w:val="000000"/>
                <w:sz w:val="18"/>
                <w:szCs w:val="18"/>
              </w:rPr>
              <w:t>699</w:t>
            </w:r>
          </w:p>
        </w:tc>
        <w:tc>
          <w:tcPr>
            <w:tcW w:w="729" w:type="pct"/>
            <w:vAlign w:val="bottom"/>
          </w:tcPr>
          <w:p w14:paraId="078F3D88" w14:textId="77777777" w:rsidR="00A2318D" w:rsidRDefault="00A2318D">
            <w:pPr>
              <w:jc w:val="right"/>
              <w:rPr>
                <w:rFonts w:ascii="Arial" w:hAnsi="Arial" w:cs="Arial"/>
                <w:color w:val="000000"/>
                <w:sz w:val="18"/>
                <w:szCs w:val="18"/>
              </w:rPr>
            </w:pPr>
            <w:r>
              <w:rPr>
                <w:rFonts w:ascii="Arial" w:hAnsi="Arial" w:cs="Arial"/>
                <w:color w:val="000000"/>
                <w:sz w:val="18"/>
                <w:szCs w:val="18"/>
              </w:rPr>
              <w:t>689</w:t>
            </w:r>
          </w:p>
        </w:tc>
      </w:tr>
      <w:tr w:rsidR="00A2318D" w:rsidRPr="00FC3D63" w14:paraId="7BF9F5DE" w14:textId="77777777" w:rsidTr="00751E96">
        <w:trPr>
          <w:jc w:val="center"/>
        </w:trPr>
        <w:tc>
          <w:tcPr>
            <w:tcW w:w="1355" w:type="pct"/>
            <w:vAlign w:val="bottom"/>
          </w:tcPr>
          <w:p w14:paraId="13BEA0D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132D8318" w14:textId="77777777" w:rsidR="00A2318D" w:rsidRDefault="00A2318D">
            <w:pPr>
              <w:jc w:val="right"/>
              <w:rPr>
                <w:rFonts w:ascii="Arial" w:hAnsi="Arial" w:cs="Arial"/>
                <w:color w:val="000000"/>
                <w:sz w:val="18"/>
                <w:szCs w:val="18"/>
              </w:rPr>
            </w:pPr>
            <w:r>
              <w:rPr>
                <w:rFonts w:ascii="Arial" w:hAnsi="Arial" w:cs="Arial"/>
                <w:color w:val="000000"/>
                <w:sz w:val="18"/>
                <w:szCs w:val="18"/>
              </w:rPr>
              <w:t>115</w:t>
            </w:r>
          </w:p>
        </w:tc>
        <w:tc>
          <w:tcPr>
            <w:tcW w:w="729" w:type="pct"/>
            <w:vAlign w:val="bottom"/>
          </w:tcPr>
          <w:p w14:paraId="540AF686" w14:textId="77777777" w:rsidR="00A2318D" w:rsidRDefault="00A2318D">
            <w:pPr>
              <w:jc w:val="right"/>
              <w:rPr>
                <w:rFonts w:ascii="Arial" w:hAnsi="Arial" w:cs="Arial"/>
                <w:color w:val="000000"/>
                <w:sz w:val="18"/>
                <w:szCs w:val="18"/>
              </w:rPr>
            </w:pPr>
            <w:r>
              <w:rPr>
                <w:rFonts w:ascii="Arial" w:hAnsi="Arial" w:cs="Arial"/>
                <w:color w:val="000000"/>
                <w:sz w:val="18"/>
                <w:szCs w:val="18"/>
              </w:rPr>
              <w:t>118</w:t>
            </w:r>
          </w:p>
        </w:tc>
        <w:tc>
          <w:tcPr>
            <w:tcW w:w="729" w:type="pct"/>
            <w:vAlign w:val="bottom"/>
          </w:tcPr>
          <w:p w14:paraId="43A06578" w14:textId="77777777" w:rsidR="00A2318D" w:rsidRDefault="00A2318D">
            <w:pPr>
              <w:jc w:val="right"/>
              <w:rPr>
                <w:rFonts w:ascii="Arial" w:hAnsi="Arial" w:cs="Arial"/>
                <w:color w:val="000000"/>
                <w:sz w:val="18"/>
                <w:szCs w:val="18"/>
              </w:rPr>
            </w:pPr>
            <w:r>
              <w:rPr>
                <w:rFonts w:ascii="Arial" w:hAnsi="Arial" w:cs="Arial"/>
                <w:color w:val="000000"/>
                <w:sz w:val="18"/>
                <w:szCs w:val="18"/>
              </w:rPr>
              <w:t>121</w:t>
            </w:r>
          </w:p>
        </w:tc>
        <w:tc>
          <w:tcPr>
            <w:tcW w:w="729" w:type="pct"/>
            <w:vAlign w:val="bottom"/>
          </w:tcPr>
          <w:p w14:paraId="7B6190EB" w14:textId="77777777" w:rsidR="00A2318D" w:rsidRDefault="00A2318D">
            <w:pPr>
              <w:jc w:val="right"/>
              <w:rPr>
                <w:rFonts w:ascii="Arial" w:hAnsi="Arial" w:cs="Arial"/>
                <w:color w:val="000000"/>
                <w:sz w:val="18"/>
                <w:szCs w:val="18"/>
              </w:rPr>
            </w:pPr>
            <w:r>
              <w:rPr>
                <w:rFonts w:ascii="Arial" w:hAnsi="Arial" w:cs="Arial"/>
                <w:color w:val="000000"/>
                <w:sz w:val="18"/>
                <w:szCs w:val="18"/>
              </w:rPr>
              <w:t>114</w:t>
            </w:r>
          </w:p>
        </w:tc>
        <w:tc>
          <w:tcPr>
            <w:tcW w:w="729" w:type="pct"/>
            <w:vAlign w:val="bottom"/>
          </w:tcPr>
          <w:p w14:paraId="69018FE3" w14:textId="77777777" w:rsidR="00A2318D" w:rsidRDefault="00A2318D">
            <w:pPr>
              <w:jc w:val="right"/>
              <w:rPr>
                <w:rFonts w:ascii="Arial" w:hAnsi="Arial" w:cs="Arial"/>
                <w:color w:val="000000"/>
                <w:sz w:val="18"/>
                <w:szCs w:val="18"/>
              </w:rPr>
            </w:pPr>
            <w:r>
              <w:rPr>
                <w:rFonts w:ascii="Arial" w:hAnsi="Arial" w:cs="Arial"/>
                <w:color w:val="000000"/>
                <w:sz w:val="18"/>
                <w:szCs w:val="18"/>
              </w:rPr>
              <w:t>105</w:t>
            </w:r>
          </w:p>
        </w:tc>
      </w:tr>
      <w:tr w:rsidR="00A2318D" w:rsidRPr="00FC3D63" w14:paraId="27276F66" w14:textId="77777777" w:rsidTr="00751E96">
        <w:trPr>
          <w:jc w:val="center"/>
        </w:trPr>
        <w:tc>
          <w:tcPr>
            <w:tcW w:w="1355" w:type="pct"/>
            <w:vAlign w:val="bottom"/>
          </w:tcPr>
          <w:p w14:paraId="3F5A2FE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01EC53EA" w14:textId="77777777" w:rsidR="00A2318D" w:rsidRDefault="00A2318D">
            <w:pPr>
              <w:jc w:val="right"/>
              <w:rPr>
                <w:rFonts w:ascii="Arial" w:hAnsi="Arial" w:cs="Arial"/>
                <w:color w:val="000000"/>
                <w:sz w:val="18"/>
                <w:szCs w:val="18"/>
              </w:rPr>
            </w:pPr>
            <w:r>
              <w:rPr>
                <w:rFonts w:ascii="Arial" w:hAnsi="Arial" w:cs="Arial"/>
                <w:color w:val="000000"/>
                <w:sz w:val="18"/>
                <w:szCs w:val="18"/>
              </w:rPr>
              <w:t>153</w:t>
            </w:r>
          </w:p>
        </w:tc>
        <w:tc>
          <w:tcPr>
            <w:tcW w:w="729" w:type="pct"/>
            <w:vAlign w:val="bottom"/>
          </w:tcPr>
          <w:p w14:paraId="625BE4D0" w14:textId="77777777" w:rsidR="00A2318D" w:rsidRDefault="00A2318D">
            <w:pPr>
              <w:jc w:val="right"/>
              <w:rPr>
                <w:rFonts w:ascii="Arial" w:hAnsi="Arial" w:cs="Arial"/>
                <w:color w:val="000000"/>
                <w:sz w:val="18"/>
                <w:szCs w:val="18"/>
              </w:rPr>
            </w:pPr>
            <w:r>
              <w:rPr>
                <w:rFonts w:ascii="Arial" w:hAnsi="Arial" w:cs="Arial"/>
                <w:color w:val="000000"/>
                <w:sz w:val="18"/>
                <w:szCs w:val="18"/>
              </w:rPr>
              <w:t>147</w:t>
            </w:r>
          </w:p>
        </w:tc>
        <w:tc>
          <w:tcPr>
            <w:tcW w:w="729" w:type="pct"/>
            <w:vAlign w:val="bottom"/>
          </w:tcPr>
          <w:p w14:paraId="7A65F13A" w14:textId="77777777" w:rsidR="00A2318D" w:rsidRDefault="00A2318D">
            <w:pPr>
              <w:jc w:val="right"/>
              <w:rPr>
                <w:rFonts w:ascii="Arial" w:hAnsi="Arial" w:cs="Arial"/>
                <w:color w:val="000000"/>
                <w:sz w:val="18"/>
                <w:szCs w:val="18"/>
              </w:rPr>
            </w:pPr>
            <w:r>
              <w:rPr>
                <w:rFonts w:ascii="Arial" w:hAnsi="Arial" w:cs="Arial"/>
                <w:color w:val="000000"/>
                <w:sz w:val="18"/>
                <w:szCs w:val="18"/>
              </w:rPr>
              <w:t>139</w:t>
            </w:r>
          </w:p>
        </w:tc>
        <w:tc>
          <w:tcPr>
            <w:tcW w:w="729" w:type="pct"/>
            <w:vAlign w:val="bottom"/>
          </w:tcPr>
          <w:p w14:paraId="33E443F8" w14:textId="77777777" w:rsidR="00A2318D" w:rsidRDefault="00A2318D">
            <w:pPr>
              <w:jc w:val="right"/>
              <w:rPr>
                <w:rFonts w:ascii="Arial" w:hAnsi="Arial" w:cs="Arial"/>
                <w:color w:val="000000"/>
                <w:sz w:val="18"/>
                <w:szCs w:val="18"/>
              </w:rPr>
            </w:pPr>
            <w:r>
              <w:rPr>
                <w:rFonts w:ascii="Arial" w:hAnsi="Arial" w:cs="Arial"/>
                <w:color w:val="000000"/>
                <w:sz w:val="18"/>
                <w:szCs w:val="18"/>
              </w:rPr>
              <w:t>133</w:t>
            </w:r>
          </w:p>
        </w:tc>
        <w:tc>
          <w:tcPr>
            <w:tcW w:w="729" w:type="pct"/>
            <w:vAlign w:val="bottom"/>
          </w:tcPr>
          <w:p w14:paraId="57104B59" w14:textId="77777777" w:rsidR="00A2318D" w:rsidRDefault="00A2318D">
            <w:pPr>
              <w:jc w:val="right"/>
              <w:rPr>
                <w:rFonts w:ascii="Arial" w:hAnsi="Arial" w:cs="Arial"/>
                <w:color w:val="000000"/>
                <w:sz w:val="18"/>
                <w:szCs w:val="18"/>
              </w:rPr>
            </w:pPr>
            <w:r>
              <w:rPr>
                <w:rFonts w:ascii="Arial" w:hAnsi="Arial" w:cs="Arial"/>
                <w:color w:val="000000"/>
                <w:sz w:val="18"/>
                <w:szCs w:val="18"/>
              </w:rPr>
              <w:t>142</w:t>
            </w:r>
          </w:p>
        </w:tc>
      </w:tr>
      <w:tr w:rsidR="00A2318D" w:rsidRPr="00FC3D63" w14:paraId="3EA9E6C9" w14:textId="77777777" w:rsidTr="00751E96">
        <w:trPr>
          <w:jc w:val="center"/>
        </w:trPr>
        <w:tc>
          <w:tcPr>
            <w:tcW w:w="1355" w:type="pct"/>
            <w:vAlign w:val="bottom"/>
          </w:tcPr>
          <w:p w14:paraId="2EE95C4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49859018"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3F5B812" w14:textId="77777777" w:rsidR="00A2318D" w:rsidRDefault="00A2318D">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24A34BBB" w14:textId="77777777" w:rsidR="00A2318D" w:rsidRDefault="00A2318D">
            <w:pPr>
              <w:jc w:val="right"/>
              <w:rPr>
                <w:rFonts w:ascii="Arial" w:hAnsi="Arial" w:cs="Arial"/>
                <w:color w:val="000000"/>
                <w:sz w:val="18"/>
                <w:szCs w:val="18"/>
              </w:rPr>
            </w:pPr>
            <w:r>
              <w:rPr>
                <w:rFonts w:ascii="Arial" w:hAnsi="Arial" w:cs="Arial"/>
                <w:color w:val="000000"/>
                <w:sz w:val="18"/>
                <w:szCs w:val="18"/>
              </w:rPr>
              <w:t>1</w:t>
            </w:r>
          </w:p>
        </w:tc>
        <w:tc>
          <w:tcPr>
            <w:tcW w:w="729" w:type="pct"/>
            <w:vAlign w:val="bottom"/>
          </w:tcPr>
          <w:p w14:paraId="279CF976"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C1AE401" w14:textId="77777777" w:rsidR="00A2318D" w:rsidRDefault="00A2318D">
            <w:pPr>
              <w:jc w:val="right"/>
              <w:rPr>
                <w:rFonts w:ascii="Arial" w:hAnsi="Arial" w:cs="Arial"/>
                <w:color w:val="000000"/>
                <w:sz w:val="18"/>
                <w:szCs w:val="18"/>
              </w:rPr>
            </w:pPr>
            <w:r>
              <w:rPr>
                <w:rFonts w:ascii="Arial" w:hAnsi="Arial" w:cs="Arial"/>
                <w:color w:val="000000"/>
                <w:sz w:val="18"/>
                <w:szCs w:val="18"/>
              </w:rPr>
              <w:t>3</w:t>
            </w:r>
          </w:p>
        </w:tc>
      </w:tr>
      <w:tr w:rsidR="00A2318D" w:rsidRPr="00FC3D63" w14:paraId="0B8A269B" w14:textId="77777777" w:rsidTr="00751E96">
        <w:trPr>
          <w:jc w:val="center"/>
        </w:trPr>
        <w:tc>
          <w:tcPr>
            <w:tcW w:w="1355" w:type="pct"/>
            <w:vAlign w:val="bottom"/>
          </w:tcPr>
          <w:p w14:paraId="1707807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15D92297"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610B2E7"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9AC1CAA"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AD469F2"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1F127A1"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07D4A4FE" w14:textId="77777777" w:rsidTr="00751E96">
        <w:trPr>
          <w:jc w:val="center"/>
        </w:trPr>
        <w:tc>
          <w:tcPr>
            <w:tcW w:w="1355" w:type="pct"/>
            <w:vAlign w:val="bottom"/>
          </w:tcPr>
          <w:p w14:paraId="4DF7B6F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3333E7F8" w14:textId="77777777" w:rsidR="00A2318D" w:rsidRDefault="00A2318D">
            <w:pPr>
              <w:jc w:val="right"/>
              <w:rPr>
                <w:rFonts w:ascii="Arial" w:hAnsi="Arial" w:cs="Arial"/>
                <w:color w:val="000000"/>
                <w:sz w:val="18"/>
                <w:szCs w:val="18"/>
              </w:rPr>
            </w:pPr>
            <w:r>
              <w:rPr>
                <w:rFonts w:ascii="Arial" w:hAnsi="Arial" w:cs="Arial"/>
                <w:color w:val="000000"/>
                <w:sz w:val="18"/>
                <w:szCs w:val="18"/>
              </w:rPr>
              <w:t>706</w:t>
            </w:r>
          </w:p>
        </w:tc>
        <w:tc>
          <w:tcPr>
            <w:tcW w:w="729" w:type="pct"/>
            <w:vAlign w:val="bottom"/>
          </w:tcPr>
          <w:p w14:paraId="6956E9B0" w14:textId="77777777" w:rsidR="00A2318D" w:rsidRDefault="00A2318D">
            <w:pPr>
              <w:jc w:val="right"/>
              <w:rPr>
                <w:rFonts w:ascii="Arial" w:hAnsi="Arial" w:cs="Arial"/>
                <w:color w:val="000000"/>
                <w:sz w:val="18"/>
                <w:szCs w:val="18"/>
              </w:rPr>
            </w:pPr>
            <w:r>
              <w:rPr>
                <w:rFonts w:ascii="Arial" w:hAnsi="Arial" w:cs="Arial"/>
                <w:color w:val="000000"/>
                <w:sz w:val="18"/>
                <w:szCs w:val="18"/>
              </w:rPr>
              <w:t>682</w:t>
            </w:r>
          </w:p>
        </w:tc>
        <w:tc>
          <w:tcPr>
            <w:tcW w:w="729" w:type="pct"/>
            <w:vAlign w:val="bottom"/>
          </w:tcPr>
          <w:p w14:paraId="464FE18C" w14:textId="77777777" w:rsidR="00A2318D" w:rsidRDefault="00A2318D">
            <w:pPr>
              <w:jc w:val="right"/>
              <w:rPr>
                <w:rFonts w:ascii="Arial" w:hAnsi="Arial" w:cs="Arial"/>
                <w:color w:val="000000"/>
                <w:sz w:val="18"/>
                <w:szCs w:val="18"/>
              </w:rPr>
            </w:pPr>
            <w:r>
              <w:rPr>
                <w:rFonts w:ascii="Arial" w:hAnsi="Arial" w:cs="Arial"/>
                <w:color w:val="000000"/>
                <w:sz w:val="18"/>
                <w:szCs w:val="18"/>
              </w:rPr>
              <w:t>649</w:t>
            </w:r>
          </w:p>
        </w:tc>
        <w:tc>
          <w:tcPr>
            <w:tcW w:w="729" w:type="pct"/>
            <w:vAlign w:val="bottom"/>
          </w:tcPr>
          <w:p w14:paraId="018CA52F" w14:textId="77777777" w:rsidR="00A2318D" w:rsidRDefault="00A2318D">
            <w:pPr>
              <w:jc w:val="right"/>
              <w:rPr>
                <w:rFonts w:ascii="Arial" w:hAnsi="Arial" w:cs="Arial"/>
                <w:color w:val="000000"/>
                <w:sz w:val="18"/>
                <w:szCs w:val="18"/>
              </w:rPr>
            </w:pPr>
            <w:r>
              <w:rPr>
                <w:rFonts w:ascii="Arial" w:hAnsi="Arial" w:cs="Arial"/>
                <w:color w:val="000000"/>
                <w:sz w:val="18"/>
                <w:szCs w:val="18"/>
              </w:rPr>
              <w:t>579</w:t>
            </w:r>
          </w:p>
        </w:tc>
        <w:tc>
          <w:tcPr>
            <w:tcW w:w="729" w:type="pct"/>
            <w:vAlign w:val="bottom"/>
          </w:tcPr>
          <w:p w14:paraId="0BA9B01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0261A466" w14:textId="77777777" w:rsidTr="00751E96">
        <w:trPr>
          <w:jc w:val="center"/>
        </w:trPr>
        <w:tc>
          <w:tcPr>
            <w:tcW w:w="1355" w:type="pct"/>
            <w:vAlign w:val="bottom"/>
          </w:tcPr>
          <w:p w14:paraId="03CA6C5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07AA3EED" w14:textId="77777777" w:rsidR="00A2318D" w:rsidRDefault="00A2318D">
            <w:pPr>
              <w:jc w:val="right"/>
              <w:rPr>
                <w:rFonts w:ascii="Arial" w:hAnsi="Arial" w:cs="Arial"/>
                <w:color w:val="000000"/>
                <w:sz w:val="18"/>
                <w:szCs w:val="18"/>
              </w:rPr>
            </w:pPr>
            <w:r>
              <w:rPr>
                <w:rFonts w:ascii="Arial" w:hAnsi="Arial" w:cs="Arial"/>
                <w:color w:val="000000"/>
                <w:sz w:val="18"/>
                <w:szCs w:val="18"/>
              </w:rPr>
              <w:t>70</w:t>
            </w:r>
          </w:p>
        </w:tc>
        <w:tc>
          <w:tcPr>
            <w:tcW w:w="729" w:type="pct"/>
            <w:vAlign w:val="bottom"/>
          </w:tcPr>
          <w:p w14:paraId="293CBD9D" w14:textId="77777777" w:rsidR="00A2318D" w:rsidRDefault="00A2318D">
            <w:pPr>
              <w:jc w:val="right"/>
              <w:rPr>
                <w:rFonts w:ascii="Arial" w:hAnsi="Arial" w:cs="Arial"/>
                <w:color w:val="000000"/>
                <w:sz w:val="18"/>
                <w:szCs w:val="18"/>
              </w:rPr>
            </w:pPr>
            <w:r>
              <w:rPr>
                <w:rFonts w:ascii="Arial" w:hAnsi="Arial" w:cs="Arial"/>
                <w:color w:val="000000"/>
                <w:sz w:val="18"/>
                <w:szCs w:val="18"/>
              </w:rPr>
              <w:t>80</w:t>
            </w:r>
          </w:p>
        </w:tc>
        <w:tc>
          <w:tcPr>
            <w:tcW w:w="729" w:type="pct"/>
            <w:vAlign w:val="bottom"/>
          </w:tcPr>
          <w:p w14:paraId="1A42F203" w14:textId="77777777" w:rsidR="00A2318D" w:rsidRDefault="00A2318D">
            <w:pPr>
              <w:jc w:val="right"/>
              <w:rPr>
                <w:rFonts w:ascii="Arial" w:hAnsi="Arial" w:cs="Arial"/>
                <w:color w:val="000000"/>
                <w:sz w:val="18"/>
                <w:szCs w:val="18"/>
              </w:rPr>
            </w:pPr>
            <w:r>
              <w:rPr>
                <w:rFonts w:ascii="Arial" w:hAnsi="Arial" w:cs="Arial"/>
                <w:color w:val="000000"/>
                <w:sz w:val="18"/>
                <w:szCs w:val="18"/>
              </w:rPr>
              <w:t>59</w:t>
            </w:r>
          </w:p>
        </w:tc>
        <w:tc>
          <w:tcPr>
            <w:tcW w:w="729" w:type="pct"/>
            <w:vAlign w:val="bottom"/>
          </w:tcPr>
          <w:p w14:paraId="154B213D" w14:textId="77777777" w:rsidR="00A2318D" w:rsidRDefault="00A2318D">
            <w:pPr>
              <w:jc w:val="right"/>
              <w:rPr>
                <w:rFonts w:ascii="Arial" w:hAnsi="Arial" w:cs="Arial"/>
                <w:color w:val="000000"/>
                <w:sz w:val="18"/>
                <w:szCs w:val="18"/>
              </w:rPr>
            </w:pPr>
            <w:r>
              <w:rPr>
                <w:rFonts w:ascii="Arial" w:hAnsi="Arial" w:cs="Arial"/>
                <w:color w:val="000000"/>
                <w:sz w:val="18"/>
                <w:szCs w:val="18"/>
              </w:rPr>
              <w:t>64</w:t>
            </w:r>
          </w:p>
        </w:tc>
        <w:tc>
          <w:tcPr>
            <w:tcW w:w="729" w:type="pct"/>
            <w:vAlign w:val="bottom"/>
          </w:tcPr>
          <w:p w14:paraId="7E46EF92" w14:textId="77777777" w:rsidR="00A2318D" w:rsidRDefault="00A2318D">
            <w:pPr>
              <w:jc w:val="right"/>
              <w:rPr>
                <w:rFonts w:ascii="Arial" w:hAnsi="Arial" w:cs="Arial"/>
                <w:color w:val="000000"/>
                <w:sz w:val="18"/>
                <w:szCs w:val="18"/>
              </w:rPr>
            </w:pPr>
            <w:r>
              <w:rPr>
                <w:rFonts w:ascii="Arial" w:hAnsi="Arial" w:cs="Arial"/>
                <w:color w:val="000000"/>
                <w:sz w:val="18"/>
                <w:szCs w:val="18"/>
              </w:rPr>
              <w:t>49</w:t>
            </w:r>
          </w:p>
        </w:tc>
      </w:tr>
      <w:tr w:rsidR="00A2318D" w:rsidRPr="00FC3D63" w14:paraId="24BFF33B" w14:textId="77777777" w:rsidTr="00751E96">
        <w:trPr>
          <w:jc w:val="center"/>
        </w:trPr>
        <w:tc>
          <w:tcPr>
            <w:tcW w:w="1355" w:type="pct"/>
            <w:vAlign w:val="bottom"/>
          </w:tcPr>
          <w:p w14:paraId="76EC8B9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6BB3CB9D"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B9739F2"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396F91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1DFC5A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0AE2B4D"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0D2A5629" w14:textId="77777777" w:rsidTr="00751E96">
        <w:trPr>
          <w:jc w:val="center"/>
        </w:trPr>
        <w:tc>
          <w:tcPr>
            <w:tcW w:w="1355" w:type="pct"/>
            <w:vAlign w:val="bottom"/>
          </w:tcPr>
          <w:p w14:paraId="72E2D22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02A448EF" w14:textId="77777777" w:rsidR="00A2318D" w:rsidRDefault="00A2318D">
            <w:pPr>
              <w:jc w:val="right"/>
              <w:rPr>
                <w:rFonts w:ascii="Arial" w:hAnsi="Arial" w:cs="Arial"/>
                <w:color w:val="000000"/>
                <w:sz w:val="18"/>
                <w:szCs w:val="18"/>
              </w:rPr>
            </w:pPr>
            <w:r>
              <w:rPr>
                <w:rFonts w:ascii="Arial" w:hAnsi="Arial" w:cs="Arial"/>
                <w:color w:val="000000"/>
                <w:sz w:val="18"/>
                <w:szCs w:val="18"/>
              </w:rPr>
              <w:t>266</w:t>
            </w:r>
          </w:p>
        </w:tc>
        <w:tc>
          <w:tcPr>
            <w:tcW w:w="729" w:type="pct"/>
            <w:vAlign w:val="bottom"/>
          </w:tcPr>
          <w:p w14:paraId="738E9F8F" w14:textId="77777777" w:rsidR="00A2318D" w:rsidRDefault="00A2318D">
            <w:pPr>
              <w:jc w:val="right"/>
              <w:rPr>
                <w:rFonts w:ascii="Arial" w:hAnsi="Arial" w:cs="Arial"/>
                <w:color w:val="000000"/>
                <w:sz w:val="18"/>
                <w:szCs w:val="18"/>
              </w:rPr>
            </w:pPr>
            <w:r>
              <w:rPr>
                <w:rFonts w:ascii="Arial" w:hAnsi="Arial" w:cs="Arial"/>
                <w:color w:val="000000"/>
                <w:sz w:val="18"/>
                <w:szCs w:val="18"/>
              </w:rPr>
              <w:t>286</w:t>
            </w:r>
          </w:p>
        </w:tc>
        <w:tc>
          <w:tcPr>
            <w:tcW w:w="729" w:type="pct"/>
            <w:vAlign w:val="bottom"/>
          </w:tcPr>
          <w:p w14:paraId="418C2DA2" w14:textId="77777777" w:rsidR="00A2318D" w:rsidRDefault="00A2318D">
            <w:pPr>
              <w:jc w:val="right"/>
              <w:rPr>
                <w:rFonts w:ascii="Arial" w:hAnsi="Arial" w:cs="Arial"/>
                <w:color w:val="000000"/>
                <w:sz w:val="18"/>
                <w:szCs w:val="18"/>
              </w:rPr>
            </w:pPr>
            <w:r>
              <w:rPr>
                <w:rFonts w:ascii="Arial" w:hAnsi="Arial" w:cs="Arial"/>
                <w:color w:val="000000"/>
                <w:sz w:val="18"/>
                <w:szCs w:val="18"/>
              </w:rPr>
              <w:t>240</w:t>
            </w:r>
          </w:p>
        </w:tc>
        <w:tc>
          <w:tcPr>
            <w:tcW w:w="729" w:type="pct"/>
            <w:vAlign w:val="bottom"/>
          </w:tcPr>
          <w:p w14:paraId="39BF73FF" w14:textId="77777777" w:rsidR="00A2318D" w:rsidRDefault="00A2318D">
            <w:pPr>
              <w:jc w:val="right"/>
              <w:rPr>
                <w:rFonts w:ascii="Arial" w:hAnsi="Arial" w:cs="Arial"/>
                <w:color w:val="000000"/>
                <w:sz w:val="18"/>
                <w:szCs w:val="18"/>
              </w:rPr>
            </w:pPr>
            <w:r>
              <w:rPr>
                <w:rFonts w:ascii="Arial" w:hAnsi="Arial" w:cs="Arial"/>
                <w:color w:val="000000"/>
                <w:sz w:val="18"/>
                <w:szCs w:val="18"/>
              </w:rPr>
              <w:t>199</w:t>
            </w:r>
          </w:p>
        </w:tc>
        <w:tc>
          <w:tcPr>
            <w:tcW w:w="729" w:type="pct"/>
            <w:vAlign w:val="bottom"/>
          </w:tcPr>
          <w:p w14:paraId="00D1D6CE" w14:textId="77777777" w:rsidR="00A2318D" w:rsidRDefault="00A2318D">
            <w:pPr>
              <w:jc w:val="right"/>
              <w:rPr>
                <w:rFonts w:ascii="Arial" w:hAnsi="Arial" w:cs="Arial"/>
                <w:color w:val="000000"/>
                <w:sz w:val="18"/>
                <w:szCs w:val="18"/>
              </w:rPr>
            </w:pPr>
            <w:r>
              <w:rPr>
                <w:rFonts w:ascii="Arial" w:hAnsi="Arial" w:cs="Arial"/>
                <w:color w:val="000000"/>
                <w:sz w:val="18"/>
                <w:szCs w:val="18"/>
              </w:rPr>
              <w:t>189</w:t>
            </w:r>
          </w:p>
        </w:tc>
      </w:tr>
      <w:tr w:rsidR="00A2318D" w:rsidRPr="00FC3D63" w14:paraId="7EEF6A35" w14:textId="77777777" w:rsidTr="00751E96">
        <w:trPr>
          <w:jc w:val="center"/>
        </w:trPr>
        <w:tc>
          <w:tcPr>
            <w:tcW w:w="1355" w:type="pct"/>
            <w:vAlign w:val="bottom"/>
          </w:tcPr>
          <w:p w14:paraId="2C3814A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7E7CFAA8"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BA8F921"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C6A2D0C"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04EF8D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0ACC432"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7297D6AA" w14:textId="77777777" w:rsidTr="00751E96">
        <w:trPr>
          <w:jc w:val="center"/>
        </w:trPr>
        <w:tc>
          <w:tcPr>
            <w:tcW w:w="1355" w:type="pct"/>
            <w:vAlign w:val="bottom"/>
          </w:tcPr>
          <w:p w14:paraId="41CA6E5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0DF8B596" w14:textId="77777777" w:rsidR="00A2318D" w:rsidRDefault="00A2318D">
            <w:pPr>
              <w:jc w:val="right"/>
              <w:rPr>
                <w:rFonts w:ascii="Arial" w:hAnsi="Arial" w:cs="Arial"/>
                <w:color w:val="000000"/>
                <w:sz w:val="18"/>
                <w:szCs w:val="18"/>
              </w:rPr>
            </w:pPr>
            <w:r>
              <w:rPr>
                <w:rFonts w:ascii="Arial" w:hAnsi="Arial" w:cs="Arial"/>
                <w:color w:val="000000"/>
                <w:sz w:val="18"/>
                <w:szCs w:val="18"/>
              </w:rPr>
              <w:t>4</w:t>
            </w:r>
          </w:p>
        </w:tc>
        <w:tc>
          <w:tcPr>
            <w:tcW w:w="729" w:type="pct"/>
            <w:vAlign w:val="bottom"/>
          </w:tcPr>
          <w:p w14:paraId="195B0021" w14:textId="77777777" w:rsidR="00A2318D" w:rsidRDefault="00A2318D">
            <w:pPr>
              <w:jc w:val="right"/>
              <w:rPr>
                <w:rFonts w:ascii="Arial" w:hAnsi="Arial" w:cs="Arial"/>
                <w:color w:val="000000"/>
                <w:sz w:val="18"/>
                <w:szCs w:val="18"/>
              </w:rPr>
            </w:pPr>
            <w:r>
              <w:rPr>
                <w:rFonts w:ascii="Arial" w:hAnsi="Arial" w:cs="Arial"/>
                <w:color w:val="000000"/>
                <w:sz w:val="18"/>
                <w:szCs w:val="18"/>
              </w:rPr>
              <w:t>6</w:t>
            </w:r>
          </w:p>
        </w:tc>
        <w:tc>
          <w:tcPr>
            <w:tcW w:w="729" w:type="pct"/>
            <w:vAlign w:val="bottom"/>
          </w:tcPr>
          <w:p w14:paraId="5320B426" w14:textId="77777777" w:rsidR="00A2318D" w:rsidRDefault="00A2318D">
            <w:pPr>
              <w:jc w:val="right"/>
              <w:rPr>
                <w:rFonts w:ascii="Arial" w:hAnsi="Arial" w:cs="Arial"/>
                <w:color w:val="000000"/>
                <w:sz w:val="18"/>
                <w:szCs w:val="18"/>
              </w:rPr>
            </w:pPr>
            <w:r>
              <w:rPr>
                <w:rFonts w:ascii="Arial" w:hAnsi="Arial" w:cs="Arial"/>
                <w:color w:val="000000"/>
                <w:sz w:val="18"/>
                <w:szCs w:val="18"/>
              </w:rPr>
              <w:t>4</w:t>
            </w:r>
          </w:p>
        </w:tc>
        <w:tc>
          <w:tcPr>
            <w:tcW w:w="729" w:type="pct"/>
            <w:vAlign w:val="bottom"/>
          </w:tcPr>
          <w:p w14:paraId="28ABFE8E" w14:textId="77777777" w:rsidR="00A2318D" w:rsidRDefault="00A2318D">
            <w:pPr>
              <w:jc w:val="right"/>
              <w:rPr>
                <w:rFonts w:ascii="Arial" w:hAnsi="Arial" w:cs="Arial"/>
                <w:color w:val="000000"/>
                <w:sz w:val="18"/>
                <w:szCs w:val="18"/>
              </w:rPr>
            </w:pPr>
            <w:r>
              <w:rPr>
                <w:rFonts w:ascii="Arial" w:hAnsi="Arial" w:cs="Arial"/>
                <w:color w:val="000000"/>
                <w:sz w:val="18"/>
                <w:szCs w:val="18"/>
              </w:rPr>
              <w:t>4</w:t>
            </w:r>
          </w:p>
        </w:tc>
        <w:tc>
          <w:tcPr>
            <w:tcW w:w="729" w:type="pct"/>
            <w:vAlign w:val="bottom"/>
          </w:tcPr>
          <w:p w14:paraId="695164E0" w14:textId="77777777" w:rsidR="00A2318D" w:rsidRDefault="00A2318D">
            <w:pPr>
              <w:jc w:val="right"/>
              <w:rPr>
                <w:rFonts w:ascii="Arial" w:hAnsi="Arial" w:cs="Arial"/>
                <w:color w:val="000000"/>
                <w:sz w:val="18"/>
                <w:szCs w:val="18"/>
              </w:rPr>
            </w:pPr>
            <w:r>
              <w:rPr>
                <w:rFonts w:ascii="Arial" w:hAnsi="Arial" w:cs="Arial"/>
                <w:color w:val="000000"/>
                <w:sz w:val="18"/>
                <w:szCs w:val="18"/>
              </w:rPr>
              <w:t>3</w:t>
            </w:r>
          </w:p>
        </w:tc>
      </w:tr>
      <w:tr w:rsidR="00A2318D" w:rsidRPr="00FC3D63" w14:paraId="0D7585C2" w14:textId="77777777" w:rsidTr="00751E96">
        <w:trPr>
          <w:jc w:val="center"/>
        </w:trPr>
        <w:tc>
          <w:tcPr>
            <w:tcW w:w="1355" w:type="pct"/>
            <w:vAlign w:val="bottom"/>
          </w:tcPr>
          <w:p w14:paraId="46132A2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6845C1E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72CDF0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F7447F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AFA7CD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6942C5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574422CD" w14:textId="77777777" w:rsidTr="00751E96">
        <w:trPr>
          <w:jc w:val="center"/>
        </w:trPr>
        <w:tc>
          <w:tcPr>
            <w:tcW w:w="1355" w:type="pct"/>
            <w:vAlign w:val="bottom"/>
          </w:tcPr>
          <w:p w14:paraId="709924E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3E290842"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72EA61D"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3A7941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EE8B289"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016017F"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60935A32" w14:textId="77777777" w:rsidTr="00751E96">
        <w:trPr>
          <w:jc w:val="center"/>
        </w:trPr>
        <w:tc>
          <w:tcPr>
            <w:tcW w:w="1355" w:type="pct"/>
            <w:vAlign w:val="bottom"/>
          </w:tcPr>
          <w:p w14:paraId="6BF7FF1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24030A47"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3ADFA52"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468DBED"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5C9FF85"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15C64C9"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15A3B2C5" w14:textId="77777777" w:rsidTr="00751E96">
        <w:trPr>
          <w:jc w:val="center"/>
        </w:trPr>
        <w:tc>
          <w:tcPr>
            <w:tcW w:w="1355" w:type="pct"/>
            <w:vAlign w:val="bottom"/>
          </w:tcPr>
          <w:p w14:paraId="0FF80E9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3A53F226" w14:textId="77777777" w:rsidR="00A2318D" w:rsidRDefault="00A2318D">
            <w:pPr>
              <w:jc w:val="right"/>
              <w:rPr>
                <w:rFonts w:ascii="Arial" w:hAnsi="Arial" w:cs="Arial"/>
                <w:color w:val="000000"/>
                <w:sz w:val="18"/>
                <w:szCs w:val="18"/>
              </w:rPr>
            </w:pPr>
            <w:r>
              <w:rPr>
                <w:rFonts w:ascii="Arial" w:hAnsi="Arial" w:cs="Arial"/>
                <w:color w:val="000000"/>
                <w:sz w:val="18"/>
                <w:szCs w:val="18"/>
              </w:rPr>
              <w:t>30</w:t>
            </w:r>
          </w:p>
        </w:tc>
        <w:tc>
          <w:tcPr>
            <w:tcW w:w="729" w:type="pct"/>
            <w:vAlign w:val="bottom"/>
          </w:tcPr>
          <w:p w14:paraId="417D5FFD" w14:textId="77777777" w:rsidR="00A2318D" w:rsidRDefault="00A2318D">
            <w:pPr>
              <w:jc w:val="right"/>
              <w:rPr>
                <w:rFonts w:ascii="Arial" w:hAnsi="Arial" w:cs="Arial"/>
                <w:color w:val="000000"/>
                <w:sz w:val="18"/>
                <w:szCs w:val="18"/>
              </w:rPr>
            </w:pPr>
            <w:r>
              <w:rPr>
                <w:rFonts w:ascii="Arial" w:hAnsi="Arial" w:cs="Arial"/>
                <w:color w:val="000000"/>
                <w:sz w:val="18"/>
                <w:szCs w:val="18"/>
              </w:rPr>
              <w:t>34</w:t>
            </w:r>
          </w:p>
        </w:tc>
        <w:tc>
          <w:tcPr>
            <w:tcW w:w="729" w:type="pct"/>
            <w:vAlign w:val="bottom"/>
          </w:tcPr>
          <w:p w14:paraId="01D851FE" w14:textId="77777777" w:rsidR="00A2318D" w:rsidRDefault="00A2318D">
            <w:pPr>
              <w:jc w:val="right"/>
              <w:rPr>
                <w:rFonts w:ascii="Arial" w:hAnsi="Arial" w:cs="Arial"/>
                <w:color w:val="000000"/>
                <w:sz w:val="18"/>
                <w:szCs w:val="18"/>
              </w:rPr>
            </w:pPr>
            <w:r>
              <w:rPr>
                <w:rFonts w:ascii="Arial" w:hAnsi="Arial" w:cs="Arial"/>
                <w:color w:val="000000"/>
                <w:sz w:val="18"/>
                <w:szCs w:val="18"/>
              </w:rPr>
              <w:t>29</w:t>
            </w:r>
          </w:p>
        </w:tc>
        <w:tc>
          <w:tcPr>
            <w:tcW w:w="729" w:type="pct"/>
            <w:vAlign w:val="bottom"/>
          </w:tcPr>
          <w:p w14:paraId="62CE3205" w14:textId="77777777" w:rsidR="00A2318D" w:rsidRDefault="00A2318D">
            <w:pPr>
              <w:jc w:val="right"/>
              <w:rPr>
                <w:rFonts w:ascii="Arial" w:hAnsi="Arial" w:cs="Arial"/>
                <w:color w:val="000000"/>
                <w:sz w:val="18"/>
                <w:szCs w:val="18"/>
              </w:rPr>
            </w:pPr>
            <w:r>
              <w:rPr>
                <w:rFonts w:ascii="Arial" w:hAnsi="Arial" w:cs="Arial"/>
                <w:color w:val="000000"/>
                <w:sz w:val="18"/>
                <w:szCs w:val="18"/>
              </w:rPr>
              <w:t>29</w:t>
            </w:r>
          </w:p>
        </w:tc>
        <w:tc>
          <w:tcPr>
            <w:tcW w:w="729" w:type="pct"/>
            <w:vAlign w:val="bottom"/>
          </w:tcPr>
          <w:p w14:paraId="1B61E53A" w14:textId="77777777" w:rsidR="00A2318D" w:rsidRDefault="00A2318D">
            <w:pPr>
              <w:jc w:val="right"/>
              <w:rPr>
                <w:rFonts w:ascii="Arial" w:hAnsi="Arial" w:cs="Arial"/>
                <w:color w:val="000000"/>
                <w:sz w:val="18"/>
                <w:szCs w:val="18"/>
              </w:rPr>
            </w:pPr>
            <w:r>
              <w:rPr>
                <w:rFonts w:ascii="Arial" w:hAnsi="Arial" w:cs="Arial"/>
                <w:color w:val="000000"/>
                <w:sz w:val="18"/>
                <w:szCs w:val="18"/>
              </w:rPr>
              <w:t>111</w:t>
            </w:r>
          </w:p>
        </w:tc>
      </w:tr>
      <w:tr w:rsidR="00A2318D" w:rsidRPr="00FC3D63" w14:paraId="276315E7" w14:textId="77777777" w:rsidTr="00751E96">
        <w:trPr>
          <w:jc w:val="center"/>
        </w:trPr>
        <w:tc>
          <w:tcPr>
            <w:tcW w:w="1355" w:type="pct"/>
            <w:vAlign w:val="bottom"/>
          </w:tcPr>
          <w:p w14:paraId="440DFB1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6766A527" w14:textId="77777777" w:rsidR="00A2318D" w:rsidRDefault="00A2318D">
            <w:pPr>
              <w:jc w:val="right"/>
              <w:rPr>
                <w:rFonts w:ascii="Arial" w:hAnsi="Arial" w:cs="Arial"/>
                <w:color w:val="000000"/>
                <w:sz w:val="18"/>
                <w:szCs w:val="18"/>
              </w:rPr>
            </w:pPr>
            <w:r>
              <w:rPr>
                <w:rFonts w:ascii="Arial" w:hAnsi="Arial" w:cs="Arial"/>
                <w:color w:val="000000"/>
                <w:sz w:val="18"/>
                <w:szCs w:val="18"/>
              </w:rPr>
              <w:t>722</w:t>
            </w:r>
          </w:p>
        </w:tc>
        <w:tc>
          <w:tcPr>
            <w:tcW w:w="729" w:type="pct"/>
            <w:vAlign w:val="bottom"/>
          </w:tcPr>
          <w:p w14:paraId="67DAB669" w14:textId="77777777" w:rsidR="00A2318D" w:rsidRDefault="00A2318D">
            <w:pPr>
              <w:jc w:val="right"/>
              <w:rPr>
                <w:rFonts w:ascii="Arial" w:hAnsi="Arial" w:cs="Arial"/>
                <w:color w:val="000000"/>
                <w:sz w:val="18"/>
                <w:szCs w:val="18"/>
              </w:rPr>
            </w:pPr>
            <w:r>
              <w:rPr>
                <w:rFonts w:ascii="Arial" w:hAnsi="Arial" w:cs="Arial"/>
                <w:color w:val="000000"/>
                <w:sz w:val="18"/>
                <w:szCs w:val="18"/>
              </w:rPr>
              <w:t>782</w:t>
            </w:r>
          </w:p>
        </w:tc>
        <w:tc>
          <w:tcPr>
            <w:tcW w:w="729" w:type="pct"/>
            <w:vAlign w:val="bottom"/>
          </w:tcPr>
          <w:p w14:paraId="4C94D3E7" w14:textId="77777777" w:rsidR="00A2318D" w:rsidRDefault="00A2318D">
            <w:pPr>
              <w:jc w:val="right"/>
              <w:rPr>
                <w:rFonts w:ascii="Arial" w:hAnsi="Arial" w:cs="Arial"/>
                <w:color w:val="000000"/>
                <w:sz w:val="18"/>
                <w:szCs w:val="18"/>
              </w:rPr>
            </w:pPr>
            <w:r>
              <w:rPr>
                <w:rFonts w:ascii="Arial" w:hAnsi="Arial" w:cs="Arial"/>
                <w:color w:val="000000"/>
                <w:sz w:val="18"/>
                <w:szCs w:val="18"/>
              </w:rPr>
              <w:t>692</w:t>
            </w:r>
          </w:p>
        </w:tc>
        <w:tc>
          <w:tcPr>
            <w:tcW w:w="729" w:type="pct"/>
            <w:vAlign w:val="bottom"/>
          </w:tcPr>
          <w:p w14:paraId="04922521" w14:textId="77777777" w:rsidR="00A2318D" w:rsidRDefault="00A2318D">
            <w:pPr>
              <w:jc w:val="right"/>
              <w:rPr>
                <w:rFonts w:ascii="Arial" w:hAnsi="Arial" w:cs="Arial"/>
                <w:color w:val="000000"/>
                <w:sz w:val="18"/>
                <w:szCs w:val="18"/>
              </w:rPr>
            </w:pPr>
            <w:r>
              <w:rPr>
                <w:rFonts w:ascii="Arial" w:hAnsi="Arial" w:cs="Arial"/>
                <w:color w:val="000000"/>
                <w:sz w:val="18"/>
                <w:szCs w:val="18"/>
              </w:rPr>
              <w:t>630</w:t>
            </w:r>
          </w:p>
        </w:tc>
        <w:tc>
          <w:tcPr>
            <w:tcW w:w="729" w:type="pct"/>
            <w:vAlign w:val="bottom"/>
          </w:tcPr>
          <w:p w14:paraId="75A71F27" w14:textId="77777777" w:rsidR="00A2318D" w:rsidRDefault="00A2318D">
            <w:pPr>
              <w:jc w:val="right"/>
              <w:rPr>
                <w:rFonts w:ascii="Arial" w:hAnsi="Arial" w:cs="Arial"/>
                <w:color w:val="000000"/>
                <w:sz w:val="18"/>
                <w:szCs w:val="18"/>
              </w:rPr>
            </w:pPr>
            <w:r>
              <w:rPr>
                <w:rFonts w:ascii="Arial" w:hAnsi="Arial" w:cs="Arial"/>
                <w:color w:val="000000"/>
                <w:sz w:val="18"/>
                <w:szCs w:val="18"/>
              </w:rPr>
              <w:t>610</w:t>
            </w:r>
          </w:p>
        </w:tc>
      </w:tr>
      <w:tr w:rsidR="00A2318D" w:rsidRPr="00FC3D63" w14:paraId="1FB4EE20" w14:textId="77777777" w:rsidTr="00751E96">
        <w:trPr>
          <w:jc w:val="center"/>
        </w:trPr>
        <w:tc>
          <w:tcPr>
            <w:tcW w:w="1355" w:type="pct"/>
            <w:vAlign w:val="bottom"/>
          </w:tcPr>
          <w:p w14:paraId="1F4C06C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42ACBB30" w14:textId="77777777" w:rsidR="00A2318D" w:rsidRDefault="00A2318D">
            <w:pPr>
              <w:jc w:val="right"/>
              <w:rPr>
                <w:rFonts w:ascii="Arial" w:hAnsi="Arial" w:cs="Arial"/>
                <w:color w:val="000000"/>
                <w:sz w:val="18"/>
                <w:szCs w:val="18"/>
              </w:rPr>
            </w:pPr>
            <w:r>
              <w:rPr>
                <w:rFonts w:ascii="Arial" w:hAnsi="Arial" w:cs="Arial"/>
                <w:color w:val="000000"/>
                <w:sz w:val="18"/>
                <w:szCs w:val="18"/>
              </w:rPr>
              <w:t>132</w:t>
            </w:r>
          </w:p>
        </w:tc>
        <w:tc>
          <w:tcPr>
            <w:tcW w:w="729" w:type="pct"/>
            <w:vAlign w:val="bottom"/>
          </w:tcPr>
          <w:p w14:paraId="7795F16F" w14:textId="77777777" w:rsidR="00A2318D" w:rsidRDefault="00A2318D">
            <w:pPr>
              <w:jc w:val="right"/>
              <w:rPr>
                <w:rFonts w:ascii="Arial" w:hAnsi="Arial" w:cs="Arial"/>
                <w:color w:val="000000"/>
                <w:sz w:val="18"/>
                <w:szCs w:val="18"/>
              </w:rPr>
            </w:pPr>
            <w:r>
              <w:rPr>
                <w:rFonts w:ascii="Arial" w:hAnsi="Arial" w:cs="Arial"/>
                <w:color w:val="000000"/>
                <w:sz w:val="18"/>
                <w:szCs w:val="18"/>
              </w:rPr>
              <w:t>146</w:t>
            </w:r>
          </w:p>
        </w:tc>
        <w:tc>
          <w:tcPr>
            <w:tcW w:w="729" w:type="pct"/>
            <w:vAlign w:val="bottom"/>
          </w:tcPr>
          <w:p w14:paraId="4E5C16BA" w14:textId="77777777" w:rsidR="00A2318D" w:rsidRDefault="00A2318D">
            <w:pPr>
              <w:jc w:val="right"/>
              <w:rPr>
                <w:rFonts w:ascii="Arial" w:hAnsi="Arial" w:cs="Arial"/>
                <w:color w:val="000000"/>
                <w:sz w:val="18"/>
                <w:szCs w:val="18"/>
              </w:rPr>
            </w:pPr>
            <w:r>
              <w:rPr>
                <w:rFonts w:ascii="Arial" w:hAnsi="Arial" w:cs="Arial"/>
                <w:color w:val="000000"/>
                <w:sz w:val="18"/>
                <w:szCs w:val="18"/>
              </w:rPr>
              <w:t>149</w:t>
            </w:r>
          </w:p>
        </w:tc>
        <w:tc>
          <w:tcPr>
            <w:tcW w:w="729" w:type="pct"/>
            <w:vAlign w:val="bottom"/>
          </w:tcPr>
          <w:p w14:paraId="3DE0AA86" w14:textId="77777777" w:rsidR="00A2318D" w:rsidRDefault="00A2318D">
            <w:pPr>
              <w:jc w:val="right"/>
              <w:rPr>
                <w:rFonts w:ascii="Arial" w:hAnsi="Arial" w:cs="Arial"/>
                <w:color w:val="000000"/>
                <w:sz w:val="18"/>
                <w:szCs w:val="18"/>
              </w:rPr>
            </w:pPr>
            <w:r>
              <w:rPr>
                <w:rFonts w:ascii="Arial" w:hAnsi="Arial" w:cs="Arial"/>
                <w:color w:val="000000"/>
                <w:sz w:val="18"/>
                <w:szCs w:val="18"/>
              </w:rPr>
              <w:t>143</w:t>
            </w:r>
          </w:p>
        </w:tc>
        <w:tc>
          <w:tcPr>
            <w:tcW w:w="729" w:type="pct"/>
            <w:vAlign w:val="bottom"/>
          </w:tcPr>
          <w:p w14:paraId="6EFA9F0F" w14:textId="77777777" w:rsidR="00A2318D" w:rsidRDefault="00A2318D">
            <w:pPr>
              <w:jc w:val="right"/>
              <w:rPr>
                <w:rFonts w:ascii="Arial" w:hAnsi="Arial" w:cs="Arial"/>
                <w:color w:val="000000"/>
                <w:sz w:val="18"/>
                <w:szCs w:val="18"/>
              </w:rPr>
            </w:pPr>
            <w:r>
              <w:rPr>
                <w:rFonts w:ascii="Arial" w:hAnsi="Arial" w:cs="Arial"/>
                <w:color w:val="000000"/>
                <w:sz w:val="18"/>
                <w:szCs w:val="18"/>
              </w:rPr>
              <w:t>117</w:t>
            </w:r>
          </w:p>
        </w:tc>
      </w:tr>
      <w:tr w:rsidR="00A2318D" w:rsidRPr="00FC3D63" w14:paraId="06689955" w14:textId="77777777" w:rsidTr="00751E96">
        <w:trPr>
          <w:jc w:val="center"/>
        </w:trPr>
        <w:tc>
          <w:tcPr>
            <w:tcW w:w="1355" w:type="pct"/>
            <w:vAlign w:val="bottom"/>
          </w:tcPr>
          <w:p w14:paraId="7B1FF5D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142776D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9065332"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2B2772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391489D"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79B9323"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0890AAFA" w14:textId="77777777" w:rsidTr="00751E96">
        <w:trPr>
          <w:jc w:val="center"/>
        </w:trPr>
        <w:tc>
          <w:tcPr>
            <w:tcW w:w="1355" w:type="pct"/>
            <w:vAlign w:val="bottom"/>
          </w:tcPr>
          <w:p w14:paraId="75CF0FC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239CD3C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2746F3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7DADA6E"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1FAA52D"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79F627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4E8E2832" w14:textId="77777777" w:rsidTr="00751E96">
        <w:trPr>
          <w:jc w:val="center"/>
        </w:trPr>
        <w:tc>
          <w:tcPr>
            <w:tcW w:w="1355" w:type="pct"/>
            <w:vAlign w:val="bottom"/>
          </w:tcPr>
          <w:p w14:paraId="30FBF11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4C5C8D05" w14:textId="77777777" w:rsidR="00A2318D" w:rsidRDefault="00A2318D">
            <w:pPr>
              <w:jc w:val="right"/>
              <w:rPr>
                <w:rFonts w:ascii="Arial" w:hAnsi="Arial" w:cs="Arial"/>
                <w:color w:val="000000"/>
                <w:sz w:val="18"/>
                <w:szCs w:val="18"/>
              </w:rPr>
            </w:pPr>
            <w:r>
              <w:rPr>
                <w:rFonts w:ascii="Arial" w:hAnsi="Arial" w:cs="Arial"/>
                <w:color w:val="000000"/>
                <w:sz w:val="18"/>
                <w:szCs w:val="18"/>
              </w:rPr>
              <w:t>146</w:t>
            </w:r>
          </w:p>
        </w:tc>
        <w:tc>
          <w:tcPr>
            <w:tcW w:w="729" w:type="pct"/>
            <w:vAlign w:val="bottom"/>
          </w:tcPr>
          <w:p w14:paraId="159ADC53" w14:textId="77777777" w:rsidR="00A2318D" w:rsidRDefault="00A2318D">
            <w:pPr>
              <w:jc w:val="right"/>
              <w:rPr>
                <w:rFonts w:ascii="Arial" w:hAnsi="Arial" w:cs="Arial"/>
                <w:color w:val="000000"/>
                <w:sz w:val="18"/>
                <w:szCs w:val="18"/>
              </w:rPr>
            </w:pPr>
            <w:r>
              <w:rPr>
                <w:rFonts w:ascii="Arial" w:hAnsi="Arial" w:cs="Arial"/>
                <w:color w:val="000000"/>
                <w:sz w:val="18"/>
                <w:szCs w:val="18"/>
              </w:rPr>
              <w:t>126</w:t>
            </w:r>
          </w:p>
        </w:tc>
        <w:tc>
          <w:tcPr>
            <w:tcW w:w="729" w:type="pct"/>
            <w:vAlign w:val="bottom"/>
          </w:tcPr>
          <w:p w14:paraId="71031804" w14:textId="77777777" w:rsidR="00A2318D" w:rsidRDefault="00A2318D">
            <w:pPr>
              <w:jc w:val="right"/>
              <w:rPr>
                <w:rFonts w:ascii="Arial" w:hAnsi="Arial" w:cs="Arial"/>
                <w:color w:val="000000"/>
                <w:sz w:val="18"/>
                <w:szCs w:val="18"/>
              </w:rPr>
            </w:pPr>
            <w:r>
              <w:rPr>
                <w:rFonts w:ascii="Arial" w:hAnsi="Arial" w:cs="Arial"/>
                <w:color w:val="000000"/>
                <w:sz w:val="18"/>
                <w:szCs w:val="18"/>
              </w:rPr>
              <w:t>142</w:t>
            </w:r>
          </w:p>
        </w:tc>
        <w:tc>
          <w:tcPr>
            <w:tcW w:w="729" w:type="pct"/>
            <w:vAlign w:val="bottom"/>
          </w:tcPr>
          <w:p w14:paraId="1EBD56AE" w14:textId="77777777" w:rsidR="00A2318D" w:rsidRDefault="00A2318D">
            <w:pPr>
              <w:jc w:val="right"/>
              <w:rPr>
                <w:rFonts w:ascii="Arial" w:hAnsi="Arial" w:cs="Arial"/>
                <w:color w:val="000000"/>
                <w:sz w:val="18"/>
                <w:szCs w:val="18"/>
              </w:rPr>
            </w:pPr>
            <w:r>
              <w:rPr>
                <w:rFonts w:ascii="Arial" w:hAnsi="Arial" w:cs="Arial"/>
                <w:color w:val="000000"/>
                <w:sz w:val="18"/>
                <w:szCs w:val="18"/>
              </w:rPr>
              <w:t>118</w:t>
            </w:r>
          </w:p>
        </w:tc>
        <w:tc>
          <w:tcPr>
            <w:tcW w:w="729" w:type="pct"/>
            <w:vAlign w:val="bottom"/>
          </w:tcPr>
          <w:p w14:paraId="60B30330" w14:textId="77777777" w:rsidR="00A2318D" w:rsidRDefault="00A2318D">
            <w:pPr>
              <w:jc w:val="right"/>
              <w:rPr>
                <w:rFonts w:ascii="Arial" w:hAnsi="Arial" w:cs="Arial"/>
                <w:color w:val="000000"/>
                <w:sz w:val="18"/>
                <w:szCs w:val="18"/>
              </w:rPr>
            </w:pPr>
            <w:r>
              <w:rPr>
                <w:rFonts w:ascii="Arial" w:hAnsi="Arial" w:cs="Arial"/>
                <w:color w:val="000000"/>
                <w:sz w:val="18"/>
                <w:szCs w:val="18"/>
              </w:rPr>
              <w:t>116</w:t>
            </w:r>
          </w:p>
        </w:tc>
      </w:tr>
      <w:tr w:rsidR="00A2318D" w:rsidRPr="00FC3D63" w14:paraId="5B420BA7" w14:textId="77777777" w:rsidTr="00751E96">
        <w:trPr>
          <w:jc w:val="center"/>
        </w:trPr>
        <w:tc>
          <w:tcPr>
            <w:tcW w:w="1355" w:type="pct"/>
            <w:vAlign w:val="bottom"/>
          </w:tcPr>
          <w:p w14:paraId="3EA8E54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706F8EFB" w14:textId="77777777" w:rsidR="00A2318D" w:rsidRDefault="00A2318D">
            <w:pPr>
              <w:jc w:val="right"/>
              <w:rPr>
                <w:rFonts w:ascii="Arial" w:hAnsi="Arial" w:cs="Arial"/>
                <w:color w:val="000000"/>
                <w:sz w:val="18"/>
                <w:szCs w:val="18"/>
              </w:rPr>
            </w:pPr>
            <w:r>
              <w:rPr>
                <w:rFonts w:ascii="Arial" w:hAnsi="Arial" w:cs="Arial"/>
                <w:color w:val="000000"/>
                <w:sz w:val="18"/>
                <w:szCs w:val="18"/>
              </w:rPr>
              <w:t>58</w:t>
            </w:r>
          </w:p>
        </w:tc>
        <w:tc>
          <w:tcPr>
            <w:tcW w:w="729" w:type="pct"/>
            <w:vAlign w:val="bottom"/>
          </w:tcPr>
          <w:p w14:paraId="02CD1F02" w14:textId="77777777" w:rsidR="00A2318D" w:rsidRDefault="00A2318D">
            <w:pPr>
              <w:jc w:val="right"/>
              <w:rPr>
                <w:rFonts w:ascii="Arial" w:hAnsi="Arial" w:cs="Arial"/>
                <w:color w:val="000000"/>
                <w:sz w:val="18"/>
                <w:szCs w:val="18"/>
              </w:rPr>
            </w:pPr>
            <w:r>
              <w:rPr>
                <w:rFonts w:ascii="Arial" w:hAnsi="Arial" w:cs="Arial"/>
                <w:color w:val="000000"/>
                <w:sz w:val="18"/>
                <w:szCs w:val="18"/>
              </w:rPr>
              <w:t>62</w:t>
            </w:r>
          </w:p>
        </w:tc>
        <w:tc>
          <w:tcPr>
            <w:tcW w:w="729" w:type="pct"/>
            <w:vAlign w:val="bottom"/>
          </w:tcPr>
          <w:p w14:paraId="122B51E4" w14:textId="77777777" w:rsidR="00A2318D" w:rsidRDefault="00A2318D">
            <w:pPr>
              <w:jc w:val="right"/>
              <w:rPr>
                <w:rFonts w:ascii="Arial" w:hAnsi="Arial" w:cs="Arial"/>
                <w:color w:val="000000"/>
                <w:sz w:val="18"/>
                <w:szCs w:val="18"/>
              </w:rPr>
            </w:pPr>
            <w:r>
              <w:rPr>
                <w:rFonts w:ascii="Arial" w:hAnsi="Arial" w:cs="Arial"/>
                <w:color w:val="000000"/>
                <w:sz w:val="18"/>
                <w:szCs w:val="18"/>
              </w:rPr>
              <w:t>51</w:t>
            </w:r>
          </w:p>
        </w:tc>
        <w:tc>
          <w:tcPr>
            <w:tcW w:w="729" w:type="pct"/>
            <w:vAlign w:val="bottom"/>
          </w:tcPr>
          <w:p w14:paraId="22F15A38" w14:textId="77777777" w:rsidR="00A2318D" w:rsidRDefault="00A2318D">
            <w:pPr>
              <w:jc w:val="right"/>
              <w:rPr>
                <w:rFonts w:ascii="Arial" w:hAnsi="Arial" w:cs="Arial"/>
                <w:color w:val="000000"/>
                <w:sz w:val="18"/>
                <w:szCs w:val="18"/>
              </w:rPr>
            </w:pPr>
            <w:r>
              <w:rPr>
                <w:rFonts w:ascii="Arial" w:hAnsi="Arial" w:cs="Arial"/>
                <w:color w:val="000000"/>
                <w:sz w:val="18"/>
                <w:szCs w:val="18"/>
              </w:rPr>
              <w:t>53</w:t>
            </w:r>
          </w:p>
        </w:tc>
        <w:tc>
          <w:tcPr>
            <w:tcW w:w="729" w:type="pct"/>
            <w:vAlign w:val="bottom"/>
          </w:tcPr>
          <w:p w14:paraId="201EDE47" w14:textId="77777777" w:rsidR="00A2318D" w:rsidRDefault="00A2318D">
            <w:pPr>
              <w:jc w:val="right"/>
              <w:rPr>
                <w:rFonts w:ascii="Arial" w:hAnsi="Arial" w:cs="Arial"/>
                <w:color w:val="000000"/>
                <w:sz w:val="18"/>
                <w:szCs w:val="18"/>
              </w:rPr>
            </w:pPr>
            <w:r>
              <w:rPr>
                <w:rFonts w:ascii="Arial" w:hAnsi="Arial" w:cs="Arial"/>
                <w:color w:val="000000"/>
                <w:sz w:val="18"/>
                <w:szCs w:val="18"/>
              </w:rPr>
              <w:t>69</w:t>
            </w:r>
          </w:p>
        </w:tc>
      </w:tr>
      <w:tr w:rsidR="00A2318D" w:rsidRPr="00FC3D63" w14:paraId="2EC3F04E" w14:textId="77777777" w:rsidTr="00751E96">
        <w:trPr>
          <w:jc w:val="center"/>
        </w:trPr>
        <w:tc>
          <w:tcPr>
            <w:tcW w:w="1355" w:type="pct"/>
            <w:vAlign w:val="bottom"/>
          </w:tcPr>
          <w:p w14:paraId="0FC5F8E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38EAC40F" w14:textId="77777777" w:rsidR="00A2318D" w:rsidRDefault="00A2318D">
            <w:pPr>
              <w:jc w:val="right"/>
              <w:rPr>
                <w:rFonts w:ascii="Arial" w:hAnsi="Arial" w:cs="Arial"/>
                <w:color w:val="000000"/>
                <w:sz w:val="18"/>
                <w:szCs w:val="18"/>
              </w:rPr>
            </w:pPr>
            <w:r>
              <w:rPr>
                <w:rFonts w:ascii="Arial" w:hAnsi="Arial" w:cs="Arial"/>
                <w:color w:val="000000"/>
                <w:sz w:val="18"/>
                <w:szCs w:val="18"/>
              </w:rPr>
              <w:t>24</w:t>
            </w:r>
          </w:p>
        </w:tc>
        <w:tc>
          <w:tcPr>
            <w:tcW w:w="729" w:type="pct"/>
            <w:vAlign w:val="bottom"/>
          </w:tcPr>
          <w:p w14:paraId="21703CE2" w14:textId="77777777" w:rsidR="00A2318D" w:rsidRDefault="00A2318D">
            <w:pPr>
              <w:jc w:val="right"/>
              <w:rPr>
                <w:rFonts w:ascii="Arial" w:hAnsi="Arial" w:cs="Arial"/>
                <w:color w:val="000000"/>
                <w:sz w:val="18"/>
                <w:szCs w:val="18"/>
              </w:rPr>
            </w:pPr>
            <w:r>
              <w:rPr>
                <w:rFonts w:ascii="Arial" w:hAnsi="Arial" w:cs="Arial"/>
                <w:color w:val="000000"/>
                <w:sz w:val="18"/>
                <w:szCs w:val="18"/>
              </w:rPr>
              <w:t>11</w:t>
            </w:r>
          </w:p>
        </w:tc>
        <w:tc>
          <w:tcPr>
            <w:tcW w:w="729" w:type="pct"/>
            <w:vAlign w:val="bottom"/>
          </w:tcPr>
          <w:p w14:paraId="69DC5DE0" w14:textId="77777777" w:rsidR="00A2318D" w:rsidRDefault="00A2318D">
            <w:pPr>
              <w:jc w:val="right"/>
              <w:rPr>
                <w:rFonts w:ascii="Arial" w:hAnsi="Arial" w:cs="Arial"/>
                <w:color w:val="000000"/>
                <w:sz w:val="18"/>
                <w:szCs w:val="18"/>
              </w:rPr>
            </w:pPr>
            <w:r>
              <w:rPr>
                <w:rFonts w:ascii="Arial" w:hAnsi="Arial" w:cs="Arial"/>
                <w:color w:val="000000"/>
                <w:sz w:val="18"/>
                <w:szCs w:val="18"/>
              </w:rPr>
              <w:t>13</w:t>
            </w:r>
          </w:p>
        </w:tc>
        <w:tc>
          <w:tcPr>
            <w:tcW w:w="729" w:type="pct"/>
            <w:vAlign w:val="bottom"/>
          </w:tcPr>
          <w:p w14:paraId="460A47EC" w14:textId="77777777" w:rsidR="00A2318D" w:rsidRDefault="00A2318D">
            <w:pPr>
              <w:jc w:val="right"/>
              <w:rPr>
                <w:rFonts w:ascii="Arial" w:hAnsi="Arial" w:cs="Arial"/>
                <w:color w:val="000000"/>
                <w:sz w:val="18"/>
                <w:szCs w:val="18"/>
              </w:rPr>
            </w:pPr>
            <w:r>
              <w:rPr>
                <w:rFonts w:ascii="Arial" w:hAnsi="Arial" w:cs="Arial"/>
                <w:color w:val="000000"/>
                <w:sz w:val="18"/>
                <w:szCs w:val="18"/>
              </w:rPr>
              <w:t>10</w:t>
            </w:r>
          </w:p>
        </w:tc>
        <w:tc>
          <w:tcPr>
            <w:tcW w:w="729" w:type="pct"/>
            <w:vAlign w:val="bottom"/>
          </w:tcPr>
          <w:p w14:paraId="1375F1A5" w14:textId="77777777" w:rsidR="00A2318D" w:rsidRDefault="00A2318D">
            <w:pPr>
              <w:jc w:val="right"/>
              <w:rPr>
                <w:rFonts w:ascii="Arial" w:hAnsi="Arial" w:cs="Arial"/>
                <w:color w:val="000000"/>
                <w:sz w:val="18"/>
                <w:szCs w:val="18"/>
              </w:rPr>
            </w:pPr>
            <w:r>
              <w:rPr>
                <w:rFonts w:ascii="Arial" w:hAnsi="Arial" w:cs="Arial"/>
                <w:color w:val="000000"/>
                <w:sz w:val="18"/>
                <w:szCs w:val="18"/>
              </w:rPr>
              <w:t>16</w:t>
            </w:r>
          </w:p>
        </w:tc>
      </w:tr>
      <w:tr w:rsidR="00A2318D" w:rsidRPr="00FC3D63" w14:paraId="1E2F17B6" w14:textId="77777777" w:rsidTr="00751E96">
        <w:trPr>
          <w:jc w:val="center"/>
        </w:trPr>
        <w:tc>
          <w:tcPr>
            <w:tcW w:w="1355" w:type="pct"/>
            <w:vAlign w:val="bottom"/>
          </w:tcPr>
          <w:p w14:paraId="2DE69E0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034852A6" w14:textId="77777777" w:rsidR="00A2318D" w:rsidRDefault="00A2318D">
            <w:pPr>
              <w:jc w:val="right"/>
              <w:rPr>
                <w:rFonts w:ascii="Arial" w:hAnsi="Arial" w:cs="Arial"/>
                <w:color w:val="000000"/>
                <w:sz w:val="18"/>
                <w:szCs w:val="18"/>
              </w:rPr>
            </w:pPr>
            <w:r>
              <w:rPr>
                <w:rFonts w:ascii="Arial" w:hAnsi="Arial" w:cs="Arial"/>
                <w:color w:val="000000"/>
                <w:sz w:val="18"/>
                <w:szCs w:val="18"/>
              </w:rPr>
              <w:t>364</w:t>
            </w:r>
          </w:p>
        </w:tc>
        <w:tc>
          <w:tcPr>
            <w:tcW w:w="729" w:type="pct"/>
            <w:vAlign w:val="bottom"/>
          </w:tcPr>
          <w:p w14:paraId="08976C52" w14:textId="77777777" w:rsidR="00A2318D" w:rsidRDefault="00A2318D">
            <w:pPr>
              <w:jc w:val="right"/>
              <w:rPr>
                <w:rFonts w:ascii="Arial" w:hAnsi="Arial" w:cs="Arial"/>
                <w:color w:val="000000"/>
                <w:sz w:val="18"/>
                <w:szCs w:val="18"/>
              </w:rPr>
            </w:pPr>
            <w:r>
              <w:rPr>
                <w:rFonts w:ascii="Arial" w:hAnsi="Arial" w:cs="Arial"/>
                <w:color w:val="000000"/>
                <w:sz w:val="18"/>
                <w:szCs w:val="18"/>
              </w:rPr>
              <w:t>381</w:t>
            </w:r>
          </w:p>
        </w:tc>
        <w:tc>
          <w:tcPr>
            <w:tcW w:w="729" w:type="pct"/>
            <w:vAlign w:val="bottom"/>
          </w:tcPr>
          <w:p w14:paraId="34233A3E" w14:textId="77777777" w:rsidR="00A2318D" w:rsidRDefault="00A2318D">
            <w:pPr>
              <w:jc w:val="right"/>
              <w:rPr>
                <w:rFonts w:ascii="Arial" w:hAnsi="Arial" w:cs="Arial"/>
                <w:color w:val="000000"/>
                <w:sz w:val="18"/>
                <w:szCs w:val="18"/>
              </w:rPr>
            </w:pPr>
            <w:r>
              <w:rPr>
                <w:rFonts w:ascii="Arial" w:hAnsi="Arial" w:cs="Arial"/>
                <w:color w:val="000000"/>
                <w:sz w:val="18"/>
                <w:szCs w:val="18"/>
              </w:rPr>
              <w:t>364</w:t>
            </w:r>
          </w:p>
        </w:tc>
        <w:tc>
          <w:tcPr>
            <w:tcW w:w="729" w:type="pct"/>
            <w:vAlign w:val="bottom"/>
          </w:tcPr>
          <w:p w14:paraId="467E2CB0" w14:textId="77777777" w:rsidR="00A2318D" w:rsidRDefault="00A2318D">
            <w:pPr>
              <w:jc w:val="right"/>
              <w:rPr>
                <w:rFonts w:ascii="Arial" w:hAnsi="Arial" w:cs="Arial"/>
                <w:color w:val="000000"/>
                <w:sz w:val="18"/>
                <w:szCs w:val="18"/>
              </w:rPr>
            </w:pPr>
            <w:r>
              <w:rPr>
                <w:rFonts w:ascii="Arial" w:hAnsi="Arial" w:cs="Arial"/>
                <w:color w:val="000000"/>
                <w:sz w:val="18"/>
                <w:szCs w:val="18"/>
              </w:rPr>
              <w:t>343</w:t>
            </w:r>
          </w:p>
        </w:tc>
        <w:tc>
          <w:tcPr>
            <w:tcW w:w="729" w:type="pct"/>
            <w:vAlign w:val="bottom"/>
          </w:tcPr>
          <w:p w14:paraId="7185342A" w14:textId="77777777" w:rsidR="00A2318D" w:rsidRDefault="00A2318D">
            <w:pPr>
              <w:jc w:val="right"/>
              <w:rPr>
                <w:rFonts w:ascii="Arial" w:hAnsi="Arial" w:cs="Arial"/>
                <w:color w:val="000000"/>
                <w:sz w:val="18"/>
                <w:szCs w:val="18"/>
              </w:rPr>
            </w:pPr>
            <w:r>
              <w:rPr>
                <w:rFonts w:ascii="Arial" w:hAnsi="Arial" w:cs="Arial"/>
                <w:color w:val="000000"/>
                <w:sz w:val="18"/>
                <w:szCs w:val="18"/>
              </w:rPr>
              <w:t>385</w:t>
            </w:r>
          </w:p>
        </w:tc>
      </w:tr>
      <w:tr w:rsidR="00A2318D" w:rsidRPr="00FC3D63" w14:paraId="0834DBC6" w14:textId="77777777" w:rsidTr="00751E96">
        <w:trPr>
          <w:jc w:val="center"/>
        </w:trPr>
        <w:tc>
          <w:tcPr>
            <w:tcW w:w="1355" w:type="pct"/>
            <w:vAlign w:val="bottom"/>
          </w:tcPr>
          <w:p w14:paraId="0FAD5CB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08C98EED" w14:textId="77777777" w:rsidR="00A2318D" w:rsidRDefault="00A2318D">
            <w:pPr>
              <w:jc w:val="right"/>
              <w:rPr>
                <w:rFonts w:ascii="Arial" w:hAnsi="Arial" w:cs="Arial"/>
                <w:color w:val="000000"/>
                <w:sz w:val="18"/>
                <w:szCs w:val="18"/>
              </w:rPr>
            </w:pPr>
            <w:r>
              <w:rPr>
                <w:rFonts w:ascii="Arial" w:hAnsi="Arial" w:cs="Arial"/>
                <w:color w:val="000000"/>
                <w:sz w:val="18"/>
                <w:szCs w:val="18"/>
              </w:rPr>
              <w:t>107</w:t>
            </w:r>
          </w:p>
        </w:tc>
        <w:tc>
          <w:tcPr>
            <w:tcW w:w="729" w:type="pct"/>
            <w:vAlign w:val="bottom"/>
          </w:tcPr>
          <w:p w14:paraId="377CDC69" w14:textId="77777777" w:rsidR="00A2318D" w:rsidRDefault="00A2318D">
            <w:pPr>
              <w:jc w:val="right"/>
              <w:rPr>
                <w:rFonts w:ascii="Arial" w:hAnsi="Arial" w:cs="Arial"/>
                <w:color w:val="000000"/>
                <w:sz w:val="18"/>
                <w:szCs w:val="18"/>
              </w:rPr>
            </w:pPr>
            <w:r>
              <w:rPr>
                <w:rFonts w:ascii="Arial" w:hAnsi="Arial" w:cs="Arial"/>
                <w:color w:val="000000"/>
                <w:sz w:val="18"/>
                <w:szCs w:val="18"/>
              </w:rPr>
              <w:t>77</w:t>
            </w:r>
          </w:p>
        </w:tc>
        <w:tc>
          <w:tcPr>
            <w:tcW w:w="729" w:type="pct"/>
            <w:vAlign w:val="bottom"/>
          </w:tcPr>
          <w:p w14:paraId="4C207878" w14:textId="77777777" w:rsidR="00A2318D" w:rsidRDefault="00A2318D">
            <w:pPr>
              <w:jc w:val="right"/>
              <w:rPr>
                <w:rFonts w:ascii="Arial" w:hAnsi="Arial" w:cs="Arial"/>
                <w:color w:val="000000"/>
                <w:sz w:val="18"/>
                <w:szCs w:val="18"/>
              </w:rPr>
            </w:pPr>
            <w:r>
              <w:rPr>
                <w:rFonts w:ascii="Arial" w:hAnsi="Arial" w:cs="Arial"/>
                <w:color w:val="000000"/>
                <w:sz w:val="18"/>
                <w:szCs w:val="18"/>
              </w:rPr>
              <w:t>93</w:t>
            </w:r>
          </w:p>
        </w:tc>
        <w:tc>
          <w:tcPr>
            <w:tcW w:w="729" w:type="pct"/>
            <w:vAlign w:val="bottom"/>
          </w:tcPr>
          <w:p w14:paraId="14BA62A5" w14:textId="77777777" w:rsidR="00A2318D" w:rsidRDefault="00A2318D">
            <w:pPr>
              <w:jc w:val="right"/>
              <w:rPr>
                <w:rFonts w:ascii="Arial" w:hAnsi="Arial" w:cs="Arial"/>
                <w:color w:val="000000"/>
                <w:sz w:val="18"/>
                <w:szCs w:val="18"/>
              </w:rPr>
            </w:pPr>
            <w:r>
              <w:rPr>
                <w:rFonts w:ascii="Arial" w:hAnsi="Arial" w:cs="Arial"/>
                <w:color w:val="000000"/>
                <w:sz w:val="18"/>
                <w:szCs w:val="18"/>
              </w:rPr>
              <w:t>91</w:t>
            </w:r>
          </w:p>
        </w:tc>
        <w:tc>
          <w:tcPr>
            <w:tcW w:w="729" w:type="pct"/>
            <w:vAlign w:val="bottom"/>
          </w:tcPr>
          <w:p w14:paraId="4D671F9E" w14:textId="77777777" w:rsidR="00A2318D" w:rsidRDefault="00A2318D">
            <w:pPr>
              <w:jc w:val="right"/>
              <w:rPr>
                <w:rFonts w:ascii="Arial" w:hAnsi="Arial" w:cs="Arial"/>
                <w:color w:val="000000"/>
                <w:sz w:val="18"/>
                <w:szCs w:val="18"/>
              </w:rPr>
            </w:pPr>
            <w:r>
              <w:rPr>
                <w:rFonts w:ascii="Arial" w:hAnsi="Arial" w:cs="Arial"/>
                <w:color w:val="000000"/>
                <w:sz w:val="18"/>
                <w:szCs w:val="18"/>
              </w:rPr>
              <w:t>81</w:t>
            </w:r>
          </w:p>
        </w:tc>
      </w:tr>
      <w:tr w:rsidR="00A2318D" w:rsidRPr="00FC3D63" w14:paraId="57227EC9" w14:textId="77777777" w:rsidTr="00751E96">
        <w:trPr>
          <w:jc w:val="center"/>
        </w:trPr>
        <w:tc>
          <w:tcPr>
            <w:tcW w:w="1355" w:type="pct"/>
            <w:vAlign w:val="bottom"/>
          </w:tcPr>
          <w:p w14:paraId="6EDFF99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21762A3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D3D265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DF3B1B7" w14:textId="77777777" w:rsidR="00A2318D" w:rsidRDefault="00A2318D">
            <w:pPr>
              <w:jc w:val="right"/>
              <w:rPr>
                <w:rFonts w:ascii="Arial" w:hAnsi="Arial" w:cs="Arial"/>
                <w:color w:val="000000"/>
                <w:sz w:val="18"/>
                <w:szCs w:val="18"/>
              </w:rPr>
            </w:pPr>
            <w:r>
              <w:rPr>
                <w:rFonts w:ascii="Arial" w:hAnsi="Arial" w:cs="Arial"/>
                <w:color w:val="000000"/>
                <w:sz w:val="18"/>
                <w:szCs w:val="18"/>
              </w:rPr>
              <w:t>51</w:t>
            </w:r>
          </w:p>
        </w:tc>
        <w:tc>
          <w:tcPr>
            <w:tcW w:w="729" w:type="pct"/>
            <w:vAlign w:val="bottom"/>
          </w:tcPr>
          <w:p w14:paraId="48F58D7A" w14:textId="77777777" w:rsidR="00A2318D" w:rsidRDefault="00A2318D">
            <w:pPr>
              <w:jc w:val="right"/>
              <w:rPr>
                <w:rFonts w:ascii="Arial" w:hAnsi="Arial" w:cs="Arial"/>
                <w:color w:val="000000"/>
                <w:sz w:val="18"/>
                <w:szCs w:val="18"/>
              </w:rPr>
            </w:pPr>
            <w:r>
              <w:rPr>
                <w:rFonts w:ascii="Arial" w:hAnsi="Arial" w:cs="Arial"/>
                <w:color w:val="000000"/>
                <w:sz w:val="18"/>
                <w:szCs w:val="18"/>
              </w:rPr>
              <w:t>53</w:t>
            </w:r>
          </w:p>
        </w:tc>
        <w:tc>
          <w:tcPr>
            <w:tcW w:w="729" w:type="pct"/>
            <w:vAlign w:val="bottom"/>
          </w:tcPr>
          <w:p w14:paraId="0F414C8D" w14:textId="77777777" w:rsidR="00A2318D" w:rsidRDefault="00A2318D">
            <w:pPr>
              <w:jc w:val="right"/>
              <w:rPr>
                <w:rFonts w:ascii="Arial" w:hAnsi="Arial" w:cs="Arial"/>
                <w:color w:val="000000"/>
                <w:sz w:val="18"/>
                <w:szCs w:val="18"/>
              </w:rPr>
            </w:pPr>
            <w:r>
              <w:rPr>
                <w:rFonts w:ascii="Arial" w:hAnsi="Arial" w:cs="Arial"/>
                <w:color w:val="000000"/>
                <w:sz w:val="18"/>
                <w:szCs w:val="18"/>
              </w:rPr>
              <w:t>46</w:t>
            </w:r>
          </w:p>
        </w:tc>
      </w:tr>
      <w:tr w:rsidR="00A2318D" w:rsidRPr="00FC3D63" w14:paraId="448DA6A2" w14:textId="77777777" w:rsidTr="00751E96">
        <w:trPr>
          <w:jc w:val="center"/>
        </w:trPr>
        <w:tc>
          <w:tcPr>
            <w:tcW w:w="1355" w:type="pct"/>
            <w:vAlign w:val="bottom"/>
          </w:tcPr>
          <w:p w14:paraId="6166BC6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3D55F3DD"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5792D38"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4C87F35"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AC4E122"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DFD96C4"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4723A826" w14:textId="77777777" w:rsidTr="00751E96">
        <w:trPr>
          <w:jc w:val="center"/>
        </w:trPr>
        <w:tc>
          <w:tcPr>
            <w:tcW w:w="1355" w:type="pct"/>
            <w:vAlign w:val="bottom"/>
          </w:tcPr>
          <w:p w14:paraId="093E6EF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3B34CD75" w14:textId="77777777" w:rsidR="00A2318D" w:rsidRDefault="00A2318D">
            <w:pPr>
              <w:jc w:val="right"/>
              <w:rPr>
                <w:rFonts w:ascii="Arial" w:hAnsi="Arial" w:cs="Arial"/>
                <w:color w:val="000000"/>
                <w:sz w:val="18"/>
                <w:szCs w:val="18"/>
              </w:rPr>
            </w:pPr>
            <w:r>
              <w:rPr>
                <w:rFonts w:ascii="Arial" w:hAnsi="Arial" w:cs="Arial"/>
                <w:color w:val="000000"/>
                <w:sz w:val="18"/>
                <w:szCs w:val="18"/>
              </w:rPr>
              <w:t>1542</w:t>
            </w:r>
          </w:p>
        </w:tc>
        <w:tc>
          <w:tcPr>
            <w:tcW w:w="729" w:type="pct"/>
            <w:vAlign w:val="bottom"/>
          </w:tcPr>
          <w:p w14:paraId="73BACA68" w14:textId="77777777" w:rsidR="00A2318D" w:rsidRDefault="00A2318D">
            <w:pPr>
              <w:jc w:val="right"/>
              <w:rPr>
                <w:rFonts w:ascii="Arial" w:hAnsi="Arial" w:cs="Arial"/>
                <w:color w:val="000000"/>
                <w:sz w:val="18"/>
                <w:szCs w:val="18"/>
              </w:rPr>
            </w:pPr>
            <w:r>
              <w:rPr>
                <w:rFonts w:ascii="Arial" w:hAnsi="Arial" w:cs="Arial"/>
                <w:color w:val="000000"/>
                <w:sz w:val="18"/>
                <w:szCs w:val="18"/>
              </w:rPr>
              <w:t>1379</w:t>
            </w:r>
          </w:p>
        </w:tc>
        <w:tc>
          <w:tcPr>
            <w:tcW w:w="729" w:type="pct"/>
            <w:vAlign w:val="bottom"/>
          </w:tcPr>
          <w:p w14:paraId="5FF3EDDE"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BF941AE" w14:textId="77777777" w:rsidR="00A2318D" w:rsidRDefault="00A2318D">
            <w:pPr>
              <w:jc w:val="right"/>
              <w:rPr>
                <w:rFonts w:ascii="Arial" w:hAnsi="Arial" w:cs="Arial"/>
                <w:color w:val="000000"/>
                <w:sz w:val="18"/>
                <w:szCs w:val="18"/>
              </w:rPr>
            </w:pPr>
            <w:r>
              <w:rPr>
                <w:rFonts w:ascii="Arial" w:hAnsi="Arial" w:cs="Arial"/>
                <w:color w:val="000000"/>
                <w:sz w:val="18"/>
                <w:szCs w:val="18"/>
              </w:rPr>
              <w:t>1219</w:t>
            </w:r>
          </w:p>
        </w:tc>
        <w:tc>
          <w:tcPr>
            <w:tcW w:w="729" w:type="pct"/>
            <w:vAlign w:val="bottom"/>
          </w:tcPr>
          <w:p w14:paraId="1459767F" w14:textId="77777777" w:rsidR="00A2318D" w:rsidRDefault="00A2318D">
            <w:pPr>
              <w:jc w:val="right"/>
              <w:rPr>
                <w:rFonts w:ascii="Arial" w:hAnsi="Arial" w:cs="Arial"/>
                <w:color w:val="000000"/>
                <w:sz w:val="18"/>
                <w:szCs w:val="18"/>
              </w:rPr>
            </w:pPr>
            <w:r>
              <w:rPr>
                <w:rFonts w:ascii="Arial" w:hAnsi="Arial" w:cs="Arial"/>
                <w:color w:val="000000"/>
                <w:sz w:val="18"/>
                <w:szCs w:val="18"/>
              </w:rPr>
              <w:t>1136</w:t>
            </w:r>
          </w:p>
        </w:tc>
      </w:tr>
      <w:tr w:rsidR="00A2318D" w:rsidRPr="00FC3D63" w14:paraId="0516BDAB" w14:textId="77777777" w:rsidTr="00751E96">
        <w:trPr>
          <w:jc w:val="center"/>
        </w:trPr>
        <w:tc>
          <w:tcPr>
            <w:tcW w:w="1355" w:type="pct"/>
            <w:vAlign w:val="bottom"/>
          </w:tcPr>
          <w:p w14:paraId="3DF6949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37B050EF" w14:textId="77777777" w:rsidR="00A2318D" w:rsidRDefault="00A2318D">
            <w:pPr>
              <w:jc w:val="right"/>
              <w:rPr>
                <w:rFonts w:ascii="Arial" w:hAnsi="Arial" w:cs="Arial"/>
                <w:color w:val="000000"/>
                <w:sz w:val="18"/>
                <w:szCs w:val="18"/>
              </w:rPr>
            </w:pPr>
            <w:r>
              <w:rPr>
                <w:rFonts w:ascii="Arial" w:hAnsi="Arial" w:cs="Arial"/>
                <w:color w:val="000000"/>
                <w:sz w:val="18"/>
                <w:szCs w:val="18"/>
              </w:rPr>
              <w:t>2790</w:t>
            </w:r>
          </w:p>
        </w:tc>
        <w:tc>
          <w:tcPr>
            <w:tcW w:w="729" w:type="pct"/>
            <w:vAlign w:val="bottom"/>
          </w:tcPr>
          <w:p w14:paraId="021DAB02" w14:textId="77777777" w:rsidR="00A2318D" w:rsidRDefault="00A2318D">
            <w:pPr>
              <w:jc w:val="right"/>
              <w:rPr>
                <w:rFonts w:ascii="Arial" w:hAnsi="Arial" w:cs="Arial"/>
                <w:color w:val="000000"/>
                <w:sz w:val="18"/>
                <w:szCs w:val="18"/>
              </w:rPr>
            </w:pPr>
            <w:r>
              <w:rPr>
                <w:rFonts w:ascii="Arial" w:hAnsi="Arial" w:cs="Arial"/>
                <w:color w:val="000000"/>
                <w:sz w:val="18"/>
                <w:szCs w:val="18"/>
              </w:rPr>
              <w:t>2609</w:t>
            </w:r>
          </w:p>
        </w:tc>
        <w:tc>
          <w:tcPr>
            <w:tcW w:w="729" w:type="pct"/>
            <w:vAlign w:val="bottom"/>
          </w:tcPr>
          <w:p w14:paraId="47361875" w14:textId="77777777" w:rsidR="00A2318D" w:rsidRDefault="00A2318D">
            <w:pPr>
              <w:jc w:val="right"/>
              <w:rPr>
                <w:rFonts w:ascii="Arial" w:hAnsi="Arial" w:cs="Arial"/>
                <w:color w:val="000000"/>
                <w:sz w:val="18"/>
                <w:szCs w:val="18"/>
              </w:rPr>
            </w:pPr>
            <w:r>
              <w:rPr>
                <w:rFonts w:ascii="Arial" w:hAnsi="Arial" w:cs="Arial"/>
                <w:color w:val="000000"/>
                <w:sz w:val="18"/>
                <w:szCs w:val="18"/>
              </w:rPr>
              <w:t>2395</w:t>
            </w:r>
          </w:p>
        </w:tc>
        <w:tc>
          <w:tcPr>
            <w:tcW w:w="729" w:type="pct"/>
            <w:vAlign w:val="bottom"/>
          </w:tcPr>
          <w:p w14:paraId="01552B35"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B674D8C"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2661E462" w14:textId="77777777" w:rsidTr="00751E96">
        <w:trPr>
          <w:jc w:val="center"/>
        </w:trPr>
        <w:tc>
          <w:tcPr>
            <w:tcW w:w="1355" w:type="pct"/>
            <w:vAlign w:val="bottom"/>
          </w:tcPr>
          <w:p w14:paraId="547704D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75017D06" w14:textId="77777777" w:rsidR="00A2318D" w:rsidRDefault="00A2318D">
            <w:pPr>
              <w:jc w:val="right"/>
              <w:rPr>
                <w:rFonts w:ascii="Arial" w:hAnsi="Arial" w:cs="Arial"/>
                <w:color w:val="000000"/>
                <w:sz w:val="18"/>
                <w:szCs w:val="18"/>
              </w:rPr>
            </w:pPr>
            <w:r>
              <w:rPr>
                <w:rFonts w:ascii="Arial" w:hAnsi="Arial" w:cs="Arial"/>
                <w:color w:val="000000"/>
                <w:sz w:val="18"/>
                <w:szCs w:val="18"/>
              </w:rPr>
              <w:t>733</w:t>
            </w:r>
          </w:p>
        </w:tc>
        <w:tc>
          <w:tcPr>
            <w:tcW w:w="729" w:type="pct"/>
            <w:vAlign w:val="bottom"/>
          </w:tcPr>
          <w:p w14:paraId="552655FA" w14:textId="77777777" w:rsidR="00A2318D" w:rsidRDefault="00A2318D">
            <w:pPr>
              <w:jc w:val="right"/>
              <w:rPr>
                <w:rFonts w:ascii="Arial" w:hAnsi="Arial" w:cs="Arial"/>
                <w:color w:val="000000"/>
                <w:sz w:val="18"/>
                <w:szCs w:val="18"/>
              </w:rPr>
            </w:pPr>
            <w:r>
              <w:rPr>
                <w:rFonts w:ascii="Arial" w:hAnsi="Arial" w:cs="Arial"/>
                <w:color w:val="000000"/>
                <w:sz w:val="18"/>
                <w:szCs w:val="18"/>
              </w:rPr>
              <w:t>641</w:t>
            </w:r>
          </w:p>
        </w:tc>
        <w:tc>
          <w:tcPr>
            <w:tcW w:w="729" w:type="pct"/>
            <w:vAlign w:val="bottom"/>
          </w:tcPr>
          <w:p w14:paraId="3ABD28F8" w14:textId="77777777" w:rsidR="00A2318D" w:rsidRDefault="00A2318D">
            <w:pPr>
              <w:jc w:val="right"/>
              <w:rPr>
                <w:rFonts w:ascii="Arial" w:hAnsi="Arial" w:cs="Arial"/>
                <w:color w:val="000000"/>
                <w:sz w:val="18"/>
                <w:szCs w:val="18"/>
              </w:rPr>
            </w:pPr>
            <w:r>
              <w:rPr>
                <w:rFonts w:ascii="Arial" w:hAnsi="Arial" w:cs="Arial"/>
                <w:color w:val="000000"/>
                <w:sz w:val="18"/>
                <w:szCs w:val="18"/>
              </w:rPr>
              <w:t>601</w:t>
            </w:r>
          </w:p>
        </w:tc>
        <w:tc>
          <w:tcPr>
            <w:tcW w:w="729" w:type="pct"/>
            <w:vAlign w:val="bottom"/>
          </w:tcPr>
          <w:p w14:paraId="05D98112" w14:textId="77777777" w:rsidR="00A2318D" w:rsidRDefault="00A2318D">
            <w:pPr>
              <w:jc w:val="right"/>
              <w:rPr>
                <w:rFonts w:ascii="Arial" w:hAnsi="Arial" w:cs="Arial"/>
                <w:color w:val="000000"/>
                <w:sz w:val="18"/>
                <w:szCs w:val="18"/>
              </w:rPr>
            </w:pPr>
            <w:r>
              <w:rPr>
                <w:rFonts w:ascii="Arial" w:hAnsi="Arial" w:cs="Arial"/>
                <w:color w:val="000000"/>
                <w:sz w:val="18"/>
                <w:szCs w:val="18"/>
              </w:rPr>
              <w:t>635</w:t>
            </w:r>
          </w:p>
        </w:tc>
        <w:tc>
          <w:tcPr>
            <w:tcW w:w="729" w:type="pct"/>
            <w:vAlign w:val="bottom"/>
          </w:tcPr>
          <w:p w14:paraId="04395441" w14:textId="77777777" w:rsidR="00A2318D" w:rsidRDefault="00A2318D">
            <w:pPr>
              <w:jc w:val="right"/>
              <w:rPr>
                <w:rFonts w:ascii="Arial" w:hAnsi="Arial" w:cs="Arial"/>
                <w:color w:val="000000"/>
                <w:sz w:val="18"/>
                <w:szCs w:val="18"/>
              </w:rPr>
            </w:pPr>
            <w:r>
              <w:rPr>
                <w:rFonts w:ascii="Arial" w:hAnsi="Arial" w:cs="Arial"/>
                <w:color w:val="000000"/>
                <w:sz w:val="18"/>
                <w:szCs w:val="18"/>
              </w:rPr>
              <w:t>540</w:t>
            </w:r>
          </w:p>
        </w:tc>
      </w:tr>
      <w:tr w:rsidR="00A2318D" w:rsidRPr="00FC3D63" w14:paraId="12769F50" w14:textId="77777777" w:rsidTr="00751E96">
        <w:trPr>
          <w:jc w:val="center"/>
        </w:trPr>
        <w:tc>
          <w:tcPr>
            <w:tcW w:w="1355" w:type="pct"/>
            <w:tcBorders>
              <w:bottom w:val="single" w:sz="4" w:space="0" w:color="auto"/>
            </w:tcBorders>
            <w:vAlign w:val="bottom"/>
          </w:tcPr>
          <w:p w14:paraId="148341D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0A82B951" w14:textId="77777777" w:rsidR="00A2318D" w:rsidRDefault="00A2318D">
            <w:pPr>
              <w:jc w:val="right"/>
              <w:rPr>
                <w:rFonts w:ascii="Arial" w:hAnsi="Arial" w:cs="Arial"/>
                <w:color w:val="000000"/>
                <w:sz w:val="18"/>
                <w:szCs w:val="18"/>
              </w:rPr>
            </w:pPr>
            <w:r>
              <w:rPr>
                <w:rFonts w:ascii="Arial" w:hAnsi="Arial" w:cs="Arial"/>
                <w:color w:val="000000"/>
                <w:sz w:val="18"/>
                <w:szCs w:val="18"/>
              </w:rPr>
              <w:t>30</w:t>
            </w:r>
          </w:p>
        </w:tc>
        <w:tc>
          <w:tcPr>
            <w:tcW w:w="729" w:type="pct"/>
            <w:tcBorders>
              <w:bottom w:val="single" w:sz="4" w:space="0" w:color="auto"/>
            </w:tcBorders>
            <w:vAlign w:val="bottom"/>
          </w:tcPr>
          <w:p w14:paraId="540C1FD5" w14:textId="77777777" w:rsidR="00A2318D" w:rsidRDefault="00A2318D">
            <w:pPr>
              <w:jc w:val="right"/>
              <w:rPr>
                <w:rFonts w:ascii="Arial" w:hAnsi="Arial" w:cs="Arial"/>
                <w:color w:val="000000"/>
                <w:sz w:val="18"/>
                <w:szCs w:val="18"/>
              </w:rPr>
            </w:pPr>
            <w:r>
              <w:rPr>
                <w:rFonts w:ascii="Arial" w:hAnsi="Arial" w:cs="Arial"/>
                <w:color w:val="000000"/>
                <w:sz w:val="18"/>
                <w:szCs w:val="18"/>
              </w:rPr>
              <w:t>26</w:t>
            </w:r>
          </w:p>
        </w:tc>
        <w:tc>
          <w:tcPr>
            <w:tcW w:w="729" w:type="pct"/>
            <w:tcBorders>
              <w:bottom w:val="single" w:sz="4" w:space="0" w:color="auto"/>
            </w:tcBorders>
            <w:vAlign w:val="bottom"/>
          </w:tcPr>
          <w:p w14:paraId="702E0C30" w14:textId="77777777" w:rsidR="00A2318D" w:rsidRDefault="00A2318D">
            <w:pPr>
              <w:jc w:val="right"/>
              <w:rPr>
                <w:rFonts w:ascii="Arial" w:hAnsi="Arial" w:cs="Arial"/>
                <w:color w:val="000000"/>
                <w:sz w:val="18"/>
                <w:szCs w:val="18"/>
              </w:rPr>
            </w:pPr>
            <w:r>
              <w:rPr>
                <w:rFonts w:ascii="Arial" w:hAnsi="Arial" w:cs="Arial"/>
                <w:color w:val="000000"/>
                <w:sz w:val="18"/>
                <w:szCs w:val="18"/>
              </w:rPr>
              <w:t>22</w:t>
            </w:r>
          </w:p>
        </w:tc>
        <w:tc>
          <w:tcPr>
            <w:tcW w:w="729" w:type="pct"/>
            <w:tcBorders>
              <w:bottom w:val="single" w:sz="4" w:space="0" w:color="auto"/>
            </w:tcBorders>
            <w:vAlign w:val="bottom"/>
          </w:tcPr>
          <w:p w14:paraId="3196772A" w14:textId="77777777" w:rsidR="00A2318D" w:rsidRDefault="00A2318D">
            <w:pPr>
              <w:jc w:val="right"/>
              <w:rPr>
                <w:rFonts w:ascii="Arial" w:hAnsi="Arial" w:cs="Arial"/>
                <w:color w:val="000000"/>
                <w:sz w:val="18"/>
                <w:szCs w:val="18"/>
              </w:rPr>
            </w:pPr>
            <w:r>
              <w:rPr>
                <w:rFonts w:ascii="Arial" w:hAnsi="Arial" w:cs="Arial"/>
                <w:color w:val="000000"/>
                <w:sz w:val="18"/>
                <w:szCs w:val="18"/>
              </w:rPr>
              <w:t>28</w:t>
            </w:r>
          </w:p>
        </w:tc>
        <w:tc>
          <w:tcPr>
            <w:tcW w:w="729" w:type="pct"/>
            <w:tcBorders>
              <w:bottom w:val="single" w:sz="4" w:space="0" w:color="auto"/>
            </w:tcBorders>
            <w:vAlign w:val="bottom"/>
          </w:tcPr>
          <w:p w14:paraId="7466451F" w14:textId="77777777" w:rsidR="00A2318D" w:rsidRDefault="00A2318D">
            <w:pPr>
              <w:jc w:val="right"/>
              <w:rPr>
                <w:rFonts w:ascii="Arial" w:hAnsi="Arial" w:cs="Arial"/>
                <w:color w:val="000000"/>
                <w:sz w:val="18"/>
                <w:szCs w:val="18"/>
              </w:rPr>
            </w:pPr>
            <w:r>
              <w:rPr>
                <w:rFonts w:ascii="Arial" w:hAnsi="Arial" w:cs="Arial"/>
                <w:color w:val="000000"/>
                <w:sz w:val="18"/>
                <w:szCs w:val="18"/>
              </w:rPr>
              <w:t>23</w:t>
            </w:r>
          </w:p>
        </w:tc>
      </w:tr>
      <w:tr w:rsidR="00A2318D" w:rsidRPr="00FC3D63" w14:paraId="33FB53FA" w14:textId="77777777" w:rsidTr="00751E96">
        <w:trPr>
          <w:jc w:val="center"/>
        </w:trPr>
        <w:tc>
          <w:tcPr>
            <w:tcW w:w="1355" w:type="pct"/>
            <w:tcBorders>
              <w:bottom w:val="single" w:sz="4" w:space="0" w:color="auto"/>
            </w:tcBorders>
            <w:vAlign w:val="bottom"/>
          </w:tcPr>
          <w:p w14:paraId="6BCA8D0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54909AD5" w14:textId="77777777" w:rsidR="00A2318D" w:rsidRDefault="00A2318D">
            <w:pPr>
              <w:jc w:val="right"/>
              <w:rPr>
                <w:rFonts w:ascii="Arial" w:hAnsi="Arial" w:cs="Arial"/>
                <w:color w:val="000000"/>
                <w:sz w:val="18"/>
                <w:szCs w:val="18"/>
              </w:rPr>
            </w:pPr>
            <w:r>
              <w:rPr>
                <w:rFonts w:ascii="Arial" w:hAnsi="Arial" w:cs="Arial"/>
                <w:color w:val="000000"/>
                <w:sz w:val="18"/>
                <w:szCs w:val="18"/>
              </w:rPr>
              <w:t>111</w:t>
            </w:r>
          </w:p>
        </w:tc>
        <w:tc>
          <w:tcPr>
            <w:tcW w:w="729" w:type="pct"/>
            <w:tcBorders>
              <w:bottom w:val="single" w:sz="4" w:space="0" w:color="auto"/>
            </w:tcBorders>
            <w:vAlign w:val="bottom"/>
          </w:tcPr>
          <w:p w14:paraId="4A90C933" w14:textId="77777777" w:rsidR="00A2318D" w:rsidRDefault="00A2318D">
            <w:pPr>
              <w:jc w:val="right"/>
              <w:rPr>
                <w:rFonts w:ascii="Arial" w:hAnsi="Arial" w:cs="Arial"/>
                <w:color w:val="000000"/>
                <w:sz w:val="18"/>
                <w:szCs w:val="18"/>
              </w:rPr>
            </w:pPr>
            <w:r>
              <w:rPr>
                <w:rFonts w:ascii="Arial" w:hAnsi="Arial" w:cs="Arial"/>
                <w:color w:val="000000"/>
                <w:sz w:val="18"/>
                <w:szCs w:val="18"/>
              </w:rPr>
              <w:t>97</w:t>
            </w:r>
          </w:p>
        </w:tc>
        <w:tc>
          <w:tcPr>
            <w:tcW w:w="729" w:type="pct"/>
            <w:tcBorders>
              <w:bottom w:val="single" w:sz="4" w:space="0" w:color="auto"/>
            </w:tcBorders>
            <w:vAlign w:val="bottom"/>
          </w:tcPr>
          <w:p w14:paraId="2F8391FB" w14:textId="77777777" w:rsidR="00A2318D" w:rsidRDefault="00A2318D">
            <w:pPr>
              <w:jc w:val="right"/>
              <w:rPr>
                <w:rFonts w:ascii="Arial" w:hAnsi="Arial" w:cs="Arial"/>
                <w:color w:val="000000"/>
                <w:sz w:val="18"/>
                <w:szCs w:val="18"/>
              </w:rPr>
            </w:pPr>
            <w:r>
              <w:rPr>
                <w:rFonts w:ascii="Arial" w:hAnsi="Arial" w:cs="Arial"/>
                <w:color w:val="000000"/>
                <w:sz w:val="18"/>
                <w:szCs w:val="18"/>
              </w:rPr>
              <w:t>85</w:t>
            </w:r>
          </w:p>
        </w:tc>
        <w:tc>
          <w:tcPr>
            <w:tcW w:w="729" w:type="pct"/>
            <w:tcBorders>
              <w:bottom w:val="single" w:sz="4" w:space="0" w:color="auto"/>
            </w:tcBorders>
            <w:vAlign w:val="bottom"/>
          </w:tcPr>
          <w:p w14:paraId="6584059A" w14:textId="77777777" w:rsidR="00A2318D" w:rsidRDefault="00A2318D">
            <w:pPr>
              <w:jc w:val="right"/>
              <w:rPr>
                <w:rFonts w:ascii="Arial" w:hAnsi="Arial" w:cs="Arial"/>
                <w:color w:val="000000"/>
                <w:sz w:val="18"/>
                <w:szCs w:val="18"/>
              </w:rPr>
            </w:pPr>
            <w:r>
              <w:rPr>
                <w:rFonts w:ascii="Arial" w:hAnsi="Arial" w:cs="Arial"/>
                <w:color w:val="000000"/>
                <w:sz w:val="18"/>
                <w:szCs w:val="18"/>
              </w:rPr>
              <w:t>98</w:t>
            </w:r>
          </w:p>
        </w:tc>
        <w:tc>
          <w:tcPr>
            <w:tcW w:w="729" w:type="pct"/>
            <w:tcBorders>
              <w:bottom w:val="single" w:sz="4" w:space="0" w:color="auto"/>
            </w:tcBorders>
            <w:vAlign w:val="bottom"/>
          </w:tcPr>
          <w:p w14:paraId="14D7C05C" w14:textId="77777777" w:rsidR="00A2318D" w:rsidRDefault="00A2318D">
            <w:pPr>
              <w:jc w:val="right"/>
              <w:rPr>
                <w:rFonts w:ascii="Arial" w:hAnsi="Arial" w:cs="Arial"/>
                <w:color w:val="000000"/>
                <w:sz w:val="18"/>
                <w:szCs w:val="18"/>
              </w:rPr>
            </w:pPr>
            <w:r>
              <w:rPr>
                <w:rFonts w:ascii="Arial" w:hAnsi="Arial" w:cs="Arial"/>
                <w:color w:val="000000"/>
                <w:sz w:val="18"/>
                <w:szCs w:val="18"/>
              </w:rPr>
              <w:t>92</w:t>
            </w:r>
          </w:p>
        </w:tc>
      </w:tr>
    </w:tbl>
    <w:p w14:paraId="4BD16D65" w14:textId="77777777" w:rsidR="00D851DD" w:rsidRPr="00FC3D63" w:rsidRDefault="00D851DD" w:rsidP="00D851DD">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D851DD" w:rsidRPr="00FC3D63" w14:paraId="130B9A8C" w14:textId="77777777" w:rsidTr="00467338">
        <w:trPr>
          <w:cantSplit/>
          <w:jc w:val="center"/>
        </w:trPr>
        <w:tc>
          <w:tcPr>
            <w:tcW w:w="5000" w:type="pct"/>
            <w:gridSpan w:val="6"/>
            <w:vAlign w:val="center"/>
          </w:tcPr>
          <w:p w14:paraId="3C5E91C9" w14:textId="77777777" w:rsidR="00D851DD" w:rsidRPr="00FC3D63" w:rsidRDefault="005B4F78" w:rsidP="00467338">
            <w:pPr>
              <w:jc w:val="center"/>
              <w:rPr>
                <w:rFonts w:ascii="Arial" w:hAnsi="Arial" w:cs="Arial"/>
                <w:b/>
                <w:bCs/>
                <w:sz w:val="18"/>
                <w:szCs w:val="18"/>
                <w:lang w:val="en-GB"/>
              </w:rPr>
            </w:pPr>
            <w:r>
              <w:rPr>
                <w:rFonts w:ascii="Arial" w:hAnsi="Arial" w:cs="Arial"/>
                <w:b/>
                <w:bCs/>
                <w:sz w:val="18"/>
                <w:szCs w:val="18"/>
                <w:lang w:val="en-GB"/>
              </w:rPr>
              <w:lastRenderedPageBreak/>
              <w:t>p. 43</w:t>
            </w:r>
            <w:r w:rsidR="00D851DD" w:rsidRPr="00FC3D63">
              <w:rPr>
                <w:rFonts w:ascii="Arial" w:hAnsi="Arial" w:cs="Arial"/>
                <w:b/>
                <w:bCs/>
                <w:sz w:val="18"/>
                <w:szCs w:val="18"/>
                <w:lang w:val="en-GB"/>
              </w:rPr>
              <w:t>– Table 1.1 – Offences – Intentional homicide: Completed: Firearm involved</w:t>
            </w:r>
          </w:p>
        </w:tc>
      </w:tr>
      <w:tr w:rsidR="00D851DD" w:rsidRPr="00FC3D63" w14:paraId="65D4AD36" w14:textId="77777777" w:rsidTr="00467338">
        <w:trPr>
          <w:cantSplit/>
          <w:jc w:val="center"/>
        </w:trPr>
        <w:tc>
          <w:tcPr>
            <w:tcW w:w="1355" w:type="pct"/>
            <w:vAlign w:val="bottom"/>
          </w:tcPr>
          <w:p w14:paraId="3F34AE1F" w14:textId="77777777" w:rsidR="00D851DD" w:rsidRPr="00FC3D63" w:rsidRDefault="00D851DD" w:rsidP="00467338">
            <w:pPr>
              <w:jc w:val="center"/>
              <w:rPr>
                <w:rFonts w:ascii="Arial" w:hAnsi="Arial" w:cs="Arial"/>
                <w:sz w:val="18"/>
                <w:szCs w:val="18"/>
                <w:lang w:val="en-GB"/>
              </w:rPr>
            </w:pPr>
          </w:p>
        </w:tc>
        <w:tc>
          <w:tcPr>
            <w:tcW w:w="729" w:type="pct"/>
          </w:tcPr>
          <w:p w14:paraId="6308BD1E" w14:textId="77777777" w:rsidR="00D851DD" w:rsidRPr="00FC3D63" w:rsidRDefault="00D851DD" w:rsidP="00467338">
            <w:pPr>
              <w:jc w:val="center"/>
              <w:rPr>
                <w:rFonts w:ascii="Arial" w:hAnsi="Arial" w:cs="Arial"/>
                <w:b/>
                <w:bCs/>
                <w:sz w:val="18"/>
                <w:szCs w:val="18"/>
                <w:lang w:val="en-GB"/>
              </w:rPr>
            </w:pPr>
            <w:r w:rsidRPr="00FC3D63">
              <w:rPr>
                <w:rFonts w:ascii="Arial" w:hAnsi="Arial" w:cs="Arial"/>
                <w:b/>
                <w:bCs/>
                <w:sz w:val="18"/>
                <w:szCs w:val="18"/>
                <w:lang w:val="en-GB"/>
              </w:rPr>
              <w:t>2007</w:t>
            </w:r>
          </w:p>
        </w:tc>
        <w:tc>
          <w:tcPr>
            <w:tcW w:w="729" w:type="pct"/>
          </w:tcPr>
          <w:p w14:paraId="614C0A47" w14:textId="77777777" w:rsidR="00D851DD" w:rsidRPr="00FC3D63" w:rsidRDefault="00D851DD" w:rsidP="00467338">
            <w:pPr>
              <w:jc w:val="center"/>
              <w:rPr>
                <w:rFonts w:ascii="Arial" w:hAnsi="Arial" w:cs="Arial"/>
                <w:b/>
                <w:bCs/>
                <w:sz w:val="18"/>
                <w:szCs w:val="18"/>
                <w:lang w:val="en-GB"/>
              </w:rPr>
            </w:pPr>
            <w:r w:rsidRPr="00FC3D63">
              <w:rPr>
                <w:rFonts w:ascii="Arial" w:hAnsi="Arial" w:cs="Arial"/>
                <w:b/>
                <w:bCs/>
                <w:sz w:val="18"/>
                <w:szCs w:val="18"/>
                <w:lang w:val="en-GB"/>
              </w:rPr>
              <w:t>2008</w:t>
            </w:r>
          </w:p>
        </w:tc>
        <w:tc>
          <w:tcPr>
            <w:tcW w:w="729" w:type="pct"/>
          </w:tcPr>
          <w:p w14:paraId="3D333297" w14:textId="77777777" w:rsidR="00D851DD" w:rsidRPr="00FC3D63" w:rsidRDefault="00D851DD" w:rsidP="00467338">
            <w:pPr>
              <w:jc w:val="center"/>
              <w:rPr>
                <w:rFonts w:ascii="Arial" w:hAnsi="Arial" w:cs="Arial"/>
                <w:b/>
                <w:bCs/>
                <w:sz w:val="18"/>
                <w:szCs w:val="18"/>
                <w:lang w:val="en-GB"/>
              </w:rPr>
            </w:pPr>
            <w:r w:rsidRPr="00FC3D63">
              <w:rPr>
                <w:rFonts w:ascii="Arial" w:hAnsi="Arial" w:cs="Arial"/>
                <w:b/>
                <w:bCs/>
                <w:sz w:val="18"/>
                <w:szCs w:val="18"/>
                <w:lang w:val="en-GB"/>
              </w:rPr>
              <w:t>2009</w:t>
            </w:r>
          </w:p>
        </w:tc>
        <w:tc>
          <w:tcPr>
            <w:tcW w:w="729" w:type="pct"/>
          </w:tcPr>
          <w:p w14:paraId="70289ACD" w14:textId="77777777" w:rsidR="00D851DD" w:rsidRPr="00FC3D63" w:rsidRDefault="00D851DD" w:rsidP="00467338">
            <w:pPr>
              <w:jc w:val="center"/>
              <w:rPr>
                <w:rFonts w:ascii="Arial" w:hAnsi="Arial" w:cs="Arial"/>
                <w:b/>
                <w:bCs/>
                <w:sz w:val="18"/>
                <w:szCs w:val="18"/>
                <w:lang w:val="en-GB"/>
              </w:rPr>
            </w:pPr>
            <w:r w:rsidRPr="00FC3D63">
              <w:rPr>
                <w:rFonts w:ascii="Arial" w:hAnsi="Arial" w:cs="Arial"/>
                <w:b/>
                <w:bCs/>
                <w:sz w:val="18"/>
                <w:szCs w:val="18"/>
                <w:lang w:val="en-GB"/>
              </w:rPr>
              <w:t>2010</w:t>
            </w:r>
          </w:p>
        </w:tc>
        <w:tc>
          <w:tcPr>
            <w:tcW w:w="729" w:type="pct"/>
          </w:tcPr>
          <w:p w14:paraId="60C7A368" w14:textId="77777777" w:rsidR="00D851DD" w:rsidRPr="00FC3D63" w:rsidRDefault="00D851DD" w:rsidP="00467338">
            <w:pPr>
              <w:jc w:val="center"/>
              <w:rPr>
                <w:rFonts w:ascii="Arial" w:hAnsi="Arial" w:cs="Arial"/>
                <w:b/>
                <w:bCs/>
                <w:sz w:val="18"/>
                <w:szCs w:val="18"/>
                <w:lang w:val="en-GB"/>
              </w:rPr>
            </w:pPr>
            <w:r w:rsidRPr="00FC3D63">
              <w:rPr>
                <w:rFonts w:ascii="Arial" w:hAnsi="Arial" w:cs="Arial"/>
                <w:b/>
                <w:bCs/>
                <w:sz w:val="18"/>
                <w:szCs w:val="18"/>
                <w:lang w:val="en-GB"/>
              </w:rPr>
              <w:t>2011</w:t>
            </w:r>
          </w:p>
        </w:tc>
      </w:tr>
      <w:tr w:rsidR="00A26238" w:rsidRPr="00FC3D63" w14:paraId="67B05AAE" w14:textId="77777777" w:rsidTr="00A26238">
        <w:trPr>
          <w:cantSplit/>
          <w:jc w:val="center"/>
        </w:trPr>
        <w:tc>
          <w:tcPr>
            <w:tcW w:w="1355" w:type="pct"/>
            <w:vAlign w:val="bottom"/>
          </w:tcPr>
          <w:p w14:paraId="2B05E80E" w14:textId="77777777" w:rsidR="00A26238" w:rsidRPr="00FC3D63" w:rsidRDefault="00A26238" w:rsidP="00467338">
            <w:pPr>
              <w:pStyle w:val="Titre1"/>
              <w:spacing w:before="0" w:after="0"/>
              <w:jc w:val="center"/>
              <w:rPr>
                <w:rFonts w:ascii="Arial" w:hAnsi="Arial" w:cs="Arial"/>
                <w:szCs w:val="18"/>
                <w:lang w:val="en-GB"/>
              </w:rPr>
            </w:pPr>
          </w:p>
        </w:tc>
        <w:tc>
          <w:tcPr>
            <w:tcW w:w="729" w:type="pct"/>
            <w:vAlign w:val="center"/>
          </w:tcPr>
          <w:p w14:paraId="1CA42918" w14:textId="77777777" w:rsidR="00A26238" w:rsidRDefault="00A26238" w:rsidP="00A26238">
            <w:pPr>
              <w:jc w:val="center"/>
              <w:rPr>
                <w:rFonts w:ascii="Arial" w:hAnsi="Arial" w:cs="Arial"/>
                <w:b/>
                <w:bCs/>
                <w:color w:val="000000"/>
                <w:sz w:val="18"/>
                <w:szCs w:val="18"/>
              </w:rPr>
            </w:pPr>
            <w:r>
              <w:rPr>
                <w:rFonts w:ascii="Arial" w:hAnsi="Arial" w:cs="Arial"/>
                <w:b/>
                <w:bCs/>
                <w:color w:val="000000"/>
                <w:sz w:val="18"/>
                <w:szCs w:val="18"/>
              </w:rPr>
              <w:t>T11HCFA07</w:t>
            </w:r>
          </w:p>
        </w:tc>
        <w:tc>
          <w:tcPr>
            <w:tcW w:w="729" w:type="pct"/>
            <w:vAlign w:val="center"/>
          </w:tcPr>
          <w:p w14:paraId="60C9468C" w14:textId="77777777" w:rsidR="00A26238" w:rsidRDefault="00A26238" w:rsidP="00A26238">
            <w:pPr>
              <w:jc w:val="center"/>
              <w:rPr>
                <w:rFonts w:ascii="Arial" w:hAnsi="Arial" w:cs="Arial"/>
                <w:b/>
                <w:bCs/>
                <w:color w:val="000000"/>
                <w:sz w:val="18"/>
                <w:szCs w:val="18"/>
              </w:rPr>
            </w:pPr>
            <w:r>
              <w:rPr>
                <w:rFonts w:ascii="Arial" w:hAnsi="Arial" w:cs="Arial"/>
                <w:b/>
                <w:bCs/>
                <w:color w:val="000000"/>
                <w:sz w:val="18"/>
                <w:szCs w:val="18"/>
              </w:rPr>
              <w:t>T11HCFA08</w:t>
            </w:r>
          </w:p>
        </w:tc>
        <w:tc>
          <w:tcPr>
            <w:tcW w:w="729" w:type="pct"/>
            <w:vAlign w:val="center"/>
          </w:tcPr>
          <w:p w14:paraId="24A457FB" w14:textId="77777777" w:rsidR="00A26238" w:rsidRDefault="00A26238" w:rsidP="00A26238">
            <w:pPr>
              <w:jc w:val="center"/>
              <w:rPr>
                <w:rFonts w:ascii="Arial" w:hAnsi="Arial" w:cs="Arial"/>
                <w:b/>
                <w:bCs/>
                <w:color w:val="000000"/>
                <w:sz w:val="18"/>
                <w:szCs w:val="18"/>
              </w:rPr>
            </w:pPr>
            <w:r>
              <w:rPr>
                <w:rFonts w:ascii="Arial" w:hAnsi="Arial" w:cs="Arial"/>
                <w:b/>
                <w:bCs/>
                <w:color w:val="000000"/>
                <w:sz w:val="18"/>
                <w:szCs w:val="18"/>
              </w:rPr>
              <w:t>T11HCFA09</w:t>
            </w:r>
          </w:p>
        </w:tc>
        <w:tc>
          <w:tcPr>
            <w:tcW w:w="729" w:type="pct"/>
            <w:vAlign w:val="center"/>
          </w:tcPr>
          <w:p w14:paraId="4FCFF9F8" w14:textId="77777777" w:rsidR="00A26238" w:rsidRDefault="00A26238" w:rsidP="00A26238">
            <w:pPr>
              <w:jc w:val="center"/>
              <w:rPr>
                <w:rFonts w:ascii="Arial" w:hAnsi="Arial" w:cs="Arial"/>
                <w:b/>
                <w:bCs/>
                <w:color w:val="000000"/>
                <w:sz w:val="18"/>
                <w:szCs w:val="18"/>
              </w:rPr>
            </w:pPr>
            <w:r>
              <w:rPr>
                <w:rFonts w:ascii="Arial" w:hAnsi="Arial" w:cs="Arial"/>
                <w:b/>
                <w:bCs/>
                <w:color w:val="000000"/>
                <w:sz w:val="18"/>
                <w:szCs w:val="18"/>
              </w:rPr>
              <w:t>T11HCFA10</w:t>
            </w:r>
          </w:p>
        </w:tc>
        <w:tc>
          <w:tcPr>
            <w:tcW w:w="729" w:type="pct"/>
            <w:vAlign w:val="center"/>
          </w:tcPr>
          <w:p w14:paraId="78B58B5D" w14:textId="77777777" w:rsidR="00A26238" w:rsidRDefault="00A26238" w:rsidP="00A26238">
            <w:pPr>
              <w:jc w:val="center"/>
              <w:rPr>
                <w:rFonts w:ascii="Arial" w:hAnsi="Arial" w:cs="Arial"/>
                <w:b/>
                <w:bCs/>
                <w:color w:val="000000"/>
                <w:sz w:val="18"/>
                <w:szCs w:val="18"/>
              </w:rPr>
            </w:pPr>
            <w:r>
              <w:rPr>
                <w:rFonts w:ascii="Arial" w:hAnsi="Arial" w:cs="Arial"/>
                <w:b/>
                <w:bCs/>
                <w:color w:val="000000"/>
                <w:sz w:val="18"/>
                <w:szCs w:val="18"/>
              </w:rPr>
              <w:t>T11HCFA11</w:t>
            </w:r>
          </w:p>
        </w:tc>
      </w:tr>
      <w:tr w:rsidR="00A2318D" w:rsidRPr="00FC3D63" w14:paraId="68D2FBBC" w14:textId="77777777" w:rsidTr="00751E96">
        <w:trPr>
          <w:jc w:val="center"/>
        </w:trPr>
        <w:tc>
          <w:tcPr>
            <w:tcW w:w="1355" w:type="pct"/>
            <w:vAlign w:val="bottom"/>
          </w:tcPr>
          <w:p w14:paraId="7393B4A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04856227"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C1327BF"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5E878FE"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276815D"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74DA581"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03420742" w14:textId="77777777" w:rsidTr="00751E96">
        <w:trPr>
          <w:jc w:val="center"/>
        </w:trPr>
        <w:tc>
          <w:tcPr>
            <w:tcW w:w="1355" w:type="pct"/>
            <w:vAlign w:val="bottom"/>
          </w:tcPr>
          <w:p w14:paraId="01104C2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6945C9AE"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55718CA"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95ED6FF"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66AD7C4"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BE45FF4"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3229018E" w14:textId="77777777" w:rsidTr="00751E96">
        <w:trPr>
          <w:jc w:val="center"/>
        </w:trPr>
        <w:tc>
          <w:tcPr>
            <w:tcW w:w="1355" w:type="pct"/>
            <w:vAlign w:val="bottom"/>
          </w:tcPr>
          <w:p w14:paraId="171D2CF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5551FBB5" w14:textId="77777777" w:rsidR="00A2318D" w:rsidRDefault="00A2318D">
            <w:pPr>
              <w:jc w:val="right"/>
              <w:rPr>
                <w:rFonts w:ascii="Arial" w:hAnsi="Arial" w:cs="Arial"/>
                <w:color w:val="000000"/>
                <w:sz w:val="18"/>
                <w:szCs w:val="18"/>
              </w:rPr>
            </w:pPr>
            <w:r>
              <w:rPr>
                <w:rFonts w:ascii="Arial" w:hAnsi="Arial" w:cs="Arial"/>
                <w:color w:val="000000"/>
                <w:sz w:val="18"/>
                <w:szCs w:val="18"/>
              </w:rPr>
              <w:t>6</w:t>
            </w:r>
          </w:p>
        </w:tc>
        <w:tc>
          <w:tcPr>
            <w:tcW w:w="729" w:type="pct"/>
            <w:vAlign w:val="bottom"/>
          </w:tcPr>
          <w:p w14:paraId="45323DA6"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373DC8D" w14:textId="77777777" w:rsidR="00A2318D" w:rsidRDefault="00A2318D">
            <w:pPr>
              <w:jc w:val="right"/>
              <w:rPr>
                <w:rFonts w:ascii="Arial" w:hAnsi="Arial" w:cs="Arial"/>
                <w:color w:val="000000"/>
                <w:sz w:val="18"/>
                <w:szCs w:val="18"/>
              </w:rPr>
            </w:pPr>
            <w:r>
              <w:rPr>
                <w:rFonts w:ascii="Arial" w:hAnsi="Arial" w:cs="Arial"/>
                <w:color w:val="000000"/>
                <w:sz w:val="18"/>
                <w:szCs w:val="18"/>
              </w:rPr>
              <w:t>10</w:t>
            </w:r>
          </w:p>
        </w:tc>
        <w:tc>
          <w:tcPr>
            <w:tcW w:w="729" w:type="pct"/>
            <w:vAlign w:val="bottom"/>
          </w:tcPr>
          <w:p w14:paraId="7EE0DF7E" w14:textId="77777777" w:rsidR="00A2318D" w:rsidRDefault="00A2318D">
            <w:pPr>
              <w:jc w:val="right"/>
              <w:rPr>
                <w:rFonts w:ascii="Arial" w:hAnsi="Arial" w:cs="Arial"/>
                <w:color w:val="000000"/>
                <w:sz w:val="18"/>
                <w:szCs w:val="18"/>
              </w:rPr>
            </w:pPr>
            <w:r>
              <w:rPr>
                <w:rFonts w:ascii="Arial" w:hAnsi="Arial" w:cs="Arial"/>
                <w:color w:val="000000"/>
                <w:sz w:val="18"/>
                <w:szCs w:val="18"/>
              </w:rPr>
              <w:t>13</w:t>
            </w:r>
          </w:p>
        </w:tc>
        <w:tc>
          <w:tcPr>
            <w:tcW w:w="729" w:type="pct"/>
            <w:vAlign w:val="bottom"/>
          </w:tcPr>
          <w:p w14:paraId="13EACF8D" w14:textId="77777777" w:rsidR="00A2318D" w:rsidRDefault="00A2318D">
            <w:pPr>
              <w:jc w:val="right"/>
              <w:rPr>
                <w:rFonts w:ascii="Arial" w:hAnsi="Arial" w:cs="Arial"/>
                <w:color w:val="000000"/>
                <w:sz w:val="18"/>
                <w:szCs w:val="18"/>
              </w:rPr>
            </w:pPr>
            <w:r>
              <w:rPr>
                <w:rFonts w:ascii="Arial" w:hAnsi="Arial" w:cs="Arial"/>
                <w:color w:val="000000"/>
                <w:sz w:val="18"/>
                <w:szCs w:val="18"/>
              </w:rPr>
              <w:t>11</w:t>
            </w:r>
          </w:p>
        </w:tc>
      </w:tr>
      <w:tr w:rsidR="00A2318D" w:rsidRPr="00FC3D63" w14:paraId="20C148E1" w14:textId="77777777" w:rsidTr="00751E96">
        <w:trPr>
          <w:jc w:val="center"/>
        </w:trPr>
        <w:tc>
          <w:tcPr>
            <w:tcW w:w="1355" w:type="pct"/>
            <w:vAlign w:val="bottom"/>
          </w:tcPr>
          <w:p w14:paraId="6A2D7A4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6DB9D461"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D158979"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E47A0BB"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CEDDB21"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BFC7FD7"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4593EA3B" w14:textId="77777777" w:rsidTr="00751E96">
        <w:trPr>
          <w:jc w:val="center"/>
        </w:trPr>
        <w:tc>
          <w:tcPr>
            <w:tcW w:w="1355" w:type="pct"/>
            <w:vAlign w:val="bottom"/>
          </w:tcPr>
          <w:p w14:paraId="3215974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0158AFAC" w14:textId="77777777" w:rsidR="00A2318D" w:rsidRDefault="00A2318D">
            <w:pPr>
              <w:jc w:val="right"/>
              <w:rPr>
                <w:rFonts w:ascii="Arial" w:hAnsi="Arial" w:cs="Arial"/>
                <w:color w:val="000000"/>
                <w:sz w:val="18"/>
                <w:szCs w:val="18"/>
              </w:rPr>
            </w:pPr>
            <w:r>
              <w:rPr>
                <w:rFonts w:ascii="Arial" w:hAnsi="Arial" w:cs="Arial"/>
                <w:color w:val="000000"/>
                <w:sz w:val="18"/>
                <w:szCs w:val="18"/>
              </w:rPr>
              <w:t>20</w:t>
            </w:r>
          </w:p>
        </w:tc>
        <w:tc>
          <w:tcPr>
            <w:tcW w:w="729" w:type="pct"/>
            <w:vAlign w:val="bottom"/>
          </w:tcPr>
          <w:p w14:paraId="42581427" w14:textId="77777777" w:rsidR="00A2318D" w:rsidRDefault="00A2318D">
            <w:pPr>
              <w:jc w:val="right"/>
              <w:rPr>
                <w:rFonts w:ascii="Arial" w:hAnsi="Arial" w:cs="Arial"/>
                <w:color w:val="000000"/>
                <w:sz w:val="18"/>
                <w:szCs w:val="18"/>
              </w:rPr>
            </w:pPr>
            <w:r>
              <w:rPr>
                <w:rFonts w:ascii="Arial" w:hAnsi="Arial" w:cs="Arial"/>
                <w:color w:val="000000"/>
                <w:sz w:val="18"/>
                <w:szCs w:val="18"/>
              </w:rPr>
              <w:t>9</w:t>
            </w:r>
          </w:p>
        </w:tc>
        <w:tc>
          <w:tcPr>
            <w:tcW w:w="729" w:type="pct"/>
            <w:vAlign w:val="bottom"/>
          </w:tcPr>
          <w:p w14:paraId="4809FEA0" w14:textId="77777777" w:rsidR="00A2318D" w:rsidRDefault="00A2318D">
            <w:pPr>
              <w:jc w:val="right"/>
              <w:rPr>
                <w:rFonts w:ascii="Arial" w:hAnsi="Arial" w:cs="Arial"/>
                <w:color w:val="000000"/>
                <w:sz w:val="18"/>
                <w:szCs w:val="18"/>
              </w:rPr>
            </w:pPr>
            <w:r>
              <w:rPr>
                <w:rFonts w:ascii="Arial" w:hAnsi="Arial" w:cs="Arial"/>
                <w:color w:val="000000"/>
                <w:sz w:val="18"/>
                <w:szCs w:val="18"/>
              </w:rPr>
              <w:t>16</w:t>
            </w:r>
          </w:p>
        </w:tc>
        <w:tc>
          <w:tcPr>
            <w:tcW w:w="729" w:type="pct"/>
            <w:vAlign w:val="bottom"/>
          </w:tcPr>
          <w:p w14:paraId="427A18FD" w14:textId="77777777" w:rsidR="00A2318D" w:rsidRDefault="00A2318D">
            <w:pPr>
              <w:jc w:val="right"/>
              <w:rPr>
                <w:rFonts w:ascii="Arial" w:hAnsi="Arial" w:cs="Arial"/>
                <w:color w:val="000000"/>
                <w:sz w:val="18"/>
                <w:szCs w:val="18"/>
              </w:rPr>
            </w:pPr>
            <w:r>
              <w:rPr>
                <w:rFonts w:ascii="Arial" w:hAnsi="Arial" w:cs="Arial"/>
                <w:color w:val="000000"/>
                <w:sz w:val="18"/>
                <w:szCs w:val="18"/>
              </w:rPr>
              <w:t>27</w:t>
            </w:r>
          </w:p>
        </w:tc>
        <w:tc>
          <w:tcPr>
            <w:tcW w:w="729" w:type="pct"/>
            <w:vAlign w:val="bottom"/>
          </w:tcPr>
          <w:p w14:paraId="611D8C15" w14:textId="77777777" w:rsidR="00A2318D" w:rsidRDefault="00A2318D">
            <w:pPr>
              <w:jc w:val="right"/>
              <w:rPr>
                <w:rFonts w:ascii="Arial" w:hAnsi="Arial" w:cs="Arial"/>
                <w:color w:val="000000"/>
                <w:sz w:val="18"/>
                <w:szCs w:val="18"/>
              </w:rPr>
            </w:pPr>
            <w:r>
              <w:rPr>
                <w:rFonts w:ascii="Arial" w:hAnsi="Arial" w:cs="Arial"/>
                <w:color w:val="000000"/>
                <w:sz w:val="18"/>
                <w:szCs w:val="18"/>
              </w:rPr>
              <w:t>19</w:t>
            </w:r>
          </w:p>
        </w:tc>
      </w:tr>
      <w:tr w:rsidR="00A2318D" w:rsidRPr="00FC3D63" w14:paraId="66DE27F8" w14:textId="77777777" w:rsidTr="00751E96">
        <w:trPr>
          <w:jc w:val="center"/>
        </w:trPr>
        <w:tc>
          <w:tcPr>
            <w:tcW w:w="1355" w:type="pct"/>
            <w:vAlign w:val="bottom"/>
          </w:tcPr>
          <w:p w14:paraId="568DA2C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12AAF28E"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327FCE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01D7F5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6ABBFA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5E4D57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48139645" w14:textId="77777777" w:rsidTr="00751E96">
        <w:trPr>
          <w:jc w:val="center"/>
        </w:trPr>
        <w:tc>
          <w:tcPr>
            <w:tcW w:w="1355" w:type="pct"/>
            <w:vAlign w:val="bottom"/>
          </w:tcPr>
          <w:p w14:paraId="73B04B1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4D3E27DE"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48C6090"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8616A3F"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C35EF58"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C2BD191"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6677A4EE" w14:textId="77777777" w:rsidTr="00751E96">
        <w:trPr>
          <w:jc w:val="center"/>
        </w:trPr>
        <w:tc>
          <w:tcPr>
            <w:tcW w:w="1355" w:type="pct"/>
            <w:vAlign w:val="bottom"/>
          </w:tcPr>
          <w:p w14:paraId="3278B2C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5B70453A" w14:textId="77777777" w:rsidR="00A2318D" w:rsidRDefault="00A2318D">
            <w:pPr>
              <w:jc w:val="right"/>
              <w:rPr>
                <w:rFonts w:ascii="Arial" w:hAnsi="Arial" w:cs="Arial"/>
                <w:color w:val="000000"/>
                <w:sz w:val="18"/>
                <w:szCs w:val="18"/>
              </w:rPr>
            </w:pPr>
            <w:r>
              <w:rPr>
                <w:rFonts w:ascii="Arial" w:hAnsi="Arial" w:cs="Arial"/>
                <w:color w:val="000000"/>
                <w:sz w:val="18"/>
                <w:szCs w:val="18"/>
              </w:rPr>
              <w:t>29</w:t>
            </w:r>
          </w:p>
        </w:tc>
        <w:tc>
          <w:tcPr>
            <w:tcW w:w="729" w:type="pct"/>
            <w:vAlign w:val="bottom"/>
          </w:tcPr>
          <w:p w14:paraId="7D1CAB57" w14:textId="77777777" w:rsidR="00A2318D" w:rsidRDefault="00A2318D">
            <w:pPr>
              <w:jc w:val="right"/>
              <w:rPr>
                <w:rFonts w:ascii="Arial" w:hAnsi="Arial" w:cs="Arial"/>
                <w:color w:val="000000"/>
                <w:sz w:val="18"/>
                <w:szCs w:val="18"/>
              </w:rPr>
            </w:pPr>
            <w:r>
              <w:rPr>
                <w:rFonts w:ascii="Arial" w:hAnsi="Arial" w:cs="Arial"/>
                <w:color w:val="000000"/>
                <w:sz w:val="18"/>
                <w:szCs w:val="18"/>
              </w:rPr>
              <w:t>27</w:t>
            </w:r>
          </w:p>
        </w:tc>
        <w:tc>
          <w:tcPr>
            <w:tcW w:w="729" w:type="pct"/>
            <w:vAlign w:val="bottom"/>
          </w:tcPr>
          <w:p w14:paraId="4FE630AD" w14:textId="77777777" w:rsidR="00A2318D" w:rsidRDefault="00A2318D">
            <w:pPr>
              <w:jc w:val="right"/>
              <w:rPr>
                <w:rFonts w:ascii="Arial" w:hAnsi="Arial" w:cs="Arial"/>
                <w:color w:val="000000"/>
                <w:sz w:val="18"/>
                <w:szCs w:val="18"/>
              </w:rPr>
            </w:pPr>
            <w:r>
              <w:rPr>
                <w:rFonts w:ascii="Arial" w:hAnsi="Arial" w:cs="Arial"/>
                <w:color w:val="000000"/>
                <w:sz w:val="18"/>
                <w:szCs w:val="18"/>
              </w:rPr>
              <w:t>17</w:t>
            </w:r>
          </w:p>
        </w:tc>
        <w:tc>
          <w:tcPr>
            <w:tcW w:w="729" w:type="pct"/>
            <w:vAlign w:val="bottom"/>
          </w:tcPr>
          <w:p w14:paraId="4CE6314B" w14:textId="77777777" w:rsidR="00A2318D" w:rsidRDefault="00A2318D">
            <w:pPr>
              <w:jc w:val="right"/>
              <w:rPr>
                <w:rFonts w:ascii="Arial" w:hAnsi="Arial" w:cs="Arial"/>
                <w:color w:val="000000"/>
                <w:sz w:val="18"/>
                <w:szCs w:val="18"/>
              </w:rPr>
            </w:pPr>
            <w:r>
              <w:rPr>
                <w:rFonts w:ascii="Arial" w:hAnsi="Arial" w:cs="Arial"/>
                <w:color w:val="000000"/>
                <w:sz w:val="18"/>
                <w:szCs w:val="18"/>
              </w:rPr>
              <w:t>25</w:t>
            </w:r>
          </w:p>
        </w:tc>
        <w:tc>
          <w:tcPr>
            <w:tcW w:w="729" w:type="pct"/>
            <w:vAlign w:val="bottom"/>
          </w:tcPr>
          <w:p w14:paraId="35FDD8EC" w14:textId="77777777" w:rsidR="00A2318D" w:rsidRDefault="00A2318D">
            <w:pPr>
              <w:jc w:val="right"/>
              <w:rPr>
                <w:rFonts w:ascii="Arial" w:hAnsi="Arial" w:cs="Arial"/>
                <w:color w:val="000000"/>
                <w:sz w:val="18"/>
                <w:szCs w:val="18"/>
              </w:rPr>
            </w:pPr>
            <w:r>
              <w:rPr>
                <w:rFonts w:ascii="Arial" w:hAnsi="Arial" w:cs="Arial"/>
                <w:color w:val="000000"/>
                <w:sz w:val="18"/>
                <w:szCs w:val="18"/>
              </w:rPr>
              <w:t>10</w:t>
            </w:r>
          </w:p>
        </w:tc>
      </w:tr>
      <w:tr w:rsidR="00A2318D" w:rsidRPr="00FC3D63" w14:paraId="62BE0662" w14:textId="77777777" w:rsidTr="00751E96">
        <w:trPr>
          <w:jc w:val="center"/>
        </w:trPr>
        <w:tc>
          <w:tcPr>
            <w:tcW w:w="1355" w:type="pct"/>
            <w:vAlign w:val="bottom"/>
          </w:tcPr>
          <w:p w14:paraId="16FF3E7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590B31D1" w14:textId="77777777" w:rsidR="00A2318D" w:rsidRDefault="00A2318D">
            <w:pPr>
              <w:jc w:val="right"/>
              <w:rPr>
                <w:rFonts w:ascii="Arial" w:hAnsi="Arial" w:cs="Arial"/>
                <w:color w:val="000000"/>
                <w:sz w:val="18"/>
                <w:szCs w:val="18"/>
              </w:rPr>
            </w:pPr>
            <w:r>
              <w:rPr>
                <w:rFonts w:ascii="Arial" w:hAnsi="Arial" w:cs="Arial"/>
                <w:color w:val="000000"/>
                <w:sz w:val="18"/>
                <w:szCs w:val="18"/>
              </w:rPr>
              <w:t>3</w:t>
            </w:r>
          </w:p>
        </w:tc>
        <w:tc>
          <w:tcPr>
            <w:tcW w:w="729" w:type="pct"/>
            <w:vAlign w:val="bottom"/>
          </w:tcPr>
          <w:p w14:paraId="1D8304AE" w14:textId="77777777" w:rsidR="00A2318D" w:rsidRDefault="00A2318D">
            <w:pPr>
              <w:jc w:val="right"/>
              <w:rPr>
                <w:rFonts w:ascii="Arial" w:hAnsi="Arial" w:cs="Arial"/>
                <w:color w:val="000000"/>
                <w:sz w:val="18"/>
                <w:szCs w:val="18"/>
              </w:rPr>
            </w:pPr>
            <w:r>
              <w:rPr>
                <w:rFonts w:ascii="Arial" w:hAnsi="Arial" w:cs="Arial"/>
                <w:color w:val="000000"/>
                <w:sz w:val="18"/>
                <w:szCs w:val="18"/>
              </w:rPr>
              <w:t>3</w:t>
            </w:r>
          </w:p>
        </w:tc>
        <w:tc>
          <w:tcPr>
            <w:tcW w:w="729" w:type="pct"/>
            <w:vAlign w:val="bottom"/>
          </w:tcPr>
          <w:p w14:paraId="4657545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F4A5762" w14:textId="77777777" w:rsidR="00A2318D" w:rsidRDefault="00A2318D">
            <w:pPr>
              <w:jc w:val="right"/>
              <w:rPr>
                <w:rFonts w:ascii="Arial" w:hAnsi="Arial" w:cs="Arial"/>
                <w:color w:val="000000"/>
                <w:sz w:val="18"/>
                <w:szCs w:val="18"/>
              </w:rPr>
            </w:pPr>
            <w:r>
              <w:rPr>
                <w:rFonts w:ascii="Arial" w:hAnsi="Arial" w:cs="Arial"/>
                <w:color w:val="000000"/>
                <w:sz w:val="18"/>
                <w:szCs w:val="18"/>
              </w:rPr>
              <w:t>1</w:t>
            </w:r>
          </w:p>
        </w:tc>
        <w:tc>
          <w:tcPr>
            <w:tcW w:w="729" w:type="pct"/>
            <w:vAlign w:val="bottom"/>
          </w:tcPr>
          <w:p w14:paraId="020707AC"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5CDA917A" w14:textId="77777777" w:rsidTr="00751E96">
        <w:trPr>
          <w:jc w:val="center"/>
        </w:trPr>
        <w:tc>
          <w:tcPr>
            <w:tcW w:w="1355" w:type="pct"/>
            <w:vAlign w:val="bottom"/>
          </w:tcPr>
          <w:p w14:paraId="2F07C09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577402F2"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8A1F08F"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7964DFB"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C3A5A37"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5A3ED7C"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3C22D630" w14:textId="77777777" w:rsidTr="00751E96">
        <w:trPr>
          <w:jc w:val="center"/>
        </w:trPr>
        <w:tc>
          <w:tcPr>
            <w:tcW w:w="1355" w:type="pct"/>
            <w:vAlign w:val="bottom"/>
          </w:tcPr>
          <w:p w14:paraId="480BD09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084DC71D"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ADC54FD"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1B5434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1E1EA2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2E1D12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05638813" w14:textId="77777777" w:rsidTr="00751E96">
        <w:trPr>
          <w:jc w:val="center"/>
        </w:trPr>
        <w:tc>
          <w:tcPr>
            <w:tcW w:w="1355" w:type="pct"/>
            <w:vAlign w:val="bottom"/>
          </w:tcPr>
          <w:p w14:paraId="1F7FBF5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02DB2BA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D26FD2A"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BCAF705"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473659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A0D257A"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45F4EE26" w14:textId="77777777" w:rsidTr="00751E96">
        <w:trPr>
          <w:jc w:val="center"/>
        </w:trPr>
        <w:tc>
          <w:tcPr>
            <w:tcW w:w="1355" w:type="pct"/>
            <w:vAlign w:val="bottom"/>
          </w:tcPr>
          <w:p w14:paraId="5667F0B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6C8A253F"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AC3C565"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3786F90"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E5C9FD0"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26BA065"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47F25D50" w14:textId="77777777" w:rsidTr="00751E96">
        <w:trPr>
          <w:jc w:val="center"/>
        </w:trPr>
        <w:tc>
          <w:tcPr>
            <w:tcW w:w="1355" w:type="pct"/>
            <w:vAlign w:val="bottom"/>
          </w:tcPr>
          <w:p w14:paraId="60610F2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068E515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CD31CB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A02905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F6777D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F6CB1E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48288DC3" w14:textId="77777777" w:rsidTr="00751E96">
        <w:trPr>
          <w:jc w:val="center"/>
        </w:trPr>
        <w:tc>
          <w:tcPr>
            <w:tcW w:w="1355" w:type="pct"/>
            <w:vAlign w:val="bottom"/>
          </w:tcPr>
          <w:p w14:paraId="37F290D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6FAB6C95"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E718039"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350DA5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FD5B21E"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41F19A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37D7FF40" w14:textId="77777777" w:rsidTr="00751E96">
        <w:trPr>
          <w:jc w:val="center"/>
        </w:trPr>
        <w:tc>
          <w:tcPr>
            <w:tcW w:w="1355" w:type="pct"/>
            <w:vAlign w:val="bottom"/>
          </w:tcPr>
          <w:p w14:paraId="56D3471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025BCBC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6A5332A"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AA889A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EB4DF4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BE5541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4BF8BA96" w14:textId="77777777" w:rsidTr="00751E96">
        <w:trPr>
          <w:jc w:val="center"/>
        </w:trPr>
        <w:tc>
          <w:tcPr>
            <w:tcW w:w="1355" w:type="pct"/>
            <w:vAlign w:val="bottom"/>
          </w:tcPr>
          <w:p w14:paraId="74680E9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5705B178"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0761BFE"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E1C991F"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A2AF66E"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D3CAE54"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36C90944" w14:textId="77777777" w:rsidTr="00751E96">
        <w:trPr>
          <w:jc w:val="center"/>
        </w:trPr>
        <w:tc>
          <w:tcPr>
            <w:tcW w:w="1355" w:type="pct"/>
            <w:vAlign w:val="bottom"/>
          </w:tcPr>
          <w:p w14:paraId="201ADFE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420BE7AC" w14:textId="77777777" w:rsidR="00A2318D" w:rsidRDefault="00A2318D">
            <w:pPr>
              <w:jc w:val="right"/>
              <w:rPr>
                <w:rFonts w:ascii="Arial" w:hAnsi="Arial" w:cs="Arial"/>
                <w:color w:val="000000"/>
                <w:sz w:val="18"/>
                <w:szCs w:val="18"/>
              </w:rPr>
            </w:pPr>
            <w:r>
              <w:rPr>
                <w:rFonts w:ascii="Arial" w:hAnsi="Arial" w:cs="Arial"/>
                <w:color w:val="000000"/>
                <w:sz w:val="18"/>
                <w:szCs w:val="18"/>
              </w:rPr>
              <w:t>12</w:t>
            </w:r>
          </w:p>
        </w:tc>
        <w:tc>
          <w:tcPr>
            <w:tcW w:w="729" w:type="pct"/>
            <w:vAlign w:val="bottom"/>
          </w:tcPr>
          <w:p w14:paraId="5DC39403" w14:textId="77777777" w:rsidR="00A2318D" w:rsidRDefault="00A2318D">
            <w:pPr>
              <w:jc w:val="right"/>
              <w:rPr>
                <w:rFonts w:ascii="Arial" w:hAnsi="Arial" w:cs="Arial"/>
                <w:color w:val="000000"/>
                <w:sz w:val="18"/>
                <w:szCs w:val="18"/>
              </w:rPr>
            </w:pPr>
            <w:r>
              <w:rPr>
                <w:rFonts w:ascii="Arial" w:hAnsi="Arial" w:cs="Arial"/>
                <w:color w:val="000000"/>
                <w:sz w:val="18"/>
                <w:szCs w:val="18"/>
              </w:rPr>
              <w:t>12</w:t>
            </w:r>
          </w:p>
        </w:tc>
        <w:tc>
          <w:tcPr>
            <w:tcW w:w="729" w:type="pct"/>
            <w:vAlign w:val="bottom"/>
          </w:tcPr>
          <w:p w14:paraId="331231D3" w14:textId="77777777" w:rsidR="00A2318D" w:rsidRDefault="00A2318D">
            <w:pPr>
              <w:jc w:val="right"/>
              <w:rPr>
                <w:rFonts w:ascii="Arial" w:hAnsi="Arial" w:cs="Arial"/>
                <w:color w:val="000000"/>
                <w:sz w:val="18"/>
                <w:szCs w:val="18"/>
              </w:rPr>
            </w:pPr>
            <w:r>
              <w:rPr>
                <w:rFonts w:ascii="Arial" w:hAnsi="Arial" w:cs="Arial"/>
                <w:color w:val="000000"/>
                <w:sz w:val="18"/>
                <w:szCs w:val="18"/>
              </w:rPr>
              <w:t>7</w:t>
            </w:r>
          </w:p>
        </w:tc>
        <w:tc>
          <w:tcPr>
            <w:tcW w:w="729" w:type="pct"/>
            <w:vAlign w:val="bottom"/>
          </w:tcPr>
          <w:p w14:paraId="5C0E335B" w14:textId="77777777" w:rsidR="00A2318D" w:rsidRDefault="00A2318D">
            <w:pPr>
              <w:jc w:val="right"/>
              <w:rPr>
                <w:rFonts w:ascii="Arial" w:hAnsi="Arial" w:cs="Arial"/>
                <w:color w:val="000000"/>
                <w:sz w:val="18"/>
                <w:szCs w:val="18"/>
              </w:rPr>
            </w:pPr>
            <w:r>
              <w:rPr>
                <w:rFonts w:ascii="Arial" w:hAnsi="Arial" w:cs="Arial"/>
                <w:color w:val="000000"/>
                <w:sz w:val="18"/>
                <w:szCs w:val="18"/>
              </w:rPr>
              <w:t>15</w:t>
            </w:r>
          </w:p>
        </w:tc>
        <w:tc>
          <w:tcPr>
            <w:tcW w:w="729" w:type="pct"/>
            <w:vAlign w:val="bottom"/>
          </w:tcPr>
          <w:p w14:paraId="27D523BE" w14:textId="77777777" w:rsidR="00A2318D" w:rsidRDefault="00A2318D">
            <w:pPr>
              <w:jc w:val="right"/>
              <w:rPr>
                <w:rFonts w:ascii="Arial" w:hAnsi="Arial" w:cs="Arial"/>
                <w:color w:val="000000"/>
                <w:sz w:val="18"/>
                <w:szCs w:val="18"/>
              </w:rPr>
            </w:pPr>
            <w:r>
              <w:rPr>
                <w:rFonts w:ascii="Arial" w:hAnsi="Arial" w:cs="Arial"/>
                <w:color w:val="000000"/>
                <w:sz w:val="18"/>
                <w:szCs w:val="18"/>
              </w:rPr>
              <w:t>12</w:t>
            </w:r>
          </w:p>
        </w:tc>
      </w:tr>
      <w:tr w:rsidR="00A2318D" w:rsidRPr="00FC3D63" w14:paraId="4591116C" w14:textId="77777777" w:rsidTr="00751E96">
        <w:trPr>
          <w:jc w:val="center"/>
        </w:trPr>
        <w:tc>
          <w:tcPr>
            <w:tcW w:w="1355" w:type="pct"/>
            <w:vAlign w:val="bottom"/>
          </w:tcPr>
          <w:p w14:paraId="597535F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00A52546" w14:textId="77777777" w:rsidR="00A2318D" w:rsidRDefault="00A2318D">
            <w:pPr>
              <w:jc w:val="right"/>
              <w:rPr>
                <w:rFonts w:ascii="Arial" w:hAnsi="Arial" w:cs="Arial"/>
                <w:color w:val="000000"/>
                <w:sz w:val="18"/>
                <w:szCs w:val="18"/>
              </w:rPr>
            </w:pPr>
            <w:r>
              <w:rPr>
                <w:rFonts w:ascii="Arial" w:hAnsi="Arial" w:cs="Arial"/>
                <w:color w:val="000000"/>
                <w:sz w:val="18"/>
                <w:szCs w:val="18"/>
              </w:rPr>
              <w:t>1</w:t>
            </w:r>
          </w:p>
        </w:tc>
        <w:tc>
          <w:tcPr>
            <w:tcW w:w="729" w:type="pct"/>
            <w:vAlign w:val="bottom"/>
          </w:tcPr>
          <w:p w14:paraId="5A93934B" w14:textId="77777777" w:rsidR="00A2318D" w:rsidRDefault="00A2318D">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6A868C2C" w14:textId="77777777" w:rsidR="00A2318D" w:rsidRDefault="00A2318D">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46BC56D1" w14:textId="77777777" w:rsidR="00A2318D" w:rsidRDefault="00A2318D">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425B59CE" w14:textId="77777777" w:rsidR="00A2318D" w:rsidRDefault="00A2318D">
            <w:pPr>
              <w:jc w:val="right"/>
              <w:rPr>
                <w:rFonts w:ascii="Arial" w:hAnsi="Arial" w:cs="Arial"/>
                <w:color w:val="000000"/>
                <w:sz w:val="18"/>
                <w:szCs w:val="18"/>
              </w:rPr>
            </w:pPr>
            <w:r>
              <w:rPr>
                <w:rFonts w:ascii="Arial" w:hAnsi="Arial" w:cs="Arial"/>
                <w:color w:val="000000"/>
                <w:sz w:val="18"/>
                <w:szCs w:val="18"/>
              </w:rPr>
              <w:t>0</w:t>
            </w:r>
          </w:p>
        </w:tc>
      </w:tr>
      <w:tr w:rsidR="00A2318D" w:rsidRPr="00FC3D63" w14:paraId="069E75C2" w14:textId="77777777" w:rsidTr="00751E96">
        <w:trPr>
          <w:jc w:val="center"/>
        </w:trPr>
        <w:tc>
          <w:tcPr>
            <w:tcW w:w="1355" w:type="pct"/>
            <w:vAlign w:val="bottom"/>
          </w:tcPr>
          <w:p w14:paraId="6956310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2AA4B13E"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B30521F"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7CB2462"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73FBB7D"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30875DD"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4A8F977E" w14:textId="77777777" w:rsidTr="00751E96">
        <w:trPr>
          <w:jc w:val="center"/>
        </w:trPr>
        <w:tc>
          <w:tcPr>
            <w:tcW w:w="1355" w:type="pct"/>
            <w:vAlign w:val="bottom"/>
          </w:tcPr>
          <w:p w14:paraId="0818381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242DA9E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6DC801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42B363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8CBD4D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EB1156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1F0C8728" w14:textId="77777777" w:rsidTr="00751E96">
        <w:trPr>
          <w:jc w:val="center"/>
        </w:trPr>
        <w:tc>
          <w:tcPr>
            <w:tcW w:w="1355" w:type="pct"/>
            <w:vAlign w:val="bottom"/>
          </w:tcPr>
          <w:p w14:paraId="01B38CA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602787E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795B3A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51B40B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18E041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03FEA4E"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6B9F4E3F" w14:textId="77777777" w:rsidTr="00751E96">
        <w:trPr>
          <w:jc w:val="center"/>
        </w:trPr>
        <w:tc>
          <w:tcPr>
            <w:tcW w:w="1355" w:type="pct"/>
            <w:vAlign w:val="bottom"/>
          </w:tcPr>
          <w:p w14:paraId="3EA9D4A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14511E89"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70D22E6"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E007CB7"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3BD43F0"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EE3FE4A"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5E9CDB6F" w14:textId="77777777" w:rsidTr="00751E96">
        <w:trPr>
          <w:jc w:val="center"/>
        </w:trPr>
        <w:tc>
          <w:tcPr>
            <w:tcW w:w="1355" w:type="pct"/>
            <w:vAlign w:val="bottom"/>
          </w:tcPr>
          <w:p w14:paraId="5989C04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14A1FACD" w14:textId="77777777" w:rsidR="00A2318D" w:rsidRDefault="00A2318D">
            <w:pPr>
              <w:jc w:val="right"/>
              <w:rPr>
                <w:rFonts w:ascii="Arial" w:hAnsi="Arial" w:cs="Arial"/>
                <w:color w:val="000000"/>
                <w:sz w:val="18"/>
                <w:szCs w:val="18"/>
              </w:rPr>
            </w:pPr>
            <w:r>
              <w:rPr>
                <w:rFonts w:ascii="Arial" w:hAnsi="Arial" w:cs="Arial"/>
                <w:color w:val="000000"/>
                <w:sz w:val="18"/>
                <w:szCs w:val="18"/>
              </w:rPr>
              <w:t>7</w:t>
            </w:r>
          </w:p>
        </w:tc>
        <w:tc>
          <w:tcPr>
            <w:tcW w:w="729" w:type="pct"/>
            <w:vAlign w:val="bottom"/>
          </w:tcPr>
          <w:p w14:paraId="251F34E2" w14:textId="77777777" w:rsidR="00A2318D" w:rsidRDefault="00A2318D">
            <w:pPr>
              <w:jc w:val="right"/>
              <w:rPr>
                <w:rFonts w:ascii="Arial" w:hAnsi="Arial" w:cs="Arial"/>
                <w:color w:val="000000"/>
                <w:sz w:val="18"/>
                <w:szCs w:val="18"/>
              </w:rPr>
            </w:pPr>
            <w:r>
              <w:rPr>
                <w:rFonts w:ascii="Arial" w:hAnsi="Arial" w:cs="Arial"/>
                <w:color w:val="000000"/>
                <w:sz w:val="18"/>
                <w:szCs w:val="18"/>
              </w:rPr>
              <w:t>4</w:t>
            </w:r>
          </w:p>
        </w:tc>
        <w:tc>
          <w:tcPr>
            <w:tcW w:w="729" w:type="pct"/>
            <w:vAlign w:val="bottom"/>
          </w:tcPr>
          <w:p w14:paraId="393C9499" w14:textId="77777777" w:rsidR="00A2318D" w:rsidRDefault="00A2318D">
            <w:pPr>
              <w:jc w:val="right"/>
              <w:rPr>
                <w:rFonts w:ascii="Arial" w:hAnsi="Arial" w:cs="Arial"/>
                <w:color w:val="000000"/>
                <w:sz w:val="18"/>
                <w:szCs w:val="18"/>
              </w:rPr>
            </w:pPr>
            <w:r>
              <w:rPr>
                <w:rFonts w:ascii="Arial" w:hAnsi="Arial" w:cs="Arial"/>
                <w:color w:val="000000"/>
                <w:sz w:val="18"/>
                <w:szCs w:val="18"/>
              </w:rPr>
              <w:t>6</w:t>
            </w:r>
          </w:p>
        </w:tc>
        <w:tc>
          <w:tcPr>
            <w:tcW w:w="729" w:type="pct"/>
            <w:vAlign w:val="bottom"/>
          </w:tcPr>
          <w:p w14:paraId="641D8AE5"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C6660CF" w14:textId="77777777" w:rsidR="00A2318D" w:rsidRDefault="00A2318D">
            <w:pPr>
              <w:jc w:val="right"/>
              <w:rPr>
                <w:rFonts w:ascii="Arial" w:hAnsi="Arial" w:cs="Arial"/>
                <w:color w:val="000000"/>
                <w:sz w:val="18"/>
                <w:szCs w:val="18"/>
              </w:rPr>
            </w:pPr>
            <w:r>
              <w:rPr>
                <w:rFonts w:ascii="Arial" w:hAnsi="Arial" w:cs="Arial"/>
                <w:color w:val="000000"/>
                <w:sz w:val="18"/>
                <w:szCs w:val="18"/>
              </w:rPr>
              <w:t>1</w:t>
            </w:r>
          </w:p>
        </w:tc>
      </w:tr>
      <w:tr w:rsidR="00A2318D" w:rsidRPr="00FC3D63" w14:paraId="1781C4DE" w14:textId="77777777" w:rsidTr="00751E96">
        <w:trPr>
          <w:jc w:val="center"/>
        </w:trPr>
        <w:tc>
          <w:tcPr>
            <w:tcW w:w="1355" w:type="pct"/>
            <w:vAlign w:val="bottom"/>
          </w:tcPr>
          <w:p w14:paraId="429B234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54A5B249"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3B583A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58824B7"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2F536F5"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44A0A81"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31511E53" w14:textId="77777777" w:rsidTr="00751E96">
        <w:trPr>
          <w:jc w:val="center"/>
        </w:trPr>
        <w:tc>
          <w:tcPr>
            <w:tcW w:w="1355" w:type="pct"/>
            <w:vAlign w:val="bottom"/>
          </w:tcPr>
          <w:p w14:paraId="686A2F7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4CACF37A"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2056F15"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583315A" w14:textId="77777777" w:rsidR="00A2318D" w:rsidRDefault="00A2318D">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5509106D"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7C8116B" w14:textId="77777777" w:rsidR="00A2318D" w:rsidRDefault="00A2318D">
            <w:pPr>
              <w:jc w:val="right"/>
              <w:rPr>
                <w:rFonts w:ascii="Arial" w:hAnsi="Arial" w:cs="Arial"/>
                <w:color w:val="000000"/>
                <w:sz w:val="18"/>
                <w:szCs w:val="18"/>
              </w:rPr>
            </w:pPr>
            <w:r>
              <w:rPr>
                <w:rFonts w:ascii="Arial" w:hAnsi="Arial" w:cs="Arial"/>
                <w:color w:val="000000"/>
                <w:sz w:val="18"/>
                <w:szCs w:val="18"/>
              </w:rPr>
              <w:t>0</w:t>
            </w:r>
          </w:p>
        </w:tc>
      </w:tr>
      <w:tr w:rsidR="00A2318D" w:rsidRPr="00FC3D63" w14:paraId="17633937" w14:textId="77777777" w:rsidTr="00751E96">
        <w:trPr>
          <w:jc w:val="center"/>
        </w:trPr>
        <w:tc>
          <w:tcPr>
            <w:tcW w:w="1355" w:type="pct"/>
            <w:vAlign w:val="bottom"/>
          </w:tcPr>
          <w:p w14:paraId="1005119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2D7FE97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F2BD1B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F18693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68A1F4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BDDCF36"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0CC861B5" w14:textId="77777777" w:rsidTr="00751E96">
        <w:trPr>
          <w:jc w:val="center"/>
        </w:trPr>
        <w:tc>
          <w:tcPr>
            <w:tcW w:w="1355" w:type="pct"/>
            <w:vAlign w:val="bottom"/>
          </w:tcPr>
          <w:p w14:paraId="5496AA5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3312217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99A220D"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9192E6F"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6170668"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C5D9274"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67C204C8" w14:textId="77777777" w:rsidTr="00751E96">
        <w:trPr>
          <w:jc w:val="center"/>
        </w:trPr>
        <w:tc>
          <w:tcPr>
            <w:tcW w:w="1355" w:type="pct"/>
            <w:vAlign w:val="bottom"/>
          </w:tcPr>
          <w:p w14:paraId="7E59100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39C7D97E"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2EF9C9A"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D579403"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3D62FA7"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AEED72F"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38D12979" w14:textId="77777777" w:rsidTr="00751E96">
        <w:trPr>
          <w:jc w:val="center"/>
        </w:trPr>
        <w:tc>
          <w:tcPr>
            <w:tcW w:w="1355" w:type="pct"/>
            <w:vAlign w:val="bottom"/>
          </w:tcPr>
          <w:p w14:paraId="193E5D4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088D207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924685A"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4C411B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0E8B58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A89F03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63784DC6" w14:textId="77777777" w:rsidTr="00751E96">
        <w:trPr>
          <w:jc w:val="center"/>
        </w:trPr>
        <w:tc>
          <w:tcPr>
            <w:tcW w:w="1355" w:type="pct"/>
            <w:vAlign w:val="bottom"/>
          </w:tcPr>
          <w:p w14:paraId="4B30E95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2E74750A"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4BAD095"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DE0B6B3"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0CDD14F"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2E3AD33"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5AEEE3F5" w14:textId="77777777" w:rsidTr="00751E96">
        <w:trPr>
          <w:jc w:val="center"/>
        </w:trPr>
        <w:tc>
          <w:tcPr>
            <w:tcW w:w="1355" w:type="pct"/>
            <w:vAlign w:val="bottom"/>
          </w:tcPr>
          <w:p w14:paraId="194C936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29BE99AD" w14:textId="77777777" w:rsidR="00A2318D" w:rsidRDefault="00A2318D">
            <w:pPr>
              <w:jc w:val="right"/>
              <w:rPr>
                <w:rFonts w:ascii="Arial" w:hAnsi="Arial" w:cs="Arial"/>
                <w:color w:val="000000"/>
                <w:sz w:val="18"/>
                <w:szCs w:val="18"/>
              </w:rPr>
            </w:pPr>
            <w:r>
              <w:rPr>
                <w:rFonts w:ascii="Arial" w:hAnsi="Arial" w:cs="Arial"/>
                <w:color w:val="000000"/>
                <w:sz w:val="18"/>
                <w:szCs w:val="18"/>
              </w:rPr>
              <w:t>53</w:t>
            </w:r>
          </w:p>
        </w:tc>
        <w:tc>
          <w:tcPr>
            <w:tcW w:w="729" w:type="pct"/>
            <w:vAlign w:val="bottom"/>
          </w:tcPr>
          <w:p w14:paraId="101A467C" w14:textId="77777777" w:rsidR="00A2318D" w:rsidRDefault="00A2318D">
            <w:pPr>
              <w:jc w:val="right"/>
              <w:rPr>
                <w:rFonts w:ascii="Arial" w:hAnsi="Arial" w:cs="Arial"/>
                <w:color w:val="000000"/>
                <w:sz w:val="18"/>
                <w:szCs w:val="18"/>
              </w:rPr>
            </w:pPr>
            <w:r>
              <w:rPr>
                <w:rFonts w:ascii="Arial" w:hAnsi="Arial" w:cs="Arial"/>
                <w:color w:val="000000"/>
                <w:sz w:val="18"/>
                <w:szCs w:val="18"/>
              </w:rPr>
              <w:t>54</w:t>
            </w:r>
          </w:p>
        </w:tc>
        <w:tc>
          <w:tcPr>
            <w:tcW w:w="729" w:type="pct"/>
            <w:vAlign w:val="bottom"/>
          </w:tcPr>
          <w:p w14:paraId="5B0EC535" w14:textId="77777777" w:rsidR="00A2318D" w:rsidRDefault="00A2318D">
            <w:pPr>
              <w:jc w:val="right"/>
              <w:rPr>
                <w:rFonts w:ascii="Arial" w:hAnsi="Arial" w:cs="Arial"/>
                <w:color w:val="000000"/>
                <w:sz w:val="18"/>
                <w:szCs w:val="18"/>
              </w:rPr>
            </w:pPr>
            <w:r>
              <w:rPr>
                <w:rFonts w:ascii="Arial" w:hAnsi="Arial" w:cs="Arial"/>
                <w:color w:val="000000"/>
                <w:sz w:val="18"/>
                <w:szCs w:val="18"/>
              </w:rPr>
              <w:t>44</w:t>
            </w:r>
          </w:p>
        </w:tc>
        <w:tc>
          <w:tcPr>
            <w:tcW w:w="729" w:type="pct"/>
            <w:vAlign w:val="bottom"/>
          </w:tcPr>
          <w:p w14:paraId="60B06B01" w14:textId="77777777" w:rsidR="00A2318D" w:rsidRDefault="00A2318D">
            <w:pPr>
              <w:jc w:val="right"/>
              <w:rPr>
                <w:rFonts w:ascii="Arial" w:hAnsi="Arial" w:cs="Arial"/>
                <w:color w:val="000000"/>
                <w:sz w:val="18"/>
                <w:szCs w:val="18"/>
              </w:rPr>
            </w:pPr>
            <w:r>
              <w:rPr>
                <w:rFonts w:ascii="Arial" w:hAnsi="Arial" w:cs="Arial"/>
                <w:color w:val="000000"/>
                <w:sz w:val="18"/>
                <w:szCs w:val="18"/>
              </w:rPr>
              <w:t>44</w:t>
            </w:r>
          </w:p>
        </w:tc>
        <w:tc>
          <w:tcPr>
            <w:tcW w:w="729" w:type="pct"/>
            <w:vAlign w:val="bottom"/>
          </w:tcPr>
          <w:p w14:paraId="6B05DCA7" w14:textId="77777777" w:rsidR="00A2318D" w:rsidRDefault="00A2318D">
            <w:pPr>
              <w:jc w:val="right"/>
              <w:rPr>
                <w:rFonts w:ascii="Arial" w:hAnsi="Arial" w:cs="Arial"/>
                <w:color w:val="000000"/>
                <w:sz w:val="18"/>
                <w:szCs w:val="18"/>
              </w:rPr>
            </w:pPr>
            <w:r>
              <w:rPr>
                <w:rFonts w:ascii="Arial" w:hAnsi="Arial" w:cs="Arial"/>
                <w:color w:val="000000"/>
                <w:sz w:val="18"/>
                <w:szCs w:val="18"/>
              </w:rPr>
              <w:t>23</w:t>
            </w:r>
          </w:p>
        </w:tc>
      </w:tr>
      <w:tr w:rsidR="00A2318D" w:rsidRPr="00FC3D63" w14:paraId="5D19CF47" w14:textId="77777777" w:rsidTr="00751E96">
        <w:trPr>
          <w:jc w:val="center"/>
        </w:trPr>
        <w:tc>
          <w:tcPr>
            <w:tcW w:w="1355" w:type="pct"/>
            <w:vAlign w:val="bottom"/>
          </w:tcPr>
          <w:p w14:paraId="19AC206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7B6490B8"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C10D99B"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D78E568"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2056EF1"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57DFB2D"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64224809" w14:textId="77777777" w:rsidTr="00751E96">
        <w:trPr>
          <w:jc w:val="center"/>
        </w:trPr>
        <w:tc>
          <w:tcPr>
            <w:tcW w:w="1355" w:type="pct"/>
            <w:vAlign w:val="bottom"/>
          </w:tcPr>
          <w:p w14:paraId="4231C02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09A50DC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C0D757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B5F18BD"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A44D65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DDF8C9D"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21A7F153" w14:textId="77777777" w:rsidTr="00751E96">
        <w:trPr>
          <w:jc w:val="center"/>
        </w:trPr>
        <w:tc>
          <w:tcPr>
            <w:tcW w:w="1355" w:type="pct"/>
            <w:vAlign w:val="bottom"/>
          </w:tcPr>
          <w:p w14:paraId="12327BC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35C35A75" w14:textId="77777777" w:rsidR="00A2318D" w:rsidRDefault="00A2318D">
            <w:pPr>
              <w:jc w:val="right"/>
              <w:rPr>
                <w:rFonts w:ascii="Arial" w:hAnsi="Arial" w:cs="Arial"/>
                <w:color w:val="000000"/>
                <w:sz w:val="18"/>
                <w:szCs w:val="18"/>
              </w:rPr>
            </w:pPr>
            <w:r>
              <w:rPr>
                <w:rFonts w:ascii="Arial" w:hAnsi="Arial" w:cs="Arial"/>
                <w:color w:val="000000"/>
                <w:sz w:val="18"/>
                <w:szCs w:val="18"/>
              </w:rPr>
              <w:t>49</w:t>
            </w:r>
          </w:p>
        </w:tc>
        <w:tc>
          <w:tcPr>
            <w:tcW w:w="729" w:type="pct"/>
            <w:vAlign w:val="bottom"/>
          </w:tcPr>
          <w:p w14:paraId="22721A31" w14:textId="77777777" w:rsidR="00A2318D" w:rsidRDefault="00A2318D">
            <w:pPr>
              <w:jc w:val="right"/>
              <w:rPr>
                <w:rFonts w:ascii="Arial" w:hAnsi="Arial" w:cs="Arial"/>
                <w:color w:val="000000"/>
                <w:sz w:val="18"/>
                <w:szCs w:val="18"/>
              </w:rPr>
            </w:pPr>
            <w:r>
              <w:rPr>
                <w:rFonts w:ascii="Arial" w:hAnsi="Arial" w:cs="Arial"/>
                <w:color w:val="000000"/>
                <w:sz w:val="18"/>
                <w:szCs w:val="18"/>
              </w:rPr>
              <w:t>49</w:t>
            </w:r>
          </w:p>
        </w:tc>
        <w:tc>
          <w:tcPr>
            <w:tcW w:w="729" w:type="pct"/>
            <w:vAlign w:val="bottom"/>
          </w:tcPr>
          <w:p w14:paraId="0E637B8E" w14:textId="77777777" w:rsidR="00A2318D" w:rsidRDefault="00A2318D">
            <w:pPr>
              <w:jc w:val="right"/>
              <w:rPr>
                <w:rFonts w:ascii="Arial" w:hAnsi="Arial" w:cs="Arial"/>
                <w:color w:val="000000"/>
                <w:sz w:val="18"/>
                <w:szCs w:val="18"/>
              </w:rPr>
            </w:pPr>
            <w:r>
              <w:rPr>
                <w:rFonts w:ascii="Arial" w:hAnsi="Arial" w:cs="Arial"/>
                <w:color w:val="000000"/>
                <w:sz w:val="18"/>
                <w:szCs w:val="18"/>
              </w:rPr>
              <w:t>48</w:t>
            </w:r>
          </w:p>
        </w:tc>
        <w:tc>
          <w:tcPr>
            <w:tcW w:w="729" w:type="pct"/>
            <w:vAlign w:val="bottom"/>
          </w:tcPr>
          <w:p w14:paraId="1987C171" w14:textId="77777777" w:rsidR="00A2318D" w:rsidRDefault="00A2318D">
            <w:pPr>
              <w:jc w:val="right"/>
              <w:rPr>
                <w:rFonts w:ascii="Arial" w:hAnsi="Arial" w:cs="Arial"/>
                <w:color w:val="000000"/>
                <w:sz w:val="18"/>
                <w:szCs w:val="18"/>
              </w:rPr>
            </w:pPr>
            <w:r>
              <w:rPr>
                <w:rFonts w:ascii="Arial" w:hAnsi="Arial" w:cs="Arial"/>
                <w:color w:val="000000"/>
                <w:sz w:val="18"/>
                <w:szCs w:val="18"/>
              </w:rPr>
              <w:t>35</w:t>
            </w:r>
          </w:p>
        </w:tc>
        <w:tc>
          <w:tcPr>
            <w:tcW w:w="729" w:type="pct"/>
            <w:vAlign w:val="bottom"/>
          </w:tcPr>
          <w:p w14:paraId="0814D123" w14:textId="77777777" w:rsidR="00A2318D" w:rsidRDefault="00A2318D">
            <w:pPr>
              <w:jc w:val="right"/>
              <w:rPr>
                <w:rFonts w:ascii="Arial" w:hAnsi="Arial" w:cs="Arial"/>
                <w:color w:val="000000"/>
                <w:sz w:val="18"/>
                <w:szCs w:val="18"/>
              </w:rPr>
            </w:pPr>
            <w:r>
              <w:rPr>
                <w:rFonts w:ascii="Arial" w:hAnsi="Arial" w:cs="Arial"/>
                <w:color w:val="000000"/>
                <w:sz w:val="18"/>
                <w:szCs w:val="18"/>
              </w:rPr>
              <w:t>26</w:t>
            </w:r>
          </w:p>
        </w:tc>
      </w:tr>
      <w:tr w:rsidR="00A2318D" w:rsidRPr="00FC3D63" w14:paraId="578572F6" w14:textId="77777777" w:rsidTr="00751E96">
        <w:trPr>
          <w:jc w:val="center"/>
        </w:trPr>
        <w:tc>
          <w:tcPr>
            <w:tcW w:w="1355" w:type="pct"/>
            <w:vAlign w:val="bottom"/>
          </w:tcPr>
          <w:p w14:paraId="42E1CD2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6B8910E2" w14:textId="77777777" w:rsidR="00A2318D" w:rsidRDefault="00A2318D">
            <w:pPr>
              <w:jc w:val="right"/>
              <w:rPr>
                <w:rFonts w:ascii="Arial" w:hAnsi="Arial" w:cs="Arial"/>
                <w:color w:val="000000"/>
                <w:sz w:val="18"/>
                <w:szCs w:val="18"/>
              </w:rPr>
            </w:pPr>
            <w:r>
              <w:rPr>
                <w:rFonts w:ascii="Arial" w:hAnsi="Arial" w:cs="Arial"/>
                <w:color w:val="000000"/>
                <w:sz w:val="18"/>
                <w:szCs w:val="18"/>
              </w:rPr>
              <w:t>12</w:t>
            </w:r>
          </w:p>
        </w:tc>
        <w:tc>
          <w:tcPr>
            <w:tcW w:w="729" w:type="pct"/>
            <w:vAlign w:val="bottom"/>
          </w:tcPr>
          <w:p w14:paraId="0459B0A1" w14:textId="77777777" w:rsidR="00A2318D" w:rsidRDefault="00A2318D">
            <w:pPr>
              <w:jc w:val="right"/>
              <w:rPr>
                <w:rFonts w:ascii="Arial" w:hAnsi="Arial" w:cs="Arial"/>
                <w:color w:val="000000"/>
                <w:sz w:val="18"/>
                <w:szCs w:val="18"/>
              </w:rPr>
            </w:pPr>
            <w:r>
              <w:rPr>
                <w:rFonts w:ascii="Arial" w:hAnsi="Arial" w:cs="Arial"/>
                <w:color w:val="000000"/>
                <w:sz w:val="18"/>
                <w:szCs w:val="18"/>
              </w:rPr>
              <w:t>11</w:t>
            </w:r>
          </w:p>
        </w:tc>
        <w:tc>
          <w:tcPr>
            <w:tcW w:w="729" w:type="pct"/>
            <w:vAlign w:val="bottom"/>
          </w:tcPr>
          <w:p w14:paraId="7FD9D425" w14:textId="77777777" w:rsidR="00A2318D" w:rsidRDefault="00A2318D">
            <w:pPr>
              <w:jc w:val="right"/>
              <w:rPr>
                <w:rFonts w:ascii="Arial" w:hAnsi="Arial" w:cs="Arial"/>
                <w:color w:val="000000"/>
                <w:sz w:val="18"/>
                <w:szCs w:val="18"/>
              </w:rPr>
            </w:pPr>
            <w:r>
              <w:rPr>
                <w:rFonts w:ascii="Arial" w:hAnsi="Arial" w:cs="Arial"/>
                <w:color w:val="000000"/>
                <w:sz w:val="18"/>
                <w:szCs w:val="18"/>
              </w:rPr>
              <w:t>8</w:t>
            </w:r>
          </w:p>
        </w:tc>
        <w:tc>
          <w:tcPr>
            <w:tcW w:w="729" w:type="pct"/>
            <w:vAlign w:val="bottom"/>
          </w:tcPr>
          <w:p w14:paraId="62AC9077" w14:textId="77777777" w:rsidR="00A2318D" w:rsidRDefault="00A2318D">
            <w:pPr>
              <w:jc w:val="right"/>
              <w:rPr>
                <w:rFonts w:ascii="Arial" w:hAnsi="Arial" w:cs="Arial"/>
                <w:color w:val="000000"/>
                <w:sz w:val="18"/>
                <w:szCs w:val="18"/>
              </w:rPr>
            </w:pPr>
            <w:r>
              <w:rPr>
                <w:rFonts w:ascii="Arial" w:hAnsi="Arial" w:cs="Arial"/>
                <w:color w:val="000000"/>
                <w:sz w:val="18"/>
                <w:szCs w:val="18"/>
              </w:rPr>
              <w:t>7</w:t>
            </w:r>
          </w:p>
        </w:tc>
        <w:tc>
          <w:tcPr>
            <w:tcW w:w="729" w:type="pct"/>
            <w:vAlign w:val="bottom"/>
          </w:tcPr>
          <w:p w14:paraId="112F1D58" w14:textId="77777777" w:rsidR="00A2318D" w:rsidRDefault="00A2318D">
            <w:pPr>
              <w:jc w:val="right"/>
              <w:rPr>
                <w:rFonts w:ascii="Arial" w:hAnsi="Arial" w:cs="Arial"/>
                <w:color w:val="000000"/>
                <w:sz w:val="18"/>
                <w:szCs w:val="18"/>
              </w:rPr>
            </w:pPr>
            <w:r>
              <w:rPr>
                <w:rFonts w:ascii="Arial" w:hAnsi="Arial" w:cs="Arial"/>
                <w:color w:val="000000"/>
                <w:sz w:val="18"/>
                <w:szCs w:val="18"/>
              </w:rPr>
              <w:t>10</w:t>
            </w:r>
          </w:p>
        </w:tc>
      </w:tr>
      <w:tr w:rsidR="00A2318D" w:rsidRPr="00FC3D63" w14:paraId="31AFE4F0" w14:textId="77777777" w:rsidTr="00751E96">
        <w:trPr>
          <w:jc w:val="center"/>
        </w:trPr>
        <w:tc>
          <w:tcPr>
            <w:tcW w:w="1355" w:type="pct"/>
            <w:vAlign w:val="bottom"/>
          </w:tcPr>
          <w:p w14:paraId="359837D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2BA2D8D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166AB7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ACCE6DE"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1C1CF6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33E8CE5"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22AFE10D" w14:textId="77777777" w:rsidTr="00751E96">
        <w:trPr>
          <w:jc w:val="center"/>
        </w:trPr>
        <w:tc>
          <w:tcPr>
            <w:tcW w:w="1355" w:type="pct"/>
            <w:vAlign w:val="bottom"/>
          </w:tcPr>
          <w:p w14:paraId="43EEAA6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360CC5E7" w14:textId="77777777" w:rsidR="00A2318D" w:rsidRDefault="00A2318D">
            <w:pPr>
              <w:jc w:val="right"/>
              <w:rPr>
                <w:rFonts w:ascii="Arial" w:hAnsi="Arial" w:cs="Arial"/>
                <w:color w:val="000000"/>
                <w:sz w:val="18"/>
                <w:szCs w:val="18"/>
              </w:rPr>
            </w:pPr>
            <w:r>
              <w:rPr>
                <w:rFonts w:ascii="Arial" w:hAnsi="Arial" w:cs="Arial"/>
                <w:color w:val="000000"/>
                <w:sz w:val="18"/>
                <w:szCs w:val="18"/>
              </w:rPr>
              <w:t>59</w:t>
            </w:r>
          </w:p>
        </w:tc>
        <w:tc>
          <w:tcPr>
            <w:tcW w:w="729" w:type="pct"/>
            <w:vAlign w:val="bottom"/>
          </w:tcPr>
          <w:p w14:paraId="23111280" w14:textId="77777777" w:rsidR="00A2318D" w:rsidRDefault="00A2318D">
            <w:pPr>
              <w:jc w:val="right"/>
              <w:rPr>
                <w:rFonts w:ascii="Arial" w:hAnsi="Arial" w:cs="Arial"/>
                <w:color w:val="000000"/>
                <w:sz w:val="18"/>
                <w:szCs w:val="18"/>
              </w:rPr>
            </w:pPr>
            <w:r>
              <w:rPr>
                <w:rFonts w:ascii="Arial" w:hAnsi="Arial" w:cs="Arial"/>
                <w:color w:val="000000"/>
                <w:sz w:val="18"/>
                <w:szCs w:val="18"/>
              </w:rPr>
              <w:t>59</w:t>
            </w:r>
          </w:p>
        </w:tc>
        <w:tc>
          <w:tcPr>
            <w:tcW w:w="729" w:type="pct"/>
            <w:vAlign w:val="bottom"/>
          </w:tcPr>
          <w:p w14:paraId="60FF7B56" w14:textId="77777777" w:rsidR="00A2318D" w:rsidRDefault="00A2318D">
            <w:pPr>
              <w:jc w:val="right"/>
              <w:rPr>
                <w:rFonts w:ascii="Arial" w:hAnsi="Arial" w:cs="Arial"/>
                <w:color w:val="000000"/>
                <w:sz w:val="18"/>
                <w:szCs w:val="18"/>
              </w:rPr>
            </w:pPr>
            <w:r>
              <w:rPr>
                <w:rFonts w:ascii="Arial" w:hAnsi="Arial" w:cs="Arial"/>
                <w:color w:val="000000"/>
                <w:sz w:val="18"/>
                <w:szCs w:val="18"/>
              </w:rPr>
              <w:t>75</w:t>
            </w:r>
          </w:p>
        </w:tc>
        <w:tc>
          <w:tcPr>
            <w:tcW w:w="729" w:type="pct"/>
            <w:vAlign w:val="bottom"/>
          </w:tcPr>
          <w:p w14:paraId="442B6CFB" w14:textId="77777777" w:rsidR="00A2318D" w:rsidRDefault="00A2318D">
            <w:pPr>
              <w:jc w:val="right"/>
              <w:rPr>
                <w:rFonts w:ascii="Arial" w:hAnsi="Arial" w:cs="Arial"/>
                <w:color w:val="000000"/>
                <w:sz w:val="18"/>
                <w:szCs w:val="18"/>
              </w:rPr>
            </w:pPr>
            <w:r>
              <w:rPr>
                <w:rFonts w:ascii="Arial" w:hAnsi="Arial" w:cs="Arial"/>
                <w:color w:val="000000"/>
                <w:sz w:val="18"/>
                <w:szCs w:val="18"/>
              </w:rPr>
              <w:t>58</w:t>
            </w:r>
          </w:p>
        </w:tc>
        <w:tc>
          <w:tcPr>
            <w:tcW w:w="729" w:type="pct"/>
            <w:vAlign w:val="bottom"/>
          </w:tcPr>
          <w:p w14:paraId="5100B1C0" w14:textId="77777777" w:rsidR="00A2318D" w:rsidRDefault="00A2318D">
            <w:pPr>
              <w:jc w:val="right"/>
              <w:rPr>
                <w:rFonts w:ascii="Arial" w:hAnsi="Arial" w:cs="Arial"/>
                <w:color w:val="000000"/>
                <w:sz w:val="18"/>
                <w:szCs w:val="18"/>
              </w:rPr>
            </w:pPr>
            <w:r>
              <w:rPr>
                <w:rFonts w:ascii="Arial" w:hAnsi="Arial" w:cs="Arial"/>
                <w:color w:val="000000"/>
                <w:sz w:val="18"/>
                <w:szCs w:val="18"/>
              </w:rPr>
              <w:t>54</w:t>
            </w:r>
          </w:p>
        </w:tc>
      </w:tr>
      <w:tr w:rsidR="00A2318D" w:rsidRPr="00FC3D63" w14:paraId="4F7328A2" w14:textId="77777777" w:rsidTr="00751E96">
        <w:trPr>
          <w:jc w:val="center"/>
        </w:trPr>
        <w:tc>
          <w:tcPr>
            <w:tcW w:w="1355" w:type="pct"/>
            <w:vAlign w:val="bottom"/>
          </w:tcPr>
          <w:p w14:paraId="5059827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14EE1746"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CFF935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3C3A826"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416A135"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3333B35"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000CF64C" w14:textId="77777777" w:rsidTr="00751E96">
        <w:trPr>
          <w:jc w:val="center"/>
        </w:trPr>
        <w:tc>
          <w:tcPr>
            <w:tcW w:w="1355" w:type="pct"/>
            <w:vAlign w:val="bottom"/>
          </w:tcPr>
          <w:p w14:paraId="0FEABA8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3B02813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A231ED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0625F5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8EF7806"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5DC509A"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77E0B888" w14:textId="77777777" w:rsidTr="00751E96">
        <w:trPr>
          <w:jc w:val="center"/>
        </w:trPr>
        <w:tc>
          <w:tcPr>
            <w:tcW w:w="1355" w:type="pct"/>
            <w:vAlign w:val="bottom"/>
          </w:tcPr>
          <w:p w14:paraId="0C5166A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29DAD7A1"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B8EF1E8"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5E31E4F"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50E8C0D"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A1F8FEA"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315E21C0" w14:textId="77777777" w:rsidTr="00751E96">
        <w:trPr>
          <w:jc w:val="center"/>
        </w:trPr>
        <w:tc>
          <w:tcPr>
            <w:tcW w:w="1355" w:type="pct"/>
            <w:vAlign w:val="bottom"/>
          </w:tcPr>
          <w:p w14:paraId="03141FE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3618F3B4"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64A13DC"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2E8DD1B"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A7703CB"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2D931F4"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146B3D42" w14:textId="77777777" w:rsidTr="00751E96">
        <w:trPr>
          <w:jc w:val="center"/>
        </w:trPr>
        <w:tc>
          <w:tcPr>
            <w:tcW w:w="1355" w:type="pct"/>
            <w:vAlign w:val="bottom"/>
          </w:tcPr>
          <w:p w14:paraId="0341A0D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07C4F729"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A4A8E34"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93E351B"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287F755"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52841A6"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1BCE2911" w14:textId="77777777" w:rsidTr="00751E96">
        <w:trPr>
          <w:jc w:val="center"/>
        </w:trPr>
        <w:tc>
          <w:tcPr>
            <w:tcW w:w="1355" w:type="pct"/>
            <w:vAlign w:val="bottom"/>
          </w:tcPr>
          <w:p w14:paraId="7119D4C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070560B4" w14:textId="77777777" w:rsidR="00A2318D" w:rsidRDefault="00A2318D">
            <w:pPr>
              <w:jc w:val="right"/>
              <w:rPr>
                <w:rFonts w:ascii="Arial" w:hAnsi="Arial" w:cs="Arial"/>
                <w:color w:val="000000"/>
                <w:sz w:val="18"/>
                <w:szCs w:val="18"/>
              </w:rPr>
            </w:pPr>
            <w:r>
              <w:rPr>
                <w:rFonts w:ascii="Arial" w:hAnsi="Arial" w:cs="Arial"/>
                <w:color w:val="000000"/>
                <w:sz w:val="18"/>
                <w:szCs w:val="18"/>
              </w:rPr>
              <w:t>53</w:t>
            </w:r>
          </w:p>
        </w:tc>
        <w:tc>
          <w:tcPr>
            <w:tcW w:w="729" w:type="pct"/>
            <w:vAlign w:val="bottom"/>
          </w:tcPr>
          <w:p w14:paraId="745B994D" w14:textId="77777777" w:rsidR="00A2318D" w:rsidRDefault="00A2318D">
            <w:pPr>
              <w:jc w:val="right"/>
              <w:rPr>
                <w:rFonts w:ascii="Arial" w:hAnsi="Arial" w:cs="Arial"/>
                <w:color w:val="000000"/>
                <w:sz w:val="18"/>
                <w:szCs w:val="18"/>
              </w:rPr>
            </w:pPr>
            <w:r>
              <w:rPr>
                <w:rFonts w:ascii="Arial" w:hAnsi="Arial" w:cs="Arial"/>
                <w:color w:val="000000"/>
                <w:sz w:val="18"/>
                <w:szCs w:val="18"/>
              </w:rPr>
              <w:t>41</w:t>
            </w:r>
          </w:p>
        </w:tc>
        <w:tc>
          <w:tcPr>
            <w:tcW w:w="729" w:type="pct"/>
            <w:vAlign w:val="bottom"/>
          </w:tcPr>
          <w:p w14:paraId="79151CD9" w14:textId="77777777" w:rsidR="00A2318D" w:rsidRDefault="00A2318D">
            <w:pPr>
              <w:jc w:val="right"/>
              <w:rPr>
                <w:rFonts w:ascii="Arial" w:hAnsi="Arial" w:cs="Arial"/>
                <w:color w:val="000000"/>
                <w:sz w:val="18"/>
                <w:szCs w:val="18"/>
              </w:rPr>
            </w:pPr>
            <w:r>
              <w:rPr>
                <w:rFonts w:ascii="Arial" w:hAnsi="Arial" w:cs="Arial"/>
                <w:color w:val="000000"/>
                <w:sz w:val="18"/>
                <w:szCs w:val="18"/>
              </w:rPr>
              <w:t>40</w:t>
            </w:r>
          </w:p>
        </w:tc>
        <w:tc>
          <w:tcPr>
            <w:tcW w:w="729" w:type="pct"/>
            <w:vAlign w:val="bottom"/>
          </w:tcPr>
          <w:p w14:paraId="3A00B707" w14:textId="77777777" w:rsidR="00A2318D" w:rsidRDefault="00A2318D">
            <w:pPr>
              <w:jc w:val="right"/>
              <w:rPr>
                <w:rFonts w:ascii="Arial" w:hAnsi="Arial" w:cs="Arial"/>
                <w:color w:val="000000"/>
                <w:sz w:val="18"/>
                <w:szCs w:val="18"/>
              </w:rPr>
            </w:pPr>
            <w:r>
              <w:rPr>
                <w:rFonts w:ascii="Arial" w:hAnsi="Arial" w:cs="Arial"/>
                <w:color w:val="000000"/>
                <w:sz w:val="18"/>
                <w:szCs w:val="18"/>
              </w:rPr>
              <w:t>59</w:t>
            </w:r>
          </w:p>
        </w:tc>
        <w:tc>
          <w:tcPr>
            <w:tcW w:w="729" w:type="pct"/>
            <w:vAlign w:val="bottom"/>
          </w:tcPr>
          <w:p w14:paraId="487A6DAC" w14:textId="77777777" w:rsidR="00A2318D" w:rsidRDefault="00A2318D">
            <w:pPr>
              <w:jc w:val="right"/>
              <w:rPr>
                <w:rFonts w:ascii="Arial" w:hAnsi="Arial" w:cs="Arial"/>
                <w:color w:val="000000"/>
                <w:sz w:val="18"/>
                <w:szCs w:val="18"/>
              </w:rPr>
            </w:pPr>
            <w:r>
              <w:rPr>
                <w:rFonts w:ascii="Arial" w:hAnsi="Arial" w:cs="Arial"/>
                <w:color w:val="000000"/>
                <w:sz w:val="18"/>
                <w:szCs w:val="18"/>
              </w:rPr>
              <w:t>44</w:t>
            </w:r>
          </w:p>
        </w:tc>
      </w:tr>
      <w:tr w:rsidR="00A2318D" w:rsidRPr="00FC3D63" w14:paraId="19C1E9E7" w14:textId="77777777" w:rsidTr="00751E96">
        <w:trPr>
          <w:jc w:val="center"/>
        </w:trPr>
        <w:tc>
          <w:tcPr>
            <w:tcW w:w="1355" w:type="pct"/>
            <w:tcBorders>
              <w:bottom w:val="single" w:sz="4" w:space="0" w:color="auto"/>
            </w:tcBorders>
            <w:vAlign w:val="bottom"/>
          </w:tcPr>
          <w:p w14:paraId="4F0A32E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554F13C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5B6363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4A4AF16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381B4426"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09122FD6" w14:textId="77777777" w:rsidR="00A2318D" w:rsidRDefault="00A2318D">
            <w:pPr>
              <w:jc w:val="right"/>
              <w:rPr>
                <w:rFonts w:ascii="Arial" w:hAnsi="Arial" w:cs="Arial"/>
                <w:color w:val="000000"/>
                <w:sz w:val="18"/>
                <w:szCs w:val="18"/>
              </w:rPr>
            </w:pPr>
            <w:r>
              <w:rPr>
                <w:rFonts w:ascii="Arial" w:hAnsi="Arial" w:cs="Arial"/>
                <w:color w:val="000000"/>
                <w:sz w:val="18"/>
                <w:szCs w:val="18"/>
              </w:rPr>
              <w:t>4</w:t>
            </w:r>
          </w:p>
        </w:tc>
      </w:tr>
      <w:tr w:rsidR="00A2318D" w:rsidRPr="00FC3D63" w14:paraId="0F039BEE" w14:textId="77777777" w:rsidTr="00751E96">
        <w:trPr>
          <w:jc w:val="center"/>
        </w:trPr>
        <w:tc>
          <w:tcPr>
            <w:tcW w:w="1355" w:type="pct"/>
            <w:tcBorders>
              <w:bottom w:val="single" w:sz="4" w:space="0" w:color="auto"/>
            </w:tcBorders>
            <w:vAlign w:val="bottom"/>
          </w:tcPr>
          <w:p w14:paraId="3F370F7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3E5A470A"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2864248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24DAE78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7CEFEEC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1BA7CA2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bl>
    <w:p w14:paraId="1881B7CE" w14:textId="77777777" w:rsidR="00BC4042" w:rsidRPr="00FC3D63" w:rsidRDefault="00BC4042" w:rsidP="00BC4042">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BC4042" w:rsidRPr="00FC3D63" w14:paraId="7D447F74" w14:textId="77777777">
        <w:trPr>
          <w:cantSplit/>
          <w:jc w:val="center"/>
        </w:trPr>
        <w:tc>
          <w:tcPr>
            <w:tcW w:w="5000" w:type="pct"/>
            <w:gridSpan w:val="6"/>
            <w:vAlign w:val="center"/>
          </w:tcPr>
          <w:p w14:paraId="4375121B" w14:textId="77777777" w:rsidR="00BC4042" w:rsidRPr="00FC3D63" w:rsidRDefault="005B4F78" w:rsidP="00BC4042">
            <w:pPr>
              <w:jc w:val="center"/>
              <w:rPr>
                <w:rFonts w:ascii="Arial" w:hAnsi="Arial" w:cs="Arial"/>
                <w:b/>
                <w:bCs/>
                <w:sz w:val="18"/>
                <w:szCs w:val="18"/>
                <w:lang w:val="en-GB"/>
              </w:rPr>
            </w:pPr>
            <w:r>
              <w:rPr>
                <w:rFonts w:ascii="Arial" w:hAnsi="Arial" w:cs="Arial"/>
                <w:b/>
                <w:bCs/>
                <w:sz w:val="18"/>
                <w:szCs w:val="18"/>
                <w:lang w:val="en-GB"/>
              </w:rPr>
              <w:lastRenderedPageBreak/>
              <w:t>p. 43</w:t>
            </w:r>
            <w:r w:rsidR="00BC4042" w:rsidRPr="00FC3D63">
              <w:rPr>
                <w:rFonts w:ascii="Arial" w:hAnsi="Arial" w:cs="Arial"/>
                <w:b/>
                <w:bCs/>
                <w:sz w:val="18"/>
                <w:szCs w:val="18"/>
                <w:lang w:val="en-GB"/>
              </w:rPr>
              <w:t xml:space="preserve">– Table 1.1 – Offences – </w:t>
            </w:r>
            <w:r w:rsidR="009E7B0D" w:rsidRPr="00FC3D63">
              <w:rPr>
                <w:rFonts w:ascii="Arial" w:hAnsi="Arial" w:cs="Arial"/>
                <w:b/>
                <w:bCs/>
                <w:sz w:val="18"/>
                <w:szCs w:val="18"/>
                <w:lang w:val="en-GB"/>
              </w:rPr>
              <w:t>Bodily injury (Assault): Total</w:t>
            </w:r>
          </w:p>
        </w:tc>
      </w:tr>
      <w:tr w:rsidR="004248D1" w:rsidRPr="00FC3D63" w14:paraId="4E5359B4" w14:textId="77777777" w:rsidTr="00A54421">
        <w:trPr>
          <w:cantSplit/>
          <w:jc w:val="center"/>
        </w:trPr>
        <w:tc>
          <w:tcPr>
            <w:tcW w:w="1355" w:type="pct"/>
            <w:vAlign w:val="bottom"/>
          </w:tcPr>
          <w:p w14:paraId="47DA89B0" w14:textId="77777777" w:rsidR="004248D1" w:rsidRPr="00FC3D63" w:rsidRDefault="004248D1" w:rsidP="00BC4042">
            <w:pPr>
              <w:jc w:val="center"/>
              <w:rPr>
                <w:rFonts w:ascii="Arial" w:hAnsi="Arial" w:cs="Arial"/>
                <w:sz w:val="18"/>
                <w:szCs w:val="18"/>
                <w:lang w:val="en-GB"/>
              </w:rPr>
            </w:pPr>
          </w:p>
        </w:tc>
        <w:tc>
          <w:tcPr>
            <w:tcW w:w="729" w:type="pct"/>
          </w:tcPr>
          <w:p w14:paraId="25E10B37" w14:textId="77777777" w:rsidR="004248D1" w:rsidRPr="00FC3D63" w:rsidRDefault="004248D1" w:rsidP="00C93D05">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07</w:t>
            </w:r>
          </w:p>
        </w:tc>
        <w:tc>
          <w:tcPr>
            <w:tcW w:w="729" w:type="pct"/>
          </w:tcPr>
          <w:p w14:paraId="4578147F"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08</w:t>
            </w:r>
          </w:p>
        </w:tc>
        <w:tc>
          <w:tcPr>
            <w:tcW w:w="729" w:type="pct"/>
          </w:tcPr>
          <w:p w14:paraId="2AB72BF9"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09</w:t>
            </w:r>
          </w:p>
        </w:tc>
        <w:tc>
          <w:tcPr>
            <w:tcW w:w="729" w:type="pct"/>
          </w:tcPr>
          <w:p w14:paraId="501EAF25"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10</w:t>
            </w:r>
          </w:p>
        </w:tc>
        <w:tc>
          <w:tcPr>
            <w:tcW w:w="729" w:type="pct"/>
          </w:tcPr>
          <w:p w14:paraId="4432076A"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11</w:t>
            </w:r>
          </w:p>
        </w:tc>
      </w:tr>
      <w:tr w:rsidR="00A26238" w:rsidRPr="00FC3D63" w14:paraId="4A8BAB9B" w14:textId="77777777" w:rsidTr="00C93D05">
        <w:trPr>
          <w:cantSplit/>
          <w:jc w:val="center"/>
        </w:trPr>
        <w:tc>
          <w:tcPr>
            <w:tcW w:w="1355" w:type="pct"/>
            <w:vAlign w:val="bottom"/>
          </w:tcPr>
          <w:p w14:paraId="6EA53351" w14:textId="77777777" w:rsidR="00A26238" w:rsidRPr="00FC3D63" w:rsidRDefault="00A26238" w:rsidP="00BC4042">
            <w:pPr>
              <w:pStyle w:val="Titre1"/>
              <w:spacing w:before="0" w:after="0"/>
              <w:jc w:val="center"/>
              <w:rPr>
                <w:rFonts w:ascii="Arial" w:hAnsi="Arial" w:cs="Arial"/>
                <w:szCs w:val="18"/>
                <w:lang w:val="en-GB"/>
              </w:rPr>
            </w:pPr>
          </w:p>
        </w:tc>
        <w:tc>
          <w:tcPr>
            <w:tcW w:w="729" w:type="pct"/>
            <w:vAlign w:val="bottom"/>
          </w:tcPr>
          <w:p w14:paraId="52AE9DF7" w14:textId="77777777" w:rsidR="00A26238" w:rsidRDefault="00A26238">
            <w:pPr>
              <w:jc w:val="center"/>
              <w:rPr>
                <w:rFonts w:ascii="Arial" w:hAnsi="Arial" w:cs="Arial"/>
                <w:b/>
                <w:bCs/>
                <w:color w:val="000000"/>
                <w:sz w:val="18"/>
                <w:szCs w:val="18"/>
              </w:rPr>
            </w:pPr>
            <w:r>
              <w:rPr>
                <w:rFonts w:ascii="Arial" w:hAnsi="Arial" w:cs="Arial"/>
                <w:b/>
                <w:bCs/>
                <w:color w:val="000000"/>
                <w:sz w:val="18"/>
                <w:szCs w:val="18"/>
              </w:rPr>
              <w:t>T11AS07</w:t>
            </w:r>
          </w:p>
        </w:tc>
        <w:tc>
          <w:tcPr>
            <w:tcW w:w="729" w:type="pct"/>
            <w:vAlign w:val="bottom"/>
          </w:tcPr>
          <w:p w14:paraId="0FEEEA2B" w14:textId="77777777" w:rsidR="00A26238" w:rsidRDefault="00A26238">
            <w:pPr>
              <w:jc w:val="center"/>
              <w:rPr>
                <w:rFonts w:ascii="Arial" w:hAnsi="Arial" w:cs="Arial"/>
                <w:b/>
                <w:bCs/>
                <w:color w:val="000000"/>
                <w:sz w:val="18"/>
                <w:szCs w:val="18"/>
              </w:rPr>
            </w:pPr>
            <w:r>
              <w:rPr>
                <w:rFonts w:ascii="Arial" w:hAnsi="Arial" w:cs="Arial"/>
                <w:b/>
                <w:bCs/>
                <w:color w:val="000000"/>
                <w:sz w:val="18"/>
                <w:szCs w:val="18"/>
              </w:rPr>
              <w:t>T11AS08</w:t>
            </w:r>
          </w:p>
        </w:tc>
        <w:tc>
          <w:tcPr>
            <w:tcW w:w="729" w:type="pct"/>
            <w:vAlign w:val="bottom"/>
          </w:tcPr>
          <w:p w14:paraId="5B9A3A80" w14:textId="77777777" w:rsidR="00A26238" w:rsidRDefault="00A26238">
            <w:pPr>
              <w:jc w:val="center"/>
              <w:rPr>
                <w:rFonts w:ascii="Arial" w:hAnsi="Arial" w:cs="Arial"/>
                <w:b/>
                <w:bCs/>
                <w:color w:val="000000"/>
                <w:sz w:val="18"/>
                <w:szCs w:val="18"/>
              </w:rPr>
            </w:pPr>
            <w:r>
              <w:rPr>
                <w:rFonts w:ascii="Arial" w:hAnsi="Arial" w:cs="Arial"/>
                <w:b/>
                <w:bCs/>
                <w:color w:val="000000"/>
                <w:sz w:val="18"/>
                <w:szCs w:val="18"/>
              </w:rPr>
              <w:t>T11AS09</w:t>
            </w:r>
          </w:p>
        </w:tc>
        <w:tc>
          <w:tcPr>
            <w:tcW w:w="729" w:type="pct"/>
            <w:vAlign w:val="bottom"/>
          </w:tcPr>
          <w:p w14:paraId="46C33A42" w14:textId="77777777" w:rsidR="00A26238" w:rsidRDefault="00A26238">
            <w:pPr>
              <w:jc w:val="center"/>
              <w:rPr>
                <w:rFonts w:ascii="Arial" w:hAnsi="Arial" w:cs="Arial"/>
                <w:b/>
                <w:bCs/>
                <w:color w:val="000000"/>
                <w:sz w:val="18"/>
                <w:szCs w:val="18"/>
              </w:rPr>
            </w:pPr>
            <w:r>
              <w:rPr>
                <w:rFonts w:ascii="Arial" w:hAnsi="Arial" w:cs="Arial"/>
                <w:b/>
                <w:bCs/>
                <w:color w:val="000000"/>
                <w:sz w:val="18"/>
                <w:szCs w:val="18"/>
              </w:rPr>
              <w:t>T11AS10</w:t>
            </w:r>
          </w:p>
        </w:tc>
        <w:tc>
          <w:tcPr>
            <w:tcW w:w="729" w:type="pct"/>
            <w:vAlign w:val="bottom"/>
          </w:tcPr>
          <w:p w14:paraId="4A9ED62F" w14:textId="77777777" w:rsidR="00A26238" w:rsidRDefault="00A26238">
            <w:pPr>
              <w:jc w:val="center"/>
              <w:rPr>
                <w:rFonts w:ascii="Arial" w:hAnsi="Arial" w:cs="Arial"/>
                <w:b/>
                <w:bCs/>
                <w:color w:val="000000"/>
                <w:sz w:val="18"/>
                <w:szCs w:val="18"/>
              </w:rPr>
            </w:pPr>
            <w:r>
              <w:rPr>
                <w:rFonts w:ascii="Arial" w:hAnsi="Arial" w:cs="Arial"/>
                <w:b/>
                <w:bCs/>
                <w:color w:val="000000"/>
                <w:sz w:val="18"/>
                <w:szCs w:val="18"/>
              </w:rPr>
              <w:t>T11AS11</w:t>
            </w:r>
          </w:p>
        </w:tc>
      </w:tr>
      <w:tr w:rsidR="00A2318D" w:rsidRPr="00FC3D63" w14:paraId="0768D2ED" w14:textId="77777777" w:rsidTr="005B6C07">
        <w:trPr>
          <w:jc w:val="center"/>
        </w:trPr>
        <w:tc>
          <w:tcPr>
            <w:tcW w:w="1355" w:type="pct"/>
            <w:vAlign w:val="bottom"/>
          </w:tcPr>
          <w:p w14:paraId="6B432DA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0B3C33EC" w14:textId="77777777" w:rsidR="00A2318D" w:rsidRDefault="00A2318D">
            <w:pPr>
              <w:jc w:val="right"/>
              <w:rPr>
                <w:rFonts w:ascii="Arial" w:hAnsi="Arial" w:cs="Arial"/>
                <w:color w:val="000000"/>
                <w:sz w:val="18"/>
                <w:szCs w:val="18"/>
              </w:rPr>
            </w:pPr>
            <w:r>
              <w:rPr>
                <w:rFonts w:ascii="Arial" w:hAnsi="Arial" w:cs="Arial"/>
                <w:color w:val="000000"/>
                <w:sz w:val="18"/>
                <w:szCs w:val="18"/>
              </w:rPr>
              <w:t>181</w:t>
            </w:r>
          </w:p>
        </w:tc>
        <w:tc>
          <w:tcPr>
            <w:tcW w:w="729" w:type="pct"/>
            <w:vAlign w:val="bottom"/>
          </w:tcPr>
          <w:p w14:paraId="1FA091C5" w14:textId="77777777" w:rsidR="00A2318D" w:rsidRDefault="00A2318D">
            <w:pPr>
              <w:jc w:val="right"/>
              <w:rPr>
                <w:rFonts w:ascii="Arial" w:hAnsi="Arial" w:cs="Arial"/>
                <w:color w:val="000000"/>
                <w:sz w:val="18"/>
                <w:szCs w:val="18"/>
              </w:rPr>
            </w:pPr>
            <w:r>
              <w:rPr>
                <w:rFonts w:ascii="Arial" w:hAnsi="Arial" w:cs="Arial"/>
                <w:color w:val="000000"/>
                <w:sz w:val="18"/>
                <w:szCs w:val="18"/>
              </w:rPr>
              <w:t>891</w:t>
            </w:r>
          </w:p>
        </w:tc>
        <w:tc>
          <w:tcPr>
            <w:tcW w:w="729" w:type="pct"/>
            <w:vAlign w:val="bottom"/>
          </w:tcPr>
          <w:p w14:paraId="6E04EC69" w14:textId="77777777" w:rsidR="00A2318D" w:rsidRDefault="00A2318D">
            <w:pPr>
              <w:jc w:val="right"/>
              <w:rPr>
                <w:rFonts w:ascii="Arial" w:hAnsi="Arial" w:cs="Arial"/>
                <w:color w:val="000000"/>
                <w:sz w:val="18"/>
                <w:szCs w:val="18"/>
              </w:rPr>
            </w:pPr>
            <w:r>
              <w:rPr>
                <w:rFonts w:ascii="Arial" w:hAnsi="Arial" w:cs="Arial"/>
                <w:color w:val="000000"/>
                <w:sz w:val="18"/>
                <w:szCs w:val="18"/>
              </w:rPr>
              <w:t>1060</w:t>
            </w:r>
          </w:p>
        </w:tc>
        <w:tc>
          <w:tcPr>
            <w:tcW w:w="729" w:type="pct"/>
            <w:vAlign w:val="bottom"/>
          </w:tcPr>
          <w:p w14:paraId="4DEE5AAD" w14:textId="77777777" w:rsidR="00A2318D" w:rsidRDefault="00A2318D">
            <w:pPr>
              <w:jc w:val="right"/>
              <w:rPr>
                <w:rFonts w:ascii="Arial" w:hAnsi="Arial" w:cs="Arial"/>
                <w:color w:val="000000"/>
                <w:sz w:val="18"/>
                <w:szCs w:val="18"/>
              </w:rPr>
            </w:pPr>
            <w:r>
              <w:rPr>
                <w:rFonts w:ascii="Arial" w:hAnsi="Arial" w:cs="Arial"/>
                <w:color w:val="000000"/>
                <w:sz w:val="18"/>
                <w:szCs w:val="18"/>
              </w:rPr>
              <w:t>1350</w:t>
            </w:r>
          </w:p>
        </w:tc>
        <w:tc>
          <w:tcPr>
            <w:tcW w:w="729" w:type="pct"/>
            <w:vAlign w:val="bottom"/>
          </w:tcPr>
          <w:p w14:paraId="4C19734B" w14:textId="77777777" w:rsidR="00A2318D" w:rsidRDefault="00A2318D">
            <w:pPr>
              <w:jc w:val="right"/>
              <w:rPr>
                <w:rFonts w:ascii="Arial" w:hAnsi="Arial" w:cs="Arial"/>
                <w:color w:val="000000"/>
                <w:sz w:val="18"/>
                <w:szCs w:val="18"/>
              </w:rPr>
            </w:pPr>
            <w:r>
              <w:rPr>
                <w:rFonts w:ascii="Arial" w:hAnsi="Arial" w:cs="Arial"/>
                <w:color w:val="000000"/>
                <w:sz w:val="18"/>
                <w:szCs w:val="18"/>
              </w:rPr>
              <w:t>1456</w:t>
            </w:r>
          </w:p>
        </w:tc>
      </w:tr>
      <w:tr w:rsidR="00A2318D" w:rsidRPr="00FC3D63" w14:paraId="32F389AB" w14:textId="77777777" w:rsidTr="005B6C07">
        <w:trPr>
          <w:jc w:val="center"/>
        </w:trPr>
        <w:tc>
          <w:tcPr>
            <w:tcW w:w="1355" w:type="pct"/>
            <w:vAlign w:val="bottom"/>
          </w:tcPr>
          <w:p w14:paraId="5B7076E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048F8871" w14:textId="77777777" w:rsidR="00A2318D" w:rsidRDefault="00A2318D">
            <w:pPr>
              <w:jc w:val="right"/>
              <w:rPr>
                <w:rFonts w:ascii="Arial" w:hAnsi="Arial" w:cs="Arial"/>
                <w:color w:val="000000"/>
                <w:sz w:val="18"/>
                <w:szCs w:val="18"/>
              </w:rPr>
            </w:pPr>
            <w:r>
              <w:rPr>
                <w:rFonts w:ascii="Arial" w:hAnsi="Arial" w:cs="Arial"/>
                <w:color w:val="000000"/>
                <w:sz w:val="18"/>
                <w:szCs w:val="18"/>
              </w:rPr>
              <w:t>521</w:t>
            </w:r>
          </w:p>
        </w:tc>
        <w:tc>
          <w:tcPr>
            <w:tcW w:w="729" w:type="pct"/>
            <w:vAlign w:val="bottom"/>
          </w:tcPr>
          <w:p w14:paraId="117213D2" w14:textId="77777777" w:rsidR="00A2318D" w:rsidRDefault="00A2318D">
            <w:pPr>
              <w:jc w:val="right"/>
              <w:rPr>
                <w:rFonts w:ascii="Arial" w:hAnsi="Arial" w:cs="Arial"/>
                <w:color w:val="000000"/>
                <w:sz w:val="18"/>
                <w:szCs w:val="18"/>
              </w:rPr>
            </w:pPr>
            <w:r>
              <w:rPr>
                <w:rFonts w:ascii="Arial" w:hAnsi="Arial" w:cs="Arial"/>
                <w:color w:val="000000"/>
                <w:sz w:val="18"/>
                <w:szCs w:val="18"/>
              </w:rPr>
              <w:t>505</w:t>
            </w:r>
          </w:p>
        </w:tc>
        <w:tc>
          <w:tcPr>
            <w:tcW w:w="729" w:type="pct"/>
            <w:vAlign w:val="bottom"/>
          </w:tcPr>
          <w:p w14:paraId="606F1EAD" w14:textId="77777777" w:rsidR="00A2318D" w:rsidRDefault="00A2318D">
            <w:pPr>
              <w:jc w:val="right"/>
              <w:rPr>
                <w:rFonts w:ascii="Arial" w:hAnsi="Arial" w:cs="Arial"/>
                <w:color w:val="000000"/>
                <w:sz w:val="18"/>
                <w:szCs w:val="18"/>
              </w:rPr>
            </w:pPr>
            <w:r>
              <w:rPr>
                <w:rFonts w:ascii="Arial" w:hAnsi="Arial" w:cs="Arial"/>
                <w:color w:val="000000"/>
                <w:sz w:val="18"/>
                <w:szCs w:val="18"/>
              </w:rPr>
              <w:t>1436</w:t>
            </w:r>
          </w:p>
        </w:tc>
        <w:tc>
          <w:tcPr>
            <w:tcW w:w="729" w:type="pct"/>
            <w:vAlign w:val="bottom"/>
          </w:tcPr>
          <w:p w14:paraId="21F8C650" w14:textId="77777777" w:rsidR="00A2318D" w:rsidRDefault="00A2318D">
            <w:pPr>
              <w:jc w:val="right"/>
              <w:rPr>
                <w:rFonts w:ascii="Arial" w:hAnsi="Arial" w:cs="Arial"/>
                <w:color w:val="000000"/>
                <w:sz w:val="18"/>
                <w:szCs w:val="18"/>
              </w:rPr>
            </w:pPr>
            <w:r>
              <w:rPr>
                <w:rFonts w:ascii="Arial" w:hAnsi="Arial" w:cs="Arial"/>
                <w:color w:val="000000"/>
                <w:sz w:val="18"/>
                <w:szCs w:val="18"/>
              </w:rPr>
              <w:t>1353</w:t>
            </w:r>
          </w:p>
        </w:tc>
        <w:tc>
          <w:tcPr>
            <w:tcW w:w="729" w:type="pct"/>
            <w:vAlign w:val="bottom"/>
          </w:tcPr>
          <w:p w14:paraId="5FDCC161" w14:textId="77777777" w:rsidR="00A2318D" w:rsidRDefault="00A2318D">
            <w:pPr>
              <w:jc w:val="right"/>
              <w:rPr>
                <w:rFonts w:ascii="Arial" w:hAnsi="Arial" w:cs="Arial"/>
                <w:color w:val="000000"/>
                <w:sz w:val="18"/>
                <w:szCs w:val="18"/>
              </w:rPr>
            </w:pPr>
            <w:r>
              <w:rPr>
                <w:rFonts w:ascii="Arial" w:hAnsi="Arial" w:cs="Arial"/>
                <w:color w:val="000000"/>
                <w:sz w:val="18"/>
                <w:szCs w:val="18"/>
              </w:rPr>
              <w:t>1359</w:t>
            </w:r>
          </w:p>
        </w:tc>
      </w:tr>
      <w:tr w:rsidR="00A2318D" w:rsidRPr="00FC3D63" w14:paraId="724C10F1" w14:textId="77777777" w:rsidTr="005B6C07">
        <w:trPr>
          <w:jc w:val="center"/>
        </w:trPr>
        <w:tc>
          <w:tcPr>
            <w:tcW w:w="1355" w:type="pct"/>
            <w:vAlign w:val="bottom"/>
          </w:tcPr>
          <w:p w14:paraId="43F5406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32B3D295" w14:textId="77777777" w:rsidR="00A2318D" w:rsidRDefault="00A2318D">
            <w:pPr>
              <w:jc w:val="right"/>
              <w:rPr>
                <w:rFonts w:ascii="Arial" w:hAnsi="Arial" w:cs="Arial"/>
                <w:color w:val="000000"/>
                <w:sz w:val="18"/>
                <w:szCs w:val="18"/>
              </w:rPr>
            </w:pPr>
            <w:r>
              <w:rPr>
                <w:rFonts w:ascii="Arial" w:hAnsi="Arial" w:cs="Arial"/>
                <w:color w:val="000000"/>
                <w:sz w:val="18"/>
                <w:szCs w:val="18"/>
              </w:rPr>
              <w:t>39302</w:t>
            </w:r>
          </w:p>
        </w:tc>
        <w:tc>
          <w:tcPr>
            <w:tcW w:w="729" w:type="pct"/>
            <w:vAlign w:val="bottom"/>
          </w:tcPr>
          <w:p w14:paraId="37A275F2" w14:textId="77777777" w:rsidR="00A2318D" w:rsidRDefault="00A2318D">
            <w:pPr>
              <w:jc w:val="right"/>
              <w:rPr>
                <w:rFonts w:ascii="Arial" w:hAnsi="Arial" w:cs="Arial"/>
                <w:color w:val="000000"/>
                <w:sz w:val="18"/>
                <w:szCs w:val="18"/>
              </w:rPr>
            </w:pPr>
            <w:r>
              <w:rPr>
                <w:rFonts w:ascii="Arial" w:hAnsi="Arial" w:cs="Arial"/>
                <w:color w:val="000000"/>
                <w:sz w:val="18"/>
                <w:szCs w:val="18"/>
              </w:rPr>
              <w:t>40477</w:t>
            </w:r>
          </w:p>
        </w:tc>
        <w:tc>
          <w:tcPr>
            <w:tcW w:w="729" w:type="pct"/>
            <w:vAlign w:val="bottom"/>
          </w:tcPr>
          <w:p w14:paraId="6E939A41" w14:textId="77777777" w:rsidR="00A2318D" w:rsidRDefault="00A2318D">
            <w:pPr>
              <w:jc w:val="right"/>
              <w:rPr>
                <w:rFonts w:ascii="Arial" w:hAnsi="Arial" w:cs="Arial"/>
                <w:color w:val="000000"/>
                <w:sz w:val="18"/>
                <w:szCs w:val="18"/>
              </w:rPr>
            </w:pPr>
            <w:r>
              <w:rPr>
                <w:rFonts w:ascii="Arial" w:hAnsi="Arial" w:cs="Arial"/>
                <w:color w:val="000000"/>
                <w:sz w:val="18"/>
                <w:szCs w:val="18"/>
              </w:rPr>
              <w:t>41262</w:t>
            </w:r>
          </w:p>
        </w:tc>
        <w:tc>
          <w:tcPr>
            <w:tcW w:w="729" w:type="pct"/>
            <w:vAlign w:val="bottom"/>
          </w:tcPr>
          <w:p w14:paraId="2F91AB8C" w14:textId="77777777" w:rsidR="00A2318D" w:rsidRDefault="00A2318D">
            <w:pPr>
              <w:jc w:val="right"/>
              <w:rPr>
                <w:rFonts w:ascii="Arial" w:hAnsi="Arial" w:cs="Arial"/>
                <w:color w:val="000000"/>
                <w:sz w:val="18"/>
                <w:szCs w:val="18"/>
              </w:rPr>
            </w:pPr>
            <w:r>
              <w:rPr>
                <w:rFonts w:ascii="Arial" w:hAnsi="Arial" w:cs="Arial"/>
                <w:color w:val="000000"/>
                <w:sz w:val="18"/>
                <w:szCs w:val="18"/>
              </w:rPr>
              <w:t>38256</w:t>
            </w:r>
          </w:p>
        </w:tc>
        <w:tc>
          <w:tcPr>
            <w:tcW w:w="729" w:type="pct"/>
            <w:vAlign w:val="bottom"/>
          </w:tcPr>
          <w:p w14:paraId="026EDE20" w14:textId="77777777" w:rsidR="00A2318D" w:rsidRDefault="00A2318D">
            <w:pPr>
              <w:jc w:val="right"/>
              <w:rPr>
                <w:rFonts w:ascii="Arial" w:hAnsi="Arial" w:cs="Arial"/>
                <w:color w:val="000000"/>
                <w:sz w:val="18"/>
                <w:szCs w:val="18"/>
              </w:rPr>
            </w:pPr>
            <w:r>
              <w:rPr>
                <w:rFonts w:ascii="Arial" w:hAnsi="Arial" w:cs="Arial"/>
                <w:color w:val="000000"/>
                <w:sz w:val="18"/>
                <w:szCs w:val="18"/>
              </w:rPr>
              <w:t>40385</w:t>
            </w:r>
          </w:p>
        </w:tc>
      </w:tr>
      <w:tr w:rsidR="00A2318D" w:rsidRPr="00FC3D63" w14:paraId="6A6F7DBD" w14:textId="77777777" w:rsidTr="005B6C07">
        <w:trPr>
          <w:jc w:val="center"/>
        </w:trPr>
        <w:tc>
          <w:tcPr>
            <w:tcW w:w="1355" w:type="pct"/>
            <w:vAlign w:val="bottom"/>
          </w:tcPr>
          <w:p w14:paraId="6B32EAE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1B6AB2B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75676EF"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B1D9CF7"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A1BB062"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34A74CB"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2721D507" w14:textId="77777777" w:rsidTr="005B6C07">
        <w:trPr>
          <w:jc w:val="center"/>
        </w:trPr>
        <w:tc>
          <w:tcPr>
            <w:tcW w:w="1355" w:type="pct"/>
            <w:vAlign w:val="bottom"/>
          </w:tcPr>
          <w:p w14:paraId="5237AE6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3D29763C" w14:textId="77777777" w:rsidR="00A2318D" w:rsidRDefault="00A2318D">
            <w:pPr>
              <w:jc w:val="right"/>
              <w:rPr>
                <w:rFonts w:ascii="Arial" w:hAnsi="Arial" w:cs="Arial"/>
                <w:color w:val="000000"/>
                <w:sz w:val="18"/>
                <w:szCs w:val="18"/>
              </w:rPr>
            </w:pPr>
            <w:r>
              <w:rPr>
                <w:rFonts w:ascii="Arial" w:hAnsi="Arial" w:cs="Arial"/>
                <w:color w:val="000000"/>
                <w:sz w:val="18"/>
                <w:szCs w:val="18"/>
              </w:rPr>
              <w:t>74285</w:t>
            </w:r>
          </w:p>
        </w:tc>
        <w:tc>
          <w:tcPr>
            <w:tcW w:w="729" w:type="pct"/>
            <w:vAlign w:val="bottom"/>
          </w:tcPr>
          <w:p w14:paraId="7AA9C212" w14:textId="77777777" w:rsidR="00A2318D" w:rsidRDefault="00A2318D">
            <w:pPr>
              <w:jc w:val="right"/>
              <w:rPr>
                <w:rFonts w:ascii="Arial" w:hAnsi="Arial" w:cs="Arial"/>
                <w:color w:val="000000"/>
                <w:sz w:val="18"/>
                <w:szCs w:val="18"/>
              </w:rPr>
            </w:pPr>
            <w:r>
              <w:rPr>
                <w:rFonts w:ascii="Arial" w:hAnsi="Arial" w:cs="Arial"/>
                <w:color w:val="000000"/>
                <w:sz w:val="18"/>
                <w:szCs w:val="18"/>
              </w:rPr>
              <w:t>76288</w:t>
            </w:r>
          </w:p>
        </w:tc>
        <w:tc>
          <w:tcPr>
            <w:tcW w:w="729" w:type="pct"/>
            <w:vAlign w:val="bottom"/>
          </w:tcPr>
          <w:p w14:paraId="5D872A6B" w14:textId="77777777" w:rsidR="00A2318D" w:rsidRDefault="00A2318D">
            <w:pPr>
              <w:jc w:val="right"/>
              <w:rPr>
                <w:rFonts w:ascii="Arial" w:hAnsi="Arial" w:cs="Arial"/>
                <w:color w:val="000000"/>
                <w:sz w:val="18"/>
                <w:szCs w:val="18"/>
              </w:rPr>
            </w:pPr>
            <w:r>
              <w:rPr>
                <w:rFonts w:ascii="Arial" w:hAnsi="Arial" w:cs="Arial"/>
                <w:color w:val="000000"/>
                <w:sz w:val="18"/>
                <w:szCs w:val="18"/>
              </w:rPr>
              <w:t>77624</w:t>
            </w:r>
          </w:p>
        </w:tc>
        <w:tc>
          <w:tcPr>
            <w:tcW w:w="729" w:type="pct"/>
            <w:vAlign w:val="bottom"/>
          </w:tcPr>
          <w:p w14:paraId="25732AB5" w14:textId="77777777" w:rsidR="00A2318D" w:rsidRDefault="00A2318D">
            <w:pPr>
              <w:jc w:val="right"/>
              <w:rPr>
                <w:rFonts w:ascii="Arial" w:hAnsi="Arial" w:cs="Arial"/>
                <w:color w:val="000000"/>
                <w:sz w:val="18"/>
                <w:szCs w:val="18"/>
              </w:rPr>
            </w:pPr>
            <w:r>
              <w:rPr>
                <w:rFonts w:ascii="Arial" w:hAnsi="Arial" w:cs="Arial"/>
                <w:color w:val="000000"/>
                <w:sz w:val="18"/>
                <w:szCs w:val="18"/>
              </w:rPr>
              <w:t>77598</w:t>
            </w:r>
          </w:p>
        </w:tc>
        <w:tc>
          <w:tcPr>
            <w:tcW w:w="729" w:type="pct"/>
            <w:vAlign w:val="bottom"/>
          </w:tcPr>
          <w:p w14:paraId="4E3A2171" w14:textId="77777777" w:rsidR="00A2318D" w:rsidRDefault="00A2318D">
            <w:pPr>
              <w:jc w:val="right"/>
              <w:rPr>
                <w:rFonts w:ascii="Arial" w:hAnsi="Arial" w:cs="Arial"/>
                <w:color w:val="000000"/>
                <w:sz w:val="18"/>
                <w:szCs w:val="18"/>
              </w:rPr>
            </w:pPr>
            <w:r>
              <w:rPr>
                <w:rFonts w:ascii="Arial" w:hAnsi="Arial" w:cs="Arial"/>
                <w:color w:val="000000"/>
                <w:sz w:val="18"/>
                <w:szCs w:val="18"/>
              </w:rPr>
              <w:t>78420</w:t>
            </w:r>
          </w:p>
        </w:tc>
      </w:tr>
      <w:tr w:rsidR="00A2318D" w:rsidRPr="00FC3D63" w14:paraId="2C253794" w14:textId="77777777" w:rsidTr="005B6C07">
        <w:trPr>
          <w:jc w:val="center"/>
        </w:trPr>
        <w:tc>
          <w:tcPr>
            <w:tcW w:w="1355" w:type="pct"/>
            <w:vAlign w:val="bottom"/>
          </w:tcPr>
          <w:p w14:paraId="57F6336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1B1DCECE"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193820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2EF8A5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A9C642E"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CBC3AB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287F8ABD" w14:textId="77777777" w:rsidTr="005B6C07">
        <w:trPr>
          <w:jc w:val="center"/>
        </w:trPr>
        <w:tc>
          <w:tcPr>
            <w:tcW w:w="1355" w:type="pct"/>
            <w:vAlign w:val="bottom"/>
          </w:tcPr>
          <w:p w14:paraId="2AD1EBF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5256AD09" w14:textId="77777777" w:rsidR="00A2318D" w:rsidRDefault="00A2318D">
            <w:pPr>
              <w:jc w:val="right"/>
              <w:rPr>
                <w:rFonts w:ascii="Arial" w:hAnsi="Arial" w:cs="Arial"/>
                <w:color w:val="000000"/>
                <w:sz w:val="18"/>
                <w:szCs w:val="18"/>
              </w:rPr>
            </w:pPr>
            <w:r>
              <w:rPr>
                <w:rFonts w:ascii="Arial" w:hAnsi="Arial" w:cs="Arial"/>
                <w:color w:val="000000"/>
                <w:sz w:val="18"/>
                <w:szCs w:val="18"/>
              </w:rPr>
              <w:t>3014</w:t>
            </w:r>
          </w:p>
        </w:tc>
        <w:tc>
          <w:tcPr>
            <w:tcW w:w="729" w:type="pct"/>
            <w:vAlign w:val="bottom"/>
          </w:tcPr>
          <w:p w14:paraId="62391C97" w14:textId="77777777" w:rsidR="00A2318D" w:rsidRDefault="00A2318D">
            <w:pPr>
              <w:jc w:val="right"/>
              <w:rPr>
                <w:rFonts w:ascii="Arial" w:hAnsi="Arial" w:cs="Arial"/>
                <w:color w:val="000000"/>
                <w:sz w:val="18"/>
                <w:szCs w:val="18"/>
              </w:rPr>
            </w:pPr>
            <w:r>
              <w:rPr>
                <w:rFonts w:ascii="Arial" w:hAnsi="Arial" w:cs="Arial"/>
                <w:color w:val="000000"/>
                <w:sz w:val="18"/>
                <w:szCs w:val="18"/>
              </w:rPr>
              <w:t>1770</w:t>
            </w:r>
          </w:p>
        </w:tc>
        <w:tc>
          <w:tcPr>
            <w:tcW w:w="729" w:type="pct"/>
            <w:vAlign w:val="bottom"/>
          </w:tcPr>
          <w:p w14:paraId="440AC364" w14:textId="77777777" w:rsidR="00A2318D" w:rsidRDefault="00A2318D">
            <w:pPr>
              <w:jc w:val="right"/>
              <w:rPr>
                <w:rFonts w:ascii="Arial" w:hAnsi="Arial" w:cs="Arial"/>
                <w:color w:val="000000"/>
                <w:sz w:val="18"/>
                <w:szCs w:val="18"/>
              </w:rPr>
            </w:pPr>
            <w:r>
              <w:rPr>
                <w:rFonts w:ascii="Arial" w:hAnsi="Arial" w:cs="Arial"/>
                <w:color w:val="000000"/>
                <w:sz w:val="18"/>
                <w:szCs w:val="18"/>
              </w:rPr>
              <w:t>1694</w:t>
            </w:r>
          </w:p>
        </w:tc>
        <w:tc>
          <w:tcPr>
            <w:tcW w:w="729" w:type="pct"/>
            <w:vAlign w:val="bottom"/>
          </w:tcPr>
          <w:p w14:paraId="6BF6BACD" w14:textId="77777777" w:rsidR="00A2318D" w:rsidRDefault="00A2318D">
            <w:pPr>
              <w:jc w:val="right"/>
              <w:rPr>
                <w:rFonts w:ascii="Arial" w:hAnsi="Arial" w:cs="Arial"/>
                <w:color w:val="000000"/>
                <w:sz w:val="18"/>
                <w:szCs w:val="18"/>
              </w:rPr>
            </w:pPr>
            <w:r>
              <w:rPr>
                <w:rFonts w:ascii="Arial" w:hAnsi="Arial" w:cs="Arial"/>
                <w:color w:val="000000"/>
                <w:sz w:val="18"/>
                <w:szCs w:val="18"/>
              </w:rPr>
              <w:t>1678</w:t>
            </w:r>
          </w:p>
        </w:tc>
        <w:tc>
          <w:tcPr>
            <w:tcW w:w="729" w:type="pct"/>
            <w:vAlign w:val="bottom"/>
          </w:tcPr>
          <w:p w14:paraId="736944C1" w14:textId="77777777" w:rsidR="00A2318D" w:rsidRDefault="00A2318D">
            <w:pPr>
              <w:jc w:val="right"/>
              <w:rPr>
                <w:rFonts w:ascii="Arial" w:hAnsi="Arial" w:cs="Arial"/>
                <w:color w:val="000000"/>
                <w:sz w:val="18"/>
                <w:szCs w:val="18"/>
              </w:rPr>
            </w:pPr>
            <w:r>
              <w:rPr>
                <w:rFonts w:ascii="Arial" w:hAnsi="Arial" w:cs="Arial"/>
                <w:color w:val="000000"/>
                <w:sz w:val="18"/>
                <w:szCs w:val="18"/>
              </w:rPr>
              <w:t>1463</w:t>
            </w:r>
          </w:p>
        </w:tc>
      </w:tr>
      <w:tr w:rsidR="00A2318D" w:rsidRPr="00FC3D63" w14:paraId="2B664372" w14:textId="77777777" w:rsidTr="005B6C07">
        <w:trPr>
          <w:jc w:val="center"/>
        </w:trPr>
        <w:tc>
          <w:tcPr>
            <w:tcW w:w="1355" w:type="pct"/>
            <w:vAlign w:val="bottom"/>
          </w:tcPr>
          <w:p w14:paraId="3FFA3A6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7D9FF8D4" w14:textId="77777777" w:rsidR="00A2318D" w:rsidRDefault="00A2318D">
            <w:pPr>
              <w:jc w:val="right"/>
              <w:rPr>
                <w:rFonts w:ascii="Arial" w:hAnsi="Arial" w:cs="Arial"/>
                <w:color w:val="000000"/>
                <w:sz w:val="18"/>
                <w:szCs w:val="18"/>
              </w:rPr>
            </w:pPr>
            <w:r>
              <w:rPr>
                <w:rFonts w:ascii="Arial" w:hAnsi="Arial" w:cs="Arial"/>
                <w:color w:val="000000"/>
                <w:sz w:val="18"/>
                <w:szCs w:val="18"/>
              </w:rPr>
              <w:t>1923</w:t>
            </w:r>
          </w:p>
        </w:tc>
        <w:tc>
          <w:tcPr>
            <w:tcW w:w="729" w:type="pct"/>
            <w:vAlign w:val="bottom"/>
          </w:tcPr>
          <w:p w14:paraId="7D19D4AC" w14:textId="77777777" w:rsidR="00A2318D" w:rsidRDefault="00A2318D">
            <w:pPr>
              <w:jc w:val="right"/>
              <w:rPr>
                <w:rFonts w:ascii="Arial" w:hAnsi="Arial" w:cs="Arial"/>
                <w:color w:val="000000"/>
                <w:sz w:val="18"/>
                <w:szCs w:val="18"/>
              </w:rPr>
            </w:pPr>
            <w:r>
              <w:rPr>
                <w:rFonts w:ascii="Arial" w:hAnsi="Arial" w:cs="Arial"/>
                <w:color w:val="000000"/>
                <w:sz w:val="18"/>
                <w:szCs w:val="18"/>
              </w:rPr>
              <w:t>2043</w:t>
            </w:r>
          </w:p>
        </w:tc>
        <w:tc>
          <w:tcPr>
            <w:tcW w:w="729" w:type="pct"/>
            <w:vAlign w:val="bottom"/>
          </w:tcPr>
          <w:p w14:paraId="6300CDD5" w14:textId="77777777" w:rsidR="00A2318D" w:rsidRDefault="00A2318D">
            <w:pPr>
              <w:jc w:val="right"/>
              <w:rPr>
                <w:rFonts w:ascii="Arial" w:hAnsi="Arial" w:cs="Arial"/>
                <w:color w:val="000000"/>
                <w:sz w:val="18"/>
                <w:szCs w:val="18"/>
              </w:rPr>
            </w:pPr>
            <w:r>
              <w:rPr>
                <w:rFonts w:ascii="Arial" w:hAnsi="Arial" w:cs="Arial"/>
                <w:color w:val="000000"/>
                <w:sz w:val="18"/>
                <w:szCs w:val="18"/>
              </w:rPr>
              <w:t>1947</w:t>
            </w:r>
          </w:p>
        </w:tc>
        <w:tc>
          <w:tcPr>
            <w:tcW w:w="729" w:type="pct"/>
            <w:vAlign w:val="bottom"/>
          </w:tcPr>
          <w:p w14:paraId="30E54E41" w14:textId="77777777" w:rsidR="00A2318D" w:rsidRDefault="00A2318D">
            <w:pPr>
              <w:jc w:val="right"/>
              <w:rPr>
                <w:rFonts w:ascii="Arial" w:hAnsi="Arial" w:cs="Arial"/>
                <w:color w:val="000000"/>
                <w:sz w:val="18"/>
                <w:szCs w:val="18"/>
              </w:rPr>
            </w:pPr>
            <w:r>
              <w:rPr>
                <w:rFonts w:ascii="Arial" w:hAnsi="Arial" w:cs="Arial"/>
                <w:color w:val="000000"/>
                <w:sz w:val="18"/>
                <w:szCs w:val="18"/>
              </w:rPr>
              <w:t>1811</w:t>
            </w:r>
          </w:p>
        </w:tc>
        <w:tc>
          <w:tcPr>
            <w:tcW w:w="729" w:type="pct"/>
            <w:vAlign w:val="bottom"/>
          </w:tcPr>
          <w:p w14:paraId="67F7E056" w14:textId="77777777" w:rsidR="00A2318D" w:rsidRDefault="00A2318D">
            <w:pPr>
              <w:jc w:val="right"/>
              <w:rPr>
                <w:rFonts w:ascii="Arial" w:hAnsi="Arial" w:cs="Arial"/>
                <w:color w:val="000000"/>
                <w:sz w:val="18"/>
                <w:szCs w:val="18"/>
              </w:rPr>
            </w:pPr>
            <w:r>
              <w:rPr>
                <w:rFonts w:ascii="Arial" w:hAnsi="Arial" w:cs="Arial"/>
                <w:color w:val="000000"/>
                <w:sz w:val="18"/>
                <w:szCs w:val="18"/>
              </w:rPr>
              <w:t>1646</w:t>
            </w:r>
          </w:p>
        </w:tc>
      </w:tr>
      <w:tr w:rsidR="00A2318D" w:rsidRPr="00FC3D63" w14:paraId="76960030" w14:textId="77777777" w:rsidTr="005B6C07">
        <w:trPr>
          <w:jc w:val="center"/>
        </w:trPr>
        <w:tc>
          <w:tcPr>
            <w:tcW w:w="1355" w:type="pct"/>
            <w:vAlign w:val="bottom"/>
          </w:tcPr>
          <w:p w14:paraId="0D363E1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74F8AB61" w14:textId="77777777" w:rsidR="00A2318D" w:rsidRDefault="00A2318D">
            <w:pPr>
              <w:jc w:val="right"/>
              <w:rPr>
                <w:rFonts w:ascii="Arial" w:hAnsi="Arial" w:cs="Arial"/>
                <w:color w:val="000000"/>
                <w:sz w:val="18"/>
                <w:szCs w:val="18"/>
              </w:rPr>
            </w:pPr>
            <w:r>
              <w:rPr>
                <w:rFonts w:ascii="Arial" w:hAnsi="Arial" w:cs="Arial"/>
                <w:color w:val="000000"/>
                <w:sz w:val="18"/>
                <w:szCs w:val="18"/>
              </w:rPr>
              <w:t>142</w:t>
            </w:r>
          </w:p>
        </w:tc>
        <w:tc>
          <w:tcPr>
            <w:tcW w:w="729" w:type="pct"/>
            <w:vAlign w:val="bottom"/>
          </w:tcPr>
          <w:p w14:paraId="02D39CD5" w14:textId="77777777" w:rsidR="00A2318D" w:rsidRDefault="00A2318D">
            <w:pPr>
              <w:jc w:val="right"/>
              <w:rPr>
                <w:rFonts w:ascii="Arial" w:hAnsi="Arial" w:cs="Arial"/>
                <w:color w:val="000000"/>
                <w:sz w:val="18"/>
                <w:szCs w:val="18"/>
              </w:rPr>
            </w:pPr>
            <w:r>
              <w:rPr>
                <w:rFonts w:ascii="Arial" w:hAnsi="Arial" w:cs="Arial"/>
                <w:color w:val="000000"/>
                <w:sz w:val="18"/>
                <w:szCs w:val="18"/>
              </w:rPr>
              <w:t>167</w:t>
            </w:r>
          </w:p>
        </w:tc>
        <w:tc>
          <w:tcPr>
            <w:tcW w:w="729" w:type="pct"/>
            <w:vAlign w:val="bottom"/>
          </w:tcPr>
          <w:p w14:paraId="0B343CC6" w14:textId="77777777" w:rsidR="00A2318D" w:rsidRDefault="00A2318D">
            <w:pPr>
              <w:jc w:val="right"/>
              <w:rPr>
                <w:rFonts w:ascii="Arial" w:hAnsi="Arial" w:cs="Arial"/>
                <w:color w:val="000000"/>
                <w:sz w:val="18"/>
                <w:szCs w:val="18"/>
              </w:rPr>
            </w:pPr>
            <w:r>
              <w:rPr>
                <w:rFonts w:ascii="Arial" w:hAnsi="Arial" w:cs="Arial"/>
                <w:color w:val="000000"/>
                <w:sz w:val="18"/>
                <w:szCs w:val="18"/>
              </w:rPr>
              <w:t>219</w:t>
            </w:r>
          </w:p>
        </w:tc>
        <w:tc>
          <w:tcPr>
            <w:tcW w:w="729" w:type="pct"/>
            <w:vAlign w:val="bottom"/>
          </w:tcPr>
          <w:p w14:paraId="6E0C1D8B" w14:textId="77777777" w:rsidR="00A2318D" w:rsidRDefault="00A2318D">
            <w:pPr>
              <w:jc w:val="right"/>
              <w:rPr>
                <w:rFonts w:ascii="Arial" w:hAnsi="Arial" w:cs="Arial"/>
                <w:color w:val="000000"/>
                <w:sz w:val="18"/>
                <w:szCs w:val="18"/>
              </w:rPr>
            </w:pPr>
            <w:r>
              <w:rPr>
                <w:rFonts w:ascii="Arial" w:hAnsi="Arial" w:cs="Arial"/>
                <w:color w:val="000000"/>
                <w:sz w:val="18"/>
                <w:szCs w:val="18"/>
              </w:rPr>
              <w:t>173</w:t>
            </w:r>
          </w:p>
        </w:tc>
        <w:tc>
          <w:tcPr>
            <w:tcW w:w="729" w:type="pct"/>
            <w:vAlign w:val="bottom"/>
          </w:tcPr>
          <w:p w14:paraId="61D6555F" w14:textId="77777777" w:rsidR="00A2318D" w:rsidRDefault="00A2318D">
            <w:pPr>
              <w:jc w:val="right"/>
              <w:rPr>
                <w:rFonts w:ascii="Arial" w:hAnsi="Arial" w:cs="Arial"/>
                <w:color w:val="000000"/>
                <w:sz w:val="18"/>
                <w:szCs w:val="18"/>
              </w:rPr>
            </w:pPr>
            <w:r>
              <w:rPr>
                <w:rFonts w:ascii="Arial" w:hAnsi="Arial" w:cs="Arial"/>
                <w:color w:val="000000"/>
                <w:sz w:val="18"/>
                <w:szCs w:val="18"/>
              </w:rPr>
              <w:t>164</w:t>
            </w:r>
          </w:p>
        </w:tc>
      </w:tr>
      <w:tr w:rsidR="00A2318D" w:rsidRPr="00FC3D63" w14:paraId="6EF99DDD" w14:textId="77777777" w:rsidTr="005B6C07">
        <w:trPr>
          <w:jc w:val="center"/>
        </w:trPr>
        <w:tc>
          <w:tcPr>
            <w:tcW w:w="1355" w:type="pct"/>
            <w:vAlign w:val="bottom"/>
          </w:tcPr>
          <w:p w14:paraId="73923A1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4BCC03A3" w14:textId="77777777" w:rsidR="00A2318D" w:rsidRDefault="00A2318D">
            <w:pPr>
              <w:jc w:val="right"/>
              <w:rPr>
                <w:rFonts w:ascii="Arial" w:hAnsi="Arial" w:cs="Arial"/>
                <w:color w:val="000000"/>
                <w:sz w:val="18"/>
                <w:szCs w:val="18"/>
              </w:rPr>
            </w:pPr>
            <w:r>
              <w:rPr>
                <w:rFonts w:ascii="Arial" w:hAnsi="Arial" w:cs="Arial"/>
                <w:color w:val="000000"/>
                <w:sz w:val="18"/>
                <w:szCs w:val="18"/>
              </w:rPr>
              <w:t>6175</w:t>
            </w:r>
          </w:p>
        </w:tc>
        <w:tc>
          <w:tcPr>
            <w:tcW w:w="729" w:type="pct"/>
            <w:vAlign w:val="bottom"/>
          </w:tcPr>
          <w:p w14:paraId="6CB4585B" w14:textId="77777777" w:rsidR="00A2318D" w:rsidRDefault="00A2318D">
            <w:pPr>
              <w:jc w:val="right"/>
              <w:rPr>
                <w:rFonts w:ascii="Arial" w:hAnsi="Arial" w:cs="Arial"/>
                <w:color w:val="000000"/>
                <w:sz w:val="18"/>
                <w:szCs w:val="18"/>
              </w:rPr>
            </w:pPr>
            <w:r>
              <w:rPr>
                <w:rFonts w:ascii="Arial" w:hAnsi="Arial" w:cs="Arial"/>
                <w:color w:val="000000"/>
                <w:sz w:val="18"/>
                <w:szCs w:val="18"/>
              </w:rPr>
              <w:t>5397</w:t>
            </w:r>
          </w:p>
        </w:tc>
        <w:tc>
          <w:tcPr>
            <w:tcW w:w="729" w:type="pct"/>
            <w:vAlign w:val="bottom"/>
          </w:tcPr>
          <w:p w14:paraId="5DAE9A96" w14:textId="77777777" w:rsidR="00A2318D" w:rsidRDefault="00A2318D">
            <w:pPr>
              <w:jc w:val="right"/>
              <w:rPr>
                <w:rFonts w:ascii="Arial" w:hAnsi="Arial" w:cs="Arial"/>
                <w:color w:val="000000"/>
                <w:sz w:val="18"/>
                <w:szCs w:val="18"/>
              </w:rPr>
            </w:pPr>
            <w:r>
              <w:rPr>
                <w:rFonts w:ascii="Arial" w:hAnsi="Arial" w:cs="Arial"/>
                <w:color w:val="000000"/>
                <w:sz w:val="18"/>
                <w:szCs w:val="18"/>
              </w:rPr>
              <w:t>4756</w:t>
            </w:r>
          </w:p>
        </w:tc>
        <w:tc>
          <w:tcPr>
            <w:tcW w:w="729" w:type="pct"/>
            <w:vAlign w:val="bottom"/>
          </w:tcPr>
          <w:p w14:paraId="0E6D4C54" w14:textId="77777777" w:rsidR="00A2318D" w:rsidRDefault="00A2318D">
            <w:pPr>
              <w:jc w:val="right"/>
              <w:rPr>
                <w:rFonts w:ascii="Arial" w:hAnsi="Arial" w:cs="Arial"/>
                <w:color w:val="000000"/>
                <w:sz w:val="18"/>
                <w:szCs w:val="18"/>
              </w:rPr>
            </w:pPr>
            <w:r>
              <w:rPr>
                <w:rFonts w:ascii="Arial" w:hAnsi="Arial" w:cs="Arial"/>
                <w:color w:val="000000"/>
                <w:sz w:val="18"/>
                <w:szCs w:val="18"/>
              </w:rPr>
              <w:t>4786</w:t>
            </w:r>
          </w:p>
        </w:tc>
        <w:tc>
          <w:tcPr>
            <w:tcW w:w="729" w:type="pct"/>
            <w:vAlign w:val="bottom"/>
          </w:tcPr>
          <w:p w14:paraId="1215F235" w14:textId="77777777" w:rsidR="00A2318D" w:rsidRDefault="00A2318D">
            <w:pPr>
              <w:jc w:val="right"/>
              <w:rPr>
                <w:rFonts w:ascii="Arial" w:hAnsi="Arial" w:cs="Arial"/>
                <w:color w:val="000000"/>
                <w:sz w:val="18"/>
                <w:szCs w:val="18"/>
              </w:rPr>
            </w:pPr>
            <w:r>
              <w:rPr>
                <w:rFonts w:ascii="Arial" w:hAnsi="Arial" w:cs="Arial"/>
                <w:color w:val="000000"/>
                <w:sz w:val="18"/>
                <w:szCs w:val="18"/>
              </w:rPr>
              <w:t>5264</w:t>
            </w:r>
          </w:p>
        </w:tc>
      </w:tr>
      <w:tr w:rsidR="00A2318D" w:rsidRPr="00FC3D63" w14:paraId="6580B583" w14:textId="77777777" w:rsidTr="005B6C07">
        <w:trPr>
          <w:jc w:val="center"/>
        </w:trPr>
        <w:tc>
          <w:tcPr>
            <w:tcW w:w="1355" w:type="pct"/>
            <w:vAlign w:val="bottom"/>
          </w:tcPr>
          <w:p w14:paraId="792A137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5E3A3A9C" w14:textId="77777777" w:rsidR="00A2318D" w:rsidRDefault="00A2318D">
            <w:pPr>
              <w:jc w:val="right"/>
              <w:rPr>
                <w:rFonts w:ascii="Arial" w:hAnsi="Arial" w:cs="Arial"/>
                <w:color w:val="000000"/>
                <w:sz w:val="18"/>
                <w:szCs w:val="18"/>
              </w:rPr>
            </w:pPr>
            <w:r>
              <w:rPr>
                <w:rFonts w:ascii="Arial" w:hAnsi="Arial" w:cs="Arial"/>
                <w:color w:val="000000"/>
                <w:sz w:val="18"/>
                <w:szCs w:val="18"/>
              </w:rPr>
              <w:t>13770</w:t>
            </w:r>
          </w:p>
        </w:tc>
        <w:tc>
          <w:tcPr>
            <w:tcW w:w="729" w:type="pct"/>
            <w:vAlign w:val="bottom"/>
          </w:tcPr>
          <w:p w14:paraId="7AE76648" w14:textId="77777777" w:rsidR="00A2318D" w:rsidRDefault="00A2318D">
            <w:pPr>
              <w:jc w:val="right"/>
              <w:rPr>
                <w:rFonts w:ascii="Arial" w:hAnsi="Arial" w:cs="Arial"/>
                <w:color w:val="000000"/>
                <w:sz w:val="18"/>
                <w:szCs w:val="18"/>
              </w:rPr>
            </w:pPr>
            <w:r>
              <w:rPr>
                <w:rFonts w:ascii="Arial" w:hAnsi="Arial" w:cs="Arial"/>
                <w:color w:val="000000"/>
                <w:sz w:val="18"/>
                <w:szCs w:val="18"/>
              </w:rPr>
              <w:t>13170</w:t>
            </w:r>
          </w:p>
        </w:tc>
        <w:tc>
          <w:tcPr>
            <w:tcW w:w="729" w:type="pct"/>
            <w:vAlign w:val="bottom"/>
          </w:tcPr>
          <w:p w14:paraId="1A4BE2C7" w14:textId="77777777" w:rsidR="00A2318D" w:rsidRDefault="00A2318D">
            <w:pPr>
              <w:jc w:val="right"/>
              <w:rPr>
                <w:rFonts w:ascii="Arial" w:hAnsi="Arial" w:cs="Arial"/>
                <w:color w:val="000000"/>
                <w:sz w:val="18"/>
                <w:szCs w:val="18"/>
              </w:rPr>
            </w:pPr>
            <w:r>
              <w:rPr>
                <w:rFonts w:ascii="Arial" w:hAnsi="Arial" w:cs="Arial"/>
                <w:color w:val="000000"/>
                <w:sz w:val="18"/>
                <w:szCs w:val="18"/>
              </w:rPr>
              <w:t>12546</w:t>
            </w:r>
          </w:p>
        </w:tc>
        <w:tc>
          <w:tcPr>
            <w:tcW w:w="729" w:type="pct"/>
            <w:vAlign w:val="bottom"/>
          </w:tcPr>
          <w:p w14:paraId="6C47A144" w14:textId="77777777" w:rsidR="00A2318D" w:rsidRDefault="00A2318D">
            <w:pPr>
              <w:jc w:val="right"/>
              <w:rPr>
                <w:rFonts w:ascii="Arial" w:hAnsi="Arial" w:cs="Arial"/>
                <w:color w:val="000000"/>
                <w:sz w:val="18"/>
                <w:szCs w:val="18"/>
              </w:rPr>
            </w:pPr>
            <w:r>
              <w:rPr>
                <w:rFonts w:ascii="Arial" w:hAnsi="Arial" w:cs="Arial"/>
                <w:color w:val="000000"/>
                <w:sz w:val="18"/>
                <w:szCs w:val="18"/>
              </w:rPr>
              <w:t>12662</w:t>
            </w:r>
          </w:p>
        </w:tc>
        <w:tc>
          <w:tcPr>
            <w:tcW w:w="729" w:type="pct"/>
            <w:vAlign w:val="bottom"/>
          </w:tcPr>
          <w:p w14:paraId="130297A8" w14:textId="77777777" w:rsidR="00A2318D" w:rsidRDefault="00A2318D">
            <w:pPr>
              <w:jc w:val="right"/>
              <w:rPr>
                <w:rFonts w:ascii="Arial" w:hAnsi="Arial" w:cs="Arial"/>
                <w:color w:val="000000"/>
                <w:sz w:val="18"/>
                <w:szCs w:val="18"/>
              </w:rPr>
            </w:pPr>
            <w:r>
              <w:rPr>
                <w:rFonts w:ascii="Arial" w:hAnsi="Arial" w:cs="Arial"/>
                <w:color w:val="000000"/>
                <w:sz w:val="18"/>
                <w:szCs w:val="18"/>
              </w:rPr>
              <w:t>12443</w:t>
            </w:r>
          </w:p>
        </w:tc>
      </w:tr>
      <w:tr w:rsidR="00A2318D" w:rsidRPr="00FC3D63" w14:paraId="072FDF60" w14:textId="77777777" w:rsidTr="005B6C07">
        <w:trPr>
          <w:jc w:val="center"/>
        </w:trPr>
        <w:tc>
          <w:tcPr>
            <w:tcW w:w="1355" w:type="pct"/>
            <w:vAlign w:val="bottom"/>
          </w:tcPr>
          <w:p w14:paraId="15C0463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0C53A8B2" w14:textId="77777777" w:rsidR="00A2318D" w:rsidRDefault="00A2318D">
            <w:pPr>
              <w:jc w:val="right"/>
              <w:rPr>
                <w:rFonts w:ascii="Arial" w:hAnsi="Arial" w:cs="Arial"/>
                <w:color w:val="000000"/>
                <w:sz w:val="18"/>
                <w:szCs w:val="18"/>
              </w:rPr>
            </w:pPr>
            <w:r>
              <w:rPr>
                <w:rFonts w:ascii="Arial" w:hAnsi="Arial" w:cs="Arial"/>
                <w:color w:val="000000"/>
                <w:sz w:val="18"/>
                <w:szCs w:val="18"/>
              </w:rPr>
              <w:t>4806</w:t>
            </w:r>
          </w:p>
        </w:tc>
        <w:tc>
          <w:tcPr>
            <w:tcW w:w="729" w:type="pct"/>
            <w:vAlign w:val="bottom"/>
          </w:tcPr>
          <w:p w14:paraId="007B64EC" w14:textId="77777777" w:rsidR="00A2318D" w:rsidRDefault="00A2318D">
            <w:pPr>
              <w:jc w:val="right"/>
              <w:rPr>
                <w:rFonts w:ascii="Arial" w:hAnsi="Arial" w:cs="Arial"/>
                <w:color w:val="000000"/>
                <w:sz w:val="18"/>
                <w:szCs w:val="18"/>
              </w:rPr>
            </w:pPr>
            <w:r>
              <w:rPr>
                <w:rFonts w:ascii="Arial" w:hAnsi="Arial" w:cs="Arial"/>
                <w:color w:val="000000"/>
                <w:sz w:val="18"/>
                <w:szCs w:val="18"/>
              </w:rPr>
              <w:t>5391</w:t>
            </w:r>
          </w:p>
        </w:tc>
        <w:tc>
          <w:tcPr>
            <w:tcW w:w="729" w:type="pct"/>
            <w:vAlign w:val="bottom"/>
          </w:tcPr>
          <w:p w14:paraId="18DB6450" w14:textId="77777777" w:rsidR="00A2318D" w:rsidRDefault="00A2318D">
            <w:pPr>
              <w:jc w:val="right"/>
              <w:rPr>
                <w:rFonts w:ascii="Arial" w:hAnsi="Arial" w:cs="Arial"/>
                <w:color w:val="000000"/>
                <w:sz w:val="18"/>
                <w:szCs w:val="18"/>
              </w:rPr>
            </w:pPr>
            <w:r>
              <w:rPr>
                <w:rFonts w:ascii="Arial" w:hAnsi="Arial" w:cs="Arial"/>
                <w:color w:val="000000"/>
                <w:sz w:val="18"/>
                <w:szCs w:val="18"/>
              </w:rPr>
              <w:t>4687</w:t>
            </w:r>
          </w:p>
        </w:tc>
        <w:tc>
          <w:tcPr>
            <w:tcW w:w="729" w:type="pct"/>
            <w:vAlign w:val="bottom"/>
          </w:tcPr>
          <w:p w14:paraId="33A41BD8" w14:textId="77777777" w:rsidR="00A2318D" w:rsidRDefault="00A2318D">
            <w:pPr>
              <w:jc w:val="right"/>
              <w:rPr>
                <w:rFonts w:ascii="Arial" w:hAnsi="Arial" w:cs="Arial"/>
                <w:color w:val="000000"/>
                <w:sz w:val="18"/>
                <w:szCs w:val="18"/>
              </w:rPr>
            </w:pPr>
            <w:r>
              <w:rPr>
                <w:rFonts w:ascii="Arial" w:hAnsi="Arial" w:cs="Arial"/>
                <w:color w:val="000000"/>
                <w:sz w:val="18"/>
                <w:szCs w:val="18"/>
              </w:rPr>
              <w:t>4484</w:t>
            </w:r>
          </w:p>
        </w:tc>
        <w:tc>
          <w:tcPr>
            <w:tcW w:w="729" w:type="pct"/>
            <w:vAlign w:val="bottom"/>
          </w:tcPr>
          <w:p w14:paraId="39CCF716" w14:textId="77777777" w:rsidR="00A2318D" w:rsidRDefault="00A2318D">
            <w:pPr>
              <w:jc w:val="right"/>
              <w:rPr>
                <w:rFonts w:ascii="Arial" w:hAnsi="Arial" w:cs="Arial"/>
                <w:color w:val="000000"/>
                <w:sz w:val="18"/>
                <w:szCs w:val="18"/>
              </w:rPr>
            </w:pPr>
            <w:r>
              <w:rPr>
                <w:rFonts w:ascii="Arial" w:hAnsi="Arial" w:cs="Arial"/>
                <w:color w:val="000000"/>
                <w:sz w:val="18"/>
                <w:szCs w:val="18"/>
              </w:rPr>
              <w:t>4959</w:t>
            </w:r>
          </w:p>
        </w:tc>
      </w:tr>
      <w:tr w:rsidR="00A2318D" w:rsidRPr="00FC3D63" w14:paraId="77CC978F" w14:textId="77777777" w:rsidTr="005B6C07">
        <w:trPr>
          <w:jc w:val="center"/>
        </w:trPr>
        <w:tc>
          <w:tcPr>
            <w:tcW w:w="1355" w:type="pct"/>
            <w:vAlign w:val="bottom"/>
          </w:tcPr>
          <w:p w14:paraId="52990F8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54F5D44F" w14:textId="77777777" w:rsidR="00A2318D" w:rsidRDefault="00A2318D">
            <w:pPr>
              <w:jc w:val="right"/>
              <w:rPr>
                <w:rFonts w:ascii="Arial" w:hAnsi="Arial" w:cs="Arial"/>
                <w:color w:val="000000"/>
                <w:sz w:val="18"/>
                <w:szCs w:val="18"/>
              </w:rPr>
            </w:pPr>
            <w:r>
              <w:rPr>
                <w:rFonts w:ascii="Arial" w:hAnsi="Arial" w:cs="Arial"/>
                <w:color w:val="000000"/>
                <w:sz w:val="18"/>
                <w:szCs w:val="18"/>
              </w:rPr>
              <w:t>34634</w:t>
            </w:r>
          </w:p>
        </w:tc>
        <w:tc>
          <w:tcPr>
            <w:tcW w:w="729" w:type="pct"/>
            <w:vAlign w:val="bottom"/>
          </w:tcPr>
          <w:p w14:paraId="75DEB6DC" w14:textId="77777777" w:rsidR="00A2318D" w:rsidRDefault="00A2318D">
            <w:pPr>
              <w:jc w:val="right"/>
              <w:rPr>
                <w:rFonts w:ascii="Arial" w:hAnsi="Arial" w:cs="Arial"/>
                <w:color w:val="000000"/>
                <w:sz w:val="18"/>
                <w:szCs w:val="18"/>
              </w:rPr>
            </w:pPr>
            <w:r>
              <w:rPr>
                <w:rFonts w:ascii="Arial" w:hAnsi="Arial" w:cs="Arial"/>
                <w:color w:val="000000"/>
                <w:sz w:val="18"/>
                <w:szCs w:val="18"/>
              </w:rPr>
              <w:t>34803</w:t>
            </w:r>
          </w:p>
        </w:tc>
        <w:tc>
          <w:tcPr>
            <w:tcW w:w="729" w:type="pct"/>
            <w:vAlign w:val="bottom"/>
          </w:tcPr>
          <w:p w14:paraId="7C19FFCB" w14:textId="77777777" w:rsidR="00A2318D" w:rsidRDefault="00A2318D">
            <w:pPr>
              <w:jc w:val="right"/>
              <w:rPr>
                <w:rFonts w:ascii="Arial" w:hAnsi="Arial" w:cs="Arial"/>
                <w:color w:val="000000"/>
                <w:sz w:val="18"/>
                <w:szCs w:val="18"/>
              </w:rPr>
            </w:pPr>
            <w:r>
              <w:rPr>
                <w:rFonts w:ascii="Arial" w:hAnsi="Arial" w:cs="Arial"/>
                <w:color w:val="000000"/>
                <w:sz w:val="18"/>
                <w:szCs w:val="18"/>
              </w:rPr>
              <w:t>32895</w:t>
            </w:r>
          </w:p>
        </w:tc>
        <w:tc>
          <w:tcPr>
            <w:tcW w:w="729" w:type="pct"/>
            <w:vAlign w:val="bottom"/>
          </w:tcPr>
          <w:p w14:paraId="0C7701EA" w14:textId="77777777" w:rsidR="00A2318D" w:rsidRDefault="00A2318D">
            <w:pPr>
              <w:jc w:val="right"/>
              <w:rPr>
                <w:rFonts w:ascii="Arial" w:hAnsi="Arial" w:cs="Arial"/>
                <w:color w:val="000000"/>
                <w:sz w:val="18"/>
                <w:szCs w:val="18"/>
              </w:rPr>
            </w:pPr>
            <w:r>
              <w:rPr>
                <w:rFonts w:ascii="Arial" w:hAnsi="Arial" w:cs="Arial"/>
                <w:color w:val="000000"/>
                <w:sz w:val="18"/>
                <w:szCs w:val="18"/>
              </w:rPr>
              <w:t>33082</w:t>
            </w:r>
          </w:p>
        </w:tc>
        <w:tc>
          <w:tcPr>
            <w:tcW w:w="729" w:type="pct"/>
            <w:vAlign w:val="bottom"/>
          </w:tcPr>
          <w:p w14:paraId="4C912887" w14:textId="77777777" w:rsidR="00A2318D" w:rsidRDefault="00A2318D">
            <w:pPr>
              <w:jc w:val="right"/>
              <w:rPr>
                <w:rFonts w:ascii="Arial" w:hAnsi="Arial" w:cs="Arial"/>
                <w:color w:val="000000"/>
                <w:sz w:val="18"/>
                <w:szCs w:val="18"/>
              </w:rPr>
            </w:pPr>
            <w:r>
              <w:rPr>
                <w:rFonts w:ascii="Arial" w:hAnsi="Arial" w:cs="Arial"/>
                <w:color w:val="000000"/>
                <w:sz w:val="18"/>
                <w:szCs w:val="18"/>
              </w:rPr>
              <w:t>40171</w:t>
            </w:r>
          </w:p>
        </w:tc>
      </w:tr>
      <w:tr w:rsidR="00A2318D" w:rsidRPr="00FC3D63" w14:paraId="72D0EEAD" w14:textId="77777777" w:rsidTr="005B6C07">
        <w:trPr>
          <w:jc w:val="center"/>
        </w:trPr>
        <w:tc>
          <w:tcPr>
            <w:tcW w:w="1355" w:type="pct"/>
            <w:vAlign w:val="bottom"/>
          </w:tcPr>
          <w:p w14:paraId="7EDF44F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56653628" w14:textId="77777777" w:rsidR="00A2318D" w:rsidRDefault="00A2318D">
            <w:pPr>
              <w:jc w:val="right"/>
              <w:rPr>
                <w:rFonts w:ascii="Arial" w:hAnsi="Arial" w:cs="Arial"/>
                <w:color w:val="000000"/>
                <w:sz w:val="18"/>
                <w:szCs w:val="18"/>
              </w:rPr>
            </w:pPr>
            <w:r>
              <w:rPr>
                <w:rFonts w:ascii="Arial" w:hAnsi="Arial" w:cs="Arial"/>
                <w:color w:val="000000"/>
                <w:sz w:val="18"/>
                <w:szCs w:val="18"/>
              </w:rPr>
              <w:t>225322</w:t>
            </w:r>
          </w:p>
        </w:tc>
        <w:tc>
          <w:tcPr>
            <w:tcW w:w="729" w:type="pct"/>
            <w:vAlign w:val="bottom"/>
          </w:tcPr>
          <w:p w14:paraId="03DB7D91" w14:textId="77777777" w:rsidR="00A2318D" w:rsidRDefault="00A2318D">
            <w:pPr>
              <w:jc w:val="right"/>
              <w:rPr>
                <w:rFonts w:ascii="Arial" w:hAnsi="Arial" w:cs="Arial"/>
                <w:color w:val="000000"/>
                <w:sz w:val="18"/>
                <w:szCs w:val="18"/>
              </w:rPr>
            </w:pPr>
            <w:r>
              <w:rPr>
                <w:rFonts w:ascii="Arial" w:hAnsi="Arial" w:cs="Arial"/>
                <w:color w:val="000000"/>
                <w:sz w:val="18"/>
                <w:szCs w:val="18"/>
              </w:rPr>
              <w:t>239993</w:t>
            </w:r>
          </w:p>
        </w:tc>
        <w:tc>
          <w:tcPr>
            <w:tcW w:w="729" w:type="pct"/>
            <w:vAlign w:val="bottom"/>
          </w:tcPr>
          <w:p w14:paraId="166CDFC5" w14:textId="77777777" w:rsidR="00A2318D" w:rsidRDefault="00A2318D">
            <w:pPr>
              <w:jc w:val="right"/>
              <w:rPr>
                <w:rFonts w:ascii="Arial" w:hAnsi="Arial" w:cs="Arial"/>
                <w:color w:val="000000"/>
                <w:sz w:val="18"/>
                <w:szCs w:val="18"/>
              </w:rPr>
            </w:pPr>
            <w:r>
              <w:rPr>
                <w:rFonts w:ascii="Arial" w:hAnsi="Arial" w:cs="Arial"/>
                <w:color w:val="000000"/>
                <w:sz w:val="18"/>
                <w:szCs w:val="18"/>
              </w:rPr>
              <w:t>247712</w:t>
            </w:r>
          </w:p>
        </w:tc>
        <w:tc>
          <w:tcPr>
            <w:tcW w:w="729" w:type="pct"/>
            <w:vAlign w:val="bottom"/>
          </w:tcPr>
          <w:p w14:paraId="69D155F7" w14:textId="77777777" w:rsidR="00A2318D" w:rsidRDefault="00A2318D">
            <w:pPr>
              <w:jc w:val="right"/>
              <w:rPr>
                <w:rFonts w:ascii="Arial" w:hAnsi="Arial" w:cs="Arial"/>
                <w:color w:val="000000"/>
                <w:sz w:val="18"/>
                <w:szCs w:val="18"/>
              </w:rPr>
            </w:pPr>
            <w:r>
              <w:rPr>
                <w:rFonts w:ascii="Arial" w:hAnsi="Arial" w:cs="Arial"/>
                <w:color w:val="000000"/>
                <w:sz w:val="18"/>
                <w:szCs w:val="18"/>
              </w:rPr>
              <w:t>249096</w:t>
            </w:r>
          </w:p>
        </w:tc>
        <w:tc>
          <w:tcPr>
            <w:tcW w:w="729" w:type="pct"/>
            <w:vAlign w:val="bottom"/>
          </w:tcPr>
          <w:p w14:paraId="1EDBD6EC" w14:textId="77777777" w:rsidR="00A2318D" w:rsidRDefault="00A2318D">
            <w:pPr>
              <w:jc w:val="right"/>
              <w:rPr>
                <w:rFonts w:ascii="Arial" w:hAnsi="Arial" w:cs="Arial"/>
                <w:color w:val="000000"/>
                <w:sz w:val="18"/>
                <w:szCs w:val="18"/>
              </w:rPr>
            </w:pPr>
            <w:r>
              <w:rPr>
                <w:rFonts w:ascii="Arial" w:hAnsi="Arial" w:cs="Arial"/>
                <w:color w:val="000000"/>
                <w:sz w:val="18"/>
                <w:szCs w:val="18"/>
              </w:rPr>
              <w:t>249333</w:t>
            </w:r>
          </w:p>
        </w:tc>
      </w:tr>
      <w:tr w:rsidR="00A2318D" w:rsidRPr="00FC3D63" w14:paraId="1ACD7A3F" w14:textId="77777777" w:rsidTr="005B6C07">
        <w:trPr>
          <w:jc w:val="center"/>
        </w:trPr>
        <w:tc>
          <w:tcPr>
            <w:tcW w:w="1355" w:type="pct"/>
            <w:vAlign w:val="bottom"/>
          </w:tcPr>
          <w:p w14:paraId="546165F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3791D680" w14:textId="77777777" w:rsidR="00A2318D" w:rsidRDefault="00A2318D">
            <w:pPr>
              <w:jc w:val="right"/>
              <w:rPr>
                <w:rFonts w:ascii="Arial" w:hAnsi="Arial" w:cs="Arial"/>
                <w:color w:val="000000"/>
                <w:sz w:val="18"/>
                <w:szCs w:val="18"/>
              </w:rPr>
            </w:pPr>
            <w:r>
              <w:rPr>
                <w:rFonts w:ascii="Arial" w:hAnsi="Arial" w:cs="Arial"/>
                <w:color w:val="000000"/>
                <w:sz w:val="18"/>
                <w:szCs w:val="18"/>
              </w:rPr>
              <w:t>157</w:t>
            </w:r>
          </w:p>
        </w:tc>
        <w:tc>
          <w:tcPr>
            <w:tcW w:w="729" w:type="pct"/>
            <w:vAlign w:val="bottom"/>
          </w:tcPr>
          <w:p w14:paraId="70DECC8E" w14:textId="77777777" w:rsidR="00A2318D" w:rsidRDefault="00A2318D">
            <w:pPr>
              <w:jc w:val="right"/>
              <w:rPr>
                <w:rFonts w:ascii="Arial" w:hAnsi="Arial" w:cs="Arial"/>
                <w:color w:val="000000"/>
                <w:sz w:val="18"/>
                <w:szCs w:val="18"/>
              </w:rPr>
            </w:pPr>
            <w:r>
              <w:rPr>
                <w:rFonts w:ascii="Arial" w:hAnsi="Arial" w:cs="Arial"/>
                <w:color w:val="000000"/>
                <w:sz w:val="18"/>
                <w:szCs w:val="18"/>
              </w:rPr>
              <w:t>200</w:t>
            </w:r>
          </w:p>
        </w:tc>
        <w:tc>
          <w:tcPr>
            <w:tcW w:w="729" w:type="pct"/>
            <w:vAlign w:val="bottom"/>
          </w:tcPr>
          <w:p w14:paraId="2E5A5E8B" w14:textId="77777777" w:rsidR="00A2318D" w:rsidRDefault="00A2318D">
            <w:pPr>
              <w:jc w:val="right"/>
              <w:rPr>
                <w:rFonts w:ascii="Arial" w:hAnsi="Arial" w:cs="Arial"/>
                <w:color w:val="000000"/>
                <w:sz w:val="18"/>
                <w:szCs w:val="18"/>
              </w:rPr>
            </w:pPr>
            <w:r>
              <w:rPr>
                <w:rFonts w:ascii="Arial" w:hAnsi="Arial" w:cs="Arial"/>
                <w:color w:val="000000"/>
                <w:sz w:val="18"/>
                <w:szCs w:val="18"/>
              </w:rPr>
              <w:t>134</w:t>
            </w:r>
          </w:p>
        </w:tc>
        <w:tc>
          <w:tcPr>
            <w:tcW w:w="729" w:type="pct"/>
            <w:vAlign w:val="bottom"/>
          </w:tcPr>
          <w:p w14:paraId="5BE9D72E" w14:textId="77777777" w:rsidR="00A2318D" w:rsidRDefault="00A2318D">
            <w:pPr>
              <w:jc w:val="right"/>
              <w:rPr>
                <w:rFonts w:ascii="Arial" w:hAnsi="Arial" w:cs="Arial"/>
                <w:color w:val="000000"/>
                <w:sz w:val="18"/>
                <w:szCs w:val="18"/>
              </w:rPr>
            </w:pPr>
            <w:r>
              <w:rPr>
                <w:rFonts w:ascii="Arial" w:hAnsi="Arial" w:cs="Arial"/>
                <w:color w:val="000000"/>
                <w:sz w:val="18"/>
                <w:szCs w:val="18"/>
              </w:rPr>
              <w:t>126</w:t>
            </w:r>
          </w:p>
        </w:tc>
        <w:tc>
          <w:tcPr>
            <w:tcW w:w="729" w:type="pct"/>
            <w:vAlign w:val="bottom"/>
          </w:tcPr>
          <w:p w14:paraId="34F0F400" w14:textId="77777777" w:rsidR="00A2318D" w:rsidRDefault="00A2318D">
            <w:pPr>
              <w:jc w:val="right"/>
              <w:rPr>
                <w:rFonts w:ascii="Arial" w:hAnsi="Arial" w:cs="Arial"/>
                <w:color w:val="000000"/>
                <w:sz w:val="18"/>
                <w:szCs w:val="18"/>
              </w:rPr>
            </w:pPr>
            <w:r>
              <w:rPr>
                <w:rFonts w:ascii="Arial" w:hAnsi="Arial" w:cs="Arial"/>
                <w:color w:val="000000"/>
                <w:sz w:val="18"/>
                <w:szCs w:val="18"/>
              </w:rPr>
              <w:t>94</w:t>
            </w:r>
          </w:p>
        </w:tc>
      </w:tr>
      <w:tr w:rsidR="00A2318D" w:rsidRPr="00FC3D63" w14:paraId="576EF53C" w14:textId="77777777" w:rsidTr="005B6C07">
        <w:trPr>
          <w:jc w:val="center"/>
        </w:trPr>
        <w:tc>
          <w:tcPr>
            <w:tcW w:w="1355" w:type="pct"/>
            <w:vAlign w:val="bottom"/>
          </w:tcPr>
          <w:p w14:paraId="57D778F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00493AEF" w14:textId="77777777" w:rsidR="00A2318D" w:rsidRDefault="00A2318D">
            <w:pPr>
              <w:jc w:val="right"/>
              <w:rPr>
                <w:rFonts w:ascii="Arial" w:hAnsi="Arial" w:cs="Arial"/>
                <w:color w:val="000000"/>
                <w:sz w:val="18"/>
                <w:szCs w:val="18"/>
              </w:rPr>
            </w:pPr>
            <w:r>
              <w:rPr>
                <w:rFonts w:ascii="Arial" w:hAnsi="Arial" w:cs="Arial"/>
                <w:color w:val="000000"/>
                <w:sz w:val="18"/>
                <w:szCs w:val="18"/>
              </w:rPr>
              <w:t>527861</w:t>
            </w:r>
          </w:p>
        </w:tc>
        <w:tc>
          <w:tcPr>
            <w:tcW w:w="729" w:type="pct"/>
            <w:vAlign w:val="bottom"/>
          </w:tcPr>
          <w:p w14:paraId="14669F12" w14:textId="77777777" w:rsidR="00A2318D" w:rsidRDefault="00A2318D">
            <w:pPr>
              <w:jc w:val="right"/>
              <w:rPr>
                <w:rFonts w:ascii="Arial" w:hAnsi="Arial" w:cs="Arial"/>
                <w:color w:val="000000"/>
                <w:sz w:val="18"/>
                <w:szCs w:val="18"/>
              </w:rPr>
            </w:pPr>
            <w:r>
              <w:rPr>
                <w:rFonts w:ascii="Arial" w:hAnsi="Arial" w:cs="Arial"/>
                <w:color w:val="000000"/>
                <w:sz w:val="18"/>
                <w:szCs w:val="18"/>
              </w:rPr>
              <w:t>523066</w:t>
            </w:r>
          </w:p>
        </w:tc>
        <w:tc>
          <w:tcPr>
            <w:tcW w:w="729" w:type="pct"/>
            <w:vAlign w:val="bottom"/>
          </w:tcPr>
          <w:p w14:paraId="3FF12A84" w14:textId="77777777" w:rsidR="00A2318D" w:rsidRDefault="00A2318D">
            <w:pPr>
              <w:jc w:val="right"/>
              <w:rPr>
                <w:rFonts w:ascii="Arial" w:hAnsi="Arial" w:cs="Arial"/>
                <w:color w:val="000000"/>
                <w:sz w:val="18"/>
                <w:szCs w:val="18"/>
              </w:rPr>
            </w:pPr>
            <w:r>
              <w:rPr>
                <w:rFonts w:ascii="Arial" w:hAnsi="Arial" w:cs="Arial"/>
                <w:color w:val="000000"/>
                <w:sz w:val="18"/>
                <w:szCs w:val="18"/>
              </w:rPr>
              <w:t>523687</w:t>
            </w:r>
          </w:p>
        </w:tc>
        <w:tc>
          <w:tcPr>
            <w:tcW w:w="729" w:type="pct"/>
            <w:vAlign w:val="bottom"/>
          </w:tcPr>
          <w:p w14:paraId="21F8DBE8" w14:textId="77777777" w:rsidR="00A2318D" w:rsidRDefault="00A2318D">
            <w:pPr>
              <w:jc w:val="right"/>
              <w:rPr>
                <w:rFonts w:ascii="Arial" w:hAnsi="Arial" w:cs="Arial"/>
                <w:color w:val="000000"/>
                <w:sz w:val="18"/>
                <w:szCs w:val="18"/>
              </w:rPr>
            </w:pPr>
            <w:r>
              <w:rPr>
                <w:rFonts w:ascii="Arial" w:hAnsi="Arial" w:cs="Arial"/>
                <w:color w:val="000000"/>
                <w:sz w:val="18"/>
                <w:szCs w:val="18"/>
              </w:rPr>
              <w:t>520859</w:t>
            </w:r>
          </w:p>
        </w:tc>
        <w:tc>
          <w:tcPr>
            <w:tcW w:w="729" w:type="pct"/>
            <w:vAlign w:val="bottom"/>
          </w:tcPr>
          <w:p w14:paraId="63192A0C" w14:textId="77777777" w:rsidR="00A2318D" w:rsidRDefault="00A2318D">
            <w:pPr>
              <w:jc w:val="right"/>
              <w:rPr>
                <w:rFonts w:ascii="Arial" w:hAnsi="Arial" w:cs="Arial"/>
                <w:color w:val="000000"/>
                <w:sz w:val="18"/>
                <w:szCs w:val="18"/>
              </w:rPr>
            </w:pPr>
            <w:r>
              <w:rPr>
                <w:rFonts w:ascii="Arial" w:hAnsi="Arial" w:cs="Arial"/>
                <w:color w:val="000000"/>
                <w:sz w:val="18"/>
                <w:szCs w:val="18"/>
              </w:rPr>
              <w:t>518226</w:t>
            </w:r>
          </w:p>
        </w:tc>
      </w:tr>
      <w:tr w:rsidR="00A2318D" w:rsidRPr="00FC3D63" w14:paraId="08D87F37" w14:textId="77777777" w:rsidTr="005B6C07">
        <w:trPr>
          <w:jc w:val="center"/>
        </w:trPr>
        <w:tc>
          <w:tcPr>
            <w:tcW w:w="1355" w:type="pct"/>
            <w:vAlign w:val="bottom"/>
          </w:tcPr>
          <w:p w14:paraId="56C2E7B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0E3F7CE5" w14:textId="77777777" w:rsidR="00A2318D" w:rsidRDefault="00A2318D">
            <w:pPr>
              <w:jc w:val="right"/>
              <w:rPr>
                <w:rFonts w:ascii="Arial" w:hAnsi="Arial" w:cs="Arial"/>
                <w:color w:val="000000"/>
                <w:sz w:val="18"/>
                <w:szCs w:val="18"/>
              </w:rPr>
            </w:pPr>
            <w:r>
              <w:rPr>
                <w:rFonts w:ascii="Arial" w:hAnsi="Arial" w:cs="Arial"/>
                <w:color w:val="000000"/>
                <w:sz w:val="18"/>
                <w:szCs w:val="18"/>
              </w:rPr>
              <w:t>20501</w:t>
            </w:r>
          </w:p>
        </w:tc>
        <w:tc>
          <w:tcPr>
            <w:tcW w:w="729" w:type="pct"/>
            <w:vAlign w:val="bottom"/>
          </w:tcPr>
          <w:p w14:paraId="34A71FE1" w14:textId="77777777" w:rsidR="00A2318D" w:rsidRDefault="00A2318D">
            <w:pPr>
              <w:jc w:val="right"/>
              <w:rPr>
                <w:rFonts w:ascii="Arial" w:hAnsi="Arial" w:cs="Arial"/>
                <w:color w:val="000000"/>
                <w:sz w:val="18"/>
                <w:szCs w:val="18"/>
              </w:rPr>
            </w:pPr>
            <w:r>
              <w:rPr>
                <w:rFonts w:ascii="Arial" w:hAnsi="Arial" w:cs="Arial"/>
                <w:color w:val="000000"/>
                <w:sz w:val="18"/>
                <w:szCs w:val="18"/>
              </w:rPr>
              <w:t>20257</w:t>
            </w:r>
          </w:p>
        </w:tc>
        <w:tc>
          <w:tcPr>
            <w:tcW w:w="729" w:type="pct"/>
            <w:vAlign w:val="bottom"/>
          </w:tcPr>
          <w:p w14:paraId="0A7EC78B" w14:textId="77777777" w:rsidR="00A2318D" w:rsidRDefault="00A2318D">
            <w:pPr>
              <w:jc w:val="right"/>
              <w:rPr>
                <w:rFonts w:ascii="Arial" w:hAnsi="Arial" w:cs="Arial"/>
                <w:color w:val="000000"/>
                <w:sz w:val="18"/>
                <w:szCs w:val="18"/>
              </w:rPr>
            </w:pPr>
            <w:r>
              <w:rPr>
                <w:rFonts w:ascii="Arial" w:hAnsi="Arial" w:cs="Arial"/>
                <w:color w:val="000000"/>
                <w:sz w:val="18"/>
                <w:szCs w:val="18"/>
              </w:rPr>
              <w:t>20024</w:t>
            </w:r>
          </w:p>
        </w:tc>
        <w:tc>
          <w:tcPr>
            <w:tcW w:w="729" w:type="pct"/>
            <w:vAlign w:val="bottom"/>
          </w:tcPr>
          <w:p w14:paraId="3CB9D9F1" w14:textId="77777777" w:rsidR="00A2318D" w:rsidRDefault="00A2318D">
            <w:pPr>
              <w:jc w:val="right"/>
              <w:rPr>
                <w:rFonts w:ascii="Arial" w:hAnsi="Arial" w:cs="Arial"/>
                <w:color w:val="000000"/>
                <w:sz w:val="18"/>
                <w:szCs w:val="18"/>
              </w:rPr>
            </w:pPr>
            <w:r>
              <w:rPr>
                <w:rFonts w:ascii="Arial" w:hAnsi="Arial" w:cs="Arial"/>
                <w:color w:val="000000"/>
                <w:sz w:val="18"/>
                <w:szCs w:val="18"/>
              </w:rPr>
              <w:t>19851</w:t>
            </w:r>
          </w:p>
        </w:tc>
        <w:tc>
          <w:tcPr>
            <w:tcW w:w="729" w:type="pct"/>
            <w:vAlign w:val="bottom"/>
          </w:tcPr>
          <w:p w14:paraId="40EAC01A" w14:textId="77777777" w:rsidR="00A2318D" w:rsidRDefault="00A2318D">
            <w:pPr>
              <w:jc w:val="right"/>
              <w:rPr>
                <w:rFonts w:ascii="Arial" w:hAnsi="Arial" w:cs="Arial"/>
                <w:color w:val="000000"/>
                <w:sz w:val="18"/>
                <w:szCs w:val="18"/>
              </w:rPr>
            </w:pPr>
            <w:r>
              <w:rPr>
                <w:rFonts w:ascii="Arial" w:hAnsi="Arial" w:cs="Arial"/>
                <w:color w:val="000000"/>
                <w:sz w:val="18"/>
                <w:szCs w:val="18"/>
              </w:rPr>
              <w:t>15754</w:t>
            </w:r>
          </w:p>
        </w:tc>
      </w:tr>
      <w:tr w:rsidR="00A2318D" w:rsidRPr="00FC3D63" w14:paraId="49F74C41" w14:textId="77777777" w:rsidTr="005B6C07">
        <w:trPr>
          <w:jc w:val="center"/>
        </w:trPr>
        <w:tc>
          <w:tcPr>
            <w:tcW w:w="1355" w:type="pct"/>
            <w:vAlign w:val="bottom"/>
          </w:tcPr>
          <w:p w14:paraId="7495055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13F9F84D" w14:textId="77777777" w:rsidR="00A2318D" w:rsidRDefault="00A2318D">
            <w:pPr>
              <w:jc w:val="right"/>
              <w:rPr>
                <w:rFonts w:ascii="Arial" w:hAnsi="Arial" w:cs="Arial"/>
                <w:color w:val="000000"/>
                <w:sz w:val="18"/>
                <w:szCs w:val="18"/>
              </w:rPr>
            </w:pPr>
            <w:r>
              <w:rPr>
                <w:rFonts w:ascii="Arial" w:hAnsi="Arial" w:cs="Arial"/>
                <w:color w:val="000000"/>
                <w:sz w:val="18"/>
                <w:szCs w:val="18"/>
              </w:rPr>
              <w:t>11454</w:t>
            </w:r>
          </w:p>
        </w:tc>
        <w:tc>
          <w:tcPr>
            <w:tcW w:w="729" w:type="pct"/>
            <w:vAlign w:val="bottom"/>
          </w:tcPr>
          <w:p w14:paraId="77B76FD2" w14:textId="77777777" w:rsidR="00A2318D" w:rsidRDefault="00A2318D">
            <w:pPr>
              <w:jc w:val="right"/>
              <w:rPr>
                <w:rFonts w:ascii="Arial" w:hAnsi="Arial" w:cs="Arial"/>
                <w:color w:val="000000"/>
                <w:sz w:val="18"/>
                <w:szCs w:val="18"/>
              </w:rPr>
            </w:pPr>
            <w:r>
              <w:rPr>
                <w:rFonts w:ascii="Arial" w:hAnsi="Arial" w:cs="Arial"/>
                <w:color w:val="000000"/>
                <w:sz w:val="18"/>
                <w:szCs w:val="18"/>
              </w:rPr>
              <w:t>13048</w:t>
            </w:r>
          </w:p>
        </w:tc>
        <w:tc>
          <w:tcPr>
            <w:tcW w:w="729" w:type="pct"/>
            <w:vAlign w:val="bottom"/>
          </w:tcPr>
          <w:p w14:paraId="5349C0ED" w14:textId="77777777" w:rsidR="00A2318D" w:rsidRDefault="00A2318D">
            <w:pPr>
              <w:jc w:val="right"/>
              <w:rPr>
                <w:rFonts w:ascii="Arial" w:hAnsi="Arial" w:cs="Arial"/>
                <w:color w:val="000000"/>
                <w:sz w:val="18"/>
                <w:szCs w:val="18"/>
              </w:rPr>
            </w:pPr>
            <w:r>
              <w:rPr>
                <w:rFonts w:ascii="Arial" w:hAnsi="Arial" w:cs="Arial"/>
                <w:color w:val="000000"/>
                <w:sz w:val="18"/>
                <w:szCs w:val="18"/>
              </w:rPr>
              <w:t>12828</w:t>
            </w:r>
          </w:p>
        </w:tc>
        <w:tc>
          <w:tcPr>
            <w:tcW w:w="729" w:type="pct"/>
            <w:vAlign w:val="bottom"/>
          </w:tcPr>
          <w:p w14:paraId="4F7B24D4" w14:textId="77777777" w:rsidR="00A2318D" w:rsidRDefault="00A2318D">
            <w:pPr>
              <w:jc w:val="right"/>
              <w:rPr>
                <w:rFonts w:ascii="Arial" w:hAnsi="Arial" w:cs="Arial"/>
                <w:color w:val="000000"/>
                <w:sz w:val="18"/>
                <w:szCs w:val="18"/>
              </w:rPr>
            </w:pPr>
            <w:r>
              <w:rPr>
                <w:rFonts w:ascii="Arial" w:hAnsi="Arial" w:cs="Arial"/>
                <w:color w:val="000000"/>
                <w:sz w:val="18"/>
                <w:szCs w:val="18"/>
              </w:rPr>
              <w:t>14607</w:t>
            </w:r>
          </w:p>
        </w:tc>
        <w:tc>
          <w:tcPr>
            <w:tcW w:w="729" w:type="pct"/>
            <w:vAlign w:val="bottom"/>
          </w:tcPr>
          <w:p w14:paraId="4240C5F6" w14:textId="77777777" w:rsidR="00A2318D" w:rsidRDefault="00A2318D">
            <w:pPr>
              <w:jc w:val="right"/>
              <w:rPr>
                <w:rFonts w:ascii="Arial" w:hAnsi="Arial" w:cs="Arial"/>
                <w:color w:val="000000"/>
                <w:sz w:val="18"/>
                <w:szCs w:val="18"/>
              </w:rPr>
            </w:pPr>
            <w:r>
              <w:rPr>
                <w:rFonts w:ascii="Arial" w:hAnsi="Arial" w:cs="Arial"/>
                <w:color w:val="000000"/>
                <w:sz w:val="18"/>
                <w:szCs w:val="18"/>
              </w:rPr>
              <w:t>14241</w:t>
            </w:r>
          </w:p>
        </w:tc>
      </w:tr>
      <w:tr w:rsidR="00A2318D" w:rsidRPr="00FC3D63" w14:paraId="274FFCFD" w14:textId="77777777" w:rsidTr="005B6C07">
        <w:trPr>
          <w:jc w:val="center"/>
        </w:trPr>
        <w:tc>
          <w:tcPr>
            <w:tcW w:w="1355" w:type="pct"/>
            <w:vAlign w:val="bottom"/>
          </w:tcPr>
          <w:p w14:paraId="2F3523F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24B0B596" w14:textId="77777777" w:rsidR="00A2318D" w:rsidRDefault="00A2318D">
            <w:pPr>
              <w:jc w:val="right"/>
              <w:rPr>
                <w:rFonts w:ascii="Arial" w:hAnsi="Arial" w:cs="Arial"/>
                <w:color w:val="000000"/>
                <w:sz w:val="18"/>
                <w:szCs w:val="18"/>
              </w:rPr>
            </w:pPr>
            <w:r>
              <w:rPr>
                <w:rFonts w:ascii="Arial" w:hAnsi="Arial" w:cs="Arial"/>
                <w:color w:val="000000"/>
                <w:sz w:val="18"/>
                <w:szCs w:val="18"/>
              </w:rPr>
              <w:t>345</w:t>
            </w:r>
          </w:p>
        </w:tc>
        <w:tc>
          <w:tcPr>
            <w:tcW w:w="729" w:type="pct"/>
            <w:vAlign w:val="bottom"/>
          </w:tcPr>
          <w:p w14:paraId="2A32F796" w14:textId="77777777" w:rsidR="00A2318D" w:rsidRDefault="00A2318D">
            <w:pPr>
              <w:jc w:val="right"/>
              <w:rPr>
                <w:rFonts w:ascii="Arial" w:hAnsi="Arial" w:cs="Arial"/>
                <w:color w:val="000000"/>
                <w:sz w:val="18"/>
                <w:szCs w:val="18"/>
              </w:rPr>
            </w:pPr>
            <w:r>
              <w:rPr>
                <w:rFonts w:ascii="Arial" w:hAnsi="Arial" w:cs="Arial"/>
                <w:color w:val="000000"/>
                <w:sz w:val="18"/>
                <w:szCs w:val="18"/>
              </w:rPr>
              <w:t>332</w:t>
            </w:r>
          </w:p>
        </w:tc>
        <w:tc>
          <w:tcPr>
            <w:tcW w:w="729" w:type="pct"/>
            <w:vAlign w:val="bottom"/>
          </w:tcPr>
          <w:p w14:paraId="005102E6" w14:textId="77777777" w:rsidR="00A2318D" w:rsidRDefault="00A2318D">
            <w:pPr>
              <w:jc w:val="right"/>
              <w:rPr>
                <w:rFonts w:ascii="Arial" w:hAnsi="Arial" w:cs="Arial"/>
                <w:color w:val="000000"/>
                <w:sz w:val="18"/>
                <w:szCs w:val="18"/>
              </w:rPr>
            </w:pPr>
            <w:r>
              <w:rPr>
                <w:rFonts w:ascii="Arial" w:hAnsi="Arial" w:cs="Arial"/>
                <w:color w:val="000000"/>
                <w:sz w:val="18"/>
                <w:szCs w:val="18"/>
              </w:rPr>
              <w:t>335</w:t>
            </w:r>
          </w:p>
        </w:tc>
        <w:tc>
          <w:tcPr>
            <w:tcW w:w="729" w:type="pct"/>
            <w:vAlign w:val="bottom"/>
          </w:tcPr>
          <w:p w14:paraId="3EE8D705" w14:textId="77777777" w:rsidR="00A2318D" w:rsidRDefault="00A2318D">
            <w:pPr>
              <w:jc w:val="right"/>
              <w:rPr>
                <w:rFonts w:ascii="Arial" w:hAnsi="Arial" w:cs="Arial"/>
                <w:color w:val="000000"/>
                <w:sz w:val="18"/>
                <w:szCs w:val="18"/>
              </w:rPr>
            </w:pPr>
            <w:r>
              <w:rPr>
                <w:rFonts w:ascii="Arial" w:hAnsi="Arial" w:cs="Arial"/>
                <w:color w:val="000000"/>
                <w:sz w:val="18"/>
                <w:szCs w:val="18"/>
              </w:rPr>
              <w:t>257</w:t>
            </w:r>
          </w:p>
        </w:tc>
        <w:tc>
          <w:tcPr>
            <w:tcW w:w="729" w:type="pct"/>
            <w:vAlign w:val="bottom"/>
          </w:tcPr>
          <w:p w14:paraId="058DADC4" w14:textId="77777777" w:rsidR="00A2318D" w:rsidRDefault="00A2318D">
            <w:pPr>
              <w:jc w:val="right"/>
              <w:rPr>
                <w:rFonts w:ascii="Arial" w:hAnsi="Arial" w:cs="Arial"/>
                <w:color w:val="000000"/>
                <w:sz w:val="18"/>
                <w:szCs w:val="18"/>
              </w:rPr>
            </w:pPr>
            <w:r>
              <w:rPr>
                <w:rFonts w:ascii="Arial" w:hAnsi="Arial" w:cs="Arial"/>
                <w:color w:val="000000"/>
                <w:sz w:val="18"/>
                <w:szCs w:val="18"/>
              </w:rPr>
              <w:t>271</w:t>
            </w:r>
          </w:p>
        </w:tc>
      </w:tr>
      <w:tr w:rsidR="00A2318D" w:rsidRPr="00FC3D63" w14:paraId="1EF3D7E2" w14:textId="77777777" w:rsidTr="005B6C07">
        <w:trPr>
          <w:jc w:val="center"/>
        </w:trPr>
        <w:tc>
          <w:tcPr>
            <w:tcW w:w="1355" w:type="pct"/>
            <w:vAlign w:val="bottom"/>
          </w:tcPr>
          <w:p w14:paraId="42A9460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72EF9B3B" w14:textId="77777777" w:rsidR="00A2318D" w:rsidRDefault="00A2318D">
            <w:pPr>
              <w:jc w:val="right"/>
              <w:rPr>
                <w:rFonts w:ascii="Arial" w:hAnsi="Arial" w:cs="Arial"/>
                <w:color w:val="000000"/>
                <w:sz w:val="18"/>
                <w:szCs w:val="18"/>
              </w:rPr>
            </w:pPr>
            <w:r>
              <w:rPr>
                <w:rFonts w:ascii="Arial" w:hAnsi="Arial" w:cs="Arial"/>
                <w:color w:val="000000"/>
                <w:sz w:val="18"/>
                <w:szCs w:val="18"/>
              </w:rPr>
              <w:t>15199</w:t>
            </w:r>
          </w:p>
        </w:tc>
        <w:tc>
          <w:tcPr>
            <w:tcW w:w="729" w:type="pct"/>
            <w:vAlign w:val="bottom"/>
          </w:tcPr>
          <w:p w14:paraId="6D2324D6" w14:textId="77777777" w:rsidR="00A2318D" w:rsidRDefault="00A2318D">
            <w:pPr>
              <w:jc w:val="right"/>
              <w:rPr>
                <w:rFonts w:ascii="Arial" w:hAnsi="Arial" w:cs="Arial"/>
                <w:color w:val="000000"/>
                <w:sz w:val="18"/>
                <w:szCs w:val="18"/>
              </w:rPr>
            </w:pPr>
            <w:r>
              <w:rPr>
                <w:rFonts w:ascii="Arial" w:hAnsi="Arial" w:cs="Arial"/>
                <w:color w:val="000000"/>
                <w:sz w:val="18"/>
                <w:szCs w:val="18"/>
              </w:rPr>
              <w:t>16223</w:t>
            </w:r>
          </w:p>
        </w:tc>
        <w:tc>
          <w:tcPr>
            <w:tcW w:w="729" w:type="pct"/>
            <w:vAlign w:val="bottom"/>
          </w:tcPr>
          <w:p w14:paraId="78491010" w14:textId="77777777" w:rsidR="00A2318D" w:rsidRDefault="00A2318D">
            <w:pPr>
              <w:jc w:val="right"/>
              <w:rPr>
                <w:rFonts w:ascii="Arial" w:hAnsi="Arial" w:cs="Arial"/>
                <w:color w:val="000000"/>
                <w:sz w:val="18"/>
                <w:szCs w:val="18"/>
              </w:rPr>
            </w:pPr>
            <w:r>
              <w:rPr>
                <w:rFonts w:ascii="Arial" w:hAnsi="Arial" w:cs="Arial"/>
                <w:color w:val="000000"/>
                <w:sz w:val="18"/>
                <w:szCs w:val="18"/>
              </w:rPr>
              <w:t>15516</w:t>
            </w:r>
          </w:p>
        </w:tc>
        <w:tc>
          <w:tcPr>
            <w:tcW w:w="729" w:type="pct"/>
            <w:vAlign w:val="bottom"/>
          </w:tcPr>
          <w:p w14:paraId="25FA2C6D" w14:textId="77777777" w:rsidR="00A2318D" w:rsidRDefault="00A2318D">
            <w:pPr>
              <w:jc w:val="right"/>
              <w:rPr>
                <w:rFonts w:ascii="Arial" w:hAnsi="Arial" w:cs="Arial"/>
                <w:color w:val="000000"/>
                <w:sz w:val="18"/>
                <w:szCs w:val="18"/>
              </w:rPr>
            </w:pPr>
            <w:r>
              <w:rPr>
                <w:rFonts w:ascii="Arial" w:hAnsi="Arial" w:cs="Arial"/>
                <w:color w:val="000000"/>
                <w:sz w:val="18"/>
                <w:szCs w:val="18"/>
              </w:rPr>
              <w:t>14812</w:t>
            </w:r>
          </w:p>
        </w:tc>
        <w:tc>
          <w:tcPr>
            <w:tcW w:w="729" w:type="pct"/>
            <w:vAlign w:val="bottom"/>
          </w:tcPr>
          <w:p w14:paraId="098719C2" w14:textId="77777777" w:rsidR="00A2318D" w:rsidRDefault="00A2318D">
            <w:pPr>
              <w:jc w:val="right"/>
              <w:rPr>
                <w:rFonts w:ascii="Arial" w:hAnsi="Arial" w:cs="Arial"/>
                <w:color w:val="000000"/>
                <w:sz w:val="18"/>
                <w:szCs w:val="18"/>
              </w:rPr>
            </w:pPr>
            <w:r>
              <w:rPr>
                <w:rFonts w:ascii="Arial" w:hAnsi="Arial" w:cs="Arial"/>
                <w:color w:val="000000"/>
                <w:sz w:val="18"/>
                <w:szCs w:val="18"/>
              </w:rPr>
              <w:t>14489</w:t>
            </w:r>
          </w:p>
        </w:tc>
      </w:tr>
      <w:tr w:rsidR="00A2318D" w:rsidRPr="00FC3D63" w14:paraId="2CFFBD93" w14:textId="77777777" w:rsidTr="005B6C07">
        <w:trPr>
          <w:jc w:val="center"/>
        </w:trPr>
        <w:tc>
          <w:tcPr>
            <w:tcW w:w="1355" w:type="pct"/>
            <w:vAlign w:val="bottom"/>
          </w:tcPr>
          <w:p w14:paraId="0BADB99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22B6A4F0" w14:textId="77777777" w:rsidR="00A2318D" w:rsidRDefault="00A2318D">
            <w:pPr>
              <w:jc w:val="right"/>
              <w:rPr>
                <w:rFonts w:ascii="Arial" w:hAnsi="Arial" w:cs="Arial"/>
                <w:color w:val="000000"/>
                <w:sz w:val="18"/>
                <w:szCs w:val="18"/>
              </w:rPr>
            </w:pPr>
            <w:r>
              <w:rPr>
                <w:rFonts w:ascii="Arial" w:hAnsi="Arial" w:cs="Arial"/>
                <w:color w:val="000000"/>
                <w:sz w:val="18"/>
                <w:szCs w:val="18"/>
              </w:rPr>
              <w:t>63602</w:t>
            </w:r>
          </w:p>
        </w:tc>
        <w:tc>
          <w:tcPr>
            <w:tcW w:w="729" w:type="pct"/>
            <w:vAlign w:val="bottom"/>
          </w:tcPr>
          <w:p w14:paraId="53E24A0D" w14:textId="77777777" w:rsidR="00A2318D" w:rsidRDefault="00A2318D">
            <w:pPr>
              <w:jc w:val="right"/>
              <w:rPr>
                <w:rFonts w:ascii="Arial" w:hAnsi="Arial" w:cs="Arial"/>
                <w:color w:val="000000"/>
                <w:sz w:val="18"/>
                <w:szCs w:val="18"/>
              </w:rPr>
            </w:pPr>
            <w:r>
              <w:rPr>
                <w:rFonts w:ascii="Arial" w:hAnsi="Arial" w:cs="Arial"/>
                <w:color w:val="000000"/>
                <w:sz w:val="18"/>
                <w:szCs w:val="18"/>
              </w:rPr>
              <w:t>65791</w:t>
            </w:r>
          </w:p>
        </w:tc>
        <w:tc>
          <w:tcPr>
            <w:tcW w:w="729" w:type="pct"/>
            <w:vAlign w:val="bottom"/>
          </w:tcPr>
          <w:p w14:paraId="2B3FBDC6" w14:textId="77777777" w:rsidR="00A2318D" w:rsidRDefault="00A2318D">
            <w:pPr>
              <w:jc w:val="right"/>
              <w:rPr>
                <w:rFonts w:ascii="Arial" w:hAnsi="Arial" w:cs="Arial"/>
                <w:color w:val="000000"/>
                <w:sz w:val="18"/>
                <w:szCs w:val="18"/>
              </w:rPr>
            </w:pPr>
            <w:r>
              <w:rPr>
                <w:rFonts w:ascii="Arial" w:hAnsi="Arial" w:cs="Arial"/>
                <w:color w:val="000000"/>
                <w:sz w:val="18"/>
                <w:szCs w:val="18"/>
              </w:rPr>
              <w:t>65611</w:t>
            </w:r>
          </w:p>
        </w:tc>
        <w:tc>
          <w:tcPr>
            <w:tcW w:w="729" w:type="pct"/>
            <w:vAlign w:val="bottom"/>
          </w:tcPr>
          <w:p w14:paraId="476021BB" w14:textId="77777777" w:rsidR="00A2318D" w:rsidRDefault="00A2318D">
            <w:pPr>
              <w:jc w:val="right"/>
              <w:rPr>
                <w:rFonts w:ascii="Arial" w:hAnsi="Arial" w:cs="Arial"/>
                <w:color w:val="000000"/>
                <w:sz w:val="18"/>
                <w:szCs w:val="18"/>
              </w:rPr>
            </w:pPr>
            <w:r>
              <w:rPr>
                <w:rFonts w:ascii="Arial" w:hAnsi="Arial" w:cs="Arial"/>
                <w:color w:val="000000"/>
                <w:sz w:val="18"/>
                <w:szCs w:val="18"/>
              </w:rPr>
              <w:t>64866</w:t>
            </w:r>
          </w:p>
        </w:tc>
        <w:tc>
          <w:tcPr>
            <w:tcW w:w="729" w:type="pct"/>
            <w:vAlign w:val="bottom"/>
          </w:tcPr>
          <w:p w14:paraId="4DFAE3BE"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37AC2826" w14:textId="77777777" w:rsidTr="005B6C07">
        <w:trPr>
          <w:jc w:val="center"/>
        </w:trPr>
        <w:tc>
          <w:tcPr>
            <w:tcW w:w="1355" w:type="pct"/>
            <w:vAlign w:val="bottom"/>
          </w:tcPr>
          <w:p w14:paraId="6A188A2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4A795E53" w14:textId="77777777" w:rsidR="00A2318D" w:rsidRDefault="00A2318D">
            <w:pPr>
              <w:jc w:val="right"/>
              <w:rPr>
                <w:rFonts w:ascii="Arial" w:hAnsi="Arial" w:cs="Arial"/>
                <w:color w:val="000000"/>
                <w:sz w:val="18"/>
                <w:szCs w:val="18"/>
              </w:rPr>
            </w:pPr>
            <w:r>
              <w:rPr>
                <w:rFonts w:ascii="Arial" w:hAnsi="Arial" w:cs="Arial"/>
                <w:color w:val="000000"/>
                <w:sz w:val="18"/>
                <w:szCs w:val="18"/>
              </w:rPr>
              <w:t>2746</w:t>
            </w:r>
          </w:p>
        </w:tc>
        <w:tc>
          <w:tcPr>
            <w:tcW w:w="729" w:type="pct"/>
            <w:vAlign w:val="bottom"/>
          </w:tcPr>
          <w:p w14:paraId="2D2473AA" w14:textId="77777777" w:rsidR="00A2318D" w:rsidRDefault="00A2318D">
            <w:pPr>
              <w:jc w:val="right"/>
              <w:rPr>
                <w:rFonts w:ascii="Arial" w:hAnsi="Arial" w:cs="Arial"/>
                <w:color w:val="000000"/>
                <w:sz w:val="18"/>
                <w:szCs w:val="18"/>
              </w:rPr>
            </w:pPr>
            <w:r>
              <w:rPr>
                <w:rFonts w:ascii="Arial" w:hAnsi="Arial" w:cs="Arial"/>
                <w:color w:val="000000"/>
                <w:sz w:val="18"/>
                <w:szCs w:val="18"/>
              </w:rPr>
              <w:t>3315</w:t>
            </w:r>
          </w:p>
        </w:tc>
        <w:tc>
          <w:tcPr>
            <w:tcW w:w="729" w:type="pct"/>
            <w:vAlign w:val="bottom"/>
          </w:tcPr>
          <w:p w14:paraId="6A760E9B" w14:textId="77777777" w:rsidR="00A2318D" w:rsidRDefault="00A2318D">
            <w:pPr>
              <w:jc w:val="right"/>
              <w:rPr>
                <w:rFonts w:ascii="Arial" w:hAnsi="Arial" w:cs="Arial"/>
                <w:color w:val="000000"/>
                <w:sz w:val="18"/>
                <w:szCs w:val="18"/>
              </w:rPr>
            </w:pPr>
            <w:r>
              <w:rPr>
                <w:rFonts w:ascii="Arial" w:hAnsi="Arial" w:cs="Arial"/>
                <w:color w:val="000000"/>
                <w:sz w:val="18"/>
                <w:szCs w:val="18"/>
              </w:rPr>
              <w:t>3459</w:t>
            </w:r>
          </w:p>
        </w:tc>
        <w:tc>
          <w:tcPr>
            <w:tcW w:w="729" w:type="pct"/>
            <w:vAlign w:val="bottom"/>
          </w:tcPr>
          <w:p w14:paraId="4E1B45F2" w14:textId="77777777" w:rsidR="00A2318D" w:rsidRDefault="00A2318D">
            <w:pPr>
              <w:jc w:val="right"/>
              <w:rPr>
                <w:rFonts w:ascii="Arial" w:hAnsi="Arial" w:cs="Arial"/>
                <w:color w:val="000000"/>
                <w:sz w:val="18"/>
                <w:szCs w:val="18"/>
              </w:rPr>
            </w:pPr>
            <w:r>
              <w:rPr>
                <w:rFonts w:ascii="Arial" w:hAnsi="Arial" w:cs="Arial"/>
                <w:color w:val="000000"/>
                <w:sz w:val="18"/>
                <w:szCs w:val="18"/>
              </w:rPr>
              <w:t>3665</w:t>
            </w:r>
          </w:p>
        </w:tc>
        <w:tc>
          <w:tcPr>
            <w:tcW w:w="729" w:type="pct"/>
            <w:vAlign w:val="bottom"/>
          </w:tcPr>
          <w:p w14:paraId="07573580" w14:textId="77777777" w:rsidR="00A2318D" w:rsidRDefault="00A2318D">
            <w:pPr>
              <w:jc w:val="right"/>
              <w:rPr>
                <w:rFonts w:ascii="Arial" w:hAnsi="Arial" w:cs="Arial"/>
                <w:color w:val="000000"/>
                <w:sz w:val="18"/>
                <w:szCs w:val="18"/>
              </w:rPr>
            </w:pPr>
            <w:r>
              <w:rPr>
                <w:rFonts w:ascii="Arial" w:hAnsi="Arial" w:cs="Arial"/>
                <w:color w:val="000000"/>
                <w:sz w:val="18"/>
                <w:szCs w:val="18"/>
              </w:rPr>
              <w:t>3651</w:t>
            </w:r>
          </w:p>
        </w:tc>
      </w:tr>
      <w:tr w:rsidR="00A2318D" w:rsidRPr="00FC3D63" w14:paraId="4C16AD7A" w14:textId="77777777" w:rsidTr="005B6C07">
        <w:trPr>
          <w:jc w:val="center"/>
        </w:trPr>
        <w:tc>
          <w:tcPr>
            <w:tcW w:w="1355" w:type="pct"/>
            <w:vAlign w:val="bottom"/>
          </w:tcPr>
          <w:p w14:paraId="628CF99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554F1F9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77CD879"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B897F42"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4E3F6FF"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8875D65"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0C1B8540" w14:textId="77777777" w:rsidTr="005B6C07">
        <w:trPr>
          <w:jc w:val="center"/>
        </w:trPr>
        <w:tc>
          <w:tcPr>
            <w:tcW w:w="1355" w:type="pct"/>
            <w:vAlign w:val="bottom"/>
          </w:tcPr>
          <w:p w14:paraId="1D0A0D9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25B845C1" w14:textId="77777777" w:rsidR="00A2318D" w:rsidRDefault="00A2318D">
            <w:pPr>
              <w:jc w:val="right"/>
              <w:rPr>
                <w:rFonts w:ascii="Arial" w:hAnsi="Arial" w:cs="Arial"/>
                <w:color w:val="000000"/>
                <w:sz w:val="18"/>
                <w:szCs w:val="18"/>
              </w:rPr>
            </w:pPr>
            <w:r>
              <w:rPr>
                <w:rFonts w:ascii="Arial" w:hAnsi="Arial" w:cs="Arial"/>
                <w:color w:val="000000"/>
                <w:sz w:val="18"/>
                <w:szCs w:val="18"/>
              </w:rPr>
              <w:t>4138</w:t>
            </w:r>
          </w:p>
        </w:tc>
        <w:tc>
          <w:tcPr>
            <w:tcW w:w="729" w:type="pct"/>
            <w:vAlign w:val="bottom"/>
          </w:tcPr>
          <w:p w14:paraId="2958C62C" w14:textId="77777777" w:rsidR="00A2318D" w:rsidRDefault="00A2318D">
            <w:pPr>
              <w:jc w:val="right"/>
              <w:rPr>
                <w:rFonts w:ascii="Arial" w:hAnsi="Arial" w:cs="Arial"/>
                <w:color w:val="000000"/>
                <w:sz w:val="18"/>
                <w:szCs w:val="18"/>
              </w:rPr>
            </w:pPr>
            <w:r>
              <w:rPr>
                <w:rFonts w:ascii="Arial" w:hAnsi="Arial" w:cs="Arial"/>
                <w:color w:val="000000"/>
                <w:sz w:val="18"/>
                <w:szCs w:val="18"/>
              </w:rPr>
              <w:t>3917</w:t>
            </w:r>
          </w:p>
        </w:tc>
        <w:tc>
          <w:tcPr>
            <w:tcW w:w="729" w:type="pct"/>
            <w:vAlign w:val="bottom"/>
          </w:tcPr>
          <w:p w14:paraId="4DB73D48" w14:textId="77777777" w:rsidR="00A2318D" w:rsidRDefault="00A2318D">
            <w:pPr>
              <w:jc w:val="right"/>
              <w:rPr>
                <w:rFonts w:ascii="Arial" w:hAnsi="Arial" w:cs="Arial"/>
                <w:color w:val="000000"/>
                <w:sz w:val="18"/>
                <w:szCs w:val="18"/>
              </w:rPr>
            </w:pPr>
            <w:r>
              <w:rPr>
                <w:rFonts w:ascii="Arial" w:hAnsi="Arial" w:cs="Arial"/>
                <w:color w:val="000000"/>
                <w:sz w:val="18"/>
                <w:szCs w:val="18"/>
              </w:rPr>
              <w:t>3532</w:t>
            </w:r>
          </w:p>
        </w:tc>
        <w:tc>
          <w:tcPr>
            <w:tcW w:w="729" w:type="pct"/>
            <w:vAlign w:val="bottom"/>
          </w:tcPr>
          <w:p w14:paraId="09B6CEF2" w14:textId="77777777" w:rsidR="00A2318D" w:rsidRDefault="00A2318D">
            <w:pPr>
              <w:jc w:val="right"/>
              <w:rPr>
                <w:rFonts w:ascii="Arial" w:hAnsi="Arial" w:cs="Arial"/>
                <w:color w:val="000000"/>
                <w:sz w:val="18"/>
                <w:szCs w:val="18"/>
              </w:rPr>
            </w:pPr>
            <w:r>
              <w:rPr>
                <w:rFonts w:ascii="Arial" w:hAnsi="Arial" w:cs="Arial"/>
                <w:color w:val="000000"/>
                <w:sz w:val="18"/>
                <w:szCs w:val="18"/>
              </w:rPr>
              <w:t>3487</w:t>
            </w:r>
          </w:p>
        </w:tc>
        <w:tc>
          <w:tcPr>
            <w:tcW w:w="729" w:type="pct"/>
            <w:vAlign w:val="bottom"/>
          </w:tcPr>
          <w:p w14:paraId="452DE0F2" w14:textId="77777777" w:rsidR="00A2318D" w:rsidRDefault="00A2318D">
            <w:pPr>
              <w:jc w:val="right"/>
              <w:rPr>
                <w:rFonts w:ascii="Arial" w:hAnsi="Arial" w:cs="Arial"/>
                <w:color w:val="000000"/>
                <w:sz w:val="18"/>
                <w:szCs w:val="18"/>
              </w:rPr>
            </w:pPr>
            <w:r>
              <w:rPr>
                <w:rFonts w:ascii="Arial" w:hAnsi="Arial" w:cs="Arial"/>
                <w:color w:val="000000"/>
                <w:sz w:val="18"/>
                <w:szCs w:val="18"/>
              </w:rPr>
              <w:t>4107</w:t>
            </w:r>
          </w:p>
        </w:tc>
      </w:tr>
      <w:tr w:rsidR="00A2318D" w:rsidRPr="00FC3D63" w14:paraId="6F9F998C" w14:textId="77777777" w:rsidTr="005B6C07">
        <w:trPr>
          <w:jc w:val="center"/>
        </w:trPr>
        <w:tc>
          <w:tcPr>
            <w:tcW w:w="1355" w:type="pct"/>
            <w:vAlign w:val="bottom"/>
          </w:tcPr>
          <w:p w14:paraId="16D399D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4EC2237A"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8D7CCA6"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9D2C12A"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5493F5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60F2F89"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56972833" w14:textId="77777777" w:rsidTr="005B6C07">
        <w:trPr>
          <w:jc w:val="center"/>
        </w:trPr>
        <w:tc>
          <w:tcPr>
            <w:tcW w:w="1355" w:type="pct"/>
            <w:vAlign w:val="bottom"/>
          </w:tcPr>
          <w:p w14:paraId="58D2769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1D1C3388" w14:textId="77777777" w:rsidR="00A2318D" w:rsidRDefault="00A2318D">
            <w:pPr>
              <w:jc w:val="right"/>
              <w:rPr>
                <w:rFonts w:ascii="Arial" w:hAnsi="Arial" w:cs="Arial"/>
                <w:color w:val="000000"/>
                <w:sz w:val="18"/>
                <w:szCs w:val="18"/>
              </w:rPr>
            </w:pPr>
            <w:r>
              <w:rPr>
                <w:rFonts w:ascii="Arial" w:hAnsi="Arial" w:cs="Arial"/>
                <w:color w:val="000000"/>
                <w:sz w:val="18"/>
                <w:szCs w:val="18"/>
              </w:rPr>
              <w:t>1254</w:t>
            </w:r>
          </w:p>
        </w:tc>
        <w:tc>
          <w:tcPr>
            <w:tcW w:w="729" w:type="pct"/>
            <w:vAlign w:val="bottom"/>
          </w:tcPr>
          <w:p w14:paraId="5DF1B67B" w14:textId="77777777" w:rsidR="00A2318D" w:rsidRDefault="00A2318D">
            <w:pPr>
              <w:jc w:val="right"/>
              <w:rPr>
                <w:rFonts w:ascii="Arial" w:hAnsi="Arial" w:cs="Arial"/>
                <w:color w:val="000000"/>
                <w:sz w:val="18"/>
                <w:szCs w:val="18"/>
              </w:rPr>
            </w:pPr>
            <w:r>
              <w:rPr>
                <w:rFonts w:ascii="Arial" w:hAnsi="Arial" w:cs="Arial"/>
                <w:color w:val="000000"/>
                <w:sz w:val="18"/>
                <w:szCs w:val="18"/>
              </w:rPr>
              <w:t>196</w:t>
            </w:r>
          </w:p>
        </w:tc>
        <w:tc>
          <w:tcPr>
            <w:tcW w:w="729" w:type="pct"/>
            <w:vAlign w:val="bottom"/>
          </w:tcPr>
          <w:p w14:paraId="1CF270DD" w14:textId="77777777" w:rsidR="00A2318D" w:rsidRDefault="00A2318D">
            <w:pPr>
              <w:jc w:val="right"/>
              <w:rPr>
                <w:rFonts w:ascii="Arial" w:hAnsi="Arial" w:cs="Arial"/>
                <w:color w:val="000000"/>
                <w:sz w:val="18"/>
                <w:szCs w:val="18"/>
              </w:rPr>
            </w:pPr>
            <w:r>
              <w:rPr>
                <w:rFonts w:ascii="Arial" w:hAnsi="Arial" w:cs="Arial"/>
                <w:color w:val="000000"/>
                <w:sz w:val="18"/>
                <w:szCs w:val="18"/>
              </w:rPr>
              <w:t>173</w:t>
            </w:r>
          </w:p>
        </w:tc>
        <w:tc>
          <w:tcPr>
            <w:tcW w:w="729" w:type="pct"/>
            <w:vAlign w:val="bottom"/>
          </w:tcPr>
          <w:p w14:paraId="1BE0A282" w14:textId="77777777" w:rsidR="00A2318D" w:rsidRDefault="00A2318D">
            <w:pPr>
              <w:jc w:val="right"/>
              <w:rPr>
                <w:rFonts w:ascii="Arial" w:hAnsi="Arial" w:cs="Arial"/>
                <w:color w:val="000000"/>
                <w:sz w:val="18"/>
                <w:szCs w:val="18"/>
              </w:rPr>
            </w:pPr>
            <w:r>
              <w:rPr>
                <w:rFonts w:ascii="Arial" w:hAnsi="Arial" w:cs="Arial"/>
                <w:color w:val="000000"/>
                <w:sz w:val="18"/>
                <w:szCs w:val="18"/>
              </w:rPr>
              <w:t>180</w:t>
            </w:r>
          </w:p>
        </w:tc>
        <w:tc>
          <w:tcPr>
            <w:tcW w:w="729" w:type="pct"/>
            <w:vAlign w:val="bottom"/>
          </w:tcPr>
          <w:p w14:paraId="13C70F00" w14:textId="77777777" w:rsidR="00A2318D" w:rsidRDefault="00A2318D">
            <w:pPr>
              <w:jc w:val="right"/>
              <w:rPr>
                <w:rFonts w:ascii="Arial" w:hAnsi="Arial" w:cs="Arial"/>
                <w:color w:val="000000"/>
                <w:sz w:val="18"/>
                <w:szCs w:val="18"/>
              </w:rPr>
            </w:pPr>
            <w:r>
              <w:rPr>
                <w:rFonts w:ascii="Arial" w:hAnsi="Arial" w:cs="Arial"/>
                <w:color w:val="000000"/>
                <w:sz w:val="18"/>
                <w:szCs w:val="18"/>
              </w:rPr>
              <w:t>181</w:t>
            </w:r>
          </w:p>
        </w:tc>
      </w:tr>
      <w:tr w:rsidR="00A2318D" w:rsidRPr="00FC3D63" w14:paraId="1E9E84A6" w14:textId="77777777" w:rsidTr="005B6C07">
        <w:trPr>
          <w:jc w:val="center"/>
        </w:trPr>
        <w:tc>
          <w:tcPr>
            <w:tcW w:w="1355" w:type="pct"/>
            <w:vAlign w:val="bottom"/>
          </w:tcPr>
          <w:p w14:paraId="7FEE050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69435825"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79980A5"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6E927CA"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9A82ECD"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4182DB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279A5E45" w14:textId="77777777" w:rsidTr="005B6C07">
        <w:trPr>
          <w:jc w:val="center"/>
        </w:trPr>
        <w:tc>
          <w:tcPr>
            <w:tcW w:w="1355" w:type="pct"/>
            <w:vAlign w:val="bottom"/>
          </w:tcPr>
          <w:p w14:paraId="42538C8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1A41ED2F"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E34E00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D82DF47"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0BCA14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F84E035"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49DDF92A" w14:textId="77777777" w:rsidTr="005B6C07">
        <w:trPr>
          <w:jc w:val="center"/>
        </w:trPr>
        <w:tc>
          <w:tcPr>
            <w:tcW w:w="1355" w:type="pct"/>
            <w:vAlign w:val="bottom"/>
          </w:tcPr>
          <w:p w14:paraId="681F513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147B5DC9" w14:textId="77777777" w:rsidR="00A2318D" w:rsidRDefault="00A2318D">
            <w:pPr>
              <w:jc w:val="right"/>
              <w:rPr>
                <w:rFonts w:ascii="Arial" w:hAnsi="Arial" w:cs="Arial"/>
                <w:color w:val="000000"/>
                <w:sz w:val="18"/>
                <w:szCs w:val="18"/>
              </w:rPr>
            </w:pPr>
            <w:r>
              <w:rPr>
                <w:rFonts w:ascii="Arial" w:hAnsi="Arial" w:cs="Arial"/>
                <w:color w:val="000000"/>
                <w:sz w:val="18"/>
                <w:szCs w:val="18"/>
              </w:rPr>
              <w:t>71570</w:t>
            </w:r>
          </w:p>
        </w:tc>
        <w:tc>
          <w:tcPr>
            <w:tcW w:w="729" w:type="pct"/>
            <w:vAlign w:val="bottom"/>
          </w:tcPr>
          <w:p w14:paraId="5BC9A157" w14:textId="77777777" w:rsidR="00A2318D" w:rsidRDefault="00A2318D">
            <w:pPr>
              <w:jc w:val="right"/>
              <w:rPr>
                <w:rFonts w:ascii="Arial" w:hAnsi="Arial" w:cs="Arial"/>
                <w:color w:val="000000"/>
                <w:sz w:val="18"/>
                <w:szCs w:val="18"/>
              </w:rPr>
            </w:pPr>
            <w:r>
              <w:rPr>
                <w:rFonts w:ascii="Arial" w:hAnsi="Arial" w:cs="Arial"/>
                <w:color w:val="000000"/>
                <w:sz w:val="18"/>
                <w:szCs w:val="18"/>
              </w:rPr>
              <w:t>69005</w:t>
            </w:r>
          </w:p>
        </w:tc>
        <w:tc>
          <w:tcPr>
            <w:tcW w:w="729" w:type="pct"/>
            <w:vAlign w:val="bottom"/>
          </w:tcPr>
          <w:p w14:paraId="613F5EB8" w14:textId="77777777" w:rsidR="00A2318D" w:rsidRDefault="00A2318D">
            <w:pPr>
              <w:jc w:val="right"/>
              <w:rPr>
                <w:rFonts w:ascii="Arial" w:hAnsi="Arial" w:cs="Arial"/>
                <w:color w:val="000000"/>
                <w:sz w:val="18"/>
                <w:szCs w:val="18"/>
              </w:rPr>
            </w:pPr>
            <w:r>
              <w:rPr>
                <w:rFonts w:ascii="Arial" w:hAnsi="Arial" w:cs="Arial"/>
                <w:color w:val="000000"/>
                <w:sz w:val="18"/>
                <w:szCs w:val="18"/>
              </w:rPr>
              <w:t>65690</w:t>
            </w:r>
          </w:p>
        </w:tc>
        <w:tc>
          <w:tcPr>
            <w:tcW w:w="729" w:type="pct"/>
            <w:vAlign w:val="bottom"/>
          </w:tcPr>
          <w:p w14:paraId="5721AA0F" w14:textId="77777777" w:rsidR="00A2318D" w:rsidRDefault="00A2318D">
            <w:pPr>
              <w:jc w:val="right"/>
              <w:rPr>
                <w:rFonts w:ascii="Arial" w:hAnsi="Arial" w:cs="Arial"/>
                <w:color w:val="000000"/>
                <w:sz w:val="18"/>
                <w:szCs w:val="18"/>
              </w:rPr>
            </w:pPr>
            <w:r>
              <w:rPr>
                <w:rFonts w:ascii="Arial" w:hAnsi="Arial" w:cs="Arial"/>
                <w:color w:val="000000"/>
                <w:sz w:val="18"/>
                <w:szCs w:val="18"/>
              </w:rPr>
              <w:t>60295</w:t>
            </w:r>
          </w:p>
        </w:tc>
        <w:tc>
          <w:tcPr>
            <w:tcW w:w="729" w:type="pct"/>
            <w:vAlign w:val="bottom"/>
          </w:tcPr>
          <w:p w14:paraId="4185ECE6" w14:textId="77777777" w:rsidR="00A2318D" w:rsidRDefault="00A2318D">
            <w:pPr>
              <w:jc w:val="right"/>
              <w:rPr>
                <w:rFonts w:ascii="Arial" w:hAnsi="Arial" w:cs="Arial"/>
                <w:color w:val="000000"/>
                <w:sz w:val="18"/>
                <w:szCs w:val="18"/>
              </w:rPr>
            </w:pPr>
            <w:r>
              <w:rPr>
                <w:rFonts w:ascii="Arial" w:hAnsi="Arial" w:cs="Arial"/>
                <w:color w:val="000000"/>
                <w:sz w:val="18"/>
                <w:szCs w:val="18"/>
              </w:rPr>
              <w:t>59390</w:t>
            </w:r>
          </w:p>
        </w:tc>
      </w:tr>
      <w:tr w:rsidR="00A2318D" w:rsidRPr="00FC3D63" w14:paraId="2AD9B0DC" w14:textId="77777777" w:rsidTr="005B6C07">
        <w:trPr>
          <w:jc w:val="center"/>
        </w:trPr>
        <w:tc>
          <w:tcPr>
            <w:tcW w:w="1355" w:type="pct"/>
            <w:vAlign w:val="bottom"/>
          </w:tcPr>
          <w:p w14:paraId="63AC904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6E27F3B1" w14:textId="77777777" w:rsidR="00A2318D" w:rsidRDefault="00A2318D">
            <w:pPr>
              <w:jc w:val="right"/>
              <w:rPr>
                <w:rFonts w:ascii="Arial" w:hAnsi="Arial" w:cs="Arial"/>
                <w:color w:val="000000"/>
                <w:sz w:val="18"/>
                <w:szCs w:val="18"/>
              </w:rPr>
            </w:pPr>
            <w:r>
              <w:rPr>
                <w:rFonts w:ascii="Arial" w:hAnsi="Arial" w:cs="Arial"/>
                <w:color w:val="000000"/>
                <w:sz w:val="18"/>
                <w:szCs w:val="18"/>
              </w:rPr>
              <w:t>15887</w:t>
            </w:r>
          </w:p>
        </w:tc>
        <w:tc>
          <w:tcPr>
            <w:tcW w:w="729" w:type="pct"/>
            <w:vAlign w:val="bottom"/>
          </w:tcPr>
          <w:p w14:paraId="0DBCCFD4" w14:textId="77777777" w:rsidR="00A2318D" w:rsidRDefault="00A2318D">
            <w:pPr>
              <w:jc w:val="right"/>
              <w:rPr>
                <w:rFonts w:ascii="Arial" w:hAnsi="Arial" w:cs="Arial"/>
                <w:color w:val="000000"/>
                <w:sz w:val="18"/>
                <w:szCs w:val="18"/>
              </w:rPr>
            </w:pPr>
            <w:r>
              <w:rPr>
                <w:rFonts w:ascii="Arial" w:hAnsi="Arial" w:cs="Arial"/>
                <w:color w:val="000000"/>
                <w:sz w:val="18"/>
                <w:szCs w:val="18"/>
              </w:rPr>
              <w:t>15536</w:t>
            </w:r>
          </w:p>
        </w:tc>
        <w:tc>
          <w:tcPr>
            <w:tcW w:w="729" w:type="pct"/>
            <w:vAlign w:val="bottom"/>
          </w:tcPr>
          <w:p w14:paraId="1F7DBBAE" w14:textId="77777777" w:rsidR="00A2318D" w:rsidRDefault="00A2318D">
            <w:pPr>
              <w:jc w:val="right"/>
              <w:rPr>
                <w:rFonts w:ascii="Arial" w:hAnsi="Arial" w:cs="Arial"/>
                <w:color w:val="000000"/>
                <w:sz w:val="18"/>
                <w:szCs w:val="18"/>
              </w:rPr>
            </w:pPr>
            <w:r>
              <w:rPr>
                <w:rFonts w:ascii="Arial" w:hAnsi="Arial" w:cs="Arial"/>
                <w:color w:val="000000"/>
                <w:sz w:val="18"/>
                <w:szCs w:val="18"/>
              </w:rPr>
              <w:t>14687</w:t>
            </w:r>
          </w:p>
        </w:tc>
        <w:tc>
          <w:tcPr>
            <w:tcW w:w="729" w:type="pct"/>
            <w:vAlign w:val="bottom"/>
          </w:tcPr>
          <w:p w14:paraId="3595B683" w14:textId="77777777" w:rsidR="00A2318D" w:rsidRDefault="00A2318D">
            <w:pPr>
              <w:jc w:val="right"/>
              <w:rPr>
                <w:rFonts w:ascii="Arial" w:hAnsi="Arial" w:cs="Arial"/>
                <w:color w:val="000000"/>
                <w:sz w:val="18"/>
                <w:szCs w:val="18"/>
              </w:rPr>
            </w:pPr>
            <w:r>
              <w:rPr>
                <w:rFonts w:ascii="Arial" w:hAnsi="Arial" w:cs="Arial"/>
                <w:color w:val="000000"/>
                <w:sz w:val="18"/>
                <w:szCs w:val="18"/>
              </w:rPr>
              <w:t>14326</w:t>
            </w:r>
          </w:p>
        </w:tc>
        <w:tc>
          <w:tcPr>
            <w:tcW w:w="729" w:type="pct"/>
            <w:vAlign w:val="bottom"/>
          </w:tcPr>
          <w:p w14:paraId="4B879130" w14:textId="77777777" w:rsidR="00A2318D" w:rsidRDefault="00A2318D">
            <w:pPr>
              <w:jc w:val="right"/>
              <w:rPr>
                <w:rFonts w:ascii="Arial" w:hAnsi="Arial" w:cs="Arial"/>
                <w:color w:val="000000"/>
                <w:sz w:val="18"/>
                <w:szCs w:val="18"/>
              </w:rPr>
            </w:pPr>
            <w:r>
              <w:rPr>
                <w:rFonts w:ascii="Arial" w:hAnsi="Arial" w:cs="Arial"/>
                <w:color w:val="000000"/>
                <w:sz w:val="18"/>
                <w:szCs w:val="18"/>
              </w:rPr>
              <w:t>14582</w:t>
            </w:r>
          </w:p>
        </w:tc>
      </w:tr>
      <w:tr w:rsidR="00A2318D" w:rsidRPr="00FC3D63" w14:paraId="19AE1387" w14:textId="77777777" w:rsidTr="005B6C07">
        <w:trPr>
          <w:jc w:val="center"/>
        </w:trPr>
        <w:tc>
          <w:tcPr>
            <w:tcW w:w="1355" w:type="pct"/>
            <w:vAlign w:val="bottom"/>
          </w:tcPr>
          <w:p w14:paraId="7C62BA4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7290B471" w14:textId="77777777" w:rsidR="00A2318D" w:rsidRDefault="00A2318D">
            <w:pPr>
              <w:jc w:val="right"/>
              <w:rPr>
                <w:rFonts w:ascii="Arial" w:hAnsi="Arial" w:cs="Arial"/>
                <w:color w:val="000000"/>
                <w:sz w:val="18"/>
                <w:szCs w:val="18"/>
              </w:rPr>
            </w:pPr>
            <w:r>
              <w:rPr>
                <w:rFonts w:ascii="Arial" w:hAnsi="Arial" w:cs="Arial"/>
                <w:color w:val="000000"/>
                <w:sz w:val="18"/>
                <w:szCs w:val="18"/>
              </w:rPr>
              <w:t>55903</w:t>
            </w:r>
          </w:p>
        </w:tc>
        <w:tc>
          <w:tcPr>
            <w:tcW w:w="729" w:type="pct"/>
            <w:vAlign w:val="bottom"/>
          </w:tcPr>
          <w:p w14:paraId="34674910" w14:textId="77777777" w:rsidR="00A2318D" w:rsidRDefault="00A2318D">
            <w:pPr>
              <w:jc w:val="right"/>
              <w:rPr>
                <w:rFonts w:ascii="Arial" w:hAnsi="Arial" w:cs="Arial"/>
                <w:color w:val="000000"/>
                <w:sz w:val="18"/>
                <w:szCs w:val="18"/>
              </w:rPr>
            </w:pPr>
            <w:r>
              <w:rPr>
                <w:rFonts w:ascii="Arial" w:hAnsi="Arial" w:cs="Arial"/>
                <w:color w:val="000000"/>
                <w:sz w:val="18"/>
                <w:szCs w:val="18"/>
              </w:rPr>
              <w:t>53913</w:t>
            </w:r>
          </w:p>
        </w:tc>
        <w:tc>
          <w:tcPr>
            <w:tcW w:w="729" w:type="pct"/>
            <w:vAlign w:val="bottom"/>
          </w:tcPr>
          <w:p w14:paraId="796AC7F2" w14:textId="77777777" w:rsidR="00A2318D" w:rsidRDefault="00A2318D">
            <w:pPr>
              <w:jc w:val="right"/>
              <w:rPr>
                <w:rFonts w:ascii="Arial" w:hAnsi="Arial" w:cs="Arial"/>
                <w:color w:val="000000"/>
                <w:sz w:val="18"/>
                <w:szCs w:val="18"/>
              </w:rPr>
            </w:pPr>
            <w:r>
              <w:rPr>
                <w:rFonts w:ascii="Arial" w:hAnsi="Arial" w:cs="Arial"/>
                <w:color w:val="000000"/>
                <w:sz w:val="18"/>
                <w:szCs w:val="18"/>
              </w:rPr>
              <w:t>53221</w:t>
            </w:r>
          </w:p>
        </w:tc>
        <w:tc>
          <w:tcPr>
            <w:tcW w:w="729" w:type="pct"/>
            <w:vAlign w:val="bottom"/>
          </w:tcPr>
          <w:p w14:paraId="108586A7" w14:textId="77777777" w:rsidR="00A2318D" w:rsidRDefault="00A2318D">
            <w:pPr>
              <w:jc w:val="right"/>
              <w:rPr>
                <w:rFonts w:ascii="Arial" w:hAnsi="Arial" w:cs="Arial"/>
                <w:color w:val="000000"/>
                <w:sz w:val="18"/>
                <w:szCs w:val="18"/>
              </w:rPr>
            </w:pPr>
            <w:r>
              <w:rPr>
                <w:rFonts w:ascii="Arial" w:hAnsi="Arial" w:cs="Arial"/>
                <w:color w:val="000000"/>
                <w:sz w:val="18"/>
                <w:szCs w:val="18"/>
              </w:rPr>
              <w:t>51135</w:t>
            </w:r>
          </w:p>
        </w:tc>
        <w:tc>
          <w:tcPr>
            <w:tcW w:w="729" w:type="pct"/>
            <w:vAlign w:val="bottom"/>
          </w:tcPr>
          <w:p w14:paraId="6D8B7255" w14:textId="77777777" w:rsidR="00A2318D" w:rsidRDefault="00A2318D">
            <w:pPr>
              <w:jc w:val="right"/>
              <w:rPr>
                <w:rFonts w:ascii="Arial" w:hAnsi="Arial" w:cs="Arial"/>
                <w:color w:val="000000"/>
                <w:sz w:val="18"/>
                <w:szCs w:val="18"/>
              </w:rPr>
            </w:pPr>
            <w:r>
              <w:rPr>
                <w:rFonts w:ascii="Arial" w:hAnsi="Arial" w:cs="Arial"/>
                <w:color w:val="000000"/>
                <w:sz w:val="18"/>
                <w:szCs w:val="18"/>
              </w:rPr>
              <w:t>52505</w:t>
            </w:r>
          </w:p>
        </w:tc>
      </w:tr>
      <w:tr w:rsidR="00A2318D" w:rsidRPr="00FC3D63" w14:paraId="09F71083" w14:textId="77777777" w:rsidTr="005B6C07">
        <w:trPr>
          <w:jc w:val="center"/>
        </w:trPr>
        <w:tc>
          <w:tcPr>
            <w:tcW w:w="1355" w:type="pct"/>
            <w:vAlign w:val="bottom"/>
          </w:tcPr>
          <w:p w14:paraId="462FE43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365287A4" w14:textId="77777777" w:rsidR="00A2318D" w:rsidRDefault="00A2318D">
            <w:pPr>
              <w:jc w:val="right"/>
              <w:rPr>
                <w:rFonts w:ascii="Arial" w:hAnsi="Arial" w:cs="Arial"/>
                <w:color w:val="000000"/>
                <w:sz w:val="18"/>
                <w:szCs w:val="18"/>
              </w:rPr>
            </w:pPr>
            <w:r>
              <w:rPr>
                <w:rFonts w:ascii="Arial" w:hAnsi="Arial" w:cs="Arial"/>
                <w:color w:val="000000"/>
                <w:sz w:val="18"/>
                <w:szCs w:val="18"/>
              </w:rPr>
              <w:t>56585</w:t>
            </w:r>
          </w:p>
        </w:tc>
        <w:tc>
          <w:tcPr>
            <w:tcW w:w="729" w:type="pct"/>
            <w:vAlign w:val="bottom"/>
          </w:tcPr>
          <w:p w14:paraId="172A75DF" w14:textId="77777777" w:rsidR="00A2318D" w:rsidRDefault="00A2318D">
            <w:pPr>
              <w:jc w:val="right"/>
              <w:rPr>
                <w:rFonts w:ascii="Arial" w:hAnsi="Arial" w:cs="Arial"/>
                <w:color w:val="000000"/>
                <w:sz w:val="18"/>
                <w:szCs w:val="18"/>
              </w:rPr>
            </w:pPr>
            <w:r>
              <w:rPr>
                <w:rFonts w:ascii="Arial" w:hAnsi="Arial" w:cs="Arial"/>
                <w:color w:val="000000"/>
                <w:sz w:val="18"/>
                <w:szCs w:val="18"/>
              </w:rPr>
              <w:t>60043</w:t>
            </w:r>
          </w:p>
        </w:tc>
        <w:tc>
          <w:tcPr>
            <w:tcW w:w="729" w:type="pct"/>
            <w:vAlign w:val="bottom"/>
          </w:tcPr>
          <w:p w14:paraId="52F8B6F0" w14:textId="77777777" w:rsidR="00A2318D" w:rsidRDefault="00A2318D">
            <w:pPr>
              <w:jc w:val="right"/>
              <w:rPr>
                <w:rFonts w:ascii="Arial" w:hAnsi="Arial" w:cs="Arial"/>
                <w:color w:val="000000"/>
                <w:sz w:val="18"/>
                <w:szCs w:val="18"/>
              </w:rPr>
            </w:pPr>
            <w:r>
              <w:rPr>
                <w:rFonts w:ascii="Arial" w:hAnsi="Arial" w:cs="Arial"/>
                <w:color w:val="000000"/>
                <w:sz w:val="18"/>
                <w:szCs w:val="18"/>
              </w:rPr>
              <w:t>62063</w:t>
            </w:r>
          </w:p>
        </w:tc>
        <w:tc>
          <w:tcPr>
            <w:tcW w:w="729" w:type="pct"/>
            <w:vAlign w:val="bottom"/>
          </w:tcPr>
          <w:p w14:paraId="2A8F079B" w14:textId="77777777" w:rsidR="00A2318D" w:rsidRDefault="00A2318D">
            <w:pPr>
              <w:jc w:val="right"/>
              <w:rPr>
                <w:rFonts w:ascii="Arial" w:hAnsi="Arial" w:cs="Arial"/>
                <w:color w:val="000000"/>
                <w:sz w:val="18"/>
                <w:szCs w:val="18"/>
              </w:rPr>
            </w:pPr>
            <w:r>
              <w:rPr>
                <w:rFonts w:ascii="Arial" w:hAnsi="Arial" w:cs="Arial"/>
                <w:color w:val="000000"/>
                <w:sz w:val="18"/>
                <w:szCs w:val="18"/>
              </w:rPr>
              <w:t>62387</w:t>
            </w:r>
          </w:p>
        </w:tc>
        <w:tc>
          <w:tcPr>
            <w:tcW w:w="729" w:type="pct"/>
            <w:vAlign w:val="bottom"/>
          </w:tcPr>
          <w:p w14:paraId="4C2386CC" w14:textId="77777777" w:rsidR="00A2318D" w:rsidRDefault="00A2318D">
            <w:pPr>
              <w:jc w:val="right"/>
              <w:rPr>
                <w:rFonts w:ascii="Arial" w:hAnsi="Arial" w:cs="Arial"/>
                <w:color w:val="000000"/>
                <w:sz w:val="18"/>
                <w:szCs w:val="18"/>
              </w:rPr>
            </w:pPr>
            <w:r>
              <w:rPr>
                <w:rFonts w:ascii="Arial" w:hAnsi="Arial" w:cs="Arial"/>
                <w:color w:val="000000"/>
                <w:sz w:val="18"/>
                <w:szCs w:val="18"/>
              </w:rPr>
              <w:t>59567</w:t>
            </w:r>
          </w:p>
        </w:tc>
      </w:tr>
      <w:tr w:rsidR="00A2318D" w:rsidRPr="00FC3D63" w14:paraId="659E8F2C" w14:textId="77777777" w:rsidTr="005B6C07">
        <w:trPr>
          <w:jc w:val="center"/>
        </w:trPr>
        <w:tc>
          <w:tcPr>
            <w:tcW w:w="1355" w:type="pct"/>
            <w:vAlign w:val="bottom"/>
          </w:tcPr>
          <w:p w14:paraId="6641213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6BA53571"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C001BCC"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B3742BD"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2084080"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19F4172"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161D15BE" w14:textId="77777777" w:rsidTr="005B6C07">
        <w:trPr>
          <w:jc w:val="center"/>
        </w:trPr>
        <w:tc>
          <w:tcPr>
            <w:tcW w:w="1355" w:type="pct"/>
            <w:vAlign w:val="bottom"/>
          </w:tcPr>
          <w:p w14:paraId="0EE7863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6315CAA5" w14:textId="77777777" w:rsidR="00A2318D" w:rsidRDefault="00A2318D">
            <w:pPr>
              <w:jc w:val="right"/>
              <w:rPr>
                <w:rFonts w:ascii="Arial" w:hAnsi="Arial" w:cs="Arial"/>
                <w:color w:val="000000"/>
                <w:sz w:val="18"/>
                <w:szCs w:val="18"/>
              </w:rPr>
            </w:pPr>
            <w:r>
              <w:rPr>
                <w:rFonts w:ascii="Arial" w:hAnsi="Arial" w:cs="Arial"/>
                <w:color w:val="000000"/>
                <w:sz w:val="18"/>
                <w:szCs w:val="18"/>
              </w:rPr>
              <w:t>47348</w:t>
            </w:r>
          </w:p>
        </w:tc>
        <w:tc>
          <w:tcPr>
            <w:tcW w:w="729" w:type="pct"/>
            <w:vAlign w:val="bottom"/>
          </w:tcPr>
          <w:p w14:paraId="560BF8C7" w14:textId="77777777" w:rsidR="00A2318D" w:rsidRDefault="00A2318D">
            <w:pPr>
              <w:jc w:val="right"/>
              <w:rPr>
                <w:rFonts w:ascii="Arial" w:hAnsi="Arial" w:cs="Arial"/>
                <w:color w:val="000000"/>
                <w:sz w:val="18"/>
                <w:szCs w:val="18"/>
              </w:rPr>
            </w:pPr>
            <w:r>
              <w:rPr>
                <w:rFonts w:ascii="Arial" w:hAnsi="Arial" w:cs="Arial"/>
                <w:color w:val="000000"/>
                <w:sz w:val="18"/>
                <w:szCs w:val="18"/>
              </w:rPr>
              <w:t>45436</w:t>
            </w:r>
          </w:p>
        </w:tc>
        <w:tc>
          <w:tcPr>
            <w:tcW w:w="729" w:type="pct"/>
            <w:vAlign w:val="bottom"/>
          </w:tcPr>
          <w:p w14:paraId="2453C628" w14:textId="77777777" w:rsidR="00A2318D" w:rsidRDefault="00A2318D">
            <w:pPr>
              <w:jc w:val="right"/>
              <w:rPr>
                <w:rFonts w:ascii="Arial" w:hAnsi="Arial" w:cs="Arial"/>
                <w:color w:val="000000"/>
                <w:sz w:val="18"/>
                <w:szCs w:val="18"/>
              </w:rPr>
            </w:pPr>
            <w:r>
              <w:rPr>
                <w:rFonts w:ascii="Arial" w:hAnsi="Arial" w:cs="Arial"/>
                <w:color w:val="000000"/>
                <w:sz w:val="18"/>
                <w:szCs w:val="18"/>
              </w:rPr>
              <w:t>43112</w:t>
            </w:r>
          </w:p>
        </w:tc>
        <w:tc>
          <w:tcPr>
            <w:tcW w:w="729" w:type="pct"/>
            <w:vAlign w:val="bottom"/>
          </w:tcPr>
          <w:p w14:paraId="3CE5BA88" w14:textId="77777777" w:rsidR="00A2318D" w:rsidRDefault="00A2318D">
            <w:pPr>
              <w:jc w:val="right"/>
              <w:rPr>
                <w:rFonts w:ascii="Arial" w:hAnsi="Arial" w:cs="Arial"/>
                <w:color w:val="000000"/>
                <w:sz w:val="18"/>
                <w:szCs w:val="18"/>
              </w:rPr>
            </w:pPr>
            <w:r>
              <w:rPr>
                <w:rFonts w:ascii="Arial" w:hAnsi="Arial" w:cs="Arial"/>
                <w:color w:val="000000"/>
                <w:sz w:val="18"/>
                <w:szCs w:val="18"/>
              </w:rPr>
              <w:t>39745</w:t>
            </w:r>
          </w:p>
        </w:tc>
        <w:tc>
          <w:tcPr>
            <w:tcW w:w="729" w:type="pct"/>
            <w:vAlign w:val="bottom"/>
          </w:tcPr>
          <w:p w14:paraId="5431D09E" w14:textId="77777777" w:rsidR="00A2318D" w:rsidRDefault="00A2318D">
            <w:pPr>
              <w:jc w:val="right"/>
              <w:rPr>
                <w:rFonts w:ascii="Arial" w:hAnsi="Arial" w:cs="Arial"/>
                <w:color w:val="000000"/>
                <w:sz w:val="18"/>
                <w:szCs w:val="18"/>
              </w:rPr>
            </w:pPr>
            <w:r>
              <w:rPr>
                <w:rFonts w:ascii="Arial" w:hAnsi="Arial" w:cs="Arial"/>
                <w:color w:val="000000"/>
                <w:sz w:val="18"/>
                <w:szCs w:val="18"/>
              </w:rPr>
              <w:t>38512</w:t>
            </w:r>
          </w:p>
        </w:tc>
      </w:tr>
      <w:tr w:rsidR="00A2318D" w:rsidRPr="00FC3D63" w14:paraId="31663D51" w14:textId="77777777" w:rsidTr="005B6C07">
        <w:trPr>
          <w:jc w:val="center"/>
        </w:trPr>
        <w:tc>
          <w:tcPr>
            <w:tcW w:w="1355" w:type="pct"/>
            <w:vAlign w:val="bottom"/>
          </w:tcPr>
          <w:p w14:paraId="74D7D36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16D68EF5" w14:textId="77777777" w:rsidR="00A2318D" w:rsidRDefault="00A2318D">
            <w:pPr>
              <w:jc w:val="right"/>
              <w:rPr>
                <w:rFonts w:ascii="Arial" w:hAnsi="Arial" w:cs="Arial"/>
                <w:color w:val="000000"/>
                <w:sz w:val="18"/>
                <w:szCs w:val="18"/>
              </w:rPr>
            </w:pPr>
            <w:r>
              <w:rPr>
                <w:rFonts w:ascii="Arial" w:hAnsi="Arial" w:cs="Arial"/>
                <w:color w:val="000000"/>
                <w:sz w:val="18"/>
                <w:szCs w:val="18"/>
              </w:rPr>
              <w:t>3859</w:t>
            </w:r>
          </w:p>
        </w:tc>
        <w:tc>
          <w:tcPr>
            <w:tcW w:w="729" w:type="pct"/>
            <w:vAlign w:val="bottom"/>
          </w:tcPr>
          <w:p w14:paraId="403713D0" w14:textId="77777777" w:rsidR="00A2318D" w:rsidRDefault="00A2318D">
            <w:pPr>
              <w:jc w:val="right"/>
              <w:rPr>
                <w:rFonts w:ascii="Arial" w:hAnsi="Arial" w:cs="Arial"/>
                <w:color w:val="000000"/>
                <w:sz w:val="18"/>
                <w:szCs w:val="18"/>
              </w:rPr>
            </w:pPr>
            <w:r>
              <w:rPr>
                <w:rFonts w:ascii="Arial" w:hAnsi="Arial" w:cs="Arial"/>
                <w:color w:val="000000"/>
                <w:sz w:val="18"/>
                <w:szCs w:val="18"/>
              </w:rPr>
              <w:t>3742</w:t>
            </w:r>
          </w:p>
        </w:tc>
        <w:tc>
          <w:tcPr>
            <w:tcW w:w="729" w:type="pct"/>
            <w:vAlign w:val="bottom"/>
          </w:tcPr>
          <w:p w14:paraId="1BFFDEFE" w14:textId="77777777" w:rsidR="00A2318D" w:rsidRDefault="00A2318D">
            <w:pPr>
              <w:jc w:val="right"/>
              <w:rPr>
                <w:rFonts w:ascii="Arial" w:hAnsi="Arial" w:cs="Arial"/>
                <w:color w:val="000000"/>
                <w:sz w:val="18"/>
                <w:szCs w:val="18"/>
              </w:rPr>
            </w:pPr>
            <w:r>
              <w:rPr>
                <w:rFonts w:ascii="Arial" w:hAnsi="Arial" w:cs="Arial"/>
                <w:color w:val="000000"/>
                <w:sz w:val="18"/>
                <w:szCs w:val="18"/>
              </w:rPr>
              <w:t>3713</w:t>
            </w:r>
          </w:p>
        </w:tc>
        <w:tc>
          <w:tcPr>
            <w:tcW w:w="729" w:type="pct"/>
            <w:vAlign w:val="bottom"/>
          </w:tcPr>
          <w:p w14:paraId="421A743D" w14:textId="77777777" w:rsidR="00A2318D" w:rsidRDefault="00A2318D">
            <w:pPr>
              <w:jc w:val="right"/>
              <w:rPr>
                <w:rFonts w:ascii="Arial" w:hAnsi="Arial" w:cs="Arial"/>
                <w:color w:val="000000"/>
                <w:sz w:val="18"/>
                <w:szCs w:val="18"/>
              </w:rPr>
            </w:pPr>
            <w:r>
              <w:rPr>
                <w:rFonts w:ascii="Arial" w:hAnsi="Arial" w:cs="Arial"/>
                <w:color w:val="000000"/>
                <w:sz w:val="18"/>
                <w:szCs w:val="18"/>
              </w:rPr>
              <w:t>3471</w:t>
            </w:r>
          </w:p>
        </w:tc>
        <w:tc>
          <w:tcPr>
            <w:tcW w:w="729" w:type="pct"/>
            <w:vAlign w:val="bottom"/>
          </w:tcPr>
          <w:p w14:paraId="0BEA2A52" w14:textId="77777777" w:rsidR="00A2318D" w:rsidRDefault="00A2318D">
            <w:pPr>
              <w:jc w:val="right"/>
              <w:rPr>
                <w:rFonts w:ascii="Arial" w:hAnsi="Arial" w:cs="Arial"/>
                <w:color w:val="000000"/>
                <w:sz w:val="18"/>
                <w:szCs w:val="18"/>
              </w:rPr>
            </w:pPr>
            <w:r>
              <w:rPr>
                <w:rFonts w:ascii="Arial" w:hAnsi="Arial" w:cs="Arial"/>
                <w:color w:val="000000"/>
                <w:sz w:val="18"/>
                <w:szCs w:val="18"/>
              </w:rPr>
              <w:t>3069</w:t>
            </w:r>
          </w:p>
        </w:tc>
      </w:tr>
      <w:tr w:rsidR="00A2318D" w:rsidRPr="00FC3D63" w14:paraId="61DA6A63" w14:textId="77777777" w:rsidTr="005B6C07">
        <w:trPr>
          <w:jc w:val="center"/>
        </w:trPr>
        <w:tc>
          <w:tcPr>
            <w:tcW w:w="1355" w:type="pct"/>
            <w:vAlign w:val="bottom"/>
          </w:tcPr>
          <w:p w14:paraId="3A4B28B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7066AC1B" w14:textId="77777777" w:rsidR="00A2318D" w:rsidRDefault="00A2318D">
            <w:pPr>
              <w:jc w:val="right"/>
              <w:rPr>
                <w:rFonts w:ascii="Arial" w:hAnsi="Arial" w:cs="Arial"/>
                <w:color w:val="000000"/>
                <w:sz w:val="18"/>
                <w:szCs w:val="18"/>
              </w:rPr>
            </w:pPr>
            <w:r>
              <w:rPr>
                <w:rFonts w:ascii="Arial" w:hAnsi="Arial" w:cs="Arial"/>
                <w:color w:val="000000"/>
                <w:sz w:val="18"/>
                <w:szCs w:val="18"/>
              </w:rPr>
              <w:t>2971</w:t>
            </w:r>
          </w:p>
        </w:tc>
        <w:tc>
          <w:tcPr>
            <w:tcW w:w="729" w:type="pct"/>
            <w:vAlign w:val="bottom"/>
          </w:tcPr>
          <w:p w14:paraId="2DE572A8" w14:textId="77777777" w:rsidR="00A2318D" w:rsidRDefault="00A2318D">
            <w:pPr>
              <w:jc w:val="right"/>
              <w:rPr>
                <w:rFonts w:ascii="Arial" w:hAnsi="Arial" w:cs="Arial"/>
                <w:color w:val="000000"/>
                <w:sz w:val="18"/>
                <w:szCs w:val="18"/>
              </w:rPr>
            </w:pPr>
            <w:r>
              <w:rPr>
                <w:rFonts w:ascii="Arial" w:hAnsi="Arial" w:cs="Arial"/>
                <w:color w:val="000000"/>
                <w:sz w:val="18"/>
                <w:szCs w:val="18"/>
              </w:rPr>
              <w:t>2704</w:t>
            </w:r>
          </w:p>
        </w:tc>
        <w:tc>
          <w:tcPr>
            <w:tcW w:w="729" w:type="pct"/>
            <w:vAlign w:val="bottom"/>
          </w:tcPr>
          <w:p w14:paraId="566C71C5" w14:textId="77777777" w:rsidR="00A2318D" w:rsidRDefault="00A2318D">
            <w:pPr>
              <w:jc w:val="right"/>
              <w:rPr>
                <w:rFonts w:ascii="Arial" w:hAnsi="Arial" w:cs="Arial"/>
                <w:color w:val="000000"/>
                <w:sz w:val="18"/>
                <w:szCs w:val="18"/>
              </w:rPr>
            </w:pPr>
            <w:r>
              <w:rPr>
                <w:rFonts w:ascii="Arial" w:hAnsi="Arial" w:cs="Arial"/>
                <w:color w:val="000000"/>
                <w:sz w:val="18"/>
                <w:szCs w:val="18"/>
              </w:rPr>
              <w:t>2622</w:t>
            </w:r>
          </w:p>
        </w:tc>
        <w:tc>
          <w:tcPr>
            <w:tcW w:w="729" w:type="pct"/>
            <w:vAlign w:val="bottom"/>
          </w:tcPr>
          <w:p w14:paraId="19556B22" w14:textId="77777777" w:rsidR="00A2318D" w:rsidRDefault="00A2318D">
            <w:pPr>
              <w:jc w:val="right"/>
              <w:rPr>
                <w:rFonts w:ascii="Arial" w:hAnsi="Arial" w:cs="Arial"/>
                <w:color w:val="000000"/>
                <w:sz w:val="18"/>
                <w:szCs w:val="18"/>
              </w:rPr>
            </w:pPr>
            <w:r>
              <w:rPr>
                <w:rFonts w:ascii="Arial" w:hAnsi="Arial" w:cs="Arial"/>
                <w:color w:val="000000"/>
                <w:sz w:val="18"/>
                <w:szCs w:val="18"/>
              </w:rPr>
              <w:t>2428</w:t>
            </w:r>
          </w:p>
        </w:tc>
        <w:tc>
          <w:tcPr>
            <w:tcW w:w="729" w:type="pct"/>
            <w:vAlign w:val="bottom"/>
          </w:tcPr>
          <w:p w14:paraId="7CFBC5A6" w14:textId="77777777" w:rsidR="00A2318D" w:rsidRDefault="00A2318D">
            <w:pPr>
              <w:jc w:val="right"/>
              <w:rPr>
                <w:rFonts w:ascii="Arial" w:hAnsi="Arial" w:cs="Arial"/>
                <w:color w:val="000000"/>
                <w:sz w:val="18"/>
                <w:szCs w:val="18"/>
              </w:rPr>
            </w:pPr>
            <w:r>
              <w:rPr>
                <w:rFonts w:ascii="Arial" w:hAnsi="Arial" w:cs="Arial"/>
                <w:color w:val="000000"/>
                <w:sz w:val="18"/>
                <w:szCs w:val="18"/>
              </w:rPr>
              <w:t>2231</w:t>
            </w:r>
          </w:p>
        </w:tc>
      </w:tr>
      <w:tr w:rsidR="00A2318D" w:rsidRPr="00FC3D63" w14:paraId="02116F61" w14:textId="77777777" w:rsidTr="005B6C07">
        <w:trPr>
          <w:jc w:val="center"/>
        </w:trPr>
        <w:tc>
          <w:tcPr>
            <w:tcW w:w="1355" w:type="pct"/>
            <w:vAlign w:val="bottom"/>
          </w:tcPr>
          <w:p w14:paraId="1330463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3E015A55" w14:textId="77777777" w:rsidR="00A2318D" w:rsidRDefault="00A2318D">
            <w:pPr>
              <w:jc w:val="right"/>
              <w:rPr>
                <w:rFonts w:ascii="Arial" w:hAnsi="Arial" w:cs="Arial"/>
                <w:color w:val="000000"/>
                <w:sz w:val="18"/>
                <w:szCs w:val="18"/>
              </w:rPr>
            </w:pPr>
            <w:r>
              <w:rPr>
                <w:rFonts w:ascii="Arial" w:hAnsi="Arial" w:cs="Arial"/>
                <w:color w:val="000000"/>
                <w:sz w:val="18"/>
                <w:szCs w:val="18"/>
              </w:rPr>
              <w:t>2482</w:t>
            </w:r>
          </w:p>
        </w:tc>
        <w:tc>
          <w:tcPr>
            <w:tcW w:w="729" w:type="pct"/>
            <w:vAlign w:val="bottom"/>
          </w:tcPr>
          <w:p w14:paraId="54F33FE0" w14:textId="77777777" w:rsidR="00A2318D" w:rsidRDefault="00A2318D">
            <w:pPr>
              <w:jc w:val="right"/>
              <w:rPr>
                <w:rFonts w:ascii="Arial" w:hAnsi="Arial" w:cs="Arial"/>
                <w:color w:val="000000"/>
                <w:sz w:val="18"/>
                <w:szCs w:val="18"/>
              </w:rPr>
            </w:pPr>
            <w:r>
              <w:rPr>
                <w:rFonts w:ascii="Arial" w:hAnsi="Arial" w:cs="Arial"/>
                <w:color w:val="000000"/>
                <w:sz w:val="18"/>
                <w:szCs w:val="18"/>
              </w:rPr>
              <w:t>2135</w:t>
            </w:r>
          </w:p>
        </w:tc>
        <w:tc>
          <w:tcPr>
            <w:tcW w:w="729" w:type="pct"/>
            <w:vAlign w:val="bottom"/>
          </w:tcPr>
          <w:p w14:paraId="12E65BC7" w14:textId="77777777" w:rsidR="00A2318D" w:rsidRDefault="00A2318D">
            <w:pPr>
              <w:jc w:val="right"/>
              <w:rPr>
                <w:rFonts w:ascii="Arial" w:hAnsi="Arial" w:cs="Arial"/>
                <w:color w:val="000000"/>
                <w:sz w:val="18"/>
                <w:szCs w:val="18"/>
              </w:rPr>
            </w:pPr>
            <w:r>
              <w:rPr>
                <w:rFonts w:ascii="Arial" w:hAnsi="Arial" w:cs="Arial"/>
                <w:color w:val="000000"/>
                <w:sz w:val="18"/>
                <w:szCs w:val="18"/>
              </w:rPr>
              <w:t>2177</w:t>
            </w:r>
          </w:p>
        </w:tc>
        <w:tc>
          <w:tcPr>
            <w:tcW w:w="729" w:type="pct"/>
            <w:vAlign w:val="bottom"/>
          </w:tcPr>
          <w:p w14:paraId="2A5BAE3F" w14:textId="77777777" w:rsidR="00A2318D" w:rsidRDefault="00A2318D">
            <w:pPr>
              <w:jc w:val="right"/>
              <w:rPr>
                <w:rFonts w:ascii="Arial" w:hAnsi="Arial" w:cs="Arial"/>
                <w:color w:val="000000"/>
                <w:sz w:val="18"/>
                <w:szCs w:val="18"/>
              </w:rPr>
            </w:pPr>
            <w:r>
              <w:rPr>
                <w:rFonts w:ascii="Arial" w:hAnsi="Arial" w:cs="Arial"/>
                <w:color w:val="000000"/>
                <w:sz w:val="18"/>
                <w:szCs w:val="18"/>
              </w:rPr>
              <w:t>2182</w:t>
            </w:r>
          </w:p>
        </w:tc>
        <w:tc>
          <w:tcPr>
            <w:tcW w:w="729" w:type="pct"/>
            <w:vAlign w:val="bottom"/>
          </w:tcPr>
          <w:p w14:paraId="1A386F45" w14:textId="77777777" w:rsidR="00A2318D" w:rsidRDefault="00A2318D">
            <w:pPr>
              <w:jc w:val="right"/>
              <w:rPr>
                <w:rFonts w:ascii="Arial" w:hAnsi="Arial" w:cs="Arial"/>
                <w:color w:val="000000"/>
                <w:sz w:val="18"/>
                <w:szCs w:val="18"/>
              </w:rPr>
            </w:pPr>
            <w:r>
              <w:rPr>
                <w:rFonts w:ascii="Arial" w:hAnsi="Arial" w:cs="Arial"/>
                <w:color w:val="000000"/>
                <w:sz w:val="18"/>
                <w:szCs w:val="18"/>
              </w:rPr>
              <w:t>1974</w:t>
            </w:r>
          </w:p>
        </w:tc>
      </w:tr>
      <w:tr w:rsidR="00A2318D" w:rsidRPr="00FC3D63" w14:paraId="2532A8BC" w14:textId="77777777" w:rsidTr="005B6C07">
        <w:trPr>
          <w:jc w:val="center"/>
        </w:trPr>
        <w:tc>
          <w:tcPr>
            <w:tcW w:w="1355" w:type="pct"/>
            <w:vAlign w:val="bottom"/>
          </w:tcPr>
          <w:p w14:paraId="71EA906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4EB20FFD" w14:textId="77777777" w:rsidR="00A2318D" w:rsidRDefault="00A2318D">
            <w:pPr>
              <w:jc w:val="right"/>
              <w:rPr>
                <w:rFonts w:ascii="Arial" w:hAnsi="Arial" w:cs="Arial"/>
                <w:color w:val="000000"/>
                <w:sz w:val="18"/>
                <w:szCs w:val="18"/>
              </w:rPr>
            </w:pPr>
            <w:r>
              <w:rPr>
                <w:rFonts w:ascii="Arial" w:hAnsi="Arial" w:cs="Arial"/>
                <w:color w:val="000000"/>
                <w:sz w:val="18"/>
                <w:szCs w:val="18"/>
              </w:rPr>
              <w:t>16105</w:t>
            </w:r>
          </w:p>
        </w:tc>
        <w:tc>
          <w:tcPr>
            <w:tcW w:w="729" w:type="pct"/>
            <w:vAlign w:val="bottom"/>
          </w:tcPr>
          <w:p w14:paraId="201C4E94" w14:textId="77777777" w:rsidR="00A2318D" w:rsidRDefault="00A2318D">
            <w:pPr>
              <w:jc w:val="right"/>
              <w:rPr>
                <w:rFonts w:ascii="Arial" w:hAnsi="Arial" w:cs="Arial"/>
                <w:color w:val="000000"/>
                <w:sz w:val="18"/>
                <w:szCs w:val="18"/>
              </w:rPr>
            </w:pPr>
            <w:r>
              <w:rPr>
                <w:rFonts w:ascii="Arial" w:hAnsi="Arial" w:cs="Arial"/>
                <w:color w:val="000000"/>
                <w:sz w:val="18"/>
                <w:szCs w:val="18"/>
              </w:rPr>
              <w:t>15974</w:t>
            </w:r>
          </w:p>
        </w:tc>
        <w:tc>
          <w:tcPr>
            <w:tcW w:w="729" w:type="pct"/>
            <w:vAlign w:val="bottom"/>
          </w:tcPr>
          <w:p w14:paraId="78FF4C4B" w14:textId="77777777" w:rsidR="00A2318D" w:rsidRDefault="00A2318D">
            <w:pPr>
              <w:jc w:val="right"/>
              <w:rPr>
                <w:rFonts w:ascii="Arial" w:hAnsi="Arial" w:cs="Arial"/>
                <w:color w:val="000000"/>
                <w:sz w:val="18"/>
                <w:szCs w:val="18"/>
              </w:rPr>
            </w:pPr>
            <w:r>
              <w:rPr>
                <w:rFonts w:ascii="Arial" w:hAnsi="Arial" w:cs="Arial"/>
                <w:color w:val="000000"/>
                <w:sz w:val="18"/>
                <w:szCs w:val="18"/>
              </w:rPr>
              <w:t>15367</w:t>
            </w:r>
          </w:p>
        </w:tc>
        <w:tc>
          <w:tcPr>
            <w:tcW w:w="729" w:type="pct"/>
            <w:vAlign w:val="bottom"/>
          </w:tcPr>
          <w:p w14:paraId="751ED2DA" w14:textId="77777777" w:rsidR="00A2318D" w:rsidRDefault="00A2318D">
            <w:pPr>
              <w:jc w:val="right"/>
              <w:rPr>
                <w:rFonts w:ascii="Arial" w:hAnsi="Arial" w:cs="Arial"/>
                <w:color w:val="000000"/>
                <w:sz w:val="18"/>
                <w:szCs w:val="18"/>
              </w:rPr>
            </w:pPr>
            <w:r>
              <w:rPr>
                <w:rFonts w:ascii="Arial" w:hAnsi="Arial" w:cs="Arial"/>
                <w:color w:val="000000"/>
                <w:sz w:val="18"/>
                <w:szCs w:val="18"/>
              </w:rPr>
              <w:t>15073</w:t>
            </w:r>
          </w:p>
        </w:tc>
        <w:tc>
          <w:tcPr>
            <w:tcW w:w="729" w:type="pct"/>
            <w:vAlign w:val="bottom"/>
          </w:tcPr>
          <w:p w14:paraId="3A8BEDE8" w14:textId="77777777" w:rsidR="00A2318D" w:rsidRDefault="00A2318D">
            <w:pPr>
              <w:jc w:val="right"/>
              <w:rPr>
                <w:rFonts w:ascii="Arial" w:hAnsi="Arial" w:cs="Arial"/>
                <w:color w:val="000000"/>
                <w:sz w:val="18"/>
                <w:szCs w:val="18"/>
              </w:rPr>
            </w:pPr>
            <w:r>
              <w:rPr>
                <w:rFonts w:ascii="Arial" w:hAnsi="Arial" w:cs="Arial"/>
                <w:color w:val="000000"/>
                <w:sz w:val="18"/>
                <w:szCs w:val="18"/>
              </w:rPr>
              <w:t>18322</w:t>
            </w:r>
          </w:p>
        </w:tc>
      </w:tr>
      <w:tr w:rsidR="00A2318D" w:rsidRPr="00FC3D63" w14:paraId="06CB0F26" w14:textId="77777777" w:rsidTr="005B6C07">
        <w:trPr>
          <w:jc w:val="center"/>
        </w:trPr>
        <w:tc>
          <w:tcPr>
            <w:tcW w:w="1355" w:type="pct"/>
            <w:vAlign w:val="bottom"/>
          </w:tcPr>
          <w:p w14:paraId="23800AC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0229CC36" w14:textId="77777777" w:rsidR="00A2318D" w:rsidRDefault="00A2318D">
            <w:pPr>
              <w:jc w:val="right"/>
              <w:rPr>
                <w:rFonts w:ascii="Arial" w:hAnsi="Arial" w:cs="Arial"/>
                <w:color w:val="000000"/>
                <w:sz w:val="18"/>
                <w:szCs w:val="18"/>
              </w:rPr>
            </w:pPr>
            <w:r>
              <w:rPr>
                <w:rFonts w:ascii="Arial" w:hAnsi="Arial" w:cs="Arial"/>
                <w:color w:val="000000"/>
                <w:sz w:val="18"/>
                <w:szCs w:val="18"/>
              </w:rPr>
              <w:t>82262</w:t>
            </w:r>
          </w:p>
        </w:tc>
        <w:tc>
          <w:tcPr>
            <w:tcW w:w="729" w:type="pct"/>
            <w:vAlign w:val="bottom"/>
          </w:tcPr>
          <w:p w14:paraId="188BE047" w14:textId="77777777" w:rsidR="00A2318D" w:rsidRDefault="00A2318D">
            <w:pPr>
              <w:jc w:val="right"/>
              <w:rPr>
                <w:rFonts w:ascii="Arial" w:hAnsi="Arial" w:cs="Arial"/>
                <w:color w:val="000000"/>
                <w:sz w:val="18"/>
                <w:szCs w:val="18"/>
              </w:rPr>
            </w:pPr>
            <w:r>
              <w:rPr>
                <w:rFonts w:ascii="Arial" w:hAnsi="Arial" w:cs="Arial"/>
                <w:color w:val="000000"/>
                <w:sz w:val="18"/>
                <w:szCs w:val="18"/>
              </w:rPr>
              <w:t>84566</w:t>
            </w:r>
          </w:p>
        </w:tc>
        <w:tc>
          <w:tcPr>
            <w:tcW w:w="729" w:type="pct"/>
            <w:vAlign w:val="bottom"/>
          </w:tcPr>
          <w:p w14:paraId="4927C129" w14:textId="77777777" w:rsidR="00A2318D" w:rsidRDefault="00A2318D">
            <w:pPr>
              <w:jc w:val="right"/>
              <w:rPr>
                <w:rFonts w:ascii="Arial" w:hAnsi="Arial" w:cs="Arial"/>
                <w:color w:val="000000"/>
                <w:sz w:val="18"/>
                <w:szCs w:val="18"/>
              </w:rPr>
            </w:pPr>
            <w:r>
              <w:rPr>
                <w:rFonts w:ascii="Arial" w:hAnsi="Arial" w:cs="Arial"/>
                <w:color w:val="000000"/>
                <w:sz w:val="18"/>
                <w:szCs w:val="18"/>
              </w:rPr>
              <w:t>86281</w:t>
            </w:r>
          </w:p>
        </w:tc>
        <w:tc>
          <w:tcPr>
            <w:tcW w:w="729" w:type="pct"/>
            <w:vAlign w:val="bottom"/>
          </w:tcPr>
          <w:p w14:paraId="152A29AC" w14:textId="77777777" w:rsidR="00A2318D" w:rsidRDefault="00A2318D">
            <w:pPr>
              <w:jc w:val="right"/>
              <w:rPr>
                <w:rFonts w:ascii="Arial" w:hAnsi="Arial" w:cs="Arial"/>
                <w:color w:val="000000"/>
                <w:sz w:val="18"/>
                <w:szCs w:val="18"/>
              </w:rPr>
            </w:pPr>
            <w:r>
              <w:rPr>
                <w:rFonts w:ascii="Arial" w:hAnsi="Arial" w:cs="Arial"/>
                <w:color w:val="000000"/>
                <w:sz w:val="18"/>
                <w:szCs w:val="18"/>
              </w:rPr>
              <w:t>87854</w:t>
            </w:r>
          </w:p>
        </w:tc>
        <w:tc>
          <w:tcPr>
            <w:tcW w:w="729" w:type="pct"/>
            <w:vAlign w:val="bottom"/>
          </w:tcPr>
          <w:p w14:paraId="0D8D74EB" w14:textId="77777777" w:rsidR="00A2318D" w:rsidRDefault="00A2318D">
            <w:pPr>
              <w:jc w:val="right"/>
              <w:rPr>
                <w:rFonts w:ascii="Arial" w:hAnsi="Arial" w:cs="Arial"/>
                <w:color w:val="000000"/>
                <w:sz w:val="18"/>
                <w:szCs w:val="18"/>
              </w:rPr>
            </w:pPr>
            <w:r>
              <w:rPr>
                <w:rFonts w:ascii="Arial" w:hAnsi="Arial" w:cs="Arial"/>
                <w:color w:val="000000"/>
                <w:sz w:val="18"/>
                <w:szCs w:val="18"/>
              </w:rPr>
              <w:t>89457</w:t>
            </w:r>
          </w:p>
        </w:tc>
      </w:tr>
      <w:tr w:rsidR="00A2318D" w:rsidRPr="00FC3D63" w14:paraId="6BEC0FE6" w14:textId="77777777" w:rsidTr="005B6C07">
        <w:trPr>
          <w:jc w:val="center"/>
        </w:trPr>
        <w:tc>
          <w:tcPr>
            <w:tcW w:w="1355" w:type="pct"/>
            <w:vAlign w:val="bottom"/>
          </w:tcPr>
          <w:p w14:paraId="3710EBF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1F3A11D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1CA4EA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9381A56" w14:textId="77777777" w:rsidR="00A2318D" w:rsidRDefault="00A2318D">
            <w:pPr>
              <w:jc w:val="right"/>
              <w:rPr>
                <w:rFonts w:ascii="Arial" w:hAnsi="Arial" w:cs="Arial"/>
                <w:color w:val="000000"/>
                <w:sz w:val="18"/>
                <w:szCs w:val="18"/>
              </w:rPr>
            </w:pPr>
            <w:r>
              <w:rPr>
                <w:rFonts w:ascii="Arial" w:hAnsi="Arial" w:cs="Arial"/>
                <w:color w:val="000000"/>
                <w:sz w:val="18"/>
                <w:szCs w:val="18"/>
              </w:rPr>
              <w:t>10311</w:t>
            </w:r>
          </w:p>
        </w:tc>
        <w:tc>
          <w:tcPr>
            <w:tcW w:w="729" w:type="pct"/>
            <w:vAlign w:val="bottom"/>
          </w:tcPr>
          <w:p w14:paraId="18571B87" w14:textId="77777777" w:rsidR="00A2318D" w:rsidRDefault="00A2318D">
            <w:pPr>
              <w:jc w:val="right"/>
              <w:rPr>
                <w:rFonts w:ascii="Arial" w:hAnsi="Arial" w:cs="Arial"/>
                <w:color w:val="000000"/>
                <w:sz w:val="18"/>
                <w:szCs w:val="18"/>
              </w:rPr>
            </w:pPr>
            <w:r>
              <w:rPr>
                <w:rFonts w:ascii="Arial" w:hAnsi="Arial" w:cs="Arial"/>
                <w:color w:val="000000"/>
                <w:sz w:val="18"/>
                <w:szCs w:val="18"/>
              </w:rPr>
              <w:t>9825</w:t>
            </w:r>
          </w:p>
        </w:tc>
        <w:tc>
          <w:tcPr>
            <w:tcW w:w="729" w:type="pct"/>
            <w:vAlign w:val="bottom"/>
          </w:tcPr>
          <w:p w14:paraId="60C7CC0E" w14:textId="77777777" w:rsidR="00A2318D" w:rsidRDefault="00A2318D">
            <w:pPr>
              <w:jc w:val="right"/>
              <w:rPr>
                <w:rFonts w:ascii="Arial" w:hAnsi="Arial" w:cs="Arial"/>
                <w:color w:val="000000"/>
                <w:sz w:val="18"/>
                <w:szCs w:val="18"/>
              </w:rPr>
            </w:pPr>
            <w:r>
              <w:rPr>
                <w:rFonts w:ascii="Arial" w:hAnsi="Arial" w:cs="Arial"/>
                <w:color w:val="000000"/>
                <w:sz w:val="18"/>
                <w:szCs w:val="18"/>
              </w:rPr>
              <w:t>9520</w:t>
            </w:r>
          </w:p>
        </w:tc>
      </w:tr>
      <w:tr w:rsidR="00A2318D" w:rsidRPr="00FC3D63" w14:paraId="7EE0FEA4" w14:textId="77777777" w:rsidTr="005B6C07">
        <w:trPr>
          <w:jc w:val="center"/>
        </w:trPr>
        <w:tc>
          <w:tcPr>
            <w:tcW w:w="1355" w:type="pct"/>
            <w:vAlign w:val="bottom"/>
          </w:tcPr>
          <w:p w14:paraId="5A2ACA1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36979E9C"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1ACA0BC"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69F32E1"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46F887A"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5D386A3"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0BA69587" w14:textId="77777777" w:rsidTr="005B6C07">
        <w:trPr>
          <w:jc w:val="center"/>
        </w:trPr>
        <w:tc>
          <w:tcPr>
            <w:tcW w:w="1355" w:type="pct"/>
            <w:vAlign w:val="bottom"/>
          </w:tcPr>
          <w:p w14:paraId="1895DB3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48073D05"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8BCCE91" w14:textId="77777777" w:rsidR="00A2318D" w:rsidRDefault="00A2318D">
            <w:pPr>
              <w:jc w:val="right"/>
              <w:rPr>
                <w:rFonts w:ascii="Arial" w:hAnsi="Arial" w:cs="Arial"/>
                <w:color w:val="000000"/>
                <w:sz w:val="18"/>
                <w:szCs w:val="18"/>
              </w:rPr>
            </w:pPr>
            <w:r>
              <w:rPr>
                <w:rFonts w:ascii="Arial" w:hAnsi="Arial" w:cs="Arial"/>
                <w:color w:val="000000"/>
                <w:sz w:val="18"/>
                <w:szCs w:val="18"/>
              </w:rPr>
              <w:t>12336</w:t>
            </w:r>
          </w:p>
        </w:tc>
        <w:tc>
          <w:tcPr>
            <w:tcW w:w="729" w:type="pct"/>
            <w:vAlign w:val="bottom"/>
          </w:tcPr>
          <w:p w14:paraId="5E4D8424"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ED32F65" w14:textId="77777777" w:rsidR="00A2318D" w:rsidRDefault="00A2318D">
            <w:pPr>
              <w:jc w:val="right"/>
              <w:rPr>
                <w:rFonts w:ascii="Arial" w:hAnsi="Arial" w:cs="Arial"/>
                <w:color w:val="000000"/>
                <w:sz w:val="18"/>
                <w:szCs w:val="18"/>
              </w:rPr>
            </w:pPr>
            <w:r>
              <w:rPr>
                <w:rFonts w:ascii="Arial" w:hAnsi="Arial" w:cs="Arial"/>
                <w:color w:val="000000"/>
                <w:sz w:val="18"/>
                <w:szCs w:val="18"/>
              </w:rPr>
              <w:t>26610</w:t>
            </w:r>
          </w:p>
        </w:tc>
        <w:tc>
          <w:tcPr>
            <w:tcW w:w="729" w:type="pct"/>
            <w:vAlign w:val="bottom"/>
          </w:tcPr>
          <w:p w14:paraId="66CE191F" w14:textId="77777777" w:rsidR="00A2318D" w:rsidRDefault="00A2318D">
            <w:pPr>
              <w:jc w:val="right"/>
              <w:rPr>
                <w:rFonts w:ascii="Arial" w:hAnsi="Arial" w:cs="Arial"/>
                <w:color w:val="000000"/>
                <w:sz w:val="18"/>
                <w:szCs w:val="18"/>
              </w:rPr>
            </w:pPr>
            <w:r>
              <w:rPr>
                <w:rFonts w:ascii="Arial" w:hAnsi="Arial" w:cs="Arial"/>
                <w:color w:val="000000"/>
                <w:sz w:val="18"/>
                <w:szCs w:val="18"/>
              </w:rPr>
              <w:t>19634</w:t>
            </w:r>
          </w:p>
        </w:tc>
      </w:tr>
      <w:tr w:rsidR="00A2318D" w:rsidRPr="00FC3D63" w14:paraId="7F782F13" w14:textId="77777777" w:rsidTr="005B6C07">
        <w:trPr>
          <w:jc w:val="center"/>
        </w:trPr>
        <w:tc>
          <w:tcPr>
            <w:tcW w:w="1355" w:type="pct"/>
            <w:vAlign w:val="bottom"/>
          </w:tcPr>
          <w:p w14:paraId="10C318A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2795E336" w14:textId="77777777" w:rsidR="00A2318D" w:rsidRDefault="00A2318D">
            <w:pPr>
              <w:jc w:val="right"/>
              <w:rPr>
                <w:rFonts w:ascii="Arial" w:hAnsi="Arial" w:cs="Arial"/>
                <w:color w:val="000000"/>
                <w:sz w:val="18"/>
                <w:szCs w:val="18"/>
              </w:rPr>
            </w:pPr>
            <w:r>
              <w:rPr>
                <w:rFonts w:ascii="Arial" w:hAnsi="Arial" w:cs="Arial"/>
                <w:color w:val="000000"/>
                <w:sz w:val="18"/>
                <w:szCs w:val="18"/>
              </w:rPr>
              <w:t>17035</w:t>
            </w:r>
          </w:p>
        </w:tc>
        <w:tc>
          <w:tcPr>
            <w:tcW w:w="729" w:type="pct"/>
            <w:vAlign w:val="bottom"/>
          </w:tcPr>
          <w:p w14:paraId="3C3A63F6" w14:textId="77777777" w:rsidR="00A2318D" w:rsidRDefault="00A2318D">
            <w:pPr>
              <w:jc w:val="right"/>
              <w:rPr>
                <w:rFonts w:ascii="Arial" w:hAnsi="Arial" w:cs="Arial"/>
                <w:color w:val="000000"/>
                <w:sz w:val="18"/>
                <w:szCs w:val="18"/>
              </w:rPr>
            </w:pPr>
            <w:r>
              <w:rPr>
                <w:rFonts w:ascii="Arial" w:hAnsi="Arial" w:cs="Arial"/>
                <w:color w:val="000000"/>
                <w:sz w:val="18"/>
                <w:szCs w:val="18"/>
              </w:rPr>
              <w:t>15906</w:t>
            </w:r>
          </w:p>
        </w:tc>
        <w:tc>
          <w:tcPr>
            <w:tcW w:w="729" w:type="pct"/>
            <w:vAlign w:val="bottom"/>
          </w:tcPr>
          <w:p w14:paraId="2719A9F0" w14:textId="77777777" w:rsidR="00A2318D" w:rsidRDefault="00A2318D">
            <w:pPr>
              <w:jc w:val="right"/>
              <w:rPr>
                <w:rFonts w:ascii="Arial" w:hAnsi="Arial" w:cs="Arial"/>
                <w:color w:val="000000"/>
                <w:sz w:val="18"/>
                <w:szCs w:val="18"/>
              </w:rPr>
            </w:pPr>
            <w:r>
              <w:rPr>
                <w:rFonts w:ascii="Arial" w:hAnsi="Arial" w:cs="Arial"/>
                <w:color w:val="000000"/>
                <w:sz w:val="18"/>
                <w:szCs w:val="18"/>
              </w:rPr>
              <w:t>14536</w:t>
            </w:r>
          </w:p>
        </w:tc>
        <w:tc>
          <w:tcPr>
            <w:tcW w:w="729" w:type="pct"/>
            <w:vAlign w:val="bottom"/>
          </w:tcPr>
          <w:p w14:paraId="1E99204D" w14:textId="77777777" w:rsidR="00A2318D" w:rsidRDefault="00A2318D">
            <w:pPr>
              <w:jc w:val="right"/>
              <w:rPr>
                <w:rFonts w:ascii="Arial" w:hAnsi="Arial" w:cs="Arial"/>
                <w:color w:val="000000"/>
                <w:sz w:val="18"/>
                <w:szCs w:val="18"/>
              </w:rPr>
            </w:pPr>
            <w:r>
              <w:rPr>
                <w:rFonts w:ascii="Arial" w:hAnsi="Arial" w:cs="Arial"/>
                <w:color w:val="000000"/>
                <w:sz w:val="18"/>
                <w:szCs w:val="18"/>
              </w:rPr>
              <w:t>13473</w:t>
            </w:r>
          </w:p>
        </w:tc>
        <w:tc>
          <w:tcPr>
            <w:tcW w:w="729" w:type="pct"/>
            <w:vAlign w:val="bottom"/>
          </w:tcPr>
          <w:p w14:paraId="7378E1B7" w14:textId="77777777" w:rsidR="00A2318D" w:rsidRDefault="00A2318D">
            <w:pPr>
              <w:jc w:val="right"/>
              <w:rPr>
                <w:rFonts w:ascii="Arial" w:hAnsi="Arial" w:cs="Arial"/>
                <w:color w:val="000000"/>
                <w:sz w:val="18"/>
                <w:szCs w:val="18"/>
              </w:rPr>
            </w:pPr>
            <w:r>
              <w:rPr>
                <w:rFonts w:ascii="Arial" w:hAnsi="Arial" w:cs="Arial"/>
                <w:color w:val="000000"/>
                <w:sz w:val="18"/>
                <w:szCs w:val="18"/>
              </w:rPr>
              <w:t>13077</w:t>
            </w:r>
          </w:p>
        </w:tc>
      </w:tr>
      <w:tr w:rsidR="00A2318D" w:rsidRPr="00FC3D63" w14:paraId="220C3F4A" w14:textId="77777777" w:rsidTr="005B6C07">
        <w:trPr>
          <w:jc w:val="center"/>
        </w:trPr>
        <w:tc>
          <w:tcPr>
            <w:tcW w:w="1355" w:type="pct"/>
            <w:vAlign w:val="bottom"/>
          </w:tcPr>
          <w:p w14:paraId="40B2E70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2A55225A" w14:textId="77777777" w:rsidR="00A2318D" w:rsidRDefault="00A2318D">
            <w:pPr>
              <w:jc w:val="right"/>
              <w:rPr>
                <w:rFonts w:ascii="Arial" w:hAnsi="Arial" w:cs="Arial"/>
                <w:color w:val="000000"/>
                <w:sz w:val="18"/>
                <w:szCs w:val="18"/>
              </w:rPr>
            </w:pPr>
            <w:r>
              <w:rPr>
                <w:rFonts w:ascii="Arial" w:hAnsi="Arial" w:cs="Arial"/>
                <w:color w:val="000000"/>
                <w:sz w:val="18"/>
                <w:szCs w:val="18"/>
              </w:rPr>
              <w:t>451835</w:t>
            </w:r>
          </w:p>
        </w:tc>
        <w:tc>
          <w:tcPr>
            <w:tcW w:w="729" w:type="pct"/>
            <w:vAlign w:val="bottom"/>
          </w:tcPr>
          <w:p w14:paraId="1F139C62" w14:textId="77777777" w:rsidR="00A2318D" w:rsidRDefault="00A2318D">
            <w:pPr>
              <w:jc w:val="right"/>
              <w:rPr>
                <w:rFonts w:ascii="Arial" w:hAnsi="Arial" w:cs="Arial"/>
                <w:color w:val="000000"/>
                <w:sz w:val="18"/>
                <w:szCs w:val="18"/>
              </w:rPr>
            </w:pPr>
            <w:r>
              <w:rPr>
                <w:rFonts w:ascii="Arial" w:hAnsi="Arial" w:cs="Arial"/>
                <w:color w:val="000000"/>
                <w:sz w:val="18"/>
                <w:szCs w:val="18"/>
              </w:rPr>
              <w:t>420317</w:t>
            </w:r>
          </w:p>
        </w:tc>
        <w:tc>
          <w:tcPr>
            <w:tcW w:w="729" w:type="pct"/>
            <w:vAlign w:val="bottom"/>
          </w:tcPr>
          <w:p w14:paraId="4E630C3B" w14:textId="77777777" w:rsidR="00A2318D" w:rsidRDefault="00A2318D">
            <w:pPr>
              <w:jc w:val="right"/>
              <w:rPr>
                <w:rFonts w:ascii="Arial" w:hAnsi="Arial" w:cs="Arial"/>
                <w:color w:val="000000"/>
                <w:sz w:val="18"/>
                <w:szCs w:val="18"/>
              </w:rPr>
            </w:pPr>
            <w:r>
              <w:rPr>
                <w:rFonts w:ascii="Arial" w:hAnsi="Arial" w:cs="Arial"/>
                <w:color w:val="000000"/>
                <w:sz w:val="18"/>
                <w:szCs w:val="18"/>
              </w:rPr>
              <w:t>401008</w:t>
            </w:r>
          </w:p>
        </w:tc>
        <w:tc>
          <w:tcPr>
            <w:tcW w:w="729" w:type="pct"/>
            <w:vAlign w:val="bottom"/>
          </w:tcPr>
          <w:p w14:paraId="48D908DA" w14:textId="77777777" w:rsidR="00A2318D" w:rsidRDefault="00A2318D">
            <w:pPr>
              <w:jc w:val="right"/>
              <w:rPr>
                <w:rFonts w:ascii="Arial" w:hAnsi="Arial" w:cs="Arial"/>
                <w:color w:val="000000"/>
                <w:sz w:val="18"/>
                <w:szCs w:val="18"/>
              </w:rPr>
            </w:pPr>
            <w:r>
              <w:rPr>
                <w:rFonts w:ascii="Arial" w:hAnsi="Arial" w:cs="Arial"/>
                <w:color w:val="000000"/>
                <w:sz w:val="18"/>
                <w:szCs w:val="18"/>
              </w:rPr>
              <w:t>368017</w:t>
            </w:r>
          </w:p>
        </w:tc>
        <w:tc>
          <w:tcPr>
            <w:tcW w:w="729" w:type="pct"/>
            <w:vAlign w:val="bottom"/>
          </w:tcPr>
          <w:p w14:paraId="49356FBB" w14:textId="77777777" w:rsidR="00A2318D" w:rsidRDefault="00A2318D">
            <w:pPr>
              <w:jc w:val="right"/>
              <w:rPr>
                <w:rFonts w:ascii="Arial" w:hAnsi="Arial" w:cs="Arial"/>
                <w:color w:val="000000"/>
                <w:sz w:val="18"/>
                <w:szCs w:val="18"/>
              </w:rPr>
            </w:pPr>
            <w:r>
              <w:rPr>
                <w:rFonts w:ascii="Arial" w:hAnsi="Arial" w:cs="Arial"/>
                <w:color w:val="000000"/>
                <w:sz w:val="18"/>
                <w:szCs w:val="18"/>
              </w:rPr>
              <w:t>337905</w:t>
            </w:r>
          </w:p>
        </w:tc>
      </w:tr>
      <w:tr w:rsidR="00A2318D" w:rsidRPr="00FC3D63" w14:paraId="78D81FAC" w14:textId="77777777" w:rsidTr="005B6C07">
        <w:trPr>
          <w:jc w:val="center"/>
        </w:trPr>
        <w:tc>
          <w:tcPr>
            <w:tcW w:w="1355" w:type="pct"/>
            <w:tcBorders>
              <w:bottom w:val="single" w:sz="4" w:space="0" w:color="auto"/>
            </w:tcBorders>
            <w:vAlign w:val="bottom"/>
          </w:tcPr>
          <w:p w14:paraId="4AE4B20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428DAC13" w14:textId="77777777" w:rsidR="00A2318D" w:rsidRDefault="00A2318D">
            <w:pPr>
              <w:jc w:val="right"/>
              <w:rPr>
                <w:rFonts w:ascii="Arial" w:hAnsi="Arial" w:cs="Arial"/>
                <w:color w:val="000000"/>
                <w:sz w:val="18"/>
                <w:szCs w:val="18"/>
              </w:rPr>
            </w:pPr>
            <w:r>
              <w:rPr>
                <w:rFonts w:ascii="Arial" w:hAnsi="Arial" w:cs="Arial"/>
                <w:color w:val="000000"/>
                <w:sz w:val="18"/>
                <w:szCs w:val="18"/>
              </w:rPr>
              <w:t>546</w:t>
            </w:r>
          </w:p>
        </w:tc>
        <w:tc>
          <w:tcPr>
            <w:tcW w:w="729" w:type="pct"/>
            <w:tcBorders>
              <w:bottom w:val="single" w:sz="4" w:space="0" w:color="auto"/>
            </w:tcBorders>
            <w:vAlign w:val="bottom"/>
          </w:tcPr>
          <w:p w14:paraId="500F3B54" w14:textId="77777777" w:rsidR="00A2318D" w:rsidRDefault="00A2318D">
            <w:pPr>
              <w:jc w:val="right"/>
              <w:rPr>
                <w:rFonts w:ascii="Arial" w:hAnsi="Arial" w:cs="Arial"/>
                <w:color w:val="000000"/>
                <w:sz w:val="18"/>
                <w:szCs w:val="18"/>
              </w:rPr>
            </w:pPr>
            <w:r>
              <w:rPr>
                <w:rFonts w:ascii="Arial" w:hAnsi="Arial" w:cs="Arial"/>
                <w:color w:val="000000"/>
                <w:sz w:val="18"/>
                <w:szCs w:val="18"/>
              </w:rPr>
              <w:t>791</w:t>
            </w:r>
          </w:p>
        </w:tc>
        <w:tc>
          <w:tcPr>
            <w:tcW w:w="729" w:type="pct"/>
            <w:tcBorders>
              <w:bottom w:val="single" w:sz="4" w:space="0" w:color="auto"/>
            </w:tcBorders>
            <w:vAlign w:val="bottom"/>
          </w:tcPr>
          <w:p w14:paraId="7363EAF7" w14:textId="77777777" w:rsidR="00A2318D" w:rsidRDefault="00A2318D">
            <w:pPr>
              <w:jc w:val="right"/>
              <w:rPr>
                <w:rFonts w:ascii="Arial" w:hAnsi="Arial" w:cs="Arial"/>
                <w:color w:val="000000"/>
                <w:sz w:val="18"/>
                <w:szCs w:val="18"/>
              </w:rPr>
            </w:pPr>
            <w:r>
              <w:rPr>
                <w:rFonts w:ascii="Arial" w:hAnsi="Arial" w:cs="Arial"/>
                <w:color w:val="000000"/>
                <w:sz w:val="18"/>
                <w:szCs w:val="18"/>
              </w:rPr>
              <w:t>1266</w:t>
            </w:r>
          </w:p>
        </w:tc>
        <w:tc>
          <w:tcPr>
            <w:tcW w:w="729" w:type="pct"/>
            <w:tcBorders>
              <w:bottom w:val="single" w:sz="4" w:space="0" w:color="auto"/>
            </w:tcBorders>
            <w:vAlign w:val="bottom"/>
          </w:tcPr>
          <w:p w14:paraId="5B3A03AF" w14:textId="77777777" w:rsidR="00A2318D" w:rsidRDefault="00A2318D">
            <w:pPr>
              <w:jc w:val="right"/>
              <w:rPr>
                <w:rFonts w:ascii="Arial" w:hAnsi="Arial" w:cs="Arial"/>
                <w:color w:val="000000"/>
                <w:sz w:val="18"/>
                <w:szCs w:val="18"/>
              </w:rPr>
            </w:pPr>
            <w:r>
              <w:rPr>
                <w:rFonts w:ascii="Arial" w:hAnsi="Arial" w:cs="Arial"/>
                <w:color w:val="000000"/>
                <w:sz w:val="18"/>
                <w:szCs w:val="18"/>
              </w:rPr>
              <w:t>1102</w:t>
            </w:r>
          </w:p>
        </w:tc>
        <w:tc>
          <w:tcPr>
            <w:tcW w:w="729" w:type="pct"/>
            <w:tcBorders>
              <w:bottom w:val="single" w:sz="4" w:space="0" w:color="auto"/>
            </w:tcBorders>
            <w:vAlign w:val="bottom"/>
          </w:tcPr>
          <w:p w14:paraId="5BAC3773" w14:textId="77777777" w:rsidR="00A2318D" w:rsidRDefault="00A2318D">
            <w:pPr>
              <w:jc w:val="right"/>
              <w:rPr>
                <w:rFonts w:ascii="Arial" w:hAnsi="Arial" w:cs="Arial"/>
                <w:color w:val="000000"/>
                <w:sz w:val="18"/>
                <w:szCs w:val="18"/>
              </w:rPr>
            </w:pPr>
            <w:r>
              <w:rPr>
                <w:rFonts w:ascii="Arial" w:hAnsi="Arial" w:cs="Arial"/>
                <w:color w:val="000000"/>
                <w:sz w:val="18"/>
                <w:szCs w:val="18"/>
              </w:rPr>
              <w:t>997</w:t>
            </w:r>
          </w:p>
        </w:tc>
      </w:tr>
      <w:tr w:rsidR="00A2318D" w:rsidRPr="00FC3D63" w14:paraId="457F54D1" w14:textId="77777777" w:rsidTr="005B6C07">
        <w:trPr>
          <w:jc w:val="center"/>
        </w:trPr>
        <w:tc>
          <w:tcPr>
            <w:tcW w:w="1355" w:type="pct"/>
            <w:tcBorders>
              <w:bottom w:val="single" w:sz="4" w:space="0" w:color="auto"/>
            </w:tcBorders>
            <w:vAlign w:val="bottom"/>
          </w:tcPr>
          <w:p w14:paraId="1644151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4CE96307" w14:textId="77777777" w:rsidR="00A2318D" w:rsidRDefault="00A2318D">
            <w:pPr>
              <w:jc w:val="right"/>
              <w:rPr>
                <w:rFonts w:ascii="Arial" w:hAnsi="Arial" w:cs="Arial"/>
                <w:color w:val="000000"/>
                <w:sz w:val="18"/>
                <w:szCs w:val="18"/>
              </w:rPr>
            </w:pPr>
            <w:r>
              <w:rPr>
                <w:rFonts w:ascii="Arial" w:hAnsi="Arial" w:cs="Arial"/>
                <w:color w:val="000000"/>
                <w:sz w:val="18"/>
                <w:szCs w:val="18"/>
              </w:rPr>
              <w:t>79523</w:t>
            </w:r>
          </w:p>
        </w:tc>
        <w:tc>
          <w:tcPr>
            <w:tcW w:w="729" w:type="pct"/>
            <w:tcBorders>
              <w:bottom w:val="single" w:sz="4" w:space="0" w:color="auto"/>
            </w:tcBorders>
            <w:vAlign w:val="bottom"/>
          </w:tcPr>
          <w:p w14:paraId="3088D750" w14:textId="77777777" w:rsidR="00A2318D" w:rsidRDefault="00A2318D">
            <w:pPr>
              <w:jc w:val="right"/>
              <w:rPr>
                <w:rFonts w:ascii="Arial" w:hAnsi="Arial" w:cs="Arial"/>
                <w:color w:val="000000"/>
                <w:sz w:val="18"/>
                <w:szCs w:val="18"/>
              </w:rPr>
            </w:pPr>
            <w:r>
              <w:rPr>
                <w:rFonts w:ascii="Arial" w:hAnsi="Arial" w:cs="Arial"/>
                <w:color w:val="000000"/>
                <w:sz w:val="18"/>
                <w:szCs w:val="18"/>
              </w:rPr>
              <w:t>79892</w:t>
            </w:r>
          </w:p>
        </w:tc>
        <w:tc>
          <w:tcPr>
            <w:tcW w:w="729" w:type="pct"/>
            <w:tcBorders>
              <w:bottom w:val="single" w:sz="4" w:space="0" w:color="auto"/>
            </w:tcBorders>
            <w:vAlign w:val="bottom"/>
          </w:tcPr>
          <w:p w14:paraId="0CB8F4C1" w14:textId="77777777" w:rsidR="00A2318D" w:rsidRDefault="00A2318D">
            <w:pPr>
              <w:jc w:val="right"/>
              <w:rPr>
                <w:rFonts w:ascii="Arial" w:hAnsi="Arial" w:cs="Arial"/>
                <w:color w:val="000000"/>
                <w:sz w:val="18"/>
                <w:szCs w:val="18"/>
              </w:rPr>
            </w:pPr>
            <w:r>
              <w:rPr>
                <w:rFonts w:ascii="Arial" w:hAnsi="Arial" w:cs="Arial"/>
                <w:color w:val="000000"/>
                <w:sz w:val="18"/>
                <w:szCs w:val="18"/>
              </w:rPr>
              <w:t>77273</w:t>
            </w:r>
          </w:p>
        </w:tc>
        <w:tc>
          <w:tcPr>
            <w:tcW w:w="729" w:type="pct"/>
            <w:tcBorders>
              <w:bottom w:val="single" w:sz="4" w:space="0" w:color="auto"/>
            </w:tcBorders>
            <w:vAlign w:val="bottom"/>
          </w:tcPr>
          <w:p w14:paraId="2E9237AD" w14:textId="77777777" w:rsidR="00A2318D" w:rsidRDefault="00A2318D">
            <w:pPr>
              <w:jc w:val="right"/>
              <w:rPr>
                <w:rFonts w:ascii="Arial" w:hAnsi="Arial" w:cs="Arial"/>
                <w:color w:val="000000"/>
                <w:sz w:val="18"/>
                <w:szCs w:val="18"/>
              </w:rPr>
            </w:pPr>
            <w:r>
              <w:rPr>
                <w:rFonts w:ascii="Arial" w:hAnsi="Arial" w:cs="Arial"/>
                <w:color w:val="000000"/>
                <w:sz w:val="18"/>
                <w:szCs w:val="18"/>
              </w:rPr>
              <w:t>75706</w:t>
            </w:r>
          </w:p>
        </w:tc>
        <w:tc>
          <w:tcPr>
            <w:tcW w:w="729" w:type="pct"/>
            <w:tcBorders>
              <w:bottom w:val="single" w:sz="4" w:space="0" w:color="auto"/>
            </w:tcBorders>
            <w:vAlign w:val="bottom"/>
          </w:tcPr>
          <w:p w14:paraId="3A6EBE17" w14:textId="77777777" w:rsidR="00A2318D" w:rsidRDefault="00A2318D">
            <w:pPr>
              <w:jc w:val="right"/>
              <w:rPr>
                <w:rFonts w:ascii="Arial" w:hAnsi="Arial" w:cs="Arial"/>
                <w:color w:val="000000"/>
                <w:sz w:val="18"/>
                <w:szCs w:val="18"/>
              </w:rPr>
            </w:pPr>
            <w:r>
              <w:rPr>
                <w:rFonts w:ascii="Arial" w:hAnsi="Arial" w:cs="Arial"/>
                <w:color w:val="000000"/>
                <w:sz w:val="18"/>
                <w:szCs w:val="18"/>
              </w:rPr>
              <w:t>73383</w:t>
            </w:r>
          </w:p>
        </w:tc>
      </w:tr>
    </w:tbl>
    <w:p w14:paraId="40E5B54F" w14:textId="77777777" w:rsidR="00F2562E" w:rsidRPr="00FC3D63" w:rsidRDefault="00F2562E" w:rsidP="00F2562E">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F2562E" w:rsidRPr="00FC3D63" w14:paraId="3485DDAD" w14:textId="77777777" w:rsidTr="00DF4159">
        <w:trPr>
          <w:cantSplit/>
          <w:jc w:val="center"/>
        </w:trPr>
        <w:tc>
          <w:tcPr>
            <w:tcW w:w="5000" w:type="pct"/>
            <w:gridSpan w:val="6"/>
            <w:vAlign w:val="center"/>
          </w:tcPr>
          <w:p w14:paraId="47697A4E" w14:textId="77777777" w:rsidR="00F2562E" w:rsidRPr="00FC3D63" w:rsidRDefault="005B4F78" w:rsidP="00DF4159">
            <w:pPr>
              <w:jc w:val="center"/>
              <w:rPr>
                <w:rFonts w:ascii="Arial" w:hAnsi="Arial" w:cs="Arial"/>
                <w:b/>
                <w:bCs/>
                <w:sz w:val="18"/>
                <w:szCs w:val="18"/>
                <w:lang w:val="en-GB"/>
              </w:rPr>
            </w:pPr>
            <w:r>
              <w:rPr>
                <w:rFonts w:ascii="Arial" w:hAnsi="Arial" w:cs="Arial"/>
                <w:b/>
                <w:bCs/>
                <w:sz w:val="18"/>
                <w:szCs w:val="18"/>
                <w:lang w:val="en-GB"/>
              </w:rPr>
              <w:lastRenderedPageBreak/>
              <w:t>p. 43</w:t>
            </w:r>
            <w:r w:rsidR="00F2562E" w:rsidRPr="00FC3D63">
              <w:rPr>
                <w:rFonts w:ascii="Arial" w:hAnsi="Arial" w:cs="Arial"/>
                <w:b/>
                <w:bCs/>
                <w:sz w:val="18"/>
                <w:szCs w:val="18"/>
                <w:lang w:val="en-GB"/>
              </w:rPr>
              <w:t>– Table 1.1 – Offences – Bodily injury (Assault): Aggravated bodily injury</w:t>
            </w:r>
          </w:p>
        </w:tc>
      </w:tr>
      <w:tr w:rsidR="00F2562E" w:rsidRPr="00FC3D63" w14:paraId="2096A290" w14:textId="77777777" w:rsidTr="00DF4159">
        <w:trPr>
          <w:cantSplit/>
          <w:jc w:val="center"/>
        </w:trPr>
        <w:tc>
          <w:tcPr>
            <w:tcW w:w="1355" w:type="pct"/>
            <w:vAlign w:val="bottom"/>
          </w:tcPr>
          <w:p w14:paraId="0E95F970" w14:textId="77777777" w:rsidR="00F2562E" w:rsidRPr="00FC3D63" w:rsidRDefault="00F2562E" w:rsidP="00DF4159">
            <w:pPr>
              <w:jc w:val="center"/>
              <w:rPr>
                <w:rFonts w:ascii="Arial" w:hAnsi="Arial" w:cs="Arial"/>
                <w:sz w:val="18"/>
                <w:szCs w:val="18"/>
                <w:lang w:val="en-GB"/>
              </w:rPr>
            </w:pPr>
          </w:p>
        </w:tc>
        <w:tc>
          <w:tcPr>
            <w:tcW w:w="729" w:type="pct"/>
          </w:tcPr>
          <w:p w14:paraId="2A8EEB05" w14:textId="77777777" w:rsidR="00F2562E" w:rsidRPr="00FC3D63" w:rsidRDefault="00F2562E" w:rsidP="00DF4159">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07</w:t>
            </w:r>
          </w:p>
        </w:tc>
        <w:tc>
          <w:tcPr>
            <w:tcW w:w="729" w:type="pct"/>
          </w:tcPr>
          <w:p w14:paraId="47DAF489" w14:textId="77777777" w:rsidR="00F2562E" w:rsidRPr="00FC3D63" w:rsidRDefault="00F2562E" w:rsidP="00DF4159">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08</w:t>
            </w:r>
          </w:p>
        </w:tc>
        <w:tc>
          <w:tcPr>
            <w:tcW w:w="729" w:type="pct"/>
          </w:tcPr>
          <w:p w14:paraId="35E3FDD1" w14:textId="77777777" w:rsidR="00F2562E" w:rsidRPr="00FC3D63" w:rsidRDefault="00F2562E" w:rsidP="00DF4159">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09</w:t>
            </w:r>
          </w:p>
        </w:tc>
        <w:tc>
          <w:tcPr>
            <w:tcW w:w="729" w:type="pct"/>
          </w:tcPr>
          <w:p w14:paraId="068D10CC" w14:textId="77777777" w:rsidR="00F2562E" w:rsidRPr="00FC3D63" w:rsidRDefault="00F2562E" w:rsidP="00DF4159">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10</w:t>
            </w:r>
          </w:p>
        </w:tc>
        <w:tc>
          <w:tcPr>
            <w:tcW w:w="729" w:type="pct"/>
          </w:tcPr>
          <w:p w14:paraId="6CCA1BBA" w14:textId="77777777" w:rsidR="00F2562E" w:rsidRPr="00FC3D63" w:rsidRDefault="00F2562E" w:rsidP="00DF4159">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11</w:t>
            </w:r>
          </w:p>
        </w:tc>
      </w:tr>
      <w:tr w:rsidR="00263B87" w:rsidRPr="00FC3D63" w14:paraId="5443630D" w14:textId="77777777" w:rsidTr="00DF4159">
        <w:trPr>
          <w:cantSplit/>
          <w:jc w:val="center"/>
        </w:trPr>
        <w:tc>
          <w:tcPr>
            <w:tcW w:w="1355" w:type="pct"/>
            <w:vAlign w:val="bottom"/>
          </w:tcPr>
          <w:p w14:paraId="4DE728AE" w14:textId="77777777" w:rsidR="00263B87" w:rsidRPr="00FC3D63" w:rsidRDefault="00263B87" w:rsidP="00DF4159">
            <w:pPr>
              <w:pStyle w:val="Titre1"/>
              <w:spacing w:before="0" w:after="0"/>
              <w:jc w:val="center"/>
              <w:rPr>
                <w:rFonts w:ascii="Arial" w:hAnsi="Arial" w:cs="Arial"/>
                <w:szCs w:val="18"/>
                <w:lang w:val="en-GB"/>
              </w:rPr>
            </w:pPr>
          </w:p>
        </w:tc>
        <w:tc>
          <w:tcPr>
            <w:tcW w:w="729" w:type="pct"/>
            <w:vAlign w:val="bottom"/>
          </w:tcPr>
          <w:p w14:paraId="38108828" w14:textId="77777777" w:rsidR="00263B87" w:rsidRDefault="00263B87">
            <w:pPr>
              <w:jc w:val="center"/>
              <w:rPr>
                <w:rFonts w:ascii="Arial" w:hAnsi="Arial" w:cs="Arial"/>
                <w:b/>
                <w:bCs/>
                <w:color w:val="000000"/>
                <w:sz w:val="18"/>
                <w:szCs w:val="18"/>
              </w:rPr>
            </w:pPr>
            <w:r>
              <w:rPr>
                <w:rFonts w:ascii="Arial" w:hAnsi="Arial" w:cs="Arial"/>
                <w:b/>
                <w:bCs/>
                <w:color w:val="000000"/>
                <w:sz w:val="18"/>
                <w:szCs w:val="18"/>
              </w:rPr>
              <w:t>T11AA07</w:t>
            </w:r>
          </w:p>
        </w:tc>
        <w:tc>
          <w:tcPr>
            <w:tcW w:w="729" w:type="pct"/>
            <w:vAlign w:val="bottom"/>
          </w:tcPr>
          <w:p w14:paraId="6D44446A" w14:textId="77777777" w:rsidR="00263B87" w:rsidRDefault="00263B87">
            <w:pPr>
              <w:jc w:val="center"/>
              <w:rPr>
                <w:rFonts w:ascii="Arial" w:hAnsi="Arial" w:cs="Arial"/>
                <w:b/>
                <w:bCs/>
                <w:color w:val="000000"/>
                <w:sz w:val="18"/>
                <w:szCs w:val="18"/>
              </w:rPr>
            </w:pPr>
            <w:r>
              <w:rPr>
                <w:rFonts w:ascii="Arial" w:hAnsi="Arial" w:cs="Arial"/>
                <w:b/>
                <w:bCs/>
                <w:color w:val="000000"/>
                <w:sz w:val="18"/>
                <w:szCs w:val="18"/>
              </w:rPr>
              <w:t>T11AA08</w:t>
            </w:r>
          </w:p>
        </w:tc>
        <w:tc>
          <w:tcPr>
            <w:tcW w:w="729" w:type="pct"/>
            <w:vAlign w:val="bottom"/>
          </w:tcPr>
          <w:p w14:paraId="6F018733" w14:textId="77777777" w:rsidR="00263B87" w:rsidRDefault="00263B87">
            <w:pPr>
              <w:jc w:val="center"/>
              <w:rPr>
                <w:rFonts w:ascii="Arial" w:hAnsi="Arial" w:cs="Arial"/>
                <w:b/>
                <w:bCs/>
                <w:color w:val="000000"/>
                <w:sz w:val="18"/>
                <w:szCs w:val="18"/>
              </w:rPr>
            </w:pPr>
            <w:r>
              <w:rPr>
                <w:rFonts w:ascii="Arial" w:hAnsi="Arial" w:cs="Arial"/>
                <w:b/>
                <w:bCs/>
                <w:color w:val="000000"/>
                <w:sz w:val="18"/>
                <w:szCs w:val="18"/>
              </w:rPr>
              <w:t>T11AA09</w:t>
            </w:r>
          </w:p>
        </w:tc>
        <w:tc>
          <w:tcPr>
            <w:tcW w:w="729" w:type="pct"/>
            <w:vAlign w:val="bottom"/>
          </w:tcPr>
          <w:p w14:paraId="28AC9090" w14:textId="77777777" w:rsidR="00263B87" w:rsidRDefault="00263B87">
            <w:pPr>
              <w:jc w:val="center"/>
              <w:rPr>
                <w:rFonts w:ascii="Arial" w:hAnsi="Arial" w:cs="Arial"/>
                <w:b/>
                <w:bCs/>
                <w:color w:val="000000"/>
                <w:sz w:val="18"/>
                <w:szCs w:val="18"/>
              </w:rPr>
            </w:pPr>
            <w:r>
              <w:rPr>
                <w:rFonts w:ascii="Arial" w:hAnsi="Arial" w:cs="Arial"/>
                <w:b/>
                <w:bCs/>
                <w:color w:val="000000"/>
                <w:sz w:val="18"/>
                <w:szCs w:val="18"/>
              </w:rPr>
              <w:t>T11AA10</w:t>
            </w:r>
          </w:p>
        </w:tc>
        <w:tc>
          <w:tcPr>
            <w:tcW w:w="729" w:type="pct"/>
            <w:vAlign w:val="bottom"/>
          </w:tcPr>
          <w:p w14:paraId="7F32A07A" w14:textId="77777777" w:rsidR="00263B87" w:rsidRDefault="00263B87">
            <w:pPr>
              <w:jc w:val="center"/>
              <w:rPr>
                <w:rFonts w:ascii="Arial" w:hAnsi="Arial" w:cs="Arial"/>
                <w:b/>
                <w:bCs/>
                <w:color w:val="000000"/>
                <w:sz w:val="18"/>
                <w:szCs w:val="18"/>
              </w:rPr>
            </w:pPr>
            <w:r>
              <w:rPr>
                <w:rFonts w:ascii="Arial" w:hAnsi="Arial" w:cs="Arial"/>
                <w:b/>
                <w:bCs/>
                <w:color w:val="000000"/>
                <w:sz w:val="18"/>
                <w:szCs w:val="18"/>
              </w:rPr>
              <w:t>T11AA11</w:t>
            </w:r>
          </w:p>
        </w:tc>
      </w:tr>
      <w:tr w:rsidR="00A2318D" w:rsidRPr="00FC3D63" w14:paraId="49FD056A" w14:textId="77777777" w:rsidTr="005B6C07">
        <w:trPr>
          <w:jc w:val="center"/>
        </w:trPr>
        <w:tc>
          <w:tcPr>
            <w:tcW w:w="1355" w:type="pct"/>
            <w:vAlign w:val="bottom"/>
          </w:tcPr>
          <w:p w14:paraId="383BD7F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6AD819CE" w14:textId="77777777" w:rsidR="00A2318D" w:rsidRDefault="00A2318D">
            <w:pPr>
              <w:jc w:val="right"/>
              <w:rPr>
                <w:rFonts w:ascii="Arial" w:hAnsi="Arial" w:cs="Arial"/>
                <w:color w:val="000000"/>
                <w:sz w:val="18"/>
                <w:szCs w:val="18"/>
              </w:rPr>
            </w:pPr>
            <w:r>
              <w:rPr>
                <w:rFonts w:ascii="Arial" w:hAnsi="Arial" w:cs="Arial"/>
                <w:color w:val="000000"/>
                <w:sz w:val="18"/>
                <w:szCs w:val="18"/>
              </w:rPr>
              <w:t>181</w:t>
            </w:r>
          </w:p>
        </w:tc>
        <w:tc>
          <w:tcPr>
            <w:tcW w:w="729" w:type="pct"/>
            <w:vAlign w:val="bottom"/>
          </w:tcPr>
          <w:p w14:paraId="7F62EB31" w14:textId="77777777" w:rsidR="00A2318D" w:rsidRDefault="00A2318D">
            <w:pPr>
              <w:jc w:val="right"/>
              <w:rPr>
                <w:rFonts w:ascii="Arial" w:hAnsi="Arial" w:cs="Arial"/>
                <w:color w:val="000000"/>
                <w:sz w:val="18"/>
                <w:szCs w:val="18"/>
              </w:rPr>
            </w:pPr>
            <w:r>
              <w:rPr>
                <w:rFonts w:ascii="Arial" w:hAnsi="Arial" w:cs="Arial"/>
                <w:color w:val="000000"/>
                <w:sz w:val="18"/>
                <w:szCs w:val="18"/>
              </w:rPr>
              <w:t>264</w:t>
            </w:r>
          </w:p>
        </w:tc>
        <w:tc>
          <w:tcPr>
            <w:tcW w:w="729" w:type="pct"/>
            <w:vAlign w:val="bottom"/>
          </w:tcPr>
          <w:p w14:paraId="10E5C4A5" w14:textId="77777777" w:rsidR="00A2318D" w:rsidRDefault="00A2318D">
            <w:pPr>
              <w:jc w:val="right"/>
              <w:rPr>
                <w:rFonts w:ascii="Arial" w:hAnsi="Arial" w:cs="Arial"/>
                <w:color w:val="000000"/>
                <w:sz w:val="18"/>
                <w:szCs w:val="18"/>
              </w:rPr>
            </w:pPr>
            <w:r>
              <w:rPr>
                <w:rFonts w:ascii="Arial" w:hAnsi="Arial" w:cs="Arial"/>
                <w:color w:val="000000"/>
                <w:sz w:val="18"/>
                <w:szCs w:val="18"/>
              </w:rPr>
              <w:t>291</w:t>
            </w:r>
          </w:p>
        </w:tc>
        <w:tc>
          <w:tcPr>
            <w:tcW w:w="729" w:type="pct"/>
            <w:vAlign w:val="bottom"/>
          </w:tcPr>
          <w:p w14:paraId="59B59B92" w14:textId="77777777" w:rsidR="00A2318D" w:rsidRDefault="00A2318D">
            <w:pPr>
              <w:jc w:val="right"/>
              <w:rPr>
                <w:rFonts w:ascii="Arial" w:hAnsi="Arial" w:cs="Arial"/>
                <w:color w:val="000000"/>
                <w:sz w:val="18"/>
                <w:szCs w:val="18"/>
              </w:rPr>
            </w:pPr>
            <w:r>
              <w:rPr>
                <w:rFonts w:ascii="Arial" w:hAnsi="Arial" w:cs="Arial"/>
                <w:color w:val="000000"/>
                <w:sz w:val="18"/>
                <w:szCs w:val="18"/>
              </w:rPr>
              <w:t>178</w:t>
            </w:r>
          </w:p>
        </w:tc>
        <w:tc>
          <w:tcPr>
            <w:tcW w:w="729" w:type="pct"/>
            <w:vAlign w:val="bottom"/>
          </w:tcPr>
          <w:p w14:paraId="271E21A2" w14:textId="77777777" w:rsidR="00A2318D" w:rsidRDefault="00A2318D">
            <w:pPr>
              <w:jc w:val="right"/>
              <w:rPr>
                <w:rFonts w:ascii="Arial" w:hAnsi="Arial" w:cs="Arial"/>
                <w:color w:val="000000"/>
                <w:sz w:val="18"/>
                <w:szCs w:val="18"/>
              </w:rPr>
            </w:pPr>
            <w:r>
              <w:rPr>
                <w:rFonts w:ascii="Arial" w:hAnsi="Arial" w:cs="Arial"/>
                <w:color w:val="000000"/>
                <w:sz w:val="18"/>
                <w:szCs w:val="18"/>
              </w:rPr>
              <w:t>171</w:t>
            </w:r>
          </w:p>
        </w:tc>
      </w:tr>
      <w:tr w:rsidR="00A2318D" w:rsidRPr="00FC3D63" w14:paraId="398660D7" w14:textId="77777777" w:rsidTr="005B6C07">
        <w:trPr>
          <w:jc w:val="center"/>
        </w:trPr>
        <w:tc>
          <w:tcPr>
            <w:tcW w:w="1355" w:type="pct"/>
            <w:vAlign w:val="bottom"/>
          </w:tcPr>
          <w:p w14:paraId="0AC58AE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576D8545" w14:textId="77777777" w:rsidR="00A2318D" w:rsidRDefault="00A2318D">
            <w:pPr>
              <w:jc w:val="right"/>
              <w:rPr>
                <w:rFonts w:ascii="Arial" w:hAnsi="Arial" w:cs="Arial"/>
                <w:color w:val="000000"/>
                <w:sz w:val="18"/>
                <w:szCs w:val="18"/>
              </w:rPr>
            </w:pPr>
            <w:r>
              <w:rPr>
                <w:rFonts w:ascii="Arial" w:hAnsi="Arial" w:cs="Arial"/>
                <w:color w:val="000000"/>
                <w:sz w:val="18"/>
                <w:szCs w:val="18"/>
              </w:rPr>
              <w:t>185</w:t>
            </w:r>
          </w:p>
        </w:tc>
        <w:tc>
          <w:tcPr>
            <w:tcW w:w="729" w:type="pct"/>
            <w:vAlign w:val="bottom"/>
          </w:tcPr>
          <w:p w14:paraId="1F9E965D" w14:textId="77777777" w:rsidR="00A2318D" w:rsidRDefault="00A2318D">
            <w:pPr>
              <w:jc w:val="right"/>
              <w:rPr>
                <w:rFonts w:ascii="Arial" w:hAnsi="Arial" w:cs="Arial"/>
                <w:color w:val="000000"/>
                <w:sz w:val="18"/>
                <w:szCs w:val="18"/>
              </w:rPr>
            </w:pPr>
            <w:r>
              <w:rPr>
                <w:rFonts w:ascii="Arial" w:hAnsi="Arial" w:cs="Arial"/>
                <w:color w:val="000000"/>
                <w:sz w:val="18"/>
                <w:szCs w:val="18"/>
              </w:rPr>
              <w:t>215</w:t>
            </w:r>
          </w:p>
        </w:tc>
        <w:tc>
          <w:tcPr>
            <w:tcW w:w="729" w:type="pct"/>
            <w:vAlign w:val="bottom"/>
          </w:tcPr>
          <w:p w14:paraId="21FB2FA6" w14:textId="77777777" w:rsidR="00A2318D" w:rsidRDefault="00A2318D">
            <w:pPr>
              <w:jc w:val="right"/>
              <w:rPr>
                <w:rFonts w:ascii="Arial" w:hAnsi="Arial" w:cs="Arial"/>
                <w:color w:val="000000"/>
                <w:sz w:val="18"/>
                <w:szCs w:val="18"/>
              </w:rPr>
            </w:pPr>
            <w:r>
              <w:rPr>
                <w:rFonts w:ascii="Arial" w:hAnsi="Arial" w:cs="Arial"/>
                <w:color w:val="000000"/>
                <w:sz w:val="18"/>
                <w:szCs w:val="18"/>
              </w:rPr>
              <w:t>181</w:t>
            </w:r>
          </w:p>
        </w:tc>
        <w:tc>
          <w:tcPr>
            <w:tcW w:w="729" w:type="pct"/>
            <w:vAlign w:val="bottom"/>
          </w:tcPr>
          <w:p w14:paraId="3C5FC02F" w14:textId="77777777" w:rsidR="00A2318D" w:rsidRDefault="00A2318D">
            <w:pPr>
              <w:jc w:val="right"/>
              <w:rPr>
                <w:rFonts w:ascii="Arial" w:hAnsi="Arial" w:cs="Arial"/>
                <w:color w:val="000000"/>
                <w:sz w:val="18"/>
                <w:szCs w:val="18"/>
              </w:rPr>
            </w:pPr>
            <w:r>
              <w:rPr>
                <w:rFonts w:ascii="Arial" w:hAnsi="Arial" w:cs="Arial"/>
                <w:color w:val="000000"/>
                <w:sz w:val="18"/>
                <w:szCs w:val="18"/>
              </w:rPr>
              <w:t>167</w:t>
            </w:r>
          </w:p>
        </w:tc>
        <w:tc>
          <w:tcPr>
            <w:tcW w:w="729" w:type="pct"/>
            <w:vAlign w:val="bottom"/>
          </w:tcPr>
          <w:p w14:paraId="405C8C7D" w14:textId="77777777" w:rsidR="00A2318D" w:rsidRDefault="00A2318D">
            <w:pPr>
              <w:jc w:val="right"/>
              <w:rPr>
                <w:rFonts w:ascii="Arial" w:hAnsi="Arial" w:cs="Arial"/>
                <w:color w:val="000000"/>
                <w:sz w:val="18"/>
                <w:szCs w:val="18"/>
              </w:rPr>
            </w:pPr>
            <w:r>
              <w:rPr>
                <w:rFonts w:ascii="Arial" w:hAnsi="Arial" w:cs="Arial"/>
                <w:color w:val="000000"/>
                <w:sz w:val="18"/>
                <w:szCs w:val="18"/>
              </w:rPr>
              <w:t>170</w:t>
            </w:r>
          </w:p>
        </w:tc>
      </w:tr>
      <w:tr w:rsidR="00A2318D" w:rsidRPr="00FC3D63" w14:paraId="45C2F83C" w14:textId="77777777" w:rsidTr="005B6C07">
        <w:trPr>
          <w:jc w:val="center"/>
        </w:trPr>
        <w:tc>
          <w:tcPr>
            <w:tcW w:w="1355" w:type="pct"/>
            <w:vAlign w:val="bottom"/>
          </w:tcPr>
          <w:p w14:paraId="733DF23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2A832212" w14:textId="77777777" w:rsidR="00A2318D" w:rsidRDefault="00A2318D">
            <w:pPr>
              <w:jc w:val="right"/>
              <w:rPr>
                <w:rFonts w:ascii="Arial" w:hAnsi="Arial" w:cs="Arial"/>
                <w:color w:val="000000"/>
                <w:sz w:val="18"/>
                <w:szCs w:val="18"/>
              </w:rPr>
            </w:pPr>
            <w:r>
              <w:rPr>
                <w:rFonts w:ascii="Arial" w:hAnsi="Arial" w:cs="Arial"/>
                <w:color w:val="000000"/>
                <w:sz w:val="18"/>
                <w:szCs w:val="18"/>
              </w:rPr>
              <w:t>3878</w:t>
            </w:r>
          </w:p>
        </w:tc>
        <w:tc>
          <w:tcPr>
            <w:tcW w:w="729" w:type="pct"/>
            <w:vAlign w:val="bottom"/>
          </w:tcPr>
          <w:p w14:paraId="03BED599" w14:textId="77777777" w:rsidR="00A2318D" w:rsidRDefault="00A2318D">
            <w:pPr>
              <w:jc w:val="right"/>
              <w:rPr>
                <w:rFonts w:ascii="Arial" w:hAnsi="Arial" w:cs="Arial"/>
                <w:color w:val="000000"/>
                <w:sz w:val="18"/>
                <w:szCs w:val="18"/>
              </w:rPr>
            </w:pPr>
            <w:r>
              <w:rPr>
                <w:rFonts w:ascii="Arial" w:hAnsi="Arial" w:cs="Arial"/>
                <w:color w:val="000000"/>
                <w:sz w:val="18"/>
                <w:szCs w:val="18"/>
              </w:rPr>
              <w:t>3945</w:t>
            </w:r>
          </w:p>
        </w:tc>
        <w:tc>
          <w:tcPr>
            <w:tcW w:w="729" w:type="pct"/>
            <w:vAlign w:val="bottom"/>
          </w:tcPr>
          <w:p w14:paraId="4B1505E1" w14:textId="77777777" w:rsidR="00A2318D" w:rsidRDefault="00A2318D">
            <w:pPr>
              <w:jc w:val="right"/>
              <w:rPr>
                <w:rFonts w:ascii="Arial" w:hAnsi="Arial" w:cs="Arial"/>
                <w:color w:val="000000"/>
                <w:sz w:val="18"/>
                <w:szCs w:val="18"/>
              </w:rPr>
            </w:pPr>
            <w:r>
              <w:rPr>
                <w:rFonts w:ascii="Arial" w:hAnsi="Arial" w:cs="Arial"/>
                <w:color w:val="000000"/>
                <w:sz w:val="18"/>
                <w:szCs w:val="18"/>
              </w:rPr>
              <w:t>4023</w:t>
            </w:r>
          </w:p>
        </w:tc>
        <w:tc>
          <w:tcPr>
            <w:tcW w:w="729" w:type="pct"/>
            <w:vAlign w:val="bottom"/>
          </w:tcPr>
          <w:p w14:paraId="008F6488" w14:textId="77777777" w:rsidR="00A2318D" w:rsidRDefault="00A2318D">
            <w:pPr>
              <w:jc w:val="right"/>
              <w:rPr>
                <w:rFonts w:ascii="Arial" w:hAnsi="Arial" w:cs="Arial"/>
                <w:color w:val="000000"/>
                <w:sz w:val="18"/>
                <w:szCs w:val="18"/>
              </w:rPr>
            </w:pPr>
            <w:r>
              <w:rPr>
                <w:rFonts w:ascii="Arial" w:hAnsi="Arial" w:cs="Arial"/>
                <w:color w:val="000000"/>
                <w:sz w:val="18"/>
                <w:szCs w:val="18"/>
              </w:rPr>
              <w:t>3606</w:t>
            </w:r>
          </w:p>
        </w:tc>
        <w:tc>
          <w:tcPr>
            <w:tcW w:w="729" w:type="pct"/>
            <w:vAlign w:val="bottom"/>
          </w:tcPr>
          <w:p w14:paraId="18105614" w14:textId="77777777" w:rsidR="00A2318D" w:rsidRDefault="00A2318D">
            <w:pPr>
              <w:jc w:val="right"/>
              <w:rPr>
                <w:rFonts w:ascii="Arial" w:hAnsi="Arial" w:cs="Arial"/>
                <w:color w:val="000000"/>
                <w:sz w:val="18"/>
                <w:szCs w:val="18"/>
              </w:rPr>
            </w:pPr>
            <w:r>
              <w:rPr>
                <w:rFonts w:ascii="Arial" w:hAnsi="Arial" w:cs="Arial"/>
                <w:color w:val="000000"/>
                <w:sz w:val="18"/>
                <w:szCs w:val="18"/>
              </w:rPr>
              <w:t>3897</w:t>
            </w:r>
          </w:p>
        </w:tc>
      </w:tr>
      <w:tr w:rsidR="00A2318D" w:rsidRPr="00FC3D63" w14:paraId="066281D7" w14:textId="77777777" w:rsidTr="005B6C07">
        <w:trPr>
          <w:jc w:val="center"/>
        </w:trPr>
        <w:tc>
          <w:tcPr>
            <w:tcW w:w="1355" w:type="pct"/>
            <w:vAlign w:val="bottom"/>
          </w:tcPr>
          <w:p w14:paraId="63B9F94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709C713A"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CB0C1DF"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40A4EF8"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A845A7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28F1697"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63BB6AA0" w14:textId="77777777" w:rsidTr="005B6C07">
        <w:trPr>
          <w:jc w:val="center"/>
        </w:trPr>
        <w:tc>
          <w:tcPr>
            <w:tcW w:w="1355" w:type="pct"/>
            <w:vAlign w:val="bottom"/>
          </w:tcPr>
          <w:p w14:paraId="0C1BC69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209D314B" w14:textId="77777777" w:rsidR="00A2318D" w:rsidRDefault="00A2318D">
            <w:pPr>
              <w:jc w:val="right"/>
              <w:rPr>
                <w:rFonts w:ascii="Arial" w:hAnsi="Arial" w:cs="Arial"/>
                <w:color w:val="000000"/>
                <w:sz w:val="18"/>
                <w:szCs w:val="18"/>
              </w:rPr>
            </w:pPr>
            <w:r>
              <w:rPr>
                <w:rFonts w:ascii="Arial" w:hAnsi="Arial" w:cs="Arial"/>
                <w:color w:val="000000"/>
                <w:sz w:val="18"/>
                <w:szCs w:val="18"/>
              </w:rPr>
              <w:t>2986</w:t>
            </w:r>
          </w:p>
        </w:tc>
        <w:tc>
          <w:tcPr>
            <w:tcW w:w="729" w:type="pct"/>
            <w:vAlign w:val="bottom"/>
          </w:tcPr>
          <w:p w14:paraId="4978DFD0" w14:textId="77777777" w:rsidR="00A2318D" w:rsidRDefault="00A2318D">
            <w:pPr>
              <w:jc w:val="right"/>
              <w:rPr>
                <w:rFonts w:ascii="Arial" w:hAnsi="Arial" w:cs="Arial"/>
                <w:color w:val="000000"/>
                <w:sz w:val="18"/>
                <w:szCs w:val="18"/>
              </w:rPr>
            </w:pPr>
            <w:r>
              <w:rPr>
                <w:rFonts w:ascii="Arial" w:hAnsi="Arial" w:cs="Arial"/>
                <w:color w:val="000000"/>
                <w:sz w:val="18"/>
                <w:szCs w:val="18"/>
              </w:rPr>
              <w:t>3234</w:t>
            </w:r>
          </w:p>
        </w:tc>
        <w:tc>
          <w:tcPr>
            <w:tcW w:w="729" w:type="pct"/>
            <w:vAlign w:val="bottom"/>
          </w:tcPr>
          <w:p w14:paraId="3D2F1909" w14:textId="77777777" w:rsidR="00A2318D" w:rsidRDefault="00A2318D">
            <w:pPr>
              <w:jc w:val="right"/>
              <w:rPr>
                <w:rFonts w:ascii="Arial" w:hAnsi="Arial" w:cs="Arial"/>
                <w:color w:val="000000"/>
                <w:sz w:val="18"/>
                <w:szCs w:val="18"/>
              </w:rPr>
            </w:pPr>
            <w:r>
              <w:rPr>
                <w:rFonts w:ascii="Arial" w:hAnsi="Arial" w:cs="Arial"/>
                <w:color w:val="000000"/>
                <w:sz w:val="18"/>
                <w:szCs w:val="18"/>
              </w:rPr>
              <w:t>3584</w:t>
            </w:r>
          </w:p>
        </w:tc>
        <w:tc>
          <w:tcPr>
            <w:tcW w:w="729" w:type="pct"/>
            <w:vAlign w:val="bottom"/>
          </w:tcPr>
          <w:p w14:paraId="52E04C61" w14:textId="77777777" w:rsidR="00A2318D" w:rsidRDefault="00A2318D">
            <w:pPr>
              <w:jc w:val="right"/>
              <w:rPr>
                <w:rFonts w:ascii="Arial" w:hAnsi="Arial" w:cs="Arial"/>
                <w:color w:val="000000"/>
                <w:sz w:val="18"/>
                <w:szCs w:val="18"/>
              </w:rPr>
            </w:pPr>
            <w:r>
              <w:rPr>
                <w:rFonts w:ascii="Arial" w:hAnsi="Arial" w:cs="Arial"/>
                <w:color w:val="000000"/>
                <w:sz w:val="18"/>
                <w:szCs w:val="18"/>
              </w:rPr>
              <w:t>3957</w:t>
            </w:r>
          </w:p>
        </w:tc>
        <w:tc>
          <w:tcPr>
            <w:tcW w:w="729" w:type="pct"/>
            <w:vAlign w:val="bottom"/>
          </w:tcPr>
          <w:p w14:paraId="01DF047A" w14:textId="77777777" w:rsidR="00A2318D" w:rsidRDefault="00A2318D">
            <w:pPr>
              <w:jc w:val="right"/>
              <w:rPr>
                <w:rFonts w:ascii="Arial" w:hAnsi="Arial" w:cs="Arial"/>
                <w:color w:val="000000"/>
                <w:sz w:val="18"/>
                <w:szCs w:val="18"/>
              </w:rPr>
            </w:pPr>
            <w:r>
              <w:rPr>
                <w:rFonts w:ascii="Arial" w:hAnsi="Arial" w:cs="Arial"/>
                <w:color w:val="000000"/>
                <w:sz w:val="18"/>
                <w:szCs w:val="18"/>
              </w:rPr>
              <w:t>4936</w:t>
            </w:r>
          </w:p>
        </w:tc>
      </w:tr>
      <w:tr w:rsidR="00A2318D" w:rsidRPr="00FC3D63" w14:paraId="0938EDBA" w14:textId="77777777" w:rsidTr="005B6C07">
        <w:trPr>
          <w:jc w:val="center"/>
        </w:trPr>
        <w:tc>
          <w:tcPr>
            <w:tcW w:w="1355" w:type="pct"/>
            <w:vAlign w:val="bottom"/>
          </w:tcPr>
          <w:p w14:paraId="27F65FB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31C27C9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D32A4E5"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AEC983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1986A9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F3D2EC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43EC23F0" w14:textId="77777777" w:rsidTr="005B6C07">
        <w:trPr>
          <w:jc w:val="center"/>
        </w:trPr>
        <w:tc>
          <w:tcPr>
            <w:tcW w:w="1355" w:type="pct"/>
            <w:vAlign w:val="bottom"/>
          </w:tcPr>
          <w:p w14:paraId="6804B31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17574DE1" w14:textId="77777777" w:rsidR="00A2318D" w:rsidRDefault="00A2318D">
            <w:pPr>
              <w:jc w:val="right"/>
              <w:rPr>
                <w:rFonts w:ascii="Arial" w:hAnsi="Arial" w:cs="Arial"/>
                <w:color w:val="000000"/>
                <w:sz w:val="18"/>
                <w:szCs w:val="18"/>
              </w:rPr>
            </w:pPr>
            <w:r>
              <w:rPr>
                <w:rFonts w:ascii="Arial" w:hAnsi="Arial" w:cs="Arial"/>
                <w:color w:val="000000"/>
                <w:sz w:val="18"/>
                <w:szCs w:val="18"/>
              </w:rPr>
              <w:t>68</w:t>
            </w:r>
          </w:p>
        </w:tc>
        <w:tc>
          <w:tcPr>
            <w:tcW w:w="729" w:type="pct"/>
            <w:vAlign w:val="bottom"/>
          </w:tcPr>
          <w:p w14:paraId="0B536006" w14:textId="77777777" w:rsidR="00A2318D" w:rsidRDefault="00A2318D">
            <w:pPr>
              <w:jc w:val="right"/>
              <w:rPr>
                <w:rFonts w:ascii="Arial" w:hAnsi="Arial" w:cs="Arial"/>
                <w:color w:val="000000"/>
                <w:sz w:val="18"/>
                <w:szCs w:val="18"/>
              </w:rPr>
            </w:pPr>
            <w:r>
              <w:rPr>
                <w:rFonts w:ascii="Arial" w:hAnsi="Arial" w:cs="Arial"/>
                <w:color w:val="000000"/>
                <w:sz w:val="18"/>
                <w:szCs w:val="18"/>
              </w:rPr>
              <w:t>74</w:t>
            </w:r>
          </w:p>
        </w:tc>
        <w:tc>
          <w:tcPr>
            <w:tcW w:w="729" w:type="pct"/>
            <w:vAlign w:val="bottom"/>
          </w:tcPr>
          <w:p w14:paraId="18976AE6" w14:textId="77777777" w:rsidR="00A2318D" w:rsidRDefault="00A2318D">
            <w:pPr>
              <w:jc w:val="right"/>
              <w:rPr>
                <w:rFonts w:ascii="Arial" w:hAnsi="Arial" w:cs="Arial"/>
                <w:color w:val="000000"/>
                <w:sz w:val="18"/>
                <w:szCs w:val="18"/>
              </w:rPr>
            </w:pPr>
            <w:r>
              <w:rPr>
                <w:rFonts w:ascii="Arial" w:hAnsi="Arial" w:cs="Arial"/>
                <w:color w:val="000000"/>
                <w:sz w:val="18"/>
                <w:szCs w:val="18"/>
              </w:rPr>
              <w:t>49</w:t>
            </w:r>
          </w:p>
        </w:tc>
        <w:tc>
          <w:tcPr>
            <w:tcW w:w="729" w:type="pct"/>
            <w:vAlign w:val="bottom"/>
          </w:tcPr>
          <w:p w14:paraId="03ECAD2F" w14:textId="77777777" w:rsidR="00A2318D" w:rsidRDefault="00A2318D">
            <w:pPr>
              <w:jc w:val="right"/>
              <w:rPr>
                <w:rFonts w:ascii="Arial" w:hAnsi="Arial" w:cs="Arial"/>
                <w:color w:val="000000"/>
                <w:sz w:val="18"/>
                <w:szCs w:val="18"/>
              </w:rPr>
            </w:pPr>
            <w:r>
              <w:rPr>
                <w:rFonts w:ascii="Arial" w:hAnsi="Arial" w:cs="Arial"/>
                <w:color w:val="000000"/>
                <w:sz w:val="18"/>
                <w:szCs w:val="18"/>
              </w:rPr>
              <w:t>52</w:t>
            </w:r>
          </w:p>
        </w:tc>
        <w:tc>
          <w:tcPr>
            <w:tcW w:w="729" w:type="pct"/>
            <w:vAlign w:val="bottom"/>
          </w:tcPr>
          <w:p w14:paraId="29BC9D52" w14:textId="77777777" w:rsidR="00A2318D" w:rsidRDefault="00A2318D">
            <w:pPr>
              <w:jc w:val="right"/>
              <w:rPr>
                <w:rFonts w:ascii="Arial" w:hAnsi="Arial" w:cs="Arial"/>
                <w:color w:val="000000"/>
                <w:sz w:val="18"/>
                <w:szCs w:val="18"/>
              </w:rPr>
            </w:pPr>
            <w:r>
              <w:rPr>
                <w:rFonts w:ascii="Arial" w:hAnsi="Arial" w:cs="Arial"/>
                <w:color w:val="000000"/>
                <w:sz w:val="18"/>
                <w:szCs w:val="18"/>
              </w:rPr>
              <w:t>39</w:t>
            </w:r>
          </w:p>
        </w:tc>
      </w:tr>
      <w:tr w:rsidR="00A2318D" w:rsidRPr="00FC3D63" w14:paraId="00413075" w14:textId="77777777" w:rsidTr="005B6C07">
        <w:trPr>
          <w:jc w:val="center"/>
        </w:trPr>
        <w:tc>
          <w:tcPr>
            <w:tcW w:w="1355" w:type="pct"/>
            <w:vAlign w:val="bottom"/>
          </w:tcPr>
          <w:p w14:paraId="552B7D2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006D78F9" w14:textId="77777777" w:rsidR="00A2318D" w:rsidRDefault="00A2318D">
            <w:pPr>
              <w:jc w:val="right"/>
              <w:rPr>
                <w:rFonts w:ascii="Arial" w:hAnsi="Arial" w:cs="Arial"/>
                <w:color w:val="000000"/>
                <w:sz w:val="18"/>
                <w:szCs w:val="18"/>
              </w:rPr>
            </w:pPr>
            <w:r>
              <w:rPr>
                <w:rFonts w:ascii="Arial" w:hAnsi="Arial" w:cs="Arial"/>
                <w:color w:val="000000"/>
                <w:sz w:val="18"/>
                <w:szCs w:val="18"/>
              </w:rPr>
              <w:t>995</w:t>
            </w:r>
          </w:p>
        </w:tc>
        <w:tc>
          <w:tcPr>
            <w:tcW w:w="729" w:type="pct"/>
            <w:vAlign w:val="bottom"/>
          </w:tcPr>
          <w:p w14:paraId="02C68B3A" w14:textId="77777777" w:rsidR="00A2318D" w:rsidRDefault="00A2318D">
            <w:pPr>
              <w:jc w:val="right"/>
              <w:rPr>
                <w:rFonts w:ascii="Arial" w:hAnsi="Arial" w:cs="Arial"/>
                <w:color w:val="000000"/>
                <w:sz w:val="18"/>
                <w:szCs w:val="18"/>
              </w:rPr>
            </w:pPr>
            <w:r>
              <w:rPr>
                <w:rFonts w:ascii="Arial" w:hAnsi="Arial" w:cs="Arial"/>
                <w:color w:val="000000"/>
                <w:sz w:val="18"/>
                <w:szCs w:val="18"/>
              </w:rPr>
              <w:t>1003</w:t>
            </w:r>
          </w:p>
        </w:tc>
        <w:tc>
          <w:tcPr>
            <w:tcW w:w="729" w:type="pct"/>
            <w:vAlign w:val="bottom"/>
          </w:tcPr>
          <w:p w14:paraId="15D7EE57" w14:textId="77777777" w:rsidR="00A2318D" w:rsidRDefault="00A2318D">
            <w:pPr>
              <w:jc w:val="right"/>
              <w:rPr>
                <w:rFonts w:ascii="Arial" w:hAnsi="Arial" w:cs="Arial"/>
                <w:color w:val="000000"/>
                <w:sz w:val="18"/>
                <w:szCs w:val="18"/>
              </w:rPr>
            </w:pPr>
            <w:r>
              <w:rPr>
                <w:rFonts w:ascii="Arial" w:hAnsi="Arial" w:cs="Arial"/>
                <w:color w:val="000000"/>
                <w:sz w:val="18"/>
                <w:szCs w:val="18"/>
              </w:rPr>
              <w:t>981</w:t>
            </w:r>
          </w:p>
        </w:tc>
        <w:tc>
          <w:tcPr>
            <w:tcW w:w="729" w:type="pct"/>
            <w:vAlign w:val="bottom"/>
          </w:tcPr>
          <w:p w14:paraId="17DF3C69" w14:textId="77777777" w:rsidR="00A2318D" w:rsidRDefault="00A2318D">
            <w:pPr>
              <w:jc w:val="right"/>
              <w:rPr>
                <w:rFonts w:ascii="Arial" w:hAnsi="Arial" w:cs="Arial"/>
                <w:color w:val="000000"/>
                <w:sz w:val="18"/>
                <w:szCs w:val="18"/>
              </w:rPr>
            </w:pPr>
            <w:r>
              <w:rPr>
                <w:rFonts w:ascii="Arial" w:hAnsi="Arial" w:cs="Arial"/>
                <w:color w:val="000000"/>
                <w:sz w:val="18"/>
                <w:szCs w:val="18"/>
              </w:rPr>
              <w:t>910</w:t>
            </w:r>
          </w:p>
        </w:tc>
        <w:tc>
          <w:tcPr>
            <w:tcW w:w="729" w:type="pct"/>
            <w:vAlign w:val="bottom"/>
          </w:tcPr>
          <w:p w14:paraId="6A1D4732" w14:textId="77777777" w:rsidR="00A2318D" w:rsidRDefault="00A2318D">
            <w:pPr>
              <w:jc w:val="right"/>
              <w:rPr>
                <w:rFonts w:ascii="Arial" w:hAnsi="Arial" w:cs="Arial"/>
                <w:color w:val="000000"/>
                <w:sz w:val="18"/>
                <w:szCs w:val="18"/>
              </w:rPr>
            </w:pPr>
            <w:r>
              <w:rPr>
                <w:rFonts w:ascii="Arial" w:hAnsi="Arial" w:cs="Arial"/>
                <w:color w:val="000000"/>
                <w:sz w:val="18"/>
                <w:szCs w:val="18"/>
              </w:rPr>
              <w:t>818</w:t>
            </w:r>
          </w:p>
        </w:tc>
      </w:tr>
      <w:tr w:rsidR="00A2318D" w:rsidRPr="00FC3D63" w14:paraId="3A3F022F" w14:textId="77777777" w:rsidTr="005B6C07">
        <w:trPr>
          <w:jc w:val="center"/>
        </w:trPr>
        <w:tc>
          <w:tcPr>
            <w:tcW w:w="1355" w:type="pct"/>
            <w:vAlign w:val="bottom"/>
          </w:tcPr>
          <w:p w14:paraId="5FECA7D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14F074F9" w14:textId="77777777" w:rsidR="00A2318D" w:rsidRDefault="00A2318D">
            <w:pPr>
              <w:jc w:val="right"/>
              <w:rPr>
                <w:rFonts w:ascii="Arial" w:hAnsi="Arial" w:cs="Arial"/>
                <w:color w:val="000000"/>
                <w:sz w:val="18"/>
                <w:szCs w:val="18"/>
              </w:rPr>
            </w:pPr>
            <w:r>
              <w:rPr>
                <w:rFonts w:ascii="Arial" w:hAnsi="Arial" w:cs="Arial"/>
                <w:color w:val="000000"/>
                <w:sz w:val="18"/>
                <w:szCs w:val="18"/>
              </w:rPr>
              <w:t>111</w:t>
            </w:r>
          </w:p>
        </w:tc>
        <w:tc>
          <w:tcPr>
            <w:tcW w:w="729" w:type="pct"/>
            <w:vAlign w:val="bottom"/>
          </w:tcPr>
          <w:p w14:paraId="67C43258" w14:textId="77777777" w:rsidR="00A2318D" w:rsidRDefault="00A2318D">
            <w:pPr>
              <w:jc w:val="right"/>
              <w:rPr>
                <w:rFonts w:ascii="Arial" w:hAnsi="Arial" w:cs="Arial"/>
                <w:color w:val="000000"/>
                <w:sz w:val="18"/>
                <w:szCs w:val="18"/>
              </w:rPr>
            </w:pPr>
            <w:r>
              <w:rPr>
                <w:rFonts w:ascii="Arial" w:hAnsi="Arial" w:cs="Arial"/>
                <w:color w:val="000000"/>
                <w:sz w:val="18"/>
                <w:szCs w:val="18"/>
              </w:rPr>
              <w:t>130</w:t>
            </w:r>
          </w:p>
        </w:tc>
        <w:tc>
          <w:tcPr>
            <w:tcW w:w="729" w:type="pct"/>
            <w:vAlign w:val="bottom"/>
          </w:tcPr>
          <w:p w14:paraId="6CCC5B84" w14:textId="77777777" w:rsidR="00A2318D" w:rsidRDefault="00A2318D">
            <w:pPr>
              <w:jc w:val="right"/>
              <w:rPr>
                <w:rFonts w:ascii="Arial" w:hAnsi="Arial" w:cs="Arial"/>
                <w:color w:val="000000"/>
                <w:sz w:val="18"/>
                <w:szCs w:val="18"/>
              </w:rPr>
            </w:pPr>
            <w:r>
              <w:rPr>
                <w:rFonts w:ascii="Arial" w:hAnsi="Arial" w:cs="Arial"/>
                <w:color w:val="000000"/>
                <w:sz w:val="18"/>
                <w:szCs w:val="18"/>
              </w:rPr>
              <w:t>177</w:t>
            </w:r>
          </w:p>
        </w:tc>
        <w:tc>
          <w:tcPr>
            <w:tcW w:w="729" w:type="pct"/>
            <w:vAlign w:val="bottom"/>
          </w:tcPr>
          <w:p w14:paraId="76DFD953" w14:textId="77777777" w:rsidR="00A2318D" w:rsidRDefault="00A2318D">
            <w:pPr>
              <w:jc w:val="right"/>
              <w:rPr>
                <w:rFonts w:ascii="Arial" w:hAnsi="Arial" w:cs="Arial"/>
                <w:color w:val="000000"/>
                <w:sz w:val="18"/>
                <w:szCs w:val="18"/>
              </w:rPr>
            </w:pPr>
            <w:r>
              <w:rPr>
                <w:rFonts w:ascii="Arial" w:hAnsi="Arial" w:cs="Arial"/>
                <w:color w:val="000000"/>
                <w:sz w:val="18"/>
                <w:szCs w:val="18"/>
              </w:rPr>
              <w:t>122</w:t>
            </w:r>
          </w:p>
        </w:tc>
        <w:tc>
          <w:tcPr>
            <w:tcW w:w="729" w:type="pct"/>
            <w:vAlign w:val="bottom"/>
          </w:tcPr>
          <w:p w14:paraId="04A14775" w14:textId="77777777" w:rsidR="00A2318D" w:rsidRDefault="00A2318D">
            <w:pPr>
              <w:jc w:val="right"/>
              <w:rPr>
                <w:rFonts w:ascii="Arial" w:hAnsi="Arial" w:cs="Arial"/>
                <w:color w:val="000000"/>
                <w:sz w:val="18"/>
                <w:szCs w:val="18"/>
              </w:rPr>
            </w:pPr>
            <w:r>
              <w:rPr>
                <w:rFonts w:ascii="Arial" w:hAnsi="Arial" w:cs="Arial"/>
                <w:color w:val="000000"/>
                <w:sz w:val="18"/>
                <w:szCs w:val="18"/>
              </w:rPr>
              <w:t>127</w:t>
            </w:r>
          </w:p>
        </w:tc>
      </w:tr>
      <w:tr w:rsidR="00A2318D" w:rsidRPr="00FC3D63" w14:paraId="00D7F9FF" w14:textId="77777777" w:rsidTr="005B6C07">
        <w:trPr>
          <w:jc w:val="center"/>
        </w:trPr>
        <w:tc>
          <w:tcPr>
            <w:tcW w:w="1355" w:type="pct"/>
            <w:vAlign w:val="bottom"/>
          </w:tcPr>
          <w:p w14:paraId="1E43A52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2422DDF3"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8A96986"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6422700"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2DF055C"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0DD9CDF"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26953D17" w14:textId="77777777" w:rsidTr="005B6C07">
        <w:trPr>
          <w:jc w:val="center"/>
        </w:trPr>
        <w:tc>
          <w:tcPr>
            <w:tcW w:w="1355" w:type="pct"/>
            <w:vAlign w:val="bottom"/>
          </w:tcPr>
          <w:p w14:paraId="789E5D2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6E68F091" w14:textId="77777777" w:rsidR="00A2318D" w:rsidRDefault="00A2318D">
            <w:pPr>
              <w:jc w:val="right"/>
              <w:rPr>
                <w:rFonts w:ascii="Arial" w:hAnsi="Arial" w:cs="Arial"/>
                <w:color w:val="000000"/>
                <w:sz w:val="18"/>
                <w:szCs w:val="18"/>
              </w:rPr>
            </w:pPr>
            <w:r>
              <w:rPr>
                <w:rFonts w:ascii="Arial" w:hAnsi="Arial" w:cs="Arial"/>
                <w:color w:val="000000"/>
                <w:sz w:val="18"/>
                <w:szCs w:val="18"/>
              </w:rPr>
              <w:t>1709</w:t>
            </w:r>
          </w:p>
        </w:tc>
        <w:tc>
          <w:tcPr>
            <w:tcW w:w="729" w:type="pct"/>
            <w:vAlign w:val="bottom"/>
          </w:tcPr>
          <w:p w14:paraId="4AE1EE06" w14:textId="77777777" w:rsidR="00A2318D" w:rsidRDefault="00A2318D">
            <w:pPr>
              <w:jc w:val="right"/>
              <w:rPr>
                <w:rFonts w:ascii="Arial" w:hAnsi="Arial" w:cs="Arial"/>
                <w:color w:val="000000"/>
                <w:sz w:val="18"/>
                <w:szCs w:val="18"/>
              </w:rPr>
            </w:pPr>
            <w:r>
              <w:rPr>
                <w:rFonts w:ascii="Arial" w:hAnsi="Arial" w:cs="Arial"/>
                <w:color w:val="000000"/>
                <w:sz w:val="18"/>
                <w:szCs w:val="18"/>
              </w:rPr>
              <w:t>1663</w:t>
            </w:r>
          </w:p>
        </w:tc>
        <w:tc>
          <w:tcPr>
            <w:tcW w:w="729" w:type="pct"/>
            <w:vAlign w:val="bottom"/>
          </w:tcPr>
          <w:p w14:paraId="5875460D" w14:textId="77777777" w:rsidR="00A2318D" w:rsidRDefault="00A2318D">
            <w:pPr>
              <w:jc w:val="right"/>
              <w:rPr>
                <w:rFonts w:ascii="Arial" w:hAnsi="Arial" w:cs="Arial"/>
                <w:color w:val="000000"/>
                <w:sz w:val="18"/>
                <w:szCs w:val="18"/>
              </w:rPr>
            </w:pPr>
            <w:r>
              <w:rPr>
                <w:rFonts w:ascii="Arial" w:hAnsi="Arial" w:cs="Arial"/>
                <w:color w:val="000000"/>
                <w:sz w:val="18"/>
                <w:szCs w:val="18"/>
              </w:rPr>
              <w:t>1603</w:t>
            </w:r>
          </w:p>
        </w:tc>
        <w:tc>
          <w:tcPr>
            <w:tcW w:w="729" w:type="pct"/>
            <w:vAlign w:val="bottom"/>
          </w:tcPr>
          <w:p w14:paraId="260D53D0" w14:textId="77777777" w:rsidR="00A2318D" w:rsidRDefault="00A2318D">
            <w:pPr>
              <w:jc w:val="right"/>
              <w:rPr>
                <w:rFonts w:ascii="Arial" w:hAnsi="Arial" w:cs="Arial"/>
                <w:color w:val="000000"/>
                <w:sz w:val="18"/>
                <w:szCs w:val="18"/>
              </w:rPr>
            </w:pPr>
            <w:r>
              <w:rPr>
                <w:rFonts w:ascii="Arial" w:hAnsi="Arial" w:cs="Arial"/>
                <w:color w:val="000000"/>
                <w:sz w:val="18"/>
                <w:szCs w:val="18"/>
              </w:rPr>
              <w:t>1753</w:t>
            </w:r>
          </w:p>
        </w:tc>
        <w:tc>
          <w:tcPr>
            <w:tcW w:w="729" w:type="pct"/>
            <w:vAlign w:val="bottom"/>
          </w:tcPr>
          <w:p w14:paraId="68552C66" w14:textId="77777777" w:rsidR="00A2318D" w:rsidRDefault="00A2318D">
            <w:pPr>
              <w:jc w:val="right"/>
              <w:rPr>
                <w:rFonts w:ascii="Arial" w:hAnsi="Arial" w:cs="Arial"/>
                <w:color w:val="000000"/>
                <w:sz w:val="18"/>
                <w:szCs w:val="18"/>
              </w:rPr>
            </w:pPr>
            <w:r>
              <w:rPr>
                <w:rFonts w:ascii="Arial" w:hAnsi="Arial" w:cs="Arial"/>
                <w:color w:val="000000"/>
                <w:sz w:val="18"/>
                <w:szCs w:val="18"/>
              </w:rPr>
              <w:t>1696</w:t>
            </w:r>
          </w:p>
        </w:tc>
      </w:tr>
      <w:tr w:rsidR="00A2318D" w:rsidRPr="00FC3D63" w14:paraId="2E6E6CFC" w14:textId="77777777" w:rsidTr="005B6C07">
        <w:trPr>
          <w:jc w:val="center"/>
        </w:trPr>
        <w:tc>
          <w:tcPr>
            <w:tcW w:w="1355" w:type="pct"/>
            <w:vAlign w:val="bottom"/>
          </w:tcPr>
          <w:p w14:paraId="465574B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576C919C" w14:textId="77777777" w:rsidR="00A2318D" w:rsidRDefault="00A2318D">
            <w:pPr>
              <w:jc w:val="right"/>
              <w:rPr>
                <w:rFonts w:ascii="Arial" w:hAnsi="Arial" w:cs="Arial"/>
                <w:color w:val="000000"/>
                <w:sz w:val="18"/>
                <w:szCs w:val="18"/>
              </w:rPr>
            </w:pPr>
            <w:r>
              <w:rPr>
                <w:rFonts w:ascii="Arial" w:hAnsi="Arial" w:cs="Arial"/>
                <w:color w:val="000000"/>
                <w:sz w:val="18"/>
                <w:szCs w:val="18"/>
              </w:rPr>
              <w:t>145</w:t>
            </w:r>
          </w:p>
        </w:tc>
        <w:tc>
          <w:tcPr>
            <w:tcW w:w="729" w:type="pct"/>
            <w:vAlign w:val="bottom"/>
          </w:tcPr>
          <w:p w14:paraId="7B1AFFC9" w14:textId="77777777" w:rsidR="00A2318D" w:rsidRDefault="00A2318D">
            <w:pPr>
              <w:jc w:val="right"/>
              <w:rPr>
                <w:rFonts w:ascii="Arial" w:hAnsi="Arial" w:cs="Arial"/>
                <w:color w:val="000000"/>
                <w:sz w:val="18"/>
                <w:szCs w:val="18"/>
              </w:rPr>
            </w:pPr>
            <w:r>
              <w:rPr>
                <w:rFonts w:ascii="Arial" w:hAnsi="Arial" w:cs="Arial"/>
                <w:color w:val="000000"/>
                <w:sz w:val="18"/>
                <w:szCs w:val="18"/>
              </w:rPr>
              <w:t>140</w:t>
            </w:r>
          </w:p>
        </w:tc>
        <w:tc>
          <w:tcPr>
            <w:tcW w:w="729" w:type="pct"/>
            <w:vAlign w:val="bottom"/>
          </w:tcPr>
          <w:p w14:paraId="55D3B45C" w14:textId="77777777" w:rsidR="00A2318D" w:rsidRDefault="00A2318D">
            <w:pPr>
              <w:jc w:val="right"/>
              <w:rPr>
                <w:rFonts w:ascii="Arial" w:hAnsi="Arial" w:cs="Arial"/>
                <w:color w:val="000000"/>
                <w:sz w:val="18"/>
                <w:szCs w:val="18"/>
              </w:rPr>
            </w:pPr>
            <w:r>
              <w:rPr>
                <w:rFonts w:ascii="Arial" w:hAnsi="Arial" w:cs="Arial"/>
                <w:color w:val="000000"/>
                <w:sz w:val="18"/>
                <w:szCs w:val="18"/>
              </w:rPr>
              <w:t>106</w:t>
            </w:r>
          </w:p>
        </w:tc>
        <w:tc>
          <w:tcPr>
            <w:tcW w:w="729" w:type="pct"/>
            <w:vAlign w:val="bottom"/>
          </w:tcPr>
          <w:p w14:paraId="35BB0E74" w14:textId="77777777" w:rsidR="00A2318D" w:rsidRDefault="00A2318D">
            <w:pPr>
              <w:jc w:val="right"/>
              <w:rPr>
                <w:rFonts w:ascii="Arial" w:hAnsi="Arial" w:cs="Arial"/>
                <w:color w:val="000000"/>
                <w:sz w:val="18"/>
                <w:szCs w:val="18"/>
              </w:rPr>
            </w:pPr>
            <w:r>
              <w:rPr>
                <w:rFonts w:ascii="Arial" w:hAnsi="Arial" w:cs="Arial"/>
                <w:color w:val="000000"/>
                <w:sz w:val="18"/>
                <w:szCs w:val="18"/>
              </w:rPr>
              <w:t>103</w:t>
            </w:r>
          </w:p>
        </w:tc>
        <w:tc>
          <w:tcPr>
            <w:tcW w:w="729" w:type="pct"/>
            <w:vAlign w:val="bottom"/>
          </w:tcPr>
          <w:p w14:paraId="64265A98" w14:textId="77777777" w:rsidR="00A2318D" w:rsidRDefault="00A2318D">
            <w:pPr>
              <w:jc w:val="right"/>
              <w:rPr>
                <w:rFonts w:ascii="Arial" w:hAnsi="Arial" w:cs="Arial"/>
                <w:color w:val="000000"/>
                <w:sz w:val="18"/>
                <w:szCs w:val="18"/>
              </w:rPr>
            </w:pPr>
            <w:r>
              <w:rPr>
                <w:rFonts w:ascii="Arial" w:hAnsi="Arial" w:cs="Arial"/>
                <w:color w:val="000000"/>
                <w:sz w:val="18"/>
                <w:szCs w:val="18"/>
              </w:rPr>
              <w:t>104</w:t>
            </w:r>
          </w:p>
        </w:tc>
      </w:tr>
      <w:tr w:rsidR="00A2318D" w:rsidRPr="00FC3D63" w14:paraId="164E561C" w14:textId="77777777" w:rsidTr="005B6C07">
        <w:trPr>
          <w:jc w:val="center"/>
        </w:trPr>
        <w:tc>
          <w:tcPr>
            <w:tcW w:w="1355" w:type="pct"/>
            <w:vAlign w:val="bottom"/>
          </w:tcPr>
          <w:p w14:paraId="5D57CB5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0C21F4D3" w14:textId="77777777" w:rsidR="00A2318D" w:rsidRDefault="00A2318D">
            <w:pPr>
              <w:jc w:val="right"/>
              <w:rPr>
                <w:rFonts w:ascii="Arial" w:hAnsi="Arial" w:cs="Arial"/>
                <w:color w:val="000000"/>
                <w:sz w:val="18"/>
                <w:szCs w:val="18"/>
              </w:rPr>
            </w:pPr>
            <w:r>
              <w:rPr>
                <w:rFonts w:ascii="Arial" w:hAnsi="Arial" w:cs="Arial"/>
                <w:color w:val="000000"/>
                <w:sz w:val="18"/>
                <w:szCs w:val="18"/>
              </w:rPr>
              <w:t>2385</w:t>
            </w:r>
          </w:p>
        </w:tc>
        <w:tc>
          <w:tcPr>
            <w:tcW w:w="729" w:type="pct"/>
            <w:vAlign w:val="bottom"/>
          </w:tcPr>
          <w:p w14:paraId="0DB9F90E" w14:textId="77777777" w:rsidR="00A2318D" w:rsidRDefault="00A2318D">
            <w:pPr>
              <w:jc w:val="right"/>
              <w:rPr>
                <w:rFonts w:ascii="Arial" w:hAnsi="Arial" w:cs="Arial"/>
                <w:color w:val="000000"/>
                <w:sz w:val="18"/>
                <w:szCs w:val="18"/>
              </w:rPr>
            </w:pPr>
            <w:r>
              <w:rPr>
                <w:rFonts w:ascii="Arial" w:hAnsi="Arial" w:cs="Arial"/>
                <w:color w:val="000000"/>
                <w:sz w:val="18"/>
                <w:szCs w:val="18"/>
              </w:rPr>
              <w:t>2256</w:t>
            </w:r>
          </w:p>
        </w:tc>
        <w:tc>
          <w:tcPr>
            <w:tcW w:w="729" w:type="pct"/>
            <w:vAlign w:val="bottom"/>
          </w:tcPr>
          <w:p w14:paraId="32943C9E" w14:textId="77777777" w:rsidR="00A2318D" w:rsidRDefault="00A2318D">
            <w:pPr>
              <w:jc w:val="right"/>
              <w:rPr>
                <w:rFonts w:ascii="Arial" w:hAnsi="Arial" w:cs="Arial"/>
                <w:color w:val="000000"/>
                <w:sz w:val="18"/>
                <w:szCs w:val="18"/>
              </w:rPr>
            </w:pPr>
            <w:r>
              <w:rPr>
                <w:rFonts w:ascii="Arial" w:hAnsi="Arial" w:cs="Arial"/>
                <w:color w:val="000000"/>
                <w:sz w:val="18"/>
                <w:szCs w:val="18"/>
              </w:rPr>
              <w:t>2105</w:t>
            </w:r>
          </w:p>
        </w:tc>
        <w:tc>
          <w:tcPr>
            <w:tcW w:w="729" w:type="pct"/>
            <w:vAlign w:val="bottom"/>
          </w:tcPr>
          <w:p w14:paraId="7BE64B84" w14:textId="77777777" w:rsidR="00A2318D" w:rsidRDefault="00A2318D">
            <w:pPr>
              <w:jc w:val="right"/>
              <w:rPr>
                <w:rFonts w:ascii="Arial" w:hAnsi="Arial" w:cs="Arial"/>
                <w:color w:val="000000"/>
                <w:sz w:val="18"/>
                <w:szCs w:val="18"/>
              </w:rPr>
            </w:pPr>
            <w:r>
              <w:rPr>
                <w:rFonts w:ascii="Arial" w:hAnsi="Arial" w:cs="Arial"/>
                <w:color w:val="000000"/>
                <w:sz w:val="18"/>
                <w:szCs w:val="18"/>
              </w:rPr>
              <w:t>1996</w:t>
            </w:r>
          </w:p>
        </w:tc>
        <w:tc>
          <w:tcPr>
            <w:tcW w:w="729" w:type="pct"/>
            <w:vAlign w:val="bottom"/>
          </w:tcPr>
          <w:p w14:paraId="4CEC0A27" w14:textId="77777777" w:rsidR="00A2318D" w:rsidRDefault="00A2318D">
            <w:pPr>
              <w:jc w:val="right"/>
              <w:rPr>
                <w:rFonts w:ascii="Arial" w:hAnsi="Arial" w:cs="Arial"/>
                <w:color w:val="000000"/>
                <w:sz w:val="18"/>
                <w:szCs w:val="18"/>
              </w:rPr>
            </w:pPr>
            <w:r>
              <w:rPr>
                <w:rFonts w:ascii="Arial" w:hAnsi="Arial" w:cs="Arial"/>
                <w:color w:val="000000"/>
                <w:sz w:val="18"/>
                <w:szCs w:val="18"/>
              </w:rPr>
              <w:t>2053</w:t>
            </w:r>
          </w:p>
        </w:tc>
      </w:tr>
      <w:tr w:rsidR="00A2318D" w:rsidRPr="00FC3D63" w14:paraId="6300996A" w14:textId="77777777" w:rsidTr="005B6C07">
        <w:trPr>
          <w:jc w:val="center"/>
        </w:trPr>
        <w:tc>
          <w:tcPr>
            <w:tcW w:w="1355" w:type="pct"/>
            <w:vAlign w:val="bottom"/>
          </w:tcPr>
          <w:p w14:paraId="564A1EC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748B916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955355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4EB40AA"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01C843D"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109E0C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68058C6C" w14:textId="77777777" w:rsidTr="005B6C07">
        <w:trPr>
          <w:jc w:val="center"/>
        </w:trPr>
        <w:tc>
          <w:tcPr>
            <w:tcW w:w="1355" w:type="pct"/>
            <w:vAlign w:val="bottom"/>
          </w:tcPr>
          <w:p w14:paraId="290A6C0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0FDEE6F8" w14:textId="77777777" w:rsidR="00A2318D" w:rsidRDefault="00A2318D">
            <w:pPr>
              <w:jc w:val="right"/>
              <w:rPr>
                <w:rFonts w:ascii="Arial" w:hAnsi="Arial" w:cs="Arial"/>
                <w:color w:val="000000"/>
                <w:sz w:val="18"/>
                <w:szCs w:val="18"/>
              </w:rPr>
            </w:pPr>
            <w:r>
              <w:rPr>
                <w:rFonts w:ascii="Arial" w:hAnsi="Arial" w:cs="Arial"/>
                <w:color w:val="000000"/>
                <w:sz w:val="18"/>
                <w:szCs w:val="18"/>
              </w:rPr>
              <w:t>21</w:t>
            </w:r>
          </w:p>
        </w:tc>
        <w:tc>
          <w:tcPr>
            <w:tcW w:w="729" w:type="pct"/>
            <w:vAlign w:val="bottom"/>
          </w:tcPr>
          <w:p w14:paraId="754F61D3" w14:textId="77777777" w:rsidR="00A2318D" w:rsidRDefault="00A2318D">
            <w:pPr>
              <w:jc w:val="right"/>
              <w:rPr>
                <w:rFonts w:ascii="Arial" w:hAnsi="Arial" w:cs="Arial"/>
                <w:color w:val="000000"/>
                <w:sz w:val="18"/>
                <w:szCs w:val="18"/>
              </w:rPr>
            </w:pPr>
            <w:r>
              <w:rPr>
                <w:rFonts w:ascii="Arial" w:hAnsi="Arial" w:cs="Arial"/>
                <w:color w:val="000000"/>
                <w:sz w:val="18"/>
                <w:szCs w:val="18"/>
              </w:rPr>
              <w:t>27</w:t>
            </w:r>
          </w:p>
        </w:tc>
        <w:tc>
          <w:tcPr>
            <w:tcW w:w="729" w:type="pct"/>
            <w:vAlign w:val="bottom"/>
          </w:tcPr>
          <w:p w14:paraId="0168E287" w14:textId="77777777" w:rsidR="00A2318D" w:rsidRDefault="00A2318D">
            <w:pPr>
              <w:jc w:val="right"/>
              <w:rPr>
                <w:rFonts w:ascii="Arial" w:hAnsi="Arial" w:cs="Arial"/>
                <w:color w:val="000000"/>
                <w:sz w:val="18"/>
                <w:szCs w:val="18"/>
              </w:rPr>
            </w:pPr>
            <w:r>
              <w:rPr>
                <w:rFonts w:ascii="Arial" w:hAnsi="Arial" w:cs="Arial"/>
                <w:color w:val="000000"/>
                <w:sz w:val="18"/>
                <w:szCs w:val="18"/>
              </w:rPr>
              <w:t>10</w:t>
            </w:r>
          </w:p>
        </w:tc>
        <w:tc>
          <w:tcPr>
            <w:tcW w:w="729" w:type="pct"/>
            <w:vAlign w:val="bottom"/>
          </w:tcPr>
          <w:p w14:paraId="2FC706B9" w14:textId="77777777" w:rsidR="00A2318D" w:rsidRDefault="00A2318D">
            <w:pPr>
              <w:jc w:val="right"/>
              <w:rPr>
                <w:rFonts w:ascii="Arial" w:hAnsi="Arial" w:cs="Arial"/>
                <w:color w:val="000000"/>
                <w:sz w:val="18"/>
                <w:szCs w:val="18"/>
              </w:rPr>
            </w:pPr>
            <w:r>
              <w:rPr>
                <w:rFonts w:ascii="Arial" w:hAnsi="Arial" w:cs="Arial"/>
                <w:color w:val="000000"/>
                <w:sz w:val="18"/>
                <w:szCs w:val="18"/>
              </w:rPr>
              <w:t>11</w:t>
            </w:r>
          </w:p>
        </w:tc>
        <w:tc>
          <w:tcPr>
            <w:tcW w:w="729" w:type="pct"/>
            <w:vAlign w:val="bottom"/>
          </w:tcPr>
          <w:p w14:paraId="0159AB19" w14:textId="77777777" w:rsidR="00A2318D" w:rsidRDefault="00A2318D">
            <w:pPr>
              <w:jc w:val="right"/>
              <w:rPr>
                <w:rFonts w:ascii="Arial" w:hAnsi="Arial" w:cs="Arial"/>
                <w:color w:val="000000"/>
                <w:sz w:val="18"/>
                <w:szCs w:val="18"/>
              </w:rPr>
            </w:pPr>
            <w:r>
              <w:rPr>
                <w:rFonts w:ascii="Arial" w:hAnsi="Arial" w:cs="Arial"/>
                <w:color w:val="000000"/>
                <w:sz w:val="18"/>
                <w:szCs w:val="18"/>
              </w:rPr>
              <w:t>26</w:t>
            </w:r>
          </w:p>
        </w:tc>
      </w:tr>
      <w:tr w:rsidR="00A2318D" w:rsidRPr="00FC3D63" w14:paraId="4484E150" w14:textId="77777777" w:rsidTr="005B6C07">
        <w:trPr>
          <w:jc w:val="center"/>
        </w:trPr>
        <w:tc>
          <w:tcPr>
            <w:tcW w:w="1355" w:type="pct"/>
            <w:vAlign w:val="bottom"/>
          </w:tcPr>
          <w:p w14:paraId="37E9057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01841F25" w14:textId="77777777" w:rsidR="00A2318D" w:rsidRDefault="00A2318D">
            <w:pPr>
              <w:jc w:val="right"/>
              <w:rPr>
                <w:rFonts w:ascii="Arial" w:hAnsi="Arial" w:cs="Arial"/>
                <w:color w:val="000000"/>
                <w:sz w:val="18"/>
                <w:szCs w:val="18"/>
              </w:rPr>
            </w:pPr>
            <w:r>
              <w:rPr>
                <w:rFonts w:ascii="Arial" w:hAnsi="Arial" w:cs="Arial"/>
                <w:color w:val="000000"/>
                <w:sz w:val="18"/>
                <w:szCs w:val="18"/>
              </w:rPr>
              <w:t>154849</w:t>
            </w:r>
          </w:p>
        </w:tc>
        <w:tc>
          <w:tcPr>
            <w:tcW w:w="729" w:type="pct"/>
            <w:vAlign w:val="bottom"/>
          </w:tcPr>
          <w:p w14:paraId="44AB91A7" w14:textId="77777777" w:rsidR="00A2318D" w:rsidRDefault="00A2318D">
            <w:pPr>
              <w:jc w:val="right"/>
              <w:rPr>
                <w:rFonts w:ascii="Arial" w:hAnsi="Arial" w:cs="Arial"/>
                <w:color w:val="000000"/>
                <w:sz w:val="18"/>
                <w:szCs w:val="18"/>
              </w:rPr>
            </w:pPr>
            <w:r>
              <w:rPr>
                <w:rFonts w:ascii="Arial" w:hAnsi="Arial" w:cs="Arial"/>
                <w:color w:val="000000"/>
                <w:sz w:val="18"/>
                <w:szCs w:val="18"/>
              </w:rPr>
              <w:t>151208</w:t>
            </w:r>
          </w:p>
        </w:tc>
        <w:tc>
          <w:tcPr>
            <w:tcW w:w="729" w:type="pct"/>
            <w:vAlign w:val="bottom"/>
          </w:tcPr>
          <w:p w14:paraId="04FF8AE4" w14:textId="77777777" w:rsidR="00A2318D" w:rsidRDefault="00A2318D">
            <w:pPr>
              <w:jc w:val="right"/>
              <w:rPr>
                <w:rFonts w:ascii="Arial" w:hAnsi="Arial" w:cs="Arial"/>
                <w:color w:val="000000"/>
                <w:sz w:val="18"/>
                <w:szCs w:val="18"/>
              </w:rPr>
            </w:pPr>
            <w:r>
              <w:rPr>
                <w:rFonts w:ascii="Arial" w:hAnsi="Arial" w:cs="Arial"/>
                <w:color w:val="000000"/>
                <w:sz w:val="18"/>
                <w:szCs w:val="18"/>
              </w:rPr>
              <w:t>149301</w:t>
            </w:r>
          </w:p>
        </w:tc>
        <w:tc>
          <w:tcPr>
            <w:tcW w:w="729" w:type="pct"/>
            <w:vAlign w:val="bottom"/>
          </w:tcPr>
          <w:p w14:paraId="5A7FF5E3" w14:textId="77777777" w:rsidR="00A2318D" w:rsidRDefault="00A2318D">
            <w:pPr>
              <w:jc w:val="right"/>
              <w:rPr>
                <w:rFonts w:ascii="Arial" w:hAnsi="Arial" w:cs="Arial"/>
                <w:color w:val="000000"/>
                <w:sz w:val="18"/>
                <w:szCs w:val="18"/>
              </w:rPr>
            </w:pPr>
            <w:r>
              <w:rPr>
                <w:rFonts w:ascii="Arial" w:hAnsi="Arial" w:cs="Arial"/>
                <w:color w:val="000000"/>
                <w:sz w:val="18"/>
                <w:szCs w:val="18"/>
              </w:rPr>
              <w:t>142903</w:t>
            </w:r>
          </w:p>
        </w:tc>
        <w:tc>
          <w:tcPr>
            <w:tcW w:w="729" w:type="pct"/>
            <w:vAlign w:val="bottom"/>
          </w:tcPr>
          <w:p w14:paraId="7A08F3FB" w14:textId="77777777" w:rsidR="00A2318D" w:rsidRDefault="00A2318D">
            <w:pPr>
              <w:jc w:val="right"/>
              <w:rPr>
                <w:rFonts w:ascii="Arial" w:hAnsi="Arial" w:cs="Arial"/>
                <w:color w:val="000000"/>
                <w:sz w:val="18"/>
                <w:szCs w:val="18"/>
              </w:rPr>
            </w:pPr>
            <w:r>
              <w:rPr>
                <w:rFonts w:ascii="Arial" w:hAnsi="Arial" w:cs="Arial"/>
                <w:color w:val="000000"/>
                <w:sz w:val="18"/>
                <w:szCs w:val="18"/>
              </w:rPr>
              <w:t>139091</w:t>
            </w:r>
          </w:p>
        </w:tc>
      </w:tr>
      <w:tr w:rsidR="00A2318D" w:rsidRPr="00FC3D63" w14:paraId="787844FC" w14:textId="77777777" w:rsidTr="005B6C07">
        <w:trPr>
          <w:jc w:val="center"/>
        </w:trPr>
        <w:tc>
          <w:tcPr>
            <w:tcW w:w="1355" w:type="pct"/>
            <w:vAlign w:val="bottom"/>
          </w:tcPr>
          <w:p w14:paraId="38C4A11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6A64BFD4"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6200501"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56CBACD"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747103B"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C468565"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6906EA37" w14:textId="77777777" w:rsidTr="005B6C07">
        <w:trPr>
          <w:jc w:val="center"/>
        </w:trPr>
        <w:tc>
          <w:tcPr>
            <w:tcW w:w="1355" w:type="pct"/>
            <w:vAlign w:val="bottom"/>
          </w:tcPr>
          <w:p w14:paraId="38FB7AD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22A3AD1F" w14:textId="77777777" w:rsidR="00A2318D" w:rsidRDefault="00A2318D">
            <w:pPr>
              <w:jc w:val="right"/>
              <w:rPr>
                <w:rFonts w:ascii="Arial" w:hAnsi="Arial" w:cs="Arial"/>
                <w:color w:val="000000"/>
                <w:sz w:val="18"/>
                <w:szCs w:val="18"/>
              </w:rPr>
            </w:pPr>
            <w:r>
              <w:rPr>
                <w:rFonts w:ascii="Arial" w:hAnsi="Arial" w:cs="Arial"/>
                <w:color w:val="000000"/>
                <w:sz w:val="18"/>
                <w:szCs w:val="18"/>
              </w:rPr>
              <w:t>6796</w:t>
            </w:r>
          </w:p>
        </w:tc>
        <w:tc>
          <w:tcPr>
            <w:tcW w:w="729" w:type="pct"/>
            <w:vAlign w:val="bottom"/>
          </w:tcPr>
          <w:p w14:paraId="7C354823" w14:textId="77777777" w:rsidR="00A2318D" w:rsidRDefault="00A2318D">
            <w:pPr>
              <w:jc w:val="right"/>
              <w:rPr>
                <w:rFonts w:ascii="Arial" w:hAnsi="Arial" w:cs="Arial"/>
                <w:color w:val="000000"/>
                <w:sz w:val="18"/>
                <w:szCs w:val="18"/>
              </w:rPr>
            </w:pPr>
            <w:r>
              <w:rPr>
                <w:rFonts w:ascii="Arial" w:hAnsi="Arial" w:cs="Arial"/>
                <w:color w:val="000000"/>
                <w:sz w:val="18"/>
                <w:szCs w:val="18"/>
              </w:rPr>
              <w:t>7631</w:t>
            </w:r>
          </w:p>
        </w:tc>
        <w:tc>
          <w:tcPr>
            <w:tcW w:w="729" w:type="pct"/>
            <w:vAlign w:val="bottom"/>
          </w:tcPr>
          <w:p w14:paraId="231D6AAA" w14:textId="77777777" w:rsidR="00A2318D" w:rsidRDefault="00A2318D">
            <w:pPr>
              <w:jc w:val="right"/>
              <w:rPr>
                <w:rFonts w:ascii="Arial" w:hAnsi="Arial" w:cs="Arial"/>
                <w:color w:val="000000"/>
                <w:sz w:val="18"/>
                <w:szCs w:val="18"/>
              </w:rPr>
            </w:pPr>
            <w:r>
              <w:rPr>
                <w:rFonts w:ascii="Arial" w:hAnsi="Arial" w:cs="Arial"/>
                <w:color w:val="000000"/>
                <w:sz w:val="18"/>
                <w:szCs w:val="18"/>
              </w:rPr>
              <w:t>7071</w:t>
            </w:r>
          </w:p>
        </w:tc>
        <w:tc>
          <w:tcPr>
            <w:tcW w:w="729" w:type="pct"/>
            <w:vAlign w:val="bottom"/>
          </w:tcPr>
          <w:p w14:paraId="3A91D0A7" w14:textId="77777777" w:rsidR="00A2318D" w:rsidRDefault="00A2318D">
            <w:pPr>
              <w:jc w:val="right"/>
              <w:rPr>
                <w:rFonts w:ascii="Arial" w:hAnsi="Arial" w:cs="Arial"/>
                <w:color w:val="000000"/>
                <w:sz w:val="18"/>
                <w:szCs w:val="18"/>
              </w:rPr>
            </w:pPr>
            <w:r>
              <w:rPr>
                <w:rFonts w:ascii="Arial" w:hAnsi="Arial" w:cs="Arial"/>
                <w:color w:val="000000"/>
                <w:sz w:val="18"/>
                <w:szCs w:val="18"/>
              </w:rPr>
              <w:t>7832</w:t>
            </w:r>
          </w:p>
        </w:tc>
        <w:tc>
          <w:tcPr>
            <w:tcW w:w="729" w:type="pct"/>
            <w:vAlign w:val="bottom"/>
          </w:tcPr>
          <w:p w14:paraId="06FE68CB" w14:textId="77777777" w:rsidR="00A2318D" w:rsidRDefault="00A2318D">
            <w:pPr>
              <w:jc w:val="right"/>
              <w:rPr>
                <w:rFonts w:ascii="Arial" w:hAnsi="Arial" w:cs="Arial"/>
                <w:color w:val="000000"/>
                <w:sz w:val="18"/>
                <w:szCs w:val="18"/>
              </w:rPr>
            </w:pPr>
            <w:r>
              <w:rPr>
                <w:rFonts w:ascii="Arial" w:hAnsi="Arial" w:cs="Arial"/>
                <w:color w:val="000000"/>
                <w:sz w:val="18"/>
                <w:szCs w:val="18"/>
              </w:rPr>
              <w:t>6791</w:t>
            </w:r>
          </w:p>
        </w:tc>
      </w:tr>
      <w:tr w:rsidR="00A2318D" w:rsidRPr="00FC3D63" w14:paraId="10CEC102" w14:textId="77777777" w:rsidTr="005B6C07">
        <w:trPr>
          <w:jc w:val="center"/>
        </w:trPr>
        <w:tc>
          <w:tcPr>
            <w:tcW w:w="1355" w:type="pct"/>
            <w:vAlign w:val="bottom"/>
          </w:tcPr>
          <w:p w14:paraId="4954423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407CB941" w14:textId="77777777" w:rsidR="00A2318D" w:rsidRDefault="00A2318D">
            <w:pPr>
              <w:jc w:val="right"/>
              <w:rPr>
                <w:rFonts w:ascii="Arial" w:hAnsi="Arial" w:cs="Arial"/>
                <w:color w:val="000000"/>
                <w:sz w:val="18"/>
                <w:szCs w:val="18"/>
              </w:rPr>
            </w:pPr>
            <w:r>
              <w:rPr>
                <w:rFonts w:ascii="Arial" w:hAnsi="Arial" w:cs="Arial"/>
                <w:color w:val="000000"/>
                <w:sz w:val="18"/>
                <w:szCs w:val="18"/>
              </w:rPr>
              <w:t>50</w:t>
            </w:r>
          </w:p>
        </w:tc>
        <w:tc>
          <w:tcPr>
            <w:tcW w:w="729" w:type="pct"/>
            <w:vAlign w:val="bottom"/>
          </w:tcPr>
          <w:p w14:paraId="0BDBCFD4" w14:textId="77777777" w:rsidR="00A2318D" w:rsidRDefault="00A2318D">
            <w:pPr>
              <w:jc w:val="right"/>
              <w:rPr>
                <w:rFonts w:ascii="Arial" w:hAnsi="Arial" w:cs="Arial"/>
                <w:color w:val="000000"/>
                <w:sz w:val="18"/>
                <w:szCs w:val="18"/>
              </w:rPr>
            </w:pPr>
            <w:r>
              <w:rPr>
                <w:rFonts w:ascii="Arial" w:hAnsi="Arial" w:cs="Arial"/>
                <w:color w:val="000000"/>
                <w:sz w:val="18"/>
                <w:szCs w:val="18"/>
              </w:rPr>
              <w:t>77</w:t>
            </w:r>
          </w:p>
        </w:tc>
        <w:tc>
          <w:tcPr>
            <w:tcW w:w="729" w:type="pct"/>
            <w:vAlign w:val="bottom"/>
          </w:tcPr>
          <w:p w14:paraId="0AC0A9FF" w14:textId="77777777" w:rsidR="00A2318D" w:rsidRDefault="00A2318D">
            <w:pPr>
              <w:jc w:val="right"/>
              <w:rPr>
                <w:rFonts w:ascii="Arial" w:hAnsi="Arial" w:cs="Arial"/>
                <w:color w:val="000000"/>
                <w:sz w:val="18"/>
                <w:szCs w:val="18"/>
              </w:rPr>
            </w:pPr>
            <w:r>
              <w:rPr>
                <w:rFonts w:ascii="Arial" w:hAnsi="Arial" w:cs="Arial"/>
                <w:color w:val="000000"/>
                <w:sz w:val="18"/>
                <w:szCs w:val="18"/>
              </w:rPr>
              <w:t>79</w:t>
            </w:r>
          </w:p>
        </w:tc>
        <w:tc>
          <w:tcPr>
            <w:tcW w:w="729" w:type="pct"/>
            <w:vAlign w:val="bottom"/>
          </w:tcPr>
          <w:p w14:paraId="1C465509" w14:textId="77777777" w:rsidR="00A2318D" w:rsidRDefault="00A2318D">
            <w:pPr>
              <w:jc w:val="right"/>
              <w:rPr>
                <w:rFonts w:ascii="Arial" w:hAnsi="Arial" w:cs="Arial"/>
                <w:color w:val="000000"/>
                <w:sz w:val="18"/>
                <w:szCs w:val="18"/>
              </w:rPr>
            </w:pPr>
            <w:r>
              <w:rPr>
                <w:rFonts w:ascii="Arial" w:hAnsi="Arial" w:cs="Arial"/>
                <w:color w:val="000000"/>
                <w:sz w:val="18"/>
                <w:szCs w:val="18"/>
              </w:rPr>
              <w:t>57</w:t>
            </w:r>
          </w:p>
        </w:tc>
        <w:tc>
          <w:tcPr>
            <w:tcW w:w="729" w:type="pct"/>
            <w:vAlign w:val="bottom"/>
          </w:tcPr>
          <w:p w14:paraId="5138F2FD" w14:textId="77777777" w:rsidR="00A2318D" w:rsidRDefault="00A2318D">
            <w:pPr>
              <w:jc w:val="right"/>
              <w:rPr>
                <w:rFonts w:ascii="Arial" w:hAnsi="Arial" w:cs="Arial"/>
                <w:color w:val="000000"/>
                <w:sz w:val="18"/>
                <w:szCs w:val="18"/>
              </w:rPr>
            </w:pPr>
            <w:r>
              <w:rPr>
                <w:rFonts w:ascii="Arial" w:hAnsi="Arial" w:cs="Arial"/>
                <w:color w:val="000000"/>
                <w:sz w:val="18"/>
                <w:szCs w:val="18"/>
              </w:rPr>
              <w:t>60</w:t>
            </w:r>
          </w:p>
        </w:tc>
      </w:tr>
      <w:tr w:rsidR="00A2318D" w:rsidRPr="00FC3D63" w14:paraId="7D3F4764" w14:textId="77777777" w:rsidTr="005B6C07">
        <w:trPr>
          <w:jc w:val="center"/>
        </w:trPr>
        <w:tc>
          <w:tcPr>
            <w:tcW w:w="1355" w:type="pct"/>
            <w:vAlign w:val="bottom"/>
          </w:tcPr>
          <w:p w14:paraId="66CF2F2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35520686" w14:textId="77777777" w:rsidR="00A2318D" w:rsidRDefault="00A2318D">
            <w:pPr>
              <w:jc w:val="right"/>
              <w:rPr>
                <w:rFonts w:ascii="Arial" w:hAnsi="Arial" w:cs="Arial"/>
                <w:color w:val="000000"/>
                <w:sz w:val="18"/>
                <w:szCs w:val="18"/>
              </w:rPr>
            </w:pPr>
            <w:r>
              <w:rPr>
                <w:rFonts w:ascii="Arial" w:hAnsi="Arial" w:cs="Arial"/>
                <w:color w:val="000000"/>
                <w:sz w:val="18"/>
                <w:szCs w:val="18"/>
              </w:rPr>
              <w:t>3914</w:t>
            </w:r>
          </w:p>
        </w:tc>
        <w:tc>
          <w:tcPr>
            <w:tcW w:w="729" w:type="pct"/>
            <w:vAlign w:val="bottom"/>
          </w:tcPr>
          <w:p w14:paraId="26D12477" w14:textId="77777777" w:rsidR="00A2318D" w:rsidRDefault="00A2318D">
            <w:pPr>
              <w:jc w:val="right"/>
              <w:rPr>
                <w:rFonts w:ascii="Arial" w:hAnsi="Arial" w:cs="Arial"/>
                <w:color w:val="000000"/>
                <w:sz w:val="18"/>
                <w:szCs w:val="18"/>
              </w:rPr>
            </w:pPr>
            <w:r>
              <w:rPr>
                <w:rFonts w:ascii="Arial" w:hAnsi="Arial" w:cs="Arial"/>
                <w:color w:val="000000"/>
                <w:sz w:val="18"/>
                <w:szCs w:val="18"/>
              </w:rPr>
              <w:t>3850</w:t>
            </w:r>
          </w:p>
        </w:tc>
        <w:tc>
          <w:tcPr>
            <w:tcW w:w="729" w:type="pct"/>
            <w:vAlign w:val="bottom"/>
          </w:tcPr>
          <w:p w14:paraId="40709E48" w14:textId="77777777" w:rsidR="00A2318D" w:rsidRDefault="00A2318D">
            <w:pPr>
              <w:jc w:val="right"/>
              <w:rPr>
                <w:rFonts w:ascii="Arial" w:hAnsi="Arial" w:cs="Arial"/>
                <w:color w:val="000000"/>
                <w:sz w:val="18"/>
                <w:szCs w:val="18"/>
              </w:rPr>
            </w:pPr>
            <w:r>
              <w:rPr>
                <w:rFonts w:ascii="Arial" w:hAnsi="Arial" w:cs="Arial"/>
                <w:color w:val="000000"/>
                <w:sz w:val="18"/>
                <w:szCs w:val="18"/>
              </w:rPr>
              <w:t>3711</w:t>
            </w:r>
          </w:p>
        </w:tc>
        <w:tc>
          <w:tcPr>
            <w:tcW w:w="729" w:type="pct"/>
            <w:vAlign w:val="bottom"/>
          </w:tcPr>
          <w:p w14:paraId="3B74FAB6" w14:textId="77777777" w:rsidR="00A2318D" w:rsidRDefault="00A2318D">
            <w:pPr>
              <w:jc w:val="right"/>
              <w:rPr>
                <w:rFonts w:ascii="Arial" w:hAnsi="Arial" w:cs="Arial"/>
                <w:color w:val="000000"/>
                <w:sz w:val="18"/>
                <w:szCs w:val="18"/>
              </w:rPr>
            </w:pPr>
            <w:r>
              <w:rPr>
                <w:rFonts w:ascii="Arial" w:hAnsi="Arial" w:cs="Arial"/>
                <w:color w:val="000000"/>
                <w:sz w:val="18"/>
                <w:szCs w:val="18"/>
              </w:rPr>
              <w:t>3663</w:t>
            </w:r>
          </w:p>
        </w:tc>
        <w:tc>
          <w:tcPr>
            <w:tcW w:w="729" w:type="pct"/>
            <w:vAlign w:val="bottom"/>
          </w:tcPr>
          <w:p w14:paraId="11C2E7B2" w14:textId="77777777" w:rsidR="00A2318D" w:rsidRDefault="00A2318D">
            <w:pPr>
              <w:jc w:val="right"/>
              <w:rPr>
                <w:rFonts w:ascii="Arial" w:hAnsi="Arial" w:cs="Arial"/>
                <w:color w:val="000000"/>
                <w:sz w:val="18"/>
                <w:szCs w:val="18"/>
              </w:rPr>
            </w:pPr>
            <w:r>
              <w:rPr>
                <w:rFonts w:ascii="Arial" w:hAnsi="Arial" w:cs="Arial"/>
                <w:color w:val="000000"/>
                <w:sz w:val="18"/>
                <w:szCs w:val="18"/>
              </w:rPr>
              <w:t>3570</w:t>
            </w:r>
          </w:p>
        </w:tc>
      </w:tr>
      <w:tr w:rsidR="00A2318D" w:rsidRPr="00FC3D63" w14:paraId="5BE28492" w14:textId="77777777" w:rsidTr="005B6C07">
        <w:trPr>
          <w:jc w:val="center"/>
        </w:trPr>
        <w:tc>
          <w:tcPr>
            <w:tcW w:w="1355" w:type="pct"/>
            <w:vAlign w:val="bottom"/>
          </w:tcPr>
          <w:p w14:paraId="7FA2BC3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211B719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4E2293E"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354F28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CE84DE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701673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28725E1C" w14:textId="77777777" w:rsidTr="005B6C07">
        <w:trPr>
          <w:jc w:val="center"/>
        </w:trPr>
        <w:tc>
          <w:tcPr>
            <w:tcW w:w="1355" w:type="pct"/>
            <w:vAlign w:val="bottom"/>
          </w:tcPr>
          <w:p w14:paraId="1C04C71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7E5635A2" w14:textId="77777777" w:rsidR="00A2318D" w:rsidRDefault="00A2318D">
            <w:pPr>
              <w:jc w:val="right"/>
              <w:rPr>
                <w:rFonts w:ascii="Arial" w:hAnsi="Arial" w:cs="Arial"/>
                <w:color w:val="000000"/>
                <w:sz w:val="18"/>
                <w:szCs w:val="18"/>
              </w:rPr>
            </w:pPr>
            <w:r>
              <w:rPr>
                <w:rFonts w:ascii="Arial" w:hAnsi="Arial" w:cs="Arial"/>
                <w:color w:val="000000"/>
                <w:sz w:val="18"/>
                <w:szCs w:val="18"/>
              </w:rPr>
              <w:t>424</w:t>
            </w:r>
          </w:p>
        </w:tc>
        <w:tc>
          <w:tcPr>
            <w:tcW w:w="729" w:type="pct"/>
            <w:vAlign w:val="bottom"/>
          </w:tcPr>
          <w:p w14:paraId="4C549338" w14:textId="77777777" w:rsidR="00A2318D" w:rsidRDefault="00A2318D">
            <w:pPr>
              <w:jc w:val="right"/>
              <w:rPr>
                <w:rFonts w:ascii="Arial" w:hAnsi="Arial" w:cs="Arial"/>
                <w:color w:val="000000"/>
                <w:sz w:val="18"/>
                <w:szCs w:val="18"/>
              </w:rPr>
            </w:pPr>
            <w:r>
              <w:rPr>
                <w:rFonts w:ascii="Arial" w:hAnsi="Arial" w:cs="Arial"/>
                <w:color w:val="000000"/>
                <w:sz w:val="18"/>
                <w:szCs w:val="18"/>
              </w:rPr>
              <w:t>456</w:t>
            </w:r>
          </w:p>
        </w:tc>
        <w:tc>
          <w:tcPr>
            <w:tcW w:w="729" w:type="pct"/>
            <w:vAlign w:val="bottom"/>
          </w:tcPr>
          <w:p w14:paraId="63A09F7D" w14:textId="77777777" w:rsidR="00A2318D" w:rsidRDefault="00A2318D">
            <w:pPr>
              <w:jc w:val="right"/>
              <w:rPr>
                <w:rFonts w:ascii="Arial" w:hAnsi="Arial" w:cs="Arial"/>
                <w:color w:val="000000"/>
                <w:sz w:val="18"/>
                <w:szCs w:val="18"/>
              </w:rPr>
            </w:pPr>
            <w:r>
              <w:rPr>
                <w:rFonts w:ascii="Arial" w:hAnsi="Arial" w:cs="Arial"/>
                <w:color w:val="000000"/>
                <w:sz w:val="18"/>
                <w:szCs w:val="18"/>
              </w:rPr>
              <w:t>441</w:t>
            </w:r>
          </w:p>
        </w:tc>
        <w:tc>
          <w:tcPr>
            <w:tcW w:w="729" w:type="pct"/>
            <w:vAlign w:val="bottom"/>
          </w:tcPr>
          <w:p w14:paraId="24135794" w14:textId="77777777" w:rsidR="00A2318D" w:rsidRDefault="00A2318D">
            <w:pPr>
              <w:jc w:val="right"/>
              <w:rPr>
                <w:rFonts w:ascii="Arial" w:hAnsi="Arial" w:cs="Arial"/>
                <w:color w:val="000000"/>
                <w:sz w:val="18"/>
                <w:szCs w:val="18"/>
              </w:rPr>
            </w:pPr>
            <w:r>
              <w:rPr>
                <w:rFonts w:ascii="Arial" w:hAnsi="Arial" w:cs="Arial"/>
                <w:color w:val="000000"/>
                <w:sz w:val="18"/>
                <w:szCs w:val="18"/>
              </w:rPr>
              <w:t>474</w:t>
            </w:r>
          </w:p>
        </w:tc>
        <w:tc>
          <w:tcPr>
            <w:tcW w:w="729" w:type="pct"/>
            <w:vAlign w:val="bottom"/>
          </w:tcPr>
          <w:p w14:paraId="15138217" w14:textId="77777777" w:rsidR="00A2318D" w:rsidRDefault="00A2318D">
            <w:pPr>
              <w:jc w:val="right"/>
              <w:rPr>
                <w:rFonts w:ascii="Arial" w:hAnsi="Arial" w:cs="Arial"/>
                <w:color w:val="000000"/>
                <w:sz w:val="18"/>
                <w:szCs w:val="18"/>
              </w:rPr>
            </w:pPr>
            <w:r>
              <w:rPr>
                <w:rFonts w:ascii="Arial" w:hAnsi="Arial" w:cs="Arial"/>
                <w:color w:val="000000"/>
                <w:sz w:val="18"/>
                <w:szCs w:val="18"/>
              </w:rPr>
              <w:t>475</w:t>
            </w:r>
          </w:p>
        </w:tc>
      </w:tr>
      <w:tr w:rsidR="00A2318D" w:rsidRPr="00FC3D63" w14:paraId="3FFF1B85" w14:textId="77777777" w:rsidTr="005B6C07">
        <w:trPr>
          <w:jc w:val="center"/>
        </w:trPr>
        <w:tc>
          <w:tcPr>
            <w:tcW w:w="1355" w:type="pct"/>
            <w:vAlign w:val="bottom"/>
          </w:tcPr>
          <w:p w14:paraId="4691230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48F988A0"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7FB4E19"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EEFE51A"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435165A"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3A73093"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360CA7A1" w14:textId="77777777" w:rsidTr="005B6C07">
        <w:trPr>
          <w:jc w:val="center"/>
        </w:trPr>
        <w:tc>
          <w:tcPr>
            <w:tcW w:w="1355" w:type="pct"/>
            <w:vAlign w:val="bottom"/>
          </w:tcPr>
          <w:p w14:paraId="38CF85E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0C5188F4" w14:textId="77777777" w:rsidR="00A2318D" w:rsidRDefault="00A2318D">
            <w:pPr>
              <w:jc w:val="right"/>
              <w:rPr>
                <w:rFonts w:ascii="Arial" w:hAnsi="Arial" w:cs="Arial"/>
                <w:color w:val="000000"/>
                <w:sz w:val="18"/>
                <w:szCs w:val="18"/>
              </w:rPr>
            </w:pPr>
            <w:r>
              <w:rPr>
                <w:rFonts w:ascii="Arial" w:hAnsi="Arial" w:cs="Arial"/>
                <w:color w:val="000000"/>
                <w:sz w:val="18"/>
                <w:szCs w:val="18"/>
              </w:rPr>
              <w:t>250</w:t>
            </w:r>
          </w:p>
        </w:tc>
        <w:tc>
          <w:tcPr>
            <w:tcW w:w="729" w:type="pct"/>
            <w:vAlign w:val="bottom"/>
          </w:tcPr>
          <w:p w14:paraId="2EFFA06E" w14:textId="77777777" w:rsidR="00A2318D" w:rsidRDefault="00A2318D">
            <w:pPr>
              <w:jc w:val="right"/>
              <w:rPr>
                <w:rFonts w:ascii="Arial" w:hAnsi="Arial" w:cs="Arial"/>
                <w:color w:val="000000"/>
                <w:sz w:val="18"/>
                <w:szCs w:val="18"/>
              </w:rPr>
            </w:pPr>
            <w:r>
              <w:rPr>
                <w:rFonts w:ascii="Arial" w:hAnsi="Arial" w:cs="Arial"/>
                <w:color w:val="000000"/>
                <w:sz w:val="18"/>
                <w:szCs w:val="18"/>
              </w:rPr>
              <w:t>229</w:t>
            </w:r>
          </w:p>
        </w:tc>
        <w:tc>
          <w:tcPr>
            <w:tcW w:w="729" w:type="pct"/>
            <w:vAlign w:val="bottom"/>
          </w:tcPr>
          <w:p w14:paraId="1FBA60BF" w14:textId="77777777" w:rsidR="00A2318D" w:rsidRDefault="00A2318D">
            <w:pPr>
              <w:jc w:val="right"/>
              <w:rPr>
                <w:rFonts w:ascii="Arial" w:hAnsi="Arial" w:cs="Arial"/>
                <w:color w:val="000000"/>
                <w:sz w:val="18"/>
                <w:szCs w:val="18"/>
              </w:rPr>
            </w:pPr>
            <w:r>
              <w:rPr>
                <w:rFonts w:ascii="Arial" w:hAnsi="Arial" w:cs="Arial"/>
                <w:color w:val="000000"/>
                <w:sz w:val="18"/>
                <w:szCs w:val="18"/>
              </w:rPr>
              <w:t>196</w:t>
            </w:r>
          </w:p>
        </w:tc>
        <w:tc>
          <w:tcPr>
            <w:tcW w:w="729" w:type="pct"/>
            <w:vAlign w:val="bottom"/>
          </w:tcPr>
          <w:p w14:paraId="4C1E4F7C" w14:textId="77777777" w:rsidR="00A2318D" w:rsidRDefault="00A2318D">
            <w:pPr>
              <w:jc w:val="right"/>
              <w:rPr>
                <w:rFonts w:ascii="Arial" w:hAnsi="Arial" w:cs="Arial"/>
                <w:color w:val="000000"/>
                <w:sz w:val="18"/>
                <w:szCs w:val="18"/>
              </w:rPr>
            </w:pPr>
            <w:r>
              <w:rPr>
                <w:rFonts w:ascii="Arial" w:hAnsi="Arial" w:cs="Arial"/>
                <w:color w:val="000000"/>
                <w:sz w:val="18"/>
                <w:szCs w:val="18"/>
              </w:rPr>
              <w:t>213</w:t>
            </w:r>
          </w:p>
        </w:tc>
        <w:tc>
          <w:tcPr>
            <w:tcW w:w="729" w:type="pct"/>
            <w:vAlign w:val="bottom"/>
          </w:tcPr>
          <w:p w14:paraId="41DC288E" w14:textId="77777777" w:rsidR="00A2318D" w:rsidRDefault="00A2318D">
            <w:pPr>
              <w:jc w:val="right"/>
              <w:rPr>
                <w:rFonts w:ascii="Arial" w:hAnsi="Arial" w:cs="Arial"/>
                <w:color w:val="000000"/>
                <w:sz w:val="18"/>
                <w:szCs w:val="18"/>
              </w:rPr>
            </w:pPr>
            <w:r>
              <w:rPr>
                <w:rFonts w:ascii="Arial" w:hAnsi="Arial" w:cs="Arial"/>
                <w:color w:val="000000"/>
                <w:sz w:val="18"/>
                <w:szCs w:val="18"/>
              </w:rPr>
              <w:t>180</w:t>
            </w:r>
          </w:p>
        </w:tc>
      </w:tr>
      <w:tr w:rsidR="00A2318D" w:rsidRPr="00FC3D63" w14:paraId="534A8031" w14:textId="77777777" w:rsidTr="005B6C07">
        <w:trPr>
          <w:jc w:val="center"/>
        </w:trPr>
        <w:tc>
          <w:tcPr>
            <w:tcW w:w="1355" w:type="pct"/>
            <w:vAlign w:val="bottom"/>
          </w:tcPr>
          <w:p w14:paraId="1E878F6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51941F1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A792DDD"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5E14AD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F009529"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4672030"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317A4B21" w14:textId="77777777" w:rsidTr="005B6C07">
        <w:trPr>
          <w:jc w:val="center"/>
        </w:trPr>
        <w:tc>
          <w:tcPr>
            <w:tcW w:w="1355" w:type="pct"/>
            <w:vAlign w:val="bottom"/>
          </w:tcPr>
          <w:p w14:paraId="6C24BED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58B99B7D"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38EE78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C55B73A"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F63364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C2779D9"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0C16872D" w14:textId="77777777" w:rsidTr="005B6C07">
        <w:trPr>
          <w:jc w:val="center"/>
        </w:trPr>
        <w:tc>
          <w:tcPr>
            <w:tcW w:w="1355" w:type="pct"/>
            <w:vAlign w:val="bottom"/>
          </w:tcPr>
          <w:p w14:paraId="3BA10DE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2C9F136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DB786D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4BCEA0E"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E6BEFF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DE2424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508BACC3" w14:textId="77777777" w:rsidTr="005B6C07">
        <w:trPr>
          <w:jc w:val="center"/>
        </w:trPr>
        <w:tc>
          <w:tcPr>
            <w:tcW w:w="1355" w:type="pct"/>
            <w:vAlign w:val="bottom"/>
          </w:tcPr>
          <w:p w14:paraId="574C7ED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2CAB18D5"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AE48097"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B25F932"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AD5D2ED"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80986F7"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1497CB31" w14:textId="77777777" w:rsidTr="005B6C07">
        <w:trPr>
          <w:jc w:val="center"/>
        </w:trPr>
        <w:tc>
          <w:tcPr>
            <w:tcW w:w="1355" w:type="pct"/>
            <w:vAlign w:val="bottom"/>
          </w:tcPr>
          <w:p w14:paraId="196F986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69372A11"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455CF48"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AFDAF5B"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13D2AB9"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29CCE01"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39815FD9" w14:textId="77777777" w:rsidTr="005B6C07">
        <w:trPr>
          <w:jc w:val="center"/>
        </w:trPr>
        <w:tc>
          <w:tcPr>
            <w:tcW w:w="1355" w:type="pct"/>
            <w:vAlign w:val="bottom"/>
          </w:tcPr>
          <w:p w14:paraId="1E5ACD9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1C8D51C7" w14:textId="77777777" w:rsidR="00A2318D" w:rsidRDefault="00A2318D">
            <w:pPr>
              <w:jc w:val="right"/>
              <w:rPr>
                <w:rFonts w:ascii="Arial" w:hAnsi="Arial" w:cs="Arial"/>
                <w:color w:val="000000"/>
                <w:sz w:val="18"/>
                <w:szCs w:val="18"/>
              </w:rPr>
            </w:pPr>
            <w:r>
              <w:rPr>
                <w:rFonts w:ascii="Arial" w:hAnsi="Arial" w:cs="Arial"/>
                <w:color w:val="000000"/>
                <w:sz w:val="18"/>
                <w:szCs w:val="18"/>
              </w:rPr>
              <w:t>15</w:t>
            </w:r>
          </w:p>
        </w:tc>
        <w:tc>
          <w:tcPr>
            <w:tcW w:w="729" w:type="pct"/>
            <w:vAlign w:val="bottom"/>
          </w:tcPr>
          <w:p w14:paraId="7486FCCE" w14:textId="77777777" w:rsidR="00A2318D" w:rsidRDefault="00A2318D">
            <w:pPr>
              <w:jc w:val="right"/>
              <w:rPr>
                <w:rFonts w:ascii="Arial" w:hAnsi="Arial" w:cs="Arial"/>
                <w:color w:val="000000"/>
                <w:sz w:val="18"/>
                <w:szCs w:val="18"/>
              </w:rPr>
            </w:pPr>
            <w:r>
              <w:rPr>
                <w:rFonts w:ascii="Arial" w:hAnsi="Arial" w:cs="Arial"/>
                <w:color w:val="000000"/>
                <w:sz w:val="18"/>
                <w:szCs w:val="18"/>
              </w:rPr>
              <w:t>20</w:t>
            </w:r>
          </w:p>
        </w:tc>
        <w:tc>
          <w:tcPr>
            <w:tcW w:w="729" w:type="pct"/>
            <w:vAlign w:val="bottom"/>
          </w:tcPr>
          <w:p w14:paraId="799D6FE8" w14:textId="77777777" w:rsidR="00A2318D" w:rsidRDefault="00A2318D">
            <w:pPr>
              <w:jc w:val="right"/>
              <w:rPr>
                <w:rFonts w:ascii="Arial" w:hAnsi="Arial" w:cs="Arial"/>
                <w:color w:val="000000"/>
                <w:sz w:val="18"/>
                <w:szCs w:val="18"/>
              </w:rPr>
            </w:pPr>
            <w:r>
              <w:rPr>
                <w:rFonts w:ascii="Arial" w:hAnsi="Arial" w:cs="Arial"/>
                <w:color w:val="000000"/>
                <w:sz w:val="18"/>
                <w:szCs w:val="18"/>
              </w:rPr>
              <w:t>19</w:t>
            </w:r>
          </w:p>
        </w:tc>
        <w:tc>
          <w:tcPr>
            <w:tcW w:w="729" w:type="pct"/>
            <w:vAlign w:val="bottom"/>
          </w:tcPr>
          <w:p w14:paraId="27DB07E6" w14:textId="77777777" w:rsidR="00A2318D" w:rsidRDefault="00A2318D">
            <w:pPr>
              <w:jc w:val="right"/>
              <w:rPr>
                <w:rFonts w:ascii="Arial" w:hAnsi="Arial" w:cs="Arial"/>
                <w:color w:val="000000"/>
                <w:sz w:val="18"/>
                <w:szCs w:val="18"/>
              </w:rPr>
            </w:pPr>
            <w:r>
              <w:rPr>
                <w:rFonts w:ascii="Arial" w:hAnsi="Arial" w:cs="Arial"/>
                <w:color w:val="000000"/>
                <w:sz w:val="18"/>
                <w:szCs w:val="18"/>
              </w:rPr>
              <w:t>15</w:t>
            </w:r>
          </w:p>
        </w:tc>
        <w:tc>
          <w:tcPr>
            <w:tcW w:w="729" w:type="pct"/>
            <w:vAlign w:val="bottom"/>
          </w:tcPr>
          <w:p w14:paraId="18CADCB2" w14:textId="77777777" w:rsidR="00A2318D" w:rsidRDefault="00A2318D">
            <w:pPr>
              <w:jc w:val="right"/>
              <w:rPr>
                <w:rFonts w:ascii="Arial" w:hAnsi="Arial" w:cs="Arial"/>
                <w:color w:val="000000"/>
                <w:sz w:val="18"/>
                <w:szCs w:val="18"/>
              </w:rPr>
            </w:pPr>
            <w:r>
              <w:rPr>
                <w:rFonts w:ascii="Arial" w:hAnsi="Arial" w:cs="Arial"/>
                <w:color w:val="000000"/>
                <w:sz w:val="18"/>
                <w:szCs w:val="18"/>
              </w:rPr>
              <w:t>12</w:t>
            </w:r>
          </w:p>
        </w:tc>
      </w:tr>
      <w:tr w:rsidR="00A2318D" w:rsidRPr="00FC3D63" w14:paraId="6B252F22" w14:textId="77777777" w:rsidTr="005B6C07">
        <w:trPr>
          <w:jc w:val="center"/>
        </w:trPr>
        <w:tc>
          <w:tcPr>
            <w:tcW w:w="1355" w:type="pct"/>
            <w:vAlign w:val="bottom"/>
          </w:tcPr>
          <w:p w14:paraId="3346D0B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3EC2B262" w14:textId="77777777" w:rsidR="00A2318D" w:rsidRDefault="00A2318D">
            <w:pPr>
              <w:jc w:val="right"/>
              <w:rPr>
                <w:rFonts w:ascii="Arial" w:hAnsi="Arial" w:cs="Arial"/>
                <w:color w:val="000000"/>
                <w:sz w:val="18"/>
                <w:szCs w:val="18"/>
              </w:rPr>
            </w:pPr>
            <w:r>
              <w:rPr>
                <w:rFonts w:ascii="Arial" w:hAnsi="Arial" w:cs="Arial"/>
                <w:color w:val="000000"/>
                <w:sz w:val="18"/>
                <w:szCs w:val="18"/>
              </w:rPr>
              <w:t>1254</w:t>
            </w:r>
          </w:p>
        </w:tc>
        <w:tc>
          <w:tcPr>
            <w:tcW w:w="729" w:type="pct"/>
            <w:vAlign w:val="bottom"/>
          </w:tcPr>
          <w:p w14:paraId="4E423DA1" w14:textId="77777777" w:rsidR="00A2318D" w:rsidRDefault="00A2318D">
            <w:pPr>
              <w:jc w:val="right"/>
              <w:rPr>
                <w:rFonts w:ascii="Arial" w:hAnsi="Arial" w:cs="Arial"/>
                <w:color w:val="000000"/>
                <w:sz w:val="18"/>
                <w:szCs w:val="18"/>
              </w:rPr>
            </w:pPr>
            <w:r>
              <w:rPr>
                <w:rFonts w:ascii="Arial" w:hAnsi="Arial" w:cs="Arial"/>
                <w:color w:val="000000"/>
                <w:sz w:val="18"/>
                <w:szCs w:val="18"/>
              </w:rPr>
              <w:t>1162</w:t>
            </w:r>
          </w:p>
        </w:tc>
        <w:tc>
          <w:tcPr>
            <w:tcW w:w="729" w:type="pct"/>
            <w:vAlign w:val="bottom"/>
          </w:tcPr>
          <w:p w14:paraId="5E433622" w14:textId="77777777" w:rsidR="00A2318D" w:rsidRDefault="00A2318D">
            <w:pPr>
              <w:jc w:val="right"/>
              <w:rPr>
                <w:rFonts w:ascii="Arial" w:hAnsi="Arial" w:cs="Arial"/>
                <w:color w:val="000000"/>
                <w:sz w:val="18"/>
                <w:szCs w:val="18"/>
              </w:rPr>
            </w:pPr>
            <w:r>
              <w:rPr>
                <w:rFonts w:ascii="Arial" w:hAnsi="Arial" w:cs="Arial"/>
                <w:color w:val="000000"/>
                <w:sz w:val="18"/>
                <w:szCs w:val="18"/>
              </w:rPr>
              <w:t>1193</w:t>
            </w:r>
          </w:p>
        </w:tc>
        <w:tc>
          <w:tcPr>
            <w:tcW w:w="729" w:type="pct"/>
            <w:vAlign w:val="bottom"/>
          </w:tcPr>
          <w:p w14:paraId="53809EBA" w14:textId="77777777" w:rsidR="00A2318D" w:rsidRDefault="00A2318D">
            <w:pPr>
              <w:jc w:val="right"/>
              <w:rPr>
                <w:rFonts w:ascii="Arial" w:hAnsi="Arial" w:cs="Arial"/>
                <w:color w:val="000000"/>
                <w:sz w:val="18"/>
                <w:szCs w:val="18"/>
              </w:rPr>
            </w:pPr>
            <w:r>
              <w:rPr>
                <w:rFonts w:ascii="Arial" w:hAnsi="Arial" w:cs="Arial"/>
                <w:color w:val="000000"/>
                <w:sz w:val="18"/>
                <w:szCs w:val="18"/>
              </w:rPr>
              <w:t>1007</w:t>
            </w:r>
          </w:p>
        </w:tc>
        <w:tc>
          <w:tcPr>
            <w:tcW w:w="729" w:type="pct"/>
            <w:vAlign w:val="bottom"/>
          </w:tcPr>
          <w:p w14:paraId="08562063" w14:textId="77777777" w:rsidR="00A2318D" w:rsidRDefault="00A2318D">
            <w:pPr>
              <w:jc w:val="right"/>
              <w:rPr>
                <w:rFonts w:ascii="Arial" w:hAnsi="Arial" w:cs="Arial"/>
                <w:color w:val="000000"/>
                <w:sz w:val="18"/>
                <w:szCs w:val="18"/>
              </w:rPr>
            </w:pPr>
            <w:r>
              <w:rPr>
                <w:rFonts w:ascii="Arial" w:hAnsi="Arial" w:cs="Arial"/>
                <w:color w:val="000000"/>
                <w:sz w:val="18"/>
                <w:szCs w:val="18"/>
              </w:rPr>
              <w:t>962</w:t>
            </w:r>
          </w:p>
        </w:tc>
      </w:tr>
      <w:tr w:rsidR="00A2318D" w:rsidRPr="00FC3D63" w14:paraId="46BA4EA5" w14:textId="77777777" w:rsidTr="005B6C07">
        <w:trPr>
          <w:jc w:val="center"/>
        </w:trPr>
        <w:tc>
          <w:tcPr>
            <w:tcW w:w="1355" w:type="pct"/>
            <w:vAlign w:val="bottom"/>
          </w:tcPr>
          <w:p w14:paraId="0C8E1BE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42D0F370" w14:textId="77777777" w:rsidR="00A2318D" w:rsidRDefault="00A2318D">
            <w:pPr>
              <w:jc w:val="right"/>
              <w:rPr>
                <w:rFonts w:ascii="Arial" w:hAnsi="Arial" w:cs="Arial"/>
                <w:color w:val="000000"/>
                <w:sz w:val="18"/>
                <w:szCs w:val="18"/>
              </w:rPr>
            </w:pPr>
            <w:r>
              <w:rPr>
                <w:rFonts w:ascii="Arial" w:hAnsi="Arial" w:cs="Arial"/>
                <w:color w:val="000000"/>
                <w:sz w:val="18"/>
                <w:szCs w:val="18"/>
              </w:rPr>
              <w:t>665</w:t>
            </w:r>
          </w:p>
        </w:tc>
        <w:tc>
          <w:tcPr>
            <w:tcW w:w="729" w:type="pct"/>
            <w:vAlign w:val="bottom"/>
          </w:tcPr>
          <w:p w14:paraId="6517E1F5" w14:textId="77777777" w:rsidR="00A2318D" w:rsidRDefault="00A2318D">
            <w:pPr>
              <w:jc w:val="right"/>
              <w:rPr>
                <w:rFonts w:ascii="Arial" w:hAnsi="Arial" w:cs="Arial"/>
                <w:color w:val="000000"/>
                <w:sz w:val="18"/>
                <w:szCs w:val="18"/>
              </w:rPr>
            </w:pPr>
            <w:r>
              <w:rPr>
                <w:rFonts w:ascii="Arial" w:hAnsi="Arial" w:cs="Arial"/>
                <w:color w:val="000000"/>
                <w:sz w:val="18"/>
                <w:szCs w:val="18"/>
              </w:rPr>
              <w:t>760</w:t>
            </w:r>
          </w:p>
        </w:tc>
        <w:tc>
          <w:tcPr>
            <w:tcW w:w="729" w:type="pct"/>
            <w:vAlign w:val="bottom"/>
          </w:tcPr>
          <w:p w14:paraId="60445EC6" w14:textId="77777777" w:rsidR="00A2318D" w:rsidRDefault="00A2318D">
            <w:pPr>
              <w:jc w:val="right"/>
              <w:rPr>
                <w:rFonts w:ascii="Arial" w:hAnsi="Arial" w:cs="Arial"/>
                <w:color w:val="000000"/>
                <w:sz w:val="18"/>
                <w:szCs w:val="18"/>
              </w:rPr>
            </w:pPr>
            <w:r>
              <w:rPr>
                <w:rFonts w:ascii="Arial" w:hAnsi="Arial" w:cs="Arial"/>
                <w:color w:val="000000"/>
                <w:sz w:val="18"/>
                <w:szCs w:val="18"/>
              </w:rPr>
              <w:t>724</w:t>
            </w:r>
          </w:p>
        </w:tc>
        <w:tc>
          <w:tcPr>
            <w:tcW w:w="729" w:type="pct"/>
            <w:vAlign w:val="bottom"/>
          </w:tcPr>
          <w:p w14:paraId="39F4CBEA" w14:textId="77777777" w:rsidR="00A2318D" w:rsidRDefault="00A2318D">
            <w:pPr>
              <w:jc w:val="right"/>
              <w:rPr>
                <w:rFonts w:ascii="Arial" w:hAnsi="Arial" w:cs="Arial"/>
                <w:color w:val="000000"/>
                <w:sz w:val="18"/>
                <w:szCs w:val="18"/>
              </w:rPr>
            </w:pPr>
            <w:r>
              <w:rPr>
                <w:rFonts w:ascii="Arial" w:hAnsi="Arial" w:cs="Arial"/>
                <w:color w:val="000000"/>
                <w:sz w:val="18"/>
                <w:szCs w:val="18"/>
              </w:rPr>
              <w:t>863</w:t>
            </w:r>
          </w:p>
        </w:tc>
        <w:tc>
          <w:tcPr>
            <w:tcW w:w="729" w:type="pct"/>
            <w:vAlign w:val="bottom"/>
          </w:tcPr>
          <w:p w14:paraId="7F3F9EC1" w14:textId="77777777" w:rsidR="00A2318D" w:rsidRDefault="00A2318D">
            <w:pPr>
              <w:jc w:val="right"/>
              <w:rPr>
                <w:rFonts w:ascii="Arial" w:hAnsi="Arial" w:cs="Arial"/>
                <w:color w:val="000000"/>
                <w:sz w:val="18"/>
                <w:szCs w:val="18"/>
              </w:rPr>
            </w:pPr>
            <w:r>
              <w:rPr>
                <w:rFonts w:ascii="Arial" w:hAnsi="Arial" w:cs="Arial"/>
                <w:color w:val="000000"/>
                <w:sz w:val="18"/>
                <w:szCs w:val="18"/>
              </w:rPr>
              <w:t>812</w:t>
            </w:r>
          </w:p>
        </w:tc>
      </w:tr>
      <w:tr w:rsidR="00A2318D" w:rsidRPr="00FC3D63" w14:paraId="6D8B02DD" w14:textId="77777777" w:rsidTr="005B6C07">
        <w:trPr>
          <w:jc w:val="center"/>
        </w:trPr>
        <w:tc>
          <w:tcPr>
            <w:tcW w:w="1355" w:type="pct"/>
            <w:vAlign w:val="bottom"/>
          </w:tcPr>
          <w:p w14:paraId="7467E59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50DF7692"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7D4992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20540E5"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E975A19"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F6840CE"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3C52BA19" w14:textId="77777777" w:rsidTr="005B6C07">
        <w:trPr>
          <w:jc w:val="center"/>
        </w:trPr>
        <w:tc>
          <w:tcPr>
            <w:tcW w:w="1355" w:type="pct"/>
            <w:vAlign w:val="bottom"/>
          </w:tcPr>
          <w:p w14:paraId="08F9C4E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7104C6F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F529A4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EF62D0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52B2496"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32778D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4A3D9567" w14:textId="77777777" w:rsidTr="005B6C07">
        <w:trPr>
          <w:jc w:val="center"/>
        </w:trPr>
        <w:tc>
          <w:tcPr>
            <w:tcW w:w="1355" w:type="pct"/>
            <w:vAlign w:val="bottom"/>
          </w:tcPr>
          <w:p w14:paraId="4CBA388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1F1899DF" w14:textId="77777777" w:rsidR="00A2318D" w:rsidRDefault="00A2318D">
            <w:pPr>
              <w:jc w:val="right"/>
              <w:rPr>
                <w:rFonts w:ascii="Arial" w:hAnsi="Arial" w:cs="Arial"/>
                <w:color w:val="000000"/>
                <w:sz w:val="18"/>
                <w:szCs w:val="18"/>
              </w:rPr>
            </w:pPr>
            <w:r>
              <w:rPr>
                <w:rFonts w:ascii="Arial" w:hAnsi="Arial" w:cs="Arial"/>
                <w:color w:val="000000"/>
                <w:sz w:val="18"/>
                <w:szCs w:val="18"/>
              </w:rPr>
              <w:t>1671</w:t>
            </w:r>
          </w:p>
        </w:tc>
        <w:tc>
          <w:tcPr>
            <w:tcW w:w="729" w:type="pct"/>
            <w:vAlign w:val="bottom"/>
          </w:tcPr>
          <w:p w14:paraId="0DD3C446" w14:textId="77777777" w:rsidR="00A2318D" w:rsidRDefault="00A2318D">
            <w:pPr>
              <w:jc w:val="right"/>
              <w:rPr>
                <w:rFonts w:ascii="Arial" w:hAnsi="Arial" w:cs="Arial"/>
                <w:color w:val="000000"/>
                <w:sz w:val="18"/>
                <w:szCs w:val="18"/>
              </w:rPr>
            </w:pPr>
            <w:r>
              <w:rPr>
                <w:rFonts w:ascii="Arial" w:hAnsi="Arial" w:cs="Arial"/>
                <w:color w:val="000000"/>
                <w:sz w:val="18"/>
                <w:szCs w:val="18"/>
              </w:rPr>
              <w:t>1595</w:t>
            </w:r>
          </w:p>
        </w:tc>
        <w:tc>
          <w:tcPr>
            <w:tcW w:w="729" w:type="pct"/>
            <w:vAlign w:val="bottom"/>
          </w:tcPr>
          <w:p w14:paraId="101D771E" w14:textId="77777777" w:rsidR="00A2318D" w:rsidRDefault="00A2318D">
            <w:pPr>
              <w:jc w:val="right"/>
              <w:rPr>
                <w:rFonts w:ascii="Arial" w:hAnsi="Arial" w:cs="Arial"/>
                <w:color w:val="000000"/>
                <w:sz w:val="18"/>
                <w:szCs w:val="18"/>
              </w:rPr>
            </w:pPr>
            <w:r>
              <w:rPr>
                <w:rFonts w:ascii="Arial" w:hAnsi="Arial" w:cs="Arial"/>
                <w:color w:val="000000"/>
                <w:sz w:val="18"/>
                <w:szCs w:val="18"/>
              </w:rPr>
              <w:t>1479</w:t>
            </w:r>
          </w:p>
        </w:tc>
        <w:tc>
          <w:tcPr>
            <w:tcW w:w="729" w:type="pct"/>
            <w:vAlign w:val="bottom"/>
          </w:tcPr>
          <w:p w14:paraId="556F6A87" w14:textId="77777777" w:rsidR="00A2318D" w:rsidRDefault="00A2318D">
            <w:pPr>
              <w:jc w:val="right"/>
              <w:rPr>
                <w:rFonts w:ascii="Arial" w:hAnsi="Arial" w:cs="Arial"/>
                <w:color w:val="000000"/>
                <w:sz w:val="18"/>
                <w:szCs w:val="18"/>
              </w:rPr>
            </w:pPr>
            <w:r>
              <w:rPr>
                <w:rFonts w:ascii="Arial" w:hAnsi="Arial" w:cs="Arial"/>
                <w:color w:val="000000"/>
                <w:sz w:val="18"/>
                <w:szCs w:val="18"/>
              </w:rPr>
              <w:t>1413</w:t>
            </w:r>
          </w:p>
        </w:tc>
        <w:tc>
          <w:tcPr>
            <w:tcW w:w="729" w:type="pct"/>
            <w:vAlign w:val="bottom"/>
          </w:tcPr>
          <w:p w14:paraId="2E569276" w14:textId="77777777" w:rsidR="00A2318D" w:rsidRDefault="00A2318D">
            <w:pPr>
              <w:jc w:val="right"/>
              <w:rPr>
                <w:rFonts w:ascii="Arial" w:hAnsi="Arial" w:cs="Arial"/>
                <w:color w:val="000000"/>
                <w:sz w:val="18"/>
                <w:szCs w:val="18"/>
              </w:rPr>
            </w:pPr>
            <w:r>
              <w:rPr>
                <w:rFonts w:ascii="Arial" w:hAnsi="Arial" w:cs="Arial"/>
                <w:color w:val="000000"/>
                <w:sz w:val="18"/>
                <w:szCs w:val="18"/>
              </w:rPr>
              <w:t>1317</w:t>
            </w:r>
          </w:p>
        </w:tc>
      </w:tr>
      <w:tr w:rsidR="00A2318D" w:rsidRPr="00FC3D63" w14:paraId="56F7627C" w14:textId="77777777" w:rsidTr="005B6C07">
        <w:trPr>
          <w:jc w:val="center"/>
        </w:trPr>
        <w:tc>
          <w:tcPr>
            <w:tcW w:w="1355" w:type="pct"/>
            <w:vAlign w:val="bottom"/>
          </w:tcPr>
          <w:p w14:paraId="379976C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156E420E"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1E8C86F"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A5E30C1"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A811B34"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5FD717C"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4F7815D5" w14:textId="77777777" w:rsidTr="005B6C07">
        <w:trPr>
          <w:jc w:val="center"/>
        </w:trPr>
        <w:tc>
          <w:tcPr>
            <w:tcW w:w="1355" w:type="pct"/>
            <w:vAlign w:val="bottom"/>
          </w:tcPr>
          <w:p w14:paraId="6B8A10F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2ABA302C" w14:textId="77777777" w:rsidR="00A2318D" w:rsidRDefault="00A2318D">
            <w:pPr>
              <w:jc w:val="right"/>
              <w:rPr>
                <w:rFonts w:ascii="Arial" w:hAnsi="Arial" w:cs="Arial"/>
                <w:color w:val="000000"/>
                <w:sz w:val="18"/>
                <w:szCs w:val="18"/>
              </w:rPr>
            </w:pPr>
            <w:r>
              <w:rPr>
                <w:rFonts w:ascii="Arial" w:hAnsi="Arial" w:cs="Arial"/>
                <w:color w:val="000000"/>
                <w:sz w:val="18"/>
                <w:szCs w:val="18"/>
              </w:rPr>
              <w:t>279</w:t>
            </w:r>
          </w:p>
        </w:tc>
        <w:tc>
          <w:tcPr>
            <w:tcW w:w="729" w:type="pct"/>
            <w:vAlign w:val="bottom"/>
          </w:tcPr>
          <w:p w14:paraId="43D6CA72" w14:textId="77777777" w:rsidR="00A2318D" w:rsidRDefault="00A2318D">
            <w:pPr>
              <w:jc w:val="right"/>
              <w:rPr>
                <w:rFonts w:ascii="Arial" w:hAnsi="Arial" w:cs="Arial"/>
                <w:color w:val="000000"/>
                <w:sz w:val="18"/>
                <w:szCs w:val="18"/>
              </w:rPr>
            </w:pPr>
            <w:r>
              <w:rPr>
                <w:rFonts w:ascii="Arial" w:hAnsi="Arial" w:cs="Arial"/>
                <w:color w:val="000000"/>
                <w:sz w:val="18"/>
                <w:szCs w:val="18"/>
              </w:rPr>
              <w:t>208</w:t>
            </w:r>
          </w:p>
        </w:tc>
        <w:tc>
          <w:tcPr>
            <w:tcW w:w="729" w:type="pct"/>
            <w:vAlign w:val="bottom"/>
          </w:tcPr>
          <w:p w14:paraId="222155AD" w14:textId="77777777" w:rsidR="00A2318D" w:rsidRDefault="00A2318D">
            <w:pPr>
              <w:jc w:val="right"/>
              <w:rPr>
                <w:rFonts w:ascii="Arial" w:hAnsi="Arial" w:cs="Arial"/>
                <w:color w:val="000000"/>
                <w:sz w:val="18"/>
                <w:szCs w:val="18"/>
              </w:rPr>
            </w:pPr>
            <w:r>
              <w:rPr>
                <w:rFonts w:ascii="Arial" w:hAnsi="Arial" w:cs="Arial"/>
                <w:color w:val="000000"/>
                <w:sz w:val="18"/>
                <w:szCs w:val="18"/>
              </w:rPr>
              <w:t>212</w:t>
            </w:r>
          </w:p>
        </w:tc>
        <w:tc>
          <w:tcPr>
            <w:tcW w:w="729" w:type="pct"/>
            <w:vAlign w:val="bottom"/>
          </w:tcPr>
          <w:p w14:paraId="73E094A7" w14:textId="77777777" w:rsidR="00A2318D" w:rsidRDefault="00A2318D">
            <w:pPr>
              <w:jc w:val="right"/>
              <w:rPr>
                <w:rFonts w:ascii="Arial" w:hAnsi="Arial" w:cs="Arial"/>
                <w:color w:val="000000"/>
                <w:sz w:val="18"/>
                <w:szCs w:val="18"/>
              </w:rPr>
            </w:pPr>
            <w:r>
              <w:rPr>
                <w:rFonts w:ascii="Arial" w:hAnsi="Arial" w:cs="Arial"/>
                <w:color w:val="000000"/>
                <w:sz w:val="18"/>
                <w:szCs w:val="18"/>
              </w:rPr>
              <w:t>216</w:t>
            </w:r>
          </w:p>
        </w:tc>
        <w:tc>
          <w:tcPr>
            <w:tcW w:w="729" w:type="pct"/>
            <w:vAlign w:val="bottom"/>
          </w:tcPr>
          <w:p w14:paraId="09B3BD76" w14:textId="77777777" w:rsidR="00A2318D" w:rsidRDefault="00A2318D">
            <w:pPr>
              <w:jc w:val="right"/>
              <w:rPr>
                <w:rFonts w:ascii="Arial" w:hAnsi="Arial" w:cs="Arial"/>
                <w:color w:val="000000"/>
                <w:sz w:val="18"/>
                <w:szCs w:val="18"/>
              </w:rPr>
            </w:pPr>
            <w:r>
              <w:rPr>
                <w:rFonts w:ascii="Arial" w:hAnsi="Arial" w:cs="Arial"/>
                <w:color w:val="000000"/>
                <w:sz w:val="18"/>
                <w:szCs w:val="18"/>
              </w:rPr>
              <w:t>187</w:t>
            </w:r>
          </w:p>
        </w:tc>
      </w:tr>
      <w:tr w:rsidR="00A2318D" w:rsidRPr="00FC3D63" w14:paraId="29223EC0" w14:textId="77777777" w:rsidTr="005B6C07">
        <w:trPr>
          <w:jc w:val="center"/>
        </w:trPr>
        <w:tc>
          <w:tcPr>
            <w:tcW w:w="1355" w:type="pct"/>
            <w:vAlign w:val="bottom"/>
          </w:tcPr>
          <w:p w14:paraId="4CEA6E8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589F55A9"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3A610B4"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4DBC133"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D8FAC73"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BD79955"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1961BE60" w14:textId="77777777" w:rsidTr="005B6C07">
        <w:trPr>
          <w:jc w:val="center"/>
        </w:trPr>
        <w:tc>
          <w:tcPr>
            <w:tcW w:w="1355" w:type="pct"/>
            <w:vAlign w:val="bottom"/>
          </w:tcPr>
          <w:p w14:paraId="21CE22A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7C14C89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45F69B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B66B7C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EA5B05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56A483A"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37081AC1" w14:textId="77777777" w:rsidTr="005B6C07">
        <w:trPr>
          <w:jc w:val="center"/>
        </w:trPr>
        <w:tc>
          <w:tcPr>
            <w:tcW w:w="1355" w:type="pct"/>
            <w:vAlign w:val="bottom"/>
          </w:tcPr>
          <w:p w14:paraId="55D1328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558C5416"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382B12E"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7D3D560" w14:textId="77777777" w:rsidR="00A2318D" w:rsidRDefault="00A2318D">
            <w:pPr>
              <w:jc w:val="right"/>
              <w:rPr>
                <w:rFonts w:ascii="Arial" w:hAnsi="Arial" w:cs="Arial"/>
                <w:color w:val="000000"/>
                <w:sz w:val="18"/>
                <w:szCs w:val="18"/>
              </w:rPr>
            </w:pPr>
            <w:r>
              <w:rPr>
                <w:rFonts w:ascii="Arial" w:hAnsi="Arial" w:cs="Arial"/>
                <w:color w:val="000000"/>
                <w:sz w:val="18"/>
                <w:szCs w:val="18"/>
              </w:rPr>
              <w:t>690</w:t>
            </w:r>
          </w:p>
        </w:tc>
        <w:tc>
          <w:tcPr>
            <w:tcW w:w="729" w:type="pct"/>
            <w:vAlign w:val="bottom"/>
          </w:tcPr>
          <w:p w14:paraId="24ADAF66" w14:textId="77777777" w:rsidR="00A2318D" w:rsidRDefault="00A2318D">
            <w:pPr>
              <w:jc w:val="right"/>
              <w:rPr>
                <w:rFonts w:ascii="Arial" w:hAnsi="Arial" w:cs="Arial"/>
                <w:color w:val="000000"/>
                <w:sz w:val="18"/>
                <w:szCs w:val="18"/>
              </w:rPr>
            </w:pPr>
            <w:r>
              <w:rPr>
                <w:rFonts w:ascii="Arial" w:hAnsi="Arial" w:cs="Arial"/>
                <w:color w:val="000000"/>
                <w:sz w:val="18"/>
                <w:szCs w:val="18"/>
              </w:rPr>
              <w:t>656</w:t>
            </w:r>
          </w:p>
        </w:tc>
        <w:tc>
          <w:tcPr>
            <w:tcW w:w="729" w:type="pct"/>
            <w:vAlign w:val="bottom"/>
          </w:tcPr>
          <w:p w14:paraId="362EA8A2" w14:textId="77777777" w:rsidR="00A2318D" w:rsidRDefault="00A2318D">
            <w:pPr>
              <w:jc w:val="right"/>
              <w:rPr>
                <w:rFonts w:ascii="Arial" w:hAnsi="Arial" w:cs="Arial"/>
                <w:color w:val="000000"/>
                <w:sz w:val="18"/>
                <w:szCs w:val="18"/>
              </w:rPr>
            </w:pPr>
            <w:r>
              <w:rPr>
                <w:rFonts w:ascii="Arial" w:hAnsi="Arial" w:cs="Arial"/>
                <w:color w:val="000000"/>
                <w:sz w:val="18"/>
                <w:szCs w:val="18"/>
              </w:rPr>
              <w:t>584</w:t>
            </w:r>
          </w:p>
        </w:tc>
      </w:tr>
      <w:tr w:rsidR="00A2318D" w:rsidRPr="00FC3D63" w14:paraId="0A467F3B" w14:textId="77777777" w:rsidTr="005B6C07">
        <w:trPr>
          <w:jc w:val="center"/>
        </w:trPr>
        <w:tc>
          <w:tcPr>
            <w:tcW w:w="1355" w:type="pct"/>
            <w:vAlign w:val="bottom"/>
          </w:tcPr>
          <w:p w14:paraId="4CF7380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432D3D2F"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9910958"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C204392"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CCD0045"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F9034CD"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42B053FF" w14:textId="77777777" w:rsidTr="005B6C07">
        <w:trPr>
          <w:jc w:val="center"/>
        </w:trPr>
        <w:tc>
          <w:tcPr>
            <w:tcW w:w="1355" w:type="pct"/>
            <w:vAlign w:val="bottom"/>
          </w:tcPr>
          <w:p w14:paraId="4D8BBD7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04F17A6C"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EF22713"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AD1D353"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EA505AD"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BD76E53"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25C68C33" w14:textId="77777777" w:rsidTr="005B6C07">
        <w:trPr>
          <w:jc w:val="center"/>
        </w:trPr>
        <w:tc>
          <w:tcPr>
            <w:tcW w:w="1355" w:type="pct"/>
            <w:vAlign w:val="bottom"/>
          </w:tcPr>
          <w:p w14:paraId="0193429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096D81DB" w14:textId="77777777" w:rsidR="00A2318D" w:rsidRDefault="00A2318D">
            <w:pPr>
              <w:jc w:val="right"/>
              <w:rPr>
                <w:rFonts w:ascii="Arial" w:hAnsi="Arial" w:cs="Arial"/>
                <w:color w:val="000000"/>
                <w:sz w:val="18"/>
                <w:szCs w:val="18"/>
              </w:rPr>
            </w:pPr>
            <w:r>
              <w:rPr>
                <w:rFonts w:ascii="Arial" w:hAnsi="Arial" w:cs="Arial"/>
                <w:color w:val="000000"/>
                <w:sz w:val="18"/>
                <w:szCs w:val="18"/>
              </w:rPr>
              <w:t>5486</w:t>
            </w:r>
          </w:p>
        </w:tc>
        <w:tc>
          <w:tcPr>
            <w:tcW w:w="729" w:type="pct"/>
            <w:vAlign w:val="bottom"/>
          </w:tcPr>
          <w:p w14:paraId="491B657B" w14:textId="77777777" w:rsidR="00A2318D" w:rsidRDefault="00A2318D">
            <w:pPr>
              <w:jc w:val="right"/>
              <w:rPr>
                <w:rFonts w:ascii="Arial" w:hAnsi="Arial" w:cs="Arial"/>
                <w:color w:val="000000"/>
                <w:sz w:val="18"/>
                <w:szCs w:val="18"/>
              </w:rPr>
            </w:pPr>
            <w:r>
              <w:rPr>
                <w:rFonts w:ascii="Arial" w:hAnsi="Arial" w:cs="Arial"/>
                <w:color w:val="000000"/>
                <w:sz w:val="18"/>
                <w:szCs w:val="18"/>
              </w:rPr>
              <w:t>5055</w:t>
            </w:r>
          </w:p>
        </w:tc>
        <w:tc>
          <w:tcPr>
            <w:tcW w:w="729" w:type="pct"/>
            <w:vAlign w:val="bottom"/>
          </w:tcPr>
          <w:p w14:paraId="3B110A7F" w14:textId="77777777" w:rsidR="00A2318D" w:rsidRDefault="00A2318D">
            <w:pPr>
              <w:jc w:val="right"/>
              <w:rPr>
                <w:rFonts w:ascii="Arial" w:hAnsi="Arial" w:cs="Arial"/>
                <w:color w:val="000000"/>
                <w:sz w:val="18"/>
                <w:szCs w:val="18"/>
              </w:rPr>
            </w:pPr>
            <w:r>
              <w:rPr>
                <w:rFonts w:ascii="Arial" w:hAnsi="Arial" w:cs="Arial"/>
                <w:color w:val="000000"/>
                <w:sz w:val="18"/>
                <w:szCs w:val="18"/>
              </w:rPr>
              <w:t>4141</w:t>
            </w:r>
          </w:p>
        </w:tc>
        <w:tc>
          <w:tcPr>
            <w:tcW w:w="729" w:type="pct"/>
            <w:vAlign w:val="bottom"/>
          </w:tcPr>
          <w:p w14:paraId="17CC6E06" w14:textId="77777777" w:rsidR="00A2318D" w:rsidRDefault="00A2318D">
            <w:pPr>
              <w:jc w:val="right"/>
              <w:rPr>
                <w:rFonts w:ascii="Arial" w:hAnsi="Arial" w:cs="Arial"/>
                <w:color w:val="000000"/>
                <w:sz w:val="18"/>
                <w:szCs w:val="18"/>
              </w:rPr>
            </w:pPr>
            <w:r>
              <w:rPr>
                <w:rFonts w:ascii="Arial" w:hAnsi="Arial" w:cs="Arial"/>
                <w:color w:val="000000"/>
                <w:sz w:val="18"/>
                <w:szCs w:val="18"/>
              </w:rPr>
              <w:t>3777</w:t>
            </w:r>
          </w:p>
        </w:tc>
        <w:tc>
          <w:tcPr>
            <w:tcW w:w="729" w:type="pct"/>
            <w:vAlign w:val="bottom"/>
          </w:tcPr>
          <w:p w14:paraId="18A5A563" w14:textId="77777777" w:rsidR="00A2318D" w:rsidRDefault="00A2318D">
            <w:pPr>
              <w:jc w:val="right"/>
              <w:rPr>
                <w:rFonts w:ascii="Arial" w:hAnsi="Arial" w:cs="Arial"/>
                <w:color w:val="000000"/>
                <w:sz w:val="18"/>
                <w:szCs w:val="18"/>
              </w:rPr>
            </w:pPr>
            <w:r>
              <w:rPr>
                <w:rFonts w:ascii="Arial" w:hAnsi="Arial" w:cs="Arial"/>
                <w:color w:val="000000"/>
                <w:sz w:val="18"/>
                <w:szCs w:val="18"/>
              </w:rPr>
              <w:t>3441</w:t>
            </w:r>
          </w:p>
        </w:tc>
      </w:tr>
      <w:tr w:rsidR="00A2318D" w:rsidRPr="00FC3D63" w14:paraId="02042E74" w14:textId="77777777" w:rsidTr="005B6C07">
        <w:trPr>
          <w:jc w:val="center"/>
        </w:trPr>
        <w:tc>
          <w:tcPr>
            <w:tcW w:w="1355" w:type="pct"/>
            <w:vAlign w:val="bottom"/>
          </w:tcPr>
          <w:p w14:paraId="4CFD541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2D8F24AF"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77F27DC" w14:textId="77777777" w:rsidR="00A2318D" w:rsidRDefault="00A2318D">
            <w:pPr>
              <w:jc w:val="right"/>
              <w:rPr>
                <w:rFonts w:ascii="Arial" w:hAnsi="Arial" w:cs="Arial"/>
                <w:color w:val="000000"/>
                <w:sz w:val="18"/>
                <w:szCs w:val="18"/>
              </w:rPr>
            </w:pPr>
            <w:r>
              <w:rPr>
                <w:rFonts w:ascii="Arial" w:hAnsi="Arial" w:cs="Arial"/>
                <w:color w:val="000000"/>
                <w:sz w:val="18"/>
                <w:szCs w:val="18"/>
              </w:rPr>
              <w:t>40206</w:t>
            </w:r>
          </w:p>
        </w:tc>
        <w:tc>
          <w:tcPr>
            <w:tcW w:w="729" w:type="pct"/>
            <w:vAlign w:val="bottom"/>
          </w:tcPr>
          <w:p w14:paraId="14291E68" w14:textId="77777777" w:rsidR="00A2318D" w:rsidRDefault="00A2318D">
            <w:pPr>
              <w:jc w:val="right"/>
              <w:rPr>
                <w:rFonts w:ascii="Arial" w:hAnsi="Arial" w:cs="Arial"/>
                <w:color w:val="000000"/>
                <w:sz w:val="18"/>
                <w:szCs w:val="18"/>
              </w:rPr>
            </w:pPr>
            <w:r>
              <w:rPr>
                <w:rFonts w:ascii="Arial" w:hAnsi="Arial" w:cs="Arial"/>
                <w:color w:val="000000"/>
                <w:sz w:val="18"/>
                <w:szCs w:val="18"/>
              </w:rPr>
              <w:t>39501</w:t>
            </w:r>
          </w:p>
        </w:tc>
        <w:tc>
          <w:tcPr>
            <w:tcW w:w="729" w:type="pct"/>
            <w:vAlign w:val="bottom"/>
          </w:tcPr>
          <w:p w14:paraId="08803C73" w14:textId="77777777" w:rsidR="00A2318D" w:rsidRDefault="00A2318D">
            <w:pPr>
              <w:jc w:val="right"/>
              <w:rPr>
                <w:rFonts w:ascii="Arial" w:hAnsi="Arial" w:cs="Arial"/>
                <w:color w:val="000000"/>
                <w:sz w:val="18"/>
                <w:szCs w:val="18"/>
              </w:rPr>
            </w:pPr>
            <w:r>
              <w:rPr>
                <w:rFonts w:ascii="Arial" w:hAnsi="Arial" w:cs="Arial"/>
                <w:color w:val="000000"/>
                <w:sz w:val="18"/>
                <w:szCs w:val="18"/>
              </w:rPr>
              <w:t>34789</w:t>
            </w:r>
          </w:p>
        </w:tc>
        <w:tc>
          <w:tcPr>
            <w:tcW w:w="729" w:type="pct"/>
            <w:vAlign w:val="bottom"/>
          </w:tcPr>
          <w:p w14:paraId="3A9BB1E3" w14:textId="77777777" w:rsidR="00A2318D" w:rsidRDefault="00A2318D">
            <w:pPr>
              <w:jc w:val="right"/>
              <w:rPr>
                <w:rFonts w:ascii="Arial" w:hAnsi="Arial" w:cs="Arial"/>
                <w:color w:val="000000"/>
                <w:sz w:val="18"/>
                <w:szCs w:val="18"/>
              </w:rPr>
            </w:pPr>
            <w:r>
              <w:rPr>
                <w:rFonts w:ascii="Arial" w:hAnsi="Arial" w:cs="Arial"/>
                <w:color w:val="000000"/>
                <w:sz w:val="18"/>
                <w:szCs w:val="18"/>
              </w:rPr>
              <w:t>32355</w:t>
            </w:r>
          </w:p>
        </w:tc>
      </w:tr>
      <w:tr w:rsidR="00A2318D" w:rsidRPr="00FC3D63" w14:paraId="3965C20F" w14:textId="77777777" w:rsidTr="005B6C07">
        <w:trPr>
          <w:jc w:val="center"/>
        </w:trPr>
        <w:tc>
          <w:tcPr>
            <w:tcW w:w="1355" w:type="pct"/>
            <w:tcBorders>
              <w:bottom w:val="single" w:sz="4" w:space="0" w:color="auto"/>
            </w:tcBorders>
            <w:vAlign w:val="bottom"/>
          </w:tcPr>
          <w:p w14:paraId="7576DB9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6BD28286" w14:textId="77777777" w:rsidR="00A2318D" w:rsidRDefault="00A2318D">
            <w:pPr>
              <w:jc w:val="right"/>
              <w:rPr>
                <w:rFonts w:ascii="Arial" w:hAnsi="Arial" w:cs="Arial"/>
                <w:color w:val="000000"/>
                <w:sz w:val="18"/>
                <w:szCs w:val="18"/>
              </w:rPr>
            </w:pPr>
            <w:r>
              <w:rPr>
                <w:rFonts w:ascii="Arial" w:hAnsi="Arial" w:cs="Arial"/>
                <w:color w:val="000000"/>
                <w:sz w:val="18"/>
                <w:szCs w:val="18"/>
              </w:rPr>
              <w:t>522</w:t>
            </w:r>
          </w:p>
        </w:tc>
        <w:tc>
          <w:tcPr>
            <w:tcW w:w="729" w:type="pct"/>
            <w:tcBorders>
              <w:bottom w:val="single" w:sz="4" w:space="0" w:color="auto"/>
            </w:tcBorders>
            <w:vAlign w:val="bottom"/>
          </w:tcPr>
          <w:p w14:paraId="05E643A6" w14:textId="77777777" w:rsidR="00A2318D" w:rsidRDefault="00A2318D">
            <w:pPr>
              <w:jc w:val="right"/>
              <w:rPr>
                <w:rFonts w:ascii="Arial" w:hAnsi="Arial" w:cs="Arial"/>
                <w:color w:val="000000"/>
                <w:sz w:val="18"/>
                <w:szCs w:val="18"/>
              </w:rPr>
            </w:pPr>
            <w:r>
              <w:rPr>
                <w:rFonts w:ascii="Arial" w:hAnsi="Arial" w:cs="Arial"/>
                <w:color w:val="000000"/>
                <w:sz w:val="18"/>
                <w:szCs w:val="18"/>
              </w:rPr>
              <w:t>691</w:t>
            </w:r>
          </w:p>
        </w:tc>
        <w:tc>
          <w:tcPr>
            <w:tcW w:w="729" w:type="pct"/>
            <w:tcBorders>
              <w:bottom w:val="single" w:sz="4" w:space="0" w:color="auto"/>
            </w:tcBorders>
            <w:vAlign w:val="bottom"/>
          </w:tcPr>
          <w:p w14:paraId="6DBDD93F" w14:textId="77777777" w:rsidR="00A2318D" w:rsidRDefault="00A2318D">
            <w:pPr>
              <w:jc w:val="right"/>
              <w:rPr>
                <w:rFonts w:ascii="Arial" w:hAnsi="Arial" w:cs="Arial"/>
                <w:color w:val="000000"/>
                <w:sz w:val="18"/>
                <w:szCs w:val="18"/>
              </w:rPr>
            </w:pPr>
            <w:r>
              <w:rPr>
                <w:rFonts w:ascii="Arial" w:hAnsi="Arial" w:cs="Arial"/>
                <w:color w:val="000000"/>
                <w:sz w:val="18"/>
                <w:szCs w:val="18"/>
              </w:rPr>
              <w:t>729</w:t>
            </w:r>
          </w:p>
        </w:tc>
        <w:tc>
          <w:tcPr>
            <w:tcW w:w="729" w:type="pct"/>
            <w:tcBorders>
              <w:bottom w:val="single" w:sz="4" w:space="0" w:color="auto"/>
            </w:tcBorders>
            <w:vAlign w:val="bottom"/>
          </w:tcPr>
          <w:p w14:paraId="27442A98" w14:textId="77777777" w:rsidR="00A2318D" w:rsidRDefault="00A2318D">
            <w:pPr>
              <w:jc w:val="right"/>
              <w:rPr>
                <w:rFonts w:ascii="Arial" w:hAnsi="Arial" w:cs="Arial"/>
                <w:color w:val="000000"/>
                <w:sz w:val="18"/>
                <w:szCs w:val="18"/>
              </w:rPr>
            </w:pPr>
            <w:r>
              <w:rPr>
                <w:rFonts w:ascii="Arial" w:hAnsi="Arial" w:cs="Arial"/>
                <w:color w:val="000000"/>
                <w:sz w:val="18"/>
                <w:szCs w:val="18"/>
              </w:rPr>
              <w:t>720</w:t>
            </w:r>
          </w:p>
        </w:tc>
        <w:tc>
          <w:tcPr>
            <w:tcW w:w="729" w:type="pct"/>
            <w:tcBorders>
              <w:bottom w:val="single" w:sz="4" w:space="0" w:color="auto"/>
            </w:tcBorders>
            <w:vAlign w:val="bottom"/>
          </w:tcPr>
          <w:p w14:paraId="7D22C17D" w14:textId="77777777" w:rsidR="00A2318D" w:rsidRDefault="00A2318D">
            <w:pPr>
              <w:jc w:val="right"/>
              <w:rPr>
                <w:rFonts w:ascii="Arial" w:hAnsi="Arial" w:cs="Arial"/>
                <w:color w:val="000000"/>
                <w:sz w:val="18"/>
                <w:szCs w:val="18"/>
              </w:rPr>
            </w:pPr>
            <w:r>
              <w:rPr>
                <w:rFonts w:ascii="Arial" w:hAnsi="Arial" w:cs="Arial"/>
                <w:color w:val="000000"/>
                <w:sz w:val="18"/>
                <w:szCs w:val="18"/>
              </w:rPr>
              <w:t>600</w:t>
            </w:r>
          </w:p>
        </w:tc>
      </w:tr>
      <w:tr w:rsidR="00A2318D" w:rsidRPr="00FC3D63" w14:paraId="255E93BE" w14:textId="77777777" w:rsidTr="005B6C07">
        <w:trPr>
          <w:jc w:val="center"/>
        </w:trPr>
        <w:tc>
          <w:tcPr>
            <w:tcW w:w="1355" w:type="pct"/>
            <w:tcBorders>
              <w:bottom w:val="single" w:sz="4" w:space="0" w:color="auto"/>
            </w:tcBorders>
            <w:vAlign w:val="bottom"/>
          </w:tcPr>
          <w:p w14:paraId="0FD297C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1D15C7CC" w14:textId="77777777" w:rsidR="00A2318D" w:rsidRDefault="00A2318D">
            <w:pPr>
              <w:jc w:val="right"/>
              <w:rPr>
                <w:rFonts w:ascii="Arial" w:hAnsi="Arial" w:cs="Arial"/>
                <w:color w:val="000000"/>
                <w:sz w:val="18"/>
                <w:szCs w:val="18"/>
              </w:rPr>
            </w:pPr>
            <w:r>
              <w:rPr>
                <w:rFonts w:ascii="Arial" w:hAnsi="Arial" w:cs="Arial"/>
                <w:color w:val="000000"/>
                <w:sz w:val="18"/>
                <w:szCs w:val="18"/>
              </w:rPr>
              <w:t>6000</w:t>
            </w:r>
          </w:p>
        </w:tc>
        <w:tc>
          <w:tcPr>
            <w:tcW w:w="729" w:type="pct"/>
            <w:tcBorders>
              <w:bottom w:val="single" w:sz="4" w:space="0" w:color="auto"/>
            </w:tcBorders>
            <w:vAlign w:val="bottom"/>
          </w:tcPr>
          <w:p w14:paraId="679EA56A" w14:textId="77777777" w:rsidR="00A2318D" w:rsidRDefault="00A2318D">
            <w:pPr>
              <w:jc w:val="right"/>
              <w:rPr>
                <w:rFonts w:ascii="Arial" w:hAnsi="Arial" w:cs="Arial"/>
                <w:color w:val="000000"/>
                <w:sz w:val="18"/>
                <w:szCs w:val="18"/>
              </w:rPr>
            </w:pPr>
            <w:r>
              <w:rPr>
                <w:rFonts w:ascii="Arial" w:hAnsi="Arial" w:cs="Arial"/>
                <w:color w:val="000000"/>
                <w:sz w:val="18"/>
                <w:szCs w:val="18"/>
              </w:rPr>
              <w:t>5762</w:t>
            </w:r>
          </w:p>
        </w:tc>
        <w:tc>
          <w:tcPr>
            <w:tcW w:w="729" w:type="pct"/>
            <w:tcBorders>
              <w:bottom w:val="single" w:sz="4" w:space="0" w:color="auto"/>
            </w:tcBorders>
            <w:vAlign w:val="bottom"/>
          </w:tcPr>
          <w:p w14:paraId="4C3CB836" w14:textId="77777777" w:rsidR="00A2318D" w:rsidRDefault="00A2318D">
            <w:pPr>
              <w:jc w:val="right"/>
              <w:rPr>
                <w:rFonts w:ascii="Arial" w:hAnsi="Arial" w:cs="Arial"/>
                <w:color w:val="000000"/>
                <w:sz w:val="18"/>
                <w:szCs w:val="18"/>
              </w:rPr>
            </w:pPr>
            <w:r>
              <w:rPr>
                <w:rFonts w:ascii="Arial" w:hAnsi="Arial" w:cs="Arial"/>
                <w:color w:val="000000"/>
                <w:sz w:val="18"/>
                <w:szCs w:val="18"/>
              </w:rPr>
              <w:t>5061</w:t>
            </w:r>
          </w:p>
        </w:tc>
        <w:tc>
          <w:tcPr>
            <w:tcW w:w="729" w:type="pct"/>
            <w:tcBorders>
              <w:bottom w:val="single" w:sz="4" w:space="0" w:color="auto"/>
            </w:tcBorders>
            <w:vAlign w:val="bottom"/>
          </w:tcPr>
          <w:p w14:paraId="5073CE40" w14:textId="77777777" w:rsidR="00A2318D" w:rsidRDefault="00A2318D">
            <w:pPr>
              <w:jc w:val="right"/>
              <w:rPr>
                <w:rFonts w:ascii="Arial" w:hAnsi="Arial" w:cs="Arial"/>
                <w:color w:val="000000"/>
                <w:sz w:val="18"/>
                <w:szCs w:val="18"/>
              </w:rPr>
            </w:pPr>
            <w:r>
              <w:rPr>
                <w:rFonts w:ascii="Arial" w:hAnsi="Arial" w:cs="Arial"/>
                <w:color w:val="000000"/>
                <w:sz w:val="18"/>
                <w:szCs w:val="18"/>
              </w:rPr>
              <w:t>4920</w:t>
            </w:r>
          </w:p>
        </w:tc>
        <w:tc>
          <w:tcPr>
            <w:tcW w:w="729" w:type="pct"/>
            <w:tcBorders>
              <w:bottom w:val="single" w:sz="4" w:space="0" w:color="auto"/>
            </w:tcBorders>
            <w:vAlign w:val="bottom"/>
          </w:tcPr>
          <w:p w14:paraId="05BC56E7" w14:textId="77777777" w:rsidR="00A2318D" w:rsidRDefault="00A2318D">
            <w:pPr>
              <w:jc w:val="right"/>
              <w:rPr>
                <w:rFonts w:ascii="Arial" w:hAnsi="Arial" w:cs="Arial"/>
                <w:color w:val="000000"/>
                <w:sz w:val="18"/>
                <w:szCs w:val="18"/>
              </w:rPr>
            </w:pPr>
            <w:r>
              <w:rPr>
                <w:rFonts w:ascii="Arial" w:hAnsi="Arial" w:cs="Arial"/>
                <w:color w:val="000000"/>
                <w:sz w:val="18"/>
                <w:szCs w:val="18"/>
              </w:rPr>
              <w:t>4130</w:t>
            </w:r>
          </w:p>
        </w:tc>
      </w:tr>
    </w:tbl>
    <w:p w14:paraId="38569FDD" w14:textId="77777777" w:rsidR="00273FD2" w:rsidRPr="00FC3D63" w:rsidRDefault="00273FD2" w:rsidP="00273FD2">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273FD2" w:rsidRPr="00FC3D63" w14:paraId="1C961C56" w14:textId="77777777" w:rsidTr="00467338">
        <w:trPr>
          <w:cantSplit/>
          <w:jc w:val="center"/>
        </w:trPr>
        <w:tc>
          <w:tcPr>
            <w:tcW w:w="5000" w:type="pct"/>
            <w:gridSpan w:val="6"/>
            <w:vAlign w:val="center"/>
          </w:tcPr>
          <w:p w14:paraId="6E3FB1D5" w14:textId="77777777" w:rsidR="00273FD2" w:rsidRPr="00FC3D63" w:rsidRDefault="005B4F78" w:rsidP="00467338">
            <w:pPr>
              <w:jc w:val="center"/>
              <w:rPr>
                <w:rFonts w:ascii="Arial" w:hAnsi="Arial" w:cs="Arial"/>
                <w:b/>
                <w:bCs/>
                <w:sz w:val="18"/>
                <w:szCs w:val="18"/>
                <w:lang w:val="en-GB"/>
              </w:rPr>
            </w:pPr>
            <w:r>
              <w:rPr>
                <w:rFonts w:ascii="Arial" w:hAnsi="Arial" w:cs="Arial"/>
                <w:b/>
                <w:bCs/>
                <w:sz w:val="18"/>
                <w:szCs w:val="18"/>
                <w:lang w:val="en-GB"/>
              </w:rPr>
              <w:lastRenderedPageBreak/>
              <w:t>p. 43</w:t>
            </w:r>
            <w:r w:rsidR="00273FD2" w:rsidRPr="00FC3D63">
              <w:rPr>
                <w:rFonts w:ascii="Arial" w:hAnsi="Arial" w:cs="Arial"/>
                <w:b/>
                <w:bCs/>
                <w:sz w:val="18"/>
                <w:szCs w:val="18"/>
                <w:lang w:val="en-GB"/>
              </w:rPr>
              <w:t>– Table 1.1 – Offences – Sexual assault: Total</w:t>
            </w:r>
          </w:p>
        </w:tc>
      </w:tr>
      <w:tr w:rsidR="00273FD2" w:rsidRPr="00FC3D63" w14:paraId="214CB065" w14:textId="77777777" w:rsidTr="00467338">
        <w:trPr>
          <w:cantSplit/>
          <w:jc w:val="center"/>
        </w:trPr>
        <w:tc>
          <w:tcPr>
            <w:tcW w:w="1355" w:type="pct"/>
            <w:vAlign w:val="bottom"/>
          </w:tcPr>
          <w:p w14:paraId="45C9CEB5" w14:textId="77777777" w:rsidR="00273FD2" w:rsidRPr="00FC3D63" w:rsidRDefault="00273FD2" w:rsidP="00467338">
            <w:pPr>
              <w:jc w:val="center"/>
              <w:rPr>
                <w:rFonts w:ascii="Arial" w:hAnsi="Arial" w:cs="Arial"/>
                <w:sz w:val="18"/>
                <w:szCs w:val="18"/>
                <w:lang w:val="en-GB"/>
              </w:rPr>
            </w:pPr>
          </w:p>
        </w:tc>
        <w:tc>
          <w:tcPr>
            <w:tcW w:w="729" w:type="pct"/>
          </w:tcPr>
          <w:p w14:paraId="6A0BC9D2" w14:textId="77777777" w:rsidR="00273FD2" w:rsidRPr="00FC3D63" w:rsidRDefault="00273FD2" w:rsidP="00467338">
            <w:pPr>
              <w:jc w:val="center"/>
              <w:rPr>
                <w:rFonts w:ascii="Arial" w:hAnsi="Arial" w:cs="Arial"/>
                <w:b/>
                <w:bCs/>
                <w:sz w:val="18"/>
                <w:szCs w:val="18"/>
                <w:lang w:val="en-GB"/>
              </w:rPr>
            </w:pPr>
            <w:r w:rsidRPr="00FC3D63">
              <w:rPr>
                <w:rFonts w:ascii="Arial" w:hAnsi="Arial" w:cs="Arial"/>
                <w:b/>
                <w:bCs/>
                <w:sz w:val="18"/>
                <w:szCs w:val="18"/>
                <w:lang w:val="en-GB"/>
              </w:rPr>
              <w:t>2007</w:t>
            </w:r>
          </w:p>
        </w:tc>
        <w:tc>
          <w:tcPr>
            <w:tcW w:w="729" w:type="pct"/>
          </w:tcPr>
          <w:p w14:paraId="614A75D9" w14:textId="77777777" w:rsidR="00273FD2" w:rsidRPr="00FC3D63" w:rsidRDefault="00273FD2" w:rsidP="00467338">
            <w:pPr>
              <w:jc w:val="center"/>
              <w:rPr>
                <w:rFonts w:ascii="Arial" w:hAnsi="Arial" w:cs="Arial"/>
                <w:b/>
                <w:bCs/>
                <w:sz w:val="18"/>
                <w:szCs w:val="18"/>
                <w:lang w:val="en-GB"/>
              </w:rPr>
            </w:pPr>
            <w:r w:rsidRPr="00FC3D63">
              <w:rPr>
                <w:rFonts w:ascii="Arial" w:hAnsi="Arial" w:cs="Arial"/>
                <w:b/>
                <w:bCs/>
                <w:sz w:val="18"/>
                <w:szCs w:val="18"/>
                <w:lang w:val="en-GB"/>
              </w:rPr>
              <w:t>2008</w:t>
            </w:r>
          </w:p>
        </w:tc>
        <w:tc>
          <w:tcPr>
            <w:tcW w:w="729" w:type="pct"/>
          </w:tcPr>
          <w:p w14:paraId="0097E9A4" w14:textId="77777777" w:rsidR="00273FD2" w:rsidRPr="00FC3D63" w:rsidRDefault="00273FD2" w:rsidP="00467338">
            <w:pPr>
              <w:jc w:val="center"/>
              <w:rPr>
                <w:rFonts w:ascii="Arial" w:hAnsi="Arial" w:cs="Arial"/>
                <w:b/>
                <w:bCs/>
                <w:sz w:val="18"/>
                <w:szCs w:val="18"/>
                <w:lang w:val="en-GB"/>
              </w:rPr>
            </w:pPr>
            <w:r w:rsidRPr="00FC3D63">
              <w:rPr>
                <w:rFonts w:ascii="Arial" w:hAnsi="Arial" w:cs="Arial"/>
                <w:b/>
                <w:bCs/>
                <w:sz w:val="18"/>
                <w:szCs w:val="18"/>
                <w:lang w:val="en-GB"/>
              </w:rPr>
              <w:t>2009</w:t>
            </w:r>
          </w:p>
        </w:tc>
        <w:tc>
          <w:tcPr>
            <w:tcW w:w="729" w:type="pct"/>
          </w:tcPr>
          <w:p w14:paraId="5EEAE9F4" w14:textId="77777777" w:rsidR="00273FD2" w:rsidRPr="00FC3D63" w:rsidRDefault="00273FD2" w:rsidP="00467338">
            <w:pPr>
              <w:jc w:val="center"/>
              <w:rPr>
                <w:rFonts w:ascii="Arial" w:hAnsi="Arial" w:cs="Arial"/>
                <w:b/>
                <w:bCs/>
                <w:sz w:val="18"/>
                <w:szCs w:val="18"/>
                <w:lang w:val="en-GB"/>
              </w:rPr>
            </w:pPr>
            <w:r w:rsidRPr="00FC3D63">
              <w:rPr>
                <w:rFonts w:ascii="Arial" w:hAnsi="Arial" w:cs="Arial"/>
                <w:b/>
                <w:bCs/>
                <w:sz w:val="18"/>
                <w:szCs w:val="18"/>
                <w:lang w:val="en-GB"/>
              </w:rPr>
              <w:t>2010</w:t>
            </w:r>
          </w:p>
        </w:tc>
        <w:tc>
          <w:tcPr>
            <w:tcW w:w="729" w:type="pct"/>
          </w:tcPr>
          <w:p w14:paraId="751E2A61" w14:textId="77777777" w:rsidR="00273FD2" w:rsidRPr="00FC3D63" w:rsidRDefault="00273FD2" w:rsidP="00467338">
            <w:pPr>
              <w:jc w:val="center"/>
              <w:rPr>
                <w:rFonts w:ascii="Arial" w:hAnsi="Arial" w:cs="Arial"/>
                <w:b/>
                <w:bCs/>
                <w:sz w:val="18"/>
                <w:szCs w:val="18"/>
                <w:lang w:val="en-GB"/>
              </w:rPr>
            </w:pPr>
            <w:r w:rsidRPr="00FC3D63">
              <w:rPr>
                <w:rFonts w:ascii="Arial" w:hAnsi="Arial" w:cs="Arial"/>
                <w:b/>
                <w:bCs/>
                <w:sz w:val="18"/>
                <w:szCs w:val="18"/>
                <w:lang w:val="en-GB"/>
              </w:rPr>
              <w:t>2011</w:t>
            </w:r>
          </w:p>
        </w:tc>
      </w:tr>
      <w:tr w:rsidR="00263B87" w:rsidRPr="00FC3D63" w14:paraId="369363BF" w14:textId="77777777" w:rsidTr="00467338">
        <w:trPr>
          <w:cantSplit/>
          <w:jc w:val="center"/>
        </w:trPr>
        <w:tc>
          <w:tcPr>
            <w:tcW w:w="1355" w:type="pct"/>
            <w:vAlign w:val="bottom"/>
          </w:tcPr>
          <w:p w14:paraId="1617CE90" w14:textId="77777777" w:rsidR="00263B87" w:rsidRPr="00FC3D63" w:rsidRDefault="00263B87" w:rsidP="00467338">
            <w:pPr>
              <w:pStyle w:val="Titre1"/>
              <w:spacing w:before="0" w:after="0"/>
              <w:jc w:val="center"/>
              <w:rPr>
                <w:rFonts w:ascii="Arial" w:hAnsi="Arial" w:cs="Arial"/>
                <w:szCs w:val="18"/>
                <w:lang w:val="en-GB"/>
              </w:rPr>
            </w:pPr>
          </w:p>
        </w:tc>
        <w:tc>
          <w:tcPr>
            <w:tcW w:w="729" w:type="pct"/>
            <w:vAlign w:val="bottom"/>
          </w:tcPr>
          <w:p w14:paraId="2A5C22CF" w14:textId="77777777" w:rsidR="00263B87" w:rsidRDefault="00263B87">
            <w:pPr>
              <w:jc w:val="center"/>
              <w:rPr>
                <w:rFonts w:ascii="Arial" w:hAnsi="Arial" w:cs="Arial"/>
                <w:b/>
                <w:bCs/>
                <w:color w:val="000000"/>
                <w:sz w:val="18"/>
                <w:szCs w:val="18"/>
              </w:rPr>
            </w:pPr>
            <w:r>
              <w:rPr>
                <w:rFonts w:ascii="Arial" w:hAnsi="Arial" w:cs="Arial"/>
                <w:b/>
                <w:bCs/>
                <w:color w:val="000000"/>
                <w:sz w:val="18"/>
                <w:szCs w:val="18"/>
              </w:rPr>
              <w:t>T11SA07</w:t>
            </w:r>
          </w:p>
        </w:tc>
        <w:tc>
          <w:tcPr>
            <w:tcW w:w="729" w:type="pct"/>
            <w:vAlign w:val="bottom"/>
          </w:tcPr>
          <w:p w14:paraId="2BB03764" w14:textId="77777777" w:rsidR="00263B87" w:rsidRDefault="00263B87">
            <w:pPr>
              <w:jc w:val="center"/>
              <w:rPr>
                <w:rFonts w:ascii="Arial" w:hAnsi="Arial" w:cs="Arial"/>
                <w:b/>
                <w:bCs/>
                <w:color w:val="000000"/>
                <w:sz w:val="18"/>
                <w:szCs w:val="18"/>
              </w:rPr>
            </w:pPr>
            <w:r>
              <w:rPr>
                <w:rFonts w:ascii="Arial" w:hAnsi="Arial" w:cs="Arial"/>
                <w:b/>
                <w:bCs/>
                <w:color w:val="000000"/>
                <w:sz w:val="18"/>
                <w:szCs w:val="18"/>
              </w:rPr>
              <w:t>T11SA08</w:t>
            </w:r>
          </w:p>
        </w:tc>
        <w:tc>
          <w:tcPr>
            <w:tcW w:w="729" w:type="pct"/>
            <w:vAlign w:val="bottom"/>
          </w:tcPr>
          <w:p w14:paraId="2249C927" w14:textId="77777777" w:rsidR="00263B87" w:rsidRDefault="00263B87">
            <w:pPr>
              <w:jc w:val="center"/>
              <w:rPr>
                <w:rFonts w:ascii="Arial" w:hAnsi="Arial" w:cs="Arial"/>
                <w:b/>
                <w:bCs/>
                <w:color w:val="000000"/>
                <w:sz w:val="18"/>
                <w:szCs w:val="18"/>
              </w:rPr>
            </w:pPr>
            <w:r>
              <w:rPr>
                <w:rFonts w:ascii="Arial" w:hAnsi="Arial" w:cs="Arial"/>
                <w:b/>
                <w:bCs/>
                <w:color w:val="000000"/>
                <w:sz w:val="18"/>
                <w:szCs w:val="18"/>
              </w:rPr>
              <w:t>T11SA09</w:t>
            </w:r>
          </w:p>
        </w:tc>
        <w:tc>
          <w:tcPr>
            <w:tcW w:w="729" w:type="pct"/>
            <w:vAlign w:val="bottom"/>
          </w:tcPr>
          <w:p w14:paraId="03B69E23" w14:textId="77777777" w:rsidR="00263B87" w:rsidRDefault="00263B87">
            <w:pPr>
              <w:jc w:val="center"/>
              <w:rPr>
                <w:rFonts w:ascii="Arial" w:hAnsi="Arial" w:cs="Arial"/>
                <w:b/>
                <w:bCs/>
                <w:color w:val="000000"/>
                <w:sz w:val="18"/>
                <w:szCs w:val="18"/>
              </w:rPr>
            </w:pPr>
            <w:r>
              <w:rPr>
                <w:rFonts w:ascii="Arial" w:hAnsi="Arial" w:cs="Arial"/>
                <w:b/>
                <w:bCs/>
                <w:color w:val="000000"/>
                <w:sz w:val="18"/>
                <w:szCs w:val="18"/>
              </w:rPr>
              <w:t>T11SA10</w:t>
            </w:r>
          </w:p>
        </w:tc>
        <w:tc>
          <w:tcPr>
            <w:tcW w:w="729" w:type="pct"/>
            <w:vAlign w:val="bottom"/>
          </w:tcPr>
          <w:p w14:paraId="0FDD4456" w14:textId="77777777" w:rsidR="00263B87" w:rsidRDefault="00263B87">
            <w:pPr>
              <w:jc w:val="center"/>
              <w:rPr>
                <w:rFonts w:ascii="Arial" w:hAnsi="Arial" w:cs="Arial"/>
                <w:b/>
                <w:bCs/>
                <w:color w:val="000000"/>
                <w:sz w:val="18"/>
                <w:szCs w:val="18"/>
              </w:rPr>
            </w:pPr>
            <w:r>
              <w:rPr>
                <w:rFonts w:ascii="Arial" w:hAnsi="Arial" w:cs="Arial"/>
                <w:b/>
                <w:bCs/>
                <w:color w:val="000000"/>
                <w:sz w:val="18"/>
                <w:szCs w:val="18"/>
              </w:rPr>
              <w:t>T11SA11</w:t>
            </w:r>
          </w:p>
        </w:tc>
      </w:tr>
      <w:tr w:rsidR="00A2318D" w:rsidRPr="00FC3D63" w14:paraId="78CE1CB4" w14:textId="77777777" w:rsidTr="005B6C07">
        <w:trPr>
          <w:jc w:val="center"/>
        </w:trPr>
        <w:tc>
          <w:tcPr>
            <w:tcW w:w="1355" w:type="pct"/>
            <w:vAlign w:val="bottom"/>
          </w:tcPr>
          <w:p w14:paraId="4F665B5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24CA36D3" w14:textId="77777777" w:rsidR="00A2318D" w:rsidRDefault="00A2318D">
            <w:pPr>
              <w:jc w:val="right"/>
              <w:rPr>
                <w:rFonts w:ascii="Arial" w:hAnsi="Arial" w:cs="Arial"/>
                <w:color w:val="000000"/>
                <w:sz w:val="18"/>
                <w:szCs w:val="18"/>
              </w:rPr>
            </w:pPr>
            <w:r>
              <w:rPr>
                <w:rFonts w:ascii="Arial" w:hAnsi="Arial" w:cs="Arial"/>
                <w:color w:val="000000"/>
                <w:sz w:val="18"/>
                <w:szCs w:val="18"/>
              </w:rPr>
              <w:t>101</w:t>
            </w:r>
          </w:p>
        </w:tc>
        <w:tc>
          <w:tcPr>
            <w:tcW w:w="729" w:type="pct"/>
            <w:vAlign w:val="bottom"/>
          </w:tcPr>
          <w:p w14:paraId="7CA614EA" w14:textId="77777777" w:rsidR="00A2318D" w:rsidRDefault="00A2318D">
            <w:pPr>
              <w:jc w:val="right"/>
              <w:rPr>
                <w:rFonts w:ascii="Arial" w:hAnsi="Arial" w:cs="Arial"/>
                <w:color w:val="000000"/>
                <w:sz w:val="18"/>
                <w:szCs w:val="18"/>
              </w:rPr>
            </w:pPr>
            <w:r>
              <w:rPr>
                <w:rFonts w:ascii="Arial" w:hAnsi="Arial" w:cs="Arial"/>
                <w:color w:val="000000"/>
                <w:sz w:val="18"/>
                <w:szCs w:val="18"/>
              </w:rPr>
              <w:t>76</w:t>
            </w:r>
          </w:p>
        </w:tc>
        <w:tc>
          <w:tcPr>
            <w:tcW w:w="729" w:type="pct"/>
            <w:vAlign w:val="bottom"/>
          </w:tcPr>
          <w:p w14:paraId="0A7D542A" w14:textId="77777777" w:rsidR="00A2318D" w:rsidRDefault="00A2318D">
            <w:pPr>
              <w:jc w:val="right"/>
              <w:rPr>
                <w:rFonts w:ascii="Arial" w:hAnsi="Arial" w:cs="Arial"/>
                <w:color w:val="000000"/>
                <w:sz w:val="18"/>
                <w:szCs w:val="18"/>
              </w:rPr>
            </w:pPr>
            <w:r>
              <w:rPr>
                <w:rFonts w:ascii="Arial" w:hAnsi="Arial" w:cs="Arial"/>
                <w:color w:val="000000"/>
                <w:sz w:val="18"/>
                <w:szCs w:val="18"/>
              </w:rPr>
              <w:t>83</w:t>
            </w:r>
          </w:p>
        </w:tc>
        <w:tc>
          <w:tcPr>
            <w:tcW w:w="729" w:type="pct"/>
            <w:vAlign w:val="bottom"/>
          </w:tcPr>
          <w:p w14:paraId="05128C2E" w14:textId="77777777" w:rsidR="00A2318D" w:rsidRDefault="00A2318D">
            <w:pPr>
              <w:jc w:val="right"/>
              <w:rPr>
                <w:rFonts w:ascii="Arial" w:hAnsi="Arial" w:cs="Arial"/>
                <w:color w:val="000000"/>
                <w:sz w:val="18"/>
                <w:szCs w:val="18"/>
              </w:rPr>
            </w:pPr>
            <w:r>
              <w:rPr>
                <w:rFonts w:ascii="Arial" w:hAnsi="Arial" w:cs="Arial"/>
                <w:color w:val="000000"/>
                <w:sz w:val="18"/>
                <w:szCs w:val="18"/>
              </w:rPr>
              <w:t>79</w:t>
            </w:r>
          </w:p>
        </w:tc>
        <w:tc>
          <w:tcPr>
            <w:tcW w:w="729" w:type="pct"/>
            <w:vAlign w:val="bottom"/>
          </w:tcPr>
          <w:p w14:paraId="339867AD" w14:textId="77777777" w:rsidR="00A2318D" w:rsidRDefault="00A2318D">
            <w:pPr>
              <w:jc w:val="right"/>
              <w:rPr>
                <w:rFonts w:ascii="Arial" w:hAnsi="Arial" w:cs="Arial"/>
                <w:color w:val="000000"/>
                <w:sz w:val="18"/>
                <w:szCs w:val="18"/>
              </w:rPr>
            </w:pPr>
            <w:r>
              <w:rPr>
                <w:rFonts w:ascii="Arial" w:hAnsi="Arial" w:cs="Arial"/>
                <w:color w:val="000000"/>
                <w:sz w:val="18"/>
                <w:szCs w:val="18"/>
              </w:rPr>
              <w:t>44</w:t>
            </w:r>
          </w:p>
        </w:tc>
      </w:tr>
      <w:tr w:rsidR="00A2318D" w:rsidRPr="00FC3D63" w14:paraId="63D6F443" w14:textId="77777777" w:rsidTr="005B6C07">
        <w:trPr>
          <w:jc w:val="center"/>
        </w:trPr>
        <w:tc>
          <w:tcPr>
            <w:tcW w:w="1355" w:type="pct"/>
            <w:vAlign w:val="bottom"/>
          </w:tcPr>
          <w:p w14:paraId="163022D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4FB4AED3" w14:textId="77777777" w:rsidR="00A2318D" w:rsidRDefault="00A2318D">
            <w:pPr>
              <w:jc w:val="right"/>
              <w:rPr>
                <w:rFonts w:ascii="Arial" w:hAnsi="Arial" w:cs="Arial"/>
                <w:color w:val="000000"/>
                <w:sz w:val="18"/>
                <w:szCs w:val="18"/>
              </w:rPr>
            </w:pPr>
            <w:r>
              <w:rPr>
                <w:rFonts w:ascii="Arial" w:hAnsi="Arial" w:cs="Arial"/>
                <w:color w:val="000000"/>
                <w:sz w:val="18"/>
                <w:szCs w:val="18"/>
              </w:rPr>
              <w:t>33</w:t>
            </w:r>
          </w:p>
        </w:tc>
        <w:tc>
          <w:tcPr>
            <w:tcW w:w="729" w:type="pct"/>
            <w:vAlign w:val="bottom"/>
          </w:tcPr>
          <w:p w14:paraId="61A3BB01" w14:textId="77777777" w:rsidR="00A2318D" w:rsidRDefault="00A2318D">
            <w:pPr>
              <w:jc w:val="right"/>
              <w:rPr>
                <w:rFonts w:ascii="Arial" w:hAnsi="Arial" w:cs="Arial"/>
                <w:color w:val="000000"/>
                <w:sz w:val="18"/>
                <w:szCs w:val="18"/>
              </w:rPr>
            </w:pPr>
            <w:r>
              <w:rPr>
                <w:rFonts w:ascii="Arial" w:hAnsi="Arial" w:cs="Arial"/>
                <w:color w:val="000000"/>
                <w:sz w:val="18"/>
                <w:szCs w:val="18"/>
              </w:rPr>
              <w:t>63</w:t>
            </w:r>
          </w:p>
        </w:tc>
        <w:tc>
          <w:tcPr>
            <w:tcW w:w="729" w:type="pct"/>
            <w:vAlign w:val="bottom"/>
          </w:tcPr>
          <w:p w14:paraId="6149F3D9" w14:textId="77777777" w:rsidR="00A2318D" w:rsidRDefault="00A2318D">
            <w:pPr>
              <w:jc w:val="right"/>
              <w:rPr>
                <w:rFonts w:ascii="Arial" w:hAnsi="Arial" w:cs="Arial"/>
                <w:color w:val="000000"/>
                <w:sz w:val="18"/>
                <w:szCs w:val="18"/>
              </w:rPr>
            </w:pPr>
            <w:r>
              <w:rPr>
                <w:rFonts w:ascii="Arial" w:hAnsi="Arial" w:cs="Arial"/>
                <w:color w:val="000000"/>
                <w:sz w:val="18"/>
                <w:szCs w:val="18"/>
              </w:rPr>
              <w:t>73</w:t>
            </w:r>
          </w:p>
        </w:tc>
        <w:tc>
          <w:tcPr>
            <w:tcW w:w="729" w:type="pct"/>
            <w:vAlign w:val="bottom"/>
          </w:tcPr>
          <w:p w14:paraId="6D1CA78B" w14:textId="77777777" w:rsidR="00A2318D" w:rsidRDefault="00A2318D">
            <w:pPr>
              <w:jc w:val="right"/>
              <w:rPr>
                <w:rFonts w:ascii="Arial" w:hAnsi="Arial" w:cs="Arial"/>
                <w:color w:val="000000"/>
                <w:sz w:val="18"/>
                <w:szCs w:val="18"/>
              </w:rPr>
            </w:pPr>
            <w:r>
              <w:rPr>
                <w:rFonts w:ascii="Arial" w:hAnsi="Arial" w:cs="Arial"/>
                <w:color w:val="000000"/>
                <w:sz w:val="18"/>
                <w:szCs w:val="18"/>
              </w:rPr>
              <w:t>82</w:t>
            </w:r>
          </w:p>
        </w:tc>
        <w:tc>
          <w:tcPr>
            <w:tcW w:w="729" w:type="pct"/>
            <w:vAlign w:val="bottom"/>
          </w:tcPr>
          <w:p w14:paraId="7F5465EB" w14:textId="77777777" w:rsidR="00A2318D" w:rsidRDefault="00A2318D">
            <w:pPr>
              <w:jc w:val="right"/>
              <w:rPr>
                <w:rFonts w:ascii="Arial" w:hAnsi="Arial" w:cs="Arial"/>
                <w:color w:val="000000"/>
                <w:sz w:val="18"/>
                <w:szCs w:val="18"/>
              </w:rPr>
            </w:pPr>
            <w:r>
              <w:rPr>
                <w:rFonts w:ascii="Arial" w:hAnsi="Arial" w:cs="Arial"/>
                <w:color w:val="000000"/>
                <w:sz w:val="18"/>
                <w:szCs w:val="18"/>
              </w:rPr>
              <w:t>71</w:t>
            </w:r>
          </w:p>
        </w:tc>
      </w:tr>
      <w:tr w:rsidR="00A2318D" w:rsidRPr="00FC3D63" w14:paraId="6CC50ED3" w14:textId="77777777" w:rsidTr="005B6C07">
        <w:trPr>
          <w:jc w:val="center"/>
        </w:trPr>
        <w:tc>
          <w:tcPr>
            <w:tcW w:w="1355" w:type="pct"/>
            <w:vAlign w:val="bottom"/>
          </w:tcPr>
          <w:p w14:paraId="48658CF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7ADE161A" w14:textId="77777777" w:rsidR="00A2318D" w:rsidRDefault="00A2318D">
            <w:pPr>
              <w:jc w:val="right"/>
              <w:rPr>
                <w:rFonts w:ascii="Arial" w:hAnsi="Arial" w:cs="Arial"/>
                <w:color w:val="000000"/>
                <w:sz w:val="18"/>
                <w:szCs w:val="18"/>
              </w:rPr>
            </w:pPr>
            <w:r>
              <w:rPr>
                <w:rFonts w:ascii="Arial" w:hAnsi="Arial" w:cs="Arial"/>
                <w:color w:val="000000"/>
                <w:sz w:val="18"/>
                <w:szCs w:val="18"/>
              </w:rPr>
              <w:t>1995</w:t>
            </w:r>
          </w:p>
        </w:tc>
        <w:tc>
          <w:tcPr>
            <w:tcW w:w="729" w:type="pct"/>
            <w:vAlign w:val="bottom"/>
          </w:tcPr>
          <w:p w14:paraId="3502E7FF" w14:textId="77777777" w:rsidR="00A2318D" w:rsidRDefault="00A2318D">
            <w:pPr>
              <w:jc w:val="right"/>
              <w:rPr>
                <w:rFonts w:ascii="Arial" w:hAnsi="Arial" w:cs="Arial"/>
                <w:color w:val="000000"/>
                <w:sz w:val="18"/>
                <w:szCs w:val="18"/>
              </w:rPr>
            </w:pPr>
            <w:r>
              <w:rPr>
                <w:rFonts w:ascii="Arial" w:hAnsi="Arial" w:cs="Arial"/>
                <w:color w:val="000000"/>
                <w:sz w:val="18"/>
                <w:szCs w:val="18"/>
              </w:rPr>
              <w:t>1858</w:t>
            </w:r>
          </w:p>
        </w:tc>
        <w:tc>
          <w:tcPr>
            <w:tcW w:w="729" w:type="pct"/>
            <w:vAlign w:val="bottom"/>
          </w:tcPr>
          <w:p w14:paraId="4B8AE18D" w14:textId="77777777" w:rsidR="00A2318D" w:rsidRDefault="00A2318D">
            <w:pPr>
              <w:jc w:val="right"/>
              <w:rPr>
                <w:rFonts w:ascii="Arial" w:hAnsi="Arial" w:cs="Arial"/>
                <w:color w:val="000000"/>
                <w:sz w:val="18"/>
                <w:szCs w:val="18"/>
              </w:rPr>
            </w:pPr>
            <w:r>
              <w:rPr>
                <w:rFonts w:ascii="Arial" w:hAnsi="Arial" w:cs="Arial"/>
                <w:color w:val="000000"/>
                <w:sz w:val="18"/>
                <w:szCs w:val="18"/>
              </w:rPr>
              <w:t>1838</w:t>
            </w:r>
          </w:p>
        </w:tc>
        <w:tc>
          <w:tcPr>
            <w:tcW w:w="729" w:type="pct"/>
            <w:vAlign w:val="bottom"/>
          </w:tcPr>
          <w:p w14:paraId="29FBB5BE" w14:textId="77777777" w:rsidR="00A2318D" w:rsidRDefault="00A2318D">
            <w:pPr>
              <w:jc w:val="right"/>
              <w:rPr>
                <w:rFonts w:ascii="Arial" w:hAnsi="Arial" w:cs="Arial"/>
                <w:color w:val="000000"/>
                <w:sz w:val="18"/>
                <w:szCs w:val="18"/>
              </w:rPr>
            </w:pPr>
            <w:r>
              <w:rPr>
                <w:rFonts w:ascii="Arial" w:hAnsi="Arial" w:cs="Arial"/>
                <w:color w:val="000000"/>
                <w:sz w:val="18"/>
                <w:szCs w:val="18"/>
              </w:rPr>
              <w:t>2167</w:t>
            </w:r>
          </w:p>
        </w:tc>
        <w:tc>
          <w:tcPr>
            <w:tcW w:w="729" w:type="pct"/>
            <w:vAlign w:val="bottom"/>
          </w:tcPr>
          <w:p w14:paraId="3877F37F" w14:textId="77777777" w:rsidR="00A2318D" w:rsidRDefault="00A2318D">
            <w:pPr>
              <w:jc w:val="right"/>
              <w:rPr>
                <w:rFonts w:ascii="Arial" w:hAnsi="Arial" w:cs="Arial"/>
                <w:color w:val="000000"/>
                <w:sz w:val="18"/>
                <w:szCs w:val="18"/>
              </w:rPr>
            </w:pPr>
            <w:r>
              <w:rPr>
                <w:rFonts w:ascii="Arial" w:hAnsi="Arial" w:cs="Arial"/>
                <w:color w:val="000000"/>
                <w:sz w:val="18"/>
                <w:szCs w:val="18"/>
              </w:rPr>
              <w:t>2384</w:t>
            </w:r>
          </w:p>
        </w:tc>
      </w:tr>
      <w:tr w:rsidR="00A2318D" w:rsidRPr="00FC3D63" w14:paraId="070F9EB4" w14:textId="77777777" w:rsidTr="005B6C07">
        <w:trPr>
          <w:jc w:val="center"/>
        </w:trPr>
        <w:tc>
          <w:tcPr>
            <w:tcW w:w="1355" w:type="pct"/>
            <w:vAlign w:val="bottom"/>
          </w:tcPr>
          <w:p w14:paraId="5ED69DA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6A69EF65"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D11E196"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20826E9"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DC99660"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99AE9FF"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723E3528" w14:textId="77777777" w:rsidTr="005B6C07">
        <w:trPr>
          <w:jc w:val="center"/>
        </w:trPr>
        <w:tc>
          <w:tcPr>
            <w:tcW w:w="1355" w:type="pct"/>
            <w:vAlign w:val="bottom"/>
          </w:tcPr>
          <w:p w14:paraId="7D48024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4E8D5CE7" w14:textId="77777777" w:rsidR="00A2318D" w:rsidRDefault="00A2318D">
            <w:pPr>
              <w:jc w:val="right"/>
              <w:rPr>
                <w:rFonts w:ascii="Arial" w:hAnsi="Arial" w:cs="Arial"/>
                <w:color w:val="000000"/>
                <w:sz w:val="18"/>
                <w:szCs w:val="18"/>
              </w:rPr>
            </w:pPr>
            <w:r>
              <w:rPr>
                <w:rFonts w:ascii="Arial" w:hAnsi="Arial" w:cs="Arial"/>
                <w:color w:val="000000"/>
                <w:sz w:val="18"/>
                <w:szCs w:val="18"/>
              </w:rPr>
              <w:t>6542</w:t>
            </w:r>
          </w:p>
        </w:tc>
        <w:tc>
          <w:tcPr>
            <w:tcW w:w="729" w:type="pct"/>
            <w:vAlign w:val="bottom"/>
          </w:tcPr>
          <w:p w14:paraId="2031D96B" w14:textId="77777777" w:rsidR="00A2318D" w:rsidRDefault="00A2318D">
            <w:pPr>
              <w:jc w:val="right"/>
              <w:rPr>
                <w:rFonts w:ascii="Arial" w:hAnsi="Arial" w:cs="Arial"/>
                <w:color w:val="000000"/>
                <w:sz w:val="18"/>
                <w:szCs w:val="18"/>
              </w:rPr>
            </w:pPr>
            <w:r>
              <w:rPr>
                <w:rFonts w:ascii="Arial" w:hAnsi="Arial" w:cs="Arial"/>
                <w:color w:val="000000"/>
                <w:sz w:val="18"/>
                <w:szCs w:val="18"/>
              </w:rPr>
              <w:t>6486</w:t>
            </w:r>
          </w:p>
        </w:tc>
        <w:tc>
          <w:tcPr>
            <w:tcW w:w="729" w:type="pct"/>
            <w:vAlign w:val="bottom"/>
          </w:tcPr>
          <w:p w14:paraId="336EACFF" w14:textId="77777777" w:rsidR="00A2318D" w:rsidRDefault="00A2318D">
            <w:pPr>
              <w:jc w:val="right"/>
              <w:rPr>
                <w:rFonts w:ascii="Arial" w:hAnsi="Arial" w:cs="Arial"/>
                <w:color w:val="000000"/>
                <w:sz w:val="18"/>
                <w:szCs w:val="18"/>
              </w:rPr>
            </w:pPr>
            <w:r>
              <w:rPr>
                <w:rFonts w:ascii="Arial" w:hAnsi="Arial" w:cs="Arial"/>
                <w:color w:val="000000"/>
                <w:sz w:val="18"/>
                <w:szCs w:val="18"/>
              </w:rPr>
              <w:t>6620</w:t>
            </w:r>
          </w:p>
        </w:tc>
        <w:tc>
          <w:tcPr>
            <w:tcW w:w="729" w:type="pct"/>
            <w:vAlign w:val="bottom"/>
          </w:tcPr>
          <w:p w14:paraId="37EF8549" w14:textId="77777777" w:rsidR="00A2318D" w:rsidRDefault="00A2318D">
            <w:pPr>
              <w:jc w:val="right"/>
              <w:rPr>
                <w:rFonts w:ascii="Arial" w:hAnsi="Arial" w:cs="Arial"/>
                <w:color w:val="000000"/>
                <w:sz w:val="18"/>
                <w:szCs w:val="18"/>
              </w:rPr>
            </w:pPr>
            <w:r>
              <w:rPr>
                <w:rFonts w:ascii="Arial" w:hAnsi="Arial" w:cs="Arial"/>
                <w:color w:val="000000"/>
                <w:sz w:val="18"/>
                <w:szCs w:val="18"/>
              </w:rPr>
              <w:t>6829</w:t>
            </w:r>
          </w:p>
        </w:tc>
        <w:tc>
          <w:tcPr>
            <w:tcW w:w="729" w:type="pct"/>
            <w:vAlign w:val="bottom"/>
          </w:tcPr>
          <w:p w14:paraId="7AD90267" w14:textId="77777777" w:rsidR="00A2318D" w:rsidRDefault="00A2318D">
            <w:pPr>
              <w:jc w:val="right"/>
              <w:rPr>
                <w:rFonts w:ascii="Arial" w:hAnsi="Arial" w:cs="Arial"/>
                <w:color w:val="000000"/>
                <w:sz w:val="18"/>
                <w:szCs w:val="18"/>
              </w:rPr>
            </w:pPr>
            <w:r>
              <w:rPr>
                <w:rFonts w:ascii="Arial" w:hAnsi="Arial" w:cs="Arial"/>
                <w:color w:val="000000"/>
                <w:sz w:val="18"/>
                <w:szCs w:val="18"/>
              </w:rPr>
              <w:t>6848</w:t>
            </w:r>
          </w:p>
        </w:tc>
      </w:tr>
      <w:tr w:rsidR="00A2318D" w:rsidRPr="00FC3D63" w14:paraId="194AB1AC" w14:textId="77777777" w:rsidTr="005B6C07">
        <w:trPr>
          <w:jc w:val="center"/>
        </w:trPr>
        <w:tc>
          <w:tcPr>
            <w:tcW w:w="1355" w:type="pct"/>
            <w:vAlign w:val="bottom"/>
          </w:tcPr>
          <w:p w14:paraId="578A369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6C5D30D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E26CCB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1878B6D"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7FCA85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2D3FAD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4741D4E5" w14:textId="77777777" w:rsidTr="005B6C07">
        <w:trPr>
          <w:jc w:val="center"/>
        </w:trPr>
        <w:tc>
          <w:tcPr>
            <w:tcW w:w="1355" w:type="pct"/>
            <w:vAlign w:val="bottom"/>
          </w:tcPr>
          <w:p w14:paraId="618EC35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3CE9BA40" w14:textId="77777777" w:rsidR="00A2318D" w:rsidRDefault="00A2318D">
            <w:pPr>
              <w:jc w:val="right"/>
              <w:rPr>
                <w:rFonts w:ascii="Arial" w:hAnsi="Arial" w:cs="Arial"/>
                <w:color w:val="000000"/>
                <w:sz w:val="18"/>
                <w:szCs w:val="18"/>
              </w:rPr>
            </w:pPr>
            <w:r>
              <w:rPr>
                <w:rFonts w:ascii="Arial" w:hAnsi="Arial" w:cs="Arial"/>
                <w:color w:val="000000"/>
                <w:sz w:val="18"/>
                <w:szCs w:val="18"/>
              </w:rPr>
              <w:t>652</w:t>
            </w:r>
          </w:p>
        </w:tc>
        <w:tc>
          <w:tcPr>
            <w:tcW w:w="729" w:type="pct"/>
            <w:vAlign w:val="bottom"/>
          </w:tcPr>
          <w:p w14:paraId="6D9AFF91" w14:textId="77777777" w:rsidR="00A2318D" w:rsidRDefault="00A2318D">
            <w:pPr>
              <w:jc w:val="right"/>
              <w:rPr>
                <w:rFonts w:ascii="Arial" w:hAnsi="Arial" w:cs="Arial"/>
                <w:color w:val="000000"/>
                <w:sz w:val="18"/>
                <w:szCs w:val="18"/>
              </w:rPr>
            </w:pPr>
            <w:r>
              <w:rPr>
                <w:rFonts w:ascii="Arial" w:hAnsi="Arial" w:cs="Arial"/>
                <w:color w:val="000000"/>
                <w:sz w:val="18"/>
                <w:szCs w:val="18"/>
              </w:rPr>
              <w:t>642</w:t>
            </w:r>
          </w:p>
        </w:tc>
        <w:tc>
          <w:tcPr>
            <w:tcW w:w="729" w:type="pct"/>
            <w:vAlign w:val="bottom"/>
          </w:tcPr>
          <w:p w14:paraId="6E4B411A" w14:textId="77777777" w:rsidR="00A2318D" w:rsidRDefault="00A2318D">
            <w:pPr>
              <w:jc w:val="right"/>
              <w:rPr>
                <w:rFonts w:ascii="Arial" w:hAnsi="Arial" w:cs="Arial"/>
                <w:color w:val="000000"/>
                <w:sz w:val="18"/>
                <w:szCs w:val="18"/>
              </w:rPr>
            </w:pPr>
            <w:r>
              <w:rPr>
                <w:rFonts w:ascii="Arial" w:hAnsi="Arial" w:cs="Arial"/>
                <w:color w:val="000000"/>
                <w:sz w:val="18"/>
                <w:szCs w:val="18"/>
              </w:rPr>
              <w:t>610</w:t>
            </w:r>
          </w:p>
        </w:tc>
        <w:tc>
          <w:tcPr>
            <w:tcW w:w="729" w:type="pct"/>
            <w:vAlign w:val="bottom"/>
          </w:tcPr>
          <w:p w14:paraId="580D8425" w14:textId="77777777" w:rsidR="00A2318D" w:rsidRDefault="00A2318D">
            <w:pPr>
              <w:jc w:val="right"/>
              <w:rPr>
                <w:rFonts w:ascii="Arial" w:hAnsi="Arial" w:cs="Arial"/>
                <w:color w:val="000000"/>
                <w:sz w:val="18"/>
                <w:szCs w:val="18"/>
              </w:rPr>
            </w:pPr>
            <w:r>
              <w:rPr>
                <w:rFonts w:ascii="Arial" w:hAnsi="Arial" w:cs="Arial"/>
                <w:color w:val="000000"/>
                <w:sz w:val="18"/>
                <w:szCs w:val="18"/>
              </w:rPr>
              <w:t>590</w:t>
            </w:r>
          </w:p>
        </w:tc>
        <w:tc>
          <w:tcPr>
            <w:tcW w:w="729" w:type="pct"/>
            <w:vAlign w:val="bottom"/>
          </w:tcPr>
          <w:p w14:paraId="19936978" w14:textId="77777777" w:rsidR="00A2318D" w:rsidRDefault="00A2318D">
            <w:pPr>
              <w:jc w:val="right"/>
              <w:rPr>
                <w:rFonts w:ascii="Arial" w:hAnsi="Arial" w:cs="Arial"/>
                <w:color w:val="000000"/>
                <w:sz w:val="18"/>
                <w:szCs w:val="18"/>
              </w:rPr>
            </w:pPr>
            <w:r>
              <w:rPr>
                <w:rFonts w:ascii="Arial" w:hAnsi="Arial" w:cs="Arial"/>
                <w:color w:val="000000"/>
                <w:sz w:val="18"/>
                <w:szCs w:val="18"/>
              </w:rPr>
              <w:t>554</w:t>
            </w:r>
          </w:p>
        </w:tc>
      </w:tr>
      <w:tr w:rsidR="00A2318D" w:rsidRPr="00FC3D63" w14:paraId="040162F9" w14:textId="77777777" w:rsidTr="005B6C07">
        <w:trPr>
          <w:jc w:val="center"/>
        </w:trPr>
        <w:tc>
          <w:tcPr>
            <w:tcW w:w="1355" w:type="pct"/>
            <w:vAlign w:val="bottom"/>
          </w:tcPr>
          <w:p w14:paraId="439126C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3289E5CE" w14:textId="77777777" w:rsidR="00A2318D" w:rsidRDefault="00A2318D">
            <w:pPr>
              <w:jc w:val="right"/>
              <w:rPr>
                <w:rFonts w:ascii="Arial" w:hAnsi="Arial" w:cs="Arial"/>
                <w:color w:val="000000"/>
                <w:sz w:val="18"/>
                <w:szCs w:val="18"/>
              </w:rPr>
            </w:pPr>
            <w:r>
              <w:rPr>
                <w:rFonts w:ascii="Arial" w:hAnsi="Arial" w:cs="Arial"/>
                <w:color w:val="000000"/>
                <w:sz w:val="18"/>
                <w:szCs w:val="18"/>
              </w:rPr>
              <w:t>436</w:t>
            </w:r>
          </w:p>
        </w:tc>
        <w:tc>
          <w:tcPr>
            <w:tcW w:w="729" w:type="pct"/>
            <w:vAlign w:val="bottom"/>
          </w:tcPr>
          <w:p w14:paraId="6F41E22E" w14:textId="77777777" w:rsidR="00A2318D" w:rsidRDefault="00A2318D">
            <w:pPr>
              <w:jc w:val="right"/>
              <w:rPr>
                <w:rFonts w:ascii="Arial" w:hAnsi="Arial" w:cs="Arial"/>
                <w:color w:val="000000"/>
                <w:sz w:val="18"/>
                <w:szCs w:val="18"/>
              </w:rPr>
            </w:pPr>
            <w:r>
              <w:rPr>
                <w:rFonts w:ascii="Arial" w:hAnsi="Arial" w:cs="Arial"/>
                <w:color w:val="000000"/>
                <w:sz w:val="18"/>
                <w:szCs w:val="18"/>
              </w:rPr>
              <w:t>457</w:t>
            </w:r>
          </w:p>
        </w:tc>
        <w:tc>
          <w:tcPr>
            <w:tcW w:w="729" w:type="pct"/>
            <w:vAlign w:val="bottom"/>
          </w:tcPr>
          <w:p w14:paraId="4D8EF074" w14:textId="77777777" w:rsidR="00A2318D" w:rsidRDefault="00A2318D">
            <w:pPr>
              <w:jc w:val="right"/>
              <w:rPr>
                <w:rFonts w:ascii="Arial" w:hAnsi="Arial" w:cs="Arial"/>
                <w:color w:val="000000"/>
                <w:sz w:val="18"/>
                <w:szCs w:val="18"/>
              </w:rPr>
            </w:pPr>
            <w:r>
              <w:rPr>
                <w:rFonts w:ascii="Arial" w:hAnsi="Arial" w:cs="Arial"/>
                <w:color w:val="000000"/>
                <w:sz w:val="18"/>
                <w:szCs w:val="18"/>
              </w:rPr>
              <w:t>424</w:t>
            </w:r>
          </w:p>
        </w:tc>
        <w:tc>
          <w:tcPr>
            <w:tcW w:w="729" w:type="pct"/>
            <w:vAlign w:val="bottom"/>
          </w:tcPr>
          <w:p w14:paraId="7FAB61C9" w14:textId="77777777" w:rsidR="00A2318D" w:rsidRDefault="00A2318D">
            <w:pPr>
              <w:jc w:val="right"/>
              <w:rPr>
                <w:rFonts w:ascii="Arial" w:hAnsi="Arial" w:cs="Arial"/>
                <w:color w:val="000000"/>
                <w:sz w:val="18"/>
                <w:szCs w:val="18"/>
              </w:rPr>
            </w:pPr>
            <w:r>
              <w:rPr>
                <w:rFonts w:ascii="Arial" w:hAnsi="Arial" w:cs="Arial"/>
                <w:color w:val="000000"/>
                <w:sz w:val="18"/>
                <w:szCs w:val="18"/>
              </w:rPr>
              <w:t>382</w:t>
            </w:r>
          </w:p>
        </w:tc>
        <w:tc>
          <w:tcPr>
            <w:tcW w:w="729" w:type="pct"/>
            <w:vAlign w:val="bottom"/>
          </w:tcPr>
          <w:p w14:paraId="6CD35F71" w14:textId="77777777" w:rsidR="00A2318D" w:rsidRDefault="00A2318D">
            <w:pPr>
              <w:jc w:val="right"/>
              <w:rPr>
                <w:rFonts w:ascii="Arial" w:hAnsi="Arial" w:cs="Arial"/>
                <w:color w:val="000000"/>
                <w:sz w:val="18"/>
                <w:szCs w:val="18"/>
              </w:rPr>
            </w:pPr>
            <w:r>
              <w:rPr>
                <w:rFonts w:ascii="Arial" w:hAnsi="Arial" w:cs="Arial"/>
                <w:color w:val="000000"/>
                <w:sz w:val="18"/>
                <w:szCs w:val="18"/>
              </w:rPr>
              <w:t>364</w:t>
            </w:r>
          </w:p>
        </w:tc>
      </w:tr>
      <w:tr w:rsidR="00A2318D" w:rsidRPr="00FC3D63" w14:paraId="54678F94" w14:textId="77777777" w:rsidTr="005B6C07">
        <w:trPr>
          <w:jc w:val="center"/>
        </w:trPr>
        <w:tc>
          <w:tcPr>
            <w:tcW w:w="1355" w:type="pct"/>
            <w:vAlign w:val="bottom"/>
          </w:tcPr>
          <w:p w14:paraId="443E93B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2FB6BD16" w14:textId="77777777" w:rsidR="00A2318D" w:rsidRDefault="00A2318D">
            <w:pPr>
              <w:jc w:val="right"/>
              <w:rPr>
                <w:rFonts w:ascii="Arial" w:hAnsi="Arial" w:cs="Arial"/>
                <w:color w:val="000000"/>
                <w:sz w:val="18"/>
                <w:szCs w:val="18"/>
              </w:rPr>
            </w:pPr>
            <w:r>
              <w:rPr>
                <w:rFonts w:ascii="Arial" w:hAnsi="Arial" w:cs="Arial"/>
                <w:color w:val="000000"/>
                <w:sz w:val="18"/>
                <w:szCs w:val="18"/>
              </w:rPr>
              <w:t>59</w:t>
            </w:r>
          </w:p>
        </w:tc>
        <w:tc>
          <w:tcPr>
            <w:tcW w:w="729" w:type="pct"/>
            <w:vAlign w:val="bottom"/>
          </w:tcPr>
          <w:p w14:paraId="1080BF66" w14:textId="77777777" w:rsidR="00A2318D" w:rsidRDefault="00A2318D">
            <w:pPr>
              <w:jc w:val="right"/>
              <w:rPr>
                <w:rFonts w:ascii="Arial" w:hAnsi="Arial" w:cs="Arial"/>
                <w:color w:val="000000"/>
                <w:sz w:val="18"/>
                <w:szCs w:val="18"/>
              </w:rPr>
            </w:pPr>
            <w:r>
              <w:rPr>
                <w:rFonts w:ascii="Arial" w:hAnsi="Arial" w:cs="Arial"/>
                <w:color w:val="000000"/>
                <w:sz w:val="18"/>
                <w:szCs w:val="18"/>
              </w:rPr>
              <w:t>58</w:t>
            </w:r>
          </w:p>
        </w:tc>
        <w:tc>
          <w:tcPr>
            <w:tcW w:w="729" w:type="pct"/>
            <w:vAlign w:val="bottom"/>
          </w:tcPr>
          <w:p w14:paraId="363B6DB1" w14:textId="77777777" w:rsidR="00A2318D" w:rsidRDefault="00A2318D">
            <w:pPr>
              <w:jc w:val="right"/>
              <w:rPr>
                <w:rFonts w:ascii="Arial" w:hAnsi="Arial" w:cs="Arial"/>
                <w:color w:val="000000"/>
                <w:sz w:val="18"/>
                <w:szCs w:val="18"/>
              </w:rPr>
            </w:pPr>
            <w:r>
              <w:rPr>
                <w:rFonts w:ascii="Arial" w:hAnsi="Arial" w:cs="Arial"/>
                <w:color w:val="000000"/>
                <w:sz w:val="18"/>
                <w:szCs w:val="18"/>
              </w:rPr>
              <w:t>57</w:t>
            </w:r>
          </w:p>
        </w:tc>
        <w:tc>
          <w:tcPr>
            <w:tcW w:w="729" w:type="pct"/>
            <w:vAlign w:val="bottom"/>
          </w:tcPr>
          <w:p w14:paraId="20EBFDA3" w14:textId="77777777" w:rsidR="00A2318D" w:rsidRDefault="00A2318D">
            <w:pPr>
              <w:jc w:val="right"/>
              <w:rPr>
                <w:rFonts w:ascii="Arial" w:hAnsi="Arial" w:cs="Arial"/>
                <w:color w:val="000000"/>
                <w:sz w:val="18"/>
                <w:szCs w:val="18"/>
              </w:rPr>
            </w:pPr>
            <w:r>
              <w:rPr>
                <w:rFonts w:ascii="Arial" w:hAnsi="Arial" w:cs="Arial"/>
                <w:color w:val="000000"/>
                <w:sz w:val="18"/>
                <w:szCs w:val="18"/>
              </w:rPr>
              <w:t>69</w:t>
            </w:r>
          </w:p>
        </w:tc>
        <w:tc>
          <w:tcPr>
            <w:tcW w:w="729" w:type="pct"/>
            <w:vAlign w:val="bottom"/>
          </w:tcPr>
          <w:p w14:paraId="186E23FE" w14:textId="77777777" w:rsidR="00A2318D" w:rsidRDefault="00A2318D">
            <w:pPr>
              <w:jc w:val="right"/>
              <w:rPr>
                <w:rFonts w:ascii="Arial" w:hAnsi="Arial" w:cs="Arial"/>
                <w:color w:val="000000"/>
                <w:sz w:val="18"/>
                <w:szCs w:val="18"/>
              </w:rPr>
            </w:pPr>
            <w:r>
              <w:rPr>
                <w:rFonts w:ascii="Arial" w:hAnsi="Arial" w:cs="Arial"/>
                <w:color w:val="000000"/>
                <w:sz w:val="18"/>
                <w:szCs w:val="18"/>
              </w:rPr>
              <w:t>70</w:t>
            </w:r>
          </w:p>
        </w:tc>
      </w:tr>
      <w:tr w:rsidR="00A2318D" w:rsidRPr="00FC3D63" w14:paraId="585447C7" w14:textId="77777777" w:rsidTr="005B6C07">
        <w:trPr>
          <w:jc w:val="center"/>
        </w:trPr>
        <w:tc>
          <w:tcPr>
            <w:tcW w:w="1355" w:type="pct"/>
            <w:vAlign w:val="bottom"/>
          </w:tcPr>
          <w:p w14:paraId="23FC057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166AAB3B"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537B9B9"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5DCA608"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CDA40BF" w14:textId="77777777" w:rsidR="00A2318D" w:rsidRDefault="00A2318D">
            <w:pPr>
              <w:jc w:val="right"/>
              <w:rPr>
                <w:rFonts w:ascii="Arial" w:hAnsi="Arial" w:cs="Arial"/>
                <w:color w:val="000000"/>
                <w:sz w:val="18"/>
                <w:szCs w:val="18"/>
              </w:rPr>
            </w:pPr>
            <w:r>
              <w:rPr>
                <w:rFonts w:ascii="Arial" w:hAnsi="Arial" w:cs="Arial"/>
                <w:color w:val="000000"/>
                <w:sz w:val="18"/>
                <w:szCs w:val="18"/>
              </w:rPr>
              <w:t>1342</w:t>
            </w:r>
          </w:p>
        </w:tc>
        <w:tc>
          <w:tcPr>
            <w:tcW w:w="729" w:type="pct"/>
            <w:vAlign w:val="bottom"/>
          </w:tcPr>
          <w:p w14:paraId="6BF2AFEF" w14:textId="77777777" w:rsidR="00A2318D" w:rsidRDefault="00A2318D">
            <w:pPr>
              <w:jc w:val="right"/>
              <w:rPr>
                <w:rFonts w:ascii="Arial" w:hAnsi="Arial" w:cs="Arial"/>
                <w:color w:val="000000"/>
                <w:sz w:val="18"/>
                <w:szCs w:val="18"/>
              </w:rPr>
            </w:pPr>
            <w:r>
              <w:rPr>
                <w:rFonts w:ascii="Arial" w:hAnsi="Arial" w:cs="Arial"/>
                <w:color w:val="000000"/>
                <w:sz w:val="18"/>
                <w:szCs w:val="18"/>
              </w:rPr>
              <w:t>1459</w:t>
            </w:r>
          </w:p>
        </w:tc>
      </w:tr>
      <w:tr w:rsidR="00A2318D" w:rsidRPr="00FC3D63" w14:paraId="324E6348" w14:textId="77777777" w:rsidTr="005B6C07">
        <w:trPr>
          <w:jc w:val="center"/>
        </w:trPr>
        <w:tc>
          <w:tcPr>
            <w:tcW w:w="1355" w:type="pct"/>
            <w:vAlign w:val="bottom"/>
          </w:tcPr>
          <w:p w14:paraId="3452831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5C7D1054" w14:textId="77777777" w:rsidR="00A2318D" w:rsidRDefault="00A2318D">
            <w:pPr>
              <w:jc w:val="right"/>
              <w:rPr>
                <w:rFonts w:ascii="Arial" w:hAnsi="Arial" w:cs="Arial"/>
                <w:color w:val="000000"/>
                <w:sz w:val="18"/>
                <w:szCs w:val="18"/>
              </w:rPr>
            </w:pPr>
            <w:r>
              <w:rPr>
                <w:rFonts w:ascii="Arial" w:hAnsi="Arial" w:cs="Arial"/>
                <w:color w:val="000000"/>
                <w:sz w:val="18"/>
                <w:szCs w:val="18"/>
              </w:rPr>
              <w:t>1448</w:t>
            </w:r>
          </w:p>
        </w:tc>
        <w:tc>
          <w:tcPr>
            <w:tcW w:w="729" w:type="pct"/>
            <w:vAlign w:val="bottom"/>
          </w:tcPr>
          <w:p w14:paraId="44E85F13" w14:textId="77777777" w:rsidR="00A2318D" w:rsidRDefault="00A2318D">
            <w:pPr>
              <w:jc w:val="right"/>
              <w:rPr>
                <w:rFonts w:ascii="Arial" w:hAnsi="Arial" w:cs="Arial"/>
                <w:color w:val="000000"/>
                <w:sz w:val="18"/>
                <w:szCs w:val="18"/>
              </w:rPr>
            </w:pPr>
            <w:r>
              <w:rPr>
                <w:rFonts w:ascii="Arial" w:hAnsi="Arial" w:cs="Arial"/>
                <w:color w:val="000000"/>
                <w:sz w:val="18"/>
                <w:szCs w:val="18"/>
              </w:rPr>
              <w:t>1364</w:t>
            </w:r>
          </w:p>
        </w:tc>
        <w:tc>
          <w:tcPr>
            <w:tcW w:w="729" w:type="pct"/>
            <w:vAlign w:val="bottom"/>
          </w:tcPr>
          <w:p w14:paraId="21943FB6" w14:textId="77777777" w:rsidR="00A2318D" w:rsidRDefault="00A2318D">
            <w:pPr>
              <w:jc w:val="right"/>
              <w:rPr>
                <w:rFonts w:ascii="Arial" w:hAnsi="Arial" w:cs="Arial"/>
                <w:color w:val="000000"/>
                <w:sz w:val="18"/>
                <w:szCs w:val="18"/>
              </w:rPr>
            </w:pPr>
            <w:r>
              <w:rPr>
                <w:rFonts w:ascii="Arial" w:hAnsi="Arial" w:cs="Arial"/>
                <w:color w:val="000000"/>
                <w:sz w:val="18"/>
                <w:szCs w:val="18"/>
              </w:rPr>
              <w:t>1260</w:t>
            </w:r>
          </w:p>
        </w:tc>
        <w:tc>
          <w:tcPr>
            <w:tcW w:w="729" w:type="pct"/>
            <w:vAlign w:val="bottom"/>
          </w:tcPr>
          <w:p w14:paraId="4F5CDA7F" w14:textId="77777777" w:rsidR="00A2318D" w:rsidRDefault="00A2318D">
            <w:pPr>
              <w:jc w:val="right"/>
              <w:rPr>
                <w:rFonts w:ascii="Arial" w:hAnsi="Arial" w:cs="Arial"/>
                <w:color w:val="000000"/>
                <w:sz w:val="18"/>
                <w:szCs w:val="18"/>
              </w:rPr>
            </w:pPr>
            <w:r>
              <w:rPr>
                <w:rFonts w:ascii="Arial" w:hAnsi="Arial" w:cs="Arial"/>
                <w:color w:val="000000"/>
                <w:sz w:val="18"/>
                <w:szCs w:val="18"/>
              </w:rPr>
              <w:t>1496</w:t>
            </w:r>
          </w:p>
        </w:tc>
        <w:tc>
          <w:tcPr>
            <w:tcW w:w="729" w:type="pct"/>
            <w:vAlign w:val="bottom"/>
          </w:tcPr>
          <w:p w14:paraId="38370883" w14:textId="77777777" w:rsidR="00A2318D" w:rsidRDefault="00A2318D">
            <w:pPr>
              <w:jc w:val="right"/>
              <w:rPr>
                <w:rFonts w:ascii="Arial" w:hAnsi="Arial" w:cs="Arial"/>
                <w:color w:val="000000"/>
                <w:sz w:val="18"/>
                <w:szCs w:val="18"/>
              </w:rPr>
            </w:pPr>
            <w:r>
              <w:rPr>
                <w:rFonts w:ascii="Arial" w:hAnsi="Arial" w:cs="Arial"/>
                <w:color w:val="000000"/>
                <w:sz w:val="18"/>
                <w:szCs w:val="18"/>
              </w:rPr>
              <w:t>1372</w:t>
            </w:r>
          </w:p>
        </w:tc>
      </w:tr>
      <w:tr w:rsidR="00A2318D" w:rsidRPr="00FC3D63" w14:paraId="69EDEDA8" w14:textId="77777777" w:rsidTr="005B6C07">
        <w:trPr>
          <w:jc w:val="center"/>
        </w:trPr>
        <w:tc>
          <w:tcPr>
            <w:tcW w:w="1355" w:type="pct"/>
            <w:vAlign w:val="bottom"/>
          </w:tcPr>
          <w:p w14:paraId="044384E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2D4E0076" w14:textId="77777777" w:rsidR="00A2318D" w:rsidRDefault="00A2318D">
            <w:pPr>
              <w:jc w:val="right"/>
              <w:rPr>
                <w:rFonts w:ascii="Arial" w:hAnsi="Arial" w:cs="Arial"/>
                <w:color w:val="000000"/>
                <w:sz w:val="18"/>
                <w:szCs w:val="18"/>
              </w:rPr>
            </w:pPr>
            <w:r>
              <w:rPr>
                <w:rFonts w:ascii="Arial" w:hAnsi="Arial" w:cs="Arial"/>
                <w:color w:val="000000"/>
                <w:sz w:val="18"/>
                <w:szCs w:val="18"/>
              </w:rPr>
              <w:t>203</w:t>
            </w:r>
          </w:p>
        </w:tc>
        <w:tc>
          <w:tcPr>
            <w:tcW w:w="729" w:type="pct"/>
            <w:vAlign w:val="bottom"/>
          </w:tcPr>
          <w:p w14:paraId="24747C58" w14:textId="77777777" w:rsidR="00A2318D" w:rsidRDefault="00A2318D">
            <w:pPr>
              <w:jc w:val="right"/>
              <w:rPr>
                <w:rFonts w:ascii="Arial" w:hAnsi="Arial" w:cs="Arial"/>
                <w:color w:val="000000"/>
                <w:sz w:val="18"/>
                <w:szCs w:val="18"/>
              </w:rPr>
            </w:pPr>
            <w:r>
              <w:rPr>
                <w:rFonts w:ascii="Arial" w:hAnsi="Arial" w:cs="Arial"/>
                <w:color w:val="000000"/>
                <w:sz w:val="18"/>
                <w:szCs w:val="18"/>
              </w:rPr>
              <w:t>268</w:t>
            </w:r>
          </w:p>
        </w:tc>
        <w:tc>
          <w:tcPr>
            <w:tcW w:w="729" w:type="pct"/>
            <w:vAlign w:val="bottom"/>
          </w:tcPr>
          <w:p w14:paraId="23D30EC4" w14:textId="77777777" w:rsidR="00A2318D" w:rsidRDefault="00A2318D">
            <w:pPr>
              <w:jc w:val="right"/>
              <w:rPr>
                <w:rFonts w:ascii="Arial" w:hAnsi="Arial" w:cs="Arial"/>
                <w:color w:val="000000"/>
                <w:sz w:val="18"/>
                <w:szCs w:val="18"/>
              </w:rPr>
            </w:pPr>
            <w:r>
              <w:rPr>
                <w:rFonts w:ascii="Arial" w:hAnsi="Arial" w:cs="Arial"/>
                <w:color w:val="000000"/>
                <w:sz w:val="18"/>
                <w:szCs w:val="18"/>
              </w:rPr>
              <w:t>254</w:t>
            </w:r>
          </w:p>
        </w:tc>
        <w:tc>
          <w:tcPr>
            <w:tcW w:w="729" w:type="pct"/>
            <w:vAlign w:val="bottom"/>
          </w:tcPr>
          <w:p w14:paraId="72EA4406" w14:textId="77777777" w:rsidR="00A2318D" w:rsidRDefault="00A2318D">
            <w:pPr>
              <w:jc w:val="right"/>
              <w:rPr>
                <w:rFonts w:ascii="Arial" w:hAnsi="Arial" w:cs="Arial"/>
                <w:color w:val="000000"/>
                <w:sz w:val="18"/>
                <w:szCs w:val="18"/>
              </w:rPr>
            </w:pPr>
            <w:r>
              <w:rPr>
                <w:rFonts w:ascii="Arial" w:hAnsi="Arial" w:cs="Arial"/>
                <w:color w:val="000000"/>
                <w:sz w:val="18"/>
                <w:szCs w:val="18"/>
              </w:rPr>
              <w:t>178</w:t>
            </w:r>
          </w:p>
        </w:tc>
        <w:tc>
          <w:tcPr>
            <w:tcW w:w="729" w:type="pct"/>
            <w:vAlign w:val="bottom"/>
          </w:tcPr>
          <w:p w14:paraId="20409DAE" w14:textId="77777777" w:rsidR="00A2318D" w:rsidRDefault="00A2318D">
            <w:pPr>
              <w:jc w:val="right"/>
              <w:rPr>
                <w:rFonts w:ascii="Arial" w:hAnsi="Arial" w:cs="Arial"/>
                <w:color w:val="000000"/>
                <w:sz w:val="18"/>
                <w:szCs w:val="18"/>
              </w:rPr>
            </w:pPr>
            <w:r>
              <w:rPr>
                <w:rFonts w:ascii="Arial" w:hAnsi="Arial" w:cs="Arial"/>
                <w:color w:val="000000"/>
                <w:sz w:val="18"/>
                <w:szCs w:val="18"/>
              </w:rPr>
              <w:t>180</w:t>
            </w:r>
          </w:p>
        </w:tc>
      </w:tr>
      <w:tr w:rsidR="00A2318D" w:rsidRPr="00FC3D63" w14:paraId="3E0D77D4" w14:textId="77777777" w:rsidTr="005B6C07">
        <w:trPr>
          <w:jc w:val="center"/>
        </w:trPr>
        <w:tc>
          <w:tcPr>
            <w:tcW w:w="1355" w:type="pct"/>
            <w:vAlign w:val="bottom"/>
          </w:tcPr>
          <w:p w14:paraId="67C330E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46370254" w14:textId="77777777" w:rsidR="00A2318D" w:rsidRDefault="00A2318D">
            <w:pPr>
              <w:jc w:val="right"/>
              <w:rPr>
                <w:rFonts w:ascii="Arial" w:hAnsi="Arial" w:cs="Arial"/>
                <w:color w:val="000000"/>
                <w:sz w:val="18"/>
                <w:szCs w:val="18"/>
              </w:rPr>
            </w:pPr>
            <w:r>
              <w:rPr>
                <w:rFonts w:ascii="Arial" w:hAnsi="Arial" w:cs="Arial"/>
                <w:color w:val="000000"/>
                <w:sz w:val="18"/>
                <w:szCs w:val="18"/>
              </w:rPr>
              <w:t>2198</w:t>
            </w:r>
          </w:p>
        </w:tc>
        <w:tc>
          <w:tcPr>
            <w:tcW w:w="729" w:type="pct"/>
            <w:vAlign w:val="bottom"/>
          </w:tcPr>
          <w:p w14:paraId="47611B25" w14:textId="77777777" w:rsidR="00A2318D" w:rsidRDefault="00A2318D">
            <w:pPr>
              <w:jc w:val="right"/>
              <w:rPr>
                <w:rFonts w:ascii="Arial" w:hAnsi="Arial" w:cs="Arial"/>
                <w:color w:val="000000"/>
                <w:sz w:val="18"/>
                <w:szCs w:val="18"/>
              </w:rPr>
            </w:pPr>
            <w:r>
              <w:rPr>
                <w:rFonts w:ascii="Arial" w:hAnsi="Arial" w:cs="Arial"/>
                <w:color w:val="000000"/>
                <w:sz w:val="18"/>
                <w:szCs w:val="18"/>
              </w:rPr>
              <w:t>2711</w:t>
            </w:r>
          </w:p>
        </w:tc>
        <w:tc>
          <w:tcPr>
            <w:tcW w:w="729" w:type="pct"/>
            <w:vAlign w:val="bottom"/>
          </w:tcPr>
          <w:p w14:paraId="735B30FB" w14:textId="77777777" w:rsidR="00A2318D" w:rsidRDefault="00A2318D">
            <w:pPr>
              <w:jc w:val="right"/>
              <w:rPr>
                <w:rFonts w:ascii="Arial" w:hAnsi="Arial" w:cs="Arial"/>
                <w:color w:val="000000"/>
                <w:sz w:val="18"/>
                <w:szCs w:val="18"/>
              </w:rPr>
            </w:pPr>
            <w:r>
              <w:rPr>
                <w:rFonts w:ascii="Arial" w:hAnsi="Arial" w:cs="Arial"/>
                <w:color w:val="000000"/>
                <w:sz w:val="18"/>
                <w:szCs w:val="18"/>
              </w:rPr>
              <w:t>2099</w:t>
            </w:r>
          </w:p>
        </w:tc>
        <w:tc>
          <w:tcPr>
            <w:tcW w:w="729" w:type="pct"/>
            <w:vAlign w:val="bottom"/>
          </w:tcPr>
          <w:p w14:paraId="0C730586" w14:textId="77777777" w:rsidR="00A2318D" w:rsidRDefault="00A2318D">
            <w:pPr>
              <w:jc w:val="right"/>
              <w:rPr>
                <w:rFonts w:ascii="Arial" w:hAnsi="Arial" w:cs="Arial"/>
                <w:color w:val="000000"/>
                <w:sz w:val="18"/>
                <w:szCs w:val="18"/>
              </w:rPr>
            </w:pPr>
            <w:r>
              <w:rPr>
                <w:rFonts w:ascii="Arial" w:hAnsi="Arial" w:cs="Arial"/>
                <w:color w:val="000000"/>
                <w:sz w:val="18"/>
                <w:szCs w:val="18"/>
              </w:rPr>
              <w:t>2384</w:t>
            </w:r>
          </w:p>
        </w:tc>
        <w:tc>
          <w:tcPr>
            <w:tcW w:w="729" w:type="pct"/>
            <w:vAlign w:val="bottom"/>
          </w:tcPr>
          <w:p w14:paraId="33A78E5E" w14:textId="77777777" w:rsidR="00A2318D" w:rsidRDefault="00A2318D">
            <w:pPr>
              <w:jc w:val="right"/>
              <w:rPr>
                <w:rFonts w:ascii="Arial" w:hAnsi="Arial" w:cs="Arial"/>
                <w:color w:val="000000"/>
                <w:sz w:val="18"/>
                <w:szCs w:val="18"/>
              </w:rPr>
            </w:pPr>
            <w:r>
              <w:rPr>
                <w:rFonts w:ascii="Arial" w:hAnsi="Arial" w:cs="Arial"/>
                <w:color w:val="000000"/>
                <w:sz w:val="18"/>
                <w:szCs w:val="18"/>
              </w:rPr>
              <w:t>3159</w:t>
            </w:r>
          </w:p>
        </w:tc>
      </w:tr>
      <w:tr w:rsidR="00A2318D" w:rsidRPr="00FC3D63" w14:paraId="12DF677A" w14:textId="77777777" w:rsidTr="005B6C07">
        <w:trPr>
          <w:jc w:val="center"/>
        </w:trPr>
        <w:tc>
          <w:tcPr>
            <w:tcW w:w="1355" w:type="pct"/>
            <w:vAlign w:val="bottom"/>
          </w:tcPr>
          <w:p w14:paraId="25BAC50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09255C30" w14:textId="77777777" w:rsidR="00A2318D" w:rsidRDefault="00A2318D">
            <w:pPr>
              <w:jc w:val="right"/>
              <w:rPr>
                <w:rFonts w:ascii="Arial" w:hAnsi="Arial" w:cs="Arial"/>
                <w:color w:val="000000"/>
                <w:sz w:val="18"/>
                <w:szCs w:val="18"/>
              </w:rPr>
            </w:pPr>
            <w:r>
              <w:rPr>
                <w:rFonts w:ascii="Arial" w:hAnsi="Arial" w:cs="Arial"/>
                <w:color w:val="000000"/>
                <w:sz w:val="18"/>
                <w:szCs w:val="18"/>
              </w:rPr>
              <w:t>40223</w:t>
            </w:r>
          </w:p>
        </w:tc>
        <w:tc>
          <w:tcPr>
            <w:tcW w:w="729" w:type="pct"/>
            <w:vAlign w:val="bottom"/>
          </w:tcPr>
          <w:p w14:paraId="794E4B37" w14:textId="77777777" w:rsidR="00A2318D" w:rsidRDefault="00A2318D">
            <w:pPr>
              <w:jc w:val="right"/>
              <w:rPr>
                <w:rFonts w:ascii="Arial" w:hAnsi="Arial" w:cs="Arial"/>
                <w:color w:val="000000"/>
                <w:sz w:val="18"/>
                <w:szCs w:val="18"/>
              </w:rPr>
            </w:pPr>
            <w:r>
              <w:rPr>
                <w:rFonts w:ascii="Arial" w:hAnsi="Arial" w:cs="Arial"/>
                <w:color w:val="000000"/>
                <w:sz w:val="18"/>
                <w:szCs w:val="18"/>
              </w:rPr>
              <w:t>41411</w:t>
            </w:r>
          </w:p>
        </w:tc>
        <w:tc>
          <w:tcPr>
            <w:tcW w:w="729" w:type="pct"/>
            <w:vAlign w:val="bottom"/>
          </w:tcPr>
          <w:p w14:paraId="4BA87C82" w14:textId="77777777" w:rsidR="00A2318D" w:rsidRDefault="00A2318D">
            <w:pPr>
              <w:jc w:val="right"/>
              <w:rPr>
                <w:rFonts w:ascii="Arial" w:hAnsi="Arial" w:cs="Arial"/>
                <w:color w:val="000000"/>
                <w:sz w:val="18"/>
                <w:szCs w:val="18"/>
              </w:rPr>
            </w:pPr>
            <w:r>
              <w:rPr>
                <w:rFonts w:ascii="Arial" w:hAnsi="Arial" w:cs="Arial"/>
                <w:color w:val="000000"/>
                <w:sz w:val="18"/>
                <w:szCs w:val="18"/>
              </w:rPr>
              <w:t>39736</w:t>
            </w:r>
          </w:p>
        </w:tc>
        <w:tc>
          <w:tcPr>
            <w:tcW w:w="729" w:type="pct"/>
            <w:vAlign w:val="bottom"/>
          </w:tcPr>
          <w:p w14:paraId="19BD6710" w14:textId="77777777" w:rsidR="00A2318D" w:rsidRDefault="00A2318D">
            <w:pPr>
              <w:jc w:val="right"/>
              <w:rPr>
                <w:rFonts w:ascii="Arial" w:hAnsi="Arial" w:cs="Arial"/>
                <w:color w:val="000000"/>
                <w:sz w:val="18"/>
                <w:szCs w:val="18"/>
              </w:rPr>
            </w:pPr>
            <w:r>
              <w:rPr>
                <w:rFonts w:ascii="Arial" w:hAnsi="Arial" w:cs="Arial"/>
                <w:color w:val="000000"/>
                <w:sz w:val="18"/>
                <w:szCs w:val="18"/>
              </w:rPr>
              <w:t>38803</w:t>
            </w:r>
          </w:p>
        </w:tc>
        <w:tc>
          <w:tcPr>
            <w:tcW w:w="729" w:type="pct"/>
            <w:vAlign w:val="bottom"/>
          </w:tcPr>
          <w:p w14:paraId="12279081" w14:textId="77777777" w:rsidR="00A2318D" w:rsidRDefault="00A2318D">
            <w:pPr>
              <w:jc w:val="right"/>
              <w:rPr>
                <w:rFonts w:ascii="Arial" w:hAnsi="Arial" w:cs="Arial"/>
                <w:color w:val="000000"/>
                <w:sz w:val="18"/>
                <w:szCs w:val="18"/>
              </w:rPr>
            </w:pPr>
            <w:r>
              <w:rPr>
                <w:rFonts w:ascii="Arial" w:hAnsi="Arial" w:cs="Arial"/>
                <w:color w:val="000000"/>
                <w:sz w:val="18"/>
                <w:szCs w:val="18"/>
              </w:rPr>
              <w:t>41091</w:t>
            </w:r>
          </w:p>
        </w:tc>
      </w:tr>
      <w:tr w:rsidR="00A2318D" w:rsidRPr="00FC3D63" w14:paraId="2763B803" w14:textId="77777777" w:rsidTr="005B6C07">
        <w:trPr>
          <w:jc w:val="center"/>
        </w:trPr>
        <w:tc>
          <w:tcPr>
            <w:tcW w:w="1355" w:type="pct"/>
            <w:vAlign w:val="bottom"/>
          </w:tcPr>
          <w:p w14:paraId="1F91792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2AE1B219"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F7A364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E805F4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DD36CA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2FBF7F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0CC254D8" w14:textId="77777777" w:rsidTr="005B6C07">
        <w:trPr>
          <w:jc w:val="center"/>
        </w:trPr>
        <w:tc>
          <w:tcPr>
            <w:tcW w:w="1355" w:type="pct"/>
            <w:vAlign w:val="bottom"/>
          </w:tcPr>
          <w:p w14:paraId="37970E4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390C7731" w14:textId="77777777" w:rsidR="00A2318D" w:rsidRDefault="00A2318D">
            <w:pPr>
              <w:jc w:val="right"/>
              <w:rPr>
                <w:rFonts w:ascii="Arial" w:hAnsi="Arial" w:cs="Arial"/>
                <w:color w:val="000000"/>
                <w:sz w:val="18"/>
                <w:szCs w:val="18"/>
              </w:rPr>
            </w:pPr>
            <w:r>
              <w:rPr>
                <w:rFonts w:ascii="Arial" w:hAnsi="Arial" w:cs="Arial"/>
                <w:color w:val="000000"/>
                <w:sz w:val="18"/>
                <w:szCs w:val="18"/>
              </w:rPr>
              <w:t>26752</w:t>
            </w:r>
          </w:p>
        </w:tc>
        <w:tc>
          <w:tcPr>
            <w:tcW w:w="729" w:type="pct"/>
            <w:vAlign w:val="bottom"/>
          </w:tcPr>
          <w:p w14:paraId="2E4556C3" w14:textId="77777777" w:rsidR="00A2318D" w:rsidRDefault="00A2318D">
            <w:pPr>
              <w:jc w:val="right"/>
              <w:rPr>
                <w:rFonts w:ascii="Arial" w:hAnsi="Arial" w:cs="Arial"/>
                <w:color w:val="000000"/>
                <w:sz w:val="18"/>
                <w:szCs w:val="18"/>
              </w:rPr>
            </w:pPr>
            <w:r>
              <w:rPr>
                <w:rFonts w:ascii="Arial" w:hAnsi="Arial" w:cs="Arial"/>
                <w:color w:val="000000"/>
                <w:sz w:val="18"/>
                <w:szCs w:val="18"/>
              </w:rPr>
              <w:t>27108</w:t>
            </w:r>
          </w:p>
        </w:tc>
        <w:tc>
          <w:tcPr>
            <w:tcW w:w="729" w:type="pct"/>
            <w:vAlign w:val="bottom"/>
          </w:tcPr>
          <w:p w14:paraId="351E4704" w14:textId="77777777" w:rsidR="00A2318D" w:rsidRDefault="00A2318D">
            <w:pPr>
              <w:jc w:val="right"/>
              <w:rPr>
                <w:rFonts w:ascii="Arial" w:hAnsi="Arial" w:cs="Arial"/>
                <w:color w:val="000000"/>
                <w:sz w:val="18"/>
                <w:szCs w:val="18"/>
              </w:rPr>
            </w:pPr>
            <w:r>
              <w:rPr>
                <w:rFonts w:ascii="Arial" w:hAnsi="Arial" w:cs="Arial"/>
                <w:color w:val="000000"/>
                <w:sz w:val="18"/>
                <w:szCs w:val="18"/>
              </w:rPr>
              <w:t>25034</w:t>
            </w:r>
          </w:p>
        </w:tc>
        <w:tc>
          <w:tcPr>
            <w:tcW w:w="729" w:type="pct"/>
            <w:vAlign w:val="bottom"/>
          </w:tcPr>
          <w:p w14:paraId="65972590" w14:textId="77777777" w:rsidR="00A2318D" w:rsidRDefault="00A2318D">
            <w:pPr>
              <w:jc w:val="right"/>
              <w:rPr>
                <w:rFonts w:ascii="Arial" w:hAnsi="Arial" w:cs="Arial"/>
                <w:color w:val="000000"/>
                <w:sz w:val="18"/>
                <w:szCs w:val="18"/>
              </w:rPr>
            </w:pPr>
            <w:r>
              <w:rPr>
                <w:rFonts w:ascii="Arial" w:hAnsi="Arial" w:cs="Arial"/>
                <w:color w:val="000000"/>
                <w:sz w:val="18"/>
                <w:szCs w:val="18"/>
              </w:rPr>
              <w:t>25911</w:t>
            </w:r>
          </w:p>
        </w:tc>
        <w:tc>
          <w:tcPr>
            <w:tcW w:w="729" w:type="pct"/>
            <w:vAlign w:val="bottom"/>
          </w:tcPr>
          <w:p w14:paraId="7288FF98" w14:textId="77777777" w:rsidR="00A2318D" w:rsidRDefault="00A2318D">
            <w:pPr>
              <w:jc w:val="right"/>
              <w:rPr>
                <w:rFonts w:ascii="Arial" w:hAnsi="Arial" w:cs="Arial"/>
                <w:color w:val="000000"/>
                <w:sz w:val="18"/>
                <w:szCs w:val="18"/>
              </w:rPr>
            </w:pPr>
            <w:r>
              <w:rPr>
                <w:rFonts w:ascii="Arial" w:hAnsi="Arial" w:cs="Arial"/>
                <w:color w:val="000000"/>
                <w:sz w:val="18"/>
                <w:szCs w:val="18"/>
              </w:rPr>
              <w:t>24936</w:t>
            </w:r>
          </w:p>
        </w:tc>
      </w:tr>
      <w:tr w:rsidR="00A2318D" w:rsidRPr="00FC3D63" w14:paraId="702F526F" w14:textId="77777777" w:rsidTr="005B6C07">
        <w:trPr>
          <w:jc w:val="center"/>
        </w:trPr>
        <w:tc>
          <w:tcPr>
            <w:tcW w:w="1355" w:type="pct"/>
            <w:vAlign w:val="bottom"/>
          </w:tcPr>
          <w:p w14:paraId="163DA83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566B9708" w14:textId="77777777" w:rsidR="00A2318D" w:rsidRDefault="00A2318D">
            <w:pPr>
              <w:jc w:val="right"/>
              <w:rPr>
                <w:rFonts w:ascii="Arial" w:hAnsi="Arial" w:cs="Arial"/>
                <w:color w:val="000000"/>
                <w:sz w:val="18"/>
                <w:szCs w:val="18"/>
              </w:rPr>
            </w:pPr>
            <w:r>
              <w:rPr>
                <w:rFonts w:ascii="Arial" w:hAnsi="Arial" w:cs="Arial"/>
                <w:color w:val="000000"/>
                <w:sz w:val="18"/>
                <w:szCs w:val="18"/>
              </w:rPr>
              <w:t>784</w:t>
            </w:r>
          </w:p>
        </w:tc>
        <w:tc>
          <w:tcPr>
            <w:tcW w:w="729" w:type="pct"/>
            <w:vAlign w:val="bottom"/>
          </w:tcPr>
          <w:p w14:paraId="788DDF33" w14:textId="77777777" w:rsidR="00A2318D" w:rsidRDefault="00A2318D">
            <w:pPr>
              <w:jc w:val="right"/>
              <w:rPr>
                <w:rFonts w:ascii="Arial" w:hAnsi="Arial" w:cs="Arial"/>
                <w:color w:val="000000"/>
                <w:sz w:val="18"/>
                <w:szCs w:val="18"/>
              </w:rPr>
            </w:pPr>
            <w:r>
              <w:rPr>
                <w:rFonts w:ascii="Arial" w:hAnsi="Arial" w:cs="Arial"/>
                <w:color w:val="000000"/>
                <w:sz w:val="18"/>
                <w:szCs w:val="18"/>
              </w:rPr>
              <w:t>863</w:t>
            </w:r>
          </w:p>
        </w:tc>
        <w:tc>
          <w:tcPr>
            <w:tcW w:w="729" w:type="pct"/>
            <w:vAlign w:val="bottom"/>
          </w:tcPr>
          <w:p w14:paraId="75B8AACC" w14:textId="77777777" w:rsidR="00A2318D" w:rsidRDefault="00A2318D">
            <w:pPr>
              <w:jc w:val="right"/>
              <w:rPr>
                <w:rFonts w:ascii="Arial" w:hAnsi="Arial" w:cs="Arial"/>
                <w:color w:val="000000"/>
                <w:sz w:val="18"/>
                <w:szCs w:val="18"/>
              </w:rPr>
            </w:pPr>
            <w:r>
              <w:rPr>
                <w:rFonts w:ascii="Arial" w:hAnsi="Arial" w:cs="Arial"/>
                <w:color w:val="000000"/>
                <w:sz w:val="18"/>
                <w:szCs w:val="18"/>
              </w:rPr>
              <w:t>1172</w:t>
            </w:r>
          </w:p>
        </w:tc>
        <w:tc>
          <w:tcPr>
            <w:tcW w:w="729" w:type="pct"/>
            <w:vAlign w:val="bottom"/>
          </w:tcPr>
          <w:p w14:paraId="487D5D4E" w14:textId="77777777" w:rsidR="00A2318D" w:rsidRDefault="00A2318D">
            <w:pPr>
              <w:jc w:val="right"/>
              <w:rPr>
                <w:rFonts w:ascii="Arial" w:hAnsi="Arial" w:cs="Arial"/>
                <w:color w:val="000000"/>
                <w:sz w:val="18"/>
                <w:szCs w:val="18"/>
              </w:rPr>
            </w:pPr>
            <w:r>
              <w:rPr>
                <w:rFonts w:ascii="Arial" w:hAnsi="Arial" w:cs="Arial"/>
                <w:color w:val="000000"/>
                <w:sz w:val="18"/>
                <w:szCs w:val="18"/>
              </w:rPr>
              <w:t>736</w:t>
            </w:r>
          </w:p>
        </w:tc>
        <w:tc>
          <w:tcPr>
            <w:tcW w:w="729" w:type="pct"/>
            <w:vAlign w:val="bottom"/>
          </w:tcPr>
          <w:p w14:paraId="0C71434B" w14:textId="77777777" w:rsidR="00A2318D" w:rsidRDefault="00A2318D">
            <w:pPr>
              <w:jc w:val="right"/>
              <w:rPr>
                <w:rFonts w:ascii="Arial" w:hAnsi="Arial" w:cs="Arial"/>
                <w:color w:val="000000"/>
                <w:sz w:val="18"/>
                <w:szCs w:val="18"/>
              </w:rPr>
            </w:pPr>
            <w:r>
              <w:rPr>
                <w:rFonts w:ascii="Arial" w:hAnsi="Arial" w:cs="Arial"/>
                <w:color w:val="000000"/>
                <w:sz w:val="18"/>
                <w:szCs w:val="18"/>
              </w:rPr>
              <w:t>575</w:t>
            </w:r>
          </w:p>
        </w:tc>
      </w:tr>
      <w:tr w:rsidR="00A2318D" w:rsidRPr="00FC3D63" w14:paraId="589B017E" w14:textId="77777777" w:rsidTr="005B6C07">
        <w:trPr>
          <w:jc w:val="center"/>
        </w:trPr>
        <w:tc>
          <w:tcPr>
            <w:tcW w:w="1355" w:type="pct"/>
            <w:vAlign w:val="bottom"/>
          </w:tcPr>
          <w:p w14:paraId="627A636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0C439892" w14:textId="77777777" w:rsidR="00A2318D" w:rsidRDefault="00A2318D">
            <w:pPr>
              <w:jc w:val="right"/>
              <w:rPr>
                <w:rFonts w:ascii="Arial" w:hAnsi="Arial" w:cs="Arial"/>
                <w:color w:val="000000"/>
                <w:sz w:val="18"/>
                <w:szCs w:val="18"/>
              </w:rPr>
            </w:pPr>
            <w:r>
              <w:rPr>
                <w:rFonts w:ascii="Arial" w:hAnsi="Arial" w:cs="Arial"/>
                <w:color w:val="000000"/>
                <w:sz w:val="18"/>
                <w:szCs w:val="18"/>
              </w:rPr>
              <w:t>1009</w:t>
            </w:r>
          </w:p>
        </w:tc>
        <w:tc>
          <w:tcPr>
            <w:tcW w:w="729" w:type="pct"/>
            <w:vAlign w:val="bottom"/>
          </w:tcPr>
          <w:p w14:paraId="1840D715" w14:textId="77777777" w:rsidR="00A2318D" w:rsidRDefault="00A2318D">
            <w:pPr>
              <w:jc w:val="right"/>
              <w:rPr>
                <w:rFonts w:ascii="Arial" w:hAnsi="Arial" w:cs="Arial"/>
                <w:color w:val="000000"/>
                <w:sz w:val="18"/>
                <w:szCs w:val="18"/>
              </w:rPr>
            </w:pPr>
            <w:r>
              <w:rPr>
                <w:rFonts w:ascii="Arial" w:hAnsi="Arial" w:cs="Arial"/>
                <w:color w:val="000000"/>
                <w:sz w:val="18"/>
                <w:szCs w:val="18"/>
              </w:rPr>
              <w:t>1200</w:t>
            </w:r>
          </w:p>
        </w:tc>
        <w:tc>
          <w:tcPr>
            <w:tcW w:w="729" w:type="pct"/>
            <w:vAlign w:val="bottom"/>
          </w:tcPr>
          <w:p w14:paraId="0A880365" w14:textId="77777777" w:rsidR="00A2318D" w:rsidRDefault="00A2318D">
            <w:pPr>
              <w:jc w:val="right"/>
              <w:rPr>
                <w:rFonts w:ascii="Arial" w:hAnsi="Arial" w:cs="Arial"/>
                <w:color w:val="000000"/>
                <w:sz w:val="18"/>
                <w:szCs w:val="18"/>
              </w:rPr>
            </w:pPr>
            <w:r>
              <w:rPr>
                <w:rFonts w:ascii="Arial" w:hAnsi="Arial" w:cs="Arial"/>
                <w:color w:val="000000"/>
                <w:sz w:val="18"/>
                <w:szCs w:val="18"/>
              </w:rPr>
              <w:t>1121</w:t>
            </w:r>
          </w:p>
        </w:tc>
        <w:tc>
          <w:tcPr>
            <w:tcW w:w="729" w:type="pct"/>
            <w:vAlign w:val="bottom"/>
          </w:tcPr>
          <w:p w14:paraId="1EF6E71A" w14:textId="77777777" w:rsidR="00A2318D" w:rsidRDefault="00A2318D">
            <w:pPr>
              <w:jc w:val="right"/>
              <w:rPr>
                <w:rFonts w:ascii="Arial" w:hAnsi="Arial" w:cs="Arial"/>
                <w:color w:val="000000"/>
                <w:sz w:val="18"/>
                <w:szCs w:val="18"/>
              </w:rPr>
            </w:pPr>
            <w:r>
              <w:rPr>
                <w:rFonts w:ascii="Arial" w:hAnsi="Arial" w:cs="Arial"/>
                <w:color w:val="000000"/>
                <w:sz w:val="18"/>
                <w:szCs w:val="18"/>
              </w:rPr>
              <w:t>1172</w:t>
            </w:r>
          </w:p>
        </w:tc>
        <w:tc>
          <w:tcPr>
            <w:tcW w:w="729" w:type="pct"/>
            <w:vAlign w:val="bottom"/>
          </w:tcPr>
          <w:p w14:paraId="010C86C6" w14:textId="77777777" w:rsidR="00A2318D" w:rsidRDefault="00A2318D">
            <w:pPr>
              <w:jc w:val="right"/>
              <w:rPr>
                <w:rFonts w:ascii="Arial" w:hAnsi="Arial" w:cs="Arial"/>
                <w:color w:val="000000"/>
                <w:sz w:val="18"/>
                <w:szCs w:val="18"/>
              </w:rPr>
            </w:pPr>
            <w:r>
              <w:rPr>
                <w:rFonts w:ascii="Arial" w:hAnsi="Arial" w:cs="Arial"/>
                <w:color w:val="000000"/>
                <w:sz w:val="18"/>
                <w:szCs w:val="18"/>
              </w:rPr>
              <w:t>1032</w:t>
            </w:r>
          </w:p>
        </w:tc>
      </w:tr>
      <w:tr w:rsidR="00A2318D" w:rsidRPr="00FC3D63" w14:paraId="00C59542" w14:textId="77777777" w:rsidTr="005B6C07">
        <w:trPr>
          <w:jc w:val="center"/>
        </w:trPr>
        <w:tc>
          <w:tcPr>
            <w:tcW w:w="1355" w:type="pct"/>
            <w:vAlign w:val="bottom"/>
          </w:tcPr>
          <w:p w14:paraId="4D95150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6B542260" w14:textId="77777777" w:rsidR="00A2318D" w:rsidRDefault="00A2318D">
            <w:pPr>
              <w:jc w:val="right"/>
              <w:rPr>
                <w:rFonts w:ascii="Arial" w:hAnsi="Arial" w:cs="Arial"/>
                <w:color w:val="000000"/>
                <w:sz w:val="18"/>
                <w:szCs w:val="18"/>
              </w:rPr>
            </w:pPr>
            <w:r>
              <w:rPr>
                <w:rFonts w:ascii="Arial" w:hAnsi="Arial" w:cs="Arial"/>
                <w:color w:val="000000"/>
                <w:sz w:val="18"/>
                <w:szCs w:val="18"/>
              </w:rPr>
              <w:t>268</w:t>
            </w:r>
          </w:p>
        </w:tc>
        <w:tc>
          <w:tcPr>
            <w:tcW w:w="729" w:type="pct"/>
            <w:vAlign w:val="bottom"/>
          </w:tcPr>
          <w:p w14:paraId="15B7BA9C" w14:textId="77777777" w:rsidR="00A2318D" w:rsidRDefault="00A2318D">
            <w:pPr>
              <w:jc w:val="right"/>
              <w:rPr>
                <w:rFonts w:ascii="Arial" w:hAnsi="Arial" w:cs="Arial"/>
                <w:color w:val="000000"/>
                <w:sz w:val="18"/>
                <w:szCs w:val="18"/>
              </w:rPr>
            </w:pPr>
            <w:r>
              <w:rPr>
                <w:rFonts w:ascii="Arial" w:hAnsi="Arial" w:cs="Arial"/>
                <w:color w:val="000000"/>
                <w:sz w:val="18"/>
                <w:szCs w:val="18"/>
              </w:rPr>
              <w:t>271</w:t>
            </w:r>
          </w:p>
        </w:tc>
        <w:tc>
          <w:tcPr>
            <w:tcW w:w="729" w:type="pct"/>
            <w:vAlign w:val="bottom"/>
          </w:tcPr>
          <w:p w14:paraId="447E9E5B" w14:textId="77777777" w:rsidR="00A2318D" w:rsidRDefault="00A2318D">
            <w:pPr>
              <w:jc w:val="right"/>
              <w:rPr>
                <w:rFonts w:ascii="Arial" w:hAnsi="Arial" w:cs="Arial"/>
                <w:color w:val="000000"/>
                <w:sz w:val="18"/>
                <w:szCs w:val="18"/>
              </w:rPr>
            </w:pPr>
            <w:r>
              <w:rPr>
                <w:rFonts w:ascii="Arial" w:hAnsi="Arial" w:cs="Arial"/>
                <w:color w:val="000000"/>
                <w:sz w:val="18"/>
                <w:szCs w:val="18"/>
              </w:rPr>
              <w:t>279</w:t>
            </w:r>
          </w:p>
        </w:tc>
        <w:tc>
          <w:tcPr>
            <w:tcW w:w="729" w:type="pct"/>
            <w:vAlign w:val="bottom"/>
          </w:tcPr>
          <w:p w14:paraId="488DDEED" w14:textId="77777777" w:rsidR="00A2318D" w:rsidRDefault="00A2318D">
            <w:pPr>
              <w:jc w:val="right"/>
              <w:rPr>
                <w:rFonts w:ascii="Arial" w:hAnsi="Arial" w:cs="Arial"/>
                <w:color w:val="000000"/>
                <w:sz w:val="18"/>
                <w:szCs w:val="18"/>
              </w:rPr>
            </w:pPr>
            <w:r>
              <w:rPr>
                <w:rFonts w:ascii="Arial" w:hAnsi="Arial" w:cs="Arial"/>
                <w:color w:val="000000"/>
                <w:sz w:val="18"/>
                <w:szCs w:val="18"/>
              </w:rPr>
              <w:t>217</w:t>
            </w:r>
          </w:p>
        </w:tc>
        <w:tc>
          <w:tcPr>
            <w:tcW w:w="729" w:type="pct"/>
            <w:vAlign w:val="bottom"/>
          </w:tcPr>
          <w:p w14:paraId="05AE0A16" w14:textId="77777777" w:rsidR="00A2318D" w:rsidRDefault="00A2318D">
            <w:pPr>
              <w:jc w:val="right"/>
              <w:rPr>
                <w:rFonts w:ascii="Arial" w:hAnsi="Arial" w:cs="Arial"/>
                <w:color w:val="000000"/>
                <w:sz w:val="18"/>
                <w:szCs w:val="18"/>
              </w:rPr>
            </w:pPr>
            <w:r>
              <w:rPr>
                <w:rFonts w:ascii="Arial" w:hAnsi="Arial" w:cs="Arial"/>
                <w:color w:val="000000"/>
                <w:sz w:val="18"/>
                <w:szCs w:val="18"/>
              </w:rPr>
              <w:t>285</w:t>
            </w:r>
          </w:p>
        </w:tc>
      </w:tr>
      <w:tr w:rsidR="00A2318D" w:rsidRPr="00FC3D63" w14:paraId="0CB8B1A6" w14:textId="77777777" w:rsidTr="005B6C07">
        <w:trPr>
          <w:jc w:val="center"/>
        </w:trPr>
        <w:tc>
          <w:tcPr>
            <w:tcW w:w="1355" w:type="pct"/>
            <w:vAlign w:val="bottom"/>
          </w:tcPr>
          <w:p w14:paraId="36FBBF5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72E87FEA" w14:textId="77777777" w:rsidR="00A2318D" w:rsidRDefault="00A2318D">
            <w:pPr>
              <w:jc w:val="right"/>
              <w:rPr>
                <w:rFonts w:ascii="Arial" w:hAnsi="Arial" w:cs="Arial"/>
                <w:color w:val="000000"/>
                <w:sz w:val="18"/>
                <w:szCs w:val="18"/>
              </w:rPr>
            </w:pPr>
            <w:r>
              <w:rPr>
                <w:rFonts w:ascii="Arial" w:hAnsi="Arial" w:cs="Arial"/>
                <w:color w:val="000000"/>
                <w:sz w:val="18"/>
                <w:szCs w:val="18"/>
              </w:rPr>
              <w:t>1245</w:t>
            </w:r>
          </w:p>
        </w:tc>
        <w:tc>
          <w:tcPr>
            <w:tcW w:w="729" w:type="pct"/>
            <w:vAlign w:val="bottom"/>
          </w:tcPr>
          <w:p w14:paraId="5C801D5B" w14:textId="77777777" w:rsidR="00A2318D" w:rsidRDefault="00A2318D">
            <w:pPr>
              <w:jc w:val="right"/>
              <w:rPr>
                <w:rFonts w:ascii="Arial" w:hAnsi="Arial" w:cs="Arial"/>
                <w:color w:val="000000"/>
                <w:sz w:val="18"/>
                <w:szCs w:val="18"/>
              </w:rPr>
            </w:pPr>
            <w:r>
              <w:rPr>
                <w:rFonts w:ascii="Arial" w:hAnsi="Arial" w:cs="Arial"/>
                <w:color w:val="000000"/>
                <w:sz w:val="18"/>
                <w:szCs w:val="18"/>
              </w:rPr>
              <w:t>1310</w:t>
            </w:r>
          </w:p>
        </w:tc>
        <w:tc>
          <w:tcPr>
            <w:tcW w:w="729" w:type="pct"/>
            <w:vAlign w:val="bottom"/>
          </w:tcPr>
          <w:p w14:paraId="39F314E2" w14:textId="77777777" w:rsidR="00A2318D" w:rsidRDefault="00A2318D">
            <w:pPr>
              <w:jc w:val="right"/>
              <w:rPr>
                <w:rFonts w:ascii="Arial" w:hAnsi="Arial" w:cs="Arial"/>
                <w:color w:val="000000"/>
                <w:sz w:val="18"/>
                <w:szCs w:val="18"/>
              </w:rPr>
            </w:pPr>
            <w:r>
              <w:rPr>
                <w:rFonts w:ascii="Arial" w:hAnsi="Arial" w:cs="Arial"/>
                <w:color w:val="000000"/>
                <w:sz w:val="18"/>
                <w:szCs w:val="18"/>
              </w:rPr>
              <w:t>1454</w:t>
            </w:r>
          </w:p>
        </w:tc>
        <w:tc>
          <w:tcPr>
            <w:tcW w:w="729" w:type="pct"/>
            <w:vAlign w:val="bottom"/>
          </w:tcPr>
          <w:p w14:paraId="3D75005D" w14:textId="77777777" w:rsidR="00A2318D" w:rsidRDefault="00A2318D">
            <w:pPr>
              <w:jc w:val="right"/>
              <w:rPr>
                <w:rFonts w:ascii="Arial" w:hAnsi="Arial" w:cs="Arial"/>
                <w:color w:val="000000"/>
                <w:sz w:val="18"/>
                <w:szCs w:val="18"/>
              </w:rPr>
            </w:pPr>
            <w:r>
              <w:rPr>
                <w:rFonts w:ascii="Arial" w:hAnsi="Arial" w:cs="Arial"/>
                <w:color w:val="000000"/>
                <w:sz w:val="18"/>
                <w:szCs w:val="18"/>
              </w:rPr>
              <w:t>2162</w:t>
            </w:r>
          </w:p>
        </w:tc>
        <w:tc>
          <w:tcPr>
            <w:tcW w:w="729" w:type="pct"/>
            <w:vAlign w:val="bottom"/>
          </w:tcPr>
          <w:p w14:paraId="4C9BB698" w14:textId="77777777" w:rsidR="00A2318D" w:rsidRDefault="00A2318D">
            <w:pPr>
              <w:jc w:val="right"/>
              <w:rPr>
                <w:rFonts w:ascii="Arial" w:hAnsi="Arial" w:cs="Arial"/>
                <w:color w:val="000000"/>
                <w:sz w:val="18"/>
                <w:szCs w:val="18"/>
              </w:rPr>
            </w:pPr>
            <w:r>
              <w:rPr>
                <w:rFonts w:ascii="Arial" w:hAnsi="Arial" w:cs="Arial"/>
                <w:color w:val="000000"/>
                <w:sz w:val="18"/>
                <w:szCs w:val="18"/>
              </w:rPr>
              <w:t>2018</w:t>
            </w:r>
          </w:p>
        </w:tc>
      </w:tr>
      <w:tr w:rsidR="00A2318D" w:rsidRPr="00FC3D63" w14:paraId="5DE3E19A" w14:textId="77777777" w:rsidTr="005B6C07">
        <w:trPr>
          <w:jc w:val="center"/>
        </w:trPr>
        <w:tc>
          <w:tcPr>
            <w:tcW w:w="1355" w:type="pct"/>
            <w:vAlign w:val="bottom"/>
          </w:tcPr>
          <w:p w14:paraId="2483EB4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73E59838" w14:textId="77777777" w:rsidR="00A2318D" w:rsidRDefault="00A2318D">
            <w:pPr>
              <w:jc w:val="right"/>
              <w:rPr>
                <w:rFonts w:ascii="Arial" w:hAnsi="Arial" w:cs="Arial"/>
                <w:color w:val="000000"/>
                <w:sz w:val="18"/>
                <w:szCs w:val="18"/>
              </w:rPr>
            </w:pPr>
            <w:r>
              <w:rPr>
                <w:rFonts w:ascii="Arial" w:hAnsi="Arial" w:cs="Arial"/>
                <w:color w:val="000000"/>
                <w:sz w:val="18"/>
                <w:szCs w:val="18"/>
              </w:rPr>
              <w:t>5398</w:t>
            </w:r>
          </w:p>
        </w:tc>
        <w:tc>
          <w:tcPr>
            <w:tcW w:w="729" w:type="pct"/>
            <w:vAlign w:val="bottom"/>
          </w:tcPr>
          <w:p w14:paraId="4A0D9A99" w14:textId="77777777" w:rsidR="00A2318D" w:rsidRDefault="00A2318D">
            <w:pPr>
              <w:jc w:val="right"/>
              <w:rPr>
                <w:rFonts w:ascii="Arial" w:hAnsi="Arial" w:cs="Arial"/>
                <w:color w:val="000000"/>
                <w:sz w:val="18"/>
                <w:szCs w:val="18"/>
              </w:rPr>
            </w:pPr>
            <w:r>
              <w:rPr>
                <w:rFonts w:ascii="Arial" w:hAnsi="Arial" w:cs="Arial"/>
                <w:color w:val="000000"/>
                <w:sz w:val="18"/>
                <w:szCs w:val="18"/>
              </w:rPr>
              <w:t>5367</w:t>
            </w:r>
          </w:p>
        </w:tc>
        <w:tc>
          <w:tcPr>
            <w:tcW w:w="729" w:type="pct"/>
            <w:vAlign w:val="bottom"/>
          </w:tcPr>
          <w:p w14:paraId="06F0BBF9" w14:textId="77777777" w:rsidR="00A2318D" w:rsidRDefault="00A2318D">
            <w:pPr>
              <w:jc w:val="right"/>
              <w:rPr>
                <w:rFonts w:ascii="Arial" w:hAnsi="Arial" w:cs="Arial"/>
                <w:color w:val="000000"/>
                <w:sz w:val="18"/>
                <w:szCs w:val="18"/>
              </w:rPr>
            </w:pPr>
            <w:r>
              <w:rPr>
                <w:rFonts w:ascii="Arial" w:hAnsi="Arial" w:cs="Arial"/>
                <w:color w:val="000000"/>
                <w:sz w:val="18"/>
                <w:szCs w:val="18"/>
              </w:rPr>
              <w:t>5455</w:t>
            </w:r>
          </w:p>
        </w:tc>
        <w:tc>
          <w:tcPr>
            <w:tcW w:w="729" w:type="pct"/>
            <w:vAlign w:val="bottom"/>
          </w:tcPr>
          <w:p w14:paraId="5C67F182" w14:textId="77777777" w:rsidR="00A2318D" w:rsidRDefault="00A2318D">
            <w:pPr>
              <w:jc w:val="right"/>
              <w:rPr>
                <w:rFonts w:ascii="Arial" w:hAnsi="Arial" w:cs="Arial"/>
                <w:color w:val="000000"/>
                <w:sz w:val="18"/>
                <w:szCs w:val="18"/>
              </w:rPr>
            </w:pPr>
            <w:r>
              <w:rPr>
                <w:rFonts w:ascii="Arial" w:hAnsi="Arial" w:cs="Arial"/>
                <w:color w:val="000000"/>
                <w:sz w:val="18"/>
                <w:szCs w:val="18"/>
              </w:rPr>
              <w:t>5395</w:t>
            </w:r>
          </w:p>
        </w:tc>
        <w:tc>
          <w:tcPr>
            <w:tcW w:w="729" w:type="pct"/>
            <w:vAlign w:val="bottom"/>
          </w:tcPr>
          <w:p w14:paraId="1AA8EEF5"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3652AE58" w14:textId="77777777" w:rsidTr="005B6C07">
        <w:trPr>
          <w:jc w:val="center"/>
        </w:trPr>
        <w:tc>
          <w:tcPr>
            <w:tcW w:w="1355" w:type="pct"/>
            <w:vAlign w:val="bottom"/>
          </w:tcPr>
          <w:p w14:paraId="0A52BE6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235FD0CF" w14:textId="77777777" w:rsidR="00A2318D" w:rsidRDefault="00A2318D">
            <w:pPr>
              <w:jc w:val="right"/>
              <w:rPr>
                <w:rFonts w:ascii="Arial" w:hAnsi="Arial" w:cs="Arial"/>
                <w:color w:val="000000"/>
                <w:sz w:val="18"/>
                <w:szCs w:val="18"/>
              </w:rPr>
            </w:pPr>
            <w:r>
              <w:rPr>
                <w:rFonts w:ascii="Arial" w:hAnsi="Arial" w:cs="Arial"/>
                <w:color w:val="000000"/>
                <w:sz w:val="18"/>
                <w:szCs w:val="18"/>
              </w:rPr>
              <w:t>155</w:t>
            </w:r>
          </w:p>
        </w:tc>
        <w:tc>
          <w:tcPr>
            <w:tcW w:w="729" w:type="pct"/>
            <w:vAlign w:val="bottom"/>
          </w:tcPr>
          <w:p w14:paraId="2DDA690C" w14:textId="77777777" w:rsidR="00A2318D" w:rsidRDefault="00A2318D">
            <w:pPr>
              <w:jc w:val="right"/>
              <w:rPr>
                <w:rFonts w:ascii="Arial" w:hAnsi="Arial" w:cs="Arial"/>
                <w:color w:val="000000"/>
                <w:sz w:val="18"/>
                <w:szCs w:val="18"/>
              </w:rPr>
            </w:pPr>
            <w:r>
              <w:rPr>
                <w:rFonts w:ascii="Arial" w:hAnsi="Arial" w:cs="Arial"/>
                <w:color w:val="000000"/>
                <w:sz w:val="18"/>
                <w:szCs w:val="18"/>
              </w:rPr>
              <w:t>178</w:t>
            </w:r>
          </w:p>
        </w:tc>
        <w:tc>
          <w:tcPr>
            <w:tcW w:w="729" w:type="pct"/>
            <w:vAlign w:val="bottom"/>
          </w:tcPr>
          <w:p w14:paraId="2EFCAEA7" w14:textId="77777777" w:rsidR="00A2318D" w:rsidRDefault="00A2318D">
            <w:pPr>
              <w:jc w:val="right"/>
              <w:rPr>
                <w:rFonts w:ascii="Arial" w:hAnsi="Arial" w:cs="Arial"/>
                <w:color w:val="000000"/>
                <w:sz w:val="18"/>
                <w:szCs w:val="18"/>
              </w:rPr>
            </w:pPr>
            <w:r>
              <w:rPr>
                <w:rFonts w:ascii="Arial" w:hAnsi="Arial" w:cs="Arial"/>
                <w:color w:val="000000"/>
                <w:sz w:val="18"/>
                <w:szCs w:val="18"/>
              </w:rPr>
              <w:t>145</w:t>
            </w:r>
          </w:p>
        </w:tc>
        <w:tc>
          <w:tcPr>
            <w:tcW w:w="729" w:type="pct"/>
            <w:vAlign w:val="bottom"/>
          </w:tcPr>
          <w:p w14:paraId="2EC50679" w14:textId="77777777" w:rsidR="00A2318D" w:rsidRDefault="00A2318D">
            <w:pPr>
              <w:jc w:val="right"/>
              <w:rPr>
                <w:rFonts w:ascii="Arial" w:hAnsi="Arial" w:cs="Arial"/>
                <w:color w:val="000000"/>
                <w:sz w:val="18"/>
                <w:szCs w:val="18"/>
              </w:rPr>
            </w:pPr>
            <w:r>
              <w:rPr>
                <w:rFonts w:ascii="Arial" w:hAnsi="Arial" w:cs="Arial"/>
                <w:color w:val="000000"/>
                <w:sz w:val="18"/>
                <w:szCs w:val="18"/>
              </w:rPr>
              <w:t>140</w:t>
            </w:r>
          </w:p>
        </w:tc>
        <w:tc>
          <w:tcPr>
            <w:tcW w:w="729" w:type="pct"/>
            <w:vAlign w:val="bottom"/>
          </w:tcPr>
          <w:p w14:paraId="57962693" w14:textId="77777777" w:rsidR="00A2318D" w:rsidRDefault="00A2318D">
            <w:pPr>
              <w:jc w:val="right"/>
              <w:rPr>
                <w:rFonts w:ascii="Arial" w:hAnsi="Arial" w:cs="Arial"/>
                <w:color w:val="000000"/>
                <w:sz w:val="18"/>
                <w:szCs w:val="18"/>
              </w:rPr>
            </w:pPr>
            <w:r>
              <w:rPr>
                <w:rFonts w:ascii="Arial" w:hAnsi="Arial" w:cs="Arial"/>
                <w:color w:val="000000"/>
                <w:sz w:val="18"/>
                <w:szCs w:val="18"/>
              </w:rPr>
              <w:t>144</w:t>
            </w:r>
          </w:p>
        </w:tc>
      </w:tr>
      <w:tr w:rsidR="00A2318D" w:rsidRPr="00FC3D63" w14:paraId="5B10946A" w14:textId="77777777" w:rsidTr="005B6C07">
        <w:trPr>
          <w:jc w:val="center"/>
        </w:trPr>
        <w:tc>
          <w:tcPr>
            <w:tcW w:w="1355" w:type="pct"/>
            <w:vAlign w:val="bottom"/>
          </w:tcPr>
          <w:p w14:paraId="1CF730C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5215F3DD"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F395561"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58D39E3"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5F29686"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6858372"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5FCBEA35" w14:textId="77777777" w:rsidTr="005B6C07">
        <w:trPr>
          <w:jc w:val="center"/>
        </w:trPr>
        <w:tc>
          <w:tcPr>
            <w:tcW w:w="1355" w:type="pct"/>
            <w:vAlign w:val="bottom"/>
          </w:tcPr>
          <w:p w14:paraId="261A84D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6267203E" w14:textId="77777777" w:rsidR="00A2318D" w:rsidRDefault="00A2318D">
            <w:pPr>
              <w:jc w:val="right"/>
              <w:rPr>
                <w:rFonts w:ascii="Arial" w:hAnsi="Arial" w:cs="Arial"/>
                <w:color w:val="000000"/>
                <w:sz w:val="18"/>
                <w:szCs w:val="18"/>
              </w:rPr>
            </w:pPr>
            <w:r>
              <w:rPr>
                <w:rFonts w:ascii="Arial" w:hAnsi="Arial" w:cs="Arial"/>
                <w:color w:val="000000"/>
                <w:sz w:val="18"/>
                <w:szCs w:val="18"/>
              </w:rPr>
              <w:t>387</w:t>
            </w:r>
          </w:p>
        </w:tc>
        <w:tc>
          <w:tcPr>
            <w:tcW w:w="729" w:type="pct"/>
            <w:vAlign w:val="bottom"/>
          </w:tcPr>
          <w:p w14:paraId="294CD932" w14:textId="77777777" w:rsidR="00A2318D" w:rsidRDefault="00A2318D">
            <w:pPr>
              <w:jc w:val="right"/>
              <w:rPr>
                <w:rFonts w:ascii="Arial" w:hAnsi="Arial" w:cs="Arial"/>
                <w:color w:val="000000"/>
                <w:sz w:val="18"/>
                <w:szCs w:val="18"/>
              </w:rPr>
            </w:pPr>
            <w:r>
              <w:rPr>
                <w:rFonts w:ascii="Arial" w:hAnsi="Arial" w:cs="Arial"/>
                <w:color w:val="000000"/>
                <w:sz w:val="18"/>
                <w:szCs w:val="18"/>
              </w:rPr>
              <w:t>372</w:t>
            </w:r>
          </w:p>
        </w:tc>
        <w:tc>
          <w:tcPr>
            <w:tcW w:w="729" w:type="pct"/>
            <w:vAlign w:val="bottom"/>
          </w:tcPr>
          <w:p w14:paraId="04351182" w14:textId="77777777" w:rsidR="00A2318D" w:rsidRDefault="00A2318D">
            <w:pPr>
              <w:jc w:val="right"/>
              <w:rPr>
                <w:rFonts w:ascii="Arial" w:hAnsi="Arial" w:cs="Arial"/>
                <w:color w:val="000000"/>
                <w:sz w:val="18"/>
                <w:szCs w:val="18"/>
              </w:rPr>
            </w:pPr>
            <w:r>
              <w:rPr>
                <w:rFonts w:ascii="Arial" w:hAnsi="Arial" w:cs="Arial"/>
                <w:color w:val="000000"/>
                <w:sz w:val="18"/>
                <w:szCs w:val="18"/>
              </w:rPr>
              <w:t>365</w:t>
            </w:r>
          </w:p>
        </w:tc>
        <w:tc>
          <w:tcPr>
            <w:tcW w:w="729" w:type="pct"/>
            <w:vAlign w:val="bottom"/>
          </w:tcPr>
          <w:p w14:paraId="02ED6080" w14:textId="77777777" w:rsidR="00A2318D" w:rsidRDefault="00A2318D">
            <w:pPr>
              <w:jc w:val="right"/>
              <w:rPr>
                <w:rFonts w:ascii="Arial" w:hAnsi="Arial" w:cs="Arial"/>
                <w:color w:val="000000"/>
                <w:sz w:val="18"/>
                <w:szCs w:val="18"/>
              </w:rPr>
            </w:pPr>
            <w:r>
              <w:rPr>
                <w:rFonts w:ascii="Arial" w:hAnsi="Arial" w:cs="Arial"/>
                <w:color w:val="000000"/>
                <w:sz w:val="18"/>
                <w:szCs w:val="18"/>
              </w:rPr>
              <w:t>527</w:t>
            </w:r>
          </w:p>
        </w:tc>
        <w:tc>
          <w:tcPr>
            <w:tcW w:w="729" w:type="pct"/>
            <w:vAlign w:val="bottom"/>
          </w:tcPr>
          <w:p w14:paraId="679BD1C9" w14:textId="77777777" w:rsidR="00A2318D" w:rsidRDefault="00A2318D">
            <w:pPr>
              <w:jc w:val="right"/>
              <w:rPr>
                <w:rFonts w:ascii="Arial" w:hAnsi="Arial" w:cs="Arial"/>
                <w:color w:val="000000"/>
                <w:sz w:val="18"/>
                <w:szCs w:val="18"/>
              </w:rPr>
            </w:pPr>
            <w:r>
              <w:rPr>
                <w:rFonts w:ascii="Arial" w:hAnsi="Arial" w:cs="Arial"/>
                <w:color w:val="000000"/>
                <w:sz w:val="18"/>
                <w:szCs w:val="18"/>
              </w:rPr>
              <w:t>540</w:t>
            </w:r>
          </w:p>
        </w:tc>
      </w:tr>
      <w:tr w:rsidR="00A2318D" w:rsidRPr="00FC3D63" w14:paraId="67088969" w14:textId="77777777" w:rsidTr="005B6C07">
        <w:trPr>
          <w:jc w:val="center"/>
        </w:trPr>
        <w:tc>
          <w:tcPr>
            <w:tcW w:w="1355" w:type="pct"/>
            <w:vAlign w:val="bottom"/>
          </w:tcPr>
          <w:p w14:paraId="2CE4CA1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6029E890"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2CBC117"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DBB74F6"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B82C088"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220FFF8"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31897C4F" w14:textId="77777777" w:rsidTr="005B6C07">
        <w:trPr>
          <w:jc w:val="center"/>
        </w:trPr>
        <w:tc>
          <w:tcPr>
            <w:tcW w:w="1355" w:type="pct"/>
            <w:vAlign w:val="bottom"/>
          </w:tcPr>
          <w:p w14:paraId="4D8C637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1DD0189B" w14:textId="77777777" w:rsidR="00A2318D" w:rsidRDefault="00A2318D">
            <w:pPr>
              <w:jc w:val="right"/>
              <w:rPr>
                <w:rFonts w:ascii="Arial" w:hAnsi="Arial" w:cs="Arial"/>
                <w:color w:val="000000"/>
                <w:sz w:val="18"/>
                <w:szCs w:val="18"/>
              </w:rPr>
            </w:pPr>
            <w:r>
              <w:rPr>
                <w:rFonts w:ascii="Arial" w:hAnsi="Arial" w:cs="Arial"/>
                <w:color w:val="000000"/>
                <w:sz w:val="18"/>
                <w:szCs w:val="18"/>
              </w:rPr>
              <w:t>70</w:t>
            </w:r>
          </w:p>
        </w:tc>
        <w:tc>
          <w:tcPr>
            <w:tcW w:w="729" w:type="pct"/>
            <w:vAlign w:val="bottom"/>
          </w:tcPr>
          <w:p w14:paraId="534CC661" w14:textId="77777777" w:rsidR="00A2318D" w:rsidRDefault="00A2318D">
            <w:pPr>
              <w:jc w:val="right"/>
              <w:rPr>
                <w:rFonts w:ascii="Arial" w:hAnsi="Arial" w:cs="Arial"/>
                <w:color w:val="000000"/>
                <w:sz w:val="18"/>
                <w:szCs w:val="18"/>
              </w:rPr>
            </w:pPr>
            <w:r>
              <w:rPr>
                <w:rFonts w:ascii="Arial" w:hAnsi="Arial" w:cs="Arial"/>
                <w:color w:val="000000"/>
                <w:sz w:val="18"/>
                <w:szCs w:val="18"/>
              </w:rPr>
              <w:t>80</w:t>
            </w:r>
          </w:p>
        </w:tc>
        <w:tc>
          <w:tcPr>
            <w:tcW w:w="729" w:type="pct"/>
            <w:vAlign w:val="bottom"/>
          </w:tcPr>
          <w:p w14:paraId="4363496F" w14:textId="77777777" w:rsidR="00A2318D" w:rsidRDefault="00A2318D">
            <w:pPr>
              <w:jc w:val="right"/>
              <w:rPr>
                <w:rFonts w:ascii="Arial" w:hAnsi="Arial" w:cs="Arial"/>
                <w:color w:val="000000"/>
                <w:sz w:val="18"/>
                <w:szCs w:val="18"/>
              </w:rPr>
            </w:pPr>
            <w:r>
              <w:rPr>
                <w:rFonts w:ascii="Arial" w:hAnsi="Arial" w:cs="Arial"/>
                <w:color w:val="000000"/>
                <w:sz w:val="18"/>
                <w:szCs w:val="18"/>
              </w:rPr>
              <w:t>82</w:t>
            </w:r>
          </w:p>
        </w:tc>
        <w:tc>
          <w:tcPr>
            <w:tcW w:w="729" w:type="pct"/>
            <w:vAlign w:val="bottom"/>
          </w:tcPr>
          <w:p w14:paraId="53050B21" w14:textId="77777777" w:rsidR="00A2318D" w:rsidRDefault="00A2318D">
            <w:pPr>
              <w:jc w:val="right"/>
              <w:rPr>
                <w:rFonts w:ascii="Arial" w:hAnsi="Arial" w:cs="Arial"/>
                <w:color w:val="000000"/>
                <w:sz w:val="18"/>
                <w:szCs w:val="18"/>
              </w:rPr>
            </w:pPr>
            <w:r>
              <w:rPr>
                <w:rFonts w:ascii="Arial" w:hAnsi="Arial" w:cs="Arial"/>
                <w:color w:val="000000"/>
                <w:sz w:val="18"/>
                <w:szCs w:val="18"/>
              </w:rPr>
              <w:t>91</w:t>
            </w:r>
          </w:p>
        </w:tc>
        <w:tc>
          <w:tcPr>
            <w:tcW w:w="729" w:type="pct"/>
            <w:vAlign w:val="bottom"/>
          </w:tcPr>
          <w:p w14:paraId="0388C8BC" w14:textId="77777777" w:rsidR="00A2318D" w:rsidRDefault="00A2318D">
            <w:pPr>
              <w:jc w:val="right"/>
              <w:rPr>
                <w:rFonts w:ascii="Arial" w:hAnsi="Arial" w:cs="Arial"/>
                <w:color w:val="000000"/>
                <w:sz w:val="18"/>
                <w:szCs w:val="18"/>
              </w:rPr>
            </w:pPr>
            <w:r>
              <w:rPr>
                <w:rFonts w:ascii="Arial" w:hAnsi="Arial" w:cs="Arial"/>
                <w:color w:val="000000"/>
                <w:sz w:val="18"/>
                <w:szCs w:val="18"/>
              </w:rPr>
              <w:t>69</w:t>
            </w:r>
          </w:p>
        </w:tc>
      </w:tr>
      <w:tr w:rsidR="00A2318D" w:rsidRPr="00FC3D63" w14:paraId="00C6B7D3" w14:textId="77777777" w:rsidTr="005B6C07">
        <w:trPr>
          <w:jc w:val="center"/>
        </w:trPr>
        <w:tc>
          <w:tcPr>
            <w:tcW w:w="1355" w:type="pct"/>
            <w:vAlign w:val="bottom"/>
          </w:tcPr>
          <w:p w14:paraId="0272BC6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06B20C1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785A37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CDC30E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64C2EFD"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3B34E1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6EF5B97E" w14:textId="77777777" w:rsidTr="005B6C07">
        <w:trPr>
          <w:jc w:val="center"/>
        </w:trPr>
        <w:tc>
          <w:tcPr>
            <w:tcW w:w="1355" w:type="pct"/>
            <w:vAlign w:val="bottom"/>
          </w:tcPr>
          <w:p w14:paraId="6286BE5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6641F623"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B8C87CA"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942198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7D99B37"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2248B03"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41F845D9" w14:textId="77777777" w:rsidTr="005B6C07">
        <w:trPr>
          <w:jc w:val="center"/>
        </w:trPr>
        <w:tc>
          <w:tcPr>
            <w:tcW w:w="1355" w:type="pct"/>
            <w:vAlign w:val="bottom"/>
          </w:tcPr>
          <w:p w14:paraId="63DA1AF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41489FA3" w14:textId="77777777" w:rsidR="00A2318D" w:rsidRDefault="00A2318D">
            <w:pPr>
              <w:jc w:val="right"/>
              <w:rPr>
                <w:rFonts w:ascii="Arial" w:hAnsi="Arial" w:cs="Arial"/>
                <w:color w:val="000000"/>
                <w:sz w:val="18"/>
                <w:szCs w:val="18"/>
              </w:rPr>
            </w:pPr>
            <w:r>
              <w:rPr>
                <w:rFonts w:ascii="Arial" w:hAnsi="Arial" w:cs="Arial"/>
                <w:color w:val="000000"/>
                <w:sz w:val="18"/>
                <w:szCs w:val="18"/>
              </w:rPr>
              <w:t>8550</w:t>
            </w:r>
          </w:p>
        </w:tc>
        <w:tc>
          <w:tcPr>
            <w:tcW w:w="729" w:type="pct"/>
            <w:vAlign w:val="bottom"/>
          </w:tcPr>
          <w:p w14:paraId="1A21155F" w14:textId="77777777" w:rsidR="00A2318D" w:rsidRDefault="00A2318D">
            <w:pPr>
              <w:jc w:val="right"/>
              <w:rPr>
                <w:rFonts w:ascii="Arial" w:hAnsi="Arial" w:cs="Arial"/>
                <w:color w:val="000000"/>
                <w:sz w:val="18"/>
                <w:szCs w:val="18"/>
              </w:rPr>
            </w:pPr>
            <w:r>
              <w:rPr>
                <w:rFonts w:ascii="Arial" w:hAnsi="Arial" w:cs="Arial"/>
                <w:color w:val="000000"/>
                <w:sz w:val="18"/>
                <w:szCs w:val="18"/>
              </w:rPr>
              <w:t>7705</w:t>
            </w:r>
          </w:p>
        </w:tc>
        <w:tc>
          <w:tcPr>
            <w:tcW w:w="729" w:type="pct"/>
            <w:vAlign w:val="bottom"/>
          </w:tcPr>
          <w:p w14:paraId="023D993C" w14:textId="77777777" w:rsidR="00A2318D" w:rsidRDefault="00A2318D">
            <w:pPr>
              <w:jc w:val="right"/>
              <w:rPr>
                <w:rFonts w:ascii="Arial" w:hAnsi="Arial" w:cs="Arial"/>
                <w:color w:val="000000"/>
                <w:sz w:val="18"/>
                <w:szCs w:val="18"/>
              </w:rPr>
            </w:pPr>
            <w:r>
              <w:rPr>
                <w:rFonts w:ascii="Arial" w:hAnsi="Arial" w:cs="Arial"/>
                <w:color w:val="000000"/>
                <w:sz w:val="18"/>
                <w:szCs w:val="18"/>
              </w:rPr>
              <w:t>7650</w:t>
            </w:r>
          </w:p>
        </w:tc>
        <w:tc>
          <w:tcPr>
            <w:tcW w:w="729" w:type="pct"/>
            <w:vAlign w:val="bottom"/>
          </w:tcPr>
          <w:p w14:paraId="102C3D5C" w14:textId="77777777" w:rsidR="00A2318D" w:rsidRDefault="00A2318D">
            <w:pPr>
              <w:jc w:val="right"/>
              <w:rPr>
                <w:rFonts w:ascii="Arial" w:hAnsi="Arial" w:cs="Arial"/>
                <w:color w:val="000000"/>
                <w:sz w:val="18"/>
                <w:szCs w:val="18"/>
              </w:rPr>
            </w:pPr>
            <w:r>
              <w:rPr>
                <w:rFonts w:ascii="Arial" w:hAnsi="Arial" w:cs="Arial"/>
                <w:color w:val="000000"/>
                <w:sz w:val="18"/>
                <w:szCs w:val="18"/>
              </w:rPr>
              <w:t>7045</w:t>
            </w:r>
          </w:p>
        </w:tc>
        <w:tc>
          <w:tcPr>
            <w:tcW w:w="729" w:type="pct"/>
            <w:vAlign w:val="bottom"/>
          </w:tcPr>
          <w:p w14:paraId="0C3AAC7F" w14:textId="77777777" w:rsidR="00A2318D" w:rsidRDefault="00A2318D">
            <w:pPr>
              <w:jc w:val="right"/>
              <w:rPr>
                <w:rFonts w:ascii="Arial" w:hAnsi="Arial" w:cs="Arial"/>
                <w:color w:val="000000"/>
                <w:sz w:val="18"/>
                <w:szCs w:val="18"/>
              </w:rPr>
            </w:pPr>
            <w:r>
              <w:rPr>
                <w:rFonts w:ascii="Arial" w:hAnsi="Arial" w:cs="Arial"/>
                <w:color w:val="000000"/>
                <w:sz w:val="18"/>
                <w:szCs w:val="18"/>
              </w:rPr>
              <w:t>6670</w:t>
            </w:r>
          </w:p>
        </w:tc>
      </w:tr>
      <w:tr w:rsidR="00A2318D" w:rsidRPr="00FC3D63" w14:paraId="0C395F0C" w14:textId="77777777" w:rsidTr="005B6C07">
        <w:trPr>
          <w:jc w:val="center"/>
        </w:trPr>
        <w:tc>
          <w:tcPr>
            <w:tcW w:w="1355" w:type="pct"/>
            <w:vAlign w:val="bottom"/>
          </w:tcPr>
          <w:p w14:paraId="6C9C7B2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4A2CB75E" w14:textId="77777777" w:rsidR="00A2318D" w:rsidRDefault="00A2318D">
            <w:pPr>
              <w:jc w:val="right"/>
              <w:rPr>
                <w:rFonts w:ascii="Arial" w:hAnsi="Arial" w:cs="Arial"/>
                <w:color w:val="000000"/>
                <w:sz w:val="18"/>
                <w:szCs w:val="18"/>
              </w:rPr>
            </w:pPr>
            <w:r>
              <w:rPr>
                <w:rFonts w:ascii="Arial" w:hAnsi="Arial" w:cs="Arial"/>
                <w:color w:val="000000"/>
                <w:sz w:val="18"/>
                <w:szCs w:val="18"/>
              </w:rPr>
              <w:t>3438</w:t>
            </w:r>
          </w:p>
        </w:tc>
        <w:tc>
          <w:tcPr>
            <w:tcW w:w="729" w:type="pct"/>
            <w:vAlign w:val="bottom"/>
          </w:tcPr>
          <w:p w14:paraId="30838045" w14:textId="77777777" w:rsidR="00A2318D" w:rsidRDefault="00A2318D">
            <w:pPr>
              <w:jc w:val="right"/>
              <w:rPr>
                <w:rFonts w:ascii="Arial" w:hAnsi="Arial" w:cs="Arial"/>
                <w:color w:val="000000"/>
                <w:sz w:val="18"/>
                <w:szCs w:val="18"/>
              </w:rPr>
            </w:pPr>
            <w:r>
              <w:rPr>
                <w:rFonts w:ascii="Arial" w:hAnsi="Arial" w:cs="Arial"/>
                <w:color w:val="000000"/>
                <w:sz w:val="18"/>
                <w:szCs w:val="18"/>
              </w:rPr>
              <w:t>3575</w:t>
            </w:r>
          </w:p>
        </w:tc>
        <w:tc>
          <w:tcPr>
            <w:tcW w:w="729" w:type="pct"/>
            <w:vAlign w:val="bottom"/>
          </w:tcPr>
          <w:p w14:paraId="3FDC98DB" w14:textId="77777777" w:rsidR="00A2318D" w:rsidRDefault="00A2318D">
            <w:pPr>
              <w:jc w:val="right"/>
              <w:rPr>
                <w:rFonts w:ascii="Arial" w:hAnsi="Arial" w:cs="Arial"/>
                <w:color w:val="000000"/>
                <w:sz w:val="18"/>
                <w:szCs w:val="18"/>
              </w:rPr>
            </w:pPr>
            <w:r>
              <w:rPr>
                <w:rFonts w:ascii="Arial" w:hAnsi="Arial" w:cs="Arial"/>
                <w:color w:val="000000"/>
                <w:sz w:val="18"/>
                <w:szCs w:val="18"/>
              </w:rPr>
              <w:t>3875</w:t>
            </w:r>
          </w:p>
        </w:tc>
        <w:tc>
          <w:tcPr>
            <w:tcW w:w="729" w:type="pct"/>
            <w:vAlign w:val="bottom"/>
          </w:tcPr>
          <w:p w14:paraId="0CE0CF78" w14:textId="77777777" w:rsidR="00A2318D" w:rsidRDefault="00A2318D">
            <w:pPr>
              <w:jc w:val="right"/>
              <w:rPr>
                <w:rFonts w:ascii="Arial" w:hAnsi="Arial" w:cs="Arial"/>
                <w:color w:val="000000"/>
                <w:sz w:val="18"/>
                <w:szCs w:val="18"/>
              </w:rPr>
            </w:pPr>
            <w:r>
              <w:rPr>
                <w:rFonts w:ascii="Arial" w:hAnsi="Arial" w:cs="Arial"/>
                <w:color w:val="000000"/>
                <w:sz w:val="18"/>
                <w:szCs w:val="18"/>
              </w:rPr>
              <w:t>3918</w:t>
            </w:r>
          </w:p>
        </w:tc>
        <w:tc>
          <w:tcPr>
            <w:tcW w:w="729" w:type="pct"/>
            <w:vAlign w:val="bottom"/>
          </w:tcPr>
          <w:p w14:paraId="2783F421" w14:textId="77777777" w:rsidR="00A2318D" w:rsidRDefault="00A2318D">
            <w:pPr>
              <w:jc w:val="right"/>
              <w:rPr>
                <w:rFonts w:ascii="Arial" w:hAnsi="Arial" w:cs="Arial"/>
                <w:color w:val="000000"/>
                <w:sz w:val="18"/>
                <w:szCs w:val="18"/>
              </w:rPr>
            </w:pPr>
            <w:r>
              <w:rPr>
                <w:rFonts w:ascii="Arial" w:hAnsi="Arial" w:cs="Arial"/>
                <w:color w:val="000000"/>
                <w:sz w:val="18"/>
                <w:szCs w:val="18"/>
              </w:rPr>
              <w:t>4156</w:t>
            </w:r>
          </w:p>
        </w:tc>
      </w:tr>
      <w:tr w:rsidR="00A2318D" w:rsidRPr="00FC3D63" w14:paraId="44717705" w14:textId="77777777" w:rsidTr="005B6C07">
        <w:trPr>
          <w:jc w:val="center"/>
        </w:trPr>
        <w:tc>
          <w:tcPr>
            <w:tcW w:w="1355" w:type="pct"/>
            <w:vAlign w:val="bottom"/>
          </w:tcPr>
          <w:p w14:paraId="100006A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6C0C36D1" w14:textId="77777777" w:rsidR="00A2318D" w:rsidRDefault="00A2318D">
            <w:pPr>
              <w:jc w:val="right"/>
              <w:rPr>
                <w:rFonts w:ascii="Arial" w:hAnsi="Arial" w:cs="Arial"/>
                <w:color w:val="000000"/>
                <w:sz w:val="18"/>
                <w:szCs w:val="18"/>
              </w:rPr>
            </w:pPr>
            <w:r>
              <w:rPr>
                <w:rFonts w:ascii="Arial" w:hAnsi="Arial" w:cs="Arial"/>
                <w:color w:val="000000"/>
                <w:sz w:val="18"/>
                <w:szCs w:val="18"/>
              </w:rPr>
              <w:t>3916</w:t>
            </w:r>
          </w:p>
        </w:tc>
        <w:tc>
          <w:tcPr>
            <w:tcW w:w="729" w:type="pct"/>
            <w:vAlign w:val="bottom"/>
          </w:tcPr>
          <w:p w14:paraId="2B9FDD53" w14:textId="77777777" w:rsidR="00A2318D" w:rsidRDefault="00A2318D">
            <w:pPr>
              <w:jc w:val="right"/>
              <w:rPr>
                <w:rFonts w:ascii="Arial" w:hAnsi="Arial" w:cs="Arial"/>
                <w:color w:val="000000"/>
                <w:sz w:val="18"/>
                <w:szCs w:val="18"/>
              </w:rPr>
            </w:pPr>
            <w:r>
              <w:rPr>
                <w:rFonts w:ascii="Arial" w:hAnsi="Arial" w:cs="Arial"/>
                <w:color w:val="000000"/>
                <w:sz w:val="18"/>
                <w:szCs w:val="18"/>
              </w:rPr>
              <w:t>3535</w:t>
            </w:r>
          </w:p>
        </w:tc>
        <w:tc>
          <w:tcPr>
            <w:tcW w:w="729" w:type="pct"/>
            <w:vAlign w:val="bottom"/>
          </w:tcPr>
          <w:p w14:paraId="2EFA741F" w14:textId="77777777" w:rsidR="00A2318D" w:rsidRDefault="00A2318D">
            <w:pPr>
              <w:jc w:val="right"/>
              <w:rPr>
                <w:rFonts w:ascii="Arial" w:hAnsi="Arial" w:cs="Arial"/>
                <w:color w:val="000000"/>
                <w:sz w:val="18"/>
                <w:szCs w:val="18"/>
              </w:rPr>
            </w:pPr>
            <w:r>
              <w:rPr>
                <w:rFonts w:ascii="Arial" w:hAnsi="Arial" w:cs="Arial"/>
                <w:color w:val="000000"/>
                <w:sz w:val="18"/>
                <w:szCs w:val="18"/>
              </w:rPr>
              <w:t>3399</w:t>
            </w:r>
          </w:p>
        </w:tc>
        <w:tc>
          <w:tcPr>
            <w:tcW w:w="729" w:type="pct"/>
            <w:vAlign w:val="bottom"/>
          </w:tcPr>
          <w:p w14:paraId="5945A13A" w14:textId="77777777" w:rsidR="00A2318D" w:rsidRDefault="00A2318D">
            <w:pPr>
              <w:jc w:val="right"/>
              <w:rPr>
                <w:rFonts w:ascii="Arial" w:hAnsi="Arial" w:cs="Arial"/>
                <w:color w:val="000000"/>
                <w:sz w:val="18"/>
                <w:szCs w:val="18"/>
              </w:rPr>
            </w:pPr>
            <w:r>
              <w:rPr>
                <w:rFonts w:ascii="Arial" w:hAnsi="Arial" w:cs="Arial"/>
                <w:color w:val="000000"/>
                <w:sz w:val="18"/>
                <w:szCs w:val="18"/>
              </w:rPr>
              <w:t>3285</w:t>
            </w:r>
          </w:p>
        </w:tc>
        <w:tc>
          <w:tcPr>
            <w:tcW w:w="729" w:type="pct"/>
            <w:vAlign w:val="bottom"/>
          </w:tcPr>
          <w:p w14:paraId="5F471159" w14:textId="77777777" w:rsidR="00A2318D" w:rsidRDefault="00A2318D">
            <w:pPr>
              <w:jc w:val="right"/>
              <w:rPr>
                <w:rFonts w:ascii="Arial" w:hAnsi="Arial" w:cs="Arial"/>
                <w:color w:val="000000"/>
                <w:sz w:val="18"/>
                <w:szCs w:val="18"/>
              </w:rPr>
            </w:pPr>
            <w:r>
              <w:rPr>
                <w:rFonts w:ascii="Arial" w:hAnsi="Arial" w:cs="Arial"/>
                <w:color w:val="000000"/>
                <w:sz w:val="18"/>
                <w:szCs w:val="18"/>
              </w:rPr>
              <w:t>3169</w:t>
            </w:r>
          </w:p>
        </w:tc>
      </w:tr>
      <w:tr w:rsidR="00A2318D" w:rsidRPr="00FC3D63" w14:paraId="3D1D707D" w14:textId="77777777" w:rsidTr="005B6C07">
        <w:trPr>
          <w:jc w:val="center"/>
        </w:trPr>
        <w:tc>
          <w:tcPr>
            <w:tcW w:w="1355" w:type="pct"/>
            <w:vAlign w:val="bottom"/>
          </w:tcPr>
          <w:p w14:paraId="4FEFE60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4158E4B3" w14:textId="77777777" w:rsidR="00A2318D" w:rsidRDefault="00A2318D">
            <w:pPr>
              <w:jc w:val="right"/>
              <w:rPr>
                <w:rFonts w:ascii="Arial" w:hAnsi="Arial" w:cs="Arial"/>
                <w:color w:val="000000"/>
                <w:sz w:val="18"/>
                <w:szCs w:val="18"/>
              </w:rPr>
            </w:pPr>
            <w:r>
              <w:rPr>
                <w:rFonts w:ascii="Arial" w:hAnsi="Arial" w:cs="Arial"/>
                <w:color w:val="000000"/>
                <w:sz w:val="18"/>
                <w:szCs w:val="18"/>
              </w:rPr>
              <w:t>1804</w:t>
            </w:r>
          </w:p>
        </w:tc>
        <w:tc>
          <w:tcPr>
            <w:tcW w:w="729" w:type="pct"/>
            <w:vAlign w:val="bottom"/>
          </w:tcPr>
          <w:p w14:paraId="0A4A836B" w14:textId="77777777" w:rsidR="00A2318D" w:rsidRDefault="00A2318D">
            <w:pPr>
              <w:jc w:val="right"/>
              <w:rPr>
                <w:rFonts w:ascii="Arial" w:hAnsi="Arial" w:cs="Arial"/>
                <w:color w:val="000000"/>
                <w:sz w:val="18"/>
                <w:szCs w:val="18"/>
              </w:rPr>
            </w:pPr>
            <w:r>
              <w:rPr>
                <w:rFonts w:ascii="Arial" w:hAnsi="Arial" w:cs="Arial"/>
                <w:color w:val="000000"/>
                <w:sz w:val="18"/>
                <w:szCs w:val="18"/>
              </w:rPr>
              <w:t>2086</w:t>
            </w:r>
          </w:p>
        </w:tc>
        <w:tc>
          <w:tcPr>
            <w:tcW w:w="729" w:type="pct"/>
            <w:vAlign w:val="bottom"/>
          </w:tcPr>
          <w:p w14:paraId="67A051EC" w14:textId="77777777" w:rsidR="00A2318D" w:rsidRDefault="00A2318D">
            <w:pPr>
              <w:jc w:val="right"/>
              <w:rPr>
                <w:rFonts w:ascii="Arial" w:hAnsi="Arial" w:cs="Arial"/>
                <w:color w:val="000000"/>
                <w:sz w:val="18"/>
                <w:szCs w:val="18"/>
              </w:rPr>
            </w:pPr>
            <w:r>
              <w:rPr>
                <w:rFonts w:ascii="Arial" w:hAnsi="Arial" w:cs="Arial"/>
                <w:color w:val="000000"/>
                <w:sz w:val="18"/>
                <w:szCs w:val="18"/>
              </w:rPr>
              <w:t>2347</w:t>
            </w:r>
          </w:p>
        </w:tc>
        <w:tc>
          <w:tcPr>
            <w:tcW w:w="729" w:type="pct"/>
            <w:vAlign w:val="bottom"/>
          </w:tcPr>
          <w:p w14:paraId="0C73B177" w14:textId="77777777" w:rsidR="00A2318D" w:rsidRDefault="00A2318D">
            <w:pPr>
              <w:jc w:val="right"/>
              <w:rPr>
                <w:rFonts w:ascii="Arial" w:hAnsi="Arial" w:cs="Arial"/>
                <w:color w:val="000000"/>
                <w:sz w:val="18"/>
                <w:szCs w:val="18"/>
              </w:rPr>
            </w:pPr>
            <w:r>
              <w:rPr>
                <w:rFonts w:ascii="Arial" w:hAnsi="Arial" w:cs="Arial"/>
                <w:color w:val="000000"/>
                <w:sz w:val="18"/>
                <w:szCs w:val="18"/>
              </w:rPr>
              <w:t>2140</w:t>
            </w:r>
          </w:p>
        </w:tc>
        <w:tc>
          <w:tcPr>
            <w:tcW w:w="729" w:type="pct"/>
            <w:vAlign w:val="bottom"/>
          </w:tcPr>
          <w:p w14:paraId="4D6BD6D4" w14:textId="77777777" w:rsidR="00A2318D" w:rsidRDefault="00A2318D">
            <w:pPr>
              <w:jc w:val="right"/>
              <w:rPr>
                <w:rFonts w:ascii="Arial" w:hAnsi="Arial" w:cs="Arial"/>
                <w:color w:val="000000"/>
                <w:sz w:val="18"/>
                <w:szCs w:val="18"/>
              </w:rPr>
            </w:pPr>
            <w:r>
              <w:rPr>
                <w:rFonts w:ascii="Arial" w:hAnsi="Arial" w:cs="Arial"/>
                <w:color w:val="000000"/>
                <w:sz w:val="18"/>
                <w:szCs w:val="18"/>
              </w:rPr>
              <w:t>2091</w:t>
            </w:r>
          </w:p>
        </w:tc>
      </w:tr>
      <w:tr w:rsidR="00A2318D" w:rsidRPr="00FC3D63" w14:paraId="3F8B5A39" w14:textId="77777777" w:rsidTr="005B6C07">
        <w:trPr>
          <w:jc w:val="center"/>
        </w:trPr>
        <w:tc>
          <w:tcPr>
            <w:tcW w:w="1355" w:type="pct"/>
            <w:vAlign w:val="bottom"/>
          </w:tcPr>
          <w:p w14:paraId="2D712D5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69E5832D"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4E63901"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F25A52B"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23E393D"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826B21A"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7C0E91D9" w14:textId="77777777" w:rsidTr="005B6C07">
        <w:trPr>
          <w:jc w:val="center"/>
        </w:trPr>
        <w:tc>
          <w:tcPr>
            <w:tcW w:w="1355" w:type="pct"/>
            <w:vAlign w:val="bottom"/>
          </w:tcPr>
          <w:p w14:paraId="6011212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0C32F82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A675946"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9D8892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311816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19DC15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6DB9E811" w14:textId="77777777" w:rsidTr="005B6C07">
        <w:trPr>
          <w:jc w:val="center"/>
        </w:trPr>
        <w:tc>
          <w:tcPr>
            <w:tcW w:w="1355" w:type="pct"/>
            <w:vAlign w:val="bottom"/>
          </w:tcPr>
          <w:p w14:paraId="55FE25F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120389EA" w14:textId="77777777" w:rsidR="00A2318D" w:rsidRDefault="00A2318D">
            <w:pPr>
              <w:jc w:val="right"/>
              <w:rPr>
                <w:rFonts w:ascii="Arial" w:hAnsi="Arial" w:cs="Arial"/>
                <w:color w:val="000000"/>
                <w:sz w:val="18"/>
                <w:szCs w:val="18"/>
              </w:rPr>
            </w:pPr>
            <w:r>
              <w:rPr>
                <w:rFonts w:ascii="Arial" w:hAnsi="Arial" w:cs="Arial"/>
                <w:color w:val="000000"/>
                <w:sz w:val="18"/>
                <w:szCs w:val="18"/>
              </w:rPr>
              <w:t>425</w:t>
            </w:r>
          </w:p>
        </w:tc>
        <w:tc>
          <w:tcPr>
            <w:tcW w:w="729" w:type="pct"/>
            <w:vAlign w:val="bottom"/>
          </w:tcPr>
          <w:p w14:paraId="2CCEA249" w14:textId="77777777" w:rsidR="00A2318D" w:rsidRDefault="00A2318D">
            <w:pPr>
              <w:jc w:val="right"/>
              <w:rPr>
                <w:rFonts w:ascii="Arial" w:hAnsi="Arial" w:cs="Arial"/>
                <w:color w:val="000000"/>
                <w:sz w:val="18"/>
                <w:szCs w:val="18"/>
              </w:rPr>
            </w:pPr>
            <w:r>
              <w:rPr>
                <w:rFonts w:ascii="Arial" w:hAnsi="Arial" w:cs="Arial"/>
                <w:color w:val="000000"/>
                <w:sz w:val="18"/>
                <w:szCs w:val="18"/>
              </w:rPr>
              <w:t>438</w:t>
            </w:r>
          </w:p>
        </w:tc>
        <w:tc>
          <w:tcPr>
            <w:tcW w:w="729" w:type="pct"/>
            <w:vAlign w:val="bottom"/>
          </w:tcPr>
          <w:p w14:paraId="0E34A0EA" w14:textId="77777777" w:rsidR="00A2318D" w:rsidRDefault="00A2318D">
            <w:pPr>
              <w:jc w:val="right"/>
              <w:rPr>
                <w:rFonts w:ascii="Arial" w:hAnsi="Arial" w:cs="Arial"/>
                <w:color w:val="000000"/>
                <w:sz w:val="18"/>
                <w:szCs w:val="18"/>
              </w:rPr>
            </w:pPr>
            <w:r>
              <w:rPr>
                <w:rFonts w:ascii="Arial" w:hAnsi="Arial" w:cs="Arial"/>
                <w:color w:val="000000"/>
                <w:sz w:val="18"/>
                <w:szCs w:val="18"/>
              </w:rPr>
              <w:t>447</w:t>
            </w:r>
          </w:p>
        </w:tc>
        <w:tc>
          <w:tcPr>
            <w:tcW w:w="729" w:type="pct"/>
            <w:vAlign w:val="bottom"/>
          </w:tcPr>
          <w:p w14:paraId="140DF50C" w14:textId="77777777" w:rsidR="00A2318D" w:rsidRDefault="00A2318D">
            <w:pPr>
              <w:jc w:val="right"/>
              <w:rPr>
                <w:rFonts w:ascii="Arial" w:hAnsi="Arial" w:cs="Arial"/>
                <w:color w:val="000000"/>
                <w:sz w:val="18"/>
                <w:szCs w:val="18"/>
              </w:rPr>
            </w:pPr>
            <w:r>
              <w:rPr>
                <w:rFonts w:ascii="Arial" w:hAnsi="Arial" w:cs="Arial"/>
                <w:color w:val="000000"/>
                <w:sz w:val="18"/>
                <w:szCs w:val="18"/>
              </w:rPr>
              <w:t>489</w:t>
            </w:r>
          </w:p>
        </w:tc>
        <w:tc>
          <w:tcPr>
            <w:tcW w:w="729" w:type="pct"/>
            <w:vAlign w:val="bottom"/>
          </w:tcPr>
          <w:p w14:paraId="767E7E22" w14:textId="77777777" w:rsidR="00A2318D" w:rsidRDefault="00A2318D">
            <w:pPr>
              <w:jc w:val="right"/>
              <w:rPr>
                <w:rFonts w:ascii="Arial" w:hAnsi="Arial" w:cs="Arial"/>
                <w:color w:val="000000"/>
                <w:sz w:val="18"/>
                <w:szCs w:val="18"/>
              </w:rPr>
            </w:pPr>
            <w:r>
              <w:rPr>
                <w:rFonts w:ascii="Arial" w:hAnsi="Arial" w:cs="Arial"/>
                <w:color w:val="000000"/>
                <w:sz w:val="18"/>
                <w:szCs w:val="18"/>
              </w:rPr>
              <w:t>499</w:t>
            </w:r>
          </w:p>
        </w:tc>
      </w:tr>
      <w:tr w:rsidR="00A2318D" w:rsidRPr="00FC3D63" w14:paraId="3633CD81" w14:textId="77777777" w:rsidTr="005B6C07">
        <w:trPr>
          <w:jc w:val="center"/>
        </w:trPr>
        <w:tc>
          <w:tcPr>
            <w:tcW w:w="1355" w:type="pct"/>
            <w:vAlign w:val="bottom"/>
          </w:tcPr>
          <w:p w14:paraId="1008CEF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3CF9684C" w14:textId="77777777" w:rsidR="00A2318D" w:rsidRDefault="00A2318D">
            <w:pPr>
              <w:jc w:val="right"/>
              <w:rPr>
                <w:rFonts w:ascii="Arial" w:hAnsi="Arial" w:cs="Arial"/>
                <w:color w:val="000000"/>
                <w:sz w:val="18"/>
                <w:szCs w:val="18"/>
              </w:rPr>
            </w:pPr>
            <w:r>
              <w:rPr>
                <w:rFonts w:ascii="Arial" w:hAnsi="Arial" w:cs="Arial"/>
                <w:color w:val="000000"/>
                <w:sz w:val="18"/>
                <w:szCs w:val="18"/>
              </w:rPr>
              <w:t>654</w:t>
            </w:r>
          </w:p>
        </w:tc>
        <w:tc>
          <w:tcPr>
            <w:tcW w:w="729" w:type="pct"/>
            <w:vAlign w:val="bottom"/>
          </w:tcPr>
          <w:p w14:paraId="472301C7" w14:textId="77777777" w:rsidR="00A2318D" w:rsidRDefault="00A2318D">
            <w:pPr>
              <w:jc w:val="right"/>
              <w:rPr>
                <w:rFonts w:ascii="Arial" w:hAnsi="Arial" w:cs="Arial"/>
                <w:color w:val="000000"/>
                <w:sz w:val="18"/>
                <w:szCs w:val="18"/>
              </w:rPr>
            </w:pPr>
            <w:r>
              <w:rPr>
                <w:rFonts w:ascii="Arial" w:hAnsi="Arial" w:cs="Arial"/>
                <w:color w:val="000000"/>
                <w:sz w:val="18"/>
                <w:szCs w:val="18"/>
              </w:rPr>
              <w:t>639</w:t>
            </w:r>
          </w:p>
        </w:tc>
        <w:tc>
          <w:tcPr>
            <w:tcW w:w="729" w:type="pct"/>
            <w:vAlign w:val="bottom"/>
          </w:tcPr>
          <w:p w14:paraId="250804CA" w14:textId="77777777" w:rsidR="00A2318D" w:rsidRDefault="00A2318D">
            <w:pPr>
              <w:jc w:val="right"/>
              <w:rPr>
                <w:rFonts w:ascii="Arial" w:hAnsi="Arial" w:cs="Arial"/>
                <w:color w:val="000000"/>
                <w:sz w:val="18"/>
                <w:szCs w:val="18"/>
              </w:rPr>
            </w:pPr>
            <w:r>
              <w:rPr>
                <w:rFonts w:ascii="Arial" w:hAnsi="Arial" w:cs="Arial"/>
                <w:color w:val="000000"/>
                <w:sz w:val="18"/>
                <w:szCs w:val="18"/>
              </w:rPr>
              <w:t>626</w:t>
            </w:r>
          </w:p>
        </w:tc>
        <w:tc>
          <w:tcPr>
            <w:tcW w:w="729" w:type="pct"/>
            <w:vAlign w:val="bottom"/>
          </w:tcPr>
          <w:p w14:paraId="3FAC7686" w14:textId="77777777" w:rsidR="00A2318D" w:rsidRDefault="00A2318D">
            <w:pPr>
              <w:jc w:val="right"/>
              <w:rPr>
                <w:rFonts w:ascii="Arial" w:hAnsi="Arial" w:cs="Arial"/>
                <w:color w:val="000000"/>
                <w:sz w:val="18"/>
                <w:szCs w:val="18"/>
              </w:rPr>
            </w:pPr>
            <w:r>
              <w:rPr>
                <w:rFonts w:ascii="Arial" w:hAnsi="Arial" w:cs="Arial"/>
                <w:color w:val="000000"/>
                <w:sz w:val="18"/>
                <w:szCs w:val="18"/>
              </w:rPr>
              <w:t>562</w:t>
            </w:r>
          </w:p>
        </w:tc>
        <w:tc>
          <w:tcPr>
            <w:tcW w:w="729" w:type="pct"/>
            <w:vAlign w:val="bottom"/>
          </w:tcPr>
          <w:p w14:paraId="564BD4E9" w14:textId="77777777" w:rsidR="00A2318D" w:rsidRDefault="00A2318D">
            <w:pPr>
              <w:jc w:val="right"/>
              <w:rPr>
                <w:rFonts w:ascii="Arial" w:hAnsi="Arial" w:cs="Arial"/>
                <w:color w:val="000000"/>
                <w:sz w:val="18"/>
                <w:szCs w:val="18"/>
              </w:rPr>
            </w:pPr>
            <w:r>
              <w:rPr>
                <w:rFonts w:ascii="Arial" w:hAnsi="Arial" w:cs="Arial"/>
                <w:color w:val="000000"/>
                <w:sz w:val="18"/>
                <w:szCs w:val="18"/>
              </w:rPr>
              <w:t>776</w:t>
            </w:r>
          </w:p>
        </w:tc>
      </w:tr>
      <w:tr w:rsidR="00A2318D" w:rsidRPr="00FC3D63" w14:paraId="097475A2" w14:textId="77777777" w:rsidTr="005B6C07">
        <w:trPr>
          <w:jc w:val="center"/>
        </w:trPr>
        <w:tc>
          <w:tcPr>
            <w:tcW w:w="1355" w:type="pct"/>
            <w:vAlign w:val="bottom"/>
          </w:tcPr>
          <w:p w14:paraId="7C5FA60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7C7238E7" w14:textId="77777777" w:rsidR="00A2318D" w:rsidRDefault="00A2318D">
            <w:pPr>
              <w:jc w:val="right"/>
              <w:rPr>
                <w:rFonts w:ascii="Arial" w:hAnsi="Arial" w:cs="Arial"/>
                <w:color w:val="000000"/>
                <w:sz w:val="18"/>
                <w:szCs w:val="18"/>
              </w:rPr>
            </w:pPr>
            <w:r>
              <w:rPr>
                <w:rFonts w:ascii="Arial" w:hAnsi="Arial" w:cs="Arial"/>
                <w:color w:val="000000"/>
                <w:sz w:val="18"/>
                <w:szCs w:val="18"/>
              </w:rPr>
              <w:t>403</w:t>
            </w:r>
          </w:p>
        </w:tc>
        <w:tc>
          <w:tcPr>
            <w:tcW w:w="729" w:type="pct"/>
            <w:vAlign w:val="bottom"/>
          </w:tcPr>
          <w:p w14:paraId="44FE039B" w14:textId="77777777" w:rsidR="00A2318D" w:rsidRDefault="00A2318D">
            <w:pPr>
              <w:jc w:val="right"/>
              <w:rPr>
                <w:rFonts w:ascii="Arial" w:hAnsi="Arial" w:cs="Arial"/>
                <w:color w:val="000000"/>
                <w:sz w:val="18"/>
                <w:szCs w:val="18"/>
              </w:rPr>
            </w:pPr>
            <w:r>
              <w:rPr>
                <w:rFonts w:ascii="Arial" w:hAnsi="Arial" w:cs="Arial"/>
                <w:color w:val="000000"/>
                <w:sz w:val="18"/>
                <w:szCs w:val="18"/>
              </w:rPr>
              <w:t>322</w:t>
            </w:r>
          </w:p>
        </w:tc>
        <w:tc>
          <w:tcPr>
            <w:tcW w:w="729" w:type="pct"/>
            <w:vAlign w:val="bottom"/>
          </w:tcPr>
          <w:p w14:paraId="5FDD3DBA" w14:textId="77777777" w:rsidR="00A2318D" w:rsidRDefault="00A2318D">
            <w:pPr>
              <w:jc w:val="right"/>
              <w:rPr>
                <w:rFonts w:ascii="Arial" w:hAnsi="Arial" w:cs="Arial"/>
                <w:color w:val="000000"/>
                <w:sz w:val="18"/>
                <w:szCs w:val="18"/>
              </w:rPr>
            </w:pPr>
            <w:r>
              <w:rPr>
                <w:rFonts w:ascii="Arial" w:hAnsi="Arial" w:cs="Arial"/>
                <w:color w:val="000000"/>
                <w:sz w:val="18"/>
                <w:szCs w:val="18"/>
              </w:rPr>
              <w:t>381</w:t>
            </w:r>
          </w:p>
        </w:tc>
        <w:tc>
          <w:tcPr>
            <w:tcW w:w="729" w:type="pct"/>
            <w:vAlign w:val="bottom"/>
          </w:tcPr>
          <w:p w14:paraId="45960267" w14:textId="77777777" w:rsidR="00A2318D" w:rsidRDefault="00A2318D">
            <w:pPr>
              <w:jc w:val="right"/>
              <w:rPr>
                <w:rFonts w:ascii="Arial" w:hAnsi="Arial" w:cs="Arial"/>
                <w:color w:val="000000"/>
                <w:sz w:val="18"/>
                <w:szCs w:val="18"/>
              </w:rPr>
            </w:pPr>
            <w:r>
              <w:rPr>
                <w:rFonts w:ascii="Arial" w:hAnsi="Arial" w:cs="Arial"/>
                <w:color w:val="000000"/>
                <w:sz w:val="18"/>
                <w:szCs w:val="18"/>
              </w:rPr>
              <w:t>414</w:t>
            </w:r>
          </w:p>
        </w:tc>
        <w:tc>
          <w:tcPr>
            <w:tcW w:w="729" w:type="pct"/>
            <w:vAlign w:val="bottom"/>
          </w:tcPr>
          <w:p w14:paraId="26E71099" w14:textId="77777777" w:rsidR="00A2318D" w:rsidRDefault="00A2318D">
            <w:pPr>
              <w:jc w:val="right"/>
              <w:rPr>
                <w:rFonts w:ascii="Arial" w:hAnsi="Arial" w:cs="Arial"/>
                <w:color w:val="000000"/>
                <w:sz w:val="18"/>
                <w:szCs w:val="18"/>
              </w:rPr>
            </w:pPr>
            <w:r>
              <w:rPr>
                <w:rFonts w:ascii="Arial" w:hAnsi="Arial" w:cs="Arial"/>
                <w:color w:val="000000"/>
                <w:sz w:val="18"/>
                <w:szCs w:val="18"/>
              </w:rPr>
              <w:t>342</w:t>
            </w:r>
          </w:p>
        </w:tc>
      </w:tr>
      <w:tr w:rsidR="00A2318D" w:rsidRPr="00FC3D63" w14:paraId="609D48F2" w14:textId="77777777" w:rsidTr="005B6C07">
        <w:trPr>
          <w:jc w:val="center"/>
        </w:trPr>
        <w:tc>
          <w:tcPr>
            <w:tcW w:w="1355" w:type="pct"/>
            <w:vAlign w:val="bottom"/>
          </w:tcPr>
          <w:p w14:paraId="53D1763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25B19FFC" w14:textId="77777777" w:rsidR="00A2318D" w:rsidRDefault="00A2318D">
            <w:pPr>
              <w:jc w:val="right"/>
              <w:rPr>
                <w:rFonts w:ascii="Arial" w:hAnsi="Arial" w:cs="Arial"/>
                <w:color w:val="000000"/>
                <w:sz w:val="18"/>
                <w:szCs w:val="18"/>
              </w:rPr>
            </w:pPr>
            <w:r>
              <w:rPr>
                <w:rFonts w:ascii="Arial" w:hAnsi="Arial" w:cs="Arial"/>
                <w:color w:val="000000"/>
                <w:sz w:val="18"/>
                <w:szCs w:val="18"/>
              </w:rPr>
              <w:t>8900</w:t>
            </w:r>
          </w:p>
        </w:tc>
        <w:tc>
          <w:tcPr>
            <w:tcW w:w="729" w:type="pct"/>
            <w:vAlign w:val="bottom"/>
          </w:tcPr>
          <w:p w14:paraId="2A534543" w14:textId="77777777" w:rsidR="00A2318D" w:rsidRDefault="00A2318D">
            <w:pPr>
              <w:jc w:val="right"/>
              <w:rPr>
                <w:rFonts w:ascii="Arial" w:hAnsi="Arial" w:cs="Arial"/>
                <w:color w:val="000000"/>
                <w:sz w:val="18"/>
                <w:szCs w:val="18"/>
              </w:rPr>
            </w:pPr>
            <w:r>
              <w:rPr>
                <w:rFonts w:ascii="Arial" w:hAnsi="Arial" w:cs="Arial"/>
                <w:color w:val="000000"/>
                <w:sz w:val="18"/>
                <w:szCs w:val="18"/>
              </w:rPr>
              <w:t>9837</w:t>
            </w:r>
          </w:p>
        </w:tc>
        <w:tc>
          <w:tcPr>
            <w:tcW w:w="729" w:type="pct"/>
            <w:vAlign w:val="bottom"/>
          </w:tcPr>
          <w:p w14:paraId="5794F674" w14:textId="77777777" w:rsidR="00A2318D" w:rsidRDefault="00A2318D">
            <w:pPr>
              <w:jc w:val="right"/>
              <w:rPr>
                <w:rFonts w:ascii="Arial" w:hAnsi="Arial" w:cs="Arial"/>
                <w:color w:val="000000"/>
                <w:sz w:val="18"/>
                <w:szCs w:val="18"/>
              </w:rPr>
            </w:pPr>
            <w:r>
              <w:rPr>
                <w:rFonts w:ascii="Arial" w:hAnsi="Arial" w:cs="Arial"/>
                <w:color w:val="000000"/>
                <w:sz w:val="18"/>
                <w:szCs w:val="18"/>
              </w:rPr>
              <w:t>8976</w:t>
            </w:r>
          </w:p>
        </w:tc>
        <w:tc>
          <w:tcPr>
            <w:tcW w:w="729" w:type="pct"/>
            <w:vAlign w:val="bottom"/>
          </w:tcPr>
          <w:p w14:paraId="08BF9530" w14:textId="77777777" w:rsidR="00A2318D" w:rsidRDefault="00A2318D">
            <w:pPr>
              <w:jc w:val="right"/>
              <w:rPr>
                <w:rFonts w:ascii="Arial" w:hAnsi="Arial" w:cs="Arial"/>
                <w:color w:val="000000"/>
                <w:sz w:val="18"/>
                <w:szCs w:val="18"/>
              </w:rPr>
            </w:pPr>
            <w:r>
              <w:rPr>
                <w:rFonts w:ascii="Arial" w:hAnsi="Arial" w:cs="Arial"/>
                <w:color w:val="000000"/>
                <w:sz w:val="18"/>
                <w:szCs w:val="18"/>
              </w:rPr>
              <w:t>8364</w:t>
            </w:r>
          </w:p>
        </w:tc>
        <w:tc>
          <w:tcPr>
            <w:tcW w:w="729" w:type="pct"/>
            <w:vAlign w:val="bottom"/>
          </w:tcPr>
          <w:p w14:paraId="38CB0C22" w14:textId="77777777" w:rsidR="00A2318D" w:rsidRDefault="00A2318D">
            <w:pPr>
              <w:jc w:val="right"/>
              <w:rPr>
                <w:rFonts w:ascii="Arial" w:hAnsi="Arial" w:cs="Arial"/>
                <w:color w:val="000000"/>
                <w:sz w:val="18"/>
                <w:szCs w:val="18"/>
              </w:rPr>
            </w:pPr>
            <w:r>
              <w:rPr>
                <w:rFonts w:ascii="Arial" w:hAnsi="Arial" w:cs="Arial"/>
                <w:color w:val="000000"/>
                <w:sz w:val="18"/>
                <w:szCs w:val="18"/>
              </w:rPr>
              <w:t>9892</w:t>
            </w:r>
          </w:p>
        </w:tc>
      </w:tr>
      <w:tr w:rsidR="00A2318D" w:rsidRPr="00FC3D63" w14:paraId="321157FA" w14:textId="77777777" w:rsidTr="005B6C07">
        <w:trPr>
          <w:jc w:val="center"/>
        </w:trPr>
        <w:tc>
          <w:tcPr>
            <w:tcW w:w="1355" w:type="pct"/>
            <w:vAlign w:val="bottom"/>
          </w:tcPr>
          <w:p w14:paraId="0D04488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785F29FF" w14:textId="77777777" w:rsidR="00A2318D" w:rsidRDefault="00A2318D">
            <w:pPr>
              <w:jc w:val="right"/>
              <w:rPr>
                <w:rFonts w:ascii="Arial" w:hAnsi="Arial" w:cs="Arial"/>
                <w:color w:val="000000"/>
                <w:sz w:val="18"/>
                <w:szCs w:val="18"/>
              </w:rPr>
            </w:pPr>
            <w:r>
              <w:rPr>
                <w:rFonts w:ascii="Arial" w:hAnsi="Arial" w:cs="Arial"/>
                <w:color w:val="000000"/>
                <w:sz w:val="18"/>
                <w:szCs w:val="18"/>
              </w:rPr>
              <w:t>5953</w:t>
            </w:r>
          </w:p>
        </w:tc>
        <w:tc>
          <w:tcPr>
            <w:tcW w:w="729" w:type="pct"/>
            <w:vAlign w:val="bottom"/>
          </w:tcPr>
          <w:p w14:paraId="75DB1C5C" w14:textId="77777777" w:rsidR="00A2318D" w:rsidRDefault="00A2318D">
            <w:pPr>
              <w:jc w:val="right"/>
              <w:rPr>
                <w:rFonts w:ascii="Arial" w:hAnsi="Arial" w:cs="Arial"/>
                <w:color w:val="000000"/>
                <w:sz w:val="18"/>
                <w:szCs w:val="18"/>
              </w:rPr>
            </w:pPr>
            <w:r>
              <w:rPr>
                <w:rFonts w:ascii="Arial" w:hAnsi="Arial" w:cs="Arial"/>
                <w:color w:val="000000"/>
                <w:sz w:val="18"/>
                <w:szCs w:val="18"/>
              </w:rPr>
              <w:t>6761</w:t>
            </w:r>
          </w:p>
        </w:tc>
        <w:tc>
          <w:tcPr>
            <w:tcW w:w="729" w:type="pct"/>
            <w:vAlign w:val="bottom"/>
          </w:tcPr>
          <w:p w14:paraId="71DBF805" w14:textId="77777777" w:rsidR="00A2318D" w:rsidRDefault="00A2318D">
            <w:pPr>
              <w:jc w:val="right"/>
              <w:rPr>
                <w:rFonts w:ascii="Arial" w:hAnsi="Arial" w:cs="Arial"/>
                <w:color w:val="000000"/>
                <w:sz w:val="18"/>
                <w:szCs w:val="18"/>
              </w:rPr>
            </w:pPr>
            <w:r>
              <w:rPr>
                <w:rFonts w:ascii="Arial" w:hAnsi="Arial" w:cs="Arial"/>
                <w:color w:val="000000"/>
                <w:sz w:val="18"/>
                <w:szCs w:val="18"/>
              </w:rPr>
              <w:t>7280</w:t>
            </w:r>
          </w:p>
        </w:tc>
        <w:tc>
          <w:tcPr>
            <w:tcW w:w="729" w:type="pct"/>
            <w:vAlign w:val="bottom"/>
          </w:tcPr>
          <w:p w14:paraId="1EC6C8BC" w14:textId="77777777" w:rsidR="00A2318D" w:rsidRDefault="00A2318D">
            <w:pPr>
              <w:jc w:val="right"/>
              <w:rPr>
                <w:rFonts w:ascii="Arial" w:hAnsi="Arial" w:cs="Arial"/>
                <w:color w:val="000000"/>
                <w:sz w:val="18"/>
                <w:szCs w:val="18"/>
              </w:rPr>
            </w:pPr>
            <w:r>
              <w:rPr>
                <w:rFonts w:ascii="Arial" w:hAnsi="Arial" w:cs="Arial"/>
                <w:color w:val="000000"/>
                <w:sz w:val="18"/>
                <w:szCs w:val="18"/>
              </w:rPr>
              <w:t>7233</w:t>
            </w:r>
          </w:p>
        </w:tc>
        <w:tc>
          <w:tcPr>
            <w:tcW w:w="729" w:type="pct"/>
            <w:vAlign w:val="bottom"/>
          </w:tcPr>
          <w:p w14:paraId="4B0FA3F2" w14:textId="77777777" w:rsidR="00A2318D" w:rsidRDefault="00A2318D">
            <w:pPr>
              <w:jc w:val="right"/>
              <w:rPr>
                <w:rFonts w:ascii="Arial" w:hAnsi="Arial" w:cs="Arial"/>
                <w:color w:val="000000"/>
                <w:sz w:val="18"/>
                <w:szCs w:val="18"/>
              </w:rPr>
            </w:pPr>
            <w:r>
              <w:rPr>
                <w:rFonts w:ascii="Arial" w:hAnsi="Arial" w:cs="Arial"/>
                <w:color w:val="000000"/>
                <w:sz w:val="18"/>
                <w:szCs w:val="18"/>
              </w:rPr>
              <w:t>7945</w:t>
            </w:r>
          </w:p>
        </w:tc>
      </w:tr>
      <w:tr w:rsidR="00A2318D" w:rsidRPr="00FC3D63" w14:paraId="36F20C23" w14:textId="77777777" w:rsidTr="005B6C07">
        <w:trPr>
          <w:jc w:val="center"/>
        </w:trPr>
        <w:tc>
          <w:tcPr>
            <w:tcW w:w="1355" w:type="pct"/>
            <w:vAlign w:val="bottom"/>
          </w:tcPr>
          <w:p w14:paraId="5E68DC3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77D55EB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F9F241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7385435" w14:textId="77777777" w:rsidR="00A2318D" w:rsidRDefault="00A2318D">
            <w:pPr>
              <w:jc w:val="right"/>
              <w:rPr>
                <w:rFonts w:ascii="Arial" w:hAnsi="Arial" w:cs="Arial"/>
                <w:color w:val="000000"/>
                <w:sz w:val="18"/>
                <w:szCs w:val="18"/>
              </w:rPr>
            </w:pPr>
            <w:r>
              <w:rPr>
                <w:rFonts w:ascii="Arial" w:hAnsi="Arial" w:cs="Arial"/>
                <w:color w:val="000000"/>
                <w:sz w:val="18"/>
                <w:szCs w:val="18"/>
              </w:rPr>
              <w:t>4993</w:t>
            </w:r>
          </w:p>
        </w:tc>
        <w:tc>
          <w:tcPr>
            <w:tcW w:w="729" w:type="pct"/>
            <w:vAlign w:val="bottom"/>
          </w:tcPr>
          <w:p w14:paraId="37034487" w14:textId="77777777" w:rsidR="00A2318D" w:rsidRDefault="00A2318D">
            <w:pPr>
              <w:jc w:val="right"/>
              <w:rPr>
                <w:rFonts w:ascii="Arial" w:hAnsi="Arial" w:cs="Arial"/>
                <w:color w:val="000000"/>
                <w:sz w:val="18"/>
                <w:szCs w:val="18"/>
              </w:rPr>
            </w:pPr>
            <w:r>
              <w:rPr>
                <w:rFonts w:ascii="Arial" w:hAnsi="Arial" w:cs="Arial"/>
                <w:color w:val="000000"/>
                <w:sz w:val="18"/>
                <w:szCs w:val="18"/>
              </w:rPr>
              <w:t>4897</w:t>
            </w:r>
          </w:p>
        </w:tc>
        <w:tc>
          <w:tcPr>
            <w:tcW w:w="729" w:type="pct"/>
            <w:vAlign w:val="bottom"/>
          </w:tcPr>
          <w:p w14:paraId="1368CFA1" w14:textId="77777777" w:rsidR="00A2318D" w:rsidRDefault="00A2318D">
            <w:pPr>
              <w:jc w:val="right"/>
              <w:rPr>
                <w:rFonts w:ascii="Arial" w:hAnsi="Arial" w:cs="Arial"/>
                <w:color w:val="000000"/>
                <w:sz w:val="18"/>
                <w:szCs w:val="18"/>
              </w:rPr>
            </w:pPr>
            <w:r>
              <w:rPr>
                <w:rFonts w:ascii="Arial" w:hAnsi="Arial" w:cs="Arial"/>
                <w:color w:val="000000"/>
                <w:sz w:val="18"/>
                <w:szCs w:val="18"/>
              </w:rPr>
              <w:t>4913</w:t>
            </w:r>
          </w:p>
        </w:tc>
      </w:tr>
      <w:tr w:rsidR="00A2318D" w:rsidRPr="00FC3D63" w14:paraId="5EEC4319" w14:textId="77777777" w:rsidTr="005B6C07">
        <w:trPr>
          <w:jc w:val="center"/>
        </w:trPr>
        <w:tc>
          <w:tcPr>
            <w:tcW w:w="1355" w:type="pct"/>
            <w:vAlign w:val="bottom"/>
          </w:tcPr>
          <w:p w14:paraId="7EC85A7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6743EA43"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37EF491"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8792B8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B88A7FF"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4A1D16E"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61F408CE" w14:textId="77777777" w:rsidTr="005B6C07">
        <w:trPr>
          <w:jc w:val="center"/>
        </w:trPr>
        <w:tc>
          <w:tcPr>
            <w:tcW w:w="1355" w:type="pct"/>
            <w:vAlign w:val="bottom"/>
          </w:tcPr>
          <w:p w14:paraId="28D703A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5BB30064"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D22F269" w14:textId="77777777" w:rsidR="00A2318D" w:rsidRDefault="00A2318D">
            <w:pPr>
              <w:jc w:val="right"/>
              <w:rPr>
                <w:rFonts w:ascii="Arial" w:hAnsi="Arial" w:cs="Arial"/>
                <w:color w:val="000000"/>
                <w:sz w:val="18"/>
                <w:szCs w:val="18"/>
              </w:rPr>
            </w:pPr>
            <w:r>
              <w:rPr>
                <w:rFonts w:ascii="Arial" w:hAnsi="Arial" w:cs="Arial"/>
                <w:color w:val="000000"/>
                <w:sz w:val="18"/>
                <w:szCs w:val="18"/>
              </w:rPr>
              <w:t>1038</w:t>
            </w:r>
          </w:p>
        </w:tc>
        <w:tc>
          <w:tcPr>
            <w:tcW w:w="729" w:type="pct"/>
            <w:vAlign w:val="bottom"/>
          </w:tcPr>
          <w:p w14:paraId="40BAB08A"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513647D" w14:textId="77777777" w:rsidR="00A2318D" w:rsidRDefault="00A2318D">
            <w:pPr>
              <w:jc w:val="right"/>
              <w:rPr>
                <w:rFonts w:ascii="Arial" w:hAnsi="Arial" w:cs="Arial"/>
                <w:color w:val="000000"/>
                <w:sz w:val="18"/>
                <w:szCs w:val="18"/>
              </w:rPr>
            </w:pPr>
            <w:r>
              <w:rPr>
                <w:rFonts w:ascii="Arial" w:hAnsi="Arial" w:cs="Arial"/>
                <w:color w:val="000000"/>
                <w:sz w:val="18"/>
                <w:szCs w:val="18"/>
              </w:rPr>
              <w:t>2184</w:t>
            </w:r>
          </w:p>
        </w:tc>
        <w:tc>
          <w:tcPr>
            <w:tcW w:w="729" w:type="pct"/>
            <w:vAlign w:val="bottom"/>
          </w:tcPr>
          <w:p w14:paraId="6402FEC0" w14:textId="77777777" w:rsidR="00A2318D" w:rsidRDefault="00A2318D">
            <w:pPr>
              <w:jc w:val="right"/>
              <w:rPr>
                <w:rFonts w:ascii="Arial" w:hAnsi="Arial" w:cs="Arial"/>
                <w:color w:val="000000"/>
                <w:sz w:val="18"/>
                <w:szCs w:val="18"/>
              </w:rPr>
            </w:pPr>
            <w:r>
              <w:rPr>
                <w:rFonts w:ascii="Arial" w:hAnsi="Arial" w:cs="Arial"/>
                <w:color w:val="000000"/>
                <w:sz w:val="18"/>
                <w:szCs w:val="18"/>
              </w:rPr>
              <w:t>2343</w:t>
            </w:r>
          </w:p>
        </w:tc>
      </w:tr>
      <w:tr w:rsidR="00A2318D" w:rsidRPr="00FC3D63" w14:paraId="2E84123C" w14:textId="77777777" w:rsidTr="005B6C07">
        <w:trPr>
          <w:jc w:val="center"/>
        </w:trPr>
        <w:tc>
          <w:tcPr>
            <w:tcW w:w="1355" w:type="pct"/>
            <w:vAlign w:val="bottom"/>
          </w:tcPr>
          <w:p w14:paraId="6A02A6B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02C3B40C"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8DEEEDA"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B7DE769"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82352D3"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E2D64E1"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1830E4D2" w14:textId="77777777" w:rsidTr="005B6C07">
        <w:trPr>
          <w:jc w:val="center"/>
        </w:trPr>
        <w:tc>
          <w:tcPr>
            <w:tcW w:w="1355" w:type="pct"/>
            <w:vAlign w:val="bottom"/>
          </w:tcPr>
          <w:p w14:paraId="1BBC637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253F78C9" w14:textId="77777777" w:rsidR="00A2318D" w:rsidRDefault="00A2318D">
            <w:pPr>
              <w:jc w:val="right"/>
              <w:rPr>
                <w:rFonts w:ascii="Arial" w:hAnsi="Arial" w:cs="Arial"/>
                <w:color w:val="000000"/>
                <w:sz w:val="18"/>
                <w:szCs w:val="18"/>
              </w:rPr>
            </w:pPr>
            <w:r>
              <w:rPr>
                <w:rFonts w:ascii="Arial" w:hAnsi="Arial" w:cs="Arial"/>
                <w:color w:val="000000"/>
                <w:sz w:val="18"/>
                <w:szCs w:val="18"/>
              </w:rPr>
              <w:t>41521</w:t>
            </w:r>
          </w:p>
        </w:tc>
        <w:tc>
          <w:tcPr>
            <w:tcW w:w="729" w:type="pct"/>
            <w:vAlign w:val="bottom"/>
          </w:tcPr>
          <w:p w14:paraId="0F097A3C" w14:textId="77777777" w:rsidR="00A2318D" w:rsidRDefault="00A2318D">
            <w:pPr>
              <w:jc w:val="right"/>
              <w:rPr>
                <w:rFonts w:ascii="Arial" w:hAnsi="Arial" w:cs="Arial"/>
                <w:color w:val="000000"/>
                <w:sz w:val="18"/>
                <w:szCs w:val="18"/>
              </w:rPr>
            </w:pPr>
            <w:r>
              <w:rPr>
                <w:rFonts w:ascii="Arial" w:hAnsi="Arial" w:cs="Arial"/>
                <w:color w:val="000000"/>
                <w:sz w:val="18"/>
                <w:szCs w:val="18"/>
              </w:rPr>
              <w:t>40749</w:t>
            </w:r>
          </w:p>
        </w:tc>
        <w:tc>
          <w:tcPr>
            <w:tcW w:w="729" w:type="pct"/>
            <w:vAlign w:val="bottom"/>
          </w:tcPr>
          <w:p w14:paraId="79A300A6" w14:textId="77777777" w:rsidR="00A2318D" w:rsidRDefault="00A2318D">
            <w:pPr>
              <w:jc w:val="right"/>
              <w:rPr>
                <w:rFonts w:ascii="Arial" w:hAnsi="Arial" w:cs="Arial"/>
                <w:color w:val="000000"/>
                <w:sz w:val="18"/>
                <w:szCs w:val="18"/>
              </w:rPr>
            </w:pPr>
            <w:r>
              <w:rPr>
                <w:rFonts w:ascii="Arial" w:hAnsi="Arial" w:cs="Arial"/>
                <w:color w:val="000000"/>
                <w:sz w:val="18"/>
                <w:szCs w:val="18"/>
              </w:rPr>
              <w:t>43432</w:t>
            </w:r>
          </w:p>
        </w:tc>
        <w:tc>
          <w:tcPr>
            <w:tcW w:w="729" w:type="pct"/>
            <w:vAlign w:val="bottom"/>
          </w:tcPr>
          <w:p w14:paraId="7D5CCAA0" w14:textId="77777777" w:rsidR="00A2318D" w:rsidRDefault="00A2318D">
            <w:pPr>
              <w:jc w:val="right"/>
              <w:rPr>
                <w:rFonts w:ascii="Arial" w:hAnsi="Arial" w:cs="Arial"/>
                <w:color w:val="000000"/>
                <w:sz w:val="18"/>
                <w:szCs w:val="18"/>
              </w:rPr>
            </w:pPr>
            <w:r>
              <w:rPr>
                <w:rFonts w:ascii="Arial" w:hAnsi="Arial" w:cs="Arial"/>
                <w:color w:val="000000"/>
                <w:sz w:val="18"/>
                <w:szCs w:val="18"/>
              </w:rPr>
              <w:t>45271</w:t>
            </w:r>
          </w:p>
        </w:tc>
        <w:tc>
          <w:tcPr>
            <w:tcW w:w="729" w:type="pct"/>
            <w:vAlign w:val="bottom"/>
          </w:tcPr>
          <w:p w14:paraId="6BD652BC" w14:textId="77777777" w:rsidR="00A2318D" w:rsidRDefault="00A2318D">
            <w:pPr>
              <w:jc w:val="right"/>
              <w:rPr>
                <w:rFonts w:ascii="Arial" w:hAnsi="Arial" w:cs="Arial"/>
                <w:color w:val="000000"/>
                <w:sz w:val="18"/>
                <w:szCs w:val="18"/>
              </w:rPr>
            </w:pPr>
            <w:r>
              <w:rPr>
                <w:rFonts w:ascii="Arial" w:hAnsi="Arial" w:cs="Arial"/>
                <w:color w:val="000000"/>
                <w:sz w:val="18"/>
                <w:szCs w:val="18"/>
              </w:rPr>
              <w:t>44394</w:t>
            </w:r>
          </w:p>
        </w:tc>
      </w:tr>
      <w:tr w:rsidR="00A2318D" w:rsidRPr="00FC3D63" w14:paraId="7AA73C34" w14:textId="77777777" w:rsidTr="005B6C07">
        <w:trPr>
          <w:jc w:val="center"/>
        </w:trPr>
        <w:tc>
          <w:tcPr>
            <w:tcW w:w="1355" w:type="pct"/>
            <w:tcBorders>
              <w:bottom w:val="single" w:sz="4" w:space="0" w:color="auto"/>
            </w:tcBorders>
            <w:vAlign w:val="bottom"/>
          </w:tcPr>
          <w:p w14:paraId="26C6FCC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3ADBD90C" w14:textId="77777777" w:rsidR="00A2318D" w:rsidRDefault="00A2318D">
            <w:pPr>
              <w:jc w:val="right"/>
              <w:rPr>
                <w:rFonts w:ascii="Arial" w:hAnsi="Arial" w:cs="Arial"/>
                <w:color w:val="000000"/>
                <w:sz w:val="18"/>
                <w:szCs w:val="18"/>
              </w:rPr>
            </w:pPr>
            <w:r>
              <w:rPr>
                <w:rFonts w:ascii="Arial" w:hAnsi="Arial" w:cs="Arial"/>
                <w:color w:val="000000"/>
                <w:sz w:val="18"/>
                <w:szCs w:val="18"/>
              </w:rPr>
              <w:t>1400</w:t>
            </w:r>
          </w:p>
        </w:tc>
        <w:tc>
          <w:tcPr>
            <w:tcW w:w="729" w:type="pct"/>
            <w:tcBorders>
              <w:bottom w:val="single" w:sz="4" w:space="0" w:color="auto"/>
            </w:tcBorders>
            <w:vAlign w:val="bottom"/>
          </w:tcPr>
          <w:p w14:paraId="1F228624" w14:textId="77777777" w:rsidR="00A2318D" w:rsidRDefault="00A2318D">
            <w:pPr>
              <w:jc w:val="right"/>
              <w:rPr>
                <w:rFonts w:ascii="Arial" w:hAnsi="Arial" w:cs="Arial"/>
                <w:color w:val="000000"/>
                <w:sz w:val="18"/>
                <w:szCs w:val="18"/>
              </w:rPr>
            </w:pPr>
            <w:r>
              <w:rPr>
                <w:rFonts w:ascii="Arial" w:hAnsi="Arial" w:cs="Arial"/>
                <w:color w:val="000000"/>
                <w:sz w:val="18"/>
                <w:szCs w:val="18"/>
              </w:rPr>
              <w:t>1520</w:t>
            </w:r>
          </w:p>
        </w:tc>
        <w:tc>
          <w:tcPr>
            <w:tcW w:w="729" w:type="pct"/>
            <w:tcBorders>
              <w:bottom w:val="single" w:sz="4" w:space="0" w:color="auto"/>
            </w:tcBorders>
            <w:vAlign w:val="bottom"/>
          </w:tcPr>
          <w:p w14:paraId="0A80D252" w14:textId="77777777" w:rsidR="00A2318D" w:rsidRDefault="00A2318D">
            <w:pPr>
              <w:jc w:val="right"/>
              <w:rPr>
                <w:rFonts w:ascii="Arial" w:hAnsi="Arial" w:cs="Arial"/>
                <w:color w:val="000000"/>
                <w:sz w:val="18"/>
                <w:szCs w:val="18"/>
              </w:rPr>
            </w:pPr>
            <w:r>
              <w:rPr>
                <w:rFonts w:ascii="Arial" w:hAnsi="Arial" w:cs="Arial"/>
                <w:color w:val="000000"/>
                <w:sz w:val="18"/>
                <w:szCs w:val="18"/>
              </w:rPr>
              <w:t>1430</w:t>
            </w:r>
          </w:p>
        </w:tc>
        <w:tc>
          <w:tcPr>
            <w:tcW w:w="729" w:type="pct"/>
            <w:tcBorders>
              <w:bottom w:val="single" w:sz="4" w:space="0" w:color="auto"/>
            </w:tcBorders>
            <w:vAlign w:val="bottom"/>
          </w:tcPr>
          <w:p w14:paraId="0B1152F5" w14:textId="77777777" w:rsidR="00A2318D" w:rsidRDefault="00A2318D">
            <w:pPr>
              <w:jc w:val="right"/>
              <w:rPr>
                <w:rFonts w:ascii="Arial" w:hAnsi="Arial" w:cs="Arial"/>
                <w:color w:val="000000"/>
                <w:sz w:val="18"/>
                <w:szCs w:val="18"/>
              </w:rPr>
            </w:pPr>
            <w:r>
              <w:rPr>
                <w:rFonts w:ascii="Arial" w:hAnsi="Arial" w:cs="Arial"/>
                <w:color w:val="000000"/>
                <w:sz w:val="18"/>
                <w:szCs w:val="18"/>
              </w:rPr>
              <w:t>1605</w:t>
            </w:r>
          </w:p>
        </w:tc>
        <w:tc>
          <w:tcPr>
            <w:tcW w:w="729" w:type="pct"/>
            <w:tcBorders>
              <w:bottom w:val="single" w:sz="4" w:space="0" w:color="auto"/>
            </w:tcBorders>
            <w:vAlign w:val="bottom"/>
          </w:tcPr>
          <w:p w14:paraId="32A83934" w14:textId="77777777" w:rsidR="00A2318D" w:rsidRDefault="00A2318D">
            <w:pPr>
              <w:jc w:val="right"/>
              <w:rPr>
                <w:rFonts w:ascii="Arial" w:hAnsi="Arial" w:cs="Arial"/>
                <w:color w:val="000000"/>
                <w:sz w:val="18"/>
                <w:szCs w:val="18"/>
              </w:rPr>
            </w:pPr>
            <w:r>
              <w:rPr>
                <w:rFonts w:ascii="Arial" w:hAnsi="Arial" w:cs="Arial"/>
                <w:color w:val="000000"/>
                <w:sz w:val="18"/>
                <w:szCs w:val="18"/>
              </w:rPr>
              <w:t>1574</w:t>
            </w:r>
          </w:p>
        </w:tc>
      </w:tr>
      <w:tr w:rsidR="00A2318D" w:rsidRPr="00FC3D63" w14:paraId="5F5BFDE0" w14:textId="77777777" w:rsidTr="005B6C07">
        <w:trPr>
          <w:jc w:val="center"/>
        </w:trPr>
        <w:tc>
          <w:tcPr>
            <w:tcW w:w="1355" w:type="pct"/>
            <w:tcBorders>
              <w:bottom w:val="single" w:sz="4" w:space="0" w:color="auto"/>
            </w:tcBorders>
            <w:vAlign w:val="bottom"/>
          </w:tcPr>
          <w:p w14:paraId="7CBD9F8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119F16C8" w14:textId="77777777" w:rsidR="00A2318D" w:rsidRDefault="00A2318D">
            <w:pPr>
              <w:jc w:val="right"/>
              <w:rPr>
                <w:rFonts w:ascii="Arial" w:hAnsi="Arial" w:cs="Arial"/>
                <w:color w:val="000000"/>
                <w:sz w:val="18"/>
                <w:szCs w:val="18"/>
              </w:rPr>
            </w:pPr>
            <w:r>
              <w:rPr>
                <w:rFonts w:ascii="Arial" w:hAnsi="Arial" w:cs="Arial"/>
                <w:color w:val="000000"/>
                <w:sz w:val="18"/>
                <w:szCs w:val="18"/>
              </w:rPr>
              <w:t>4555</w:t>
            </w:r>
          </w:p>
        </w:tc>
        <w:tc>
          <w:tcPr>
            <w:tcW w:w="729" w:type="pct"/>
            <w:tcBorders>
              <w:bottom w:val="single" w:sz="4" w:space="0" w:color="auto"/>
            </w:tcBorders>
            <w:vAlign w:val="bottom"/>
          </w:tcPr>
          <w:p w14:paraId="1F39A471" w14:textId="77777777" w:rsidR="00A2318D" w:rsidRDefault="00A2318D">
            <w:pPr>
              <w:jc w:val="right"/>
              <w:rPr>
                <w:rFonts w:ascii="Arial" w:hAnsi="Arial" w:cs="Arial"/>
                <w:color w:val="000000"/>
                <w:sz w:val="18"/>
                <w:szCs w:val="18"/>
              </w:rPr>
            </w:pPr>
            <w:r>
              <w:rPr>
                <w:rFonts w:ascii="Arial" w:hAnsi="Arial" w:cs="Arial"/>
                <w:color w:val="000000"/>
                <w:sz w:val="18"/>
                <w:szCs w:val="18"/>
              </w:rPr>
              <w:t>4260</w:t>
            </w:r>
          </w:p>
        </w:tc>
        <w:tc>
          <w:tcPr>
            <w:tcW w:w="729" w:type="pct"/>
            <w:tcBorders>
              <w:bottom w:val="single" w:sz="4" w:space="0" w:color="auto"/>
            </w:tcBorders>
            <w:vAlign w:val="bottom"/>
          </w:tcPr>
          <w:p w14:paraId="016635DB" w14:textId="77777777" w:rsidR="00A2318D" w:rsidRDefault="00A2318D">
            <w:pPr>
              <w:jc w:val="right"/>
              <w:rPr>
                <w:rFonts w:ascii="Arial" w:hAnsi="Arial" w:cs="Arial"/>
                <w:color w:val="000000"/>
                <w:sz w:val="18"/>
                <w:szCs w:val="18"/>
              </w:rPr>
            </w:pPr>
            <w:r>
              <w:rPr>
                <w:rFonts w:ascii="Arial" w:hAnsi="Arial" w:cs="Arial"/>
                <w:color w:val="000000"/>
                <w:sz w:val="18"/>
                <w:szCs w:val="18"/>
              </w:rPr>
              <w:t>4408</w:t>
            </w:r>
          </w:p>
        </w:tc>
        <w:tc>
          <w:tcPr>
            <w:tcW w:w="729" w:type="pct"/>
            <w:tcBorders>
              <w:bottom w:val="single" w:sz="4" w:space="0" w:color="auto"/>
            </w:tcBorders>
            <w:vAlign w:val="bottom"/>
          </w:tcPr>
          <w:p w14:paraId="492CCBE1" w14:textId="77777777" w:rsidR="00A2318D" w:rsidRDefault="00A2318D">
            <w:pPr>
              <w:jc w:val="right"/>
              <w:rPr>
                <w:rFonts w:ascii="Arial" w:hAnsi="Arial" w:cs="Arial"/>
                <w:color w:val="000000"/>
                <w:sz w:val="18"/>
                <w:szCs w:val="18"/>
              </w:rPr>
            </w:pPr>
            <w:r>
              <w:rPr>
                <w:rFonts w:ascii="Arial" w:hAnsi="Arial" w:cs="Arial"/>
                <w:color w:val="000000"/>
                <w:sz w:val="18"/>
                <w:szCs w:val="18"/>
              </w:rPr>
              <w:t>4357</w:t>
            </w:r>
          </w:p>
        </w:tc>
        <w:tc>
          <w:tcPr>
            <w:tcW w:w="729" w:type="pct"/>
            <w:tcBorders>
              <w:bottom w:val="single" w:sz="4" w:space="0" w:color="auto"/>
            </w:tcBorders>
            <w:vAlign w:val="bottom"/>
          </w:tcPr>
          <w:p w14:paraId="56964EDB" w14:textId="77777777" w:rsidR="00A2318D" w:rsidRDefault="00A2318D">
            <w:pPr>
              <w:jc w:val="right"/>
              <w:rPr>
                <w:rFonts w:ascii="Arial" w:hAnsi="Arial" w:cs="Arial"/>
                <w:color w:val="000000"/>
                <w:sz w:val="18"/>
                <w:szCs w:val="18"/>
              </w:rPr>
            </w:pPr>
            <w:r>
              <w:rPr>
                <w:rFonts w:ascii="Arial" w:hAnsi="Arial" w:cs="Arial"/>
                <w:color w:val="000000"/>
                <w:sz w:val="18"/>
                <w:szCs w:val="18"/>
              </w:rPr>
              <w:t>4198</w:t>
            </w:r>
          </w:p>
        </w:tc>
      </w:tr>
    </w:tbl>
    <w:p w14:paraId="67275DCE" w14:textId="77777777" w:rsidR="00BC4042" w:rsidRPr="00FC3D63" w:rsidRDefault="00BC4042" w:rsidP="00BC4042">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BC4042" w:rsidRPr="00FC3D63" w14:paraId="6820390F" w14:textId="77777777">
        <w:trPr>
          <w:cantSplit/>
          <w:jc w:val="center"/>
        </w:trPr>
        <w:tc>
          <w:tcPr>
            <w:tcW w:w="5000" w:type="pct"/>
            <w:gridSpan w:val="6"/>
            <w:vAlign w:val="center"/>
          </w:tcPr>
          <w:p w14:paraId="6C468319" w14:textId="77777777" w:rsidR="00BC4042" w:rsidRPr="00FC3D63" w:rsidRDefault="005B4F78" w:rsidP="00BC4042">
            <w:pPr>
              <w:jc w:val="center"/>
              <w:rPr>
                <w:rFonts w:ascii="Arial" w:hAnsi="Arial" w:cs="Arial"/>
                <w:b/>
                <w:bCs/>
                <w:sz w:val="18"/>
                <w:szCs w:val="18"/>
                <w:lang w:val="en-GB"/>
              </w:rPr>
            </w:pPr>
            <w:r>
              <w:rPr>
                <w:rFonts w:ascii="Arial" w:hAnsi="Arial" w:cs="Arial"/>
                <w:b/>
                <w:bCs/>
                <w:sz w:val="18"/>
                <w:szCs w:val="18"/>
                <w:lang w:val="en-GB"/>
              </w:rPr>
              <w:lastRenderedPageBreak/>
              <w:t>p. 43</w:t>
            </w:r>
            <w:r w:rsidR="00BC4042" w:rsidRPr="00FC3D63">
              <w:rPr>
                <w:rFonts w:ascii="Arial" w:hAnsi="Arial" w:cs="Arial"/>
                <w:b/>
                <w:bCs/>
                <w:sz w:val="18"/>
                <w:szCs w:val="18"/>
                <w:lang w:val="en-GB"/>
              </w:rPr>
              <w:t xml:space="preserve">– Table 1.1 – Offences – </w:t>
            </w:r>
            <w:r w:rsidR="00273FD2" w:rsidRPr="00FC3D63">
              <w:rPr>
                <w:rFonts w:ascii="Arial" w:hAnsi="Arial" w:cs="Arial"/>
                <w:b/>
                <w:bCs/>
                <w:sz w:val="18"/>
                <w:szCs w:val="18"/>
                <w:lang w:val="en-GB"/>
              </w:rPr>
              <w:t xml:space="preserve">Sexual assault: </w:t>
            </w:r>
            <w:r w:rsidR="00BC4042" w:rsidRPr="00FC3D63">
              <w:rPr>
                <w:rFonts w:ascii="Arial" w:hAnsi="Arial" w:cs="Arial"/>
                <w:b/>
                <w:bCs/>
                <w:sz w:val="18"/>
                <w:szCs w:val="18"/>
                <w:lang w:val="en-GB"/>
              </w:rPr>
              <w:t>Rape</w:t>
            </w:r>
          </w:p>
        </w:tc>
      </w:tr>
      <w:tr w:rsidR="004248D1" w:rsidRPr="00FC3D63" w14:paraId="55EB188A" w14:textId="77777777" w:rsidTr="00A54421">
        <w:trPr>
          <w:cantSplit/>
          <w:jc w:val="center"/>
        </w:trPr>
        <w:tc>
          <w:tcPr>
            <w:tcW w:w="1355" w:type="pct"/>
            <w:vAlign w:val="bottom"/>
          </w:tcPr>
          <w:p w14:paraId="3739F2B4" w14:textId="77777777" w:rsidR="004248D1" w:rsidRPr="00FC3D63" w:rsidRDefault="004248D1" w:rsidP="00BC4042">
            <w:pPr>
              <w:jc w:val="center"/>
              <w:rPr>
                <w:rFonts w:ascii="Arial" w:hAnsi="Arial" w:cs="Arial"/>
                <w:sz w:val="18"/>
                <w:szCs w:val="18"/>
                <w:lang w:val="en-GB"/>
              </w:rPr>
            </w:pPr>
          </w:p>
        </w:tc>
        <w:tc>
          <w:tcPr>
            <w:tcW w:w="729" w:type="pct"/>
          </w:tcPr>
          <w:p w14:paraId="4520BFB4" w14:textId="77777777" w:rsidR="004248D1" w:rsidRPr="00FC3D63" w:rsidRDefault="004248D1" w:rsidP="00C93D05">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07</w:t>
            </w:r>
          </w:p>
        </w:tc>
        <w:tc>
          <w:tcPr>
            <w:tcW w:w="729" w:type="pct"/>
          </w:tcPr>
          <w:p w14:paraId="14672DD7"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08</w:t>
            </w:r>
          </w:p>
        </w:tc>
        <w:tc>
          <w:tcPr>
            <w:tcW w:w="729" w:type="pct"/>
          </w:tcPr>
          <w:p w14:paraId="55565597"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09</w:t>
            </w:r>
          </w:p>
        </w:tc>
        <w:tc>
          <w:tcPr>
            <w:tcW w:w="729" w:type="pct"/>
          </w:tcPr>
          <w:p w14:paraId="6C1E5C71"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10</w:t>
            </w:r>
          </w:p>
        </w:tc>
        <w:tc>
          <w:tcPr>
            <w:tcW w:w="729" w:type="pct"/>
          </w:tcPr>
          <w:p w14:paraId="63CD4C0A"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11</w:t>
            </w:r>
          </w:p>
        </w:tc>
      </w:tr>
      <w:tr w:rsidR="00263B87" w:rsidRPr="00FC3D63" w14:paraId="3E1EC758" w14:textId="77777777" w:rsidTr="00C93D05">
        <w:trPr>
          <w:cantSplit/>
          <w:jc w:val="center"/>
        </w:trPr>
        <w:tc>
          <w:tcPr>
            <w:tcW w:w="1355" w:type="pct"/>
            <w:vAlign w:val="bottom"/>
          </w:tcPr>
          <w:p w14:paraId="3719381B" w14:textId="77777777" w:rsidR="00263B87" w:rsidRPr="00FC3D63" w:rsidRDefault="00263B87" w:rsidP="00BC4042">
            <w:pPr>
              <w:pStyle w:val="Titre1"/>
              <w:spacing w:before="0" w:after="0"/>
              <w:jc w:val="center"/>
              <w:rPr>
                <w:rFonts w:ascii="Arial" w:hAnsi="Arial" w:cs="Arial"/>
                <w:szCs w:val="18"/>
                <w:lang w:val="en-GB"/>
              </w:rPr>
            </w:pPr>
          </w:p>
        </w:tc>
        <w:tc>
          <w:tcPr>
            <w:tcW w:w="729" w:type="pct"/>
            <w:vAlign w:val="bottom"/>
          </w:tcPr>
          <w:p w14:paraId="5D8A32B5" w14:textId="77777777" w:rsidR="00263B87" w:rsidRDefault="00263B87">
            <w:pPr>
              <w:jc w:val="center"/>
              <w:rPr>
                <w:rFonts w:ascii="Arial" w:hAnsi="Arial" w:cs="Arial"/>
                <w:b/>
                <w:bCs/>
                <w:color w:val="000000"/>
                <w:sz w:val="18"/>
                <w:szCs w:val="18"/>
              </w:rPr>
            </w:pPr>
            <w:r>
              <w:rPr>
                <w:rFonts w:ascii="Arial" w:hAnsi="Arial" w:cs="Arial"/>
                <w:b/>
                <w:bCs/>
                <w:color w:val="000000"/>
                <w:sz w:val="18"/>
                <w:szCs w:val="18"/>
              </w:rPr>
              <w:t>T11RA07</w:t>
            </w:r>
          </w:p>
        </w:tc>
        <w:tc>
          <w:tcPr>
            <w:tcW w:w="729" w:type="pct"/>
            <w:vAlign w:val="bottom"/>
          </w:tcPr>
          <w:p w14:paraId="19C82DDC" w14:textId="77777777" w:rsidR="00263B87" w:rsidRDefault="00263B87">
            <w:pPr>
              <w:jc w:val="center"/>
              <w:rPr>
                <w:rFonts w:ascii="Arial" w:hAnsi="Arial" w:cs="Arial"/>
                <w:b/>
                <w:bCs/>
                <w:color w:val="000000"/>
                <w:sz w:val="18"/>
                <w:szCs w:val="18"/>
              </w:rPr>
            </w:pPr>
            <w:r>
              <w:rPr>
                <w:rFonts w:ascii="Arial" w:hAnsi="Arial" w:cs="Arial"/>
                <w:b/>
                <w:bCs/>
                <w:color w:val="000000"/>
                <w:sz w:val="18"/>
                <w:szCs w:val="18"/>
              </w:rPr>
              <w:t>T11RA08</w:t>
            </w:r>
          </w:p>
        </w:tc>
        <w:tc>
          <w:tcPr>
            <w:tcW w:w="729" w:type="pct"/>
            <w:vAlign w:val="bottom"/>
          </w:tcPr>
          <w:p w14:paraId="2F941E2D" w14:textId="77777777" w:rsidR="00263B87" w:rsidRDefault="00263B87">
            <w:pPr>
              <w:jc w:val="center"/>
              <w:rPr>
                <w:rFonts w:ascii="Arial" w:hAnsi="Arial" w:cs="Arial"/>
                <w:b/>
                <w:bCs/>
                <w:color w:val="000000"/>
                <w:sz w:val="18"/>
                <w:szCs w:val="18"/>
              </w:rPr>
            </w:pPr>
            <w:r>
              <w:rPr>
                <w:rFonts w:ascii="Arial" w:hAnsi="Arial" w:cs="Arial"/>
                <w:b/>
                <w:bCs/>
                <w:color w:val="000000"/>
                <w:sz w:val="18"/>
                <w:szCs w:val="18"/>
              </w:rPr>
              <w:t>T11RA09</w:t>
            </w:r>
          </w:p>
        </w:tc>
        <w:tc>
          <w:tcPr>
            <w:tcW w:w="729" w:type="pct"/>
            <w:vAlign w:val="bottom"/>
          </w:tcPr>
          <w:p w14:paraId="6056623D" w14:textId="77777777" w:rsidR="00263B87" w:rsidRDefault="00263B87">
            <w:pPr>
              <w:jc w:val="center"/>
              <w:rPr>
                <w:rFonts w:ascii="Arial" w:hAnsi="Arial" w:cs="Arial"/>
                <w:b/>
                <w:bCs/>
                <w:color w:val="000000"/>
                <w:sz w:val="18"/>
                <w:szCs w:val="18"/>
              </w:rPr>
            </w:pPr>
            <w:r>
              <w:rPr>
                <w:rFonts w:ascii="Arial" w:hAnsi="Arial" w:cs="Arial"/>
                <w:b/>
                <w:bCs/>
                <w:color w:val="000000"/>
                <w:sz w:val="18"/>
                <w:szCs w:val="18"/>
              </w:rPr>
              <w:t>T11RA10</w:t>
            </w:r>
          </w:p>
        </w:tc>
        <w:tc>
          <w:tcPr>
            <w:tcW w:w="729" w:type="pct"/>
            <w:vAlign w:val="bottom"/>
          </w:tcPr>
          <w:p w14:paraId="6D039958" w14:textId="77777777" w:rsidR="00263B87" w:rsidRDefault="00263B87">
            <w:pPr>
              <w:jc w:val="center"/>
              <w:rPr>
                <w:rFonts w:ascii="Arial" w:hAnsi="Arial" w:cs="Arial"/>
                <w:b/>
                <w:bCs/>
                <w:color w:val="000000"/>
                <w:sz w:val="18"/>
                <w:szCs w:val="18"/>
              </w:rPr>
            </w:pPr>
            <w:r>
              <w:rPr>
                <w:rFonts w:ascii="Arial" w:hAnsi="Arial" w:cs="Arial"/>
                <w:b/>
                <w:bCs/>
                <w:color w:val="000000"/>
                <w:sz w:val="18"/>
                <w:szCs w:val="18"/>
              </w:rPr>
              <w:t>T11RA11</w:t>
            </w:r>
          </w:p>
        </w:tc>
      </w:tr>
      <w:tr w:rsidR="00A2318D" w:rsidRPr="00FC3D63" w14:paraId="141584CA" w14:textId="77777777" w:rsidTr="005B6C07">
        <w:trPr>
          <w:jc w:val="center"/>
        </w:trPr>
        <w:tc>
          <w:tcPr>
            <w:tcW w:w="1355" w:type="pct"/>
            <w:vAlign w:val="bottom"/>
          </w:tcPr>
          <w:p w14:paraId="3DD256E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495CD740" w14:textId="77777777" w:rsidR="00A2318D" w:rsidRDefault="00A2318D">
            <w:pPr>
              <w:jc w:val="right"/>
              <w:rPr>
                <w:rFonts w:ascii="Arial" w:hAnsi="Arial" w:cs="Arial"/>
                <w:color w:val="000000"/>
                <w:sz w:val="18"/>
                <w:szCs w:val="18"/>
              </w:rPr>
            </w:pPr>
            <w:r>
              <w:rPr>
                <w:rFonts w:ascii="Arial" w:hAnsi="Arial" w:cs="Arial"/>
                <w:color w:val="000000"/>
                <w:sz w:val="18"/>
                <w:szCs w:val="18"/>
              </w:rPr>
              <w:t>41</w:t>
            </w:r>
          </w:p>
        </w:tc>
        <w:tc>
          <w:tcPr>
            <w:tcW w:w="729" w:type="pct"/>
            <w:vAlign w:val="bottom"/>
          </w:tcPr>
          <w:p w14:paraId="09BA8B58" w14:textId="77777777" w:rsidR="00A2318D" w:rsidRDefault="00A2318D">
            <w:pPr>
              <w:jc w:val="right"/>
              <w:rPr>
                <w:rFonts w:ascii="Arial" w:hAnsi="Arial" w:cs="Arial"/>
                <w:color w:val="000000"/>
                <w:sz w:val="18"/>
                <w:szCs w:val="18"/>
              </w:rPr>
            </w:pPr>
            <w:r>
              <w:rPr>
                <w:rFonts w:ascii="Arial" w:hAnsi="Arial" w:cs="Arial"/>
                <w:color w:val="000000"/>
                <w:sz w:val="18"/>
                <w:szCs w:val="18"/>
              </w:rPr>
              <w:t>39</w:t>
            </w:r>
          </w:p>
        </w:tc>
        <w:tc>
          <w:tcPr>
            <w:tcW w:w="729" w:type="pct"/>
            <w:vAlign w:val="bottom"/>
          </w:tcPr>
          <w:p w14:paraId="54806152" w14:textId="77777777" w:rsidR="00A2318D" w:rsidRDefault="00A2318D">
            <w:pPr>
              <w:jc w:val="right"/>
              <w:rPr>
                <w:rFonts w:ascii="Arial" w:hAnsi="Arial" w:cs="Arial"/>
                <w:color w:val="000000"/>
                <w:sz w:val="18"/>
                <w:szCs w:val="18"/>
              </w:rPr>
            </w:pPr>
            <w:r>
              <w:rPr>
                <w:rFonts w:ascii="Arial" w:hAnsi="Arial" w:cs="Arial"/>
                <w:color w:val="000000"/>
                <w:sz w:val="18"/>
                <w:szCs w:val="18"/>
              </w:rPr>
              <w:t>34</w:t>
            </w:r>
          </w:p>
        </w:tc>
        <w:tc>
          <w:tcPr>
            <w:tcW w:w="729" w:type="pct"/>
            <w:vAlign w:val="bottom"/>
          </w:tcPr>
          <w:p w14:paraId="5C226306" w14:textId="77777777" w:rsidR="00A2318D" w:rsidRDefault="00A2318D">
            <w:pPr>
              <w:jc w:val="right"/>
              <w:rPr>
                <w:rFonts w:ascii="Arial" w:hAnsi="Arial" w:cs="Arial"/>
                <w:color w:val="000000"/>
                <w:sz w:val="18"/>
                <w:szCs w:val="18"/>
              </w:rPr>
            </w:pPr>
            <w:r>
              <w:rPr>
                <w:rFonts w:ascii="Arial" w:hAnsi="Arial" w:cs="Arial"/>
                <w:color w:val="000000"/>
                <w:sz w:val="18"/>
                <w:szCs w:val="18"/>
              </w:rPr>
              <w:t>24</w:t>
            </w:r>
          </w:p>
        </w:tc>
        <w:tc>
          <w:tcPr>
            <w:tcW w:w="729" w:type="pct"/>
            <w:vAlign w:val="bottom"/>
          </w:tcPr>
          <w:p w14:paraId="2E3DCE06" w14:textId="77777777" w:rsidR="00A2318D" w:rsidRDefault="00A2318D">
            <w:pPr>
              <w:jc w:val="right"/>
              <w:rPr>
                <w:rFonts w:ascii="Arial" w:hAnsi="Arial" w:cs="Arial"/>
                <w:color w:val="000000"/>
                <w:sz w:val="18"/>
                <w:szCs w:val="18"/>
              </w:rPr>
            </w:pPr>
            <w:r>
              <w:rPr>
                <w:rFonts w:ascii="Arial" w:hAnsi="Arial" w:cs="Arial"/>
                <w:color w:val="000000"/>
                <w:sz w:val="18"/>
                <w:szCs w:val="18"/>
              </w:rPr>
              <w:t>22</w:t>
            </w:r>
          </w:p>
        </w:tc>
      </w:tr>
      <w:tr w:rsidR="00A2318D" w:rsidRPr="00FC3D63" w14:paraId="0F0A0AA7" w14:textId="77777777" w:rsidTr="005B6C07">
        <w:trPr>
          <w:jc w:val="center"/>
        </w:trPr>
        <w:tc>
          <w:tcPr>
            <w:tcW w:w="1355" w:type="pct"/>
            <w:vAlign w:val="bottom"/>
          </w:tcPr>
          <w:p w14:paraId="1893ED3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7E00E4F2" w14:textId="77777777" w:rsidR="00A2318D" w:rsidRDefault="00A2318D">
            <w:pPr>
              <w:jc w:val="right"/>
              <w:rPr>
                <w:rFonts w:ascii="Arial" w:hAnsi="Arial" w:cs="Arial"/>
                <w:color w:val="000000"/>
                <w:sz w:val="18"/>
                <w:szCs w:val="18"/>
              </w:rPr>
            </w:pPr>
            <w:r>
              <w:rPr>
                <w:rFonts w:ascii="Arial" w:hAnsi="Arial" w:cs="Arial"/>
                <w:color w:val="000000"/>
                <w:sz w:val="18"/>
                <w:szCs w:val="18"/>
              </w:rPr>
              <w:t>15</w:t>
            </w:r>
          </w:p>
        </w:tc>
        <w:tc>
          <w:tcPr>
            <w:tcW w:w="729" w:type="pct"/>
            <w:vAlign w:val="bottom"/>
          </w:tcPr>
          <w:p w14:paraId="035C0311" w14:textId="77777777" w:rsidR="00A2318D" w:rsidRDefault="00A2318D">
            <w:pPr>
              <w:jc w:val="right"/>
              <w:rPr>
                <w:rFonts w:ascii="Arial" w:hAnsi="Arial" w:cs="Arial"/>
                <w:color w:val="000000"/>
                <w:sz w:val="18"/>
                <w:szCs w:val="18"/>
              </w:rPr>
            </w:pPr>
            <w:r>
              <w:rPr>
                <w:rFonts w:ascii="Arial" w:hAnsi="Arial" w:cs="Arial"/>
                <w:color w:val="000000"/>
                <w:sz w:val="18"/>
                <w:szCs w:val="18"/>
              </w:rPr>
              <w:t>23</w:t>
            </w:r>
          </w:p>
        </w:tc>
        <w:tc>
          <w:tcPr>
            <w:tcW w:w="729" w:type="pct"/>
            <w:vAlign w:val="bottom"/>
          </w:tcPr>
          <w:p w14:paraId="7BEE4D0F" w14:textId="77777777" w:rsidR="00A2318D" w:rsidRDefault="00A2318D">
            <w:pPr>
              <w:jc w:val="right"/>
              <w:rPr>
                <w:rFonts w:ascii="Arial" w:hAnsi="Arial" w:cs="Arial"/>
                <w:color w:val="000000"/>
                <w:sz w:val="18"/>
                <w:szCs w:val="18"/>
              </w:rPr>
            </w:pPr>
            <w:r>
              <w:rPr>
                <w:rFonts w:ascii="Arial" w:hAnsi="Arial" w:cs="Arial"/>
                <w:color w:val="000000"/>
                <w:sz w:val="18"/>
                <w:szCs w:val="18"/>
              </w:rPr>
              <w:t>32</w:t>
            </w:r>
          </w:p>
        </w:tc>
        <w:tc>
          <w:tcPr>
            <w:tcW w:w="729" w:type="pct"/>
            <w:vAlign w:val="bottom"/>
          </w:tcPr>
          <w:p w14:paraId="000F26E6" w14:textId="77777777" w:rsidR="00A2318D" w:rsidRDefault="00A2318D">
            <w:pPr>
              <w:jc w:val="right"/>
              <w:rPr>
                <w:rFonts w:ascii="Arial" w:hAnsi="Arial" w:cs="Arial"/>
                <w:color w:val="000000"/>
                <w:sz w:val="18"/>
                <w:szCs w:val="18"/>
              </w:rPr>
            </w:pPr>
            <w:r>
              <w:rPr>
                <w:rFonts w:ascii="Arial" w:hAnsi="Arial" w:cs="Arial"/>
                <w:color w:val="000000"/>
                <w:sz w:val="18"/>
                <w:szCs w:val="18"/>
              </w:rPr>
              <w:t>24</w:t>
            </w:r>
          </w:p>
        </w:tc>
        <w:tc>
          <w:tcPr>
            <w:tcW w:w="729" w:type="pct"/>
            <w:vAlign w:val="bottom"/>
          </w:tcPr>
          <w:p w14:paraId="6053EF23" w14:textId="77777777" w:rsidR="00A2318D" w:rsidRDefault="00A2318D">
            <w:pPr>
              <w:jc w:val="right"/>
              <w:rPr>
                <w:rFonts w:ascii="Arial" w:hAnsi="Arial" w:cs="Arial"/>
                <w:color w:val="000000"/>
                <w:sz w:val="18"/>
                <w:szCs w:val="18"/>
              </w:rPr>
            </w:pPr>
            <w:r>
              <w:rPr>
                <w:rFonts w:ascii="Arial" w:hAnsi="Arial" w:cs="Arial"/>
                <w:color w:val="000000"/>
                <w:sz w:val="18"/>
                <w:szCs w:val="18"/>
              </w:rPr>
              <w:t>15</w:t>
            </w:r>
          </w:p>
        </w:tc>
      </w:tr>
      <w:tr w:rsidR="00A2318D" w:rsidRPr="00FC3D63" w14:paraId="599B4141" w14:textId="77777777" w:rsidTr="005B6C07">
        <w:trPr>
          <w:jc w:val="center"/>
        </w:trPr>
        <w:tc>
          <w:tcPr>
            <w:tcW w:w="1355" w:type="pct"/>
            <w:vAlign w:val="bottom"/>
          </w:tcPr>
          <w:p w14:paraId="0F47703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42A92674" w14:textId="77777777" w:rsidR="00A2318D" w:rsidRDefault="00A2318D">
            <w:pPr>
              <w:jc w:val="right"/>
              <w:rPr>
                <w:rFonts w:ascii="Arial" w:hAnsi="Arial" w:cs="Arial"/>
                <w:color w:val="000000"/>
                <w:sz w:val="18"/>
                <w:szCs w:val="18"/>
              </w:rPr>
            </w:pPr>
            <w:r>
              <w:rPr>
                <w:rFonts w:ascii="Arial" w:hAnsi="Arial" w:cs="Arial"/>
                <w:color w:val="000000"/>
                <w:sz w:val="18"/>
                <w:szCs w:val="18"/>
              </w:rPr>
              <w:t>1184</w:t>
            </w:r>
          </w:p>
        </w:tc>
        <w:tc>
          <w:tcPr>
            <w:tcW w:w="729" w:type="pct"/>
            <w:vAlign w:val="bottom"/>
          </w:tcPr>
          <w:p w14:paraId="6E35119F" w14:textId="77777777" w:rsidR="00A2318D" w:rsidRDefault="00A2318D">
            <w:pPr>
              <w:jc w:val="right"/>
              <w:rPr>
                <w:rFonts w:ascii="Arial" w:hAnsi="Arial" w:cs="Arial"/>
                <w:color w:val="000000"/>
                <w:sz w:val="18"/>
                <w:szCs w:val="18"/>
              </w:rPr>
            </w:pPr>
            <w:r>
              <w:rPr>
                <w:rFonts w:ascii="Arial" w:hAnsi="Arial" w:cs="Arial"/>
                <w:color w:val="000000"/>
                <w:sz w:val="18"/>
                <w:szCs w:val="18"/>
              </w:rPr>
              <w:t>1123</w:t>
            </w:r>
          </w:p>
        </w:tc>
        <w:tc>
          <w:tcPr>
            <w:tcW w:w="729" w:type="pct"/>
            <w:vAlign w:val="bottom"/>
          </w:tcPr>
          <w:p w14:paraId="04F1E6AB" w14:textId="77777777" w:rsidR="00A2318D" w:rsidRDefault="00A2318D">
            <w:pPr>
              <w:jc w:val="right"/>
              <w:rPr>
                <w:rFonts w:ascii="Arial" w:hAnsi="Arial" w:cs="Arial"/>
                <w:color w:val="000000"/>
                <w:sz w:val="18"/>
                <w:szCs w:val="18"/>
              </w:rPr>
            </w:pPr>
            <w:r>
              <w:rPr>
                <w:rFonts w:ascii="Arial" w:hAnsi="Arial" w:cs="Arial"/>
                <w:color w:val="000000"/>
                <w:sz w:val="18"/>
                <w:szCs w:val="18"/>
              </w:rPr>
              <w:t>1170</w:t>
            </w:r>
          </w:p>
        </w:tc>
        <w:tc>
          <w:tcPr>
            <w:tcW w:w="729" w:type="pct"/>
            <w:vAlign w:val="bottom"/>
          </w:tcPr>
          <w:p w14:paraId="4F2AE2CC" w14:textId="77777777" w:rsidR="00A2318D" w:rsidRDefault="00A2318D">
            <w:pPr>
              <w:jc w:val="right"/>
              <w:rPr>
                <w:rFonts w:ascii="Arial" w:hAnsi="Arial" w:cs="Arial"/>
                <w:color w:val="000000"/>
                <w:sz w:val="18"/>
                <w:szCs w:val="18"/>
              </w:rPr>
            </w:pPr>
            <w:r>
              <w:rPr>
                <w:rFonts w:ascii="Arial" w:hAnsi="Arial" w:cs="Arial"/>
                <w:color w:val="000000"/>
                <w:sz w:val="18"/>
                <w:szCs w:val="18"/>
              </w:rPr>
              <w:t>1313</w:t>
            </w:r>
          </w:p>
        </w:tc>
        <w:tc>
          <w:tcPr>
            <w:tcW w:w="729" w:type="pct"/>
            <w:vAlign w:val="bottom"/>
          </w:tcPr>
          <w:p w14:paraId="3B4B7A2F" w14:textId="77777777" w:rsidR="00A2318D" w:rsidRDefault="00A2318D">
            <w:pPr>
              <w:jc w:val="right"/>
              <w:rPr>
                <w:rFonts w:ascii="Arial" w:hAnsi="Arial" w:cs="Arial"/>
                <w:color w:val="000000"/>
                <w:sz w:val="18"/>
                <w:szCs w:val="18"/>
              </w:rPr>
            </w:pPr>
            <w:r>
              <w:rPr>
                <w:rFonts w:ascii="Arial" w:hAnsi="Arial" w:cs="Arial"/>
                <w:color w:val="000000"/>
                <w:sz w:val="18"/>
                <w:szCs w:val="18"/>
              </w:rPr>
              <w:t>1487</w:t>
            </w:r>
          </w:p>
        </w:tc>
      </w:tr>
      <w:tr w:rsidR="00A2318D" w:rsidRPr="00FC3D63" w14:paraId="7F111BFC" w14:textId="77777777" w:rsidTr="005B6C07">
        <w:trPr>
          <w:jc w:val="center"/>
        </w:trPr>
        <w:tc>
          <w:tcPr>
            <w:tcW w:w="1355" w:type="pct"/>
            <w:vAlign w:val="bottom"/>
          </w:tcPr>
          <w:p w14:paraId="34232ED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44C88183"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B1D5A27"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01862A9"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28DB4BB"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15B1A69"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61D2A07E" w14:textId="77777777" w:rsidTr="005B6C07">
        <w:trPr>
          <w:jc w:val="center"/>
        </w:trPr>
        <w:tc>
          <w:tcPr>
            <w:tcW w:w="1355" w:type="pct"/>
            <w:vAlign w:val="bottom"/>
          </w:tcPr>
          <w:p w14:paraId="4E6B9DB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118D4E9E" w14:textId="77777777" w:rsidR="00A2318D" w:rsidRDefault="00A2318D">
            <w:pPr>
              <w:jc w:val="right"/>
              <w:rPr>
                <w:rFonts w:ascii="Arial" w:hAnsi="Arial" w:cs="Arial"/>
                <w:color w:val="000000"/>
                <w:sz w:val="18"/>
                <w:szCs w:val="18"/>
              </w:rPr>
            </w:pPr>
            <w:r>
              <w:rPr>
                <w:rFonts w:ascii="Arial" w:hAnsi="Arial" w:cs="Arial"/>
                <w:color w:val="000000"/>
                <w:sz w:val="18"/>
                <w:szCs w:val="18"/>
              </w:rPr>
              <w:t>3280</w:t>
            </w:r>
          </w:p>
        </w:tc>
        <w:tc>
          <w:tcPr>
            <w:tcW w:w="729" w:type="pct"/>
            <w:vAlign w:val="bottom"/>
          </w:tcPr>
          <w:p w14:paraId="750DC987" w14:textId="77777777" w:rsidR="00A2318D" w:rsidRDefault="00A2318D">
            <w:pPr>
              <w:jc w:val="right"/>
              <w:rPr>
                <w:rFonts w:ascii="Arial" w:hAnsi="Arial" w:cs="Arial"/>
                <w:color w:val="000000"/>
                <w:sz w:val="18"/>
                <w:szCs w:val="18"/>
              </w:rPr>
            </w:pPr>
            <w:r>
              <w:rPr>
                <w:rFonts w:ascii="Arial" w:hAnsi="Arial" w:cs="Arial"/>
                <w:color w:val="000000"/>
                <w:sz w:val="18"/>
                <w:szCs w:val="18"/>
              </w:rPr>
              <w:t>3178</w:t>
            </w:r>
          </w:p>
        </w:tc>
        <w:tc>
          <w:tcPr>
            <w:tcW w:w="729" w:type="pct"/>
            <w:vAlign w:val="bottom"/>
          </w:tcPr>
          <w:p w14:paraId="2CF940D9" w14:textId="77777777" w:rsidR="00A2318D" w:rsidRDefault="00A2318D">
            <w:pPr>
              <w:jc w:val="right"/>
              <w:rPr>
                <w:rFonts w:ascii="Arial" w:hAnsi="Arial" w:cs="Arial"/>
                <w:color w:val="000000"/>
                <w:sz w:val="18"/>
                <w:szCs w:val="18"/>
              </w:rPr>
            </w:pPr>
            <w:r>
              <w:rPr>
                <w:rFonts w:ascii="Arial" w:hAnsi="Arial" w:cs="Arial"/>
                <w:color w:val="000000"/>
                <w:sz w:val="18"/>
                <w:szCs w:val="18"/>
              </w:rPr>
              <w:t>3061</w:t>
            </w:r>
          </w:p>
        </w:tc>
        <w:tc>
          <w:tcPr>
            <w:tcW w:w="729" w:type="pct"/>
            <w:vAlign w:val="bottom"/>
          </w:tcPr>
          <w:p w14:paraId="71398199" w14:textId="77777777" w:rsidR="00A2318D" w:rsidRDefault="00A2318D">
            <w:pPr>
              <w:jc w:val="right"/>
              <w:rPr>
                <w:rFonts w:ascii="Arial" w:hAnsi="Arial" w:cs="Arial"/>
                <w:color w:val="000000"/>
                <w:sz w:val="18"/>
                <w:szCs w:val="18"/>
              </w:rPr>
            </w:pPr>
            <w:r>
              <w:rPr>
                <w:rFonts w:ascii="Arial" w:hAnsi="Arial" w:cs="Arial"/>
                <w:color w:val="000000"/>
                <w:sz w:val="18"/>
                <w:szCs w:val="18"/>
              </w:rPr>
              <w:t>3166</w:t>
            </w:r>
          </w:p>
        </w:tc>
        <w:tc>
          <w:tcPr>
            <w:tcW w:w="729" w:type="pct"/>
            <w:vAlign w:val="bottom"/>
          </w:tcPr>
          <w:p w14:paraId="462DB056" w14:textId="77777777" w:rsidR="00A2318D" w:rsidRDefault="00A2318D">
            <w:pPr>
              <w:jc w:val="right"/>
              <w:rPr>
                <w:rFonts w:ascii="Arial" w:hAnsi="Arial" w:cs="Arial"/>
                <w:color w:val="000000"/>
                <w:sz w:val="18"/>
                <w:szCs w:val="18"/>
              </w:rPr>
            </w:pPr>
            <w:r>
              <w:rPr>
                <w:rFonts w:ascii="Arial" w:hAnsi="Arial" w:cs="Arial"/>
                <w:color w:val="000000"/>
                <w:sz w:val="18"/>
                <w:szCs w:val="18"/>
              </w:rPr>
              <w:t>3165</w:t>
            </w:r>
          </w:p>
        </w:tc>
      </w:tr>
      <w:tr w:rsidR="00A2318D" w:rsidRPr="00FC3D63" w14:paraId="08D8600D" w14:textId="77777777" w:rsidTr="005B6C07">
        <w:trPr>
          <w:jc w:val="center"/>
        </w:trPr>
        <w:tc>
          <w:tcPr>
            <w:tcW w:w="1355" w:type="pct"/>
            <w:vAlign w:val="bottom"/>
          </w:tcPr>
          <w:p w14:paraId="6863E60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5B7C75B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0BD62F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C89B9D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AABB52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851E559"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264F971C" w14:textId="77777777" w:rsidTr="005B6C07">
        <w:trPr>
          <w:jc w:val="center"/>
        </w:trPr>
        <w:tc>
          <w:tcPr>
            <w:tcW w:w="1355" w:type="pct"/>
            <w:vAlign w:val="bottom"/>
          </w:tcPr>
          <w:p w14:paraId="6FE9889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6D2A200F" w14:textId="77777777" w:rsidR="00A2318D" w:rsidRDefault="00A2318D">
            <w:pPr>
              <w:jc w:val="right"/>
              <w:rPr>
                <w:rFonts w:ascii="Arial" w:hAnsi="Arial" w:cs="Arial"/>
                <w:color w:val="000000"/>
                <w:sz w:val="18"/>
                <w:szCs w:val="18"/>
              </w:rPr>
            </w:pPr>
            <w:r>
              <w:rPr>
                <w:rFonts w:ascii="Arial" w:hAnsi="Arial" w:cs="Arial"/>
                <w:color w:val="000000"/>
                <w:sz w:val="18"/>
                <w:szCs w:val="18"/>
              </w:rPr>
              <w:t>225</w:t>
            </w:r>
          </w:p>
        </w:tc>
        <w:tc>
          <w:tcPr>
            <w:tcW w:w="729" w:type="pct"/>
            <w:vAlign w:val="bottom"/>
          </w:tcPr>
          <w:p w14:paraId="041CCE92" w14:textId="77777777" w:rsidR="00A2318D" w:rsidRDefault="00A2318D">
            <w:pPr>
              <w:jc w:val="right"/>
              <w:rPr>
                <w:rFonts w:ascii="Arial" w:hAnsi="Arial" w:cs="Arial"/>
                <w:color w:val="000000"/>
                <w:sz w:val="18"/>
                <w:szCs w:val="18"/>
              </w:rPr>
            </w:pPr>
            <w:r>
              <w:rPr>
                <w:rFonts w:ascii="Arial" w:hAnsi="Arial" w:cs="Arial"/>
                <w:color w:val="000000"/>
                <w:sz w:val="18"/>
                <w:szCs w:val="18"/>
              </w:rPr>
              <w:t>262</w:t>
            </w:r>
          </w:p>
        </w:tc>
        <w:tc>
          <w:tcPr>
            <w:tcW w:w="729" w:type="pct"/>
            <w:vAlign w:val="bottom"/>
          </w:tcPr>
          <w:p w14:paraId="602D78E6" w14:textId="77777777" w:rsidR="00A2318D" w:rsidRDefault="00A2318D">
            <w:pPr>
              <w:jc w:val="right"/>
              <w:rPr>
                <w:rFonts w:ascii="Arial" w:hAnsi="Arial" w:cs="Arial"/>
                <w:color w:val="000000"/>
                <w:sz w:val="18"/>
                <w:szCs w:val="18"/>
              </w:rPr>
            </w:pPr>
            <w:r>
              <w:rPr>
                <w:rFonts w:ascii="Arial" w:hAnsi="Arial" w:cs="Arial"/>
                <w:color w:val="000000"/>
                <w:sz w:val="18"/>
                <w:szCs w:val="18"/>
              </w:rPr>
              <w:t>246</w:t>
            </w:r>
          </w:p>
        </w:tc>
        <w:tc>
          <w:tcPr>
            <w:tcW w:w="729" w:type="pct"/>
            <w:vAlign w:val="bottom"/>
          </w:tcPr>
          <w:p w14:paraId="4B8402CB" w14:textId="77777777" w:rsidR="00A2318D" w:rsidRDefault="00A2318D">
            <w:pPr>
              <w:jc w:val="right"/>
              <w:rPr>
                <w:rFonts w:ascii="Arial" w:hAnsi="Arial" w:cs="Arial"/>
                <w:color w:val="000000"/>
                <w:sz w:val="18"/>
                <w:szCs w:val="18"/>
              </w:rPr>
            </w:pPr>
            <w:r>
              <w:rPr>
                <w:rFonts w:ascii="Arial" w:hAnsi="Arial" w:cs="Arial"/>
                <w:color w:val="000000"/>
                <w:sz w:val="18"/>
                <w:szCs w:val="18"/>
              </w:rPr>
              <w:t>211</w:t>
            </w:r>
          </w:p>
        </w:tc>
        <w:tc>
          <w:tcPr>
            <w:tcW w:w="729" w:type="pct"/>
            <w:vAlign w:val="bottom"/>
          </w:tcPr>
          <w:p w14:paraId="226C0D86" w14:textId="77777777" w:rsidR="00A2318D" w:rsidRDefault="00A2318D">
            <w:pPr>
              <w:jc w:val="right"/>
              <w:rPr>
                <w:rFonts w:ascii="Arial" w:hAnsi="Arial" w:cs="Arial"/>
                <w:color w:val="000000"/>
                <w:sz w:val="18"/>
                <w:szCs w:val="18"/>
              </w:rPr>
            </w:pPr>
            <w:r>
              <w:rPr>
                <w:rFonts w:ascii="Arial" w:hAnsi="Arial" w:cs="Arial"/>
                <w:color w:val="000000"/>
                <w:sz w:val="18"/>
                <w:szCs w:val="18"/>
              </w:rPr>
              <w:t>157</w:t>
            </w:r>
          </w:p>
        </w:tc>
      </w:tr>
      <w:tr w:rsidR="00A2318D" w:rsidRPr="00FC3D63" w14:paraId="6F8E585B" w14:textId="77777777" w:rsidTr="005B6C07">
        <w:trPr>
          <w:jc w:val="center"/>
        </w:trPr>
        <w:tc>
          <w:tcPr>
            <w:tcW w:w="1355" w:type="pct"/>
            <w:vAlign w:val="bottom"/>
          </w:tcPr>
          <w:p w14:paraId="5664E74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780AAF3E" w14:textId="77777777" w:rsidR="00A2318D" w:rsidRDefault="00A2318D">
            <w:pPr>
              <w:jc w:val="right"/>
              <w:rPr>
                <w:rFonts w:ascii="Arial" w:hAnsi="Arial" w:cs="Arial"/>
                <w:color w:val="000000"/>
                <w:sz w:val="18"/>
                <w:szCs w:val="18"/>
              </w:rPr>
            </w:pPr>
            <w:r>
              <w:rPr>
                <w:rFonts w:ascii="Arial" w:hAnsi="Arial" w:cs="Arial"/>
                <w:color w:val="000000"/>
                <w:sz w:val="18"/>
                <w:szCs w:val="18"/>
              </w:rPr>
              <w:t>146</w:t>
            </w:r>
          </w:p>
        </w:tc>
        <w:tc>
          <w:tcPr>
            <w:tcW w:w="729" w:type="pct"/>
            <w:vAlign w:val="bottom"/>
          </w:tcPr>
          <w:p w14:paraId="4CF1CCCB" w14:textId="77777777" w:rsidR="00A2318D" w:rsidRDefault="00A2318D">
            <w:pPr>
              <w:jc w:val="right"/>
              <w:rPr>
                <w:rFonts w:ascii="Arial" w:hAnsi="Arial" w:cs="Arial"/>
                <w:color w:val="000000"/>
                <w:sz w:val="18"/>
                <w:szCs w:val="18"/>
              </w:rPr>
            </w:pPr>
            <w:r>
              <w:rPr>
                <w:rFonts w:ascii="Arial" w:hAnsi="Arial" w:cs="Arial"/>
                <w:color w:val="000000"/>
                <w:sz w:val="18"/>
                <w:szCs w:val="18"/>
              </w:rPr>
              <w:t>180</w:t>
            </w:r>
          </w:p>
        </w:tc>
        <w:tc>
          <w:tcPr>
            <w:tcW w:w="729" w:type="pct"/>
            <w:vAlign w:val="bottom"/>
          </w:tcPr>
          <w:p w14:paraId="734A578B" w14:textId="77777777" w:rsidR="00A2318D" w:rsidRDefault="00A2318D">
            <w:pPr>
              <w:jc w:val="right"/>
              <w:rPr>
                <w:rFonts w:ascii="Arial" w:hAnsi="Arial" w:cs="Arial"/>
                <w:color w:val="000000"/>
                <w:sz w:val="18"/>
                <w:szCs w:val="18"/>
              </w:rPr>
            </w:pPr>
            <w:r>
              <w:rPr>
                <w:rFonts w:ascii="Arial" w:hAnsi="Arial" w:cs="Arial"/>
                <w:color w:val="000000"/>
                <w:sz w:val="18"/>
                <w:szCs w:val="18"/>
              </w:rPr>
              <w:t>119</w:t>
            </w:r>
          </w:p>
        </w:tc>
        <w:tc>
          <w:tcPr>
            <w:tcW w:w="729" w:type="pct"/>
            <w:vAlign w:val="bottom"/>
          </w:tcPr>
          <w:p w14:paraId="060D5A7F" w14:textId="77777777" w:rsidR="00A2318D" w:rsidRDefault="00A2318D">
            <w:pPr>
              <w:jc w:val="right"/>
              <w:rPr>
                <w:rFonts w:ascii="Arial" w:hAnsi="Arial" w:cs="Arial"/>
                <w:color w:val="000000"/>
                <w:sz w:val="18"/>
                <w:szCs w:val="18"/>
              </w:rPr>
            </w:pPr>
            <w:r>
              <w:rPr>
                <w:rFonts w:ascii="Arial" w:hAnsi="Arial" w:cs="Arial"/>
                <w:color w:val="000000"/>
                <w:sz w:val="18"/>
                <w:szCs w:val="18"/>
              </w:rPr>
              <w:t>137</w:t>
            </w:r>
          </w:p>
        </w:tc>
        <w:tc>
          <w:tcPr>
            <w:tcW w:w="729" w:type="pct"/>
            <w:vAlign w:val="bottom"/>
          </w:tcPr>
          <w:p w14:paraId="49557C4C" w14:textId="77777777" w:rsidR="00A2318D" w:rsidRDefault="00A2318D">
            <w:pPr>
              <w:jc w:val="right"/>
              <w:rPr>
                <w:rFonts w:ascii="Arial" w:hAnsi="Arial" w:cs="Arial"/>
                <w:color w:val="000000"/>
                <w:sz w:val="18"/>
                <w:szCs w:val="18"/>
              </w:rPr>
            </w:pPr>
            <w:r>
              <w:rPr>
                <w:rFonts w:ascii="Arial" w:hAnsi="Arial" w:cs="Arial"/>
                <w:color w:val="000000"/>
                <w:sz w:val="18"/>
                <w:szCs w:val="18"/>
              </w:rPr>
              <w:t>117</w:t>
            </w:r>
          </w:p>
        </w:tc>
      </w:tr>
      <w:tr w:rsidR="00A2318D" w:rsidRPr="00FC3D63" w14:paraId="2F5C5F72" w14:textId="77777777" w:rsidTr="005B6C07">
        <w:trPr>
          <w:jc w:val="center"/>
        </w:trPr>
        <w:tc>
          <w:tcPr>
            <w:tcW w:w="1355" w:type="pct"/>
            <w:vAlign w:val="bottom"/>
          </w:tcPr>
          <w:p w14:paraId="42E098B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3D4F6F7C" w14:textId="77777777" w:rsidR="00A2318D" w:rsidRDefault="00A2318D">
            <w:pPr>
              <w:jc w:val="right"/>
              <w:rPr>
                <w:rFonts w:ascii="Arial" w:hAnsi="Arial" w:cs="Arial"/>
                <w:color w:val="000000"/>
                <w:sz w:val="18"/>
                <w:szCs w:val="18"/>
              </w:rPr>
            </w:pPr>
            <w:r>
              <w:rPr>
                <w:rFonts w:ascii="Arial" w:hAnsi="Arial" w:cs="Arial"/>
                <w:color w:val="000000"/>
                <w:sz w:val="18"/>
                <w:szCs w:val="18"/>
              </w:rPr>
              <w:t>19</w:t>
            </w:r>
          </w:p>
        </w:tc>
        <w:tc>
          <w:tcPr>
            <w:tcW w:w="729" w:type="pct"/>
            <w:vAlign w:val="bottom"/>
          </w:tcPr>
          <w:p w14:paraId="2B74BB12" w14:textId="77777777" w:rsidR="00A2318D" w:rsidRDefault="00A2318D">
            <w:pPr>
              <w:jc w:val="right"/>
              <w:rPr>
                <w:rFonts w:ascii="Arial" w:hAnsi="Arial" w:cs="Arial"/>
                <w:color w:val="000000"/>
                <w:sz w:val="18"/>
                <w:szCs w:val="18"/>
              </w:rPr>
            </w:pPr>
            <w:r>
              <w:rPr>
                <w:rFonts w:ascii="Arial" w:hAnsi="Arial" w:cs="Arial"/>
                <w:color w:val="000000"/>
                <w:sz w:val="18"/>
                <w:szCs w:val="18"/>
              </w:rPr>
              <w:t>34</w:t>
            </w:r>
          </w:p>
        </w:tc>
        <w:tc>
          <w:tcPr>
            <w:tcW w:w="729" w:type="pct"/>
            <w:vAlign w:val="bottom"/>
          </w:tcPr>
          <w:p w14:paraId="38395EE8" w14:textId="77777777" w:rsidR="00A2318D" w:rsidRDefault="00A2318D">
            <w:pPr>
              <w:jc w:val="right"/>
              <w:rPr>
                <w:rFonts w:ascii="Arial" w:hAnsi="Arial" w:cs="Arial"/>
                <w:color w:val="000000"/>
                <w:sz w:val="18"/>
                <w:szCs w:val="18"/>
              </w:rPr>
            </w:pPr>
            <w:r>
              <w:rPr>
                <w:rFonts w:ascii="Arial" w:hAnsi="Arial" w:cs="Arial"/>
                <w:color w:val="000000"/>
                <w:sz w:val="18"/>
                <w:szCs w:val="18"/>
              </w:rPr>
              <w:t>27</w:t>
            </w:r>
          </w:p>
        </w:tc>
        <w:tc>
          <w:tcPr>
            <w:tcW w:w="729" w:type="pct"/>
            <w:vAlign w:val="bottom"/>
          </w:tcPr>
          <w:p w14:paraId="0BFABB0F" w14:textId="77777777" w:rsidR="00A2318D" w:rsidRDefault="00A2318D">
            <w:pPr>
              <w:jc w:val="right"/>
              <w:rPr>
                <w:rFonts w:ascii="Arial" w:hAnsi="Arial" w:cs="Arial"/>
                <w:color w:val="000000"/>
                <w:sz w:val="18"/>
                <w:szCs w:val="18"/>
              </w:rPr>
            </w:pPr>
            <w:r>
              <w:rPr>
                <w:rFonts w:ascii="Arial" w:hAnsi="Arial" w:cs="Arial"/>
                <w:color w:val="000000"/>
                <w:sz w:val="18"/>
                <w:szCs w:val="18"/>
              </w:rPr>
              <w:t>36</w:t>
            </w:r>
          </w:p>
        </w:tc>
        <w:tc>
          <w:tcPr>
            <w:tcW w:w="729" w:type="pct"/>
            <w:vAlign w:val="bottom"/>
          </w:tcPr>
          <w:p w14:paraId="2CE6DA95" w14:textId="77777777" w:rsidR="00A2318D" w:rsidRDefault="00A2318D">
            <w:pPr>
              <w:jc w:val="right"/>
              <w:rPr>
                <w:rFonts w:ascii="Arial" w:hAnsi="Arial" w:cs="Arial"/>
                <w:color w:val="000000"/>
                <w:sz w:val="18"/>
                <w:szCs w:val="18"/>
              </w:rPr>
            </w:pPr>
            <w:r>
              <w:rPr>
                <w:rFonts w:ascii="Arial" w:hAnsi="Arial" w:cs="Arial"/>
                <w:color w:val="000000"/>
                <w:sz w:val="18"/>
                <w:szCs w:val="18"/>
              </w:rPr>
              <w:t>38</w:t>
            </w:r>
          </w:p>
        </w:tc>
      </w:tr>
      <w:tr w:rsidR="00A2318D" w:rsidRPr="00FC3D63" w14:paraId="64B3F14A" w14:textId="77777777" w:rsidTr="005B6C07">
        <w:trPr>
          <w:jc w:val="center"/>
        </w:trPr>
        <w:tc>
          <w:tcPr>
            <w:tcW w:w="1355" w:type="pct"/>
            <w:vAlign w:val="bottom"/>
          </w:tcPr>
          <w:p w14:paraId="05C65FA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2651195C" w14:textId="77777777" w:rsidR="00A2318D" w:rsidRDefault="00A2318D">
            <w:pPr>
              <w:jc w:val="right"/>
              <w:rPr>
                <w:rFonts w:ascii="Arial" w:hAnsi="Arial" w:cs="Arial"/>
                <w:color w:val="000000"/>
                <w:sz w:val="18"/>
                <w:szCs w:val="18"/>
              </w:rPr>
            </w:pPr>
            <w:r>
              <w:rPr>
                <w:rFonts w:ascii="Arial" w:hAnsi="Arial" w:cs="Arial"/>
                <w:color w:val="000000"/>
                <w:sz w:val="18"/>
                <w:szCs w:val="18"/>
              </w:rPr>
              <w:t>637</w:t>
            </w:r>
          </w:p>
        </w:tc>
        <w:tc>
          <w:tcPr>
            <w:tcW w:w="729" w:type="pct"/>
            <w:vAlign w:val="bottom"/>
          </w:tcPr>
          <w:p w14:paraId="1046AA07" w14:textId="77777777" w:rsidR="00A2318D" w:rsidRDefault="00A2318D">
            <w:pPr>
              <w:jc w:val="right"/>
              <w:rPr>
                <w:rFonts w:ascii="Arial" w:hAnsi="Arial" w:cs="Arial"/>
                <w:color w:val="000000"/>
                <w:sz w:val="18"/>
                <w:szCs w:val="18"/>
              </w:rPr>
            </w:pPr>
            <w:r>
              <w:rPr>
                <w:rFonts w:ascii="Arial" w:hAnsi="Arial" w:cs="Arial"/>
                <w:color w:val="000000"/>
                <w:sz w:val="18"/>
                <w:szCs w:val="18"/>
              </w:rPr>
              <w:t>529</w:t>
            </w:r>
          </w:p>
        </w:tc>
        <w:tc>
          <w:tcPr>
            <w:tcW w:w="729" w:type="pct"/>
            <w:vAlign w:val="bottom"/>
          </w:tcPr>
          <w:p w14:paraId="01F58C96" w14:textId="77777777" w:rsidR="00A2318D" w:rsidRDefault="00A2318D">
            <w:pPr>
              <w:jc w:val="right"/>
              <w:rPr>
                <w:rFonts w:ascii="Arial" w:hAnsi="Arial" w:cs="Arial"/>
                <w:color w:val="000000"/>
                <w:sz w:val="18"/>
                <w:szCs w:val="18"/>
              </w:rPr>
            </w:pPr>
            <w:r>
              <w:rPr>
                <w:rFonts w:ascii="Arial" w:hAnsi="Arial" w:cs="Arial"/>
                <w:color w:val="000000"/>
                <w:sz w:val="18"/>
                <w:szCs w:val="18"/>
              </w:rPr>
              <w:t>480</w:t>
            </w:r>
          </w:p>
        </w:tc>
        <w:tc>
          <w:tcPr>
            <w:tcW w:w="729" w:type="pct"/>
            <w:vAlign w:val="bottom"/>
          </w:tcPr>
          <w:p w14:paraId="441F1941" w14:textId="77777777" w:rsidR="00A2318D" w:rsidRDefault="00A2318D">
            <w:pPr>
              <w:jc w:val="right"/>
              <w:rPr>
                <w:rFonts w:ascii="Arial" w:hAnsi="Arial" w:cs="Arial"/>
                <w:color w:val="000000"/>
                <w:sz w:val="18"/>
                <w:szCs w:val="18"/>
              </w:rPr>
            </w:pPr>
            <w:r>
              <w:rPr>
                <w:rFonts w:ascii="Arial" w:hAnsi="Arial" w:cs="Arial"/>
                <w:color w:val="000000"/>
                <w:sz w:val="18"/>
                <w:szCs w:val="18"/>
              </w:rPr>
              <w:t>586</w:t>
            </w:r>
          </w:p>
        </w:tc>
        <w:tc>
          <w:tcPr>
            <w:tcW w:w="729" w:type="pct"/>
            <w:vAlign w:val="bottom"/>
          </w:tcPr>
          <w:p w14:paraId="7818A662" w14:textId="77777777" w:rsidR="00A2318D" w:rsidRDefault="00A2318D">
            <w:pPr>
              <w:jc w:val="right"/>
              <w:rPr>
                <w:rFonts w:ascii="Arial" w:hAnsi="Arial" w:cs="Arial"/>
                <w:color w:val="000000"/>
                <w:sz w:val="18"/>
                <w:szCs w:val="18"/>
              </w:rPr>
            </w:pPr>
            <w:r>
              <w:rPr>
                <w:rFonts w:ascii="Arial" w:hAnsi="Arial" w:cs="Arial"/>
                <w:color w:val="000000"/>
                <w:sz w:val="18"/>
                <w:szCs w:val="18"/>
              </w:rPr>
              <w:t>675</w:t>
            </w:r>
          </w:p>
        </w:tc>
      </w:tr>
      <w:tr w:rsidR="00A2318D" w:rsidRPr="00FC3D63" w14:paraId="15CCC326" w14:textId="77777777" w:rsidTr="005B6C07">
        <w:trPr>
          <w:jc w:val="center"/>
        </w:trPr>
        <w:tc>
          <w:tcPr>
            <w:tcW w:w="1355" w:type="pct"/>
            <w:vAlign w:val="bottom"/>
          </w:tcPr>
          <w:p w14:paraId="663C8F1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3C4AD5E0" w14:textId="77777777" w:rsidR="00A2318D" w:rsidRDefault="00A2318D">
            <w:pPr>
              <w:jc w:val="right"/>
              <w:rPr>
                <w:rFonts w:ascii="Arial" w:hAnsi="Arial" w:cs="Arial"/>
                <w:color w:val="000000"/>
                <w:sz w:val="18"/>
                <w:szCs w:val="18"/>
              </w:rPr>
            </w:pPr>
            <w:r>
              <w:rPr>
                <w:rFonts w:ascii="Arial" w:hAnsi="Arial" w:cs="Arial"/>
                <w:color w:val="000000"/>
                <w:sz w:val="18"/>
                <w:szCs w:val="18"/>
              </w:rPr>
              <w:t>728</w:t>
            </w:r>
          </w:p>
        </w:tc>
        <w:tc>
          <w:tcPr>
            <w:tcW w:w="729" w:type="pct"/>
            <w:vAlign w:val="bottom"/>
          </w:tcPr>
          <w:p w14:paraId="1DFBCEC4" w14:textId="77777777" w:rsidR="00A2318D" w:rsidRDefault="00A2318D">
            <w:pPr>
              <w:jc w:val="right"/>
              <w:rPr>
                <w:rFonts w:ascii="Arial" w:hAnsi="Arial" w:cs="Arial"/>
                <w:color w:val="000000"/>
                <w:sz w:val="18"/>
                <w:szCs w:val="18"/>
              </w:rPr>
            </w:pPr>
            <w:r>
              <w:rPr>
                <w:rFonts w:ascii="Arial" w:hAnsi="Arial" w:cs="Arial"/>
                <w:color w:val="000000"/>
                <w:sz w:val="18"/>
                <w:szCs w:val="18"/>
              </w:rPr>
              <w:t>623</w:t>
            </w:r>
          </w:p>
        </w:tc>
        <w:tc>
          <w:tcPr>
            <w:tcW w:w="729" w:type="pct"/>
            <w:vAlign w:val="bottom"/>
          </w:tcPr>
          <w:p w14:paraId="6037E741" w14:textId="77777777" w:rsidR="00A2318D" w:rsidRDefault="00A2318D">
            <w:pPr>
              <w:jc w:val="right"/>
              <w:rPr>
                <w:rFonts w:ascii="Arial" w:hAnsi="Arial" w:cs="Arial"/>
                <w:color w:val="000000"/>
                <w:sz w:val="18"/>
                <w:szCs w:val="18"/>
              </w:rPr>
            </w:pPr>
            <w:r>
              <w:rPr>
                <w:rFonts w:ascii="Arial" w:hAnsi="Arial" w:cs="Arial"/>
                <w:color w:val="000000"/>
                <w:sz w:val="18"/>
                <w:szCs w:val="18"/>
              </w:rPr>
              <w:t>562</w:t>
            </w:r>
          </w:p>
        </w:tc>
        <w:tc>
          <w:tcPr>
            <w:tcW w:w="729" w:type="pct"/>
            <w:vAlign w:val="bottom"/>
          </w:tcPr>
          <w:p w14:paraId="5BAF8F57" w14:textId="77777777" w:rsidR="00A2318D" w:rsidRDefault="00A2318D">
            <w:pPr>
              <w:jc w:val="right"/>
              <w:rPr>
                <w:rFonts w:ascii="Arial" w:hAnsi="Arial" w:cs="Arial"/>
                <w:color w:val="000000"/>
                <w:sz w:val="18"/>
                <w:szCs w:val="18"/>
              </w:rPr>
            </w:pPr>
            <w:r>
              <w:rPr>
                <w:rFonts w:ascii="Arial" w:hAnsi="Arial" w:cs="Arial"/>
                <w:color w:val="000000"/>
                <w:sz w:val="18"/>
                <w:szCs w:val="18"/>
              </w:rPr>
              <w:t>601</w:t>
            </w:r>
          </w:p>
        </w:tc>
        <w:tc>
          <w:tcPr>
            <w:tcW w:w="729" w:type="pct"/>
            <w:vAlign w:val="bottom"/>
          </w:tcPr>
          <w:p w14:paraId="791AD791" w14:textId="77777777" w:rsidR="00A2318D" w:rsidRDefault="00A2318D">
            <w:pPr>
              <w:jc w:val="right"/>
              <w:rPr>
                <w:rFonts w:ascii="Arial" w:hAnsi="Arial" w:cs="Arial"/>
                <w:color w:val="000000"/>
                <w:sz w:val="18"/>
                <w:szCs w:val="18"/>
              </w:rPr>
            </w:pPr>
            <w:r>
              <w:rPr>
                <w:rFonts w:ascii="Arial" w:hAnsi="Arial" w:cs="Arial"/>
                <w:color w:val="000000"/>
                <w:sz w:val="18"/>
                <w:szCs w:val="18"/>
              </w:rPr>
              <w:t>563</w:t>
            </w:r>
          </w:p>
        </w:tc>
      </w:tr>
      <w:tr w:rsidR="00A2318D" w:rsidRPr="00FC3D63" w14:paraId="04505973" w14:textId="77777777" w:rsidTr="005B6C07">
        <w:trPr>
          <w:jc w:val="center"/>
        </w:trPr>
        <w:tc>
          <w:tcPr>
            <w:tcW w:w="1355" w:type="pct"/>
            <w:vAlign w:val="bottom"/>
          </w:tcPr>
          <w:p w14:paraId="6B674AD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74AE0EBC" w14:textId="77777777" w:rsidR="00A2318D" w:rsidRDefault="00A2318D">
            <w:pPr>
              <w:jc w:val="right"/>
              <w:rPr>
                <w:rFonts w:ascii="Arial" w:hAnsi="Arial" w:cs="Arial"/>
                <w:color w:val="000000"/>
                <w:sz w:val="18"/>
                <w:szCs w:val="18"/>
              </w:rPr>
            </w:pPr>
            <w:r>
              <w:rPr>
                <w:rFonts w:ascii="Arial" w:hAnsi="Arial" w:cs="Arial"/>
                <w:color w:val="000000"/>
                <w:sz w:val="18"/>
                <w:szCs w:val="18"/>
              </w:rPr>
              <w:t>122</w:t>
            </w:r>
          </w:p>
        </w:tc>
        <w:tc>
          <w:tcPr>
            <w:tcW w:w="729" w:type="pct"/>
            <w:vAlign w:val="bottom"/>
          </w:tcPr>
          <w:p w14:paraId="54784831" w14:textId="77777777" w:rsidR="00A2318D" w:rsidRDefault="00A2318D">
            <w:pPr>
              <w:jc w:val="right"/>
              <w:rPr>
                <w:rFonts w:ascii="Arial" w:hAnsi="Arial" w:cs="Arial"/>
                <w:color w:val="000000"/>
                <w:sz w:val="18"/>
                <w:szCs w:val="18"/>
              </w:rPr>
            </w:pPr>
            <w:r>
              <w:rPr>
                <w:rFonts w:ascii="Arial" w:hAnsi="Arial" w:cs="Arial"/>
                <w:color w:val="000000"/>
                <w:sz w:val="18"/>
                <w:szCs w:val="18"/>
              </w:rPr>
              <w:t>160</w:t>
            </w:r>
          </w:p>
        </w:tc>
        <w:tc>
          <w:tcPr>
            <w:tcW w:w="729" w:type="pct"/>
            <w:vAlign w:val="bottom"/>
          </w:tcPr>
          <w:p w14:paraId="2576706C" w14:textId="77777777" w:rsidR="00A2318D" w:rsidRDefault="00A2318D">
            <w:pPr>
              <w:jc w:val="right"/>
              <w:rPr>
                <w:rFonts w:ascii="Arial" w:hAnsi="Arial" w:cs="Arial"/>
                <w:color w:val="000000"/>
                <w:sz w:val="18"/>
                <w:szCs w:val="18"/>
              </w:rPr>
            </w:pPr>
            <w:r>
              <w:rPr>
                <w:rFonts w:ascii="Arial" w:hAnsi="Arial" w:cs="Arial"/>
                <w:color w:val="000000"/>
                <w:sz w:val="18"/>
                <w:szCs w:val="18"/>
              </w:rPr>
              <w:t>124</w:t>
            </w:r>
          </w:p>
        </w:tc>
        <w:tc>
          <w:tcPr>
            <w:tcW w:w="729" w:type="pct"/>
            <w:vAlign w:val="bottom"/>
          </w:tcPr>
          <w:p w14:paraId="4BC392EF" w14:textId="77777777" w:rsidR="00A2318D" w:rsidRDefault="00A2318D">
            <w:pPr>
              <w:jc w:val="right"/>
              <w:rPr>
                <w:rFonts w:ascii="Arial" w:hAnsi="Arial" w:cs="Arial"/>
                <w:color w:val="000000"/>
                <w:sz w:val="18"/>
                <w:szCs w:val="18"/>
              </w:rPr>
            </w:pPr>
            <w:r>
              <w:rPr>
                <w:rFonts w:ascii="Arial" w:hAnsi="Arial" w:cs="Arial"/>
                <w:color w:val="000000"/>
                <w:sz w:val="18"/>
                <w:szCs w:val="18"/>
              </w:rPr>
              <w:t>81</w:t>
            </w:r>
          </w:p>
        </w:tc>
        <w:tc>
          <w:tcPr>
            <w:tcW w:w="729" w:type="pct"/>
            <w:vAlign w:val="bottom"/>
          </w:tcPr>
          <w:p w14:paraId="28E8C167" w14:textId="77777777" w:rsidR="00A2318D" w:rsidRDefault="00A2318D">
            <w:pPr>
              <w:jc w:val="right"/>
              <w:rPr>
                <w:rFonts w:ascii="Arial" w:hAnsi="Arial" w:cs="Arial"/>
                <w:color w:val="000000"/>
                <w:sz w:val="18"/>
                <w:szCs w:val="18"/>
              </w:rPr>
            </w:pPr>
            <w:r>
              <w:rPr>
                <w:rFonts w:ascii="Arial" w:hAnsi="Arial" w:cs="Arial"/>
                <w:color w:val="000000"/>
                <w:sz w:val="18"/>
                <w:szCs w:val="18"/>
              </w:rPr>
              <w:t>91</w:t>
            </w:r>
          </w:p>
        </w:tc>
      </w:tr>
      <w:tr w:rsidR="00A2318D" w:rsidRPr="00FC3D63" w14:paraId="7BB3B63D" w14:textId="77777777" w:rsidTr="005B6C07">
        <w:trPr>
          <w:jc w:val="center"/>
        </w:trPr>
        <w:tc>
          <w:tcPr>
            <w:tcW w:w="1355" w:type="pct"/>
            <w:vAlign w:val="bottom"/>
          </w:tcPr>
          <w:p w14:paraId="198439C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00A8D565" w14:textId="77777777" w:rsidR="00A2318D" w:rsidRDefault="00A2318D">
            <w:pPr>
              <w:jc w:val="right"/>
              <w:rPr>
                <w:rFonts w:ascii="Arial" w:hAnsi="Arial" w:cs="Arial"/>
                <w:color w:val="000000"/>
                <w:sz w:val="18"/>
                <w:szCs w:val="18"/>
              </w:rPr>
            </w:pPr>
            <w:r>
              <w:rPr>
                <w:rFonts w:ascii="Arial" w:hAnsi="Arial" w:cs="Arial"/>
                <w:color w:val="000000"/>
                <w:sz w:val="18"/>
                <w:szCs w:val="18"/>
              </w:rPr>
              <w:t>739</w:t>
            </w:r>
          </w:p>
        </w:tc>
        <w:tc>
          <w:tcPr>
            <w:tcW w:w="729" w:type="pct"/>
            <w:vAlign w:val="bottom"/>
          </w:tcPr>
          <w:p w14:paraId="680F3837" w14:textId="77777777" w:rsidR="00A2318D" w:rsidRDefault="00A2318D">
            <w:pPr>
              <w:jc w:val="right"/>
              <w:rPr>
                <w:rFonts w:ascii="Arial" w:hAnsi="Arial" w:cs="Arial"/>
                <w:color w:val="000000"/>
                <w:sz w:val="18"/>
                <w:szCs w:val="18"/>
              </w:rPr>
            </w:pPr>
            <w:r>
              <w:rPr>
                <w:rFonts w:ascii="Arial" w:hAnsi="Arial" w:cs="Arial"/>
                <w:color w:val="000000"/>
                <w:sz w:val="18"/>
                <w:szCs w:val="18"/>
              </w:rPr>
              <w:t>915</w:t>
            </w:r>
          </w:p>
        </w:tc>
        <w:tc>
          <w:tcPr>
            <w:tcW w:w="729" w:type="pct"/>
            <w:vAlign w:val="bottom"/>
          </w:tcPr>
          <w:p w14:paraId="2AEC7C7C" w14:textId="77777777" w:rsidR="00A2318D" w:rsidRDefault="00A2318D">
            <w:pPr>
              <w:jc w:val="right"/>
              <w:rPr>
                <w:rFonts w:ascii="Arial" w:hAnsi="Arial" w:cs="Arial"/>
                <w:color w:val="000000"/>
                <w:sz w:val="18"/>
                <w:szCs w:val="18"/>
              </w:rPr>
            </w:pPr>
            <w:r>
              <w:rPr>
                <w:rFonts w:ascii="Arial" w:hAnsi="Arial" w:cs="Arial"/>
                <w:color w:val="000000"/>
                <w:sz w:val="18"/>
                <w:szCs w:val="18"/>
              </w:rPr>
              <w:t>660</w:t>
            </w:r>
          </w:p>
        </w:tc>
        <w:tc>
          <w:tcPr>
            <w:tcW w:w="729" w:type="pct"/>
            <w:vAlign w:val="bottom"/>
          </w:tcPr>
          <w:p w14:paraId="4D707292" w14:textId="77777777" w:rsidR="00A2318D" w:rsidRDefault="00A2318D">
            <w:pPr>
              <w:jc w:val="right"/>
              <w:rPr>
                <w:rFonts w:ascii="Arial" w:hAnsi="Arial" w:cs="Arial"/>
                <w:color w:val="000000"/>
                <w:sz w:val="18"/>
                <w:szCs w:val="18"/>
              </w:rPr>
            </w:pPr>
            <w:r>
              <w:rPr>
                <w:rFonts w:ascii="Arial" w:hAnsi="Arial" w:cs="Arial"/>
                <w:color w:val="000000"/>
                <w:sz w:val="18"/>
                <w:szCs w:val="18"/>
              </w:rPr>
              <w:t>818</w:t>
            </w:r>
          </w:p>
        </w:tc>
        <w:tc>
          <w:tcPr>
            <w:tcW w:w="729" w:type="pct"/>
            <w:vAlign w:val="bottom"/>
          </w:tcPr>
          <w:p w14:paraId="6DE8167D" w14:textId="77777777" w:rsidR="00A2318D" w:rsidRDefault="00A2318D">
            <w:pPr>
              <w:jc w:val="right"/>
              <w:rPr>
                <w:rFonts w:ascii="Arial" w:hAnsi="Arial" w:cs="Arial"/>
                <w:color w:val="000000"/>
                <w:sz w:val="18"/>
                <w:szCs w:val="18"/>
              </w:rPr>
            </w:pPr>
            <w:r>
              <w:rPr>
                <w:rFonts w:ascii="Arial" w:hAnsi="Arial" w:cs="Arial"/>
                <w:color w:val="000000"/>
                <w:sz w:val="18"/>
                <w:szCs w:val="18"/>
              </w:rPr>
              <w:t>1039</w:t>
            </w:r>
          </w:p>
        </w:tc>
      </w:tr>
      <w:tr w:rsidR="00A2318D" w:rsidRPr="00FC3D63" w14:paraId="764437F5" w14:textId="77777777" w:rsidTr="005B6C07">
        <w:trPr>
          <w:jc w:val="center"/>
        </w:trPr>
        <w:tc>
          <w:tcPr>
            <w:tcW w:w="1355" w:type="pct"/>
            <w:vAlign w:val="bottom"/>
          </w:tcPr>
          <w:p w14:paraId="386333A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50C254E1" w14:textId="77777777" w:rsidR="00A2318D" w:rsidRDefault="00A2318D">
            <w:pPr>
              <w:jc w:val="right"/>
              <w:rPr>
                <w:rFonts w:ascii="Arial" w:hAnsi="Arial" w:cs="Arial"/>
                <w:color w:val="000000"/>
                <w:sz w:val="18"/>
                <w:szCs w:val="18"/>
              </w:rPr>
            </w:pPr>
            <w:r>
              <w:rPr>
                <w:rFonts w:ascii="Arial" w:hAnsi="Arial" w:cs="Arial"/>
                <w:color w:val="000000"/>
                <w:sz w:val="18"/>
                <w:szCs w:val="18"/>
              </w:rPr>
              <w:t>10170</w:t>
            </w:r>
          </w:p>
        </w:tc>
        <w:tc>
          <w:tcPr>
            <w:tcW w:w="729" w:type="pct"/>
            <w:vAlign w:val="bottom"/>
          </w:tcPr>
          <w:p w14:paraId="4A3F1E32" w14:textId="77777777" w:rsidR="00A2318D" w:rsidRDefault="00A2318D">
            <w:pPr>
              <w:jc w:val="right"/>
              <w:rPr>
                <w:rFonts w:ascii="Arial" w:hAnsi="Arial" w:cs="Arial"/>
                <w:color w:val="000000"/>
                <w:sz w:val="18"/>
                <w:szCs w:val="18"/>
              </w:rPr>
            </w:pPr>
            <w:r>
              <w:rPr>
                <w:rFonts w:ascii="Arial" w:hAnsi="Arial" w:cs="Arial"/>
                <w:color w:val="000000"/>
                <w:sz w:val="18"/>
                <w:szCs w:val="18"/>
              </w:rPr>
              <w:t>10849</w:t>
            </w:r>
          </w:p>
        </w:tc>
        <w:tc>
          <w:tcPr>
            <w:tcW w:w="729" w:type="pct"/>
            <w:vAlign w:val="bottom"/>
          </w:tcPr>
          <w:p w14:paraId="72763190" w14:textId="77777777" w:rsidR="00A2318D" w:rsidRDefault="00A2318D">
            <w:pPr>
              <w:jc w:val="right"/>
              <w:rPr>
                <w:rFonts w:ascii="Arial" w:hAnsi="Arial" w:cs="Arial"/>
                <w:color w:val="000000"/>
                <w:sz w:val="18"/>
                <w:szCs w:val="18"/>
              </w:rPr>
            </w:pPr>
            <w:r>
              <w:rPr>
                <w:rFonts w:ascii="Arial" w:hAnsi="Arial" w:cs="Arial"/>
                <w:color w:val="000000"/>
                <w:sz w:val="18"/>
                <w:szCs w:val="18"/>
              </w:rPr>
              <w:t>11434</w:t>
            </w:r>
          </w:p>
        </w:tc>
        <w:tc>
          <w:tcPr>
            <w:tcW w:w="729" w:type="pct"/>
            <w:vAlign w:val="bottom"/>
          </w:tcPr>
          <w:p w14:paraId="3B585381" w14:textId="77777777" w:rsidR="00A2318D" w:rsidRDefault="00A2318D">
            <w:pPr>
              <w:jc w:val="right"/>
              <w:rPr>
                <w:rFonts w:ascii="Arial" w:hAnsi="Arial" w:cs="Arial"/>
                <w:color w:val="000000"/>
                <w:sz w:val="18"/>
                <w:szCs w:val="18"/>
              </w:rPr>
            </w:pPr>
            <w:r>
              <w:rPr>
                <w:rFonts w:ascii="Arial" w:hAnsi="Arial" w:cs="Arial"/>
                <w:color w:val="000000"/>
                <w:sz w:val="18"/>
                <w:szCs w:val="18"/>
              </w:rPr>
              <w:t>10752</w:t>
            </w:r>
          </w:p>
        </w:tc>
        <w:tc>
          <w:tcPr>
            <w:tcW w:w="729" w:type="pct"/>
            <w:vAlign w:val="bottom"/>
          </w:tcPr>
          <w:p w14:paraId="46884ECF" w14:textId="77777777" w:rsidR="00A2318D" w:rsidRDefault="00A2318D">
            <w:pPr>
              <w:jc w:val="right"/>
              <w:rPr>
                <w:rFonts w:ascii="Arial" w:hAnsi="Arial" w:cs="Arial"/>
                <w:color w:val="000000"/>
                <w:sz w:val="18"/>
                <w:szCs w:val="18"/>
              </w:rPr>
            </w:pPr>
            <w:r>
              <w:rPr>
                <w:rFonts w:ascii="Arial" w:hAnsi="Arial" w:cs="Arial"/>
                <w:color w:val="000000"/>
                <w:sz w:val="18"/>
                <w:szCs w:val="18"/>
              </w:rPr>
              <w:t>10984</w:t>
            </w:r>
          </w:p>
        </w:tc>
      </w:tr>
      <w:tr w:rsidR="00A2318D" w:rsidRPr="00FC3D63" w14:paraId="70B03822" w14:textId="77777777" w:rsidTr="005B6C07">
        <w:trPr>
          <w:jc w:val="center"/>
        </w:trPr>
        <w:tc>
          <w:tcPr>
            <w:tcW w:w="1355" w:type="pct"/>
            <w:vAlign w:val="bottom"/>
          </w:tcPr>
          <w:p w14:paraId="3223AD4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1DBAB58A" w14:textId="77777777" w:rsidR="00A2318D" w:rsidRDefault="00A2318D">
            <w:pPr>
              <w:jc w:val="right"/>
              <w:rPr>
                <w:rFonts w:ascii="Arial" w:hAnsi="Arial" w:cs="Arial"/>
                <w:color w:val="000000"/>
                <w:sz w:val="18"/>
                <w:szCs w:val="18"/>
              </w:rPr>
            </w:pPr>
            <w:r>
              <w:rPr>
                <w:rFonts w:ascii="Arial" w:hAnsi="Arial" w:cs="Arial"/>
                <w:color w:val="000000"/>
                <w:sz w:val="18"/>
                <w:szCs w:val="18"/>
              </w:rPr>
              <w:t>156</w:t>
            </w:r>
          </w:p>
        </w:tc>
        <w:tc>
          <w:tcPr>
            <w:tcW w:w="729" w:type="pct"/>
            <w:vAlign w:val="bottom"/>
          </w:tcPr>
          <w:p w14:paraId="1ED32C94" w14:textId="77777777" w:rsidR="00A2318D" w:rsidRDefault="00A2318D">
            <w:pPr>
              <w:jc w:val="right"/>
              <w:rPr>
                <w:rFonts w:ascii="Arial" w:hAnsi="Arial" w:cs="Arial"/>
                <w:color w:val="000000"/>
                <w:sz w:val="18"/>
                <w:szCs w:val="18"/>
              </w:rPr>
            </w:pPr>
            <w:r>
              <w:rPr>
                <w:rFonts w:ascii="Arial" w:hAnsi="Arial" w:cs="Arial"/>
                <w:color w:val="000000"/>
                <w:sz w:val="18"/>
                <w:szCs w:val="18"/>
              </w:rPr>
              <w:t>100</w:t>
            </w:r>
          </w:p>
        </w:tc>
        <w:tc>
          <w:tcPr>
            <w:tcW w:w="729" w:type="pct"/>
            <w:vAlign w:val="bottom"/>
          </w:tcPr>
          <w:p w14:paraId="2661DB25" w14:textId="77777777" w:rsidR="00A2318D" w:rsidRDefault="00A2318D">
            <w:pPr>
              <w:jc w:val="right"/>
              <w:rPr>
                <w:rFonts w:ascii="Arial" w:hAnsi="Arial" w:cs="Arial"/>
                <w:color w:val="000000"/>
                <w:sz w:val="18"/>
                <w:szCs w:val="18"/>
              </w:rPr>
            </w:pPr>
            <w:r>
              <w:rPr>
                <w:rFonts w:ascii="Arial" w:hAnsi="Arial" w:cs="Arial"/>
                <w:color w:val="000000"/>
                <w:sz w:val="18"/>
                <w:szCs w:val="18"/>
              </w:rPr>
              <w:t>84</w:t>
            </w:r>
          </w:p>
        </w:tc>
        <w:tc>
          <w:tcPr>
            <w:tcW w:w="729" w:type="pct"/>
            <w:vAlign w:val="bottom"/>
          </w:tcPr>
          <w:p w14:paraId="1320E8D2" w14:textId="77777777" w:rsidR="00A2318D" w:rsidRDefault="00A2318D">
            <w:pPr>
              <w:jc w:val="right"/>
              <w:rPr>
                <w:rFonts w:ascii="Arial" w:hAnsi="Arial" w:cs="Arial"/>
                <w:color w:val="000000"/>
                <w:sz w:val="18"/>
                <w:szCs w:val="18"/>
              </w:rPr>
            </w:pPr>
            <w:r>
              <w:rPr>
                <w:rFonts w:ascii="Arial" w:hAnsi="Arial" w:cs="Arial"/>
                <w:color w:val="000000"/>
                <w:sz w:val="18"/>
                <w:szCs w:val="18"/>
              </w:rPr>
              <w:t>82</w:t>
            </w:r>
          </w:p>
        </w:tc>
        <w:tc>
          <w:tcPr>
            <w:tcW w:w="729" w:type="pct"/>
            <w:vAlign w:val="bottom"/>
          </w:tcPr>
          <w:p w14:paraId="7090739D" w14:textId="77777777" w:rsidR="00A2318D" w:rsidRDefault="00A2318D">
            <w:pPr>
              <w:jc w:val="right"/>
              <w:rPr>
                <w:rFonts w:ascii="Arial" w:hAnsi="Arial" w:cs="Arial"/>
                <w:color w:val="000000"/>
                <w:sz w:val="18"/>
                <w:szCs w:val="18"/>
              </w:rPr>
            </w:pPr>
            <w:r>
              <w:rPr>
                <w:rFonts w:ascii="Arial" w:hAnsi="Arial" w:cs="Arial"/>
                <w:color w:val="000000"/>
                <w:sz w:val="18"/>
                <w:szCs w:val="18"/>
              </w:rPr>
              <w:t>78</w:t>
            </w:r>
          </w:p>
        </w:tc>
      </w:tr>
      <w:tr w:rsidR="00A2318D" w:rsidRPr="00FC3D63" w14:paraId="33FFCA26" w14:textId="77777777" w:rsidTr="005B6C07">
        <w:trPr>
          <w:jc w:val="center"/>
        </w:trPr>
        <w:tc>
          <w:tcPr>
            <w:tcW w:w="1355" w:type="pct"/>
            <w:vAlign w:val="bottom"/>
          </w:tcPr>
          <w:p w14:paraId="336651F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7763FE18" w14:textId="77777777" w:rsidR="00A2318D" w:rsidRDefault="00A2318D">
            <w:pPr>
              <w:jc w:val="right"/>
              <w:rPr>
                <w:rFonts w:ascii="Arial" w:hAnsi="Arial" w:cs="Arial"/>
                <w:color w:val="000000"/>
                <w:sz w:val="18"/>
                <w:szCs w:val="18"/>
              </w:rPr>
            </w:pPr>
            <w:r>
              <w:rPr>
                <w:rFonts w:ascii="Arial" w:hAnsi="Arial" w:cs="Arial"/>
                <w:color w:val="000000"/>
                <w:sz w:val="18"/>
                <w:szCs w:val="18"/>
              </w:rPr>
              <w:t>6998</w:t>
            </w:r>
          </w:p>
        </w:tc>
        <w:tc>
          <w:tcPr>
            <w:tcW w:w="729" w:type="pct"/>
            <w:vAlign w:val="bottom"/>
          </w:tcPr>
          <w:p w14:paraId="5217DED8" w14:textId="77777777" w:rsidR="00A2318D" w:rsidRDefault="00A2318D">
            <w:pPr>
              <w:jc w:val="right"/>
              <w:rPr>
                <w:rFonts w:ascii="Arial" w:hAnsi="Arial" w:cs="Arial"/>
                <w:color w:val="000000"/>
                <w:sz w:val="18"/>
                <w:szCs w:val="18"/>
              </w:rPr>
            </w:pPr>
            <w:r>
              <w:rPr>
                <w:rFonts w:ascii="Arial" w:hAnsi="Arial" w:cs="Arial"/>
                <w:color w:val="000000"/>
                <w:sz w:val="18"/>
                <w:szCs w:val="18"/>
              </w:rPr>
              <w:t>6723</w:t>
            </w:r>
          </w:p>
        </w:tc>
        <w:tc>
          <w:tcPr>
            <w:tcW w:w="729" w:type="pct"/>
            <w:vAlign w:val="bottom"/>
          </w:tcPr>
          <w:p w14:paraId="78CCF5AF" w14:textId="77777777" w:rsidR="00A2318D" w:rsidRDefault="00A2318D">
            <w:pPr>
              <w:jc w:val="right"/>
              <w:rPr>
                <w:rFonts w:ascii="Arial" w:hAnsi="Arial" w:cs="Arial"/>
                <w:color w:val="000000"/>
                <w:sz w:val="18"/>
                <w:szCs w:val="18"/>
              </w:rPr>
            </w:pPr>
            <w:r>
              <w:rPr>
                <w:rFonts w:ascii="Arial" w:hAnsi="Arial" w:cs="Arial"/>
                <w:color w:val="000000"/>
                <w:sz w:val="18"/>
                <w:szCs w:val="18"/>
              </w:rPr>
              <w:t>6828</w:t>
            </w:r>
          </w:p>
        </w:tc>
        <w:tc>
          <w:tcPr>
            <w:tcW w:w="729" w:type="pct"/>
            <w:vAlign w:val="bottom"/>
          </w:tcPr>
          <w:p w14:paraId="69FA2605" w14:textId="77777777" w:rsidR="00A2318D" w:rsidRDefault="00A2318D">
            <w:pPr>
              <w:jc w:val="right"/>
              <w:rPr>
                <w:rFonts w:ascii="Arial" w:hAnsi="Arial" w:cs="Arial"/>
                <w:color w:val="000000"/>
                <w:sz w:val="18"/>
                <w:szCs w:val="18"/>
              </w:rPr>
            </w:pPr>
            <w:r>
              <w:rPr>
                <w:rFonts w:ascii="Arial" w:hAnsi="Arial" w:cs="Arial"/>
                <w:color w:val="000000"/>
                <w:sz w:val="18"/>
                <w:szCs w:val="18"/>
              </w:rPr>
              <w:t>7131</w:t>
            </w:r>
          </w:p>
        </w:tc>
        <w:tc>
          <w:tcPr>
            <w:tcW w:w="729" w:type="pct"/>
            <w:vAlign w:val="bottom"/>
          </w:tcPr>
          <w:p w14:paraId="3C9179F0" w14:textId="77777777" w:rsidR="00A2318D" w:rsidRDefault="00A2318D">
            <w:pPr>
              <w:jc w:val="right"/>
              <w:rPr>
                <w:rFonts w:ascii="Arial" w:hAnsi="Arial" w:cs="Arial"/>
                <w:color w:val="000000"/>
                <w:sz w:val="18"/>
                <w:szCs w:val="18"/>
              </w:rPr>
            </w:pPr>
            <w:r>
              <w:rPr>
                <w:rFonts w:ascii="Arial" w:hAnsi="Arial" w:cs="Arial"/>
                <w:color w:val="000000"/>
                <w:sz w:val="18"/>
                <w:szCs w:val="18"/>
              </w:rPr>
              <w:t>7030</w:t>
            </w:r>
          </w:p>
        </w:tc>
      </w:tr>
      <w:tr w:rsidR="00A2318D" w:rsidRPr="00FC3D63" w14:paraId="2B728F89" w14:textId="77777777" w:rsidTr="005B6C07">
        <w:trPr>
          <w:jc w:val="center"/>
        </w:trPr>
        <w:tc>
          <w:tcPr>
            <w:tcW w:w="1355" w:type="pct"/>
            <w:vAlign w:val="bottom"/>
          </w:tcPr>
          <w:p w14:paraId="76FAE51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1233F35C" w14:textId="77777777" w:rsidR="00A2318D" w:rsidRDefault="00A2318D">
            <w:pPr>
              <w:jc w:val="right"/>
              <w:rPr>
                <w:rFonts w:ascii="Arial" w:hAnsi="Arial" w:cs="Arial"/>
                <w:color w:val="000000"/>
                <w:sz w:val="18"/>
                <w:szCs w:val="18"/>
              </w:rPr>
            </w:pPr>
            <w:r>
              <w:rPr>
                <w:rFonts w:ascii="Arial" w:hAnsi="Arial" w:cs="Arial"/>
                <w:color w:val="000000"/>
                <w:sz w:val="18"/>
                <w:szCs w:val="18"/>
              </w:rPr>
              <w:t>218</w:t>
            </w:r>
          </w:p>
        </w:tc>
        <w:tc>
          <w:tcPr>
            <w:tcW w:w="729" w:type="pct"/>
            <w:vAlign w:val="bottom"/>
          </w:tcPr>
          <w:p w14:paraId="6E0BCCE3" w14:textId="77777777" w:rsidR="00A2318D" w:rsidRDefault="00A2318D">
            <w:pPr>
              <w:jc w:val="right"/>
              <w:rPr>
                <w:rFonts w:ascii="Arial" w:hAnsi="Arial" w:cs="Arial"/>
                <w:color w:val="000000"/>
                <w:sz w:val="18"/>
                <w:szCs w:val="18"/>
              </w:rPr>
            </w:pPr>
            <w:r>
              <w:rPr>
                <w:rFonts w:ascii="Arial" w:hAnsi="Arial" w:cs="Arial"/>
                <w:color w:val="000000"/>
                <w:sz w:val="18"/>
                <w:szCs w:val="18"/>
              </w:rPr>
              <w:t>248</w:t>
            </w:r>
          </w:p>
        </w:tc>
        <w:tc>
          <w:tcPr>
            <w:tcW w:w="729" w:type="pct"/>
            <w:vAlign w:val="bottom"/>
          </w:tcPr>
          <w:p w14:paraId="55C010B5" w14:textId="77777777" w:rsidR="00A2318D" w:rsidRDefault="00A2318D">
            <w:pPr>
              <w:jc w:val="right"/>
              <w:rPr>
                <w:rFonts w:ascii="Arial" w:hAnsi="Arial" w:cs="Arial"/>
                <w:color w:val="000000"/>
                <w:sz w:val="18"/>
                <w:szCs w:val="18"/>
              </w:rPr>
            </w:pPr>
            <w:r>
              <w:rPr>
                <w:rFonts w:ascii="Arial" w:hAnsi="Arial" w:cs="Arial"/>
                <w:color w:val="000000"/>
                <w:sz w:val="18"/>
                <w:szCs w:val="18"/>
              </w:rPr>
              <w:t>250</w:t>
            </w:r>
          </w:p>
        </w:tc>
        <w:tc>
          <w:tcPr>
            <w:tcW w:w="729" w:type="pct"/>
            <w:vAlign w:val="bottom"/>
          </w:tcPr>
          <w:p w14:paraId="444DCD7D" w14:textId="77777777" w:rsidR="00A2318D" w:rsidRDefault="00A2318D">
            <w:pPr>
              <w:jc w:val="right"/>
              <w:rPr>
                <w:rFonts w:ascii="Arial" w:hAnsi="Arial" w:cs="Arial"/>
                <w:color w:val="000000"/>
                <w:sz w:val="18"/>
                <w:szCs w:val="18"/>
              </w:rPr>
            </w:pPr>
            <w:r>
              <w:rPr>
                <w:rFonts w:ascii="Arial" w:hAnsi="Arial" w:cs="Arial"/>
                <w:color w:val="000000"/>
                <w:sz w:val="18"/>
                <w:szCs w:val="18"/>
              </w:rPr>
              <w:t>236</w:t>
            </w:r>
          </w:p>
        </w:tc>
        <w:tc>
          <w:tcPr>
            <w:tcW w:w="729" w:type="pct"/>
            <w:vAlign w:val="bottom"/>
          </w:tcPr>
          <w:p w14:paraId="77D1172A" w14:textId="77777777" w:rsidR="00A2318D" w:rsidRDefault="00A2318D">
            <w:pPr>
              <w:jc w:val="right"/>
              <w:rPr>
                <w:rFonts w:ascii="Arial" w:hAnsi="Arial" w:cs="Arial"/>
                <w:color w:val="000000"/>
                <w:sz w:val="18"/>
                <w:szCs w:val="18"/>
              </w:rPr>
            </w:pPr>
            <w:r>
              <w:rPr>
                <w:rFonts w:ascii="Arial" w:hAnsi="Arial" w:cs="Arial"/>
                <w:color w:val="000000"/>
                <w:sz w:val="18"/>
                <w:szCs w:val="18"/>
              </w:rPr>
              <w:t>182</w:t>
            </w:r>
          </w:p>
        </w:tc>
      </w:tr>
      <w:tr w:rsidR="00A2318D" w:rsidRPr="00FC3D63" w14:paraId="0B9B208E" w14:textId="77777777" w:rsidTr="005B6C07">
        <w:trPr>
          <w:jc w:val="center"/>
        </w:trPr>
        <w:tc>
          <w:tcPr>
            <w:tcW w:w="1355" w:type="pct"/>
            <w:vAlign w:val="bottom"/>
          </w:tcPr>
          <w:p w14:paraId="64F9363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47A0AADA" w14:textId="77777777" w:rsidR="00A2318D" w:rsidRDefault="00A2318D">
            <w:pPr>
              <w:jc w:val="right"/>
              <w:rPr>
                <w:rFonts w:ascii="Arial" w:hAnsi="Arial" w:cs="Arial"/>
                <w:color w:val="000000"/>
                <w:sz w:val="18"/>
                <w:szCs w:val="18"/>
              </w:rPr>
            </w:pPr>
            <w:r>
              <w:rPr>
                <w:rFonts w:ascii="Arial" w:hAnsi="Arial" w:cs="Arial"/>
                <w:color w:val="000000"/>
                <w:sz w:val="18"/>
                <w:szCs w:val="18"/>
              </w:rPr>
              <w:t>215</w:t>
            </w:r>
          </w:p>
        </w:tc>
        <w:tc>
          <w:tcPr>
            <w:tcW w:w="729" w:type="pct"/>
            <w:vAlign w:val="bottom"/>
          </w:tcPr>
          <w:p w14:paraId="79C737BF" w14:textId="77777777" w:rsidR="00A2318D" w:rsidRDefault="00A2318D">
            <w:pPr>
              <w:jc w:val="right"/>
              <w:rPr>
                <w:rFonts w:ascii="Arial" w:hAnsi="Arial" w:cs="Arial"/>
                <w:color w:val="000000"/>
                <w:sz w:val="18"/>
                <w:szCs w:val="18"/>
              </w:rPr>
            </w:pPr>
            <w:r>
              <w:rPr>
                <w:rFonts w:ascii="Arial" w:hAnsi="Arial" w:cs="Arial"/>
                <w:color w:val="000000"/>
                <w:sz w:val="18"/>
                <w:szCs w:val="18"/>
              </w:rPr>
              <w:t>214</w:t>
            </w:r>
          </w:p>
        </w:tc>
        <w:tc>
          <w:tcPr>
            <w:tcW w:w="729" w:type="pct"/>
            <w:vAlign w:val="bottom"/>
          </w:tcPr>
          <w:p w14:paraId="6AB29052" w14:textId="77777777" w:rsidR="00A2318D" w:rsidRDefault="00A2318D">
            <w:pPr>
              <w:jc w:val="right"/>
              <w:rPr>
                <w:rFonts w:ascii="Arial" w:hAnsi="Arial" w:cs="Arial"/>
                <w:color w:val="000000"/>
                <w:sz w:val="18"/>
                <w:szCs w:val="18"/>
              </w:rPr>
            </w:pPr>
            <w:r>
              <w:rPr>
                <w:rFonts w:ascii="Arial" w:hAnsi="Arial" w:cs="Arial"/>
                <w:color w:val="000000"/>
                <w:sz w:val="18"/>
                <w:szCs w:val="18"/>
              </w:rPr>
              <w:t>228</w:t>
            </w:r>
          </w:p>
        </w:tc>
        <w:tc>
          <w:tcPr>
            <w:tcW w:w="729" w:type="pct"/>
            <w:vAlign w:val="bottom"/>
          </w:tcPr>
          <w:p w14:paraId="5F579665" w14:textId="77777777" w:rsidR="00A2318D" w:rsidRDefault="00A2318D">
            <w:pPr>
              <w:jc w:val="right"/>
              <w:rPr>
                <w:rFonts w:ascii="Arial" w:hAnsi="Arial" w:cs="Arial"/>
                <w:color w:val="000000"/>
                <w:sz w:val="18"/>
                <w:szCs w:val="18"/>
              </w:rPr>
            </w:pPr>
            <w:r>
              <w:rPr>
                <w:rFonts w:ascii="Arial" w:hAnsi="Arial" w:cs="Arial"/>
                <w:color w:val="000000"/>
                <w:sz w:val="18"/>
                <w:szCs w:val="18"/>
              </w:rPr>
              <w:t>246</w:t>
            </w:r>
          </w:p>
        </w:tc>
        <w:tc>
          <w:tcPr>
            <w:tcW w:w="729" w:type="pct"/>
            <w:vAlign w:val="bottom"/>
          </w:tcPr>
          <w:p w14:paraId="3E317D27" w14:textId="77777777" w:rsidR="00A2318D" w:rsidRDefault="00A2318D">
            <w:pPr>
              <w:jc w:val="right"/>
              <w:rPr>
                <w:rFonts w:ascii="Arial" w:hAnsi="Arial" w:cs="Arial"/>
                <w:color w:val="000000"/>
                <w:sz w:val="18"/>
                <w:szCs w:val="18"/>
              </w:rPr>
            </w:pPr>
            <w:r>
              <w:rPr>
                <w:rFonts w:ascii="Arial" w:hAnsi="Arial" w:cs="Arial"/>
                <w:color w:val="000000"/>
                <w:sz w:val="18"/>
                <w:szCs w:val="18"/>
              </w:rPr>
              <w:t>196</w:t>
            </w:r>
          </w:p>
        </w:tc>
      </w:tr>
      <w:tr w:rsidR="00A2318D" w:rsidRPr="00FC3D63" w14:paraId="3086FEE1" w14:textId="77777777" w:rsidTr="005B6C07">
        <w:trPr>
          <w:jc w:val="center"/>
        </w:trPr>
        <w:tc>
          <w:tcPr>
            <w:tcW w:w="1355" w:type="pct"/>
            <w:vAlign w:val="bottom"/>
          </w:tcPr>
          <w:p w14:paraId="593CA3D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0665D75B" w14:textId="77777777" w:rsidR="00A2318D" w:rsidRDefault="00A2318D">
            <w:pPr>
              <w:jc w:val="right"/>
              <w:rPr>
                <w:rFonts w:ascii="Arial" w:hAnsi="Arial" w:cs="Arial"/>
                <w:color w:val="000000"/>
                <w:sz w:val="18"/>
                <w:szCs w:val="18"/>
              </w:rPr>
            </w:pPr>
            <w:r>
              <w:rPr>
                <w:rFonts w:ascii="Arial" w:hAnsi="Arial" w:cs="Arial"/>
                <w:color w:val="000000"/>
                <w:sz w:val="18"/>
                <w:szCs w:val="18"/>
              </w:rPr>
              <w:t>114</w:t>
            </w:r>
          </w:p>
        </w:tc>
        <w:tc>
          <w:tcPr>
            <w:tcW w:w="729" w:type="pct"/>
            <w:vAlign w:val="bottom"/>
          </w:tcPr>
          <w:p w14:paraId="0C0381A6" w14:textId="77777777" w:rsidR="00A2318D" w:rsidRDefault="00A2318D">
            <w:pPr>
              <w:jc w:val="right"/>
              <w:rPr>
                <w:rFonts w:ascii="Arial" w:hAnsi="Arial" w:cs="Arial"/>
                <w:color w:val="000000"/>
                <w:sz w:val="18"/>
                <w:szCs w:val="18"/>
              </w:rPr>
            </w:pPr>
            <w:r>
              <w:rPr>
                <w:rFonts w:ascii="Arial" w:hAnsi="Arial" w:cs="Arial"/>
                <w:color w:val="000000"/>
                <w:sz w:val="18"/>
                <w:szCs w:val="18"/>
              </w:rPr>
              <w:t>96</w:t>
            </w:r>
          </w:p>
        </w:tc>
        <w:tc>
          <w:tcPr>
            <w:tcW w:w="729" w:type="pct"/>
            <w:vAlign w:val="bottom"/>
          </w:tcPr>
          <w:p w14:paraId="7D916AA2" w14:textId="77777777" w:rsidR="00A2318D" w:rsidRDefault="00A2318D">
            <w:pPr>
              <w:jc w:val="right"/>
              <w:rPr>
                <w:rFonts w:ascii="Arial" w:hAnsi="Arial" w:cs="Arial"/>
                <w:color w:val="000000"/>
                <w:sz w:val="18"/>
                <w:szCs w:val="18"/>
              </w:rPr>
            </w:pPr>
            <w:r>
              <w:rPr>
                <w:rFonts w:ascii="Arial" w:hAnsi="Arial" w:cs="Arial"/>
                <w:color w:val="000000"/>
                <w:sz w:val="18"/>
                <w:szCs w:val="18"/>
              </w:rPr>
              <w:t>99</w:t>
            </w:r>
          </w:p>
        </w:tc>
        <w:tc>
          <w:tcPr>
            <w:tcW w:w="729" w:type="pct"/>
            <w:vAlign w:val="bottom"/>
          </w:tcPr>
          <w:p w14:paraId="4EB4C4EF" w14:textId="77777777" w:rsidR="00A2318D" w:rsidRDefault="00A2318D">
            <w:pPr>
              <w:jc w:val="right"/>
              <w:rPr>
                <w:rFonts w:ascii="Arial" w:hAnsi="Arial" w:cs="Arial"/>
                <w:color w:val="000000"/>
                <w:sz w:val="18"/>
                <w:szCs w:val="18"/>
              </w:rPr>
            </w:pPr>
            <w:r>
              <w:rPr>
                <w:rFonts w:ascii="Arial" w:hAnsi="Arial" w:cs="Arial"/>
                <w:color w:val="000000"/>
                <w:sz w:val="18"/>
                <w:szCs w:val="18"/>
              </w:rPr>
              <w:t>98</w:t>
            </w:r>
          </w:p>
        </w:tc>
        <w:tc>
          <w:tcPr>
            <w:tcW w:w="729" w:type="pct"/>
            <w:vAlign w:val="bottom"/>
          </w:tcPr>
          <w:p w14:paraId="07F3D6E0" w14:textId="77777777" w:rsidR="00A2318D" w:rsidRDefault="00A2318D">
            <w:pPr>
              <w:jc w:val="right"/>
              <w:rPr>
                <w:rFonts w:ascii="Arial" w:hAnsi="Arial" w:cs="Arial"/>
                <w:color w:val="000000"/>
                <w:sz w:val="18"/>
                <w:szCs w:val="18"/>
              </w:rPr>
            </w:pPr>
            <w:r>
              <w:rPr>
                <w:rFonts w:ascii="Arial" w:hAnsi="Arial" w:cs="Arial"/>
                <w:color w:val="000000"/>
                <w:sz w:val="18"/>
                <w:szCs w:val="18"/>
              </w:rPr>
              <w:t>128</w:t>
            </w:r>
          </w:p>
        </w:tc>
      </w:tr>
      <w:tr w:rsidR="00A2318D" w:rsidRPr="00FC3D63" w14:paraId="4BA5E25D" w14:textId="77777777" w:rsidTr="005B6C07">
        <w:trPr>
          <w:jc w:val="center"/>
        </w:trPr>
        <w:tc>
          <w:tcPr>
            <w:tcW w:w="1355" w:type="pct"/>
            <w:vAlign w:val="bottom"/>
          </w:tcPr>
          <w:p w14:paraId="45ECDDB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2B02CFD6" w14:textId="77777777" w:rsidR="00A2318D" w:rsidRDefault="00A2318D">
            <w:pPr>
              <w:jc w:val="right"/>
              <w:rPr>
                <w:rFonts w:ascii="Arial" w:hAnsi="Arial" w:cs="Arial"/>
                <w:color w:val="000000"/>
                <w:sz w:val="18"/>
                <w:szCs w:val="18"/>
              </w:rPr>
            </w:pPr>
            <w:r>
              <w:rPr>
                <w:rFonts w:ascii="Arial" w:hAnsi="Arial" w:cs="Arial"/>
                <w:color w:val="000000"/>
                <w:sz w:val="18"/>
                <w:szCs w:val="18"/>
              </w:rPr>
              <w:t>427</w:t>
            </w:r>
          </w:p>
        </w:tc>
        <w:tc>
          <w:tcPr>
            <w:tcW w:w="729" w:type="pct"/>
            <w:vAlign w:val="bottom"/>
          </w:tcPr>
          <w:p w14:paraId="25EBFF1D" w14:textId="77777777" w:rsidR="00A2318D" w:rsidRDefault="00A2318D">
            <w:pPr>
              <w:jc w:val="right"/>
              <w:rPr>
                <w:rFonts w:ascii="Arial" w:hAnsi="Arial" w:cs="Arial"/>
                <w:color w:val="000000"/>
                <w:sz w:val="18"/>
                <w:szCs w:val="18"/>
              </w:rPr>
            </w:pPr>
            <w:r>
              <w:rPr>
                <w:rFonts w:ascii="Arial" w:hAnsi="Arial" w:cs="Arial"/>
                <w:color w:val="000000"/>
                <w:sz w:val="18"/>
                <w:szCs w:val="18"/>
              </w:rPr>
              <w:t>414</w:t>
            </w:r>
          </w:p>
        </w:tc>
        <w:tc>
          <w:tcPr>
            <w:tcW w:w="729" w:type="pct"/>
            <w:vAlign w:val="bottom"/>
          </w:tcPr>
          <w:p w14:paraId="69A6C21E" w14:textId="77777777" w:rsidR="00A2318D" w:rsidRDefault="00A2318D">
            <w:pPr>
              <w:jc w:val="right"/>
              <w:rPr>
                <w:rFonts w:ascii="Arial" w:hAnsi="Arial" w:cs="Arial"/>
                <w:color w:val="000000"/>
                <w:sz w:val="18"/>
                <w:szCs w:val="18"/>
              </w:rPr>
            </w:pPr>
            <w:r>
              <w:rPr>
                <w:rFonts w:ascii="Arial" w:hAnsi="Arial" w:cs="Arial"/>
                <w:color w:val="000000"/>
                <w:sz w:val="18"/>
                <w:szCs w:val="18"/>
              </w:rPr>
              <w:t>485</w:t>
            </w:r>
          </w:p>
        </w:tc>
        <w:tc>
          <w:tcPr>
            <w:tcW w:w="729" w:type="pct"/>
            <w:vAlign w:val="bottom"/>
          </w:tcPr>
          <w:p w14:paraId="3D71D6C9" w14:textId="77777777" w:rsidR="00A2318D" w:rsidRDefault="00A2318D">
            <w:pPr>
              <w:jc w:val="right"/>
              <w:rPr>
                <w:rFonts w:ascii="Arial" w:hAnsi="Arial" w:cs="Arial"/>
                <w:color w:val="000000"/>
                <w:sz w:val="18"/>
                <w:szCs w:val="18"/>
              </w:rPr>
            </w:pPr>
            <w:r>
              <w:rPr>
                <w:rFonts w:ascii="Arial" w:hAnsi="Arial" w:cs="Arial"/>
                <w:color w:val="000000"/>
                <w:sz w:val="18"/>
                <w:szCs w:val="18"/>
              </w:rPr>
              <w:t>632</w:t>
            </w:r>
          </w:p>
        </w:tc>
        <w:tc>
          <w:tcPr>
            <w:tcW w:w="729" w:type="pct"/>
            <w:vAlign w:val="bottom"/>
          </w:tcPr>
          <w:p w14:paraId="5349A759" w14:textId="77777777" w:rsidR="00A2318D" w:rsidRDefault="00A2318D">
            <w:pPr>
              <w:jc w:val="right"/>
              <w:rPr>
                <w:rFonts w:ascii="Arial" w:hAnsi="Arial" w:cs="Arial"/>
                <w:color w:val="000000"/>
                <w:sz w:val="18"/>
                <w:szCs w:val="18"/>
              </w:rPr>
            </w:pPr>
            <w:r>
              <w:rPr>
                <w:rFonts w:ascii="Arial" w:hAnsi="Arial" w:cs="Arial"/>
                <w:color w:val="000000"/>
                <w:sz w:val="18"/>
                <w:szCs w:val="18"/>
              </w:rPr>
              <w:t>608</w:t>
            </w:r>
          </w:p>
        </w:tc>
      </w:tr>
      <w:tr w:rsidR="00A2318D" w:rsidRPr="00FC3D63" w14:paraId="050E94B6" w14:textId="77777777" w:rsidTr="005B6C07">
        <w:trPr>
          <w:jc w:val="center"/>
        </w:trPr>
        <w:tc>
          <w:tcPr>
            <w:tcW w:w="1355" w:type="pct"/>
            <w:vAlign w:val="bottom"/>
          </w:tcPr>
          <w:p w14:paraId="35E9EC3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6A18D3E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586F6ED"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5BBB50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D1D43C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6BD3E5E"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7523E0A1" w14:textId="77777777" w:rsidTr="005B6C07">
        <w:trPr>
          <w:jc w:val="center"/>
        </w:trPr>
        <w:tc>
          <w:tcPr>
            <w:tcW w:w="1355" w:type="pct"/>
            <w:vAlign w:val="bottom"/>
          </w:tcPr>
          <w:p w14:paraId="1B6BC79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10D390B2" w14:textId="77777777" w:rsidR="00A2318D" w:rsidRDefault="00A2318D">
            <w:pPr>
              <w:jc w:val="right"/>
              <w:rPr>
                <w:rFonts w:ascii="Arial" w:hAnsi="Arial" w:cs="Arial"/>
                <w:color w:val="000000"/>
                <w:sz w:val="18"/>
                <w:szCs w:val="18"/>
              </w:rPr>
            </w:pPr>
            <w:r>
              <w:rPr>
                <w:rFonts w:ascii="Arial" w:hAnsi="Arial" w:cs="Arial"/>
                <w:color w:val="000000"/>
                <w:sz w:val="18"/>
                <w:szCs w:val="18"/>
              </w:rPr>
              <w:t>56</w:t>
            </w:r>
          </w:p>
        </w:tc>
        <w:tc>
          <w:tcPr>
            <w:tcW w:w="729" w:type="pct"/>
            <w:vAlign w:val="bottom"/>
          </w:tcPr>
          <w:p w14:paraId="1F62A4AE" w14:textId="77777777" w:rsidR="00A2318D" w:rsidRDefault="00A2318D">
            <w:pPr>
              <w:jc w:val="right"/>
              <w:rPr>
                <w:rFonts w:ascii="Arial" w:hAnsi="Arial" w:cs="Arial"/>
                <w:color w:val="000000"/>
                <w:sz w:val="18"/>
                <w:szCs w:val="18"/>
              </w:rPr>
            </w:pPr>
            <w:r>
              <w:rPr>
                <w:rFonts w:ascii="Arial" w:hAnsi="Arial" w:cs="Arial"/>
                <w:color w:val="000000"/>
                <w:sz w:val="18"/>
                <w:szCs w:val="18"/>
              </w:rPr>
              <w:t>50</w:t>
            </w:r>
          </w:p>
        </w:tc>
        <w:tc>
          <w:tcPr>
            <w:tcW w:w="729" w:type="pct"/>
            <w:vAlign w:val="bottom"/>
          </w:tcPr>
          <w:p w14:paraId="26545A8A" w14:textId="77777777" w:rsidR="00A2318D" w:rsidRDefault="00A2318D">
            <w:pPr>
              <w:jc w:val="right"/>
              <w:rPr>
                <w:rFonts w:ascii="Arial" w:hAnsi="Arial" w:cs="Arial"/>
                <w:color w:val="000000"/>
                <w:sz w:val="18"/>
                <w:szCs w:val="18"/>
              </w:rPr>
            </w:pPr>
            <w:r>
              <w:rPr>
                <w:rFonts w:ascii="Arial" w:hAnsi="Arial" w:cs="Arial"/>
                <w:color w:val="000000"/>
                <w:sz w:val="18"/>
                <w:szCs w:val="18"/>
              </w:rPr>
              <w:t>44</w:t>
            </w:r>
          </w:p>
        </w:tc>
        <w:tc>
          <w:tcPr>
            <w:tcW w:w="729" w:type="pct"/>
            <w:vAlign w:val="bottom"/>
          </w:tcPr>
          <w:p w14:paraId="0D2223DF" w14:textId="77777777" w:rsidR="00A2318D" w:rsidRDefault="00A2318D">
            <w:pPr>
              <w:jc w:val="right"/>
              <w:rPr>
                <w:rFonts w:ascii="Arial" w:hAnsi="Arial" w:cs="Arial"/>
                <w:color w:val="000000"/>
                <w:sz w:val="18"/>
                <w:szCs w:val="18"/>
              </w:rPr>
            </w:pPr>
            <w:r>
              <w:rPr>
                <w:rFonts w:ascii="Arial" w:hAnsi="Arial" w:cs="Arial"/>
                <w:color w:val="000000"/>
                <w:sz w:val="18"/>
                <w:szCs w:val="18"/>
              </w:rPr>
              <w:t>33</w:t>
            </w:r>
          </w:p>
        </w:tc>
        <w:tc>
          <w:tcPr>
            <w:tcW w:w="729" w:type="pct"/>
            <w:vAlign w:val="bottom"/>
          </w:tcPr>
          <w:p w14:paraId="71C6DD47" w14:textId="77777777" w:rsidR="00A2318D" w:rsidRDefault="00A2318D">
            <w:pPr>
              <w:jc w:val="right"/>
              <w:rPr>
                <w:rFonts w:ascii="Arial" w:hAnsi="Arial" w:cs="Arial"/>
                <w:color w:val="000000"/>
                <w:sz w:val="18"/>
                <w:szCs w:val="18"/>
              </w:rPr>
            </w:pPr>
            <w:r>
              <w:rPr>
                <w:rFonts w:ascii="Arial" w:hAnsi="Arial" w:cs="Arial"/>
                <w:color w:val="000000"/>
                <w:sz w:val="18"/>
                <w:szCs w:val="18"/>
              </w:rPr>
              <w:t>24</w:t>
            </w:r>
          </w:p>
        </w:tc>
      </w:tr>
      <w:tr w:rsidR="00A2318D" w:rsidRPr="00FC3D63" w14:paraId="469E5577" w14:textId="77777777" w:rsidTr="005B6C07">
        <w:trPr>
          <w:jc w:val="center"/>
        </w:trPr>
        <w:tc>
          <w:tcPr>
            <w:tcW w:w="1355" w:type="pct"/>
            <w:vAlign w:val="bottom"/>
          </w:tcPr>
          <w:p w14:paraId="7C6D79C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0EE663F3"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79516DA"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D9A7E29"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AE6EA59"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7B9311F"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5C0FE0ED" w14:textId="77777777" w:rsidTr="005B6C07">
        <w:trPr>
          <w:jc w:val="center"/>
        </w:trPr>
        <w:tc>
          <w:tcPr>
            <w:tcW w:w="1355" w:type="pct"/>
            <w:vAlign w:val="bottom"/>
          </w:tcPr>
          <w:p w14:paraId="4341A2F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4815339F" w14:textId="77777777" w:rsidR="00A2318D" w:rsidRDefault="00A2318D">
            <w:pPr>
              <w:jc w:val="right"/>
              <w:rPr>
                <w:rFonts w:ascii="Arial" w:hAnsi="Arial" w:cs="Arial"/>
                <w:color w:val="000000"/>
                <w:sz w:val="18"/>
                <w:szCs w:val="18"/>
              </w:rPr>
            </w:pPr>
            <w:r>
              <w:rPr>
                <w:rFonts w:ascii="Arial" w:hAnsi="Arial" w:cs="Arial"/>
                <w:color w:val="000000"/>
                <w:sz w:val="18"/>
                <w:szCs w:val="18"/>
              </w:rPr>
              <w:t>332</w:t>
            </w:r>
          </w:p>
        </w:tc>
        <w:tc>
          <w:tcPr>
            <w:tcW w:w="729" w:type="pct"/>
            <w:vAlign w:val="bottom"/>
          </w:tcPr>
          <w:p w14:paraId="706A3173" w14:textId="77777777" w:rsidR="00A2318D" w:rsidRDefault="00A2318D">
            <w:pPr>
              <w:jc w:val="right"/>
              <w:rPr>
                <w:rFonts w:ascii="Arial" w:hAnsi="Arial" w:cs="Arial"/>
                <w:color w:val="000000"/>
                <w:sz w:val="18"/>
                <w:szCs w:val="18"/>
              </w:rPr>
            </w:pPr>
            <w:r>
              <w:rPr>
                <w:rFonts w:ascii="Arial" w:hAnsi="Arial" w:cs="Arial"/>
                <w:color w:val="000000"/>
                <w:sz w:val="18"/>
                <w:szCs w:val="18"/>
              </w:rPr>
              <w:t>307</w:t>
            </w:r>
          </w:p>
        </w:tc>
        <w:tc>
          <w:tcPr>
            <w:tcW w:w="729" w:type="pct"/>
            <w:vAlign w:val="bottom"/>
          </w:tcPr>
          <w:p w14:paraId="34F80F0D" w14:textId="77777777" w:rsidR="00A2318D" w:rsidRDefault="00A2318D">
            <w:pPr>
              <w:jc w:val="right"/>
              <w:rPr>
                <w:rFonts w:ascii="Arial" w:hAnsi="Arial" w:cs="Arial"/>
                <w:color w:val="000000"/>
                <w:sz w:val="18"/>
                <w:szCs w:val="18"/>
              </w:rPr>
            </w:pPr>
            <w:r>
              <w:rPr>
                <w:rFonts w:ascii="Arial" w:hAnsi="Arial" w:cs="Arial"/>
                <w:color w:val="000000"/>
                <w:sz w:val="18"/>
                <w:szCs w:val="18"/>
              </w:rPr>
              <w:t>289</w:t>
            </w:r>
          </w:p>
        </w:tc>
        <w:tc>
          <w:tcPr>
            <w:tcW w:w="729" w:type="pct"/>
            <w:vAlign w:val="bottom"/>
          </w:tcPr>
          <w:p w14:paraId="2B662C62" w14:textId="77777777" w:rsidR="00A2318D" w:rsidRDefault="00A2318D">
            <w:pPr>
              <w:jc w:val="right"/>
              <w:rPr>
                <w:rFonts w:ascii="Arial" w:hAnsi="Arial" w:cs="Arial"/>
                <w:color w:val="000000"/>
                <w:sz w:val="18"/>
                <w:szCs w:val="18"/>
              </w:rPr>
            </w:pPr>
            <w:r>
              <w:rPr>
                <w:rFonts w:ascii="Arial" w:hAnsi="Arial" w:cs="Arial"/>
                <w:color w:val="000000"/>
                <w:sz w:val="18"/>
                <w:szCs w:val="18"/>
              </w:rPr>
              <w:t>377</w:t>
            </w:r>
          </w:p>
        </w:tc>
        <w:tc>
          <w:tcPr>
            <w:tcW w:w="729" w:type="pct"/>
            <w:vAlign w:val="bottom"/>
          </w:tcPr>
          <w:p w14:paraId="09C16A18" w14:textId="77777777" w:rsidR="00A2318D" w:rsidRDefault="00A2318D">
            <w:pPr>
              <w:jc w:val="right"/>
              <w:rPr>
                <w:rFonts w:ascii="Arial" w:hAnsi="Arial" w:cs="Arial"/>
                <w:color w:val="000000"/>
                <w:sz w:val="18"/>
                <w:szCs w:val="18"/>
              </w:rPr>
            </w:pPr>
            <w:r>
              <w:rPr>
                <w:rFonts w:ascii="Arial" w:hAnsi="Arial" w:cs="Arial"/>
                <w:color w:val="000000"/>
                <w:sz w:val="18"/>
                <w:szCs w:val="18"/>
              </w:rPr>
              <w:t>380</w:t>
            </w:r>
          </w:p>
        </w:tc>
      </w:tr>
      <w:tr w:rsidR="00A2318D" w:rsidRPr="00FC3D63" w14:paraId="1E72CE2D" w14:textId="77777777" w:rsidTr="005B6C07">
        <w:trPr>
          <w:jc w:val="center"/>
        </w:trPr>
        <w:tc>
          <w:tcPr>
            <w:tcW w:w="1355" w:type="pct"/>
            <w:vAlign w:val="bottom"/>
          </w:tcPr>
          <w:p w14:paraId="6834C58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4B89C4CC"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F4FA54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D8415C5"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F43E7FB"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B27519D"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4327A437" w14:textId="77777777" w:rsidTr="005B6C07">
        <w:trPr>
          <w:jc w:val="center"/>
        </w:trPr>
        <w:tc>
          <w:tcPr>
            <w:tcW w:w="1355" w:type="pct"/>
            <w:vAlign w:val="bottom"/>
          </w:tcPr>
          <w:p w14:paraId="355C5B8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33303950" w14:textId="77777777" w:rsidR="00A2318D" w:rsidRDefault="00A2318D">
            <w:pPr>
              <w:jc w:val="right"/>
              <w:rPr>
                <w:rFonts w:ascii="Arial" w:hAnsi="Arial" w:cs="Arial"/>
                <w:color w:val="000000"/>
                <w:sz w:val="18"/>
                <w:szCs w:val="18"/>
              </w:rPr>
            </w:pPr>
            <w:r>
              <w:rPr>
                <w:rFonts w:ascii="Arial" w:hAnsi="Arial" w:cs="Arial"/>
                <w:color w:val="000000"/>
                <w:sz w:val="18"/>
                <w:szCs w:val="18"/>
              </w:rPr>
              <w:t>10</w:t>
            </w:r>
          </w:p>
        </w:tc>
        <w:tc>
          <w:tcPr>
            <w:tcW w:w="729" w:type="pct"/>
            <w:vAlign w:val="bottom"/>
          </w:tcPr>
          <w:p w14:paraId="5C1381C9" w14:textId="77777777" w:rsidR="00A2318D" w:rsidRDefault="00A2318D">
            <w:pPr>
              <w:jc w:val="right"/>
              <w:rPr>
                <w:rFonts w:ascii="Arial" w:hAnsi="Arial" w:cs="Arial"/>
                <w:color w:val="000000"/>
                <w:sz w:val="18"/>
                <w:szCs w:val="18"/>
              </w:rPr>
            </w:pPr>
            <w:r>
              <w:rPr>
                <w:rFonts w:ascii="Arial" w:hAnsi="Arial" w:cs="Arial"/>
                <w:color w:val="000000"/>
                <w:sz w:val="18"/>
                <w:szCs w:val="18"/>
              </w:rPr>
              <w:t>19</w:t>
            </w:r>
          </w:p>
        </w:tc>
        <w:tc>
          <w:tcPr>
            <w:tcW w:w="729" w:type="pct"/>
            <w:vAlign w:val="bottom"/>
          </w:tcPr>
          <w:p w14:paraId="7366E00C" w14:textId="77777777" w:rsidR="00A2318D" w:rsidRDefault="00A2318D">
            <w:pPr>
              <w:jc w:val="right"/>
              <w:rPr>
                <w:rFonts w:ascii="Arial" w:hAnsi="Arial" w:cs="Arial"/>
                <w:color w:val="000000"/>
                <w:sz w:val="18"/>
                <w:szCs w:val="18"/>
              </w:rPr>
            </w:pPr>
            <w:r>
              <w:rPr>
                <w:rFonts w:ascii="Arial" w:hAnsi="Arial" w:cs="Arial"/>
                <w:color w:val="000000"/>
                <w:sz w:val="18"/>
                <w:szCs w:val="18"/>
              </w:rPr>
              <w:t>12</w:t>
            </w:r>
          </w:p>
        </w:tc>
        <w:tc>
          <w:tcPr>
            <w:tcW w:w="729" w:type="pct"/>
            <w:vAlign w:val="bottom"/>
          </w:tcPr>
          <w:p w14:paraId="4CAE1901" w14:textId="77777777" w:rsidR="00A2318D" w:rsidRDefault="00A2318D">
            <w:pPr>
              <w:jc w:val="right"/>
              <w:rPr>
                <w:rFonts w:ascii="Arial" w:hAnsi="Arial" w:cs="Arial"/>
                <w:color w:val="000000"/>
                <w:sz w:val="18"/>
                <w:szCs w:val="18"/>
              </w:rPr>
            </w:pPr>
            <w:r>
              <w:rPr>
                <w:rFonts w:ascii="Arial" w:hAnsi="Arial" w:cs="Arial"/>
                <w:color w:val="000000"/>
                <w:sz w:val="18"/>
                <w:szCs w:val="18"/>
              </w:rPr>
              <w:t>11</w:t>
            </w:r>
          </w:p>
        </w:tc>
        <w:tc>
          <w:tcPr>
            <w:tcW w:w="729" w:type="pct"/>
            <w:vAlign w:val="bottom"/>
          </w:tcPr>
          <w:p w14:paraId="4E0223E3" w14:textId="77777777" w:rsidR="00A2318D" w:rsidRDefault="00A2318D">
            <w:pPr>
              <w:jc w:val="right"/>
              <w:rPr>
                <w:rFonts w:ascii="Arial" w:hAnsi="Arial" w:cs="Arial"/>
                <w:color w:val="000000"/>
                <w:sz w:val="18"/>
                <w:szCs w:val="18"/>
              </w:rPr>
            </w:pPr>
            <w:r>
              <w:rPr>
                <w:rFonts w:ascii="Arial" w:hAnsi="Arial" w:cs="Arial"/>
                <w:color w:val="000000"/>
                <w:sz w:val="18"/>
                <w:szCs w:val="18"/>
              </w:rPr>
              <w:t>18</w:t>
            </w:r>
          </w:p>
        </w:tc>
      </w:tr>
      <w:tr w:rsidR="00A2318D" w:rsidRPr="00FC3D63" w14:paraId="14BE3AB5" w14:textId="77777777" w:rsidTr="005B6C07">
        <w:trPr>
          <w:jc w:val="center"/>
        </w:trPr>
        <w:tc>
          <w:tcPr>
            <w:tcW w:w="1355" w:type="pct"/>
            <w:vAlign w:val="bottom"/>
          </w:tcPr>
          <w:p w14:paraId="62D3A94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6D11AD5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A346E79"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87EFFE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B2B587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8EDC57E"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270E78AA" w14:textId="77777777" w:rsidTr="005B6C07">
        <w:trPr>
          <w:jc w:val="center"/>
        </w:trPr>
        <w:tc>
          <w:tcPr>
            <w:tcW w:w="1355" w:type="pct"/>
            <w:vAlign w:val="bottom"/>
          </w:tcPr>
          <w:p w14:paraId="60DEF39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6434C146"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6E7823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A7AF4B0"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A09B7B7"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1D9AEA9"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1AE1DCB5" w14:textId="77777777" w:rsidTr="005B6C07">
        <w:trPr>
          <w:jc w:val="center"/>
        </w:trPr>
        <w:tc>
          <w:tcPr>
            <w:tcW w:w="1355" w:type="pct"/>
            <w:vAlign w:val="bottom"/>
          </w:tcPr>
          <w:p w14:paraId="7137E17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07D20FB7" w14:textId="77777777" w:rsidR="00A2318D" w:rsidRDefault="00A2318D">
            <w:pPr>
              <w:jc w:val="right"/>
              <w:rPr>
                <w:rFonts w:ascii="Arial" w:hAnsi="Arial" w:cs="Arial"/>
                <w:color w:val="000000"/>
                <w:sz w:val="18"/>
                <w:szCs w:val="18"/>
              </w:rPr>
            </w:pPr>
            <w:r>
              <w:rPr>
                <w:rFonts w:ascii="Arial" w:hAnsi="Arial" w:cs="Arial"/>
                <w:color w:val="000000"/>
                <w:sz w:val="18"/>
                <w:szCs w:val="18"/>
              </w:rPr>
              <w:t>2135</w:t>
            </w:r>
          </w:p>
        </w:tc>
        <w:tc>
          <w:tcPr>
            <w:tcW w:w="729" w:type="pct"/>
            <w:vAlign w:val="bottom"/>
          </w:tcPr>
          <w:p w14:paraId="20B1A5D7" w14:textId="77777777" w:rsidR="00A2318D" w:rsidRDefault="00A2318D">
            <w:pPr>
              <w:jc w:val="right"/>
              <w:rPr>
                <w:rFonts w:ascii="Arial" w:hAnsi="Arial" w:cs="Arial"/>
                <w:color w:val="000000"/>
                <w:sz w:val="18"/>
                <w:szCs w:val="18"/>
              </w:rPr>
            </w:pPr>
            <w:r>
              <w:rPr>
                <w:rFonts w:ascii="Arial" w:hAnsi="Arial" w:cs="Arial"/>
                <w:color w:val="000000"/>
                <w:sz w:val="18"/>
                <w:szCs w:val="18"/>
              </w:rPr>
              <w:t>1945</w:t>
            </w:r>
          </w:p>
        </w:tc>
        <w:tc>
          <w:tcPr>
            <w:tcW w:w="729" w:type="pct"/>
            <w:vAlign w:val="bottom"/>
          </w:tcPr>
          <w:p w14:paraId="5A33F216" w14:textId="77777777" w:rsidR="00A2318D" w:rsidRDefault="00A2318D">
            <w:pPr>
              <w:jc w:val="right"/>
              <w:rPr>
                <w:rFonts w:ascii="Arial" w:hAnsi="Arial" w:cs="Arial"/>
                <w:color w:val="000000"/>
                <w:sz w:val="18"/>
                <w:szCs w:val="18"/>
              </w:rPr>
            </w:pPr>
            <w:r>
              <w:rPr>
                <w:rFonts w:ascii="Arial" w:hAnsi="Arial" w:cs="Arial"/>
                <w:color w:val="000000"/>
                <w:sz w:val="18"/>
                <w:szCs w:val="18"/>
              </w:rPr>
              <w:t>1920</w:t>
            </w:r>
          </w:p>
        </w:tc>
        <w:tc>
          <w:tcPr>
            <w:tcW w:w="729" w:type="pct"/>
            <w:vAlign w:val="bottom"/>
          </w:tcPr>
          <w:p w14:paraId="15DB0CB0" w14:textId="77777777" w:rsidR="00A2318D" w:rsidRDefault="00A2318D">
            <w:pPr>
              <w:jc w:val="right"/>
              <w:rPr>
                <w:rFonts w:ascii="Arial" w:hAnsi="Arial" w:cs="Arial"/>
                <w:color w:val="000000"/>
                <w:sz w:val="18"/>
                <w:szCs w:val="18"/>
              </w:rPr>
            </w:pPr>
            <w:r>
              <w:rPr>
                <w:rFonts w:ascii="Arial" w:hAnsi="Arial" w:cs="Arial"/>
                <w:color w:val="000000"/>
                <w:sz w:val="18"/>
                <w:szCs w:val="18"/>
              </w:rPr>
              <w:t>1655</w:t>
            </w:r>
          </w:p>
        </w:tc>
        <w:tc>
          <w:tcPr>
            <w:tcW w:w="729" w:type="pct"/>
            <w:vAlign w:val="bottom"/>
          </w:tcPr>
          <w:p w14:paraId="0F82757C" w14:textId="77777777" w:rsidR="00A2318D" w:rsidRDefault="00A2318D">
            <w:pPr>
              <w:jc w:val="right"/>
              <w:rPr>
                <w:rFonts w:ascii="Arial" w:hAnsi="Arial" w:cs="Arial"/>
                <w:color w:val="000000"/>
                <w:sz w:val="18"/>
                <w:szCs w:val="18"/>
              </w:rPr>
            </w:pPr>
            <w:r>
              <w:rPr>
                <w:rFonts w:ascii="Arial" w:hAnsi="Arial" w:cs="Arial"/>
                <w:color w:val="000000"/>
                <w:sz w:val="18"/>
                <w:szCs w:val="18"/>
              </w:rPr>
              <w:t>1590</w:t>
            </w:r>
          </w:p>
        </w:tc>
      </w:tr>
      <w:tr w:rsidR="00A2318D" w:rsidRPr="00FC3D63" w14:paraId="729965C0" w14:textId="77777777" w:rsidTr="005B6C07">
        <w:trPr>
          <w:jc w:val="center"/>
        </w:trPr>
        <w:tc>
          <w:tcPr>
            <w:tcW w:w="1355" w:type="pct"/>
            <w:vAlign w:val="bottom"/>
          </w:tcPr>
          <w:p w14:paraId="65DCCA3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62479918" w14:textId="77777777" w:rsidR="00A2318D" w:rsidRDefault="00A2318D">
            <w:pPr>
              <w:jc w:val="right"/>
              <w:rPr>
                <w:rFonts w:ascii="Arial" w:hAnsi="Arial" w:cs="Arial"/>
                <w:color w:val="000000"/>
                <w:sz w:val="18"/>
                <w:szCs w:val="18"/>
              </w:rPr>
            </w:pPr>
            <w:r>
              <w:rPr>
                <w:rFonts w:ascii="Arial" w:hAnsi="Arial" w:cs="Arial"/>
                <w:color w:val="000000"/>
                <w:sz w:val="18"/>
                <w:szCs w:val="18"/>
              </w:rPr>
              <w:t>1061</w:t>
            </w:r>
          </w:p>
        </w:tc>
        <w:tc>
          <w:tcPr>
            <w:tcW w:w="729" w:type="pct"/>
            <w:vAlign w:val="bottom"/>
          </w:tcPr>
          <w:p w14:paraId="6FC90F1F" w14:textId="77777777" w:rsidR="00A2318D" w:rsidRDefault="00A2318D">
            <w:pPr>
              <w:jc w:val="right"/>
              <w:rPr>
                <w:rFonts w:ascii="Arial" w:hAnsi="Arial" w:cs="Arial"/>
                <w:color w:val="000000"/>
                <w:sz w:val="18"/>
                <w:szCs w:val="18"/>
              </w:rPr>
            </w:pPr>
            <w:r>
              <w:rPr>
                <w:rFonts w:ascii="Arial" w:hAnsi="Arial" w:cs="Arial"/>
                <w:color w:val="000000"/>
                <w:sz w:val="18"/>
                <w:szCs w:val="18"/>
              </w:rPr>
              <w:t>1062</w:t>
            </w:r>
          </w:p>
        </w:tc>
        <w:tc>
          <w:tcPr>
            <w:tcW w:w="729" w:type="pct"/>
            <w:vAlign w:val="bottom"/>
          </w:tcPr>
          <w:p w14:paraId="0F561D90" w14:textId="77777777" w:rsidR="00A2318D" w:rsidRDefault="00A2318D">
            <w:pPr>
              <w:jc w:val="right"/>
              <w:rPr>
                <w:rFonts w:ascii="Arial" w:hAnsi="Arial" w:cs="Arial"/>
                <w:color w:val="000000"/>
                <w:sz w:val="18"/>
                <w:szCs w:val="18"/>
              </w:rPr>
            </w:pPr>
            <w:r>
              <w:rPr>
                <w:rFonts w:ascii="Arial" w:hAnsi="Arial" w:cs="Arial"/>
                <w:color w:val="000000"/>
                <w:sz w:val="18"/>
                <w:szCs w:val="18"/>
              </w:rPr>
              <w:t>1115</w:t>
            </w:r>
          </w:p>
        </w:tc>
        <w:tc>
          <w:tcPr>
            <w:tcW w:w="729" w:type="pct"/>
            <w:vAlign w:val="bottom"/>
          </w:tcPr>
          <w:p w14:paraId="75B8D62E" w14:textId="77777777" w:rsidR="00A2318D" w:rsidRDefault="00A2318D">
            <w:pPr>
              <w:jc w:val="right"/>
              <w:rPr>
                <w:rFonts w:ascii="Arial" w:hAnsi="Arial" w:cs="Arial"/>
                <w:color w:val="000000"/>
                <w:sz w:val="18"/>
                <w:szCs w:val="18"/>
              </w:rPr>
            </w:pPr>
            <w:r>
              <w:rPr>
                <w:rFonts w:ascii="Arial" w:hAnsi="Arial" w:cs="Arial"/>
                <w:color w:val="000000"/>
                <w:sz w:val="18"/>
                <w:szCs w:val="18"/>
              </w:rPr>
              <w:t>1047</w:t>
            </w:r>
          </w:p>
        </w:tc>
        <w:tc>
          <w:tcPr>
            <w:tcW w:w="729" w:type="pct"/>
            <w:vAlign w:val="bottom"/>
          </w:tcPr>
          <w:p w14:paraId="4EFD9DBE" w14:textId="77777777" w:rsidR="00A2318D" w:rsidRDefault="00A2318D">
            <w:pPr>
              <w:jc w:val="right"/>
              <w:rPr>
                <w:rFonts w:ascii="Arial" w:hAnsi="Arial" w:cs="Arial"/>
                <w:color w:val="000000"/>
                <w:sz w:val="18"/>
                <w:szCs w:val="18"/>
              </w:rPr>
            </w:pPr>
            <w:r>
              <w:rPr>
                <w:rFonts w:ascii="Arial" w:hAnsi="Arial" w:cs="Arial"/>
                <w:color w:val="000000"/>
                <w:sz w:val="18"/>
                <w:szCs w:val="18"/>
              </w:rPr>
              <w:t>1213</w:t>
            </w:r>
          </w:p>
        </w:tc>
      </w:tr>
      <w:tr w:rsidR="00A2318D" w:rsidRPr="00FC3D63" w14:paraId="20C3C773" w14:textId="77777777" w:rsidTr="005B6C07">
        <w:trPr>
          <w:jc w:val="center"/>
        </w:trPr>
        <w:tc>
          <w:tcPr>
            <w:tcW w:w="1355" w:type="pct"/>
            <w:vAlign w:val="bottom"/>
          </w:tcPr>
          <w:p w14:paraId="01E16DE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4041701C" w14:textId="77777777" w:rsidR="00A2318D" w:rsidRDefault="00A2318D">
            <w:pPr>
              <w:jc w:val="right"/>
              <w:rPr>
                <w:rFonts w:ascii="Arial" w:hAnsi="Arial" w:cs="Arial"/>
                <w:color w:val="000000"/>
                <w:sz w:val="18"/>
                <w:szCs w:val="18"/>
              </w:rPr>
            </w:pPr>
            <w:r>
              <w:rPr>
                <w:rFonts w:ascii="Arial" w:hAnsi="Arial" w:cs="Arial"/>
                <w:color w:val="000000"/>
                <w:sz w:val="18"/>
                <w:szCs w:val="18"/>
              </w:rPr>
              <w:t>2034</w:t>
            </w:r>
          </w:p>
        </w:tc>
        <w:tc>
          <w:tcPr>
            <w:tcW w:w="729" w:type="pct"/>
            <w:vAlign w:val="bottom"/>
          </w:tcPr>
          <w:p w14:paraId="2976C96D" w14:textId="77777777" w:rsidR="00A2318D" w:rsidRDefault="00A2318D">
            <w:pPr>
              <w:jc w:val="right"/>
              <w:rPr>
                <w:rFonts w:ascii="Arial" w:hAnsi="Arial" w:cs="Arial"/>
                <w:color w:val="000000"/>
                <w:sz w:val="18"/>
                <w:szCs w:val="18"/>
              </w:rPr>
            </w:pPr>
            <w:r>
              <w:rPr>
                <w:rFonts w:ascii="Arial" w:hAnsi="Arial" w:cs="Arial"/>
                <w:color w:val="000000"/>
                <w:sz w:val="18"/>
                <w:szCs w:val="18"/>
              </w:rPr>
              <w:t>1852</w:t>
            </w:r>
          </w:p>
        </w:tc>
        <w:tc>
          <w:tcPr>
            <w:tcW w:w="729" w:type="pct"/>
            <w:vAlign w:val="bottom"/>
          </w:tcPr>
          <w:p w14:paraId="4D1A309D" w14:textId="77777777" w:rsidR="00A2318D" w:rsidRDefault="00A2318D">
            <w:pPr>
              <w:jc w:val="right"/>
              <w:rPr>
                <w:rFonts w:ascii="Arial" w:hAnsi="Arial" w:cs="Arial"/>
                <w:color w:val="000000"/>
                <w:sz w:val="18"/>
                <w:szCs w:val="18"/>
              </w:rPr>
            </w:pPr>
            <w:r>
              <w:rPr>
                <w:rFonts w:ascii="Arial" w:hAnsi="Arial" w:cs="Arial"/>
                <w:color w:val="000000"/>
                <w:sz w:val="18"/>
                <w:szCs w:val="18"/>
              </w:rPr>
              <w:t>1742</w:t>
            </w:r>
          </w:p>
        </w:tc>
        <w:tc>
          <w:tcPr>
            <w:tcW w:w="729" w:type="pct"/>
            <w:vAlign w:val="bottom"/>
          </w:tcPr>
          <w:p w14:paraId="00C7E4F6" w14:textId="77777777" w:rsidR="00A2318D" w:rsidRDefault="00A2318D">
            <w:pPr>
              <w:jc w:val="right"/>
              <w:rPr>
                <w:rFonts w:ascii="Arial" w:hAnsi="Arial" w:cs="Arial"/>
                <w:color w:val="000000"/>
                <w:sz w:val="18"/>
                <w:szCs w:val="18"/>
              </w:rPr>
            </w:pPr>
            <w:r>
              <w:rPr>
                <w:rFonts w:ascii="Arial" w:hAnsi="Arial" w:cs="Arial"/>
                <w:color w:val="000000"/>
                <w:sz w:val="18"/>
                <w:szCs w:val="18"/>
              </w:rPr>
              <w:t>1753</w:t>
            </w:r>
          </w:p>
        </w:tc>
        <w:tc>
          <w:tcPr>
            <w:tcW w:w="729" w:type="pct"/>
            <w:vAlign w:val="bottom"/>
          </w:tcPr>
          <w:p w14:paraId="0FA75064" w14:textId="77777777" w:rsidR="00A2318D" w:rsidRDefault="00A2318D">
            <w:pPr>
              <w:jc w:val="right"/>
              <w:rPr>
                <w:rFonts w:ascii="Arial" w:hAnsi="Arial" w:cs="Arial"/>
                <w:color w:val="000000"/>
                <w:sz w:val="18"/>
                <w:szCs w:val="18"/>
              </w:rPr>
            </w:pPr>
            <w:r>
              <w:rPr>
                <w:rFonts w:ascii="Arial" w:hAnsi="Arial" w:cs="Arial"/>
                <w:color w:val="000000"/>
                <w:sz w:val="18"/>
                <w:szCs w:val="18"/>
              </w:rPr>
              <w:t>1636</w:t>
            </w:r>
          </w:p>
        </w:tc>
      </w:tr>
      <w:tr w:rsidR="00A2318D" w:rsidRPr="00FC3D63" w14:paraId="0C5F9949" w14:textId="77777777" w:rsidTr="005B6C07">
        <w:trPr>
          <w:jc w:val="center"/>
        </w:trPr>
        <w:tc>
          <w:tcPr>
            <w:tcW w:w="1355" w:type="pct"/>
            <w:vAlign w:val="bottom"/>
          </w:tcPr>
          <w:p w14:paraId="11C751D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269AA89D" w14:textId="77777777" w:rsidR="00A2318D" w:rsidRDefault="00A2318D">
            <w:pPr>
              <w:jc w:val="right"/>
              <w:rPr>
                <w:rFonts w:ascii="Arial" w:hAnsi="Arial" w:cs="Arial"/>
                <w:color w:val="000000"/>
                <w:sz w:val="18"/>
                <w:szCs w:val="18"/>
              </w:rPr>
            </w:pPr>
            <w:r>
              <w:rPr>
                <w:rFonts w:ascii="Arial" w:hAnsi="Arial" w:cs="Arial"/>
                <w:color w:val="000000"/>
                <w:sz w:val="18"/>
                <w:szCs w:val="18"/>
              </w:rPr>
              <w:t>305</w:t>
            </w:r>
          </w:p>
        </w:tc>
        <w:tc>
          <w:tcPr>
            <w:tcW w:w="729" w:type="pct"/>
            <w:vAlign w:val="bottom"/>
          </w:tcPr>
          <w:p w14:paraId="16435D87" w14:textId="77777777" w:rsidR="00A2318D" w:rsidRDefault="00A2318D">
            <w:pPr>
              <w:jc w:val="right"/>
              <w:rPr>
                <w:rFonts w:ascii="Arial" w:hAnsi="Arial" w:cs="Arial"/>
                <w:color w:val="000000"/>
                <w:sz w:val="18"/>
                <w:szCs w:val="18"/>
              </w:rPr>
            </w:pPr>
            <w:r>
              <w:rPr>
                <w:rFonts w:ascii="Arial" w:hAnsi="Arial" w:cs="Arial"/>
                <w:color w:val="000000"/>
                <w:sz w:val="18"/>
                <w:szCs w:val="18"/>
              </w:rPr>
              <w:t>314</w:t>
            </w:r>
          </w:p>
        </w:tc>
        <w:tc>
          <w:tcPr>
            <w:tcW w:w="729" w:type="pct"/>
            <w:vAlign w:val="bottom"/>
          </w:tcPr>
          <w:p w14:paraId="3167AEA4" w14:textId="77777777" w:rsidR="00A2318D" w:rsidRDefault="00A2318D">
            <w:pPr>
              <w:jc w:val="right"/>
              <w:rPr>
                <w:rFonts w:ascii="Arial" w:hAnsi="Arial" w:cs="Arial"/>
                <w:color w:val="000000"/>
                <w:sz w:val="18"/>
                <w:szCs w:val="18"/>
              </w:rPr>
            </w:pPr>
            <w:r>
              <w:rPr>
                <w:rFonts w:ascii="Arial" w:hAnsi="Arial" w:cs="Arial"/>
                <w:color w:val="000000"/>
                <w:sz w:val="18"/>
                <w:szCs w:val="18"/>
              </w:rPr>
              <w:t>377</w:t>
            </w:r>
          </w:p>
        </w:tc>
        <w:tc>
          <w:tcPr>
            <w:tcW w:w="729" w:type="pct"/>
            <w:vAlign w:val="bottom"/>
          </w:tcPr>
          <w:p w14:paraId="71A39A50" w14:textId="77777777" w:rsidR="00A2318D" w:rsidRDefault="00A2318D">
            <w:pPr>
              <w:jc w:val="right"/>
              <w:rPr>
                <w:rFonts w:ascii="Arial" w:hAnsi="Arial" w:cs="Arial"/>
                <w:color w:val="000000"/>
                <w:sz w:val="18"/>
                <w:szCs w:val="18"/>
              </w:rPr>
            </w:pPr>
            <w:r>
              <w:rPr>
                <w:rFonts w:ascii="Arial" w:hAnsi="Arial" w:cs="Arial"/>
                <w:color w:val="000000"/>
                <w:sz w:val="18"/>
                <w:szCs w:val="18"/>
              </w:rPr>
              <w:t>424</w:t>
            </w:r>
          </w:p>
        </w:tc>
        <w:tc>
          <w:tcPr>
            <w:tcW w:w="729" w:type="pct"/>
            <w:vAlign w:val="bottom"/>
          </w:tcPr>
          <w:p w14:paraId="2C63D142" w14:textId="77777777" w:rsidR="00A2318D" w:rsidRDefault="00A2318D">
            <w:pPr>
              <w:jc w:val="right"/>
              <w:rPr>
                <w:rFonts w:ascii="Arial" w:hAnsi="Arial" w:cs="Arial"/>
                <w:color w:val="000000"/>
                <w:sz w:val="18"/>
                <w:szCs w:val="18"/>
              </w:rPr>
            </w:pPr>
            <w:r>
              <w:rPr>
                <w:rFonts w:ascii="Arial" w:hAnsi="Arial" w:cs="Arial"/>
                <w:color w:val="000000"/>
                <w:sz w:val="18"/>
                <w:szCs w:val="18"/>
              </w:rPr>
              <w:t>374</w:t>
            </w:r>
          </w:p>
        </w:tc>
      </w:tr>
      <w:tr w:rsidR="00A2318D" w:rsidRPr="00FC3D63" w14:paraId="28AB9F8C" w14:textId="77777777" w:rsidTr="005B6C07">
        <w:trPr>
          <w:jc w:val="center"/>
        </w:trPr>
        <w:tc>
          <w:tcPr>
            <w:tcW w:w="1355" w:type="pct"/>
            <w:vAlign w:val="bottom"/>
          </w:tcPr>
          <w:p w14:paraId="4A8843D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68A02D8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4008A3C"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3C3FDFC"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0F36C6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591E283"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0D64920D" w14:textId="77777777" w:rsidTr="005B6C07">
        <w:trPr>
          <w:jc w:val="center"/>
        </w:trPr>
        <w:tc>
          <w:tcPr>
            <w:tcW w:w="1355" w:type="pct"/>
            <w:vAlign w:val="bottom"/>
          </w:tcPr>
          <w:p w14:paraId="5B147D2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3C12ED7B" w14:textId="77777777" w:rsidR="00A2318D" w:rsidRDefault="00A2318D">
            <w:pPr>
              <w:jc w:val="right"/>
              <w:rPr>
                <w:rFonts w:ascii="Arial" w:hAnsi="Arial" w:cs="Arial"/>
                <w:color w:val="000000"/>
                <w:sz w:val="18"/>
                <w:szCs w:val="18"/>
              </w:rPr>
            </w:pPr>
            <w:r>
              <w:rPr>
                <w:rFonts w:ascii="Arial" w:hAnsi="Arial" w:cs="Arial"/>
                <w:color w:val="000000"/>
                <w:sz w:val="18"/>
                <w:szCs w:val="18"/>
              </w:rPr>
              <w:t>7038</w:t>
            </w:r>
          </w:p>
        </w:tc>
        <w:tc>
          <w:tcPr>
            <w:tcW w:w="729" w:type="pct"/>
            <w:vAlign w:val="bottom"/>
          </w:tcPr>
          <w:p w14:paraId="3D2D621F" w14:textId="77777777" w:rsidR="00A2318D" w:rsidRDefault="00A2318D">
            <w:pPr>
              <w:jc w:val="right"/>
              <w:rPr>
                <w:rFonts w:ascii="Arial" w:hAnsi="Arial" w:cs="Arial"/>
                <w:color w:val="000000"/>
                <w:sz w:val="18"/>
                <w:szCs w:val="18"/>
              </w:rPr>
            </w:pPr>
            <w:r>
              <w:rPr>
                <w:rFonts w:ascii="Arial" w:hAnsi="Arial" w:cs="Arial"/>
                <w:color w:val="000000"/>
                <w:sz w:val="18"/>
                <w:szCs w:val="18"/>
              </w:rPr>
              <w:t>6208</w:t>
            </w:r>
          </w:p>
        </w:tc>
        <w:tc>
          <w:tcPr>
            <w:tcW w:w="729" w:type="pct"/>
            <w:vAlign w:val="bottom"/>
          </w:tcPr>
          <w:p w14:paraId="111A2252" w14:textId="77777777" w:rsidR="00A2318D" w:rsidRDefault="00A2318D">
            <w:pPr>
              <w:jc w:val="right"/>
              <w:rPr>
                <w:rFonts w:ascii="Arial" w:hAnsi="Arial" w:cs="Arial"/>
                <w:color w:val="000000"/>
                <w:sz w:val="18"/>
                <w:szCs w:val="18"/>
              </w:rPr>
            </w:pPr>
            <w:r>
              <w:rPr>
                <w:rFonts w:ascii="Arial" w:hAnsi="Arial" w:cs="Arial"/>
                <w:color w:val="000000"/>
                <w:sz w:val="18"/>
                <w:szCs w:val="18"/>
              </w:rPr>
              <w:t>5398</w:t>
            </w:r>
          </w:p>
        </w:tc>
        <w:tc>
          <w:tcPr>
            <w:tcW w:w="729" w:type="pct"/>
            <w:vAlign w:val="bottom"/>
          </w:tcPr>
          <w:p w14:paraId="32A35C36" w14:textId="77777777" w:rsidR="00A2318D" w:rsidRDefault="00A2318D">
            <w:pPr>
              <w:jc w:val="right"/>
              <w:rPr>
                <w:rFonts w:ascii="Arial" w:hAnsi="Arial" w:cs="Arial"/>
                <w:color w:val="000000"/>
                <w:sz w:val="18"/>
                <w:szCs w:val="18"/>
              </w:rPr>
            </w:pPr>
            <w:r>
              <w:rPr>
                <w:rFonts w:ascii="Arial" w:hAnsi="Arial" w:cs="Arial"/>
                <w:color w:val="000000"/>
                <w:sz w:val="18"/>
                <w:szCs w:val="18"/>
              </w:rPr>
              <w:t>4907</w:t>
            </w:r>
          </w:p>
        </w:tc>
        <w:tc>
          <w:tcPr>
            <w:tcW w:w="729" w:type="pct"/>
            <w:vAlign w:val="bottom"/>
          </w:tcPr>
          <w:p w14:paraId="401554D7" w14:textId="77777777" w:rsidR="00A2318D" w:rsidRDefault="00A2318D">
            <w:pPr>
              <w:jc w:val="right"/>
              <w:rPr>
                <w:rFonts w:ascii="Arial" w:hAnsi="Arial" w:cs="Arial"/>
                <w:color w:val="000000"/>
                <w:sz w:val="18"/>
                <w:szCs w:val="18"/>
              </w:rPr>
            </w:pPr>
            <w:r>
              <w:rPr>
                <w:rFonts w:ascii="Arial" w:hAnsi="Arial" w:cs="Arial"/>
                <w:color w:val="000000"/>
                <w:sz w:val="18"/>
                <w:szCs w:val="18"/>
              </w:rPr>
              <w:t>4801</w:t>
            </w:r>
          </w:p>
        </w:tc>
      </w:tr>
      <w:tr w:rsidR="00A2318D" w:rsidRPr="00FC3D63" w14:paraId="678D7225" w14:textId="77777777" w:rsidTr="005B6C07">
        <w:trPr>
          <w:jc w:val="center"/>
        </w:trPr>
        <w:tc>
          <w:tcPr>
            <w:tcW w:w="1355" w:type="pct"/>
            <w:vAlign w:val="bottom"/>
          </w:tcPr>
          <w:p w14:paraId="6643BD4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4FC26F91" w14:textId="77777777" w:rsidR="00A2318D" w:rsidRDefault="00A2318D">
            <w:pPr>
              <w:jc w:val="right"/>
              <w:rPr>
                <w:rFonts w:ascii="Arial" w:hAnsi="Arial" w:cs="Arial"/>
                <w:color w:val="000000"/>
                <w:sz w:val="18"/>
                <w:szCs w:val="18"/>
              </w:rPr>
            </w:pPr>
            <w:r>
              <w:rPr>
                <w:rFonts w:ascii="Arial" w:hAnsi="Arial" w:cs="Arial"/>
                <w:color w:val="000000"/>
                <w:sz w:val="18"/>
                <w:szCs w:val="18"/>
              </w:rPr>
              <w:t>110</w:t>
            </w:r>
          </w:p>
        </w:tc>
        <w:tc>
          <w:tcPr>
            <w:tcW w:w="729" w:type="pct"/>
            <w:vAlign w:val="bottom"/>
          </w:tcPr>
          <w:p w14:paraId="713EEEC8" w14:textId="77777777" w:rsidR="00A2318D" w:rsidRDefault="00A2318D">
            <w:pPr>
              <w:jc w:val="right"/>
              <w:rPr>
                <w:rFonts w:ascii="Arial" w:hAnsi="Arial" w:cs="Arial"/>
                <w:color w:val="000000"/>
                <w:sz w:val="18"/>
                <w:szCs w:val="18"/>
              </w:rPr>
            </w:pPr>
            <w:r>
              <w:rPr>
                <w:rFonts w:ascii="Arial" w:hAnsi="Arial" w:cs="Arial"/>
                <w:color w:val="000000"/>
                <w:sz w:val="18"/>
                <w:szCs w:val="18"/>
              </w:rPr>
              <w:t>125</w:t>
            </w:r>
          </w:p>
        </w:tc>
        <w:tc>
          <w:tcPr>
            <w:tcW w:w="729" w:type="pct"/>
            <w:vAlign w:val="bottom"/>
          </w:tcPr>
          <w:p w14:paraId="165B5815" w14:textId="77777777" w:rsidR="00A2318D" w:rsidRDefault="00A2318D">
            <w:pPr>
              <w:jc w:val="right"/>
              <w:rPr>
                <w:rFonts w:ascii="Arial" w:hAnsi="Arial" w:cs="Arial"/>
                <w:color w:val="000000"/>
                <w:sz w:val="18"/>
                <w:szCs w:val="18"/>
              </w:rPr>
            </w:pPr>
            <w:r>
              <w:rPr>
                <w:rFonts w:ascii="Arial" w:hAnsi="Arial" w:cs="Arial"/>
                <w:color w:val="000000"/>
                <w:sz w:val="18"/>
                <w:szCs w:val="18"/>
              </w:rPr>
              <w:t>115</w:t>
            </w:r>
          </w:p>
        </w:tc>
        <w:tc>
          <w:tcPr>
            <w:tcW w:w="729" w:type="pct"/>
            <w:vAlign w:val="bottom"/>
          </w:tcPr>
          <w:p w14:paraId="494EE6FC" w14:textId="77777777" w:rsidR="00A2318D" w:rsidRDefault="00A2318D">
            <w:pPr>
              <w:jc w:val="right"/>
              <w:rPr>
                <w:rFonts w:ascii="Arial" w:hAnsi="Arial" w:cs="Arial"/>
                <w:color w:val="000000"/>
                <w:sz w:val="18"/>
                <w:szCs w:val="18"/>
              </w:rPr>
            </w:pPr>
            <w:r>
              <w:rPr>
                <w:rFonts w:ascii="Arial" w:hAnsi="Arial" w:cs="Arial"/>
                <w:color w:val="000000"/>
                <w:sz w:val="18"/>
                <w:szCs w:val="18"/>
              </w:rPr>
              <w:t>76</w:t>
            </w:r>
          </w:p>
        </w:tc>
        <w:tc>
          <w:tcPr>
            <w:tcW w:w="729" w:type="pct"/>
            <w:vAlign w:val="bottom"/>
          </w:tcPr>
          <w:p w14:paraId="730024B7" w14:textId="77777777" w:rsidR="00A2318D" w:rsidRDefault="00A2318D">
            <w:pPr>
              <w:jc w:val="right"/>
              <w:rPr>
                <w:rFonts w:ascii="Arial" w:hAnsi="Arial" w:cs="Arial"/>
                <w:color w:val="000000"/>
                <w:sz w:val="18"/>
                <w:szCs w:val="18"/>
              </w:rPr>
            </w:pPr>
            <w:r>
              <w:rPr>
                <w:rFonts w:ascii="Arial" w:hAnsi="Arial" w:cs="Arial"/>
                <w:color w:val="000000"/>
                <w:sz w:val="18"/>
                <w:szCs w:val="18"/>
              </w:rPr>
              <w:t>83</w:t>
            </w:r>
          </w:p>
        </w:tc>
      </w:tr>
      <w:tr w:rsidR="00A2318D" w:rsidRPr="00FC3D63" w14:paraId="7E4781C6" w14:textId="77777777" w:rsidTr="005B6C07">
        <w:trPr>
          <w:jc w:val="center"/>
        </w:trPr>
        <w:tc>
          <w:tcPr>
            <w:tcW w:w="1355" w:type="pct"/>
            <w:vAlign w:val="bottom"/>
          </w:tcPr>
          <w:p w14:paraId="3860E46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78276A5B" w14:textId="77777777" w:rsidR="00A2318D" w:rsidRDefault="00A2318D">
            <w:pPr>
              <w:jc w:val="right"/>
              <w:rPr>
                <w:rFonts w:ascii="Arial" w:hAnsi="Arial" w:cs="Arial"/>
                <w:color w:val="000000"/>
                <w:sz w:val="18"/>
                <w:szCs w:val="18"/>
              </w:rPr>
            </w:pPr>
            <w:r>
              <w:rPr>
                <w:rFonts w:ascii="Arial" w:hAnsi="Arial" w:cs="Arial"/>
                <w:color w:val="000000"/>
                <w:sz w:val="18"/>
                <w:szCs w:val="18"/>
              </w:rPr>
              <w:t>182</w:t>
            </w:r>
          </w:p>
        </w:tc>
        <w:tc>
          <w:tcPr>
            <w:tcW w:w="729" w:type="pct"/>
            <w:vAlign w:val="bottom"/>
          </w:tcPr>
          <w:p w14:paraId="1B281993" w14:textId="77777777" w:rsidR="00A2318D" w:rsidRDefault="00A2318D">
            <w:pPr>
              <w:jc w:val="right"/>
              <w:rPr>
                <w:rFonts w:ascii="Arial" w:hAnsi="Arial" w:cs="Arial"/>
                <w:color w:val="000000"/>
                <w:sz w:val="18"/>
                <w:szCs w:val="18"/>
              </w:rPr>
            </w:pPr>
            <w:r>
              <w:rPr>
                <w:rFonts w:ascii="Arial" w:hAnsi="Arial" w:cs="Arial"/>
                <w:color w:val="000000"/>
                <w:sz w:val="18"/>
                <w:szCs w:val="18"/>
              </w:rPr>
              <w:t>152</w:t>
            </w:r>
          </w:p>
        </w:tc>
        <w:tc>
          <w:tcPr>
            <w:tcW w:w="729" w:type="pct"/>
            <w:vAlign w:val="bottom"/>
          </w:tcPr>
          <w:p w14:paraId="6C69E142" w14:textId="77777777" w:rsidR="00A2318D" w:rsidRDefault="00A2318D">
            <w:pPr>
              <w:jc w:val="right"/>
              <w:rPr>
                <w:rFonts w:ascii="Arial" w:hAnsi="Arial" w:cs="Arial"/>
                <w:color w:val="000000"/>
                <w:sz w:val="18"/>
                <w:szCs w:val="18"/>
              </w:rPr>
            </w:pPr>
            <w:r>
              <w:rPr>
                <w:rFonts w:ascii="Arial" w:hAnsi="Arial" w:cs="Arial"/>
                <w:color w:val="000000"/>
                <w:sz w:val="18"/>
                <w:szCs w:val="18"/>
              </w:rPr>
              <w:t>142</w:t>
            </w:r>
          </w:p>
        </w:tc>
        <w:tc>
          <w:tcPr>
            <w:tcW w:w="729" w:type="pct"/>
            <w:vAlign w:val="bottom"/>
          </w:tcPr>
          <w:p w14:paraId="34F39E68" w14:textId="77777777" w:rsidR="00A2318D" w:rsidRDefault="00A2318D">
            <w:pPr>
              <w:jc w:val="right"/>
              <w:rPr>
                <w:rFonts w:ascii="Arial" w:hAnsi="Arial" w:cs="Arial"/>
                <w:color w:val="000000"/>
                <w:sz w:val="18"/>
                <w:szCs w:val="18"/>
              </w:rPr>
            </w:pPr>
            <w:r>
              <w:rPr>
                <w:rFonts w:ascii="Arial" w:hAnsi="Arial" w:cs="Arial"/>
                <w:color w:val="000000"/>
                <w:sz w:val="18"/>
                <w:szCs w:val="18"/>
              </w:rPr>
              <w:t>117</w:t>
            </w:r>
          </w:p>
        </w:tc>
        <w:tc>
          <w:tcPr>
            <w:tcW w:w="729" w:type="pct"/>
            <w:vAlign w:val="bottom"/>
          </w:tcPr>
          <w:p w14:paraId="0110D852" w14:textId="77777777" w:rsidR="00A2318D" w:rsidRDefault="00A2318D">
            <w:pPr>
              <w:jc w:val="right"/>
              <w:rPr>
                <w:rFonts w:ascii="Arial" w:hAnsi="Arial" w:cs="Arial"/>
                <w:color w:val="000000"/>
                <w:sz w:val="18"/>
                <w:szCs w:val="18"/>
              </w:rPr>
            </w:pPr>
            <w:r>
              <w:rPr>
                <w:rFonts w:ascii="Arial" w:hAnsi="Arial" w:cs="Arial"/>
                <w:color w:val="000000"/>
                <w:sz w:val="18"/>
                <w:szCs w:val="18"/>
              </w:rPr>
              <w:t>150</w:t>
            </w:r>
          </w:p>
        </w:tc>
      </w:tr>
      <w:tr w:rsidR="00A2318D" w:rsidRPr="00FC3D63" w14:paraId="1CB9B920" w14:textId="77777777" w:rsidTr="005B6C07">
        <w:trPr>
          <w:jc w:val="center"/>
        </w:trPr>
        <w:tc>
          <w:tcPr>
            <w:tcW w:w="1355" w:type="pct"/>
            <w:vAlign w:val="bottom"/>
          </w:tcPr>
          <w:p w14:paraId="184A8DC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7F2DF29E" w14:textId="77777777" w:rsidR="00A2318D" w:rsidRDefault="00A2318D">
            <w:pPr>
              <w:jc w:val="right"/>
              <w:rPr>
                <w:rFonts w:ascii="Arial" w:hAnsi="Arial" w:cs="Arial"/>
                <w:color w:val="000000"/>
                <w:sz w:val="18"/>
                <w:szCs w:val="18"/>
              </w:rPr>
            </w:pPr>
            <w:r>
              <w:rPr>
                <w:rFonts w:ascii="Arial" w:hAnsi="Arial" w:cs="Arial"/>
                <w:color w:val="000000"/>
                <w:sz w:val="18"/>
                <w:szCs w:val="18"/>
              </w:rPr>
              <w:t>97</w:t>
            </w:r>
          </w:p>
        </w:tc>
        <w:tc>
          <w:tcPr>
            <w:tcW w:w="729" w:type="pct"/>
            <w:vAlign w:val="bottom"/>
          </w:tcPr>
          <w:p w14:paraId="20C183BF" w14:textId="77777777" w:rsidR="00A2318D" w:rsidRDefault="00A2318D">
            <w:pPr>
              <w:jc w:val="right"/>
              <w:rPr>
                <w:rFonts w:ascii="Arial" w:hAnsi="Arial" w:cs="Arial"/>
                <w:color w:val="000000"/>
                <w:sz w:val="18"/>
                <w:szCs w:val="18"/>
              </w:rPr>
            </w:pPr>
            <w:r>
              <w:rPr>
                <w:rFonts w:ascii="Arial" w:hAnsi="Arial" w:cs="Arial"/>
                <w:color w:val="000000"/>
                <w:sz w:val="18"/>
                <w:szCs w:val="18"/>
              </w:rPr>
              <w:t>57</w:t>
            </w:r>
          </w:p>
        </w:tc>
        <w:tc>
          <w:tcPr>
            <w:tcW w:w="729" w:type="pct"/>
            <w:vAlign w:val="bottom"/>
          </w:tcPr>
          <w:p w14:paraId="3AE8030A" w14:textId="77777777" w:rsidR="00A2318D" w:rsidRDefault="00A2318D">
            <w:pPr>
              <w:jc w:val="right"/>
              <w:rPr>
                <w:rFonts w:ascii="Arial" w:hAnsi="Arial" w:cs="Arial"/>
                <w:color w:val="000000"/>
                <w:sz w:val="18"/>
                <w:szCs w:val="18"/>
              </w:rPr>
            </w:pPr>
            <w:r>
              <w:rPr>
                <w:rFonts w:ascii="Arial" w:hAnsi="Arial" w:cs="Arial"/>
                <w:color w:val="000000"/>
                <w:sz w:val="18"/>
                <w:szCs w:val="18"/>
              </w:rPr>
              <w:t>79</w:t>
            </w:r>
          </w:p>
        </w:tc>
        <w:tc>
          <w:tcPr>
            <w:tcW w:w="729" w:type="pct"/>
            <w:vAlign w:val="bottom"/>
          </w:tcPr>
          <w:p w14:paraId="71C96980" w14:textId="77777777" w:rsidR="00A2318D" w:rsidRDefault="00A2318D">
            <w:pPr>
              <w:jc w:val="right"/>
              <w:rPr>
                <w:rFonts w:ascii="Arial" w:hAnsi="Arial" w:cs="Arial"/>
                <w:color w:val="000000"/>
                <w:sz w:val="18"/>
                <w:szCs w:val="18"/>
              </w:rPr>
            </w:pPr>
            <w:r>
              <w:rPr>
                <w:rFonts w:ascii="Arial" w:hAnsi="Arial" w:cs="Arial"/>
                <w:color w:val="000000"/>
                <w:sz w:val="18"/>
                <w:szCs w:val="18"/>
              </w:rPr>
              <w:t>63</w:t>
            </w:r>
          </w:p>
        </w:tc>
        <w:tc>
          <w:tcPr>
            <w:tcW w:w="729" w:type="pct"/>
            <w:vAlign w:val="bottom"/>
          </w:tcPr>
          <w:p w14:paraId="56E14FA8" w14:textId="77777777" w:rsidR="00A2318D" w:rsidRDefault="00A2318D">
            <w:pPr>
              <w:jc w:val="right"/>
              <w:rPr>
                <w:rFonts w:ascii="Arial" w:hAnsi="Arial" w:cs="Arial"/>
                <w:color w:val="000000"/>
                <w:sz w:val="18"/>
                <w:szCs w:val="18"/>
              </w:rPr>
            </w:pPr>
            <w:r>
              <w:rPr>
                <w:rFonts w:ascii="Arial" w:hAnsi="Arial" w:cs="Arial"/>
                <w:color w:val="000000"/>
                <w:sz w:val="18"/>
                <w:szCs w:val="18"/>
              </w:rPr>
              <w:t>55</w:t>
            </w:r>
          </w:p>
        </w:tc>
      </w:tr>
      <w:tr w:rsidR="00A2318D" w:rsidRPr="00FC3D63" w14:paraId="3D6B7C8B" w14:textId="77777777" w:rsidTr="005B6C07">
        <w:trPr>
          <w:jc w:val="center"/>
        </w:trPr>
        <w:tc>
          <w:tcPr>
            <w:tcW w:w="1355" w:type="pct"/>
            <w:vAlign w:val="bottom"/>
          </w:tcPr>
          <w:p w14:paraId="1BFFB2F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3B81FD0F" w14:textId="77777777" w:rsidR="00A2318D" w:rsidRDefault="00A2318D">
            <w:pPr>
              <w:jc w:val="right"/>
              <w:rPr>
                <w:rFonts w:ascii="Arial" w:hAnsi="Arial" w:cs="Arial"/>
                <w:color w:val="000000"/>
                <w:sz w:val="18"/>
                <w:szCs w:val="18"/>
              </w:rPr>
            </w:pPr>
            <w:r>
              <w:rPr>
                <w:rFonts w:ascii="Arial" w:hAnsi="Arial" w:cs="Arial"/>
                <w:color w:val="000000"/>
                <w:sz w:val="18"/>
                <w:szCs w:val="18"/>
              </w:rPr>
              <w:t>1573</w:t>
            </w:r>
          </w:p>
        </w:tc>
        <w:tc>
          <w:tcPr>
            <w:tcW w:w="729" w:type="pct"/>
            <w:vAlign w:val="bottom"/>
          </w:tcPr>
          <w:p w14:paraId="04D5F2EF" w14:textId="77777777" w:rsidR="00A2318D" w:rsidRDefault="00A2318D">
            <w:pPr>
              <w:jc w:val="right"/>
              <w:rPr>
                <w:rFonts w:ascii="Arial" w:hAnsi="Arial" w:cs="Arial"/>
                <w:color w:val="000000"/>
                <w:sz w:val="18"/>
                <w:szCs w:val="18"/>
              </w:rPr>
            </w:pPr>
            <w:r>
              <w:rPr>
                <w:rFonts w:ascii="Arial" w:hAnsi="Arial" w:cs="Arial"/>
                <w:color w:val="000000"/>
                <w:sz w:val="18"/>
                <w:szCs w:val="18"/>
              </w:rPr>
              <w:t>1386</w:t>
            </w:r>
          </w:p>
        </w:tc>
        <w:tc>
          <w:tcPr>
            <w:tcW w:w="729" w:type="pct"/>
            <w:vAlign w:val="bottom"/>
          </w:tcPr>
          <w:p w14:paraId="1ED55D12" w14:textId="77777777" w:rsidR="00A2318D" w:rsidRDefault="00A2318D">
            <w:pPr>
              <w:jc w:val="right"/>
              <w:rPr>
                <w:rFonts w:ascii="Arial" w:hAnsi="Arial" w:cs="Arial"/>
                <w:color w:val="000000"/>
                <w:sz w:val="18"/>
                <w:szCs w:val="18"/>
              </w:rPr>
            </w:pPr>
            <w:r>
              <w:rPr>
                <w:rFonts w:ascii="Arial" w:hAnsi="Arial" w:cs="Arial"/>
                <w:color w:val="000000"/>
                <w:sz w:val="18"/>
                <w:szCs w:val="18"/>
              </w:rPr>
              <w:t>1304</w:t>
            </w:r>
          </w:p>
        </w:tc>
        <w:tc>
          <w:tcPr>
            <w:tcW w:w="729" w:type="pct"/>
            <w:vAlign w:val="bottom"/>
          </w:tcPr>
          <w:p w14:paraId="7A602F63" w14:textId="77777777" w:rsidR="00A2318D" w:rsidRDefault="00A2318D">
            <w:pPr>
              <w:jc w:val="right"/>
              <w:rPr>
                <w:rFonts w:ascii="Arial" w:hAnsi="Arial" w:cs="Arial"/>
                <w:color w:val="000000"/>
                <w:sz w:val="18"/>
                <w:szCs w:val="18"/>
              </w:rPr>
            </w:pPr>
            <w:r>
              <w:rPr>
                <w:rFonts w:ascii="Arial" w:hAnsi="Arial" w:cs="Arial"/>
                <w:color w:val="000000"/>
                <w:sz w:val="18"/>
                <w:szCs w:val="18"/>
              </w:rPr>
              <w:t>1177</w:t>
            </w:r>
          </w:p>
        </w:tc>
        <w:tc>
          <w:tcPr>
            <w:tcW w:w="729" w:type="pct"/>
            <w:vAlign w:val="bottom"/>
          </w:tcPr>
          <w:p w14:paraId="5706DD7A" w14:textId="77777777" w:rsidR="00A2318D" w:rsidRDefault="00A2318D">
            <w:pPr>
              <w:jc w:val="right"/>
              <w:rPr>
                <w:rFonts w:ascii="Arial" w:hAnsi="Arial" w:cs="Arial"/>
                <w:color w:val="000000"/>
                <w:sz w:val="18"/>
                <w:szCs w:val="18"/>
              </w:rPr>
            </w:pPr>
            <w:r>
              <w:rPr>
                <w:rFonts w:ascii="Arial" w:hAnsi="Arial" w:cs="Arial"/>
                <w:color w:val="000000"/>
                <w:sz w:val="18"/>
                <w:szCs w:val="18"/>
              </w:rPr>
              <w:t>1513</w:t>
            </w:r>
          </w:p>
        </w:tc>
      </w:tr>
      <w:tr w:rsidR="00A2318D" w:rsidRPr="00FC3D63" w14:paraId="35865501" w14:textId="77777777" w:rsidTr="005B6C07">
        <w:trPr>
          <w:jc w:val="center"/>
        </w:trPr>
        <w:tc>
          <w:tcPr>
            <w:tcW w:w="1355" w:type="pct"/>
            <w:vAlign w:val="bottom"/>
          </w:tcPr>
          <w:p w14:paraId="5F95B79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0DAFEBB4" w14:textId="77777777" w:rsidR="00A2318D" w:rsidRDefault="00A2318D">
            <w:pPr>
              <w:jc w:val="right"/>
              <w:rPr>
                <w:rFonts w:ascii="Arial" w:hAnsi="Arial" w:cs="Arial"/>
                <w:color w:val="000000"/>
                <w:sz w:val="18"/>
                <w:szCs w:val="18"/>
              </w:rPr>
            </w:pPr>
            <w:r>
              <w:rPr>
                <w:rFonts w:ascii="Arial" w:hAnsi="Arial" w:cs="Arial"/>
                <w:color w:val="000000"/>
                <w:sz w:val="18"/>
                <w:szCs w:val="18"/>
              </w:rPr>
              <w:t>4749</w:t>
            </w:r>
          </w:p>
        </w:tc>
        <w:tc>
          <w:tcPr>
            <w:tcW w:w="729" w:type="pct"/>
            <w:vAlign w:val="bottom"/>
          </w:tcPr>
          <w:p w14:paraId="30F20A72" w14:textId="77777777" w:rsidR="00A2318D" w:rsidRDefault="00A2318D">
            <w:pPr>
              <w:jc w:val="right"/>
              <w:rPr>
                <w:rFonts w:ascii="Arial" w:hAnsi="Arial" w:cs="Arial"/>
                <w:color w:val="000000"/>
                <w:sz w:val="18"/>
                <w:szCs w:val="18"/>
              </w:rPr>
            </w:pPr>
            <w:r>
              <w:rPr>
                <w:rFonts w:ascii="Arial" w:hAnsi="Arial" w:cs="Arial"/>
                <w:color w:val="000000"/>
                <w:sz w:val="18"/>
                <w:szCs w:val="18"/>
              </w:rPr>
              <w:t>5446</w:t>
            </w:r>
          </w:p>
        </w:tc>
        <w:tc>
          <w:tcPr>
            <w:tcW w:w="729" w:type="pct"/>
            <w:vAlign w:val="bottom"/>
          </w:tcPr>
          <w:p w14:paraId="508777C7" w14:textId="77777777" w:rsidR="00A2318D" w:rsidRDefault="00A2318D">
            <w:pPr>
              <w:jc w:val="right"/>
              <w:rPr>
                <w:rFonts w:ascii="Arial" w:hAnsi="Arial" w:cs="Arial"/>
                <w:color w:val="000000"/>
                <w:sz w:val="18"/>
                <w:szCs w:val="18"/>
              </w:rPr>
            </w:pPr>
            <w:r>
              <w:rPr>
                <w:rFonts w:ascii="Arial" w:hAnsi="Arial" w:cs="Arial"/>
                <w:color w:val="000000"/>
                <w:sz w:val="18"/>
                <w:szCs w:val="18"/>
              </w:rPr>
              <w:t>5937</w:t>
            </w:r>
          </w:p>
        </w:tc>
        <w:tc>
          <w:tcPr>
            <w:tcW w:w="729" w:type="pct"/>
            <w:vAlign w:val="bottom"/>
          </w:tcPr>
          <w:p w14:paraId="780AE841" w14:textId="77777777" w:rsidR="00A2318D" w:rsidRDefault="00A2318D">
            <w:pPr>
              <w:jc w:val="right"/>
              <w:rPr>
                <w:rFonts w:ascii="Arial" w:hAnsi="Arial" w:cs="Arial"/>
                <w:color w:val="000000"/>
                <w:sz w:val="18"/>
                <w:szCs w:val="18"/>
              </w:rPr>
            </w:pPr>
            <w:r>
              <w:rPr>
                <w:rFonts w:ascii="Arial" w:hAnsi="Arial" w:cs="Arial"/>
                <w:color w:val="000000"/>
                <w:sz w:val="18"/>
                <w:szCs w:val="18"/>
              </w:rPr>
              <w:t>5960</w:t>
            </w:r>
          </w:p>
        </w:tc>
        <w:tc>
          <w:tcPr>
            <w:tcW w:w="729" w:type="pct"/>
            <w:vAlign w:val="bottom"/>
          </w:tcPr>
          <w:p w14:paraId="557CF315" w14:textId="77777777" w:rsidR="00A2318D" w:rsidRDefault="00A2318D">
            <w:pPr>
              <w:jc w:val="right"/>
              <w:rPr>
                <w:rFonts w:ascii="Arial" w:hAnsi="Arial" w:cs="Arial"/>
                <w:color w:val="000000"/>
                <w:sz w:val="18"/>
                <w:szCs w:val="18"/>
              </w:rPr>
            </w:pPr>
            <w:r>
              <w:rPr>
                <w:rFonts w:ascii="Arial" w:hAnsi="Arial" w:cs="Arial"/>
                <w:color w:val="000000"/>
                <w:sz w:val="18"/>
                <w:szCs w:val="18"/>
              </w:rPr>
              <w:t>6532</w:t>
            </w:r>
          </w:p>
        </w:tc>
      </w:tr>
      <w:tr w:rsidR="00A2318D" w:rsidRPr="00FC3D63" w14:paraId="7BC799CA" w14:textId="77777777" w:rsidTr="005B6C07">
        <w:trPr>
          <w:jc w:val="center"/>
        </w:trPr>
        <w:tc>
          <w:tcPr>
            <w:tcW w:w="1355" w:type="pct"/>
            <w:vAlign w:val="bottom"/>
          </w:tcPr>
          <w:p w14:paraId="7D77E22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7B2CB7E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D97235A"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A343433" w14:textId="77777777" w:rsidR="00A2318D" w:rsidRDefault="00A2318D">
            <w:pPr>
              <w:jc w:val="right"/>
              <w:rPr>
                <w:rFonts w:ascii="Arial" w:hAnsi="Arial" w:cs="Arial"/>
                <w:color w:val="000000"/>
                <w:sz w:val="18"/>
                <w:szCs w:val="18"/>
              </w:rPr>
            </w:pPr>
            <w:r>
              <w:rPr>
                <w:rFonts w:ascii="Arial" w:hAnsi="Arial" w:cs="Arial"/>
                <w:color w:val="000000"/>
                <w:sz w:val="18"/>
                <w:szCs w:val="18"/>
              </w:rPr>
              <w:t>666</w:t>
            </w:r>
          </w:p>
        </w:tc>
        <w:tc>
          <w:tcPr>
            <w:tcW w:w="729" w:type="pct"/>
            <w:vAlign w:val="bottom"/>
          </w:tcPr>
          <w:p w14:paraId="2FC34FC9" w14:textId="77777777" w:rsidR="00A2318D" w:rsidRDefault="00A2318D">
            <w:pPr>
              <w:jc w:val="right"/>
              <w:rPr>
                <w:rFonts w:ascii="Arial" w:hAnsi="Arial" w:cs="Arial"/>
                <w:color w:val="000000"/>
                <w:sz w:val="18"/>
                <w:szCs w:val="18"/>
              </w:rPr>
            </w:pPr>
            <w:r>
              <w:rPr>
                <w:rFonts w:ascii="Arial" w:hAnsi="Arial" w:cs="Arial"/>
                <w:color w:val="000000"/>
                <w:sz w:val="18"/>
                <w:szCs w:val="18"/>
              </w:rPr>
              <w:t>543</w:t>
            </w:r>
          </w:p>
        </w:tc>
        <w:tc>
          <w:tcPr>
            <w:tcW w:w="729" w:type="pct"/>
            <w:vAlign w:val="bottom"/>
          </w:tcPr>
          <w:p w14:paraId="72D8A1E4" w14:textId="77777777" w:rsidR="00A2318D" w:rsidRDefault="00A2318D">
            <w:pPr>
              <w:jc w:val="right"/>
              <w:rPr>
                <w:rFonts w:ascii="Arial" w:hAnsi="Arial" w:cs="Arial"/>
                <w:color w:val="000000"/>
                <w:sz w:val="18"/>
                <w:szCs w:val="18"/>
              </w:rPr>
            </w:pPr>
            <w:r>
              <w:rPr>
                <w:rFonts w:ascii="Arial" w:hAnsi="Arial" w:cs="Arial"/>
                <w:color w:val="000000"/>
                <w:sz w:val="18"/>
                <w:szCs w:val="18"/>
              </w:rPr>
              <w:t>552</w:t>
            </w:r>
          </w:p>
        </w:tc>
      </w:tr>
      <w:tr w:rsidR="00A2318D" w:rsidRPr="00FC3D63" w14:paraId="780419BB" w14:textId="77777777" w:rsidTr="005B6C07">
        <w:trPr>
          <w:jc w:val="center"/>
        </w:trPr>
        <w:tc>
          <w:tcPr>
            <w:tcW w:w="1355" w:type="pct"/>
            <w:vAlign w:val="bottom"/>
          </w:tcPr>
          <w:p w14:paraId="3363E53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1A5DABE1"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69786FF"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E229736"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00FE3C3"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CA16DF5"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4405ECF8" w14:textId="77777777" w:rsidTr="005B6C07">
        <w:trPr>
          <w:jc w:val="center"/>
        </w:trPr>
        <w:tc>
          <w:tcPr>
            <w:tcW w:w="1355" w:type="pct"/>
            <w:vAlign w:val="bottom"/>
          </w:tcPr>
          <w:p w14:paraId="505C10F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7702F10C"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6E65118"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CC1E9C0"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6313109"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832E848"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688C0252" w14:textId="77777777" w:rsidTr="005B6C07">
        <w:trPr>
          <w:jc w:val="center"/>
        </w:trPr>
        <w:tc>
          <w:tcPr>
            <w:tcW w:w="1355" w:type="pct"/>
            <w:vAlign w:val="bottom"/>
          </w:tcPr>
          <w:p w14:paraId="3260C5A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458A7BAB" w14:textId="77777777" w:rsidR="00A2318D" w:rsidRDefault="00A2318D">
            <w:pPr>
              <w:jc w:val="right"/>
              <w:rPr>
                <w:rFonts w:ascii="Arial" w:hAnsi="Arial" w:cs="Arial"/>
                <w:color w:val="000000"/>
                <w:sz w:val="18"/>
                <w:szCs w:val="18"/>
              </w:rPr>
            </w:pPr>
            <w:r>
              <w:rPr>
                <w:rFonts w:ascii="Arial" w:hAnsi="Arial" w:cs="Arial"/>
                <w:color w:val="000000"/>
                <w:sz w:val="18"/>
                <w:szCs w:val="18"/>
              </w:rPr>
              <w:t>878</w:t>
            </w:r>
          </w:p>
        </w:tc>
        <w:tc>
          <w:tcPr>
            <w:tcW w:w="729" w:type="pct"/>
            <w:vAlign w:val="bottom"/>
          </w:tcPr>
          <w:p w14:paraId="6CB72237" w14:textId="77777777" w:rsidR="00A2318D" w:rsidRDefault="00A2318D">
            <w:pPr>
              <w:jc w:val="right"/>
              <w:rPr>
                <w:rFonts w:ascii="Arial" w:hAnsi="Arial" w:cs="Arial"/>
                <w:color w:val="000000"/>
                <w:sz w:val="18"/>
                <w:szCs w:val="18"/>
              </w:rPr>
            </w:pPr>
            <w:r>
              <w:rPr>
                <w:rFonts w:ascii="Arial" w:hAnsi="Arial" w:cs="Arial"/>
                <w:color w:val="000000"/>
                <w:sz w:val="18"/>
                <w:szCs w:val="18"/>
              </w:rPr>
              <w:t>880</w:t>
            </w:r>
          </w:p>
        </w:tc>
        <w:tc>
          <w:tcPr>
            <w:tcW w:w="729" w:type="pct"/>
            <w:vAlign w:val="bottom"/>
          </w:tcPr>
          <w:p w14:paraId="48A882AE" w14:textId="77777777" w:rsidR="00A2318D" w:rsidRDefault="00A2318D">
            <w:pPr>
              <w:jc w:val="right"/>
              <w:rPr>
                <w:rFonts w:ascii="Arial" w:hAnsi="Arial" w:cs="Arial"/>
                <w:color w:val="000000"/>
                <w:sz w:val="18"/>
                <w:szCs w:val="18"/>
              </w:rPr>
            </w:pPr>
            <w:r>
              <w:rPr>
                <w:rFonts w:ascii="Arial" w:hAnsi="Arial" w:cs="Arial"/>
                <w:color w:val="000000"/>
                <w:sz w:val="18"/>
                <w:szCs w:val="18"/>
              </w:rPr>
              <w:t>758</w:t>
            </w:r>
          </w:p>
        </w:tc>
        <w:tc>
          <w:tcPr>
            <w:tcW w:w="729" w:type="pct"/>
            <w:vAlign w:val="bottom"/>
          </w:tcPr>
          <w:p w14:paraId="03AA19DE" w14:textId="77777777" w:rsidR="00A2318D" w:rsidRDefault="00A2318D">
            <w:pPr>
              <w:jc w:val="right"/>
              <w:rPr>
                <w:rFonts w:ascii="Arial" w:hAnsi="Arial" w:cs="Arial"/>
                <w:color w:val="000000"/>
                <w:sz w:val="18"/>
                <w:szCs w:val="18"/>
              </w:rPr>
            </w:pPr>
            <w:r>
              <w:rPr>
                <w:rFonts w:ascii="Arial" w:hAnsi="Arial" w:cs="Arial"/>
                <w:color w:val="000000"/>
                <w:sz w:val="18"/>
                <w:szCs w:val="18"/>
              </w:rPr>
              <w:t>635</w:t>
            </w:r>
          </w:p>
        </w:tc>
        <w:tc>
          <w:tcPr>
            <w:tcW w:w="729" w:type="pct"/>
            <w:vAlign w:val="bottom"/>
          </w:tcPr>
          <w:p w14:paraId="2FAF0628" w14:textId="77777777" w:rsidR="00A2318D" w:rsidRDefault="00A2318D">
            <w:pPr>
              <w:jc w:val="right"/>
              <w:rPr>
                <w:rFonts w:ascii="Arial" w:hAnsi="Arial" w:cs="Arial"/>
                <w:color w:val="000000"/>
                <w:sz w:val="18"/>
                <w:szCs w:val="18"/>
              </w:rPr>
            </w:pPr>
            <w:r>
              <w:rPr>
                <w:rFonts w:ascii="Arial" w:hAnsi="Arial" w:cs="Arial"/>
                <w:color w:val="000000"/>
                <w:sz w:val="18"/>
                <w:szCs w:val="18"/>
              </w:rPr>
              <w:t>630</w:t>
            </w:r>
          </w:p>
        </w:tc>
      </w:tr>
      <w:tr w:rsidR="00A2318D" w:rsidRPr="00FC3D63" w14:paraId="34958A5A" w14:textId="77777777" w:rsidTr="005B6C07">
        <w:trPr>
          <w:jc w:val="center"/>
        </w:trPr>
        <w:tc>
          <w:tcPr>
            <w:tcW w:w="1355" w:type="pct"/>
            <w:vAlign w:val="bottom"/>
          </w:tcPr>
          <w:p w14:paraId="5E42032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25805A5F" w14:textId="77777777" w:rsidR="00A2318D" w:rsidRDefault="00A2318D">
            <w:pPr>
              <w:jc w:val="right"/>
              <w:rPr>
                <w:rFonts w:ascii="Arial" w:hAnsi="Arial" w:cs="Arial"/>
                <w:color w:val="000000"/>
                <w:sz w:val="18"/>
                <w:szCs w:val="18"/>
              </w:rPr>
            </w:pPr>
            <w:r>
              <w:rPr>
                <w:rFonts w:ascii="Arial" w:hAnsi="Arial" w:cs="Arial"/>
                <w:color w:val="000000"/>
                <w:sz w:val="18"/>
                <w:szCs w:val="18"/>
              </w:rPr>
              <w:t>12673</w:t>
            </w:r>
          </w:p>
        </w:tc>
        <w:tc>
          <w:tcPr>
            <w:tcW w:w="729" w:type="pct"/>
            <w:vAlign w:val="bottom"/>
          </w:tcPr>
          <w:p w14:paraId="4817A882" w14:textId="77777777" w:rsidR="00A2318D" w:rsidRDefault="00A2318D">
            <w:pPr>
              <w:jc w:val="right"/>
              <w:rPr>
                <w:rFonts w:ascii="Arial" w:hAnsi="Arial" w:cs="Arial"/>
                <w:color w:val="000000"/>
                <w:sz w:val="18"/>
                <w:szCs w:val="18"/>
              </w:rPr>
            </w:pPr>
            <w:r>
              <w:rPr>
                <w:rFonts w:ascii="Arial" w:hAnsi="Arial" w:cs="Arial"/>
                <w:color w:val="000000"/>
                <w:sz w:val="18"/>
                <w:szCs w:val="18"/>
              </w:rPr>
              <w:t>13096</w:t>
            </w:r>
          </w:p>
        </w:tc>
        <w:tc>
          <w:tcPr>
            <w:tcW w:w="729" w:type="pct"/>
            <w:vAlign w:val="bottom"/>
          </w:tcPr>
          <w:p w14:paraId="4EA84D54" w14:textId="77777777" w:rsidR="00A2318D" w:rsidRDefault="00A2318D">
            <w:pPr>
              <w:jc w:val="right"/>
              <w:rPr>
                <w:rFonts w:ascii="Arial" w:hAnsi="Arial" w:cs="Arial"/>
                <w:color w:val="000000"/>
                <w:sz w:val="18"/>
                <w:szCs w:val="18"/>
              </w:rPr>
            </w:pPr>
            <w:r>
              <w:rPr>
                <w:rFonts w:ascii="Arial" w:hAnsi="Arial" w:cs="Arial"/>
                <w:color w:val="000000"/>
                <w:sz w:val="18"/>
                <w:szCs w:val="18"/>
              </w:rPr>
              <w:t>15074</w:t>
            </w:r>
          </w:p>
        </w:tc>
        <w:tc>
          <w:tcPr>
            <w:tcW w:w="729" w:type="pct"/>
            <w:vAlign w:val="bottom"/>
          </w:tcPr>
          <w:p w14:paraId="29AB8202" w14:textId="77777777" w:rsidR="00A2318D" w:rsidRDefault="00A2318D">
            <w:pPr>
              <w:jc w:val="right"/>
              <w:rPr>
                <w:rFonts w:ascii="Arial" w:hAnsi="Arial" w:cs="Arial"/>
                <w:color w:val="000000"/>
                <w:sz w:val="18"/>
                <w:szCs w:val="18"/>
              </w:rPr>
            </w:pPr>
            <w:r>
              <w:rPr>
                <w:rFonts w:ascii="Arial" w:hAnsi="Arial" w:cs="Arial"/>
                <w:color w:val="000000"/>
                <w:sz w:val="18"/>
                <w:szCs w:val="18"/>
              </w:rPr>
              <w:t>15892</w:t>
            </w:r>
          </w:p>
        </w:tc>
        <w:tc>
          <w:tcPr>
            <w:tcW w:w="729" w:type="pct"/>
            <w:vAlign w:val="bottom"/>
          </w:tcPr>
          <w:p w14:paraId="33A74F2F" w14:textId="77777777" w:rsidR="00A2318D" w:rsidRDefault="00A2318D">
            <w:pPr>
              <w:jc w:val="right"/>
              <w:rPr>
                <w:rFonts w:ascii="Arial" w:hAnsi="Arial" w:cs="Arial"/>
                <w:color w:val="000000"/>
                <w:sz w:val="18"/>
                <w:szCs w:val="18"/>
              </w:rPr>
            </w:pPr>
            <w:r>
              <w:rPr>
                <w:rFonts w:ascii="Arial" w:hAnsi="Arial" w:cs="Arial"/>
                <w:color w:val="000000"/>
                <w:sz w:val="18"/>
                <w:szCs w:val="18"/>
              </w:rPr>
              <w:t>16043</w:t>
            </w:r>
          </w:p>
        </w:tc>
      </w:tr>
      <w:tr w:rsidR="00A2318D" w:rsidRPr="00FC3D63" w14:paraId="6F7292F3" w14:textId="77777777" w:rsidTr="005B6C07">
        <w:trPr>
          <w:jc w:val="center"/>
        </w:trPr>
        <w:tc>
          <w:tcPr>
            <w:tcW w:w="1355" w:type="pct"/>
            <w:tcBorders>
              <w:bottom w:val="single" w:sz="4" w:space="0" w:color="auto"/>
            </w:tcBorders>
            <w:vAlign w:val="bottom"/>
          </w:tcPr>
          <w:p w14:paraId="67E9751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023DB765" w14:textId="77777777" w:rsidR="00A2318D" w:rsidRDefault="00A2318D">
            <w:pPr>
              <w:jc w:val="right"/>
              <w:rPr>
                <w:rFonts w:ascii="Arial" w:hAnsi="Arial" w:cs="Arial"/>
                <w:color w:val="000000"/>
                <w:sz w:val="18"/>
                <w:szCs w:val="18"/>
              </w:rPr>
            </w:pPr>
            <w:r>
              <w:rPr>
                <w:rFonts w:ascii="Arial" w:hAnsi="Arial" w:cs="Arial"/>
                <w:color w:val="000000"/>
                <w:sz w:val="18"/>
                <w:szCs w:val="18"/>
              </w:rPr>
              <w:t>415</w:t>
            </w:r>
          </w:p>
        </w:tc>
        <w:tc>
          <w:tcPr>
            <w:tcW w:w="729" w:type="pct"/>
            <w:tcBorders>
              <w:bottom w:val="single" w:sz="4" w:space="0" w:color="auto"/>
            </w:tcBorders>
            <w:vAlign w:val="bottom"/>
          </w:tcPr>
          <w:p w14:paraId="14B14E79" w14:textId="77777777" w:rsidR="00A2318D" w:rsidRDefault="00A2318D">
            <w:pPr>
              <w:jc w:val="right"/>
              <w:rPr>
                <w:rFonts w:ascii="Arial" w:hAnsi="Arial" w:cs="Arial"/>
                <w:color w:val="000000"/>
                <w:sz w:val="18"/>
                <w:szCs w:val="18"/>
              </w:rPr>
            </w:pPr>
            <w:r>
              <w:rPr>
                <w:rFonts w:ascii="Arial" w:hAnsi="Arial" w:cs="Arial"/>
                <w:color w:val="000000"/>
                <w:sz w:val="18"/>
                <w:szCs w:val="18"/>
              </w:rPr>
              <w:t>404</w:t>
            </w:r>
          </w:p>
        </w:tc>
        <w:tc>
          <w:tcPr>
            <w:tcW w:w="729" w:type="pct"/>
            <w:tcBorders>
              <w:bottom w:val="single" w:sz="4" w:space="0" w:color="auto"/>
            </w:tcBorders>
            <w:vAlign w:val="bottom"/>
          </w:tcPr>
          <w:p w14:paraId="711C34F3" w14:textId="77777777" w:rsidR="00A2318D" w:rsidRDefault="00A2318D">
            <w:pPr>
              <w:jc w:val="right"/>
              <w:rPr>
                <w:rFonts w:ascii="Arial" w:hAnsi="Arial" w:cs="Arial"/>
                <w:color w:val="000000"/>
                <w:sz w:val="18"/>
                <w:szCs w:val="18"/>
              </w:rPr>
            </w:pPr>
            <w:r>
              <w:rPr>
                <w:rFonts w:ascii="Arial" w:hAnsi="Arial" w:cs="Arial"/>
                <w:color w:val="000000"/>
                <w:sz w:val="18"/>
                <w:szCs w:val="18"/>
              </w:rPr>
              <w:t>461</w:t>
            </w:r>
          </w:p>
        </w:tc>
        <w:tc>
          <w:tcPr>
            <w:tcW w:w="729" w:type="pct"/>
            <w:tcBorders>
              <w:bottom w:val="single" w:sz="4" w:space="0" w:color="auto"/>
            </w:tcBorders>
            <w:vAlign w:val="bottom"/>
          </w:tcPr>
          <w:p w14:paraId="62283993" w14:textId="77777777" w:rsidR="00A2318D" w:rsidRDefault="00A2318D">
            <w:pPr>
              <w:jc w:val="right"/>
              <w:rPr>
                <w:rFonts w:ascii="Arial" w:hAnsi="Arial" w:cs="Arial"/>
                <w:color w:val="000000"/>
                <w:sz w:val="18"/>
                <w:szCs w:val="18"/>
              </w:rPr>
            </w:pPr>
            <w:r>
              <w:rPr>
                <w:rFonts w:ascii="Arial" w:hAnsi="Arial" w:cs="Arial"/>
                <w:color w:val="000000"/>
                <w:sz w:val="18"/>
                <w:szCs w:val="18"/>
              </w:rPr>
              <w:t>550</w:t>
            </w:r>
          </w:p>
        </w:tc>
        <w:tc>
          <w:tcPr>
            <w:tcW w:w="729" w:type="pct"/>
            <w:tcBorders>
              <w:bottom w:val="single" w:sz="4" w:space="0" w:color="auto"/>
            </w:tcBorders>
            <w:vAlign w:val="bottom"/>
          </w:tcPr>
          <w:p w14:paraId="3C359A70" w14:textId="77777777" w:rsidR="00A2318D" w:rsidRDefault="00A2318D">
            <w:pPr>
              <w:jc w:val="right"/>
              <w:rPr>
                <w:rFonts w:ascii="Arial" w:hAnsi="Arial" w:cs="Arial"/>
                <w:color w:val="000000"/>
                <w:sz w:val="18"/>
                <w:szCs w:val="18"/>
              </w:rPr>
            </w:pPr>
            <w:r>
              <w:rPr>
                <w:rFonts w:ascii="Arial" w:hAnsi="Arial" w:cs="Arial"/>
                <w:color w:val="000000"/>
                <w:sz w:val="18"/>
                <w:szCs w:val="18"/>
              </w:rPr>
              <w:t>553</w:t>
            </w:r>
          </w:p>
        </w:tc>
      </w:tr>
      <w:tr w:rsidR="00A2318D" w:rsidRPr="00FC3D63" w14:paraId="5E825543" w14:textId="77777777" w:rsidTr="005B6C07">
        <w:trPr>
          <w:jc w:val="center"/>
        </w:trPr>
        <w:tc>
          <w:tcPr>
            <w:tcW w:w="1355" w:type="pct"/>
            <w:tcBorders>
              <w:bottom w:val="single" w:sz="4" w:space="0" w:color="auto"/>
            </w:tcBorders>
            <w:vAlign w:val="bottom"/>
          </w:tcPr>
          <w:p w14:paraId="197C736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5665263D" w14:textId="77777777" w:rsidR="00A2318D" w:rsidRDefault="00A2318D">
            <w:pPr>
              <w:jc w:val="right"/>
              <w:rPr>
                <w:rFonts w:ascii="Arial" w:hAnsi="Arial" w:cs="Arial"/>
                <w:color w:val="000000"/>
                <w:sz w:val="18"/>
                <w:szCs w:val="18"/>
              </w:rPr>
            </w:pPr>
            <w:r>
              <w:rPr>
                <w:rFonts w:ascii="Arial" w:hAnsi="Arial" w:cs="Arial"/>
                <w:color w:val="000000"/>
                <w:sz w:val="18"/>
                <w:szCs w:val="18"/>
              </w:rPr>
              <w:t>1053</w:t>
            </w:r>
          </w:p>
        </w:tc>
        <w:tc>
          <w:tcPr>
            <w:tcW w:w="729" w:type="pct"/>
            <w:tcBorders>
              <w:bottom w:val="single" w:sz="4" w:space="0" w:color="auto"/>
            </w:tcBorders>
            <w:vAlign w:val="bottom"/>
          </w:tcPr>
          <w:p w14:paraId="0178E5DB" w14:textId="77777777" w:rsidR="00A2318D" w:rsidRDefault="00A2318D">
            <w:pPr>
              <w:jc w:val="right"/>
              <w:rPr>
                <w:rFonts w:ascii="Arial" w:hAnsi="Arial" w:cs="Arial"/>
                <w:color w:val="000000"/>
                <w:sz w:val="18"/>
                <w:szCs w:val="18"/>
              </w:rPr>
            </w:pPr>
            <w:r>
              <w:rPr>
                <w:rFonts w:ascii="Arial" w:hAnsi="Arial" w:cs="Arial"/>
                <w:color w:val="000000"/>
                <w:sz w:val="18"/>
                <w:szCs w:val="18"/>
              </w:rPr>
              <w:t>963</w:t>
            </w:r>
          </w:p>
        </w:tc>
        <w:tc>
          <w:tcPr>
            <w:tcW w:w="729" w:type="pct"/>
            <w:tcBorders>
              <w:bottom w:val="single" w:sz="4" w:space="0" w:color="auto"/>
            </w:tcBorders>
            <w:vAlign w:val="bottom"/>
          </w:tcPr>
          <w:p w14:paraId="1616A10F" w14:textId="77777777" w:rsidR="00A2318D" w:rsidRDefault="00A2318D">
            <w:pPr>
              <w:jc w:val="right"/>
              <w:rPr>
                <w:rFonts w:ascii="Arial" w:hAnsi="Arial" w:cs="Arial"/>
                <w:color w:val="000000"/>
                <w:sz w:val="18"/>
                <w:szCs w:val="18"/>
              </w:rPr>
            </w:pPr>
            <w:r>
              <w:rPr>
                <w:rFonts w:ascii="Arial" w:hAnsi="Arial" w:cs="Arial"/>
                <w:color w:val="000000"/>
                <w:sz w:val="18"/>
                <w:szCs w:val="18"/>
              </w:rPr>
              <w:t>996</w:t>
            </w:r>
          </w:p>
        </w:tc>
        <w:tc>
          <w:tcPr>
            <w:tcW w:w="729" w:type="pct"/>
            <w:tcBorders>
              <w:bottom w:val="single" w:sz="4" w:space="0" w:color="auto"/>
            </w:tcBorders>
            <w:vAlign w:val="bottom"/>
          </w:tcPr>
          <w:p w14:paraId="7D2D6D26" w14:textId="77777777" w:rsidR="00A2318D" w:rsidRDefault="00A2318D">
            <w:pPr>
              <w:jc w:val="right"/>
              <w:rPr>
                <w:rFonts w:ascii="Arial" w:hAnsi="Arial" w:cs="Arial"/>
                <w:color w:val="000000"/>
                <w:sz w:val="18"/>
                <w:szCs w:val="18"/>
              </w:rPr>
            </w:pPr>
            <w:r>
              <w:rPr>
                <w:rFonts w:ascii="Arial" w:hAnsi="Arial" w:cs="Arial"/>
                <w:color w:val="000000"/>
                <w:sz w:val="18"/>
                <w:szCs w:val="18"/>
              </w:rPr>
              <w:t>1131</w:t>
            </w:r>
          </w:p>
        </w:tc>
        <w:tc>
          <w:tcPr>
            <w:tcW w:w="729" w:type="pct"/>
            <w:tcBorders>
              <w:bottom w:val="single" w:sz="4" w:space="0" w:color="auto"/>
            </w:tcBorders>
            <w:vAlign w:val="bottom"/>
          </w:tcPr>
          <w:p w14:paraId="52C1590E" w14:textId="77777777" w:rsidR="00A2318D" w:rsidRDefault="00A2318D">
            <w:pPr>
              <w:jc w:val="right"/>
              <w:rPr>
                <w:rFonts w:ascii="Arial" w:hAnsi="Arial" w:cs="Arial"/>
                <w:color w:val="000000"/>
                <w:sz w:val="18"/>
                <w:szCs w:val="18"/>
              </w:rPr>
            </w:pPr>
            <w:r>
              <w:rPr>
                <w:rFonts w:ascii="Arial" w:hAnsi="Arial" w:cs="Arial"/>
                <w:color w:val="000000"/>
                <w:sz w:val="18"/>
                <w:szCs w:val="18"/>
              </w:rPr>
              <w:t>1274</w:t>
            </w:r>
          </w:p>
        </w:tc>
      </w:tr>
    </w:tbl>
    <w:p w14:paraId="490DC9C0" w14:textId="77777777" w:rsidR="004A1CEA" w:rsidRPr="00FC3D63" w:rsidRDefault="004A1CEA" w:rsidP="004A1CEA">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4A1CEA" w:rsidRPr="00FC3D63" w14:paraId="26508F53" w14:textId="77777777" w:rsidTr="00DF4159">
        <w:trPr>
          <w:cantSplit/>
          <w:jc w:val="center"/>
        </w:trPr>
        <w:tc>
          <w:tcPr>
            <w:tcW w:w="5000" w:type="pct"/>
            <w:gridSpan w:val="6"/>
            <w:vAlign w:val="center"/>
          </w:tcPr>
          <w:p w14:paraId="31019F7F" w14:textId="77777777" w:rsidR="004A1CEA" w:rsidRPr="00FC3D63" w:rsidRDefault="005B4F78" w:rsidP="00273FD2">
            <w:pPr>
              <w:jc w:val="center"/>
              <w:rPr>
                <w:rFonts w:ascii="Arial" w:hAnsi="Arial" w:cs="Arial"/>
                <w:b/>
                <w:bCs/>
                <w:sz w:val="18"/>
                <w:szCs w:val="18"/>
                <w:lang w:val="en-GB"/>
              </w:rPr>
            </w:pPr>
            <w:r>
              <w:rPr>
                <w:rFonts w:ascii="Arial" w:hAnsi="Arial" w:cs="Arial"/>
                <w:b/>
                <w:bCs/>
                <w:sz w:val="18"/>
                <w:szCs w:val="18"/>
                <w:lang w:val="en-GB"/>
              </w:rPr>
              <w:lastRenderedPageBreak/>
              <w:t>p. 43</w:t>
            </w:r>
            <w:r w:rsidR="004A1CEA" w:rsidRPr="00FC3D63">
              <w:rPr>
                <w:rFonts w:ascii="Arial" w:hAnsi="Arial" w:cs="Arial"/>
                <w:b/>
                <w:bCs/>
                <w:sz w:val="18"/>
                <w:szCs w:val="18"/>
                <w:lang w:val="en-GB"/>
              </w:rPr>
              <w:t xml:space="preserve">– Table 1.1 – Offences – </w:t>
            </w:r>
            <w:r w:rsidR="00273FD2" w:rsidRPr="00FC3D63">
              <w:rPr>
                <w:rFonts w:ascii="Arial" w:hAnsi="Arial" w:cs="Arial"/>
                <w:b/>
                <w:bCs/>
                <w:sz w:val="18"/>
                <w:szCs w:val="18"/>
                <w:lang w:val="en-GB"/>
              </w:rPr>
              <w:t xml:space="preserve">Sexual assault: </w:t>
            </w:r>
            <w:r w:rsidR="004A1CEA" w:rsidRPr="00FC3D63">
              <w:rPr>
                <w:rFonts w:ascii="Arial" w:hAnsi="Arial" w:cs="Arial"/>
                <w:b/>
                <w:bCs/>
                <w:sz w:val="18"/>
                <w:szCs w:val="18"/>
                <w:lang w:val="en-GB"/>
              </w:rPr>
              <w:t xml:space="preserve">Sexual abuse of </w:t>
            </w:r>
            <w:r w:rsidR="00273FD2" w:rsidRPr="00FC3D63">
              <w:rPr>
                <w:rFonts w:ascii="Arial" w:hAnsi="Arial" w:cs="Arial"/>
                <w:b/>
                <w:bCs/>
                <w:sz w:val="18"/>
                <w:szCs w:val="18"/>
                <w:lang w:val="en-GB"/>
              </w:rPr>
              <w:t>a child (minor)</w:t>
            </w:r>
          </w:p>
        </w:tc>
      </w:tr>
      <w:tr w:rsidR="004A1CEA" w:rsidRPr="00FC3D63" w14:paraId="2F16B528" w14:textId="77777777" w:rsidTr="00DF4159">
        <w:trPr>
          <w:cantSplit/>
          <w:jc w:val="center"/>
        </w:trPr>
        <w:tc>
          <w:tcPr>
            <w:tcW w:w="1355" w:type="pct"/>
            <w:vAlign w:val="bottom"/>
          </w:tcPr>
          <w:p w14:paraId="7B9721DD" w14:textId="77777777" w:rsidR="004A1CEA" w:rsidRPr="00FC3D63" w:rsidRDefault="004A1CEA" w:rsidP="00DF4159">
            <w:pPr>
              <w:jc w:val="center"/>
              <w:rPr>
                <w:rFonts w:ascii="Arial" w:hAnsi="Arial" w:cs="Arial"/>
                <w:sz w:val="18"/>
                <w:szCs w:val="18"/>
                <w:lang w:val="en-GB"/>
              </w:rPr>
            </w:pPr>
          </w:p>
        </w:tc>
        <w:tc>
          <w:tcPr>
            <w:tcW w:w="729" w:type="pct"/>
          </w:tcPr>
          <w:p w14:paraId="6FFB1CC2" w14:textId="77777777" w:rsidR="004A1CEA" w:rsidRPr="00FC3D63" w:rsidRDefault="004A1CEA" w:rsidP="00DF4159">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07</w:t>
            </w:r>
          </w:p>
        </w:tc>
        <w:tc>
          <w:tcPr>
            <w:tcW w:w="729" w:type="pct"/>
          </w:tcPr>
          <w:p w14:paraId="0F8B39E3" w14:textId="77777777" w:rsidR="004A1CEA" w:rsidRPr="00FC3D63" w:rsidRDefault="004A1CEA" w:rsidP="00DF4159">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08</w:t>
            </w:r>
          </w:p>
        </w:tc>
        <w:tc>
          <w:tcPr>
            <w:tcW w:w="729" w:type="pct"/>
          </w:tcPr>
          <w:p w14:paraId="6B38733B" w14:textId="77777777" w:rsidR="004A1CEA" w:rsidRPr="00FC3D63" w:rsidRDefault="004A1CEA" w:rsidP="00DF4159">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09</w:t>
            </w:r>
          </w:p>
        </w:tc>
        <w:tc>
          <w:tcPr>
            <w:tcW w:w="729" w:type="pct"/>
          </w:tcPr>
          <w:p w14:paraId="6FA9A05B" w14:textId="77777777" w:rsidR="004A1CEA" w:rsidRPr="00FC3D63" w:rsidRDefault="004A1CEA" w:rsidP="00DF4159">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10</w:t>
            </w:r>
          </w:p>
        </w:tc>
        <w:tc>
          <w:tcPr>
            <w:tcW w:w="729" w:type="pct"/>
          </w:tcPr>
          <w:p w14:paraId="5979C210" w14:textId="77777777" w:rsidR="004A1CEA" w:rsidRPr="00FC3D63" w:rsidRDefault="004A1CEA" w:rsidP="00DF4159">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11</w:t>
            </w:r>
          </w:p>
        </w:tc>
      </w:tr>
      <w:tr w:rsidR="00263B87" w:rsidRPr="00FC3D63" w14:paraId="34EB69B8" w14:textId="77777777" w:rsidTr="00DF4159">
        <w:trPr>
          <w:cantSplit/>
          <w:jc w:val="center"/>
        </w:trPr>
        <w:tc>
          <w:tcPr>
            <w:tcW w:w="1355" w:type="pct"/>
            <w:vAlign w:val="bottom"/>
          </w:tcPr>
          <w:p w14:paraId="1530951A" w14:textId="77777777" w:rsidR="00263B87" w:rsidRPr="00FC3D63" w:rsidRDefault="00263B87" w:rsidP="00DF4159">
            <w:pPr>
              <w:pStyle w:val="Titre1"/>
              <w:spacing w:before="0" w:after="0"/>
              <w:jc w:val="center"/>
              <w:rPr>
                <w:rFonts w:ascii="Arial" w:hAnsi="Arial" w:cs="Arial"/>
                <w:szCs w:val="18"/>
                <w:lang w:val="en-GB"/>
              </w:rPr>
            </w:pPr>
          </w:p>
        </w:tc>
        <w:tc>
          <w:tcPr>
            <w:tcW w:w="729" w:type="pct"/>
            <w:vAlign w:val="bottom"/>
          </w:tcPr>
          <w:p w14:paraId="03D4CA8F" w14:textId="77777777" w:rsidR="00263B87" w:rsidRDefault="00263B87">
            <w:pPr>
              <w:jc w:val="center"/>
              <w:rPr>
                <w:rFonts w:ascii="Arial" w:hAnsi="Arial" w:cs="Arial"/>
                <w:b/>
                <w:bCs/>
                <w:color w:val="000000"/>
                <w:sz w:val="18"/>
                <w:szCs w:val="18"/>
              </w:rPr>
            </w:pPr>
            <w:r>
              <w:rPr>
                <w:rFonts w:ascii="Arial" w:hAnsi="Arial" w:cs="Arial"/>
                <w:b/>
                <w:bCs/>
                <w:color w:val="000000"/>
                <w:sz w:val="18"/>
                <w:szCs w:val="18"/>
              </w:rPr>
              <w:t>T11SM07</w:t>
            </w:r>
          </w:p>
        </w:tc>
        <w:tc>
          <w:tcPr>
            <w:tcW w:w="729" w:type="pct"/>
            <w:vAlign w:val="bottom"/>
          </w:tcPr>
          <w:p w14:paraId="156B87B3" w14:textId="77777777" w:rsidR="00263B87" w:rsidRDefault="00263B87">
            <w:pPr>
              <w:jc w:val="center"/>
              <w:rPr>
                <w:rFonts w:ascii="Arial" w:hAnsi="Arial" w:cs="Arial"/>
                <w:b/>
                <w:bCs/>
                <w:color w:val="000000"/>
                <w:sz w:val="18"/>
                <w:szCs w:val="18"/>
              </w:rPr>
            </w:pPr>
            <w:r>
              <w:rPr>
                <w:rFonts w:ascii="Arial" w:hAnsi="Arial" w:cs="Arial"/>
                <w:b/>
                <w:bCs/>
                <w:color w:val="000000"/>
                <w:sz w:val="18"/>
                <w:szCs w:val="18"/>
              </w:rPr>
              <w:t>T11SM08</w:t>
            </w:r>
          </w:p>
        </w:tc>
        <w:tc>
          <w:tcPr>
            <w:tcW w:w="729" w:type="pct"/>
            <w:vAlign w:val="bottom"/>
          </w:tcPr>
          <w:p w14:paraId="594196E6" w14:textId="77777777" w:rsidR="00263B87" w:rsidRDefault="00263B87">
            <w:pPr>
              <w:jc w:val="center"/>
              <w:rPr>
                <w:rFonts w:ascii="Arial" w:hAnsi="Arial" w:cs="Arial"/>
                <w:b/>
                <w:bCs/>
                <w:color w:val="000000"/>
                <w:sz w:val="18"/>
                <w:szCs w:val="18"/>
              </w:rPr>
            </w:pPr>
            <w:r>
              <w:rPr>
                <w:rFonts w:ascii="Arial" w:hAnsi="Arial" w:cs="Arial"/>
                <w:b/>
                <w:bCs/>
                <w:color w:val="000000"/>
                <w:sz w:val="18"/>
                <w:szCs w:val="18"/>
              </w:rPr>
              <w:t>T11SM09</w:t>
            </w:r>
          </w:p>
        </w:tc>
        <w:tc>
          <w:tcPr>
            <w:tcW w:w="729" w:type="pct"/>
            <w:vAlign w:val="bottom"/>
          </w:tcPr>
          <w:p w14:paraId="4446CA39" w14:textId="77777777" w:rsidR="00263B87" w:rsidRDefault="00263B87">
            <w:pPr>
              <w:jc w:val="center"/>
              <w:rPr>
                <w:rFonts w:ascii="Arial" w:hAnsi="Arial" w:cs="Arial"/>
                <w:b/>
                <w:bCs/>
                <w:color w:val="000000"/>
                <w:sz w:val="18"/>
                <w:szCs w:val="18"/>
              </w:rPr>
            </w:pPr>
            <w:r>
              <w:rPr>
                <w:rFonts w:ascii="Arial" w:hAnsi="Arial" w:cs="Arial"/>
                <w:b/>
                <w:bCs/>
                <w:color w:val="000000"/>
                <w:sz w:val="18"/>
                <w:szCs w:val="18"/>
              </w:rPr>
              <w:t>T11SM10</w:t>
            </w:r>
          </w:p>
        </w:tc>
        <w:tc>
          <w:tcPr>
            <w:tcW w:w="729" w:type="pct"/>
            <w:vAlign w:val="bottom"/>
          </w:tcPr>
          <w:p w14:paraId="6AC8D049" w14:textId="77777777" w:rsidR="00263B87" w:rsidRDefault="00263B87">
            <w:pPr>
              <w:jc w:val="center"/>
              <w:rPr>
                <w:rFonts w:ascii="Arial" w:hAnsi="Arial" w:cs="Arial"/>
                <w:b/>
                <w:bCs/>
                <w:color w:val="000000"/>
                <w:sz w:val="18"/>
                <w:szCs w:val="18"/>
              </w:rPr>
            </w:pPr>
            <w:r>
              <w:rPr>
                <w:rFonts w:ascii="Arial" w:hAnsi="Arial" w:cs="Arial"/>
                <w:b/>
                <w:bCs/>
                <w:color w:val="000000"/>
                <w:sz w:val="18"/>
                <w:szCs w:val="18"/>
              </w:rPr>
              <w:t>T11SM11</w:t>
            </w:r>
          </w:p>
        </w:tc>
      </w:tr>
      <w:tr w:rsidR="00A2318D" w:rsidRPr="00FC3D63" w14:paraId="57B15422" w14:textId="77777777" w:rsidTr="005B6C07">
        <w:trPr>
          <w:jc w:val="center"/>
        </w:trPr>
        <w:tc>
          <w:tcPr>
            <w:tcW w:w="1355" w:type="pct"/>
            <w:vAlign w:val="bottom"/>
          </w:tcPr>
          <w:p w14:paraId="4643929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295B36B2" w14:textId="77777777" w:rsidR="00A2318D" w:rsidRDefault="00A2318D">
            <w:pPr>
              <w:jc w:val="right"/>
              <w:rPr>
                <w:rFonts w:ascii="Arial" w:hAnsi="Arial" w:cs="Arial"/>
                <w:color w:val="000000"/>
                <w:sz w:val="18"/>
                <w:szCs w:val="18"/>
              </w:rPr>
            </w:pPr>
            <w:r>
              <w:rPr>
                <w:rFonts w:ascii="Arial" w:hAnsi="Arial" w:cs="Arial"/>
                <w:color w:val="000000"/>
                <w:sz w:val="18"/>
                <w:szCs w:val="18"/>
              </w:rPr>
              <w:t>49</w:t>
            </w:r>
          </w:p>
        </w:tc>
        <w:tc>
          <w:tcPr>
            <w:tcW w:w="729" w:type="pct"/>
            <w:vAlign w:val="bottom"/>
          </w:tcPr>
          <w:p w14:paraId="2B4E18F7" w14:textId="77777777" w:rsidR="00A2318D" w:rsidRDefault="00A2318D">
            <w:pPr>
              <w:jc w:val="right"/>
              <w:rPr>
                <w:rFonts w:ascii="Arial" w:hAnsi="Arial" w:cs="Arial"/>
                <w:color w:val="000000"/>
                <w:sz w:val="18"/>
                <w:szCs w:val="18"/>
              </w:rPr>
            </w:pPr>
            <w:r>
              <w:rPr>
                <w:rFonts w:ascii="Arial" w:hAnsi="Arial" w:cs="Arial"/>
                <w:color w:val="000000"/>
                <w:sz w:val="18"/>
                <w:szCs w:val="18"/>
              </w:rPr>
              <w:t>35</w:t>
            </w:r>
          </w:p>
        </w:tc>
        <w:tc>
          <w:tcPr>
            <w:tcW w:w="729" w:type="pct"/>
            <w:vAlign w:val="bottom"/>
          </w:tcPr>
          <w:p w14:paraId="6E208E73" w14:textId="77777777" w:rsidR="00A2318D" w:rsidRDefault="00A2318D">
            <w:pPr>
              <w:jc w:val="right"/>
              <w:rPr>
                <w:rFonts w:ascii="Arial" w:hAnsi="Arial" w:cs="Arial"/>
                <w:color w:val="000000"/>
                <w:sz w:val="18"/>
                <w:szCs w:val="18"/>
              </w:rPr>
            </w:pPr>
            <w:r>
              <w:rPr>
                <w:rFonts w:ascii="Arial" w:hAnsi="Arial" w:cs="Arial"/>
                <w:color w:val="000000"/>
                <w:sz w:val="18"/>
                <w:szCs w:val="18"/>
              </w:rPr>
              <w:t>47</w:t>
            </w:r>
          </w:p>
        </w:tc>
        <w:tc>
          <w:tcPr>
            <w:tcW w:w="729" w:type="pct"/>
            <w:vAlign w:val="bottom"/>
          </w:tcPr>
          <w:p w14:paraId="7205BFFE" w14:textId="77777777" w:rsidR="00A2318D" w:rsidRDefault="00A2318D">
            <w:pPr>
              <w:jc w:val="right"/>
              <w:rPr>
                <w:rFonts w:ascii="Arial" w:hAnsi="Arial" w:cs="Arial"/>
                <w:color w:val="000000"/>
                <w:sz w:val="18"/>
                <w:szCs w:val="18"/>
              </w:rPr>
            </w:pPr>
            <w:r>
              <w:rPr>
                <w:rFonts w:ascii="Arial" w:hAnsi="Arial" w:cs="Arial"/>
                <w:color w:val="000000"/>
                <w:sz w:val="18"/>
                <w:szCs w:val="18"/>
              </w:rPr>
              <w:t>38</w:t>
            </w:r>
          </w:p>
        </w:tc>
        <w:tc>
          <w:tcPr>
            <w:tcW w:w="729" w:type="pct"/>
            <w:vAlign w:val="bottom"/>
          </w:tcPr>
          <w:p w14:paraId="61A37AF8" w14:textId="77777777" w:rsidR="00A2318D" w:rsidRDefault="00A2318D">
            <w:pPr>
              <w:jc w:val="right"/>
              <w:rPr>
                <w:rFonts w:ascii="Arial" w:hAnsi="Arial" w:cs="Arial"/>
                <w:color w:val="000000"/>
                <w:sz w:val="18"/>
                <w:szCs w:val="18"/>
              </w:rPr>
            </w:pPr>
            <w:r>
              <w:rPr>
                <w:rFonts w:ascii="Arial" w:hAnsi="Arial" w:cs="Arial"/>
                <w:color w:val="000000"/>
                <w:sz w:val="18"/>
                <w:szCs w:val="18"/>
              </w:rPr>
              <w:t>18</w:t>
            </w:r>
          </w:p>
        </w:tc>
      </w:tr>
      <w:tr w:rsidR="00A2318D" w:rsidRPr="00FC3D63" w14:paraId="7A08C4DB" w14:textId="77777777" w:rsidTr="005B6C07">
        <w:trPr>
          <w:jc w:val="center"/>
        </w:trPr>
        <w:tc>
          <w:tcPr>
            <w:tcW w:w="1355" w:type="pct"/>
            <w:vAlign w:val="bottom"/>
          </w:tcPr>
          <w:p w14:paraId="48F5869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0E398B27"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09C1C67"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FFA6EF7"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57FC184"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12F98E0"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6068174C" w14:textId="77777777" w:rsidTr="005B6C07">
        <w:trPr>
          <w:jc w:val="center"/>
        </w:trPr>
        <w:tc>
          <w:tcPr>
            <w:tcW w:w="1355" w:type="pct"/>
            <w:vAlign w:val="bottom"/>
          </w:tcPr>
          <w:p w14:paraId="3D74EC9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49A5070A" w14:textId="77777777" w:rsidR="00A2318D" w:rsidRDefault="00A2318D">
            <w:pPr>
              <w:jc w:val="right"/>
              <w:rPr>
                <w:rFonts w:ascii="Arial" w:hAnsi="Arial" w:cs="Arial"/>
                <w:color w:val="000000"/>
                <w:sz w:val="18"/>
                <w:szCs w:val="18"/>
              </w:rPr>
            </w:pPr>
            <w:r>
              <w:rPr>
                <w:rFonts w:ascii="Arial" w:hAnsi="Arial" w:cs="Arial"/>
                <w:color w:val="000000"/>
                <w:sz w:val="18"/>
                <w:szCs w:val="18"/>
              </w:rPr>
              <w:t>609</w:t>
            </w:r>
          </w:p>
        </w:tc>
        <w:tc>
          <w:tcPr>
            <w:tcW w:w="729" w:type="pct"/>
            <w:vAlign w:val="bottom"/>
          </w:tcPr>
          <w:p w14:paraId="5B0BEE96" w14:textId="77777777" w:rsidR="00A2318D" w:rsidRDefault="00A2318D">
            <w:pPr>
              <w:jc w:val="right"/>
              <w:rPr>
                <w:rFonts w:ascii="Arial" w:hAnsi="Arial" w:cs="Arial"/>
                <w:color w:val="000000"/>
                <w:sz w:val="18"/>
                <w:szCs w:val="18"/>
              </w:rPr>
            </w:pPr>
            <w:r>
              <w:rPr>
                <w:rFonts w:ascii="Arial" w:hAnsi="Arial" w:cs="Arial"/>
                <w:color w:val="000000"/>
                <w:sz w:val="18"/>
                <w:szCs w:val="18"/>
              </w:rPr>
              <w:t>555</w:t>
            </w:r>
          </w:p>
        </w:tc>
        <w:tc>
          <w:tcPr>
            <w:tcW w:w="729" w:type="pct"/>
            <w:vAlign w:val="bottom"/>
          </w:tcPr>
          <w:p w14:paraId="73CCD62B" w14:textId="77777777" w:rsidR="00A2318D" w:rsidRDefault="00A2318D">
            <w:pPr>
              <w:jc w:val="right"/>
              <w:rPr>
                <w:rFonts w:ascii="Arial" w:hAnsi="Arial" w:cs="Arial"/>
                <w:color w:val="000000"/>
                <w:sz w:val="18"/>
                <w:szCs w:val="18"/>
              </w:rPr>
            </w:pPr>
            <w:r>
              <w:rPr>
                <w:rFonts w:ascii="Arial" w:hAnsi="Arial" w:cs="Arial"/>
                <w:color w:val="000000"/>
                <w:sz w:val="18"/>
                <w:szCs w:val="18"/>
              </w:rPr>
              <w:t>512</w:t>
            </w:r>
          </w:p>
        </w:tc>
        <w:tc>
          <w:tcPr>
            <w:tcW w:w="729" w:type="pct"/>
            <w:vAlign w:val="bottom"/>
          </w:tcPr>
          <w:p w14:paraId="14411C1F" w14:textId="77777777" w:rsidR="00A2318D" w:rsidRDefault="00A2318D">
            <w:pPr>
              <w:jc w:val="right"/>
              <w:rPr>
                <w:rFonts w:ascii="Arial" w:hAnsi="Arial" w:cs="Arial"/>
                <w:color w:val="000000"/>
                <w:sz w:val="18"/>
                <w:szCs w:val="18"/>
              </w:rPr>
            </w:pPr>
            <w:r>
              <w:rPr>
                <w:rFonts w:ascii="Arial" w:hAnsi="Arial" w:cs="Arial"/>
                <w:color w:val="000000"/>
                <w:sz w:val="18"/>
                <w:szCs w:val="18"/>
              </w:rPr>
              <w:t>658</w:t>
            </w:r>
          </w:p>
        </w:tc>
        <w:tc>
          <w:tcPr>
            <w:tcW w:w="729" w:type="pct"/>
            <w:vAlign w:val="bottom"/>
          </w:tcPr>
          <w:p w14:paraId="20E08557" w14:textId="77777777" w:rsidR="00A2318D" w:rsidRDefault="00A2318D">
            <w:pPr>
              <w:jc w:val="right"/>
              <w:rPr>
                <w:rFonts w:ascii="Arial" w:hAnsi="Arial" w:cs="Arial"/>
                <w:color w:val="000000"/>
                <w:sz w:val="18"/>
                <w:szCs w:val="18"/>
              </w:rPr>
            </w:pPr>
            <w:r>
              <w:rPr>
                <w:rFonts w:ascii="Arial" w:hAnsi="Arial" w:cs="Arial"/>
                <w:color w:val="000000"/>
                <w:sz w:val="18"/>
                <w:szCs w:val="18"/>
              </w:rPr>
              <w:t>695</w:t>
            </w:r>
          </w:p>
        </w:tc>
      </w:tr>
      <w:tr w:rsidR="00A2318D" w:rsidRPr="00FC3D63" w14:paraId="56D9E5AB" w14:textId="77777777" w:rsidTr="005B6C07">
        <w:trPr>
          <w:jc w:val="center"/>
        </w:trPr>
        <w:tc>
          <w:tcPr>
            <w:tcW w:w="1355" w:type="pct"/>
            <w:vAlign w:val="bottom"/>
          </w:tcPr>
          <w:p w14:paraId="14529D6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406CFCEA"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02F72F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759BB3B"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8708FF0"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14ECB4B"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39DDEDE4" w14:textId="77777777" w:rsidTr="005B6C07">
        <w:trPr>
          <w:jc w:val="center"/>
        </w:trPr>
        <w:tc>
          <w:tcPr>
            <w:tcW w:w="1355" w:type="pct"/>
            <w:vAlign w:val="bottom"/>
          </w:tcPr>
          <w:p w14:paraId="004CC0C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1B8BEB68" w14:textId="77777777" w:rsidR="00A2318D" w:rsidRDefault="00A2318D">
            <w:pPr>
              <w:jc w:val="right"/>
              <w:rPr>
                <w:rFonts w:ascii="Arial" w:hAnsi="Arial" w:cs="Arial"/>
                <w:color w:val="000000"/>
                <w:sz w:val="18"/>
                <w:szCs w:val="18"/>
              </w:rPr>
            </w:pPr>
            <w:r>
              <w:rPr>
                <w:rFonts w:ascii="Arial" w:hAnsi="Arial" w:cs="Arial"/>
                <w:color w:val="000000"/>
                <w:sz w:val="18"/>
                <w:szCs w:val="18"/>
              </w:rPr>
              <w:t>3987</w:t>
            </w:r>
          </w:p>
        </w:tc>
        <w:tc>
          <w:tcPr>
            <w:tcW w:w="729" w:type="pct"/>
            <w:vAlign w:val="bottom"/>
          </w:tcPr>
          <w:p w14:paraId="61D2C434" w14:textId="77777777" w:rsidR="00A2318D" w:rsidRDefault="00A2318D">
            <w:pPr>
              <w:jc w:val="right"/>
              <w:rPr>
                <w:rFonts w:ascii="Arial" w:hAnsi="Arial" w:cs="Arial"/>
                <w:color w:val="000000"/>
                <w:sz w:val="18"/>
                <w:szCs w:val="18"/>
              </w:rPr>
            </w:pPr>
            <w:r>
              <w:rPr>
                <w:rFonts w:ascii="Arial" w:hAnsi="Arial" w:cs="Arial"/>
                <w:color w:val="000000"/>
                <w:sz w:val="18"/>
                <w:szCs w:val="18"/>
              </w:rPr>
              <w:t>3872</w:t>
            </w:r>
          </w:p>
        </w:tc>
        <w:tc>
          <w:tcPr>
            <w:tcW w:w="729" w:type="pct"/>
            <w:vAlign w:val="bottom"/>
          </w:tcPr>
          <w:p w14:paraId="6DBDFBCB" w14:textId="77777777" w:rsidR="00A2318D" w:rsidRDefault="00A2318D">
            <w:pPr>
              <w:jc w:val="right"/>
              <w:rPr>
                <w:rFonts w:ascii="Arial" w:hAnsi="Arial" w:cs="Arial"/>
                <w:color w:val="000000"/>
                <w:sz w:val="18"/>
                <w:szCs w:val="18"/>
              </w:rPr>
            </w:pPr>
            <w:r>
              <w:rPr>
                <w:rFonts w:ascii="Arial" w:hAnsi="Arial" w:cs="Arial"/>
                <w:color w:val="000000"/>
                <w:sz w:val="18"/>
                <w:szCs w:val="18"/>
              </w:rPr>
              <w:t>3766</w:t>
            </w:r>
          </w:p>
        </w:tc>
        <w:tc>
          <w:tcPr>
            <w:tcW w:w="729" w:type="pct"/>
            <w:vAlign w:val="bottom"/>
          </w:tcPr>
          <w:p w14:paraId="2C719315" w14:textId="77777777" w:rsidR="00A2318D" w:rsidRDefault="00A2318D">
            <w:pPr>
              <w:jc w:val="right"/>
              <w:rPr>
                <w:rFonts w:ascii="Arial" w:hAnsi="Arial" w:cs="Arial"/>
                <w:color w:val="000000"/>
                <w:sz w:val="18"/>
                <w:szCs w:val="18"/>
              </w:rPr>
            </w:pPr>
            <w:r>
              <w:rPr>
                <w:rFonts w:ascii="Arial" w:hAnsi="Arial" w:cs="Arial"/>
                <w:color w:val="000000"/>
                <w:sz w:val="18"/>
                <w:szCs w:val="18"/>
              </w:rPr>
              <w:t>3872</w:t>
            </w:r>
          </w:p>
        </w:tc>
        <w:tc>
          <w:tcPr>
            <w:tcW w:w="729" w:type="pct"/>
            <w:vAlign w:val="bottom"/>
          </w:tcPr>
          <w:p w14:paraId="1C245BAE" w14:textId="77777777" w:rsidR="00A2318D" w:rsidRDefault="00A2318D">
            <w:pPr>
              <w:jc w:val="right"/>
              <w:rPr>
                <w:rFonts w:ascii="Arial" w:hAnsi="Arial" w:cs="Arial"/>
                <w:color w:val="000000"/>
                <w:sz w:val="18"/>
                <w:szCs w:val="18"/>
              </w:rPr>
            </w:pPr>
            <w:r>
              <w:rPr>
                <w:rFonts w:ascii="Arial" w:hAnsi="Arial" w:cs="Arial"/>
                <w:color w:val="000000"/>
                <w:sz w:val="18"/>
                <w:szCs w:val="18"/>
              </w:rPr>
              <w:t>3867</w:t>
            </w:r>
          </w:p>
        </w:tc>
      </w:tr>
      <w:tr w:rsidR="00A2318D" w:rsidRPr="00FC3D63" w14:paraId="4ADB3301" w14:textId="77777777" w:rsidTr="005B6C07">
        <w:trPr>
          <w:jc w:val="center"/>
        </w:trPr>
        <w:tc>
          <w:tcPr>
            <w:tcW w:w="1355" w:type="pct"/>
            <w:vAlign w:val="bottom"/>
          </w:tcPr>
          <w:p w14:paraId="11FC08D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0CEBDEC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FCD198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A594F9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F4E73BA"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FBA585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300AE0B3" w14:textId="77777777" w:rsidTr="005B6C07">
        <w:trPr>
          <w:jc w:val="center"/>
        </w:trPr>
        <w:tc>
          <w:tcPr>
            <w:tcW w:w="1355" w:type="pct"/>
            <w:vAlign w:val="bottom"/>
          </w:tcPr>
          <w:p w14:paraId="564098C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0733292D"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0BF4D02"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5FA1F44"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78E4FDD"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99ABB29"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1F8B2949" w14:textId="77777777" w:rsidTr="005B6C07">
        <w:trPr>
          <w:jc w:val="center"/>
        </w:trPr>
        <w:tc>
          <w:tcPr>
            <w:tcW w:w="1355" w:type="pct"/>
            <w:vAlign w:val="bottom"/>
          </w:tcPr>
          <w:p w14:paraId="2C5AED7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37550882" w14:textId="77777777" w:rsidR="00A2318D" w:rsidRDefault="00A2318D">
            <w:pPr>
              <w:jc w:val="right"/>
              <w:rPr>
                <w:rFonts w:ascii="Arial" w:hAnsi="Arial" w:cs="Arial"/>
                <w:color w:val="000000"/>
                <w:sz w:val="18"/>
                <w:szCs w:val="18"/>
              </w:rPr>
            </w:pPr>
            <w:r>
              <w:rPr>
                <w:rFonts w:ascii="Arial" w:hAnsi="Arial" w:cs="Arial"/>
                <w:color w:val="000000"/>
                <w:sz w:val="18"/>
                <w:szCs w:val="18"/>
              </w:rPr>
              <w:t>216</w:t>
            </w:r>
          </w:p>
        </w:tc>
        <w:tc>
          <w:tcPr>
            <w:tcW w:w="729" w:type="pct"/>
            <w:vAlign w:val="bottom"/>
          </w:tcPr>
          <w:p w14:paraId="54343CFD" w14:textId="77777777" w:rsidR="00A2318D" w:rsidRDefault="00A2318D">
            <w:pPr>
              <w:jc w:val="right"/>
              <w:rPr>
                <w:rFonts w:ascii="Arial" w:hAnsi="Arial" w:cs="Arial"/>
                <w:color w:val="000000"/>
                <w:sz w:val="18"/>
                <w:szCs w:val="18"/>
              </w:rPr>
            </w:pPr>
            <w:r>
              <w:rPr>
                <w:rFonts w:ascii="Arial" w:hAnsi="Arial" w:cs="Arial"/>
                <w:color w:val="000000"/>
                <w:sz w:val="18"/>
                <w:szCs w:val="18"/>
              </w:rPr>
              <w:t>183</w:t>
            </w:r>
          </w:p>
        </w:tc>
        <w:tc>
          <w:tcPr>
            <w:tcW w:w="729" w:type="pct"/>
            <w:vAlign w:val="bottom"/>
          </w:tcPr>
          <w:p w14:paraId="7314A6F9" w14:textId="77777777" w:rsidR="00A2318D" w:rsidRDefault="00A2318D">
            <w:pPr>
              <w:jc w:val="right"/>
              <w:rPr>
                <w:rFonts w:ascii="Arial" w:hAnsi="Arial" w:cs="Arial"/>
                <w:color w:val="000000"/>
                <w:sz w:val="18"/>
                <w:szCs w:val="18"/>
              </w:rPr>
            </w:pPr>
            <w:r>
              <w:rPr>
                <w:rFonts w:ascii="Arial" w:hAnsi="Arial" w:cs="Arial"/>
                <w:color w:val="000000"/>
                <w:sz w:val="18"/>
                <w:szCs w:val="18"/>
              </w:rPr>
              <w:t>221</w:t>
            </w:r>
          </w:p>
        </w:tc>
        <w:tc>
          <w:tcPr>
            <w:tcW w:w="729" w:type="pct"/>
            <w:vAlign w:val="bottom"/>
          </w:tcPr>
          <w:p w14:paraId="7A56A254" w14:textId="77777777" w:rsidR="00A2318D" w:rsidRDefault="00A2318D">
            <w:pPr>
              <w:jc w:val="right"/>
              <w:rPr>
                <w:rFonts w:ascii="Arial" w:hAnsi="Arial" w:cs="Arial"/>
                <w:color w:val="000000"/>
                <w:sz w:val="18"/>
                <w:szCs w:val="18"/>
              </w:rPr>
            </w:pPr>
            <w:r>
              <w:rPr>
                <w:rFonts w:ascii="Arial" w:hAnsi="Arial" w:cs="Arial"/>
                <w:color w:val="000000"/>
                <w:sz w:val="18"/>
                <w:szCs w:val="18"/>
              </w:rPr>
              <w:t>171</w:t>
            </w:r>
          </w:p>
        </w:tc>
        <w:tc>
          <w:tcPr>
            <w:tcW w:w="729" w:type="pct"/>
            <w:vAlign w:val="bottom"/>
          </w:tcPr>
          <w:p w14:paraId="689E64BA" w14:textId="77777777" w:rsidR="00A2318D" w:rsidRDefault="00A2318D">
            <w:pPr>
              <w:jc w:val="right"/>
              <w:rPr>
                <w:rFonts w:ascii="Arial" w:hAnsi="Arial" w:cs="Arial"/>
                <w:color w:val="000000"/>
                <w:sz w:val="18"/>
                <w:szCs w:val="18"/>
              </w:rPr>
            </w:pPr>
            <w:r>
              <w:rPr>
                <w:rFonts w:ascii="Arial" w:hAnsi="Arial" w:cs="Arial"/>
                <w:color w:val="000000"/>
                <w:sz w:val="18"/>
                <w:szCs w:val="18"/>
              </w:rPr>
              <w:t>165</w:t>
            </w:r>
          </w:p>
        </w:tc>
      </w:tr>
      <w:tr w:rsidR="00A2318D" w:rsidRPr="00FC3D63" w14:paraId="71C2F569" w14:textId="77777777" w:rsidTr="005B6C07">
        <w:trPr>
          <w:jc w:val="center"/>
        </w:trPr>
        <w:tc>
          <w:tcPr>
            <w:tcW w:w="1355" w:type="pct"/>
            <w:vAlign w:val="bottom"/>
          </w:tcPr>
          <w:p w14:paraId="38BB96B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0F9178A5" w14:textId="77777777" w:rsidR="00A2318D" w:rsidRDefault="00A2318D">
            <w:pPr>
              <w:jc w:val="right"/>
              <w:rPr>
                <w:rFonts w:ascii="Arial" w:hAnsi="Arial" w:cs="Arial"/>
                <w:color w:val="000000"/>
                <w:sz w:val="18"/>
                <w:szCs w:val="18"/>
              </w:rPr>
            </w:pPr>
            <w:r>
              <w:rPr>
                <w:rFonts w:ascii="Arial" w:hAnsi="Arial" w:cs="Arial"/>
                <w:color w:val="000000"/>
                <w:sz w:val="18"/>
                <w:szCs w:val="18"/>
              </w:rPr>
              <w:t>9</w:t>
            </w:r>
          </w:p>
        </w:tc>
        <w:tc>
          <w:tcPr>
            <w:tcW w:w="729" w:type="pct"/>
            <w:vAlign w:val="bottom"/>
          </w:tcPr>
          <w:p w14:paraId="5ACE121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E9875B0" w14:textId="77777777" w:rsidR="00A2318D" w:rsidRDefault="00A2318D">
            <w:pPr>
              <w:jc w:val="right"/>
              <w:rPr>
                <w:rFonts w:ascii="Arial" w:hAnsi="Arial" w:cs="Arial"/>
                <w:color w:val="000000"/>
                <w:sz w:val="18"/>
                <w:szCs w:val="18"/>
              </w:rPr>
            </w:pPr>
            <w:r>
              <w:rPr>
                <w:rFonts w:ascii="Arial" w:hAnsi="Arial" w:cs="Arial"/>
                <w:color w:val="000000"/>
                <w:sz w:val="18"/>
                <w:szCs w:val="18"/>
              </w:rPr>
              <w:t>7</w:t>
            </w:r>
          </w:p>
        </w:tc>
        <w:tc>
          <w:tcPr>
            <w:tcW w:w="729" w:type="pct"/>
            <w:vAlign w:val="bottom"/>
          </w:tcPr>
          <w:p w14:paraId="29E7B469" w14:textId="77777777" w:rsidR="00A2318D" w:rsidRDefault="00A2318D">
            <w:pPr>
              <w:jc w:val="right"/>
              <w:rPr>
                <w:rFonts w:ascii="Arial" w:hAnsi="Arial" w:cs="Arial"/>
                <w:color w:val="000000"/>
                <w:sz w:val="18"/>
                <w:szCs w:val="18"/>
              </w:rPr>
            </w:pPr>
            <w:r>
              <w:rPr>
                <w:rFonts w:ascii="Arial" w:hAnsi="Arial" w:cs="Arial"/>
                <w:color w:val="000000"/>
                <w:sz w:val="18"/>
                <w:szCs w:val="18"/>
              </w:rPr>
              <w:t>6</w:t>
            </w:r>
          </w:p>
        </w:tc>
        <w:tc>
          <w:tcPr>
            <w:tcW w:w="729" w:type="pct"/>
            <w:vAlign w:val="bottom"/>
          </w:tcPr>
          <w:p w14:paraId="3900E0F5" w14:textId="77777777" w:rsidR="00A2318D" w:rsidRDefault="00A2318D">
            <w:pPr>
              <w:jc w:val="right"/>
              <w:rPr>
                <w:rFonts w:ascii="Arial" w:hAnsi="Arial" w:cs="Arial"/>
                <w:color w:val="000000"/>
                <w:sz w:val="18"/>
                <w:szCs w:val="18"/>
              </w:rPr>
            </w:pPr>
            <w:r>
              <w:rPr>
                <w:rFonts w:ascii="Arial" w:hAnsi="Arial" w:cs="Arial"/>
                <w:color w:val="000000"/>
                <w:sz w:val="18"/>
                <w:szCs w:val="18"/>
              </w:rPr>
              <w:t>7</w:t>
            </w:r>
          </w:p>
        </w:tc>
      </w:tr>
      <w:tr w:rsidR="00A2318D" w:rsidRPr="00FC3D63" w14:paraId="06630E58" w14:textId="77777777" w:rsidTr="005B6C07">
        <w:trPr>
          <w:jc w:val="center"/>
        </w:trPr>
        <w:tc>
          <w:tcPr>
            <w:tcW w:w="1355" w:type="pct"/>
            <w:vAlign w:val="bottom"/>
          </w:tcPr>
          <w:p w14:paraId="5F4DB84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43A259E0" w14:textId="77777777" w:rsidR="00A2318D" w:rsidRDefault="00A2318D">
            <w:pPr>
              <w:jc w:val="right"/>
              <w:rPr>
                <w:rFonts w:ascii="Arial" w:hAnsi="Arial" w:cs="Arial"/>
                <w:color w:val="000000"/>
                <w:sz w:val="18"/>
                <w:szCs w:val="18"/>
              </w:rPr>
            </w:pPr>
            <w:r>
              <w:rPr>
                <w:rFonts w:ascii="Arial" w:hAnsi="Arial" w:cs="Arial"/>
                <w:color w:val="000000"/>
                <w:sz w:val="18"/>
                <w:szCs w:val="18"/>
              </w:rPr>
              <w:t>765</w:t>
            </w:r>
          </w:p>
        </w:tc>
        <w:tc>
          <w:tcPr>
            <w:tcW w:w="729" w:type="pct"/>
            <w:vAlign w:val="bottom"/>
          </w:tcPr>
          <w:p w14:paraId="465EAC0F" w14:textId="77777777" w:rsidR="00A2318D" w:rsidRDefault="00A2318D">
            <w:pPr>
              <w:jc w:val="right"/>
              <w:rPr>
                <w:rFonts w:ascii="Arial" w:hAnsi="Arial" w:cs="Arial"/>
                <w:color w:val="000000"/>
                <w:sz w:val="18"/>
                <w:szCs w:val="18"/>
              </w:rPr>
            </w:pPr>
            <w:r>
              <w:rPr>
                <w:rFonts w:ascii="Arial" w:hAnsi="Arial" w:cs="Arial"/>
                <w:color w:val="000000"/>
                <w:sz w:val="18"/>
                <w:szCs w:val="18"/>
              </w:rPr>
              <w:t>802</w:t>
            </w:r>
          </w:p>
        </w:tc>
        <w:tc>
          <w:tcPr>
            <w:tcW w:w="729" w:type="pct"/>
            <w:vAlign w:val="bottom"/>
          </w:tcPr>
          <w:p w14:paraId="38FB9271" w14:textId="77777777" w:rsidR="00A2318D" w:rsidRDefault="00A2318D">
            <w:pPr>
              <w:jc w:val="right"/>
              <w:rPr>
                <w:rFonts w:ascii="Arial" w:hAnsi="Arial" w:cs="Arial"/>
                <w:color w:val="000000"/>
                <w:sz w:val="18"/>
                <w:szCs w:val="18"/>
              </w:rPr>
            </w:pPr>
            <w:r>
              <w:rPr>
                <w:rFonts w:ascii="Arial" w:hAnsi="Arial" w:cs="Arial"/>
                <w:color w:val="000000"/>
                <w:sz w:val="18"/>
                <w:szCs w:val="18"/>
              </w:rPr>
              <w:t>829</w:t>
            </w:r>
          </w:p>
        </w:tc>
        <w:tc>
          <w:tcPr>
            <w:tcW w:w="729" w:type="pct"/>
            <w:vAlign w:val="bottom"/>
          </w:tcPr>
          <w:p w14:paraId="262DCE79" w14:textId="77777777" w:rsidR="00A2318D" w:rsidRDefault="00A2318D">
            <w:pPr>
              <w:jc w:val="right"/>
              <w:rPr>
                <w:rFonts w:ascii="Arial" w:hAnsi="Arial" w:cs="Arial"/>
                <w:color w:val="000000"/>
                <w:sz w:val="18"/>
                <w:szCs w:val="18"/>
              </w:rPr>
            </w:pPr>
            <w:r>
              <w:rPr>
                <w:rFonts w:ascii="Arial" w:hAnsi="Arial" w:cs="Arial"/>
                <w:color w:val="000000"/>
                <w:sz w:val="18"/>
                <w:szCs w:val="18"/>
              </w:rPr>
              <w:t>734</w:t>
            </w:r>
          </w:p>
        </w:tc>
        <w:tc>
          <w:tcPr>
            <w:tcW w:w="729" w:type="pct"/>
            <w:vAlign w:val="bottom"/>
          </w:tcPr>
          <w:p w14:paraId="4656AE21" w14:textId="77777777" w:rsidR="00A2318D" w:rsidRDefault="00A2318D">
            <w:pPr>
              <w:jc w:val="right"/>
              <w:rPr>
                <w:rFonts w:ascii="Arial" w:hAnsi="Arial" w:cs="Arial"/>
                <w:color w:val="000000"/>
                <w:sz w:val="18"/>
                <w:szCs w:val="18"/>
              </w:rPr>
            </w:pPr>
            <w:r>
              <w:rPr>
                <w:rFonts w:ascii="Arial" w:hAnsi="Arial" w:cs="Arial"/>
                <w:color w:val="000000"/>
                <w:sz w:val="18"/>
                <w:szCs w:val="18"/>
              </w:rPr>
              <w:t>757</w:t>
            </w:r>
          </w:p>
        </w:tc>
      </w:tr>
      <w:tr w:rsidR="00A2318D" w:rsidRPr="00FC3D63" w14:paraId="42D98DF4" w14:textId="77777777" w:rsidTr="005B6C07">
        <w:trPr>
          <w:jc w:val="center"/>
        </w:trPr>
        <w:tc>
          <w:tcPr>
            <w:tcW w:w="1355" w:type="pct"/>
            <w:vAlign w:val="bottom"/>
          </w:tcPr>
          <w:p w14:paraId="2129FE1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63059411" w14:textId="77777777" w:rsidR="00A2318D" w:rsidRDefault="00A2318D">
            <w:pPr>
              <w:jc w:val="right"/>
              <w:rPr>
                <w:rFonts w:ascii="Arial" w:hAnsi="Arial" w:cs="Arial"/>
                <w:color w:val="000000"/>
                <w:sz w:val="18"/>
                <w:szCs w:val="18"/>
              </w:rPr>
            </w:pPr>
            <w:r>
              <w:rPr>
                <w:rFonts w:ascii="Arial" w:hAnsi="Arial" w:cs="Arial"/>
                <w:color w:val="000000"/>
                <w:sz w:val="18"/>
                <w:szCs w:val="18"/>
              </w:rPr>
              <w:t>408</w:t>
            </w:r>
          </w:p>
        </w:tc>
        <w:tc>
          <w:tcPr>
            <w:tcW w:w="729" w:type="pct"/>
            <w:vAlign w:val="bottom"/>
          </w:tcPr>
          <w:p w14:paraId="680E369A" w14:textId="77777777" w:rsidR="00A2318D" w:rsidRDefault="00A2318D">
            <w:pPr>
              <w:jc w:val="right"/>
              <w:rPr>
                <w:rFonts w:ascii="Arial" w:hAnsi="Arial" w:cs="Arial"/>
                <w:color w:val="000000"/>
                <w:sz w:val="18"/>
                <w:szCs w:val="18"/>
              </w:rPr>
            </w:pPr>
            <w:r>
              <w:rPr>
                <w:rFonts w:ascii="Arial" w:hAnsi="Arial" w:cs="Arial"/>
                <w:color w:val="000000"/>
                <w:sz w:val="18"/>
                <w:szCs w:val="18"/>
              </w:rPr>
              <w:t>416</w:t>
            </w:r>
          </w:p>
        </w:tc>
        <w:tc>
          <w:tcPr>
            <w:tcW w:w="729" w:type="pct"/>
            <w:vAlign w:val="bottom"/>
          </w:tcPr>
          <w:p w14:paraId="04519767" w14:textId="77777777" w:rsidR="00A2318D" w:rsidRDefault="00A2318D">
            <w:pPr>
              <w:jc w:val="right"/>
              <w:rPr>
                <w:rFonts w:ascii="Arial" w:hAnsi="Arial" w:cs="Arial"/>
                <w:color w:val="000000"/>
                <w:sz w:val="18"/>
                <w:szCs w:val="18"/>
              </w:rPr>
            </w:pPr>
            <w:r>
              <w:rPr>
                <w:rFonts w:ascii="Arial" w:hAnsi="Arial" w:cs="Arial"/>
                <w:color w:val="000000"/>
                <w:sz w:val="18"/>
                <w:szCs w:val="18"/>
              </w:rPr>
              <w:t>369</w:t>
            </w:r>
          </w:p>
        </w:tc>
        <w:tc>
          <w:tcPr>
            <w:tcW w:w="729" w:type="pct"/>
            <w:vAlign w:val="bottom"/>
          </w:tcPr>
          <w:p w14:paraId="4929FBA5" w14:textId="77777777" w:rsidR="00A2318D" w:rsidRDefault="00A2318D">
            <w:pPr>
              <w:jc w:val="right"/>
              <w:rPr>
                <w:rFonts w:ascii="Arial" w:hAnsi="Arial" w:cs="Arial"/>
                <w:color w:val="000000"/>
                <w:sz w:val="18"/>
                <w:szCs w:val="18"/>
              </w:rPr>
            </w:pPr>
            <w:r>
              <w:rPr>
                <w:rFonts w:ascii="Arial" w:hAnsi="Arial" w:cs="Arial"/>
                <w:color w:val="000000"/>
                <w:sz w:val="18"/>
                <w:szCs w:val="18"/>
              </w:rPr>
              <w:t>431</w:t>
            </w:r>
          </w:p>
        </w:tc>
        <w:tc>
          <w:tcPr>
            <w:tcW w:w="729" w:type="pct"/>
            <w:vAlign w:val="bottom"/>
          </w:tcPr>
          <w:p w14:paraId="6AA7CFBE" w14:textId="77777777" w:rsidR="00A2318D" w:rsidRDefault="00A2318D">
            <w:pPr>
              <w:jc w:val="right"/>
              <w:rPr>
                <w:rFonts w:ascii="Arial" w:hAnsi="Arial" w:cs="Arial"/>
                <w:color w:val="000000"/>
                <w:sz w:val="18"/>
                <w:szCs w:val="18"/>
              </w:rPr>
            </w:pPr>
            <w:r>
              <w:rPr>
                <w:rFonts w:ascii="Arial" w:hAnsi="Arial" w:cs="Arial"/>
                <w:color w:val="000000"/>
                <w:sz w:val="18"/>
                <w:szCs w:val="18"/>
              </w:rPr>
              <w:t>370</w:t>
            </w:r>
          </w:p>
        </w:tc>
      </w:tr>
      <w:tr w:rsidR="00A2318D" w:rsidRPr="00FC3D63" w14:paraId="74344F3A" w14:textId="77777777" w:rsidTr="005B6C07">
        <w:trPr>
          <w:jc w:val="center"/>
        </w:trPr>
        <w:tc>
          <w:tcPr>
            <w:tcW w:w="1355" w:type="pct"/>
            <w:vAlign w:val="bottom"/>
          </w:tcPr>
          <w:p w14:paraId="2F27B2F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210A7C96" w14:textId="77777777" w:rsidR="00A2318D" w:rsidRDefault="00A2318D">
            <w:pPr>
              <w:jc w:val="right"/>
              <w:rPr>
                <w:rFonts w:ascii="Arial" w:hAnsi="Arial" w:cs="Arial"/>
                <w:color w:val="000000"/>
                <w:sz w:val="18"/>
                <w:szCs w:val="18"/>
              </w:rPr>
            </w:pPr>
            <w:r>
              <w:rPr>
                <w:rFonts w:ascii="Arial" w:hAnsi="Arial" w:cs="Arial"/>
                <w:color w:val="000000"/>
                <w:sz w:val="18"/>
                <w:szCs w:val="18"/>
              </w:rPr>
              <w:t>65</w:t>
            </w:r>
          </w:p>
        </w:tc>
        <w:tc>
          <w:tcPr>
            <w:tcW w:w="729" w:type="pct"/>
            <w:vAlign w:val="bottom"/>
          </w:tcPr>
          <w:p w14:paraId="2A5A56D1" w14:textId="77777777" w:rsidR="00A2318D" w:rsidRDefault="00A2318D">
            <w:pPr>
              <w:jc w:val="right"/>
              <w:rPr>
                <w:rFonts w:ascii="Arial" w:hAnsi="Arial" w:cs="Arial"/>
                <w:color w:val="000000"/>
                <w:sz w:val="18"/>
                <w:szCs w:val="18"/>
              </w:rPr>
            </w:pPr>
            <w:r>
              <w:rPr>
                <w:rFonts w:ascii="Arial" w:hAnsi="Arial" w:cs="Arial"/>
                <w:color w:val="000000"/>
                <w:sz w:val="18"/>
                <w:szCs w:val="18"/>
              </w:rPr>
              <w:t>90</w:t>
            </w:r>
          </w:p>
        </w:tc>
        <w:tc>
          <w:tcPr>
            <w:tcW w:w="729" w:type="pct"/>
            <w:vAlign w:val="bottom"/>
          </w:tcPr>
          <w:p w14:paraId="66C15EF9" w14:textId="77777777" w:rsidR="00A2318D" w:rsidRDefault="00A2318D">
            <w:pPr>
              <w:jc w:val="right"/>
              <w:rPr>
                <w:rFonts w:ascii="Arial" w:hAnsi="Arial" w:cs="Arial"/>
                <w:color w:val="000000"/>
                <w:sz w:val="18"/>
                <w:szCs w:val="18"/>
              </w:rPr>
            </w:pPr>
            <w:r>
              <w:rPr>
                <w:rFonts w:ascii="Arial" w:hAnsi="Arial" w:cs="Arial"/>
                <w:color w:val="000000"/>
                <w:sz w:val="18"/>
                <w:szCs w:val="18"/>
              </w:rPr>
              <w:t>94</w:t>
            </w:r>
          </w:p>
        </w:tc>
        <w:tc>
          <w:tcPr>
            <w:tcW w:w="729" w:type="pct"/>
            <w:vAlign w:val="bottom"/>
          </w:tcPr>
          <w:p w14:paraId="23656880" w14:textId="77777777" w:rsidR="00A2318D" w:rsidRDefault="00A2318D">
            <w:pPr>
              <w:jc w:val="right"/>
              <w:rPr>
                <w:rFonts w:ascii="Arial" w:hAnsi="Arial" w:cs="Arial"/>
                <w:color w:val="000000"/>
                <w:sz w:val="18"/>
                <w:szCs w:val="18"/>
              </w:rPr>
            </w:pPr>
            <w:r>
              <w:rPr>
                <w:rFonts w:ascii="Arial" w:hAnsi="Arial" w:cs="Arial"/>
                <w:color w:val="000000"/>
                <w:sz w:val="18"/>
                <w:szCs w:val="18"/>
              </w:rPr>
              <w:t>79</w:t>
            </w:r>
          </w:p>
        </w:tc>
        <w:tc>
          <w:tcPr>
            <w:tcW w:w="729" w:type="pct"/>
            <w:vAlign w:val="bottom"/>
          </w:tcPr>
          <w:p w14:paraId="0466BB83" w14:textId="77777777" w:rsidR="00A2318D" w:rsidRDefault="00A2318D">
            <w:pPr>
              <w:jc w:val="right"/>
              <w:rPr>
                <w:rFonts w:ascii="Arial" w:hAnsi="Arial" w:cs="Arial"/>
                <w:color w:val="000000"/>
                <w:sz w:val="18"/>
                <w:szCs w:val="18"/>
              </w:rPr>
            </w:pPr>
            <w:r>
              <w:rPr>
                <w:rFonts w:ascii="Arial" w:hAnsi="Arial" w:cs="Arial"/>
                <w:color w:val="000000"/>
                <w:sz w:val="18"/>
                <w:szCs w:val="18"/>
              </w:rPr>
              <w:t>70</w:t>
            </w:r>
          </w:p>
        </w:tc>
      </w:tr>
      <w:tr w:rsidR="00A2318D" w:rsidRPr="00FC3D63" w14:paraId="43DF4A65" w14:textId="77777777" w:rsidTr="005B6C07">
        <w:trPr>
          <w:jc w:val="center"/>
        </w:trPr>
        <w:tc>
          <w:tcPr>
            <w:tcW w:w="1355" w:type="pct"/>
            <w:vAlign w:val="bottom"/>
          </w:tcPr>
          <w:p w14:paraId="15D05E9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75C92D01" w14:textId="77777777" w:rsidR="00A2318D" w:rsidRDefault="00A2318D">
            <w:pPr>
              <w:jc w:val="right"/>
              <w:rPr>
                <w:rFonts w:ascii="Arial" w:hAnsi="Arial" w:cs="Arial"/>
                <w:color w:val="000000"/>
                <w:sz w:val="18"/>
                <w:szCs w:val="18"/>
              </w:rPr>
            </w:pPr>
            <w:r>
              <w:rPr>
                <w:rFonts w:ascii="Arial" w:hAnsi="Arial" w:cs="Arial"/>
                <w:color w:val="000000"/>
                <w:sz w:val="18"/>
                <w:szCs w:val="18"/>
              </w:rPr>
              <w:t>1025</w:t>
            </w:r>
          </w:p>
        </w:tc>
        <w:tc>
          <w:tcPr>
            <w:tcW w:w="729" w:type="pct"/>
            <w:vAlign w:val="bottom"/>
          </w:tcPr>
          <w:p w14:paraId="41D06604" w14:textId="77777777" w:rsidR="00A2318D" w:rsidRDefault="00A2318D">
            <w:pPr>
              <w:jc w:val="right"/>
              <w:rPr>
                <w:rFonts w:ascii="Arial" w:hAnsi="Arial" w:cs="Arial"/>
                <w:color w:val="000000"/>
                <w:sz w:val="18"/>
                <w:szCs w:val="18"/>
              </w:rPr>
            </w:pPr>
            <w:r>
              <w:rPr>
                <w:rFonts w:ascii="Arial" w:hAnsi="Arial" w:cs="Arial"/>
                <w:color w:val="000000"/>
                <w:sz w:val="18"/>
                <w:szCs w:val="18"/>
              </w:rPr>
              <w:t>1321</w:t>
            </w:r>
          </w:p>
        </w:tc>
        <w:tc>
          <w:tcPr>
            <w:tcW w:w="729" w:type="pct"/>
            <w:vAlign w:val="bottom"/>
          </w:tcPr>
          <w:p w14:paraId="72E67B98" w14:textId="77777777" w:rsidR="00A2318D" w:rsidRDefault="00A2318D">
            <w:pPr>
              <w:jc w:val="right"/>
              <w:rPr>
                <w:rFonts w:ascii="Arial" w:hAnsi="Arial" w:cs="Arial"/>
                <w:color w:val="000000"/>
                <w:sz w:val="18"/>
                <w:szCs w:val="18"/>
              </w:rPr>
            </w:pPr>
            <w:r>
              <w:rPr>
                <w:rFonts w:ascii="Arial" w:hAnsi="Arial" w:cs="Arial"/>
                <w:color w:val="000000"/>
                <w:sz w:val="18"/>
                <w:szCs w:val="18"/>
              </w:rPr>
              <w:t>1068</w:t>
            </w:r>
          </w:p>
        </w:tc>
        <w:tc>
          <w:tcPr>
            <w:tcW w:w="729" w:type="pct"/>
            <w:vAlign w:val="bottom"/>
          </w:tcPr>
          <w:p w14:paraId="0F2075C0" w14:textId="77777777" w:rsidR="00A2318D" w:rsidRDefault="00A2318D">
            <w:pPr>
              <w:jc w:val="right"/>
              <w:rPr>
                <w:rFonts w:ascii="Arial" w:hAnsi="Arial" w:cs="Arial"/>
                <w:color w:val="000000"/>
                <w:sz w:val="18"/>
                <w:szCs w:val="18"/>
              </w:rPr>
            </w:pPr>
            <w:r>
              <w:rPr>
                <w:rFonts w:ascii="Arial" w:hAnsi="Arial" w:cs="Arial"/>
                <w:color w:val="000000"/>
                <w:sz w:val="18"/>
                <w:szCs w:val="18"/>
              </w:rPr>
              <w:t>1102</w:t>
            </w:r>
          </w:p>
        </w:tc>
        <w:tc>
          <w:tcPr>
            <w:tcW w:w="729" w:type="pct"/>
            <w:vAlign w:val="bottom"/>
          </w:tcPr>
          <w:p w14:paraId="6B520038" w14:textId="77777777" w:rsidR="00A2318D" w:rsidRDefault="00A2318D">
            <w:pPr>
              <w:jc w:val="right"/>
              <w:rPr>
                <w:rFonts w:ascii="Arial" w:hAnsi="Arial" w:cs="Arial"/>
                <w:color w:val="000000"/>
                <w:sz w:val="18"/>
                <w:szCs w:val="18"/>
              </w:rPr>
            </w:pPr>
            <w:r>
              <w:rPr>
                <w:rFonts w:ascii="Arial" w:hAnsi="Arial" w:cs="Arial"/>
                <w:color w:val="000000"/>
                <w:sz w:val="18"/>
                <w:szCs w:val="18"/>
              </w:rPr>
              <w:t>1698</w:t>
            </w:r>
          </w:p>
        </w:tc>
      </w:tr>
      <w:tr w:rsidR="00A2318D" w:rsidRPr="00FC3D63" w14:paraId="20A81D22" w14:textId="77777777" w:rsidTr="005B6C07">
        <w:trPr>
          <w:jc w:val="center"/>
        </w:trPr>
        <w:tc>
          <w:tcPr>
            <w:tcW w:w="1355" w:type="pct"/>
            <w:vAlign w:val="bottom"/>
          </w:tcPr>
          <w:p w14:paraId="6835EDD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77F13EB1" w14:textId="77777777" w:rsidR="00A2318D" w:rsidRDefault="00A2318D">
            <w:pPr>
              <w:jc w:val="right"/>
              <w:rPr>
                <w:rFonts w:ascii="Arial" w:hAnsi="Arial" w:cs="Arial"/>
                <w:color w:val="000000"/>
                <w:sz w:val="18"/>
                <w:szCs w:val="18"/>
              </w:rPr>
            </w:pPr>
            <w:r>
              <w:rPr>
                <w:rFonts w:ascii="Arial" w:hAnsi="Arial" w:cs="Arial"/>
                <w:color w:val="000000"/>
                <w:sz w:val="18"/>
                <w:szCs w:val="18"/>
              </w:rPr>
              <w:t>8496</w:t>
            </w:r>
          </w:p>
        </w:tc>
        <w:tc>
          <w:tcPr>
            <w:tcW w:w="729" w:type="pct"/>
            <w:vAlign w:val="bottom"/>
          </w:tcPr>
          <w:p w14:paraId="7CFF0F59" w14:textId="77777777" w:rsidR="00A2318D" w:rsidRDefault="00A2318D">
            <w:pPr>
              <w:jc w:val="right"/>
              <w:rPr>
                <w:rFonts w:ascii="Arial" w:hAnsi="Arial" w:cs="Arial"/>
                <w:color w:val="000000"/>
                <w:sz w:val="18"/>
                <w:szCs w:val="18"/>
              </w:rPr>
            </w:pPr>
            <w:r>
              <w:rPr>
                <w:rFonts w:ascii="Arial" w:hAnsi="Arial" w:cs="Arial"/>
                <w:color w:val="000000"/>
                <w:sz w:val="18"/>
                <w:szCs w:val="18"/>
              </w:rPr>
              <w:t>8957</w:t>
            </w:r>
          </w:p>
        </w:tc>
        <w:tc>
          <w:tcPr>
            <w:tcW w:w="729" w:type="pct"/>
            <w:vAlign w:val="bottom"/>
          </w:tcPr>
          <w:p w14:paraId="5FFCBDB2" w14:textId="77777777" w:rsidR="00A2318D" w:rsidRDefault="00A2318D">
            <w:pPr>
              <w:jc w:val="right"/>
              <w:rPr>
                <w:rFonts w:ascii="Arial" w:hAnsi="Arial" w:cs="Arial"/>
                <w:color w:val="000000"/>
                <w:sz w:val="18"/>
                <w:szCs w:val="18"/>
              </w:rPr>
            </w:pPr>
            <w:r>
              <w:rPr>
                <w:rFonts w:ascii="Arial" w:hAnsi="Arial" w:cs="Arial"/>
                <w:color w:val="000000"/>
                <w:sz w:val="18"/>
                <w:szCs w:val="18"/>
              </w:rPr>
              <w:t>8540</w:t>
            </w:r>
          </w:p>
        </w:tc>
        <w:tc>
          <w:tcPr>
            <w:tcW w:w="729" w:type="pct"/>
            <w:vAlign w:val="bottom"/>
          </w:tcPr>
          <w:p w14:paraId="7E0632F2" w14:textId="77777777" w:rsidR="00A2318D" w:rsidRDefault="00A2318D">
            <w:pPr>
              <w:jc w:val="right"/>
              <w:rPr>
                <w:rFonts w:ascii="Arial" w:hAnsi="Arial" w:cs="Arial"/>
                <w:color w:val="000000"/>
                <w:sz w:val="18"/>
                <w:szCs w:val="18"/>
              </w:rPr>
            </w:pPr>
            <w:r>
              <w:rPr>
                <w:rFonts w:ascii="Arial" w:hAnsi="Arial" w:cs="Arial"/>
                <w:color w:val="000000"/>
                <w:sz w:val="18"/>
                <w:szCs w:val="18"/>
              </w:rPr>
              <w:t>8445</w:t>
            </w:r>
          </w:p>
        </w:tc>
        <w:tc>
          <w:tcPr>
            <w:tcW w:w="729" w:type="pct"/>
            <w:vAlign w:val="bottom"/>
          </w:tcPr>
          <w:p w14:paraId="4EDD7396" w14:textId="77777777" w:rsidR="00A2318D" w:rsidRDefault="00A2318D">
            <w:pPr>
              <w:jc w:val="right"/>
              <w:rPr>
                <w:rFonts w:ascii="Arial" w:hAnsi="Arial" w:cs="Arial"/>
                <w:color w:val="000000"/>
                <w:sz w:val="18"/>
                <w:szCs w:val="18"/>
              </w:rPr>
            </w:pPr>
            <w:r>
              <w:rPr>
                <w:rFonts w:ascii="Arial" w:hAnsi="Arial" w:cs="Arial"/>
                <w:color w:val="000000"/>
                <w:sz w:val="18"/>
                <w:szCs w:val="18"/>
              </w:rPr>
              <w:t>8328</w:t>
            </w:r>
          </w:p>
        </w:tc>
      </w:tr>
      <w:tr w:rsidR="00A2318D" w:rsidRPr="00FC3D63" w14:paraId="430F042E" w14:textId="77777777" w:rsidTr="005B6C07">
        <w:trPr>
          <w:jc w:val="center"/>
        </w:trPr>
        <w:tc>
          <w:tcPr>
            <w:tcW w:w="1355" w:type="pct"/>
            <w:vAlign w:val="bottom"/>
          </w:tcPr>
          <w:p w14:paraId="6C725A7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7A04B0F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106B13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8C8E2E6"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DB53E36"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D20815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71E3C73D" w14:textId="77777777" w:rsidTr="005B6C07">
        <w:trPr>
          <w:jc w:val="center"/>
        </w:trPr>
        <w:tc>
          <w:tcPr>
            <w:tcW w:w="1355" w:type="pct"/>
            <w:vAlign w:val="bottom"/>
          </w:tcPr>
          <w:p w14:paraId="3220322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1831BD8B" w14:textId="77777777" w:rsidR="00A2318D" w:rsidRDefault="00A2318D">
            <w:pPr>
              <w:jc w:val="right"/>
              <w:rPr>
                <w:rFonts w:ascii="Arial" w:hAnsi="Arial" w:cs="Arial"/>
                <w:color w:val="000000"/>
                <w:sz w:val="18"/>
                <w:szCs w:val="18"/>
              </w:rPr>
            </w:pPr>
            <w:r>
              <w:rPr>
                <w:rFonts w:ascii="Arial" w:hAnsi="Arial" w:cs="Arial"/>
                <w:color w:val="000000"/>
                <w:sz w:val="18"/>
                <w:szCs w:val="18"/>
              </w:rPr>
              <w:t>9459</w:t>
            </w:r>
          </w:p>
        </w:tc>
        <w:tc>
          <w:tcPr>
            <w:tcW w:w="729" w:type="pct"/>
            <w:vAlign w:val="bottom"/>
          </w:tcPr>
          <w:p w14:paraId="47414521" w14:textId="77777777" w:rsidR="00A2318D" w:rsidRDefault="00A2318D">
            <w:pPr>
              <w:jc w:val="right"/>
              <w:rPr>
                <w:rFonts w:ascii="Arial" w:hAnsi="Arial" w:cs="Arial"/>
                <w:color w:val="000000"/>
                <w:sz w:val="18"/>
                <w:szCs w:val="18"/>
              </w:rPr>
            </w:pPr>
            <w:r>
              <w:rPr>
                <w:rFonts w:ascii="Arial" w:hAnsi="Arial" w:cs="Arial"/>
                <w:color w:val="000000"/>
                <w:sz w:val="18"/>
                <w:szCs w:val="18"/>
              </w:rPr>
              <w:t>9136</w:t>
            </w:r>
          </w:p>
        </w:tc>
        <w:tc>
          <w:tcPr>
            <w:tcW w:w="729" w:type="pct"/>
            <w:vAlign w:val="bottom"/>
          </w:tcPr>
          <w:p w14:paraId="2E05CF57" w14:textId="77777777" w:rsidR="00A2318D" w:rsidRDefault="00A2318D">
            <w:pPr>
              <w:jc w:val="right"/>
              <w:rPr>
                <w:rFonts w:ascii="Arial" w:hAnsi="Arial" w:cs="Arial"/>
                <w:color w:val="000000"/>
                <w:sz w:val="18"/>
                <w:szCs w:val="18"/>
              </w:rPr>
            </w:pPr>
            <w:r>
              <w:rPr>
                <w:rFonts w:ascii="Arial" w:hAnsi="Arial" w:cs="Arial"/>
                <w:color w:val="000000"/>
                <w:sz w:val="18"/>
                <w:szCs w:val="18"/>
              </w:rPr>
              <w:t>8595</w:t>
            </w:r>
          </w:p>
        </w:tc>
        <w:tc>
          <w:tcPr>
            <w:tcW w:w="729" w:type="pct"/>
            <w:vAlign w:val="bottom"/>
          </w:tcPr>
          <w:p w14:paraId="2FF019F8" w14:textId="77777777" w:rsidR="00A2318D" w:rsidRDefault="00A2318D">
            <w:pPr>
              <w:jc w:val="right"/>
              <w:rPr>
                <w:rFonts w:ascii="Arial" w:hAnsi="Arial" w:cs="Arial"/>
                <w:color w:val="000000"/>
                <w:sz w:val="18"/>
                <w:szCs w:val="18"/>
              </w:rPr>
            </w:pPr>
            <w:r>
              <w:rPr>
                <w:rFonts w:ascii="Arial" w:hAnsi="Arial" w:cs="Arial"/>
                <w:color w:val="000000"/>
                <w:sz w:val="18"/>
                <w:szCs w:val="18"/>
              </w:rPr>
              <w:t>9033</w:t>
            </w:r>
          </w:p>
        </w:tc>
        <w:tc>
          <w:tcPr>
            <w:tcW w:w="729" w:type="pct"/>
            <w:vAlign w:val="bottom"/>
          </w:tcPr>
          <w:p w14:paraId="2920FF02" w14:textId="77777777" w:rsidR="00A2318D" w:rsidRDefault="00A2318D">
            <w:pPr>
              <w:jc w:val="right"/>
              <w:rPr>
                <w:rFonts w:ascii="Arial" w:hAnsi="Arial" w:cs="Arial"/>
                <w:color w:val="000000"/>
                <w:sz w:val="18"/>
                <w:szCs w:val="18"/>
              </w:rPr>
            </w:pPr>
            <w:r>
              <w:rPr>
                <w:rFonts w:ascii="Arial" w:hAnsi="Arial" w:cs="Arial"/>
                <w:color w:val="000000"/>
                <w:sz w:val="18"/>
                <w:szCs w:val="18"/>
              </w:rPr>
              <w:t>8551</w:t>
            </w:r>
          </w:p>
        </w:tc>
      </w:tr>
      <w:tr w:rsidR="00A2318D" w:rsidRPr="00FC3D63" w14:paraId="2FD3C798" w14:textId="77777777" w:rsidTr="005B6C07">
        <w:trPr>
          <w:jc w:val="center"/>
        </w:trPr>
        <w:tc>
          <w:tcPr>
            <w:tcW w:w="1355" w:type="pct"/>
            <w:vAlign w:val="bottom"/>
          </w:tcPr>
          <w:p w14:paraId="4A5F755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4B260A2F"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D619D05"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4D18A87"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5BC4259"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24A19FD"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7DBE396A" w14:textId="77777777" w:rsidTr="005B6C07">
        <w:trPr>
          <w:jc w:val="center"/>
        </w:trPr>
        <w:tc>
          <w:tcPr>
            <w:tcW w:w="1355" w:type="pct"/>
            <w:vAlign w:val="bottom"/>
          </w:tcPr>
          <w:p w14:paraId="6A9CCD0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1C72C2AA" w14:textId="77777777" w:rsidR="00A2318D" w:rsidRDefault="00A2318D">
            <w:pPr>
              <w:jc w:val="right"/>
              <w:rPr>
                <w:rFonts w:ascii="Arial" w:hAnsi="Arial" w:cs="Arial"/>
                <w:color w:val="000000"/>
                <w:sz w:val="18"/>
                <w:szCs w:val="18"/>
              </w:rPr>
            </w:pPr>
            <w:r>
              <w:rPr>
                <w:rFonts w:ascii="Arial" w:hAnsi="Arial" w:cs="Arial"/>
                <w:color w:val="000000"/>
                <w:sz w:val="18"/>
                <w:szCs w:val="18"/>
              </w:rPr>
              <w:t>102</w:t>
            </w:r>
          </w:p>
        </w:tc>
        <w:tc>
          <w:tcPr>
            <w:tcW w:w="729" w:type="pct"/>
            <w:vAlign w:val="bottom"/>
          </w:tcPr>
          <w:p w14:paraId="79A2B8EA" w14:textId="77777777" w:rsidR="00A2318D" w:rsidRDefault="00A2318D">
            <w:pPr>
              <w:jc w:val="right"/>
              <w:rPr>
                <w:rFonts w:ascii="Arial" w:hAnsi="Arial" w:cs="Arial"/>
                <w:color w:val="000000"/>
                <w:sz w:val="18"/>
                <w:szCs w:val="18"/>
              </w:rPr>
            </w:pPr>
            <w:r>
              <w:rPr>
                <w:rFonts w:ascii="Arial" w:hAnsi="Arial" w:cs="Arial"/>
                <w:color w:val="000000"/>
                <w:sz w:val="18"/>
                <w:szCs w:val="18"/>
              </w:rPr>
              <w:t>87</w:t>
            </w:r>
          </w:p>
        </w:tc>
        <w:tc>
          <w:tcPr>
            <w:tcW w:w="729" w:type="pct"/>
            <w:vAlign w:val="bottom"/>
          </w:tcPr>
          <w:p w14:paraId="729CDBF2" w14:textId="77777777" w:rsidR="00A2318D" w:rsidRDefault="00A2318D">
            <w:pPr>
              <w:jc w:val="right"/>
              <w:rPr>
                <w:rFonts w:ascii="Arial" w:hAnsi="Arial" w:cs="Arial"/>
                <w:color w:val="000000"/>
                <w:sz w:val="18"/>
                <w:szCs w:val="18"/>
              </w:rPr>
            </w:pPr>
            <w:r>
              <w:rPr>
                <w:rFonts w:ascii="Arial" w:hAnsi="Arial" w:cs="Arial"/>
                <w:color w:val="000000"/>
                <w:sz w:val="18"/>
                <w:szCs w:val="18"/>
              </w:rPr>
              <w:t>98</w:t>
            </w:r>
          </w:p>
        </w:tc>
        <w:tc>
          <w:tcPr>
            <w:tcW w:w="729" w:type="pct"/>
            <w:vAlign w:val="bottom"/>
          </w:tcPr>
          <w:p w14:paraId="06AEC555" w14:textId="77777777" w:rsidR="00A2318D" w:rsidRDefault="00A2318D">
            <w:pPr>
              <w:jc w:val="right"/>
              <w:rPr>
                <w:rFonts w:ascii="Arial" w:hAnsi="Arial" w:cs="Arial"/>
                <w:color w:val="000000"/>
                <w:sz w:val="18"/>
                <w:szCs w:val="18"/>
              </w:rPr>
            </w:pPr>
            <w:r>
              <w:rPr>
                <w:rFonts w:ascii="Arial" w:hAnsi="Arial" w:cs="Arial"/>
                <w:color w:val="000000"/>
                <w:sz w:val="18"/>
                <w:szCs w:val="18"/>
              </w:rPr>
              <w:t>129</w:t>
            </w:r>
          </w:p>
        </w:tc>
        <w:tc>
          <w:tcPr>
            <w:tcW w:w="729" w:type="pct"/>
            <w:vAlign w:val="bottom"/>
          </w:tcPr>
          <w:p w14:paraId="79D50F70" w14:textId="77777777" w:rsidR="00A2318D" w:rsidRDefault="00A2318D">
            <w:pPr>
              <w:jc w:val="right"/>
              <w:rPr>
                <w:rFonts w:ascii="Arial" w:hAnsi="Arial" w:cs="Arial"/>
                <w:color w:val="000000"/>
                <w:sz w:val="18"/>
                <w:szCs w:val="18"/>
              </w:rPr>
            </w:pPr>
            <w:r>
              <w:rPr>
                <w:rFonts w:ascii="Arial" w:hAnsi="Arial" w:cs="Arial"/>
                <w:color w:val="000000"/>
                <w:sz w:val="18"/>
                <w:szCs w:val="18"/>
              </w:rPr>
              <w:t>86</w:t>
            </w:r>
          </w:p>
        </w:tc>
      </w:tr>
      <w:tr w:rsidR="00A2318D" w:rsidRPr="00FC3D63" w14:paraId="6D298C44" w14:textId="77777777" w:rsidTr="005B6C07">
        <w:trPr>
          <w:jc w:val="center"/>
        </w:trPr>
        <w:tc>
          <w:tcPr>
            <w:tcW w:w="1355" w:type="pct"/>
            <w:vAlign w:val="bottom"/>
          </w:tcPr>
          <w:p w14:paraId="05AD8FE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6E770050" w14:textId="77777777" w:rsidR="00A2318D" w:rsidRDefault="00A2318D">
            <w:pPr>
              <w:jc w:val="right"/>
              <w:rPr>
                <w:rFonts w:ascii="Arial" w:hAnsi="Arial" w:cs="Arial"/>
                <w:color w:val="000000"/>
                <w:sz w:val="18"/>
                <w:szCs w:val="18"/>
              </w:rPr>
            </w:pPr>
            <w:r>
              <w:rPr>
                <w:rFonts w:ascii="Arial" w:hAnsi="Arial" w:cs="Arial"/>
                <w:color w:val="000000"/>
                <w:sz w:val="18"/>
                <w:szCs w:val="18"/>
              </w:rPr>
              <w:t>120</w:t>
            </w:r>
          </w:p>
        </w:tc>
        <w:tc>
          <w:tcPr>
            <w:tcW w:w="729" w:type="pct"/>
            <w:vAlign w:val="bottom"/>
          </w:tcPr>
          <w:p w14:paraId="6653E403" w14:textId="77777777" w:rsidR="00A2318D" w:rsidRDefault="00A2318D">
            <w:pPr>
              <w:jc w:val="right"/>
              <w:rPr>
                <w:rFonts w:ascii="Arial" w:hAnsi="Arial" w:cs="Arial"/>
                <w:color w:val="000000"/>
                <w:sz w:val="18"/>
                <w:szCs w:val="18"/>
              </w:rPr>
            </w:pPr>
            <w:r>
              <w:rPr>
                <w:rFonts w:ascii="Arial" w:hAnsi="Arial" w:cs="Arial"/>
                <w:color w:val="000000"/>
                <w:sz w:val="18"/>
                <w:szCs w:val="18"/>
              </w:rPr>
              <w:t>148</w:t>
            </w:r>
          </w:p>
        </w:tc>
        <w:tc>
          <w:tcPr>
            <w:tcW w:w="729" w:type="pct"/>
            <w:vAlign w:val="bottom"/>
          </w:tcPr>
          <w:p w14:paraId="3B5F371C" w14:textId="77777777" w:rsidR="00A2318D" w:rsidRDefault="00A2318D">
            <w:pPr>
              <w:jc w:val="right"/>
              <w:rPr>
                <w:rFonts w:ascii="Arial" w:hAnsi="Arial" w:cs="Arial"/>
                <w:color w:val="000000"/>
                <w:sz w:val="18"/>
                <w:szCs w:val="18"/>
              </w:rPr>
            </w:pPr>
            <w:r>
              <w:rPr>
                <w:rFonts w:ascii="Arial" w:hAnsi="Arial" w:cs="Arial"/>
                <w:color w:val="000000"/>
                <w:sz w:val="18"/>
                <w:szCs w:val="18"/>
              </w:rPr>
              <w:t>139</w:t>
            </w:r>
          </w:p>
        </w:tc>
        <w:tc>
          <w:tcPr>
            <w:tcW w:w="729" w:type="pct"/>
            <w:vAlign w:val="bottom"/>
          </w:tcPr>
          <w:p w14:paraId="4ED1F5DA" w14:textId="77777777" w:rsidR="00A2318D" w:rsidRDefault="00A2318D">
            <w:pPr>
              <w:jc w:val="right"/>
              <w:rPr>
                <w:rFonts w:ascii="Arial" w:hAnsi="Arial" w:cs="Arial"/>
                <w:color w:val="000000"/>
                <w:sz w:val="18"/>
                <w:szCs w:val="18"/>
              </w:rPr>
            </w:pPr>
            <w:r>
              <w:rPr>
                <w:rFonts w:ascii="Arial" w:hAnsi="Arial" w:cs="Arial"/>
                <w:color w:val="000000"/>
                <w:sz w:val="18"/>
                <w:szCs w:val="18"/>
              </w:rPr>
              <w:t>97</w:t>
            </w:r>
          </w:p>
        </w:tc>
        <w:tc>
          <w:tcPr>
            <w:tcW w:w="729" w:type="pct"/>
            <w:vAlign w:val="bottom"/>
          </w:tcPr>
          <w:p w14:paraId="67D18D60" w14:textId="77777777" w:rsidR="00A2318D" w:rsidRDefault="00A2318D">
            <w:pPr>
              <w:jc w:val="right"/>
              <w:rPr>
                <w:rFonts w:ascii="Arial" w:hAnsi="Arial" w:cs="Arial"/>
                <w:color w:val="000000"/>
                <w:sz w:val="18"/>
                <w:szCs w:val="18"/>
              </w:rPr>
            </w:pPr>
            <w:r>
              <w:rPr>
                <w:rFonts w:ascii="Arial" w:hAnsi="Arial" w:cs="Arial"/>
                <w:color w:val="000000"/>
                <w:sz w:val="18"/>
                <w:szCs w:val="18"/>
              </w:rPr>
              <w:t>114</w:t>
            </w:r>
          </w:p>
        </w:tc>
      </w:tr>
      <w:tr w:rsidR="00A2318D" w:rsidRPr="00FC3D63" w14:paraId="549FBA8C" w14:textId="77777777" w:rsidTr="005B6C07">
        <w:trPr>
          <w:jc w:val="center"/>
        </w:trPr>
        <w:tc>
          <w:tcPr>
            <w:tcW w:w="1355" w:type="pct"/>
            <w:vAlign w:val="bottom"/>
          </w:tcPr>
          <w:p w14:paraId="6DF6F83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369D95B9" w14:textId="77777777" w:rsidR="00A2318D" w:rsidRDefault="00A2318D">
            <w:pPr>
              <w:jc w:val="right"/>
              <w:rPr>
                <w:rFonts w:ascii="Arial" w:hAnsi="Arial" w:cs="Arial"/>
                <w:color w:val="000000"/>
                <w:sz w:val="18"/>
                <w:szCs w:val="18"/>
              </w:rPr>
            </w:pPr>
            <w:r>
              <w:rPr>
                <w:rFonts w:ascii="Arial" w:hAnsi="Arial" w:cs="Arial"/>
                <w:color w:val="000000"/>
                <w:sz w:val="18"/>
                <w:szCs w:val="18"/>
              </w:rPr>
              <w:t>71</w:t>
            </w:r>
          </w:p>
        </w:tc>
        <w:tc>
          <w:tcPr>
            <w:tcW w:w="729" w:type="pct"/>
            <w:vAlign w:val="bottom"/>
          </w:tcPr>
          <w:p w14:paraId="5685AD27" w14:textId="77777777" w:rsidR="00A2318D" w:rsidRDefault="00A2318D">
            <w:pPr>
              <w:jc w:val="right"/>
              <w:rPr>
                <w:rFonts w:ascii="Arial" w:hAnsi="Arial" w:cs="Arial"/>
                <w:color w:val="000000"/>
                <w:sz w:val="18"/>
                <w:szCs w:val="18"/>
              </w:rPr>
            </w:pPr>
            <w:r>
              <w:rPr>
                <w:rFonts w:ascii="Arial" w:hAnsi="Arial" w:cs="Arial"/>
                <w:color w:val="000000"/>
                <w:sz w:val="18"/>
                <w:szCs w:val="18"/>
              </w:rPr>
              <w:t>76</w:t>
            </w:r>
          </w:p>
        </w:tc>
        <w:tc>
          <w:tcPr>
            <w:tcW w:w="729" w:type="pct"/>
            <w:vAlign w:val="bottom"/>
          </w:tcPr>
          <w:p w14:paraId="61508DED" w14:textId="77777777" w:rsidR="00A2318D" w:rsidRDefault="00A2318D">
            <w:pPr>
              <w:jc w:val="right"/>
              <w:rPr>
                <w:rFonts w:ascii="Arial" w:hAnsi="Arial" w:cs="Arial"/>
                <w:color w:val="000000"/>
                <w:sz w:val="18"/>
                <w:szCs w:val="18"/>
              </w:rPr>
            </w:pPr>
            <w:r>
              <w:rPr>
                <w:rFonts w:ascii="Arial" w:hAnsi="Arial" w:cs="Arial"/>
                <w:color w:val="000000"/>
                <w:sz w:val="18"/>
                <w:szCs w:val="18"/>
              </w:rPr>
              <w:t>111</w:t>
            </w:r>
          </w:p>
        </w:tc>
        <w:tc>
          <w:tcPr>
            <w:tcW w:w="729" w:type="pct"/>
            <w:vAlign w:val="bottom"/>
          </w:tcPr>
          <w:p w14:paraId="6A61B85A" w14:textId="77777777" w:rsidR="00A2318D" w:rsidRDefault="00A2318D">
            <w:pPr>
              <w:jc w:val="right"/>
              <w:rPr>
                <w:rFonts w:ascii="Arial" w:hAnsi="Arial" w:cs="Arial"/>
                <w:color w:val="000000"/>
                <w:sz w:val="18"/>
                <w:szCs w:val="18"/>
              </w:rPr>
            </w:pPr>
            <w:r>
              <w:rPr>
                <w:rFonts w:ascii="Arial" w:hAnsi="Arial" w:cs="Arial"/>
                <w:color w:val="000000"/>
                <w:sz w:val="18"/>
                <w:szCs w:val="18"/>
              </w:rPr>
              <w:t>156</w:t>
            </w:r>
          </w:p>
        </w:tc>
        <w:tc>
          <w:tcPr>
            <w:tcW w:w="729" w:type="pct"/>
            <w:vAlign w:val="bottom"/>
          </w:tcPr>
          <w:p w14:paraId="41EA4D2E" w14:textId="77777777" w:rsidR="00A2318D" w:rsidRDefault="00A2318D">
            <w:pPr>
              <w:jc w:val="right"/>
              <w:rPr>
                <w:rFonts w:ascii="Arial" w:hAnsi="Arial" w:cs="Arial"/>
                <w:color w:val="000000"/>
                <w:sz w:val="18"/>
                <w:szCs w:val="18"/>
              </w:rPr>
            </w:pPr>
            <w:r>
              <w:rPr>
                <w:rFonts w:ascii="Arial" w:hAnsi="Arial" w:cs="Arial"/>
                <w:color w:val="000000"/>
                <w:sz w:val="18"/>
                <w:szCs w:val="18"/>
              </w:rPr>
              <w:t>148</w:t>
            </w:r>
          </w:p>
        </w:tc>
      </w:tr>
      <w:tr w:rsidR="00A2318D" w:rsidRPr="00FC3D63" w14:paraId="2AA783A4" w14:textId="77777777" w:rsidTr="005B6C07">
        <w:trPr>
          <w:jc w:val="center"/>
        </w:trPr>
        <w:tc>
          <w:tcPr>
            <w:tcW w:w="1355" w:type="pct"/>
            <w:vAlign w:val="bottom"/>
          </w:tcPr>
          <w:p w14:paraId="0EC468B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1FF24F36" w14:textId="77777777" w:rsidR="00A2318D" w:rsidRDefault="00A2318D">
            <w:pPr>
              <w:jc w:val="right"/>
              <w:rPr>
                <w:rFonts w:ascii="Arial" w:hAnsi="Arial" w:cs="Arial"/>
                <w:color w:val="000000"/>
                <w:sz w:val="18"/>
                <w:szCs w:val="18"/>
              </w:rPr>
            </w:pPr>
            <w:r>
              <w:rPr>
                <w:rFonts w:ascii="Arial" w:hAnsi="Arial" w:cs="Arial"/>
                <w:color w:val="000000"/>
                <w:sz w:val="18"/>
                <w:szCs w:val="18"/>
              </w:rPr>
              <w:t>501</w:t>
            </w:r>
          </w:p>
        </w:tc>
        <w:tc>
          <w:tcPr>
            <w:tcW w:w="729" w:type="pct"/>
            <w:vAlign w:val="bottom"/>
          </w:tcPr>
          <w:p w14:paraId="2DD58177" w14:textId="77777777" w:rsidR="00A2318D" w:rsidRDefault="00A2318D">
            <w:pPr>
              <w:jc w:val="right"/>
              <w:rPr>
                <w:rFonts w:ascii="Arial" w:hAnsi="Arial" w:cs="Arial"/>
                <w:color w:val="000000"/>
                <w:sz w:val="18"/>
                <w:szCs w:val="18"/>
              </w:rPr>
            </w:pPr>
            <w:r>
              <w:rPr>
                <w:rFonts w:ascii="Arial" w:hAnsi="Arial" w:cs="Arial"/>
                <w:color w:val="000000"/>
                <w:sz w:val="18"/>
                <w:szCs w:val="18"/>
              </w:rPr>
              <w:t>474</w:t>
            </w:r>
          </w:p>
        </w:tc>
        <w:tc>
          <w:tcPr>
            <w:tcW w:w="729" w:type="pct"/>
            <w:vAlign w:val="bottom"/>
          </w:tcPr>
          <w:p w14:paraId="72D48A91" w14:textId="77777777" w:rsidR="00A2318D" w:rsidRDefault="00A2318D">
            <w:pPr>
              <w:jc w:val="right"/>
              <w:rPr>
                <w:rFonts w:ascii="Arial" w:hAnsi="Arial" w:cs="Arial"/>
                <w:color w:val="000000"/>
                <w:sz w:val="18"/>
                <w:szCs w:val="18"/>
              </w:rPr>
            </w:pPr>
            <w:r>
              <w:rPr>
                <w:rFonts w:ascii="Arial" w:hAnsi="Arial" w:cs="Arial"/>
                <w:color w:val="000000"/>
                <w:sz w:val="18"/>
                <w:szCs w:val="18"/>
              </w:rPr>
              <w:t>492</w:t>
            </w:r>
          </w:p>
        </w:tc>
        <w:tc>
          <w:tcPr>
            <w:tcW w:w="729" w:type="pct"/>
            <w:vAlign w:val="bottom"/>
          </w:tcPr>
          <w:p w14:paraId="5ED4E2CC" w14:textId="77777777" w:rsidR="00A2318D" w:rsidRDefault="00A2318D">
            <w:pPr>
              <w:jc w:val="right"/>
              <w:rPr>
                <w:rFonts w:ascii="Arial" w:hAnsi="Arial" w:cs="Arial"/>
                <w:color w:val="000000"/>
                <w:sz w:val="18"/>
                <w:szCs w:val="18"/>
              </w:rPr>
            </w:pPr>
            <w:r>
              <w:rPr>
                <w:rFonts w:ascii="Arial" w:hAnsi="Arial" w:cs="Arial"/>
                <w:color w:val="000000"/>
                <w:sz w:val="18"/>
                <w:szCs w:val="18"/>
              </w:rPr>
              <w:t>582</w:t>
            </w:r>
          </w:p>
        </w:tc>
        <w:tc>
          <w:tcPr>
            <w:tcW w:w="729" w:type="pct"/>
            <w:vAlign w:val="bottom"/>
          </w:tcPr>
          <w:p w14:paraId="280D8B5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602F8BA3" w14:textId="77777777" w:rsidTr="005B6C07">
        <w:trPr>
          <w:jc w:val="center"/>
        </w:trPr>
        <w:tc>
          <w:tcPr>
            <w:tcW w:w="1355" w:type="pct"/>
            <w:vAlign w:val="bottom"/>
          </w:tcPr>
          <w:p w14:paraId="7771E7C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67D63FF1" w14:textId="77777777" w:rsidR="00A2318D" w:rsidRDefault="00A2318D">
            <w:pPr>
              <w:jc w:val="right"/>
              <w:rPr>
                <w:rFonts w:ascii="Arial" w:hAnsi="Arial" w:cs="Arial"/>
                <w:color w:val="000000"/>
                <w:sz w:val="18"/>
                <w:szCs w:val="18"/>
              </w:rPr>
            </w:pPr>
            <w:r>
              <w:rPr>
                <w:rFonts w:ascii="Arial" w:hAnsi="Arial" w:cs="Arial"/>
                <w:color w:val="000000"/>
                <w:sz w:val="18"/>
                <w:szCs w:val="18"/>
              </w:rPr>
              <w:t>41</w:t>
            </w:r>
          </w:p>
        </w:tc>
        <w:tc>
          <w:tcPr>
            <w:tcW w:w="729" w:type="pct"/>
            <w:vAlign w:val="bottom"/>
          </w:tcPr>
          <w:p w14:paraId="216001A8" w14:textId="77777777" w:rsidR="00A2318D" w:rsidRDefault="00A2318D">
            <w:pPr>
              <w:jc w:val="right"/>
              <w:rPr>
                <w:rFonts w:ascii="Arial" w:hAnsi="Arial" w:cs="Arial"/>
                <w:color w:val="000000"/>
                <w:sz w:val="18"/>
                <w:szCs w:val="18"/>
              </w:rPr>
            </w:pPr>
            <w:r>
              <w:rPr>
                <w:rFonts w:ascii="Arial" w:hAnsi="Arial" w:cs="Arial"/>
                <w:color w:val="000000"/>
                <w:sz w:val="18"/>
                <w:szCs w:val="18"/>
              </w:rPr>
              <w:t>61</w:t>
            </w:r>
          </w:p>
        </w:tc>
        <w:tc>
          <w:tcPr>
            <w:tcW w:w="729" w:type="pct"/>
            <w:vAlign w:val="bottom"/>
          </w:tcPr>
          <w:p w14:paraId="7B2C3C3B" w14:textId="77777777" w:rsidR="00A2318D" w:rsidRDefault="00A2318D">
            <w:pPr>
              <w:jc w:val="right"/>
              <w:rPr>
                <w:rFonts w:ascii="Arial" w:hAnsi="Arial" w:cs="Arial"/>
                <w:color w:val="000000"/>
                <w:sz w:val="18"/>
                <w:szCs w:val="18"/>
              </w:rPr>
            </w:pPr>
            <w:r>
              <w:rPr>
                <w:rFonts w:ascii="Arial" w:hAnsi="Arial" w:cs="Arial"/>
                <w:color w:val="000000"/>
                <w:sz w:val="18"/>
                <w:szCs w:val="18"/>
              </w:rPr>
              <w:t>42</w:t>
            </w:r>
          </w:p>
        </w:tc>
        <w:tc>
          <w:tcPr>
            <w:tcW w:w="729" w:type="pct"/>
            <w:vAlign w:val="bottom"/>
          </w:tcPr>
          <w:p w14:paraId="6B0F9818" w14:textId="77777777" w:rsidR="00A2318D" w:rsidRDefault="00A2318D">
            <w:pPr>
              <w:jc w:val="right"/>
              <w:rPr>
                <w:rFonts w:ascii="Arial" w:hAnsi="Arial" w:cs="Arial"/>
                <w:color w:val="000000"/>
                <w:sz w:val="18"/>
                <w:szCs w:val="18"/>
              </w:rPr>
            </w:pPr>
            <w:r>
              <w:rPr>
                <w:rFonts w:ascii="Arial" w:hAnsi="Arial" w:cs="Arial"/>
                <w:color w:val="000000"/>
                <w:sz w:val="18"/>
                <w:szCs w:val="18"/>
              </w:rPr>
              <w:t>44</w:t>
            </w:r>
          </w:p>
        </w:tc>
        <w:tc>
          <w:tcPr>
            <w:tcW w:w="729" w:type="pct"/>
            <w:vAlign w:val="bottom"/>
          </w:tcPr>
          <w:p w14:paraId="504AC9E1" w14:textId="77777777" w:rsidR="00A2318D" w:rsidRDefault="00A2318D">
            <w:pPr>
              <w:jc w:val="right"/>
              <w:rPr>
                <w:rFonts w:ascii="Arial" w:hAnsi="Arial" w:cs="Arial"/>
                <w:color w:val="000000"/>
                <w:sz w:val="18"/>
                <w:szCs w:val="18"/>
              </w:rPr>
            </w:pPr>
            <w:r>
              <w:rPr>
                <w:rFonts w:ascii="Arial" w:hAnsi="Arial" w:cs="Arial"/>
                <w:color w:val="000000"/>
                <w:sz w:val="18"/>
                <w:szCs w:val="18"/>
              </w:rPr>
              <w:t>52</w:t>
            </w:r>
          </w:p>
        </w:tc>
      </w:tr>
      <w:tr w:rsidR="00A2318D" w:rsidRPr="00FC3D63" w14:paraId="1C5EA064" w14:textId="77777777" w:rsidTr="005B6C07">
        <w:trPr>
          <w:jc w:val="center"/>
        </w:trPr>
        <w:tc>
          <w:tcPr>
            <w:tcW w:w="1355" w:type="pct"/>
            <w:vAlign w:val="bottom"/>
          </w:tcPr>
          <w:p w14:paraId="1B0CD05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55A0A70A"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F350EE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188F5A8"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E44E3AD"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3DF6626"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08C05565" w14:textId="77777777" w:rsidTr="005B6C07">
        <w:trPr>
          <w:jc w:val="center"/>
        </w:trPr>
        <w:tc>
          <w:tcPr>
            <w:tcW w:w="1355" w:type="pct"/>
            <w:vAlign w:val="bottom"/>
          </w:tcPr>
          <w:p w14:paraId="753BD4F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13663A96" w14:textId="77777777" w:rsidR="00A2318D" w:rsidRDefault="00A2318D">
            <w:pPr>
              <w:jc w:val="right"/>
              <w:rPr>
                <w:rFonts w:ascii="Arial" w:hAnsi="Arial" w:cs="Arial"/>
                <w:color w:val="000000"/>
                <w:sz w:val="18"/>
                <w:szCs w:val="18"/>
              </w:rPr>
            </w:pPr>
            <w:r>
              <w:rPr>
                <w:rFonts w:ascii="Arial" w:hAnsi="Arial" w:cs="Arial"/>
                <w:color w:val="000000"/>
                <w:sz w:val="18"/>
                <w:szCs w:val="18"/>
              </w:rPr>
              <w:t>51</w:t>
            </w:r>
          </w:p>
        </w:tc>
        <w:tc>
          <w:tcPr>
            <w:tcW w:w="729" w:type="pct"/>
            <w:vAlign w:val="bottom"/>
          </w:tcPr>
          <w:p w14:paraId="53E25625" w14:textId="77777777" w:rsidR="00A2318D" w:rsidRDefault="00A2318D">
            <w:pPr>
              <w:jc w:val="right"/>
              <w:rPr>
                <w:rFonts w:ascii="Arial" w:hAnsi="Arial" w:cs="Arial"/>
                <w:color w:val="000000"/>
                <w:sz w:val="18"/>
                <w:szCs w:val="18"/>
              </w:rPr>
            </w:pPr>
            <w:r>
              <w:rPr>
                <w:rFonts w:ascii="Arial" w:hAnsi="Arial" w:cs="Arial"/>
                <w:color w:val="000000"/>
                <w:sz w:val="18"/>
                <w:szCs w:val="18"/>
              </w:rPr>
              <w:t>55</w:t>
            </w:r>
          </w:p>
        </w:tc>
        <w:tc>
          <w:tcPr>
            <w:tcW w:w="729" w:type="pct"/>
            <w:vAlign w:val="bottom"/>
          </w:tcPr>
          <w:p w14:paraId="2D0FB87D" w14:textId="77777777" w:rsidR="00A2318D" w:rsidRDefault="00A2318D">
            <w:pPr>
              <w:jc w:val="right"/>
              <w:rPr>
                <w:rFonts w:ascii="Arial" w:hAnsi="Arial" w:cs="Arial"/>
                <w:color w:val="000000"/>
                <w:sz w:val="18"/>
                <w:szCs w:val="18"/>
              </w:rPr>
            </w:pPr>
            <w:r>
              <w:rPr>
                <w:rFonts w:ascii="Arial" w:hAnsi="Arial" w:cs="Arial"/>
                <w:color w:val="000000"/>
                <w:sz w:val="18"/>
                <w:szCs w:val="18"/>
              </w:rPr>
              <w:t>64</w:t>
            </w:r>
          </w:p>
        </w:tc>
        <w:tc>
          <w:tcPr>
            <w:tcW w:w="729" w:type="pct"/>
            <w:vAlign w:val="bottom"/>
          </w:tcPr>
          <w:p w14:paraId="4F254E3A" w14:textId="77777777" w:rsidR="00A2318D" w:rsidRDefault="00A2318D">
            <w:pPr>
              <w:jc w:val="right"/>
              <w:rPr>
                <w:rFonts w:ascii="Arial" w:hAnsi="Arial" w:cs="Arial"/>
                <w:color w:val="000000"/>
                <w:sz w:val="18"/>
                <w:szCs w:val="18"/>
              </w:rPr>
            </w:pPr>
            <w:r>
              <w:rPr>
                <w:rFonts w:ascii="Arial" w:hAnsi="Arial" w:cs="Arial"/>
                <w:color w:val="000000"/>
                <w:sz w:val="18"/>
                <w:szCs w:val="18"/>
              </w:rPr>
              <w:t>113</w:t>
            </w:r>
          </w:p>
        </w:tc>
        <w:tc>
          <w:tcPr>
            <w:tcW w:w="729" w:type="pct"/>
            <w:vAlign w:val="bottom"/>
          </w:tcPr>
          <w:p w14:paraId="6536F776" w14:textId="77777777" w:rsidR="00A2318D" w:rsidRDefault="00A2318D">
            <w:pPr>
              <w:jc w:val="right"/>
              <w:rPr>
                <w:rFonts w:ascii="Arial" w:hAnsi="Arial" w:cs="Arial"/>
                <w:color w:val="000000"/>
                <w:sz w:val="18"/>
                <w:szCs w:val="18"/>
              </w:rPr>
            </w:pPr>
            <w:r>
              <w:rPr>
                <w:rFonts w:ascii="Arial" w:hAnsi="Arial" w:cs="Arial"/>
                <w:color w:val="000000"/>
                <w:sz w:val="18"/>
                <w:szCs w:val="18"/>
              </w:rPr>
              <w:t>130</w:t>
            </w:r>
          </w:p>
        </w:tc>
      </w:tr>
      <w:tr w:rsidR="00A2318D" w:rsidRPr="00FC3D63" w14:paraId="708E001A" w14:textId="77777777" w:rsidTr="005B6C07">
        <w:trPr>
          <w:jc w:val="center"/>
        </w:trPr>
        <w:tc>
          <w:tcPr>
            <w:tcW w:w="1355" w:type="pct"/>
            <w:vAlign w:val="bottom"/>
          </w:tcPr>
          <w:p w14:paraId="5598A9E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5CBAF52F"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B5CE5F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5EFF38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15F3D7D"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DC6D960"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7891A077" w14:textId="77777777" w:rsidTr="005B6C07">
        <w:trPr>
          <w:jc w:val="center"/>
        </w:trPr>
        <w:tc>
          <w:tcPr>
            <w:tcW w:w="1355" w:type="pct"/>
            <w:vAlign w:val="bottom"/>
          </w:tcPr>
          <w:p w14:paraId="12A6E98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285A5C5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D94CC65" w14:textId="77777777" w:rsidR="00A2318D" w:rsidRDefault="00A2318D">
            <w:pPr>
              <w:jc w:val="right"/>
              <w:rPr>
                <w:rFonts w:ascii="Arial" w:hAnsi="Arial" w:cs="Arial"/>
                <w:color w:val="000000"/>
                <w:sz w:val="18"/>
                <w:szCs w:val="18"/>
              </w:rPr>
            </w:pPr>
            <w:r>
              <w:rPr>
                <w:rFonts w:ascii="Arial" w:hAnsi="Arial" w:cs="Arial"/>
                <w:color w:val="000000"/>
                <w:sz w:val="18"/>
                <w:szCs w:val="18"/>
              </w:rPr>
              <w:t>29</w:t>
            </w:r>
          </w:p>
        </w:tc>
        <w:tc>
          <w:tcPr>
            <w:tcW w:w="729" w:type="pct"/>
            <w:vAlign w:val="bottom"/>
          </w:tcPr>
          <w:p w14:paraId="40721C47" w14:textId="77777777" w:rsidR="00A2318D" w:rsidRDefault="00A2318D">
            <w:pPr>
              <w:jc w:val="right"/>
              <w:rPr>
                <w:rFonts w:ascii="Arial" w:hAnsi="Arial" w:cs="Arial"/>
                <w:color w:val="000000"/>
                <w:sz w:val="18"/>
                <w:szCs w:val="18"/>
              </w:rPr>
            </w:pPr>
            <w:r>
              <w:rPr>
                <w:rFonts w:ascii="Arial" w:hAnsi="Arial" w:cs="Arial"/>
                <w:color w:val="000000"/>
                <w:sz w:val="18"/>
                <w:szCs w:val="18"/>
              </w:rPr>
              <w:t>27</w:t>
            </w:r>
          </w:p>
        </w:tc>
        <w:tc>
          <w:tcPr>
            <w:tcW w:w="729" w:type="pct"/>
            <w:vAlign w:val="bottom"/>
          </w:tcPr>
          <w:p w14:paraId="74B3A49C" w14:textId="77777777" w:rsidR="00A2318D" w:rsidRDefault="00A2318D">
            <w:pPr>
              <w:jc w:val="right"/>
              <w:rPr>
                <w:rFonts w:ascii="Arial" w:hAnsi="Arial" w:cs="Arial"/>
                <w:color w:val="000000"/>
                <w:sz w:val="18"/>
                <w:szCs w:val="18"/>
              </w:rPr>
            </w:pPr>
            <w:r>
              <w:rPr>
                <w:rFonts w:ascii="Arial" w:hAnsi="Arial" w:cs="Arial"/>
                <w:color w:val="000000"/>
                <w:sz w:val="18"/>
                <w:szCs w:val="18"/>
              </w:rPr>
              <w:t>37</w:t>
            </w:r>
          </w:p>
        </w:tc>
        <w:tc>
          <w:tcPr>
            <w:tcW w:w="729" w:type="pct"/>
            <w:vAlign w:val="bottom"/>
          </w:tcPr>
          <w:p w14:paraId="2ABEE631" w14:textId="77777777" w:rsidR="00A2318D" w:rsidRDefault="00A2318D">
            <w:pPr>
              <w:jc w:val="right"/>
              <w:rPr>
                <w:rFonts w:ascii="Arial" w:hAnsi="Arial" w:cs="Arial"/>
                <w:color w:val="000000"/>
                <w:sz w:val="18"/>
                <w:szCs w:val="18"/>
              </w:rPr>
            </w:pPr>
            <w:r>
              <w:rPr>
                <w:rFonts w:ascii="Arial" w:hAnsi="Arial" w:cs="Arial"/>
                <w:color w:val="000000"/>
                <w:sz w:val="18"/>
                <w:szCs w:val="18"/>
              </w:rPr>
              <w:t>28</w:t>
            </w:r>
          </w:p>
        </w:tc>
      </w:tr>
      <w:tr w:rsidR="00A2318D" w:rsidRPr="00FC3D63" w14:paraId="655C07A9" w14:textId="77777777" w:rsidTr="005B6C07">
        <w:trPr>
          <w:jc w:val="center"/>
        </w:trPr>
        <w:tc>
          <w:tcPr>
            <w:tcW w:w="1355" w:type="pct"/>
            <w:vAlign w:val="bottom"/>
          </w:tcPr>
          <w:p w14:paraId="05C5FE0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17B0064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6ED853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11B99DD"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AEAB729"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9816DB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237B5402" w14:textId="77777777" w:rsidTr="005B6C07">
        <w:trPr>
          <w:jc w:val="center"/>
        </w:trPr>
        <w:tc>
          <w:tcPr>
            <w:tcW w:w="1355" w:type="pct"/>
            <w:vAlign w:val="bottom"/>
          </w:tcPr>
          <w:p w14:paraId="169EBEF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63115BD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BFCBA25"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97DE706"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E1492E5"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6541A22"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73409D08" w14:textId="77777777" w:rsidTr="005B6C07">
        <w:trPr>
          <w:jc w:val="center"/>
        </w:trPr>
        <w:tc>
          <w:tcPr>
            <w:tcW w:w="1355" w:type="pct"/>
            <w:vAlign w:val="bottom"/>
          </w:tcPr>
          <w:p w14:paraId="4D52996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74D40BF6"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5DBCCC3"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C4B19FF"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8313E94"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43A7FAC"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2169514F" w14:textId="77777777" w:rsidTr="005B6C07">
        <w:trPr>
          <w:jc w:val="center"/>
        </w:trPr>
        <w:tc>
          <w:tcPr>
            <w:tcW w:w="1355" w:type="pct"/>
            <w:vAlign w:val="bottom"/>
          </w:tcPr>
          <w:p w14:paraId="10D53AE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5F41D1FC" w14:textId="77777777" w:rsidR="00A2318D" w:rsidRDefault="00A2318D">
            <w:pPr>
              <w:jc w:val="right"/>
              <w:rPr>
                <w:rFonts w:ascii="Arial" w:hAnsi="Arial" w:cs="Arial"/>
                <w:color w:val="000000"/>
                <w:sz w:val="18"/>
                <w:szCs w:val="18"/>
              </w:rPr>
            </w:pPr>
            <w:r>
              <w:rPr>
                <w:rFonts w:ascii="Arial" w:hAnsi="Arial" w:cs="Arial"/>
                <w:color w:val="000000"/>
                <w:sz w:val="18"/>
                <w:szCs w:val="18"/>
              </w:rPr>
              <w:t>1162</w:t>
            </w:r>
          </w:p>
        </w:tc>
        <w:tc>
          <w:tcPr>
            <w:tcW w:w="729" w:type="pct"/>
            <w:vAlign w:val="bottom"/>
          </w:tcPr>
          <w:p w14:paraId="7B21AC7A" w14:textId="77777777" w:rsidR="00A2318D" w:rsidRDefault="00A2318D">
            <w:pPr>
              <w:jc w:val="right"/>
              <w:rPr>
                <w:rFonts w:ascii="Arial" w:hAnsi="Arial" w:cs="Arial"/>
                <w:color w:val="000000"/>
                <w:sz w:val="18"/>
                <w:szCs w:val="18"/>
              </w:rPr>
            </w:pPr>
            <w:r>
              <w:rPr>
                <w:rFonts w:ascii="Arial" w:hAnsi="Arial" w:cs="Arial"/>
                <w:color w:val="000000"/>
                <w:sz w:val="18"/>
                <w:szCs w:val="18"/>
              </w:rPr>
              <w:t>1243</w:t>
            </w:r>
          </w:p>
        </w:tc>
        <w:tc>
          <w:tcPr>
            <w:tcW w:w="729" w:type="pct"/>
            <w:vAlign w:val="bottom"/>
          </w:tcPr>
          <w:p w14:paraId="55E2AECB" w14:textId="77777777" w:rsidR="00A2318D" w:rsidRDefault="00A2318D">
            <w:pPr>
              <w:jc w:val="right"/>
              <w:rPr>
                <w:rFonts w:ascii="Arial" w:hAnsi="Arial" w:cs="Arial"/>
                <w:color w:val="000000"/>
                <w:sz w:val="18"/>
                <w:szCs w:val="18"/>
              </w:rPr>
            </w:pPr>
            <w:r>
              <w:rPr>
                <w:rFonts w:ascii="Arial" w:hAnsi="Arial" w:cs="Arial"/>
                <w:color w:val="000000"/>
                <w:sz w:val="18"/>
                <w:szCs w:val="18"/>
              </w:rPr>
              <w:t>1259</w:t>
            </w:r>
          </w:p>
        </w:tc>
        <w:tc>
          <w:tcPr>
            <w:tcW w:w="729" w:type="pct"/>
            <w:vAlign w:val="bottom"/>
          </w:tcPr>
          <w:p w14:paraId="74587FEE" w14:textId="77777777" w:rsidR="00A2318D" w:rsidRDefault="00A2318D">
            <w:pPr>
              <w:jc w:val="right"/>
              <w:rPr>
                <w:rFonts w:ascii="Arial" w:hAnsi="Arial" w:cs="Arial"/>
                <w:color w:val="000000"/>
                <w:sz w:val="18"/>
                <w:szCs w:val="18"/>
              </w:rPr>
            </w:pPr>
            <w:r>
              <w:rPr>
                <w:rFonts w:ascii="Arial" w:hAnsi="Arial" w:cs="Arial"/>
                <w:color w:val="000000"/>
                <w:sz w:val="18"/>
                <w:szCs w:val="18"/>
              </w:rPr>
              <w:t>1353</w:t>
            </w:r>
          </w:p>
        </w:tc>
        <w:tc>
          <w:tcPr>
            <w:tcW w:w="729" w:type="pct"/>
            <w:vAlign w:val="bottom"/>
          </w:tcPr>
          <w:p w14:paraId="0230B3AB" w14:textId="77777777" w:rsidR="00A2318D" w:rsidRDefault="00A2318D">
            <w:pPr>
              <w:jc w:val="right"/>
              <w:rPr>
                <w:rFonts w:ascii="Arial" w:hAnsi="Arial" w:cs="Arial"/>
                <w:color w:val="000000"/>
                <w:sz w:val="18"/>
                <w:szCs w:val="18"/>
              </w:rPr>
            </w:pPr>
            <w:r>
              <w:rPr>
                <w:rFonts w:ascii="Arial" w:hAnsi="Arial" w:cs="Arial"/>
                <w:color w:val="000000"/>
                <w:sz w:val="18"/>
                <w:szCs w:val="18"/>
              </w:rPr>
              <w:t>1417</w:t>
            </w:r>
          </w:p>
        </w:tc>
      </w:tr>
      <w:tr w:rsidR="00A2318D" w:rsidRPr="00FC3D63" w14:paraId="5F144CC4" w14:textId="77777777" w:rsidTr="005B6C07">
        <w:trPr>
          <w:jc w:val="center"/>
        </w:trPr>
        <w:tc>
          <w:tcPr>
            <w:tcW w:w="1355" w:type="pct"/>
            <w:vAlign w:val="bottom"/>
          </w:tcPr>
          <w:p w14:paraId="6061014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047B7091" w14:textId="77777777" w:rsidR="00A2318D" w:rsidRDefault="00A2318D">
            <w:pPr>
              <w:jc w:val="right"/>
              <w:rPr>
                <w:rFonts w:ascii="Arial" w:hAnsi="Arial" w:cs="Arial"/>
                <w:color w:val="000000"/>
                <w:sz w:val="18"/>
                <w:szCs w:val="18"/>
              </w:rPr>
            </w:pPr>
            <w:r>
              <w:rPr>
                <w:rFonts w:ascii="Arial" w:hAnsi="Arial" w:cs="Arial"/>
                <w:color w:val="000000"/>
                <w:sz w:val="18"/>
                <w:szCs w:val="18"/>
              </w:rPr>
              <w:t>1882</w:t>
            </w:r>
          </w:p>
        </w:tc>
        <w:tc>
          <w:tcPr>
            <w:tcW w:w="729" w:type="pct"/>
            <w:vAlign w:val="bottom"/>
          </w:tcPr>
          <w:p w14:paraId="0E9A27BF" w14:textId="77777777" w:rsidR="00A2318D" w:rsidRDefault="00A2318D">
            <w:pPr>
              <w:jc w:val="right"/>
              <w:rPr>
                <w:rFonts w:ascii="Arial" w:hAnsi="Arial" w:cs="Arial"/>
                <w:color w:val="000000"/>
                <w:sz w:val="18"/>
                <w:szCs w:val="18"/>
              </w:rPr>
            </w:pPr>
            <w:r>
              <w:rPr>
                <w:rFonts w:ascii="Arial" w:hAnsi="Arial" w:cs="Arial"/>
                <w:color w:val="000000"/>
                <w:sz w:val="18"/>
                <w:szCs w:val="18"/>
              </w:rPr>
              <w:t>1683</w:t>
            </w:r>
          </w:p>
        </w:tc>
        <w:tc>
          <w:tcPr>
            <w:tcW w:w="729" w:type="pct"/>
            <w:vAlign w:val="bottom"/>
          </w:tcPr>
          <w:p w14:paraId="4AF37F49" w14:textId="77777777" w:rsidR="00A2318D" w:rsidRDefault="00A2318D">
            <w:pPr>
              <w:jc w:val="right"/>
              <w:rPr>
                <w:rFonts w:ascii="Arial" w:hAnsi="Arial" w:cs="Arial"/>
                <w:color w:val="000000"/>
                <w:sz w:val="18"/>
                <w:szCs w:val="18"/>
              </w:rPr>
            </w:pPr>
            <w:r>
              <w:rPr>
                <w:rFonts w:ascii="Arial" w:hAnsi="Arial" w:cs="Arial"/>
                <w:color w:val="000000"/>
                <w:sz w:val="18"/>
                <w:szCs w:val="18"/>
              </w:rPr>
              <w:t>1657</w:t>
            </w:r>
          </w:p>
        </w:tc>
        <w:tc>
          <w:tcPr>
            <w:tcW w:w="729" w:type="pct"/>
            <w:vAlign w:val="bottom"/>
          </w:tcPr>
          <w:p w14:paraId="7A66F67F" w14:textId="77777777" w:rsidR="00A2318D" w:rsidRDefault="00A2318D">
            <w:pPr>
              <w:jc w:val="right"/>
              <w:rPr>
                <w:rFonts w:ascii="Arial" w:hAnsi="Arial" w:cs="Arial"/>
                <w:color w:val="000000"/>
                <w:sz w:val="18"/>
                <w:szCs w:val="18"/>
              </w:rPr>
            </w:pPr>
            <w:r>
              <w:rPr>
                <w:rFonts w:ascii="Arial" w:hAnsi="Arial" w:cs="Arial"/>
                <w:color w:val="000000"/>
                <w:sz w:val="18"/>
                <w:szCs w:val="18"/>
              </w:rPr>
              <w:t>1532</w:t>
            </w:r>
          </w:p>
        </w:tc>
        <w:tc>
          <w:tcPr>
            <w:tcW w:w="729" w:type="pct"/>
            <w:vAlign w:val="bottom"/>
          </w:tcPr>
          <w:p w14:paraId="5B0B6451" w14:textId="77777777" w:rsidR="00A2318D" w:rsidRDefault="00A2318D">
            <w:pPr>
              <w:jc w:val="right"/>
              <w:rPr>
                <w:rFonts w:ascii="Arial" w:hAnsi="Arial" w:cs="Arial"/>
                <w:color w:val="000000"/>
                <w:sz w:val="18"/>
                <w:szCs w:val="18"/>
              </w:rPr>
            </w:pPr>
            <w:r>
              <w:rPr>
                <w:rFonts w:ascii="Arial" w:hAnsi="Arial" w:cs="Arial"/>
                <w:color w:val="000000"/>
                <w:sz w:val="18"/>
                <w:szCs w:val="18"/>
              </w:rPr>
              <w:t>1533</w:t>
            </w:r>
          </w:p>
        </w:tc>
      </w:tr>
      <w:tr w:rsidR="00A2318D" w:rsidRPr="00FC3D63" w14:paraId="4848B67D" w14:textId="77777777" w:rsidTr="005B6C07">
        <w:trPr>
          <w:jc w:val="center"/>
        </w:trPr>
        <w:tc>
          <w:tcPr>
            <w:tcW w:w="1355" w:type="pct"/>
            <w:vAlign w:val="bottom"/>
          </w:tcPr>
          <w:p w14:paraId="28D1F72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1A02BDD4" w14:textId="77777777" w:rsidR="00A2318D" w:rsidRDefault="00A2318D">
            <w:pPr>
              <w:jc w:val="right"/>
              <w:rPr>
                <w:rFonts w:ascii="Arial" w:hAnsi="Arial" w:cs="Arial"/>
                <w:color w:val="000000"/>
                <w:sz w:val="18"/>
                <w:szCs w:val="18"/>
              </w:rPr>
            </w:pPr>
            <w:r>
              <w:rPr>
                <w:rFonts w:ascii="Arial" w:hAnsi="Arial" w:cs="Arial"/>
                <w:color w:val="000000"/>
                <w:sz w:val="18"/>
                <w:szCs w:val="18"/>
              </w:rPr>
              <w:t>646</w:t>
            </w:r>
          </w:p>
        </w:tc>
        <w:tc>
          <w:tcPr>
            <w:tcW w:w="729" w:type="pct"/>
            <w:vAlign w:val="bottom"/>
          </w:tcPr>
          <w:p w14:paraId="763925C2" w14:textId="77777777" w:rsidR="00A2318D" w:rsidRDefault="00A2318D">
            <w:pPr>
              <w:jc w:val="right"/>
              <w:rPr>
                <w:rFonts w:ascii="Arial" w:hAnsi="Arial" w:cs="Arial"/>
                <w:color w:val="000000"/>
                <w:sz w:val="18"/>
                <w:szCs w:val="18"/>
              </w:rPr>
            </w:pPr>
            <w:r>
              <w:rPr>
                <w:rFonts w:ascii="Arial" w:hAnsi="Arial" w:cs="Arial"/>
                <w:color w:val="000000"/>
                <w:sz w:val="18"/>
                <w:szCs w:val="18"/>
              </w:rPr>
              <w:t>593</w:t>
            </w:r>
          </w:p>
        </w:tc>
        <w:tc>
          <w:tcPr>
            <w:tcW w:w="729" w:type="pct"/>
            <w:vAlign w:val="bottom"/>
          </w:tcPr>
          <w:p w14:paraId="096A8914" w14:textId="77777777" w:rsidR="00A2318D" w:rsidRDefault="00A2318D">
            <w:pPr>
              <w:jc w:val="right"/>
              <w:rPr>
                <w:rFonts w:ascii="Arial" w:hAnsi="Arial" w:cs="Arial"/>
                <w:color w:val="000000"/>
                <w:sz w:val="18"/>
                <w:szCs w:val="18"/>
              </w:rPr>
            </w:pPr>
            <w:r>
              <w:rPr>
                <w:rFonts w:ascii="Arial" w:hAnsi="Arial" w:cs="Arial"/>
                <w:color w:val="000000"/>
                <w:sz w:val="18"/>
                <w:szCs w:val="18"/>
              </w:rPr>
              <w:t>668</w:t>
            </w:r>
          </w:p>
        </w:tc>
        <w:tc>
          <w:tcPr>
            <w:tcW w:w="729" w:type="pct"/>
            <w:vAlign w:val="bottom"/>
          </w:tcPr>
          <w:p w14:paraId="571972A5" w14:textId="77777777" w:rsidR="00A2318D" w:rsidRDefault="00A2318D">
            <w:pPr>
              <w:jc w:val="right"/>
              <w:rPr>
                <w:rFonts w:ascii="Arial" w:hAnsi="Arial" w:cs="Arial"/>
                <w:color w:val="000000"/>
                <w:sz w:val="18"/>
                <w:szCs w:val="18"/>
              </w:rPr>
            </w:pPr>
            <w:r>
              <w:rPr>
                <w:rFonts w:ascii="Arial" w:hAnsi="Arial" w:cs="Arial"/>
                <w:color w:val="000000"/>
                <w:sz w:val="18"/>
                <w:szCs w:val="18"/>
              </w:rPr>
              <w:t>778</w:t>
            </w:r>
          </w:p>
        </w:tc>
        <w:tc>
          <w:tcPr>
            <w:tcW w:w="729" w:type="pct"/>
            <w:vAlign w:val="bottom"/>
          </w:tcPr>
          <w:p w14:paraId="06500E7E" w14:textId="77777777" w:rsidR="00A2318D" w:rsidRDefault="00A2318D">
            <w:pPr>
              <w:jc w:val="right"/>
              <w:rPr>
                <w:rFonts w:ascii="Arial" w:hAnsi="Arial" w:cs="Arial"/>
                <w:color w:val="000000"/>
                <w:sz w:val="18"/>
                <w:szCs w:val="18"/>
              </w:rPr>
            </w:pPr>
            <w:r>
              <w:rPr>
                <w:rFonts w:ascii="Arial" w:hAnsi="Arial" w:cs="Arial"/>
                <w:color w:val="000000"/>
                <w:sz w:val="18"/>
                <w:szCs w:val="18"/>
              </w:rPr>
              <w:t>784</w:t>
            </w:r>
          </w:p>
        </w:tc>
      </w:tr>
      <w:tr w:rsidR="00A2318D" w:rsidRPr="00FC3D63" w14:paraId="0FEE4C20" w14:textId="77777777" w:rsidTr="005B6C07">
        <w:trPr>
          <w:jc w:val="center"/>
        </w:trPr>
        <w:tc>
          <w:tcPr>
            <w:tcW w:w="1355" w:type="pct"/>
            <w:vAlign w:val="bottom"/>
          </w:tcPr>
          <w:p w14:paraId="288DB48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5F534DB9"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9D99245"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ACD0F4C"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7D0B339"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C7858AA"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0CBE526C" w14:textId="77777777" w:rsidTr="005B6C07">
        <w:trPr>
          <w:jc w:val="center"/>
        </w:trPr>
        <w:tc>
          <w:tcPr>
            <w:tcW w:w="1355" w:type="pct"/>
            <w:vAlign w:val="bottom"/>
          </w:tcPr>
          <w:p w14:paraId="43EB1D5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2DD1C23D"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3156F0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850793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24621FE"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792FB4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72549EBD" w14:textId="77777777" w:rsidTr="005B6C07">
        <w:trPr>
          <w:jc w:val="center"/>
        </w:trPr>
        <w:tc>
          <w:tcPr>
            <w:tcW w:w="1355" w:type="pct"/>
            <w:vAlign w:val="bottom"/>
          </w:tcPr>
          <w:p w14:paraId="7C6CB03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70B1ADB5" w14:textId="77777777" w:rsidR="00A2318D" w:rsidRDefault="00A2318D">
            <w:pPr>
              <w:jc w:val="right"/>
              <w:rPr>
                <w:rFonts w:ascii="Arial" w:hAnsi="Arial" w:cs="Arial"/>
                <w:color w:val="000000"/>
                <w:sz w:val="18"/>
                <w:szCs w:val="18"/>
              </w:rPr>
            </w:pPr>
            <w:r>
              <w:rPr>
                <w:rFonts w:ascii="Arial" w:hAnsi="Arial" w:cs="Arial"/>
                <w:color w:val="000000"/>
                <w:sz w:val="18"/>
                <w:szCs w:val="18"/>
              </w:rPr>
              <w:t>66</w:t>
            </w:r>
          </w:p>
        </w:tc>
        <w:tc>
          <w:tcPr>
            <w:tcW w:w="729" w:type="pct"/>
            <w:vAlign w:val="bottom"/>
          </w:tcPr>
          <w:p w14:paraId="6B61F6B5" w14:textId="77777777" w:rsidR="00A2318D" w:rsidRDefault="00A2318D">
            <w:pPr>
              <w:jc w:val="right"/>
              <w:rPr>
                <w:rFonts w:ascii="Arial" w:hAnsi="Arial" w:cs="Arial"/>
                <w:color w:val="000000"/>
                <w:sz w:val="18"/>
                <w:szCs w:val="18"/>
              </w:rPr>
            </w:pPr>
            <w:r>
              <w:rPr>
                <w:rFonts w:ascii="Arial" w:hAnsi="Arial" w:cs="Arial"/>
                <w:color w:val="000000"/>
                <w:sz w:val="18"/>
                <w:szCs w:val="18"/>
              </w:rPr>
              <w:t>64</w:t>
            </w:r>
          </w:p>
        </w:tc>
        <w:tc>
          <w:tcPr>
            <w:tcW w:w="729" w:type="pct"/>
            <w:vAlign w:val="bottom"/>
          </w:tcPr>
          <w:p w14:paraId="284264A2" w14:textId="77777777" w:rsidR="00A2318D" w:rsidRDefault="00A2318D">
            <w:pPr>
              <w:jc w:val="right"/>
              <w:rPr>
                <w:rFonts w:ascii="Arial" w:hAnsi="Arial" w:cs="Arial"/>
                <w:color w:val="000000"/>
                <w:sz w:val="18"/>
                <w:szCs w:val="18"/>
              </w:rPr>
            </w:pPr>
            <w:r>
              <w:rPr>
                <w:rFonts w:ascii="Arial" w:hAnsi="Arial" w:cs="Arial"/>
                <w:color w:val="000000"/>
                <w:sz w:val="18"/>
                <w:szCs w:val="18"/>
              </w:rPr>
              <w:t>83</w:t>
            </w:r>
          </w:p>
        </w:tc>
        <w:tc>
          <w:tcPr>
            <w:tcW w:w="729" w:type="pct"/>
            <w:vAlign w:val="bottom"/>
          </w:tcPr>
          <w:p w14:paraId="161B5D77" w14:textId="77777777" w:rsidR="00A2318D" w:rsidRDefault="00A2318D">
            <w:pPr>
              <w:jc w:val="right"/>
              <w:rPr>
                <w:rFonts w:ascii="Arial" w:hAnsi="Arial" w:cs="Arial"/>
                <w:color w:val="000000"/>
                <w:sz w:val="18"/>
                <w:szCs w:val="18"/>
              </w:rPr>
            </w:pPr>
            <w:r>
              <w:rPr>
                <w:rFonts w:ascii="Arial" w:hAnsi="Arial" w:cs="Arial"/>
                <w:color w:val="000000"/>
                <w:sz w:val="18"/>
                <w:szCs w:val="18"/>
              </w:rPr>
              <w:t>80</w:t>
            </w:r>
          </w:p>
        </w:tc>
        <w:tc>
          <w:tcPr>
            <w:tcW w:w="729" w:type="pct"/>
            <w:vAlign w:val="bottom"/>
          </w:tcPr>
          <w:p w14:paraId="32DD6411" w14:textId="77777777" w:rsidR="00A2318D" w:rsidRDefault="00A2318D">
            <w:pPr>
              <w:jc w:val="right"/>
              <w:rPr>
                <w:rFonts w:ascii="Arial" w:hAnsi="Arial" w:cs="Arial"/>
                <w:color w:val="000000"/>
                <w:sz w:val="18"/>
                <w:szCs w:val="18"/>
              </w:rPr>
            </w:pPr>
            <w:r>
              <w:rPr>
                <w:rFonts w:ascii="Arial" w:hAnsi="Arial" w:cs="Arial"/>
                <w:color w:val="000000"/>
                <w:sz w:val="18"/>
                <w:szCs w:val="18"/>
              </w:rPr>
              <w:t>56</w:t>
            </w:r>
          </w:p>
        </w:tc>
      </w:tr>
      <w:tr w:rsidR="00A2318D" w:rsidRPr="00FC3D63" w14:paraId="5CCD519C" w14:textId="77777777" w:rsidTr="005B6C07">
        <w:trPr>
          <w:jc w:val="center"/>
        </w:trPr>
        <w:tc>
          <w:tcPr>
            <w:tcW w:w="1355" w:type="pct"/>
            <w:vAlign w:val="bottom"/>
          </w:tcPr>
          <w:p w14:paraId="335AAC3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388CFDF7" w14:textId="77777777" w:rsidR="00A2318D" w:rsidRDefault="00A2318D">
            <w:pPr>
              <w:jc w:val="right"/>
              <w:rPr>
                <w:rFonts w:ascii="Arial" w:hAnsi="Arial" w:cs="Arial"/>
                <w:color w:val="000000"/>
                <w:sz w:val="18"/>
                <w:szCs w:val="18"/>
              </w:rPr>
            </w:pPr>
            <w:r>
              <w:rPr>
                <w:rFonts w:ascii="Arial" w:hAnsi="Arial" w:cs="Arial"/>
                <w:color w:val="000000"/>
                <w:sz w:val="18"/>
                <w:szCs w:val="18"/>
              </w:rPr>
              <w:t>361</w:t>
            </w:r>
          </w:p>
        </w:tc>
        <w:tc>
          <w:tcPr>
            <w:tcW w:w="729" w:type="pct"/>
            <w:vAlign w:val="bottom"/>
          </w:tcPr>
          <w:p w14:paraId="13F7B39E" w14:textId="77777777" w:rsidR="00A2318D" w:rsidRDefault="00A2318D">
            <w:pPr>
              <w:jc w:val="right"/>
              <w:rPr>
                <w:rFonts w:ascii="Arial" w:hAnsi="Arial" w:cs="Arial"/>
                <w:color w:val="000000"/>
                <w:sz w:val="18"/>
                <w:szCs w:val="18"/>
              </w:rPr>
            </w:pPr>
            <w:r>
              <w:rPr>
                <w:rFonts w:ascii="Arial" w:hAnsi="Arial" w:cs="Arial"/>
                <w:color w:val="000000"/>
                <w:sz w:val="18"/>
                <w:szCs w:val="18"/>
              </w:rPr>
              <w:t>387</w:t>
            </w:r>
          </w:p>
        </w:tc>
        <w:tc>
          <w:tcPr>
            <w:tcW w:w="729" w:type="pct"/>
            <w:vAlign w:val="bottom"/>
          </w:tcPr>
          <w:p w14:paraId="20B2616F" w14:textId="77777777" w:rsidR="00A2318D" w:rsidRDefault="00A2318D">
            <w:pPr>
              <w:jc w:val="right"/>
              <w:rPr>
                <w:rFonts w:ascii="Arial" w:hAnsi="Arial" w:cs="Arial"/>
                <w:color w:val="000000"/>
                <w:sz w:val="18"/>
                <w:szCs w:val="18"/>
              </w:rPr>
            </w:pPr>
            <w:r>
              <w:rPr>
                <w:rFonts w:ascii="Arial" w:hAnsi="Arial" w:cs="Arial"/>
                <w:color w:val="000000"/>
                <w:sz w:val="18"/>
                <w:szCs w:val="18"/>
              </w:rPr>
              <w:t>396</w:t>
            </w:r>
          </w:p>
        </w:tc>
        <w:tc>
          <w:tcPr>
            <w:tcW w:w="729" w:type="pct"/>
            <w:vAlign w:val="bottom"/>
          </w:tcPr>
          <w:p w14:paraId="7650992A" w14:textId="77777777" w:rsidR="00A2318D" w:rsidRDefault="00A2318D">
            <w:pPr>
              <w:jc w:val="right"/>
              <w:rPr>
                <w:rFonts w:ascii="Arial" w:hAnsi="Arial" w:cs="Arial"/>
                <w:color w:val="000000"/>
                <w:sz w:val="18"/>
                <w:szCs w:val="18"/>
              </w:rPr>
            </w:pPr>
            <w:r>
              <w:rPr>
                <w:rFonts w:ascii="Arial" w:hAnsi="Arial" w:cs="Arial"/>
                <w:color w:val="000000"/>
                <w:sz w:val="18"/>
                <w:szCs w:val="18"/>
              </w:rPr>
              <w:t>369</w:t>
            </w:r>
          </w:p>
        </w:tc>
        <w:tc>
          <w:tcPr>
            <w:tcW w:w="729" w:type="pct"/>
            <w:vAlign w:val="bottom"/>
          </w:tcPr>
          <w:p w14:paraId="0D10E928" w14:textId="77777777" w:rsidR="00A2318D" w:rsidRDefault="00A2318D">
            <w:pPr>
              <w:jc w:val="right"/>
              <w:rPr>
                <w:rFonts w:ascii="Arial" w:hAnsi="Arial" w:cs="Arial"/>
                <w:color w:val="000000"/>
                <w:sz w:val="18"/>
                <w:szCs w:val="18"/>
              </w:rPr>
            </w:pPr>
            <w:r>
              <w:rPr>
                <w:rFonts w:ascii="Arial" w:hAnsi="Arial" w:cs="Arial"/>
                <w:color w:val="000000"/>
                <w:sz w:val="18"/>
                <w:szCs w:val="18"/>
              </w:rPr>
              <w:t>542</w:t>
            </w:r>
          </w:p>
        </w:tc>
      </w:tr>
      <w:tr w:rsidR="00A2318D" w:rsidRPr="00FC3D63" w14:paraId="797FB5FE" w14:textId="77777777" w:rsidTr="005B6C07">
        <w:trPr>
          <w:jc w:val="center"/>
        </w:trPr>
        <w:tc>
          <w:tcPr>
            <w:tcW w:w="1355" w:type="pct"/>
            <w:vAlign w:val="bottom"/>
          </w:tcPr>
          <w:p w14:paraId="4BC0C2B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3CFA8F51" w14:textId="77777777" w:rsidR="00A2318D" w:rsidRDefault="00A2318D">
            <w:pPr>
              <w:jc w:val="right"/>
              <w:rPr>
                <w:rFonts w:ascii="Arial" w:hAnsi="Arial" w:cs="Arial"/>
                <w:color w:val="000000"/>
                <w:sz w:val="18"/>
                <w:szCs w:val="18"/>
              </w:rPr>
            </w:pPr>
            <w:r>
              <w:rPr>
                <w:rFonts w:ascii="Arial" w:hAnsi="Arial" w:cs="Arial"/>
                <w:color w:val="000000"/>
                <w:sz w:val="18"/>
                <w:szCs w:val="18"/>
              </w:rPr>
              <w:t>203</w:t>
            </w:r>
          </w:p>
        </w:tc>
        <w:tc>
          <w:tcPr>
            <w:tcW w:w="729" w:type="pct"/>
            <w:vAlign w:val="bottom"/>
          </w:tcPr>
          <w:p w14:paraId="7358F00A" w14:textId="77777777" w:rsidR="00A2318D" w:rsidRDefault="00A2318D">
            <w:pPr>
              <w:jc w:val="right"/>
              <w:rPr>
                <w:rFonts w:ascii="Arial" w:hAnsi="Arial" w:cs="Arial"/>
                <w:color w:val="000000"/>
                <w:sz w:val="18"/>
                <w:szCs w:val="18"/>
              </w:rPr>
            </w:pPr>
            <w:r>
              <w:rPr>
                <w:rFonts w:ascii="Arial" w:hAnsi="Arial" w:cs="Arial"/>
                <w:color w:val="000000"/>
                <w:sz w:val="18"/>
                <w:szCs w:val="18"/>
              </w:rPr>
              <w:t>159</w:t>
            </w:r>
          </w:p>
        </w:tc>
        <w:tc>
          <w:tcPr>
            <w:tcW w:w="729" w:type="pct"/>
            <w:vAlign w:val="bottom"/>
          </w:tcPr>
          <w:p w14:paraId="35FD92C4" w14:textId="77777777" w:rsidR="00A2318D" w:rsidRDefault="00A2318D">
            <w:pPr>
              <w:jc w:val="right"/>
              <w:rPr>
                <w:rFonts w:ascii="Arial" w:hAnsi="Arial" w:cs="Arial"/>
                <w:color w:val="000000"/>
                <w:sz w:val="18"/>
                <w:szCs w:val="18"/>
              </w:rPr>
            </w:pPr>
            <w:r>
              <w:rPr>
                <w:rFonts w:ascii="Arial" w:hAnsi="Arial" w:cs="Arial"/>
                <w:color w:val="000000"/>
                <w:sz w:val="18"/>
                <w:szCs w:val="18"/>
              </w:rPr>
              <w:t>199</w:t>
            </w:r>
          </w:p>
        </w:tc>
        <w:tc>
          <w:tcPr>
            <w:tcW w:w="729" w:type="pct"/>
            <w:vAlign w:val="bottom"/>
          </w:tcPr>
          <w:p w14:paraId="5BF428AA" w14:textId="77777777" w:rsidR="00A2318D" w:rsidRDefault="00A2318D">
            <w:pPr>
              <w:jc w:val="right"/>
              <w:rPr>
                <w:rFonts w:ascii="Arial" w:hAnsi="Arial" w:cs="Arial"/>
                <w:color w:val="000000"/>
                <w:sz w:val="18"/>
                <w:szCs w:val="18"/>
              </w:rPr>
            </w:pPr>
            <w:r>
              <w:rPr>
                <w:rFonts w:ascii="Arial" w:hAnsi="Arial" w:cs="Arial"/>
                <w:color w:val="000000"/>
                <w:sz w:val="18"/>
                <w:szCs w:val="18"/>
              </w:rPr>
              <w:t>244</w:t>
            </w:r>
          </w:p>
        </w:tc>
        <w:tc>
          <w:tcPr>
            <w:tcW w:w="729" w:type="pct"/>
            <w:vAlign w:val="bottom"/>
          </w:tcPr>
          <w:p w14:paraId="40C8FC31" w14:textId="77777777" w:rsidR="00A2318D" w:rsidRDefault="00A2318D">
            <w:pPr>
              <w:jc w:val="right"/>
              <w:rPr>
                <w:rFonts w:ascii="Arial" w:hAnsi="Arial" w:cs="Arial"/>
                <w:color w:val="000000"/>
                <w:sz w:val="18"/>
                <w:szCs w:val="18"/>
              </w:rPr>
            </w:pPr>
            <w:r>
              <w:rPr>
                <w:rFonts w:ascii="Arial" w:hAnsi="Arial" w:cs="Arial"/>
                <w:color w:val="000000"/>
                <w:sz w:val="18"/>
                <w:szCs w:val="18"/>
              </w:rPr>
              <w:t>218</w:t>
            </w:r>
          </w:p>
        </w:tc>
      </w:tr>
      <w:tr w:rsidR="00A2318D" w:rsidRPr="00FC3D63" w14:paraId="6AB171B3" w14:textId="77777777" w:rsidTr="005B6C07">
        <w:trPr>
          <w:jc w:val="center"/>
        </w:trPr>
        <w:tc>
          <w:tcPr>
            <w:tcW w:w="1355" w:type="pct"/>
            <w:vAlign w:val="bottom"/>
          </w:tcPr>
          <w:p w14:paraId="3375DB7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4B7055CB"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F981B1F"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9554DF3"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89C4D60"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F513D81"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3A422000" w14:textId="77777777" w:rsidTr="005B6C07">
        <w:trPr>
          <w:jc w:val="center"/>
        </w:trPr>
        <w:tc>
          <w:tcPr>
            <w:tcW w:w="1355" w:type="pct"/>
            <w:vAlign w:val="bottom"/>
          </w:tcPr>
          <w:p w14:paraId="3463D95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75959500" w14:textId="77777777" w:rsidR="00A2318D" w:rsidRDefault="00A2318D">
            <w:pPr>
              <w:jc w:val="right"/>
              <w:rPr>
                <w:rFonts w:ascii="Arial" w:hAnsi="Arial" w:cs="Arial"/>
                <w:color w:val="000000"/>
                <w:sz w:val="18"/>
                <w:szCs w:val="18"/>
              </w:rPr>
            </w:pPr>
            <w:r>
              <w:rPr>
                <w:rFonts w:ascii="Arial" w:hAnsi="Arial" w:cs="Arial"/>
                <w:color w:val="000000"/>
                <w:sz w:val="18"/>
                <w:szCs w:val="18"/>
              </w:rPr>
              <w:t>890</w:t>
            </w:r>
          </w:p>
        </w:tc>
        <w:tc>
          <w:tcPr>
            <w:tcW w:w="729" w:type="pct"/>
            <w:vAlign w:val="bottom"/>
          </w:tcPr>
          <w:p w14:paraId="06821C43" w14:textId="77777777" w:rsidR="00A2318D" w:rsidRDefault="00A2318D">
            <w:pPr>
              <w:jc w:val="right"/>
              <w:rPr>
                <w:rFonts w:ascii="Arial" w:hAnsi="Arial" w:cs="Arial"/>
                <w:color w:val="000000"/>
                <w:sz w:val="18"/>
                <w:szCs w:val="18"/>
              </w:rPr>
            </w:pPr>
            <w:r>
              <w:rPr>
                <w:rFonts w:ascii="Arial" w:hAnsi="Arial" w:cs="Arial"/>
                <w:color w:val="000000"/>
                <w:sz w:val="18"/>
                <w:szCs w:val="18"/>
              </w:rPr>
              <w:t>960</w:t>
            </w:r>
          </w:p>
        </w:tc>
        <w:tc>
          <w:tcPr>
            <w:tcW w:w="729" w:type="pct"/>
            <w:vAlign w:val="bottom"/>
          </w:tcPr>
          <w:p w14:paraId="4882E22C" w14:textId="77777777" w:rsidR="00A2318D" w:rsidRDefault="00A2318D">
            <w:pPr>
              <w:jc w:val="right"/>
              <w:rPr>
                <w:rFonts w:ascii="Arial" w:hAnsi="Arial" w:cs="Arial"/>
                <w:color w:val="000000"/>
                <w:sz w:val="18"/>
                <w:szCs w:val="18"/>
              </w:rPr>
            </w:pPr>
            <w:r>
              <w:rPr>
                <w:rFonts w:ascii="Arial" w:hAnsi="Arial" w:cs="Arial"/>
                <w:color w:val="000000"/>
                <w:sz w:val="18"/>
                <w:szCs w:val="18"/>
              </w:rPr>
              <w:t>856</w:t>
            </w:r>
          </w:p>
        </w:tc>
        <w:tc>
          <w:tcPr>
            <w:tcW w:w="729" w:type="pct"/>
            <w:vAlign w:val="bottom"/>
          </w:tcPr>
          <w:p w14:paraId="602B95CA" w14:textId="77777777" w:rsidR="00A2318D" w:rsidRDefault="00A2318D">
            <w:pPr>
              <w:jc w:val="right"/>
              <w:rPr>
                <w:rFonts w:ascii="Arial" w:hAnsi="Arial" w:cs="Arial"/>
                <w:color w:val="000000"/>
                <w:sz w:val="18"/>
                <w:szCs w:val="18"/>
              </w:rPr>
            </w:pPr>
            <w:r>
              <w:rPr>
                <w:rFonts w:ascii="Arial" w:hAnsi="Arial" w:cs="Arial"/>
                <w:color w:val="000000"/>
                <w:sz w:val="18"/>
                <w:szCs w:val="18"/>
              </w:rPr>
              <w:t>829</w:t>
            </w:r>
          </w:p>
        </w:tc>
        <w:tc>
          <w:tcPr>
            <w:tcW w:w="729" w:type="pct"/>
            <w:vAlign w:val="bottom"/>
          </w:tcPr>
          <w:p w14:paraId="031E3E21" w14:textId="77777777" w:rsidR="00A2318D" w:rsidRDefault="00A2318D">
            <w:pPr>
              <w:jc w:val="right"/>
              <w:rPr>
                <w:rFonts w:ascii="Arial" w:hAnsi="Arial" w:cs="Arial"/>
                <w:color w:val="000000"/>
                <w:sz w:val="18"/>
                <w:szCs w:val="18"/>
              </w:rPr>
            </w:pPr>
            <w:r>
              <w:rPr>
                <w:rFonts w:ascii="Arial" w:hAnsi="Arial" w:cs="Arial"/>
                <w:color w:val="000000"/>
                <w:sz w:val="18"/>
                <w:szCs w:val="18"/>
              </w:rPr>
              <w:t>1010</w:t>
            </w:r>
          </w:p>
        </w:tc>
      </w:tr>
      <w:tr w:rsidR="00A2318D" w:rsidRPr="00FC3D63" w14:paraId="4D8B5A36" w14:textId="77777777" w:rsidTr="005B6C07">
        <w:trPr>
          <w:jc w:val="center"/>
        </w:trPr>
        <w:tc>
          <w:tcPr>
            <w:tcW w:w="1355" w:type="pct"/>
            <w:vAlign w:val="bottom"/>
          </w:tcPr>
          <w:p w14:paraId="15D279B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4693560A"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D58963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A86F0D3" w14:textId="77777777" w:rsidR="00A2318D" w:rsidRDefault="00A2318D">
            <w:pPr>
              <w:jc w:val="right"/>
              <w:rPr>
                <w:rFonts w:ascii="Arial" w:hAnsi="Arial" w:cs="Arial"/>
                <w:color w:val="000000"/>
                <w:sz w:val="18"/>
                <w:szCs w:val="18"/>
              </w:rPr>
            </w:pPr>
            <w:r>
              <w:rPr>
                <w:rFonts w:ascii="Arial" w:hAnsi="Arial" w:cs="Arial"/>
                <w:color w:val="000000"/>
                <w:sz w:val="18"/>
                <w:szCs w:val="18"/>
              </w:rPr>
              <w:t>1526</w:t>
            </w:r>
          </w:p>
        </w:tc>
        <w:tc>
          <w:tcPr>
            <w:tcW w:w="729" w:type="pct"/>
            <w:vAlign w:val="bottom"/>
          </w:tcPr>
          <w:p w14:paraId="55D1C7BC" w14:textId="77777777" w:rsidR="00A2318D" w:rsidRDefault="00A2318D">
            <w:pPr>
              <w:jc w:val="right"/>
              <w:rPr>
                <w:rFonts w:ascii="Arial" w:hAnsi="Arial" w:cs="Arial"/>
                <w:color w:val="000000"/>
                <w:sz w:val="18"/>
                <w:szCs w:val="18"/>
              </w:rPr>
            </w:pPr>
            <w:r>
              <w:rPr>
                <w:rFonts w:ascii="Arial" w:hAnsi="Arial" w:cs="Arial"/>
                <w:color w:val="000000"/>
                <w:sz w:val="18"/>
                <w:szCs w:val="18"/>
              </w:rPr>
              <w:t>1133</w:t>
            </w:r>
          </w:p>
        </w:tc>
        <w:tc>
          <w:tcPr>
            <w:tcW w:w="729" w:type="pct"/>
            <w:vAlign w:val="bottom"/>
          </w:tcPr>
          <w:p w14:paraId="6BE86584" w14:textId="77777777" w:rsidR="00A2318D" w:rsidRDefault="00A2318D">
            <w:pPr>
              <w:jc w:val="right"/>
              <w:rPr>
                <w:rFonts w:ascii="Arial" w:hAnsi="Arial" w:cs="Arial"/>
                <w:color w:val="000000"/>
                <w:sz w:val="18"/>
                <w:szCs w:val="18"/>
              </w:rPr>
            </w:pPr>
            <w:r>
              <w:rPr>
                <w:rFonts w:ascii="Arial" w:hAnsi="Arial" w:cs="Arial"/>
                <w:color w:val="000000"/>
                <w:sz w:val="18"/>
                <w:szCs w:val="18"/>
              </w:rPr>
              <w:t>1403</w:t>
            </w:r>
          </w:p>
        </w:tc>
      </w:tr>
      <w:tr w:rsidR="00A2318D" w:rsidRPr="00FC3D63" w14:paraId="2B31FBB2" w14:textId="77777777" w:rsidTr="005B6C07">
        <w:trPr>
          <w:jc w:val="center"/>
        </w:trPr>
        <w:tc>
          <w:tcPr>
            <w:tcW w:w="1355" w:type="pct"/>
            <w:vAlign w:val="bottom"/>
          </w:tcPr>
          <w:p w14:paraId="76109AC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760E202D"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6F54993"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B143D2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27BF111"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7DBED78"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353FDD1B" w14:textId="77777777" w:rsidTr="005B6C07">
        <w:trPr>
          <w:jc w:val="center"/>
        </w:trPr>
        <w:tc>
          <w:tcPr>
            <w:tcW w:w="1355" w:type="pct"/>
            <w:vAlign w:val="bottom"/>
          </w:tcPr>
          <w:p w14:paraId="3791B31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6B90EBAC"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1AE0FA9"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D9B88B4"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2D85814"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0B7C650"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69C29F4C" w14:textId="77777777" w:rsidTr="005B6C07">
        <w:trPr>
          <w:jc w:val="center"/>
        </w:trPr>
        <w:tc>
          <w:tcPr>
            <w:tcW w:w="1355" w:type="pct"/>
            <w:vAlign w:val="bottom"/>
          </w:tcPr>
          <w:p w14:paraId="6E1219D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47754BEE" w14:textId="77777777" w:rsidR="00A2318D" w:rsidRDefault="00A2318D">
            <w:pPr>
              <w:jc w:val="right"/>
              <w:rPr>
                <w:rFonts w:ascii="Arial" w:hAnsi="Arial" w:cs="Arial"/>
                <w:color w:val="000000"/>
                <w:sz w:val="18"/>
                <w:szCs w:val="18"/>
              </w:rPr>
            </w:pPr>
            <w:r>
              <w:rPr>
                <w:rFonts w:ascii="Arial" w:hAnsi="Arial" w:cs="Arial"/>
                <w:color w:val="000000"/>
                <w:sz w:val="18"/>
                <w:szCs w:val="18"/>
              </w:rPr>
              <w:t>62</w:t>
            </w:r>
          </w:p>
        </w:tc>
        <w:tc>
          <w:tcPr>
            <w:tcW w:w="729" w:type="pct"/>
            <w:vAlign w:val="bottom"/>
          </w:tcPr>
          <w:p w14:paraId="79EEBD9A" w14:textId="77777777" w:rsidR="00A2318D" w:rsidRDefault="00A2318D">
            <w:pPr>
              <w:jc w:val="right"/>
              <w:rPr>
                <w:rFonts w:ascii="Arial" w:hAnsi="Arial" w:cs="Arial"/>
                <w:color w:val="000000"/>
                <w:sz w:val="18"/>
                <w:szCs w:val="18"/>
              </w:rPr>
            </w:pPr>
            <w:r>
              <w:rPr>
                <w:rFonts w:ascii="Arial" w:hAnsi="Arial" w:cs="Arial"/>
                <w:color w:val="000000"/>
                <w:sz w:val="18"/>
                <w:szCs w:val="18"/>
              </w:rPr>
              <w:t>90</w:t>
            </w:r>
          </w:p>
        </w:tc>
        <w:tc>
          <w:tcPr>
            <w:tcW w:w="729" w:type="pct"/>
            <w:vAlign w:val="bottom"/>
          </w:tcPr>
          <w:p w14:paraId="56ECBC79" w14:textId="77777777" w:rsidR="00A2318D" w:rsidRDefault="00A2318D">
            <w:pPr>
              <w:jc w:val="right"/>
              <w:rPr>
                <w:rFonts w:ascii="Arial" w:hAnsi="Arial" w:cs="Arial"/>
                <w:color w:val="000000"/>
                <w:sz w:val="18"/>
                <w:szCs w:val="18"/>
              </w:rPr>
            </w:pPr>
            <w:r>
              <w:rPr>
                <w:rFonts w:ascii="Arial" w:hAnsi="Arial" w:cs="Arial"/>
                <w:color w:val="000000"/>
                <w:sz w:val="18"/>
                <w:szCs w:val="18"/>
              </w:rPr>
              <w:t>69</w:t>
            </w:r>
          </w:p>
        </w:tc>
        <w:tc>
          <w:tcPr>
            <w:tcW w:w="729" w:type="pct"/>
            <w:vAlign w:val="bottom"/>
          </w:tcPr>
          <w:p w14:paraId="53074DCA" w14:textId="77777777" w:rsidR="00A2318D" w:rsidRDefault="00A2318D">
            <w:pPr>
              <w:jc w:val="right"/>
              <w:rPr>
                <w:rFonts w:ascii="Arial" w:hAnsi="Arial" w:cs="Arial"/>
                <w:color w:val="000000"/>
                <w:sz w:val="18"/>
                <w:szCs w:val="18"/>
              </w:rPr>
            </w:pPr>
            <w:r>
              <w:rPr>
                <w:rFonts w:ascii="Arial" w:hAnsi="Arial" w:cs="Arial"/>
                <w:color w:val="000000"/>
                <w:sz w:val="18"/>
                <w:szCs w:val="18"/>
              </w:rPr>
              <w:t>52</w:t>
            </w:r>
          </w:p>
        </w:tc>
        <w:tc>
          <w:tcPr>
            <w:tcW w:w="729" w:type="pct"/>
            <w:vAlign w:val="bottom"/>
          </w:tcPr>
          <w:p w14:paraId="5A40246F" w14:textId="77777777" w:rsidR="00A2318D" w:rsidRDefault="00A2318D">
            <w:pPr>
              <w:jc w:val="right"/>
              <w:rPr>
                <w:rFonts w:ascii="Arial" w:hAnsi="Arial" w:cs="Arial"/>
                <w:color w:val="000000"/>
                <w:sz w:val="18"/>
                <w:szCs w:val="18"/>
              </w:rPr>
            </w:pPr>
            <w:r>
              <w:rPr>
                <w:rFonts w:ascii="Arial" w:hAnsi="Arial" w:cs="Arial"/>
                <w:color w:val="000000"/>
                <w:sz w:val="18"/>
                <w:szCs w:val="18"/>
              </w:rPr>
              <w:t>61</w:t>
            </w:r>
          </w:p>
        </w:tc>
      </w:tr>
      <w:tr w:rsidR="00A2318D" w:rsidRPr="00FC3D63" w14:paraId="1AC16965" w14:textId="77777777" w:rsidTr="005B6C07">
        <w:trPr>
          <w:jc w:val="center"/>
        </w:trPr>
        <w:tc>
          <w:tcPr>
            <w:tcW w:w="1355" w:type="pct"/>
            <w:vAlign w:val="bottom"/>
          </w:tcPr>
          <w:p w14:paraId="6A6612C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68EC4DC3" w14:textId="77777777" w:rsidR="00A2318D" w:rsidRDefault="00A2318D">
            <w:pPr>
              <w:jc w:val="right"/>
              <w:rPr>
                <w:rFonts w:ascii="Arial" w:hAnsi="Arial" w:cs="Arial"/>
                <w:color w:val="000000"/>
                <w:sz w:val="18"/>
                <w:szCs w:val="18"/>
              </w:rPr>
            </w:pPr>
            <w:r>
              <w:rPr>
                <w:rFonts w:ascii="Arial" w:hAnsi="Arial" w:cs="Arial"/>
                <w:color w:val="000000"/>
                <w:sz w:val="18"/>
                <w:szCs w:val="18"/>
              </w:rPr>
              <w:t>15171</w:t>
            </w:r>
          </w:p>
        </w:tc>
        <w:tc>
          <w:tcPr>
            <w:tcW w:w="729" w:type="pct"/>
            <w:vAlign w:val="bottom"/>
          </w:tcPr>
          <w:p w14:paraId="4C702561" w14:textId="77777777" w:rsidR="00A2318D" w:rsidRDefault="00A2318D">
            <w:pPr>
              <w:jc w:val="right"/>
              <w:rPr>
                <w:rFonts w:ascii="Arial" w:hAnsi="Arial" w:cs="Arial"/>
                <w:color w:val="000000"/>
                <w:sz w:val="18"/>
                <w:szCs w:val="18"/>
              </w:rPr>
            </w:pPr>
            <w:r>
              <w:rPr>
                <w:rFonts w:ascii="Arial" w:hAnsi="Arial" w:cs="Arial"/>
                <w:color w:val="000000"/>
                <w:sz w:val="18"/>
                <w:szCs w:val="18"/>
              </w:rPr>
              <w:t>15006</w:t>
            </w:r>
          </w:p>
        </w:tc>
        <w:tc>
          <w:tcPr>
            <w:tcW w:w="729" w:type="pct"/>
            <w:vAlign w:val="bottom"/>
          </w:tcPr>
          <w:p w14:paraId="0556D787" w14:textId="77777777" w:rsidR="00A2318D" w:rsidRDefault="00A2318D">
            <w:pPr>
              <w:jc w:val="right"/>
              <w:rPr>
                <w:rFonts w:ascii="Arial" w:hAnsi="Arial" w:cs="Arial"/>
                <w:color w:val="000000"/>
                <w:sz w:val="18"/>
                <w:szCs w:val="18"/>
              </w:rPr>
            </w:pPr>
            <w:r>
              <w:rPr>
                <w:rFonts w:ascii="Arial" w:hAnsi="Arial" w:cs="Arial"/>
                <w:color w:val="000000"/>
                <w:sz w:val="18"/>
                <w:szCs w:val="18"/>
              </w:rPr>
              <w:t>17217</w:t>
            </w:r>
          </w:p>
        </w:tc>
        <w:tc>
          <w:tcPr>
            <w:tcW w:w="729" w:type="pct"/>
            <w:vAlign w:val="bottom"/>
          </w:tcPr>
          <w:p w14:paraId="6F970EFC" w14:textId="77777777" w:rsidR="00A2318D" w:rsidRDefault="00A2318D">
            <w:pPr>
              <w:jc w:val="right"/>
              <w:rPr>
                <w:rFonts w:ascii="Arial" w:hAnsi="Arial" w:cs="Arial"/>
                <w:color w:val="000000"/>
                <w:sz w:val="18"/>
                <w:szCs w:val="18"/>
              </w:rPr>
            </w:pPr>
            <w:r>
              <w:rPr>
                <w:rFonts w:ascii="Arial" w:hAnsi="Arial" w:cs="Arial"/>
                <w:color w:val="000000"/>
                <w:sz w:val="18"/>
                <w:szCs w:val="18"/>
              </w:rPr>
              <w:t>17730</w:t>
            </w:r>
          </w:p>
        </w:tc>
        <w:tc>
          <w:tcPr>
            <w:tcW w:w="729" w:type="pct"/>
            <w:vAlign w:val="bottom"/>
          </w:tcPr>
          <w:p w14:paraId="1126DB8D" w14:textId="77777777" w:rsidR="00A2318D" w:rsidRDefault="00A2318D">
            <w:pPr>
              <w:jc w:val="right"/>
              <w:rPr>
                <w:rFonts w:ascii="Arial" w:hAnsi="Arial" w:cs="Arial"/>
                <w:color w:val="000000"/>
                <w:sz w:val="18"/>
                <w:szCs w:val="18"/>
              </w:rPr>
            </w:pPr>
            <w:r>
              <w:rPr>
                <w:rFonts w:ascii="Arial" w:hAnsi="Arial" w:cs="Arial"/>
                <w:color w:val="000000"/>
                <w:sz w:val="18"/>
                <w:szCs w:val="18"/>
              </w:rPr>
              <w:t>17186</w:t>
            </w:r>
          </w:p>
        </w:tc>
      </w:tr>
      <w:tr w:rsidR="00A2318D" w:rsidRPr="00FC3D63" w14:paraId="74FF5822" w14:textId="77777777" w:rsidTr="005B6C07">
        <w:trPr>
          <w:jc w:val="center"/>
        </w:trPr>
        <w:tc>
          <w:tcPr>
            <w:tcW w:w="1355" w:type="pct"/>
            <w:tcBorders>
              <w:bottom w:val="single" w:sz="4" w:space="0" w:color="auto"/>
            </w:tcBorders>
            <w:vAlign w:val="bottom"/>
          </w:tcPr>
          <w:p w14:paraId="08F511E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3CBB6B1C" w14:textId="77777777" w:rsidR="00A2318D" w:rsidRDefault="00A2318D">
            <w:pPr>
              <w:jc w:val="right"/>
              <w:rPr>
                <w:rFonts w:ascii="Arial" w:hAnsi="Arial" w:cs="Arial"/>
                <w:color w:val="000000"/>
                <w:sz w:val="18"/>
                <w:szCs w:val="18"/>
              </w:rPr>
            </w:pPr>
            <w:r>
              <w:rPr>
                <w:rFonts w:ascii="Arial" w:hAnsi="Arial" w:cs="Arial"/>
                <w:color w:val="000000"/>
                <w:sz w:val="18"/>
                <w:szCs w:val="18"/>
              </w:rPr>
              <w:t>534</w:t>
            </w:r>
          </w:p>
        </w:tc>
        <w:tc>
          <w:tcPr>
            <w:tcW w:w="729" w:type="pct"/>
            <w:tcBorders>
              <w:bottom w:val="single" w:sz="4" w:space="0" w:color="auto"/>
            </w:tcBorders>
            <w:vAlign w:val="bottom"/>
          </w:tcPr>
          <w:p w14:paraId="7D08D581" w14:textId="77777777" w:rsidR="00A2318D" w:rsidRDefault="00A2318D">
            <w:pPr>
              <w:jc w:val="right"/>
              <w:rPr>
                <w:rFonts w:ascii="Arial" w:hAnsi="Arial" w:cs="Arial"/>
                <w:color w:val="000000"/>
                <w:sz w:val="18"/>
                <w:szCs w:val="18"/>
              </w:rPr>
            </w:pPr>
            <w:r>
              <w:rPr>
                <w:rFonts w:ascii="Arial" w:hAnsi="Arial" w:cs="Arial"/>
                <w:color w:val="000000"/>
                <w:sz w:val="18"/>
                <w:szCs w:val="18"/>
              </w:rPr>
              <w:t>660</w:t>
            </w:r>
          </w:p>
        </w:tc>
        <w:tc>
          <w:tcPr>
            <w:tcW w:w="729" w:type="pct"/>
            <w:tcBorders>
              <w:bottom w:val="single" w:sz="4" w:space="0" w:color="auto"/>
            </w:tcBorders>
            <w:vAlign w:val="bottom"/>
          </w:tcPr>
          <w:p w14:paraId="56F3A8E1" w14:textId="77777777" w:rsidR="00A2318D" w:rsidRDefault="00A2318D">
            <w:pPr>
              <w:jc w:val="right"/>
              <w:rPr>
                <w:rFonts w:ascii="Arial" w:hAnsi="Arial" w:cs="Arial"/>
                <w:color w:val="000000"/>
                <w:sz w:val="18"/>
                <w:szCs w:val="18"/>
              </w:rPr>
            </w:pPr>
            <w:r>
              <w:rPr>
                <w:rFonts w:ascii="Arial" w:hAnsi="Arial" w:cs="Arial"/>
                <w:color w:val="000000"/>
                <w:sz w:val="18"/>
                <w:szCs w:val="18"/>
              </w:rPr>
              <w:t>614</w:t>
            </w:r>
          </w:p>
        </w:tc>
        <w:tc>
          <w:tcPr>
            <w:tcW w:w="729" w:type="pct"/>
            <w:tcBorders>
              <w:bottom w:val="single" w:sz="4" w:space="0" w:color="auto"/>
            </w:tcBorders>
            <w:vAlign w:val="bottom"/>
          </w:tcPr>
          <w:p w14:paraId="5CA292AF" w14:textId="77777777" w:rsidR="00A2318D" w:rsidRDefault="00A2318D">
            <w:pPr>
              <w:jc w:val="right"/>
              <w:rPr>
                <w:rFonts w:ascii="Arial" w:hAnsi="Arial" w:cs="Arial"/>
                <w:color w:val="000000"/>
                <w:sz w:val="18"/>
                <w:szCs w:val="18"/>
              </w:rPr>
            </w:pPr>
            <w:r>
              <w:rPr>
                <w:rFonts w:ascii="Arial" w:hAnsi="Arial" w:cs="Arial"/>
                <w:color w:val="000000"/>
                <w:sz w:val="18"/>
                <w:szCs w:val="18"/>
              </w:rPr>
              <w:t>659</w:t>
            </w:r>
          </w:p>
        </w:tc>
        <w:tc>
          <w:tcPr>
            <w:tcW w:w="729" w:type="pct"/>
            <w:tcBorders>
              <w:bottom w:val="single" w:sz="4" w:space="0" w:color="auto"/>
            </w:tcBorders>
            <w:vAlign w:val="bottom"/>
          </w:tcPr>
          <w:p w14:paraId="63E22055" w14:textId="77777777" w:rsidR="00A2318D" w:rsidRDefault="00A2318D">
            <w:pPr>
              <w:jc w:val="right"/>
              <w:rPr>
                <w:rFonts w:ascii="Arial" w:hAnsi="Arial" w:cs="Arial"/>
                <w:color w:val="000000"/>
                <w:sz w:val="18"/>
                <w:szCs w:val="18"/>
              </w:rPr>
            </w:pPr>
            <w:r>
              <w:rPr>
                <w:rFonts w:ascii="Arial" w:hAnsi="Arial" w:cs="Arial"/>
                <w:color w:val="000000"/>
                <w:sz w:val="18"/>
                <w:szCs w:val="18"/>
              </w:rPr>
              <w:t>591</w:t>
            </w:r>
          </w:p>
        </w:tc>
      </w:tr>
      <w:tr w:rsidR="00A2318D" w:rsidRPr="00FC3D63" w14:paraId="4295E474" w14:textId="77777777" w:rsidTr="005B6C07">
        <w:trPr>
          <w:jc w:val="center"/>
        </w:trPr>
        <w:tc>
          <w:tcPr>
            <w:tcW w:w="1355" w:type="pct"/>
            <w:tcBorders>
              <w:bottom w:val="single" w:sz="4" w:space="0" w:color="auto"/>
            </w:tcBorders>
            <w:vAlign w:val="bottom"/>
          </w:tcPr>
          <w:p w14:paraId="02E508D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2790D695" w14:textId="77777777" w:rsidR="00A2318D" w:rsidRDefault="00A2318D">
            <w:pPr>
              <w:jc w:val="right"/>
              <w:rPr>
                <w:rFonts w:ascii="Arial" w:hAnsi="Arial" w:cs="Arial"/>
                <w:color w:val="000000"/>
                <w:sz w:val="18"/>
                <w:szCs w:val="18"/>
              </w:rPr>
            </w:pPr>
            <w:r>
              <w:rPr>
                <w:rFonts w:ascii="Arial" w:hAnsi="Arial" w:cs="Arial"/>
                <w:color w:val="000000"/>
                <w:sz w:val="18"/>
                <w:szCs w:val="18"/>
              </w:rPr>
              <w:t>1836</w:t>
            </w:r>
          </w:p>
        </w:tc>
        <w:tc>
          <w:tcPr>
            <w:tcW w:w="729" w:type="pct"/>
            <w:tcBorders>
              <w:bottom w:val="single" w:sz="4" w:space="0" w:color="auto"/>
            </w:tcBorders>
            <w:vAlign w:val="bottom"/>
          </w:tcPr>
          <w:p w14:paraId="7A84C7A0" w14:textId="77777777" w:rsidR="00A2318D" w:rsidRDefault="00A2318D">
            <w:pPr>
              <w:jc w:val="right"/>
              <w:rPr>
                <w:rFonts w:ascii="Arial" w:hAnsi="Arial" w:cs="Arial"/>
                <w:color w:val="000000"/>
                <w:sz w:val="18"/>
                <w:szCs w:val="18"/>
              </w:rPr>
            </w:pPr>
            <w:r>
              <w:rPr>
                <w:rFonts w:ascii="Arial" w:hAnsi="Arial" w:cs="Arial"/>
                <w:color w:val="000000"/>
                <w:sz w:val="18"/>
                <w:szCs w:val="18"/>
              </w:rPr>
              <w:t>1657</w:t>
            </w:r>
          </w:p>
        </w:tc>
        <w:tc>
          <w:tcPr>
            <w:tcW w:w="729" w:type="pct"/>
            <w:tcBorders>
              <w:bottom w:val="single" w:sz="4" w:space="0" w:color="auto"/>
            </w:tcBorders>
            <w:vAlign w:val="bottom"/>
          </w:tcPr>
          <w:p w14:paraId="52EB507E" w14:textId="77777777" w:rsidR="00A2318D" w:rsidRDefault="00A2318D">
            <w:pPr>
              <w:jc w:val="right"/>
              <w:rPr>
                <w:rFonts w:ascii="Arial" w:hAnsi="Arial" w:cs="Arial"/>
                <w:color w:val="000000"/>
                <w:sz w:val="18"/>
                <w:szCs w:val="18"/>
              </w:rPr>
            </w:pPr>
            <w:r>
              <w:rPr>
                <w:rFonts w:ascii="Arial" w:hAnsi="Arial" w:cs="Arial"/>
                <w:color w:val="000000"/>
                <w:sz w:val="18"/>
                <w:szCs w:val="18"/>
              </w:rPr>
              <w:t>1727</w:t>
            </w:r>
          </w:p>
        </w:tc>
        <w:tc>
          <w:tcPr>
            <w:tcW w:w="729" w:type="pct"/>
            <w:tcBorders>
              <w:bottom w:val="single" w:sz="4" w:space="0" w:color="auto"/>
            </w:tcBorders>
            <w:vAlign w:val="bottom"/>
          </w:tcPr>
          <w:p w14:paraId="287BC5EB" w14:textId="77777777" w:rsidR="00A2318D" w:rsidRDefault="00A2318D">
            <w:pPr>
              <w:jc w:val="right"/>
              <w:rPr>
                <w:rFonts w:ascii="Arial" w:hAnsi="Arial" w:cs="Arial"/>
                <w:color w:val="000000"/>
                <w:sz w:val="18"/>
                <w:szCs w:val="18"/>
              </w:rPr>
            </w:pPr>
            <w:r>
              <w:rPr>
                <w:rFonts w:ascii="Arial" w:hAnsi="Arial" w:cs="Arial"/>
                <w:color w:val="000000"/>
                <w:sz w:val="18"/>
                <w:szCs w:val="18"/>
              </w:rPr>
              <w:t>1624</w:t>
            </w:r>
          </w:p>
        </w:tc>
        <w:tc>
          <w:tcPr>
            <w:tcW w:w="729" w:type="pct"/>
            <w:tcBorders>
              <w:bottom w:val="single" w:sz="4" w:space="0" w:color="auto"/>
            </w:tcBorders>
            <w:vAlign w:val="bottom"/>
          </w:tcPr>
          <w:p w14:paraId="2F64A189" w14:textId="77777777" w:rsidR="00A2318D" w:rsidRDefault="00A2318D">
            <w:pPr>
              <w:jc w:val="right"/>
              <w:rPr>
                <w:rFonts w:ascii="Arial" w:hAnsi="Arial" w:cs="Arial"/>
                <w:color w:val="000000"/>
                <w:sz w:val="18"/>
                <w:szCs w:val="18"/>
              </w:rPr>
            </w:pPr>
            <w:r>
              <w:rPr>
                <w:rFonts w:ascii="Arial" w:hAnsi="Arial" w:cs="Arial"/>
                <w:color w:val="000000"/>
                <w:sz w:val="18"/>
                <w:szCs w:val="18"/>
              </w:rPr>
              <w:t>1479</w:t>
            </w:r>
          </w:p>
        </w:tc>
      </w:tr>
    </w:tbl>
    <w:p w14:paraId="0B6A0E43" w14:textId="77777777" w:rsidR="00BC4042" w:rsidRPr="00FC3D63" w:rsidRDefault="00BC4042" w:rsidP="00BC4042">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BC4042" w:rsidRPr="00FC3D63" w14:paraId="04D8E477" w14:textId="77777777">
        <w:trPr>
          <w:cantSplit/>
          <w:jc w:val="center"/>
        </w:trPr>
        <w:tc>
          <w:tcPr>
            <w:tcW w:w="5000" w:type="pct"/>
            <w:gridSpan w:val="6"/>
            <w:vAlign w:val="center"/>
          </w:tcPr>
          <w:p w14:paraId="7EB1C4D4" w14:textId="77777777" w:rsidR="00BC4042" w:rsidRPr="00FC3D63" w:rsidRDefault="005B4F78" w:rsidP="00BC4042">
            <w:pPr>
              <w:jc w:val="center"/>
              <w:rPr>
                <w:rFonts w:ascii="Arial" w:hAnsi="Arial" w:cs="Arial"/>
                <w:b/>
                <w:bCs/>
                <w:sz w:val="18"/>
                <w:szCs w:val="18"/>
                <w:lang w:val="en-GB"/>
              </w:rPr>
            </w:pPr>
            <w:r>
              <w:rPr>
                <w:rFonts w:ascii="Arial" w:hAnsi="Arial" w:cs="Arial"/>
                <w:b/>
                <w:bCs/>
                <w:sz w:val="18"/>
                <w:szCs w:val="18"/>
                <w:lang w:val="en-GB"/>
              </w:rPr>
              <w:lastRenderedPageBreak/>
              <w:t>p. 43</w:t>
            </w:r>
            <w:r w:rsidR="00BC4042" w:rsidRPr="00FC3D63">
              <w:rPr>
                <w:rFonts w:ascii="Arial" w:hAnsi="Arial" w:cs="Arial"/>
                <w:b/>
                <w:bCs/>
                <w:sz w:val="18"/>
                <w:szCs w:val="18"/>
                <w:lang w:val="en-GB"/>
              </w:rPr>
              <w:t>– Table 1.1 – Offences – Robbery</w:t>
            </w:r>
            <w:r w:rsidR="00273FD2" w:rsidRPr="00FC3D63">
              <w:rPr>
                <w:rFonts w:ascii="Arial" w:hAnsi="Arial" w:cs="Arial"/>
                <w:b/>
                <w:bCs/>
                <w:sz w:val="18"/>
                <w:szCs w:val="18"/>
                <w:lang w:val="en-GB"/>
              </w:rPr>
              <w:t>: Total</w:t>
            </w:r>
          </w:p>
        </w:tc>
      </w:tr>
      <w:tr w:rsidR="004248D1" w:rsidRPr="00FC3D63" w14:paraId="06D84B9D" w14:textId="77777777" w:rsidTr="00A54421">
        <w:trPr>
          <w:cantSplit/>
          <w:jc w:val="center"/>
        </w:trPr>
        <w:tc>
          <w:tcPr>
            <w:tcW w:w="1355" w:type="pct"/>
            <w:vAlign w:val="bottom"/>
          </w:tcPr>
          <w:p w14:paraId="0FC16EFE" w14:textId="77777777" w:rsidR="004248D1" w:rsidRPr="00FC3D63" w:rsidRDefault="004248D1" w:rsidP="00BC4042">
            <w:pPr>
              <w:jc w:val="center"/>
              <w:rPr>
                <w:rFonts w:ascii="Arial" w:hAnsi="Arial" w:cs="Arial"/>
                <w:sz w:val="18"/>
                <w:szCs w:val="18"/>
                <w:lang w:val="en-GB"/>
              </w:rPr>
            </w:pPr>
          </w:p>
        </w:tc>
        <w:tc>
          <w:tcPr>
            <w:tcW w:w="729" w:type="pct"/>
          </w:tcPr>
          <w:p w14:paraId="0ACBBDE0" w14:textId="77777777" w:rsidR="004248D1" w:rsidRPr="00FC3D63" w:rsidRDefault="004248D1" w:rsidP="00C93D05">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07</w:t>
            </w:r>
          </w:p>
        </w:tc>
        <w:tc>
          <w:tcPr>
            <w:tcW w:w="729" w:type="pct"/>
          </w:tcPr>
          <w:p w14:paraId="453FE54F"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08</w:t>
            </w:r>
          </w:p>
        </w:tc>
        <w:tc>
          <w:tcPr>
            <w:tcW w:w="729" w:type="pct"/>
          </w:tcPr>
          <w:p w14:paraId="3F4CE49C"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09</w:t>
            </w:r>
          </w:p>
        </w:tc>
        <w:tc>
          <w:tcPr>
            <w:tcW w:w="729" w:type="pct"/>
          </w:tcPr>
          <w:p w14:paraId="03EB1782"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10</w:t>
            </w:r>
          </w:p>
        </w:tc>
        <w:tc>
          <w:tcPr>
            <w:tcW w:w="729" w:type="pct"/>
          </w:tcPr>
          <w:p w14:paraId="6CF179BD"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11</w:t>
            </w:r>
          </w:p>
        </w:tc>
      </w:tr>
      <w:tr w:rsidR="00B26314" w:rsidRPr="00FC3D63" w14:paraId="1F7FCBD9" w14:textId="77777777" w:rsidTr="00C93D05">
        <w:trPr>
          <w:cantSplit/>
          <w:jc w:val="center"/>
        </w:trPr>
        <w:tc>
          <w:tcPr>
            <w:tcW w:w="1355" w:type="pct"/>
            <w:vAlign w:val="bottom"/>
          </w:tcPr>
          <w:p w14:paraId="32D97491" w14:textId="77777777" w:rsidR="00B26314" w:rsidRPr="00FC3D63" w:rsidRDefault="00B26314" w:rsidP="00BC4042">
            <w:pPr>
              <w:pStyle w:val="Titre1"/>
              <w:spacing w:before="0" w:after="0"/>
              <w:jc w:val="center"/>
              <w:rPr>
                <w:rFonts w:ascii="Arial" w:hAnsi="Arial" w:cs="Arial"/>
                <w:szCs w:val="18"/>
                <w:lang w:val="en-GB"/>
              </w:rPr>
            </w:pPr>
          </w:p>
        </w:tc>
        <w:tc>
          <w:tcPr>
            <w:tcW w:w="729" w:type="pct"/>
            <w:vAlign w:val="bottom"/>
          </w:tcPr>
          <w:p w14:paraId="5B59B0CC" w14:textId="77777777" w:rsidR="00B26314" w:rsidRDefault="00B26314">
            <w:pPr>
              <w:jc w:val="center"/>
              <w:rPr>
                <w:rFonts w:ascii="Arial" w:hAnsi="Arial" w:cs="Arial"/>
                <w:b/>
                <w:bCs/>
                <w:color w:val="000000"/>
                <w:sz w:val="18"/>
                <w:szCs w:val="18"/>
              </w:rPr>
            </w:pPr>
            <w:r>
              <w:rPr>
                <w:rFonts w:ascii="Arial" w:hAnsi="Arial" w:cs="Arial"/>
                <w:b/>
                <w:bCs/>
                <w:color w:val="000000"/>
                <w:sz w:val="18"/>
                <w:szCs w:val="18"/>
              </w:rPr>
              <w:t>T11RO07</w:t>
            </w:r>
          </w:p>
        </w:tc>
        <w:tc>
          <w:tcPr>
            <w:tcW w:w="729" w:type="pct"/>
            <w:vAlign w:val="bottom"/>
          </w:tcPr>
          <w:p w14:paraId="1AE05EF3" w14:textId="77777777" w:rsidR="00B26314" w:rsidRDefault="00B26314">
            <w:pPr>
              <w:jc w:val="center"/>
              <w:rPr>
                <w:rFonts w:ascii="Arial" w:hAnsi="Arial" w:cs="Arial"/>
                <w:b/>
                <w:bCs/>
                <w:color w:val="000000"/>
                <w:sz w:val="18"/>
                <w:szCs w:val="18"/>
              </w:rPr>
            </w:pPr>
            <w:r>
              <w:rPr>
                <w:rFonts w:ascii="Arial" w:hAnsi="Arial" w:cs="Arial"/>
                <w:b/>
                <w:bCs/>
                <w:color w:val="000000"/>
                <w:sz w:val="18"/>
                <w:szCs w:val="18"/>
              </w:rPr>
              <w:t>T11RO08</w:t>
            </w:r>
          </w:p>
        </w:tc>
        <w:tc>
          <w:tcPr>
            <w:tcW w:w="729" w:type="pct"/>
            <w:vAlign w:val="bottom"/>
          </w:tcPr>
          <w:p w14:paraId="2CA745C7" w14:textId="77777777" w:rsidR="00B26314" w:rsidRDefault="00B26314">
            <w:pPr>
              <w:jc w:val="center"/>
              <w:rPr>
                <w:rFonts w:ascii="Arial" w:hAnsi="Arial" w:cs="Arial"/>
                <w:b/>
                <w:bCs/>
                <w:color w:val="000000"/>
                <w:sz w:val="18"/>
                <w:szCs w:val="18"/>
              </w:rPr>
            </w:pPr>
            <w:r>
              <w:rPr>
                <w:rFonts w:ascii="Arial" w:hAnsi="Arial" w:cs="Arial"/>
                <w:b/>
                <w:bCs/>
                <w:color w:val="000000"/>
                <w:sz w:val="18"/>
                <w:szCs w:val="18"/>
              </w:rPr>
              <w:t>T11RO09</w:t>
            </w:r>
          </w:p>
        </w:tc>
        <w:tc>
          <w:tcPr>
            <w:tcW w:w="729" w:type="pct"/>
            <w:vAlign w:val="bottom"/>
          </w:tcPr>
          <w:p w14:paraId="282CB14C" w14:textId="77777777" w:rsidR="00B26314" w:rsidRDefault="00B26314">
            <w:pPr>
              <w:jc w:val="center"/>
              <w:rPr>
                <w:rFonts w:ascii="Arial" w:hAnsi="Arial" w:cs="Arial"/>
                <w:b/>
                <w:bCs/>
                <w:color w:val="000000"/>
                <w:sz w:val="18"/>
                <w:szCs w:val="18"/>
              </w:rPr>
            </w:pPr>
            <w:r>
              <w:rPr>
                <w:rFonts w:ascii="Arial" w:hAnsi="Arial" w:cs="Arial"/>
                <w:b/>
                <w:bCs/>
                <w:color w:val="000000"/>
                <w:sz w:val="18"/>
                <w:szCs w:val="18"/>
              </w:rPr>
              <w:t>T11RO10</w:t>
            </w:r>
          </w:p>
        </w:tc>
        <w:tc>
          <w:tcPr>
            <w:tcW w:w="729" w:type="pct"/>
            <w:vAlign w:val="bottom"/>
          </w:tcPr>
          <w:p w14:paraId="559A6775" w14:textId="77777777" w:rsidR="00B26314" w:rsidRDefault="00B26314">
            <w:pPr>
              <w:jc w:val="center"/>
              <w:rPr>
                <w:rFonts w:ascii="Arial" w:hAnsi="Arial" w:cs="Arial"/>
                <w:b/>
                <w:bCs/>
                <w:color w:val="000000"/>
                <w:sz w:val="18"/>
                <w:szCs w:val="18"/>
              </w:rPr>
            </w:pPr>
            <w:r>
              <w:rPr>
                <w:rFonts w:ascii="Arial" w:hAnsi="Arial" w:cs="Arial"/>
                <w:b/>
                <w:bCs/>
                <w:color w:val="000000"/>
                <w:sz w:val="18"/>
                <w:szCs w:val="18"/>
              </w:rPr>
              <w:t>T11RO11</w:t>
            </w:r>
          </w:p>
        </w:tc>
      </w:tr>
      <w:tr w:rsidR="00A2318D" w:rsidRPr="00FC3D63" w14:paraId="4690AB2A" w14:textId="77777777" w:rsidTr="005B6C07">
        <w:trPr>
          <w:jc w:val="center"/>
        </w:trPr>
        <w:tc>
          <w:tcPr>
            <w:tcW w:w="1355" w:type="pct"/>
            <w:vAlign w:val="bottom"/>
          </w:tcPr>
          <w:p w14:paraId="04BBFD3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3AEE7928" w14:textId="77777777" w:rsidR="00A2318D" w:rsidRDefault="00A2318D">
            <w:pPr>
              <w:jc w:val="right"/>
              <w:rPr>
                <w:rFonts w:ascii="Arial" w:hAnsi="Arial" w:cs="Arial"/>
                <w:color w:val="000000"/>
                <w:sz w:val="18"/>
                <w:szCs w:val="18"/>
              </w:rPr>
            </w:pPr>
            <w:r>
              <w:rPr>
                <w:rFonts w:ascii="Arial" w:hAnsi="Arial" w:cs="Arial"/>
                <w:color w:val="000000"/>
                <w:sz w:val="18"/>
                <w:szCs w:val="18"/>
              </w:rPr>
              <w:t>129</w:t>
            </w:r>
          </w:p>
        </w:tc>
        <w:tc>
          <w:tcPr>
            <w:tcW w:w="729" w:type="pct"/>
            <w:vAlign w:val="bottom"/>
          </w:tcPr>
          <w:p w14:paraId="69AABA43" w14:textId="77777777" w:rsidR="00A2318D" w:rsidRDefault="00A2318D">
            <w:pPr>
              <w:jc w:val="right"/>
              <w:rPr>
                <w:rFonts w:ascii="Arial" w:hAnsi="Arial" w:cs="Arial"/>
                <w:color w:val="000000"/>
                <w:sz w:val="18"/>
                <w:szCs w:val="18"/>
              </w:rPr>
            </w:pPr>
            <w:r>
              <w:rPr>
                <w:rFonts w:ascii="Arial" w:hAnsi="Arial" w:cs="Arial"/>
                <w:color w:val="000000"/>
                <w:sz w:val="18"/>
                <w:szCs w:val="18"/>
              </w:rPr>
              <w:t>147</w:t>
            </w:r>
          </w:p>
        </w:tc>
        <w:tc>
          <w:tcPr>
            <w:tcW w:w="729" w:type="pct"/>
            <w:vAlign w:val="bottom"/>
          </w:tcPr>
          <w:p w14:paraId="55B88829" w14:textId="77777777" w:rsidR="00A2318D" w:rsidRDefault="00A2318D">
            <w:pPr>
              <w:jc w:val="right"/>
              <w:rPr>
                <w:rFonts w:ascii="Arial" w:hAnsi="Arial" w:cs="Arial"/>
                <w:color w:val="000000"/>
                <w:sz w:val="18"/>
                <w:szCs w:val="18"/>
              </w:rPr>
            </w:pPr>
            <w:r>
              <w:rPr>
                <w:rFonts w:ascii="Arial" w:hAnsi="Arial" w:cs="Arial"/>
                <w:color w:val="000000"/>
                <w:sz w:val="18"/>
                <w:szCs w:val="18"/>
              </w:rPr>
              <w:t>172</w:t>
            </w:r>
          </w:p>
        </w:tc>
        <w:tc>
          <w:tcPr>
            <w:tcW w:w="729" w:type="pct"/>
            <w:vAlign w:val="bottom"/>
          </w:tcPr>
          <w:p w14:paraId="234C7559" w14:textId="77777777" w:rsidR="00A2318D" w:rsidRDefault="00A2318D">
            <w:pPr>
              <w:jc w:val="right"/>
              <w:rPr>
                <w:rFonts w:ascii="Arial" w:hAnsi="Arial" w:cs="Arial"/>
                <w:color w:val="000000"/>
                <w:sz w:val="18"/>
                <w:szCs w:val="18"/>
              </w:rPr>
            </w:pPr>
            <w:r>
              <w:rPr>
                <w:rFonts w:ascii="Arial" w:hAnsi="Arial" w:cs="Arial"/>
                <w:color w:val="000000"/>
                <w:sz w:val="18"/>
                <w:szCs w:val="18"/>
              </w:rPr>
              <w:t>242</w:t>
            </w:r>
          </w:p>
        </w:tc>
        <w:tc>
          <w:tcPr>
            <w:tcW w:w="729" w:type="pct"/>
            <w:vAlign w:val="bottom"/>
          </w:tcPr>
          <w:p w14:paraId="473E92C0" w14:textId="77777777" w:rsidR="00A2318D" w:rsidRDefault="00A2318D">
            <w:pPr>
              <w:jc w:val="right"/>
              <w:rPr>
                <w:rFonts w:ascii="Arial" w:hAnsi="Arial" w:cs="Arial"/>
                <w:color w:val="000000"/>
                <w:sz w:val="18"/>
                <w:szCs w:val="18"/>
              </w:rPr>
            </w:pPr>
            <w:r>
              <w:rPr>
                <w:rFonts w:ascii="Arial" w:hAnsi="Arial" w:cs="Arial"/>
                <w:color w:val="000000"/>
                <w:sz w:val="18"/>
                <w:szCs w:val="18"/>
              </w:rPr>
              <w:t>278</w:t>
            </w:r>
          </w:p>
        </w:tc>
      </w:tr>
      <w:tr w:rsidR="00A2318D" w:rsidRPr="00FC3D63" w14:paraId="6AECDF53" w14:textId="77777777" w:rsidTr="005B6C07">
        <w:trPr>
          <w:jc w:val="center"/>
        </w:trPr>
        <w:tc>
          <w:tcPr>
            <w:tcW w:w="1355" w:type="pct"/>
            <w:vAlign w:val="bottom"/>
          </w:tcPr>
          <w:p w14:paraId="370334D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110DDF24" w14:textId="77777777" w:rsidR="00A2318D" w:rsidRDefault="00A2318D">
            <w:pPr>
              <w:jc w:val="right"/>
              <w:rPr>
                <w:rFonts w:ascii="Arial" w:hAnsi="Arial" w:cs="Arial"/>
                <w:color w:val="000000"/>
                <w:sz w:val="18"/>
                <w:szCs w:val="18"/>
              </w:rPr>
            </w:pPr>
            <w:r>
              <w:rPr>
                <w:rFonts w:ascii="Arial" w:hAnsi="Arial" w:cs="Arial"/>
                <w:color w:val="000000"/>
                <w:sz w:val="18"/>
                <w:szCs w:val="18"/>
              </w:rPr>
              <w:t>197</w:t>
            </w:r>
          </w:p>
        </w:tc>
        <w:tc>
          <w:tcPr>
            <w:tcW w:w="729" w:type="pct"/>
            <w:vAlign w:val="bottom"/>
          </w:tcPr>
          <w:p w14:paraId="5C3617CE" w14:textId="77777777" w:rsidR="00A2318D" w:rsidRDefault="00A2318D">
            <w:pPr>
              <w:jc w:val="right"/>
              <w:rPr>
                <w:rFonts w:ascii="Arial" w:hAnsi="Arial" w:cs="Arial"/>
                <w:color w:val="000000"/>
                <w:sz w:val="18"/>
                <w:szCs w:val="18"/>
              </w:rPr>
            </w:pPr>
            <w:r>
              <w:rPr>
                <w:rFonts w:ascii="Arial" w:hAnsi="Arial" w:cs="Arial"/>
                <w:color w:val="000000"/>
                <w:sz w:val="18"/>
                <w:szCs w:val="18"/>
              </w:rPr>
              <w:t>350</w:t>
            </w:r>
          </w:p>
        </w:tc>
        <w:tc>
          <w:tcPr>
            <w:tcW w:w="729" w:type="pct"/>
            <w:vAlign w:val="bottom"/>
          </w:tcPr>
          <w:p w14:paraId="223C2EBA" w14:textId="77777777" w:rsidR="00A2318D" w:rsidRDefault="00A2318D">
            <w:pPr>
              <w:jc w:val="right"/>
              <w:rPr>
                <w:rFonts w:ascii="Arial" w:hAnsi="Arial" w:cs="Arial"/>
                <w:color w:val="000000"/>
                <w:sz w:val="18"/>
                <w:szCs w:val="18"/>
              </w:rPr>
            </w:pPr>
            <w:r>
              <w:rPr>
                <w:rFonts w:ascii="Arial" w:hAnsi="Arial" w:cs="Arial"/>
                <w:color w:val="000000"/>
                <w:sz w:val="18"/>
                <w:szCs w:val="18"/>
              </w:rPr>
              <w:t>416</w:t>
            </w:r>
          </w:p>
        </w:tc>
        <w:tc>
          <w:tcPr>
            <w:tcW w:w="729" w:type="pct"/>
            <w:vAlign w:val="bottom"/>
          </w:tcPr>
          <w:p w14:paraId="79D956D4" w14:textId="77777777" w:rsidR="00A2318D" w:rsidRDefault="00A2318D">
            <w:pPr>
              <w:jc w:val="right"/>
              <w:rPr>
                <w:rFonts w:ascii="Arial" w:hAnsi="Arial" w:cs="Arial"/>
                <w:color w:val="000000"/>
                <w:sz w:val="18"/>
                <w:szCs w:val="18"/>
              </w:rPr>
            </w:pPr>
            <w:r>
              <w:rPr>
                <w:rFonts w:ascii="Arial" w:hAnsi="Arial" w:cs="Arial"/>
                <w:color w:val="000000"/>
                <w:sz w:val="18"/>
                <w:szCs w:val="18"/>
              </w:rPr>
              <w:t>356</w:t>
            </w:r>
          </w:p>
        </w:tc>
        <w:tc>
          <w:tcPr>
            <w:tcW w:w="729" w:type="pct"/>
            <w:vAlign w:val="bottom"/>
          </w:tcPr>
          <w:p w14:paraId="21E50B3D" w14:textId="77777777" w:rsidR="00A2318D" w:rsidRDefault="00A2318D">
            <w:pPr>
              <w:jc w:val="right"/>
              <w:rPr>
                <w:rFonts w:ascii="Arial" w:hAnsi="Arial" w:cs="Arial"/>
                <w:color w:val="000000"/>
                <w:sz w:val="18"/>
                <w:szCs w:val="18"/>
              </w:rPr>
            </w:pPr>
            <w:r>
              <w:rPr>
                <w:rFonts w:ascii="Arial" w:hAnsi="Arial" w:cs="Arial"/>
                <w:color w:val="000000"/>
                <w:sz w:val="18"/>
                <w:szCs w:val="18"/>
              </w:rPr>
              <w:t>344</w:t>
            </w:r>
          </w:p>
        </w:tc>
      </w:tr>
      <w:tr w:rsidR="00A2318D" w:rsidRPr="00FC3D63" w14:paraId="2AE00C6E" w14:textId="77777777" w:rsidTr="005B6C07">
        <w:trPr>
          <w:jc w:val="center"/>
        </w:trPr>
        <w:tc>
          <w:tcPr>
            <w:tcW w:w="1355" w:type="pct"/>
            <w:vAlign w:val="bottom"/>
          </w:tcPr>
          <w:p w14:paraId="1C406DE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6EC46552" w14:textId="77777777" w:rsidR="00A2318D" w:rsidRDefault="00A2318D">
            <w:pPr>
              <w:jc w:val="right"/>
              <w:rPr>
                <w:rFonts w:ascii="Arial" w:hAnsi="Arial" w:cs="Arial"/>
                <w:color w:val="000000"/>
                <w:sz w:val="18"/>
                <w:szCs w:val="18"/>
              </w:rPr>
            </w:pPr>
            <w:r>
              <w:rPr>
                <w:rFonts w:ascii="Arial" w:hAnsi="Arial" w:cs="Arial"/>
                <w:color w:val="000000"/>
                <w:sz w:val="18"/>
                <w:szCs w:val="18"/>
              </w:rPr>
              <w:t>5036</w:t>
            </w:r>
          </w:p>
        </w:tc>
        <w:tc>
          <w:tcPr>
            <w:tcW w:w="729" w:type="pct"/>
            <w:vAlign w:val="bottom"/>
          </w:tcPr>
          <w:p w14:paraId="7F6FDC0B" w14:textId="77777777" w:rsidR="00A2318D" w:rsidRDefault="00A2318D">
            <w:pPr>
              <w:jc w:val="right"/>
              <w:rPr>
                <w:rFonts w:ascii="Arial" w:hAnsi="Arial" w:cs="Arial"/>
                <w:color w:val="000000"/>
                <w:sz w:val="18"/>
                <w:szCs w:val="18"/>
              </w:rPr>
            </w:pPr>
            <w:r>
              <w:rPr>
                <w:rFonts w:ascii="Arial" w:hAnsi="Arial" w:cs="Arial"/>
                <w:color w:val="000000"/>
                <w:sz w:val="18"/>
                <w:szCs w:val="18"/>
              </w:rPr>
              <w:t>4786</w:t>
            </w:r>
          </w:p>
        </w:tc>
        <w:tc>
          <w:tcPr>
            <w:tcW w:w="729" w:type="pct"/>
            <w:vAlign w:val="bottom"/>
          </w:tcPr>
          <w:p w14:paraId="01598983" w14:textId="77777777" w:rsidR="00A2318D" w:rsidRDefault="00A2318D">
            <w:pPr>
              <w:jc w:val="right"/>
              <w:rPr>
                <w:rFonts w:ascii="Arial" w:hAnsi="Arial" w:cs="Arial"/>
                <w:color w:val="000000"/>
                <w:sz w:val="18"/>
                <w:szCs w:val="18"/>
              </w:rPr>
            </w:pPr>
            <w:r>
              <w:rPr>
                <w:rFonts w:ascii="Arial" w:hAnsi="Arial" w:cs="Arial"/>
                <w:color w:val="000000"/>
                <w:sz w:val="18"/>
                <w:szCs w:val="18"/>
              </w:rPr>
              <w:t>4577</w:t>
            </w:r>
          </w:p>
        </w:tc>
        <w:tc>
          <w:tcPr>
            <w:tcW w:w="729" w:type="pct"/>
            <w:vAlign w:val="bottom"/>
          </w:tcPr>
          <w:p w14:paraId="62FD0F46" w14:textId="77777777" w:rsidR="00A2318D" w:rsidRDefault="00A2318D">
            <w:pPr>
              <w:jc w:val="right"/>
              <w:rPr>
                <w:rFonts w:ascii="Arial" w:hAnsi="Arial" w:cs="Arial"/>
                <w:color w:val="000000"/>
                <w:sz w:val="18"/>
                <w:szCs w:val="18"/>
              </w:rPr>
            </w:pPr>
            <w:r>
              <w:rPr>
                <w:rFonts w:ascii="Arial" w:hAnsi="Arial" w:cs="Arial"/>
                <w:color w:val="000000"/>
                <w:sz w:val="18"/>
                <w:szCs w:val="18"/>
              </w:rPr>
              <w:t>4310</w:t>
            </w:r>
          </w:p>
        </w:tc>
        <w:tc>
          <w:tcPr>
            <w:tcW w:w="729" w:type="pct"/>
            <w:vAlign w:val="bottom"/>
          </w:tcPr>
          <w:p w14:paraId="213FE279" w14:textId="77777777" w:rsidR="00A2318D" w:rsidRDefault="00A2318D">
            <w:pPr>
              <w:jc w:val="right"/>
              <w:rPr>
                <w:rFonts w:ascii="Arial" w:hAnsi="Arial" w:cs="Arial"/>
                <w:color w:val="000000"/>
                <w:sz w:val="18"/>
                <w:szCs w:val="18"/>
              </w:rPr>
            </w:pPr>
            <w:r>
              <w:rPr>
                <w:rFonts w:ascii="Arial" w:hAnsi="Arial" w:cs="Arial"/>
                <w:color w:val="000000"/>
                <w:sz w:val="18"/>
                <w:szCs w:val="18"/>
              </w:rPr>
              <w:t>4066</w:t>
            </w:r>
          </w:p>
        </w:tc>
      </w:tr>
      <w:tr w:rsidR="00A2318D" w:rsidRPr="00FC3D63" w14:paraId="70647BC0" w14:textId="77777777" w:rsidTr="005B6C07">
        <w:trPr>
          <w:jc w:val="center"/>
        </w:trPr>
        <w:tc>
          <w:tcPr>
            <w:tcW w:w="1355" w:type="pct"/>
            <w:vAlign w:val="bottom"/>
          </w:tcPr>
          <w:p w14:paraId="7049B4F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56AF91B6"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875DF3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D02051F"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18B478F"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74515DC"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6E3D58FC" w14:textId="77777777" w:rsidTr="005B6C07">
        <w:trPr>
          <w:jc w:val="center"/>
        </w:trPr>
        <w:tc>
          <w:tcPr>
            <w:tcW w:w="1355" w:type="pct"/>
            <w:vAlign w:val="bottom"/>
          </w:tcPr>
          <w:p w14:paraId="59EC64F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5CEB4202" w14:textId="77777777" w:rsidR="00A2318D" w:rsidRDefault="00A2318D">
            <w:pPr>
              <w:jc w:val="right"/>
              <w:rPr>
                <w:rFonts w:ascii="Arial" w:hAnsi="Arial" w:cs="Arial"/>
                <w:color w:val="000000"/>
                <w:sz w:val="18"/>
                <w:szCs w:val="18"/>
              </w:rPr>
            </w:pPr>
            <w:r>
              <w:rPr>
                <w:rFonts w:ascii="Arial" w:hAnsi="Arial" w:cs="Arial"/>
                <w:color w:val="000000"/>
                <w:sz w:val="18"/>
                <w:szCs w:val="18"/>
              </w:rPr>
              <w:t>21185</w:t>
            </w:r>
          </w:p>
        </w:tc>
        <w:tc>
          <w:tcPr>
            <w:tcW w:w="729" w:type="pct"/>
            <w:vAlign w:val="bottom"/>
          </w:tcPr>
          <w:p w14:paraId="4850297B" w14:textId="77777777" w:rsidR="00A2318D" w:rsidRDefault="00A2318D">
            <w:pPr>
              <w:jc w:val="right"/>
              <w:rPr>
                <w:rFonts w:ascii="Arial" w:hAnsi="Arial" w:cs="Arial"/>
                <w:color w:val="000000"/>
                <w:sz w:val="18"/>
                <w:szCs w:val="18"/>
              </w:rPr>
            </w:pPr>
            <w:r>
              <w:rPr>
                <w:rFonts w:ascii="Arial" w:hAnsi="Arial" w:cs="Arial"/>
                <w:color w:val="000000"/>
                <w:sz w:val="18"/>
                <w:szCs w:val="18"/>
              </w:rPr>
              <w:t>22870</w:t>
            </w:r>
          </w:p>
        </w:tc>
        <w:tc>
          <w:tcPr>
            <w:tcW w:w="729" w:type="pct"/>
            <w:vAlign w:val="bottom"/>
          </w:tcPr>
          <w:p w14:paraId="46543CF5" w14:textId="77777777" w:rsidR="00A2318D" w:rsidRDefault="00A2318D">
            <w:pPr>
              <w:jc w:val="right"/>
              <w:rPr>
                <w:rFonts w:ascii="Arial" w:hAnsi="Arial" w:cs="Arial"/>
                <w:color w:val="000000"/>
                <w:sz w:val="18"/>
                <w:szCs w:val="18"/>
              </w:rPr>
            </w:pPr>
            <w:r>
              <w:rPr>
                <w:rFonts w:ascii="Arial" w:hAnsi="Arial" w:cs="Arial"/>
                <w:color w:val="000000"/>
                <w:sz w:val="18"/>
                <w:szCs w:val="18"/>
              </w:rPr>
              <w:t>23580</w:t>
            </w:r>
          </w:p>
        </w:tc>
        <w:tc>
          <w:tcPr>
            <w:tcW w:w="729" w:type="pct"/>
            <w:vAlign w:val="bottom"/>
          </w:tcPr>
          <w:p w14:paraId="28B364B6" w14:textId="77777777" w:rsidR="00A2318D" w:rsidRDefault="00A2318D">
            <w:pPr>
              <w:jc w:val="right"/>
              <w:rPr>
                <w:rFonts w:ascii="Arial" w:hAnsi="Arial" w:cs="Arial"/>
                <w:color w:val="000000"/>
                <w:sz w:val="18"/>
                <w:szCs w:val="18"/>
              </w:rPr>
            </w:pPr>
            <w:r>
              <w:rPr>
                <w:rFonts w:ascii="Arial" w:hAnsi="Arial" w:cs="Arial"/>
                <w:color w:val="000000"/>
                <w:sz w:val="18"/>
                <w:szCs w:val="18"/>
              </w:rPr>
              <w:t>23837</w:t>
            </w:r>
          </w:p>
        </w:tc>
        <w:tc>
          <w:tcPr>
            <w:tcW w:w="729" w:type="pct"/>
            <w:vAlign w:val="bottom"/>
          </w:tcPr>
          <w:p w14:paraId="052B6E91" w14:textId="77777777" w:rsidR="00A2318D" w:rsidRDefault="00A2318D">
            <w:pPr>
              <w:jc w:val="right"/>
              <w:rPr>
                <w:rFonts w:ascii="Arial" w:hAnsi="Arial" w:cs="Arial"/>
                <w:color w:val="000000"/>
                <w:sz w:val="18"/>
                <w:szCs w:val="18"/>
              </w:rPr>
            </w:pPr>
            <w:r>
              <w:rPr>
                <w:rFonts w:ascii="Arial" w:hAnsi="Arial" w:cs="Arial"/>
                <w:color w:val="000000"/>
                <w:sz w:val="18"/>
                <w:szCs w:val="18"/>
              </w:rPr>
              <w:t>27300</w:t>
            </w:r>
          </w:p>
        </w:tc>
      </w:tr>
      <w:tr w:rsidR="00A2318D" w:rsidRPr="00FC3D63" w14:paraId="41A80AF8" w14:textId="77777777" w:rsidTr="005B6C07">
        <w:trPr>
          <w:jc w:val="center"/>
        </w:trPr>
        <w:tc>
          <w:tcPr>
            <w:tcW w:w="1355" w:type="pct"/>
            <w:vAlign w:val="bottom"/>
          </w:tcPr>
          <w:p w14:paraId="428BB11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041658DD"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85BDA05"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6C7D37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B07B04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1018069"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4D152D79" w14:textId="77777777" w:rsidTr="005B6C07">
        <w:trPr>
          <w:jc w:val="center"/>
        </w:trPr>
        <w:tc>
          <w:tcPr>
            <w:tcW w:w="1355" w:type="pct"/>
            <w:vAlign w:val="bottom"/>
          </w:tcPr>
          <w:p w14:paraId="66B9A93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7B9E0DCD" w14:textId="77777777" w:rsidR="00A2318D" w:rsidRDefault="00A2318D">
            <w:pPr>
              <w:jc w:val="right"/>
              <w:rPr>
                <w:rFonts w:ascii="Arial" w:hAnsi="Arial" w:cs="Arial"/>
                <w:color w:val="000000"/>
                <w:sz w:val="18"/>
                <w:szCs w:val="18"/>
              </w:rPr>
            </w:pPr>
            <w:r>
              <w:rPr>
                <w:rFonts w:ascii="Arial" w:hAnsi="Arial" w:cs="Arial"/>
                <w:color w:val="000000"/>
                <w:sz w:val="18"/>
                <w:szCs w:val="18"/>
              </w:rPr>
              <w:t>2995</w:t>
            </w:r>
          </w:p>
        </w:tc>
        <w:tc>
          <w:tcPr>
            <w:tcW w:w="729" w:type="pct"/>
            <w:vAlign w:val="bottom"/>
          </w:tcPr>
          <w:p w14:paraId="79847BB6" w14:textId="77777777" w:rsidR="00A2318D" w:rsidRDefault="00A2318D">
            <w:pPr>
              <w:jc w:val="right"/>
              <w:rPr>
                <w:rFonts w:ascii="Arial" w:hAnsi="Arial" w:cs="Arial"/>
                <w:color w:val="000000"/>
                <w:sz w:val="18"/>
                <w:szCs w:val="18"/>
              </w:rPr>
            </w:pPr>
            <w:r>
              <w:rPr>
                <w:rFonts w:ascii="Arial" w:hAnsi="Arial" w:cs="Arial"/>
                <w:color w:val="000000"/>
                <w:sz w:val="18"/>
                <w:szCs w:val="18"/>
              </w:rPr>
              <w:t>2867</w:t>
            </w:r>
          </w:p>
        </w:tc>
        <w:tc>
          <w:tcPr>
            <w:tcW w:w="729" w:type="pct"/>
            <w:vAlign w:val="bottom"/>
          </w:tcPr>
          <w:p w14:paraId="6A8AFA43" w14:textId="77777777" w:rsidR="00A2318D" w:rsidRDefault="00A2318D">
            <w:pPr>
              <w:jc w:val="right"/>
              <w:rPr>
                <w:rFonts w:ascii="Arial" w:hAnsi="Arial" w:cs="Arial"/>
                <w:color w:val="000000"/>
                <w:sz w:val="18"/>
                <w:szCs w:val="18"/>
              </w:rPr>
            </w:pPr>
            <w:r>
              <w:rPr>
                <w:rFonts w:ascii="Arial" w:hAnsi="Arial" w:cs="Arial"/>
                <w:color w:val="000000"/>
                <w:sz w:val="18"/>
                <w:szCs w:val="18"/>
              </w:rPr>
              <w:t>3593</w:t>
            </w:r>
          </w:p>
        </w:tc>
        <w:tc>
          <w:tcPr>
            <w:tcW w:w="729" w:type="pct"/>
            <w:vAlign w:val="bottom"/>
          </w:tcPr>
          <w:p w14:paraId="70AFD3FF" w14:textId="77777777" w:rsidR="00A2318D" w:rsidRDefault="00A2318D">
            <w:pPr>
              <w:jc w:val="right"/>
              <w:rPr>
                <w:rFonts w:ascii="Arial" w:hAnsi="Arial" w:cs="Arial"/>
                <w:color w:val="000000"/>
                <w:sz w:val="18"/>
                <w:szCs w:val="18"/>
              </w:rPr>
            </w:pPr>
            <w:r>
              <w:rPr>
                <w:rFonts w:ascii="Arial" w:hAnsi="Arial" w:cs="Arial"/>
                <w:color w:val="000000"/>
                <w:sz w:val="18"/>
                <w:szCs w:val="18"/>
              </w:rPr>
              <w:t>3736</w:t>
            </w:r>
          </w:p>
        </w:tc>
        <w:tc>
          <w:tcPr>
            <w:tcW w:w="729" w:type="pct"/>
            <w:vAlign w:val="bottom"/>
          </w:tcPr>
          <w:p w14:paraId="2464E0EA" w14:textId="77777777" w:rsidR="00A2318D" w:rsidRDefault="00A2318D">
            <w:pPr>
              <w:jc w:val="right"/>
              <w:rPr>
                <w:rFonts w:ascii="Arial" w:hAnsi="Arial" w:cs="Arial"/>
                <w:color w:val="000000"/>
                <w:sz w:val="18"/>
                <w:szCs w:val="18"/>
              </w:rPr>
            </w:pPr>
            <w:r>
              <w:rPr>
                <w:rFonts w:ascii="Arial" w:hAnsi="Arial" w:cs="Arial"/>
                <w:color w:val="000000"/>
                <w:sz w:val="18"/>
                <w:szCs w:val="18"/>
              </w:rPr>
              <w:t>3109</w:t>
            </w:r>
          </w:p>
        </w:tc>
      </w:tr>
      <w:tr w:rsidR="00A2318D" w:rsidRPr="00FC3D63" w14:paraId="7C477E6C" w14:textId="77777777" w:rsidTr="005B6C07">
        <w:trPr>
          <w:jc w:val="center"/>
        </w:trPr>
        <w:tc>
          <w:tcPr>
            <w:tcW w:w="1355" w:type="pct"/>
            <w:vAlign w:val="bottom"/>
          </w:tcPr>
          <w:p w14:paraId="407E6B3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4CE3611D" w14:textId="77777777" w:rsidR="00A2318D" w:rsidRDefault="00A2318D">
            <w:pPr>
              <w:jc w:val="right"/>
              <w:rPr>
                <w:rFonts w:ascii="Arial" w:hAnsi="Arial" w:cs="Arial"/>
                <w:color w:val="000000"/>
                <w:sz w:val="18"/>
                <w:szCs w:val="18"/>
              </w:rPr>
            </w:pPr>
            <w:r>
              <w:rPr>
                <w:rFonts w:ascii="Arial" w:hAnsi="Arial" w:cs="Arial"/>
                <w:color w:val="000000"/>
                <w:sz w:val="18"/>
                <w:szCs w:val="18"/>
              </w:rPr>
              <w:t>1272</w:t>
            </w:r>
          </w:p>
        </w:tc>
        <w:tc>
          <w:tcPr>
            <w:tcW w:w="729" w:type="pct"/>
            <w:vAlign w:val="bottom"/>
          </w:tcPr>
          <w:p w14:paraId="4A116A5B" w14:textId="77777777" w:rsidR="00A2318D" w:rsidRDefault="00A2318D">
            <w:pPr>
              <w:jc w:val="right"/>
              <w:rPr>
                <w:rFonts w:ascii="Arial" w:hAnsi="Arial" w:cs="Arial"/>
                <w:color w:val="000000"/>
                <w:sz w:val="18"/>
                <w:szCs w:val="18"/>
              </w:rPr>
            </w:pPr>
            <w:r>
              <w:rPr>
                <w:rFonts w:ascii="Arial" w:hAnsi="Arial" w:cs="Arial"/>
                <w:color w:val="000000"/>
                <w:sz w:val="18"/>
                <w:szCs w:val="18"/>
              </w:rPr>
              <w:t>1259</w:t>
            </w:r>
          </w:p>
        </w:tc>
        <w:tc>
          <w:tcPr>
            <w:tcW w:w="729" w:type="pct"/>
            <w:vAlign w:val="bottom"/>
          </w:tcPr>
          <w:p w14:paraId="1929F037" w14:textId="77777777" w:rsidR="00A2318D" w:rsidRDefault="00A2318D">
            <w:pPr>
              <w:jc w:val="right"/>
              <w:rPr>
                <w:rFonts w:ascii="Arial" w:hAnsi="Arial" w:cs="Arial"/>
                <w:color w:val="000000"/>
                <w:sz w:val="18"/>
                <w:szCs w:val="18"/>
              </w:rPr>
            </w:pPr>
            <w:r>
              <w:rPr>
                <w:rFonts w:ascii="Arial" w:hAnsi="Arial" w:cs="Arial"/>
                <w:color w:val="000000"/>
                <w:sz w:val="18"/>
                <w:szCs w:val="18"/>
              </w:rPr>
              <w:t>1411</w:t>
            </w:r>
          </w:p>
        </w:tc>
        <w:tc>
          <w:tcPr>
            <w:tcW w:w="729" w:type="pct"/>
            <w:vAlign w:val="bottom"/>
          </w:tcPr>
          <w:p w14:paraId="78F12892" w14:textId="77777777" w:rsidR="00A2318D" w:rsidRDefault="00A2318D">
            <w:pPr>
              <w:jc w:val="right"/>
              <w:rPr>
                <w:rFonts w:ascii="Arial" w:hAnsi="Arial" w:cs="Arial"/>
                <w:color w:val="000000"/>
                <w:sz w:val="18"/>
                <w:szCs w:val="18"/>
              </w:rPr>
            </w:pPr>
            <w:r>
              <w:rPr>
                <w:rFonts w:ascii="Arial" w:hAnsi="Arial" w:cs="Arial"/>
                <w:color w:val="000000"/>
                <w:sz w:val="18"/>
                <w:szCs w:val="18"/>
              </w:rPr>
              <w:t>1245</w:t>
            </w:r>
          </w:p>
        </w:tc>
        <w:tc>
          <w:tcPr>
            <w:tcW w:w="729" w:type="pct"/>
            <w:vAlign w:val="bottom"/>
          </w:tcPr>
          <w:p w14:paraId="56AE6AE4" w14:textId="77777777" w:rsidR="00A2318D" w:rsidRDefault="00A2318D">
            <w:pPr>
              <w:jc w:val="right"/>
              <w:rPr>
                <w:rFonts w:ascii="Arial" w:hAnsi="Arial" w:cs="Arial"/>
                <w:color w:val="000000"/>
                <w:sz w:val="18"/>
                <w:szCs w:val="18"/>
              </w:rPr>
            </w:pPr>
            <w:r>
              <w:rPr>
                <w:rFonts w:ascii="Arial" w:hAnsi="Arial" w:cs="Arial"/>
                <w:color w:val="000000"/>
                <w:sz w:val="18"/>
                <w:szCs w:val="18"/>
              </w:rPr>
              <w:t>1382</w:t>
            </w:r>
          </w:p>
        </w:tc>
      </w:tr>
      <w:tr w:rsidR="00A2318D" w:rsidRPr="00FC3D63" w14:paraId="1620B0E5" w14:textId="77777777" w:rsidTr="005B6C07">
        <w:trPr>
          <w:jc w:val="center"/>
        </w:trPr>
        <w:tc>
          <w:tcPr>
            <w:tcW w:w="1355" w:type="pct"/>
            <w:vAlign w:val="bottom"/>
          </w:tcPr>
          <w:p w14:paraId="5DC9EE0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26BD082A" w14:textId="77777777" w:rsidR="00A2318D" w:rsidRDefault="00A2318D">
            <w:pPr>
              <w:jc w:val="right"/>
              <w:rPr>
                <w:rFonts w:ascii="Arial" w:hAnsi="Arial" w:cs="Arial"/>
                <w:color w:val="000000"/>
                <w:sz w:val="18"/>
                <w:szCs w:val="18"/>
              </w:rPr>
            </w:pPr>
            <w:r>
              <w:rPr>
                <w:rFonts w:ascii="Arial" w:hAnsi="Arial" w:cs="Arial"/>
                <w:color w:val="000000"/>
                <w:sz w:val="18"/>
                <w:szCs w:val="18"/>
              </w:rPr>
              <w:t>74</w:t>
            </w:r>
          </w:p>
        </w:tc>
        <w:tc>
          <w:tcPr>
            <w:tcW w:w="729" w:type="pct"/>
            <w:vAlign w:val="bottom"/>
          </w:tcPr>
          <w:p w14:paraId="3CEEFEA3" w14:textId="77777777" w:rsidR="00A2318D" w:rsidRDefault="00A2318D">
            <w:pPr>
              <w:jc w:val="right"/>
              <w:rPr>
                <w:rFonts w:ascii="Arial" w:hAnsi="Arial" w:cs="Arial"/>
                <w:color w:val="000000"/>
                <w:sz w:val="18"/>
                <w:szCs w:val="18"/>
              </w:rPr>
            </w:pPr>
            <w:r>
              <w:rPr>
                <w:rFonts w:ascii="Arial" w:hAnsi="Arial" w:cs="Arial"/>
                <w:color w:val="000000"/>
                <w:sz w:val="18"/>
                <w:szCs w:val="18"/>
              </w:rPr>
              <w:t>71</w:t>
            </w:r>
          </w:p>
        </w:tc>
        <w:tc>
          <w:tcPr>
            <w:tcW w:w="729" w:type="pct"/>
            <w:vAlign w:val="bottom"/>
          </w:tcPr>
          <w:p w14:paraId="37AB82B7" w14:textId="77777777" w:rsidR="00A2318D" w:rsidRDefault="00A2318D">
            <w:pPr>
              <w:jc w:val="right"/>
              <w:rPr>
                <w:rFonts w:ascii="Arial" w:hAnsi="Arial" w:cs="Arial"/>
                <w:color w:val="000000"/>
                <w:sz w:val="18"/>
                <w:szCs w:val="18"/>
              </w:rPr>
            </w:pPr>
            <w:r>
              <w:rPr>
                <w:rFonts w:ascii="Arial" w:hAnsi="Arial" w:cs="Arial"/>
                <w:color w:val="000000"/>
                <w:sz w:val="18"/>
                <w:szCs w:val="18"/>
              </w:rPr>
              <w:t>142</w:t>
            </w:r>
          </w:p>
        </w:tc>
        <w:tc>
          <w:tcPr>
            <w:tcW w:w="729" w:type="pct"/>
            <w:vAlign w:val="bottom"/>
          </w:tcPr>
          <w:p w14:paraId="49C2759B" w14:textId="77777777" w:rsidR="00A2318D" w:rsidRDefault="00A2318D">
            <w:pPr>
              <w:jc w:val="right"/>
              <w:rPr>
                <w:rFonts w:ascii="Arial" w:hAnsi="Arial" w:cs="Arial"/>
                <w:color w:val="000000"/>
                <w:sz w:val="18"/>
                <w:szCs w:val="18"/>
              </w:rPr>
            </w:pPr>
            <w:r>
              <w:rPr>
                <w:rFonts w:ascii="Arial" w:hAnsi="Arial" w:cs="Arial"/>
                <w:color w:val="000000"/>
                <w:sz w:val="18"/>
                <w:szCs w:val="18"/>
              </w:rPr>
              <w:t>156</w:t>
            </w:r>
          </w:p>
        </w:tc>
        <w:tc>
          <w:tcPr>
            <w:tcW w:w="729" w:type="pct"/>
            <w:vAlign w:val="bottom"/>
          </w:tcPr>
          <w:p w14:paraId="44268DF4" w14:textId="77777777" w:rsidR="00A2318D" w:rsidRDefault="00A2318D">
            <w:pPr>
              <w:jc w:val="right"/>
              <w:rPr>
                <w:rFonts w:ascii="Arial" w:hAnsi="Arial" w:cs="Arial"/>
                <w:color w:val="000000"/>
                <w:sz w:val="18"/>
                <w:szCs w:val="18"/>
              </w:rPr>
            </w:pPr>
            <w:r>
              <w:rPr>
                <w:rFonts w:ascii="Arial" w:hAnsi="Arial" w:cs="Arial"/>
                <w:color w:val="000000"/>
                <w:sz w:val="18"/>
                <w:szCs w:val="18"/>
              </w:rPr>
              <w:t>137</w:t>
            </w:r>
          </w:p>
        </w:tc>
      </w:tr>
      <w:tr w:rsidR="00A2318D" w:rsidRPr="00FC3D63" w14:paraId="298674BC" w14:textId="77777777" w:rsidTr="005B6C07">
        <w:trPr>
          <w:jc w:val="center"/>
        </w:trPr>
        <w:tc>
          <w:tcPr>
            <w:tcW w:w="1355" w:type="pct"/>
            <w:vAlign w:val="bottom"/>
          </w:tcPr>
          <w:p w14:paraId="7F2F003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4927C1E0" w14:textId="77777777" w:rsidR="00A2318D" w:rsidRDefault="00A2318D">
            <w:pPr>
              <w:jc w:val="right"/>
              <w:rPr>
                <w:rFonts w:ascii="Arial" w:hAnsi="Arial" w:cs="Arial"/>
                <w:color w:val="000000"/>
                <w:sz w:val="18"/>
                <w:szCs w:val="18"/>
              </w:rPr>
            </w:pPr>
            <w:r>
              <w:rPr>
                <w:rFonts w:ascii="Arial" w:hAnsi="Arial" w:cs="Arial"/>
                <w:color w:val="000000"/>
                <w:sz w:val="18"/>
                <w:szCs w:val="18"/>
              </w:rPr>
              <w:t>4856</w:t>
            </w:r>
          </w:p>
        </w:tc>
        <w:tc>
          <w:tcPr>
            <w:tcW w:w="729" w:type="pct"/>
            <w:vAlign w:val="bottom"/>
          </w:tcPr>
          <w:p w14:paraId="1545994D" w14:textId="77777777" w:rsidR="00A2318D" w:rsidRDefault="00A2318D">
            <w:pPr>
              <w:jc w:val="right"/>
              <w:rPr>
                <w:rFonts w:ascii="Arial" w:hAnsi="Arial" w:cs="Arial"/>
                <w:color w:val="000000"/>
                <w:sz w:val="18"/>
                <w:szCs w:val="18"/>
              </w:rPr>
            </w:pPr>
            <w:r>
              <w:rPr>
                <w:rFonts w:ascii="Arial" w:hAnsi="Arial" w:cs="Arial"/>
                <w:color w:val="000000"/>
                <w:sz w:val="18"/>
                <w:szCs w:val="18"/>
              </w:rPr>
              <w:t>4641</w:t>
            </w:r>
          </w:p>
        </w:tc>
        <w:tc>
          <w:tcPr>
            <w:tcW w:w="729" w:type="pct"/>
            <w:vAlign w:val="bottom"/>
          </w:tcPr>
          <w:p w14:paraId="2A16DA2B" w14:textId="77777777" w:rsidR="00A2318D" w:rsidRDefault="00A2318D">
            <w:pPr>
              <w:jc w:val="right"/>
              <w:rPr>
                <w:rFonts w:ascii="Arial" w:hAnsi="Arial" w:cs="Arial"/>
                <w:color w:val="000000"/>
                <w:sz w:val="18"/>
                <w:szCs w:val="18"/>
              </w:rPr>
            </w:pPr>
            <w:r>
              <w:rPr>
                <w:rFonts w:ascii="Arial" w:hAnsi="Arial" w:cs="Arial"/>
                <w:color w:val="000000"/>
                <w:sz w:val="18"/>
                <w:szCs w:val="18"/>
              </w:rPr>
              <w:t>4687</w:t>
            </w:r>
          </w:p>
        </w:tc>
        <w:tc>
          <w:tcPr>
            <w:tcW w:w="729" w:type="pct"/>
            <w:vAlign w:val="bottom"/>
          </w:tcPr>
          <w:p w14:paraId="49BC6A21" w14:textId="77777777" w:rsidR="00A2318D" w:rsidRDefault="00A2318D">
            <w:pPr>
              <w:jc w:val="right"/>
              <w:rPr>
                <w:rFonts w:ascii="Arial" w:hAnsi="Arial" w:cs="Arial"/>
                <w:color w:val="000000"/>
                <w:sz w:val="18"/>
                <w:szCs w:val="18"/>
              </w:rPr>
            </w:pPr>
            <w:r>
              <w:rPr>
                <w:rFonts w:ascii="Arial" w:hAnsi="Arial" w:cs="Arial"/>
                <w:color w:val="000000"/>
                <w:sz w:val="18"/>
                <w:szCs w:val="18"/>
              </w:rPr>
              <w:t>4019</w:t>
            </w:r>
          </w:p>
        </w:tc>
        <w:tc>
          <w:tcPr>
            <w:tcW w:w="729" w:type="pct"/>
            <w:vAlign w:val="bottom"/>
          </w:tcPr>
          <w:p w14:paraId="5C404AE7" w14:textId="77777777" w:rsidR="00A2318D" w:rsidRDefault="00A2318D">
            <w:pPr>
              <w:jc w:val="right"/>
              <w:rPr>
                <w:rFonts w:ascii="Arial" w:hAnsi="Arial" w:cs="Arial"/>
                <w:color w:val="000000"/>
                <w:sz w:val="18"/>
                <w:szCs w:val="18"/>
              </w:rPr>
            </w:pPr>
            <w:r>
              <w:rPr>
                <w:rFonts w:ascii="Arial" w:hAnsi="Arial" w:cs="Arial"/>
                <w:color w:val="000000"/>
                <w:sz w:val="18"/>
                <w:szCs w:val="18"/>
              </w:rPr>
              <w:t>3881</w:t>
            </w:r>
          </w:p>
        </w:tc>
      </w:tr>
      <w:tr w:rsidR="00A2318D" w:rsidRPr="00FC3D63" w14:paraId="38B394A3" w14:textId="77777777" w:rsidTr="005B6C07">
        <w:trPr>
          <w:jc w:val="center"/>
        </w:trPr>
        <w:tc>
          <w:tcPr>
            <w:tcW w:w="1355" w:type="pct"/>
            <w:vAlign w:val="bottom"/>
          </w:tcPr>
          <w:p w14:paraId="26390A9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755828D4" w14:textId="77777777" w:rsidR="00A2318D" w:rsidRDefault="00A2318D">
            <w:pPr>
              <w:jc w:val="right"/>
              <w:rPr>
                <w:rFonts w:ascii="Arial" w:hAnsi="Arial" w:cs="Arial"/>
                <w:color w:val="000000"/>
                <w:sz w:val="18"/>
                <w:szCs w:val="18"/>
              </w:rPr>
            </w:pPr>
            <w:r>
              <w:rPr>
                <w:rFonts w:ascii="Arial" w:hAnsi="Arial" w:cs="Arial"/>
                <w:color w:val="000000"/>
                <w:sz w:val="18"/>
                <w:szCs w:val="18"/>
              </w:rPr>
              <w:t>2258</w:t>
            </w:r>
          </w:p>
        </w:tc>
        <w:tc>
          <w:tcPr>
            <w:tcW w:w="729" w:type="pct"/>
            <w:vAlign w:val="bottom"/>
          </w:tcPr>
          <w:p w14:paraId="52235562" w14:textId="77777777" w:rsidR="00A2318D" w:rsidRDefault="00A2318D">
            <w:pPr>
              <w:jc w:val="right"/>
              <w:rPr>
                <w:rFonts w:ascii="Arial" w:hAnsi="Arial" w:cs="Arial"/>
                <w:color w:val="000000"/>
                <w:sz w:val="18"/>
                <w:szCs w:val="18"/>
              </w:rPr>
            </w:pPr>
            <w:r>
              <w:rPr>
                <w:rFonts w:ascii="Arial" w:hAnsi="Arial" w:cs="Arial"/>
                <w:color w:val="000000"/>
                <w:sz w:val="18"/>
                <w:szCs w:val="18"/>
              </w:rPr>
              <w:t>2408</w:t>
            </w:r>
          </w:p>
        </w:tc>
        <w:tc>
          <w:tcPr>
            <w:tcW w:w="729" w:type="pct"/>
            <w:vAlign w:val="bottom"/>
          </w:tcPr>
          <w:p w14:paraId="308F80EC" w14:textId="77777777" w:rsidR="00A2318D" w:rsidRDefault="00A2318D">
            <w:pPr>
              <w:jc w:val="right"/>
              <w:rPr>
                <w:rFonts w:ascii="Arial" w:hAnsi="Arial" w:cs="Arial"/>
                <w:color w:val="000000"/>
                <w:sz w:val="18"/>
                <w:szCs w:val="18"/>
              </w:rPr>
            </w:pPr>
            <w:r>
              <w:rPr>
                <w:rFonts w:ascii="Arial" w:hAnsi="Arial" w:cs="Arial"/>
                <w:color w:val="000000"/>
                <w:sz w:val="18"/>
                <w:szCs w:val="18"/>
              </w:rPr>
              <w:t>2707</w:t>
            </w:r>
          </w:p>
        </w:tc>
        <w:tc>
          <w:tcPr>
            <w:tcW w:w="729" w:type="pct"/>
            <w:vAlign w:val="bottom"/>
          </w:tcPr>
          <w:p w14:paraId="0C519BEE" w14:textId="77777777" w:rsidR="00A2318D" w:rsidRDefault="00A2318D">
            <w:pPr>
              <w:jc w:val="right"/>
              <w:rPr>
                <w:rFonts w:ascii="Arial" w:hAnsi="Arial" w:cs="Arial"/>
                <w:color w:val="000000"/>
                <w:sz w:val="18"/>
                <w:szCs w:val="18"/>
              </w:rPr>
            </w:pPr>
            <w:r>
              <w:rPr>
                <w:rFonts w:ascii="Arial" w:hAnsi="Arial" w:cs="Arial"/>
                <w:color w:val="000000"/>
                <w:sz w:val="18"/>
                <w:szCs w:val="18"/>
              </w:rPr>
              <w:t>2209</w:t>
            </w:r>
          </w:p>
        </w:tc>
        <w:tc>
          <w:tcPr>
            <w:tcW w:w="729" w:type="pct"/>
            <w:vAlign w:val="bottom"/>
          </w:tcPr>
          <w:p w14:paraId="31D7A3CC" w14:textId="77777777" w:rsidR="00A2318D" w:rsidRDefault="00A2318D">
            <w:pPr>
              <w:jc w:val="right"/>
              <w:rPr>
                <w:rFonts w:ascii="Arial" w:hAnsi="Arial" w:cs="Arial"/>
                <w:color w:val="000000"/>
                <w:sz w:val="18"/>
                <w:szCs w:val="18"/>
              </w:rPr>
            </w:pPr>
            <w:r>
              <w:rPr>
                <w:rFonts w:ascii="Arial" w:hAnsi="Arial" w:cs="Arial"/>
                <w:color w:val="000000"/>
                <w:sz w:val="18"/>
                <w:szCs w:val="18"/>
              </w:rPr>
              <w:t>2245</w:t>
            </w:r>
          </w:p>
        </w:tc>
      </w:tr>
      <w:tr w:rsidR="00A2318D" w:rsidRPr="00FC3D63" w14:paraId="53C38407" w14:textId="77777777" w:rsidTr="005B6C07">
        <w:trPr>
          <w:jc w:val="center"/>
        </w:trPr>
        <w:tc>
          <w:tcPr>
            <w:tcW w:w="1355" w:type="pct"/>
            <w:vAlign w:val="bottom"/>
          </w:tcPr>
          <w:p w14:paraId="5C5A0EA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05F0E38E" w14:textId="77777777" w:rsidR="00A2318D" w:rsidRDefault="00A2318D">
            <w:pPr>
              <w:jc w:val="right"/>
              <w:rPr>
                <w:rFonts w:ascii="Arial" w:hAnsi="Arial" w:cs="Arial"/>
                <w:color w:val="000000"/>
                <w:sz w:val="18"/>
                <w:szCs w:val="18"/>
              </w:rPr>
            </w:pPr>
            <w:r>
              <w:rPr>
                <w:rFonts w:ascii="Arial" w:hAnsi="Arial" w:cs="Arial"/>
                <w:color w:val="000000"/>
                <w:sz w:val="18"/>
                <w:szCs w:val="18"/>
              </w:rPr>
              <w:t>887</w:t>
            </w:r>
          </w:p>
        </w:tc>
        <w:tc>
          <w:tcPr>
            <w:tcW w:w="729" w:type="pct"/>
            <w:vAlign w:val="bottom"/>
          </w:tcPr>
          <w:p w14:paraId="05566B9F" w14:textId="77777777" w:rsidR="00A2318D" w:rsidRDefault="00A2318D">
            <w:pPr>
              <w:jc w:val="right"/>
              <w:rPr>
                <w:rFonts w:ascii="Arial" w:hAnsi="Arial" w:cs="Arial"/>
                <w:color w:val="000000"/>
                <w:sz w:val="18"/>
                <w:szCs w:val="18"/>
              </w:rPr>
            </w:pPr>
            <w:r>
              <w:rPr>
                <w:rFonts w:ascii="Arial" w:hAnsi="Arial" w:cs="Arial"/>
                <w:color w:val="000000"/>
                <w:sz w:val="18"/>
                <w:szCs w:val="18"/>
              </w:rPr>
              <w:t>909</w:t>
            </w:r>
          </w:p>
        </w:tc>
        <w:tc>
          <w:tcPr>
            <w:tcW w:w="729" w:type="pct"/>
            <w:vAlign w:val="bottom"/>
          </w:tcPr>
          <w:p w14:paraId="5F6B6C9B" w14:textId="77777777" w:rsidR="00A2318D" w:rsidRDefault="00A2318D">
            <w:pPr>
              <w:jc w:val="right"/>
              <w:rPr>
                <w:rFonts w:ascii="Arial" w:hAnsi="Arial" w:cs="Arial"/>
                <w:color w:val="000000"/>
                <w:sz w:val="18"/>
                <w:szCs w:val="18"/>
              </w:rPr>
            </w:pPr>
            <w:r>
              <w:rPr>
                <w:rFonts w:ascii="Arial" w:hAnsi="Arial" w:cs="Arial"/>
                <w:color w:val="000000"/>
                <w:sz w:val="18"/>
                <w:szCs w:val="18"/>
              </w:rPr>
              <w:t>726</w:t>
            </w:r>
          </w:p>
        </w:tc>
        <w:tc>
          <w:tcPr>
            <w:tcW w:w="729" w:type="pct"/>
            <w:vAlign w:val="bottom"/>
          </w:tcPr>
          <w:p w14:paraId="373258D7" w14:textId="77777777" w:rsidR="00A2318D" w:rsidRDefault="00A2318D">
            <w:pPr>
              <w:jc w:val="right"/>
              <w:rPr>
                <w:rFonts w:ascii="Arial" w:hAnsi="Arial" w:cs="Arial"/>
                <w:color w:val="000000"/>
                <w:sz w:val="18"/>
                <w:szCs w:val="18"/>
              </w:rPr>
            </w:pPr>
            <w:r>
              <w:rPr>
                <w:rFonts w:ascii="Arial" w:hAnsi="Arial" w:cs="Arial"/>
                <w:color w:val="000000"/>
                <w:sz w:val="18"/>
                <w:szCs w:val="18"/>
              </w:rPr>
              <w:t>599</w:t>
            </w:r>
          </w:p>
        </w:tc>
        <w:tc>
          <w:tcPr>
            <w:tcW w:w="729" w:type="pct"/>
            <w:vAlign w:val="bottom"/>
          </w:tcPr>
          <w:p w14:paraId="2187047A" w14:textId="77777777" w:rsidR="00A2318D" w:rsidRDefault="00A2318D">
            <w:pPr>
              <w:jc w:val="right"/>
              <w:rPr>
                <w:rFonts w:ascii="Arial" w:hAnsi="Arial" w:cs="Arial"/>
                <w:color w:val="000000"/>
                <w:sz w:val="18"/>
                <w:szCs w:val="18"/>
              </w:rPr>
            </w:pPr>
            <w:r>
              <w:rPr>
                <w:rFonts w:ascii="Arial" w:hAnsi="Arial" w:cs="Arial"/>
                <w:color w:val="000000"/>
                <w:sz w:val="18"/>
                <w:szCs w:val="18"/>
              </w:rPr>
              <w:t>525</w:t>
            </w:r>
          </w:p>
        </w:tc>
      </w:tr>
      <w:tr w:rsidR="00A2318D" w:rsidRPr="00FC3D63" w14:paraId="4500AE61" w14:textId="77777777" w:rsidTr="005B6C07">
        <w:trPr>
          <w:jc w:val="center"/>
        </w:trPr>
        <w:tc>
          <w:tcPr>
            <w:tcW w:w="1355" w:type="pct"/>
            <w:vAlign w:val="bottom"/>
          </w:tcPr>
          <w:p w14:paraId="0EACD3D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17489E87" w14:textId="77777777" w:rsidR="00A2318D" w:rsidRDefault="00A2318D">
            <w:pPr>
              <w:jc w:val="right"/>
              <w:rPr>
                <w:rFonts w:ascii="Arial" w:hAnsi="Arial" w:cs="Arial"/>
                <w:color w:val="000000"/>
                <w:sz w:val="18"/>
                <w:szCs w:val="18"/>
              </w:rPr>
            </w:pPr>
            <w:r>
              <w:rPr>
                <w:rFonts w:ascii="Arial" w:hAnsi="Arial" w:cs="Arial"/>
                <w:color w:val="000000"/>
                <w:sz w:val="18"/>
                <w:szCs w:val="18"/>
              </w:rPr>
              <w:t>1784</w:t>
            </w:r>
          </w:p>
        </w:tc>
        <w:tc>
          <w:tcPr>
            <w:tcW w:w="729" w:type="pct"/>
            <w:vAlign w:val="bottom"/>
          </w:tcPr>
          <w:p w14:paraId="57F66155" w14:textId="77777777" w:rsidR="00A2318D" w:rsidRDefault="00A2318D">
            <w:pPr>
              <w:jc w:val="right"/>
              <w:rPr>
                <w:rFonts w:ascii="Arial" w:hAnsi="Arial" w:cs="Arial"/>
                <w:color w:val="000000"/>
                <w:sz w:val="18"/>
                <w:szCs w:val="18"/>
              </w:rPr>
            </w:pPr>
            <w:r>
              <w:rPr>
                <w:rFonts w:ascii="Arial" w:hAnsi="Arial" w:cs="Arial"/>
                <w:color w:val="000000"/>
                <w:sz w:val="18"/>
                <w:szCs w:val="18"/>
              </w:rPr>
              <w:t>1696</w:t>
            </w:r>
          </w:p>
        </w:tc>
        <w:tc>
          <w:tcPr>
            <w:tcW w:w="729" w:type="pct"/>
            <w:vAlign w:val="bottom"/>
          </w:tcPr>
          <w:p w14:paraId="2200CDE0" w14:textId="77777777" w:rsidR="00A2318D" w:rsidRDefault="00A2318D">
            <w:pPr>
              <w:jc w:val="right"/>
              <w:rPr>
                <w:rFonts w:ascii="Arial" w:hAnsi="Arial" w:cs="Arial"/>
                <w:color w:val="000000"/>
                <w:sz w:val="18"/>
                <w:szCs w:val="18"/>
              </w:rPr>
            </w:pPr>
            <w:r>
              <w:rPr>
                <w:rFonts w:ascii="Arial" w:hAnsi="Arial" w:cs="Arial"/>
                <w:color w:val="000000"/>
                <w:sz w:val="18"/>
                <w:szCs w:val="18"/>
              </w:rPr>
              <w:t>1640</w:t>
            </w:r>
          </w:p>
        </w:tc>
        <w:tc>
          <w:tcPr>
            <w:tcW w:w="729" w:type="pct"/>
            <w:vAlign w:val="bottom"/>
          </w:tcPr>
          <w:p w14:paraId="13E6D59B" w14:textId="77777777" w:rsidR="00A2318D" w:rsidRDefault="00A2318D">
            <w:pPr>
              <w:jc w:val="right"/>
              <w:rPr>
                <w:rFonts w:ascii="Arial" w:hAnsi="Arial" w:cs="Arial"/>
                <w:color w:val="000000"/>
                <w:sz w:val="18"/>
                <w:szCs w:val="18"/>
              </w:rPr>
            </w:pPr>
            <w:r>
              <w:rPr>
                <w:rFonts w:ascii="Arial" w:hAnsi="Arial" w:cs="Arial"/>
                <w:color w:val="000000"/>
                <w:sz w:val="18"/>
                <w:szCs w:val="18"/>
              </w:rPr>
              <w:t>1508</w:t>
            </w:r>
          </w:p>
        </w:tc>
        <w:tc>
          <w:tcPr>
            <w:tcW w:w="729" w:type="pct"/>
            <w:vAlign w:val="bottom"/>
          </w:tcPr>
          <w:p w14:paraId="199D5CE0" w14:textId="77777777" w:rsidR="00A2318D" w:rsidRDefault="00A2318D">
            <w:pPr>
              <w:jc w:val="right"/>
              <w:rPr>
                <w:rFonts w:ascii="Arial" w:hAnsi="Arial" w:cs="Arial"/>
                <w:color w:val="000000"/>
                <w:sz w:val="18"/>
                <w:szCs w:val="18"/>
              </w:rPr>
            </w:pPr>
            <w:r>
              <w:rPr>
                <w:rFonts w:ascii="Arial" w:hAnsi="Arial" w:cs="Arial"/>
                <w:color w:val="000000"/>
                <w:sz w:val="18"/>
                <w:szCs w:val="18"/>
              </w:rPr>
              <w:t>1622</w:t>
            </w:r>
          </w:p>
        </w:tc>
      </w:tr>
      <w:tr w:rsidR="00A2318D" w:rsidRPr="00FC3D63" w14:paraId="638CAAD3" w14:textId="77777777" w:rsidTr="005B6C07">
        <w:trPr>
          <w:jc w:val="center"/>
        </w:trPr>
        <w:tc>
          <w:tcPr>
            <w:tcW w:w="1355" w:type="pct"/>
            <w:vAlign w:val="bottom"/>
          </w:tcPr>
          <w:p w14:paraId="462E912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0382B3A6" w14:textId="77777777" w:rsidR="00A2318D" w:rsidRDefault="00A2318D">
            <w:pPr>
              <w:jc w:val="right"/>
              <w:rPr>
                <w:rFonts w:ascii="Arial" w:hAnsi="Arial" w:cs="Arial"/>
                <w:color w:val="000000"/>
                <w:sz w:val="18"/>
                <w:szCs w:val="18"/>
              </w:rPr>
            </w:pPr>
            <w:r>
              <w:rPr>
                <w:rFonts w:ascii="Arial" w:hAnsi="Arial" w:cs="Arial"/>
                <w:color w:val="000000"/>
                <w:sz w:val="18"/>
                <w:szCs w:val="18"/>
              </w:rPr>
              <w:t>116604</w:t>
            </w:r>
          </w:p>
        </w:tc>
        <w:tc>
          <w:tcPr>
            <w:tcW w:w="729" w:type="pct"/>
            <w:vAlign w:val="bottom"/>
          </w:tcPr>
          <w:p w14:paraId="4832A92B" w14:textId="77777777" w:rsidR="00A2318D" w:rsidRDefault="00A2318D">
            <w:pPr>
              <w:jc w:val="right"/>
              <w:rPr>
                <w:rFonts w:ascii="Arial" w:hAnsi="Arial" w:cs="Arial"/>
                <w:color w:val="000000"/>
                <w:sz w:val="18"/>
                <w:szCs w:val="18"/>
              </w:rPr>
            </w:pPr>
            <w:r>
              <w:rPr>
                <w:rFonts w:ascii="Arial" w:hAnsi="Arial" w:cs="Arial"/>
                <w:color w:val="000000"/>
                <w:sz w:val="18"/>
                <w:szCs w:val="18"/>
              </w:rPr>
              <w:t>110452</w:t>
            </w:r>
          </w:p>
        </w:tc>
        <w:tc>
          <w:tcPr>
            <w:tcW w:w="729" w:type="pct"/>
            <w:vAlign w:val="bottom"/>
          </w:tcPr>
          <w:p w14:paraId="5A90A37F" w14:textId="77777777" w:rsidR="00A2318D" w:rsidRDefault="00A2318D">
            <w:pPr>
              <w:jc w:val="right"/>
              <w:rPr>
                <w:rFonts w:ascii="Arial" w:hAnsi="Arial" w:cs="Arial"/>
                <w:color w:val="000000"/>
                <w:sz w:val="18"/>
                <w:szCs w:val="18"/>
              </w:rPr>
            </w:pPr>
            <w:r>
              <w:rPr>
                <w:rFonts w:ascii="Arial" w:hAnsi="Arial" w:cs="Arial"/>
                <w:color w:val="000000"/>
                <w:sz w:val="18"/>
                <w:szCs w:val="18"/>
              </w:rPr>
              <w:t>116812</w:t>
            </w:r>
          </w:p>
        </w:tc>
        <w:tc>
          <w:tcPr>
            <w:tcW w:w="729" w:type="pct"/>
            <w:vAlign w:val="bottom"/>
          </w:tcPr>
          <w:p w14:paraId="79DD26E9" w14:textId="77777777" w:rsidR="00A2318D" w:rsidRDefault="00A2318D">
            <w:pPr>
              <w:jc w:val="right"/>
              <w:rPr>
                <w:rFonts w:ascii="Arial" w:hAnsi="Arial" w:cs="Arial"/>
                <w:color w:val="000000"/>
                <w:sz w:val="18"/>
                <w:szCs w:val="18"/>
              </w:rPr>
            </w:pPr>
            <w:r>
              <w:rPr>
                <w:rFonts w:ascii="Arial" w:hAnsi="Arial" w:cs="Arial"/>
                <w:color w:val="000000"/>
                <w:sz w:val="18"/>
                <w:szCs w:val="18"/>
              </w:rPr>
              <w:t>125422</w:t>
            </w:r>
          </w:p>
        </w:tc>
        <w:tc>
          <w:tcPr>
            <w:tcW w:w="729" w:type="pct"/>
            <w:vAlign w:val="bottom"/>
          </w:tcPr>
          <w:p w14:paraId="342AA870" w14:textId="77777777" w:rsidR="00A2318D" w:rsidRDefault="00A2318D">
            <w:pPr>
              <w:jc w:val="right"/>
              <w:rPr>
                <w:rFonts w:ascii="Arial" w:hAnsi="Arial" w:cs="Arial"/>
                <w:color w:val="000000"/>
                <w:sz w:val="18"/>
                <w:szCs w:val="18"/>
              </w:rPr>
            </w:pPr>
            <w:r>
              <w:rPr>
                <w:rFonts w:ascii="Arial" w:hAnsi="Arial" w:cs="Arial"/>
                <w:color w:val="000000"/>
                <w:sz w:val="18"/>
                <w:szCs w:val="18"/>
              </w:rPr>
              <w:t>125373</w:t>
            </w:r>
          </w:p>
        </w:tc>
      </w:tr>
      <w:tr w:rsidR="00A2318D" w:rsidRPr="00FC3D63" w14:paraId="7BD8872B" w14:textId="77777777" w:rsidTr="005B6C07">
        <w:trPr>
          <w:jc w:val="center"/>
        </w:trPr>
        <w:tc>
          <w:tcPr>
            <w:tcW w:w="1355" w:type="pct"/>
            <w:vAlign w:val="bottom"/>
          </w:tcPr>
          <w:p w14:paraId="26824E3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6FFEC36E" w14:textId="77777777" w:rsidR="00A2318D" w:rsidRDefault="00481984">
            <w:pPr>
              <w:jc w:val="right"/>
              <w:rPr>
                <w:rFonts w:ascii="Arial" w:hAnsi="Arial" w:cs="Arial"/>
                <w:color w:val="000000"/>
                <w:sz w:val="18"/>
                <w:szCs w:val="18"/>
              </w:rPr>
            </w:pPr>
            <w:r>
              <w:rPr>
                <w:rFonts w:ascii="Arial" w:hAnsi="Arial" w:cs="Arial"/>
                <w:color w:val="000000"/>
                <w:sz w:val="18"/>
                <w:szCs w:val="18"/>
              </w:rPr>
              <w:t>2823</w:t>
            </w:r>
          </w:p>
        </w:tc>
        <w:tc>
          <w:tcPr>
            <w:tcW w:w="729" w:type="pct"/>
            <w:vAlign w:val="bottom"/>
          </w:tcPr>
          <w:p w14:paraId="1B9C490D" w14:textId="77777777" w:rsidR="00A2318D" w:rsidRDefault="00481984">
            <w:pPr>
              <w:jc w:val="right"/>
              <w:rPr>
                <w:rFonts w:ascii="Arial" w:hAnsi="Arial" w:cs="Arial"/>
                <w:color w:val="000000"/>
                <w:sz w:val="18"/>
                <w:szCs w:val="18"/>
              </w:rPr>
            </w:pPr>
            <w:r>
              <w:rPr>
                <w:rFonts w:ascii="Arial" w:hAnsi="Arial" w:cs="Arial"/>
                <w:color w:val="000000"/>
                <w:sz w:val="18"/>
                <w:szCs w:val="18"/>
              </w:rPr>
              <w:t>2175</w:t>
            </w:r>
          </w:p>
        </w:tc>
        <w:tc>
          <w:tcPr>
            <w:tcW w:w="729" w:type="pct"/>
            <w:vAlign w:val="bottom"/>
          </w:tcPr>
          <w:p w14:paraId="55AB3563" w14:textId="77777777" w:rsidR="00A2318D" w:rsidRDefault="00481984">
            <w:pPr>
              <w:jc w:val="right"/>
              <w:rPr>
                <w:rFonts w:ascii="Arial" w:hAnsi="Arial" w:cs="Arial"/>
                <w:color w:val="000000"/>
                <w:sz w:val="18"/>
                <w:szCs w:val="18"/>
              </w:rPr>
            </w:pPr>
            <w:r>
              <w:rPr>
                <w:rFonts w:ascii="Arial" w:hAnsi="Arial" w:cs="Arial"/>
                <w:color w:val="000000"/>
                <w:sz w:val="18"/>
                <w:szCs w:val="18"/>
              </w:rPr>
              <w:t>1658</w:t>
            </w:r>
          </w:p>
        </w:tc>
        <w:tc>
          <w:tcPr>
            <w:tcW w:w="729" w:type="pct"/>
            <w:vAlign w:val="bottom"/>
          </w:tcPr>
          <w:p w14:paraId="242C039D" w14:textId="77777777" w:rsidR="00A2318D" w:rsidRDefault="00481984">
            <w:pPr>
              <w:jc w:val="right"/>
              <w:rPr>
                <w:rFonts w:ascii="Arial" w:hAnsi="Arial" w:cs="Arial"/>
                <w:color w:val="000000"/>
                <w:sz w:val="18"/>
                <w:szCs w:val="18"/>
              </w:rPr>
            </w:pPr>
            <w:r>
              <w:rPr>
                <w:rFonts w:ascii="Arial" w:hAnsi="Arial" w:cs="Arial"/>
                <w:color w:val="000000"/>
                <w:sz w:val="18"/>
                <w:szCs w:val="18"/>
              </w:rPr>
              <w:t>1036</w:t>
            </w:r>
          </w:p>
        </w:tc>
        <w:tc>
          <w:tcPr>
            <w:tcW w:w="729" w:type="pct"/>
            <w:vAlign w:val="bottom"/>
          </w:tcPr>
          <w:p w14:paraId="4793600C" w14:textId="77777777" w:rsidR="00A2318D" w:rsidRDefault="00481984">
            <w:pPr>
              <w:jc w:val="right"/>
              <w:rPr>
                <w:rFonts w:ascii="Arial" w:hAnsi="Arial" w:cs="Arial"/>
                <w:color w:val="000000"/>
                <w:sz w:val="18"/>
                <w:szCs w:val="18"/>
              </w:rPr>
            </w:pPr>
            <w:r>
              <w:rPr>
                <w:rFonts w:ascii="Arial" w:hAnsi="Arial" w:cs="Arial"/>
                <w:color w:val="000000"/>
                <w:sz w:val="18"/>
                <w:szCs w:val="18"/>
              </w:rPr>
              <w:t>746</w:t>
            </w:r>
          </w:p>
        </w:tc>
      </w:tr>
      <w:tr w:rsidR="00A2318D" w:rsidRPr="00FC3D63" w14:paraId="30CEF77F" w14:textId="77777777" w:rsidTr="005B6C07">
        <w:trPr>
          <w:jc w:val="center"/>
        </w:trPr>
        <w:tc>
          <w:tcPr>
            <w:tcW w:w="1355" w:type="pct"/>
            <w:vAlign w:val="bottom"/>
          </w:tcPr>
          <w:p w14:paraId="3CC6828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2689F292" w14:textId="77777777" w:rsidR="00A2318D" w:rsidRDefault="00A2318D">
            <w:pPr>
              <w:jc w:val="right"/>
              <w:rPr>
                <w:rFonts w:ascii="Arial" w:hAnsi="Arial" w:cs="Arial"/>
                <w:color w:val="000000"/>
                <w:sz w:val="18"/>
                <w:szCs w:val="18"/>
              </w:rPr>
            </w:pPr>
            <w:r>
              <w:rPr>
                <w:rFonts w:ascii="Arial" w:hAnsi="Arial" w:cs="Arial"/>
                <w:color w:val="000000"/>
                <w:sz w:val="18"/>
                <w:szCs w:val="18"/>
              </w:rPr>
              <w:t>52949</w:t>
            </w:r>
          </w:p>
        </w:tc>
        <w:tc>
          <w:tcPr>
            <w:tcW w:w="729" w:type="pct"/>
            <w:vAlign w:val="bottom"/>
          </w:tcPr>
          <w:p w14:paraId="152BA51B" w14:textId="77777777" w:rsidR="00A2318D" w:rsidRDefault="00A2318D">
            <w:pPr>
              <w:jc w:val="right"/>
              <w:rPr>
                <w:rFonts w:ascii="Arial" w:hAnsi="Arial" w:cs="Arial"/>
                <w:color w:val="000000"/>
                <w:sz w:val="18"/>
                <w:szCs w:val="18"/>
              </w:rPr>
            </w:pPr>
            <w:r>
              <w:rPr>
                <w:rFonts w:ascii="Arial" w:hAnsi="Arial" w:cs="Arial"/>
                <w:color w:val="000000"/>
                <w:sz w:val="18"/>
                <w:szCs w:val="18"/>
              </w:rPr>
              <w:t>49913</w:t>
            </w:r>
          </w:p>
        </w:tc>
        <w:tc>
          <w:tcPr>
            <w:tcW w:w="729" w:type="pct"/>
            <w:vAlign w:val="bottom"/>
          </w:tcPr>
          <w:p w14:paraId="4669BD06" w14:textId="77777777" w:rsidR="00A2318D" w:rsidRDefault="00A2318D">
            <w:pPr>
              <w:jc w:val="right"/>
              <w:rPr>
                <w:rFonts w:ascii="Arial" w:hAnsi="Arial" w:cs="Arial"/>
                <w:color w:val="000000"/>
                <w:sz w:val="18"/>
                <w:szCs w:val="18"/>
              </w:rPr>
            </w:pPr>
            <w:r>
              <w:rPr>
                <w:rFonts w:ascii="Arial" w:hAnsi="Arial" w:cs="Arial"/>
                <w:color w:val="000000"/>
                <w:sz w:val="18"/>
                <w:szCs w:val="18"/>
              </w:rPr>
              <w:t>49317</w:t>
            </w:r>
          </w:p>
        </w:tc>
        <w:tc>
          <w:tcPr>
            <w:tcW w:w="729" w:type="pct"/>
            <w:vAlign w:val="bottom"/>
          </w:tcPr>
          <w:p w14:paraId="61855C34" w14:textId="77777777" w:rsidR="00A2318D" w:rsidRDefault="00A2318D">
            <w:pPr>
              <w:jc w:val="right"/>
              <w:rPr>
                <w:rFonts w:ascii="Arial" w:hAnsi="Arial" w:cs="Arial"/>
                <w:color w:val="000000"/>
                <w:sz w:val="18"/>
                <w:szCs w:val="18"/>
              </w:rPr>
            </w:pPr>
            <w:r>
              <w:rPr>
                <w:rFonts w:ascii="Arial" w:hAnsi="Arial" w:cs="Arial"/>
                <w:color w:val="000000"/>
                <w:sz w:val="18"/>
                <w:szCs w:val="18"/>
              </w:rPr>
              <w:t>48166</w:t>
            </w:r>
          </w:p>
        </w:tc>
        <w:tc>
          <w:tcPr>
            <w:tcW w:w="729" w:type="pct"/>
            <w:vAlign w:val="bottom"/>
          </w:tcPr>
          <w:p w14:paraId="542F2C9A" w14:textId="77777777" w:rsidR="00A2318D" w:rsidRDefault="00A2318D">
            <w:pPr>
              <w:jc w:val="right"/>
              <w:rPr>
                <w:rFonts w:ascii="Arial" w:hAnsi="Arial" w:cs="Arial"/>
                <w:color w:val="000000"/>
                <w:sz w:val="18"/>
                <w:szCs w:val="18"/>
              </w:rPr>
            </w:pPr>
            <w:r>
              <w:rPr>
                <w:rFonts w:ascii="Arial" w:hAnsi="Arial" w:cs="Arial"/>
                <w:color w:val="000000"/>
                <w:sz w:val="18"/>
                <w:szCs w:val="18"/>
              </w:rPr>
              <w:t>48021</w:t>
            </w:r>
          </w:p>
        </w:tc>
      </w:tr>
      <w:tr w:rsidR="00A2318D" w:rsidRPr="00FC3D63" w14:paraId="72C5DEB1" w14:textId="77777777" w:rsidTr="005B6C07">
        <w:trPr>
          <w:jc w:val="center"/>
        </w:trPr>
        <w:tc>
          <w:tcPr>
            <w:tcW w:w="1355" w:type="pct"/>
            <w:vAlign w:val="bottom"/>
          </w:tcPr>
          <w:p w14:paraId="0EF99E0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193032AF" w14:textId="77777777" w:rsidR="00A2318D" w:rsidRDefault="00A2318D">
            <w:pPr>
              <w:jc w:val="right"/>
              <w:rPr>
                <w:rFonts w:ascii="Arial" w:hAnsi="Arial" w:cs="Arial"/>
                <w:color w:val="000000"/>
                <w:sz w:val="18"/>
                <w:szCs w:val="18"/>
              </w:rPr>
            </w:pPr>
            <w:r>
              <w:rPr>
                <w:rFonts w:ascii="Arial" w:hAnsi="Arial" w:cs="Arial"/>
                <w:color w:val="000000"/>
                <w:sz w:val="18"/>
                <w:szCs w:val="18"/>
              </w:rPr>
              <w:t>2845</w:t>
            </w:r>
          </w:p>
        </w:tc>
        <w:tc>
          <w:tcPr>
            <w:tcW w:w="729" w:type="pct"/>
            <w:vAlign w:val="bottom"/>
          </w:tcPr>
          <w:p w14:paraId="691529A1" w14:textId="77777777" w:rsidR="00A2318D" w:rsidRDefault="00A2318D">
            <w:pPr>
              <w:jc w:val="right"/>
              <w:rPr>
                <w:rFonts w:ascii="Arial" w:hAnsi="Arial" w:cs="Arial"/>
                <w:color w:val="000000"/>
                <w:sz w:val="18"/>
                <w:szCs w:val="18"/>
              </w:rPr>
            </w:pPr>
            <w:r>
              <w:rPr>
                <w:rFonts w:ascii="Arial" w:hAnsi="Arial" w:cs="Arial"/>
                <w:color w:val="000000"/>
                <w:sz w:val="18"/>
                <w:szCs w:val="18"/>
              </w:rPr>
              <w:t>3099</w:t>
            </w:r>
          </w:p>
        </w:tc>
        <w:tc>
          <w:tcPr>
            <w:tcW w:w="729" w:type="pct"/>
            <w:vAlign w:val="bottom"/>
          </w:tcPr>
          <w:p w14:paraId="6BEAFF52" w14:textId="77777777" w:rsidR="00A2318D" w:rsidRDefault="00A2318D">
            <w:pPr>
              <w:jc w:val="right"/>
              <w:rPr>
                <w:rFonts w:ascii="Arial" w:hAnsi="Arial" w:cs="Arial"/>
                <w:color w:val="000000"/>
                <w:sz w:val="18"/>
                <w:szCs w:val="18"/>
              </w:rPr>
            </w:pPr>
            <w:r>
              <w:rPr>
                <w:rFonts w:ascii="Arial" w:hAnsi="Arial" w:cs="Arial"/>
                <w:color w:val="000000"/>
                <w:sz w:val="18"/>
                <w:szCs w:val="18"/>
              </w:rPr>
              <w:t>4123</w:t>
            </w:r>
          </w:p>
        </w:tc>
        <w:tc>
          <w:tcPr>
            <w:tcW w:w="729" w:type="pct"/>
            <w:vAlign w:val="bottom"/>
          </w:tcPr>
          <w:p w14:paraId="3151D3F7" w14:textId="77777777" w:rsidR="00A2318D" w:rsidRDefault="00A2318D">
            <w:pPr>
              <w:jc w:val="right"/>
              <w:rPr>
                <w:rFonts w:ascii="Arial" w:hAnsi="Arial" w:cs="Arial"/>
                <w:color w:val="000000"/>
                <w:sz w:val="18"/>
                <w:szCs w:val="18"/>
              </w:rPr>
            </w:pPr>
            <w:r>
              <w:rPr>
                <w:rFonts w:ascii="Arial" w:hAnsi="Arial" w:cs="Arial"/>
                <w:color w:val="000000"/>
                <w:sz w:val="18"/>
                <w:szCs w:val="18"/>
              </w:rPr>
              <w:t>4415</w:t>
            </w:r>
          </w:p>
        </w:tc>
        <w:tc>
          <w:tcPr>
            <w:tcW w:w="729" w:type="pct"/>
            <w:vAlign w:val="bottom"/>
          </w:tcPr>
          <w:p w14:paraId="2B3D8937" w14:textId="77777777" w:rsidR="00A2318D" w:rsidRDefault="00A2318D">
            <w:pPr>
              <w:jc w:val="right"/>
              <w:rPr>
                <w:rFonts w:ascii="Arial" w:hAnsi="Arial" w:cs="Arial"/>
                <w:color w:val="000000"/>
                <w:sz w:val="18"/>
                <w:szCs w:val="18"/>
              </w:rPr>
            </w:pPr>
            <w:r>
              <w:rPr>
                <w:rFonts w:ascii="Arial" w:hAnsi="Arial" w:cs="Arial"/>
                <w:color w:val="000000"/>
                <w:sz w:val="18"/>
                <w:szCs w:val="18"/>
              </w:rPr>
              <w:t>4544</w:t>
            </w:r>
          </w:p>
        </w:tc>
      </w:tr>
      <w:tr w:rsidR="00A2318D" w:rsidRPr="00FC3D63" w14:paraId="7B3E3E9D" w14:textId="77777777" w:rsidTr="005B6C07">
        <w:trPr>
          <w:jc w:val="center"/>
        </w:trPr>
        <w:tc>
          <w:tcPr>
            <w:tcW w:w="1355" w:type="pct"/>
            <w:vAlign w:val="bottom"/>
          </w:tcPr>
          <w:p w14:paraId="2BFD12B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26C44F1A" w14:textId="77777777" w:rsidR="00A2318D" w:rsidRDefault="00A2318D">
            <w:pPr>
              <w:jc w:val="right"/>
              <w:rPr>
                <w:rFonts w:ascii="Arial" w:hAnsi="Arial" w:cs="Arial"/>
                <w:color w:val="000000"/>
                <w:sz w:val="18"/>
                <w:szCs w:val="18"/>
              </w:rPr>
            </w:pPr>
            <w:r>
              <w:rPr>
                <w:rFonts w:ascii="Arial" w:hAnsi="Arial" w:cs="Arial"/>
                <w:color w:val="000000"/>
                <w:sz w:val="18"/>
                <w:szCs w:val="18"/>
              </w:rPr>
              <w:t>3119</w:t>
            </w:r>
          </w:p>
        </w:tc>
        <w:tc>
          <w:tcPr>
            <w:tcW w:w="729" w:type="pct"/>
            <w:vAlign w:val="bottom"/>
          </w:tcPr>
          <w:p w14:paraId="541B50A4" w14:textId="77777777" w:rsidR="00A2318D" w:rsidRDefault="00A2318D">
            <w:pPr>
              <w:jc w:val="right"/>
              <w:rPr>
                <w:rFonts w:ascii="Arial" w:hAnsi="Arial" w:cs="Arial"/>
                <w:color w:val="000000"/>
                <w:sz w:val="18"/>
                <w:szCs w:val="18"/>
              </w:rPr>
            </w:pPr>
            <w:r>
              <w:rPr>
                <w:rFonts w:ascii="Arial" w:hAnsi="Arial" w:cs="Arial"/>
                <w:color w:val="000000"/>
                <w:sz w:val="18"/>
                <w:szCs w:val="18"/>
              </w:rPr>
              <w:t>3128</w:t>
            </w:r>
          </w:p>
        </w:tc>
        <w:tc>
          <w:tcPr>
            <w:tcW w:w="729" w:type="pct"/>
            <w:vAlign w:val="bottom"/>
          </w:tcPr>
          <w:p w14:paraId="36F18642" w14:textId="77777777" w:rsidR="00A2318D" w:rsidRDefault="00A2318D">
            <w:pPr>
              <w:jc w:val="right"/>
              <w:rPr>
                <w:rFonts w:ascii="Arial" w:hAnsi="Arial" w:cs="Arial"/>
                <w:color w:val="000000"/>
                <w:sz w:val="18"/>
                <w:szCs w:val="18"/>
              </w:rPr>
            </w:pPr>
            <w:r>
              <w:rPr>
                <w:rFonts w:ascii="Arial" w:hAnsi="Arial" w:cs="Arial"/>
                <w:color w:val="000000"/>
                <w:sz w:val="18"/>
                <w:szCs w:val="18"/>
              </w:rPr>
              <w:t>3144</w:t>
            </w:r>
          </w:p>
        </w:tc>
        <w:tc>
          <w:tcPr>
            <w:tcW w:w="729" w:type="pct"/>
            <w:vAlign w:val="bottom"/>
          </w:tcPr>
          <w:p w14:paraId="6AB87448" w14:textId="77777777" w:rsidR="00A2318D" w:rsidRDefault="00A2318D">
            <w:pPr>
              <w:jc w:val="right"/>
              <w:rPr>
                <w:rFonts w:ascii="Arial" w:hAnsi="Arial" w:cs="Arial"/>
                <w:color w:val="000000"/>
                <w:sz w:val="18"/>
                <w:szCs w:val="18"/>
              </w:rPr>
            </w:pPr>
            <w:r>
              <w:rPr>
                <w:rFonts w:ascii="Arial" w:hAnsi="Arial" w:cs="Arial"/>
                <w:color w:val="000000"/>
                <w:sz w:val="18"/>
                <w:szCs w:val="18"/>
              </w:rPr>
              <w:t>3385</w:t>
            </w:r>
          </w:p>
        </w:tc>
        <w:tc>
          <w:tcPr>
            <w:tcW w:w="729" w:type="pct"/>
            <w:vAlign w:val="bottom"/>
          </w:tcPr>
          <w:p w14:paraId="4151D3FC" w14:textId="77777777" w:rsidR="00A2318D" w:rsidRDefault="00A2318D">
            <w:pPr>
              <w:jc w:val="right"/>
              <w:rPr>
                <w:rFonts w:ascii="Arial" w:hAnsi="Arial" w:cs="Arial"/>
                <w:color w:val="000000"/>
                <w:sz w:val="18"/>
                <w:szCs w:val="18"/>
              </w:rPr>
            </w:pPr>
            <w:r>
              <w:rPr>
                <w:rFonts w:ascii="Arial" w:hAnsi="Arial" w:cs="Arial"/>
                <w:color w:val="000000"/>
                <w:sz w:val="18"/>
                <w:szCs w:val="18"/>
              </w:rPr>
              <w:t>3186</w:t>
            </w:r>
          </w:p>
        </w:tc>
      </w:tr>
      <w:tr w:rsidR="00A2318D" w:rsidRPr="00FC3D63" w14:paraId="6E55965A" w14:textId="77777777" w:rsidTr="005B6C07">
        <w:trPr>
          <w:jc w:val="center"/>
        </w:trPr>
        <w:tc>
          <w:tcPr>
            <w:tcW w:w="1355" w:type="pct"/>
            <w:vAlign w:val="bottom"/>
          </w:tcPr>
          <w:p w14:paraId="1DF5059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5BE47C19" w14:textId="77777777" w:rsidR="00A2318D" w:rsidRDefault="00A2318D">
            <w:pPr>
              <w:jc w:val="right"/>
              <w:rPr>
                <w:rFonts w:ascii="Arial" w:hAnsi="Arial" w:cs="Arial"/>
                <w:color w:val="000000"/>
                <w:sz w:val="18"/>
                <w:szCs w:val="18"/>
              </w:rPr>
            </w:pPr>
            <w:r>
              <w:rPr>
                <w:rFonts w:ascii="Arial" w:hAnsi="Arial" w:cs="Arial"/>
                <w:color w:val="000000"/>
                <w:sz w:val="18"/>
                <w:szCs w:val="18"/>
              </w:rPr>
              <w:t>43</w:t>
            </w:r>
          </w:p>
        </w:tc>
        <w:tc>
          <w:tcPr>
            <w:tcW w:w="729" w:type="pct"/>
            <w:vAlign w:val="bottom"/>
          </w:tcPr>
          <w:p w14:paraId="6779A9CA" w14:textId="77777777" w:rsidR="00A2318D" w:rsidRDefault="00A2318D">
            <w:pPr>
              <w:jc w:val="right"/>
              <w:rPr>
                <w:rFonts w:ascii="Arial" w:hAnsi="Arial" w:cs="Arial"/>
                <w:color w:val="000000"/>
                <w:sz w:val="18"/>
                <w:szCs w:val="18"/>
              </w:rPr>
            </w:pPr>
            <w:r>
              <w:rPr>
                <w:rFonts w:ascii="Arial" w:hAnsi="Arial" w:cs="Arial"/>
                <w:color w:val="000000"/>
                <w:sz w:val="18"/>
                <w:szCs w:val="18"/>
              </w:rPr>
              <w:t>43</w:t>
            </w:r>
          </w:p>
        </w:tc>
        <w:tc>
          <w:tcPr>
            <w:tcW w:w="729" w:type="pct"/>
            <w:vAlign w:val="bottom"/>
          </w:tcPr>
          <w:p w14:paraId="41739B00" w14:textId="77777777" w:rsidR="00A2318D" w:rsidRDefault="00A2318D">
            <w:pPr>
              <w:jc w:val="right"/>
              <w:rPr>
                <w:rFonts w:ascii="Arial" w:hAnsi="Arial" w:cs="Arial"/>
                <w:color w:val="000000"/>
                <w:sz w:val="18"/>
                <w:szCs w:val="18"/>
              </w:rPr>
            </w:pPr>
            <w:r>
              <w:rPr>
                <w:rFonts w:ascii="Arial" w:hAnsi="Arial" w:cs="Arial"/>
                <w:color w:val="000000"/>
                <w:sz w:val="18"/>
                <w:szCs w:val="18"/>
              </w:rPr>
              <w:t>60</w:t>
            </w:r>
          </w:p>
        </w:tc>
        <w:tc>
          <w:tcPr>
            <w:tcW w:w="729" w:type="pct"/>
            <w:vAlign w:val="bottom"/>
          </w:tcPr>
          <w:p w14:paraId="0B0E2911" w14:textId="77777777" w:rsidR="00A2318D" w:rsidRDefault="00A2318D">
            <w:pPr>
              <w:jc w:val="right"/>
              <w:rPr>
                <w:rFonts w:ascii="Arial" w:hAnsi="Arial" w:cs="Arial"/>
                <w:color w:val="000000"/>
                <w:sz w:val="18"/>
                <w:szCs w:val="18"/>
              </w:rPr>
            </w:pPr>
            <w:r>
              <w:rPr>
                <w:rFonts w:ascii="Arial" w:hAnsi="Arial" w:cs="Arial"/>
                <w:color w:val="000000"/>
                <w:sz w:val="18"/>
                <w:szCs w:val="18"/>
              </w:rPr>
              <w:t>42</w:t>
            </w:r>
          </w:p>
        </w:tc>
        <w:tc>
          <w:tcPr>
            <w:tcW w:w="729" w:type="pct"/>
            <w:vAlign w:val="bottom"/>
          </w:tcPr>
          <w:p w14:paraId="394A3164" w14:textId="77777777" w:rsidR="00A2318D" w:rsidRDefault="00A2318D">
            <w:pPr>
              <w:jc w:val="right"/>
              <w:rPr>
                <w:rFonts w:ascii="Arial" w:hAnsi="Arial" w:cs="Arial"/>
                <w:color w:val="000000"/>
                <w:sz w:val="18"/>
                <w:szCs w:val="18"/>
              </w:rPr>
            </w:pPr>
            <w:r>
              <w:rPr>
                <w:rFonts w:ascii="Arial" w:hAnsi="Arial" w:cs="Arial"/>
                <w:color w:val="000000"/>
                <w:sz w:val="18"/>
                <w:szCs w:val="18"/>
              </w:rPr>
              <w:t>42</w:t>
            </w:r>
          </w:p>
        </w:tc>
      </w:tr>
      <w:tr w:rsidR="00A2318D" w:rsidRPr="00FC3D63" w14:paraId="71BE95FC" w14:textId="77777777" w:rsidTr="005B6C07">
        <w:trPr>
          <w:jc w:val="center"/>
        </w:trPr>
        <w:tc>
          <w:tcPr>
            <w:tcW w:w="1355" w:type="pct"/>
            <w:vAlign w:val="bottom"/>
          </w:tcPr>
          <w:p w14:paraId="6475F06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1B94AD69" w14:textId="77777777" w:rsidR="00A2318D" w:rsidRDefault="00A2318D">
            <w:pPr>
              <w:jc w:val="right"/>
              <w:rPr>
                <w:rFonts w:ascii="Arial" w:hAnsi="Arial" w:cs="Arial"/>
                <w:color w:val="000000"/>
                <w:sz w:val="18"/>
                <w:szCs w:val="18"/>
              </w:rPr>
            </w:pPr>
            <w:r>
              <w:rPr>
                <w:rFonts w:ascii="Arial" w:hAnsi="Arial" w:cs="Arial"/>
                <w:color w:val="000000"/>
                <w:sz w:val="18"/>
                <w:szCs w:val="18"/>
              </w:rPr>
              <w:t>2099</w:t>
            </w:r>
          </w:p>
        </w:tc>
        <w:tc>
          <w:tcPr>
            <w:tcW w:w="729" w:type="pct"/>
            <w:vAlign w:val="bottom"/>
          </w:tcPr>
          <w:p w14:paraId="31CD50A4" w14:textId="77777777" w:rsidR="00A2318D" w:rsidRDefault="00A2318D">
            <w:pPr>
              <w:jc w:val="right"/>
              <w:rPr>
                <w:rFonts w:ascii="Arial" w:hAnsi="Arial" w:cs="Arial"/>
                <w:color w:val="000000"/>
                <w:sz w:val="18"/>
                <w:szCs w:val="18"/>
              </w:rPr>
            </w:pPr>
            <w:r>
              <w:rPr>
                <w:rFonts w:ascii="Arial" w:hAnsi="Arial" w:cs="Arial"/>
                <w:color w:val="000000"/>
                <w:sz w:val="18"/>
                <w:szCs w:val="18"/>
              </w:rPr>
              <w:t>2165</w:t>
            </w:r>
          </w:p>
        </w:tc>
        <w:tc>
          <w:tcPr>
            <w:tcW w:w="729" w:type="pct"/>
            <w:vAlign w:val="bottom"/>
          </w:tcPr>
          <w:p w14:paraId="2C9B5F99" w14:textId="77777777" w:rsidR="00A2318D" w:rsidRDefault="00A2318D">
            <w:pPr>
              <w:jc w:val="right"/>
              <w:rPr>
                <w:rFonts w:ascii="Arial" w:hAnsi="Arial" w:cs="Arial"/>
                <w:color w:val="000000"/>
                <w:sz w:val="18"/>
                <w:szCs w:val="18"/>
              </w:rPr>
            </w:pPr>
            <w:r>
              <w:rPr>
                <w:rFonts w:ascii="Arial" w:hAnsi="Arial" w:cs="Arial"/>
                <w:color w:val="000000"/>
                <w:sz w:val="18"/>
                <w:szCs w:val="18"/>
              </w:rPr>
              <w:t>2364</w:t>
            </w:r>
          </w:p>
        </w:tc>
        <w:tc>
          <w:tcPr>
            <w:tcW w:w="729" w:type="pct"/>
            <w:vAlign w:val="bottom"/>
          </w:tcPr>
          <w:p w14:paraId="5FAF3703" w14:textId="77777777" w:rsidR="00A2318D" w:rsidRDefault="00A2318D">
            <w:pPr>
              <w:jc w:val="right"/>
              <w:rPr>
                <w:rFonts w:ascii="Arial" w:hAnsi="Arial" w:cs="Arial"/>
                <w:color w:val="000000"/>
                <w:sz w:val="18"/>
                <w:szCs w:val="18"/>
              </w:rPr>
            </w:pPr>
            <w:r>
              <w:rPr>
                <w:rFonts w:ascii="Arial" w:hAnsi="Arial" w:cs="Arial"/>
                <w:color w:val="000000"/>
                <w:sz w:val="18"/>
                <w:szCs w:val="18"/>
              </w:rPr>
              <w:t>3038</w:t>
            </w:r>
          </w:p>
        </w:tc>
        <w:tc>
          <w:tcPr>
            <w:tcW w:w="729" w:type="pct"/>
            <w:vAlign w:val="bottom"/>
          </w:tcPr>
          <w:p w14:paraId="5FDE6466" w14:textId="77777777" w:rsidR="00A2318D" w:rsidRDefault="00A2318D">
            <w:pPr>
              <w:jc w:val="right"/>
              <w:rPr>
                <w:rFonts w:ascii="Arial" w:hAnsi="Arial" w:cs="Arial"/>
                <w:color w:val="000000"/>
                <w:sz w:val="18"/>
                <w:szCs w:val="18"/>
              </w:rPr>
            </w:pPr>
            <w:r>
              <w:rPr>
                <w:rFonts w:ascii="Arial" w:hAnsi="Arial" w:cs="Arial"/>
                <w:color w:val="000000"/>
                <w:sz w:val="18"/>
                <w:szCs w:val="18"/>
              </w:rPr>
              <w:t>2798</w:t>
            </w:r>
          </w:p>
        </w:tc>
      </w:tr>
      <w:tr w:rsidR="00A2318D" w:rsidRPr="00FC3D63" w14:paraId="79D69913" w14:textId="77777777" w:rsidTr="005B6C07">
        <w:trPr>
          <w:jc w:val="center"/>
        </w:trPr>
        <w:tc>
          <w:tcPr>
            <w:tcW w:w="1355" w:type="pct"/>
            <w:vAlign w:val="bottom"/>
          </w:tcPr>
          <w:p w14:paraId="378CEB3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3427A060" w14:textId="77777777" w:rsidR="00A2318D" w:rsidRDefault="00A2318D">
            <w:pPr>
              <w:jc w:val="right"/>
              <w:rPr>
                <w:rFonts w:ascii="Arial" w:hAnsi="Arial" w:cs="Arial"/>
                <w:color w:val="000000"/>
                <w:sz w:val="18"/>
                <w:szCs w:val="18"/>
              </w:rPr>
            </w:pPr>
            <w:r>
              <w:rPr>
                <w:rFonts w:ascii="Arial" w:hAnsi="Arial" w:cs="Arial"/>
                <w:color w:val="000000"/>
                <w:sz w:val="18"/>
                <w:szCs w:val="18"/>
              </w:rPr>
              <w:t>51210</w:t>
            </w:r>
          </w:p>
        </w:tc>
        <w:tc>
          <w:tcPr>
            <w:tcW w:w="729" w:type="pct"/>
            <w:vAlign w:val="bottom"/>
          </w:tcPr>
          <w:p w14:paraId="6F405A17" w14:textId="77777777" w:rsidR="00A2318D" w:rsidRDefault="00A2318D">
            <w:pPr>
              <w:jc w:val="right"/>
              <w:rPr>
                <w:rFonts w:ascii="Arial" w:hAnsi="Arial" w:cs="Arial"/>
                <w:color w:val="000000"/>
                <w:sz w:val="18"/>
                <w:szCs w:val="18"/>
              </w:rPr>
            </w:pPr>
            <w:r>
              <w:rPr>
                <w:rFonts w:ascii="Arial" w:hAnsi="Arial" w:cs="Arial"/>
                <w:color w:val="000000"/>
                <w:sz w:val="18"/>
                <w:szCs w:val="18"/>
              </w:rPr>
              <w:t>45857</w:t>
            </w:r>
          </w:p>
        </w:tc>
        <w:tc>
          <w:tcPr>
            <w:tcW w:w="729" w:type="pct"/>
            <w:vAlign w:val="bottom"/>
          </w:tcPr>
          <w:p w14:paraId="12CD0EAF" w14:textId="77777777" w:rsidR="00A2318D" w:rsidRDefault="00A2318D">
            <w:pPr>
              <w:jc w:val="right"/>
              <w:rPr>
                <w:rFonts w:ascii="Arial" w:hAnsi="Arial" w:cs="Arial"/>
                <w:color w:val="000000"/>
                <w:sz w:val="18"/>
                <w:szCs w:val="18"/>
              </w:rPr>
            </w:pPr>
            <w:r>
              <w:rPr>
                <w:rFonts w:ascii="Arial" w:hAnsi="Arial" w:cs="Arial"/>
                <w:color w:val="000000"/>
                <w:sz w:val="18"/>
                <w:szCs w:val="18"/>
              </w:rPr>
              <w:t>35822</w:t>
            </w:r>
          </w:p>
        </w:tc>
        <w:tc>
          <w:tcPr>
            <w:tcW w:w="729" w:type="pct"/>
            <w:vAlign w:val="bottom"/>
          </w:tcPr>
          <w:p w14:paraId="5FB8F975" w14:textId="77777777" w:rsidR="00A2318D" w:rsidRDefault="00A2318D">
            <w:pPr>
              <w:jc w:val="right"/>
              <w:rPr>
                <w:rFonts w:ascii="Arial" w:hAnsi="Arial" w:cs="Arial"/>
                <w:color w:val="000000"/>
                <w:sz w:val="18"/>
                <w:szCs w:val="18"/>
              </w:rPr>
            </w:pPr>
            <w:r>
              <w:rPr>
                <w:rFonts w:ascii="Arial" w:hAnsi="Arial" w:cs="Arial"/>
                <w:color w:val="000000"/>
                <w:sz w:val="18"/>
                <w:szCs w:val="18"/>
              </w:rPr>
              <w:t>33754</w:t>
            </w:r>
          </w:p>
        </w:tc>
        <w:tc>
          <w:tcPr>
            <w:tcW w:w="729" w:type="pct"/>
            <w:vAlign w:val="bottom"/>
          </w:tcPr>
          <w:p w14:paraId="5646EBF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27AD4D2C" w14:textId="77777777" w:rsidTr="005B6C07">
        <w:trPr>
          <w:jc w:val="center"/>
        </w:trPr>
        <w:tc>
          <w:tcPr>
            <w:tcW w:w="1355" w:type="pct"/>
            <w:vAlign w:val="bottom"/>
          </w:tcPr>
          <w:p w14:paraId="38BB58E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064E5815" w14:textId="77777777" w:rsidR="00A2318D" w:rsidRDefault="00A2318D">
            <w:pPr>
              <w:jc w:val="right"/>
              <w:rPr>
                <w:rFonts w:ascii="Arial" w:hAnsi="Arial" w:cs="Arial"/>
                <w:color w:val="000000"/>
                <w:sz w:val="18"/>
                <w:szCs w:val="18"/>
              </w:rPr>
            </w:pPr>
            <w:r>
              <w:rPr>
                <w:rFonts w:ascii="Arial" w:hAnsi="Arial" w:cs="Arial"/>
                <w:color w:val="000000"/>
                <w:sz w:val="18"/>
                <w:szCs w:val="18"/>
              </w:rPr>
              <w:t>462</w:t>
            </w:r>
          </w:p>
        </w:tc>
        <w:tc>
          <w:tcPr>
            <w:tcW w:w="729" w:type="pct"/>
            <w:vAlign w:val="bottom"/>
          </w:tcPr>
          <w:p w14:paraId="0695E005" w14:textId="77777777" w:rsidR="00A2318D" w:rsidRDefault="00A2318D">
            <w:pPr>
              <w:jc w:val="right"/>
              <w:rPr>
                <w:rFonts w:ascii="Arial" w:hAnsi="Arial" w:cs="Arial"/>
                <w:color w:val="000000"/>
                <w:sz w:val="18"/>
                <w:szCs w:val="18"/>
              </w:rPr>
            </w:pPr>
            <w:r>
              <w:rPr>
                <w:rFonts w:ascii="Arial" w:hAnsi="Arial" w:cs="Arial"/>
                <w:color w:val="000000"/>
                <w:sz w:val="18"/>
                <w:szCs w:val="18"/>
              </w:rPr>
              <w:t>451</w:t>
            </w:r>
          </w:p>
        </w:tc>
        <w:tc>
          <w:tcPr>
            <w:tcW w:w="729" w:type="pct"/>
            <w:vAlign w:val="bottom"/>
          </w:tcPr>
          <w:p w14:paraId="3EBFD0BF" w14:textId="77777777" w:rsidR="00A2318D" w:rsidRDefault="00A2318D">
            <w:pPr>
              <w:jc w:val="right"/>
              <w:rPr>
                <w:rFonts w:ascii="Arial" w:hAnsi="Arial" w:cs="Arial"/>
                <w:color w:val="000000"/>
                <w:sz w:val="18"/>
                <w:szCs w:val="18"/>
              </w:rPr>
            </w:pPr>
            <w:r>
              <w:rPr>
                <w:rFonts w:ascii="Arial" w:hAnsi="Arial" w:cs="Arial"/>
                <w:color w:val="000000"/>
                <w:sz w:val="18"/>
                <w:szCs w:val="18"/>
              </w:rPr>
              <w:t>577</w:t>
            </w:r>
          </w:p>
        </w:tc>
        <w:tc>
          <w:tcPr>
            <w:tcW w:w="729" w:type="pct"/>
            <w:vAlign w:val="bottom"/>
          </w:tcPr>
          <w:p w14:paraId="5FB7FA50" w14:textId="77777777" w:rsidR="00A2318D" w:rsidRDefault="00A2318D">
            <w:pPr>
              <w:jc w:val="right"/>
              <w:rPr>
                <w:rFonts w:ascii="Arial" w:hAnsi="Arial" w:cs="Arial"/>
                <w:color w:val="000000"/>
                <w:sz w:val="18"/>
                <w:szCs w:val="18"/>
              </w:rPr>
            </w:pPr>
            <w:r>
              <w:rPr>
                <w:rFonts w:ascii="Arial" w:hAnsi="Arial" w:cs="Arial"/>
                <w:color w:val="000000"/>
                <w:sz w:val="18"/>
                <w:szCs w:val="18"/>
              </w:rPr>
              <w:t>525</w:t>
            </w:r>
          </w:p>
        </w:tc>
        <w:tc>
          <w:tcPr>
            <w:tcW w:w="729" w:type="pct"/>
            <w:vAlign w:val="bottom"/>
          </w:tcPr>
          <w:p w14:paraId="300AC17B" w14:textId="77777777" w:rsidR="00A2318D" w:rsidRDefault="00A2318D">
            <w:pPr>
              <w:jc w:val="right"/>
              <w:rPr>
                <w:rFonts w:ascii="Arial" w:hAnsi="Arial" w:cs="Arial"/>
                <w:color w:val="000000"/>
                <w:sz w:val="18"/>
                <w:szCs w:val="18"/>
              </w:rPr>
            </w:pPr>
            <w:r>
              <w:rPr>
                <w:rFonts w:ascii="Arial" w:hAnsi="Arial" w:cs="Arial"/>
                <w:color w:val="000000"/>
                <w:sz w:val="18"/>
                <w:szCs w:val="18"/>
              </w:rPr>
              <w:t>619</w:t>
            </w:r>
          </w:p>
        </w:tc>
      </w:tr>
      <w:tr w:rsidR="00A2318D" w:rsidRPr="00FC3D63" w14:paraId="0B975365" w14:textId="77777777" w:rsidTr="005B6C07">
        <w:trPr>
          <w:jc w:val="center"/>
        </w:trPr>
        <w:tc>
          <w:tcPr>
            <w:tcW w:w="1355" w:type="pct"/>
            <w:vAlign w:val="bottom"/>
          </w:tcPr>
          <w:p w14:paraId="3E76616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5E82C29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9711551"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24BB02C"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CB26978"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384E022"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2231D932" w14:textId="77777777" w:rsidTr="005B6C07">
        <w:trPr>
          <w:jc w:val="center"/>
        </w:trPr>
        <w:tc>
          <w:tcPr>
            <w:tcW w:w="1355" w:type="pct"/>
            <w:vAlign w:val="bottom"/>
          </w:tcPr>
          <w:p w14:paraId="4766F16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5347E099" w14:textId="77777777" w:rsidR="00A2318D" w:rsidRDefault="00A2318D">
            <w:pPr>
              <w:jc w:val="right"/>
              <w:rPr>
                <w:rFonts w:ascii="Arial" w:hAnsi="Arial" w:cs="Arial"/>
                <w:color w:val="000000"/>
                <w:sz w:val="18"/>
                <w:szCs w:val="18"/>
              </w:rPr>
            </w:pPr>
            <w:r>
              <w:rPr>
                <w:rFonts w:ascii="Arial" w:hAnsi="Arial" w:cs="Arial"/>
                <w:color w:val="000000"/>
                <w:sz w:val="18"/>
                <w:szCs w:val="18"/>
              </w:rPr>
              <w:t>3802</w:t>
            </w:r>
          </w:p>
        </w:tc>
        <w:tc>
          <w:tcPr>
            <w:tcW w:w="729" w:type="pct"/>
            <w:vAlign w:val="bottom"/>
          </w:tcPr>
          <w:p w14:paraId="078021CE" w14:textId="77777777" w:rsidR="00A2318D" w:rsidRDefault="00A2318D">
            <w:pPr>
              <w:jc w:val="right"/>
              <w:rPr>
                <w:rFonts w:ascii="Arial" w:hAnsi="Arial" w:cs="Arial"/>
                <w:color w:val="000000"/>
                <w:sz w:val="18"/>
                <w:szCs w:val="18"/>
              </w:rPr>
            </w:pPr>
            <w:r>
              <w:rPr>
                <w:rFonts w:ascii="Arial" w:hAnsi="Arial" w:cs="Arial"/>
                <w:color w:val="000000"/>
                <w:sz w:val="18"/>
                <w:szCs w:val="18"/>
              </w:rPr>
              <w:t>3452</w:t>
            </w:r>
          </w:p>
        </w:tc>
        <w:tc>
          <w:tcPr>
            <w:tcW w:w="729" w:type="pct"/>
            <w:vAlign w:val="bottom"/>
          </w:tcPr>
          <w:p w14:paraId="599D959B" w14:textId="77777777" w:rsidR="00A2318D" w:rsidRDefault="00A2318D">
            <w:pPr>
              <w:jc w:val="right"/>
              <w:rPr>
                <w:rFonts w:ascii="Arial" w:hAnsi="Arial" w:cs="Arial"/>
                <w:color w:val="000000"/>
                <w:sz w:val="18"/>
                <w:szCs w:val="18"/>
              </w:rPr>
            </w:pPr>
            <w:r>
              <w:rPr>
                <w:rFonts w:ascii="Arial" w:hAnsi="Arial" w:cs="Arial"/>
                <w:color w:val="000000"/>
                <w:sz w:val="18"/>
                <w:szCs w:val="18"/>
              </w:rPr>
              <w:t>3363</w:t>
            </w:r>
          </w:p>
        </w:tc>
        <w:tc>
          <w:tcPr>
            <w:tcW w:w="729" w:type="pct"/>
            <w:vAlign w:val="bottom"/>
          </w:tcPr>
          <w:p w14:paraId="0D8136E0" w14:textId="77777777" w:rsidR="00A2318D" w:rsidRDefault="00A2318D">
            <w:pPr>
              <w:jc w:val="right"/>
              <w:rPr>
                <w:rFonts w:ascii="Arial" w:hAnsi="Arial" w:cs="Arial"/>
                <w:color w:val="000000"/>
                <w:sz w:val="18"/>
                <w:szCs w:val="18"/>
              </w:rPr>
            </w:pPr>
            <w:r>
              <w:rPr>
                <w:rFonts w:ascii="Arial" w:hAnsi="Arial" w:cs="Arial"/>
                <w:color w:val="000000"/>
                <w:sz w:val="18"/>
                <w:szCs w:val="18"/>
              </w:rPr>
              <w:t>2727</w:t>
            </w:r>
          </w:p>
        </w:tc>
        <w:tc>
          <w:tcPr>
            <w:tcW w:w="729" w:type="pct"/>
            <w:vAlign w:val="bottom"/>
          </w:tcPr>
          <w:p w14:paraId="3122E181" w14:textId="77777777" w:rsidR="00A2318D" w:rsidRDefault="00A2318D">
            <w:pPr>
              <w:jc w:val="right"/>
              <w:rPr>
                <w:rFonts w:ascii="Arial" w:hAnsi="Arial" w:cs="Arial"/>
                <w:color w:val="000000"/>
                <w:sz w:val="18"/>
                <w:szCs w:val="18"/>
              </w:rPr>
            </w:pPr>
            <w:r>
              <w:rPr>
                <w:rFonts w:ascii="Arial" w:hAnsi="Arial" w:cs="Arial"/>
                <w:color w:val="000000"/>
                <w:sz w:val="18"/>
                <w:szCs w:val="18"/>
              </w:rPr>
              <w:t>2502</w:t>
            </w:r>
          </w:p>
        </w:tc>
      </w:tr>
      <w:tr w:rsidR="00A2318D" w:rsidRPr="00FC3D63" w14:paraId="5EE9C5C6" w14:textId="77777777" w:rsidTr="005B6C07">
        <w:trPr>
          <w:jc w:val="center"/>
        </w:trPr>
        <w:tc>
          <w:tcPr>
            <w:tcW w:w="1355" w:type="pct"/>
            <w:vAlign w:val="bottom"/>
          </w:tcPr>
          <w:p w14:paraId="6D662A0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03665636"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8061430"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C411C3F"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8E5A08A"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C4C8727"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659A601C" w14:textId="77777777" w:rsidTr="005B6C07">
        <w:trPr>
          <w:jc w:val="center"/>
        </w:trPr>
        <w:tc>
          <w:tcPr>
            <w:tcW w:w="1355" w:type="pct"/>
            <w:vAlign w:val="bottom"/>
          </w:tcPr>
          <w:p w14:paraId="4955184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6090D2A6" w14:textId="77777777" w:rsidR="00A2318D" w:rsidRDefault="00A2318D">
            <w:pPr>
              <w:jc w:val="right"/>
              <w:rPr>
                <w:rFonts w:ascii="Arial" w:hAnsi="Arial" w:cs="Arial"/>
                <w:color w:val="000000"/>
                <w:sz w:val="18"/>
                <w:szCs w:val="18"/>
              </w:rPr>
            </w:pPr>
            <w:r>
              <w:rPr>
                <w:rFonts w:ascii="Arial" w:hAnsi="Arial" w:cs="Arial"/>
                <w:color w:val="000000"/>
                <w:sz w:val="18"/>
                <w:szCs w:val="18"/>
              </w:rPr>
              <w:t>200</w:t>
            </w:r>
          </w:p>
        </w:tc>
        <w:tc>
          <w:tcPr>
            <w:tcW w:w="729" w:type="pct"/>
            <w:vAlign w:val="bottom"/>
          </w:tcPr>
          <w:p w14:paraId="2EEE245D" w14:textId="77777777" w:rsidR="00A2318D" w:rsidRDefault="00A2318D">
            <w:pPr>
              <w:jc w:val="right"/>
              <w:rPr>
                <w:rFonts w:ascii="Arial" w:hAnsi="Arial" w:cs="Arial"/>
                <w:color w:val="000000"/>
                <w:sz w:val="18"/>
                <w:szCs w:val="18"/>
              </w:rPr>
            </w:pPr>
            <w:r>
              <w:rPr>
                <w:rFonts w:ascii="Arial" w:hAnsi="Arial" w:cs="Arial"/>
                <w:color w:val="000000"/>
                <w:sz w:val="18"/>
                <w:szCs w:val="18"/>
              </w:rPr>
              <w:t>147</w:t>
            </w:r>
          </w:p>
        </w:tc>
        <w:tc>
          <w:tcPr>
            <w:tcW w:w="729" w:type="pct"/>
            <w:vAlign w:val="bottom"/>
          </w:tcPr>
          <w:p w14:paraId="00F5D982" w14:textId="77777777" w:rsidR="00A2318D" w:rsidRDefault="00A2318D">
            <w:pPr>
              <w:jc w:val="right"/>
              <w:rPr>
                <w:rFonts w:ascii="Arial" w:hAnsi="Arial" w:cs="Arial"/>
                <w:color w:val="000000"/>
                <w:sz w:val="18"/>
                <w:szCs w:val="18"/>
              </w:rPr>
            </w:pPr>
            <w:r>
              <w:rPr>
                <w:rFonts w:ascii="Arial" w:hAnsi="Arial" w:cs="Arial"/>
                <w:color w:val="000000"/>
                <w:sz w:val="18"/>
                <w:szCs w:val="18"/>
              </w:rPr>
              <w:t>202</w:t>
            </w:r>
          </w:p>
        </w:tc>
        <w:tc>
          <w:tcPr>
            <w:tcW w:w="729" w:type="pct"/>
            <w:vAlign w:val="bottom"/>
          </w:tcPr>
          <w:p w14:paraId="72A5FBE8" w14:textId="77777777" w:rsidR="00A2318D" w:rsidRDefault="00A2318D">
            <w:pPr>
              <w:jc w:val="right"/>
              <w:rPr>
                <w:rFonts w:ascii="Arial" w:hAnsi="Arial" w:cs="Arial"/>
                <w:color w:val="000000"/>
                <w:sz w:val="18"/>
                <w:szCs w:val="18"/>
              </w:rPr>
            </w:pPr>
            <w:r>
              <w:rPr>
                <w:rFonts w:ascii="Arial" w:hAnsi="Arial" w:cs="Arial"/>
                <w:color w:val="000000"/>
                <w:sz w:val="18"/>
                <w:szCs w:val="18"/>
              </w:rPr>
              <w:t>196</w:t>
            </w:r>
          </w:p>
        </w:tc>
        <w:tc>
          <w:tcPr>
            <w:tcW w:w="729" w:type="pct"/>
            <w:vAlign w:val="bottom"/>
          </w:tcPr>
          <w:p w14:paraId="64BDEF83" w14:textId="77777777" w:rsidR="00A2318D" w:rsidRDefault="00A2318D">
            <w:pPr>
              <w:jc w:val="right"/>
              <w:rPr>
                <w:rFonts w:ascii="Arial" w:hAnsi="Arial" w:cs="Arial"/>
                <w:color w:val="000000"/>
                <w:sz w:val="18"/>
                <w:szCs w:val="18"/>
              </w:rPr>
            </w:pPr>
            <w:r>
              <w:rPr>
                <w:rFonts w:ascii="Arial" w:hAnsi="Arial" w:cs="Arial"/>
                <w:color w:val="000000"/>
                <w:sz w:val="18"/>
                <w:szCs w:val="18"/>
              </w:rPr>
              <w:t>219</w:t>
            </w:r>
          </w:p>
        </w:tc>
      </w:tr>
      <w:tr w:rsidR="00A2318D" w:rsidRPr="00FC3D63" w14:paraId="5BE0CFA6" w14:textId="77777777" w:rsidTr="005B6C07">
        <w:trPr>
          <w:jc w:val="center"/>
        </w:trPr>
        <w:tc>
          <w:tcPr>
            <w:tcW w:w="1355" w:type="pct"/>
            <w:vAlign w:val="bottom"/>
          </w:tcPr>
          <w:p w14:paraId="6E66051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5ADEF57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67AA3AD"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9E60375"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81F70A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93185A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06B82D80" w14:textId="77777777" w:rsidTr="005B6C07">
        <w:trPr>
          <w:jc w:val="center"/>
        </w:trPr>
        <w:tc>
          <w:tcPr>
            <w:tcW w:w="1355" w:type="pct"/>
            <w:vAlign w:val="bottom"/>
          </w:tcPr>
          <w:p w14:paraId="5A8B02C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21F730BD"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3159A5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ECE4FED"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BDCEE8C"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5B83439"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1E567BA7" w14:textId="77777777" w:rsidTr="005B6C07">
        <w:trPr>
          <w:jc w:val="center"/>
        </w:trPr>
        <w:tc>
          <w:tcPr>
            <w:tcW w:w="1355" w:type="pct"/>
            <w:vAlign w:val="bottom"/>
          </w:tcPr>
          <w:p w14:paraId="62B6433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053D8C45" w14:textId="77777777" w:rsidR="00A2318D" w:rsidRDefault="00A2318D">
            <w:pPr>
              <w:jc w:val="right"/>
              <w:rPr>
                <w:rFonts w:ascii="Arial" w:hAnsi="Arial" w:cs="Arial"/>
                <w:color w:val="000000"/>
                <w:sz w:val="18"/>
                <w:szCs w:val="18"/>
              </w:rPr>
            </w:pPr>
            <w:r>
              <w:rPr>
                <w:rFonts w:ascii="Arial" w:hAnsi="Arial" w:cs="Arial"/>
                <w:color w:val="000000"/>
                <w:sz w:val="18"/>
                <w:szCs w:val="18"/>
              </w:rPr>
              <w:t>13660</w:t>
            </w:r>
          </w:p>
        </w:tc>
        <w:tc>
          <w:tcPr>
            <w:tcW w:w="729" w:type="pct"/>
            <w:vAlign w:val="bottom"/>
          </w:tcPr>
          <w:p w14:paraId="253AED23" w14:textId="77777777" w:rsidR="00A2318D" w:rsidRDefault="00A2318D">
            <w:pPr>
              <w:jc w:val="right"/>
              <w:rPr>
                <w:rFonts w:ascii="Arial" w:hAnsi="Arial" w:cs="Arial"/>
                <w:color w:val="000000"/>
                <w:sz w:val="18"/>
                <w:szCs w:val="18"/>
              </w:rPr>
            </w:pPr>
            <w:r>
              <w:rPr>
                <w:rFonts w:ascii="Arial" w:hAnsi="Arial" w:cs="Arial"/>
                <w:color w:val="000000"/>
                <w:sz w:val="18"/>
                <w:szCs w:val="18"/>
              </w:rPr>
              <w:t>13175</w:t>
            </w:r>
          </w:p>
        </w:tc>
        <w:tc>
          <w:tcPr>
            <w:tcW w:w="729" w:type="pct"/>
            <w:vAlign w:val="bottom"/>
          </w:tcPr>
          <w:p w14:paraId="60A828C9" w14:textId="77777777" w:rsidR="00A2318D" w:rsidRDefault="00A2318D">
            <w:pPr>
              <w:jc w:val="right"/>
              <w:rPr>
                <w:rFonts w:ascii="Arial" w:hAnsi="Arial" w:cs="Arial"/>
                <w:color w:val="000000"/>
                <w:sz w:val="18"/>
                <w:szCs w:val="18"/>
              </w:rPr>
            </w:pPr>
            <w:r>
              <w:rPr>
                <w:rFonts w:ascii="Arial" w:hAnsi="Arial" w:cs="Arial"/>
                <w:color w:val="000000"/>
                <w:sz w:val="18"/>
                <w:szCs w:val="18"/>
              </w:rPr>
              <w:t>16265</w:t>
            </w:r>
          </w:p>
        </w:tc>
        <w:tc>
          <w:tcPr>
            <w:tcW w:w="729" w:type="pct"/>
            <w:vAlign w:val="bottom"/>
          </w:tcPr>
          <w:p w14:paraId="2E319564" w14:textId="77777777" w:rsidR="00A2318D" w:rsidRDefault="00A2318D">
            <w:pPr>
              <w:jc w:val="right"/>
              <w:rPr>
                <w:rFonts w:ascii="Arial" w:hAnsi="Arial" w:cs="Arial"/>
                <w:color w:val="000000"/>
                <w:sz w:val="18"/>
                <w:szCs w:val="18"/>
              </w:rPr>
            </w:pPr>
            <w:r>
              <w:rPr>
                <w:rFonts w:ascii="Arial" w:hAnsi="Arial" w:cs="Arial"/>
                <w:color w:val="000000"/>
                <w:sz w:val="18"/>
                <w:szCs w:val="18"/>
              </w:rPr>
              <w:t>16105</w:t>
            </w:r>
          </w:p>
        </w:tc>
        <w:tc>
          <w:tcPr>
            <w:tcW w:w="729" w:type="pct"/>
            <w:vAlign w:val="bottom"/>
          </w:tcPr>
          <w:p w14:paraId="3F3CE629" w14:textId="77777777" w:rsidR="00A2318D" w:rsidRDefault="00A2318D">
            <w:pPr>
              <w:jc w:val="right"/>
              <w:rPr>
                <w:rFonts w:ascii="Arial" w:hAnsi="Arial" w:cs="Arial"/>
                <w:color w:val="000000"/>
                <w:sz w:val="18"/>
                <w:szCs w:val="18"/>
              </w:rPr>
            </w:pPr>
            <w:r>
              <w:rPr>
                <w:rFonts w:ascii="Arial" w:hAnsi="Arial" w:cs="Arial"/>
                <w:color w:val="000000"/>
                <w:sz w:val="18"/>
                <w:szCs w:val="18"/>
              </w:rPr>
              <w:t>15400</w:t>
            </w:r>
          </w:p>
        </w:tc>
      </w:tr>
      <w:tr w:rsidR="00A2318D" w:rsidRPr="00FC3D63" w14:paraId="5FD9F80D" w14:textId="77777777" w:rsidTr="005B6C07">
        <w:trPr>
          <w:jc w:val="center"/>
        </w:trPr>
        <w:tc>
          <w:tcPr>
            <w:tcW w:w="1355" w:type="pct"/>
            <w:vAlign w:val="bottom"/>
          </w:tcPr>
          <w:p w14:paraId="76D2777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033D896B" w14:textId="77777777" w:rsidR="00A2318D" w:rsidRDefault="00A2318D">
            <w:pPr>
              <w:jc w:val="right"/>
              <w:rPr>
                <w:rFonts w:ascii="Arial" w:hAnsi="Arial" w:cs="Arial"/>
                <w:color w:val="000000"/>
                <w:sz w:val="18"/>
                <w:szCs w:val="18"/>
              </w:rPr>
            </w:pPr>
            <w:r>
              <w:rPr>
                <w:rFonts w:ascii="Arial" w:hAnsi="Arial" w:cs="Arial"/>
                <w:color w:val="000000"/>
                <w:sz w:val="18"/>
                <w:szCs w:val="18"/>
              </w:rPr>
              <w:t>1464</w:t>
            </w:r>
          </w:p>
        </w:tc>
        <w:tc>
          <w:tcPr>
            <w:tcW w:w="729" w:type="pct"/>
            <w:vAlign w:val="bottom"/>
          </w:tcPr>
          <w:p w14:paraId="6ACD6D1D" w14:textId="77777777" w:rsidR="00A2318D" w:rsidRDefault="00A2318D">
            <w:pPr>
              <w:jc w:val="right"/>
              <w:rPr>
                <w:rFonts w:ascii="Arial" w:hAnsi="Arial" w:cs="Arial"/>
                <w:color w:val="000000"/>
                <w:sz w:val="18"/>
                <w:szCs w:val="18"/>
              </w:rPr>
            </w:pPr>
            <w:r>
              <w:rPr>
                <w:rFonts w:ascii="Arial" w:hAnsi="Arial" w:cs="Arial"/>
                <w:color w:val="000000"/>
                <w:sz w:val="18"/>
                <w:szCs w:val="18"/>
              </w:rPr>
              <w:t>1598</w:t>
            </w:r>
          </w:p>
        </w:tc>
        <w:tc>
          <w:tcPr>
            <w:tcW w:w="729" w:type="pct"/>
            <w:vAlign w:val="bottom"/>
          </w:tcPr>
          <w:p w14:paraId="65DFE7EC" w14:textId="77777777" w:rsidR="00A2318D" w:rsidRDefault="00A2318D">
            <w:pPr>
              <w:jc w:val="right"/>
              <w:rPr>
                <w:rFonts w:ascii="Arial" w:hAnsi="Arial" w:cs="Arial"/>
                <w:color w:val="000000"/>
                <w:sz w:val="18"/>
                <w:szCs w:val="18"/>
              </w:rPr>
            </w:pPr>
            <w:r>
              <w:rPr>
                <w:rFonts w:ascii="Arial" w:hAnsi="Arial" w:cs="Arial"/>
                <w:color w:val="000000"/>
                <w:sz w:val="18"/>
                <w:szCs w:val="18"/>
              </w:rPr>
              <w:t>1776</w:t>
            </w:r>
          </w:p>
        </w:tc>
        <w:tc>
          <w:tcPr>
            <w:tcW w:w="729" w:type="pct"/>
            <w:vAlign w:val="bottom"/>
          </w:tcPr>
          <w:p w14:paraId="59D1395A" w14:textId="77777777" w:rsidR="00A2318D" w:rsidRDefault="00A2318D">
            <w:pPr>
              <w:jc w:val="right"/>
              <w:rPr>
                <w:rFonts w:ascii="Arial" w:hAnsi="Arial" w:cs="Arial"/>
                <w:color w:val="000000"/>
                <w:sz w:val="18"/>
                <w:szCs w:val="18"/>
              </w:rPr>
            </w:pPr>
            <w:r>
              <w:rPr>
                <w:rFonts w:ascii="Arial" w:hAnsi="Arial" w:cs="Arial"/>
                <w:color w:val="000000"/>
                <w:sz w:val="18"/>
                <w:szCs w:val="18"/>
              </w:rPr>
              <w:t>1687</w:t>
            </w:r>
          </w:p>
        </w:tc>
        <w:tc>
          <w:tcPr>
            <w:tcW w:w="729" w:type="pct"/>
            <w:vAlign w:val="bottom"/>
          </w:tcPr>
          <w:p w14:paraId="4A920BC2" w14:textId="77777777" w:rsidR="00A2318D" w:rsidRDefault="00A2318D">
            <w:pPr>
              <w:jc w:val="right"/>
              <w:rPr>
                <w:rFonts w:ascii="Arial" w:hAnsi="Arial" w:cs="Arial"/>
                <w:color w:val="000000"/>
                <w:sz w:val="18"/>
                <w:szCs w:val="18"/>
              </w:rPr>
            </w:pPr>
            <w:r>
              <w:rPr>
                <w:rFonts w:ascii="Arial" w:hAnsi="Arial" w:cs="Arial"/>
                <w:color w:val="000000"/>
                <w:sz w:val="18"/>
                <w:szCs w:val="18"/>
              </w:rPr>
              <w:t>1623</w:t>
            </w:r>
          </w:p>
        </w:tc>
      </w:tr>
      <w:tr w:rsidR="00A2318D" w:rsidRPr="00FC3D63" w14:paraId="70574EFA" w14:textId="77777777" w:rsidTr="005B6C07">
        <w:trPr>
          <w:jc w:val="center"/>
        </w:trPr>
        <w:tc>
          <w:tcPr>
            <w:tcW w:w="1355" w:type="pct"/>
            <w:vAlign w:val="bottom"/>
          </w:tcPr>
          <w:p w14:paraId="480DFE1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5BDA6DE2" w14:textId="77777777" w:rsidR="00A2318D" w:rsidRDefault="00A2318D">
            <w:pPr>
              <w:jc w:val="right"/>
              <w:rPr>
                <w:rFonts w:ascii="Arial" w:hAnsi="Arial" w:cs="Arial"/>
                <w:color w:val="000000"/>
                <w:sz w:val="18"/>
                <w:szCs w:val="18"/>
              </w:rPr>
            </w:pPr>
            <w:r>
              <w:rPr>
                <w:rFonts w:ascii="Arial" w:hAnsi="Arial" w:cs="Arial"/>
                <w:color w:val="000000"/>
                <w:sz w:val="18"/>
                <w:szCs w:val="18"/>
              </w:rPr>
              <w:t>21794</w:t>
            </w:r>
          </w:p>
        </w:tc>
        <w:tc>
          <w:tcPr>
            <w:tcW w:w="729" w:type="pct"/>
            <w:vAlign w:val="bottom"/>
          </w:tcPr>
          <w:p w14:paraId="65B65EA7" w14:textId="77777777" w:rsidR="00A2318D" w:rsidRDefault="00A2318D">
            <w:pPr>
              <w:jc w:val="right"/>
              <w:rPr>
                <w:rFonts w:ascii="Arial" w:hAnsi="Arial" w:cs="Arial"/>
                <w:color w:val="000000"/>
                <w:sz w:val="18"/>
                <w:szCs w:val="18"/>
              </w:rPr>
            </w:pPr>
            <w:r>
              <w:rPr>
                <w:rFonts w:ascii="Arial" w:hAnsi="Arial" w:cs="Arial"/>
                <w:color w:val="000000"/>
                <w:sz w:val="18"/>
                <w:szCs w:val="18"/>
              </w:rPr>
              <w:t>19550</w:t>
            </w:r>
          </w:p>
        </w:tc>
        <w:tc>
          <w:tcPr>
            <w:tcW w:w="729" w:type="pct"/>
            <w:vAlign w:val="bottom"/>
          </w:tcPr>
          <w:p w14:paraId="205A078F" w14:textId="77777777" w:rsidR="00A2318D" w:rsidRDefault="00A2318D">
            <w:pPr>
              <w:jc w:val="right"/>
              <w:rPr>
                <w:rFonts w:ascii="Arial" w:hAnsi="Arial" w:cs="Arial"/>
                <w:color w:val="000000"/>
                <w:sz w:val="18"/>
                <w:szCs w:val="18"/>
              </w:rPr>
            </w:pPr>
            <w:r>
              <w:rPr>
                <w:rFonts w:ascii="Arial" w:hAnsi="Arial" w:cs="Arial"/>
                <w:color w:val="000000"/>
                <w:sz w:val="18"/>
                <w:szCs w:val="18"/>
              </w:rPr>
              <w:t>19235</w:t>
            </w:r>
          </w:p>
        </w:tc>
        <w:tc>
          <w:tcPr>
            <w:tcW w:w="729" w:type="pct"/>
            <w:vAlign w:val="bottom"/>
          </w:tcPr>
          <w:p w14:paraId="38E0B917" w14:textId="77777777" w:rsidR="00A2318D" w:rsidRDefault="00A2318D">
            <w:pPr>
              <w:jc w:val="right"/>
              <w:rPr>
                <w:rFonts w:ascii="Arial" w:hAnsi="Arial" w:cs="Arial"/>
                <w:color w:val="000000"/>
                <w:sz w:val="18"/>
                <w:szCs w:val="18"/>
              </w:rPr>
            </w:pPr>
            <w:r>
              <w:rPr>
                <w:rFonts w:ascii="Arial" w:hAnsi="Arial" w:cs="Arial"/>
                <w:color w:val="000000"/>
                <w:sz w:val="18"/>
                <w:szCs w:val="18"/>
              </w:rPr>
              <w:t>17302</w:t>
            </w:r>
          </w:p>
        </w:tc>
        <w:tc>
          <w:tcPr>
            <w:tcW w:w="729" w:type="pct"/>
            <w:vAlign w:val="bottom"/>
          </w:tcPr>
          <w:p w14:paraId="20296D6A" w14:textId="77777777" w:rsidR="00A2318D" w:rsidRDefault="00A2318D">
            <w:pPr>
              <w:jc w:val="right"/>
              <w:rPr>
                <w:rFonts w:ascii="Arial" w:hAnsi="Arial" w:cs="Arial"/>
                <w:color w:val="000000"/>
                <w:sz w:val="18"/>
                <w:szCs w:val="18"/>
              </w:rPr>
            </w:pPr>
            <w:r>
              <w:rPr>
                <w:rFonts w:ascii="Arial" w:hAnsi="Arial" w:cs="Arial"/>
                <w:color w:val="000000"/>
                <w:sz w:val="18"/>
                <w:szCs w:val="18"/>
              </w:rPr>
              <w:t>15329</w:t>
            </w:r>
          </w:p>
        </w:tc>
      </w:tr>
      <w:tr w:rsidR="00A2318D" w:rsidRPr="00FC3D63" w14:paraId="4E227D26" w14:textId="77777777" w:rsidTr="005B6C07">
        <w:trPr>
          <w:jc w:val="center"/>
        </w:trPr>
        <w:tc>
          <w:tcPr>
            <w:tcW w:w="1355" w:type="pct"/>
            <w:vAlign w:val="bottom"/>
          </w:tcPr>
          <w:p w14:paraId="607DB3F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516F1C1F" w14:textId="77777777" w:rsidR="00A2318D" w:rsidRDefault="00A2318D">
            <w:pPr>
              <w:jc w:val="right"/>
              <w:rPr>
                <w:rFonts w:ascii="Arial" w:hAnsi="Arial" w:cs="Arial"/>
                <w:color w:val="000000"/>
                <w:sz w:val="18"/>
                <w:szCs w:val="18"/>
              </w:rPr>
            </w:pPr>
            <w:r>
              <w:rPr>
                <w:rFonts w:ascii="Arial" w:hAnsi="Arial" w:cs="Arial"/>
                <w:color w:val="000000"/>
                <w:sz w:val="18"/>
                <w:szCs w:val="18"/>
              </w:rPr>
              <w:t>18483</w:t>
            </w:r>
          </w:p>
        </w:tc>
        <w:tc>
          <w:tcPr>
            <w:tcW w:w="729" w:type="pct"/>
            <w:vAlign w:val="bottom"/>
          </w:tcPr>
          <w:p w14:paraId="2E96ACFA" w14:textId="77777777" w:rsidR="00A2318D" w:rsidRDefault="00A2318D">
            <w:pPr>
              <w:jc w:val="right"/>
              <w:rPr>
                <w:rFonts w:ascii="Arial" w:hAnsi="Arial" w:cs="Arial"/>
                <w:color w:val="000000"/>
                <w:sz w:val="18"/>
                <w:szCs w:val="18"/>
              </w:rPr>
            </w:pPr>
            <w:r>
              <w:rPr>
                <w:rFonts w:ascii="Arial" w:hAnsi="Arial" w:cs="Arial"/>
                <w:color w:val="000000"/>
                <w:sz w:val="18"/>
                <w:szCs w:val="18"/>
              </w:rPr>
              <w:t>20854</w:t>
            </w:r>
          </w:p>
        </w:tc>
        <w:tc>
          <w:tcPr>
            <w:tcW w:w="729" w:type="pct"/>
            <w:vAlign w:val="bottom"/>
          </w:tcPr>
          <w:p w14:paraId="6576B2E2" w14:textId="77777777" w:rsidR="00A2318D" w:rsidRDefault="00A2318D">
            <w:pPr>
              <w:jc w:val="right"/>
              <w:rPr>
                <w:rFonts w:ascii="Arial" w:hAnsi="Arial" w:cs="Arial"/>
                <w:color w:val="000000"/>
                <w:sz w:val="18"/>
                <w:szCs w:val="18"/>
              </w:rPr>
            </w:pPr>
            <w:r>
              <w:rPr>
                <w:rFonts w:ascii="Arial" w:hAnsi="Arial" w:cs="Arial"/>
                <w:color w:val="000000"/>
                <w:sz w:val="18"/>
                <w:szCs w:val="18"/>
              </w:rPr>
              <w:t>20472</w:t>
            </w:r>
          </w:p>
        </w:tc>
        <w:tc>
          <w:tcPr>
            <w:tcW w:w="729" w:type="pct"/>
            <w:vAlign w:val="bottom"/>
          </w:tcPr>
          <w:p w14:paraId="15B96D8F" w14:textId="77777777" w:rsidR="00A2318D" w:rsidRDefault="00A2318D">
            <w:pPr>
              <w:jc w:val="right"/>
              <w:rPr>
                <w:rFonts w:ascii="Arial" w:hAnsi="Arial" w:cs="Arial"/>
                <w:color w:val="000000"/>
                <w:sz w:val="18"/>
                <w:szCs w:val="18"/>
              </w:rPr>
            </w:pPr>
            <w:r>
              <w:rPr>
                <w:rFonts w:ascii="Arial" w:hAnsi="Arial" w:cs="Arial"/>
                <w:color w:val="000000"/>
                <w:sz w:val="18"/>
                <w:szCs w:val="18"/>
              </w:rPr>
              <w:t>20442</w:t>
            </w:r>
          </w:p>
        </w:tc>
        <w:tc>
          <w:tcPr>
            <w:tcW w:w="729" w:type="pct"/>
            <w:vAlign w:val="bottom"/>
          </w:tcPr>
          <w:p w14:paraId="05ACB82E" w14:textId="77777777" w:rsidR="00A2318D" w:rsidRDefault="00A2318D">
            <w:pPr>
              <w:jc w:val="right"/>
              <w:rPr>
                <w:rFonts w:ascii="Arial" w:hAnsi="Arial" w:cs="Arial"/>
                <w:color w:val="000000"/>
                <w:sz w:val="18"/>
                <w:szCs w:val="18"/>
              </w:rPr>
            </w:pPr>
            <w:r>
              <w:rPr>
                <w:rFonts w:ascii="Arial" w:hAnsi="Arial" w:cs="Arial"/>
                <w:color w:val="000000"/>
                <w:sz w:val="18"/>
                <w:szCs w:val="18"/>
              </w:rPr>
              <w:t>20372</w:t>
            </w:r>
          </w:p>
        </w:tc>
      </w:tr>
      <w:tr w:rsidR="00A2318D" w:rsidRPr="00FC3D63" w14:paraId="64FA0D0A" w14:textId="77777777" w:rsidTr="005B6C07">
        <w:trPr>
          <w:jc w:val="center"/>
        </w:trPr>
        <w:tc>
          <w:tcPr>
            <w:tcW w:w="1355" w:type="pct"/>
            <w:vAlign w:val="bottom"/>
          </w:tcPr>
          <w:p w14:paraId="1C27FCB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4517A1A5"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6A11F9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E46C0B8"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B5C4841"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E4CD7A7"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4E049103" w14:textId="77777777" w:rsidTr="005B6C07">
        <w:trPr>
          <w:jc w:val="center"/>
        </w:trPr>
        <w:tc>
          <w:tcPr>
            <w:tcW w:w="1355" w:type="pct"/>
            <w:vAlign w:val="bottom"/>
          </w:tcPr>
          <w:p w14:paraId="67D31DB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2927AA3B" w14:textId="77777777" w:rsidR="00A2318D" w:rsidRDefault="00A2318D">
            <w:pPr>
              <w:jc w:val="right"/>
              <w:rPr>
                <w:rFonts w:ascii="Arial" w:hAnsi="Arial" w:cs="Arial"/>
                <w:color w:val="000000"/>
                <w:sz w:val="18"/>
                <w:szCs w:val="18"/>
              </w:rPr>
            </w:pPr>
            <w:r>
              <w:rPr>
                <w:rFonts w:ascii="Arial" w:hAnsi="Arial" w:cs="Arial"/>
                <w:color w:val="000000"/>
                <w:sz w:val="18"/>
                <w:szCs w:val="18"/>
              </w:rPr>
              <w:t>295071</w:t>
            </w:r>
          </w:p>
        </w:tc>
        <w:tc>
          <w:tcPr>
            <w:tcW w:w="729" w:type="pct"/>
            <w:vAlign w:val="bottom"/>
          </w:tcPr>
          <w:p w14:paraId="71BA6E79" w14:textId="77777777" w:rsidR="00A2318D" w:rsidRDefault="00A2318D">
            <w:pPr>
              <w:jc w:val="right"/>
              <w:rPr>
                <w:rFonts w:ascii="Arial" w:hAnsi="Arial" w:cs="Arial"/>
                <w:color w:val="000000"/>
                <w:sz w:val="18"/>
                <w:szCs w:val="18"/>
              </w:rPr>
            </w:pPr>
            <w:r>
              <w:rPr>
                <w:rFonts w:ascii="Arial" w:hAnsi="Arial" w:cs="Arial"/>
                <w:color w:val="000000"/>
                <w:sz w:val="18"/>
                <w:szCs w:val="18"/>
              </w:rPr>
              <w:t>243957</w:t>
            </w:r>
          </w:p>
        </w:tc>
        <w:tc>
          <w:tcPr>
            <w:tcW w:w="729" w:type="pct"/>
            <w:vAlign w:val="bottom"/>
          </w:tcPr>
          <w:p w14:paraId="182D1E62" w14:textId="77777777" w:rsidR="00A2318D" w:rsidRDefault="00A2318D">
            <w:pPr>
              <w:jc w:val="right"/>
              <w:rPr>
                <w:rFonts w:ascii="Arial" w:hAnsi="Arial" w:cs="Arial"/>
                <w:color w:val="000000"/>
                <w:sz w:val="18"/>
                <w:szCs w:val="18"/>
              </w:rPr>
            </w:pPr>
            <w:r>
              <w:rPr>
                <w:rFonts w:ascii="Arial" w:hAnsi="Arial" w:cs="Arial"/>
                <w:color w:val="000000"/>
                <w:sz w:val="18"/>
                <w:szCs w:val="18"/>
              </w:rPr>
              <w:t>205379</w:t>
            </w:r>
          </w:p>
        </w:tc>
        <w:tc>
          <w:tcPr>
            <w:tcW w:w="729" w:type="pct"/>
            <w:vAlign w:val="bottom"/>
          </w:tcPr>
          <w:p w14:paraId="15F343FC" w14:textId="77777777" w:rsidR="00A2318D" w:rsidRDefault="00A2318D">
            <w:pPr>
              <w:jc w:val="right"/>
              <w:rPr>
                <w:rFonts w:ascii="Arial" w:hAnsi="Arial" w:cs="Arial"/>
                <w:color w:val="000000"/>
                <w:sz w:val="18"/>
                <w:szCs w:val="18"/>
              </w:rPr>
            </w:pPr>
            <w:r>
              <w:rPr>
                <w:rFonts w:ascii="Arial" w:hAnsi="Arial" w:cs="Arial"/>
                <w:color w:val="000000"/>
                <w:sz w:val="18"/>
                <w:szCs w:val="18"/>
              </w:rPr>
              <w:t>164547</w:t>
            </w:r>
          </w:p>
        </w:tc>
        <w:tc>
          <w:tcPr>
            <w:tcW w:w="729" w:type="pct"/>
            <w:vAlign w:val="bottom"/>
          </w:tcPr>
          <w:p w14:paraId="3083DEBC" w14:textId="77777777" w:rsidR="00A2318D" w:rsidRDefault="00A2318D">
            <w:pPr>
              <w:jc w:val="right"/>
              <w:rPr>
                <w:rFonts w:ascii="Arial" w:hAnsi="Arial" w:cs="Arial"/>
                <w:color w:val="000000"/>
                <w:sz w:val="18"/>
                <w:szCs w:val="18"/>
              </w:rPr>
            </w:pPr>
            <w:r>
              <w:rPr>
                <w:rFonts w:ascii="Arial" w:hAnsi="Arial" w:cs="Arial"/>
                <w:color w:val="000000"/>
                <w:sz w:val="18"/>
                <w:szCs w:val="18"/>
              </w:rPr>
              <w:t>127772</w:t>
            </w:r>
          </w:p>
        </w:tc>
      </w:tr>
      <w:tr w:rsidR="00A2318D" w:rsidRPr="00FC3D63" w14:paraId="39C6931D" w14:textId="77777777" w:rsidTr="005B6C07">
        <w:trPr>
          <w:jc w:val="center"/>
        </w:trPr>
        <w:tc>
          <w:tcPr>
            <w:tcW w:w="1355" w:type="pct"/>
            <w:vAlign w:val="bottom"/>
          </w:tcPr>
          <w:p w14:paraId="203BFB3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3820CEEF" w14:textId="77777777" w:rsidR="00A2318D" w:rsidRDefault="00A2318D">
            <w:pPr>
              <w:jc w:val="right"/>
              <w:rPr>
                <w:rFonts w:ascii="Arial" w:hAnsi="Arial" w:cs="Arial"/>
                <w:color w:val="000000"/>
                <w:sz w:val="18"/>
                <w:szCs w:val="18"/>
              </w:rPr>
            </w:pPr>
            <w:r>
              <w:rPr>
                <w:rFonts w:ascii="Arial" w:hAnsi="Arial" w:cs="Arial"/>
                <w:color w:val="000000"/>
                <w:sz w:val="18"/>
                <w:szCs w:val="18"/>
              </w:rPr>
              <w:t>27125</w:t>
            </w:r>
          </w:p>
        </w:tc>
        <w:tc>
          <w:tcPr>
            <w:tcW w:w="729" w:type="pct"/>
            <w:vAlign w:val="bottom"/>
          </w:tcPr>
          <w:p w14:paraId="5DAF86E1" w14:textId="77777777" w:rsidR="00A2318D" w:rsidRDefault="00A2318D">
            <w:pPr>
              <w:jc w:val="right"/>
              <w:rPr>
                <w:rFonts w:ascii="Arial" w:hAnsi="Arial" w:cs="Arial"/>
                <w:color w:val="000000"/>
                <w:sz w:val="18"/>
                <w:szCs w:val="18"/>
              </w:rPr>
            </w:pPr>
            <w:r>
              <w:rPr>
                <w:rFonts w:ascii="Arial" w:hAnsi="Arial" w:cs="Arial"/>
                <w:color w:val="000000"/>
                <w:sz w:val="18"/>
                <w:szCs w:val="18"/>
              </w:rPr>
              <w:t>27833</w:t>
            </w:r>
          </w:p>
        </w:tc>
        <w:tc>
          <w:tcPr>
            <w:tcW w:w="729" w:type="pct"/>
            <w:vAlign w:val="bottom"/>
          </w:tcPr>
          <w:p w14:paraId="31D660B2" w14:textId="77777777" w:rsidR="00A2318D" w:rsidRDefault="00A2318D">
            <w:pPr>
              <w:jc w:val="right"/>
              <w:rPr>
                <w:rFonts w:ascii="Arial" w:hAnsi="Arial" w:cs="Arial"/>
                <w:color w:val="000000"/>
                <w:sz w:val="18"/>
                <w:szCs w:val="18"/>
              </w:rPr>
            </w:pPr>
            <w:r>
              <w:rPr>
                <w:rFonts w:ascii="Arial" w:hAnsi="Arial" w:cs="Arial"/>
                <w:color w:val="000000"/>
                <w:sz w:val="18"/>
                <w:szCs w:val="18"/>
              </w:rPr>
              <w:t>27698</w:t>
            </w:r>
          </w:p>
        </w:tc>
        <w:tc>
          <w:tcPr>
            <w:tcW w:w="729" w:type="pct"/>
            <w:vAlign w:val="bottom"/>
          </w:tcPr>
          <w:p w14:paraId="08486947" w14:textId="77777777" w:rsidR="00A2318D" w:rsidRDefault="00A2318D">
            <w:pPr>
              <w:jc w:val="right"/>
              <w:rPr>
                <w:rFonts w:ascii="Arial" w:hAnsi="Arial" w:cs="Arial"/>
                <w:color w:val="000000"/>
                <w:sz w:val="18"/>
                <w:szCs w:val="18"/>
              </w:rPr>
            </w:pPr>
            <w:r>
              <w:rPr>
                <w:rFonts w:ascii="Arial" w:hAnsi="Arial" w:cs="Arial"/>
                <w:color w:val="000000"/>
                <w:sz w:val="18"/>
                <w:szCs w:val="18"/>
              </w:rPr>
              <w:t>28030</w:t>
            </w:r>
          </w:p>
        </w:tc>
        <w:tc>
          <w:tcPr>
            <w:tcW w:w="729" w:type="pct"/>
            <w:vAlign w:val="bottom"/>
          </w:tcPr>
          <w:p w14:paraId="5CFB8FC0" w14:textId="77777777" w:rsidR="00A2318D" w:rsidRDefault="00A2318D">
            <w:pPr>
              <w:jc w:val="right"/>
              <w:rPr>
                <w:rFonts w:ascii="Arial" w:hAnsi="Arial" w:cs="Arial"/>
                <w:color w:val="000000"/>
                <w:sz w:val="18"/>
                <w:szCs w:val="18"/>
              </w:rPr>
            </w:pPr>
            <w:r>
              <w:rPr>
                <w:rFonts w:ascii="Arial" w:hAnsi="Arial" w:cs="Arial"/>
                <w:color w:val="000000"/>
                <w:sz w:val="18"/>
                <w:szCs w:val="18"/>
              </w:rPr>
              <w:t>29914</w:t>
            </w:r>
          </w:p>
        </w:tc>
      </w:tr>
      <w:tr w:rsidR="00A2318D" w:rsidRPr="00FC3D63" w14:paraId="66648741" w14:textId="77777777" w:rsidTr="005B6C07">
        <w:trPr>
          <w:jc w:val="center"/>
        </w:trPr>
        <w:tc>
          <w:tcPr>
            <w:tcW w:w="1355" w:type="pct"/>
            <w:vAlign w:val="bottom"/>
          </w:tcPr>
          <w:p w14:paraId="12069BA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228D05AB" w14:textId="77777777" w:rsidR="00A2318D" w:rsidRDefault="00A2318D">
            <w:pPr>
              <w:jc w:val="right"/>
              <w:rPr>
                <w:rFonts w:ascii="Arial" w:hAnsi="Arial" w:cs="Arial"/>
                <w:color w:val="000000"/>
                <w:sz w:val="18"/>
                <w:szCs w:val="18"/>
              </w:rPr>
            </w:pPr>
            <w:r>
              <w:rPr>
                <w:rFonts w:ascii="Arial" w:hAnsi="Arial" w:cs="Arial"/>
                <w:color w:val="000000"/>
                <w:sz w:val="18"/>
                <w:szCs w:val="18"/>
              </w:rPr>
              <w:t>1429</w:t>
            </w:r>
          </w:p>
        </w:tc>
        <w:tc>
          <w:tcPr>
            <w:tcW w:w="729" w:type="pct"/>
            <w:vAlign w:val="bottom"/>
          </w:tcPr>
          <w:p w14:paraId="171F41F9" w14:textId="77777777" w:rsidR="00A2318D" w:rsidRDefault="00A2318D">
            <w:pPr>
              <w:jc w:val="right"/>
              <w:rPr>
                <w:rFonts w:ascii="Arial" w:hAnsi="Arial" w:cs="Arial"/>
                <w:color w:val="000000"/>
                <w:sz w:val="18"/>
                <w:szCs w:val="18"/>
              </w:rPr>
            </w:pPr>
            <w:r>
              <w:rPr>
                <w:rFonts w:ascii="Arial" w:hAnsi="Arial" w:cs="Arial"/>
                <w:color w:val="000000"/>
                <w:sz w:val="18"/>
                <w:szCs w:val="18"/>
              </w:rPr>
              <w:t>1371</w:t>
            </w:r>
          </w:p>
        </w:tc>
        <w:tc>
          <w:tcPr>
            <w:tcW w:w="729" w:type="pct"/>
            <w:vAlign w:val="bottom"/>
          </w:tcPr>
          <w:p w14:paraId="2532A08F" w14:textId="77777777" w:rsidR="00A2318D" w:rsidRDefault="00A2318D">
            <w:pPr>
              <w:jc w:val="right"/>
              <w:rPr>
                <w:rFonts w:ascii="Arial" w:hAnsi="Arial" w:cs="Arial"/>
                <w:color w:val="000000"/>
                <w:sz w:val="18"/>
                <w:szCs w:val="18"/>
              </w:rPr>
            </w:pPr>
            <w:r>
              <w:rPr>
                <w:rFonts w:ascii="Arial" w:hAnsi="Arial" w:cs="Arial"/>
                <w:color w:val="000000"/>
                <w:sz w:val="18"/>
                <w:szCs w:val="18"/>
              </w:rPr>
              <w:t>1358</w:t>
            </w:r>
          </w:p>
        </w:tc>
        <w:tc>
          <w:tcPr>
            <w:tcW w:w="729" w:type="pct"/>
            <w:vAlign w:val="bottom"/>
          </w:tcPr>
          <w:p w14:paraId="22466325" w14:textId="77777777" w:rsidR="00A2318D" w:rsidRDefault="00A2318D">
            <w:pPr>
              <w:jc w:val="right"/>
              <w:rPr>
                <w:rFonts w:ascii="Arial" w:hAnsi="Arial" w:cs="Arial"/>
                <w:color w:val="000000"/>
                <w:sz w:val="18"/>
                <w:szCs w:val="18"/>
              </w:rPr>
            </w:pPr>
            <w:r>
              <w:rPr>
                <w:rFonts w:ascii="Arial" w:hAnsi="Arial" w:cs="Arial"/>
                <w:color w:val="000000"/>
                <w:sz w:val="18"/>
                <w:szCs w:val="18"/>
              </w:rPr>
              <w:t>1188</w:t>
            </w:r>
          </w:p>
        </w:tc>
        <w:tc>
          <w:tcPr>
            <w:tcW w:w="729" w:type="pct"/>
            <w:vAlign w:val="bottom"/>
          </w:tcPr>
          <w:p w14:paraId="01564A14" w14:textId="77777777" w:rsidR="00A2318D" w:rsidRDefault="00A2318D">
            <w:pPr>
              <w:jc w:val="right"/>
              <w:rPr>
                <w:rFonts w:ascii="Arial" w:hAnsi="Arial" w:cs="Arial"/>
                <w:color w:val="000000"/>
                <w:sz w:val="18"/>
                <w:szCs w:val="18"/>
              </w:rPr>
            </w:pPr>
            <w:r>
              <w:rPr>
                <w:rFonts w:ascii="Arial" w:hAnsi="Arial" w:cs="Arial"/>
                <w:color w:val="000000"/>
                <w:sz w:val="18"/>
                <w:szCs w:val="18"/>
              </w:rPr>
              <w:t>851</w:t>
            </w:r>
          </w:p>
        </w:tc>
      </w:tr>
      <w:tr w:rsidR="00A2318D" w:rsidRPr="00FC3D63" w14:paraId="152F69AC" w14:textId="77777777" w:rsidTr="005B6C07">
        <w:trPr>
          <w:jc w:val="center"/>
        </w:trPr>
        <w:tc>
          <w:tcPr>
            <w:tcW w:w="1355" w:type="pct"/>
            <w:vAlign w:val="bottom"/>
          </w:tcPr>
          <w:p w14:paraId="39A5A5F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22DD3333" w14:textId="77777777" w:rsidR="00A2318D" w:rsidRDefault="00A2318D">
            <w:pPr>
              <w:jc w:val="right"/>
              <w:rPr>
                <w:rFonts w:ascii="Arial" w:hAnsi="Arial" w:cs="Arial"/>
                <w:color w:val="000000"/>
                <w:sz w:val="18"/>
                <w:szCs w:val="18"/>
              </w:rPr>
            </w:pPr>
            <w:r>
              <w:rPr>
                <w:rFonts w:ascii="Arial" w:hAnsi="Arial" w:cs="Arial"/>
                <w:color w:val="000000"/>
                <w:sz w:val="18"/>
                <w:szCs w:val="18"/>
              </w:rPr>
              <w:t>537</w:t>
            </w:r>
          </w:p>
        </w:tc>
        <w:tc>
          <w:tcPr>
            <w:tcW w:w="729" w:type="pct"/>
            <w:vAlign w:val="bottom"/>
          </w:tcPr>
          <w:p w14:paraId="1B01FB07" w14:textId="77777777" w:rsidR="00A2318D" w:rsidRDefault="00A2318D">
            <w:pPr>
              <w:jc w:val="right"/>
              <w:rPr>
                <w:rFonts w:ascii="Arial" w:hAnsi="Arial" w:cs="Arial"/>
                <w:color w:val="000000"/>
                <w:sz w:val="18"/>
                <w:szCs w:val="18"/>
              </w:rPr>
            </w:pPr>
            <w:r>
              <w:rPr>
                <w:rFonts w:ascii="Arial" w:hAnsi="Arial" w:cs="Arial"/>
                <w:color w:val="000000"/>
                <w:sz w:val="18"/>
                <w:szCs w:val="18"/>
              </w:rPr>
              <w:t>492</w:t>
            </w:r>
          </w:p>
        </w:tc>
        <w:tc>
          <w:tcPr>
            <w:tcW w:w="729" w:type="pct"/>
            <w:vAlign w:val="bottom"/>
          </w:tcPr>
          <w:p w14:paraId="36080AAB" w14:textId="77777777" w:rsidR="00A2318D" w:rsidRDefault="00A2318D">
            <w:pPr>
              <w:jc w:val="right"/>
              <w:rPr>
                <w:rFonts w:ascii="Arial" w:hAnsi="Arial" w:cs="Arial"/>
                <w:color w:val="000000"/>
                <w:sz w:val="18"/>
                <w:szCs w:val="18"/>
              </w:rPr>
            </w:pPr>
            <w:r>
              <w:rPr>
                <w:rFonts w:ascii="Arial" w:hAnsi="Arial" w:cs="Arial"/>
                <w:color w:val="000000"/>
                <w:sz w:val="18"/>
                <w:szCs w:val="18"/>
              </w:rPr>
              <w:t>587</w:t>
            </w:r>
          </w:p>
        </w:tc>
        <w:tc>
          <w:tcPr>
            <w:tcW w:w="729" w:type="pct"/>
            <w:vAlign w:val="bottom"/>
          </w:tcPr>
          <w:p w14:paraId="6D8E14C4" w14:textId="77777777" w:rsidR="00A2318D" w:rsidRDefault="00A2318D">
            <w:pPr>
              <w:jc w:val="right"/>
              <w:rPr>
                <w:rFonts w:ascii="Arial" w:hAnsi="Arial" w:cs="Arial"/>
                <w:color w:val="000000"/>
                <w:sz w:val="18"/>
                <w:szCs w:val="18"/>
              </w:rPr>
            </w:pPr>
            <w:r>
              <w:rPr>
                <w:rFonts w:ascii="Arial" w:hAnsi="Arial" w:cs="Arial"/>
                <w:color w:val="000000"/>
                <w:sz w:val="18"/>
                <w:szCs w:val="18"/>
              </w:rPr>
              <w:t>552</w:t>
            </w:r>
          </w:p>
        </w:tc>
        <w:tc>
          <w:tcPr>
            <w:tcW w:w="729" w:type="pct"/>
            <w:vAlign w:val="bottom"/>
          </w:tcPr>
          <w:p w14:paraId="7EBF8A73" w14:textId="77777777" w:rsidR="00A2318D" w:rsidRDefault="00A2318D">
            <w:pPr>
              <w:jc w:val="right"/>
              <w:rPr>
                <w:rFonts w:ascii="Arial" w:hAnsi="Arial" w:cs="Arial"/>
                <w:color w:val="000000"/>
                <w:sz w:val="18"/>
                <w:szCs w:val="18"/>
              </w:rPr>
            </w:pPr>
            <w:r>
              <w:rPr>
                <w:rFonts w:ascii="Arial" w:hAnsi="Arial" w:cs="Arial"/>
                <w:color w:val="000000"/>
                <w:sz w:val="18"/>
                <w:szCs w:val="18"/>
              </w:rPr>
              <w:t>484</w:t>
            </w:r>
          </w:p>
        </w:tc>
      </w:tr>
      <w:tr w:rsidR="00A2318D" w:rsidRPr="00FC3D63" w14:paraId="1DF57828" w14:textId="77777777" w:rsidTr="005B6C07">
        <w:trPr>
          <w:jc w:val="center"/>
        </w:trPr>
        <w:tc>
          <w:tcPr>
            <w:tcW w:w="1355" w:type="pct"/>
            <w:vAlign w:val="bottom"/>
          </w:tcPr>
          <w:p w14:paraId="56F5A3C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28980CC4" w14:textId="77777777" w:rsidR="00A2318D" w:rsidRDefault="00A2318D">
            <w:pPr>
              <w:jc w:val="right"/>
              <w:rPr>
                <w:rFonts w:ascii="Arial" w:hAnsi="Arial" w:cs="Arial"/>
                <w:color w:val="000000"/>
                <w:sz w:val="18"/>
                <w:szCs w:val="18"/>
              </w:rPr>
            </w:pPr>
            <w:r>
              <w:rPr>
                <w:rFonts w:ascii="Arial" w:hAnsi="Arial" w:cs="Arial"/>
                <w:color w:val="000000"/>
                <w:sz w:val="18"/>
                <w:szCs w:val="18"/>
              </w:rPr>
              <w:t>71628</w:t>
            </w:r>
          </w:p>
        </w:tc>
        <w:tc>
          <w:tcPr>
            <w:tcW w:w="729" w:type="pct"/>
            <w:vAlign w:val="bottom"/>
          </w:tcPr>
          <w:p w14:paraId="6C2E7306" w14:textId="77777777" w:rsidR="00A2318D" w:rsidRDefault="00A2318D">
            <w:pPr>
              <w:jc w:val="right"/>
              <w:rPr>
                <w:rFonts w:ascii="Arial" w:hAnsi="Arial" w:cs="Arial"/>
                <w:color w:val="000000"/>
                <w:sz w:val="18"/>
                <w:szCs w:val="18"/>
              </w:rPr>
            </w:pPr>
            <w:r>
              <w:rPr>
                <w:rFonts w:ascii="Arial" w:hAnsi="Arial" w:cs="Arial"/>
                <w:color w:val="000000"/>
                <w:sz w:val="18"/>
                <w:szCs w:val="18"/>
              </w:rPr>
              <w:t>71421</w:t>
            </w:r>
          </w:p>
        </w:tc>
        <w:tc>
          <w:tcPr>
            <w:tcW w:w="729" w:type="pct"/>
            <w:vAlign w:val="bottom"/>
          </w:tcPr>
          <w:p w14:paraId="4CFF9362" w14:textId="77777777" w:rsidR="00A2318D" w:rsidRDefault="00A2318D">
            <w:pPr>
              <w:jc w:val="right"/>
              <w:rPr>
                <w:rFonts w:ascii="Arial" w:hAnsi="Arial" w:cs="Arial"/>
                <w:color w:val="000000"/>
                <w:sz w:val="18"/>
                <w:szCs w:val="18"/>
              </w:rPr>
            </w:pPr>
            <w:r>
              <w:rPr>
                <w:rFonts w:ascii="Arial" w:hAnsi="Arial" w:cs="Arial"/>
                <w:color w:val="000000"/>
                <w:sz w:val="18"/>
                <w:szCs w:val="18"/>
              </w:rPr>
              <w:t>65159</w:t>
            </w:r>
          </w:p>
        </w:tc>
        <w:tc>
          <w:tcPr>
            <w:tcW w:w="729" w:type="pct"/>
            <w:vAlign w:val="bottom"/>
          </w:tcPr>
          <w:p w14:paraId="03C5E727" w14:textId="77777777" w:rsidR="00A2318D" w:rsidRDefault="00A2318D">
            <w:pPr>
              <w:jc w:val="right"/>
              <w:rPr>
                <w:rFonts w:ascii="Arial" w:hAnsi="Arial" w:cs="Arial"/>
                <w:color w:val="000000"/>
                <w:sz w:val="18"/>
                <w:szCs w:val="18"/>
              </w:rPr>
            </w:pPr>
            <w:r>
              <w:rPr>
                <w:rFonts w:ascii="Arial" w:hAnsi="Arial" w:cs="Arial"/>
                <w:color w:val="000000"/>
                <w:sz w:val="18"/>
                <w:szCs w:val="18"/>
              </w:rPr>
              <w:t>59370</w:t>
            </w:r>
          </w:p>
        </w:tc>
        <w:tc>
          <w:tcPr>
            <w:tcW w:w="729" w:type="pct"/>
            <w:vAlign w:val="bottom"/>
          </w:tcPr>
          <w:p w14:paraId="5A4180C2" w14:textId="77777777" w:rsidR="00A2318D" w:rsidRDefault="00A2318D">
            <w:pPr>
              <w:jc w:val="right"/>
              <w:rPr>
                <w:rFonts w:ascii="Arial" w:hAnsi="Arial" w:cs="Arial"/>
                <w:color w:val="000000"/>
                <w:sz w:val="18"/>
                <w:szCs w:val="18"/>
              </w:rPr>
            </w:pPr>
            <w:r>
              <w:rPr>
                <w:rFonts w:ascii="Arial" w:hAnsi="Arial" w:cs="Arial"/>
                <w:color w:val="000000"/>
                <w:sz w:val="18"/>
                <w:szCs w:val="18"/>
              </w:rPr>
              <w:t>87718</w:t>
            </w:r>
          </w:p>
        </w:tc>
      </w:tr>
      <w:tr w:rsidR="00A2318D" w:rsidRPr="00FC3D63" w14:paraId="6F61E98A" w14:textId="77777777" w:rsidTr="005B6C07">
        <w:trPr>
          <w:jc w:val="center"/>
        </w:trPr>
        <w:tc>
          <w:tcPr>
            <w:tcW w:w="1355" w:type="pct"/>
            <w:vAlign w:val="bottom"/>
          </w:tcPr>
          <w:p w14:paraId="6D0F5CA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0162C033" w14:textId="77777777" w:rsidR="00A2318D" w:rsidRDefault="00A2318D">
            <w:pPr>
              <w:jc w:val="right"/>
              <w:rPr>
                <w:rFonts w:ascii="Arial" w:hAnsi="Arial" w:cs="Arial"/>
                <w:color w:val="000000"/>
                <w:sz w:val="18"/>
                <w:szCs w:val="18"/>
              </w:rPr>
            </w:pPr>
            <w:r>
              <w:rPr>
                <w:rFonts w:ascii="Arial" w:hAnsi="Arial" w:cs="Arial"/>
                <w:color w:val="000000"/>
                <w:sz w:val="18"/>
                <w:szCs w:val="18"/>
              </w:rPr>
              <w:t>8673</w:t>
            </w:r>
          </w:p>
        </w:tc>
        <w:tc>
          <w:tcPr>
            <w:tcW w:w="729" w:type="pct"/>
            <w:vAlign w:val="bottom"/>
          </w:tcPr>
          <w:p w14:paraId="4474214B" w14:textId="77777777" w:rsidR="00A2318D" w:rsidRDefault="00A2318D">
            <w:pPr>
              <w:jc w:val="right"/>
              <w:rPr>
                <w:rFonts w:ascii="Arial" w:hAnsi="Arial" w:cs="Arial"/>
                <w:color w:val="000000"/>
                <w:sz w:val="18"/>
                <w:szCs w:val="18"/>
              </w:rPr>
            </w:pPr>
            <w:r>
              <w:rPr>
                <w:rFonts w:ascii="Arial" w:hAnsi="Arial" w:cs="Arial"/>
                <w:color w:val="000000"/>
                <w:sz w:val="18"/>
                <w:szCs w:val="18"/>
              </w:rPr>
              <w:t>8909</w:t>
            </w:r>
          </w:p>
        </w:tc>
        <w:tc>
          <w:tcPr>
            <w:tcW w:w="729" w:type="pct"/>
            <w:vAlign w:val="bottom"/>
          </w:tcPr>
          <w:p w14:paraId="362E2000" w14:textId="77777777" w:rsidR="00A2318D" w:rsidRDefault="00A2318D">
            <w:pPr>
              <w:jc w:val="right"/>
              <w:rPr>
                <w:rFonts w:ascii="Arial" w:hAnsi="Arial" w:cs="Arial"/>
                <w:color w:val="000000"/>
                <w:sz w:val="18"/>
                <w:szCs w:val="18"/>
              </w:rPr>
            </w:pPr>
            <w:r>
              <w:rPr>
                <w:rFonts w:ascii="Arial" w:hAnsi="Arial" w:cs="Arial"/>
                <w:color w:val="000000"/>
                <w:sz w:val="18"/>
                <w:szCs w:val="18"/>
              </w:rPr>
              <w:t>9570</w:t>
            </w:r>
          </w:p>
        </w:tc>
        <w:tc>
          <w:tcPr>
            <w:tcW w:w="729" w:type="pct"/>
            <w:vAlign w:val="bottom"/>
          </w:tcPr>
          <w:p w14:paraId="228E7891" w14:textId="77777777" w:rsidR="00A2318D" w:rsidRDefault="00A2318D">
            <w:pPr>
              <w:jc w:val="right"/>
              <w:rPr>
                <w:rFonts w:ascii="Arial" w:hAnsi="Arial" w:cs="Arial"/>
                <w:color w:val="000000"/>
                <w:sz w:val="18"/>
                <w:szCs w:val="18"/>
              </w:rPr>
            </w:pPr>
            <w:r>
              <w:rPr>
                <w:rFonts w:ascii="Arial" w:hAnsi="Arial" w:cs="Arial"/>
                <w:color w:val="000000"/>
                <w:sz w:val="18"/>
                <w:szCs w:val="18"/>
              </w:rPr>
              <w:t>9219</w:t>
            </w:r>
          </w:p>
        </w:tc>
        <w:tc>
          <w:tcPr>
            <w:tcW w:w="729" w:type="pct"/>
            <w:vAlign w:val="bottom"/>
          </w:tcPr>
          <w:p w14:paraId="4EB420FA" w14:textId="77777777" w:rsidR="00A2318D" w:rsidRDefault="00A2318D">
            <w:pPr>
              <w:jc w:val="right"/>
              <w:rPr>
                <w:rFonts w:ascii="Arial" w:hAnsi="Arial" w:cs="Arial"/>
                <w:color w:val="000000"/>
                <w:sz w:val="18"/>
                <w:szCs w:val="18"/>
              </w:rPr>
            </w:pPr>
            <w:r>
              <w:rPr>
                <w:rFonts w:ascii="Arial" w:hAnsi="Arial" w:cs="Arial"/>
                <w:color w:val="000000"/>
                <w:sz w:val="18"/>
                <w:szCs w:val="18"/>
              </w:rPr>
              <w:t>9719</w:t>
            </w:r>
          </w:p>
        </w:tc>
      </w:tr>
      <w:tr w:rsidR="00A2318D" w:rsidRPr="00FC3D63" w14:paraId="0952297C" w14:textId="77777777" w:rsidTr="005B6C07">
        <w:trPr>
          <w:jc w:val="center"/>
        </w:trPr>
        <w:tc>
          <w:tcPr>
            <w:tcW w:w="1355" w:type="pct"/>
            <w:vAlign w:val="bottom"/>
          </w:tcPr>
          <w:p w14:paraId="1A49415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075CFB0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517138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1544582" w14:textId="77777777" w:rsidR="00A2318D" w:rsidRDefault="00A2318D">
            <w:pPr>
              <w:jc w:val="right"/>
              <w:rPr>
                <w:rFonts w:ascii="Arial" w:hAnsi="Arial" w:cs="Arial"/>
                <w:color w:val="000000"/>
                <w:sz w:val="18"/>
                <w:szCs w:val="18"/>
              </w:rPr>
            </w:pPr>
            <w:r>
              <w:rPr>
                <w:rFonts w:ascii="Arial" w:hAnsi="Arial" w:cs="Arial"/>
                <w:color w:val="000000"/>
                <w:sz w:val="18"/>
                <w:szCs w:val="18"/>
              </w:rPr>
              <w:t>5027</w:t>
            </w:r>
          </w:p>
        </w:tc>
        <w:tc>
          <w:tcPr>
            <w:tcW w:w="729" w:type="pct"/>
            <w:vAlign w:val="bottom"/>
          </w:tcPr>
          <w:p w14:paraId="08FB598E" w14:textId="77777777" w:rsidR="00A2318D" w:rsidRDefault="00A2318D">
            <w:pPr>
              <w:jc w:val="right"/>
              <w:rPr>
                <w:rFonts w:ascii="Arial" w:hAnsi="Arial" w:cs="Arial"/>
                <w:color w:val="000000"/>
                <w:sz w:val="18"/>
                <w:szCs w:val="18"/>
              </w:rPr>
            </w:pPr>
            <w:r>
              <w:rPr>
                <w:rFonts w:ascii="Arial" w:hAnsi="Arial" w:cs="Arial"/>
                <w:color w:val="000000"/>
                <w:sz w:val="18"/>
                <w:szCs w:val="18"/>
              </w:rPr>
              <w:t>4406</w:t>
            </w:r>
          </w:p>
        </w:tc>
        <w:tc>
          <w:tcPr>
            <w:tcW w:w="729" w:type="pct"/>
            <w:vAlign w:val="bottom"/>
          </w:tcPr>
          <w:p w14:paraId="2DA76172" w14:textId="77777777" w:rsidR="00A2318D" w:rsidRDefault="00A2318D">
            <w:pPr>
              <w:jc w:val="right"/>
              <w:rPr>
                <w:rFonts w:ascii="Arial" w:hAnsi="Arial" w:cs="Arial"/>
                <w:color w:val="000000"/>
                <w:sz w:val="18"/>
                <w:szCs w:val="18"/>
              </w:rPr>
            </w:pPr>
            <w:r>
              <w:rPr>
                <w:rFonts w:ascii="Arial" w:hAnsi="Arial" w:cs="Arial"/>
                <w:color w:val="000000"/>
                <w:sz w:val="18"/>
                <w:szCs w:val="18"/>
              </w:rPr>
              <w:t>5236</w:t>
            </w:r>
          </w:p>
        </w:tc>
      </w:tr>
      <w:tr w:rsidR="00A2318D" w:rsidRPr="00FC3D63" w14:paraId="2991DF96" w14:textId="77777777" w:rsidTr="005B6C07">
        <w:trPr>
          <w:jc w:val="center"/>
        </w:trPr>
        <w:tc>
          <w:tcPr>
            <w:tcW w:w="1355" w:type="pct"/>
            <w:vAlign w:val="bottom"/>
          </w:tcPr>
          <w:p w14:paraId="300E301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2B56FAF5"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2E6495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799761D"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554FDA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89364E1"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51DAA4C6" w14:textId="77777777" w:rsidTr="005B6C07">
        <w:trPr>
          <w:jc w:val="center"/>
        </w:trPr>
        <w:tc>
          <w:tcPr>
            <w:tcW w:w="1355" w:type="pct"/>
            <w:vAlign w:val="bottom"/>
          </w:tcPr>
          <w:p w14:paraId="5C3B3AC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674AFAD2" w14:textId="77777777" w:rsidR="00A2318D" w:rsidRDefault="00A2318D">
            <w:pPr>
              <w:jc w:val="right"/>
              <w:rPr>
                <w:rFonts w:ascii="Arial" w:hAnsi="Arial" w:cs="Arial"/>
                <w:color w:val="000000"/>
                <w:sz w:val="18"/>
                <w:szCs w:val="18"/>
              </w:rPr>
            </w:pPr>
            <w:r>
              <w:rPr>
                <w:rFonts w:ascii="Arial" w:hAnsi="Arial" w:cs="Arial"/>
                <w:color w:val="000000"/>
                <w:sz w:val="18"/>
                <w:szCs w:val="18"/>
              </w:rPr>
              <w:t>11841</w:t>
            </w:r>
          </w:p>
        </w:tc>
        <w:tc>
          <w:tcPr>
            <w:tcW w:w="729" w:type="pct"/>
            <w:vAlign w:val="bottom"/>
          </w:tcPr>
          <w:p w14:paraId="42854745" w14:textId="77777777" w:rsidR="00A2318D" w:rsidRDefault="00A2318D">
            <w:pPr>
              <w:jc w:val="right"/>
              <w:rPr>
                <w:rFonts w:ascii="Arial" w:hAnsi="Arial" w:cs="Arial"/>
                <w:color w:val="000000"/>
                <w:sz w:val="18"/>
                <w:szCs w:val="18"/>
              </w:rPr>
            </w:pPr>
            <w:r>
              <w:rPr>
                <w:rFonts w:ascii="Arial" w:hAnsi="Arial" w:cs="Arial"/>
                <w:color w:val="000000"/>
                <w:sz w:val="18"/>
                <w:szCs w:val="18"/>
              </w:rPr>
              <w:t>8112</w:t>
            </w:r>
          </w:p>
        </w:tc>
        <w:tc>
          <w:tcPr>
            <w:tcW w:w="729" w:type="pct"/>
            <w:vAlign w:val="bottom"/>
          </w:tcPr>
          <w:p w14:paraId="0E0BFB02"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CA94680" w14:textId="77777777" w:rsidR="00A2318D" w:rsidRDefault="00A2318D">
            <w:pPr>
              <w:jc w:val="right"/>
              <w:rPr>
                <w:rFonts w:ascii="Arial" w:hAnsi="Arial" w:cs="Arial"/>
                <w:color w:val="000000"/>
                <w:sz w:val="18"/>
                <w:szCs w:val="18"/>
              </w:rPr>
            </w:pPr>
            <w:r>
              <w:rPr>
                <w:rFonts w:ascii="Arial" w:hAnsi="Arial" w:cs="Arial"/>
                <w:color w:val="000000"/>
                <w:sz w:val="18"/>
                <w:szCs w:val="18"/>
              </w:rPr>
              <w:t>8053</w:t>
            </w:r>
          </w:p>
        </w:tc>
        <w:tc>
          <w:tcPr>
            <w:tcW w:w="729" w:type="pct"/>
            <w:vAlign w:val="bottom"/>
          </w:tcPr>
          <w:p w14:paraId="0502A759" w14:textId="77777777" w:rsidR="00A2318D" w:rsidRDefault="00A2318D">
            <w:pPr>
              <w:jc w:val="right"/>
              <w:rPr>
                <w:rFonts w:ascii="Arial" w:hAnsi="Arial" w:cs="Arial"/>
                <w:color w:val="000000"/>
                <w:sz w:val="18"/>
                <w:szCs w:val="18"/>
              </w:rPr>
            </w:pPr>
            <w:r>
              <w:rPr>
                <w:rFonts w:ascii="Arial" w:hAnsi="Arial" w:cs="Arial"/>
                <w:color w:val="000000"/>
                <w:sz w:val="18"/>
                <w:szCs w:val="18"/>
              </w:rPr>
              <w:t>9042</w:t>
            </w:r>
          </w:p>
        </w:tc>
      </w:tr>
      <w:tr w:rsidR="00A2318D" w:rsidRPr="00FC3D63" w14:paraId="5E1255D7" w14:textId="77777777" w:rsidTr="005B6C07">
        <w:trPr>
          <w:jc w:val="center"/>
        </w:trPr>
        <w:tc>
          <w:tcPr>
            <w:tcW w:w="1355" w:type="pct"/>
            <w:vAlign w:val="bottom"/>
          </w:tcPr>
          <w:p w14:paraId="4BF0168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549DD1CC" w14:textId="77777777" w:rsidR="00A2318D" w:rsidRDefault="00A2318D">
            <w:pPr>
              <w:jc w:val="right"/>
              <w:rPr>
                <w:rFonts w:ascii="Arial" w:hAnsi="Arial" w:cs="Arial"/>
                <w:color w:val="000000"/>
                <w:sz w:val="18"/>
                <w:szCs w:val="18"/>
              </w:rPr>
            </w:pPr>
            <w:r>
              <w:rPr>
                <w:rFonts w:ascii="Arial" w:hAnsi="Arial" w:cs="Arial"/>
                <w:color w:val="000000"/>
                <w:sz w:val="18"/>
                <w:szCs w:val="18"/>
              </w:rPr>
              <w:t>32266</w:t>
            </w:r>
          </w:p>
        </w:tc>
        <w:tc>
          <w:tcPr>
            <w:tcW w:w="729" w:type="pct"/>
            <w:vAlign w:val="bottom"/>
          </w:tcPr>
          <w:p w14:paraId="45867040" w14:textId="77777777" w:rsidR="00A2318D" w:rsidRDefault="00A2318D">
            <w:pPr>
              <w:jc w:val="right"/>
              <w:rPr>
                <w:rFonts w:ascii="Arial" w:hAnsi="Arial" w:cs="Arial"/>
                <w:color w:val="000000"/>
                <w:sz w:val="18"/>
                <w:szCs w:val="18"/>
              </w:rPr>
            </w:pPr>
            <w:r>
              <w:rPr>
                <w:rFonts w:ascii="Arial" w:hAnsi="Arial" w:cs="Arial"/>
                <w:color w:val="000000"/>
                <w:sz w:val="18"/>
                <w:szCs w:val="18"/>
              </w:rPr>
              <w:t>26928</w:t>
            </w:r>
          </w:p>
        </w:tc>
        <w:tc>
          <w:tcPr>
            <w:tcW w:w="729" w:type="pct"/>
            <w:vAlign w:val="bottom"/>
          </w:tcPr>
          <w:p w14:paraId="518D2BBA" w14:textId="77777777" w:rsidR="00A2318D" w:rsidRDefault="00A2318D">
            <w:pPr>
              <w:jc w:val="right"/>
              <w:rPr>
                <w:rFonts w:ascii="Arial" w:hAnsi="Arial" w:cs="Arial"/>
                <w:color w:val="000000"/>
                <w:sz w:val="18"/>
                <w:szCs w:val="18"/>
              </w:rPr>
            </w:pPr>
            <w:r>
              <w:rPr>
                <w:rFonts w:ascii="Arial" w:hAnsi="Arial" w:cs="Arial"/>
                <w:color w:val="000000"/>
                <w:sz w:val="18"/>
                <w:szCs w:val="18"/>
              </w:rPr>
              <w:t>27598</w:t>
            </w:r>
          </w:p>
        </w:tc>
        <w:tc>
          <w:tcPr>
            <w:tcW w:w="729" w:type="pct"/>
            <w:vAlign w:val="bottom"/>
          </w:tcPr>
          <w:p w14:paraId="2FD36EAA" w14:textId="77777777" w:rsidR="00A2318D" w:rsidRDefault="00A2318D">
            <w:pPr>
              <w:jc w:val="right"/>
              <w:rPr>
                <w:rFonts w:ascii="Arial" w:hAnsi="Arial" w:cs="Arial"/>
                <w:color w:val="000000"/>
                <w:sz w:val="18"/>
                <w:szCs w:val="18"/>
              </w:rPr>
            </w:pPr>
            <w:r>
              <w:rPr>
                <w:rFonts w:ascii="Arial" w:hAnsi="Arial" w:cs="Arial"/>
                <w:color w:val="000000"/>
                <w:sz w:val="18"/>
                <w:szCs w:val="18"/>
              </w:rPr>
              <w:t>23300</w:t>
            </w:r>
          </w:p>
        </w:tc>
        <w:tc>
          <w:tcPr>
            <w:tcW w:w="729" w:type="pct"/>
            <w:vAlign w:val="bottom"/>
          </w:tcPr>
          <w:p w14:paraId="5D493F68" w14:textId="77777777" w:rsidR="00A2318D" w:rsidRDefault="00A2318D">
            <w:pPr>
              <w:jc w:val="right"/>
              <w:rPr>
                <w:rFonts w:ascii="Arial" w:hAnsi="Arial" w:cs="Arial"/>
                <w:color w:val="000000"/>
                <w:sz w:val="18"/>
                <w:szCs w:val="18"/>
              </w:rPr>
            </w:pPr>
            <w:r>
              <w:rPr>
                <w:rFonts w:ascii="Arial" w:hAnsi="Arial" w:cs="Arial"/>
                <w:color w:val="000000"/>
                <w:sz w:val="18"/>
                <w:szCs w:val="18"/>
              </w:rPr>
              <w:t>22966</w:t>
            </w:r>
          </w:p>
        </w:tc>
      </w:tr>
      <w:tr w:rsidR="00A2318D" w:rsidRPr="00FC3D63" w14:paraId="1A46A093" w14:textId="77777777" w:rsidTr="005B6C07">
        <w:trPr>
          <w:jc w:val="center"/>
        </w:trPr>
        <w:tc>
          <w:tcPr>
            <w:tcW w:w="1355" w:type="pct"/>
            <w:vAlign w:val="bottom"/>
          </w:tcPr>
          <w:p w14:paraId="007409E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7EAB9802" w14:textId="77777777" w:rsidR="00A2318D" w:rsidRDefault="00A2318D">
            <w:pPr>
              <w:jc w:val="right"/>
              <w:rPr>
                <w:rFonts w:ascii="Arial" w:hAnsi="Arial" w:cs="Arial"/>
                <w:color w:val="000000"/>
                <w:sz w:val="18"/>
                <w:szCs w:val="18"/>
              </w:rPr>
            </w:pPr>
            <w:r>
              <w:rPr>
                <w:rFonts w:ascii="Arial" w:hAnsi="Arial" w:cs="Arial"/>
                <w:color w:val="000000"/>
                <w:sz w:val="18"/>
                <w:szCs w:val="18"/>
              </w:rPr>
              <w:t>84773</w:t>
            </w:r>
          </w:p>
        </w:tc>
        <w:tc>
          <w:tcPr>
            <w:tcW w:w="729" w:type="pct"/>
            <w:vAlign w:val="bottom"/>
          </w:tcPr>
          <w:p w14:paraId="17F3896E" w14:textId="77777777" w:rsidR="00A2318D" w:rsidRDefault="00A2318D">
            <w:pPr>
              <w:jc w:val="right"/>
              <w:rPr>
                <w:rFonts w:ascii="Arial" w:hAnsi="Arial" w:cs="Arial"/>
                <w:color w:val="000000"/>
                <w:sz w:val="18"/>
                <w:szCs w:val="18"/>
              </w:rPr>
            </w:pPr>
            <w:r>
              <w:rPr>
                <w:rFonts w:ascii="Arial" w:hAnsi="Arial" w:cs="Arial"/>
                <w:color w:val="000000"/>
                <w:sz w:val="18"/>
                <w:szCs w:val="18"/>
              </w:rPr>
              <w:t>80130</w:t>
            </w:r>
          </w:p>
        </w:tc>
        <w:tc>
          <w:tcPr>
            <w:tcW w:w="729" w:type="pct"/>
            <w:vAlign w:val="bottom"/>
          </w:tcPr>
          <w:p w14:paraId="74EBF3FC" w14:textId="77777777" w:rsidR="00A2318D" w:rsidRDefault="00A2318D">
            <w:pPr>
              <w:jc w:val="right"/>
              <w:rPr>
                <w:rFonts w:ascii="Arial" w:hAnsi="Arial" w:cs="Arial"/>
                <w:color w:val="000000"/>
                <w:sz w:val="18"/>
                <w:szCs w:val="18"/>
              </w:rPr>
            </w:pPr>
            <w:r>
              <w:rPr>
                <w:rFonts w:ascii="Arial" w:hAnsi="Arial" w:cs="Arial"/>
                <w:color w:val="000000"/>
                <w:sz w:val="18"/>
                <w:szCs w:val="18"/>
              </w:rPr>
              <w:t>75105</w:t>
            </w:r>
          </w:p>
        </w:tc>
        <w:tc>
          <w:tcPr>
            <w:tcW w:w="729" w:type="pct"/>
            <w:vAlign w:val="bottom"/>
          </w:tcPr>
          <w:p w14:paraId="1AFBFF23" w14:textId="77777777" w:rsidR="00A2318D" w:rsidRDefault="00A2318D">
            <w:pPr>
              <w:jc w:val="right"/>
              <w:rPr>
                <w:rFonts w:ascii="Arial" w:hAnsi="Arial" w:cs="Arial"/>
                <w:color w:val="000000"/>
                <w:sz w:val="18"/>
                <w:szCs w:val="18"/>
              </w:rPr>
            </w:pPr>
            <w:r>
              <w:rPr>
                <w:rFonts w:ascii="Arial" w:hAnsi="Arial" w:cs="Arial"/>
                <w:color w:val="000000"/>
                <w:sz w:val="18"/>
                <w:szCs w:val="18"/>
              </w:rPr>
              <w:t>76189</w:t>
            </w:r>
          </w:p>
        </w:tc>
        <w:tc>
          <w:tcPr>
            <w:tcW w:w="729" w:type="pct"/>
            <w:vAlign w:val="bottom"/>
          </w:tcPr>
          <w:p w14:paraId="5077AD77" w14:textId="77777777" w:rsidR="00A2318D" w:rsidRDefault="00A2318D">
            <w:pPr>
              <w:jc w:val="right"/>
              <w:rPr>
                <w:rFonts w:ascii="Arial" w:hAnsi="Arial" w:cs="Arial"/>
                <w:color w:val="000000"/>
                <w:sz w:val="18"/>
                <w:szCs w:val="18"/>
              </w:rPr>
            </w:pPr>
            <w:r>
              <w:rPr>
                <w:rFonts w:ascii="Arial" w:hAnsi="Arial" w:cs="Arial"/>
                <w:color w:val="000000"/>
                <w:sz w:val="18"/>
                <w:szCs w:val="18"/>
              </w:rPr>
              <w:t>74689</w:t>
            </w:r>
          </w:p>
        </w:tc>
      </w:tr>
      <w:tr w:rsidR="00A2318D" w:rsidRPr="00FC3D63" w14:paraId="11BCC6BE" w14:textId="77777777" w:rsidTr="005B6C07">
        <w:trPr>
          <w:jc w:val="center"/>
        </w:trPr>
        <w:tc>
          <w:tcPr>
            <w:tcW w:w="1355" w:type="pct"/>
            <w:tcBorders>
              <w:bottom w:val="single" w:sz="4" w:space="0" w:color="auto"/>
            </w:tcBorders>
            <w:vAlign w:val="bottom"/>
          </w:tcPr>
          <w:p w14:paraId="228AE1E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4509EF41" w14:textId="77777777" w:rsidR="00A2318D" w:rsidRDefault="00A2318D">
            <w:pPr>
              <w:jc w:val="right"/>
              <w:rPr>
                <w:rFonts w:ascii="Arial" w:hAnsi="Arial" w:cs="Arial"/>
                <w:color w:val="000000"/>
                <w:sz w:val="18"/>
                <w:szCs w:val="18"/>
              </w:rPr>
            </w:pPr>
            <w:r>
              <w:rPr>
                <w:rFonts w:ascii="Arial" w:hAnsi="Arial" w:cs="Arial"/>
                <w:color w:val="000000"/>
                <w:sz w:val="18"/>
                <w:szCs w:val="18"/>
              </w:rPr>
              <w:t>1143</w:t>
            </w:r>
          </w:p>
        </w:tc>
        <w:tc>
          <w:tcPr>
            <w:tcW w:w="729" w:type="pct"/>
            <w:tcBorders>
              <w:bottom w:val="single" w:sz="4" w:space="0" w:color="auto"/>
            </w:tcBorders>
            <w:vAlign w:val="bottom"/>
          </w:tcPr>
          <w:p w14:paraId="292C6642" w14:textId="77777777" w:rsidR="00A2318D" w:rsidRDefault="00A2318D">
            <w:pPr>
              <w:jc w:val="right"/>
              <w:rPr>
                <w:rFonts w:ascii="Arial" w:hAnsi="Arial" w:cs="Arial"/>
                <w:color w:val="000000"/>
                <w:sz w:val="18"/>
                <w:szCs w:val="18"/>
              </w:rPr>
            </w:pPr>
            <w:r>
              <w:rPr>
                <w:rFonts w:ascii="Arial" w:hAnsi="Arial" w:cs="Arial"/>
                <w:color w:val="000000"/>
                <w:sz w:val="18"/>
                <w:szCs w:val="18"/>
              </w:rPr>
              <w:t>1283</w:t>
            </w:r>
          </w:p>
        </w:tc>
        <w:tc>
          <w:tcPr>
            <w:tcW w:w="729" w:type="pct"/>
            <w:tcBorders>
              <w:bottom w:val="single" w:sz="4" w:space="0" w:color="auto"/>
            </w:tcBorders>
            <w:vAlign w:val="bottom"/>
          </w:tcPr>
          <w:p w14:paraId="275BBD0E" w14:textId="77777777" w:rsidR="00A2318D" w:rsidRDefault="00A2318D">
            <w:pPr>
              <w:jc w:val="right"/>
              <w:rPr>
                <w:rFonts w:ascii="Arial" w:hAnsi="Arial" w:cs="Arial"/>
                <w:color w:val="000000"/>
                <w:sz w:val="18"/>
                <w:szCs w:val="18"/>
              </w:rPr>
            </w:pPr>
            <w:r>
              <w:rPr>
                <w:rFonts w:ascii="Arial" w:hAnsi="Arial" w:cs="Arial"/>
                <w:color w:val="000000"/>
                <w:sz w:val="18"/>
                <w:szCs w:val="18"/>
              </w:rPr>
              <w:t>1276</w:t>
            </w:r>
          </w:p>
        </w:tc>
        <w:tc>
          <w:tcPr>
            <w:tcW w:w="729" w:type="pct"/>
            <w:tcBorders>
              <w:bottom w:val="single" w:sz="4" w:space="0" w:color="auto"/>
            </w:tcBorders>
            <w:vAlign w:val="bottom"/>
          </w:tcPr>
          <w:p w14:paraId="05709C14" w14:textId="77777777" w:rsidR="00A2318D" w:rsidRDefault="00A2318D">
            <w:pPr>
              <w:jc w:val="right"/>
              <w:rPr>
                <w:rFonts w:ascii="Arial" w:hAnsi="Arial" w:cs="Arial"/>
                <w:color w:val="000000"/>
                <w:sz w:val="18"/>
                <w:szCs w:val="18"/>
              </w:rPr>
            </w:pPr>
            <w:r>
              <w:rPr>
                <w:rFonts w:ascii="Arial" w:hAnsi="Arial" w:cs="Arial"/>
                <w:color w:val="000000"/>
                <w:sz w:val="18"/>
                <w:szCs w:val="18"/>
              </w:rPr>
              <w:t>1306</w:t>
            </w:r>
          </w:p>
        </w:tc>
        <w:tc>
          <w:tcPr>
            <w:tcW w:w="729" w:type="pct"/>
            <w:tcBorders>
              <w:bottom w:val="single" w:sz="4" w:space="0" w:color="auto"/>
            </w:tcBorders>
            <w:vAlign w:val="bottom"/>
          </w:tcPr>
          <w:p w14:paraId="4C206483" w14:textId="77777777" w:rsidR="00A2318D" w:rsidRDefault="00A2318D">
            <w:pPr>
              <w:jc w:val="right"/>
              <w:rPr>
                <w:rFonts w:ascii="Arial" w:hAnsi="Arial" w:cs="Arial"/>
                <w:color w:val="000000"/>
                <w:sz w:val="18"/>
                <w:szCs w:val="18"/>
              </w:rPr>
            </w:pPr>
            <w:r>
              <w:rPr>
                <w:rFonts w:ascii="Arial" w:hAnsi="Arial" w:cs="Arial"/>
                <w:color w:val="000000"/>
                <w:sz w:val="18"/>
                <w:szCs w:val="18"/>
              </w:rPr>
              <w:t>1221</w:t>
            </w:r>
          </w:p>
        </w:tc>
      </w:tr>
      <w:tr w:rsidR="00A2318D" w:rsidRPr="00FC3D63" w14:paraId="6455C859" w14:textId="77777777" w:rsidTr="005B6C07">
        <w:trPr>
          <w:jc w:val="center"/>
        </w:trPr>
        <w:tc>
          <w:tcPr>
            <w:tcW w:w="1355" w:type="pct"/>
            <w:tcBorders>
              <w:bottom w:val="single" w:sz="4" w:space="0" w:color="auto"/>
            </w:tcBorders>
            <w:vAlign w:val="bottom"/>
          </w:tcPr>
          <w:p w14:paraId="12210FA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1961A4ED" w14:textId="77777777" w:rsidR="00A2318D" w:rsidRDefault="00A2318D">
            <w:pPr>
              <w:jc w:val="right"/>
              <w:rPr>
                <w:rFonts w:ascii="Arial" w:hAnsi="Arial" w:cs="Arial"/>
                <w:color w:val="000000"/>
                <w:sz w:val="18"/>
                <w:szCs w:val="18"/>
              </w:rPr>
            </w:pPr>
            <w:r>
              <w:rPr>
                <w:rFonts w:ascii="Arial" w:hAnsi="Arial" w:cs="Arial"/>
                <w:color w:val="000000"/>
                <w:sz w:val="18"/>
                <w:szCs w:val="18"/>
              </w:rPr>
              <w:t>3064</w:t>
            </w:r>
          </w:p>
        </w:tc>
        <w:tc>
          <w:tcPr>
            <w:tcW w:w="729" w:type="pct"/>
            <w:tcBorders>
              <w:bottom w:val="single" w:sz="4" w:space="0" w:color="auto"/>
            </w:tcBorders>
            <w:vAlign w:val="bottom"/>
          </w:tcPr>
          <w:p w14:paraId="5200E13A" w14:textId="77777777" w:rsidR="00A2318D" w:rsidRDefault="00A2318D">
            <w:pPr>
              <w:jc w:val="right"/>
              <w:rPr>
                <w:rFonts w:ascii="Arial" w:hAnsi="Arial" w:cs="Arial"/>
                <w:color w:val="000000"/>
                <w:sz w:val="18"/>
                <w:szCs w:val="18"/>
              </w:rPr>
            </w:pPr>
            <w:r>
              <w:rPr>
                <w:rFonts w:ascii="Arial" w:hAnsi="Arial" w:cs="Arial"/>
                <w:color w:val="000000"/>
                <w:sz w:val="18"/>
                <w:szCs w:val="18"/>
              </w:rPr>
              <w:t>2963</w:t>
            </w:r>
          </w:p>
        </w:tc>
        <w:tc>
          <w:tcPr>
            <w:tcW w:w="729" w:type="pct"/>
            <w:tcBorders>
              <w:bottom w:val="single" w:sz="4" w:space="0" w:color="auto"/>
            </w:tcBorders>
            <w:vAlign w:val="bottom"/>
          </w:tcPr>
          <w:p w14:paraId="06CD52B4" w14:textId="77777777" w:rsidR="00A2318D" w:rsidRDefault="00A2318D">
            <w:pPr>
              <w:jc w:val="right"/>
              <w:rPr>
                <w:rFonts w:ascii="Arial" w:hAnsi="Arial" w:cs="Arial"/>
                <w:color w:val="000000"/>
                <w:sz w:val="18"/>
                <w:szCs w:val="18"/>
              </w:rPr>
            </w:pPr>
            <w:r>
              <w:rPr>
                <w:rFonts w:ascii="Arial" w:hAnsi="Arial" w:cs="Arial"/>
                <w:color w:val="000000"/>
                <w:sz w:val="18"/>
                <w:szCs w:val="18"/>
              </w:rPr>
              <w:t>2496</w:t>
            </w:r>
          </w:p>
        </w:tc>
        <w:tc>
          <w:tcPr>
            <w:tcW w:w="729" w:type="pct"/>
            <w:tcBorders>
              <w:bottom w:val="single" w:sz="4" w:space="0" w:color="auto"/>
            </w:tcBorders>
            <w:vAlign w:val="bottom"/>
          </w:tcPr>
          <w:p w14:paraId="0DEA74B2" w14:textId="77777777" w:rsidR="00A2318D" w:rsidRDefault="00A2318D">
            <w:pPr>
              <w:jc w:val="right"/>
              <w:rPr>
                <w:rFonts w:ascii="Arial" w:hAnsi="Arial" w:cs="Arial"/>
                <w:color w:val="000000"/>
                <w:sz w:val="18"/>
                <w:szCs w:val="18"/>
              </w:rPr>
            </w:pPr>
            <w:r>
              <w:rPr>
                <w:rFonts w:ascii="Arial" w:hAnsi="Arial" w:cs="Arial"/>
                <w:color w:val="000000"/>
                <w:sz w:val="18"/>
                <w:szCs w:val="18"/>
              </w:rPr>
              <w:t>2557</w:t>
            </w:r>
          </w:p>
        </w:tc>
        <w:tc>
          <w:tcPr>
            <w:tcW w:w="729" w:type="pct"/>
            <w:tcBorders>
              <w:bottom w:val="single" w:sz="4" w:space="0" w:color="auto"/>
            </w:tcBorders>
            <w:vAlign w:val="bottom"/>
          </w:tcPr>
          <w:p w14:paraId="768B9811" w14:textId="77777777" w:rsidR="00A2318D" w:rsidRDefault="00A2318D">
            <w:pPr>
              <w:jc w:val="right"/>
              <w:rPr>
                <w:rFonts w:ascii="Arial" w:hAnsi="Arial" w:cs="Arial"/>
                <w:color w:val="000000"/>
                <w:sz w:val="18"/>
                <w:szCs w:val="18"/>
              </w:rPr>
            </w:pPr>
            <w:r>
              <w:rPr>
                <w:rFonts w:ascii="Arial" w:hAnsi="Arial" w:cs="Arial"/>
                <w:color w:val="000000"/>
                <w:sz w:val="18"/>
                <w:szCs w:val="18"/>
              </w:rPr>
              <w:t>2244</w:t>
            </w:r>
          </w:p>
        </w:tc>
      </w:tr>
    </w:tbl>
    <w:p w14:paraId="49F3E80E" w14:textId="77777777" w:rsidR="00273FD2" w:rsidRPr="00FC3D63" w:rsidRDefault="00273FD2" w:rsidP="00273FD2">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273FD2" w:rsidRPr="00FC3D63" w14:paraId="6405743D" w14:textId="77777777" w:rsidTr="00467338">
        <w:trPr>
          <w:cantSplit/>
          <w:jc w:val="center"/>
        </w:trPr>
        <w:tc>
          <w:tcPr>
            <w:tcW w:w="5000" w:type="pct"/>
            <w:gridSpan w:val="6"/>
            <w:vAlign w:val="center"/>
          </w:tcPr>
          <w:p w14:paraId="2D1A463E" w14:textId="77777777" w:rsidR="00273FD2" w:rsidRPr="00FC3D63" w:rsidRDefault="005B4F78" w:rsidP="00467338">
            <w:pPr>
              <w:jc w:val="center"/>
              <w:rPr>
                <w:rFonts w:ascii="Arial" w:hAnsi="Arial" w:cs="Arial"/>
                <w:b/>
                <w:bCs/>
                <w:sz w:val="18"/>
                <w:szCs w:val="18"/>
                <w:lang w:val="en-GB"/>
              </w:rPr>
            </w:pPr>
            <w:r>
              <w:rPr>
                <w:rFonts w:ascii="Arial" w:hAnsi="Arial" w:cs="Arial"/>
                <w:b/>
                <w:bCs/>
                <w:sz w:val="18"/>
                <w:szCs w:val="18"/>
                <w:lang w:val="en-GB"/>
              </w:rPr>
              <w:lastRenderedPageBreak/>
              <w:t>p. 43</w:t>
            </w:r>
            <w:r w:rsidR="00273FD2" w:rsidRPr="00FC3D63">
              <w:rPr>
                <w:rFonts w:ascii="Arial" w:hAnsi="Arial" w:cs="Arial"/>
                <w:b/>
                <w:bCs/>
                <w:sz w:val="18"/>
                <w:szCs w:val="18"/>
                <w:lang w:val="en-GB"/>
              </w:rPr>
              <w:t>– Table 1.1 – Offences – Robbery: Firearm involved</w:t>
            </w:r>
          </w:p>
        </w:tc>
      </w:tr>
      <w:tr w:rsidR="00273FD2" w:rsidRPr="00FC3D63" w14:paraId="69B8C0D6" w14:textId="77777777" w:rsidTr="00467338">
        <w:trPr>
          <w:cantSplit/>
          <w:jc w:val="center"/>
        </w:trPr>
        <w:tc>
          <w:tcPr>
            <w:tcW w:w="1355" w:type="pct"/>
            <w:vAlign w:val="bottom"/>
          </w:tcPr>
          <w:p w14:paraId="40493F72" w14:textId="77777777" w:rsidR="00273FD2" w:rsidRPr="00FC3D63" w:rsidRDefault="00273FD2" w:rsidP="00467338">
            <w:pPr>
              <w:jc w:val="center"/>
              <w:rPr>
                <w:rFonts w:ascii="Arial" w:hAnsi="Arial" w:cs="Arial"/>
                <w:sz w:val="18"/>
                <w:szCs w:val="18"/>
                <w:lang w:val="en-GB"/>
              </w:rPr>
            </w:pPr>
          </w:p>
        </w:tc>
        <w:tc>
          <w:tcPr>
            <w:tcW w:w="729" w:type="pct"/>
          </w:tcPr>
          <w:p w14:paraId="5513D8D9" w14:textId="77777777" w:rsidR="00273FD2" w:rsidRPr="00FC3D63" w:rsidRDefault="00273FD2" w:rsidP="00467338">
            <w:pPr>
              <w:jc w:val="center"/>
              <w:rPr>
                <w:rFonts w:ascii="Arial" w:hAnsi="Arial" w:cs="Arial"/>
                <w:b/>
                <w:bCs/>
                <w:sz w:val="18"/>
                <w:szCs w:val="18"/>
                <w:lang w:val="en-GB"/>
              </w:rPr>
            </w:pPr>
            <w:r w:rsidRPr="00FC3D63">
              <w:rPr>
                <w:rFonts w:ascii="Arial" w:hAnsi="Arial" w:cs="Arial"/>
                <w:b/>
                <w:bCs/>
                <w:sz w:val="18"/>
                <w:szCs w:val="18"/>
                <w:lang w:val="en-GB"/>
              </w:rPr>
              <w:t>2007</w:t>
            </w:r>
          </w:p>
        </w:tc>
        <w:tc>
          <w:tcPr>
            <w:tcW w:w="729" w:type="pct"/>
          </w:tcPr>
          <w:p w14:paraId="7572CDE7" w14:textId="77777777" w:rsidR="00273FD2" w:rsidRPr="00FC3D63" w:rsidRDefault="00273FD2" w:rsidP="00467338">
            <w:pPr>
              <w:jc w:val="center"/>
              <w:rPr>
                <w:rFonts w:ascii="Arial" w:hAnsi="Arial" w:cs="Arial"/>
                <w:b/>
                <w:bCs/>
                <w:sz w:val="18"/>
                <w:szCs w:val="18"/>
                <w:lang w:val="en-GB"/>
              </w:rPr>
            </w:pPr>
            <w:r w:rsidRPr="00FC3D63">
              <w:rPr>
                <w:rFonts w:ascii="Arial" w:hAnsi="Arial" w:cs="Arial"/>
                <w:b/>
                <w:bCs/>
                <w:sz w:val="18"/>
                <w:szCs w:val="18"/>
                <w:lang w:val="en-GB"/>
              </w:rPr>
              <w:t>2008</w:t>
            </w:r>
          </w:p>
        </w:tc>
        <w:tc>
          <w:tcPr>
            <w:tcW w:w="729" w:type="pct"/>
          </w:tcPr>
          <w:p w14:paraId="50520549" w14:textId="77777777" w:rsidR="00273FD2" w:rsidRPr="00FC3D63" w:rsidRDefault="00273FD2" w:rsidP="00467338">
            <w:pPr>
              <w:jc w:val="center"/>
              <w:rPr>
                <w:rFonts w:ascii="Arial" w:hAnsi="Arial" w:cs="Arial"/>
                <w:b/>
                <w:bCs/>
                <w:sz w:val="18"/>
                <w:szCs w:val="18"/>
                <w:lang w:val="en-GB"/>
              </w:rPr>
            </w:pPr>
            <w:r w:rsidRPr="00FC3D63">
              <w:rPr>
                <w:rFonts w:ascii="Arial" w:hAnsi="Arial" w:cs="Arial"/>
                <w:b/>
                <w:bCs/>
                <w:sz w:val="18"/>
                <w:szCs w:val="18"/>
                <w:lang w:val="en-GB"/>
              </w:rPr>
              <w:t>2009</w:t>
            </w:r>
          </w:p>
        </w:tc>
        <w:tc>
          <w:tcPr>
            <w:tcW w:w="729" w:type="pct"/>
          </w:tcPr>
          <w:p w14:paraId="75A1B0C9" w14:textId="77777777" w:rsidR="00273FD2" w:rsidRPr="00FC3D63" w:rsidRDefault="00273FD2" w:rsidP="00467338">
            <w:pPr>
              <w:jc w:val="center"/>
              <w:rPr>
                <w:rFonts w:ascii="Arial" w:hAnsi="Arial" w:cs="Arial"/>
                <w:b/>
                <w:bCs/>
                <w:sz w:val="18"/>
                <w:szCs w:val="18"/>
                <w:lang w:val="en-GB"/>
              </w:rPr>
            </w:pPr>
            <w:r w:rsidRPr="00FC3D63">
              <w:rPr>
                <w:rFonts w:ascii="Arial" w:hAnsi="Arial" w:cs="Arial"/>
                <w:b/>
                <w:bCs/>
                <w:sz w:val="18"/>
                <w:szCs w:val="18"/>
                <w:lang w:val="en-GB"/>
              </w:rPr>
              <w:t>2010</w:t>
            </w:r>
          </w:p>
        </w:tc>
        <w:tc>
          <w:tcPr>
            <w:tcW w:w="729" w:type="pct"/>
          </w:tcPr>
          <w:p w14:paraId="5708051B" w14:textId="77777777" w:rsidR="00273FD2" w:rsidRPr="00FC3D63" w:rsidRDefault="00273FD2" w:rsidP="00467338">
            <w:pPr>
              <w:jc w:val="center"/>
              <w:rPr>
                <w:rFonts w:ascii="Arial" w:hAnsi="Arial" w:cs="Arial"/>
                <w:b/>
                <w:bCs/>
                <w:sz w:val="18"/>
                <w:szCs w:val="18"/>
                <w:lang w:val="en-GB"/>
              </w:rPr>
            </w:pPr>
            <w:r w:rsidRPr="00FC3D63">
              <w:rPr>
                <w:rFonts w:ascii="Arial" w:hAnsi="Arial" w:cs="Arial"/>
                <w:b/>
                <w:bCs/>
                <w:sz w:val="18"/>
                <w:szCs w:val="18"/>
                <w:lang w:val="en-GB"/>
              </w:rPr>
              <w:t>2011</w:t>
            </w:r>
          </w:p>
        </w:tc>
      </w:tr>
      <w:tr w:rsidR="00B26314" w:rsidRPr="00FC3D63" w14:paraId="566BF7CE" w14:textId="77777777" w:rsidTr="00467338">
        <w:trPr>
          <w:cantSplit/>
          <w:jc w:val="center"/>
        </w:trPr>
        <w:tc>
          <w:tcPr>
            <w:tcW w:w="1355" w:type="pct"/>
            <w:vAlign w:val="bottom"/>
          </w:tcPr>
          <w:p w14:paraId="6FCABE63" w14:textId="77777777" w:rsidR="00B26314" w:rsidRPr="00FC3D63" w:rsidRDefault="00B26314" w:rsidP="00467338">
            <w:pPr>
              <w:pStyle w:val="Titre1"/>
              <w:spacing w:before="0" w:after="0"/>
              <w:jc w:val="center"/>
              <w:rPr>
                <w:rFonts w:ascii="Arial" w:hAnsi="Arial" w:cs="Arial"/>
                <w:szCs w:val="18"/>
                <w:lang w:val="en-GB"/>
              </w:rPr>
            </w:pPr>
          </w:p>
        </w:tc>
        <w:tc>
          <w:tcPr>
            <w:tcW w:w="729" w:type="pct"/>
            <w:vAlign w:val="bottom"/>
          </w:tcPr>
          <w:p w14:paraId="4FF6C457" w14:textId="77777777" w:rsidR="00B26314" w:rsidRDefault="00B26314">
            <w:pPr>
              <w:jc w:val="center"/>
              <w:rPr>
                <w:rFonts w:ascii="Arial" w:hAnsi="Arial" w:cs="Arial"/>
                <w:b/>
                <w:bCs/>
                <w:color w:val="000000"/>
                <w:sz w:val="18"/>
                <w:szCs w:val="18"/>
              </w:rPr>
            </w:pPr>
            <w:r>
              <w:rPr>
                <w:rFonts w:ascii="Arial" w:hAnsi="Arial" w:cs="Arial"/>
                <w:b/>
                <w:bCs/>
                <w:color w:val="000000"/>
                <w:sz w:val="18"/>
                <w:szCs w:val="18"/>
              </w:rPr>
              <w:t>T11ROFA07</w:t>
            </w:r>
          </w:p>
        </w:tc>
        <w:tc>
          <w:tcPr>
            <w:tcW w:w="729" w:type="pct"/>
            <w:vAlign w:val="bottom"/>
          </w:tcPr>
          <w:p w14:paraId="48D7187E" w14:textId="77777777" w:rsidR="00B26314" w:rsidRDefault="00B26314">
            <w:pPr>
              <w:jc w:val="center"/>
              <w:rPr>
                <w:rFonts w:ascii="Arial" w:hAnsi="Arial" w:cs="Arial"/>
                <w:b/>
                <w:bCs/>
                <w:color w:val="000000"/>
                <w:sz w:val="18"/>
                <w:szCs w:val="18"/>
              </w:rPr>
            </w:pPr>
            <w:r>
              <w:rPr>
                <w:rFonts w:ascii="Arial" w:hAnsi="Arial" w:cs="Arial"/>
                <w:b/>
                <w:bCs/>
                <w:color w:val="000000"/>
                <w:sz w:val="18"/>
                <w:szCs w:val="18"/>
              </w:rPr>
              <w:t>T11ROFA08</w:t>
            </w:r>
          </w:p>
        </w:tc>
        <w:tc>
          <w:tcPr>
            <w:tcW w:w="729" w:type="pct"/>
            <w:vAlign w:val="bottom"/>
          </w:tcPr>
          <w:p w14:paraId="7ED38046" w14:textId="77777777" w:rsidR="00B26314" w:rsidRDefault="00B26314">
            <w:pPr>
              <w:jc w:val="center"/>
              <w:rPr>
                <w:rFonts w:ascii="Arial" w:hAnsi="Arial" w:cs="Arial"/>
                <w:b/>
                <w:bCs/>
                <w:color w:val="000000"/>
                <w:sz w:val="18"/>
                <w:szCs w:val="18"/>
              </w:rPr>
            </w:pPr>
            <w:r>
              <w:rPr>
                <w:rFonts w:ascii="Arial" w:hAnsi="Arial" w:cs="Arial"/>
                <w:b/>
                <w:bCs/>
                <w:color w:val="000000"/>
                <w:sz w:val="18"/>
                <w:szCs w:val="18"/>
              </w:rPr>
              <w:t>T11ROFA09</w:t>
            </w:r>
          </w:p>
        </w:tc>
        <w:tc>
          <w:tcPr>
            <w:tcW w:w="729" w:type="pct"/>
            <w:vAlign w:val="bottom"/>
          </w:tcPr>
          <w:p w14:paraId="12ECE9DB" w14:textId="77777777" w:rsidR="00B26314" w:rsidRDefault="00B26314">
            <w:pPr>
              <w:jc w:val="center"/>
              <w:rPr>
                <w:rFonts w:ascii="Arial" w:hAnsi="Arial" w:cs="Arial"/>
                <w:b/>
                <w:bCs/>
                <w:color w:val="000000"/>
                <w:sz w:val="18"/>
                <w:szCs w:val="18"/>
              </w:rPr>
            </w:pPr>
            <w:r>
              <w:rPr>
                <w:rFonts w:ascii="Arial" w:hAnsi="Arial" w:cs="Arial"/>
                <w:b/>
                <w:bCs/>
                <w:color w:val="000000"/>
                <w:sz w:val="18"/>
                <w:szCs w:val="18"/>
              </w:rPr>
              <w:t>T11ROFA10</w:t>
            </w:r>
          </w:p>
        </w:tc>
        <w:tc>
          <w:tcPr>
            <w:tcW w:w="729" w:type="pct"/>
            <w:vAlign w:val="bottom"/>
          </w:tcPr>
          <w:p w14:paraId="25D423BE" w14:textId="77777777" w:rsidR="00B26314" w:rsidRDefault="00B26314">
            <w:pPr>
              <w:jc w:val="center"/>
              <w:rPr>
                <w:rFonts w:ascii="Arial" w:hAnsi="Arial" w:cs="Arial"/>
                <w:b/>
                <w:bCs/>
                <w:color w:val="000000"/>
                <w:sz w:val="18"/>
                <w:szCs w:val="18"/>
              </w:rPr>
            </w:pPr>
            <w:r>
              <w:rPr>
                <w:rFonts w:ascii="Arial" w:hAnsi="Arial" w:cs="Arial"/>
                <w:b/>
                <w:bCs/>
                <w:color w:val="000000"/>
                <w:sz w:val="18"/>
                <w:szCs w:val="18"/>
              </w:rPr>
              <w:t>T11ROFA11</w:t>
            </w:r>
          </w:p>
        </w:tc>
      </w:tr>
      <w:tr w:rsidR="00A2318D" w:rsidRPr="00FC3D63" w14:paraId="71966510" w14:textId="77777777" w:rsidTr="005B6C07">
        <w:trPr>
          <w:jc w:val="center"/>
        </w:trPr>
        <w:tc>
          <w:tcPr>
            <w:tcW w:w="1355" w:type="pct"/>
            <w:vAlign w:val="bottom"/>
          </w:tcPr>
          <w:p w14:paraId="070E742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5089C4BE" w14:textId="77777777" w:rsidR="00A2318D" w:rsidRDefault="00A2318D">
            <w:pPr>
              <w:jc w:val="right"/>
              <w:rPr>
                <w:rFonts w:ascii="Arial" w:hAnsi="Arial" w:cs="Arial"/>
                <w:color w:val="000000"/>
                <w:sz w:val="18"/>
                <w:szCs w:val="18"/>
              </w:rPr>
            </w:pPr>
            <w:r>
              <w:rPr>
                <w:rFonts w:ascii="Arial" w:hAnsi="Arial" w:cs="Arial"/>
                <w:color w:val="000000"/>
                <w:sz w:val="18"/>
                <w:szCs w:val="18"/>
              </w:rPr>
              <w:t>35</w:t>
            </w:r>
          </w:p>
        </w:tc>
        <w:tc>
          <w:tcPr>
            <w:tcW w:w="729" w:type="pct"/>
            <w:vAlign w:val="bottom"/>
          </w:tcPr>
          <w:p w14:paraId="504D940D" w14:textId="77777777" w:rsidR="00A2318D" w:rsidRDefault="00A2318D">
            <w:pPr>
              <w:jc w:val="right"/>
              <w:rPr>
                <w:rFonts w:ascii="Arial" w:hAnsi="Arial" w:cs="Arial"/>
                <w:color w:val="000000"/>
                <w:sz w:val="18"/>
                <w:szCs w:val="18"/>
              </w:rPr>
            </w:pPr>
            <w:r>
              <w:rPr>
                <w:rFonts w:ascii="Arial" w:hAnsi="Arial" w:cs="Arial"/>
                <w:color w:val="000000"/>
                <w:sz w:val="18"/>
                <w:szCs w:val="18"/>
              </w:rPr>
              <w:t>41</w:t>
            </w:r>
          </w:p>
        </w:tc>
        <w:tc>
          <w:tcPr>
            <w:tcW w:w="729" w:type="pct"/>
            <w:vAlign w:val="bottom"/>
          </w:tcPr>
          <w:p w14:paraId="4B358732" w14:textId="77777777" w:rsidR="00A2318D" w:rsidRDefault="00A2318D">
            <w:pPr>
              <w:jc w:val="right"/>
              <w:rPr>
                <w:rFonts w:ascii="Arial" w:hAnsi="Arial" w:cs="Arial"/>
                <w:color w:val="000000"/>
                <w:sz w:val="18"/>
                <w:szCs w:val="18"/>
              </w:rPr>
            </w:pPr>
            <w:r>
              <w:rPr>
                <w:rFonts w:ascii="Arial" w:hAnsi="Arial" w:cs="Arial"/>
                <w:color w:val="000000"/>
                <w:sz w:val="18"/>
                <w:szCs w:val="18"/>
              </w:rPr>
              <w:t>50</w:t>
            </w:r>
          </w:p>
        </w:tc>
        <w:tc>
          <w:tcPr>
            <w:tcW w:w="729" w:type="pct"/>
            <w:vAlign w:val="bottom"/>
          </w:tcPr>
          <w:p w14:paraId="5F906626" w14:textId="77777777" w:rsidR="00A2318D" w:rsidRDefault="00A2318D">
            <w:pPr>
              <w:jc w:val="right"/>
              <w:rPr>
                <w:rFonts w:ascii="Arial" w:hAnsi="Arial" w:cs="Arial"/>
                <w:color w:val="000000"/>
                <w:sz w:val="18"/>
                <w:szCs w:val="18"/>
              </w:rPr>
            </w:pPr>
            <w:r>
              <w:rPr>
                <w:rFonts w:ascii="Arial" w:hAnsi="Arial" w:cs="Arial"/>
                <w:color w:val="000000"/>
                <w:sz w:val="18"/>
                <w:szCs w:val="18"/>
              </w:rPr>
              <w:t>67</w:t>
            </w:r>
          </w:p>
        </w:tc>
        <w:tc>
          <w:tcPr>
            <w:tcW w:w="729" w:type="pct"/>
            <w:vAlign w:val="bottom"/>
          </w:tcPr>
          <w:p w14:paraId="41ABA99B" w14:textId="77777777" w:rsidR="00A2318D" w:rsidRDefault="00A2318D">
            <w:pPr>
              <w:jc w:val="right"/>
              <w:rPr>
                <w:rFonts w:ascii="Arial" w:hAnsi="Arial" w:cs="Arial"/>
                <w:color w:val="000000"/>
                <w:sz w:val="18"/>
                <w:szCs w:val="18"/>
              </w:rPr>
            </w:pPr>
            <w:r>
              <w:rPr>
                <w:rFonts w:ascii="Arial" w:hAnsi="Arial" w:cs="Arial"/>
                <w:color w:val="000000"/>
                <w:sz w:val="18"/>
                <w:szCs w:val="18"/>
              </w:rPr>
              <w:t>92</w:t>
            </w:r>
          </w:p>
        </w:tc>
      </w:tr>
      <w:tr w:rsidR="00A2318D" w:rsidRPr="00FC3D63" w14:paraId="400E55F2" w14:textId="77777777" w:rsidTr="005B6C07">
        <w:trPr>
          <w:jc w:val="center"/>
        </w:trPr>
        <w:tc>
          <w:tcPr>
            <w:tcW w:w="1355" w:type="pct"/>
            <w:vAlign w:val="bottom"/>
          </w:tcPr>
          <w:p w14:paraId="31B01B2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4C0DDF29"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B3712BE"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AD6DD9D"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0009AAA"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23A424C"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71EB8507" w14:textId="77777777" w:rsidTr="005B6C07">
        <w:trPr>
          <w:jc w:val="center"/>
        </w:trPr>
        <w:tc>
          <w:tcPr>
            <w:tcW w:w="1355" w:type="pct"/>
            <w:vAlign w:val="bottom"/>
          </w:tcPr>
          <w:p w14:paraId="0103F3F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0FB31669" w14:textId="77777777" w:rsidR="00A2318D" w:rsidRDefault="00A2318D">
            <w:pPr>
              <w:jc w:val="right"/>
              <w:rPr>
                <w:rFonts w:ascii="Arial" w:hAnsi="Arial" w:cs="Arial"/>
                <w:color w:val="000000"/>
                <w:sz w:val="18"/>
                <w:szCs w:val="18"/>
              </w:rPr>
            </w:pPr>
            <w:r>
              <w:rPr>
                <w:rFonts w:ascii="Arial" w:hAnsi="Arial" w:cs="Arial"/>
                <w:color w:val="000000"/>
                <w:sz w:val="18"/>
                <w:szCs w:val="18"/>
              </w:rPr>
              <w:t>306</w:t>
            </w:r>
          </w:p>
        </w:tc>
        <w:tc>
          <w:tcPr>
            <w:tcW w:w="729" w:type="pct"/>
            <w:vAlign w:val="bottom"/>
          </w:tcPr>
          <w:p w14:paraId="646F7F27" w14:textId="77777777" w:rsidR="00A2318D" w:rsidRDefault="00A2318D">
            <w:pPr>
              <w:jc w:val="right"/>
              <w:rPr>
                <w:rFonts w:ascii="Arial" w:hAnsi="Arial" w:cs="Arial"/>
                <w:color w:val="000000"/>
                <w:sz w:val="18"/>
                <w:szCs w:val="18"/>
              </w:rPr>
            </w:pPr>
            <w:r>
              <w:rPr>
                <w:rFonts w:ascii="Arial" w:hAnsi="Arial" w:cs="Arial"/>
                <w:color w:val="000000"/>
                <w:sz w:val="18"/>
                <w:szCs w:val="18"/>
              </w:rPr>
              <w:t>329</w:t>
            </w:r>
          </w:p>
        </w:tc>
        <w:tc>
          <w:tcPr>
            <w:tcW w:w="729" w:type="pct"/>
            <w:vAlign w:val="bottom"/>
          </w:tcPr>
          <w:p w14:paraId="246DEBAD" w14:textId="77777777" w:rsidR="00A2318D" w:rsidRDefault="00A2318D">
            <w:pPr>
              <w:jc w:val="right"/>
              <w:rPr>
                <w:rFonts w:ascii="Arial" w:hAnsi="Arial" w:cs="Arial"/>
                <w:color w:val="000000"/>
                <w:sz w:val="18"/>
                <w:szCs w:val="18"/>
              </w:rPr>
            </w:pPr>
            <w:r>
              <w:rPr>
                <w:rFonts w:ascii="Arial" w:hAnsi="Arial" w:cs="Arial"/>
                <w:color w:val="000000"/>
                <w:sz w:val="18"/>
                <w:szCs w:val="18"/>
              </w:rPr>
              <w:t>281</w:t>
            </w:r>
          </w:p>
        </w:tc>
        <w:tc>
          <w:tcPr>
            <w:tcW w:w="729" w:type="pct"/>
            <w:vAlign w:val="bottom"/>
          </w:tcPr>
          <w:p w14:paraId="27F7083E" w14:textId="77777777" w:rsidR="00A2318D" w:rsidRDefault="00A2318D">
            <w:pPr>
              <w:jc w:val="right"/>
              <w:rPr>
                <w:rFonts w:ascii="Arial" w:hAnsi="Arial" w:cs="Arial"/>
                <w:color w:val="000000"/>
                <w:sz w:val="18"/>
                <w:szCs w:val="18"/>
              </w:rPr>
            </w:pPr>
            <w:r>
              <w:rPr>
                <w:rFonts w:ascii="Arial" w:hAnsi="Arial" w:cs="Arial"/>
                <w:color w:val="000000"/>
                <w:sz w:val="18"/>
                <w:szCs w:val="18"/>
              </w:rPr>
              <w:t>285</w:t>
            </w:r>
          </w:p>
        </w:tc>
        <w:tc>
          <w:tcPr>
            <w:tcW w:w="729" w:type="pct"/>
            <w:vAlign w:val="bottom"/>
          </w:tcPr>
          <w:p w14:paraId="4B03F56F" w14:textId="77777777" w:rsidR="00A2318D" w:rsidRDefault="00A2318D">
            <w:pPr>
              <w:jc w:val="right"/>
              <w:rPr>
                <w:rFonts w:ascii="Arial" w:hAnsi="Arial" w:cs="Arial"/>
                <w:color w:val="000000"/>
                <w:sz w:val="18"/>
                <w:szCs w:val="18"/>
              </w:rPr>
            </w:pPr>
            <w:r>
              <w:rPr>
                <w:rFonts w:ascii="Arial" w:hAnsi="Arial" w:cs="Arial"/>
                <w:color w:val="000000"/>
                <w:sz w:val="18"/>
                <w:szCs w:val="18"/>
              </w:rPr>
              <w:t>213</w:t>
            </w:r>
          </w:p>
        </w:tc>
      </w:tr>
      <w:tr w:rsidR="00A2318D" w:rsidRPr="00FC3D63" w14:paraId="45566F0D" w14:textId="77777777" w:rsidTr="005B6C07">
        <w:trPr>
          <w:jc w:val="center"/>
        </w:trPr>
        <w:tc>
          <w:tcPr>
            <w:tcW w:w="1355" w:type="pct"/>
            <w:vAlign w:val="bottom"/>
          </w:tcPr>
          <w:p w14:paraId="735B585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12594373"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57D42A9"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173037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459D829"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5C65924"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0655E869" w14:textId="77777777" w:rsidTr="005B6C07">
        <w:trPr>
          <w:jc w:val="center"/>
        </w:trPr>
        <w:tc>
          <w:tcPr>
            <w:tcW w:w="1355" w:type="pct"/>
            <w:vAlign w:val="bottom"/>
          </w:tcPr>
          <w:p w14:paraId="1FEF2FA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3604AD2E" w14:textId="77777777" w:rsidR="00A2318D" w:rsidRDefault="00A2318D">
            <w:pPr>
              <w:jc w:val="right"/>
              <w:rPr>
                <w:rFonts w:ascii="Arial" w:hAnsi="Arial" w:cs="Arial"/>
                <w:color w:val="000000"/>
                <w:sz w:val="18"/>
                <w:szCs w:val="18"/>
              </w:rPr>
            </w:pPr>
            <w:r>
              <w:rPr>
                <w:rFonts w:ascii="Arial" w:hAnsi="Arial" w:cs="Arial"/>
                <w:color w:val="000000"/>
                <w:sz w:val="18"/>
                <w:szCs w:val="18"/>
              </w:rPr>
              <w:t>1070</w:t>
            </w:r>
          </w:p>
        </w:tc>
        <w:tc>
          <w:tcPr>
            <w:tcW w:w="729" w:type="pct"/>
            <w:vAlign w:val="bottom"/>
          </w:tcPr>
          <w:p w14:paraId="6C74936D" w14:textId="77777777" w:rsidR="00A2318D" w:rsidRDefault="00A2318D">
            <w:pPr>
              <w:jc w:val="right"/>
              <w:rPr>
                <w:rFonts w:ascii="Arial" w:hAnsi="Arial" w:cs="Arial"/>
                <w:color w:val="000000"/>
                <w:sz w:val="18"/>
                <w:szCs w:val="18"/>
              </w:rPr>
            </w:pPr>
            <w:r>
              <w:rPr>
                <w:rFonts w:ascii="Arial" w:hAnsi="Arial" w:cs="Arial"/>
                <w:color w:val="000000"/>
                <w:sz w:val="18"/>
                <w:szCs w:val="18"/>
              </w:rPr>
              <w:t>1667</w:t>
            </w:r>
          </w:p>
        </w:tc>
        <w:tc>
          <w:tcPr>
            <w:tcW w:w="729" w:type="pct"/>
            <w:vAlign w:val="bottom"/>
          </w:tcPr>
          <w:p w14:paraId="4F48B502" w14:textId="77777777" w:rsidR="00A2318D" w:rsidRDefault="00A2318D">
            <w:pPr>
              <w:jc w:val="right"/>
              <w:rPr>
                <w:rFonts w:ascii="Arial" w:hAnsi="Arial" w:cs="Arial"/>
                <w:color w:val="000000"/>
                <w:sz w:val="18"/>
                <w:szCs w:val="18"/>
              </w:rPr>
            </w:pPr>
            <w:r>
              <w:rPr>
                <w:rFonts w:ascii="Arial" w:hAnsi="Arial" w:cs="Arial"/>
                <w:color w:val="000000"/>
                <w:sz w:val="18"/>
                <w:szCs w:val="18"/>
              </w:rPr>
              <w:t>2032</w:t>
            </w:r>
          </w:p>
        </w:tc>
        <w:tc>
          <w:tcPr>
            <w:tcW w:w="729" w:type="pct"/>
            <w:vAlign w:val="bottom"/>
          </w:tcPr>
          <w:p w14:paraId="3354E3AC" w14:textId="77777777" w:rsidR="00A2318D" w:rsidRDefault="00A2318D">
            <w:pPr>
              <w:jc w:val="right"/>
              <w:rPr>
                <w:rFonts w:ascii="Arial" w:hAnsi="Arial" w:cs="Arial"/>
                <w:color w:val="000000"/>
                <w:sz w:val="18"/>
                <w:szCs w:val="18"/>
              </w:rPr>
            </w:pPr>
            <w:r>
              <w:rPr>
                <w:rFonts w:ascii="Arial" w:hAnsi="Arial" w:cs="Arial"/>
                <w:color w:val="000000"/>
                <w:sz w:val="18"/>
                <w:szCs w:val="18"/>
              </w:rPr>
              <w:t>1734</w:t>
            </w:r>
          </w:p>
        </w:tc>
        <w:tc>
          <w:tcPr>
            <w:tcW w:w="729" w:type="pct"/>
            <w:vAlign w:val="bottom"/>
          </w:tcPr>
          <w:p w14:paraId="5AAEFE12" w14:textId="77777777" w:rsidR="00A2318D" w:rsidRDefault="00A2318D">
            <w:pPr>
              <w:jc w:val="right"/>
              <w:rPr>
                <w:rFonts w:ascii="Arial" w:hAnsi="Arial" w:cs="Arial"/>
                <w:color w:val="000000"/>
                <w:sz w:val="18"/>
                <w:szCs w:val="18"/>
              </w:rPr>
            </w:pPr>
            <w:r>
              <w:rPr>
                <w:rFonts w:ascii="Arial" w:hAnsi="Arial" w:cs="Arial"/>
                <w:color w:val="000000"/>
                <w:sz w:val="18"/>
                <w:szCs w:val="18"/>
              </w:rPr>
              <w:t>1679</w:t>
            </w:r>
          </w:p>
        </w:tc>
      </w:tr>
      <w:tr w:rsidR="00A2318D" w:rsidRPr="00FC3D63" w14:paraId="4866F5C1" w14:textId="77777777" w:rsidTr="005B6C07">
        <w:trPr>
          <w:jc w:val="center"/>
        </w:trPr>
        <w:tc>
          <w:tcPr>
            <w:tcW w:w="1355" w:type="pct"/>
            <w:vAlign w:val="bottom"/>
          </w:tcPr>
          <w:p w14:paraId="28C1BEE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2BC4F3E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DCD3B1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5616D6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5ADCB4E"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75D112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5FD2D168" w14:textId="77777777" w:rsidTr="005B6C07">
        <w:trPr>
          <w:jc w:val="center"/>
        </w:trPr>
        <w:tc>
          <w:tcPr>
            <w:tcW w:w="1355" w:type="pct"/>
            <w:vAlign w:val="bottom"/>
          </w:tcPr>
          <w:p w14:paraId="30EED42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554D398D"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EA5B336"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5D8E20E"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C64F8D7"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8AB546D" w14:textId="77777777" w:rsidR="00A2318D" w:rsidRDefault="00A2318D">
            <w:pPr>
              <w:jc w:val="right"/>
              <w:rPr>
                <w:rFonts w:ascii="Arial" w:hAnsi="Arial" w:cs="Arial"/>
                <w:color w:val="000000"/>
                <w:sz w:val="18"/>
                <w:szCs w:val="18"/>
              </w:rPr>
            </w:pPr>
            <w:r>
              <w:rPr>
                <w:rFonts w:ascii="Arial" w:hAnsi="Arial" w:cs="Arial"/>
                <w:color w:val="000000"/>
                <w:sz w:val="18"/>
                <w:szCs w:val="18"/>
              </w:rPr>
              <w:t>99999</w:t>
            </w:r>
          </w:p>
        </w:tc>
      </w:tr>
      <w:tr w:rsidR="00A2318D" w:rsidRPr="00FC3D63" w14:paraId="2A77B732" w14:textId="77777777" w:rsidTr="005B6C07">
        <w:trPr>
          <w:jc w:val="center"/>
        </w:trPr>
        <w:tc>
          <w:tcPr>
            <w:tcW w:w="1355" w:type="pct"/>
            <w:vAlign w:val="bottom"/>
          </w:tcPr>
          <w:p w14:paraId="35B86DB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7F5573F2" w14:textId="77777777" w:rsidR="00A2318D" w:rsidRDefault="00A2318D">
            <w:pPr>
              <w:jc w:val="right"/>
              <w:rPr>
                <w:rFonts w:ascii="Arial" w:hAnsi="Arial" w:cs="Arial"/>
                <w:color w:val="000000"/>
                <w:sz w:val="18"/>
                <w:szCs w:val="18"/>
              </w:rPr>
            </w:pPr>
            <w:r>
              <w:rPr>
                <w:rFonts w:ascii="Arial" w:hAnsi="Arial" w:cs="Arial"/>
                <w:color w:val="000000"/>
                <w:sz w:val="18"/>
                <w:szCs w:val="18"/>
              </w:rPr>
              <w:t>389</w:t>
            </w:r>
          </w:p>
        </w:tc>
        <w:tc>
          <w:tcPr>
            <w:tcW w:w="729" w:type="pct"/>
            <w:vAlign w:val="bottom"/>
          </w:tcPr>
          <w:p w14:paraId="0C4DF7CA" w14:textId="77777777" w:rsidR="00A2318D" w:rsidRDefault="00A2318D">
            <w:pPr>
              <w:jc w:val="right"/>
              <w:rPr>
                <w:rFonts w:ascii="Arial" w:hAnsi="Arial" w:cs="Arial"/>
                <w:color w:val="000000"/>
                <w:sz w:val="18"/>
                <w:szCs w:val="18"/>
              </w:rPr>
            </w:pPr>
            <w:r>
              <w:rPr>
                <w:rFonts w:ascii="Arial" w:hAnsi="Arial" w:cs="Arial"/>
                <w:color w:val="000000"/>
                <w:sz w:val="18"/>
                <w:szCs w:val="18"/>
              </w:rPr>
              <w:t>434</w:t>
            </w:r>
          </w:p>
        </w:tc>
        <w:tc>
          <w:tcPr>
            <w:tcW w:w="729" w:type="pct"/>
            <w:vAlign w:val="bottom"/>
          </w:tcPr>
          <w:p w14:paraId="2627B103" w14:textId="77777777" w:rsidR="00A2318D" w:rsidRDefault="00A2318D">
            <w:pPr>
              <w:jc w:val="right"/>
              <w:rPr>
                <w:rFonts w:ascii="Arial" w:hAnsi="Arial" w:cs="Arial"/>
                <w:color w:val="000000"/>
                <w:sz w:val="18"/>
                <w:szCs w:val="18"/>
              </w:rPr>
            </w:pPr>
            <w:r>
              <w:rPr>
                <w:rFonts w:ascii="Arial" w:hAnsi="Arial" w:cs="Arial"/>
                <w:color w:val="000000"/>
                <w:sz w:val="18"/>
                <w:szCs w:val="18"/>
              </w:rPr>
              <w:t>519</w:t>
            </w:r>
          </w:p>
        </w:tc>
        <w:tc>
          <w:tcPr>
            <w:tcW w:w="729" w:type="pct"/>
            <w:vAlign w:val="bottom"/>
          </w:tcPr>
          <w:p w14:paraId="5BBE9582" w14:textId="77777777" w:rsidR="00A2318D" w:rsidRDefault="00A2318D">
            <w:pPr>
              <w:jc w:val="right"/>
              <w:rPr>
                <w:rFonts w:ascii="Arial" w:hAnsi="Arial" w:cs="Arial"/>
                <w:color w:val="000000"/>
                <w:sz w:val="18"/>
                <w:szCs w:val="18"/>
              </w:rPr>
            </w:pPr>
            <w:r>
              <w:rPr>
                <w:rFonts w:ascii="Arial" w:hAnsi="Arial" w:cs="Arial"/>
                <w:color w:val="000000"/>
                <w:sz w:val="18"/>
                <w:szCs w:val="18"/>
              </w:rPr>
              <w:t>453</w:t>
            </w:r>
          </w:p>
        </w:tc>
        <w:tc>
          <w:tcPr>
            <w:tcW w:w="729" w:type="pct"/>
            <w:vAlign w:val="bottom"/>
          </w:tcPr>
          <w:p w14:paraId="397A78C4" w14:textId="77777777" w:rsidR="00A2318D" w:rsidRDefault="00A2318D">
            <w:pPr>
              <w:jc w:val="right"/>
              <w:rPr>
                <w:rFonts w:ascii="Arial" w:hAnsi="Arial" w:cs="Arial"/>
                <w:color w:val="000000"/>
                <w:sz w:val="18"/>
                <w:szCs w:val="18"/>
              </w:rPr>
            </w:pPr>
            <w:r>
              <w:rPr>
                <w:rFonts w:ascii="Arial" w:hAnsi="Arial" w:cs="Arial"/>
                <w:color w:val="000000"/>
                <w:sz w:val="18"/>
                <w:szCs w:val="18"/>
              </w:rPr>
              <w:t>548</w:t>
            </w:r>
          </w:p>
        </w:tc>
      </w:tr>
      <w:tr w:rsidR="00A2318D" w:rsidRPr="00FC3D63" w14:paraId="6FA6ADD6" w14:textId="77777777" w:rsidTr="005B6C07">
        <w:trPr>
          <w:jc w:val="center"/>
        </w:trPr>
        <w:tc>
          <w:tcPr>
            <w:tcW w:w="1355" w:type="pct"/>
            <w:vAlign w:val="bottom"/>
          </w:tcPr>
          <w:p w14:paraId="4DBBB14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348D193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40DD2DD"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15F276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A766577" w14:textId="77777777" w:rsidR="00A2318D" w:rsidRDefault="00A2318D">
            <w:pPr>
              <w:jc w:val="right"/>
              <w:rPr>
                <w:rFonts w:ascii="Arial" w:hAnsi="Arial" w:cs="Arial"/>
                <w:color w:val="000000"/>
                <w:sz w:val="18"/>
                <w:szCs w:val="18"/>
              </w:rPr>
            </w:pPr>
            <w:r>
              <w:rPr>
                <w:rFonts w:ascii="Arial" w:hAnsi="Arial" w:cs="Arial"/>
                <w:color w:val="000000"/>
                <w:sz w:val="18"/>
                <w:szCs w:val="18"/>
              </w:rPr>
              <w:t>79</w:t>
            </w:r>
          </w:p>
        </w:tc>
        <w:tc>
          <w:tcPr>
            <w:tcW w:w="729" w:type="pct"/>
            <w:vAlign w:val="bottom"/>
          </w:tcPr>
          <w:p w14:paraId="2B1F6D09" w14:textId="77777777" w:rsidR="00A2318D" w:rsidRDefault="00A2318D">
            <w:pPr>
              <w:jc w:val="right"/>
              <w:rPr>
                <w:rFonts w:ascii="Arial" w:hAnsi="Arial" w:cs="Arial"/>
                <w:color w:val="000000"/>
                <w:sz w:val="18"/>
                <w:szCs w:val="18"/>
              </w:rPr>
            </w:pPr>
            <w:r>
              <w:rPr>
                <w:rFonts w:ascii="Arial" w:hAnsi="Arial" w:cs="Arial"/>
                <w:color w:val="000000"/>
                <w:sz w:val="18"/>
                <w:szCs w:val="18"/>
              </w:rPr>
              <w:t>84</w:t>
            </w:r>
          </w:p>
        </w:tc>
      </w:tr>
      <w:tr w:rsidR="00A2318D" w:rsidRPr="00FC3D63" w14:paraId="284990BB" w14:textId="77777777" w:rsidTr="005B6C07">
        <w:trPr>
          <w:jc w:val="center"/>
        </w:trPr>
        <w:tc>
          <w:tcPr>
            <w:tcW w:w="1355" w:type="pct"/>
            <w:vAlign w:val="bottom"/>
          </w:tcPr>
          <w:p w14:paraId="6867D41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72405F2D"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A9045F9"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BD92869"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4F044DF"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08EFB40"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7F53EF0E" w14:textId="77777777" w:rsidTr="005B6C07">
        <w:trPr>
          <w:jc w:val="center"/>
        </w:trPr>
        <w:tc>
          <w:tcPr>
            <w:tcW w:w="1355" w:type="pct"/>
            <w:vAlign w:val="bottom"/>
          </w:tcPr>
          <w:p w14:paraId="29421E8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689A6E5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7881A7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B6CCBD6"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7D47A7A"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D6B7AD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41937483" w14:textId="77777777" w:rsidTr="005B6C07">
        <w:trPr>
          <w:jc w:val="center"/>
        </w:trPr>
        <w:tc>
          <w:tcPr>
            <w:tcW w:w="1355" w:type="pct"/>
            <w:vAlign w:val="bottom"/>
          </w:tcPr>
          <w:p w14:paraId="5206D65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6B596A9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05B42C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81CB19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FD4DE2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45AFC7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640F8DA8" w14:textId="77777777" w:rsidTr="005B6C07">
        <w:trPr>
          <w:jc w:val="center"/>
        </w:trPr>
        <w:tc>
          <w:tcPr>
            <w:tcW w:w="1355" w:type="pct"/>
            <w:vAlign w:val="bottom"/>
          </w:tcPr>
          <w:p w14:paraId="50E989E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2A5D15C0"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018399F"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C675E8E"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4A3469A"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6D853B0"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2867A3FB" w14:textId="77777777" w:rsidTr="005B6C07">
        <w:trPr>
          <w:jc w:val="center"/>
        </w:trPr>
        <w:tc>
          <w:tcPr>
            <w:tcW w:w="1355" w:type="pct"/>
            <w:vAlign w:val="bottom"/>
          </w:tcPr>
          <w:p w14:paraId="43BA56A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5E9AF85E" w14:textId="77777777" w:rsidR="00A2318D" w:rsidRDefault="00A2318D">
            <w:pPr>
              <w:jc w:val="right"/>
              <w:rPr>
                <w:rFonts w:ascii="Arial" w:hAnsi="Arial" w:cs="Arial"/>
                <w:color w:val="000000"/>
                <w:sz w:val="18"/>
                <w:szCs w:val="18"/>
              </w:rPr>
            </w:pPr>
            <w:r>
              <w:rPr>
                <w:rFonts w:ascii="Arial" w:hAnsi="Arial" w:cs="Arial"/>
                <w:color w:val="000000"/>
                <w:sz w:val="18"/>
                <w:szCs w:val="18"/>
              </w:rPr>
              <w:t>5931</w:t>
            </w:r>
          </w:p>
        </w:tc>
        <w:tc>
          <w:tcPr>
            <w:tcW w:w="729" w:type="pct"/>
            <w:vAlign w:val="bottom"/>
          </w:tcPr>
          <w:p w14:paraId="7A3714B9" w14:textId="77777777" w:rsidR="00A2318D" w:rsidRDefault="00A2318D">
            <w:pPr>
              <w:jc w:val="right"/>
              <w:rPr>
                <w:rFonts w:ascii="Arial" w:hAnsi="Arial" w:cs="Arial"/>
                <w:color w:val="000000"/>
                <w:sz w:val="18"/>
                <w:szCs w:val="18"/>
              </w:rPr>
            </w:pPr>
            <w:r>
              <w:rPr>
                <w:rFonts w:ascii="Arial" w:hAnsi="Arial" w:cs="Arial"/>
                <w:color w:val="000000"/>
                <w:sz w:val="18"/>
                <w:szCs w:val="18"/>
              </w:rPr>
              <w:t>6882</w:t>
            </w:r>
          </w:p>
        </w:tc>
        <w:tc>
          <w:tcPr>
            <w:tcW w:w="729" w:type="pct"/>
            <w:vAlign w:val="bottom"/>
          </w:tcPr>
          <w:p w14:paraId="2E22F099" w14:textId="77777777" w:rsidR="00A2318D" w:rsidRDefault="00A2318D">
            <w:pPr>
              <w:jc w:val="right"/>
              <w:rPr>
                <w:rFonts w:ascii="Arial" w:hAnsi="Arial" w:cs="Arial"/>
                <w:color w:val="000000"/>
                <w:sz w:val="18"/>
                <w:szCs w:val="18"/>
              </w:rPr>
            </w:pPr>
            <w:r>
              <w:rPr>
                <w:rFonts w:ascii="Arial" w:hAnsi="Arial" w:cs="Arial"/>
                <w:color w:val="000000"/>
                <w:sz w:val="18"/>
                <w:szCs w:val="18"/>
              </w:rPr>
              <w:t>7859</w:t>
            </w:r>
          </w:p>
        </w:tc>
        <w:tc>
          <w:tcPr>
            <w:tcW w:w="729" w:type="pct"/>
            <w:vAlign w:val="bottom"/>
          </w:tcPr>
          <w:p w14:paraId="0D74ECEF" w14:textId="77777777" w:rsidR="00A2318D" w:rsidRDefault="00A2318D">
            <w:pPr>
              <w:jc w:val="right"/>
              <w:rPr>
                <w:rFonts w:ascii="Arial" w:hAnsi="Arial" w:cs="Arial"/>
                <w:color w:val="000000"/>
                <w:sz w:val="18"/>
                <w:szCs w:val="18"/>
              </w:rPr>
            </w:pPr>
            <w:r>
              <w:rPr>
                <w:rFonts w:ascii="Arial" w:hAnsi="Arial" w:cs="Arial"/>
                <w:color w:val="000000"/>
                <w:sz w:val="18"/>
                <w:szCs w:val="18"/>
              </w:rPr>
              <w:t>7060</w:t>
            </w:r>
          </w:p>
        </w:tc>
        <w:tc>
          <w:tcPr>
            <w:tcW w:w="729" w:type="pct"/>
            <w:vAlign w:val="bottom"/>
          </w:tcPr>
          <w:p w14:paraId="59B24E03" w14:textId="77777777" w:rsidR="00A2318D" w:rsidRDefault="00A2318D">
            <w:pPr>
              <w:jc w:val="right"/>
              <w:rPr>
                <w:rFonts w:ascii="Arial" w:hAnsi="Arial" w:cs="Arial"/>
                <w:color w:val="000000"/>
                <w:sz w:val="18"/>
                <w:szCs w:val="18"/>
              </w:rPr>
            </w:pPr>
            <w:r>
              <w:rPr>
                <w:rFonts w:ascii="Arial" w:hAnsi="Arial" w:cs="Arial"/>
                <w:color w:val="000000"/>
                <w:sz w:val="18"/>
                <w:szCs w:val="18"/>
              </w:rPr>
              <w:t>6475</w:t>
            </w:r>
          </w:p>
        </w:tc>
      </w:tr>
      <w:tr w:rsidR="00A2318D" w:rsidRPr="00FC3D63" w14:paraId="559371DB" w14:textId="77777777" w:rsidTr="005B6C07">
        <w:trPr>
          <w:jc w:val="center"/>
        </w:trPr>
        <w:tc>
          <w:tcPr>
            <w:tcW w:w="1355" w:type="pct"/>
            <w:vAlign w:val="bottom"/>
          </w:tcPr>
          <w:p w14:paraId="2B0A945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4FE8FA36" w14:textId="77777777" w:rsidR="00A2318D" w:rsidRDefault="00481984">
            <w:pPr>
              <w:jc w:val="right"/>
              <w:rPr>
                <w:rFonts w:ascii="Arial" w:hAnsi="Arial" w:cs="Arial"/>
                <w:color w:val="000000"/>
                <w:sz w:val="18"/>
                <w:szCs w:val="18"/>
              </w:rPr>
            </w:pPr>
            <w:r>
              <w:rPr>
                <w:rFonts w:ascii="Arial" w:hAnsi="Arial" w:cs="Arial"/>
                <w:color w:val="000000"/>
                <w:sz w:val="18"/>
                <w:szCs w:val="18"/>
              </w:rPr>
              <w:t>1208</w:t>
            </w:r>
          </w:p>
        </w:tc>
        <w:tc>
          <w:tcPr>
            <w:tcW w:w="729" w:type="pct"/>
            <w:vAlign w:val="bottom"/>
          </w:tcPr>
          <w:p w14:paraId="37D3BD17" w14:textId="77777777" w:rsidR="00A2318D" w:rsidRDefault="00481984">
            <w:pPr>
              <w:jc w:val="right"/>
              <w:rPr>
                <w:rFonts w:ascii="Arial" w:hAnsi="Arial" w:cs="Arial"/>
                <w:color w:val="000000"/>
                <w:sz w:val="18"/>
                <w:szCs w:val="18"/>
              </w:rPr>
            </w:pPr>
            <w:r>
              <w:rPr>
                <w:rFonts w:ascii="Arial" w:hAnsi="Arial" w:cs="Arial"/>
                <w:color w:val="000000"/>
                <w:sz w:val="18"/>
                <w:szCs w:val="18"/>
              </w:rPr>
              <w:t>1008</w:t>
            </w:r>
          </w:p>
        </w:tc>
        <w:tc>
          <w:tcPr>
            <w:tcW w:w="729" w:type="pct"/>
            <w:vAlign w:val="bottom"/>
          </w:tcPr>
          <w:p w14:paraId="5109DC2B" w14:textId="77777777" w:rsidR="00A2318D" w:rsidRDefault="00481984">
            <w:pPr>
              <w:jc w:val="right"/>
              <w:rPr>
                <w:rFonts w:ascii="Arial" w:hAnsi="Arial" w:cs="Arial"/>
                <w:color w:val="000000"/>
                <w:sz w:val="18"/>
                <w:szCs w:val="18"/>
              </w:rPr>
            </w:pPr>
            <w:r>
              <w:rPr>
                <w:rFonts w:ascii="Arial" w:hAnsi="Arial" w:cs="Arial"/>
                <w:color w:val="000000"/>
                <w:sz w:val="18"/>
                <w:szCs w:val="18"/>
              </w:rPr>
              <w:t>700</w:t>
            </w:r>
          </w:p>
        </w:tc>
        <w:tc>
          <w:tcPr>
            <w:tcW w:w="729" w:type="pct"/>
            <w:vAlign w:val="bottom"/>
          </w:tcPr>
          <w:p w14:paraId="02503C09" w14:textId="77777777" w:rsidR="00A2318D" w:rsidRDefault="00481984">
            <w:pPr>
              <w:jc w:val="right"/>
              <w:rPr>
                <w:rFonts w:ascii="Arial" w:hAnsi="Arial" w:cs="Arial"/>
                <w:color w:val="000000"/>
                <w:sz w:val="18"/>
                <w:szCs w:val="18"/>
              </w:rPr>
            </w:pPr>
            <w:r>
              <w:rPr>
                <w:rFonts w:ascii="Arial" w:hAnsi="Arial" w:cs="Arial"/>
                <w:color w:val="000000"/>
                <w:sz w:val="18"/>
                <w:szCs w:val="18"/>
              </w:rPr>
              <w:t>396</w:t>
            </w:r>
          </w:p>
        </w:tc>
        <w:tc>
          <w:tcPr>
            <w:tcW w:w="729" w:type="pct"/>
            <w:vAlign w:val="bottom"/>
          </w:tcPr>
          <w:p w14:paraId="5B1BD3A6"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560BA1B6" w14:textId="77777777" w:rsidTr="005B6C07">
        <w:trPr>
          <w:jc w:val="center"/>
        </w:trPr>
        <w:tc>
          <w:tcPr>
            <w:tcW w:w="1355" w:type="pct"/>
            <w:vAlign w:val="bottom"/>
          </w:tcPr>
          <w:p w14:paraId="1483B44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1BA7D9D8" w14:textId="77777777" w:rsidR="00A2318D" w:rsidRDefault="00A2318D">
            <w:pPr>
              <w:jc w:val="right"/>
              <w:rPr>
                <w:rFonts w:ascii="Arial" w:hAnsi="Arial" w:cs="Arial"/>
                <w:color w:val="000000"/>
                <w:sz w:val="18"/>
                <w:szCs w:val="18"/>
              </w:rPr>
            </w:pPr>
            <w:r>
              <w:rPr>
                <w:rFonts w:ascii="Arial" w:hAnsi="Arial" w:cs="Arial"/>
                <w:color w:val="000000"/>
                <w:sz w:val="18"/>
                <w:szCs w:val="18"/>
              </w:rPr>
              <w:t>3860</w:t>
            </w:r>
          </w:p>
        </w:tc>
        <w:tc>
          <w:tcPr>
            <w:tcW w:w="729" w:type="pct"/>
            <w:vAlign w:val="bottom"/>
          </w:tcPr>
          <w:p w14:paraId="115CE2FA" w14:textId="77777777" w:rsidR="00A2318D" w:rsidRDefault="00A2318D">
            <w:pPr>
              <w:jc w:val="right"/>
              <w:rPr>
                <w:rFonts w:ascii="Arial" w:hAnsi="Arial" w:cs="Arial"/>
                <w:color w:val="000000"/>
                <w:sz w:val="18"/>
                <w:szCs w:val="18"/>
              </w:rPr>
            </w:pPr>
            <w:r>
              <w:rPr>
                <w:rFonts w:ascii="Arial" w:hAnsi="Arial" w:cs="Arial"/>
                <w:color w:val="000000"/>
                <w:sz w:val="18"/>
                <w:szCs w:val="18"/>
              </w:rPr>
              <w:t>3503</w:t>
            </w:r>
          </w:p>
        </w:tc>
        <w:tc>
          <w:tcPr>
            <w:tcW w:w="729" w:type="pct"/>
            <w:vAlign w:val="bottom"/>
          </w:tcPr>
          <w:p w14:paraId="337C4A71" w14:textId="77777777" w:rsidR="00A2318D" w:rsidRDefault="00A2318D">
            <w:pPr>
              <w:jc w:val="right"/>
              <w:rPr>
                <w:rFonts w:ascii="Arial" w:hAnsi="Arial" w:cs="Arial"/>
                <w:color w:val="000000"/>
                <w:sz w:val="18"/>
                <w:szCs w:val="18"/>
              </w:rPr>
            </w:pPr>
            <w:r>
              <w:rPr>
                <w:rFonts w:ascii="Arial" w:hAnsi="Arial" w:cs="Arial"/>
                <w:color w:val="000000"/>
                <w:sz w:val="18"/>
                <w:szCs w:val="18"/>
              </w:rPr>
              <w:t>3876</w:t>
            </w:r>
          </w:p>
        </w:tc>
        <w:tc>
          <w:tcPr>
            <w:tcW w:w="729" w:type="pct"/>
            <w:vAlign w:val="bottom"/>
          </w:tcPr>
          <w:p w14:paraId="42409EAD" w14:textId="77777777" w:rsidR="00A2318D" w:rsidRDefault="00A2318D">
            <w:pPr>
              <w:jc w:val="right"/>
              <w:rPr>
                <w:rFonts w:ascii="Arial" w:hAnsi="Arial" w:cs="Arial"/>
                <w:color w:val="000000"/>
                <w:sz w:val="18"/>
                <w:szCs w:val="18"/>
              </w:rPr>
            </w:pPr>
            <w:r>
              <w:rPr>
                <w:rFonts w:ascii="Arial" w:hAnsi="Arial" w:cs="Arial"/>
                <w:color w:val="000000"/>
                <w:sz w:val="18"/>
                <w:szCs w:val="18"/>
              </w:rPr>
              <w:t>3773</w:t>
            </w:r>
          </w:p>
        </w:tc>
        <w:tc>
          <w:tcPr>
            <w:tcW w:w="729" w:type="pct"/>
            <w:vAlign w:val="bottom"/>
          </w:tcPr>
          <w:p w14:paraId="44143395" w14:textId="77777777" w:rsidR="00A2318D" w:rsidRDefault="00A2318D">
            <w:pPr>
              <w:jc w:val="right"/>
              <w:rPr>
                <w:rFonts w:ascii="Arial" w:hAnsi="Arial" w:cs="Arial"/>
                <w:color w:val="000000"/>
                <w:sz w:val="18"/>
                <w:szCs w:val="18"/>
              </w:rPr>
            </w:pPr>
            <w:r>
              <w:rPr>
                <w:rFonts w:ascii="Arial" w:hAnsi="Arial" w:cs="Arial"/>
                <w:color w:val="000000"/>
                <w:sz w:val="18"/>
                <w:szCs w:val="18"/>
              </w:rPr>
              <w:t>3488</w:t>
            </w:r>
          </w:p>
        </w:tc>
      </w:tr>
      <w:tr w:rsidR="00A2318D" w:rsidRPr="00FC3D63" w14:paraId="5F01F483" w14:textId="77777777" w:rsidTr="005B6C07">
        <w:trPr>
          <w:jc w:val="center"/>
        </w:trPr>
        <w:tc>
          <w:tcPr>
            <w:tcW w:w="1355" w:type="pct"/>
            <w:vAlign w:val="bottom"/>
          </w:tcPr>
          <w:p w14:paraId="1747A10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31F86DB1"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2950056"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93A9F56"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8FF73A4"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B044CC5"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24127FC1" w14:textId="77777777" w:rsidTr="005B6C07">
        <w:trPr>
          <w:jc w:val="center"/>
        </w:trPr>
        <w:tc>
          <w:tcPr>
            <w:tcW w:w="1355" w:type="pct"/>
            <w:vAlign w:val="bottom"/>
          </w:tcPr>
          <w:p w14:paraId="690E225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5E48AB96" w14:textId="77777777" w:rsidR="00A2318D" w:rsidRDefault="00A2318D">
            <w:pPr>
              <w:jc w:val="right"/>
              <w:rPr>
                <w:rFonts w:ascii="Arial" w:hAnsi="Arial" w:cs="Arial"/>
                <w:color w:val="000000"/>
                <w:sz w:val="18"/>
                <w:szCs w:val="18"/>
              </w:rPr>
            </w:pPr>
            <w:r>
              <w:rPr>
                <w:rFonts w:ascii="Arial" w:hAnsi="Arial" w:cs="Arial"/>
                <w:color w:val="000000"/>
                <w:sz w:val="18"/>
                <w:szCs w:val="18"/>
              </w:rPr>
              <w:t>122</w:t>
            </w:r>
          </w:p>
        </w:tc>
        <w:tc>
          <w:tcPr>
            <w:tcW w:w="729" w:type="pct"/>
            <w:vAlign w:val="bottom"/>
          </w:tcPr>
          <w:p w14:paraId="24EB91FB" w14:textId="77777777" w:rsidR="00A2318D" w:rsidRDefault="00A2318D">
            <w:pPr>
              <w:jc w:val="right"/>
              <w:rPr>
                <w:rFonts w:ascii="Arial" w:hAnsi="Arial" w:cs="Arial"/>
                <w:color w:val="000000"/>
                <w:sz w:val="18"/>
                <w:szCs w:val="18"/>
              </w:rPr>
            </w:pPr>
            <w:r>
              <w:rPr>
                <w:rFonts w:ascii="Arial" w:hAnsi="Arial" w:cs="Arial"/>
                <w:color w:val="000000"/>
                <w:sz w:val="18"/>
                <w:szCs w:val="18"/>
              </w:rPr>
              <w:t>82</w:t>
            </w:r>
          </w:p>
        </w:tc>
        <w:tc>
          <w:tcPr>
            <w:tcW w:w="729" w:type="pct"/>
            <w:vAlign w:val="bottom"/>
          </w:tcPr>
          <w:p w14:paraId="7C4C00A7" w14:textId="77777777" w:rsidR="00A2318D" w:rsidRDefault="00A2318D">
            <w:pPr>
              <w:jc w:val="right"/>
              <w:rPr>
                <w:rFonts w:ascii="Arial" w:hAnsi="Arial" w:cs="Arial"/>
                <w:color w:val="000000"/>
                <w:sz w:val="18"/>
                <w:szCs w:val="18"/>
              </w:rPr>
            </w:pPr>
            <w:r>
              <w:rPr>
                <w:rFonts w:ascii="Arial" w:hAnsi="Arial" w:cs="Arial"/>
                <w:color w:val="000000"/>
                <w:sz w:val="18"/>
                <w:szCs w:val="18"/>
              </w:rPr>
              <w:t>113</w:t>
            </w:r>
          </w:p>
        </w:tc>
        <w:tc>
          <w:tcPr>
            <w:tcW w:w="729" w:type="pct"/>
            <w:vAlign w:val="bottom"/>
          </w:tcPr>
          <w:p w14:paraId="0AC208E6" w14:textId="77777777" w:rsidR="00A2318D" w:rsidRDefault="00A2318D">
            <w:pPr>
              <w:jc w:val="right"/>
              <w:rPr>
                <w:rFonts w:ascii="Arial" w:hAnsi="Arial" w:cs="Arial"/>
                <w:color w:val="000000"/>
                <w:sz w:val="18"/>
                <w:szCs w:val="18"/>
              </w:rPr>
            </w:pPr>
            <w:r>
              <w:rPr>
                <w:rFonts w:ascii="Arial" w:hAnsi="Arial" w:cs="Arial"/>
                <w:color w:val="000000"/>
                <w:sz w:val="18"/>
                <w:szCs w:val="18"/>
              </w:rPr>
              <w:t>145</w:t>
            </w:r>
          </w:p>
        </w:tc>
        <w:tc>
          <w:tcPr>
            <w:tcW w:w="729" w:type="pct"/>
            <w:vAlign w:val="bottom"/>
          </w:tcPr>
          <w:p w14:paraId="50DC0757" w14:textId="77777777" w:rsidR="00A2318D" w:rsidRDefault="00A2318D">
            <w:pPr>
              <w:jc w:val="right"/>
              <w:rPr>
                <w:rFonts w:ascii="Arial" w:hAnsi="Arial" w:cs="Arial"/>
                <w:color w:val="000000"/>
                <w:sz w:val="18"/>
                <w:szCs w:val="18"/>
              </w:rPr>
            </w:pPr>
            <w:r>
              <w:rPr>
                <w:rFonts w:ascii="Arial" w:hAnsi="Arial" w:cs="Arial"/>
                <w:color w:val="000000"/>
                <w:sz w:val="18"/>
                <w:szCs w:val="18"/>
              </w:rPr>
              <w:t>149</w:t>
            </w:r>
          </w:p>
        </w:tc>
      </w:tr>
      <w:tr w:rsidR="00A2318D" w:rsidRPr="00FC3D63" w14:paraId="35AD73FF" w14:textId="77777777" w:rsidTr="005B6C07">
        <w:trPr>
          <w:jc w:val="center"/>
        </w:trPr>
        <w:tc>
          <w:tcPr>
            <w:tcW w:w="1355" w:type="pct"/>
            <w:vAlign w:val="bottom"/>
          </w:tcPr>
          <w:p w14:paraId="74BBDF3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666EFB1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AA4D2AA"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032AE0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34A4BE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44FD50E"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22DAEDF6" w14:textId="77777777" w:rsidTr="005B6C07">
        <w:trPr>
          <w:jc w:val="center"/>
        </w:trPr>
        <w:tc>
          <w:tcPr>
            <w:tcW w:w="1355" w:type="pct"/>
            <w:vAlign w:val="bottom"/>
          </w:tcPr>
          <w:p w14:paraId="5A47C57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0E705409" w14:textId="77777777" w:rsidR="00A2318D" w:rsidRDefault="00A2318D">
            <w:pPr>
              <w:jc w:val="right"/>
              <w:rPr>
                <w:rFonts w:ascii="Arial" w:hAnsi="Arial" w:cs="Arial"/>
                <w:color w:val="000000"/>
                <w:sz w:val="18"/>
                <w:szCs w:val="18"/>
              </w:rPr>
            </w:pPr>
            <w:r>
              <w:rPr>
                <w:rFonts w:ascii="Arial" w:hAnsi="Arial" w:cs="Arial"/>
                <w:color w:val="000000"/>
                <w:sz w:val="18"/>
                <w:szCs w:val="18"/>
              </w:rPr>
              <w:t>55</w:t>
            </w:r>
          </w:p>
        </w:tc>
        <w:tc>
          <w:tcPr>
            <w:tcW w:w="729" w:type="pct"/>
            <w:vAlign w:val="bottom"/>
          </w:tcPr>
          <w:p w14:paraId="065487E8" w14:textId="77777777" w:rsidR="00A2318D" w:rsidRDefault="00A2318D">
            <w:pPr>
              <w:jc w:val="right"/>
              <w:rPr>
                <w:rFonts w:ascii="Arial" w:hAnsi="Arial" w:cs="Arial"/>
                <w:color w:val="000000"/>
                <w:sz w:val="18"/>
                <w:szCs w:val="18"/>
              </w:rPr>
            </w:pPr>
            <w:r>
              <w:rPr>
                <w:rFonts w:ascii="Arial" w:hAnsi="Arial" w:cs="Arial"/>
                <w:color w:val="000000"/>
                <w:sz w:val="18"/>
                <w:szCs w:val="18"/>
              </w:rPr>
              <w:t>56</w:t>
            </w:r>
          </w:p>
        </w:tc>
        <w:tc>
          <w:tcPr>
            <w:tcW w:w="729" w:type="pct"/>
            <w:vAlign w:val="bottom"/>
          </w:tcPr>
          <w:p w14:paraId="73EE9051" w14:textId="77777777" w:rsidR="00A2318D" w:rsidRDefault="00A2318D">
            <w:pPr>
              <w:jc w:val="right"/>
              <w:rPr>
                <w:rFonts w:ascii="Arial" w:hAnsi="Arial" w:cs="Arial"/>
                <w:color w:val="000000"/>
                <w:sz w:val="18"/>
                <w:szCs w:val="18"/>
              </w:rPr>
            </w:pPr>
            <w:r>
              <w:rPr>
                <w:rFonts w:ascii="Arial" w:hAnsi="Arial" w:cs="Arial"/>
                <w:color w:val="000000"/>
                <w:sz w:val="18"/>
                <w:szCs w:val="18"/>
              </w:rPr>
              <w:t>50</w:t>
            </w:r>
          </w:p>
        </w:tc>
        <w:tc>
          <w:tcPr>
            <w:tcW w:w="729" w:type="pct"/>
            <w:vAlign w:val="bottom"/>
          </w:tcPr>
          <w:p w14:paraId="222366BE" w14:textId="77777777" w:rsidR="00A2318D" w:rsidRDefault="00A2318D">
            <w:pPr>
              <w:jc w:val="right"/>
              <w:rPr>
                <w:rFonts w:ascii="Arial" w:hAnsi="Arial" w:cs="Arial"/>
                <w:color w:val="000000"/>
                <w:sz w:val="18"/>
                <w:szCs w:val="18"/>
              </w:rPr>
            </w:pPr>
            <w:r>
              <w:rPr>
                <w:rFonts w:ascii="Arial" w:hAnsi="Arial" w:cs="Arial"/>
                <w:color w:val="000000"/>
                <w:sz w:val="18"/>
                <w:szCs w:val="18"/>
              </w:rPr>
              <w:t>57</w:t>
            </w:r>
          </w:p>
        </w:tc>
        <w:tc>
          <w:tcPr>
            <w:tcW w:w="729" w:type="pct"/>
            <w:vAlign w:val="bottom"/>
          </w:tcPr>
          <w:p w14:paraId="43294F7B" w14:textId="77777777" w:rsidR="00A2318D" w:rsidRDefault="00A2318D">
            <w:pPr>
              <w:jc w:val="right"/>
              <w:rPr>
                <w:rFonts w:ascii="Arial" w:hAnsi="Arial" w:cs="Arial"/>
                <w:color w:val="000000"/>
                <w:sz w:val="18"/>
                <w:szCs w:val="18"/>
              </w:rPr>
            </w:pPr>
            <w:r>
              <w:rPr>
                <w:rFonts w:ascii="Arial" w:hAnsi="Arial" w:cs="Arial"/>
                <w:color w:val="000000"/>
                <w:sz w:val="18"/>
                <w:szCs w:val="18"/>
              </w:rPr>
              <w:t>71</w:t>
            </w:r>
          </w:p>
        </w:tc>
      </w:tr>
      <w:tr w:rsidR="00A2318D" w:rsidRPr="00FC3D63" w14:paraId="706FE650" w14:textId="77777777" w:rsidTr="005B6C07">
        <w:trPr>
          <w:jc w:val="center"/>
        </w:trPr>
        <w:tc>
          <w:tcPr>
            <w:tcW w:w="1355" w:type="pct"/>
            <w:vAlign w:val="bottom"/>
          </w:tcPr>
          <w:p w14:paraId="43E7CCC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2EA718E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B72208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4564B4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D93E9FE"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E849C5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27F422F1" w14:textId="77777777" w:rsidTr="005B6C07">
        <w:trPr>
          <w:jc w:val="center"/>
        </w:trPr>
        <w:tc>
          <w:tcPr>
            <w:tcW w:w="1355" w:type="pct"/>
            <w:vAlign w:val="bottom"/>
          </w:tcPr>
          <w:p w14:paraId="0FE38A5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2740030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DC0027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A2ABB6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46394FD"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B57877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2AF06CDB" w14:textId="77777777" w:rsidTr="005B6C07">
        <w:trPr>
          <w:jc w:val="center"/>
        </w:trPr>
        <w:tc>
          <w:tcPr>
            <w:tcW w:w="1355" w:type="pct"/>
            <w:vAlign w:val="bottom"/>
          </w:tcPr>
          <w:p w14:paraId="5BED3B0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36FFA18A"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7E504FA"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7FC9620"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0184961"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EC3DC8A"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16225C24" w14:textId="77777777" w:rsidTr="005B6C07">
        <w:trPr>
          <w:jc w:val="center"/>
        </w:trPr>
        <w:tc>
          <w:tcPr>
            <w:tcW w:w="1355" w:type="pct"/>
            <w:vAlign w:val="bottom"/>
          </w:tcPr>
          <w:p w14:paraId="648CD56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09E424C5" w14:textId="77777777" w:rsidR="00A2318D" w:rsidRDefault="00A2318D">
            <w:pPr>
              <w:jc w:val="right"/>
              <w:rPr>
                <w:rFonts w:ascii="Arial" w:hAnsi="Arial" w:cs="Arial"/>
                <w:color w:val="000000"/>
                <w:sz w:val="18"/>
                <w:szCs w:val="18"/>
              </w:rPr>
            </w:pPr>
            <w:r>
              <w:rPr>
                <w:rFonts w:ascii="Arial" w:hAnsi="Arial" w:cs="Arial"/>
                <w:color w:val="000000"/>
                <w:sz w:val="18"/>
                <w:szCs w:val="18"/>
              </w:rPr>
              <w:t>9</w:t>
            </w:r>
          </w:p>
        </w:tc>
        <w:tc>
          <w:tcPr>
            <w:tcW w:w="729" w:type="pct"/>
            <w:vAlign w:val="bottom"/>
          </w:tcPr>
          <w:p w14:paraId="10634434" w14:textId="77777777" w:rsidR="00A2318D" w:rsidRDefault="00A2318D">
            <w:pPr>
              <w:jc w:val="right"/>
              <w:rPr>
                <w:rFonts w:ascii="Arial" w:hAnsi="Arial" w:cs="Arial"/>
                <w:color w:val="000000"/>
                <w:sz w:val="18"/>
                <w:szCs w:val="18"/>
              </w:rPr>
            </w:pPr>
            <w:r>
              <w:rPr>
                <w:rFonts w:ascii="Arial" w:hAnsi="Arial" w:cs="Arial"/>
                <w:color w:val="000000"/>
                <w:sz w:val="18"/>
                <w:szCs w:val="18"/>
              </w:rPr>
              <w:t>8</w:t>
            </w:r>
          </w:p>
        </w:tc>
        <w:tc>
          <w:tcPr>
            <w:tcW w:w="729" w:type="pct"/>
            <w:vAlign w:val="bottom"/>
          </w:tcPr>
          <w:p w14:paraId="4B3C3FEE" w14:textId="77777777" w:rsidR="00A2318D" w:rsidRDefault="00A2318D">
            <w:pPr>
              <w:jc w:val="right"/>
              <w:rPr>
                <w:rFonts w:ascii="Arial" w:hAnsi="Arial" w:cs="Arial"/>
                <w:color w:val="000000"/>
                <w:sz w:val="18"/>
                <w:szCs w:val="18"/>
              </w:rPr>
            </w:pPr>
            <w:r>
              <w:rPr>
                <w:rFonts w:ascii="Arial" w:hAnsi="Arial" w:cs="Arial"/>
                <w:color w:val="000000"/>
                <w:sz w:val="18"/>
                <w:szCs w:val="18"/>
              </w:rPr>
              <w:t>9</w:t>
            </w:r>
          </w:p>
        </w:tc>
        <w:tc>
          <w:tcPr>
            <w:tcW w:w="729" w:type="pct"/>
            <w:vAlign w:val="bottom"/>
          </w:tcPr>
          <w:p w14:paraId="616D5A69"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B325CE4" w14:textId="77777777" w:rsidR="00A2318D" w:rsidRDefault="00A2318D">
            <w:pPr>
              <w:jc w:val="right"/>
              <w:rPr>
                <w:rFonts w:ascii="Arial" w:hAnsi="Arial" w:cs="Arial"/>
                <w:color w:val="000000"/>
                <w:sz w:val="18"/>
                <w:szCs w:val="18"/>
              </w:rPr>
            </w:pPr>
            <w:r>
              <w:rPr>
                <w:rFonts w:ascii="Arial" w:hAnsi="Arial" w:cs="Arial"/>
                <w:color w:val="000000"/>
                <w:sz w:val="18"/>
                <w:szCs w:val="18"/>
              </w:rPr>
              <w:t>1</w:t>
            </w:r>
          </w:p>
        </w:tc>
      </w:tr>
      <w:tr w:rsidR="00A2318D" w:rsidRPr="00FC3D63" w14:paraId="5DE836BF" w14:textId="77777777" w:rsidTr="005B6C07">
        <w:trPr>
          <w:jc w:val="center"/>
        </w:trPr>
        <w:tc>
          <w:tcPr>
            <w:tcW w:w="1355" w:type="pct"/>
            <w:vAlign w:val="bottom"/>
          </w:tcPr>
          <w:p w14:paraId="3F35853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0344EC19"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6222F63"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8809433"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7C251F2"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4CE6AE8"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42E25FBA" w14:textId="77777777" w:rsidTr="005B6C07">
        <w:trPr>
          <w:jc w:val="center"/>
        </w:trPr>
        <w:tc>
          <w:tcPr>
            <w:tcW w:w="1355" w:type="pct"/>
            <w:vAlign w:val="bottom"/>
          </w:tcPr>
          <w:p w14:paraId="30892FE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19FE933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661B17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CE1127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18D637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82D09E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6724CA28" w14:textId="77777777" w:rsidTr="005B6C07">
        <w:trPr>
          <w:jc w:val="center"/>
        </w:trPr>
        <w:tc>
          <w:tcPr>
            <w:tcW w:w="1355" w:type="pct"/>
            <w:vAlign w:val="bottom"/>
          </w:tcPr>
          <w:p w14:paraId="017F36D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0868A36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150E469"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7574E2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B5DDA4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A8B255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7EB94ABB" w14:textId="77777777" w:rsidTr="005B6C07">
        <w:trPr>
          <w:jc w:val="center"/>
        </w:trPr>
        <w:tc>
          <w:tcPr>
            <w:tcW w:w="1355" w:type="pct"/>
            <w:vAlign w:val="bottom"/>
          </w:tcPr>
          <w:p w14:paraId="096C3FE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18DCD69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B22205F"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740C677"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B0A70B7"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A92D9C6"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228CDD19" w14:textId="77777777" w:rsidTr="005B6C07">
        <w:trPr>
          <w:jc w:val="center"/>
        </w:trPr>
        <w:tc>
          <w:tcPr>
            <w:tcW w:w="1355" w:type="pct"/>
            <w:vAlign w:val="bottom"/>
          </w:tcPr>
          <w:p w14:paraId="2574E4E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107EBDF3"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949DE0E"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1D8A390"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F07BB67"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6AD546E"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48EBC694" w14:textId="77777777" w:rsidTr="005B6C07">
        <w:trPr>
          <w:jc w:val="center"/>
        </w:trPr>
        <w:tc>
          <w:tcPr>
            <w:tcW w:w="1355" w:type="pct"/>
            <w:vAlign w:val="bottom"/>
          </w:tcPr>
          <w:p w14:paraId="110AD97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68451B05"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E2A6D8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CB89E4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19DA3A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79CE436"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74A19CD9" w14:textId="77777777" w:rsidTr="005B6C07">
        <w:trPr>
          <w:jc w:val="center"/>
        </w:trPr>
        <w:tc>
          <w:tcPr>
            <w:tcW w:w="1355" w:type="pct"/>
            <w:vAlign w:val="bottom"/>
          </w:tcPr>
          <w:p w14:paraId="182E093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39252B19" w14:textId="77777777" w:rsidR="00A2318D" w:rsidRDefault="00A2318D">
            <w:pPr>
              <w:jc w:val="right"/>
              <w:rPr>
                <w:rFonts w:ascii="Arial" w:hAnsi="Arial" w:cs="Arial"/>
                <w:color w:val="000000"/>
                <w:sz w:val="18"/>
                <w:szCs w:val="18"/>
              </w:rPr>
            </w:pPr>
            <w:r>
              <w:rPr>
                <w:rFonts w:ascii="Arial" w:hAnsi="Arial" w:cs="Arial"/>
                <w:color w:val="000000"/>
                <w:sz w:val="18"/>
                <w:szCs w:val="18"/>
              </w:rPr>
              <w:t>238</w:t>
            </w:r>
          </w:p>
        </w:tc>
        <w:tc>
          <w:tcPr>
            <w:tcW w:w="729" w:type="pct"/>
            <w:vAlign w:val="bottom"/>
          </w:tcPr>
          <w:p w14:paraId="61F331ED" w14:textId="77777777" w:rsidR="00A2318D" w:rsidRDefault="00A2318D">
            <w:pPr>
              <w:jc w:val="right"/>
              <w:rPr>
                <w:rFonts w:ascii="Arial" w:hAnsi="Arial" w:cs="Arial"/>
                <w:color w:val="000000"/>
                <w:sz w:val="18"/>
                <w:szCs w:val="18"/>
              </w:rPr>
            </w:pPr>
            <w:r>
              <w:rPr>
                <w:rFonts w:ascii="Arial" w:hAnsi="Arial" w:cs="Arial"/>
                <w:color w:val="000000"/>
                <w:sz w:val="18"/>
                <w:szCs w:val="18"/>
              </w:rPr>
              <w:t>175</w:t>
            </w:r>
          </w:p>
        </w:tc>
        <w:tc>
          <w:tcPr>
            <w:tcW w:w="729" w:type="pct"/>
            <w:vAlign w:val="bottom"/>
          </w:tcPr>
          <w:p w14:paraId="49CF34C1" w14:textId="77777777" w:rsidR="00A2318D" w:rsidRDefault="00A2318D">
            <w:pPr>
              <w:jc w:val="right"/>
              <w:rPr>
                <w:rFonts w:ascii="Arial" w:hAnsi="Arial" w:cs="Arial"/>
                <w:color w:val="000000"/>
                <w:sz w:val="18"/>
                <w:szCs w:val="18"/>
              </w:rPr>
            </w:pPr>
            <w:r>
              <w:rPr>
                <w:rFonts w:ascii="Arial" w:hAnsi="Arial" w:cs="Arial"/>
                <w:color w:val="000000"/>
                <w:sz w:val="18"/>
                <w:szCs w:val="18"/>
              </w:rPr>
              <w:t>219</w:t>
            </w:r>
          </w:p>
        </w:tc>
        <w:tc>
          <w:tcPr>
            <w:tcW w:w="729" w:type="pct"/>
            <w:vAlign w:val="bottom"/>
          </w:tcPr>
          <w:p w14:paraId="2D2799EB" w14:textId="77777777" w:rsidR="00A2318D" w:rsidRDefault="00A2318D">
            <w:pPr>
              <w:jc w:val="right"/>
              <w:rPr>
                <w:rFonts w:ascii="Arial" w:hAnsi="Arial" w:cs="Arial"/>
                <w:color w:val="000000"/>
                <w:sz w:val="18"/>
                <w:szCs w:val="18"/>
              </w:rPr>
            </w:pPr>
            <w:r>
              <w:rPr>
                <w:rFonts w:ascii="Arial" w:hAnsi="Arial" w:cs="Arial"/>
                <w:color w:val="000000"/>
                <w:sz w:val="18"/>
                <w:szCs w:val="18"/>
              </w:rPr>
              <w:t>264</w:t>
            </w:r>
          </w:p>
        </w:tc>
        <w:tc>
          <w:tcPr>
            <w:tcW w:w="729" w:type="pct"/>
            <w:vAlign w:val="bottom"/>
          </w:tcPr>
          <w:p w14:paraId="6348A2FD" w14:textId="77777777" w:rsidR="00A2318D" w:rsidRDefault="00A2318D">
            <w:pPr>
              <w:jc w:val="right"/>
              <w:rPr>
                <w:rFonts w:ascii="Arial" w:hAnsi="Arial" w:cs="Arial"/>
                <w:color w:val="000000"/>
                <w:sz w:val="18"/>
                <w:szCs w:val="18"/>
              </w:rPr>
            </w:pPr>
            <w:r>
              <w:rPr>
                <w:rFonts w:ascii="Arial" w:hAnsi="Arial" w:cs="Arial"/>
                <w:color w:val="000000"/>
                <w:sz w:val="18"/>
                <w:szCs w:val="18"/>
              </w:rPr>
              <w:t>221</w:t>
            </w:r>
          </w:p>
        </w:tc>
      </w:tr>
      <w:tr w:rsidR="00A2318D" w:rsidRPr="00FC3D63" w14:paraId="65A6E988" w14:textId="77777777" w:rsidTr="005B6C07">
        <w:trPr>
          <w:jc w:val="center"/>
        </w:trPr>
        <w:tc>
          <w:tcPr>
            <w:tcW w:w="1355" w:type="pct"/>
            <w:vAlign w:val="bottom"/>
          </w:tcPr>
          <w:p w14:paraId="770B21F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01233217" w14:textId="77777777" w:rsidR="00A2318D" w:rsidRDefault="00A2318D">
            <w:pPr>
              <w:jc w:val="right"/>
              <w:rPr>
                <w:rFonts w:ascii="Arial" w:hAnsi="Arial" w:cs="Arial"/>
                <w:color w:val="000000"/>
                <w:sz w:val="18"/>
                <w:szCs w:val="18"/>
              </w:rPr>
            </w:pPr>
            <w:r>
              <w:rPr>
                <w:rFonts w:ascii="Arial" w:hAnsi="Arial" w:cs="Arial"/>
                <w:color w:val="000000"/>
                <w:sz w:val="18"/>
                <w:szCs w:val="18"/>
              </w:rPr>
              <w:t>2032</w:t>
            </w:r>
          </w:p>
        </w:tc>
        <w:tc>
          <w:tcPr>
            <w:tcW w:w="729" w:type="pct"/>
            <w:vAlign w:val="bottom"/>
          </w:tcPr>
          <w:p w14:paraId="3E454DBC" w14:textId="77777777" w:rsidR="00A2318D" w:rsidRDefault="00A2318D">
            <w:pPr>
              <w:jc w:val="right"/>
              <w:rPr>
                <w:rFonts w:ascii="Arial" w:hAnsi="Arial" w:cs="Arial"/>
                <w:color w:val="000000"/>
                <w:sz w:val="18"/>
                <w:szCs w:val="18"/>
              </w:rPr>
            </w:pPr>
            <w:r>
              <w:rPr>
                <w:rFonts w:ascii="Arial" w:hAnsi="Arial" w:cs="Arial"/>
                <w:color w:val="000000"/>
                <w:sz w:val="18"/>
                <w:szCs w:val="18"/>
              </w:rPr>
              <w:t>3129</w:t>
            </w:r>
          </w:p>
        </w:tc>
        <w:tc>
          <w:tcPr>
            <w:tcW w:w="729" w:type="pct"/>
            <w:vAlign w:val="bottom"/>
          </w:tcPr>
          <w:p w14:paraId="03C3F3AD" w14:textId="77777777" w:rsidR="00A2318D" w:rsidRDefault="00A2318D">
            <w:pPr>
              <w:jc w:val="right"/>
              <w:rPr>
                <w:rFonts w:ascii="Arial" w:hAnsi="Arial" w:cs="Arial"/>
                <w:color w:val="000000"/>
                <w:sz w:val="18"/>
                <w:szCs w:val="18"/>
              </w:rPr>
            </w:pPr>
            <w:r>
              <w:rPr>
                <w:rFonts w:ascii="Arial" w:hAnsi="Arial" w:cs="Arial"/>
                <w:color w:val="000000"/>
                <w:sz w:val="18"/>
                <w:szCs w:val="18"/>
              </w:rPr>
              <w:t>2979</w:t>
            </w:r>
          </w:p>
        </w:tc>
        <w:tc>
          <w:tcPr>
            <w:tcW w:w="729" w:type="pct"/>
            <w:vAlign w:val="bottom"/>
          </w:tcPr>
          <w:p w14:paraId="0F67F2A4" w14:textId="77777777" w:rsidR="00A2318D" w:rsidRDefault="00A2318D">
            <w:pPr>
              <w:jc w:val="right"/>
              <w:rPr>
                <w:rFonts w:ascii="Arial" w:hAnsi="Arial" w:cs="Arial"/>
                <w:color w:val="000000"/>
                <w:sz w:val="18"/>
                <w:szCs w:val="18"/>
              </w:rPr>
            </w:pPr>
            <w:r>
              <w:rPr>
                <w:rFonts w:ascii="Arial" w:hAnsi="Arial" w:cs="Arial"/>
                <w:color w:val="000000"/>
                <w:sz w:val="18"/>
                <w:szCs w:val="18"/>
              </w:rPr>
              <w:t>2028</w:t>
            </w:r>
          </w:p>
        </w:tc>
        <w:tc>
          <w:tcPr>
            <w:tcW w:w="729" w:type="pct"/>
            <w:vAlign w:val="bottom"/>
          </w:tcPr>
          <w:p w14:paraId="21D4394C" w14:textId="77777777" w:rsidR="00A2318D" w:rsidRDefault="00A2318D">
            <w:pPr>
              <w:jc w:val="right"/>
              <w:rPr>
                <w:rFonts w:ascii="Arial" w:hAnsi="Arial" w:cs="Arial"/>
                <w:color w:val="000000"/>
                <w:sz w:val="18"/>
                <w:szCs w:val="18"/>
              </w:rPr>
            </w:pPr>
            <w:r>
              <w:rPr>
                <w:rFonts w:ascii="Arial" w:hAnsi="Arial" w:cs="Arial"/>
                <w:color w:val="000000"/>
                <w:sz w:val="18"/>
                <w:szCs w:val="18"/>
              </w:rPr>
              <w:t>1738</w:t>
            </w:r>
          </w:p>
        </w:tc>
      </w:tr>
      <w:tr w:rsidR="00A2318D" w:rsidRPr="00FC3D63" w14:paraId="75AA2BFD" w14:textId="77777777" w:rsidTr="005B6C07">
        <w:trPr>
          <w:jc w:val="center"/>
        </w:trPr>
        <w:tc>
          <w:tcPr>
            <w:tcW w:w="1355" w:type="pct"/>
            <w:vAlign w:val="bottom"/>
          </w:tcPr>
          <w:p w14:paraId="4F59E6D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46F9972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02987B7"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44866A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897C39A"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137D319"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3C9DFC1C" w14:textId="77777777" w:rsidTr="005B6C07">
        <w:trPr>
          <w:jc w:val="center"/>
        </w:trPr>
        <w:tc>
          <w:tcPr>
            <w:tcW w:w="1355" w:type="pct"/>
            <w:vAlign w:val="bottom"/>
          </w:tcPr>
          <w:p w14:paraId="1C6674C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219BF24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6A98545"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06AAA3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710ED7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F723D1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6F6FEE88" w14:textId="77777777" w:rsidTr="005B6C07">
        <w:trPr>
          <w:jc w:val="center"/>
        </w:trPr>
        <w:tc>
          <w:tcPr>
            <w:tcW w:w="1355" w:type="pct"/>
            <w:vAlign w:val="bottom"/>
          </w:tcPr>
          <w:p w14:paraId="13DDA1D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38960BD2" w14:textId="77777777" w:rsidR="00A2318D" w:rsidRDefault="00A2318D">
            <w:pPr>
              <w:jc w:val="right"/>
              <w:rPr>
                <w:rFonts w:ascii="Arial" w:hAnsi="Arial" w:cs="Arial"/>
                <w:color w:val="000000"/>
                <w:sz w:val="18"/>
                <w:szCs w:val="18"/>
              </w:rPr>
            </w:pPr>
            <w:r>
              <w:rPr>
                <w:rFonts w:ascii="Arial" w:hAnsi="Arial" w:cs="Arial"/>
                <w:color w:val="000000"/>
                <w:sz w:val="18"/>
                <w:szCs w:val="18"/>
              </w:rPr>
              <w:t>1137</w:t>
            </w:r>
          </w:p>
        </w:tc>
        <w:tc>
          <w:tcPr>
            <w:tcW w:w="729" w:type="pct"/>
            <w:vAlign w:val="bottom"/>
          </w:tcPr>
          <w:p w14:paraId="6F504DE7" w14:textId="77777777" w:rsidR="00A2318D" w:rsidRDefault="00A2318D">
            <w:pPr>
              <w:jc w:val="right"/>
              <w:rPr>
                <w:rFonts w:ascii="Arial" w:hAnsi="Arial" w:cs="Arial"/>
                <w:color w:val="000000"/>
                <w:sz w:val="18"/>
                <w:szCs w:val="18"/>
              </w:rPr>
            </w:pPr>
            <w:r>
              <w:rPr>
                <w:rFonts w:ascii="Arial" w:hAnsi="Arial" w:cs="Arial"/>
                <w:color w:val="000000"/>
                <w:sz w:val="18"/>
                <w:szCs w:val="18"/>
              </w:rPr>
              <w:t>1304</w:t>
            </w:r>
          </w:p>
        </w:tc>
        <w:tc>
          <w:tcPr>
            <w:tcW w:w="729" w:type="pct"/>
            <w:vAlign w:val="bottom"/>
          </w:tcPr>
          <w:p w14:paraId="76C99638" w14:textId="77777777" w:rsidR="00A2318D" w:rsidRDefault="00A2318D">
            <w:pPr>
              <w:jc w:val="right"/>
              <w:rPr>
                <w:rFonts w:ascii="Arial" w:hAnsi="Arial" w:cs="Arial"/>
                <w:color w:val="000000"/>
                <w:sz w:val="18"/>
                <w:szCs w:val="18"/>
              </w:rPr>
            </w:pPr>
            <w:r>
              <w:rPr>
                <w:rFonts w:ascii="Arial" w:hAnsi="Arial" w:cs="Arial"/>
                <w:color w:val="000000"/>
                <w:sz w:val="18"/>
                <w:szCs w:val="18"/>
              </w:rPr>
              <w:t>1409</w:t>
            </w:r>
          </w:p>
        </w:tc>
        <w:tc>
          <w:tcPr>
            <w:tcW w:w="729" w:type="pct"/>
            <w:vAlign w:val="bottom"/>
          </w:tcPr>
          <w:p w14:paraId="2E94D390" w14:textId="77777777" w:rsidR="00A2318D" w:rsidRDefault="00A2318D">
            <w:pPr>
              <w:jc w:val="right"/>
              <w:rPr>
                <w:rFonts w:ascii="Arial" w:hAnsi="Arial" w:cs="Arial"/>
                <w:color w:val="000000"/>
                <w:sz w:val="18"/>
                <w:szCs w:val="18"/>
              </w:rPr>
            </w:pPr>
            <w:r>
              <w:rPr>
                <w:rFonts w:ascii="Arial" w:hAnsi="Arial" w:cs="Arial"/>
                <w:color w:val="000000"/>
                <w:sz w:val="18"/>
                <w:szCs w:val="18"/>
              </w:rPr>
              <w:t>989</w:t>
            </w:r>
          </w:p>
        </w:tc>
        <w:tc>
          <w:tcPr>
            <w:tcW w:w="729" w:type="pct"/>
            <w:vAlign w:val="bottom"/>
          </w:tcPr>
          <w:p w14:paraId="1E850079" w14:textId="77777777" w:rsidR="00A2318D" w:rsidRDefault="00A2318D">
            <w:pPr>
              <w:jc w:val="right"/>
              <w:rPr>
                <w:rFonts w:ascii="Arial" w:hAnsi="Arial" w:cs="Arial"/>
                <w:color w:val="000000"/>
                <w:sz w:val="18"/>
                <w:szCs w:val="18"/>
              </w:rPr>
            </w:pPr>
            <w:r>
              <w:rPr>
                <w:rFonts w:ascii="Arial" w:hAnsi="Arial" w:cs="Arial"/>
                <w:color w:val="000000"/>
                <w:sz w:val="18"/>
                <w:szCs w:val="18"/>
              </w:rPr>
              <w:t>985</w:t>
            </w:r>
          </w:p>
        </w:tc>
      </w:tr>
      <w:tr w:rsidR="00A2318D" w:rsidRPr="00FC3D63" w14:paraId="0163882A" w14:textId="77777777" w:rsidTr="005B6C07">
        <w:trPr>
          <w:jc w:val="center"/>
        </w:trPr>
        <w:tc>
          <w:tcPr>
            <w:tcW w:w="1355" w:type="pct"/>
            <w:vAlign w:val="bottom"/>
          </w:tcPr>
          <w:p w14:paraId="341EC9A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1C2BA57A" w14:textId="77777777" w:rsidR="00A2318D" w:rsidRDefault="00A2318D">
            <w:pPr>
              <w:jc w:val="right"/>
              <w:rPr>
                <w:rFonts w:ascii="Arial" w:hAnsi="Arial" w:cs="Arial"/>
                <w:color w:val="000000"/>
                <w:sz w:val="18"/>
                <w:szCs w:val="18"/>
              </w:rPr>
            </w:pPr>
            <w:r>
              <w:rPr>
                <w:rFonts w:ascii="Arial" w:hAnsi="Arial" w:cs="Arial"/>
                <w:color w:val="000000"/>
                <w:sz w:val="18"/>
                <w:szCs w:val="18"/>
              </w:rPr>
              <w:t>120</w:t>
            </w:r>
          </w:p>
        </w:tc>
        <w:tc>
          <w:tcPr>
            <w:tcW w:w="729" w:type="pct"/>
            <w:vAlign w:val="bottom"/>
          </w:tcPr>
          <w:p w14:paraId="5177F291" w14:textId="77777777" w:rsidR="00A2318D" w:rsidRDefault="00A2318D">
            <w:pPr>
              <w:jc w:val="right"/>
              <w:rPr>
                <w:rFonts w:ascii="Arial" w:hAnsi="Arial" w:cs="Arial"/>
                <w:color w:val="000000"/>
                <w:sz w:val="18"/>
                <w:szCs w:val="18"/>
              </w:rPr>
            </w:pPr>
            <w:r>
              <w:rPr>
                <w:rFonts w:ascii="Arial" w:hAnsi="Arial" w:cs="Arial"/>
                <w:color w:val="000000"/>
                <w:sz w:val="18"/>
                <w:szCs w:val="18"/>
              </w:rPr>
              <w:t>97</w:t>
            </w:r>
          </w:p>
        </w:tc>
        <w:tc>
          <w:tcPr>
            <w:tcW w:w="729" w:type="pct"/>
            <w:vAlign w:val="bottom"/>
          </w:tcPr>
          <w:p w14:paraId="01A175D4" w14:textId="77777777" w:rsidR="00A2318D" w:rsidRDefault="00A2318D">
            <w:pPr>
              <w:jc w:val="right"/>
              <w:rPr>
                <w:rFonts w:ascii="Arial" w:hAnsi="Arial" w:cs="Arial"/>
                <w:color w:val="000000"/>
                <w:sz w:val="18"/>
                <w:szCs w:val="18"/>
              </w:rPr>
            </w:pPr>
            <w:r>
              <w:rPr>
                <w:rFonts w:ascii="Arial" w:hAnsi="Arial" w:cs="Arial"/>
                <w:color w:val="000000"/>
                <w:sz w:val="18"/>
                <w:szCs w:val="18"/>
              </w:rPr>
              <w:t>136</w:t>
            </w:r>
          </w:p>
        </w:tc>
        <w:tc>
          <w:tcPr>
            <w:tcW w:w="729" w:type="pct"/>
            <w:vAlign w:val="bottom"/>
          </w:tcPr>
          <w:p w14:paraId="2A31EEA1" w14:textId="77777777" w:rsidR="00A2318D" w:rsidRDefault="00A2318D">
            <w:pPr>
              <w:jc w:val="right"/>
              <w:rPr>
                <w:rFonts w:ascii="Arial" w:hAnsi="Arial" w:cs="Arial"/>
                <w:color w:val="000000"/>
                <w:sz w:val="18"/>
                <w:szCs w:val="18"/>
              </w:rPr>
            </w:pPr>
            <w:r>
              <w:rPr>
                <w:rFonts w:ascii="Arial" w:hAnsi="Arial" w:cs="Arial"/>
                <w:color w:val="000000"/>
                <w:sz w:val="18"/>
                <w:szCs w:val="18"/>
              </w:rPr>
              <w:t>161</w:t>
            </w:r>
          </w:p>
        </w:tc>
        <w:tc>
          <w:tcPr>
            <w:tcW w:w="729" w:type="pct"/>
            <w:vAlign w:val="bottom"/>
          </w:tcPr>
          <w:p w14:paraId="589C5B33" w14:textId="77777777" w:rsidR="00A2318D" w:rsidRDefault="00A2318D">
            <w:pPr>
              <w:jc w:val="right"/>
              <w:rPr>
                <w:rFonts w:ascii="Arial" w:hAnsi="Arial" w:cs="Arial"/>
                <w:color w:val="000000"/>
                <w:sz w:val="18"/>
                <w:szCs w:val="18"/>
              </w:rPr>
            </w:pPr>
            <w:r>
              <w:rPr>
                <w:rFonts w:ascii="Arial" w:hAnsi="Arial" w:cs="Arial"/>
                <w:color w:val="000000"/>
                <w:sz w:val="18"/>
                <w:szCs w:val="18"/>
              </w:rPr>
              <w:t>95</w:t>
            </w:r>
          </w:p>
        </w:tc>
      </w:tr>
      <w:tr w:rsidR="00A2318D" w:rsidRPr="00FC3D63" w14:paraId="04928D4A" w14:textId="77777777" w:rsidTr="005B6C07">
        <w:trPr>
          <w:jc w:val="center"/>
        </w:trPr>
        <w:tc>
          <w:tcPr>
            <w:tcW w:w="1355" w:type="pct"/>
            <w:vAlign w:val="bottom"/>
          </w:tcPr>
          <w:p w14:paraId="626B59C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4B5FC25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3AF7EDD"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EA2B66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33C909D"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584D955"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0549C32C" w14:textId="77777777" w:rsidTr="005B6C07">
        <w:trPr>
          <w:jc w:val="center"/>
        </w:trPr>
        <w:tc>
          <w:tcPr>
            <w:tcW w:w="1355" w:type="pct"/>
            <w:vAlign w:val="bottom"/>
          </w:tcPr>
          <w:p w14:paraId="054309A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77D6273A" w14:textId="77777777" w:rsidR="00A2318D" w:rsidRDefault="00A2318D">
            <w:pPr>
              <w:jc w:val="right"/>
              <w:rPr>
                <w:rFonts w:ascii="Arial" w:hAnsi="Arial" w:cs="Arial"/>
                <w:color w:val="000000"/>
                <w:sz w:val="18"/>
                <w:szCs w:val="18"/>
              </w:rPr>
            </w:pPr>
            <w:r>
              <w:rPr>
                <w:rFonts w:ascii="Arial" w:hAnsi="Arial" w:cs="Arial"/>
                <w:color w:val="000000"/>
                <w:sz w:val="18"/>
                <w:szCs w:val="18"/>
              </w:rPr>
              <w:t>2946</w:t>
            </w:r>
          </w:p>
        </w:tc>
        <w:tc>
          <w:tcPr>
            <w:tcW w:w="729" w:type="pct"/>
            <w:vAlign w:val="bottom"/>
          </w:tcPr>
          <w:p w14:paraId="6DABDAEC" w14:textId="77777777" w:rsidR="00A2318D" w:rsidRDefault="00A2318D">
            <w:pPr>
              <w:jc w:val="right"/>
              <w:rPr>
                <w:rFonts w:ascii="Arial" w:hAnsi="Arial" w:cs="Arial"/>
                <w:color w:val="000000"/>
                <w:sz w:val="18"/>
                <w:szCs w:val="18"/>
              </w:rPr>
            </w:pPr>
            <w:r>
              <w:rPr>
                <w:rFonts w:ascii="Arial" w:hAnsi="Arial" w:cs="Arial"/>
                <w:color w:val="000000"/>
                <w:sz w:val="18"/>
                <w:szCs w:val="18"/>
              </w:rPr>
              <w:t>3289</w:t>
            </w:r>
          </w:p>
        </w:tc>
        <w:tc>
          <w:tcPr>
            <w:tcW w:w="729" w:type="pct"/>
            <w:vAlign w:val="bottom"/>
          </w:tcPr>
          <w:p w14:paraId="74FA7D80" w14:textId="77777777" w:rsidR="00A2318D" w:rsidRDefault="00A2318D">
            <w:pPr>
              <w:jc w:val="right"/>
              <w:rPr>
                <w:rFonts w:ascii="Arial" w:hAnsi="Arial" w:cs="Arial"/>
                <w:color w:val="000000"/>
                <w:sz w:val="18"/>
                <w:szCs w:val="18"/>
              </w:rPr>
            </w:pPr>
            <w:r>
              <w:rPr>
                <w:rFonts w:ascii="Arial" w:hAnsi="Arial" w:cs="Arial"/>
                <w:color w:val="000000"/>
                <w:sz w:val="18"/>
                <w:szCs w:val="18"/>
              </w:rPr>
              <w:t>3143</w:t>
            </w:r>
          </w:p>
        </w:tc>
        <w:tc>
          <w:tcPr>
            <w:tcW w:w="729" w:type="pct"/>
            <w:vAlign w:val="bottom"/>
          </w:tcPr>
          <w:p w14:paraId="48AD9BC0" w14:textId="77777777" w:rsidR="00A2318D" w:rsidRDefault="00A2318D">
            <w:pPr>
              <w:jc w:val="right"/>
              <w:rPr>
                <w:rFonts w:ascii="Arial" w:hAnsi="Arial" w:cs="Arial"/>
                <w:color w:val="000000"/>
                <w:sz w:val="18"/>
                <w:szCs w:val="18"/>
              </w:rPr>
            </w:pPr>
            <w:r>
              <w:rPr>
                <w:rFonts w:ascii="Arial" w:hAnsi="Arial" w:cs="Arial"/>
                <w:color w:val="000000"/>
                <w:sz w:val="18"/>
                <w:szCs w:val="18"/>
              </w:rPr>
              <w:t>2355</w:t>
            </w:r>
          </w:p>
        </w:tc>
        <w:tc>
          <w:tcPr>
            <w:tcW w:w="729" w:type="pct"/>
            <w:vAlign w:val="bottom"/>
          </w:tcPr>
          <w:p w14:paraId="473CDF27" w14:textId="77777777" w:rsidR="00A2318D" w:rsidRDefault="00A2318D">
            <w:pPr>
              <w:jc w:val="right"/>
              <w:rPr>
                <w:rFonts w:ascii="Arial" w:hAnsi="Arial" w:cs="Arial"/>
                <w:color w:val="000000"/>
                <w:sz w:val="18"/>
                <w:szCs w:val="18"/>
              </w:rPr>
            </w:pPr>
            <w:r>
              <w:rPr>
                <w:rFonts w:ascii="Arial" w:hAnsi="Arial" w:cs="Arial"/>
                <w:color w:val="000000"/>
                <w:sz w:val="18"/>
                <w:szCs w:val="18"/>
              </w:rPr>
              <w:t>1992</w:t>
            </w:r>
          </w:p>
        </w:tc>
      </w:tr>
      <w:tr w:rsidR="00A2318D" w:rsidRPr="00FC3D63" w14:paraId="52ABFDC6" w14:textId="77777777" w:rsidTr="005B6C07">
        <w:trPr>
          <w:jc w:val="center"/>
        </w:trPr>
        <w:tc>
          <w:tcPr>
            <w:tcW w:w="1355" w:type="pct"/>
            <w:vAlign w:val="bottom"/>
          </w:tcPr>
          <w:p w14:paraId="79D126F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67D052C7" w14:textId="77777777" w:rsidR="00A2318D" w:rsidRDefault="00A2318D">
            <w:pPr>
              <w:jc w:val="right"/>
              <w:rPr>
                <w:rFonts w:ascii="Arial" w:hAnsi="Arial" w:cs="Arial"/>
                <w:color w:val="000000"/>
                <w:sz w:val="18"/>
                <w:szCs w:val="18"/>
              </w:rPr>
            </w:pPr>
            <w:r>
              <w:rPr>
                <w:rFonts w:ascii="Arial" w:hAnsi="Arial" w:cs="Arial"/>
                <w:color w:val="000000"/>
                <w:sz w:val="18"/>
                <w:szCs w:val="18"/>
              </w:rPr>
              <w:t>914</w:t>
            </w:r>
          </w:p>
        </w:tc>
        <w:tc>
          <w:tcPr>
            <w:tcW w:w="729" w:type="pct"/>
            <w:vAlign w:val="bottom"/>
          </w:tcPr>
          <w:p w14:paraId="3E048B1D" w14:textId="77777777" w:rsidR="00A2318D" w:rsidRDefault="00A2318D">
            <w:pPr>
              <w:jc w:val="right"/>
              <w:rPr>
                <w:rFonts w:ascii="Arial" w:hAnsi="Arial" w:cs="Arial"/>
                <w:color w:val="000000"/>
                <w:sz w:val="18"/>
                <w:szCs w:val="18"/>
              </w:rPr>
            </w:pPr>
            <w:r>
              <w:rPr>
                <w:rFonts w:ascii="Arial" w:hAnsi="Arial" w:cs="Arial"/>
                <w:color w:val="000000"/>
                <w:sz w:val="18"/>
                <w:szCs w:val="18"/>
              </w:rPr>
              <w:t>1142</w:t>
            </w:r>
          </w:p>
        </w:tc>
        <w:tc>
          <w:tcPr>
            <w:tcW w:w="729" w:type="pct"/>
            <w:vAlign w:val="bottom"/>
          </w:tcPr>
          <w:p w14:paraId="4F59A3D0" w14:textId="77777777" w:rsidR="00A2318D" w:rsidRDefault="00A2318D">
            <w:pPr>
              <w:jc w:val="right"/>
              <w:rPr>
                <w:rFonts w:ascii="Arial" w:hAnsi="Arial" w:cs="Arial"/>
                <w:color w:val="000000"/>
                <w:sz w:val="18"/>
                <w:szCs w:val="18"/>
              </w:rPr>
            </w:pPr>
            <w:r>
              <w:rPr>
                <w:rFonts w:ascii="Arial" w:hAnsi="Arial" w:cs="Arial"/>
                <w:color w:val="000000"/>
                <w:sz w:val="18"/>
                <w:szCs w:val="18"/>
              </w:rPr>
              <w:t>1297</w:t>
            </w:r>
          </w:p>
        </w:tc>
        <w:tc>
          <w:tcPr>
            <w:tcW w:w="729" w:type="pct"/>
            <w:vAlign w:val="bottom"/>
          </w:tcPr>
          <w:p w14:paraId="3CEE38F5" w14:textId="77777777" w:rsidR="00A2318D" w:rsidRDefault="00A2318D">
            <w:pPr>
              <w:jc w:val="right"/>
              <w:rPr>
                <w:rFonts w:ascii="Arial" w:hAnsi="Arial" w:cs="Arial"/>
                <w:color w:val="000000"/>
                <w:sz w:val="18"/>
                <w:szCs w:val="18"/>
              </w:rPr>
            </w:pPr>
            <w:r>
              <w:rPr>
                <w:rFonts w:ascii="Arial" w:hAnsi="Arial" w:cs="Arial"/>
                <w:color w:val="000000"/>
                <w:sz w:val="18"/>
                <w:szCs w:val="18"/>
              </w:rPr>
              <w:t>1068</w:t>
            </w:r>
          </w:p>
        </w:tc>
        <w:tc>
          <w:tcPr>
            <w:tcW w:w="729" w:type="pct"/>
            <w:vAlign w:val="bottom"/>
          </w:tcPr>
          <w:p w14:paraId="1A0BD30B" w14:textId="77777777" w:rsidR="00A2318D" w:rsidRDefault="00A2318D">
            <w:pPr>
              <w:jc w:val="right"/>
              <w:rPr>
                <w:rFonts w:ascii="Arial" w:hAnsi="Arial" w:cs="Arial"/>
                <w:color w:val="000000"/>
                <w:sz w:val="18"/>
                <w:szCs w:val="18"/>
              </w:rPr>
            </w:pPr>
            <w:r>
              <w:rPr>
                <w:rFonts w:ascii="Arial" w:hAnsi="Arial" w:cs="Arial"/>
                <w:color w:val="000000"/>
                <w:sz w:val="18"/>
                <w:szCs w:val="18"/>
              </w:rPr>
              <w:t>1019</w:t>
            </w:r>
          </w:p>
        </w:tc>
      </w:tr>
      <w:tr w:rsidR="00A2318D" w:rsidRPr="00FC3D63" w14:paraId="33C3A6FE" w14:textId="77777777" w:rsidTr="005B6C07">
        <w:trPr>
          <w:jc w:val="center"/>
        </w:trPr>
        <w:tc>
          <w:tcPr>
            <w:tcW w:w="1355" w:type="pct"/>
            <w:vAlign w:val="bottom"/>
          </w:tcPr>
          <w:p w14:paraId="2B33784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709A5CD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CE77EA9"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7F3173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3CDD87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AF63E5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39E0992F" w14:textId="77777777" w:rsidTr="005B6C07">
        <w:trPr>
          <w:jc w:val="center"/>
        </w:trPr>
        <w:tc>
          <w:tcPr>
            <w:tcW w:w="1355" w:type="pct"/>
            <w:vAlign w:val="bottom"/>
          </w:tcPr>
          <w:p w14:paraId="73EA280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790D7E02"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5A8163B"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C69808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67432C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2CDBD36"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67EEF09B" w14:textId="77777777" w:rsidTr="005B6C07">
        <w:trPr>
          <w:jc w:val="center"/>
        </w:trPr>
        <w:tc>
          <w:tcPr>
            <w:tcW w:w="1355" w:type="pct"/>
            <w:vAlign w:val="bottom"/>
          </w:tcPr>
          <w:p w14:paraId="78616E5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4CD42B98"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2995471"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F492DF2"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5746DEA"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EA9820D"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6F2E1087" w14:textId="77777777" w:rsidTr="005B6C07">
        <w:trPr>
          <w:jc w:val="center"/>
        </w:trPr>
        <w:tc>
          <w:tcPr>
            <w:tcW w:w="1355" w:type="pct"/>
            <w:vAlign w:val="bottom"/>
          </w:tcPr>
          <w:p w14:paraId="549159E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6731D1F8"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D511100"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A061B25"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74C34E1"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1957ECB"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5954FFA2" w14:textId="77777777" w:rsidTr="005B6C07">
        <w:trPr>
          <w:jc w:val="center"/>
        </w:trPr>
        <w:tc>
          <w:tcPr>
            <w:tcW w:w="1355" w:type="pct"/>
            <w:vAlign w:val="bottom"/>
          </w:tcPr>
          <w:p w14:paraId="553D02A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209AB06F" w14:textId="77777777" w:rsidR="00A2318D" w:rsidRDefault="00A2318D">
            <w:pPr>
              <w:jc w:val="right"/>
              <w:rPr>
                <w:rFonts w:ascii="Arial" w:hAnsi="Arial" w:cs="Arial"/>
                <w:color w:val="000000"/>
                <w:sz w:val="18"/>
                <w:szCs w:val="18"/>
              </w:rPr>
            </w:pPr>
            <w:r>
              <w:rPr>
                <w:rFonts w:ascii="Arial" w:hAnsi="Arial" w:cs="Arial"/>
                <w:color w:val="000000"/>
                <w:sz w:val="18"/>
                <w:szCs w:val="18"/>
              </w:rPr>
              <w:t>3939</w:t>
            </w:r>
          </w:p>
        </w:tc>
        <w:tc>
          <w:tcPr>
            <w:tcW w:w="729" w:type="pct"/>
            <w:vAlign w:val="bottom"/>
          </w:tcPr>
          <w:p w14:paraId="696F52E9" w14:textId="77777777" w:rsidR="00A2318D" w:rsidRDefault="00A2318D">
            <w:pPr>
              <w:jc w:val="right"/>
              <w:rPr>
                <w:rFonts w:ascii="Arial" w:hAnsi="Arial" w:cs="Arial"/>
                <w:color w:val="000000"/>
                <w:sz w:val="18"/>
                <w:szCs w:val="18"/>
              </w:rPr>
            </w:pPr>
            <w:r>
              <w:rPr>
                <w:rFonts w:ascii="Arial" w:hAnsi="Arial" w:cs="Arial"/>
                <w:color w:val="000000"/>
                <w:sz w:val="18"/>
                <w:szCs w:val="18"/>
              </w:rPr>
              <w:t>3576</w:t>
            </w:r>
          </w:p>
        </w:tc>
        <w:tc>
          <w:tcPr>
            <w:tcW w:w="729" w:type="pct"/>
            <w:vAlign w:val="bottom"/>
          </w:tcPr>
          <w:p w14:paraId="6ECCA483" w14:textId="77777777" w:rsidR="00A2318D" w:rsidRDefault="00A2318D">
            <w:pPr>
              <w:jc w:val="right"/>
              <w:rPr>
                <w:rFonts w:ascii="Arial" w:hAnsi="Arial" w:cs="Arial"/>
                <w:color w:val="000000"/>
                <w:sz w:val="18"/>
                <w:szCs w:val="18"/>
              </w:rPr>
            </w:pPr>
            <w:r>
              <w:rPr>
                <w:rFonts w:ascii="Arial" w:hAnsi="Arial" w:cs="Arial"/>
                <w:color w:val="000000"/>
                <w:sz w:val="18"/>
                <w:szCs w:val="18"/>
              </w:rPr>
              <w:t>3607</w:t>
            </w:r>
          </w:p>
        </w:tc>
        <w:tc>
          <w:tcPr>
            <w:tcW w:w="729" w:type="pct"/>
            <w:vAlign w:val="bottom"/>
          </w:tcPr>
          <w:p w14:paraId="3BD016B3" w14:textId="77777777" w:rsidR="00A2318D" w:rsidRDefault="00A2318D">
            <w:pPr>
              <w:jc w:val="right"/>
              <w:rPr>
                <w:rFonts w:ascii="Arial" w:hAnsi="Arial" w:cs="Arial"/>
                <w:color w:val="000000"/>
                <w:sz w:val="18"/>
                <w:szCs w:val="18"/>
              </w:rPr>
            </w:pPr>
            <w:r>
              <w:rPr>
                <w:rFonts w:ascii="Arial" w:hAnsi="Arial" w:cs="Arial"/>
                <w:color w:val="000000"/>
                <w:sz w:val="18"/>
                <w:szCs w:val="18"/>
              </w:rPr>
              <w:t>2925</w:t>
            </w:r>
          </w:p>
        </w:tc>
        <w:tc>
          <w:tcPr>
            <w:tcW w:w="729" w:type="pct"/>
            <w:vAlign w:val="bottom"/>
          </w:tcPr>
          <w:p w14:paraId="39039417" w14:textId="77777777" w:rsidR="00A2318D" w:rsidRDefault="00A2318D">
            <w:pPr>
              <w:jc w:val="right"/>
              <w:rPr>
                <w:rFonts w:ascii="Arial" w:hAnsi="Arial" w:cs="Arial"/>
                <w:color w:val="000000"/>
                <w:sz w:val="18"/>
                <w:szCs w:val="18"/>
              </w:rPr>
            </w:pPr>
            <w:r>
              <w:rPr>
                <w:rFonts w:ascii="Arial" w:hAnsi="Arial" w:cs="Arial"/>
                <w:color w:val="000000"/>
                <w:sz w:val="18"/>
                <w:szCs w:val="18"/>
              </w:rPr>
              <w:t>2532</w:t>
            </w:r>
          </w:p>
        </w:tc>
      </w:tr>
      <w:tr w:rsidR="00A2318D" w:rsidRPr="00FC3D63" w14:paraId="3C61A781" w14:textId="77777777" w:rsidTr="005B6C07">
        <w:trPr>
          <w:jc w:val="center"/>
        </w:trPr>
        <w:tc>
          <w:tcPr>
            <w:tcW w:w="1355" w:type="pct"/>
            <w:tcBorders>
              <w:bottom w:val="single" w:sz="4" w:space="0" w:color="auto"/>
            </w:tcBorders>
            <w:vAlign w:val="bottom"/>
          </w:tcPr>
          <w:p w14:paraId="2CDFDC6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2317C44C" w14:textId="77777777" w:rsidR="00A2318D" w:rsidRDefault="00A2318D">
            <w:pPr>
              <w:jc w:val="right"/>
              <w:rPr>
                <w:rFonts w:ascii="Arial" w:hAnsi="Arial" w:cs="Arial"/>
                <w:color w:val="000000"/>
                <w:sz w:val="18"/>
                <w:szCs w:val="18"/>
              </w:rPr>
            </w:pPr>
            <w:r>
              <w:rPr>
                <w:rFonts w:ascii="Arial" w:hAnsi="Arial" w:cs="Arial"/>
                <w:color w:val="000000"/>
                <w:sz w:val="18"/>
                <w:szCs w:val="18"/>
              </w:rPr>
              <w:t>112</w:t>
            </w:r>
          </w:p>
        </w:tc>
        <w:tc>
          <w:tcPr>
            <w:tcW w:w="729" w:type="pct"/>
            <w:tcBorders>
              <w:bottom w:val="single" w:sz="4" w:space="0" w:color="auto"/>
            </w:tcBorders>
            <w:vAlign w:val="bottom"/>
          </w:tcPr>
          <w:p w14:paraId="61D25FC3" w14:textId="77777777" w:rsidR="00A2318D" w:rsidRDefault="00A2318D">
            <w:pPr>
              <w:jc w:val="right"/>
              <w:rPr>
                <w:rFonts w:ascii="Arial" w:hAnsi="Arial" w:cs="Arial"/>
                <w:color w:val="000000"/>
                <w:sz w:val="18"/>
                <w:szCs w:val="18"/>
              </w:rPr>
            </w:pPr>
            <w:r>
              <w:rPr>
                <w:rFonts w:ascii="Arial" w:hAnsi="Arial" w:cs="Arial"/>
                <w:color w:val="000000"/>
                <w:sz w:val="18"/>
                <w:szCs w:val="18"/>
              </w:rPr>
              <w:t>145</w:t>
            </w:r>
          </w:p>
        </w:tc>
        <w:tc>
          <w:tcPr>
            <w:tcW w:w="729" w:type="pct"/>
            <w:tcBorders>
              <w:bottom w:val="single" w:sz="4" w:space="0" w:color="auto"/>
            </w:tcBorders>
            <w:vAlign w:val="bottom"/>
          </w:tcPr>
          <w:p w14:paraId="5EB0B8F8" w14:textId="77777777" w:rsidR="00A2318D" w:rsidRDefault="00A2318D">
            <w:pPr>
              <w:jc w:val="right"/>
              <w:rPr>
                <w:rFonts w:ascii="Arial" w:hAnsi="Arial" w:cs="Arial"/>
                <w:color w:val="000000"/>
                <w:sz w:val="18"/>
                <w:szCs w:val="18"/>
              </w:rPr>
            </w:pPr>
            <w:r>
              <w:rPr>
                <w:rFonts w:ascii="Arial" w:hAnsi="Arial" w:cs="Arial"/>
                <w:color w:val="000000"/>
                <w:sz w:val="18"/>
                <w:szCs w:val="18"/>
              </w:rPr>
              <w:t>159</w:t>
            </w:r>
          </w:p>
        </w:tc>
        <w:tc>
          <w:tcPr>
            <w:tcW w:w="729" w:type="pct"/>
            <w:tcBorders>
              <w:bottom w:val="single" w:sz="4" w:space="0" w:color="auto"/>
            </w:tcBorders>
            <w:vAlign w:val="bottom"/>
          </w:tcPr>
          <w:p w14:paraId="3CB4E8F9" w14:textId="77777777" w:rsidR="00A2318D" w:rsidRDefault="00A2318D">
            <w:pPr>
              <w:jc w:val="right"/>
              <w:rPr>
                <w:rFonts w:ascii="Arial" w:hAnsi="Arial" w:cs="Arial"/>
                <w:color w:val="000000"/>
                <w:sz w:val="18"/>
                <w:szCs w:val="18"/>
              </w:rPr>
            </w:pPr>
            <w:r>
              <w:rPr>
                <w:rFonts w:ascii="Arial" w:hAnsi="Arial" w:cs="Arial"/>
                <w:color w:val="000000"/>
                <w:sz w:val="18"/>
                <w:szCs w:val="18"/>
              </w:rPr>
              <w:t>124</w:t>
            </w:r>
          </w:p>
        </w:tc>
        <w:tc>
          <w:tcPr>
            <w:tcW w:w="729" w:type="pct"/>
            <w:tcBorders>
              <w:bottom w:val="single" w:sz="4" w:space="0" w:color="auto"/>
            </w:tcBorders>
            <w:vAlign w:val="bottom"/>
          </w:tcPr>
          <w:p w14:paraId="035A5AFF" w14:textId="77777777" w:rsidR="00A2318D" w:rsidRDefault="00A2318D">
            <w:pPr>
              <w:jc w:val="right"/>
              <w:rPr>
                <w:rFonts w:ascii="Arial" w:hAnsi="Arial" w:cs="Arial"/>
                <w:color w:val="000000"/>
                <w:sz w:val="18"/>
                <w:szCs w:val="18"/>
              </w:rPr>
            </w:pPr>
            <w:r>
              <w:rPr>
                <w:rFonts w:ascii="Arial" w:hAnsi="Arial" w:cs="Arial"/>
                <w:color w:val="000000"/>
                <w:sz w:val="18"/>
                <w:szCs w:val="18"/>
              </w:rPr>
              <w:t>109</w:t>
            </w:r>
          </w:p>
        </w:tc>
      </w:tr>
      <w:tr w:rsidR="00A2318D" w:rsidRPr="00FC3D63" w14:paraId="31F35AD7" w14:textId="77777777" w:rsidTr="005B6C07">
        <w:trPr>
          <w:jc w:val="center"/>
        </w:trPr>
        <w:tc>
          <w:tcPr>
            <w:tcW w:w="1355" w:type="pct"/>
            <w:tcBorders>
              <w:bottom w:val="single" w:sz="4" w:space="0" w:color="auto"/>
            </w:tcBorders>
            <w:vAlign w:val="bottom"/>
          </w:tcPr>
          <w:p w14:paraId="0963C28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532B6806"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43428EFD"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6B744D75"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67CC81A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2B95EEB5"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bl>
    <w:p w14:paraId="5FF0AFB6" w14:textId="77777777" w:rsidR="00BC4042" w:rsidRPr="00FC3D63" w:rsidRDefault="00BC4042" w:rsidP="00BC4042">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BC4042" w:rsidRPr="00FC3D63" w14:paraId="07D26168" w14:textId="77777777">
        <w:trPr>
          <w:cantSplit/>
          <w:jc w:val="center"/>
        </w:trPr>
        <w:tc>
          <w:tcPr>
            <w:tcW w:w="5000" w:type="pct"/>
            <w:gridSpan w:val="6"/>
            <w:vAlign w:val="center"/>
          </w:tcPr>
          <w:p w14:paraId="2F91CF81" w14:textId="77777777" w:rsidR="00BC4042" w:rsidRPr="00FC3D63" w:rsidRDefault="005B4F78" w:rsidP="00BC4042">
            <w:pPr>
              <w:jc w:val="center"/>
              <w:rPr>
                <w:rFonts w:ascii="Arial" w:hAnsi="Arial" w:cs="Arial"/>
                <w:b/>
                <w:bCs/>
                <w:sz w:val="18"/>
                <w:szCs w:val="18"/>
                <w:lang w:val="en-GB"/>
              </w:rPr>
            </w:pPr>
            <w:r>
              <w:rPr>
                <w:rFonts w:ascii="Arial" w:hAnsi="Arial" w:cs="Arial"/>
                <w:b/>
                <w:bCs/>
                <w:sz w:val="18"/>
                <w:szCs w:val="18"/>
                <w:lang w:val="en-GB"/>
              </w:rPr>
              <w:lastRenderedPageBreak/>
              <w:t>p. 43</w:t>
            </w:r>
            <w:r w:rsidR="00BC4042" w:rsidRPr="00FC3D63">
              <w:rPr>
                <w:rFonts w:ascii="Arial" w:hAnsi="Arial" w:cs="Arial"/>
                <w:b/>
                <w:bCs/>
                <w:sz w:val="18"/>
                <w:szCs w:val="18"/>
                <w:lang w:val="en-GB"/>
              </w:rPr>
              <w:t>– Table 1.1 – Offences – Theft: Total</w:t>
            </w:r>
          </w:p>
        </w:tc>
      </w:tr>
      <w:tr w:rsidR="004248D1" w:rsidRPr="00FC3D63" w14:paraId="6C1FC938" w14:textId="77777777" w:rsidTr="00A54421">
        <w:trPr>
          <w:cantSplit/>
          <w:jc w:val="center"/>
        </w:trPr>
        <w:tc>
          <w:tcPr>
            <w:tcW w:w="1355" w:type="pct"/>
            <w:vAlign w:val="bottom"/>
          </w:tcPr>
          <w:p w14:paraId="2CEF8895" w14:textId="77777777" w:rsidR="004248D1" w:rsidRPr="00FC3D63" w:rsidRDefault="004248D1" w:rsidP="00BC4042">
            <w:pPr>
              <w:jc w:val="center"/>
              <w:rPr>
                <w:rFonts w:ascii="Arial" w:hAnsi="Arial" w:cs="Arial"/>
                <w:sz w:val="18"/>
                <w:szCs w:val="18"/>
                <w:lang w:val="en-GB"/>
              </w:rPr>
            </w:pPr>
          </w:p>
        </w:tc>
        <w:tc>
          <w:tcPr>
            <w:tcW w:w="729" w:type="pct"/>
          </w:tcPr>
          <w:p w14:paraId="7C577FA3" w14:textId="77777777" w:rsidR="004248D1" w:rsidRPr="00FC3D63" w:rsidRDefault="004248D1" w:rsidP="00C93D05">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07</w:t>
            </w:r>
          </w:p>
        </w:tc>
        <w:tc>
          <w:tcPr>
            <w:tcW w:w="729" w:type="pct"/>
          </w:tcPr>
          <w:p w14:paraId="43C8834E"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08</w:t>
            </w:r>
          </w:p>
        </w:tc>
        <w:tc>
          <w:tcPr>
            <w:tcW w:w="729" w:type="pct"/>
          </w:tcPr>
          <w:p w14:paraId="7E62212C"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09</w:t>
            </w:r>
          </w:p>
        </w:tc>
        <w:tc>
          <w:tcPr>
            <w:tcW w:w="729" w:type="pct"/>
          </w:tcPr>
          <w:p w14:paraId="159F8D06"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10</w:t>
            </w:r>
          </w:p>
        </w:tc>
        <w:tc>
          <w:tcPr>
            <w:tcW w:w="729" w:type="pct"/>
          </w:tcPr>
          <w:p w14:paraId="24F1D25C"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11</w:t>
            </w:r>
          </w:p>
        </w:tc>
      </w:tr>
      <w:tr w:rsidR="00B26314" w:rsidRPr="00FC3D63" w14:paraId="2F38ABCC" w14:textId="77777777" w:rsidTr="00C93D05">
        <w:trPr>
          <w:cantSplit/>
          <w:jc w:val="center"/>
        </w:trPr>
        <w:tc>
          <w:tcPr>
            <w:tcW w:w="1355" w:type="pct"/>
            <w:vAlign w:val="bottom"/>
          </w:tcPr>
          <w:p w14:paraId="1A775338" w14:textId="77777777" w:rsidR="00B26314" w:rsidRPr="00FC3D63" w:rsidRDefault="00B26314" w:rsidP="00BC4042">
            <w:pPr>
              <w:pStyle w:val="Titre1"/>
              <w:spacing w:before="0" w:after="0"/>
              <w:jc w:val="center"/>
              <w:rPr>
                <w:rFonts w:ascii="Arial" w:hAnsi="Arial" w:cs="Arial"/>
                <w:szCs w:val="18"/>
                <w:lang w:val="en-GB"/>
              </w:rPr>
            </w:pPr>
          </w:p>
        </w:tc>
        <w:tc>
          <w:tcPr>
            <w:tcW w:w="729" w:type="pct"/>
            <w:vAlign w:val="bottom"/>
          </w:tcPr>
          <w:p w14:paraId="6EC05825" w14:textId="77777777" w:rsidR="00B26314" w:rsidRDefault="00B26314">
            <w:pPr>
              <w:jc w:val="center"/>
              <w:rPr>
                <w:rFonts w:ascii="Arial" w:hAnsi="Arial" w:cs="Arial"/>
                <w:b/>
                <w:bCs/>
                <w:color w:val="000000"/>
                <w:sz w:val="18"/>
                <w:szCs w:val="18"/>
              </w:rPr>
            </w:pPr>
            <w:r>
              <w:rPr>
                <w:rFonts w:ascii="Arial" w:hAnsi="Arial" w:cs="Arial"/>
                <w:b/>
                <w:bCs/>
                <w:color w:val="000000"/>
                <w:sz w:val="18"/>
                <w:szCs w:val="18"/>
              </w:rPr>
              <w:t>T11TH07</w:t>
            </w:r>
          </w:p>
        </w:tc>
        <w:tc>
          <w:tcPr>
            <w:tcW w:w="729" w:type="pct"/>
            <w:vAlign w:val="bottom"/>
          </w:tcPr>
          <w:p w14:paraId="6402643F" w14:textId="77777777" w:rsidR="00B26314" w:rsidRDefault="00B26314">
            <w:pPr>
              <w:jc w:val="center"/>
              <w:rPr>
                <w:rFonts w:ascii="Arial" w:hAnsi="Arial" w:cs="Arial"/>
                <w:b/>
                <w:bCs/>
                <w:color w:val="000000"/>
                <w:sz w:val="18"/>
                <w:szCs w:val="18"/>
              </w:rPr>
            </w:pPr>
            <w:r>
              <w:rPr>
                <w:rFonts w:ascii="Arial" w:hAnsi="Arial" w:cs="Arial"/>
                <w:b/>
                <w:bCs/>
                <w:color w:val="000000"/>
                <w:sz w:val="18"/>
                <w:szCs w:val="18"/>
              </w:rPr>
              <w:t>T11TH08</w:t>
            </w:r>
          </w:p>
        </w:tc>
        <w:tc>
          <w:tcPr>
            <w:tcW w:w="729" w:type="pct"/>
            <w:vAlign w:val="bottom"/>
          </w:tcPr>
          <w:p w14:paraId="4ACCB8CD" w14:textId="77777777" w:rsidR="00B26314" w:rsidRDefault="00B26314">
            <w:pPr>
              <w:jc w:val="center"/>
              <w:rPr>
                <w:rFonts w:ascii="Arial" w:hAnsi="Arial" w:cs="Arial"/>
                <w:b/>
                <w:bCs/>
                <w:color w:val="000000"/>
                <w:sz w:val="18"/>
                <w:szCs w:val="18"/>
              </w:rPr>
            </w:pPr>
            <w:r>
              <w:rPr>
                <w:rFonts w:ascii="Arial" w:hAnsi="Arial" w:cs="Arial"/>
                <w:b/>
                <w:bCs/>
                <w:color w:val="000000"/>
                <w:sz w:val="18"/>
                <w:szCs w:val="18"/>
              </w:rPr>
              <w:t>T11TH09</w:t>
            </w:r>
          </w:p>
        </w:tc>
        <w:tc>
          <w:tcPr>
            <w:tcW w:w="729" w:type="pct"/>
            <w:vAlign w:val="bottom"/>
          </w:tcPr>
          <w:p w14:paraId="2ADA6A3D" w14:textId="77777777" w:rsidR="00B26314" w:rsidRDefault="00B26314">
            <w:pPr>
              <w:jc w:val="center"/>
              <w:rPr>
                <w:rFonts w:ascii="Arial" w:hAnsi="Arial" w:cs="Arial"/>
                <w:b/>
                <w:bCs/>
                <w:color w:val="000000"/>
                <w:sz w:val="18"/>
                <w:szCs w:val="18"/>
              </w:rPr>
            </w:pPr>
            <w:r>
              <w:rPr>
                <w:rFonts w:ascii="Arial" w:hAnsi="Arial" w:cs="Arial"/>
                <w:b/>
                <w:bCs/>
                <w:color w:val="000000"/>
                <w:sz w:val="18"/>
                <w:szCs w:val="18"/>
              </w:rPr>
              <w:t>T11TH10</w:t>
            </w:r>
          </w:p>
        </w:tc>
        <w:tc>
          <w:tcPr>
            <w:tcW w:w="729" w:type="pct"/>
            <w:vAlign w:val="bottom"/>
          </w:tcPr>
          <w:p w14:paraId="182A70DE" w14:textId="77777777" w:rsidR="00B26314" w:rsidRDefault="00B26314">
            <w:pPr>
              <w:jc w:val="center"/>
              <w:rPr>
                <w:rFonts w:ascii="Arial" w:hAnsi="Arial" w:cs="Arial"/>
                <w:b/>
                <w:bCs/>
                <w:color w:val="000000"/>
                <w:sz w:val="18"/>
                <w:szCs w:val="18"/>
              </w:rPr>
            </w:pPr>
            <w:r>
              <w:rPr>
                <w:rFonts w:ascii="Arial" w:hAnsi="Arial" w:cs="Arial"/>
                <w:b/>
                <w:bCs/>
                <w:color w:val="000000"/>
                <w:sz w:val="18"/>
                <w:szCs w:val="18"/>
              </w:rPr>
              <w:t>T11TH11</w:t>
            </w:r>
          </w:p>
        </w:tc>
      </w:tr>
      <w:tr w:rsidR="00A2318D" w:rsidRPr="00FC3D63" w14:paraId="4377F16A" w14:textId="77777777" w:rsidTr="005B6C07">
        <w:trPr>
          <w:jc w:val="center"/>
        </w:trPr>
        <w:tc>
          <w:tcPr>
            <w:tcW w:w="1355" w:type="pct"/>
            <w:vAlign w:val="bottom"/>
          </w:tcPr>
          <w:p w14:paraId="2C237EF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68CA72A4" w14:textId="77777777" w:rsidR="00A2318D" w:rsidRDefault="00A2318D">
            <w:pPr>
              <w:jc w:val="right"/>
              <w:rPr>
                <w:rFonts w:ascii="Arial" w:hAnsi="Arial" w:cs="Arial"/>
                <w:color w:val="000000"/>
                <w:sz w:val="18"/>
                <w:szCs w:val="18"/>
              </w:rPr>
            </w:pPr>
            <w:r>
              <w:rPr>
                <w:rFonts w:ascii="Arial" w:hAnsi="Arial" w:cs="Arial"/>
                <w:color w:val="000000"/>
                <w:sz w:val="18"/>
                <w:szCs w:val="18"/>
              </w:rPr>
              <w:t>2850</w:t>
            </w:r>
          </w:p>
        </w:tc>
        <w:tc>
          <w:tcPr>
            <w:tcW w:w="729" w:type="pct"/>
            <w:vAlign w:val="bottom"/>
          </w:tcPr>
          <w:p w14:paraId="399CDE29" w14:textId="77777777" w:rsidR="00A2318D" w:rsidRDefault="00A2318D">
            <w:pPr>
              <w:jc w:val="right"/>
              <w:rPr>
                <w:rFonts w:ascii="Arial" w:hAnsi="Arial" w:cs="Arial"/>
                <w:color w:val="000000"/>
                <w:sz w:val="18"/>
                <w:szCs w:val="18"/>
              </w:rPr>
            </w:pPr>
            <w:r>
              <w:rPr>
                <w:rFonts w:ascii="Arial" w:hAnsi="Arial" w:cs="Arial"/>
                <w:color w:val="000000"/>
                <w:sz w:val="18"/>
                <w:szCs w:val="18"/>
              </w:rPr>
              <w:t>2459</w:t>
            </w:r>
          </w:p>
        </w:tc>
        <w:tc>
          <w:tcPr>
            <w:tcW w:w="729" w:type="pct"/>
            <w:vAlign w:val="bottom"/>
          </w:tcPr>
          <w:p w14:paraId="5203A9E7" w14:textId="77777777" w:rsidR="00A2318D" w:rsidRDefault="00A2318D">
            <w:pPr>
              <w:jc w:val="right"/>
              <w:rPr>
                <w:rFonts w:ascii="Arial" w:hAnsi="Arial" w:cs="Arial"/>
                <w:color w:val="000000"/>
                <w:sz w:val="18"/>
                <w:szCs w:val="18"/>
              </w:rPr>
            </w:pPr>
            <w:r>
              <w:rPr>
                <w:rFonts w:ascii="Arial" w:hAnsi="Arial" w:cs="Arial"/>
                <w:color w:val="000000"/>
                <w:sz w:val="18"/>
                <w:szCs w:val="18"/>
              </w:rPr>
              <w:t>3068</w:t>
            </w:r>
          </w:p>
        </w:tc>
        <w:tc>
          <w:tcPr>
            <w:tcW w:w="729" w:type="pct"/>
            <w:vAlign w:val="bottom"/>
          </w:tcPr>
          <w:p w14:paraId="7199E90B" w14:textId="77777777" w:rsidR="00A2318D" w:rsidRDefault="00A2318D">
            <w:pPr>
              <w:jc w:val="right"/>
              <w:rPr>
                <w:rFonts w:ascii="Arial" w:hAnsi="Arial" w:cs="Arial"/>
                <w:color w:val="000000"/>
                <w:sz w:val="18"/>
                <w:szCs w:val="18"/>
              </w:rPr>
            </w:pPr>
            <w:r>
              <w:rPr>
                <w:rFonts w:ascii="Arial" w:hAnsi="Arial" w:cs="Arial"/>
                <w:color w:val="000000"/>
                <w:sz w:val="18"/>
                <w:szCs w:val="18"/>
              </w:rPr>
              <w:t>3971</w:t>
            </w:r>
          </w:p>
        </w:tc>
        <w:tc>
          <w:tcPr>
            <w:tcW w:w="729" w:type="pct"/>
            <w:vAlign w:val="bottom"/>
          </w:tcPr>
          <w:p w14:paraId="388E3AF1" w14:textId="77777777" w:rsidR="00A2318D" w:rsidRDefault="00A2318D">
            <w:pPr>
              <w:jc w:val="right"/>
              <w:rPr>
                <w:rFonts w:ascii="Arial" w:hAnsi="Arial" w:cs="Arial"/>
                <w:color w:val="000000"/>
                <w:sz w:val="18"/>
                <w:szCs w:val="18"/>
              </w:rPr>
            </w:pPr>
            <w:r>
              <w:rPr>
                <w:rFonts w:ascii="Arial" w:hAnsi="Arial" w:cs="Arial"/>
                <w:color w:val="000000"/>
                <w:sz w:val="18"/>
                <w:szCs w:val="18"/>
              </w:rPr>
              <w:t>4619</w:t>
            </w:r>
          </w:p>
        </w:tc>
      </w:tr>
      <w:tr w:rsidR="00A2318D" w:rsidRPr="00FC3D63" w14:paraId="56BA5E74" w14:textId="77777777" w:rsidTr="005B6C07">
        <w:trPr>
          <w:jc w:val="center"/>
        </w:trPr>
        <w:tc>
          <w:tcPr>
            <w:tcW w:w="1355" w:type="pct"/>
            <w:vAlign w:val="bottom"/>
          </w:tcPr>
          <w:p w14:paraId="6B753C6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0B9A6361" w14:textId="77777777" w:rsidR="00A2318D" w:rsidRDefault="00A2318D">
            <w:pPr>
              <w:jc w:val="right"/>
              <w:rPr>
                <w:rFonts w:ascii="Arial" w:hAnsi="Arial" w:cs="Arial"/>
                <w:color w:val="000000"/>
                <w:sz w:val="18"/>
                <w:szCs w:val="18"/>
              </w:rPr>
            </w:pPr>
            <w:r>
              <w:rPr>
                <w:rFonts w:ascii="Arial" w:hAnsi="Arial" w:cs="Arial"/>
                <w:color w:val="000000"/>
                <w:sz w:val="18"/>
                <w:szCs w:val="18"/>
              </w:rPr>
              <w:t>2849</w:t>
            </w:r>
          </w:p>
        </w:tc>
        <w:tc>
          <w:tcPr>
            <w:tcW w:w="729" w:type="pct"/>
            <w:vAlign w:val="bottom"/>
          </w:tcPr>
          <w:p w14:paraId="3CE349BE" w14:textId="77777777" w:rsidR="00A2318D" w:rsidRDefault="00A2318D">
            <w:pPr>
              <w:jc w:val="right"/>
              <w:rPr>
                <w:rFonts w:ascii="Arial" w:hAnsi="Arial" w:cs="Arial"/>
                <w:color w:val="000000"/>
                <w:sz w:val="18"/>
                <w:szCs w:val="18"/>
              </w:rPr>
            </w:pPr>
            <w:r>
              <w:rPr>
                <w:rFonts w:ascii="Arial" w:hAnsi="Arial" w:cs="Arial"/>
                <w:color w:val="000000"/>
                <w:sz w:val="18"/>
                <w:szCs w:val="18"/>
              </w:rPr>
              <w:t>3282</w:t>
            </w:r>
          </w:p>
        </w:tc>
        <w:tc>
          <w:tcPr>
            <w:tcW w:w="729" w:type="pct"/>
            <w:vAlign w:val="bottom"/>
          </w:tcPr>
          <w:p w14:paraId="7690DF21" w14:textId="77777777" w:rsidR="00A2318D" w:rsidRDefault="00A2318D">
            <w:pPr>
              <w:jc w:val="right"/>
              <w:rPr>
                <w:rFonts w:ascii="Arial" w:hAnsi="Arial" w:cs="Arial"/>
                <w:color w:val="000000"/>
                <w:sz w:val="18"/>
                <w:szCs w:val="18"/>
              </w:rPr>
            </w:pPr>
            <w:r>
              <w:rPr>
                <w:rFonts w:ascii="Arial" w:hAnsi="Arial" w:cs="Arial"/>
                <w:color w:val="000000"/>
                <w:sz w:val="18"/>
                <w:szCs w:val="18"/>
              </w:rPr>
              <w:t>4015</w:t>
            </w:r>
          </w:p>
        </w:tc>
        <w:tc>
          <w:tcPr>
            <w:tcW w:w="729" w:type="pct"/>
            <w:vAlign w:val="bottom"/>
          </w:tcPr>
          <w:p w14:paraId="2ECCDE6A" w14:textId="77777777" w:rsidR="00A2318D" w:rsidRDefault="00A2318D">
            <w:pPr>
              <w:jc w:val="right"/>
              <w:rPr>
                <w:rFonts w:ascii="Arial" w:hAnsi="Arial" w:cs="Arial"/>
                <w:color w:val="000000"/>
                <w:sz w:val="18"/>
                <w:szCs w:val="18"/>
              </w:rPr>
            </w:pPr>
            <w:r>
              <w:rPr>
                <w:rFonts w:ascii="Arial" w:hAnsi="Arial" w:cs="Arial"/>
                <w:color w:val="000000"/>
                <w:sz w:val="18"/>
                <w:szCs w:val="18"/>
              </w:rPr>
              <w:t>3724</w:t>
            </w:r>
          </w:p>
        </w:tc>
        <w:tc>
          <w:tcPr>
            <w:tcW w:w="729" w:type="pct"/>
            <w:vAlign w:val="bottom"/>
          </w:tcPr>
          <w:p w14:paraId="047D51DE" w14:textId="77777777" w:rsidR="00A2318D" w:rsidRDefault="00A2318D">
            <w:pPr>
              <w:jc w:val="right"/>
              <w:rPr>
                <w:rFonts w:ascii="Arial" w:hAnsi="Arial" w:cs="Arial"/>
                <w:color w:val="000000"/>
                <w:sz w:val="18"/>
                <w:szCs w:val="18"/>
              </w:rPr>
            </w:pPr>
            <w:r>
              <w:rPr>
                <w:rFonts w:ascii="Arial" w:hAnsi="Arial" w:cs="Arial"/>
                <w:color w:val="000000"/>
                <w:sz w:val="18"/>
                <w:szCs w:val="18"/>
              </w:rPr>
              <w:t>4260</w:t>
            </w:r>
          </w:p>
        </w:tc>
      </w:tr>
      <w:tr w:rsidR="00A2318D" w:rsidRPr="00FC3D63" w14:paraId="13FC3AE1" w14:textId="77777777" w:rsidTr="005B6C07">
        <w:trPr>
          <w:jc w:val="center"/>
        </w:trPr>
        <w:tc>
          <w:tcPr>
            <w:tcW w:w="1355" w:type="pct"/>
            <w:vAlign w:val="bottom"/>
          </w:tcPr>
          <w:p w14:paraId="46C679C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473BC2BB" w14:textId="77777777" w:rsidR="00A2318D" w:rsidRDefault="00A2318D">
            <w:pPr>
              <w:jc w:val="right"/>
              <w:rPr>
                <w:rFonts w:ascii="Arial" w:hAnsi="Arial" w:cs="Arial"/>
                <w:color w:val="000000"/>
                <w:sz w:val="18"/>
                <w:szCs w:val="18"/>
              </w:rPr>
            </w:pPr>
            <w:r>
              <w:rPr>
                <w:rFonts w:ascii="Arial" w:hAnsi="Arial" w:cs="Arial"/>
                <w:color w:val="000000"/>
                <w:sz w:val="18"/>
                <w:szCs w:val="18"/>
              </w:rPr>
              <w:t>280135</w:t>
            </w:r>
          </w:p>
        </w:tc>
        <w:tc>
          <w:tcPr>
            <w:tcW w:w="729" w:type="pct"/>
            <w:vAlign w:val="bottom"/>
          </w:tcPr>
          <w:p w14:paraId="5AAA532D" w14:textId="77777777" w:rsidR="00A2318D" w:rsidRDefault="00A2318D">
            <w:pPr>
              <w:jc w:val="right"/>
              <w:rPr>
                <w:rFonts w:ascii="Arial" w:hAnsi="Arial" w:cs="Arial"/>
                <w:color w:val="000000"/>
                <w:sz w:val="18"/>
                <w:szCs w:val="18"/>
              </w:rPr>
            </w:pPr>
            <w:r>
              <w:rPr>
                <w:rFonts w:ascii="Arial" w:hAnsi="Arial" w:cs="Arial"/>
                <w:color w:val="000000"/>
                <w:sz w:val="18"/>
                <w:szCs w:val="18"/>
              </w:rPr>
              <w:t>271851</w:t>
            </w:r>
          </w:p>
        </w:tc>
        <w:tc>
          <w:tcPr>
            <w:tcW w:w="729" w:type="pct"/>
            <w:vAlign w:val="bottom"/>
          </w:tcPr>
          <w:p w14:paraId="5345DDFB" w14:textId="77777777" w:rsidR="00A2318D" w:rsidRDefault="00A2318D">
            <w:pPr>
              <w:jc w:val="right"/>
              <w:rPr>
                <w:rFonts w:ascii="Arial" w:hAnsi="Arial" w:cs="Arial"/>
                <w:color w:val="000000"/>
                <w:sz w:val="18"/>
                <w:szCs w:val="18"/>
              </w:rPr>
            </w:pPr>
            <w:r>
              <w:rPr>
                <w:rFonts w:ascii="Arial" w:hAnsi="Arial" w:cs="Arial"/>
                <w:color w:val="000000"/>
                <w:sz w:val="18"/>
                <w:szCs w:val="18"/>
              </w:rPr>
              <w:t>270663</w:t>
            </w:r>
          </w:p>
        </w:tc>
        <w:tc>
          <w:tcPr>
            <w:tcW w:w="729" w:type="pct"/>
            <w:vAlign w:val="bottom"/>
          </w:tcPr>
          <w:p w14:paraId="3A61D0F5" w14:textId="77777777" w:rsidR="00A2318D" w:rsidRDefault="00A2318D">
            <w:pPr>
              <w:jc w:val="right"/>
              <w:rPr>
                <w:rFonts w:ascii="Arial" w:hAnsi="Arial" w:cs="Arial"/>
                <w:color w:val="000000"/>
                <w:sz w:val="18"/>
                <w:szCs w:val="18"/>
              </w:rPr>
            </w:pPr>
            <w:r>
              <w:rPr>
                <w:rFonts w:ascii="Arial" w:hAnsi="Arial" w:cs="Arial"/>
                <w:color w:val="000000"/>
                <w:sz w:val="18"/>
                <w:szCs w:val="18"/>
              </w:rPr>
              <w:t>237973</w:t>
            </w:r>
          </w:p>
        </w:tc>
        <w:tc>
          <w:tcPr>
            <w:tcW w:w="729" w:type="pct"/>
            <w:vAlign w:val="bottom"/>
          </w:tcPr>
          <w:p w14:paraId="559A1A9F" w14:textId="77777777" w:rsidR="00A2318D" w:rsidRDefault="00A2318D">
            <w:pPr>
              <w:jc w:val="right"/>
              <w:rPr>
                <w:rFonts w:ascii="Arial" w:hAnsi="Arial" w:cs="Arial"/>
                <w:color w:val="000000"/>
                <w:sz w:val="18"/>
                <w:szCs w:val="18"/>
              </w:rPr>
            </w:pPr>
            <w:r>
              <w:rPr>
                <w:rFonts w:ascii="Arial" w:hAnsi="Arial" w:cs="Arial"/>
                <w:color w:val="000000"/>
                <w:sz w:val="18"/>
                <w:szCs w:val="18"/>
              </w:rPr>
              <w:t>228846</w:t>
            </w:r>
          </w:p>
        </w:tc>
      </w:tr>
      <w:tr w:rsidR="00A2318D" w:rsidRPr="00FC3D63" w14:paraId="7CAEEAC9" w14:textId="77777777" w:rsidTr="005B6C07">
        <w:trPr>
          <w:jc w:val="center"/>
        </w:trPr>
        <w:tc>
          <w:tcPr>
            <w:tcW w:w="1355" w:type="pct"/>
            <w:vAlign w:val="bottom"/>
          </w:tcPr>
          <w:p w14:paraId="4E6B798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0C229EF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73A336B"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ED34BBC"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B0D7086"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DA276A9"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25A66488" w14:textId="77777777" w:rsidTr="005B6C07">
        <w:trPr>
          <w:jc w:val="center"/>
        </w:trPr>
        <w:tc>
          <w:tcPr>
            <w:tcW w:w="1355" w:type="pct"/>
            <w:vAlign w:val="bottom"/>
          </w:tcPr>
          <w:p w14:paraId="5D72267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7F3A9066" w14:textId="77777777" w:rsidR="00A2318D" w:rsidRDefault="00A2318D">
            <w:pPr>
              <w:jc w:val="right"/>
              <w:rPr>
                <w:rFonts w:ascii="Arial" w:hAnsi="Arial" w:cs="Arial"/>
                <w:color w:val="000000"/>
                <w:sz w:val="18"/>
                <w:szCs w:val="18"/>
              </w:rPr>
            </w:pPr>
            <w:r>
              <w:rPr>
                <w:rFonts w:ascii="Arial" w:hAnsi="Arial" w:cs="Arial"/>
                <w:color w:val="000000"/>
                <w:sz w:val="18"/>
                <w:szCs w:val="18"/>
              </w:rPr>
              <w:t>401400</w:t>
            </w:r>
          </w:p>
        </w:tc>
        <w:tc>
          <w:tcPr>
            <w:tcW w:w="729" w:type="pct"/>
            <w:vAlign w:val="bottom"/>
          </w:tcPr>
          <w:p w14:paraId="04C28BD9" w14:textId="77777777" w:rsidR="00A2318D" w:rsidRDefault="00A2318D">
            <w:pPr>
              <w:jc w:val="right"/>
              <w:rPr>
                <w:rFonts w:ascii="Arial" w:hAnsi="Arial" w:cs="Arial"/>
                <w:color w:val="000000"/>
                <w:sz w:val="18"/>
                <w:szCs w:val="18"/>
              </w:rPr>
            </w:pPr>
            <w:r>
              <w:rPr>
                <w:rFonts w:ascii="Arial" w:hAnsi="Arial" w:cs="Arial"/>
                <w:color w:val="000000"/>
                <w:sz w:val="18"/>
                <w:szCs w:val="18"/>
              </w:rPr>
              <w:t>401988</w:t>
            </w:r>
          </w:p>
        </w:tc>
        <w:tc>
          <w:tcPr>
            <w:tcW w:w="729" w:type="pct"/>
            <w:vAlign w:val="bottom"/>
          </w:tcPr>
          <w:p w14:paraId="367BC1CC" w14:textId="77777777" w:rsidR="00A2318D" w:rsidRDefault="00A2318D">
            <w:pPr>
              <w:jc w:val="right"/>
              <w:rPr>
                <w:rFonts w:ascii="Arial" w:hAnsi="Arial" w:cs="Arial"/>
                <w:color w:val="000000"/>
                <w:sz w:val="18"/>
                <w:szCs w:val="18"/>
              </w:rPr>
            </w:pPr>
            <w:r>
              <w:rPr>
                <w:rFonts w:ascii="Arial" w:hAnsi="Arial" w:cs="Arial"/>
                <w:color w:val="000000"/>
                <w:sz w:val="18"/>
                <w:szCs w:val="18"/>
              </w:rPr>
              <w:t>397415</w:t>
            </w:r>
          </w:p>
        </w:tc>
        <w:tc>
          <w:tcPr>
            <w:tcW w:w="729" w:type="pct"/>
            <w:vAlign w:val="bottom"/>
          </w:tcPr>
          <w:p w14:paraId="44C69144" w14:textId="77777777" w:rsidR="00A2318D" w:rsidRDefault="00A2318D">
            <w:pPr>
              <w:jc w:val="right"/>
              <w:rPr>
                <w:rFonts w:ascii="Arial" w:hAnsi="Arial" w:cs="Arial"/>
                <w:color w:val="000000"/>
                <w:sz w:val="18"/>
                <w:szCs w:val="18"/>
              </w:rPr>
            </w:pPr>
            <w:r>
              <w:rPr>
                <w:rFonts w:ascii="Arial" w:hAnsi="Arial" w:cs="Arial"/>
                <w:color w:val="000000"/>
                <w:sz w:val="18"/>
                <w:szCs w:val="18"/>
              </w:rPr>
              <w:t>401006</w:t>
            </w:r>
          </w:p>
        </w:tc>
        <w:tc>
          <w:tcPr>
            <w:tcW w:w="729" w:type="pct"/>
            <w:vAlign w:val="bottom"/>
          </w:tcPr>
          <w:p w14:paraId="10BFB599" w14:textId="77777777" w:rsidR="00A2318D" w:rsidRDefault="00A2318D">
            <w:pPr>
              <w:jc w:val="right"/>
              <w:rPr>
                <w:rFonts w:ascii="Arial" w:hAnsi="Arial" w:cs="Arial"/>
                <w:color w:val="000000"/>
                <w:sz w:val="18"/>
                <w:szCs w:val="18"/>
              </w:rPr>
            </w:pPr>
            <w:r>
              <w:rPr>
                <w:rFonts w:ascii="Arial" w:hAnsi="Arial" w:cs="Arial"/>
                <w:color w:val="000000"/>
                <w:sz w:val="18"/>
                <w:szCs w:val="18"/>
              </w:rPr>
              <w:t>423431</w:t>
            </w:r>
          </w:p>
        </w:tc>
      </w:tr>
      <w:tr w:rsidR="00A2318D" w:rsidRPr="00FC3D63" w14:paraId="75124B21" w14:textId="77777777" w:rsidTr="005B6C07">
        <w:trPr>
          <w:jc w:val="center"/>
        </w:trPr>
        <w:tc>
          <w:tcPr>
            <w:tcW w:w="1355" w:type="pct"/>
            <w:vAlign w:val="bottom"/>
          </w:tcPr>
          <w:p w14:paraId="7B6B86D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6721440A"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23C34BD"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ABFE8D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F55349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2CF483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2FCC39AC" w14:textId="77777777" w:rsidTr="005B6C07">
        <w:trPr>
          <w:jc w:val="center"/>
        </w:trPr>
        <w:tc>
          <w:tcPr>
            <w:tcW w:w="1355" w:type="pct"/>
            <w:vAlign w:val="bottom"/>
          </w:tcPr>
          <w:p w14:paraId="59D9396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7D7D2851" w14:textId="77777777" w:rsidR="00A2318D" w:rsidRDefault="00A2318D">
            <w:pPr>
              <w:jc w:val="right"/>
              <w:rPr>
                <w:rFonts w:ascii="Arial" w:hAnsi="Arial" w:cs="Arial"/>
                <w:color w:val="000000"/>
                <w:sz w:val="18"/>
                <w:szCs w:val="18"/>
              </w:rPr>
            </w:pPr>
            <w:r>
              <w:rPr>
                <w:rFonts w:ascii="Arial" w:hAnsi="Arial" w:cs="Arial"/>
                <w:color w:val="000000"/>
                <w:sz w:val="18"/>
                <w:szCs w:val="18"/>
              </w:rPr>
              <w:t>68877</w:t>
            </w:r>
          </w:p>
        </w:tc>
        <w:tc>
          <w:tcPr>
            <w:tcW w:w="729" w:type="pct"/>
            <w:vAlign w:val="bottom"/>
          </w:tcPr>
          <w:p w14:paraId="4580B931" w14:textId="77777777" w:rsidR="00A2318D" w:rsidRDefault="00A2318D">
            <w:pPr>
              <w:jc w:val="right"/>
              <w:rPr>
                <w:rFonts w:ascii="Arial" w:hAnsi="Arial" w:cs="Arial"/>
                <w:color w:val="000000"/>
                <w:sz w:val="18"/>
                <w:szCs w:val="18"/>
              </w:rPr>
            </w:pPr>
            <w:r>
              <w:rPr>
                <w:rFonts w:ascii="Arial" w:hAnsi="Arial" w:cs="Arial"/>
                <w:color w:val="000000"/>
                <w:sz w:val="18"/>
                <w:szCs w:val="18"/>
              </w:rPr>
              <w:t>62533</w:t>
            </w:r>
          </w:p>
        </w:tc>
        <w:tc>
          <w:tcPr>
            <w:tcW w:w="729" w:type="pct"/>
            <w:vAlign w:val="bottom"/>
          </w:tcPr>
          <w:p w14:paraId="764D59C0" w14:textId="77777777" w:rsidR="00A2318D" w:rsidRDefault="00A2318D">
            <w:pPr>
              <w:jc w:val="right"/>
              <w:rPr>
                <w:rFonts w:ascii="Arial" w:hAnsi="Arial" w:cs="Arial"/>
                <w:color w:val="000000"/>
                <w:sz w:val="18"/>
                <w:szCs w:val="18"/>
              </w:rPr>
            </w:pPr>
            <w:r>
              <w:rPr>
                <w:rFonts w:ascii="Arial" w:hAnsi="Arial" w:cs="Arial"/>
                <w:color w:val="000000"/>
                <w:sz w:val="18"/>
                <w:szCs w:val="18"/>
              </w:rPr>
              <w:t>67960</w:t>
            </w:r>
          </w:p>
        </w:tc>
        <w:tc>
          <w:tcPr>
            <w:tcW w:w="729" w:type="pct"/>
            <w:vAlign w:val="bottom"/>
          </w:tcPr>
          <w:p w14:paraId="1079097F" w14:textId="77777777" w:rsidR="00A2318D" w:rsidRDefault="00A2318D">
            <w:pPr>
              <w:jc w:val="right"/>
              <w:rPr>
                <w:rFonts w:ascii="Arial" w:hAnsi="Arial" w:cs="Arial"/>
                <w:color w:val="000000"/>
                <w:sz w:val="18"/>
                <w:szCs w:val="18"/>
              </w:rPr>
            </w:pPr>
            <w:r>
              <w:rPr>
                <w:rFonts w:ascii="Arial" w:hAnsi="Arial" w:cs="Arial"/>
                <w:color w:val="000000"/>
                <w:sz w:val="18"/>
                <w:szCs w:val="18"/>
              </w:rPr>
              <w:t>78422</w:t>
            </w:r>
          </w:p>
        </w:tc>
        <w:tc>
          <w:tcPr>
            <w:tcW w:w="729" w:type="pct"/>
            <w:vAlign w:val="bottom"/>
          </w:tcPr>
          <w:p w14:paraId="0E6E1299" w14:textId="77777777" w:rsidR="00A2318D" w:rsidRDefault="00A2318D">
            <w:pPr>
              <w:jc w:val="right"/>
              <w:rPr>
                <w:rFonts w:ascii="Arial" w:hAnsi="Arial" w:cs="Arial"/>
                <w:color w:val="000000"/>
                <w:sz w:val="18"/>
                <w:szCs w:val="18"/>
              </w:rPr>
            </w:pPr>
            <w:r>
              <w:rPr>
                <w:rFonts w:ascii="Arial" w:hAnsi="Arial" w:cs="Arial"/>
                <w:color w:val="000000"/>
                <w:sz w:val="18"/>
                <w:szCs w:val="18"/>
              </w:rPr>
              <w:t>70829</w:t>
            </w:r>
          </w:p>
        </w:tc>
      </w:tr>
      <w:tr w:rsidR="00A2318D" w:rsidRPr="00FC3D63" w14:paraId="3EF6E26C" w14:textId="77777777" w:rsidTr="005B6C07">
        <w:trPr>
          <w:jc w:val="center"/>
        </w:trPr>
        <w:tc>
          <w:tcPr>
            <w:tcW w:w="1355" w:type="pct"/>
            <w:vAlign w:val="bottom"/>
          </w:tcPr>
          <w:p w14:paraId="48CD36E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03C01756" w14:textId="77777777" w:rsidR="00A2318D" w:rsidRDefault="00A2318D">
            <w:pPr>
              <w:jc w:val="right"/>
              <w:rPr>
                <w:rFonts w:ascii="Arial" w:hAnsi="Arial" w:cs="Arial"/>
                <w:color w:val="000000"/>
                <w:sz w:val="18"/>
                <w:szCs w:val="18"/>
              </w:rPr>
            </w:pPr>
            <w:r>
              <w:rPr>
                <w:rFonts w:ascii="Arial" w:hAnsi="Arial" w:cs="Arial"/>
                <w:color w:val="000000"/>
                <w:sz w:val="18"/>
                <w:szCs w:val="18"/>
              </w:rPr>
              <w:t>34366</w:t>
            </w:r>
          </w:p>
        </w:tc>
        <w:tc>
          <w:tcPr>
            <w:tcW w:w="729" w:type="pct"/>
            <w:vAlign w:val="bottom"/>
          </w:tcPr>
          <w:p w14:paraId="7B4BE26E" w14:textId="77777777" w:rsidR="00A2318D" w:rsidRDefault="00A2318D">
            <w:pPr>
              <w:jc w:val="right"/>
              <w:rPr>
                <w:rFonts w:ascii="Arial" w:hAnsi="Arial" w:cs="Arial"/>
                <w:color w:val="000000"/>
                <w:sz w:val="18"/>
                <w:szCs w:val="18"/>
              </w:rPr>
            </w:pPr>
            <w:r>
              <w:rPr>
                <w:rFonts w:ascii="Arial" w:hAnsi="Arial" w:cs="Arial"/>
                <w:color w:val="000000"/>
                <w:sz w:val="18"/>
                <w:szCs w:val="18"/>
              </w:rPr>
              <w:t>32244</w:t>
            </w:r>
          </w:p>
        </w:tc>
        <w:tc>
          <w:tcPr>
            <w:tcW w:w="729" w:type="pct"/>
            <w:vAlign w:val="bottom"/>
          </w:tcPr>
          <w:p w14:paraId="293A8BE6" w14:textId="77777777" w:rsidR="00A2318D" w:rsidRDefault="00A2318D">
            <w:pPr>
              <w:jc w:val="right"/>
              <w:rPr>
                <w:rFonts w:ascii="Arial" w:hAnsi="Arial" w:cs="Arial"/>
                <w:color w:val="000000"/>
                <w:sz w:val="18"/>
                <w:szCs w:val="18"/>
              </w:rPr>
            </w:pPr>
            <w:r>
              <w:rPr>
                <w:rFonts w:ascii="Arial" w:hAnsi="Arial" w:cs="Arial"/>
                <w:color w:val="000000"/>
                <w:sz w:val="18"/>
                <w:szCs w:val="18"/>
              </w:rPr>
              <w:t>30973</w:t>
            </w:r>
          </w:p>
        </w:tc>
        <w:tc>
          <w:tcPr>
            <w:tcW w:w="729" w:type="pct"/>
            <w:vAlign w:val="bottom"/>
          </w:tcPr>
          <w:p w14:paraId="4615CCCC" w14:textId="77777777" w:rsidR="00A2318D" w:rsidRDefault="00A2318D">
            <w:pPr>
              <w:jc w:val="right"/>
              <w:rPr>
                <w:rFonts w:ascii="Arial" w:hAnsi="Arial" w:cs="Arial"/>
                <w:color w:val="000000"/>
                <w:sz w:val="18"/>
                <w:szCs w:val="18"/>
              </w:rPr>
            </w:pPr>
            <w:r>
              <w:rPr>
                <w:rFonts w:ascii="Arial" w:hAnsi="Arial" w:cs="Arial"/>
                <w:color w:val="000000"/>
                <w:sz w:val="18"/>
                <w:szCs w:val="18"/>
              </w:rPr>
              <w:t>33252</w:t>
            </w:r>
          </w:p>
        </w:tc>
        <w:tc>
          <w:tcPr>
            <w:tcW w:w="729" w:type="pct"/>
            <w:vAlign w:val="bottom"/>
          </w:tcPr>
          <w:p w14:paraId="4D5E8A92" w14:textId="77777777" w:rsidR="00A2318D" w:rsidRDefault="00A2318D">
            <w:pPr>
              <w:jc w:val="right"/>
              <w:rPr>
                <w:rFonts w:ascii="Arial" w:hAnsi="Arial" w:cs="Arial"/>
                <w:color w:val="000000"/>
                <w:sz w:val="18"/>
                <w:szCs w:val="18"/>
              </w:rPr>
            </w:pPr>
            <w:r>
              <w:rPr>
                <w:rFonts w:ascii="Arial" w:hAnsi="Arial" w:cs="Arial"/>
                <w:color w:val="000000"/>
                <w:sz w:val="18"/>
                <w:szCs w:val="18"/>
              </w:rPr>
              <w:t>36275</w:t>
            </w:r>
          </w:p>
        </w:tc>
      </w:tr>
      <w:tr w:rsidR="00A2318D" w:rsidRPr="00FC3D63" w14:paraId="4CA82110" w14:textId="77777777" w:rsidTr="005B6C07">
        <w:trPr>
          <w:jc w:val="center"/>
        </w:trPr>
        <w:tc>
          <w:tcPr>
            <w:tcW w:w="1355" w:type="pct"/>
            <w:vAlign w:val="bottom"/>
          </w:tcPr>
          <w:p w14:paraId="20592BD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17F3B272" w14:textId="77777777" w:rsidR="00A2318D" w:rsidRDefault="00A2318D">
            <w:pPr>
              <w:jc w:val="right"/>
              <w:rPr>
                <w:rFonts w:ascii="Arial" w:hAnsi="Arial" w:cs="Arial"/>
                <w:color w:val="000000"/>
                <w:sz w:val="18"/>
                <w:szCs w:val="18"/>
              </w:rPr>
            </w:pPr>
            <w:r>
              <w:rPr>
                <w:rFonts w:ascii="Arial" w:hAnsi="Arial" w:cs="Arial"/>
                <w:color w:val="000000"/>
                <w:sz w:val="18"/>
                <w:szCs w:val="18"/>
              </w:rPr>
              <w:t>4309</w:t>
            </w:r>
          </w:p>
        </w:tc>
        <w:tc>
          <w:tcPr>
            <w:tcW w:w="729" w:type="pct"/>
            <w:vAlign w:val="bottom"/>
          </w:tcPr>
          <w:p w14:paraId="7B1182FF" w14:textId="77777777" w:rsidR="00A2318D" w:rsidRDefault="00A2318D">
            <w:pPr>
              <w:jc w:val="right"/>
              <w:rPr>
                <w:rFonts w:ascii="Arial" w:hAnsi="Arial" w:cs="Arial"/>
                <w:color w:val="000000"/>
                <w:sz w:val="18"/>
                <w:szCs w:val="18"/>
              </w:rPr>
            </w:pPr>
            <w:r>
              <w:rPr>
                <w:rFonts w:ascii="Arial" w:hAnsi="Arial" w:cs="Arial"/>
                <w:color w:val="000000"/>
                <w:sz w:val="18"/>
                <w:szCs w:val="18"/>
              </w:rPr>
              <w:t>3992</w:t>
            </w:r>
          </w:p>
        </w:tc>
        <w:tc>
          <w:tcPr>
            <w:tcW w:w="729" w:type="pct"/>
            <w:vAlign w:val="bottom"/>
          </w:tcPr>
          <w:p w14:paraId="69DB6AB1" w14:textId="77777777" w:rsidR="00A2318D" w:rsidRDefault="00A2318D">
            <w:pPr>
              <w:jc w:val="right"/>
              <w:rPr>
                <w:rFonts w:ascii="Arial" w:hAnsi="Arial" w:cs="Arial"/>
                <w:color w:val="000000"/>
                <w:sz w:val="18"/>
                <w:szCs w:val="18"/>
              </w:rPr>
            </w:pPr>
            <w:r>
              <w:rPr>
                <w:rFonts w:ascii="Arial" w:hAnsi="Arial" w:cs="Arial"/>
                <w:color w:val="000000"/>
                <w:sz w:val="18"/>
                <w:szCs w:val="18"/>
              </w:rPr>
              <w:t>3789</w:t>
            </w:r>
          </w:p>
        </w:tc>
        <w:tc>
          <w:tcPr>
            <w:tcW w:w="729" w:type="pct"/>
            <w:vAlign w:val="bottom"/>
          </w:tcPr>
          <w:p w14:paraId="21990476" w14:textId="77777777" w:rsidR="00A2318D" w:rsidRDefault="00A2318D">
            <w:pPr>
              <w:jc w:val="right"/>
              <w:rPr>
                <w:rFonts w:ascii="Arial" w:hAnsi="Arial" w:cs="Arial"/>
                <w:color w:val="000000"/>
                <w:sz w:val="18"/>
                <w:szCs w:val="18"/>
              </w:rPr>
            </w:pPr>
            <w:r>
              <w:rPr>
                <w:rFonts w:ascii="Arial" w:hAnsi="Arial" w:cs="Arial"/>
                <w:color w:val="000000"/>
                <w:sz w:val="18"/>
                <w:szCs w:val="18"/>
              </w:rPr>
              <w:t>4902</w:t>
            </w:r>
          </w:p>
        </w:tc>
        <w:tc>
          <w:tcPr>
            <w:tcW w:w="729" w:type="pct"/>
            <w:vAlign w:val="bottom"/>
          </w:tcPr>
          <w:p w14:paraId="064CD586" w14:textId="77777777" w:rsidR="00A2318D" w:rsidRDefault="00A2318D">
            <w:pPr>
              <w:jc w:val="right"/>
              <w:rPr>
                <w:rFonts w:ascii="Arial" w:hAnsi="Arial" w:cs="Arial"/>
                <w:color w:val="000000"/>
                <w:sz w:val="18"/>
                <w:szCs w:val="18"/>
              </w:rPr>
            </w:pPr>
            <w:r>
              <w:rPr>
                <w:rFonts w:ascii="Arial" w:hAnsi="Arial" w:cs="Arial"/>
                <w:color w:val="000000"/>
                <w:sz w:val="18"/>
                <w:szCs w:val="18"/>
              </w:rPr>
              <w:t>5066</w:t>
            </w:r>
          </w:p>
        </w:tc>
      </w:tr>
      <w:tr w:rsidR="00A2318D" w:rsidRPr="00FC3D63" w14:paraId="59D1F1FE" w14:textId="77777777" w:rsidTr="005B6C07">
        <w:trPr>
          <w:jc w:val="center"/>
        </w:trPr>
        <w:tc>
          <w:tcPr>
            <w:tcW w:w="1355" w:type="pct"/>
            <w:vAlign w:val="bottom"/>
          </w:tcPr>
          <w:p w14:paraId="6909432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2362B917" w14:textId="77777777" w:rsidR="00A2318D" w:rsidRDefault="00A2318D">
            <w:pPr>
              <w:jc w:val="right"/>
              <w:rPr>
                <w:rFonts w:ascii="Arial" w:hAnsi="Arial" w:cs="Arial"/>
                <w:color w:val="000000"/>
                <w:sz w:val="18"/>
                <w:szCs w:val="18"/>
              </w:rPr>
            </w:pPr>
            <w:r>
              <w:rPr>
                <w:rFonts w:ascii="Arial" w:hAnsi="Arial" w:cs="Arial"/>
                <w:color w:val="000000"/>
                <w:sz w:val="18"/>
                <w:szCs w:val="18"/>
              </w:rPr>
              <w:t>209132</w:t>
            </w:r>
          </w:p>
        </w:tc>
        <w:tc>
          <w:tcPr>
            <w:tcW w:w="729" w:type="pct"/>
            <w:vAlign w:val="bottom"/>
          </w:tcPr>
          <w:p w14:paraId="1D63737C" w14:textId="77777777" w:rsidR="00A2318D" w:rsidRDefault="00A2318D">
            <w:pPr>
              <w:jc w:val="right"/>
              <w:rPr>
                <w:rFonts w:ascii="Arial" w:hAnsi="Arial" w:cs="Arial"/>
                <w:color w:val="000000"/>
                <w:sz w:val="18"/>
                <w:szCs w:val="18"/>
              </w:rPr>
            </w:pPr>
            <w:r>
              <w:rPr>
                <w:rFonts w:ascii="Arial" w:hAnsi="Arial" w:cs="Arial"/>
                <w:color w:val="000000"/>
                <w:sz w:val="18"/>
                <w:szCs w:val="18"/>
              </w:rPr>
              <w:t>200673</w:t>
            </w:r>
          </w:p>
        </w:tc>
        <w:tc>
          <w:tcPr>
            <w:tcW w:w="729" w:type="pct"/>
            <w:vAlign w:val="bottom"/>
          </w:tcPr>
          <w:p w14:paraId="0B522482" w14:textId="77777777" w:rsidR="00A2318D" w:rsidRDefault="00A2318D">
            <w:pPr>
              <w:jc w:val="right"/>
              <w:rPr>
                <w:rFonts w:ascii="Arial" w:hAnsi="Arial" w:cs="Arial"/>
                <w:color w:val="000000"/>
                <w:sz w:val="18"/>
                <w:szCs w:val="18"/>
              </w:rPr>
            </w:pPr>
            <w:r>
              <w:rPr>
                <w:rFonts w:ascii="Arial" w:hAnsi="Arial" w:cs="Arial"/>
                <w:color w:val="000000"/>
                <w:sz w:val="18"/>
                <w:szCs w:val="18"/>
              </w:rPr>
              <w:t>193217</w:t>
            </w:r>
          </w:p>
        </w:tc>
        <w:tc>
          <w:tcPr>
            <w:tcW w:w="729" w:type="pct"/>
            <w:vAlign w:val="bottom"/>
          </w:tcPr>
          <w:p w14:paraId="694F3523" w14:textId="77777777" w:rsidR="00A2318D" w:rsidRDefault="00A2318D">
            <w:pPr>
              <w:jc w:val="right"/>
              <w:rPr>
                <w:rFonts w:ascii="Arial" w:hAnsi="Arial" w:cs="Arial"/>
                <w:color w:val="000000"/>
                <w:sz w:val="18"/>
                <w:szCs w:val="18"/>
              </w:rPr>
            </w:pPr>
            <w:r>
              <w:rPr>
                <w:rFonts w:ascii="Arial" w:hAnsi="Arial" w:cs="Arial"/>
                <w:color w:val="000000"/>
                <w:sz w:val="18"/>
                <w:szCs w:val="18"/>
              </w:rPr>
              <w:t>185069</w:t>
            </w:r>
          </w:p>
        </w:tc>
        <w:tc>
          <w:tcPr>
            <w:tcW w:w="729" w:type="pct"/>
            <w:vAlign w:val="bottom"/>
          </w:tcPr>
          <w:p w14:paraId="1EB67C79" w14:textId="77777777" w:rsidR="00A2318D" w:rsidRDefault="00A2318D">
            <w:pPr>
              <w:jc w:val="right"/>
              <w:rPr>
                <w:rFonts w:ascii="Arial" w:hAnsi="Arial" w:cs="Arial"/>
                <w:color w:val="000000"/>
                <w:sz w:val="18"/>
                <w:szCs w:val="18"/>
              </w:rPr>
            </w:pPr>
            <w:r>
              <w:rPr>
                <w:rFonts w:ascii="Arial" w:hAnsi="Arial" w:cs="Arial"/>
                <w:color w:val="000000"/>
                <w:sz w:val="18"/>
                <w:szCs w:val="18"/>
              </w:rPr>
              <w:t>183946</w:t>
            </w:r>
          </w:p>
        </w:tc>
      </w:tr>
      <w:tr w:rsidR="00A2318D" w:rsidRPr="00FC3D63" w14:paraId="47C41463" w14:textId="77777777" w:rsidTr="005B6C07">
        <w:trPr>
          <w:jc w:val="center"/>
        </w:trPr>
        <w:tc>
          <w:tcPr>
            <w:tcW w:w="1355" w:type="pct"/>
            <w:vAlign w:val="bottom"/>
          </w:tcPr>
          <w:p w14:paraId="663D746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5EA7E9DC" w14:textId="77777777" w:rsidR="00A2318D" w:rsidRDefault="00A2318D">
            <w:pPr>
              <w:jc w:val="right"/>
              <w:rPr>
                <w:rFonts w:ascii="Arial" w:hAnsi="Arial" w:cs="Arial"/>
                <w:color w:val="000000"/>
                <w:sz w:val="18"/>
                <w:szCs w:val="18"/>
              </w:rPr>
            </w:pPr>
            <w:r>
              <w:rPr>
                <w:rFonts w:ascii="Arial" w:hAnsi="Arial" w:cs="Arial"/>
                <w:color w:val="000000"/>
                <w:sz w:val="18"/>
                <w:szCs w:val="18"/>
              </w:rPr>
              <w:t>273478</w:t>
            </w:r>
          </w:p>
        </w:tc>
        <w:tc>
          <w:tcPr>
            <w:tcW w:w="729" w:type="pct"/>
            <w:vAlign w:val="bottom"/>
          </w:tcPr>
          <w:p w14:paraId="6AC39794" w14:textId="77777777" w:rsidR="00A2318D" w:rsidRDefault="00A2318D">
            <w:pPr>
              <w:jc w:val="right"/>
              <w:rPr>
                <w:rFonts w:ascii="Arial" w:hAnsi="Arial" w:cs="Arial"/>
                <w:color w:val="000000"/>
                <w:sz w:val="18"/>
                <w:szCs w:val="18"/>
              </w:rPr>
            </w:pPr>
            <w:r>
              <w:rPr>
                <w:rFonts w:ascii="Arial" w:hAnsi="Arial" w:cs="Arial"/>
                <w:color w:val="000000"/>
                <w:sz w:val="18"/>
                <w:szCs w:val="18"/>
              </w:rPr>
              <w:t>303777</w:t>
            </w:r>
          </w:p>
        </w:tc>
        <w:tc>
          <w:tcPr>
            <w:tcW w:w="729" w:type="pct"/>
            <w:vAlign w:val="bottom"/>
          </w:tcPr>
          <w:p w14:paraId="6C9AEFDD" w14:textId="77777777" w:rsidR="00A2318D" w:rsidRDefault="00A2318D">
            <w:pPr>
              <w:jc w:val="right"/>
              <w:rPr>
                <w:rFonts w:ascii="Arial" w:hAnsi="Arial" w:cs="Arial"/>
                <w:color w:val="000000"/>
                <w:sz w:val="18"/>
                <w:szCs w:val="18"/>
              </w:rPr>
            </w:pPr>
            <w:r>
              <w:rPr>
                <w:rFonts w:ascii="Arial" w:hAnsi="Arial" w:cs="Arial"/>
                <w:color w:val="000000"/>
                <w:sz w:val="18"/>
                <w:szCs w:val="18"/>
              </w:rPr>
              <w:t>313873</w:t>
            </w:r>
          </w:p>
        </w:tc>
        <w:tc>
          <w:tcPr>
            <w:tcW w:w="729" w:type="pct"/>
            <w:vAlign w:val="bottom"/>
          </w:tcPr>
          <w:p w14:paraId="0EF0EF18" w14:textId="77777777" w:rsidR="00A2318D" w:rsidRDefault="00A2318D">
            <w:pPr>
              <w:jc w:val="right"/>
              <w:rPr>
                <w:rFonts w:ascii="Arial" w:hAnsi="Arial" w:cs="Arial"/>
                <w:color w:val="000000"/>
                <w:sz w:val="18"/>
                <w:szCs w:val="18"/>
              </w:rPr>
            </w:pPr>
            <w:r>
              <w:rPr>
                <w:rFonts w:ascii="Arial" w:hAnsi="Arial" w:cs="Arial"/>
                <w:color w:val="000000"/>
                <w:sz w:val="18"/>
                <w:szCs w:val="18"/>
              </w:rPr>
              <w:t>305079</w:t>
            </w:r>
          </w:p>
        </w:tc>
        <w:tc>
          <w:tcPr>
            <w:tcW w:w="729" w:type="pct"/>
            <w:vAlign w:val="bottom"/>
          </w:tcPr>
          <w:p w14:paraId="4C111E4C" w14:textId="77777777" w:rsidR="00A2318D" w:rsidRDefault="00A2318D">
            <w:pPr>
              <w:jc w:val="right"/>
              <w:rPr>
                <w:rFonts w:ascii="Arial" w:hAnsi="Arial" w:cs="Arial"/>
                <w:color w:val="000000"/>
                <w:sz w:val="18"/>
                <w:szCs w:val="18"/>
              </w:rPr>
            </w:pPr>
            <w:r>
              <w:rPr>
                <w:rFonts w:ascii="Arial" w:hAnsi="Arial" w:cs="Arial"/>
                <w:color w:val="000000"/>
                <w:sz w:val="18"/>
                <w:szCs w:val="18"/>
              </w:rPr>
              <w:t>300041</w:t>
            </w:r>
          </w:p>
        </w:tc>
      </w:tr>
      <w:tr w:rsidR="00A2318D" w:rsidRPr="00FC3D63" w14:paraId="55B5A113" w14:textId="77777777" w:rsidTr="005B6C07">
        <w:trPr>
          <w:jc w:val="center"/>
        </w:trPr>
        <w:tc>
          <w:tcPr>
            <w:tcW w:w="1355" w:type="pct"/>
            <w:vAlign w:val="bottom"/>
          </w:tcPr>
          <w:p w14:paraId="484EFE7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19842525" w14:textId="77777777" w:rsidR="00A2318D" w:rsidRDefault="00A2318D">
            <w:pPr>
              <w:jc w:val="right"/>
              <w:rPr>
                <w:rFonts w:ascii="Arial" w:hAnsi="Arial" w:cs="Arial"/>
                <w:color w:val="000000"/>
                <w:sz w:val="18"/>
                <w:szCs w:val="18"/>
              </w:rPr>
            </w:pPr>
            <w:r>
              <w:rPr>
                <w:rFonts w:ascii="Arial" w:hAnsi="Arial" w:cs="Arial"/>
                <w:color w:val="000000"/>
                <w:sz w:val="18"/>
                <w:szCs w:val="18"/>
              </w:rPr>
              <w:t>21685</w:t>
            </w:r>
          </w:p>
        </w:tc>
        <w:tc>
          <w:tcPr>
            <w:tcW w:w="729" w:type="pct"/>
            <w:vAlign w:val="bottom"/>
          </w:tcPr>
          <w:p w14:paraId="7D91CC16" w14:textId="77777777" w:rsidR="00A2318D" w:rsidRDefault="00A2318D">
            <w:pPr>
              <w:jc w:val="right"/>
              <w:rPr>
                <w:rFonts w:ascii="Arial" w:hAnsi="Arial" w:cs="Arial"/>
                <w:color w:val="000000"/>
                <w:sz w:val="18"/>
                <w:szCs w:val="18"/>
              </w:rPr>
            </w:pPr>
            <w:r>
              <w:rPr>
                <w:rFonts w:ascii="Arial" w:hAnsi="Arial" w:cs="Arial"/>
                <w:color w:val="000000"/>
                <w:sz w:val="18"/>
                <w:szCs w:val="18"/>
              </w:rPr>
              <w:t>22471</w:t>
            </w:r>
          </w:p>
        </w:tc>
        <w:tc>
          <w:tcPr>
            <w:tcW w:w="729" w:type="pct"/>
            <w:vAlign w:val="bottom"/>
          </w:tcPr>
          <w:p w14:paraId="5D4F6B6A" w14:textId="77777777" w:rsidR="00A2318D" w:rsidRDefault="00A2318D">
            <w:pPr>
              <w:jc w:val="right"/>
              <w:rPr>
                <w:rFonts w:ascii="Arial" w:hAnsi="Arial" w:cs="Arial"/>
                <w:color w:val="000000"/>
                <w:sz w:val="18"/>
                <w:szCs w:val="18"/>
              </w:rPr>
            </w:pPr>
            <w:r>
              <w:rPr>
                <w:rFonts w:ascii="Arial" w:hAnsi="Arial" w:cs="Arial"/>
                <w:color w:val="000000"/>
                <w:sz w:val="18"/>
                <w:szCs w:val="18"/>
              </w:rPr>
              <w:t>23901</w:t>
            </w:r>
          </w:p>
        </w:tc>
        <w:tc>
          <w:tcPr>
            <w:tcW w:w="729" w:type="pct"/>
            <w:vAlign w:val="bottom"/>
          </w:tcPr>
          <w:p w14:paraId="4AD8B26D" w14:textId="77777777" w:rsidR="00A2318D" w:rsidRDefault="00A2318D">
            <w:pPr>
              <w:jc w:val="right"/>
              <w:rPr>
                <w:rFonts w:ascii="Arial" w:hAnsi="Arial" w:cs="Arial"/>
                <w:color w:val="000000"/>
                <w:sz w:val="18"/>
                <w:szCs w:val="18"/>
              </w:rPr>
            </w:pPr>
            <w:r>
              <w:rPr>
                <w:rFonts w:ascii="Arial" w:hAnsi="Arial" w:cs="Arial"/>
                <w:color w:val="000000"/>
                <w:sz w:val="18"/>
                <w:szCs w:val="18"/>
              </w:rPr>
              <w:t>25253</w:t>
            </w:r>
          </w:p>
        </w:tc>
        <w:tc>
          <w:tcPr>
            <w:tcW w:w="729" w:type="pct"/>
            <w:vAlign w:val="bottom"/>
          </w:tcPr>
          <w:p w14:paraId="7641CF2B" w14:textId="77777777" w:rsidR="00A2318D" w:rsidRDefault="00A2318D">
            <w:pPr>
              <w:jc w:val="right"/>
              <w:rPr>
                <w:rFonts w:ascii="Arial" w:hAnsi="Arial" w:cs="Arial"/>
                <w:color w:val="000000"/>
                <w:sz w:val="18"/>
                <w:szCs w:val="18"/>
              </w:rPr>
            </w:pPr>
            <w:r>
              <w:rPr>
                <w:rFonts w:ascii="Arial" w:hAnsi="Arial" w:cs="Arial"/>
                <w:color w:val="000000"/>
                <w:sz w:val="18"/>
                <w:szCs w:val="18"/>
              </w:rPr>
              <w:t>20175</w:t>
            </w:r>
          </w:p>
        </w:tc>
      </w:tr>
      <w:tr w:rsidR="00A2318D" w:rsidRPr="00FC3D63" w14:paraId="52C59D7F" w14:textId="77777777" w:rsidTr="005B6C07">
        <w:trPr>
          <w:jc w:val="center"/>
        </w:trPr>
        <w:tc>
          <w:tcPr>
            <w:tcW w:w="1355" w:type="pct"/>
            <w:vAlign w:val="bottom"/>
          </w:tcPr>
          <w:p w14:paraId="33F14AD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4AD1EEE1" w14:textId="77777777" w:rsidR="00A2318D" w:rsidRDefault="00A2318D">
            <w:pPr>
              <w:jc w:val="right"/>
              <w:rPr>
                <w:rFonts w:ascii="Arial" w:hAnsi="Arial" w:cs="Arial"/>
                <w:color w:val="000000"/>
                <w:sz w:val="18"/>
                <w:szCs w:val="18"/>
              </w:rPr>
            </w:pPr>
            <w:r>
              <w:rPr>
                <w:rFonts w:ascii="Arial" w:hAnsi="Arial" w:cs="Arial"/>
                <w:color w:val="000000"/>
                <w:sz w:val="18"/>
                <w:szCs w:val="18"/>
              </w:rPr>
              <w:t>145032</w:t>
            </w:r>
          </w:p>
        </w:tc>
        <w:tc>
          <w:tcPr>
            <w:tcW w:w="729" w:type="pct"/>
            <w:vAlign w:val="bottom"/>
          </w:tcPr>
          <w:p w14:paraId="72C60B79" w14:textId="77777777" w:rsidR="00A2318D" w:rsidRDefault="00A2318D">
            <w:pPr>
              <w:jc w:val="right"/>
              <w:rPr>
                <w:rFonts w:ascii="Arial" w:hAnsi="Arial" w:cs="Arial"/>
                <w:color w:val="000000"/>
                <w:sz w:val="18"/>
                <w:szCs w:val="18"/>
              </w:rPr>
            </w:pPr>
            <w:r>
              <w:rPr>
                <w:rFonts w:ascii="Arial" w:hAnsi="Arial" w:cs="Arial"/>
                <w:color w:val="000000"/>
                <w:sz w:val="18"/>
                <w:szCs w:val="18"/>
              </w:rPr>
              <w:t>146496</w:t>
            </w:r>
          </w:p>
        </w:tc>
        <w:tc>
          <w:tcPr>
            <w:tcW w:w="729" w:type="pct"/>
            <w:vAlign w:val="bottom"/>
          </w:tcPr>
          <w:p w14:paraId="32B303B7" w14:textId="77777777" w:rsidR="00A2318D" w:rsidRDefault="00A2318D">
            <w:pPr>
              <w:jc w:val="right"/>
              <w:rPr>
                <w:rFonts w:ascii="Arial" w:hAnsi="Arial" w:cs="Arial"/>
                <w:color w:val="000000"/>
                <w:sz w:val="18"/>
                <w:szCs w:val="18"/>
              </w:rPr>
            </w:pPr>
            <w:r>
              <w:rPr>
                <w:rFonts w:ascii="Arial" w:hAnsi="Arial" w:cs="Arial"/>
                <w:color w:val="000000"/>
                <w:sz w:val="18"/>
                <w:szCs w:val="18"/>
              </w:rPr>
              <w:t>151678</w:t>
            </w:r>
          </w:p>
        </w:tc>
        <w:tc>
          <w:tcPr>
            <w:tcW w:w="729" w:type="pct"/>
            <w:vAlign w:val="bottom"/>
          </w:tcPr>
          <w:p w14:paraId="18A2468B" w14:textId="77777777" w:rsidR="00A2318D" w:rsidRDefault="00A2318D">
            <w:pPr>
              <w:jc w:val="right"/>
              <w:rPr>
                <w:rFonts w:ascii="Arial" w:hAnsi="Arial" w:cs="Arial"/>
                <w:color w:val="000000"/>
                <w:sz w:val="18"/>
                <w:szCs w:val="18"/>
              </w:rPr>
            </w:pPr>
            <w:r>
              <w:rPr>
                <w:rFonts w:ascii="Arial" w:hAnsi="Arial" w:cs="Arial"/>
                <w:color w:val="000000"/>
                <w:sz w:val="18"/>
                <w:szCs w:val="18"/>
              </w:rPr>
              <w:t>148213</w:t>
            </w:r>
          </w:p>
        </w:tc>
        <w:tc>
          <w:tcPr>
            <w:tcW w:w="729" w:type="pct"/>
            <w:vAlign w:val="bottom"/>
          </w:tcPr>
          <w:p w14:paraId="24790BC7" w14:textId="77777777" w:rsidR="00A2318D" w:rsidRDefault="00A2318D">
            <w:pPr>
              <w:jc w:val="right"/>
              <w:rPr>
                <w:rFonts w:ascii="Arial" w:hAnsi="Arial" w:cs="Arial"/>
                <w:color w:val="000000"/>
                <w:sz w:val="18"/>
                <w:szCs w:val="18"/>
              </w:rPr>
            </w:pPr>
            <w:r>
              <w:rPr>
                <w:rFonts w:ascii="Arial" w:hAnsi="Arial" w:cs="Arial"/>
                <w:color w:val="000000"/>
                <w:sz w:val="18"/>
                <w:szCs w:val="18"/>
              </w:rPr>
              <w:t>151243</w:t>
            </w:r>
          </w:p>
        </w:tc>
      </w:tr>
      <w:tr w:rsidR="00A2318D" w:rsidRPr="00FC3D63" w14:paraId="3E55F371" w14:textId="77777777" w:rsidTr="005B6C07">
        <w:trPr>
          <w:jc w:val="center"/>
        </w:trPr>
        <w:tc>
          <w:tcPr>
            <w:tcW w:w="1355" w:type="pct"/>
            <w:vAlign w:val="bottom"/>
          </w:tcPr>
          <w:p w14:paraId="0237E09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34AEBC78" w14:textId="77777777" w:rsidR="00A2318D" w:rsidRDefault="00A2318D">
            <w:pPr>
              <w:jc w:val="right"/>
              <w:rPr>
                <w:rFonts w:ascii="Arial" w:hAnsi="Arial" w:cs="Arial"/>
                <w:color w:val="000000"/>
                <w:sz w:val="18"/>
                <w:szCs w:val="18"/>
              </w:rPr>
            </w:pPr>
            <w:r>
              <w:rPr>
                <w:rFonts w:ascii="Arial" w:hAnsi="Arial" w:cs="Arial"/>
                <w:color w:val="000000"/>
                <w:sz w:val="18"/>
                <w:szCs w:val="18"/>
              </w:rPr>
              <w:t>1832423</w:t>
            </w:r>
          </w:p>
        </w:tc>
        <w:tc>
          <w:tcPr>
            <w:tcW w:w="729" w:type="pct"/>
            <w:vAlign w:val="bottom"/>
          </w:tcPr>
          <w:p w14:paraId="2E811E5D" w14:textId="77777777" w:rsidR="00A2318D" w:rsidRDefault="00A2318D">
            <w:pPr>
              <w:jc w:val="right"/>
              <w:rPr>
                <w:rFonts w:ascii="Arial" w:hAnsi="Arial" w:cs="Arial"/>
                <w:color w:val="000000"/>
                <w:sz w:val="18"/>
                <w:szCs w:val="18"/>
              </w:rPr>
            </w:pPr>
            <w:r>
              <w:rPr>
                <w:rFonts w:ascii="Arial" w:hAnsi="Arial" w:cs="Arial"/>
                <w:color w:val="000000"/>
                <w:sz w:val="18"/>
                <w:szCs w:val="18"/>
              </w:rPr>
              <w:t>1741883</w:t>
            </w:r>
          </w:p>
        </w:tc>
        <w:tc>
          <w:tcPr>
            <w:tcW w:w="729" w:type="pct"/>
            <w:vAlign w:val="bottom"/>
          </w:tcPr>
          <w:p w14:paraId="2A76AD4E" w14:textId="77777777" w:rsidR="00A2318D" w:rsidRDefault="00A2318D">
            <w:pPr>
              <w:jc w:val="right"/>
              <w:rPr>
                <w:rFonts w:ascii="Arial" w:hAnsi="Arial" w:cs="Arial"/>
                <w:color w:val="000000"/>
                <w:sz w:val="18"/>
                <w:szCs w:val="18"/>
              </w:rPr>
            </w:pPr>
            <w:r>
              <w:rPr>
                <w:rFonts w:ascii="Arial" w:hAnsi="Arial" w:cs="Arial"/>
                <w:color w:val="000000"/>
                <w:sz w:val="18"/>
                <w:szCs w:val="18"/>
              </w:rPr>
              <w:t>1746182</w:t>
            </w:r>
          </w:p>
        </w:tc>
        <w:tc>
          <w:tcPr>
            <w:tcW w:w="729" w:type="pct"/>
            <w:vAlign w:val="bottom"/>
          </w:tcPr>
          <w:p w14:paraId="25E342CF" w14:textId="77777777" w:rsidR="00A2318D" w:rsidRDefault="00A2318D">
            <w:pPr>
              <w:jc w:val="right"/>
              <w:rPr>
                <w:rFonts w:ascii="Arial" w:hAnsi="Arial" w:cs="Arial"/>
                <w:color w:val="000000"/>
                <w:sz w:val="18"/>
                <w:szCs w:val="18"/>
              </w:rPr>
            </w:pPr>
            <w:r>
              <w:rPr>
                <w:rFonts w:ascii="Arial" w:hAnsi="Arial" w:cs="Arial"/>
                <w:color w:val="000000"/>
                <w:sz w:val="18"/>
                <w:szCs w:val="18"/>
              </w:rPr>
              <w:t>1725442</w:t>
            </w:r>
          </w:p>
        </w:tc>
        <w:tc>
          <w:tcPr>
            <w:tcW w:w="729" w:type="pct"/>
            <w:vAlign w:val="bottom"/>
          </w:tcPr>
          <w:p w14:paraId="1A86BEE4" w14:textId="77777777" w:rsidR="00A2318D" w:rsidRDefault="00A2318D">
            <w:pPr>
              <w:jc w:val="right"/>
              <w:rPr>
                <w:rFonts w:ascii="Arial" w:hAnsi="Arial" w:cs="Arial"/>
                <w:color w:val="000000"/>
                <w:sz w:val="18"/>
                <w:szCs w:val="18"/>
              </w:rPr>
            </w:pPr>
            <w:r>
              <w:rPr>
                <w:rFonts w:ascii="Arial" w:hAnsi="Arial" w:cs="Arial"/>
                <w:color w:val="000000"/>
                <w:sz w:val="18"/>
                <w:szCs w:val="18"/>
              </w:rPr>
              <w:t>1726722</w:t>
            </w:r>
          </w:p>
        </w:tc>
      </w:tr>
      <w:tr w:rsidR="00A2318D" w:rsidRPr="00FC3D63" w14:paraId="4C529A85" w14:textId="77777777" w:rsidTr="005B6C07">
        <w:trPr>
          <w:jc w:val="center"/>
        </w:trPr>
        <w:tc>
          <w:tcPr>
            <w:tcW w:w="1355" w:type="pct"/>
            <w:vAlign w:val="bottom"/>
          </w:tcPr>
          <w:p w14:paraId="0268FBE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1093F208" w14:textId="77777777" w:rsidR="00A2318D" w:rsidRDefault="00481984">
            <w:pPr>
              <w:jc w:val="right"/>
              <w:rPr>
                <w:rFonts w:ascii="Arial" w:hAnsi="Arial" w:cs="Arial"/>
                <w:color w:val="000000"/>
                <w:sz w:val="18"/>
                <w:szCs w:val="18"/>
              </w:rPr>
            </w:pPr>
            <w:r>
              <w:rPr>
                <w:rFonts w:ascii="Arial" w:hAnsi="Arial" w:cs="Arial"/>
                <w:color w:val="000000"/>
                <w:sz w:val="18"/>
                <w:szCs w:val="18"/>
              </w:rPr>
              <w:t>22167</w:t>
            </w:r>
          </w:p>
        </w:tc>
        <w:tc>
          <w:tcPr>
            <w:tcW w:w="729" w:type="pct"/>
            <w:vAlign w:val="bottom"/>
          </w:tcPr>
          <w:p w14:paraId="16B8EA16" w14:textId="77777777" w:rsidR="00A2318D" w:rsidRDefault="00481984">
            <w:pPr>
              <w:jc w:val="right"/>
              <w:rPr>
                <w:rFonts w:ascii="Arial" w:hAnsi="Arial" w:cs="Arial"/>
                <w:color w:val="000000"/>
                <w:sz w:val="18"/>
                <w:szCs w:val="18"/>
              </w:rPr>
            </w:pPr>
            <w:r>
              <w:rPr>
                <w:rFonts w:ascii="Arial" w:hAnsi="Arial" w:cs="Arial"/>
                <w:color w:val="000000"/>
                <w:sz w:val="18"/>
                <w:szCs w:val="18"/>
              </w:rPr>
              <w:t>14814</w:t>
            </w:r>
          </w:p>
        </w:tc>
        <w:tc>
          <w:tcPr>
            <w:tcW w:w="729" w:type="pct"/>
            <w:vAlign w:val="bottom"/>
          </w:tcPr>
          <w:p w14:paraId="4EF91BEB" w14:textId="77777777" w:rsidR="00A2318D" w:rsidRDefault="00481984">
            <w:pPr>
              <w:jc w:val="right"/>
              <w:rPr>
                <w:rFonts w:ascii="Arial" w:hAnsi="Arial" w:cs="Arial"/>
                <w:color w:val="000000"/>
                <w:sz w:val="18"/>
                <w:szCs w:val="18"/>
              </w:rPr>
            </w:pPr>
            <w:r>
              <w:rPr>
                <w:rFonts w:ascii="Arial" w:hAnsi="Arial" w:cs="Arial"/>
                <w:color w:val="000000"/>
                <w:sz w:val="18"/>
                <w:szCs w:val="18"/>
              </w:rPr>
              <w:t>11473</w:t>
            </w:r>
          </w:p>
        </w:tc>
        <w:tc>
          <w:tcPr>
            <w:tcW w:w="729" w:type="pct"/>
            <w:vAlign w:val="bottom"/>
          </w:tcPr>
          <w:p w14:paraId="45B0DC9D" w14:textId="77777777" w:rsidR="00A2318D" w:rsidRDefault="00481984">
            <w:pPr>
              <w:jc w:val="right"/>
              <w:rPr>
                <w:rFonts w:ascii="Arial" w:hAnsi="Arial" w:cs="Arial"/>
                <w:color w:val="000000"/>
                <w:sz w:val="18"/>
                <w:szCs w:val="18"/>
              </w:rPr>
            </w:pPr>
            <w:r>
              <w:rPr>
                <w:rFonts w:ascii="Arial" w:hAnsi="Arial" w:cs="Arial"/>
                <w:color w:val="000000"/>
                <w:sz w:val="18"/>
                <w:szCs w:val="18"/>
              </w:rPr>
              <w:t>11371</w:t>
            </w:r>
          </w:p>
        </w:tc>
        <w:tc>
          <w:tcPr>
            <w:tcW w:w="729" w:type="pct"/>
            <w:vAlign w:val="bottom"/>
          </w:tcPr>
          <w:p w14:paraId="2D0C4F80" w14:textId="77777777" w:rsidR="00A2318D" w:rsidRDefault="00481984">
            <w:pPr>
              <w:jc w:val="right"/>
              <w:rPr>
                <w:rFonts w:ascii="Arial" w:hAnsi="Arial" w:cs="Arial"/>
                <w:color w:val="000000"/>
                <w:sz w:val="18"/>
                <w:szCs w:val="18"/>
              </w:rPr>
            </w:pPr>
            <w:r>
              <w:rPr>
                <w:rFonts w:ascii="Arial" w:hAnsi="Arial" w:cs="Arial"/>
                <w:color w:val="000000"/>
                <w:sz w:val="18"/>
                <w:szCs w:val="18"/>
              </w:rPr>
              <w:t>11383</w:t>
            </w:r>
          </w:p>
        </w:tc>
      </w:tr>
      <w:tr w:rsidR="00A2318D" w:rsidRPr="00FC3D63" w14:paraId="52378839" w14:textId="77777777" w:rsidTr="005B6C07">
        <w:trPr>
          <w:jc w:val="center"/>
        </w:trPr>
        <w:tc>
          <w:tcPr>
            <w:tcW w:w="1355" w:type="pct"/>
            <w:vAlign w:val="bottom"/>
          </w:tcPr>
          <w:p w14:paraId="17FEC2E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2388B313" w14:textId="77777777" w:rsidR="00A2318D" w:rsidRDefault="00A2318D">
            <w:pPr>
              <w:jc w:val="right"/>
              <w:rPr>
                <w:rFonts w:ascii="Arial" w:hAnsi="Arial" w:cs="Arial"/>
                <w:color w:val="000000"/>
                <w:sz w:val="18"/>
                <w:szCs w:val="18"/>
              </w:rPr>
            </w:pPr>
            <w:r>
              <w:rPr>
                <w:rFonts w:ascii="Arial" w:hAnsi="Arial" w:cs="Arial"/>
                <w:color w:val="000000"/>
                <w:sz w:val="18"/>
                <w:szCs w:val="18"/>
              </w:rPr>
              <w:t>2561691</w:t>
            </w:r>
          </w:p>
        </w:tc>
        <w:tc>
          <w:tcPr>
            <w:tcW w:w="729" w:type="pct"/>
            <w:vAlign w:val="bottom"/>
          </w:tcPr>
          <w:p w14:paraId="4E4AA37D" w14:textId="77777777" w:rsidR="00A2318D" w:rsidRDefault="00A2318D">
            <w:pPr>
              <w:jc w:val="right"/>
              <w:rPr>
                <w:rFonts w:ascii="Arial" w:hAnsi="Arial" w:cs="Arial"/>
                <w:color w:val="000000"/>
                <w:sz w:val="18"/>
                <w:szCs w:val="18"/>
              </w:rPr>
            </w:pPr>
            <w:r>
              <w:rPr>
                <w:rFonts w:ascii="Arial" w:hAnsi="Arial" w:cs="Arial"/>
                <w:color w:val="000000"/>
                <w:sz w:val="18"/>
                <w:szCs w:val="18"/>
              </w:rPr>
              <w:t>2443280</w:t>
            </w:r>
          </w:p>
        </w:tc>
        <w:tc>
          <w:tcPr>
            <w:tcW w:w="729" w:type="pct"/>
            <w:vAlign w:val="bottom"/>
          </w:tcPr>
          <w:p w14:paraId="206EC61B" w14:textId="77777777" w:rsidR="00A2318D" w:rsidRDefault="00A2318D">
            <w:pPr>
              <w:jc w:val="right"/>
              <w:rPr>
                <w:rFonts w:ascii="Arial" w:hAnsi="Arial" w:cs="Arial"/>
                <w:color w:val="000000"/>
                <w:sz w:val="18"/>
                <w:szCs w:val="18"/>
              </w:rPr>
            </w:pPr>
            <w:r>
              <w:rPr>
                <w:rFonts w:ascii="Arial" w:hAnsi="Arial" w:cs="Arial"/>
                <w:color w:val="000000"/>
                <w:sz w:val="18"/>
                <w:szCs w:val="18"/>
              </w:rPr>
              <w:t>2344646</w:t>
            </w:r>
          </w:p>
        </w:tc>
        <w:tc>
          <w:tcPr>
            <w:tcW w:w="729" w:type="pct"/>
            <w:vAlign w:val="bottom"/>
          </w:tcPr>
          <w:p w14:paraId="54B2CF87" w14:textId="77777777" w:rsidR="00A2318D" w:rsidRDefault="00A2318D">
            <w:pPr>
              <w:jc w:val="right"/>
              <w:rPr>
                <w:rFonts w:ascii="Arial" w:hAnsi="Arial" w:cs="Arial"/>
                <w:color w:val="000000"/>
                <w:sz w:val="18"/>
                <w:szCs w:val="18"/>
              </w:rPr>
            </w:pPr>
            <w:r>
              <w:rPr>
                <w:rFonts w:ascii="Arial" w:hAnsi="Arial" w:cs="Arial"/>
                <w:color w:val="000000"/>
                <w:sz w:val="18"/>
                <w:szCs w:val="18"/>
              </w:rPr>
              <w:t>2301786</w:t>
            </w:r>
          </w:p>
        </w:tc>
        <w:tc>
          <w:tcPr>
            <w:tcW w:w="729" w:type="pct"/>
            <w:vAlign w:val="bottom"/>
          </w:tcPr>
          <w:p w14:paraId="6AD04016" w14:textId="77777777" w:rsidR="00A2318D" w:rsidRDefault="00A2318D">
            <w:pPr>
              <w:jc w:val="right"/>
              <w:rPr>
                <w:rFonts w:ascii="Arial" w:hAnsi="Arial" w:cs="Arial"/>
                <w:color w:val="000000"/>
                <w:sz w:val="18"/>
                <w:szCs w:val="18"/>
              </w:rPr>
            </w:pPr>
            <w:r>
              <w:rPr>
                <w:rFonts w:ascii="Arial" w:hAnsi="Arial" w:cs="Arial"/>
                <w:color w:val="000000"/>
                <w:sz w:val="18"/>
                <w:szCs w:val="18"/>
              </w:rPr>
              <w:t>2403781</w:t>
            </w:r>
          </w:p>
        </w:tc>
      </w:tr>
      <w:tr w:rsidR="00A2318D" w:rsidRPr="00FC3D63" w14:paraId="43ACCEE4" w14:textId="77777777" w:rsidTr="005B6C07">
        <w:trPr>
          <w:jc w:val="center"/>
        </w:trPr>
        <w:tc>
          <w:tcPr>
            <w:tcW w:w="1355" w:type="pct"/>
            <w:vAlign w:val="bottom"/>
          </w:tcPr>
          <w:p w14:paraId="3771D2D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24B25DAB" w14:textId="77777777" w:rsidR="00A2318D" w:rsidRDefault="00A2318D">
            <w:pPr>
              <w:jc w:val="right"/>
              <w:rPr>
                <w:rFonts w:ascii="Arial" w:hAnsi="Arial" w:cs="Arial"/>
                <w:color w:val="000000"/>
                <w:sz w:val="18"/>
                <w:szCs w:val="18"/>
              </w:rPr>
            </w:pPr>
            <w:r>
              <w:rPr>
                <w:rFonts w:ascii="Arial" w:hAnsi="Arial" w:cs="Arial"/>
                <w:color w:val="000000"/>
                <w:sz w:val="18"/>
                <w:szCs w:val="18"/>
              </w:rPr>
              <w:t>77105</w:t>
            </w:r>
          </w:p>
        </w:tc>
        <w:tc>
          <w:tcPr>
            <w:tcW w:w="729" w:type="pct"/>
            <w:vAlign w:val="bottom"/>
          </w:tcPr>
          <w:p w14:paraId="69C0419C" w14:textId="77777777" w:rsidR="00A2318D" w:rsidRDefault="00A2318D">
            <w:pPr>
              <w:jc w:val="right"/>
              <w:rPr>
                <w:rFonts w:ascii="Arial" w:hAnsi="Arial" w:cs="Arial"/>
                <w:color w:val="000000"/>
                <w:sz w:val="18"/>
                <w:szCs w:val="18"/>
              </w:rPr>
            </w:pPr>
            <w:r>
              <w:rPr>
                <w:rFonts w:ascii="Arial" w:hAnsi="Arial" w:cs="Arial"/>
                <w:color w:val="000000"/>
                <w:sz w:val="18"/>
                <w:szCs w:val="18"/>
              </w:rPr>
              <w:t>84794</w:t>
            </w:r>
          </w:p>
        </w:tc>
        <w:tc>
          <w:tcPr>
            <w:tcW w:w="729" w:type="pct"/>
            <w:vAlign w:val="bottom"/>
          </w:tcPr>
          <w:p w14:paraId="0FA1EB5F" w14:textId="77777777" w:rsidR="00A2318D" w:rsidRDefault="00A2318D">
            <w:pPr>
              <w:jc w:val="right"/>
              <w:rPr>
                <w:rFonts w:ascii="Arial" w:hAnsi="Arial" w:cs="Arial"/>
                <w:color w:val="000000"/>
                <w:sz w:val="18"/>
                <w:szCs w:val="18"/>
              </w:rPr>
            </w:pPr>
            <w:r>
              <w:rPr>
                <w:rFonts w:ascii="Arial" w:hAnsi="Arial" w:cs="Arial"/>
                <w:color w:val="000000"/>
                <w:sz w:val="18"/>
                <w:szCs w:val="18"/>
              </w:rPr>
              <w:t>91296</w:t>
            </w:r>
          </w:p>
        </w:tc>
        <w:tc>
          <w:tcPr>
            <w:tcW w:w="729" w:type="pct"/>
            <w:vAlign w:val="bottom"/>
          </w:tcPr>
          <w:p w14:paraId="51CF4BFD" w14:textId="77777777" w:rsidR="00A2318D" w:rsidRDefault="00A2318D">
            <w:pPr>
              <w:jc w:val="right"/>
              <w:rPr>
                <w:rFonts w:ascii="Arial" w:hAnsi="Arial" w:cs="Arial"/>
                <w:color w:val="000000"/>
                <w:sz w:val="18"/>
                <w:szCs w:val="18"/>
              </w:rPr>
            </w:pPr>
            <w:r>
              <w:rPr>
                <w:rFonts w:ascii="Arial" w:hAnsi="Arial" w:cs="Arial"/>
                <w:color w:val="000000"/>
                <w:sz w:val="18"/>
                <w:szCs w:val="18"/>
              </w:rPr>
              <w:t>96435</w:t>
            </w:r>
          </w:p>
        </w:tc>
        <w:tc>
          <w:tcPr>
            <w:tcW w:w="729" w:type="pct"/>
            <w:vAlign w:val="bottom"/>
          </w:tcPr>
          <w:p w14:paraId="18A316C2" w14:textId="77777777" w:rsidR="00A2318D" w:rsidRDefault="00A2318D">
            <w:pPr>
              <w:jc w:val="right"/>
              <w:rPr>
                <w:rFonts w:ascii="Arial" w:hAnsi="Arial" w:cs="Arial"/>
                <w:color w:val="000000"/>
                <w:sz w:val="18"/>
                <w:szCs w:val="18"/>
              </w:rPr>
            </w:pPr>
            <w:r>
              <w:rPr>
                <w:rFonts w:ascii="Arial" w:hAnsi="Arial" w:cs="Arial"/>
                <w:color w:val="000000"/>
                <w:sz w:val="18"/>
                <w:szCs w:val="18"/>
              </w:rPr>
              <w:t>98520</w:t>
            </w:r>
          </w:p>
        </w:tc>
      </w:tr>
      <w:tr w:rsidR="00A2318D" w:rsidRPr="00FC3D63" w14:paraId="02CB9517" w14:textId="77777777" w:rsidTr="005B6C07">
        <w:trPr>
          <w:jc w:val="center"/>
        </w:trPr>
        <w:tc>
          <w:tcPr>
            <w:tcW w:w="1355" w:type="pct"/>
            <w:vAlign w:val="bottom"/>
          </w:tcPr>
          <w:p w14:paraId="5789E66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6059EF7D" w14:textId="77777777" w:rsidR="00A2318D" w:rsidRDefault="00A2318D">
            <w:pPr>
              <w:jc w:val="right"/>
              <w:rPr>
                <w:rFonts w:ascii="Arial" w:hAnsi="Arial" w:cs="Arial"/>
                <w:color w:val="000000"/>
                <w:sz w:val="18"/>
                <w:szCs w:val="18"/>
              </w:rPr>
            </w:pPr>
            <w:r>
              <w:rPr>
                <w:rFonts w:ascii="Arial" w:hAnsi="Arial" w:cs="Arial"/>
                <w:color w:val="000000"/>
                <w:sz w:val="18"/>
                <w:szCs w:val="18"/>
              </w:rPr>
              <w:t>176065</w:t>
            </w:r>
          </w:p>
        </w:tc>
        <w:tc>
          <w:tcPr>
            <w:tcW w:w="729" w:type="pct"/>
            <w:vAlign w:val="bottom"/>
          </w:tcPr>
          <w:p w14:paraId="75456CF7" w14:textId="77777777" w:rsidR="00A2318D" w:rsidRDefault="00A2318D">
            <w:pPr>
              <w:jc w:val="right"/>
              <w:rPr>
                <w:rFonts w:ascii="Arial" w:hAnsi="Arial" w:cs="Arial"/>
                <w:color w:val="000000"/>
                <w:sz w:val="18"/>
                <w:szCs w:val="18"/>
              </w:rPr>
            </w:pPr>
            <w:r>
              <w:rPr>
                <w:rFonts w:ascii="Arial" w:hAnsi="Arial" w:cs="Arial"/>
                <w:color w:val="000000"/>
                <w:sz w:val="18"/>
                <w:szCs w:val="18"/>
              </w:rPr>
              <w:t>172237</w:t>
            </w:r>
          </w:p>
        </w:tc>
        <w:tc>
          <w:tcPr>
            <w:tcW w:w="729" w:type="pct"/>
            <w:vAlign w:val="bottom"/>
          </w:tcPr>
          <w:p w14:paraId="037248C7" w14:textId="77777777" w:rsidR="00A2318D" w:rsidRDefault="00A2318D">
            <w:pPr>
              <w:jc w:val="right"/>
              <w:rPr>
                <w:rFonts w:ascii="Arial" w:hAnsi="Arial" w:cs="Arial"/>
                <w:color w:val="000000"/>
                <w:sz w:val="18"/>
                <w:szCs w:val="18"/>
              </w:rPr>
            </w:pPr>
            <w:r>
              <w:rPr>
                <w:rFonts w:ascii="Arial" w:hAnsi="Arial" w:cs="Arial"/>
                <w:color w:val="000000"/>
                <w:sz w:val="18"/>
                <w:szCs w:val="18"/>
              </w:rPr>
              <w:t>164848</w:t>
            </w:r>
          </w:p>
        </w:tc>
        <w:tc>
          <w:tcPr>
            <w:tcW w:w="729" w:type="pct"/>
            <w:vAlign w:val="bottom"/>
          </w:tcPr>
          <w:p w14:paraId="525EB64F" w14:textId="77777777" w:rsidR="00A2318D" w:rsidRDefault="00A2318D">
            <w:pPr>
              <w:jc w:val="right"/>
              <w:rPr>
                <w:rFonts w:ascii="Arial" w:hAnsi="Arial" w:cs="Arial"/>
                <w:color w:val="000000"/>
                <w:sz w:val="18"/>
                <w:szCs w:val="18"/>
              </w:rPr>
            </w:pPr>
            <w:r>
              <w:rPr>
                <w:rFonts w:ascii="Arial" w:hAnsi="Arial" w:cs="Arial"/>
                <w:color w:val="000000"/>
                <w:sz w:val="18"/>
                <w:szCs w:val="18"/>
              </w:rPr>
              <w:t>187097</w:t>
            </w:r>
          </w:p>
        </w:tc>
        <w:tc>
          <w:tcPr>
            <w:tcW w:w="729" w:type="pct"/>
            <w:vAlign w:val="bottom"/>
          </w:tcPr>
          <w:p w14:paraId="1684E17F" w14:textId="77777777" w:rsidR="00A2318D" w:rsidRDefault="00A2318D">
            <w:pPr>
              <w:jc w:val="right"/>
              <w:rPr>
                <w:rFonts w:ascii="Arial" w:hAnsi="Arial" w:cs="Arial"/>
                <w:color w:val="000000"/>
                <w:sz w:val="18"/>
                <w:szCs w:val="18"/>
              </w:rPr>
            </w:pPr>
            <w:r>
              <w:rPr>
                <w:rFonts w:ascii="Arial" w:hAnsi="Arial" w:cs="Arial"/>
                <w:color w:val="000000"/>
                <w:sz w:val="18"/>
                <w:szCs w:val="18"/>
              </w:rPr>
              <w:t>183677</w:t>
            </w:r>
          </w:p>
        </w:tc>
      </w:tr>
      <w:tr w:rsidR="00A2318D" w:rsidRPr="00FC3D63" w14:paraId="33CCCAA0" w14:textId="77777777" w:rsidTr="005B6C07">
        <w:trPr>
          <w:jc w:val="center"/>
        </w:trPr>
        <w:tc>
          <w:tcPr>
            <w:tcW w:w="1355" w:type="pct"/>
            <w:vAlign w:val="bottom"/>
          </w:tcPr>
          <w:p w14:paraId="57233F9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7E4A5798" w14:textId="77777777" w:rsidR="00A2318D" w:rsidRDefault="00A2318D">
            <w:pPr>
              <w:jc w:val="right"/>
              <w:rPr>
                <w:rFonts w:ascii="Arial" w:hAnsi="Arial" w:cs="Arial"/>
                <w:color w:val="000000"/>
                <w:sz w:val="18"/>
                <w:szCs w:val="18"/>
              </w:rPr>
            </w:pPr>
            <w:r>
              <w:rPr>
                <w:rFonts w:ascii="Arial" w:hAnsi="Arial" w:cs="Arial"/>
                <w:color w:val="000000"/>
                <w:sz w:val="18"/>
                <w:szCs w:val="18"/>
              </w:rPr>
              <w:t>5370</w:t>
            </w:r>
          </w:p>
        </w:tc>
        <w:tc>
          <w:tcPr>
            <w:tcW w:w="729" w:type="pct"/>
            <w:vAlign w:val="bottom"/>
          </w:tcPr>
          <w:p w14:paraId="050F62BA" w14:textId="77777777" w:rsidR="00A2318D" w:rsidRDefault="00A2318D">
            <w:pPr>
              <w:jc w:val="right"/>
              <w:rPr>
                <w:rFonts w:ascii="Arial" w:hAnsi="Arial" w:cs="Arial"/>
                <w:color w:val="000000"/>
                <w:sz w:val="18"/>
                <w:szCs w:val="18"/>
              </w:rPr>
            </w:pPr>
            <w:r>
              <w:rPr>
                <w:rFonts w:ascii="Arial" w:hAnsi="Arial" w:cs="Arial"/>
                <w:color w:val="000000"/>
                <w:sz w:val="18"/>
                <w:szCs w:val="18"/>
              </w:rPr>
              <w:t>7063</w:t>
            </w:r>
          </w:p>
        </w:tc>
        <w:tc>
          <w:tcPr>
            <w:tcW w:w="729" w:type="pct"/>
            <w:vAlign w:val="bottom"/>
          </w:tcPr>
          <w:p w14:paraId="3A4B1A77" w14:textId="77777777" w:rsidR="00A2318D" w:rsidRDefault="00A2318D">
            <w:pPr>
              <w:jc w:val="right"/>
              <w:rPr>
                <w:rFonts w:ascii="Arial" w:hAnsi="Arial" w:cs="Arial"/>
                <w:color w:val="000000"/>
                <w:sz w:val="18"/>
                <w:szCs w:val="18"/>
              </w:rPr>
            </w:pPr>
            <w:r>
              <w:rPr>
                <w:rFonts w:ascii="Arial" w:hAnsi="Arial" w:cs="Arial"/>
                <w:color w:val="000000"/>
                <w:sz w:val="18"/>
                <w:szCs w:val="18"/>
              </w:rPr>
              <w:t>8638</w:t>
            </w:r>
          </w:p>
        </w:tc>
        <w:tc>
          <w:tcPr>
            <w:tcW w:w="729" w:type="pct"/>
            <w:vAlign w:val="bottom"/>
          </w:tcPr>
          <w:p w14:paraId="6E43171A" w14:textId="77777777" w:rsidR="00A2318D" w:rsidRDefault="00A2318D">
            <w:pPr>
              <w:jc w:val="right"/>
              <w:rPr>
                <w:rFonts w:ascii="Arial" w:hAnsi="Arial" w:cs="Arial"/>
                <w:color w:val="000000"/>
                <w:sz w:val="18"/>
                <w:szCs w:val="18"/>
              </w:rPr>
            </w:pPr>
            <w:r>
              <w:rPr>
                <w:rFonts w:ascii="Arial" w:hAnsi="Arial" w:cs="Arial"/>
                <w:color w:val="000000"/>
                <w:sz w:val="18"/>
                <w:szCs w:val="18"/>
              </w:rPr>
              <w:t>7786</w:t>
            </w:r>
          </w:p>
        </w:tc>
        <w:tc>
          <w:tcPr>
            <w:tcW w:w="729" w:type="pct"/>
            <w:vAlign w:val="bottom"/>
          </w:tcPr>
          <w:p w14:paraId="1EDA326A" w14:textId="77777777" w:rsidR="00A2318D" w:rsidRDefault="00A2318D">
            <w:pPr>
              <w:jc w:val="right"/>
              <w:rPr>
                <w:rFonts w:ascii="Arial" w:hAnsi="Arial" w:cs="Arial"/>
                <w:color w:val="000000"/>
                <w:sz w:val="18"/>
                <w:szCs w:val="18"/>
              </w:rPr>
            </w:pPr>
            <w:r>
              <w:rPr>
                <w:rFonts w:ascii="Arial" w:hAnsi="Arial" w:cs="Arial"/>
                <w:color w:val="000000"/>
                <w:sz w:val="18"/>
                <w:szCs w:val="18"/>
              </w:rPr>
              <w:t>6103</w:t>
            </w:r>
          </w:p>
        </w:tc>
      </w:tr>
      <w:tr w:rsidR="00A2318D" w:rsidRPr="00FC3D63" w14:paraId="4C453C90" w14:textId="77777777" w:rsidTr="005B6C07">
        <w:trPr>
          <w:jc w:val="center"/>
        </w:trPr>
        <w:tc>
          <w:tcPr>
            <w:tcW w:w="1355" w:type="pct"/>
            <w:vAlign w:val="bottom"/>
          </w:tcPr>
          <w:p w14:paraId="528625D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7F671234" w14:textId="77777777" w:rsidR="00A2318D" w:rsidRDefault="00A2318D">
            <w:pPr>
              <w:jc w:val="right"/>
              <w:rPr>
                <w:rFonts w:ascii="Arial" w:hAnsi="Arial" w:cs="Arial"/>
                <w:color w:val="000000"/>
                <w:sz w:val="18"/>
                <w:szCs w:val="18"/>
              </w:rPr>
            </w:pPr>
            <w:r>
              <w:rPr>
                <w:rFonts w:ascii="Arial" w:hAnsi="Arial" w:cs="Arial"/>
                <w:color w:val="000000"/>
                <w:sz w:val="18"/>
                <w:szCs w:val="18"/>
              </w:rPr>
              <w:t>98863</w:t>
            </w:r>
          </w:p>
        </w:tc>
        <w:tc>
          <w:tcPr>
            <w:tcW w:w="729" w:type="pct"/>
            <w:vAlign w:val="bottom"/>
          </w:tcPr>
          <w:p w14:paraId="30325851" w14:textId="77777777" w:rsidR="00A2318D" w:rsidRDefault="00A2318D">
            <w:pPr>
              <w:jc w:val="right"/>
              <w:rPr>
                <w:rFonts w:ascii="Arial" w:hAnsi="Arial" w:cs="Arial"/>
                <w:color w:val="000000"/>
                <w:sz w:val="18"/>
                <w:szCs w:val="18"/>
              </w:rPr>
            </w:pPr>
            <w:r>
              <w:rPr>
                <w:rFonts w:ascii="Arial" w:hAnsi="Arial" w:cs="Arial"/>
                <w:color w:val="000000"/>
                <w:sz w:val="18"/>
                <w:szCs w:val="18"/>
              </w:rPr>
              <w:t>101616</w:t>
            </w:r>
          </w:p>
        </w:tc>
        <w:tc>
          <w:tcPr>
            <w:tcW w:w="729" w:type="pct"/>
            <w:vAlign w:val="bottom"/>
          </w:tcPr>
          <w:p w14:paraId="1672E5FB" w14:textId="77777777" w:rsidR="00A2318D" w:rsidRDefault="00A2318D">
            <w:pPr>
              <w:jc w:val="right"/>
              <w:rPr>
                <w:rFonts w:ascii="Arial" w:hAnsi="Arial" w:cs="Arial"/>
                <w:color w:val="000000"/>
                <w:sz w:val="18"/>
                <w:szCs w:val="18"/>
              </w:rPr>
            </w:pPr>
            <w:r>
              <w:rPr>
                <w:rFonts w:ascii="Arial" w:hAnsi="Arial" w:cs="Arial"/>
                <w:color w:val="000000"/>
                <w:sz w:val="18"/>
                <w:szCs w:val="18"/>
              </w:rPr>
              <w:t>103789</w:t>
            </w:r>
          </w:p>
        </w:tc>
        <w:tc>
          <w:tcPr>
            <w:tcW w:w="729" w:type="pct"/>
            <w:vAlign w:val="bottom"/>
          </w:tcPr>
          <w:p w14:paraId="50ED9DC2" w14:textId="77777777" w:rsidR="00A2318D" w:rsidRDefault="00A2318D">
            <w:pPr>
              <w:jc w:val="right"/>
              <w:rPr>
                <w:rFonts w:ascii="Arial" w:hAnsi="Arial" w:cs="Arial"/>
                <w:color w:val="000000"/>
                <w:sz w:val="18"/>
                <w:szCs w:val="18"/>
              </w:rPr>
            </w:pPr>
            <w:r>
              <w:rPr>
                <w:rFonts w:ascii="Arial" w:hAnsi="Arial" w:cs="Arial"/>
                <w:color w:val="000000"/>
                <w:sz w:val="18"/>
                <w:szCs w:val="18"/>
              </w:rPr>
              <w:t>101869</w:t>
            </w:r>
          </w:p>
        </w:tc>
        <w:tc>
          <w:tcPr>
            <w:tcW w:w="729" w:type="pct"/>
            <w:vAlign w:val="bottom"/>
          </w:tcPr>
          <w:p w14:paraId="46C9F192" w14:textId="77777777" w:rsidR="00A2318D" w:rsidRDefault="00A2318D">
            <w:pPr>
              <w:jc w:val="right"/>
              <w:rPr>
                <w:rFonts w:ascii="Arial" w:hAnsi="Arial" w:cs="Arial"/>
                <w:color w:val="000000"/>
                <w:sz w:val="18"/>
                <w:szCs w:val="18"/>
              </w:rPr>
            </w:pPr>
            <w:r>
              <w:rPr>
                <w:rFonts w:ascii="Arial" w:hAnsi="Arial" w:cs="Arial"/>
                <w:color w:val="000000"/>
                <w:sz w:val="18"/>
                <w:szCs w:val="18"/>
              </w:rPr>
              <w:t>104566</w:t>
            </w:r>
          </w:p>
        </w:tc>
      </w:tr>
      <w:tr w:rsidR="00A2318D" w:rsidRPr="00FC3D63" w14:paraId="300E827A" w14:textId="77777777" w:rsidTr="005B6C07">
        <w:trPr>
          <w:jc w:val="center"/>
        </w:trPr>
        <w:tc>
          <w:tcPr>
            <w:tcW w:w="1355" w:type="pct"/>
            <w:vAlign w:val="bottom"/>
          </w:tcPr>
          <w:p w14:paraId="173147F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58A1A40B" w14:textId="77777777" w:rsidR="00A2318D" w:rsidRDefault="00A2318D">
            <w:pPr>
              <w:jc w:val="right"/>
              <w:rPr>
                <w:rFonts w:ascii="Arial" w:hAnsi="Arial" w:cs="Arial"/>
                <w:color w:val="000000"/>
                <w:sz w:val="18"/>
                <w:szCs w:val="18"/>
              </w:rPr>
            </w:pPr>
            <w:r>
              <w:rPr>
                <w:rFonts w:ascii="Arial" w:hAnsi="Arial" w:cs="Arial"/>
                <w:color w:val="000000"/>
                <w:sz w:val="18"/>
                <w:szCs w:val="18"/>
              </w:rPr>
              <w:t>1636656</w:t>
            </w:r>
          </w:p>
        </w:tc>
        <w:tc>
          <w:tcPr>
            <w:tcW w:w="729" w:type="pct"/>
            <w:vAlign w:val="bottom"/>
          </w:tcPr>
          <w:p w14:paraId="4C1F1C60" w14:textId="77777777" w:rsidR="00A2318D" w:rsidRDefault="00A2318D">
            <w:pPr>
              <w:jc w:val="right"/>
              <w:rPr>
                <w:rFonts w:ascii="Arial" w:hAnsi="Arial" w:cs="Arial"/>
                <w:color w:val="000000"/>
                <w:sz w:val="18"/>
                <w:szCs w:val="18"/>
              </w:rPr>
            </w:pPr>
            <w:r>
              <w:rPr>
                <w:rFonts w:ascii="Arial" w:hAnsi="Arial" w:cs="Arial"/>
                <w:color w:val="000000"/>
                <w:sz w:val="18"/>
                <w:szCs w:val="18"/>
              </w:rPr>
              <w:t>1392544</w:t>
            </w:r>
          </w:p>
        </w:tc>
        <w:tc>
          <w:tcPr>
            <w:tcW w:w="729" w:type="pct"/>
            <w:vAlign w:val="bottom"/>
          </w:tcPr>
          <w:p w14:paraId="60907BAB" w14:textId="77777777" w:rsidR="00A2318D" w:rsidRDefault="00A2318D">
            <w:pPr>
              <w:jc w:val="right"/>
              <w:rPr>
                <w:rFonts w:ascii="Arial" w:hAnsi="Arial" w:cs="Arial"/>
                <w:color w:val="000000"/>
                <w:sz w:val="18"/>
                <w:szCs w:val="18"/>
              </w:rPr>
            </w:pPr>
            <w:r>
              <w:rPr>
                <w:rFonts w:ascii="Arial" w:hAnsi="Arial" w:cs="Arial"/>
                <w:color w:val="000000"/>
                <w:sz w:val="18"/>
                <w:szCs w:val="18"/>
              </w:rPr>
              <w:t>1318076</w:t>
            </w:r>
          </w:p>
        </w:tc>
        <w:tc>
          <w:tcPr>
            <w:tcW w:w="729" w:type="pct"/>
            <w:vAlign w:val="bottom"/>
          </w:tcPr>
          <w:p w14:paraId="21E5456F" w14:textId="77777777" w:rsidR="00A2318D" w:rsidRDefault="00A2318D">
            <w:pPr>
              <w:jc w:val="right"/>
              <w:rPr>
                <w:rFonts w:ascii="Arial" w:hAnsi="Arial" w:cs="Arial"/>
                <w:color w:val="000000"/>
                <w:sz w:val="18"/>
                <w:szCs w:val="18"/>
              </w:rPr>
            </w:pPr>
            <w:r>
              <w:rPr>
                <w:rFonts w:ascii="Arial" w:hAnsi="Arial" w:cs="Arial"/>
                <w:color w:val="000000"/>
                <w:sz w:val="18"/>
                <w:szCs w:val="18"/>
              </w:rPr>
              <w:t>1325013</w:t>
            </w:r>
          </w:p>
        </w:tc>
        <w:tc>
          <w:tcPr>
            <w:tcW w:w="729" w:type="pct"/>
            <w:vAlign w:val="bottom"/>
          </w:tcPr>
          <w:p w14:paraId="73A585E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768F149C" w14:textId="77777777" w:rsidTr="005B6C07">
        <w:trPr>
          <w:jc w:val="center"/>
        </w:trPr>
        <w:tc>
          <w:tcPr>
            <w:tcW w:w="1355" w:type="pct"/>
            <w:vAlign w:val="bottom"/>
          </w:tcPr>
          <w:p w14:paraId="37B0458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006849A1" w14:textId="77777777" w:rsidR="00A2318D" w:rsidRDefault="00A2318D">
            <w:pPr>
              <w:jc w:val="right"/>
              <w:rPr>
                <w:rFonts w:ascii="Arial" w:hAnsi="Arial" w:cs="Arial"/>
                <w:color w:val="000000"/>
                <w:sz w:val="18"/>
                <w:szCs w:val="18"/>
              </w:rPr>
            </w:pPr>
            <w:r>
              <w:rPr>
                <w:rFonts w:ascii="Arial" w:hAnsi="Arial" w:cs="Arial"/>
                <w:color w:val="000000"/>
                <w:sz w:val="18"/>
                <w:szCs w:val="18"/>
              </w:rPr>
              <w:t>13934</w:t>
            </w:r>
          </w:p>
        </w:tc>
        <w:tc>
          <w:tcPr>
            <w:tcW w:w="729" w:type="pct"/>
            <w:vAlign w:val="bottom"/>
          </w:tcPr>
          <w:p w14:paraId="3BDD4316" w14:textId="77777777" w:rsidR="00A2318D" w:rsidRDefault="00A2318D">
            <w:pPr>
              <w:jc w:val="right"/>
              <w:rPr>
                <w:rFonts w:ascii="Arial" w:hAnsi="Arial" w:cs="Arial"/>
                <w:color w:val="000000"/>
                <w:sz w:val="18"/>
                <w:szCs w:val="18"/>
              </w:rPr>
            </w:pPr>
            <w:r>
              <w:rPr>
                <w:rFonts w:ascii="Arial" w:hAnsi="Arial" w:cs="Arial"/>
                <w:color w:val="000000"/>
                <w:sz w:val="18"/>
                <w:szCs w:val="18"/>
              </w:rPr>
              <w:t>14558</w:t>
            </w:r>
          </w:p>
        </w:tc>
        <w:tc>
          <w:tcPr>
            <w:tcW w:w="729" w:type="pct"/>
            <w:vAlign w:val="bottom"/>
          </w:tcPr>
          <w:p w14:paraId="3263732B" w14:textId="77777777" w:rsidR="00A2318D" w:rsidRDefault="00A2318D">
            <w:pPr>
              <w:jc w:val="right"/>
              <w:rPr>
                <w:rFonts w:ascii="Arial" w:hAnsi="Arial" w:cs="Arial"/>
                <w:color w:val="000000"/>
                <w:sz w:val="18"/>
                <w:szCs w:val="18"/>
              </w:rPr>
            </w:pPr>
            <w:r>
              <w:rPr>
                <w:rFonts w:ascii="Arial" w:hAnsi="Arial" w:cs="Arial"/>
                <w:color w:val="000000"/>
                <w:sz w:val="18"/>
                <w:szCs w:val="18"/>
              </w:rPr>
              <w:t>13052</w:t>
            </w:r>
          </w:p>
        </w:tc>
        <w:tc>
          <w:tcPr>
            <w:tcW w:w="729" w:type="pct"/>
            <w:vAlign w:val="bottom"/>
          </w:tcPr>
          <w:p w14:paraId="2C46081F" w14:textId="77777777" w:rsidR="00A2318D" w:rsidRDefault="00A2318D">
            <w:pPr>
              <w:jc w:val="right"/>
              <w:rPr>
                <w:rFonts w:ascii="Arial" w:hAnsi="Arial" w:cs="Arial"/>
                <w:color w:val="000000"/>
                <w:sz w:val="18"/>
                <w:szCs w:val="18"/>
              </w:rPr>
            </w:pPr>
            <w:r>
              <w:rPr>
                <w:rFonts w:ascii="Arial" w:hAnsi="Arial" w:cs="Arial"/>
                <w:color w:val="000000"/>
                <w:sz w:val="18"/>
                <w:szCs w:val="18"/>
              </w:rPr>
              <w:t>15118</w:t>
            </w:r>
          </w:p>
        </w:tc>
        <w:tc>
          <w:tcPr>
            <w:tcW w:w="729" w:type="pct"/>
            <w:vAlign w:val="bottom"/>
          </w:tcPr>
          <w:p w14:paraId="15B25C64" w14:textId="77777777" w:rsidR="00A2318D" w:rsidRDefault="00A2318D">
            <w:pPr>
              <w:jc w:val="right"/>
              <w:rPr>
                <w:rFonts w:ascii="Arial" w:hAnsi="Arial" w:cs="Arial"/>
                <w:color w:val="000000"/>
                <w:sz w:val="18"/>
                <w:szCs w:val="18"/>
              </w:rPr>
            </w:pPr>
            <w:r>
              <w:rPr>
                <w:rFonts w:ascii="Arial" w:hAnsi="Arial" w:cs="Arial"/>
                <w:color w:val="000000"/>
                <w:sz w:val="18"/>
                <w:szCs w:val="18"/>
              </w:rPr>
              <w:t>17040</w:t>
            </w:r>
          </w:p>
        </w:tc>
      </w:tr>
      <w:tr w:rsidR="00A2318D" w:rsidRPr="00FC3D63" w14:paraId="13C654E8" w14:textId="77777777" w:rsidTr="005B6C07">
        <w:trPr>
          <w:jc w:val="center"/>
        </w:trPr>
        <w:tc>
          <w:tcPr>
            <w:tcW w:w="1355" w:type="pct"/>
            <w:vAlign w:val="bottom"/>
          </w:tcPr>
          <w:p w14:paraId="6A168BE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7E02C242"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AE362E6"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055F463"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C8D43D8"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270930D"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755B6EFF" w14:textId="77777777" w:rsidTr="005B6C07">
        <w:trPr>
          <w:jc w:val="center"/>
        </w:trPr>
        <w:tc>
          <w:tcPr>
            <w:tcW w:w="1355" w:type="pct"/>
            <w:vAlign w:val="bottom"/>
          </w:tcPr>
          <w:p w14:paraId="3AB4136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295A6A48" w14:textId="77777777" w:rsidR="00A2318D" w:rsidRDefault="00A2318D">
            <w:pPr>
              <w:jc w:val="right"/>
              <w:rPr>
                <w:rFonts w:ascii="Arial" w:hAnsi="Arial" w:cs="Arial"/>
                <w:color w:val="000000"/>
                <w:sz w:val="18"/>
                <w:szCs w:val="18"/>
              </w:rPr>
            </w:pPr>
            <w:r>
              <w:rPr>
                <w:rFonts w:ascii="Arial" w:hAnsi="Arial" w:cs="Arial"/>
                <w:color w:val="000000"/>
                <w:sz w:val="18"/>
                <w:szCs w:val="18"/>
              </w:rPr>
              <w:t>33956</w:t>
            </w:r>
          </w:p>
        </w:tc>
        <w:tc>
          <w:tcPr>
            <w:tcW w:w="729" w:type="pct"/>
            <w:vAlign w:val="bottom"/>
          </w:tcPr>
          <w:p w14:paraId="0CAC27A6" w14:textId="77777777" w:rsidR="00A2318D" w:rsidRDefault="00A2318D">
            <w:pPr>
              <w:jc w:val="right"/>
              <w:rPr>
                <w:rFonts w:ascii="Arial" w:hAnsi="Arial" w:cs="Arial"/>
                <w:color w:val="000000"/>
                <w:sz w:val="18"/>
                <w:szCs w:val="18"/>
              </w:rPr>
            </w:pPr>
            <w:r>
              <w:rPr>
                <w:rFonts w:ascii="Arial" w:hAnsi="Arial" w:cs="Arial"/>
                <w:color w:val="000000"/>
                <w:sz w:val="18"/>
                <w:szCs w:val="18"/>
              </w:rPr>
              <w:t>38422</w:t>
            </w:r>
          </w:p>
        </w:tc>
        <w:tc>
          <w:tcPr>
            <w:tcW w:w="729" w:type="pct"/>
            <w:vAlign w:val="bottom"/>
          </w:tcPr>
          <w:p w14:paraId="4379B677" w14:textId="77777777" w:rsidR="00A2318D" w:rsidRDefault="00A2318D">
            <w:pPr>
              <w:jc w:val="right"/>
              <w:rPr>
                <w:rFonts w:ascii="Arial" w:hAnsi="Arial" w:cs="Arial"/>
                <w:color w:val="000000"/>
                <w:sz w:val="18"/>
                <w:szCs w:val="18"/>
              </w:rPr>
            </w:pPr>
            <w:r>
              <w:rPr>
                <w:rFonts w:ascii="Arial" w:hAnsi="Arial" w:cs="Arial"/>
                <w:color w:val="000000"/>
                <w:sz w:val="18"/>
                <w:szCs w:val="18"/>
              </w:rPr>
              <w:t>39566</w:t>
            </w:r>
          </w:p>
        </w:tc>
        <w:tc>
          <w:tcPr>
            <w:tcW w:w="729" w:type="pct"/>
            <w:vAlign w:val="bottom"/>
          </w:tcPr>
          <w:p w14:paraId="2F59BEAF" w14:textId="77777777" w:rsidR="00A2318D" w:rsidRDefault="00A2318D">
            <w:pPr>
              <w:jc w:val="right"/>
              <w:rPr>
                <w:rFonts w:ascii="Arial" w:hAnsi="Arial" w:cs="Arial"/>
                <w:color w:val="000000"/>
                <w:sz w:val="18"/>
                <w:szCs w:val="18"/>
              </w:rPr>
            </w:pPr>
            <w:r>
              <w:rPr>
                <w:rFonts w:ascii="Arial" w:hAnsi="Arial" w:cs="Arial"/>
                <w:color w:val="000000"/>
                <w:sz w:val="18"/>
                <w:szCs w:val="18"/>
              </w:rPr>
              <w:t>37047</w:t>
            </w:r>
          </w:p>
        </w:tc>
        <w:tc>
          <w:tcPr>
            <w:tcW w:w="729" w:type="pct"/>
            <w:vAlign w:val="bottom"/>
          </w:tcPr>
          <w:p w14:paraId="20F5160B" w14:textId="77777777" w:rsidR="00A2318D" w:rsidRDefault="00A2318D">
            <w:pPr>
              <w:jc w:val="right"/>
              <w:rPr>
                <w:rFonts w:ascii="Arial" w:hAnsi="Arial" w:cs="Arial"/>
                <w:color w:val="000000"/>
                <w:sz w:val="18"/>
                <w:szCs w:val="18"/>
              </w:rPr>
            </w:pPr>
            <w:r>
              <w:rPr>
                <w:rFonts w:ascii="Arial" w:hAnsi="Arial" w:cs="Arial"/>
                <w:color w:val="000000"/>
                <w:sz w:val="18"/>
                <w:szCs w:val="18"/>
              </w:rPr>
              <w:t>36971</w:t>
            </w:r>
          </w:p>
        </w:tc>
      </w:tr>
      <w:tr w:rsidR="00A2318D" w:rsidRPr="00FC3D63" w14:paraId="5926CB2F" w14:textId="77777777" w:rsidTr="005B6C07">
        <w:trPr>
          <w:jc w:val="center"/>
        </w:trPr>
        <w:tc>
          <w:tcPr>
            <w:tcW w:w="1355" w:type="pct"/>
            <w:vAlign w:val="bottom"/>
          </w:tcPr>
          <w:p w14:paraId="4FBE260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4CC5718C"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DA1D8A2"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5009159"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1D4DCA6"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E219390"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615CE4D8" w14:textId="77777777" w:rsidTr="005B6C07">
        <w:trPr>
          <w:jc w:val="center"/>
        </w:trPr>
        <w:tc>
          <w:tcPr>
            <w:tcW w:w="1355" w:type="pct"/>
            <w:vAlign w:val="bottom"/>
          </w:tcPr>
          <w:p w14:paraId="404DBC0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0133B00A" w14:textId="77777777" w:rsidR="00A2318D" w:rsidRDefault="00A2318D">
            <w:pPr>
              <w:jc w:val="right"/>
              <w:rPr>
                <w:rFonts w:ascii="Arial" w:hAnsi="Arial" w:cs="Arial"/>
                <w:color w:val="000000"/>
                <w:sz w:val="18"/>
                <w:szCs w:val="18"/>
              </w:rPr>
            </w:pPr>
            <w:r>
              <w:rPr>
                <w:rFonts w:ascii="Arial" w:hAnsi="Arial" w:cs="Arial"/>
                <w:color w:val="000000"/>
                <w:sz w:val="18"/>
                <w:szCs w:val="18"/>
              </w:rPr>
              <w:t>8982</w:t>
            </w:r>
          </w:p>
        </w:tc>
        <w:tc>
          <w:tcPr>
            <w:tcW w:w="729" w:type="pct"/>
            <w:vAlign w:val="bottom"/>
          </w:tcPr>
          <w:p w14:paraId="36F53265" w14:textId="77777777" w:rsidR="00A2318D" w:rsidRDefault="00A2318D">
            <w:pPr>
              <w:jc w:val="right"/>
              <w:rPr>
                <w:rFonts w:ascii="Arial" w:hAnsi="Arial" w:cs="Arial"/>
                <w:color w:val="000000"/>
                <w:sz w:val="18"/>
                <w:szCs w:val="18"/>
              </w:rPr>
            </w:pPr>
            <w:r>
              <w:rPr>
                <w:rFonts w:ascii="Arial" w:hAnsi="Arial" w:cs="Arial"/>
                <w:color w:val="000000"/>
                <w:sz w:val="18"/>
                <w:szCs w:val="18"/>
              </w:rPr>
              <w:t>8127</w:t>
            </w:r>
          </w:p>
        </w:tc>
        <w:tc>
          <w:tcPr>
            <w:tcW w:w="729" w:type="pct"/>
            <w:vAlign w:val="bottom"/>
          </w:tcPr>
          <w:p w14:paraId="779B2076" w14:textId="77777777" w:rsidR="00A2318D" w:rsidRDefault="00A2318D">
            <w:pPr>
              <w:jc w:val="right"/>
              <w:rPr>
                <w:rFonts w:ascii="Arial" w:hAnsi="Arial" w:cs="Arial"/>
                <w:color w:val="000000"/>
                <w:sz w:val="18"/>
                <w:szCs w:val="18"/>
              </w:rPr>
            </w:pPr>
            <w:r>
              <w:rPr>
                <w:rFonts w:ascii="Arial" w:hAnsi="Arial" w:cs="Arial"/>
                <w:color w:val="000000"/>
                <w:sz w:val="18"/>
                <w:szCs w:val="18"/>
              </w:rPr>
              <w:t>6843</w:t>
            </w:r>
          </w:p>
        </w:tc>
        <w:tc>
          <w:tcPr>
            <w:tcW w:w="729" w:type="pct"/>
            <w:vAlign w:val="bottom"/>
          </w:tcPr>
          <w:p w14:paraId="15393705" w14:textId="77777777" w:rsidR="00A2318D" w:rsidRDefault="00A2318D">
            <w:pPr>
              <w:jc w:val="right"/>
              <w:rPr>
                <w:rFonts w:ascii="Arial" w:hAnsi="Arial" w:cs="Arial"/>
                <w:color w:val="000000"/>
                <w:sz w:val="18"/>
                <w:szCs w:val="18"/>
              </w:rPr>
            </w:pPr>
            <w:r>
              <w:rPr>
                <w:rFonts w:ascii="Arial" w:hAnsi="Arial" w:cs="Arial"/>
                <w:color w:val="000000"/>
                <w:sz w:val="18"/>
                <w:szCs w:val="18"/>
              </w:rPr>
              <w:t>7769</w:t>
            </w:r>
          </w:p>
        </w:tc>
        <w:tc>
          <w:tcPr>
            <w:tcW w:w="729" w:type="pct"/>
            <w:vAlign w:val="bottom"/>
          </w:tcPr>
          <w:p w14:paraId="4F0080E0" w14:textId="77777777" w:rsidR="00A2318D" w:rsidRDefault="00A2318D">
            <w:pPr>
              <w:jc w:val="right"/>
              <w:rPr>
                <w:rFonts w:ascii="Arial" w:hAnsi="Arial" w:cs="Arial"/>
                <w:color w:val="000000"/>
                <w:sz w:val="18"/>
                <w:szCs w:val="18"/>
              </w:rPr>
            </w:pPr>
            <w:r>
              <w:rPr>
                <w:rFonts w:ascii="Arial" w:hAnsi="Arial" w:cs="Arial"/>
                <w:color w:val="000000"/>
                <w:sz w:val="18"/>
                <w:szCs w:val="18"/>
              </w:rPr>
              <w:t>8520</w:t>
            </w:r>
          </w:p>
        </w:tc>
      </w:tr>
      <w:tr w:rsidR="00A2318D" w:rsidRPr="00FC3D63" w14:paraId="0173E754" w14:textId="77777777" w:rsidTr="005B6C07">
        <w:trPr>
          <w:jc w:val="center"/>
        </w:trPr>
        <w:tc>
          <w:tcPr>
            <w:tcW w:w="1355" w:type="pct"/>
            <w:vAlign w:val="bottom"/>
          </w:tcPr>
          <w:p w14:paraId="43C419A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5518AD5A"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EBF2A7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6CBF53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98BE3E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6B1E39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73D6BAB8" w14:textId="77777777" w:rsidTr="005B6C07">
        <w:trPr>
          <w:jc w:val="center"/>
        </w:trPr>
        <w:tc>
          <w:tcPr>
            <w:tcW w:w="1355" w:type="pct"/>
            <w:vAlign w:val="bottom"/>
          </w:tcPr>
          <w:p w14:paraId="567E371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43144253"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B414EB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375467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51C9BBF"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58FAC6E"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1104899D" w14:textId="77777777" w:rsidTr="005B6C07">
        <w:trPr>
          <w:jc w:val="center"/>
        </w:trPr>
        <w:tc>
          <w:tcPr>
            <w:tcW w:w="1355" w:type="pct"/>
            <w:vAlign w:val="bottom"/>
          </w:tcPr>
          <w:p w14:paraId="0FC61EF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3E9F39A8" w14:textId="77777777" w:rsidR="00A2318D" w:rsidRDefault="00A2318D">
            <w:pPr>
              <w:jc w:val="right"/>
              <w:rPr>
                <w:rFonts w:ascii="Arial" w:hAnsi="Arial" w:cs="Arial"/>
                <w:color w:val="000000"/>
                <w:sz w:val="18"/>
                <w:szCs w:val="18"/>
              </w:rPr>
            </w:pPr>
            <w:r>
              <w:rPr>
                <w:rFonts w:ascii="Arial" w:hAnsi="Arial" w:cs="Arial"/>
                <w:color w:val="000000"/>
                <w:sz w:val="18"/>
                <w:szCs w:val="18"/>
              </w:rPr>
              <w:t>684870</w:t>
            </w:r>
          </w:p>
        </w:tc>
        <w:tc>
          <w:tcPr>
            <w:tcW w:w="729" w:type="pct"/>
            <w:vAlign w:val="bottom"/>
          </w:tcPr>
          <w:p w14:paraId="7D73BDE4" w14:textId="77777777" w:rsidR="00A2318D" w:rsidRDefault="00A2318D">
            <w:pPr>
              <w:jc w:val="right"/>
              <w:rPr>
                <w:rFonts w:ascii="Arial" w:hAnsi="Arial" w:cs="Arial"/>
                <w:color w:val="000000"/>
                <w:sz w:val="18"/>
                <w:szCs w:val="18"/>
              </w:rPr>
            </w:pPr>
            <w:r>
              <w:rPr>
                <w:rFonts w:ascii="Arial" w:hAnsi="Arial" w:cs="Arial"/>
                <w:color w:val="000000"/>
                <w:sz w:val="18"/>
                <w:szCs w:val="18"/>
              </w:rPr>
              <w:t>682495</w:t>
            </w:r>
          </w:p>
        </w:tc>
        <w:tc>
          <w:tcPr>
            <w:tcW w:w="729" w:type="pct"/>
            <w:vAlign w:val="bottom"/>
          </w:tcPr>
          <w:p w14:paraId="5C48C831" w14:textId="77777777" w:rsidR="00A2318D" w:rsidRDefault="00A2318D">
            <w:pPr>
              <w:jc w:val="right"/>
              <w:rPr>
                <w:rFonts w:ascii="Arial" w:hAnsi="Arial" w:cs="Arial"/>
                <w:color w:val="000000"/>
                <w:sz w:val="18"/>
                <w:szCs w:val="18"/>
              </w:rPr>
            </w:pPr>
            <w:r>
              <w:rPr>
                <w:rFonts w:ascii="Arial" w:hAnsi="Arial" w:cs="Arial"/>
                <w:color w:val="000000"/>
                <w:sz w:val="18"/>
                <w:szCs w:val="18"/>
              </w:rPr>
              <w:t>681465</w:t>
            </w:r>
          </w:p>
        </w:tc>
        <w:tc>
          <w:tcPr>
            <w:tcW w:w="729" w:type="pct"/>
            <w:vAlign w:val="bottom"/>
          </w:tcPr>
          <w:p w14:paraId="6F34DD15" w14:textId="77777777" w:rsidR="00A2318D" w:rsidRDefault="00A2318D">
            <w:pPr>
              <w:jc w:val="right"/>
              <w:rPr>
                <w:rFonts w:ascii="Arial" w:hAnsi="Arial" w:cs="Arial"/>
                <w:color w:val="000000"/>
                <w:sz w:val="18"/>
                <w:szCs w:val="18"/>
              </w:rPr>
            </w:pPr>
            <w:r>
              <w:rPr>
                <w:rFonts w:ascii="Arial" w:hAnsi="Arial" w:cs="Arial"/>
                <w:color w:val="000000"/>
                <w:sz w:val="18"/>
                <w:szCs w:val="18"/>
              </w:rPr>
              <w:t>662015</w:t>
            </w:r>
          </w:p>
        </w:tc>
        <w:tc>
          <w:tcPr>
            <w:tcW w:w="729" w:type="pct"/>
            <w:vAlign w:val="bottom"/>
          </w:tcPr>
          <w:p w14:paraId="5A12744D" w14:textId="77777777" w:rsidR="00A2318D" w:rsidRDefault="00A2318D">
            <w:pPr>
              <w:jc w:val="right"/>
              <w:rPr>
                <w:rFonts w:ascii="Arial" w:hAnsi="Arial" w:cs="Arial"/>
                <w:color w:val="000000"/>
                <w:sz w:val="18"/>
                <w:szCs w:val="18"/>
              </w:rPr>
            </w:pPr>
            <w:r>
              <w:rPr>
                <w:rFonts w:ascii="Arial" w:hAnsi="Arial" w:cs="Arial"/>
                <w:color w:val="000000"/>
                <w:sz w:val="18"/>
                <w:szCs w:val="18"/>
              </w:rPr>
              <w:t>669610</w:t>
            </w:r>
          </w:p>
        </w:tc>
      </w:tr>
      <w:tr w:rsidR="00A2318D" w:rsidRPr="00FC3D63" w14:paraId="6D518EFD" w14:textId="77777777" w:rsidTr="005B6C07">
        <w:trPr>
          <w:jc w:val="center"/>
        </w:trPr>
        <w:tc>
          <w:tcPr>
            <w:tcW w:w="1355" w:type="pct"/>
            <w:vAlign w:val="bottom"/>
          </w:tcPr>
          <w:p w14:paraId="7620052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4571AC90" w14:textId="77777777" w:rsidR="00A2318D" w:rsidRDefault="00A2318D">
            <w:pPr>
              <w:jc w:val="right"/>
              <w:rPr>
                <w:rFonts w:ascii="Arial" w:hAnsi="Arial" w:cs="Arial"/>
                <w:color w:val="000000"/>
                <w:sz w:val="18"/>
                <w:szCs w:val="18"/>
              </w:rPr>
            </w:pPr>
            <w:r>
              <w:rPr>
                <w:rFonts w:ascii="Arial" w:hAnsi="Arial" w:cs="Arial"/>
                <w:color w:val="000000"/>
                <w:sz w:val="18"/>
                <w:szCs w:val="18"/>
              </w:rPr>
              <w:t>146029</w:t>
            </w:r>
          </w:p>
        </w:tc>
        <w:tc>
          <w:tcPr>
            <w:tcW w:w="729" w:type="pct"/>
            <w:vAlign w:val="bottom"/>
          </w:tcPr>
          <w:p w14:paraId="34F5E79B" w14:textId="77777777" w:rsidR="00A2318D" w:rsidRDefault="00A2318D">
            <w:pPr>
              <w:jc w:val="right"/>
              <w:rPr>
                <w:rFonts w:ascii="Arial" w:hAnsi="Arial" w:cs="Arial"/>
                <w:color w:val="000000"/>
                <w:sz w:val="18"/>
                <w:szCs w:val="18"/>
              </w:rPr>
            </w:pPr>
            <w:r>
              <w:rPr>
                <w:rFonts w:ascii="Arial" w:hAnsi="Arial" w:cs="Arial"/>
                <w:color w:val="000000"/>
                <w:sz w:val="18"/>
                <w:szCs w:val="18"/>
              </w:rPr>
              <w:t>141445</w:t>
            </w:r>
          </w:p>
        </w:tc>
        <w:tc>
          <w:tcPr>
            <w:tcW w:w="729" w:type="pct"/>
            <w:vAlign w:val="bottom"/>
          </w:tcPr>
          <w:p w14:paraId="58C2F03C" w14:textId="77777777" w:rsidR="00A2318D" w:rsidRDefault="00A2318D">
            <w:pPr>
              <w:jc w:val="right"/>
              <w:rPr>
                <w:rFonts w:ascii="Arial" w:hAnsi="Arial" w:cs="Arial"/>
                <w:color w:val="000000"/>
                <w:sz w:val="18"/>
                <w:szCs w:val="18"/>
              </w:rPr>
            </w:pPr>
            <w:r>
              <w:rPr>
                <w:rFonts w:ascii="Arial" w:hAnsi="Arial" w:cs="Arial"/>
                <w:color w:val="000000"/>
                <w:sz w:val="18"/>
                <w:szCs w:val="18"/>
              </w:rPr>
              <w:t>148779</w:t>
            </w:r>
          </w:p>
        </w:tc>
        <w:tc>
          <w:tcPr>
            <w:tcW w:w="729" w:type="pct"/>
            <w:vAlign w:val="bottom"/>
          </w:tcPr>
          <w:p w14:paraId="49872036" w14:textId="77777777" w:rsidR="00A2318D" w:rsidRDefault="00A2318D">
            <w:pPr>
              <w:jc w:val="right"/>
              <w:rPr>
                <w:rFonts w:ascii="Arial" w:hAnsi="Arial" w:cs="Arial"/>
                <w:color w:val="000000"/>
                <w:sz w:val="18"/>
                <w:szCs w:val="18"/>
              </w:rPr>
            </w:pPr>
            <w:r>
              <w:rPr>
                <w:rFonts w:ascii="Arial" w:hAnsi="Arial" w:cs="Arial"/>
                <w:color w:val="000000"/>
                <w:sz w:val="18"/>
                <w:szCs w:val="18"/>
              </w:rPr>
              <w:t>140900</w:t>
            </w:r>
          </w:p>
        </w:tc>
        <w:tc>
          <w:tcPr>
            <w:tcW w:w="729" w:type="pct"/>
            <w:vAlign w:val="bottom"/>
          </w:tcPr>
          <w:p w14:paraId="5FEB9F77" w14:textId="77777777" w:rsidR="00A2318D" w:rsidRDefault="00A2318D">
            <w:pPr>
              <w:jc w:val="right"/>
              <w:rPr>
                <w:rFonts w:ascii="Arial" w:hAnsi="Arial" w:cs="Arial"/>
                <w:color w:val="000000"/>
                <w:sz w:val="18"/>
                <w:szCs w:val="18"/>
              </w:rPr>
            </w:pPr>
            <w:r>
              <w:rPr>
                <w:rFonts w:ascii="Arial" w:hAnsi="Arial" w:cs="Arial"/>
                <w:color w:val="000000"/>
                <w:sz w:val="18"/>
                <w:szCs w:val="18"/>
              </w:rPr>
              <w:t>138123</w:t>
            </w:r>
          </w:p>
        </w:tc>
      </w:tr>
      <w:tr w:rsidR="00A2318D" w:rsidRPr="00FC3D63" w14:paraId="6FA27E59" w14:textId="77777777" w:rsidTr="005B6C07">
        <w:trPr>
          <w:jc w:val="center"/>
        </w:trPr>
        <w:tc>
          <w:tcPr>
            <w:tcW w:w="1355" w:type="pct"/>
            <w:vAlign w:val="bottom"/>
          </w:tcPr>
          <w:p w14:paraId="6CE77C4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079810CE" w14:textId="77777777" w:rsidR="00A2318D" w:rsidRDefault="00A2318D">
            <w:pPr>
              <w:jc w:val="right"/>
              <w:rPr>
                <w:rFonts w:ascii="Arial" w:hAnsi="Arial" w:cs="Arial"/>
                <w:color w:val="000000"/>
                <w:sz w:val="18"/>
                <w:szCs w:val="18"/>
              </w:rPr>
            </w:pPr>
            <w:r>
              <w:rPr>
                <w:rFonts w:ascii="Arial" w:hAnsi="Arial" w:cs="Arial"/>
                <w:color w:val="000000"/>
                <w:sz w:val="18"/>
                <w:szCs w:val="18"/>
              </w:rPr>
              <w:t>388461</w:t>
            </w:r>
          </w:p>
        </w:tc>
        <w:tc>
          <w:tcPr>
            <w:tcW w:w="729" w:type="pct"/>
            <w:vAlign w:val="bottom"/>
          </w:tcPr>
          <w:p w14:paraId="6FC9744B" w14:textId="77777777" w:rsidR="00A2318D" w:rsidRDefault="00A2318D">
            <w:pPr>
              <w:jc w:val="right"/>
              <w:rPr>
                <w:rFonts w:ascii="Arial" w:hAnsi="Arial" w:cs="Arial"/>
                <w:color w:val="000000"/>
                <w:sz w:val="18"/>
                <w:szCs w:val="18"/>
              </w:rPr>
            </w:pPr>
            <w:r>
              <w:rPr>
                <w:rFonts w:ascii="Arial" w:hAnsi="Arial" w:cs="Arial"/>
                <w:color w:val="000000"/>
                <w:sz w:val="18"/>
                <w:szCs w:val="18"/>
              </w:rPr>
              <w:t>343919</w:t>
            </w:r>
          </w:p>
        </w:tc>
        <w:tc>
          <w:tcPr>
            <w:tcW w:w="729" w:type="pct"/>
            <w:vAlign w:val="bottom"/>
          </w:tcPr>
          <w:p w14:paraId="1E7F49B3" w14:textId="77777777" w:rsidR="00A2318D" w:rsidRDefault="00A2318D">
            <w:pPr>
              <w:jc w:val="right"/>
              <w:rPr>
                <w:rFonts w:ascii="Arial" w:hAnsi="Arial" w:cs="Arial"/>
                <w:color w:val="000000"/>
                <w:sz w:val="18"/>
                <w:szCs w:val="18"/>
              </w:rPr>
            </w:pPr>
            <w:r>
              <w:rPr>
                <w:rFonts w:ascii="Arial" w:hAnsi="Arial" w:cs="Arial"/>
                <w:color w:val="000000"/>
                <w:sz w:val="18"/>
                <w:szCs w:val="18"/>
              </w:rPr>
              <w:t>352504</w:t>
            </w:r>
          </w:p>
        </w:tc>
        <w:tc>
          <w:tcPr>
            <w:tcW w:w="729" w:type="pct"/>
            <w:vAlign w:val="bottom"/>
          </w:tcPr>
          <w:p w14:paraId="143B1399" w14:textId="77777777" w:rsidR="00A2318D" w:rsidRDefault="00A2318D">
            <w:pPr>
              <w:jc w:val="right"/>
              <w:rPr>
                <w:rFonts w:ascii="Arial" w:hAnsi="Arial" w:cs="Arial"/>
                <w:color w:val="000000"/>
                <w:sz w:val="18"/>
                <w:szCs w:val="18"/>
              </w:rPr>
            </w:pPr>
            <w:r>
              <w:rPr>
                <w:rFonts w:ascii="Arial" w:hAnsi="Arial" w:cs="Arial"/>
                <w:color w:val="000000"/>
                <w:sz w:val="18"/>
                <w:szCs w:val="18"/>
              </w:rPr>
              <w:t>365260</w:t>
            </w:r>
          </w:p>
        </w:tc>
        <w:tc>
          <w:tcPr>
            <w:tcW w:w="729" w:type="pct"/>
            <w:vAlign w:val="bottom"/>
          </w:tcPr>
          <w:p w14:paraId="396B9792" w14:textId="77777777" w:rsidR="00A2318D" w:rsidRDefault="00A2318D">
            <w:pPr>
              <w:jc w:val="right"/>
              <w:rPr>
                <w:rFonts w:ascii="Arial" w:hAnsi="Arial" w:cs="Arial"/>
                <w:color w:val="000000"/>
                <w:sz w:val="18"/>
                <w:szCs w:val="18"/>
              </w:rPr>
            </w:pPr>
            <w:r>
              <w:rPr>
                <w:rFonts w:ascii="Arial" w:hAnsi="Arial" w:cs="Arial"/>
                <w:color w:val="000000"/>
                <w:sz w:val="18"/>
                <w:szCs w:val="18"/>
              </w:rPr>
              <w:t>370280</w:t>
            </w:r>
          </w:p>
        </w:tc>
      </w:tr>
      <w:tr w:rsidR="00A2318D" w:rsidRPr="00FC3D63" w14:paraId="1D656E6B" w14:textId="77777777" w:rsidTr="005B6C07">
        <w:trPr>
          <w:jc w:val="center"/>
        </w:trPr>
        <w:tc>
          <w:tcPr>
            <w:tcW w:w="1355" w:type="pct"/>
            <w:vAlign w:val="bottom"/>
          </w:tcPr>
          <w:p w14:paraId="47D6130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7AA475DD" w14:textId="77777777" w:rsidR="00A2318D" w:rsidRDefault="00A2318D">
            <w:pPr>
              <w:jc w:val="right"/>
              <w:rPr>
                <w:rFonts w:ascii="Arial" w:hAnsi="Arial" w:cs="Arial"/>
                <w:color w:val="000000"/>
                <w:sz w:val="18"/>
                <w:szCs w:val="18"/>
              </w:rPr>
            </w:pPr>
            <w:r>
              <w:rPr>
                <w:rFonts w:ascii="Arial" w:hAnsi="Arial" w:cs="Arial"/>
                <w:color w:val="000000"/>
                <w:sz w:val="18"/>
                <w:szCs w:val="18"/>
              </w:rPr>
              <w:t>157173</w:t>
            </w:r>
          </w:p>
        </w:tc>
        <w:tc>
          <w:tcPr>
            <w:tcW w:w="729" w:type="pct"/>
            <w:vAlign w:val="bottom"/>
          </w:tcPr>
          <w:p w14:paraId="124A9154" w14:textId="77777777" w:rsidR="00A2318D" w:rsidRDefault="00A2318D">
            <w:pPr>
              <w:jc w:val="right"/>
              <w:rPr>
                <w:rFonts w:ascii="Arial" w:hAnsi="Arial" w:cs="Arial"/>
                <w:color w:val="000000"/>
                <w:sz w:val="18"/>
                <w:szCs w:val="18"/>
              </w:rPr>
            </w:pPr>
            <w:r>
              <w:rPr>
                <w:rFonts w:ascii="Arial" w:hAnsi="Arial" w:cs="Arial"/>
                <w:color w:val="000000"/>
                <w:sz w:val="18"/>
                <w:szCs w:val="18"/>
              </w:rPr>
              <w:t>180707</w:t>
            </w:r>
          </w:p>
        </w:tc>
        <w:tc>
          <w:tcPr>
            <w:tcW w:w="729" w:type="pct"/>
            <w:vAlign w:val="bottom"/>
          </w:tcPr>
          <w:p w14:paraId="51B608AC" w14:textId="77777777" w:rsidR="00A2318D" w:rsidRDefault="00A2318D">
            <w:pPr>
              <w:jc w:val="right"/>
              <w:rPr>
                <w:rFonts w:ascii="Arial" w:hAnsi="Arial" w:cs="Arial"/>
                <w:color w:val="000000"/>
                <w:sz w:val="18"/>
                <w:szCs w:val="18"/>
              </w:rPr>
            </w:pPr>
            <w:r>
              <w:rPr>
                <w:rFonts w:ascii="Arial" w:hAnsi="Arial" w:cs="Arial"/>
                <w:color w:val="000000"/>
                <w:sz w:val="18"/>
                <w:szCs w:val="18"/>
              </w:rPr>
              <w:t>170516</w:t>
            </w:r>
          </w:p>
        </w:tc>
        <w:tc>
          <w:tcPr>
            <w:tcW w:w="729" w:type="pct"/>
            <w:vAlign w:val="bottom"/>
          </w:tcPr>
          <w:p w14:paraId="4F77A16C" w14:textId="77777777" w:rsidR="00A2318D" w:rsidRDefault="00A2318D">
            <w:pPr>
              <w:jc w:val="right"/>
              <w:rPr>
                <w:rFonts w:ascii="Arial" w:hAnsi="Arial" w:cs="Arial"/>
                <w:color w:val="000000"/>
                <w:sz w:val="18"/>
                <w:szCs w:val="18"/>
              </w:rPr>
            </w:pPr>
            <w:r>
              <w:rPr>
                <w:rFonts w:ascii="Arial" w:hAnsi="Arial" w:cs="Arial"/>
                <w:color w:val="000000"/>
                <w:sz w:val="18"/>
                <w:szCs w:val="18"/>
              </w:rPr>
              <w:t>166024</w:t>
            </w:r>
          </w:p>
        </w:tc>
        <w:tc>
          <w:tcPr>
            <w:tcW w:w="729" w:type="pct"/>
            <w:vAlign w:val="bottom"/>
          </w:tcPr>
          <w:p w14:paraId="3B789E80" w14:textId="77777777" w:rsidR="00A2318D" w:rsidRDefault="00A2318D">
            <w:pPr>
              <w:jc w:val="right"/>
              <w:rPr>
                <w:rFonts w:ascii="Arial" w:hAnsi="Arial" w:cs="Arial"/>
                <w:color w:val="000000"/>
                <w:sz w:val="18"/>
                <w:szCs w:val="18"/>
              </w:rPr>
            </w:pPr>
            <w:r>
              <w:rPr>
                <w:rFonts w:ascii="Arial" w:hAnsi="Arial" w:cs="Arial"/>
                <w:color w:val="000000"/>
                <w:sz w:val="18"/>
                <w:szCs w:val="18"/>
              </w:rPr>
              <w:t>169984</w:t>
            </w:r>
          </w:p>
        </w:tc>
      </w:tr>
      <w:tr w:rsidR="00A2318D" w:rsidRPr="00FC3D63" w14:paraId="75DEC09D" w14:textId="77777777" w:rsidTr="005B6C07">
        <w:trPr>
          <w:jc w:val="center"/>
        </w:trPr>
        <w:tc>
          <w:tcPr>
            <w:tcW w:w="1355" w:type="pct"/>
            <w:vAlign w:val="bottom"/>
          </w:tcPr>
          <w:p w14:paraId="5749B12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411DD413"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05DAB81"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4893C19"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FD3427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6A93EE6"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1E000840" w14:textId="77777777" w:rsidTr="005B6C07">
        <w:trPr>
          <w:jc w:val="center"/>
        </w:trPr>
        <w:tc>
          <w:tcPr>
            <w:tcW w:w="1355" w:type="pct"/>
            <w:vAlign w:val="bottom"/>
          </w:tcPr>
          <w:p w14:paraId="7D9036A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208E7D91" w14:textId="77777777" w:rsidR="00A2318D" w:rsidRDefault="00A2318D">
            <w:pPr>
              <w:jc w:val="right"/>
              <w:rPr>
                <w:rFonts w:ascii="Arial" w:hAnsi="Arial" w:cs="Arial"/>
                <w:color w:val="000000"/>
                <w:sz w:val="18"/>
                <w:szCs w:val="18"/>
              </w:rPr>
            </w:pPr>
            <w:r>
              <w:rPr>
                <w:rFonts w:ascii="Arial" w:hAnsi="Arial" w:cs="Arial"/>
                <w:color w:val="000000"/>
                <w:sz w:val="18"/>
                <w:szCs w:val="18"/>
              </w:rPr>
              <w:t>1566970</w:t>
            </w:r>
          </w:p>
        </w:tc>
        <w:tc>
          <w:tcPr>
            <w:tcW w:w="729" w:type="pct"/>
            <w:vAlign w:val="bottom"/>
          </w:tcPr>
          <w:p w14:paraId="1573DAC0" w14:textId="77777777" w:rsidR="00A2318D" w:rsidRDefault="00A2318D">
            <w:pPr>
              <w:jc w:val="right"/>
              <w:rPr>
                <w:rFonts w:ascii="Arial" w:hAnsi="Arial" w:cs="Arial"/>
                <w:color w:val="000000"/>
                <w:sz w:val="18"/>
                <w:szCs w:val="18"/>
              </w:rPr>
            </w:pPr>
            <w:r>
              <w:rPr>
                <w:rFonts w:ascii="Arial" w:hAnsi="Arial" w:cs="Arial"/>
                <w:color w:val="000000"/>
                <w:sz w:val="18"/>
                <w:szCs w:val="18"/>
              </w:rPr>
              <w:t>1326342</w:t>
            </w:r>
          </w:p>
        </w:tc>
        <w:tc>
          <w:tcPr>
            <w:tcW w:w="729" w:type="pct"/>
            <w:vAlign w:val="bottom"/>
          </w:tcPr>
          <w:p w14:paraId="189BBEA3" w14:textId="77777777" w:rsidR="00A2318D" w:rsidRDefault="00A2318D">
            <w:pPr>
              <w:jc w:val="right"/>
              <w:rPr>
                <w:rFonts w:ascii="Arial" w:hAnsi="Arial" w:cs="Arial"/>
                <w:color w:val="000000"/>
                <w:sz w:val="18"/>
                <w:szCs w:val="18"/>
              </w:rPr>
            </w:pPr>
            <w:r>
              <w:rPr>
                <w:rFonts w:ascii="Arial" w:hAnsi="Arial" w:cs="Arial"/>
                <w:color w:val="000000"/>
                <w:sz w:val="18"/>
                <w:szCs w:val="18"/>
              </w:rPr>
              <w:t>1188574</w:t>
            </w:r>
          </w:p>
        </w:tc>
        <w:tc>
          <w:tcPr>
            <w:tcW w:w="729" w:type="pct"/>
            <w:vAlign w:val="bottom"/>
          </w:tcPr>
          <w:p w14:paraId="29ED2040" w14:textId="77777777" w:rsidR="00A2318D" w:rsidRDefault="00A2318D">
            <w:pPr>
              <w:jc w:val="right"/>
              <w:rPr>
                <w:rFonts w:ascii="Arial" w:hAnsi="Arial" w:cs="Arial"/>
                <w:color w:val="000000"/>
                <w:sz w:val="18"/>
                <w:szCs w:val="18"/>
              </w:rPr>
            </w:pPr>
            <w:r>
              <w:rPr>
                <w:rFonts w:ascii="Arial" w:hAnsi="Arial" w:cs="Arial"/>
                <w:color w:val="000000"/>
                <w:sz w:val="18"/>
                <w:szCs w:val="18"/>
              </w:rPr>
              <w:t>1108369</w:t>
            </w:r>
          </w:p>
        </w:tc>
        <w:tc>
          <w:tcPr>
            <w:tcW w:w="729" w:type="pct"/>
            <w:vAlign w:val="bottom"/>
          </w:tcPr>
          <w:p w14:paraId="08FAF119" w14:textId="77777777" w:rsidR="00A2318D" w:rsidRDefault="00A2318D">
            <w:pPr>
              <w:jc w:val="right"/>
              <w:rPr>
                <w:rFonts w:ascii="Arial" w:hAnsi="Arial" w:cs="Arial"/>
                <w:color w:val="000000"/>
                <w:sz w:val="18"/>
                <w:szCs w:val="18"/>
              </w:rPr>
            </w:pPr>
            <w:r>
              <w:rPr>
                <w:rFonts w:ascii="Arial" w:hAnsi="Arial" w:cs="Arial"/>
                <w:color w:val="000000"/>
                <w:sz w:val="18"/>
                <w:szCs w:val="18"/>
              </w:rPr>
              <w:t>1038566</w:t>
            </w:r>
          </w:p>
        </w:tc>
      </w:tr>
      <w:tr w:rsidR="00A2318D" w:rsidRPr="00FC3D63" w14:paraId="75EBCE76" w14:textId="77777777" w:rsidTr="005B6C07">
        <w:trPr>
          <w:jc w:val="center"/>
        </w:trPr>
        <w:tc>
          <w:tcPr>
            <w:tcW w:w="1355" w:type="pct"/>
            <w:vAlign w:val="bottom"/>
          </w:tcPr>
          <w:p w14:paraId="024953A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5219C278" w14:textId="77777777" w:rsidR="00A2318D" w:rsidRDefault="00A2318D">
            <w:pPr>
              <w:jc w:val="right"/>
              <w:rPr>
                <w:rFonts w:ascii="Arial" w:hAnsi="Arial" w:cs="Arial"/>
                <w:color w:val="000000"/>
                <w:sz w:val="18"/>
                <w:szCs w:val="18"/>
              </w:rPr>
            </w:pPr>
            <w:r>
              <w:rPr>
                <w:rFonts w:ascii="Arial" w:hAnsi="Arial" w:cs="Arial"/>
                <w:color w:val="000000"/>
                <w:sz w:val="18"/>
                <w:szCs w:val="18"/>
              </w:rPr>
              <w:t>17104</w:t>
            </w:r>
          </w:p>
        </w:tc>
        <w:tc>
          <w:tcPr>
            <w:tcW w:w="729" w:type="pct"/>
            <w:vAlign w:val="bottom"/>
          </w:tcPr>
          <w:p w14:paraId="414648EB" w14:textId="77777777" w:rsidR="00A2318D" w:rsidRDefault="00A2318D">
            <w:pPr>
              <w:jc w:val="right"/>
              <w:rPr>
                <w:rFonts w:ascii="Arial" w:hAnsi="Arial" w:cs="Arial"/>
                <w:color w:val="000000"/>
                <w:sz w:val="18"/>
                <w:szCs w:val="18"/>
              </w:rPr>
            </w:pPr>
            <w:r>
              <w:rPr>
                <w:rFonts w:ascii="Arial" w:hAnsi="Arial" w:cs="Arial"/>
                <w:color w:val="000000"/>
                <w:sz w:val="18"/>
                <w:szCs w:val="18"/>
              </w:rPr>
              <w:t>16302</w:t>
            </w:r>
          </w:p>
        </w:tc>
        <w:tc>
          <w:tcPr>
            <w:tcW w:w="729" w:type="pct"/>
            <w:vAlign w:val="bottom"/>
          </w:tcPr>
          <w:p w14:paraId="40682940" w14:textId="77777777" w:rsidR="00A2318D" w:rsidRDefault="00A2318D">
            <w:pPr>
              <w:jc w:val="right"/>
              <w:rPr>
                <w:rFonts w:ascii="Arial" w:hAnsi="Arial" w:cs="Arial"/>
                <w:color w:val="000000"/>
                <w:sz w:val="18"/>
                <w:szCs w:val="18"/>
              </w:rPr>
            </w:pPr>
            <w:r>
              <w:rPr>
                <w:rFonts w:ascii="Arial" w:hAnsi="Arial" w:cs="Arial"/>
                <w:color w:val="000000"/>
                <w:sz w:val="18"/>
                <w:szCs w:val="18"/>
              </w:rPr>
              <w:t>15161</w:t>
            </w:r>
          </w:p>
        </w:tc>
        <w:tc>
          <w:tcPr>
            <w:tcW w:w="729" w:type="pct"/>
            <w:vAlign w:val="bottom"/>
          </w:tcPr>
          <w:p w14:paraId="770359D5" w14:textId="77777777" w:rsidR="00A2318D" w:rsidRDefault="00A2318D">
            <w:pPr>
              <w:jc w:val="right"/>
              <w:rPr>
                <w:rFonts w:ascii="Arial" w:hAnsi="Arial" w:cs="Arial"/>
                <w:color w:val="000000"/>
                <w:sz w:val="18"/>
                <w:szCs w:val="18"/>
              </w:rPr>
            </w:pPr>
            <w:r>
              <w:rPr>
                <w:rFonts w:ascii="Arial" w:hAnsi="Arial" w:cs="Arial"/>
                <w:color w:val="000000"/>
                <w:sz w:val="18"/>
                <w:szCs w:val="18"/>
              </w:rPr>
              <w:t>16277</w:t>
            </w:r>
          </w:p>
        </w:tc>
        <w:tc>
          <w:tcPr>
            <w:tcW w:w="729" w:type="pct"/>
            <w:vAlign w:val="bottom"/>
          </w:tcPr>
          <w:p w14:paraId="569A3B8F" w14:textId="77777777" w:rsidR="00A2318D" w:rsidRDefault="00A2318D">
            <w:pPr>
              <w:jc w:val="right"/>
              <w:rPr>
                <w:rFonts w:ascii="Arial" w:hAnsi="Arial" w:cs="Arial"/>
                <w:color w:val="000000"/>
                <w:sz w:val="18"/>
                <w:szCs w:val="18"/>
              </w:rPr>
            </w:pPr>
            <w:r>
              <w:rPr>
                <w:rFonts w:ascii="Arial" w:hAnsi="Arial" w:cs="Arial"/>
                <w:color w:val="000000"/>
                <w:sz w:val="18"/>
                <w:szCs w:val="18"/>
              </w:rPr>
              <w:t>17435</w:t>
            </w:r>
          </w:p>
        </w:tc>
      </w:tr>
      <w:tr w:rsidR="00A2318D" w:rsidRPr="00FC3D63" w14:paraId="1E050697" w14:textId="77777777" w:rsidTr="005B6C07">
        <w:trPr>
          <w:jc w:val="center"/>
        </w:trPr>
        <w:tc>
          <w:tcPr>
            <w:tcW w:w="1355" w:type="pct"/>
            <w:vAlign w:val="bottom"/>
          </w:tcPr>
          <w:p w14:paraId="725C8C2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637AE913" w14:textId="77777777" w:rsidR="00A2318D" w:rsidRDefault="00A2318D">
            <w:pPr>
              <w:jc w:val="right"/>
              <w:rPr>
                <w:rFonts w:ascii="Arial" w:hAnsi="Arial" w:cs="Arial"/>
                <w:color w:val="000000"/>
                <w:sz w:val="18"/>
                <w:szCs w:val="18"/>
              </w:rPr>
            </w:pPr>
            <w:r>
              <w:rPr>
                <w:rFonts w:ascii="Arial" w:hAnsi="Arial" w:cs="Arial"/>
                <w:color w:val="000000"/>
                <w:sz w:val="18"/>
                <w:szCs w:val="18"/>
              </w:rPr>
              <w:t>54250</w:t>
            </w:r>
          </w:p>
        </w:tc>
        <w:tc>
          <w:tcPr>
            <w:tcW w:w="729" w:type="pct"/>
            <w:vAlign w:val="bottom"/>
          </w:tcPr>
          <w:p w14:paraId="7D4C5D6F" w14:textId="77777777" w:rsidR="00A2318D" w:rsidRDefault="00A2318D">
            <w:pPr>
              <w:jc w:val="right"/>
              <w:rPr>
                <w:rFonts w:ascii="Arial" w:hAnsi="Arial" w:cs="Arial"/>
                <w:color w:val="000000"/>
                <w:sz w:val="18"/>
                <w:szCs w:val="18"/>
              </w:rPr>
            </w:pPr>
            <w:r>
              <w:rPr>
                <w:rFonts w:ascii="Arial" w:hAnsi="Arial" w:cs="Arial"/>
                <w:color w:val="000000"/>
                <w:sz w:val="18"/>
                <w:szCs w:val="18"/>
              </w:rPr>
              <w:t>48902</w:t>
            </w:r>
          </w:p>
        </w:tc>
        <w:tc>
          <w:tcPr>
            <w:tcW w:w="729" w:type="pct"/>
            <w:vAlign w:val="bottom"/>
          </w:tcPr>
          <w:p w14:paraId="75A95BDD" w14:textId="77777777" w:rsidR="00A2318D" w:rsidRDefault="00A2318D">
            <w:pPr>
              <w:jc w:val="right"/>
              <w:rPr>
                <w:rFonts w:ascii="Arial" w:hAnsi="Arial" w:cs="Arial"/>
                <w:color w:val="000000"/>
                <w:sz w:val="18"/>
                <w:szCs w:val="18"/>
              </w:rPr>
            </w:pPr>
            <w:r>
              <w:rPr>
                <w:rFonts w:ascii="Arial" w:hAnsi="Arial" w:cs="Arial"/>
                <w:color w:val="000000"/>
                <w:sz w:val="18"/>
                <w:szCs w:val="18"/>
              </w:rPr>
              <w:t>46943</w:t>
            </w:r>
          </w:p>
        </w:tc>
        <w:tc>
          <w:tcPr>
            <w:tcW w:w="729" w:type="pct"/>
            <w:vAlign w:val="bottom"/>
          </w:tcPr>
          <w:p w14:paraId="7D3626E4" w14:textId="77777777" w:rsidR="00A2318D" w:rsidRDefault="00A2318D">
            <w:pPr>
              <w:jc w:val="right"/>
              <w:rPr>
                <w:rFonts w:ascii="Arial" w:hAnsi="Arial" w:cs="Arial"/>
                <w:color w:val="000000"/>
                <w:sz w:val="18"/>
                <w:szCs w:val="18"/>
              </w:rPr>
            </w:pPr>
            <w:r>
              <w:rPr>
                <w:rFonts w:ascii="Arial" w:hAnsi="Arial" w:cs="Arial"/>
                <w:color w:val="000000"/>
                <w:sz w:val="18"/>
                <w:szCs w:val="18"/>
              </w:rPr>
              <w:t>42601</w:t>
            </w:r>
          </w:p>
        </w:tc>
        <w:tc>
          <w:tcPr>
            <w:tcW w:w="729" w:type="pct"/>
            <w:vAlign w:val="bottom"/>
          </w:tcPr>
          <w:p w14:paraId="217EF18A" w14:textId="77777777" w:rsidR="00A2318D" w:rsidRDefault="00A2318D">
            <w:pPr>
              <w:jc w:val="right"/>
              <w:rPr>
                <w:rFonts w:ascii="Arial" w:hAnsi="Arial" w:cs="Arial"/>
                <w:color w:val="000000"/>
                <w:sz w:val="18"/>
                <w:szCs w:val="18"/>
              </w:rPr>
            </w:pPr>
            <w:r>
              <w:rPr>
                <w:rFonts w:ascii="Arial" w:hAnsi="Arial" w:cs="Arial"/>
                <w:color w:val="000000"/>
                <w:sz w:val="18"/>
                <w:szCs w:val="18"/>
              </w:rPr>
              <w:t>38083</w:t>
            </w:r>
          </w:p>
        </w:tc>
      </w:tr>
      <w:tr w:rsidR="00A2318D" w:rsidRPr="00FC3D63" w14:paraId="73920B98" w14:textId="77777777" w:rsidTr="005B6C07">
        <w:trPr>
          <w:jc w:val="center"/>
        </w:trPr>
        <w:tc>
          <w:tcPr>
            <w:tcW w:w="1355" w:type="pct"/>
            <w:vAlign w:val="bottom"/>
          </w:tcPr>
          <w:p w14:paraId="41DA7EF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76456E5E" w14:textId="77777777" w:rsidR="00A2318D" w:rsidRDefault="00A2318D">
            <w:pPr>
              <w:jc w:val="right"/>
              <w:rPr>
                <w:rFonts w:ascii="Arial" w:hAnsi="Arial" w:cs="Arial"/>
                <w:color w:val="000000"/>
                <w:sz w:val="18"/>
                <w:szCs w:val="18"/>
              </w:rPr>
            </w:pPr>
            <w:r>
              <w:rPr>
                <w:rFonts w:ascii="Arial" w:hAnsi="Arial" w:cs="Arial"/>
                <w:color w:val="000000"/>
                <w:sz w:val="18"/>
                <w:szCs w:val="18"/>
              </w:rPr>
              <w:t>48735</w:t>
            </w:r>
          </w:p>
        </w:tc>
        <w:tc>
          <w:tcPr>
            <w:tcW w:w="729" w:type="pct"/>
            <w:vAlign w:val="bottom"/>
          </w:tcPr>
          <w:p w14:paraId="60A80588" w14:textId="77777777" w:rsidR="00A2318D" w:rsidRDefault="00A2318D">
            <w:pPr>
              <w:jc w:val="right"/>
              <w:rPr>
                <w:rFonts w:ascii="Arial" w:hAnsi="Arial" w:cs="Arial"/>
                <w:color w:val="000000"/>
                <w:sz w:val="18"/>
                <w:szCs w:val="18"/>
              </w:rPr>
            </w:pPr>
            <w:r>
              <w:rPr>
                <w:rFonts w:ascii="Arial" w:hAnsi="Arial" w:cs="Arial"/>
                <w:color w:val="000000"/>
                <w:sz w:val="18"/>
                <w:szCs w:val="18"/>
              </w:rPr>
              <w:t>44077</w:t>
            </w:r>
          </w:p>
        </w:tc>
        <w:tc>
          <w:tcPr>
            <w:tcW w:w="729" w:type="pct"/>
            <w:vAlign w:val="bottom"/>
          </w:tcPr>
          <w:p w14:paraId="28E91623" w14:textId="77777777" w:rsidR="00A2318D" w:rsidRDefault="00A2318D">
            <w:pPr>
              <w:jc w:val="right"/>
              <w:rPr>
                <w:rFonts w:ascii="Arial" w:hAnsi="Arial" w:cs="Arial"/>
                <w:color w:val="000000"/>
                <w:sz w:val="18"/>
                <w:szCs w:val="18"/>
              </w:rPr>
            </w:pPr>
            <w:r>
              <w:rPr>
                <w:rFonts w:ascii="Arial" w:hAnsi="Arial" w:cs="Arial"/>
                <w:color w:val="000000"/>
                <w:sz w:val="18"/>
                <w:szCs w:val="18"/>
              </w:rPr>
              <w:t>44075</w:t>
            </w:r>
          </w:p>
        </w:tc>
        <w:tc>
          <w:tcPr>
            <w:tcW w:w="729" w:type="pct"/>
            <w:vAlign w:val="bottom"/>
          </w:tcPr>
          <w:p w14:paraId="11030D7E" w14:textId="77777777" w:rsidR="00A2318D" w:rsidRDefault="00A2318D">
            <w:pPr>
              <w:jc w:val="right"/>
              <w:rPr>
                <w:rFonts w:ascii="Arial" w:hAnsi="Arial" w:cs="Arial"/>
                <w:color w:val="000000"/>
                <w:sz w:val="18"/>
                <w:szCs w:val="18"/>
              </w:rPr>
            </w:pPr>
            <w:r>
              <w:rPr>
                <w:rFonts w:ascii="Arial" w:hAnsi="Arial" w:cs="Arial"/>
                <w:color w:val="000000"/>
                <w:sz w:val="18"/>
                <w:szCs w:val="18"/>
              </w:rPr>
              <w:t>42875</w:t>
            </w:r>
          </w:p>
        </w:tc>
        <w:tc>
          <w:tcPr>
            <w:tcW w:w="729" w:type="pct"/>
            <w:vAlign w:val="bottom"/>
          </w:tcPr>
          <w:p w14:paraId="3D2946E8" w14:textId="77777777" w:rsidR="00A2318D" w:rsidRDefault="00A2318D">
            <w:pPr>
              <w:jc w:val="right"/>
              <w:rPr>
                <w:rFonts w:ascii="Arial" w:hAnsi="Arial" w:cs="Arial"/>
                <w:color w:val="000000"/>
                <w:sz w:val="18"/>
                <w:szCs w:val="18"/>
              </w:rPr>
            </w:pPr>
            <w:r>
              <w:rPr>
                <w:rFonts w:ascii="Arial" w:hAnsi="Arial" w:cs="Arial"/>
                <w:color w:val="000000"/>
                <w:sz w:val="18"/>
                <w:szCs w:val="18"/>
              </w:rPr>
              <w:t>44901</w:t>
            </w:r>
          </w:p>
        </w:tc>
      </w:tr>
      <w:tr w:rsidR="00A2318D" w:rsidRPr="00FC3D63" w14:paraId="28214565" w14:textId="77777777" w:rsidTr="005B6C07">
        <w:trPr>
          <w:jc w:val="center"/>
        </w:trPr>
        <w:tc>
          <w:tcPr>
            <w:tcW w:w="1355" w:type="pct"/>
            <w:vAlign w:val="bottom"/>
          </w:tcPr>
          <w:p w14:paraId="44D3B3D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08A70F0F" w14:textId="77777777" w:rsidR="00A2318D" w:rsidRDefault="00A2318D">
            <w:pPr>
              <w:jc w:val="right"/>
              <w:rPr>
                <w:rFonts w:ascii="Arial" w:hAnsi="Arial" w:cs="Arial"/>
                <w:color w:val="000000"/>
                <w:sz w:val="18"/>
                <w:szCs w:val="18"/>
              </w:rPr>
            </w:pPr>
            <w:r>
              <w:rPr>
                <w:rFonts w:ascii="Arial" w:hAnsi="Arial" w:cs="Arial"/>
                <w:color w:val="000000"/>
                <w:sz w:val="18"/>
                <w:szCs w:val="18"/>
              </w:rPr>
              <w:t>370866</w:t>
            </w:r>
          </w:p>
        </w:tc>
        <w:tc>
          <w:tcPr>
            <w:tcW w:w="729" w:type="pct"/>
            <w:vAlign w:val="bottom"/>
          </w:tcPr>
          <w:p w14:paraId="0BF95EA9" w14:textId="77777777" w:rsidR="00A2318D" w:rsidRDefault="00A2318D">
            <w:pPr>
              <w:jc w:val="right"/>
              <w:rPr>
                <w:rFonts w:ascii="Arial" w:hAnsi="Arial" w:cs="Arial"/>
                <w:color w:val="000000"/>
                <w:sz w:val="18"/>
                <w:szCs w:val="18"/>
              </w:rPr>
            </w:pPr>
            <w:r>
              <w:rPr>
                <w:rFonts w:ascii="Arial" w:hAnsi="Arial" w:cs="Arial"/>
                <w:color w:val="000000"/>
                <w:sz w:val="18"/>
                <w:szCs w:val="18"/>
              </w:rPr>
              <w:t>381642</w:t>
            </w:r>
          </w:p>
        </w:tc>
        <w:tc>
          <w:tcPr>
            <w:tcW w:w="729" w:type="pct"/>
            <w:vAlign w:val="bottom"/>
          </w:tcPr>
          <w:p w14:paraId="78B13350" w14:textId="77777777" w:rsidR="00A2318D" w:rsidRDefault="00A2318D">
            <w:pPr>
              <w:jc w:val="right"/>
              <w:rPr>
                <w:rFonts w:ascii="Arial" w:hAnsi="Arial" w:cs="Arial"/>
                <w:color w:val="000000"/>
                <w:sz w:val="18"/>
                <w:szCs w:val="18"/>
              </w:rPr>
            </w:pPr>
            <w:r>
              <w:rPr>
                <w:rFonts w:ascii="Arial" w:hAnsi="Arial" w:cs="Arial"/>
                <w:color w:val="000000"/>
                <w:sz w:val="18"/>
                <w:szCs w:val="18"/>
              </w:rPr>
              <w:t>357462</w:t>
            </w:r>
          </w:p>
        </w:tc>
        <w:tc>
          <w:tcPr>
            <w:tcW w:w="729" w:type="pct"/>
            <w:vAlign w:val="bottom"/>
          </w:tcPr>
          <w:p w14:paraId="410A6D90" w14:textId="77777777" w:rsidR="00A2318D" w:rsidRDefault="00A2318D">
            <w:pPr>
              <w:jc w:val="right"/>
              <w:rPr>
                <w:rFonts w:ascii="Arial" w:hAnsi="Arial" w:cs="Arial"/>
                <w:color w:val="000000"/>
                <w:sz w:val="18"/>
                <w:szCs w:val="18"/>
              </w:rPr>
            </w:pPr>
            <w:r>
              <w:rPr>
                <w:rFonts w:ascii="Arial" w:hAnsi="Arial" w:cs="Arial"/>
                <w:color w:val="000000"/>
                <w:sz w:val="18"/>
                <w:szCs w:val="18"/>
              </w:rPr>
              <w:t>350496</w:t>
            </w:r>
          </w:p>
        </w:tc>
        <w:tc>
          <w:tcPr>
            <w:tcW w:w="729" w:type="pct"/>
            <w:vAlign w:val="bottom"/>
          </w:tcPr>
          <w:p w14:paraId="4819FD8F" w14:textId="77777777" w:rsidR="00A2318D" w:rsidRDefault="00A2318D">
            <w:pPr>
              <w:jc w:val="right"/>
              <w:rPr>
                <w:rFonts w:ascii="Arial" w:hAnsi="Arial" w:cs="Arial"/>
                <w:color w:val="000000"/>
                <w:sz w:val="18"/>
                <w:szCs w:val="18"/>
              </w:rPr>
            </w:pPr>
            <w:r>
              <w:rPr>
                <w:rFonts w:ascii="Arial" w:hAnsi="Arial" w:cs="Arial"/>
                <w:color w:val="000000"/>
                <w:sz w:val="18"/>
                <w:szCs w:val="18"/>
              </w:rPr>
              <w:t>414961</w:t>
            </w:r>
          </w:p>
        </w:tc>
      </w:tr>
      <w:tr w:rsidR="00A2318D" w:rsidRPr="00FC3D63" w14:paraId="438E45D4" w14:textId="77777777" w:rsidTr="005B6C07">
        <w:trPr>
          <w:jc w:val="center"/>
        </w:trPr>
        <w:tc>
          <w:tcPr>
            <w:tcW w:w="1355" w:type="pct"/>
            <w:vAlign w:val="bottom"/>
          </w:tcPr>
          <w:p w14:paraId="1F70037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2742BD69" w14:textId="77777777" w:rsidR="00A2318D" w:rsidRDefault="00A2318D">
            <w:pPr>
              <w:jc w:val="right"/>
              <w:rPr>
                <w:rFonts w:ascii="Arial" w:hAnsi="Arial" w:cs="Arial"/>
                <w:color w:val="000000"/>
                <w:sz w:val="18"/>
                <w:szCs w:val="18"/>
              </w:rPr>
            </w:pPr>
            <w:r>
              <w:rPr>
                <w:rFonts w:ascii="Arial" w:hAnsi="Arial" w:cs="Arial"/>
                <w:color w:val="000000"/>
                <w:sz w:val="18"/>
                <w:szCs w:val="18"/>
              </w:rPr>
              <w:t>567819</w:t>
            </w:r>
          </w:p>
        </w:tc>
        <w:tc>
          <w:tcPr>
            <w:tcW w:w="729" w:type="pct"/>
            <w:vAlign w:val="bottom"/>
          </w:tcPr>
          <w:p w14:paraId="4669274E" w14:textId="77777777" w:rsidR="00A2318D" w:rsidRDefault="00A2318D">
            <w:pPr>
              <w:jc w:val="right"/>
              <w:rPr>
                <w:rFonts w:ascii="Arial" w:hAnsi="Arial" w:cs="Arial"/>
                <w:color w:val="000000"/>
                <w:sz w:val="18"/>
                <w:szCs w:val="18"/>
              </w:rPr>
            </w:pPr>
            <w:r>
              <w:rPr>
                <w:rFonts w:ascii="Arial" w:hAnsi="Arial" w:cs="Arial"/>
                <w:color w:val="000000"/>
                <w:sz w:val="18"/>
                <w:szCs w:val="18"/>
              </w:rPr>
              <w:t>550632</w:t>
            </w:r>
          </w:p>
        </w:tc>
        <w:tc>
          <w:tcPr>
            <w:tcW w:w="729" w:type="pct"/>
            <w:vAlign w:val="bottom"/>
          </w:tcPr>
          <w:p w14:paraId="4B15C416" w14:textId="77777777" w:rsidR="00A2318D" w:rsidRDefault="00A2318D">
            <w:pPr>
              <w:jc w:val="right"/>
              <w:rPr>
                <w:rFonts w:ascii="Arial" w:hAnsi="Arial" w:cs="Arial"/>
                <w:color w:val="000000"/>
                <w:sz w:val="18"/>
                <w:szCs w:val="18"/>
              </w:rPr>
            </w:pPr>
            <w:r>
              <w:rPr>
                <w:rFonts w:ascii="Arial" w:hAnsi="Arial" w:cs="Arial"/>
                <w:color w:val="000000"/>
                <w:sz w:val="18"/>
                <w:szCs w:val="18"/>
              </w:rPr>
              <w:t>544012</w:t>
            </w:r>
          </w:p>
        </w:tc>
        <w:tc>
          <w:tcPr>
            <w:tcW w:w="729" w:type="pct"/>
            <w:vAlign w:val="bottom"/>
          </w:tcPr>
          <w:p w14:paraId="1D105749" w14:textId="77777777" w:rsidR="00A2318D" w:rsidRDefault="00A2318D">
            <w:pPr>
              <w:jc w:val="right"/>
              <w:rPr>
                <w:rFonts w:ascii="Arial" w:hAnsi="Arial" w:cs="Arial"/>
                <w:color w:val="000000"/>
                <w:sz w:val="18"/>
                <w:szCs w:val="18"/>
              </w:rPr>
            </w:pPr>
            <w:r>
              <w:rPr>
                <w:rFonts w:ascii="Arial" w:hAnsi="Arial" w:cs="Arial"/>
                <w:color w:val="000000"/>
                <w:sz w:val="18"/>
                <w:szCs w:val="18"/>
              </w:rPr>
              <w:t>519168</w:t>
            </w:r>
          </w:p>
        </w:tc>
        <w:tc>
          <w:tcPr>
            <w:tcW w:w="729" w:type="pct"/>
            <w:vAlign w:val="bottom"/>
          </w:tcPr>
          <w:p w14:paraId="16F15673" w14:textId="77777777" w:rsidR="00A2318D" w:rsidRDefault="00A2318D">
            <w:pPr>
              <w:jc w:val="right"/>
              <w:rPr>
                <w:rFonts w:ascii="Arial" w:hAnsi="Arial" w:cs="Arial"/>
                <w:color w:val="000000"/>
                <w:sz w:val="18"/>
                <w:szCs w:val="18"/>
              </w:rPr>
            </w:pPr>
            <w:r>
              <w:rPr>
                <w:rFonts w:ascii="Arial" w:hAnsi="Arial" w:cs="Arial"/>
                <w:color w:val="000000"/>
                <w:sz w:val="18"/>
                <w:szCs w:val="18"/>
              </w:rPr>
              <w:t>536748</w:t>
            </w:r>
          </w:p>
        </w:tc>
      </w:tr>
      <w:tr w:rsidR="00A2318D" w:rsidRPr="00FC3D63" w14:paraId="7A268183" w14:textId="77777777" w:rsidTr="005B6C07">
        <w:trPr>
          <w:jc w:val="center"/>
        </w:trPr>
        <w:tc>
          <w:tcPr>
            <w:tcW w:w="1355" w:type="pct"/>
            <w:vAlign w:val="bottom"/>
          </w:tcPr>
          <w:p w14:paraId="4419BDD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2A95BE0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DA8A86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A5058CB" w14:textId="77777777" w:rsidR="00A2318D" w:rsidRDefault="00A2318D">
            <w:pPr>
              <w:jc w:val="right"/>
              <w:rPr>
                <w:rFonts w:ascii="Arial" w:hAnsi="Arial" w:cs="Arial"/>
                <w:color w:val="000000"/>
                <w:sz w:val="18"/>
                <w:szCs w:val="18"/>
              </w:rPr>
            </w:pPr>
            <w:r>
              <w:rPr>
                <w:rFonts w:ascii="Arial" w:hAnsi="Arial" w:cs="Arial"/>
                <w:color w:val="000000"/>
                <w:sz w:val="18"/>
                <w:szCs w:val="18"/>
              </w:rPr>
              <w:t>246129</w:t>
            </w:r>
          </w:p>
        </w:tc>
        <w:tc>
          <w:tcPr>
            <w:tcW w:w="729" w:type="pct"/>
            <w:vAlign w:val="bottom"/>
          </w:tcPr>
          <w:p w14:paraId="576B4F7E" w14:textId="77777777" w:rsidR="00A2318D" w:rsidRDefault="00A2318D">
            <w:pPr>
              <w:jc w:val="right"/>
              <w:rPr>
                <w:rFonts w:ascii="Arial" w:hAnsi="Arial" w:cs="Arial"/>
                <w:color w:val="000000"/>
                <w:sz w:val="18"/>
                <w:szCs w:val="18"/>
              </w:rPr>
            </w:pPr>
            <w:r>
              <w:rPr>
                <w:rFonts w:ascii="Arial" w:hAnsi="Arial" w:cs="Arial"/>
                <w:color w:val="000000"/>
                <w:sz w:val="18"/>
                <w:szCs w:val="18"/>
              </w:rPr>
              <w:t>232044</w:t>
            </w:r>
          </w:p>
        </w:tc>
        <w:tc>
          <w:tcPr>
            <w:tcW w:w="729" w:type="pct"/>
            <w:vAlign w:val="bottom"/>
          </w:tcPr>
          <w:p w14:paraId="4AD57641" w14:textId="77777777" w:rsidR="00A2318D" w:rsidRDefault="00A2318D">
            <w:pPr>
              <w:jc w:val="right"/>
              <w:rPr>
                <w:rFonts w:ascii="Arial" w:hAnsi="Arial" w:cs="Arial"/>
                <w:color w:val="000000"/>
                <w:sz w:val="18"/>
                <w:szCs w:val="18"/>
              </w:rPr>
            </w:pPr>
            <w:r>
              <w:rPr>
                <w:rFonts w:ascii="Arial" w:hAnsi="Arial" w:cs="Arial"/>
                <w:color w:val="000000"/>
                <w:sz w:val="18"/>
                <w:szCs w:val="18"/>
              </w:rPr>
              <w:t>263353</w:t>
            </w:r>
          </w:p>
        </w:tc>
      </w:tr>
      <w:tr w:rsidR="00A2318D" w:rsidRPr="00FC3D63" w14:paraId="08989F74" w14:textId="77777777" w:rsidTr="005B6C07">
        <w:trPr>
          <w:jc w:val="center"/>
        </w:trPr>
        <w:tc>
          <w:tcPr>
            <w:tcW w:w="1355" w:type="pct"/>
            <w:vAlign w:val="bottom"/>
          </w:tcPr>
          <w:p w14:paraId="32437FF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6292016C"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64D7762"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4E9BAB3"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5AC458A"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CF470D0"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7B4D3D96" w14:textId="77777777" w:rsidTr="005B6C07">
        <w:trPr>
          <w:jc w:val="center"/>
        </w:trPr>
        <w:tc>
          <w:tcPr>
            <w:tcW w:w="1355" w:type="pct"/>
            <w:vAlign w:val="bottom"/>
          </w:tcPr>
          <w:p w14:paraId="6229C7F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77E9D3C7" w14:textId="77777777" w:rsidR="00A2318D" w:rsidRDefault="00A2318D">
            <w:pPr>
              <w:jc w:val="right"/>
              <w:rPr>
                <w:rFonts w:ascii="Arial" w:hAnsi="Arial" w:cs="Arial"/>
                <w:color w:val="000000"/>
                <w:sz w:val="18"/>
                <w:szCs w:val="18"/>
              </w:rPr>
            </w:pPr>
            <w:r>
              <w:rPr>
                <w:rFonts w:ascii="Arial" w:hAnsi="Arial" w:cs="Arial"/>
                <w:color w:val="000000"/>
                <w:sz w:val="18"/>
                <w:szCs w:val="18"/>
              </w:rPr>
              <w:t>157735</w:t>
            </w:r>
          </w:p>
        </w:tc>
        <w:tc>
          <w:tcPr>
            <w:tcW w:w="729" w:type="pct"/>
            <w:vAlign w:val="bottom"/>
          </w:tcPr>
          <w:p w14:paraId="606E7333" w14:textId="77777777" w:rsidR="00A2318D" w:rsidRDefault="00A2318D">
            <w:pPr>
              <w:jc w:val="right"/>
              <w:rPr>
                <w:rFonts w:ascii="Arial" w:hAnsi="Arial" w:cs="Arial"/>
                <w:color w:val="000000"/>
                <w:sz w:val="18"/>
                <w:szCs w:val="18"/>
              </w:rPr>
            </w:pPr>
            <w:r>
              <w:rPr>
                <w:rFonts w:ascii="Arial" w:hAnsi="Arial" w:cs="Arial"/>
                <w:color w:val="000000"/>
                <w:sz w:val="18"/>
                <w:szCs w:val="18"/>
              </w:rPr>
              <w:t>134689</w:t>
            </w:r>
          </w:p>
        </w:tc>
        <w:tc>
          <w:tcPr>
            <w:tcW w:w="729" w:type="pct"/>
            <w:vAlign w:val="bottom"/>
          </w:tcPr>
          <w:p w14:paraId="084659C0"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DEDD5A6" w14:textId="77777777" w:rsidR="00A2318D" w:rsidRDefault="00A2318D">
            <w:pPr>
              <w:jc w:val="right"/>
              <w:rPr>
                <w:rFonts w:ascii="Arial" w:hAnsi="Arial" w:cs="Arial"/>
                <w:color w:val="000000"/>
                <w:sz w:val="18"/>
                <w:szCs w:val="18"/>
              </w:rPr>
            </w:pPr>
            <w:r>
              <w:rPr>
                <w:rFonts w:ascii="Arial" w:hAnsi="Arial" w:cs="Arial"/>
                <w:color w:val="000000"/>
                <w:sz w:val="18"/>
                <w:szCs w:val="18"/>
              </w:rPr>
              <w:t>165516</w:t>
            </w:r>
          </w:p>
        </w:tc>
        <w:tc>
          <w:tcPr>
            <w:tcW w:w="729" w:type="pct"/>
            <w:vAlign w:val="bottom"/>
          </w:tcPr>
          <w:p w14:paraId="7829EBF0" w14:textId="77777777" w:rsidR="00A2318D" w:rsidRDefault="00A2318D">
            <w:pPr>
              <w:jc w:val="right"/>
              <w:rPr>
                <w:rFonts w:ascii="Arial" w:hAnsi="Arial" w:cs="Arial"/>
                <w:color w:val="000000"/>
                <w:sz w:val="18"/>
                <w:szCs w:val="18"/>
              </w:rPr>
            </w:pPr>
            <w:r>
              <w:rPr>
                <w:rFonts w:ascii="Arial" w:hAnsi="Arial" w:cs="Arial"/>
                <w:color w:val="000000"/>
                <w:sz w:val="18"/>
                <w:szCs w:val="18"/>
              </w:rPr>
              <w:t>75433</w:t>
            </w:r>
          </w:p>
        </w:tc>
      </w:tr>
      <w:tr w:rsidR="00A2318D" w:rsidRPr="00FC3D63" w14:paraId="4612CCF8" w14:textId="77777777" w:rsidTr="005B6C07">
        <w:trPr>
          <w:jc w:val="center"/>
        </w:trPr>
        <w:tc>
          <w:tcPr>
            <w:tcW w:w="1355" w:type="pct"/>
            <w:vAlign w:val="bottom"/>
          </w:tcPr>
          <w:p w14:paraId="5D4096C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11E64BA8" w14:textId="77777777" w:rsidR="00A2318D" w:rsidRDefault="00A2318D">
            <w:pPr>
              <w:jc w:val="right"/>
              <w:rPr>
                <w:rFonts w:ascii="Arial" w:hAnsi="Arial" w:cs="Arial"/>
                <w:color w:val="000000"/>
                <w:sz w:val="18"/>
                <w:szCs w:val="18"/>
              </w:rPr>
            </w:pPr>
            <w:r>
              <w:rPr>
                <w:rFonts w:ascii="Arial" w:hAnsi="Arial" w:cs="Arial"/>
                <w:color w:val="000000"/>
                <w:sz w:val="18"/>
                <w:szCs w:val="18"/>
              </w:rPr>
              <w:t>114665</w:t>
            </w:r>
          </w:p>
        </w:tc>
        <w:tc>
          <w:tcPr>
            <w:tcW w:w="729" w:type="pct"/>
            <w:vAlign w:val="bottom"/>
          </w:tcPr>
          <w:p w14:paraId="4AF1384F" w14:textId="77777777" w:rsidR="00A2318D" w:rsidRDefault="00A2318D">
            <w:pPr>
              <w:jc w:val="right"/>
              <w:rPr>
                <w:rFonts w:ascii="Arial" w:hAnsi="Arial" w:cs="Arial"/>
                <w:color w:val="000000"/>
                <w:sz w:val="18"/>
                <w:szCs w:val="18"/>
              </w:rPr>
            </w:pPr>
            <w:r>
              <w:rPr>
                <w:rFonts w:ascii="Arial" w:hAnsi="Arial" w:cs="Arial"/>
                <w:color w:val="000000"/>
                <w:sz w:val="18"/>
                <w:szCs w:val="18"/>
              </w:rPr>
              <w:t>110954</w:t>
            </w:r>
          </w:p>
        </w:tc>
        <w:tc>
          <w:tcPr>
            <w:tcW w:w="729" w:type="pct"/>
            <w:vAlign w:val="bottom"/>
          </w:tcPr>
          <w:p w14:paraId="230A0518" w14:textId="77777777" w:rsidR="00A2318D" w:rsidRDefault="00A2318D">
            <w:pPr>
              <w:jc w:val="right"/>
              <w:rPr>
                <w:rFonts w:ascii="Arial" w:hAnsi="Arial" w:cs="Arial"/>
                <w:color w:val="000000"/>
                <w:sz w:val="18"/>
                <w:szCs w:val="18"/>
              </w:rPr>
            </w:pPr>
            <w:r>
              <w:rPr>
                <w:rFonts w:ascii="Arial" w:hAnsi="Arial" w:cs="Arial"/>
                <w:color w:val="000000"/>
                <w:sz w:val="18"/>
                <w:szCs w:val="18"/>
              </w:rPr>
              <w:t>175876</w:t>
            </w:r>
          </w:p>
        </w:tc>
        <w:tc>
          <w:tcPr>
            <w:tcW w:w="729" w:type="pct"/>
            <w:vAlign w:val="bottom"/>
          </w:tcPr>
          <w:p w14:paraId="52722DC1" w14:textId="77777777" w:rsidR="00A2318D" w:rsidRDefault="00A2318D">
            <w:pPr>
              <w:jc w:val="right"/>
              <w:rPr>
                <w:rFonts w:ascii="Arial" w:hAnsi="Arial" w:cs="Arial"/>
                <w:color w:val="000000"/>
                <w:sz w:val="18"/>
                <w:szCs w:val="18"/>
              </w:rPr>
            </w:pPr>
            <w:r>
              <w:rPr>
                <w:rFonts w:ascii="Arial" w:hAnsi="Arial" w:cs="Arial"/>
                <w:color w:val="000000"/>
                <w:sz w:val="18"/>
                <w:szCs w:val="18"/>
              </w:rPr>
              <w:t>254755</w:t>
            </w:r>
          </w:p>
        </w:tc>
        <w:tc>
          <w:tcPr>
            <w:tcW w:w="729" w:type="pct"/>
            <w:vAlign w:val="bottom"/>
          </w:tcPr>
          <w:p w14:paraId="01521C42" w14:textId="77777777" w:rsidR="00A2318D" w:rsidRDefault="00A2318D">
            <w:pPr>
              <w:jc w:val="right"/>
              <w:rPr>
                <w:rFonts w:ascii="Arial" w:hAnsi="Arial" w:cs="Arial"/>
                <w:color w:val="000000"/>
                <w:sz w:val="18"/>
                <w:szCs w:val="18"/>
              </w:rPr>
            </w:pPr>
            <w:r>
              <w:rPr>
                <w:rFonts w:ascii="Arial" w:hAnsi="Arial" w:cs="Arial"/>
                <w:color w:val="000000"/>
                <w:sz w:val="18"/>
                <w:szCs w:val="18"/>
              </w:rPr>
              <w:t>277598</w:t>
            </w:r>
          </w:p>
        </w:tc>
      </w:tr>
      <w:tr w:rsidR="00A2318D" w:rsidRPr="00FC3D63" w14:paraId="52E8460F" w14:textId="77777777" w:rsidTr="005B6C07">
        <w:trPr>
          <w:jc w:val="center"/>
        </w:trPr>
        <w:tc>
          <w:tcPr>
            <w:tcW w:w="1355" w:type="pct"/>
            <w:vAlign w:val="bottom"/>
          </w:tcPr>
          <w:p w14:paraId="5A4E1A6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01573A89" w14:textId="77777777" w:rsidR="00A2318D" w:rsidRDefault="00A2318D">
            <w:pPr>
              <w:jc w:val="right"/>
              <w:rPr>
                <w:rFonts w:ascii="Arial" w:hAnsi="Arial" w:cs="Arial"/>
                <w:color w:val="000000"/>
                <w:sz w:val="18"/>
                <w:szCs w:val="18"/>
              </w:rPr>
            </w:pPr>
            <w:r>
              <w:rPr>
                <w:rFonts w:ascii="Arial" w:hAnsi="Arial" w:cs="Arial"/>
                <w:color w:val="000000"/>
                <w:sz w:val="18"/>
                <w:szCs w:val="18"/>
              </w:rPr>
              <w:t>2361349</w:t>
            </w:r>
          </w:p>
        </w:tc>
        <w:tc>
          <w:tcPr>
            <w:tcW w:w="729" w:type="pct"/>
            <w:vAlign w:val="bottom"/>
          </w:tcPr>
          <w:p w14:paraId="0A6D42D5" w14:textId="77777777" w:rsidR="00A2318D" w:rsidRDefault="00A2318D">
            <w:pPr>
              <w:jc w:val="right"/>
              <w:rPr>
                <w:rFonts w:ascii="Arial" w:hAnsi="Arial" w:cs="Arial"/>
                <w:color w:val="000000"/>
                <w:sz w:val="18"/>
                <w:szCs w:val="18"/>
              </w:rPr>
            </w:pPr>
            <w:r>
              <w:rPr>
                <w:rFonts w:ascii="Arial" w:hAnsi="Arial" w:cs="Arial"/>
                <w:color w:val="000000"/>
                <w:sz w:val="18"/>
                <w:szCs w:val="18"/>
              </w:rPr>
              <w:t>2253440</w:t>
            </w:r>
          </w:p>
        </w:tc>
        <w:tc>
          <w:tcPr>
            <w:tcW w:w="729" w:type="pct"/>
            <w:vAlign w:val="bottom"/>
          </w:tcPr>
          <w:p w14:paraId="1CA9AD8A" w14:textId="77777777" w:rsidR="00A2318D" w:rsidRDefault="00A2318D">
            <w:pPr>
              <w:jc w:val="right"/>
              <w:rPr>
                <w:rFonts w:ascii="Arial" w:hAnsi="Arial" w:cs="Arial"/>
                <w:color w:val="000000"/>
                <w:sz w:val="18"/>
                <w:szCs w:val="18"/>
              </w:rPr>
            </w:pPr>
            <w:r>
              <w:rPr>
                <w:rFonts w:ascii="Arial" w:hAnsi="Arial" w:cs="Arial"/>
                <w:color w:val="000000"/>
                <w:sz w:val="18"/>
                <w:szCs w:val="18"/>
              </w:rPr>
              <w:t>2072830</w:t>
            </w:r>
          </w:p>
        </w:tc>
        <w:tc>
          <w:tcPr>
            <w:tcW w:w="729" w:type="pct"/>
            <w:vAlign w:val="bottom"/>
          </w:tcPr>
          <w:p w14:paraId="3473430A" w14:textId="77777777" w:rsidR="00A2318D" w:rsidRDefault="00A2318D">
            <w:pPr>
              <w:jc w:val="right"/>
              <w:rPr>
                <w:rFonts w:ascii="Arial" w:hAnsi="Arial" w:cs="Arial"/>
                <w:color w:val="000000"/>
                <w:sz w:val="18"/>
                <w:szCs w:val="18"/>
              </w:rPr>
            </w:pPr>
            <w:r>
              <w:rPr>
                <w:rFonts w:ascii="Arial" w:hAnsi="Arial" w:cs="Arial"/>
                <w:color w:val="000000"/>
                <w:sz w:val="18"/>
                <w:szCs w:val="18"/>
              </w:rPr>
              <w:t>2050978</w:t>
            </w:r>
          </w:p>
        </w:tc>
        <w:tc>
          <w:tcPr>
            <w:tcW w:w="729" w:type="pct"/>
            <w:vAlign w:val="bottom"/>
          </w:tcPr>
          <w:p w14:paraId="44DFA5CB" w14:textId="77777777" w:rsidR="00A2318D" w:rsidRDefault="00A2318D">
            <w:pPr>
              <w:jc w:val="right"/>
              <w:rPr>
                <w:rFonts w:ascii="Arial" w:hAnsi="Arial" w:cs="Arial"/>
                <w:color w:val="000000"/>
                <w:sz w:val="18"/>
                <w:szCs w:val="18"/>
              </w:rPr>
            </w:pPr>
            <w:r>
              <w:rPr>
                <w:rFonts w:ascii="Arial" w:hAnsi="Arial" w:cs="Arial"/>
                <w:color w:val="000000"/>
                <w:sz w:val="18"/>
                <w:szCs w:val="18"/>
              </w:rPr>
              <w:t>2023614</w:t>
            </w:r>
          </w:p>
        </w:tc>
      </w:tr>
      <w:tr w:rsidR="00A2318D" w:rsidRPr="00FC3D63" w14:paraId="2F6FA542" w14:textId="77777777" w:rsidTr="005B6C07">
        <w:trPr>
          <w:jc w:val="center"/>
        </w:trPr>
        <w:tc>
          <w:tcPr>
            <w:tcW w:w="1355" w:type="pct"/>
            <w:tcBorders>
              <w:bottom w:val="single" w:sz="4" w:space="0" w:color="auto"/>
            </w:tcBorders>
            <w:vAlign w:val="bottom"/>
          </w:tcPr>
          <w:p w14:paraId="33D47F6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7A292121" w14:textId="77777777" w:rsidR="00A2318D" w:rsidRDefault="00A2318D">
            <w:pPr>
              <w:jc w:val="right"/>
              <w:rPr>
                <w:rFonts w:ascii="Arial" w:hAnsi="Arial" w:cs="Arial"/>
                <w:color w:val="000000"/>
                <w:sz w:val="18"/>
                <w:szCs w:val="18"/>
              </w:rPr>
            </w:pPr>
            <w:r>
              <w:rPr>
                <w:rFonts w:ascii="Arial" w:hAnsi="Arial" w:cs="Arial"/>
                <w:color w:val="000000"/>
                <w:sz w:val="18"/>
                <w:szCs w:val="18"/>
              </w:rPr>
              <w:t>35800</w:t>
            </w:r>
          </w:p>
        </w:tc>
        <w:tc>
          <w:tcPr>
            <w:tcW w:w="729" w:type="pct"/>
            <w:tcBorders>
              <w:bottom w:val="single" w:sz="4" w:space="0" w:color="auto"/>
            </w:tcBorders>
            <w:vAlign w:val="bottom"/>
          </w:tcPr>
          <w:p w14:paraId="16E8F975" w14:textId="77777777" w:rsidR="00A2318D" w:rsidRDefault="00A2318D">
            <w:pPr>
              <w:jc w:val="right"/>
              <w:rPr>
                <w:rFonts w:ascii="Arial" w:hAnsi="Arial" w:cs="Arial"/>
                <w:color w:val="000000"/>
                <w:sz w:val="18"/>
                <w:szCs w:val="18"/>
              </w:rPr>
            </w:pPr>
            <w:r>
              <w:rPr>
                <w:rFonts w:ascii="Arial" w:hAnsi="Arial" w:cs="Arial"/>
                <w:color w:val="000000"/>
                <w:sz w:val="18"/>
                <w:szCs w:val="18"/>
              </w:rPr>
              <w:t>38013</w:t>
            </w:r>
          </w:p>
        </w:tc>
        <w:tc>
          <w:tcPr>
            <w:tcW w:w="729" w:type="pct"/>
            <w:tcBorders>
              <w:bottom w:val="single" w:sz="4" w:space="0" w:color="auto"/>
            </w:tcBorders>
            <w:vAlign w:val="bottom"/>
          </w:tcPr>
          <w:p w14:paraId="02B6CAC2" w14:textId="77777777" w:rsidR="00A2318D" w:rsidRDefault="00A2318D">
            <w:pPr>
              <w:jc w:val="right"/>
              <w:rPr>
                <w:rFonts w:ascii="Arial" w:hAnsi="Arial" w:cs="Arial"/>
                <w:color w:val="000000"/>
                <w:sz w:val="18"/>
                <w:szCs w:val="18"/>
              </w:rPr>
            </w:pPr>
            <w:r>
              <w:rPr>
                <w:rFonts w:ascii="Arial" w:hAnsi="Arial" w:cs="Arial"/>
                <w:color w:val="000000"/>
                <w:sz w:val="18"/>
                <w:szCs w:val="18"/>
              </w:rPr>
              <w:t>38563</w:t>
            </w:r>
          </w:p>
        </w:tc>
        <w:tc>
          <w:tcPr>
            <w:tcW w:w="729" w:type="pct"/>
            <w:tcBorders>
              <w:bottom w:val="single" w:sz="4" w:space="0" w:color="auto"/>
            </w:tcBorders>
            <w:vAlign w:val="bottom"/>
          </w:tcPr>
          <w:p w14:paraId="398D325E" w14:textId="77777777" w:rsidR="00A2318D" w:rsidRDefault="00A2318D">
            <w:pPr>
              <w:jc w:val="right"/>
              <w:rPr>
                <w:rFonts w:ascii="Arial" w:hAnsi="Arial" w:cs="Arial"/>
                <w:color w:val="000000"/>
                <w:sz w:val="18"/>
                <w:szCs w:val="18"/>
              </w:rPr>
            </w:pPr>
            <w:r>
              <w:rPr>
                <w:rFonts w:ascii="Arial" w:hAnsi="Arial" w:cs="Arial"/>
                <w:color w:val="000000"/>
                <w:sz w:val="18"/>
                <w:szCs w:val="18"/>
              </w:rPr>
              <w:t>36879</w:t>
            </w:r>
          </w:p>
        </w:tc>
        <w:tc>
          <w:tcPr>
            <w:tcW w:w="729" w:type="pct"/>
            <w:tcBorders>
              <w:bottom w:val="single" w:sz="4" w:space="0" w:color="auto"/>
            </w:tcBorders>
            <w:vAlign w:val="bottom"/>
          </w:tcPr>
          <w:p w14:paraId="78D21B56" w14:textId="77777777" w:rsidR="00A2318D" w:rsidRDefault="00A2318D">
            <w:pPr>
              <w:jc w:val="right"/>
              <w:rPr>
                <w:rFonts w:ascii="Arial" w:hAnsi="Arial" w:cs="Arial"/>
                <w:color w:val="000000"/>
                <w:sz w:val="18"/>
                <w:szCs w:val="18"/>
              </w:rPr>
            </w:pPr>
            <w:r>
              <w:rPr>
                <w:rFonts w:ascii="Arial" w:hAnsi="Arial" w:cs="Arial"/>
                <w:color w:val="000000"/>
                <w:sz w:val="18"/>
                <w:szCs w:val="18"/>
              </w:rPr>
              <w:t>35999</w:t>
            </w:r>
          </w:p>
        </w:tc>
      </w:tr>
      <w:tr w:rsidR="00A2318D" w:rsidRPr="00FC3D63" w14:paraId="117BBC52" w14:textId="77777777" w:rsidTr="005B6C07">
        <w:trPr>
          <w:jc w:val="center"/>
        </w:trPr>
        <w:tc>
          <w:tcPr>
            <w:tcW w:w="1355" w:type="pct"/>
            <w:tcBorders>
              <w:bottom w:val="single" w:sz="4" w:space="0" w:color="auto"/>
            </w:tcBorders>
            <w:vAlign w:val="bottom"/>
          </w:tcPr>
          <w:p w14:paraId="6923A7E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17EDE580" w14:textId="77777777" w:rsidR="00A2318D" w:rsidRDefault="00A2318D">
            <w:pPr>
              <w:jc w:val="right"/>
              <w:rPr>
                <w:rFonts w:ascii="Arial" w:hAnsi="Arial" w:cs="Arial"/>
                <w:color w:val="000000"/>
                <w:sz w:val="18"/>
                <w:szCs w:val="18"/>
              </w:rPr>
            </w:pPr>
            <w:r>
              <w:rPr>
                <w:rFonts w:ascii="Arial" w:hAnsi="Arial" w:cs="Arial"/>
                <w:color w:val="000000"/>
                <w:sz w:val="18"/>
                <w:szCs w:val="18"/>
              </w:rPr>
              <w:t>155788</w:t>
            </w:r>
          </w:p>
        </w:tc>
        <w:tc>
          <w:tcPr>
            <w:tcW w:w="729" w:type="pct"/>
            <w:tcBorders>
              <w:bottom w:val="single" w:sz="4" w:space="0" w:color="auto"/>
            </w:tcBorders>
            <w:vAlign w:val="bottom"/>
          </w:tcPr>
          <w:p w14:paraId="1C8A0E08" w14:textId="77777777" w:rsidR="00A2318D" w:rsidRDefault="00A2318D">
            <w:pPr>
              <w:jc w:val="right"/>
              <w:rPr>
                <w:rFonts w:ascii="Arial" w:hAnsi="Arial" w:cs="Arial"/>
                <w:color w:val="000000"/>
                <w:sz w:val="18"/>
                <w:szCs w:val="18"/>
              </w:rPr>
            </w:pPr>
            <w:r>
              <w:rPr>
                <w:rFonts w:ascii="Arial" w:hAnsi="Arial" w:cs="Arial"/>
                <w:color w:val="000000"/>
                <w:sz w:val="18"/>
                <w:szCs w:val="18"/>
              </w:rPr>
              <w:t>156845</w:t>
            </w:r>
          </w:p>
        </w:tc>
        <w:tc>
          <w:tcPr>
            <w:tcW w:w="729" w:type="pct"/>
            <w:tcBorders>
              <w:bottom w:val="single" w:sz="4" w:space="0" w:color="auto"/>
            </w:tcBorders>
            <w:vAlign w:val="bottom"/>
          </w:tcPr>
          <w:p w14:paraId="77491B06" w14:textId="77777777" w:rsidR="00A2318D" w:rsidRDefault="00A2318D">
            <w:pPr>
              <w:jc w:val="right"/>
              <w:rPr>
                <w:rFonts w:ascii="Arial" w:hAnsi="Arial" w:cs="Arial"/>
                <w:color w:val="000000"/>
                <w:sz w:val="18"/>
                <w:szCs w:val="18"/>
              </w:rPr>
            </w:pPr>
            <w:r>
              <w:rPr>
                <w:rFonts w:ascii="Arial" w:hAnsi="Arial" w:cs="Arial"/>
                <w:color w:val="000000"/>
                <w:sz w:val="18"/>
                <w:szCs w:val="18"/>
              </w:rPr>
              <w:t>142371</w:t>
            </w:r>
          </w:p>
        </w:tc>
        <w:tc>
          <w:tcPr>
            <w:tcW w:w="729" w:type="pct"/>
            <w:tcBorders>
              <w:bottom w:val="single" w:sz="4" w:space="0" w:color="auto"/>
            </w:tcBorders>
            <w:vAlign w:val="bottom"/>
          </w:tcPr>
          <w:p w14:paraId="4A9EB861" w14:textId="77777777" w:rsidR="00A2318D" w:rsidRDefault="00A2318D">
            <w:pPr>
              <w:jc w:val="right"/>
              <w:rPr>
                <w:rFonts w:ascii="Arial" w:hAnsi="Arial" w:cs="Arial"/>
                <w:color w:val="000000"/>
                <w:sz w:val="18"/>
                <w:szCs w:val="18"/>
              </w:rPr>
            </w:pPr>
            <w:r>
              <w:rPr>
                <w:rFonts w:ascii="Arial" w:hAnsi="Arial" w:cs="Arial"/>
                <w:color w:val="000000"/>
                <w:sz w:val="18"/>
                <w:szCs w:val="18"/>
              </w:rPr>
              <w:t>144629</w:t>
            </w:r>
          </w:p>
        </w:tc>
        <w:tc>
          <w:tcPr>
            <w:tcW w:w="729" w:type="pct"/>
            <w:tcBorders>
              <w:bottom w:val="single" w:sz="4" w:space="0" w:color="auto"/>
            </w:tcBorders>
            <w:vAlign w:val="bottom"/>
          </w:tcPr>
          <w:p w14:paraId="46143D2D" w14:textId="77777777" w:rsidR="00A2318D" w:rsidRDefault="00A2318D">
            <w:pPr>
              <w:jc w:val="right"/>
              <w:rPr>
                <w:rFonts w:ascii="Arial" w:hAnsi="Arial" w:cs="Arial"/>
                <w:color w:val="000000"/>
                <w:sz w:val="18"/>
                <w:szCs w:val="18"/>
              </w:rPr>
            </w:pPr>
            <w:r>
              <w:rPr>
                <w:rFonts w:ascii="Arial" w:hAnsi="Arial" w:cs="Arial"/>
                <w:color w:val="000000"/>
                <w:sz w:val="18"/>
                <w:szCs w:val="18"/>
              </w:rPr>
              <w:t>143319</w:t>
            </w:r>
          </w:p>
        </w:tc>
      </w:tr>
    </w:tbl>
    <w:p w14:paraId="52F44884" w14:textId="77777777" w:rsidR="00BC4042" w:rsidRPr="00FC3D63" w:rsidRDefault="00BC4042" w:rsidP="00BC4042">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BC4042" w:rsidRPr="00FC3D63" w14:paraId="00B5245D" w14:textId="77777777">
        <w:trPr>
          <w:cantSplit/>
          <w:jc w:val="center"/>
        </w:trPr>
        <w:tc>
          <w:tcPr>
            <w:tcW w:w="5000" w:type="pct"/>
            <w:gridSpan w:val="6"/>
            <w:vAlign w:val="center"/>
          </w:tcPr>
          <w:p w14:paraId="008EC8AC" w14:textId="77777777" w:rsidR="00BC4042" w:rsidRPr="00FC3D63" w:rsidRDefault="005B4F78" w:rsidP="00BC4042">
            <w:pPr>
              <w:jc w:val="center"/>
              <w:rPr>
                <w:rFonts w:ascii="Arial" w:hAnsi="Arial" w:cs="Arial"/>
                <w:b/>
                <w:bCs/>
                <w:sz w:val="18"/>
                <w:szCs w:val="18"/>
                <w:lang w:val="en-GB"/>
              </w:rPr>
            </w:pPr>
            <w:r>
              <w:rPr>
                <w:rFonts w:ascii="Arial" w:hAnsi="Arial" w:cs="Arial"/>
                <w:b/>
                <w:bCs/>
                <w:sz w:val="18"/>
                <w:szCs w:val="18"/>
                <w:lang w:val="en-GB"/>
              </w:rPr>
              <w:lastRenderedPageBreak/>
              <w:t>p. 43</w:t>
            </w:r>
            <w:r w:rsidR="00BC4042" w:rsidRPr="00FC3D63">
              <w:rPr>
                <w:rFonts w:ascii="Arial" w:hAnsi="Arial" w:cs="Arial"/>
                <w:b/>
                <w:bCs/>
                <w:sz w:val="18"/>
                <w:szCs w:val="18"/>
                <w:lang w:val="en-GB"/>
              </w:rPr>
              <w:t>– Table 1.1 – Offences – Theft: Theft of a motor vehicle</w:t>
            </w:r>
          </w:p>
        </w:tc>
      </w:tr>
      <w:tr w:rsidR="004248D1" w:rsidRPr="00FC3D63" w14:paraId="0AFBC1AB" w14:textId="77777777" w:rsidTr="00A54421">
        <w:trPr>
          <w:cantSplit/>
          <w:jc w:val="center"/>
        </w:trPr>
        <w:tc>
          <w:tcPr>
            <w:tcW w:w="1355" w:type="pct"/>
            <w:vAlign w:val="bottom"/>
          </w:tcPr>
          <w:p w14:paraId="4040A7E7" w14:textId="77777777" w:rsidR="004248D1" w:rsidRPr="00FC3D63" w:rsidRDefault="004248D1" w:rsidP="00BC4042">
            <w:pPr>
              <w:jc w:val="center"/>
              <w:rPr>
                <w:rFonts w:ascii="Arial" w:hAnsi="Arial" w:cs="Arial"/>
                <w:sz w:val="18"/>
                <w:szCs w:val="18"/>
                <w:lang w:val="en-GB"/>
              </w:rPr>
            </w:pPr>
          </w:p>
        </w:tc>
        <w:tc>
          <w:tcPr>
            <w:tcW w:w="729" w:type="pct"/>
          </w:tcPr>
          <w:p w14:paraId="0B761D07" w14:textId="77777777" w:rsidR="004248D1" w:rsidRPr="00FC3D63" w:rsidRDefault="004248D1" w:rsidP="00C93D05">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07</w:t>
            </w:r>
          </w:p>
        </w:tc>
        <w:tc>
          <w:tcPr>
            <w:tcW w:w="729" w:type="pct"/>
          </w:tcPr>
          <w:p w14:paraId="4D444113"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08</w:t>
            </w:r>
          </w:p>
        </w:tc>
        <w:tc>
          <w:tcPr>
            <w:tcW w:w="729" w:type="pct"/>
          </w:tcPr>
          <w:p w14:paraId="4E816432"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09</w:t>
            </w:r>
          </w:p>
        </w:tc>
        <w:tc>
          <w:tcPr>
            <w:tcW w:w="729" w:type="pct"/>
          </w:tcPr>
          <w:p w14:paraId="54EDBA63"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10</w:t>
            </w:r>
          </w:p>
        </w:tc>
        <w:tc>
          <w:tcPr>
            <w:tcW w:w="729" w:type="pct"/>
          </w:tcPr>
          <w:p w14:paraId="3F145B34"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11</w:t>
            </w:r>
          </w:p>
        </w:tc>
      </w:tr>
      <w:tr w:rsidR="003E3F10" w:rsidRPr="00FC3D63" w14:paraId="2A1DEF98" w14:textId="77777777" w:rsidTr="00C93D05">
        <w:trPr>
          <w:cantSplit/>
          <w:jc w:val="center"/>
        </w:trPr>
        <w:tc>
          <w:tcPr>
            <w:tcW w:w="1355" w:type="pct"/>
            <w:vAlign w:val="bottom"/>
          </w:tcPr>
          <w:p w14:paraId="7741868C" w14:textId="77777777" w:rsidR="003E3F10" w:rsidRPr="00FC3D63" w:rsidRDefault="003E3F10" w:rsidP="00BC4042">
            <w:pPr>
              <w:pStyle w:val="Titre1"/>
              <w:spacing w:before="0" w:after="0"/>
              <w:jc w:val="center"/>
              <w:rPr>
                <w:rFonts w:ascii="Arial" w:hAnsi="Arial" w:cs="Arial"/>
                <w:szCs w:val="18"/>
                <w:lang w:val="en-GB"/>
              </w:rPr>
            </w:pPr>
          </w:p>
        </w:tc>
        <w:tc>
          <w:tcPr>
            <w:tcW w:w="729" w:type="pct"/>
            <w:vAlign w:val="bottom"/>
          </w:tcPr>
          <w:p w14:paraId="27D3A95D" w14:textId="77777777" w:rsidR="003E3F10" w:rsidRDefault="003E3F10">
            <w:pPr>
              <w:jc w:val="center"/>
              <w:rPr>
                <w:rFonts w:ascii="Arial" w:hAnsi="Arial" w:cs="Arial"/>
                <w:b/>
                <w:bCs/>
                <w:color w:val="000000"/>
                <w:sz w:val="18"/>
                <w:szCs w:val="18"/>
              </w:rPr>
            </w:pPr>
            <w:r>
              <w:rPr>
                <w:rFonts w:ascii="Arial" w:hAnsi="Arial" w:cs="Arial"/>
                <w:b/>
                <w:bCs/>
                <w:color w:val="000000"/>
                <w:sz w:val="18"/>
                <w:szCs w:val="18"/>
              </w:rPr>
              <w:t>T11TV07</w:t>
            </w:r>
          </w:p>
        </w:tc>
        <w:tc>
          <w:tcPr>
            <w:tcW w:w="729" w:type="pct"/>
            <w:vAlign w:val="bottom"/>
          </w:tcPr>
          <w:p w14:paraId="7E151C0A" w14:textId="77777777" w:rsidR="003E3F10" w:rsidRDefault="003E3F10">
            <w:pPr>
              <w:jc w:val="center"/>
              <w:rPr>
                <w:rFonts w:ascii="Arial" w:hAnsi="Arial" w:cs="Arial"/>
                <w:b/>
                <w:bCs/>
                <w:color w:val="000000"/>
                <w:sz w:val="18"/>
                <w:szCs w:val="18"/>
              </w:rPr>
            </w:pPr>
            <w:r>
              <w:rPr>
                <w:rFonts w:ascii="Arial" w:hAnsi="Arial" w:cs="Arial"/>
                <w:b/>
                <w:bCs/>
                <w:color w:val="000000"/>
                <w:sz w:val="18"/>
                <w:szCs w:val="18"/>
              </w:rPr>
              <w:t>T11TV08</w:t>
            </w:r>
          </w:p>
        </w:tc>
        <w:tc>
          <w:tcPr>
            <w:tcW w:w="729" w:type="pct"/>
            <w:vAlign w:val="bottom"/>
          </w:tcPr>
          <w:p w14:paraId="0AE1A1E0" w14:textId="77777777" w:rsidR="003E3F10" w:rsidRDefault="003E3F10">
            <w:pPr>
              <w:jc w:val="center"/>
              <w:rPr>
                <w:rFonts w:ascii="Arial" w:hAnsi="Arial" w:cs="Arial"/>
                <w:b/>
                <w:bCs/>
                <w:color w:val="000000"/>
                <w:sz w:val="18"/>
                <w:szCs w:val="18"/>
              </w:rPr>
            </w:pPr>
            <w:r>
              <w:rPr>
                <w:rFonts w:ascii="Arial" w:hAnsi="Arial" w:cs="Arial"/>
                <w:b/>
                <w:bCs/>
                <w:color w:val="000000"/>
                <w:sz w:val="18"/>
                <w:szCs w:val="18"/>
              </w:rPr>
              <w:t>T11TV09</w:t>
            </w:r>
          </w:p>
        </w:tc>
        <w:tc>
          <w:tcPr>
            <w:tcW w:w="729" w:type="pct"/>
            <w:vAlign w:val="bottom"/>
          </w:tcPr>
          <w:p w14:paraId="0D0BB3C5" w14:textId="77777777" w:rsidR="003E3F10" w:rsidRDefault="003E3F10">
            <w:pPr>
              <w:jc w:val="center"/>
              <w:rPr>
                <w:rFonts w:ascii="Arial" w:hAnsi="Arial" w:cs="Arial"/>
                <w:b/>
                <w:bCs/>
                <w:color w:val="000000"/>
                <w:sz w:val="18"/>
                <w:szCs w:val="18"/>
              </w:rPr>
            </w:pPr>
            <w:r>
              <w:rPr>
                <w:rFonts w:ascii="Arial" w:hAnsi="Arial" w:cs="Arial"/>
                <w:b/>
                <w:bCs/>
                <w:color w:val="000000"/>
                <w:sz w:val="18"/>
                <w:szCs w:val="18"/>
              </w:rPr>
              <w:t>T11TV10</w:t>
            </w:r>
          </w:p>
        </w:tc>
        <w:tc>
          <w:tcPr>
            <w:tcW w:w="729" w:type="pct"/>
            <w:vAlign w:val="bottom"/>
          </w:tcPr>
          <w:p w14:paraId="14FC322F" w14:textId="77777777" w:rsidR="003E3F10" w:rsidRDefault="003E3F10">
            <w:pPr>
              <w:jc w:val="center"/>
              <w:rPr>
                <w:rFonts w:ascii="Arial" w:hAnsi="Arial" w:cs="Arial"/>
                <w:b/>
                <w:bCs/>
                <w:color w:val="000000"/>
                <w:sz w:val="18"/>
                <w:szCs w:val="18"/>
              </w:rPr>
            </w:pPr>
            <w:r>
              <w:rPr>
                <w:rFonts w:ascii="Arial" w:hAnsi="Arial" w:cs="Arial"/>
                <w:b/>
                <w:bCs/>
                <w:color w:val="000000"/>
                <w:sz w:val="18"/>
                <w:szCs w:val="18"/>
              </w:rPr>
              <w:t>T11TV11</w:t>
            </w:r>
          </w:p>
        </w:tc>
      </w:tr>
      <w:tr w:rsidR="00A2318D" w:rsidRPr="00FC3D63" w14:paraId="746942BE" w14:textId="77777777" w:rsidTr="005B6C07">
        <w:trPr>
          <w:jc w:val="center"/>
        </w:trPr>
        <w:tc>
          <w:tcPr>
            <w:tcW w:w="1355" w:type="pct"/>
            <w:vAlign w:val="bottom"/>
          </w:tcPr>
          <w:p w14:paraId="597D6EB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3C0E1E4E" w14:textId="77777777" w:rsidR="00A2318D" w:rsidRDefault="00A2318D">
            <w:pPr>
              <w:jc w:val="right"/>
              <w:rPr>
                <w:rFonts w:ascii="Arial" w:hAnsi="Arial" w:cs="Arial"/>
                <w:color w:val="000000"/>
                <w:sz w:val="18"/>
                <w:szCs w:val="18"/>
              </w:rPr>
            </w:pPr>
            <w:r>
              <w:rPr>
                <w:rFonts w:ascii="Arial" w:hAnsi="Arial" w:cs="Arial"/>
                <w:color w:val="000000"/>
                <w:sz w:val="18"/>
                <w:szCs w:val="18"/>
              </w:rPr>
              <w:t>437</w:t>
            </w:r>
          </w:p>
        </w:tc>
        <w:tc>
          <w:tcPr>
            <w:tcW w:w="729" w:type="pct"/>
            <w:vAlign w:val="bottom"/>
          </w:tcPr>
          <w:p w14:paraId="04AD616B" w14:textId="77777777" w:rsidR="00A2318D" w:rsidRDefault="00A2318D">
            <w:pPr>
              <w:jc w:val="right"/>
              <w:rPr>
                <w:rFonts w:ascii="Arial" w:hAnsi="Arial" w:cs="Arial"/>
                <w:color w:val="000000"/>
                <w:sz w:val="18"/>
                <w:szCs w:val="18"/>
              </w:rPr>
            </w:pPr>
            <w:r>
              <w:rPr>
                <w:rFonts w:ascii="Arial" w:hAnsi="Arial" w:cs="Arial"/>
                <w:color w:val="000000"/>
                <w:sz w:val="18"/>
                <w:szCs w:val="18"/>
              </w:rPr>
              <w:t>388</w:t>
            </w:r>
          </w:p>
        </w:tc>
        <w:tc>
          <w:tcPr>
            <w:tcW w:w="729" w:type="pct"/>
            <w:vAlign w:val="bottom"/>
          </w:tcPr>
          <w:p w14:paraId="0A7EF980" w14:textId="77777777" w:rsidR="00A2318D" w:rsidRDefault="00A2318D">
            <w:pPr>
              <w:jc w:val="right"/>
              <w:rPr>
                <w:rFonts w:ascii="Arial" w:hAnsi="Arial" w:cs="Arial"/>
                <w:color w:val="000000"/>
                <w:sz w:val="18"/>
                <w:szCs w:val="18"/>
              </w:rPr>
            </w:pPr>
            <w:r>
              <w:rPr>
                <w:rFonts w:ascii="Arial" w:hAnsi="Arial" w:cs="Arial"/>
                <w:color w:val="000000"/>
                <w:sz w:val="18"/>
                <w:szCs w:val="18"/>
              </w:rPr>
              <w:t>498</w:t>
            </w:r>
          </w:p>
        </w:tc>
        <w:tc>
          <w:tcPr>
            <w:tcW w:w="729" w:type="pct"/>
            <w:vAlign w:val="bottom"/>
          </w:tcPr>
          <w:p w14:paraId="44365CBF" w14:textId="77777777" w:rsidR="00A2318D" w:rsidRDefault="00A2318D">
            <w:pPr>
              <w:jc w:val="right"/>
              <w:rPr>
                <w:rFonts w:ascii="Arial" w:hAnsi="Arial" w:cs="Arial"/>
                <w:color w:val="000000"/>
                <w:sz w:val="18"/>
                <w:szCs w:val="18"/>
              </w:rPr>
            </w:pPr>
            <w:r>
              <w:rPr>
                <w:rFonts w:ascii="Arial" w:hAnsi="Arial" w:cs="Arial"/>
                <w:color w:val="000000"/>
                <w:sz w:val="18"/>
                <w:szCs w:val="18"/>
              </w:rPr>
              <w:t>627</w:t>
            </w:r>
          </w:p>
        </w:tc>
        <w:tc>
          <w:tcPr>
            <w:tcW w:w="729" w:type="pct"/>
            <w:vAlign w:val="bottom"/>
          </w:tcPr>
          <w:p w14:paraId="7490DC88" w14:textId="77777777" w:rsidR="00A2318D" w:rsidRDefault="00A2318D">
            <w:pPr>
              <w:jc w:val="right"/>
              <w:rPr>
                <w:rFonts w:ascii="Arial" w:hAnsi="Arial" w:cs="Arial"/>
                <w:color w:val="000000"/>
                <w:sz w:val="18"/>
                <w:szCs w:val="18"/>
              </w:rPr>
            </w:pPr>
            <w:r>
              <w:rPr>
                <w:rFonts w:ascii="Arial" w:hAnsi="Arial" w:cs="Arial"/>
                <w:color w:val="000000"/>
                <w:sz w:val="18"/>
                <w:szCs w:val="18"/>
              </w:rPr>
              <w:t>611</w:t>
            </w:r>
          </w:p>
        </w:tc>
      </w:tr>
      <w:tr w:rsidR="00A2318D" w:rsidRPr="00FC3D63" w14:paraId="70CE20F9" w14:textId="77777777" w:rsidTr="005B6C07">
        <w:trPr>
          <w:jc w:val="center"/>
        </w:trPr>
        <w:tc>
          <w:tcPr>
            <w:tcW w:w="1355" w:type="pct"/>
            <w:vAlign w:val="bottom"/>
          </w:tcPr>
          <w:p w14:paraId="05325E4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78566E06" w14:textId="77777777" w:rsidR="00A2318D" w:rsidRDefault="00A2318D">
            <w:pPr>
              <w:jc w:val="right"/>
              <w:rPr>
                <w:rFonts w:ascii="Arial" w:hAnsi="Arial" w:cs="Arial"/>
                <w:color w:val="000000"/>
                <w:sz w:val="18"/>
                <w:szCs w:val="18"/>
              </w:rPr>
            </w:pPr>
            <w:r>
              <w:rPr>
                <w:rFonts w:ascii="Arial" w:hAnsi="Arial" w:cs="Arial"/>
                <w:color w:val="000000"/>
                <w:sz w:val="18"/>
                <w:szCs w:val="18"/>
              </w:rPr>
              <w:t>137</w:t>
            </w:r>
          </w:p>
        </w:tc>
        <w:tc>
          <w:tcPr>
            <w:tcW w:w="729" w:type="pct"/>
            <w:vAlign w:val="bottom"/>
          </w:tcPr>
          <w:p w14:paraId="26C7E5E6" w14:textId="77777777" w:rsidR="00A2318D" w:rsidRDefault="00A2318D">
            <w:pPr>
              <w:jc w:val="right"/>
              <w:rPr>
                <w:rFonts w:ascii="Arial" w:hAnsi="Arial" w:cs="Arial"/>
                <w:color w:val="000000"/>
                <w:sz w:val="18"/>
                <w:szCs w:val="18"/>
              </w:rPr>
            </w:pPr>
            <w:r>
              <w:rPr>
                <w:rFonts w:ascii="Arial" w:hAnsi="Arial" w:cs="Arial"/>
                <w:color w:val="000000"/>
                <w:sz w:val="18"/>
                <w:szCs w:val="18"/>
              </w:rPr>
              <w:t>66</w:t>
            </w:r>
          </w:p>
        </w:tc>
        <w:tc>
          <w:tcPr>
            <w:tcW w:w="729" w:type="pct"/>
            <w:vAlign w:val="bottom"/>
          </w:tcPr>
          <w:p w14:paraId="5DCB7CFF" w14:textId="77777777" w:rsidR="00A2318D" w:rsidRDefault="00A2318D">
            <w:pPr>
              <w:jc w:val="right"/>
              <w:rPr>
                <w:rFonts w:ascii="Arial" w:hAnsi="Arial" w:cs="Arial"/>
                <w:color w:val="000000"/>
                <w:sz w:val="18"/>
                <w:szCs w:val="18"/>
              </w:rPr>
            </w:pPr>
            <w:r>
              <w:rPr>
                <w:rFonts w:ascii="Arial" w:hAnsi="Arial" w:cs="Arial"/>
                <w:color w:val="000000"/>
                <w:sz w:val="18"/>
                <w:szCs w:val="18"/>
              </w:rPr>
              <w:t>54</w:t>
            </w:r>
          </w:p>
        </w:tc>
        <w:tc>
          <w:tcPr>
            <w:tcW w:w="729" w:type="pct"/>
            <w:vAlign w:val="bottom"/>
          </w:tcPr>
          <w:p w14:paraId="628737AC" w14:textId="77777777" w:rsidR="00A2318D" w:rsidRDefault="00A2318D">
            <w:pPr>
              <w:jc w:val="right"/>
              <w:rPr>
                <w:rFonts w:ascii="Arial" w:hAnsi="Arial" w:cs="Arial"/>
                <w:color w:val="000000"/>
                <w:sz w:val="18"/>
                <w:szCs w:val="18"/>
              </w:rPr>
            </w:pPr>
            <w:r>
              <w:rPr>
                <w:rFonts w:ascii="Arial" w:hAnsi="Arial" w:cs="Arial"/>
                <w:color w:val="000000"/>
                <w:sz w:val="18"/>
                <w:szCs w:val="18"/>
              </w:rPr>
              <w:t>60</w:t>
            </w:r>
          </w:p>
        </w:tc>
        <w:tc>
          <w:tcPr>
            <w:tcW w:w="729" w:type="pct"/>
            <w:vAlign w:val="bottom"/>
          </w:tcPr>
          <w:p w14:paraId="786FB70B" w14:textId="77777777" w:rsidR="00A2318D" w:rsidRDefault="00A2318D">
            <w:pPr>
              <w:jc w:val="right"/>
              <w:rPr>
                <w:rFonts w:ascii="Arial" w:hAnsi="Arial" w:cs="Arial"/>
                <w:color w:val="000000"/>
                <w:sz w:val="18"/>
                <w:szCs w:val="18"/>
              </w:rPr>
            </w:pPr>
            <w:r>
              <w:rPr>
                <w:rFonts w:ascii="Arial" w:hAnsi="Arial" w:cs="Arial"/>
                <w:color w:val="000000"/>
                <w:sz w:val="18"/>
                <w:szCs w:val="18"/>
              </w:rPr>
              <w:t>53</w:t>
            </w:r>
          </w:p>
        </w:tc>
      </w:tr>
      <w:tr w:rsidR="00A2318D" w:rsidRPr="00FC3D63" w14:paraId="62CEDFBA" w14:textId="77777777" w:rsidTr="005B6C07">
        <w:trPr>
          <w:jc w:val="center"/>
        </w:trPr>
        <w:tc>
          <w:tcPr>
            <w:tcW w:w="1355" w:type="pct"/>
            <w:vAlign w:val="bottom"/>
          </w:tcPr>
          <w:p w14:paraId="2ED3D39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0F690753" w14:textId="77777777" w:rsidR="00A2318D" w:rsidRDefault="00A2318D">
            <w:pPr>
              <w:jc w:val="right"/>
              <w:rPr>
                <w:rFonts w:ascii="Arial" w:hAnsi="Arial" w:cs="Arial"/>
                <w:color w:val="000000"/>
                <w:sz w:val="18"/>
                <w:szCs w:val="18"/>
              </w:rPr>
            </w:pPr>
            <w:r>
              <w:rPr>
                <w:rFonts w:ascii="Arial" w:hAnsi="Arial" w:cs="Arial"/>
                <w:color w:val="000000"/>
                <w:sz w:val="18"/>
                <w:szCs w:val="18"/>
              </w:rPr>
              <w:t>7802</w:t>
            </w:r>
          </w:p>
        </w:tc>
        <w:tc>
          <w:tcPr>
            <w:tcW w:w="729" w:type="pct"/>
            <w:vAlign w:val="bottom"/>
          </w:tcPr>
          <w:p w14:paraId="4B4AA8DC" w14:textId="77777777" w:rsidR="00A2318D" w:rsidRDefault="00A2318D">
            <w:pPr>
              <w:jc w:val="right"/>
              <w:rPr>
                <w:rFonts w:ascii="Arial" w:hAnsi="Arial" w:cs="Arial"/>
                <w:color w:val="000000"/>
                <w:sz w:val="18"/>
                <w:szCs w:val="18"/>
              </w:rPr>
            </w:pPr>
            <w:r>
              <w:rPr>
                <w:rFonts w:ascii="Arial" w:hAnsi="Arial" w:cs="Arial"/>
                <w:color w:val="000000"/>
                <w:sz w:val="18"/>
                <w:szCs w:val="18"/>
              </w:rPr>
              <w:t>9049</w:t>
            </w:r>
          </w:p>
        </w:tc>
        <w:tc>
          <w:tcPr>
            <w:tcW w:w="729" w:type="pct"/>
            <w:vAlign w:val="bottom"/>
          </w:tcPr>
          <w:p w14:paraId="0A3CD21F" w14:textId="77777777" w:rsidR="00A2318D" w:rsidRDefault="00A2318D">
            <w:pPr>
              <w:jc w:val="right"/>
              <w:rPr>
                <w:rFonts w:ascii="Arial" w:hAnsi="Arial" w:cs="Arial"/>
                <w:color w:val="000000"/>
                <w:sz w:val="18"/>
                <w:szCs w:val="18"/>
              </w:rPr>
            </w:pPr>
            <w:r>
              <w:rPr>
                <w:rFonts w:ascii="Arial" w:hAnsi="Arial" w:cs="Arial"/>
                <w:color w:val="000000"/>
                <w:sz w:val="18"/>
                <w:szCs w:val="18"/>
              </w:rPr>
              <w:t>9289</w:t>
            </w:r>
          </w:p>
        </w:tc>
        <w:tc>
          <w:tcPr>
            <w:tcW w:w="729" w:type="pct"/>
            <w:vAlign w:val="bottom"/>
          </w:tcPr>
          <w:p w14:paraId="5A55ACB4" w14:textId="77777777" w:rsidR="00A2318D" w:rsidRDefault="00A2318D">
            <w:pPr>
              <w:jc w:val="right"/>
              <w:rPr>
                <w:rFonts w:ascii="Arial" w:hAnsi="Arial" w:cs="Arial"/>
                <w:color w:val="000000"/>
                <w:sz w:val="18"/>
                <w:szCs w:val="18"/>
              </w:rPr>
            </w:pPr>
            <w:r>
              <w:rPr>
                <w:rFonts w:ascii="Arial" w:hAnsi="Arial" w:cs="Arial"/>
                <w:color w:val="000000"/>
                <w:sz w:val="18"/>
                <w:szCs w:val="18"/>
              </w:rPr>
              <w:t>5150</w:t>
            </w:r>
          </w:p>
        </w:tc>
        <w:tc>
          <w:tcPr>
            <w:tcW w:w="729" w:type="pct"/>
            <w:vAlign w:val="bottom"/>
          </w:tcPr>
          <w:p w14:paraId="23CF4D22" w14:textId="77777777" w:rsidR="00A2318D" w:rsidRDefault="00A2318D">
            <w:pPr>
              <w:jc w:val="right"/>
              <w:rPr>
                <w:rFonts w:ascii="Arial" w:hAnsi="Arial" w:cs="Arial"/>
                <w:color w:val="000000"/>
                <w:sz w:val="18"/>
                <w:szCs w:val="18"/>
              </w:rPr>
            </w:pPr>
            <w:r>
              <w:rPr>
                <w:rFonts w:ascii="Arial" w:hAnsi="Arial" w:cs="Arial"/>
                <w:color w:val="000000"/>
                <w:sz w:val="18"/>
                <w:szCs w:val="18"/>
              </w:rPr>
              <w:t>5158</w:t>
            </w:r>
          </w:p>
        </w:tc>
      </w:tr>
      <w:tr w:rsidR="00A2318D" w:rsidRPr="00FC3D63" w14:paraId="649F3E30" w14:textId="77777777" w:rsidTr="005B6C07">
        <w:trPr>
          <w:jc w:val="center"/>
        </w:trPr>
        <w:tc>
          <w:tcPr>
            <w:tcW w:w="1355" w:type="pct"/>
            <w:vAlign w:val="bottom"/>
          </w:tcPr>
          <w:p w14:paraId="3569BC4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34681A13"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8BD2C89"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C62513F"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2D3B0AF"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E2DF867"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445E65CF" w14:textId="77777777" w:rsidTr="005B6C07">
        <w:trPr>
          <w:jc w:val="center"/>
        </w:trPr>
        <w:tc>
          <w:tcPr>
            <w:tcW w:w="1355" w:type="pct"/>
            <w:vAlign w:val="bottom"/>
          </w:tcPr>
          <w:p w14:paraId="4C21AF2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434A0EDD" w14:textId="77777777" w:rsidR="00A2318D" w:rsidRDefault="00A2318D">
            <w:pPr>
              <w:jc w:val="right"/>
              <w:rPr>
                <w:rFonts w:ascii="Arial" w:hAnsi="Arial" w:cs="Arial"/>
                <w:color w:val="000000"/>
                <w:sz w:val="18"/>
                <w:szCs w:val="18"/>
              </w:rPr>
            </w:pPr>
            <w:r>
              <w:rPr>
                <w:rFonts w:ascii="Arial" w:hAnsi="Arial" w:cs="Arial"/>
                <w:color w:val="000000"/>
                <w:sz w:val="18"/>
                <w:szCs w:val="18"/>
              </w:rPr>
              <w:t>17819</w:t>
            </w:r>
          </w:p>
        </w:tc>
        <w:tc>
          <w:tcPr>
            <w:tcW w:w="729" w:type="pct"/>
            <w:vAlign w:val="bottom"/>
          </w:tcPr>
          <w:p w14:paraId="0B291300" w14:textId="77777777" w:rsidR="00A2318D" w:rsidRDefault="00A2318D">
            <w:pPr>
              <w:jc w:val="right"/>
              <w:rPr>
                <w:rFonts w:ascii="Arial" w:hAnsi="Arial" w:cs="Arial"/>
                <w:color w:val="000000"/>
                <w:sz w:val="18"/>
                <w:szCs w:val="18"/>
              </w:rPr>
            </w:pPr>
            <w:r>
              <w:rPr>
                <w:rFonts w:ascii="Arial" w:hAnsi="Arial" w:cs="Arial"/>
                <w:color w:val="000000"/>
                <w:sz w:val="18"/>
                <w:szCs w:val="18"/>
              </w:rPr>
              <w:t>16954</w:t>
            </w:r>
          </w:p>
        </w:tc>
        <w:tc>
          <w:tcPr>
            <w:tcW w:w="729" w:type="pct"/>
            <w:vAlign w:val="bottom"/>
          </w:tcPr>
          <w:p w14:paraId="41CA8AE4" w14:textId="77777777" w:rsidR="00A2318D" w:rsidRDefault="00A2318D">
            <w:pPr>
              <w:jc w:val="right"/>
              <w:rPr>
                <w:rFonts w:ascii="Arial" w:hAnsi="Arial" w:cs="Arial"/>
                <w:color w:val="000000"/>
                <w:sz w:val="18"/>
                <w:szCs w:val="18"/>
              </w:rPr>
            </w:pPr>
            <w:r>
              <w:rPr>
                <w:rFonts w:ascii="Arial" w:hAnsi="Arial" w:cs="Arial"/>
                <w:color w:val="000000"/>
                <w:sz w:val="18"/>
                <w:szCs w:val="18"/>
              </w:rPr>
              <w:t>15619</w:t>
            </w:r>
          </w:p>
        </w:tc>
        <w:tc>
          <w:tcPr>
            <w:tcW w:w="729" w:type="pct"/>
            <w:vAlign w:val="bottom"/>
          </w:tcPr>
          <w:p w14:paraId="123F26E5" w14:textId="77777777" w:rsidR="00A2318D" w:rsidRDefault="00A2318D">
            <w:pPr>
              <w:jc w:val="right"/>
              <w:rPr>
                <w:rFonts w:ascii="Arial" w:hAnsi="Arial" w:cs="Arial"/>
                <w:color w:val="000000"/>
                <w:sz w:val="18"/>
                <w:szCs w:val="18"/>
              </w:rPr>
            </w:pPr>
            <w:r>
              <w:rPr>
                <w:rFonts w:ascii="Arial" w:hAnsi="Arial" w:cs="Arial"/>
                <w:color w:val="000000"/>
                <w:sz w:val="18"/>
                <w:szCs w:val="18"/>
              </w:rPr>
              <w:t>14065</w:t>
            </w:r>
          </w:p>
        </w:tc>
        <w:tc>
          <w:tcPr>
            <w:tcW w:w="729" w:type="pct"/>
            <w:vAlign w:val="bottom"/>
          </w:tcPr>
          <w:p w14:paraId="1BC3DF68" w14:textId="77777777" w:rsidR="00A2318D" w:rsidRDefault="00A2318D">
            <w:pPr>
              <w:jc w:val="right"/>
              <w:rPr>
                <w:rFonts w:ascii="Arial" w:hAnsi="Arial" w:cs="Arial"/>
                <w:color w:val="000000"/>
                <w:sz w:val="18"/>
                <w:szCs w:val="18"/>
              </w:rPr>
            </w:pPr>
            <w:r>
              <w:rPr>
                <w:rFonts w:ascii="Arial" w:hAnsi="Arial" w:cs="Arial"/>
                <w:color w:val="000000"/>
                <w:sz w:val="18"/>
                <w:szCs w:val="18"/>
              </w:rPr>
              <w:t>14064</w:t>
            </w:r>
          </w:p>
        </w:tc>
      </w:tr>
      <w:tr w:rsidR="00A2318D" w:rsidRPr="00FC3D63" w14:paraId="4B57D256" w14:textId="77777777" w:rsidTr="005B6C07">
        <w:trPr>
          <w:jc w:val="center"/>
        </w:trPr>
        <w:tc>
          <w:tcPr>
            <w:tcW w:w="1355" w:type="pct"/>
            <w:vAlign w:val="bottom"/>
          </w:tcPr>
          <w:p w14:paraId="7474858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35343369"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EA51E2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F83BF2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C48F8F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684AFC5"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01908B4E" w14:textId="77777777" w:rsidTr="005B6C07">
        <w:trPr>
          <w:jc w:val="center"/>
        </w:trPr>
        <w:tc>
          <w:tcPr>
            <w:tcW w:w="1355" w:type="pct"/>
            <w:vAlign w:val="bottom"/>
          </w:tcPr>
          <w:p w14:paraId="032D08C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71B79F53" w14:textId="77777777" w:rsidR="00A2318D" w:rsidRDefault="00A2318D">
            <w:pPr>
              <w:jc w:val="right"/>
              <w:rPr>
                <w:rFonts w:ascii="Arial" w:hAnsi="Arial" w:cs="Arial"/>
                <w:color w:val="000000"/>
                <w:sz w:val="18"/>
                <w:szCs w:val="18"/>
              </w:rPr>
            </w:pPr>
            <w:r>
              <w:rPr>
                <w:rFonts w:ascii="Arial" w:hAnsi="Arial" w:cs="Arial"/>
                <w:color w:val="000000"/>
                <w:sz w:val="18"/>
                <w:szCs w:val="18"/>
              </w:rPr>
              <w:t>4569</w:t>
            </w:r>
          </w:p>
        </w:tc>
        <w:tc>
          <w:tcPr>
            <w:tcW w:w="729" w:type="pct"/>
            <w:vAlign w:val="bottom"/>
          </w:tcPr>
          <w:p w14:paraId="2C6820DA" w14:textId="77777777" w:rsidR="00A2318D" w:rsidRDefault="00A2318D">
            <w:pPr>
              <w:jc w:val="right"/>
              <w:rPr>
                <w:rFonts w:ascii="Arial" w:hAnsi="Arial" w:cs="Arial"/>
                <w:color w:val="000000"/>
                <w:sz w:val="18"/>
                <w:szCs w:val="18"/>
              </w:rPr>
            </w:pPr>
            <w:r>
              <w:rPr>
                <w:rFonts w:ascii="Arial" w:hAnsi="Arial" w:cs="Arial"/>
                <w:color w:val="000000"/>
                <w:sz w:val="18"/>
                <w:szCs w:val="18"/>
              </w:rPr>
              <w:t>4620</w:t>
            </w:r>
          </w:p>
        </w:tc>
        <w:tc>
          <w:tcPr>
            <w:tcW w:w="729" w:type="pct"/>
            <w:vAlign w:val="bottom"/>
          </w:tcPr>
          <w:p w14:paraId="31C112C1" w14:textId="77777777" w:rsidR="00A2318D" w:rsidRDefault="00A2318D">
            <w:pPr>
              <w:jc w:val="right"/>
              <w:rPr>
                <w:rFonts w:ascii="Arial" w:hAnsi="Arial" w:cs="Arial"/>
                <w:color w:val="000000"/>
                <w:sz w:val="18"/>
                <w:szCs w:val="18"/>
              </w:rPr>
            </w:pPr>
            <w:r>
              <w:rPr>
                <w:rFonts w:ascii="Arial" w:hAnsi="Arial" w:cs="Arial"/>
                <w:color w:val="000000"/>
                <w:sz w:val="18"/>
                <w:szCs w:val="18"/>
              </w:rPr>
              <w:t>4470</w:t>
            </w:r>
          </w:p>
        </w:tc>
        <w:tc>
          <w:tcPr>
            <w:tcW w:w="729" w:type="pct"/>
            <w:vAlign w:val="bottom"/>
          </w:tcPr>
          <w:p w14:paraId="56F93B7F" w14:textId="77777777" w:rsidR="00A2318D" w:rsidRDefault="00A2318D">
            <w:pPr>
              <w:jc w:val="right"/>
              <w:rPr>
                <w:rFonts w:ascii="Arial" w:hAnsi="Arial" w:cs="Arial"/>
                <w:color w:val="000000"/>
                <w:sz w:val="18"/>
                <w:szCs w:val="18"/>
              </w:rPr>
            </w:pPr>
            <w:r>
              <w:rPr>
                <w:rFonts w:ascii="Arial" w:hAnsi="Arial" w:cs="Arial"/>
                <w:color w:val="000000"/>
                <w:sz w:val="18"/>
                <w:szCs w:val="18"/>
              </w:rPr>
              <w:t>3938</w:t>
            </w:r>
          </w:p>
        </w:tc>
        <w:tc>
          <w:tcPr>
            <w:tcW w:w="729" w:type="pct"/>
            <w:vAlign w:val="bottom"/>
          </w:tcPr>
          <w:p w14:paraId="326C589F" w14:textId="77777777" w:rsidR="00A2318D" w:rsidRDefault="00A2318D">
            <w:pPr>
              <w:jc w:val="right"/>
              <w:rPr>
                <w:rFonts w:ascii="Arial" w:hAnsi="Arial" w:cs="Arial"/>
                <w:color w:val="000000"/>
                <w:sz w:val="18"/>
                <w:szCs w:val="18"/>
              </w:rPr>
            </w:pPr>
            <w:r>
              <w:rPr>
                <w:rFonts w:ascii="Arial" w:hAnsi="Arial" w:cs="Arial"/>
                <w:color w:val="000000"/>
                <w:sz w:val="18"/>
                <w:szCs w:val="18"/>
              </w:rPr>
              <w:t>3234</w:t>
            </w:r>
          </w:p>
        </w:tc>
      </w:tr>
      <w:tr w:rsidR="00A2318D" w:rsidRPr="00FC3D63" w14:paraId="65845C24" w14:textId="77777777" w:rsidTr="005B6C07">
        <w:trPr>
          <w:jc w:val="center"/>
        </w:trPr>
        <w:tc>
          <w:tcPr>
            <w:tcW w:w="1355" w:type="pct"/>
            <w:vAlign w:val="bottom"/>
          </w:tcPr>
          <w:p w14:paraId="213CE40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3804152B" w14:textId="77777777" w:rsidR="00A2318D" w:rsidRDefault="00A2318D">
            <w:pPr>
              <w:jc w:val="right"/>
              <w:rPr>
                <w:rFonts w:ascii="Arial" w:hAnsi="Arial" w:cs="Arial"/>
                <w:color w:val="000000"/>
                <w:sz w:val="18"/>
                <w:szCs w:val="18"/>
              </w:rPr>
            </w:pPr>
            <w:r>
              <w:rPr>
                <w:rFonts w:ascii="Arial" w:hAnsi="Arial" w:cs="Arial"/>
                <w:color w:val="000000"/>
                <w:sz w:val="18"/>
                <w:szCs w:val="18"/>
              </w:rPr>
              <w:t>2069</w:t>
            </w:r>
          </w:p>
        </w:tc>
        <w:tc>
          <w:tcPr>
            <w:tcW w:w="729" w:type="pct"/>
            <w:vAlign w:val="bottom"/>
          </w:tcPr>
          <w:p w14:paraId="0FACDBF1" w14:textId="77777777" w:rsidR="00A2318D" w:rsidRDefault="00A2318D">
            <w:pPr>
              <w:jc w:val="right"/>
              <w:rPr>
                <w:rFonts w:ascii="Arial" w:hAnsi="Arial" w:cs="Arial"/>
                <w:color w:val="000000"/>
                <w:sz w:val="18"/>
                <w:szCs w:val="18"/>
              </w:rPr>
            </w:pPr>
            <w:r>
              <w:rPr>
                <w:rFonts w:ascii="Arial" w:hAnsi="Arial" w:cs="Arial"/>
                <w:color w:val="000000"/>
                <w:sz w:val="18"/>
                <w:szCs w:val="18"/>
              </w:rPr>
              <w:t>1927</w:t>
            </w:r>
          </w:p>
        </w:tc>
        <w:tc>
          <w:tcPr>
            <w:tcW w:w="729" w:type="pct"/>
            <w:vAlign w:val="bottom"/>
          </w:tcPr>
          <w:p w14:paraId="757E6917" w14:textId="77777777" w:rsidR="00A2318D" w:rsidRDefault="00A2318D">
            <w:pPr>
              <w:jc w:val="right"/>
              <w:rPr>
                <w:rFonts w:ascii="Arial" w:hAnsi="Arial" w:cs="Arial"/>
                <w:color w:val="000000"/>
                <w:sz w:val="18"/>
                <w:szCs w:val="18"/>
              </w:rPr>
            </w:pPr>
            <w:r>
              <w:rPr>
                <w:rFonts w:ascii="Arial" w:hAnsi="Arial" w:cs="Arial"/>
                <w:color w:val="000000"/>
                <w:sz w:val="18"/>
                <w:szCs w:val="18"/>
              </w:rPr>
              <w:t>1828</w:t>
            </w:r>
          </w:p>
        </w:tc>
        <w:tc>
          <w:tcPr>
            <w:tcW w:w="729" w:type="pct"/>
            <w:vAlign w:val="bottom"/>
          </w:tcPr>
          <w:p w14:paraId="0D928E92" w14:textId="77777777" w:rsidR="00A2318D" w:rsidRDefault="00A2318D">
            <w:pPr>
              <w:jc w:val="right"/>
              <w:rPr>
                <w:rFonts w:ascii="Arial" w:hAnsi="Arial" w:cs="Arial"/>
                <w:color w:val="000000"/>
                <w:sz w:val="18"/>
                <w:szCs w:val="18"/>
              </w:rPr>
            </w:pPr>
            <w:r>
              <w:rPr>
                <w:rFonts w:ascii="Arial" w:hAnsi="Arial" w:cs="Arial"/>
                <w:color w:val="000000"/>
                <w:sz w:val="18"/>
                <w:szCs w:val="18"/>
              </w:rPr>
              <w:t>1568</w:t>
            </w:r>
          </w:p>
        </w:tc>
        <w:tc>
          <w:tcPr>
            <w:tcW w:w="729" w:type="pct"/>
            <w:vAlign w:val="bottom"/>
          </w:tcPr>
          <w:p w14:paraId="4A742A37" w14:textId="77777777" w:rsidR="00A2318D" w:rsidRDefault="00A2318D">
            <w:pPr>
              <w:jc w:val="right"/>
              <w:rPr>
                <w:rFonts w:ascii="Arial" w:hAnsi="Arial" w:cs="Arial"/>
                <w:color w:val="000000"/>
                <w:sz w:val="18"/>
                <w:szCs w:val="18"/>
              </w:rPr>
            </w:pPr>
            <w:r>
              <w:rPr>
                <w:rFonts w:ascii="Arial" w:hAnsi="Arial" w:cs="Arial"/>
                <w:color w:val="000000"/>
                <w:sz w:val="18"/>
                <w:szCs w:val="18"/>
              </w:rPr>
              <w:t>1560</w:t>
            </w:r>
          </w:p>
        </w:tc>
      </w:tr>
      <w:tr w:rsidR="00A2318D" w:rsidRPr="00FC3D63" w14:paraId="03F61E09" w14:textId="77777777" w:rsidTr="005B6C07">
        <w:trPr>
          <w:jc w:val="center"/>
        </w:trPr>
        <w:tc>
          <w:tcPr>
            <w:tcW w:w="1355" w:type="pct"/>
            <w:vAlign w:val="bottom"/>
          </w:tcPr>
          <w:p w14:paraId="21CFBAF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3943EF5E" w14:textId="77777777" w:rsidR="00A2318D" w:rsidRDefault="00A2318D">
            <w:pPr>
              <w:jc w:val="right"/>
              <w:rPr>
                <w:rFonts w:ascii="Arial" w:hAnsi="Arial" w:cs="Arial"/>
                <w:color w:val="000000"/>
                <w:sz w:val="18"/>
                <w:szCs w:val="18"/>
              </w:rPr>
            </w:pPr>
            <w:r>
              <w:rPr>
                <w:rFonts w:ascii="Arial" w:hAnsi="Arial" w:cs="Arial"/>
                <w:color w:val="000000"/>
                <w:sz w:val="18"/>
                <w:szCs w:val="18"/>
              </w:rPr>
              <w:t>443</w:t>
            </w:r>
          </w:p>
        </w:tc>
        <w:tc>
          <w:tcPr>
            <w:tcW w:w="729" w:type="pct"/>
            <w:vAlign w:val="bottom"/>
          </w:tcPr>
          <w:p w14:paraId="7E42C2FC" w14:textId="77777777" w:rsidR="00A2318D" w:rsidRDefault="00A2318D">
            <w:pPr>
              <w:jc w:val="right"/>
              <w:rPr>
                <w:rFonts w:ascii="Arial" w:hAnsi="Arial" w:cs="Arial"/>
                <w:color w:val="000000"/>
                <w:sz w:val="18"/>
                <w:szCs w:val="18"/>
              </w:rPr>
            </w:pPr>
            <w:r>
              <w:rPr>
                <w:rFonts w:ascii="Arial" w:hAnsi="Arial" w:cs="Arial"/>
                <w:color w:val="000000"/>
                <w:sz w:val="18"/>
                <w:szCs w:val="18"/>
              </w:rPr>
              <w:t>372</w:t>
            </w:r>
          </w:p>
        </w:tc>
        <w:tc>
          <w:tcPr>
            <w:tcW w:w="729" w:type="pct"/>
            <w:vAlign w:val="bottom"/>
          </w:tcPr>
          <w:p w14:paraId="623F3595" w14:textId="77777777" w:rsidR="00A2318D" w:rsidRDefault="00A2318D">
            <w:pPr>
              <w:jc w:val="right"/>
              <w:rPr>
                <w:rFonts w:ascii="Arial" w:hAnsi="Arial" w:cs="Arial"/>
                <w:color w:val="000000"/>
                <w:sz w:val="18"/>
                <w:szCs w:val="18"/>
              </w:rPr>
            </w:pPr>
            <w:r>
              <w:rPr>
                <w:rFonts w:ascii="Arial" w:hAnsi="Arial" w:cs="Arial"/>
                <w:color w:val="000000"/>
                <w:sz w:val="18"/>
                <w:szCs w:val="18"/>
              </w:rPr>
              <w:t>483</w:t>
            </w:r>
          </w:p>
        </w:tc>
        <w:tc>
          <w:tcPr>
            <w:tcW w:w="729" w:type="pct"/>
            <w:vAlign w:val="bottom"/>
          </w:tcPr>
          <w:p w14:paraId="2DF76EAB" w14:textId="77777777" w:rsidR="00A2318D" w:rsidRDefault="00A2318D">
            <w:pPr>
              <w:jc w:val="right"/>
              <w:rPr>
                <w:rFonts w:ascii="Arial" w:hAnsi="Arial" w:cs="Arial"/>
                <w:color w:val="000000"/>
                <w:sz w:val="18"/>
                <w:szCs w:val="18"/>
              </w:rPr>
            </w:pPr>
            <w:r>
              <w:rPr>
                <w:rFonts w:ascii="Arial" w:hAnsi="Arial" w:cs="Arial"/>
                <w:color w:val="000000"/>
                <w:sz w:val="18"/>
                <w:szCs w:val="18"/>
              </w:rPr>
              <w:t>504</w:t>
            </w:r>
          </w:p>
        </w:tc>
        <w:tc>
          <w:tcPr>
            <w:tcW w:w="729" w:type="pct"/>
            <w:vAlign w:val="bottom"/>
          </w:tcPr>
          <w:p w14:paraId="085D7249" w14:textId="77777777" w:rsidR="00A2318D" w:rsidRDefault="00A2318D">
            <w:pPr>
              <w:jc w:val="right"/>
              <w:rPr>
                <w:rFonts w:ascii="Arial" w:hAnsi="Arial" w:cs="Arial"/>
                <w:color w:val="000000"/>
                <w:sz w:val="18"/>
                <w:szCs w:val="18"/>
              </w:rPr>
            </w:pPr>
            <w:r>
              <w:rPr>
                <w:rFonts w:ascii="Arial" w:hAnsi="Arial" w:cs="Arial"/>
                <w:color w:val="000000"/>
                <w:sz w:val="18"/>
                <w:szCs w:val="18"/>
              </w:rPr>
              <w:t>690</w:t>
            </w:r>
          </w:p>
        </w:tc>
      </w:tr>
      <w:tr w:rsidR="00A2318D" w:rsidRPr="00FC3D63" w14:paraId="310B91DF" w14:textId="77777777" w:rsidTr="005B6C07">
        <w:trPr>
          <w:jc w:val="center"/>
        </w:trPr>
        <w:tc>
          <w:tcPr>
            <w:tcW w:w="1355" w:type="pct"/>
            <w:vAlign w:val="bottom"/>
          </w:tcPr>
          <w:p w14:paraId="13EAE5A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357851B1" w14:textId="77777777" w:rsidR="00A2318D" w:rsidRDefault="00A2318D">
            <w:pPr>
              <w:jc w:val="right"/>
              <w:rPr>
                <w:rFonts w:ascii="Arial" w:hAnsi="Arial" w:cs="Arial"/>
                <w:color w:val="000000"/>
                <w:sz w:val="18"/>
                <w:szCs w:val="18"/>
              </w:rPr>
            </w:pPr>
            <w:r>
              <w:rPr>
                <w:rFonts w:ascii="Arial" w:hAnsi="Arial" w:cs="Arial"/>
                <w:color w:val="000000"/>
                <w:sz w:val="18"/>
                <w:szCs w:val="18"/>
              </w:rPr>
              <w:t>20329</w:t>
            </w:r>
          </w:p>
        </w:tc>
        <w:tc>
          <w:tcPr>
            <w:tcW w:w="729" w:type="pct"/>
            <w:vAlign w:val="bottom"/>
          </w:tcPr>
          <w:p w14:paraId="63E2C4F9" w14:textId="77777777" w:rsidR="00A2318D" w:rsidRDefault="00A2318D">
            <w:pPr>
              <w:jc w:val="right"/>
              <w:rPr>
                <w:rFonts w:ascii="Arial" w:hAnsi="Arial" w:cs="Arial"/>
                <w:color w:val="000000"/>
                <w:sz w:val="18"/>
                <w:szCs w:val="18"/>
              </w:rPr>
            </w:pPr>
            <w:r>
              <w:rPr>
                <w:rFonts w:ascii="Arial" w:hAnsi="Arial" w:cs="Arial"/>
                <w:color w:val="000000"/>
                <w:sz w:val="18"/>
                <w:szCs w:val="18"/>
              </w:rPr>
              <w:t>18793</w:t>
            </w:r>
          </w:p>
        </w:tc>
        <w:tc>
          <w:tcPr>
            <w:tcW w:w="729" w:type="pct"/>
            <w:vAlign w:val="bottom"/>
          </w:tcPr>
          <w:p w14:paraId="0DAB5DDA" w14:textId="77777777" w:rsidR="00A2318D" w:rsidRDefault="00A2318D">
            <w:pPr>
              <w:jc w:val="right"/>
              <w:rPr>
                <w:rFonts w:ascii="Arial" w:hAnsi="Arial" w:cs="Arial"/>
                <w:color w:val="000000"/>
                <w:sz w:val="18"/>
                <w:szCs w:val="18"/>
              </w:rPr>
            </w:pPr>
            <w:r>
              <w:rPr>
                <w:rFonts w:ascii="Arial" w:hAnsi="Arial" w:cs="Arial"/>
                <w:color w:val="000000"/>
                <w:sz w:val="18"/>
                <w:szCs w:val="18"/>
              </w:rPr>
              <w:t>14770</w:t>
            </w:r>
          </w:p>
        </w:tc>
        <w:tc>
          <w:tcPr>
            <w:tcW w:w="729" w:type="pct"/>
            <w:vAlign w:val="bottom"/>
          </w:tcPr>
          <w:p w14:paraId="023C1C10" w14:textId="77777777" w:rsidR="00A2318D" w:rsidRDefault="00A2318D">
            <w:pPr>
              <w:jc w:val="right"/>
              <w:rPr>
                <w:rFonts w:ascii="Arial" w:hAnsi="Arial" w:cs="Arial"/>
                <w:color w:val="000000"/>
                <w:sz w:val="18"/>
                <w:szCs w:val="18"/>
              </w:rPr>
            </w:pPr>
            <w:r>
              <w:rPr>
                <w:rFonts w:ascii="Arial" w:hAnsi="Arial" w:cs="Arial"/>
                <w:color w:val="000000"/>
                <w:sz w:val="18"/>
                <w:szCs w:val="18"/>
              </w:rPr>
              <w:t>13109</w:t>
            </w:r>
          </w:p>
        </w:tc>
        <w:tc>
          <w:tcPr>
            <w:tcW w:w="729" w:type="pct"/>
            <w:vAlign w:val="bottom"/>
          </w:tcPr>
          <w:p w14:paraId="570D3733" w14:textId="77777777" w:rsidR="00A2318D" w:rsidRDefault="00A2318D">
            <w:pPr>
              <w:jc w:val="right"/>
              <w:rPr>
                <w:rFonts w:ascii="Arial" w:hAnsi="Arial" w:cs="Arial"/>
                <w:color w:val="000000"/>
                <w:sz w:val="18"/>
                <w:szCs w:val="18"/>
              </w:rPr>
            </w:pPr>
            <w:r>
              <w:rPr>
                <w:rFonts w:ascii="Arial" w:hAnsi="Arial" w:cs="Arial"/>
                <w:color w:val="000000"/>
                <w:sz w:val="18"/>
                <w:szCs w:val="18"/>
              </w:rPr>
              <w:t>12393</w:t>
            </w:r>
          </w:p>
        </w:tc>
      </w:tr>
      <w:tr w:rsidR="00A2318D" w:rsidRPr="00FC3D63" w14:paraId="223D7578" w14:textId="77777777" w:rsidTr="005B6C07">
        <w:trPr>
          <w:jc w:val="center"/>
        </w:trPr>
        <w:tc>
          <w:tcPr>
            <w:tcW w:w="1355" w:type="pct"/>
            <w:vAlign w:val="bottom"/>
          </w:tcPr>
          <w:p w14:paraId="23E7E98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12F6F83A" w14:textId="77777777" w:rsidR="00A2318D" w:rsidRDefault="00A2318D">
            <w:pPr>
              <w:jc w:val="right"/>
              <w:rPr>
                <w:rFonts w:ascii="Arial" w:hAnsi="Arial" w:cs="Arial"/>
                <w:color w:val="000000"/>
                <w:sz w:val="18"/>
                <w:szCs w:val="18"/>
              </w:rPr>
            </w:pPr>
            <w:r>
              <w:rPr>
                <w:rFonts w:ascii="Arial" w:hAnsi="Arial" w:cs="Arial"/>
                <w:color w:val="000000"/>
                <w:sz w:val="18"/>
                <w:szCs w:val="18"/>
              </w:rPr>
              <w:t>18689</w:t>
            </w:r>
          </w:p>
        </w:tc>
        <w:tc>
          <w:tcPr>
            <w:tcW w:w="729" w:type="pct"/>
            <w:vAlign w:val="bottom"/>
          </w:tcPr>
          <w:p w14:paraId="279D792D" w14:textId="77777777" w:rsidR="00A2318D" w:rsidRDefault="00A2318D">
            <w:pPr>
              <w:jc w:val="right"/>
              <w:rPr>
                <w:rFonts w:ascii="Arial" w:hAnsi="Arial" w:cs="Arial"/>
                <w:color w:val="000000"/>
                <w:sz w:val="18"/>
                <w:szCs w:val="18"/>
              </w:rPr>
            </w:pPr>
            <w:r>
              <w:rPr>
                <w:rFonts w:ascii="Arial" w:hAnsi="Arial" w:cs="Arial"/>
                <w:color w:val="000000"/>
                <w:sz w:val="18"/>
                <w:szCs w:val="18"/>
              </w:rPr>
              <w:t>20964</w:t>
            </w:r>
          </w:p>
        </w:tc>
        <w:tc>
          <w:tcPr>
            <w:tcW w:w="729" w:type="pct"/>
            <w:vAlign w:val="bottom"/>
          </w:tcPr>
          <w:p w14:paraId="5F3E7E59" w14:textId="77777777" w:rsidR="00A2318D" w:rsidRDefault="00A2318D">
            <w:pPr>
              <w:jc w:val="right"/>
              <w:rPr>
                <w:rFonts w:ascii="Arial" w:hAnsi="Arial" w:cs="Arial"/>
                <w:color w:val="000000"/>
                <w:sz w:val="18"/>
                <w:szCs w:val="18"/>
              </w:rPr>
            </w:pPr>
            <w:r>
              <w:rPr>
                <w:rFonts w:ascii="Arial" w:hAnsi="Arial" w:cs="Arial"/>
                <w:color w:val="000000"/>
                <w:sz w:val="18"/>
                <w:szCs w:val="18"/>
              </w:rPr>
              <w:t>20806</w:t>
            </w:r>
          </w:p>
        </w:tc>
        <w:tc>
          <w:tcPr>
            <w:tcW w:w="729" w:type="pct"/>
            <w:vAlign w:val="bottom"/>
          </w:tcPr>
          <w:p w14:paraId="7B8215B6" w14:textId="77777777" w:rsidR="00A2318D" w:rsidRDefault="00A2318D">
            <w:pPr>
              <w:jc w:val="right"/>
              <w:rPr>
                <w:rFonts w:ascii="Arial" w:hAnsi="Arial" w:cs="Arial"/>
                <w:color w:val="000000"/>
                <w:sz w:val="18"/>
                <w:szCs w:val="18"/>
              </w:rPr>
            </w:pPr>
            <w:r>
              <w:rPr>
                <w:rFonts w:ascii="Arial" w:hAnsi="Arial" w:cs="Arial"/>
                <w:color w:val="000000"/>
                <w:sz w:val="18"/>
                <w:szCs w:val="18"/>
              </w:rPr>
              <w:t>17923</w:t>
            </w:r>
          </w:p>
        </w:tc>
        <w:tc>
          <w:tcPr>
            <w:tcW w:w="729" w:type="pct"/>
            <w:vAlign w:val="bottom"/>
          </w:tcPr>
          <w:p w14:paraId="4887F136" w14:textId="77777777" w:rsidR="00A2318D" w:rsidRDefault="00A2318D">
            <w:pPr>
              <w:jc w:val="right"/>
              <w:rPr>
                <w:rFonts w:ascii="Arial" w:hAnsi="Arial" w:cs="Arial"/>
                <w:color w:val="000000"/>
                <w:sz w:val="18"/>
                <w:szCs w:val="18"/>
              </w:rPr>
            </w:pPr>
            <w:r>
              <w:rPr>
                <w:rFonts w:ascii="Arial" w:hAnsi="Arial" w:cs="Arial"/>
                <w:color w:val="000000"/>
                <w:sz w:val="18"/>
                <w:szCs w:val="18"/>
              </w:rPr>
              <w:t>15067</w:t>
            </w:r>
          </w:p>
        </w:tc>
      </w:tr>
      <w:tr w:rsidR="00A2318D" w:rsidRPr="00FC3D63" w14:paraId="6B28994E" w14:textId="77777777" w:rsidTr="005B6C07">
        <w:trPr>
          <w:jc w:val="center"/>
        </w:trPr>
        <w:tc>
          <w:tcPr>
            <w:tcW w:w="1355" w:type="pct"/>
            <w:vAlign w:val="bottom"/>
          </w:tcPr>
          <w:p w14:paraId="2AD02FB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0FC294DC" w14:textId="77777777" w:rsidR="00A2318D" w:rsidRDefault="00A2318D">
            <w:pPr>
              <w:jc w:val="right"/>
              <w:rPr>
                <w:rFonts w:ascii="Arial" w:hAnsi="Arial" w:cs="Arial"/>
                <w:color w:val="000000"/>
                <w:sz w:val="18"/>
                <w:szCs w:val="18"/>
              </w:rPr>
            </w:pPr>
            <w:r>
              <w:rPr>
                <w:rFonts w:ascii="Arial" w:hAnsi="Arial" w:cs="Arial"/>
                <w:color w:val="000000"/>
                <w:sz w:val="18"/>
                <w:szCs w:val="18"/>
              </w:rPr>
              <w:t>1007</w:t>
            </w:r>
          </w:p>
        </w:tc>
        <w:tc>
          <w:tcPr>
            <w:tcW w:w="729" w:type="pct"/>
            <w:vAlign w:val="bottom"/>
          </w:tcPr>
          <w:p w14:paraId="36D5838E" w14:textId="77777777" w:rsidR="00A2318D" w:rsidRDefault="00A2318D">
            <w:pPr>
              <w:jc w:val="right"/>
              <w:rPr>
                <w:rFonts w:ascii="Arial" w:hAnsi="Arial" w:cs="Arial"/>
                <w:color w:val="000000"/>
                <w:sz w:val="18"/>
                <w:szCs w:val="18"/>
              </w:rPr>
            </w:pPr>
            <w:r>
              <w:rPr>
                <w:rFonts w:ascii="Arial" w:hAnsi="Arial" w:cs="Arial"/>
                <w:color w:val="000000"/>
                <w:sz w:val="18"/>
                <w:szCs w:val="18"/>
              </w:rPr>
              <w:t>1035</w:t>
            </w:r>
          </w:p>
        </w:tc>
        <w:tc>
          <w:tcPr>
            <w:tcW w:w="729" w:type="pct"/>
            <w:vAlign w:val="bottom"/>
          </w:tcPr>
          <w:p w14:paraId="3824AAF0" w14:textId="77777777" w:rsidR="00A2318D" w:rsidRDefault="00A2318D">
            <w:pPr>
              <w:jc w:val="right"/>
              <w:rPr>
                <w:rFonts w:ascii="Arial" w:hAnsi="Arial" w:cs="Arial"/>
                <w:color w:val="000000"/>
                <w:sz w:val="18"/>
                <w:szCs w:val="18"/>
              </w:rPr>
            </w:pPr>
            <w:r>
              <w:rPr>
                <w:rFonts w:ascii="Arial" w:hAnsi="Arial" w:cs="Arial"/>
                <w:color w:val="000000"/>
                <w:sz w:val="18"/>
                <w:szCs w:val="18"/>
              </w:rPr>
              <w:t>934</w:t>
            </w:r>
          </w:p>
        </w:tc>
        <w:tc>
          <w:tcPr>
            <w:tcW w:w="729" w:type="pct"/>
            <w:vAlign w:val="bottom"/>
          </w:tcPr>
          <w:p w14:paraId="71BE968C" w14:textId="77777777" w:rsidR="00A2318D" w:rsidRDefault="00A2318D">
            <w:pPr>
              <w:jc w:val="right"/>
              <w:rPr>
                <w:rFonts w:ascii="Arial" w:hAnsi="Arial" w:cs="Arial"/>
                <w:color w:val="000000"/>
                <w:sz w:val="18"/>
                <w:szCs w:val="18"/>
              </w:rPr>
            </w:pPr>
            <w:r>
              <w:rPr>
                <w:rFonts w:ascii="Arial" w:hAnsi="Arial" w:cs="Arial"/>
                <w:color w:val="000000"/>
                <w:sz w:val="18"/>
                <w:szCs w:val="18"/>
              </w:rPr>
              <w:t>870</w:t>
            </w:r>
          </w:p>
        </w:tc>
        <w:tc>
          <w:tcPr>
            <w:tcW w:w="729" w:type="pct"/>
            <w:vAlign w:val="bottom"/>
          </w:tcPr>
          <w:p w14:paraId="37A25F23" w14:textId="77777777" w:rsidR="00A2318D" w:rsidRDefault="00A2318D">
            <w:pPr>
              <w:jc w:val="right"/>
              <w:rPr>
                <w:rFonts w:ascii="Arial" w:hAnsi="Arial" w:cs="Arial"/>
                <w:color w:val="000000"/>
                <w:sz w:val="18"/>
                <w:szCs w:val="18"/>
              </w:rPr>
            </w:pPr>
            <w:r>
              <w:rPr>
                <w:rFonts w:ascii="Arial" w:hAnsi="Arial" w:cs="Arial"/>
                <w:color w:val="000000"/>
                <w:sz w:val="18"/>
                <w:szCs w:val="18"/>
              </w:rPr>
              <w:t>752</w:t>
            </w:r>
          </w:p>
        </w:tc>
      </w:tr>
      <w:tr w:rsidR="00A2318D" w:rsidRPr="00FC3D63" w14:paraId="656F7E5C" w14:textId="77777777" w:rsidTr="005B6C07">
        <w:trPr>
          <w:jc w:val="center"/>
        </w:trPr>
        <w:tc>
          <w:tcPr>
            <w:tcW w:w="1355" w:type="pct"/>
            <w:vAlign w:val="bottom"/>
          </w:tcPr>
          <w:p w14:paraId="0F8E2C2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5C401CA5" w14:textId="77777777" w:rsidR="00A2318D" w:rsidRDefault="00A2318D">
            <w:pPr>
              <w:jc w:val="right"/>
              <w:rPr>
                <w:rFonts w:ascii="Arial" w:hAnsi="Arial" w:cs="Arial"/>
                <w:color w:val="000000"/>
                <w:sz w:val="18"/>
                <w:szCs w:val="18"/>
              </w:rPr>
            </w:pPr>
            <w:r>
              <w:rPr>
                <w:rFonts w:ascii="Arial" w:hAnsi="Arial" w:cs="Arial"/>
                <w:color w:val="000000"/>
                <w:sz w:val="18"/>
                <w:szCs w:val="18"/>
              </w:rPr>
              <w:t>14827</w:t>
            </w:r>
          </w:p>
        </w:tc>
        <w:tc>
          <w:tcPr>
            <w:tcW w:w="729" w:type="pct"/>
            <w:vAlign w:val="bottom"/>
          </w:tcPr>
          <w:p w14:paraId="2297CF4B" w14:textId="77777777" w:rsidR="00A2318D" w:rsidRDefault="00A2318D">
            <w:pPr>
              <w:jc w:val="right"/>
              <w:rPr>
                <w:rFonts w:ascii="Arial" w:hAnsi="Arial" w:cs="Arial"/>
                <w:color w:val="000000"/>
                <w:sz w:val="18"/>
                <w:szCs w:val="18"/>
              </w:rPr>
            </w:pPr>
            <w:r>
              <w:rPr>
                <w:rFonts w:ascii="Arial" w:hAnsi="Arial" w:cs="Arial"/>
                <w:color w:val="000000"/>
                <w:sz w:val="18"/>
                <w:szCs w:val="18"/>
              </w:rPr>
              <w:t>13804</w:t>
            </w:r>
          </w:p>
        </w:tc>
        <w:tc>
          <w:tcPr>
            <w:tcW w:w="729" w:type="pct"/>
            <w:vAlign w:val="bottom"/>
          </w:tcPr>
          <w:p w14:paraId="34F8328F" w14:textId="77777777" w:rsidR="00A2318D" w:rsidRDefault="00A2318D">
            <w:pPr>
              <w:jc w:val="right"/>
              <w:rPr>
                <w:rFonts w:ascii="Arial" w:hAnsi="Arial" w:cs="Arial"/>
                <w:color w:val="000000"/>
                <w:sz w:val="18"/>
                <w:szCs w:val="18"/>
              </w:rPr>
            </w:pPr>
            <w:r>
              <w:rPr>
                <w:rFonts w:ascii="Arial" w:hAnsi="Arial" w:cs="Arial"/>
                <w:color w:val="000000"/>
                <w:sz w:val="18"/>
                <w:szCs w:val="18"/>
              </w:rPr>
              <w:t>12188</w:t>
            </w:r>
          </w:p>
        </w:tc>
        <w:tc>
          <w:tcPr>
            <w:tcW w:w="729" w:type="pct"/>
            <w:vAlign w:val="bottom"/>
          </w:tcPr>
          <w:p w14:paraId="30B86846" w14:textId="77777777" w:rsidR="00A2318D" w:rsidRDefault="00A2318D">
            <w:pPr>
              <w:jc w:val="right"/>
              <w:rPr>
                <w:rFonts w:ascii="Arial" w:hAnsi="Arial" w:cs="Arial"/>
                <w:color w:val="000000"/>
                <w:sz w:val="18"/>
                <w:szCs w:val="18"/>
              </w:rPr>
            </w:pPr>
            <w:r>
              <w:rPr>
                <w:rFonts w:ascii="Arial" w:hAnsi="Arial" w:cs="Arial"/>
                <w:color w:val="000000"/>
                <w:sz w:val="18"/>
                <w:szCs w:val="18"/>
              </w:rPr>
              <w:t>11150</w:t>
            </w:r>
          </w:p>
        </w:tc>
        <w:tc>
          <w:tcPr>
            <w:tcW w:w="729" w:type="pct"/>
            <w:vAlign w:val="bottom"/>
          </w:tcPr>
          <w:p w14:paraId="2D85147B" w14:textId="77777777" w:rsidR="00A2318D" w:rsidRDefault="00A2318D">
            <w:pPr>
              <w:jc w:val="right"/>
              <w:rPr>
                <w:rFonts w:ascii="Arial" w:hAnsi="Arial" w:cs="Arial"/>
                <w:color w:val="000000"/>
                <w:sz w:val="18"/>
                <w:szCs w:val="18"/>
              </w:rPr>
            </w:pPr>
            <w:r>
              <w:rPr>
                <w:rFonts w:ascii="Arial" w:hAnsi="Arial" w:cs="Arial"/>
                <w:color w:val="000000"/>
                <w:sz w:val="18"/>
                <w:szCs w:val="18"/>
              </w:rPr>
              <w:t>11983</w:t>
            </w:r>
          </w:p>
        </w:tc>
      </w:tr>
      <w:tr w:rsidR="00A2318D" w:rsidRPr="00FC3D63" w14:paraId="5F7D52F4" w14:textId="77777777" w:rsidTr="005B6C07">
        <w:trPr>
          <w:jc w:val="center"/>
        </w:trPr>
        <w:tc>
          <w:tcPr>
            <w:tcW w:w="1355" w:type="pct"/>
            <w:vAlign w:val="bottom"/>
          </w:tcPr>
          <w:p w14:paraId="014F7AC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6126A2BF" w14:textId="77777777" w:rsidR="00A2318D" w:rsidRDefault="00A2318D">
            <w:pPr>
              <w:jc w:val="right"/>
              <w:rPr>
                <w:rFonts w:ascii="Arial" w:hAnsi="Arial" w:cs="Arial"/>
                <w:color w:val="000000"/>
                <w:sz w:val="18"/>
                <w:szCs w:val="18"/>
              </w:rPr>
            </w:pPr>
            <w:r>
              <w:rPr>
                <w:rFonts w:ascii="Arial" w:hAnsi="Arial" w:cs="Arial"/>
                <w:color w:val="000000"/>
                <w:sz w:val="18"/>
                <w:szCs w:val="18"/>
              </w:rPr>
              <w:t>230361</w:t>
            </w:r>
          </w:p>
        </w:tc>
        <w:tc>
          <w:tcPr>
            <w:tcW w:w="729" w:type="pct"/>
            <w:vAlign w:val="bottom"/>
          </w:tcPr>
          <w:p w14:paraId="223E73E6" w14:textId="77777777" w:rsidR="00A2318D" w:rsidRDefault="00A2318D">
            <w:pPr>
              <w:jc w:val="right"/>
              <w:rPr>
                <w:rFonts w:ascii="Arial" w:hAnsi="Arial" w:cs="Arial"/>
                <w:color w:val="000000"/>
                <w:sz w:val="18"/>
                <w:szCs w:val="18"/>
              </w:rPr>
            </w:pPr>
            <w:r>
              <w:rPr>
                <w:rFonts w:ascii="Arial" w:hAnsi="Arial" w:cs="Arial"/>
                <w:color w:val="000000"/>
                <w:sz w:val="18"/>
                <w:szCs w:val="18"/>
              </w:rPr>
              <w:t>216502</w:t>
            </w:r>
          </w:p>
        </w:tc>
        <w:tc>
          <w:tcPr>
            <w:tcW w:w="729" w:type="pct"/>
            <w:vAlign w:val="bottom"/>
          </w:tcPr>
          <w:p w14:paraId="50F0FCD2" w14:textId="77777777" w:rsidR="00A2318D" w:rsidRDefault="00A2318D">
            <w:pPr>
              <w:jc w:val="right"/>
              <w:rPr>
                <w:rFonts w:ascii="Arial" w:hAnsi="Arial" w:cs="Arial"/>
                <w:color w:val="000000"/>
                <w:sz w:val="18"/>
                <w:szCs w:val="18"/>
              </w:rPr>
            </w:pPr>
            <w:r>
              <w:rPr>
                <w:rFonts w:ascii="Arial" w:hAnsi="Arial" w:cs="Arial"/>
                <w:color w:val="000000"/>
                <w:sz w:val="18"/>
                <w:szCs w:val="18"/>
              </w:rPr>
              <w:t>212521</w:t>
            </w:r>
          </w:p>
        </w:tc>
        <w:tc>
          <w:tcPr>
            <w:tcW w:w="729" w:type="pct"/>
            <w:vAlign w:val="bottom"/>
          </w:tcPr>
          <w:p w14:paraId="481FDBF4" w14:textId="77777777" w:rsidR="00A2318D" w:rsidRDefault="00A2318D">
            <w:pPr>
              <w:jc w:val="right"/>
              <w:rPr>
                <w:rFonts w:ascii="Arial" w:hAnsi="Arial" w:cs="Arial"/>
                <w:color w:val="000000"/>
                <w:sz w:val="18"/>
                <w:szCs w:val="18"/>
              </w:rPr>
            </w:pPr>
            <w:r>
              <w:rPr>
                <w:rFonts w:ascii="Arial" w:hAnsi="Arial" w:cs="Arial"/>
                <w:color w:val="000000"/>
                <w:sz w:val="18"/>
                <w:szCs w:val="18"/>
              </w:rPr>
              <w:t>199556</w:t>
            </w:r>
          </w:p>
        </w:tc>
        <w:tc>
          <w:tcPr>
            <w:tcW w:w="729" w:type="pct"/>
            <w:vAlign w:val="bottom"/>
          </w:tcPr>
          <w:p w14:paraId="09460D6A" w14:textId="77777777" w:rsidR="00A2318D" w:rsidRDefault="00A2318D">
            <w:pPr>
              <w:jc w:val="right"/>
              <w:rPr>
                <w:rFonts w:ascii="Arial" w:hAnsi="Arial" w:cs="Arial"/>
                <w:color w:val="000000"/>
                <w:sz w:val="18"/>
                <w:szCs w:val="18"/>
              </w:rPr>
            </w:pPr>
            <w:r>
              <w:rPr>
                <w:rFonts w:ascii="Arial" w:hAnsi="Arial" w:cs="Arial"/>
                <w:color w:val="000000"/>
                <w:sz w:val="18"/>
                <w:szCs w:val="18"/>
              </w:rPr>
              <w:t>190848</w:t>
            </w:r>
          </w:p>
        </w:tc>
      </w:tr>
      <w:tr w:rsidR="00A2318D" w:rsidRPr="00FC3D63" w14:paraId="5E10274D" w14:textId="77777777" w:rsidTr="005B6C07">
        <w:trPr>
          <w:jc w:val="center"/>
        </w:trPr>
        <w:tc>
          <w:tcPr>
            <w:tcW w:w="1355" w:type="pct"/>
            <w:vAlign w:val="bottom"/>
          </w:tcPr>
          <w:p w14:paraId="65E4445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011F88F1" w14:textId="77777777" w:rsidR="00A2318D" w:rsidRDefault="00481984">
            <w:pPr>
              <w:jc w:val="right"/>
              <w:rPr>
                <w:rFonts w:ascii="Arial" w:hAnsi="Arial" w:cs="Arial"/>
                <w:color w:val="000000"/>
                <w:sz w:val="18"/>
                <w:szCs w:val="18"/>
              </w:rPr>
            </w:pPr>
            <w:r>
              <w:rPr>
                <w:rFonts w:ascii="Arial" w:hAnsi="Arial" w:cs="Arial"/>
                <w:color w:val="000000"/>
                <w:sz w:val="18"/>
                <w:szCs w:val="18"/>
              </w:rPr>
              <w:t>307</w:t>
            </w:r>
          </w:p>
        </w:tc>
        <w:tc>
          <w:tcPr>
            <w:tcW w:w="729" w:type="pct"/>
            <w:vAlign w:val="bottom"/>
          </w:tcPr>
          <w:p w14:paraId="31D54145" w14:textId="77777777" w:rsidR="00A2318D" w:rsidRDefault="00481984">
            <w:pPr>
              <w:jc w:val="right"/>
              <w:rPr>
                <w:rFonts w:ascii="Arial" w:hAnsi="Arial" w:cs="Arial"/>
                <w:color w:val="000000"/>
                <w:sz w:val="18"/>
                <w:szCs w:val="18"/>
              </w:rPr>
            </w:pPr>
            <w:r>
              <w:rPr>
                <w:rFonts w:ascii="Arial" w:hAnsi="Arial" w:cs="Arial"/>
                <w:color w:val="000000"/>
                <w:sz w:val="18"/>
                <w:szCs w:val="18"/>
              </w:rPr>
              <w:t>267</w:t>
            </w:r>
          </w:p>
        </w:tc>
        <w:tc>
          <w:tcPr>
            <w:tcW w:w="729" w:type="pct"/>
            <w:vAlign w:val="bottom"/>
          </w:tcPr>
          <w:p w14:paraId="5D35C4FD" w14:textId="77777777" w:rsidR="00A2318D" w:rsidRDefault="00481984">
            <w:pPr>
              <w:jc w:val="right"/>
              <w:rPr>
                <w:rFonts w:ascii="Arial" w:hAnsi="Arial" w:cs="Arial"/>
                <w:color w:val="000000"/>
                <w:sz w:val="18"/>
                <w:szCs w:val="18"/>
              </w:rPr>
            </w:pPr>
            <w:r>
              <w:rPr>
                <w:rFonts w:ascii="Arial" w:hAnsi="Arial" w:cs="Arial"/>
                <w:color w:val="000000"/>
                <w:sz w:val="18"/>
                <w:szCs w:val="18"/>
              </w:rPr>
              <w:t>154</w:t>
            </w:r>
          </w:p>
        </w:tc>
        <w:tc>
          <w:tcPr>
            <w:tcW w:w="729" w:type="pct"/>
            <w:vAlign w:val="bottom"/>
          </w:tcPr>
          <w:p w14:paraId="72D309D7" w14:textId="77777777" w:rsidR="00A2318D" w:rsidRDefault="00A2318D">
            <w:pPr>
              <w:jc w:val="right"/>
              <w:rPr>
                <w:rFonts w:ascii="Arial" w:hAnsi="Arial" w:cs="Arial"/>
                <w:color w:val="000000"/>
                <w:sz w:val="18"/>
                <w:szCs w:val="18"/>
              </w:rPr>
            </w:pPr>
            <w:r>
              <w:rPr>
                <w:rFonts w:ascii="Arial" w:hAnsi="Arial" w:cs="Arial"/>
                <w:color w:val="000000"/>
                <w:sz w:val="18"/>
                <w:szCs w:val="18"/>
              </w:rPr>
              <w:t>117</w:t>
            </w:r>
          </w:p>
        </w:tc>
        <w:tc>
          <w:tcPr>
            <w:tcW w:w="729" w:type="pct"/>
            <w:vAlign w:val="bottom"/>
          </w:tcPr>
          <w:p w14:paraId="252D833B" w14:textId="77777777" w:rsidR="00A2318D" w:rsidRDefault="00A2318D">
            <w:pPr>
              <w:jc w:val="right"/>
              <w:rPr>
                <w:rFonts w:ascii="Arial" w:hAnsi="Arial" w:cs="Arial"/>
                <w:color w:val="000000"/>
                <w:sz w:val="18"/>
                <w:szCs w:val="18"/>
              </w:rPr>
            </w:pPr>
            <w:r>
              <w:rPr>
                <w:rFonts w:ascii="Arial" w:hAnsi="Arial" w:cs="Arial"/>
                <w:color w:val="000000"/>
                <w:sz w:val="18"/>
                <w:szCs w:val="18"/>
              </w:rPr>
              <w:t>86</w:t>
            </w:r>
          </w:p>
        </w:tc>
      </w:tr>
      <w:tr w:rsidR="00A2318D" w:rsidRPr="00FC3D63" w14:paraId="6DA27EFB" w14:textId="77777777" w:rsidTr="005B6C07">
        <w:trPr>
          <w:jc w:val="center"/>
        </w:trPr>
        <w:tc>
          <w:tcPr>
            <w:tcW w:w="1355" w:type="pct"/>
            <w:vAlign w:val="bottom"/>
          </w:tcPr>
          <w:p w14:paraId="2CC0B00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772CF9F1" w14:textId="77777777" w:rsidR="00A2318D" w:rsidRDefault="00A2318D">
            <w:pPr>
              <w:jc w:val="right"/>
              <w:rPr>
                <w:rFonts w:ascii="Arial" w:hAnsi="Arial" w:cs="Arial"/>
                <w:color w:val="000000"/>
                <w:sz w:val="18"/>
                <w:szCs w:val="18"/>
              </w:rPr>
            </w:pPr>
            <w:r>
              <w:rPr>
                <w:rFonts w:ascii="Arial" w:hAnsi="Arial" w:cs="Arial"/>
                <w:color w:val="000000"/>
                <w:sz w:val="18"/>
                <w:szCs w:val="18"/>
              </w:rPr>
              <w:t>92628</w:t>
            </w:r>
          </w:p>
        </w:tc>
        <w:tc>
          <w:tcPr>
            <w:tcW w:w="729" w:type="pct"/>
            <w:vAlign w:val="bottom"/>
          </w:tcPr>
          <w:p w14:paraId="137D7BC1" w14:textId="77777777" w:rsidR="00A2318D" w:rsidRDefault="00A2318D">
            <w:pPr>
              <w:jc w:val="right"/>
              <w:rPr>
                <w:rFonts w:ascii="Arial" w:hAnsi="Arial" w:cs="Arial"/>
                <w:color w:val="000000"/>
                <w:sz w:val="18"/>
                <w:szCs w:val="18"/>
              </w:rPr>
            </w:pPr>
            <w:r>
              <w:rPr>
                <w:rFonts w:ascii="Arial" w:hAnsi="Arial" w:cs="Arial"/>
                <w:color w:val="000000"/>
                <w:sz w:val="18"/>
                <w:szCs w:val="18"/>
              </w:rPr>
              <w:t>89036</w:t>
            </w:r>
          </w:p>
        </w:tc>
        <w:tc>
          <w:tcPr>
            <w:tcW w:w="729" w:type="pct"/>
            <w:vAlign w:val="bottom"/>
          </w:tcPr>
          <w:p w14:paraId="50014F7D" w14:textId="77777777" w:rsidR="00A2318D" w:rsidRDefault="00A2318D">
            <w:pPr>
              <w:jc w:val="right"/>
              <w:rPr>
                <w:rFonts w:ascii="Arial" w:hAnsi="Arial" w:cs="Arial"/>
                <w:color w:val="000000"/>
                <w:sz w:val="18"/>
                <w:szCs w:val="18"/>
              </w:rPr>
            </w:pPr>
            <w:r>
              <w:rPr>
                <w:rFonts w:ascii="Arial" w:hAnsi="Arial" w:cs="Arial"/>
                <w:color w:val="000000"/>
                <w:sz w:val="18"/>
                <w:szCs w:val="18"/>
              </w:rPr>
              <w:t>87693</w:t>
            </w:r>
          </w:p>
        </w:tc>
        <w:tc>
          <w:tcPr>
            <w:tcW w:w="729" w:type="pct"/>
            <w:vAlign w:val="bottom"/>
          </w:tcPr>
          <w:p w14:paraId="5D5346F9" w14:textId="77777777" w:rsidR="00A2318D" w:rsidRDefault="00A2318D">
            <w:pPr>
              <w:jc w:val="right"/>
              <w:rPr>
                <w:rFonts w:ascii="Arial" w:hAnsi="Arial" w:cs="Arial"/>
                <w:color w:val="000000"/>
                <w:sz w:val="18"/>
                <w:szCs w:val="18"/>
              </w:rPr>
            </w:pPr>
            <w:r>
              <w:rPr>
                <w:rFonts w:ascii="Arial" w:hAnsi="Arial" w:cs="Arial"/>
                <w:color w:val="000000"/>
                <w:sz w:val="18"/>
                <w:szCs w:val="18"/>
              </w:rPr>
              <w:t>83480</w:t>
            </w:r>
          </w:p>
        </w:tc>
        <w:tc>
          <w:tcPr>
            <w:tcW w:w="729" w:type="pct"/>
            <w:vAlign w:val="bottom"/>
          </w:tcPr>
          <w:p w14:paraId="5ED6B31E" w14:textId="77777777" w:rsidR="00A2318D" w:rsidRDefault="00A2318D">
            <w:pPr>
              <w:jc w:val="right"/>
              <w:rPr>
                <w:rFonts w:ascii="Arial" w:hAnsi="Arial" w:cs="Arial"/>
                <w:color w:val="000000"/>
                <w:sz w:val="18"/>
                <w:szCs w:val="18"/>
              </w:rPr>
            </w:pPr>
            <w:r>
              <w:rPr>
                <w:rFonts w:ascii="Arial" w:hAnsi="Arial" w:cs="Arial"/>
                <w:color w:val="000000"/>
                <w:sz w:val="18"/>
                <w:szCs w:val="18"/>
              </w:rPr>
              <w:t>78558</w:t>
            </w:r>
          </w:p>
        </w:tc>
      </w:tr>
      <w:tr w:rsidR="00A2318D" w:rsidRPr="00FC3D63" w14:paraId="1282B4A5" w14:textId="77777777" w:rsidTr="005B6C07">
        <w:trPr>
          <w:jc w:val="center"/>
        </w:trPr>
        <w:tc>
          <w:tcPr>
            <w:tcW w:w="1355" w:type="pct"/>
            <w:vAlign w:val="bottom"/>
          </w:tcPr>
          <w:p w14:paraId="0DEE516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0AB5BDC1" w14:textId="77777777" w:rsidR="00A2318D" w:rsidRDefault="00A2318D">
            <w:pPr>
              <w:jc w:val="right"/>
              <w:rPr>
                <w:rFonts w:ascii="Arial" w:hAnsi="Arial" w:cs="Arial"/>
                <w:color w:val="000000"/>
                <w:sz w:val="18"/>
                <w:szCs w:val="18"/>
              </w:rPr>
            </w:pPr>
            <w:r>
              <w:rPr>
                <w:rFonts w:ascii="Arial" w:hAnsi="Arial" w:cs="Arial"/>
                <w:color w:val="000000"/>
                <w:sz w:val="18"/>
                <w:szCs w:val="18"/>
              </w:rPr>
              <w:t>17113</w:t>
            </w:r>
          </w:p>
        </w:tc>
        <w:tc>
          <w:tcPr>
            <w:tcW w:w="729" w:type="pct"/>
            <w:vAlign w:val="bottom"/>
          </w:tcPr>
          <w:p w14:paraId="793D46B6" w14:textId="77777777" w:rsidR="00A2318D" w:rsidRDefault="00A2318D">
            <w:pPr>
              <w:jc w:val="right"/>
              <w:rPr>
                <w:rFonts w:ascii="Arial" w:hAnsi="Arial" w:cs="Arial"/>
                <w:color w:val="000000"/>
                <w:sz w:val="18"/>
                <w:szCs w:val="18"/>
              </w:rPr>
            </w:pPr>
            <w:r>
              <w:rPr>
                <w:rFonts w:ascii="Arial" w:hAnsi="Arial" w:cs="Arial"/>
                <w:color w:val="000000"/>
                <w:sz w:val="18"/>
                <w:szCs w:val="18"/>
              </w:rPr>
              <w:t>16684</w:t>
            </w:r>
          </w:p>
        </w:tc>
        <w:tc>
          <w:tcPr>
            <w:tcW w:w="729" w:type="pct"/>
            <w:vAlign w:val="bottom"/>
          </w:tcPr>
          <w:p w14:paraId="3ECEBDC3" w14:textId="77777777" w:rsidR="00A2318D" w:rsidRDefault="00A2318D">
            <w:pPr>
              <w:jc w:val="right"/>
              <w:rPr>
                <w:rFonts w:ascii="Arial" w:hAnsi="Arial" w:cs="Arial"/>
                <w:color w:val="000000"/>
                <w:sz w:val="18"/>
                <w:szCs w:val="18"/>
              </w:rPr>
            </w:pPr>
            <w:r>
              <w:rPr>
                <w:rFonts w:ascii="Arial" w:hAnsi="Arial" w:cs="Arial"/>
                <w:color w:val="000000"/>
                <w:sz w:val="18"/>
                <w:szCs w:val="18"/>
              </w:rPr>
              <w:t>18371</w:t>
            </w:r>
          </w:p>
        </w:tc>
        <w:tc>
          <w:tcPr>
            <w:tcW w:w="729" w:type="pct"/>
            <w:vAlign w:val="bottom"/>
          </w:tcPr>
          <w:p w14:paraId="1C52AF3E" w14:textId="77777777" w:rsidR="00A2318D" w:rsidRDefault="00A2318D">
            <w:pPr>
              <w:jc w:val="right"/>
              <w:rPr>
                <w:rFonts w:ascii="Arial" w:hAnsi="Arial" w:cs="Arial"/>
                <w:color w:val="000000"/>
                <w:sz w:val="18"/>
                <w:szCs w:val="18"/>
              </w:rPr>
            </w:pPr>
            <w:r>
              <w:rPr>
                <w:rFonts w:ascii="Arial" w:hAnsi="Arial" w:cs="Arial"/>
                <w:color w:val="000000"/>
                <w:sz w:val="18"/>
                <w:szCs w:val="18"/>
              </w:rPr>
              <w:t>16998</w:t>
            </w:r>
          </w:p>
        </w:tc>
        <w:tc>
          <w:tcPr>
            <w:tcW w:w="729" w:type="pct"/>
            <w:vAlign w:val="bottom"/>
          </w:tcPr>
          <w:p w14:paraId="2B19A95A" w14:textId="77777777" w:rsidR="00A2318D" w:rsidRDefault="00A2318D">
            <w:pPr>
              <w:jc w:val="right"/>
              <w:rPr>
                <w:rFonts w:ascii="Arial" w:hAnsi="Arial" w:cs="Arial"/>
                <w:color w:val="000000"/>
                <w:sz w:val="18"/>
                <w:szCs w:val="18"/>
              </w:rPr>
            </w:pPr>
            <w:r>
              <w:rPr>
                <w:rFonts w:ascii="Arial" w:hAnsi="Arial" w:cs="Arial"/>
                <w:color w:val="000000"/>
                <w:sz w:val="18"/>
                <w:szCs w:val="18"/>
              </w:rPr>
              <w:t>16685</w:t>
            </w:r>
          </w:p>
        </w:tc>
      </w:tr>
      <w:tr w:rsidR="00A2318D" w:rsidRPr="00FC3D63" w14:paraId="7266C8B8" w14:textId="77777777" w:rsidTr="005B6C07">
        <w:trPr>
          <w:jc w:val="center"/>
        </w:trPr>
        <w:tc>
          <w:tcPr>
            <w:tcW w:w="1355" w:type="pct"/>
            <w:vAlign w:val="bottom"/>
          </w:tcPr>
          <w:p w14:paraId="3B58D45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59D6E27F" w14:textId="77777777" w:rsidR="00A2318D" w:rsidRDefault="00A2318D">
            <w:pPr>
              <w:jc w:val="right"/>
              <w:rPr>
                <w:rFonts w:ascii="Arial" w:hAnsi="Arial" w:cs="Arial"/>
                <w:color w:val="000000"/>
                <w:sz w:val="18"/>
                <w:szCs w:val="18"/>
              </w:rPr>
            </w:pPr>
            <w:r>
              <w:rPr>
                <w:rFonts w:ascii="Arial" w:hAnsi="Arial" w:cs="Arial"/>
                <w:color w:val="000000"/>
                <w:sz w:val="18"/>
                <w:szCs w:val="18"/>
              </w:rPr>
              <w:t>10675</w:t>
            </w:r>
          </w:p>
        </w:tc>
        <w:tc>
          <w:tcPr>
            <w:tcW w:w="729" w:type="pct"/>
            <w:vAlign w:val="bottom"/>
          </w:tcPr>
          <w:p w14:paraId="23BC1AA0" w14:textId="77777777" w:rsidR="00A2318D" w:rsidRDefault="00A2318D">
            <w:pPr>
              <w:jc w:val="right"/>
              <w:rPr>
                <w:rFonts w:ascii="Arial" w:hAnsi="Arial" w:cs="Arial"/>
                <w:color w:val="000000"/>
                <w:sz w:val="18"/>
                <w:szCs w:val="18"/>
              </w:rPr>
            </w:pPr>
            <w:r>
              <w:rPr>
                <w:rFonts w:ascii="Arial" w:hAnsi="Arial" w:cs="Arial"/>
                <w:color w:val="000000"/>
                <w:sz w:val="18"/>
                <w:szCs w:val="18"/>
              </w:rPr>
              <w:t>10022</w:t>
            </w:r>
          </w:p>
        </w:tc>
        <w:tc>
          <w:tcPr>
            <w:tcW w:w="729" w:type="pct"/>
            <w:vAlign w:val="bottom"/>
          </w:tcPr>
          <w:p w14:paraId="0256229A" w14:textId="77777777" w:rsidR="00A2318D" w:rsidRDefault="00A2318D">
            <w:pPr>
              <w:jc w:val="right"/>
              <w:rPr>
                <w:rFonts w:ascii="Arial" w:hAnsi="Arial" w:cs="Arial"/>
                <w:color w:val="000000"/>
                <w:sz w:val="18"/>
                <w:szCs w:val="18"/>
              </w:rPr>
            </w:pPr>
            <w:r>
              <w:rPr>
                <w:rFonts w:ascii="Arial" w:hAnsi="Arial" w:cs="Arial"/>
                <w:color w:val="000000"/>
                <w:sz w:val="18"/>
                <w:szCs w:val="18"/>
              </w:rPr>
              <w:t>9701</w:t>
            </w:r>
          </w:p>
        </w:tc>
        <w:tc>
          <w:tcPr>
            <w:tcW w:w="729" w:type="pct"/>
            <w:vAlign w:val="bottom"/>
          </w:tcPr>
          <w:p w14:paraId="3D7A2372" w14:textId="77777777" w:rsidR="00A2318D" w:rsidRDefault="00A2318D">
            <w:pPr>
              <w:jc w:val="right"/>
              <w:rPr>
                <w:rFonts w:ascii="Arial" w:hAnsi="Arial" w:cs="Arial"/>
                <w:color w:val="000000"/>
                <w:sz w:val="18"/>
                <w:szCs w:val="18"/>
              </w:rPr>
            </w:pPr>
            <w:r>
              <w:rPr>
                <w:rFonts w:ascii="Arial" w:hAnsi="Arial" w:cs="Arial"/>
                <w:color w:val="000000"/>
                <w:sz w:val="18"/>
                <w:szCs w:val="18"/>
              </w:rPr>
              <w:t>8628</w:t>
            </w:r>
          </w:p>
        </w:tc>
        <w:tc>
          <w:tcPr>
            <w:tcW w:w="729" w:type="pct"/>
            <w:vAlign w:val="bottom"/>
          </w:tcPr>
          <w:p w14:paraId="11AE9A6B" w14:textId="77777777" w:rsidR="00A2318D" w:rsidRDefault="00A2318D">
            <w:pPr>
              <w:jc w:val="right"/>
              <w:rPr>
                <w:rFonts w:ascii="Arial" w:hAnsi="Arial" w:cs="Arial"/>
                <w:color w:val="000000"/>
                <w:sz w:val="18"/>
                <w:szCs w:val="18"/>
              </w:rPr>
            </w:pPr>
            <w:r>
              <w:rPr>
                <w:rFonts w:ascii="Arial" w:hAnsi="Arial" w:cs="Arial"/>
                <w:color w:val="000000"/>
                <w:sz w:val="18"/>
                <w:szCs w:val="18"/>
              </w:rPr>
              <w:t>8655</w:t>
            </w:r>
          </w:p>
        </w:tc>
      </w:tr>
      <w:tr w:rsidR="00A2318D" w:rsidRPr="00FC3D63" w14:paraId="26A513D3" w14:textId="77777777" w:rsidTr="005B6C07">
        <w:trPr>
          <w:jc w:val="center"/>
        </w:trPr>
        <w:tc>
          <w:tcPr>
            <w:tcW w:w="1355" w:type="pct"/>
            <w:vAlign w:val="bottom"/>
          </w:tcPr>
          <w:p w14:paraId="6C2F307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6963BF6A" w14:textId="77777777" w:rsidR="00A2318D" w:rsidRDefault="00A2318D">
            <w:pPr>
              <w:jc w:val="right"/>
              <w:rPr>
                <w:rFonts w:ascii="Arial" w:hAnsi="Arial" w:cs="Arial"/>
                <w:color w:val="000000"/>
                <w:sz w:val="18"/>
                <w:szCs w:val="18"/>
              </w:rPr>
            </w:pPr>
            <w:r>
              <w:rPr>
                <w:rFonts w:ascii="Arial" w:hAnsi="Arial" w:cs="Arial"/>
                <w:color w:val="000000"/>
                <w:sz w:val="18"/>
                <w:szCs w:val="18"/>
              </w:rPr>
              <w:t>467</w:t>
            </w:r>
          </w:p>
        </w:tc>
        <w:tc>
          <w:tcPr>
            <w:tcW w:w="729" w:type="pct"/>
            <w:vAlign w:val="bottom"/>
          </w:tcPr>
          <w:p w14:paraId="32B33288" w14:textId="77777777" w:rsidR="00A2318D" w:rsidRDefault="00A2318D">
            <w:pPr>
              <w:jc w:val="right"/>
              <w:rPr>
                <w:rFonts w:ascii="Arial" w:hAnsi="Arial" w:cs="Arial"/>
                <w:color w:val="000000"/>
                <w:sz w:val="18"/>
                <w:szCs w:val="18"/>
              </w:rPr>
            </w:pPr>
            <w:r>
              <w:rPr>
                <w:rFonts w:ascii="Arial" w:hAnsi="Arial" w:cs="Arial"/>
                <w:color w:val="000000"/>
                <w:sz w:val="18"/>
                <w:szCs w:val="18"/>
              </w:rPr>
              <w:t>429</w:t>
            </w:r>
          </w:p>
        </w:tc>
        <w:tc>
          <w:tcPr>
            <w:tcW w:w="729" w:type="pct"/>
            <w:vAlign w:val="bottom"/>
          </w:tcPr>
          <w:p w14:paraId="1FA649E6" w14:textId="77777777" w:rsidR="00A2318D" w:rsidRDefault="00A2318D">
            <w:pPr>
              <w:jc w:val="right"/>
              <w:rPr>
                <w:rFonts w:ascii="Arial" w:hAnsi="Arial" w:cs="Arial"/>
                <w:color w:val="000000"/>
                <w:sz w:val="18"/>
                <w:szCs w:val="18"/>
              </w:rPr>
            </w:pPr>
            <w:r>
              <w:rPr>
                <w:rFonts w:ascii="Arial" w:hAnsi="Arial" w:cs="Arial"/>
                <w:color w:val="000000"/>
                <w:sz w:val="18"/>
                <w:szCs w:val="18"/>
              </w:rPr>
              <w:t>546</w:t>
            </w:r>
          </w:p>
        </w:tc>
        <w:tc>
          <w:tcPr>
            <w:tcW w:w="729" w:type="pct"/>
            <w:vAlign w:val="bottom"/>
          </w:tcPr>
          <w:p w14:paraId="496DC2C3" w14:textId="77777777" w:rsidR="00A2318D" w:rsidRDefault="00A2318D">
            <w:pPr>
              <w:jc w:val="right"/>
              <w:rPr>
                <w:rFonts w:ascii="Arial" w:hAnsi="Arial" w:cs="Arial"/>
                <w:color w:val="000000"/>
                <w:sz w:val="18"/>
                <w:szCs w:val="18"/>
              </w:rPr>
            </w:pPr>
            <w:r>
              <w:rPr>
                <w:rFonts w:ascii="Arial" w:hAnsi="Arial" w:cs="Arial"/>
                <w:color w:val="000000"/>
                <w:sz w:val="18"/>
                <w:szCs w:val="18"/>
              </w:rPr>
              <w:t>452</w:t>
            </w:r>
          </w:p>
        </w:tc>
        <w:tc>
          <w:tcPr>
            <w:tcW w:w="729" w:type="pct"/>
            <w:vAlign w:val="bottom"/>
          </w:tcPr>
          <w:p w14:paraId="12D59440" w14:textId="77777777" w:rsidR="00A2318D" w:rsidRDefault="00A2318D">
            <w:pPr>
              <w:jc w:val="right"/>
              <w:rPr>
                <w:rFonts w:ascii="Arial" w:hAnsi="Arial" w:cs="Arial"/>
                <w:color w:val="000000"/>
                <w:sz w:val="18"/>
                <w:szCs w:val="18"/>
              </w:rPr>
            </w:pPr>
            <w:r>
              <w:rPr>
                <w:rFonts w:ascii="Arial" w:hAnsi="Arial" w:cs="Arial"/>
                <w:color w:val="000000"/>
                <w:sz w:val="18"/>
                <w:szCs w:val="18"/>
              </w:rPr>
              <w:t>442</w:t>
            </w:r>
          </w:p>
        </w:tc>
      </w:tr>
      <w:tr w:rsidR="00A2318D" w:rsidRPr="00FC3D63" w14:paraId="0C35772E" w14:textId="77777777" w:rsidTr="005B6C07">
        <w:trPr>
          <w:jc w:val="center"/>
        </w:trPr>
        <w:tc>
          <w:tcPr>
            <w:tcW w:w="1355" w:type="pct"/>
            <w:vAlign w:val="bottom"/>
          </w:tcPr>
          <w:p w14:paraId="25F63E7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72C68F7A" w14:textId="77777777" w:rsidR="00A2318D" w:rsidRDefault="00A2318D">
            <w:pPr>
              <w:jc w:val="right"/>
              <w:rPr>
                <w:rFonts w:ascii="Arial" w:hAnsi="Arial" w:cs="Arial"/>
                <w:color w:val="000000"/>
                <w:sz w:val="18"/>
                <w:szCs w:val="18"/>
              </w:rPr>
            </w:pPr>
            <w:r>
              <w:rPr>
                <w:rFonts w:ascii="Arial" w:hAnsi="Arial" w:cs="Arial"/>
                <w:color w:val="000000"/>
                <w:sz w:val="18"/>
                <w:szCs w:val="18"/>
              </w:rPr>
              <w:t>13546</w:t>
            </w:r>
          </w:p>
        </w:tc>
        <w:tc>
          <w:tcPr>
            <w:tcW w:w="729" w:type="pct"/>
            <w:vAlign w:val="bottom"/>
          </w:tcPr>
          <w:p w14:paraId="467B2305" w14:textId="77777777" w:rsidR="00A2318D" w:rsidRDefault="00A2318D">
            <w:pPr>
              <w:jc w:val="right"/>
              <w:rPr>
                <w:rFonts w:ascii="Arial" w:hAnsi="Arial" w:cs="Arial"/>
                <w:color w:val="000000"/>
                <w:sz w:val="18"/>
                <w:szCs w:val="18"/>
              </w:rPr>
            </w:pPr>
            <w:r>
              <w:rPr>
                <w:rFonts w:ascii="Arial" w:hAnsi="Arial" w:cs="Arial"/>
                <w:color w:val="000000"/>
                <w:sz w:val="18"/>
                <w:szCs w:val="18"/>
              </w:rPr>
              <w:t>14322</w:t>
            </w:r>
          </w:p>
        </w:tc>
        <w:tc>
          <w:tcPr>
            <w:tcW w:w="729" w:type="pct"/>
            <w:vAlign w:val="bottom"/>
          </w:tcPr>
          <w:p w14:paraId="7CFB5FA3" w14:textId="77777777" w:rsidR="00A2318D" w:rsidRDefault="00A2318D">
            <w:pPr>
              <w:jc w:val="right"/>
              <w:rPr>
                <w:rFonts w:ascii="Arial" w:hAnsi="Arial" w:cs="Arial"/>
                <w:color w:val="000000"/>
                <w:sz w:val="18"/>
                <w:szCs w:val="18"/>
              </w:rPr>
            </w:pPr>
            <w:r>
              <w:rPr>
                <w:rFonts w:ascii="Arial" w:hAnsi="Arial" w:cs="Arial"/>
                <w:color w:val="000000"/>
                <w:sz w:val="18"/>
                <w:szCs w:val="18"/>
              </w:rPr>
              <w:t>13155</w:t>
            </w:r>
          </w:p>
        </w:tc>
        <w:tc>
          <w:tcPr>
            <w:tcW w:w="729" w:type="pct"/>
            <w:vAlign w:val="bottom"/>
          </w:tcPr>
          <w:p w14:paraId="5290F4D6" w14:textId="77777777" w:rsidR="00A2318D" w:rsidRDefault="00A2318D">
            <w:pPr>
              <w:jc w:val="right"/>
              <w:rPr>
                <w:rFonts w:ascii="Arial" w:hAnsi="Arial" w:cs="Arial"/>
                <w:color w:val="000000"/>
                <w:sz w:val="18"/>
                <w:szCs w:val="18"/>
              </w:rPr>
            </w:pPr>
            <w:r>
              <w:rPr>
                <w:rFonts w:ascii="Arial" w:hAnsi="Arial" w:cs="Arial"/>
                <w:color w:val="000000"/>
                <w:sz w:val="18"/>
                <w:szCs w:val="18"/>
              </w:rPr>
              <w:t>11391</w:t>
            </w:r>
          </w:p>
        </w:tc>
        <w:tc>
          <w:tcPr>
            <w:tcW w:w="729" w:type="pct"/>
            <w:vAlign w:val="bottom"/>
          </w:tcPr>
          <w:p w14:paraId="1E0DA311" w14:textId="77777777" w:rsidR="00A2318D" w:rsidRDefault="00A2318D">
            <w:pPr>
              <w:jc w:val="right"/>
              <w:rPr>
                <w:rFonts w:ascii="Arial" w:hAnsi="Arial" w:cs="Arial"/>
                <w:color w:val="000000"/>
                <w:sz w:val="18"/>
                <w:szCs w:val="18"/>
              </w:rPr>
            </w:pPr>
            <w:r>
              <w:rPr>
                <w:rFonts w:ascii="Arial" w:hAnsi="Arial" w:cs="Arial"/>
                <w:color w:val="000000"/>
                <w:sz w:val="18"/>
                <w:szCs w:val="18"/>
              </w:rPr>
              <w:t>10384</w:t>
            </w:r>
          </w:p>
        </w:tc>
      </w:tr>
      <w:tr w:rsidR="00A2318D" w:rsidRPr="00FC3D63" w14:paraId="79DE2C90" w14:textId="77777777" w:rsidTr="005B6C07">
        <w:trPr>
          <w:jc w:val="center"/>
        </w:trPr>
        <w:tc>
          <w:tcPr>
            <w:tcW w:w="1355" w:type="pct"/>
            <w:vAlign w:val="bottom"/>
          </w:tcPr>
          <w:p w14:paraId="7A29D56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31EDE63B" w14:textId="77777777" w:rsidR="00A2318D" w:rsidRDefault="00A2318D">
            <w:pPr>
              <w:jc w:val="right"/>
              <w:rPr>
                <w:rFonts w:ascii="Arial" w:hAnsi="Arial" w:cs="Arial"/>
                <w:color w:val="000000"/>
                <w:sz w:val="18"/>
                <w:szCs w:val="18"/>
              </w:rPr>
            </w:pPr>
            <w:r>
              <w:rPr>
                <w:rFonts w:ascii="Arial" w:hAnsi="Arial" w:cs="Arial"/>
                <w:color w:val="000000"/>
                <w:sz w:val="18"/>
                <w:szCs w:val="18"/>
              </w:rPr>
              <w:t>277549</w:t>
            </w:r>
          </w:p>
        </w:tc>
        <w:tc>
          <w:tcPr>
            <w:tcW w:w="729" w:type="pct"/>
            <w:vAlign w:val="bottom"/>
          </w:tcPr>
          <w:p w14:paraId="0EA63649" w14:textId="77777777" w:rsidR="00A2318D" w:rsidRDefault="00A2318D">
            <w:pPr>
              <w:jc w:val="right"/>
              <w:rPr>
                <w:rFonts w:ascii="Arial" w:hAnsi="Arial" w:cs="Arial"/>
                <w:color w:val="000000"/>
                <w:sz w:val="18"/>
                <w:szCs w:val="18"/>
              </w:rPr>
            </w:pPr>
            <w:r>
              <w:rPr>
                <w:rFonts w:ascii="Arial" w:hAnsi="Arial" w:cs="Arial"/>
                <w:color w:val="000000"/>
                <w:sz w:val="18"/>
                <w:szCs w:val="18"/>
              </w:rPr>
              <w:t>229961</w:t>
            </w:r>
          </w:p>
        </w:tc>
        <w:tc>
          <w:tcPr>
            <w:tcW w:w="729" w:type="pct"/>
            <w:vAlign w:val="bottom"/>
          </w:tcPr>
          <w:p w14:paraId="197D41A0" w14:textId="77777777" w:rsidR="00A2318D" w:rsidRDefault="00A2318D">
            <w:pPr>
              <w:jc w:val="right"/>
              <w:rPr>
                <w:rFonts w:ascii="Arial" w:hAnsi="Arial" w:cs="Arial"/>
                <w:color w:val="000000"/>
                <w:sz w:val="18"/>
                <w:szCs w:val="18"/>
              </w:rPr>
            </w:pPr>
            <w:r>
              <w:rPr>
                <w:rFonts w:ascii="Arial" w:hAnsi="Arial" w:cs="Arial"/>
                <w:color w:val="000000"/>
                <w:sz w:val="18"/>
                <w:szCs w:val="18"/>
              </w:rPr>
              <w:t>213407</w:t>
            </w:r>
          </w:p>
        </w:tc>
        <w:tc>
          <w:tcPr>
            <w:tcW w:w="729" w:type="pct"/>
            <w:vAlign w:val="bottom"/>
          </w:tcPr>
          <w:p w14:paraId="754B45F4" w14:textId="77777777" w:rsidR="00A2318D" w:rsidRDefault="00A2318D">
            <w:pPr>
              <w:jc w:val="right"/>
              <w:rPr>
                <w:rFonts w:ascii="Arial" w:hAnsi="Arial" w:cs="Arial"/>
                <w:color w:val="000000"/>
                <w:sz w:val="18"/>
                <w:szCs w:val="18"/>
              </w:rPr>
            </w:pPr>
            <w:r>
              <w:rPr>
                <w:rFonts w:ascii="Arial" w:hAnsi="Arial" w:cs="Arial"/>
                <w:color w:val="000000"/>
                <w:sz w:val="18"/>
                <w:szCs w:val="18"/>
              </w:rPr>
              <w:t>197583</w:t>
            </w:r>
          </w:p>
        </w:tc>
        <w:tc>
          <w:tcPr>
            <w:tcW w:w="729" w:type="pct"/>
            <w:vAlign w:val="bottom"/>
          </w:tcPr>
          <w:p w14:paraId="63C78FA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7BDC3235" w14:textId="77777777" w:rsidTr="005B6C07">
        <w:trPr>
          <w:jc w:val="center"/>
        </w:trPr>
        <w:tc>
          <w:tcPr>
            <w:tcW w:w="1355" w:type="pct"/>
            <w:vAlign w:val="bottom"/>
          </w:tcPr>
          <w:p w14:paraId="5B60940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231C03B3" w14:textId="77777777" w:rsidR="00A2318D" w:rsidRDefault="00A2318D">
            <w:pPr>
              <w:jc w:val="right"/>
              <w:rPr>
                <w:rFonts w:ascii="Arial" w:hAnsi="Arial" w:cs="Arial"/>
                <w:color w:val="000000"/>
                <w:sz w:val="18"/>
                <w:szCs w:val="18"/>
              </w:rPr>
            </w:pPr>
            <w:r>
              <w:rPr>
                <w:rFonts w:ascii="Arial" w:hAnsi="Arial" w:cs="Arial"/>
                <w:color w:val="000000"/>
                <w:sz w:val="18"/>
                <w:szCs w:val="18"/>
              </w:rPr>
              <w:t>391</w:t>
            </w:r>
          </w:p>
        </w:tc>
        <w:tc>
          <w:tcPr>
            <w:tcW w:w="729" w:type="pct"/>
            <w:vAlign w:val="bottom"/>
          </w:tcPr>
          <w:p w14:paraId="04C6A91F" w14:textId="77777777" w:rsidR="00A2318D" w:rsidRDefault="00A2318D">
            <w:pPr>
              <w:jc w:val="right"/>
              <w:rPr>
                <w:rFonts w:ascii="Arial" w:hAnsi="Arial" w:cs="Arial"/>
                <w:color w:val="000000"/>
                <w:sz w:val="18"/>
                <w:szCs w:val="18"/>
              </w:rPr>
            </w:pPr>
            <w:r>
              <w:rPr>
                <w:rFonts w:ascii="Arial" w:hAnsi="Arial" w:cs="Arial"/>
                <w:color w:val="000000"/>
                <w:sz w:val="18"/>
                <w:szCs w:val="18"/>
              </w:rPr>
              <w:t>464</w:t>
            </w:r>
          </w:p>
        </w:tc>
        <w:tc>
          <w:tcPr>
            <w:tcW w:w="729" w:type="pct"/>
            <w:vAlign w:val="bottom"/>
          </w:tcPr>
          <w:p w14:paraId="5452BB7D" w14:textId="77777777" w:rsidR="00A2318D" w:rsidRDefault="00A2318D">
            <w:pPr>
              <w:jc w:val="right"/>
              <w:rPr>
                <w:rFonts w:ascii="Arial" w:hAnsi="Arial" w:cs="Arial"/>
                <w:color w:val="000000"/>
                <w:sz w:val="18"/>
                <w:szCs w:val="18"/>
              </w:rPr>
            </w:pPr>
            <w:r>
              <w:rPr>
                <w:rFonts w:ascii="Arial" w:hAnsi="Arial" w:cs="Arial"/>
                <w:color w:val="000000"/>
                <w:sz w:val="18"/>
                <w:szCs w:val="18"/>
              </w:rPr>
              <w:t>393</w:t>
            </w:r>
          </w:p>
        </w:tc>
        <w:tc>
          <w:tcPr>
            <w:tcW w:w="729" w:type="pct"/>
            <w:vAlign w:val="bottom"/>
          </w:tcPr>
          <w:p w14:paraId="04EF9137" w14:textId="77777777" w:rsidR="00A2318D" w:rsidRDefault="00A2318D">
            <w:pPr>
              <w:jc w:val="right"/>
              <w:rPr>
                <w:rFonts w:ascii="Arial" w:hAnsi="Arial" w:cs="Arial"/>
                <w:color w:val="000000"/>
                <w:sz w:val="18"/>
                <w:szCs w:val="18"/>
              </w:rPr>
            </w:pPr>
            <w:r>
              <w:rPr>
                <w:rFonts w:ascii="Arial" w:hAnsi="Arial" w:cs="Arial"/>
                <w:color w:val="000000"/>
                <w:sz w:val="18"/>
                <w:szCs w:val="18"/>
              </w:rPr>
              <w:t>340</w:t>
            </w:r>
          </w:p>
        </w:tc>
        <w:tc>
          <w:tcPr>
            <w:tcW w:w="729" w:type="pct"/>
            <w:vAlign w:val="bottom"/>
          </w:tcPr>
          <w:p w14:paraId="75A2A68C" w14:textId="77777777" w:rsidR="00A2318D" w:rsidRDefault="00A2318D">
            <w:pPr>
              <w:jc w:val="right"/>
              <w:rPr>
                <w:rFonts w:ascii="Arial" w:hAnsi="Arial" w:cs="Arial"/>
                <w:color w:val="000000"/>
                <w:sz w:val="18"/>
                <w:szCs w:val="18"/>
              </w:rPr>
            </w:pPr>
            <w:r>
              <w:rPr>
                <w:rFonts w:ascii="Arial" w:hAnsi="Arial" w:cs="Arial"/>
                <w:color w:val="000000"/>
                <w:sz w:val="18"/>
                <w:szCs w:val="18"/>
              </w:rPr>
              <w:t>445</w:t>
            </w:r>
          </w:p>
        </w:tc>
      </w:tr>
      <w:tr w:rsidR="00A2318D" w:rsidRPr="00FC3D63" w14:paraId="6670D963" w14:textId="77777777" w:rsidTr="005B6C07">
        <w:trPr>
          <w:jc w:val="center"/>
        </w:trPr>
        <w:tc>
          <w:tcPr>
            <w:tcW w:w="1355" w:type="pct"/>
            <w:vAlign w:val="bottom"/>
          </w:tcPr>
          <w:p w14:paraId="497F041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28CC519A"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1634EB9"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9CFD78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58BA14B"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8B798E1"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6B53C931" w14:textId="77777777" w:rsidTr="005B6C07">
        <w:trPr>
          <w:jc w:val="center"/>
        </w:trPr>
        <w:tc>
          <w:tcPr>
            <w:tcW w:w="1355" w:type="pct"/>
            <w:vAlign w:val="bottom"/>
          </w:tcPr>
          <w:p w14:paraId="1250892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36AA5D02" w14:textId="77777777" w:rsidR="00A2318D" w:rsidRDefault="00A2318D">
            <w:pPr>
              <w:jc w:val="right"/>
              <w:rPr>
                <w:rFonts w:ascii="Arial" w:hAnsi="Arial" w:cs="Arial"/>
                <w:color w:val="000000"/>
                <w:sz w:val="18"/>
                <w:szCs w:val="18"/>
              </w:rPr>
            </w:pPr>
            <w:r>
              <w:rPr>
                <w:rFonts w:ascii="Arial" w:hAnsi="Arial" w:cs="Arial"/>
                <w:color w:val="000000"/>
                <w:sz w:val="18"/>
                <w:szCs w:val="18"/>
              </w:rPr>
              <w:t>2987</w:t>
            </w:r>
          </w:p>
        </w:tc>
        <w:tc>
          <w:tcPr>
            <w:tcW w:w="729" w:type="pct"/>
            <w:vAlign w:val="bottom"/>
          </w:tcPr>
          <w:p w14:paraId="40BEE646" w14:textId="77777777" w:rsidR="00A2318D" w:rsidRDefault="00A2318D">
            <w:pPr>
              <w:jc w:val="right"/>
              <w:rPr>
                <w:rFonts w:ascii="Arial" w:hAnsi="Arial" w:cs="Arial"/>
                <w:color w:val="000000"/>
                <w:sz w:val="18"/>
                <w:szCs w:val="18"/>
              </w:rPr>
            </w:pPr>
            <w:r>
              <w:rPr>
                <w:rFonts w:ascii="Arial" w:hAnsi="Arial" w:cs="Arial"/>
                <w:color w:val="000000"/>
                <w:sz w:val="18"/>
                <w:szCs w:val="18"/>
              </w:rPr>
              <w:t>2758</w:t>
            </w:r>
          </w:p>
        </w:tc>
        <w:tc>
          <w:tcPr>
            <w:tcW w:w="729" w:type="pct"/>
            <w:vAlign w:val="bottom"/>
          </w:tcPr>
          <w:p w14:paraId="7694EF62" w14:textId="77777777" w:rsidR="00A2318D" w:rsidRDefault="00A2318D">
            <w:pPr>
              <w:jc w:val="right"/>
              <w:rPr>
                <w:rFonts w:ascii="Arial" w:hAnsi="Arial" w:cs="Arial"/>
                <w:color w:val="000000"/>
                <w:sz w:val="18"/>
                <w:szCs w:val="18"/>
              </w:rPr>
            </w:pPr>
            <w:r>
              <w:rPr>
                <w:rFonts w:ascii="Arial" w:hAnsi="Arial" w:cs="Arial"/>
                <w:color w:val="000000"/>
                <w:sz w:val="18"/>
                <w:szCs w:val="18"/>
              </w:rPr>
              <w:t>2156</w:t>
            </w:r>
          </w:p>
        </w:tc>
        <w:tc>
          <w:tcPr>
            <w:tcW w:w="729" w:type="pct"/>
            <w:vAlign w:val="bottom"/>
          </w:tcPr>
          <w:p w14:paraId="4AB06847" w14:textId="77777777" w:rsidR="00A2318D" w:rsidRDefault="00A2318D">
            <w:pPr>
              <w:jc w:val="right"/>
              <w:rPr>
                <w:rFonts w:ascii="Arial" w:hAnsi="Arial" w:cs="Arial"/>
                <w:color w:val="000000"/>
                <w:sz w:val="18"/>
                <w:szCs w:val="18"/>
              </w:rPr>
            </w:pPr>
            <w:r>
              <w:rPr>
                <w:rFonts w:ascii="Arial" w:hAnsi="Arial" w:cs="Arial"/>
                <w:color w:val="000000"/>
                <w:sz w:val="18"/>
                <w:szCs w:val="18"/>
              </w:rPr>
              <w:t>2222</w:t>
            </w:r>
          </w:p>
        </w:tc>
        <w:tc>
          <w:tcPr>
            <w:tcW w:w="729" w:type="pct"/>
            <w:vAlign w:val="bottom"/>
          </w:tcPr>
          <w:p w14:paraId="6C9D585D" w14:textId="77777777" w:rsidR="00A2318D" w:rsidRDefault="00A2318D">
            <w:pPr>
              <w:jc w:val="right"/>
              <w:rPr>
                <w:rFonts w:ascii="Arial" w:hAnsi="Arial" w:cs="Arial"/>
                <w:color w:val="000000"/>
                <w:sz w:val="18"/>
                <w:szCs w:val="18"/>
              </w:rPr>
            </w:pPr>
            <w:r>
              <w:rPr>
                <w:rFonts w:ascii="Arial" w:hAnsi="Arial" w:cs="Arial"/>
                <w:color w:val="000000"/>
                <w:sz w:val="18"/>
                <w:szCs w:val="18"/>
              </w:rPr>
              <w:t>1963</w:t>
            </w:r>
          </w:p>
        </w:tc>
      </w:tr>
      <w:tr w:rsidR="00A2318D" w:rsidRPr="00FC3D63" w14:paraId="562502AA" w14:textId="77777777" w:rsidTr="005B6C07">
        <w:trPr>
          <w:jc w:val="center"/>
        </w:trPr>
        <w:tc>
          <w:tcPr>
            <w:tcW w:w="1355" w:type="pct"/>
            <w:vAlign w:val="bottom"/>
          </w:tcPr>
          <w:p w14:paraId="085A3BB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08B27A89"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2138813"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258247C"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A7C6BE3"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24397D7"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2B4E715C" w14:textId="77777777" w:rsidTr="005B6C07">
        <w:trPr>
          <w:jc w:val="center"/>
        </w:trPr>
        <w:tc>
          <w:tcPr>
            <w:tcW w:w="1355" w:type="pct"/>
            <w:vAlign w:val="bottom"/>
          </w:tcPr>
          <w:p w14:paraId="64E4101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1C4953FD" w14:textId="77777777" w:rsidR="00A2318D" w:rsidRDefault="00A2318D">
            <w:pPr>
              <w:jc w:val="right"/>
              <w:rPr>
                <w:rFonts w:ascii="Arial" w:hAnsi="Arial" w:cs="Arial"/>
                <w:color w:val="000000"/>
                <w:sz w:val="18"/>
                <w:szCs w:val="18"/>
              </w:rPr>
            </w:pPr>
            <w:r>
              <w:rPr>
                <w:rFonts w:ascii="Arial" w:hAnsi="Arial" w:cs="Arial"/>
                <w:color w:val="000000"/>
                <w:sz w:val="18"/>
                <w:szCs w:val="18"/>
              </w:rPr>
              <w:t>388</w:t>
            </w:r>
          </w:p>
        </w:tc>
        <w:tc>
          <w:tcPr>
            <w:tcW w:w="729" w:type="pct"/>
            <w:vAlign w:val="bottom"/>
          </w:tcPr>
          <w:p w14:paraId="4427D565" w14:textId="77777777" w:rsidR="00A2318D" w:rsidRDefault="00A2318D">
            <w:pPr>
              <w:jc w:val="right"/>
              <w:rPr>
                <w:rFonts w:ascii="Arial" w:hAnsi="Arial" w:cs="Arial"/>
                <w:color w:val="000000"/>
                <w:sz w:val="18"/>
                <w:szCs w:val="18"/>
              </w:rPr>
            </w:pPr>
            <w:r>
              <w:rPr>
                <w:rFonts w:ascii="Arial" w:hAnsi="Arial" w:cs="Arial"/>
                <w:color w:val="000000"/>
                <w:sz w:val="18"/>
                <w:szCs w:val="18"/>
              </w:rPr>
              <w:t>398</w:t>
            </w:r>
          </w:p>
        </w:tc>
        <w:tc>
          <w:tcPr>
            <w:tcW w:w="729" w:type="pct"/>
            <w:vAlign w:val="bottom"/>
          </w:tcPr>
          <w:p w14:paraId="47325E48" w14:textId="77777777" w:rsidR="00A2318D" w:rsidRDefault="00A2318D">
            <w:pPr>
              <w:jc w:val="right"/>
              <w:rPr>
                <w:rFonts w:ascii="Arial" w:hAnsi="Arial" w:cs="Arial"/>
                <w:color w:val="000000"/>
                <w:sz w:val="18"/>
                <w:szCs w:val="18"/>
              </w:rPr>
            </w:pPr>
            <w:r>
              <w:rPr>
                <w:rFonts w:ascii="Arial" w:hAnsi="Arial" w:cs="Arial"/>
                <w:color w:val="000000"/>
                <w:sz w:val="18"/>
                <w:szCs w:val="18"/>
              </w:rPr>
              <w:t>401</w:t>
            </w:r>
          </w:p>
        </w:tc>
        <w:tc>
          <w:tcPr>
            <w:tcW w:w="729" w:type="pct"/>
            <w:vAlign w:val="bottom"/>
          </w:tcPr>
          <w:p w14:paraId="7257BAC8" w14:textId="77777777" w:rsidR="00A2318D" w:rsidRDefault="00A2318D">
            <w:pPr>
              <w:jc w:val="right"/>
              <w:rPr>
                <w:rFonts w:ascii="Arial" w:hAnsi="Arial" w:cs="Arial"/>
                <w:color w:val="000000"/>
                <w:sz w:val="18"/>
                <w:szCs w:val="18"/>
              </w:rPr>
            </w:pPr>
            <w:r>
              <w:rPr>
                <w:rFonts w:ascii="Arial" w:hAnsi="Arial" w:cs="Arial"/>
                <w:color w:val="000000"/>
                <w:sz w:val="18"/>
                <w:szCs w:val="18"/>
              </w:rPr>
              <w:t>372</w:t>
            </w:r>
          </w:p>
        </w:tc>
        <w:tc>
          <w:tcPr>
            <w:tcW w:w="729" w:type="pct"/>
            <w:vAlign w:val="bottom"/>
          </w:tcPr>
          <w:p w14:paraId="2AA58790" w14:textId="77777777" w:rsidR="00A2318D" w:rsidRDefault="00A2318D">
            <w:pPr>
              <w:jc w:val="right"/>
              <w:rPr>
                <w:rFonts w:ascii="Arial" w:hAnsi="Arial" w:cs="Arial"/>
                <w:color w:val="000000"/>
                <w:sz w:val="18"/>
                <w:szCs w:val="18"/>
              </w:rPr>
            </w:pPr>
            <w:r>
              <w:rPr>
                <w:rFonts w:ascii="Arial" w:hAnsi="Arial" w:cs="Arial"/>
                <w:color w:val="000000"/>
                <w:sz w:val="18"/>
                <w:szCs w:val="18"/>
              </w:rPr>
              <w:t>364</w:t>
            </w:r>
          </w:p>
        </w:tc>
      </w:tr>
      <w:tr w:rsidR="00A2318D" w:rsidRPr="00FC3D63" w14:paraId="7985BDF8" w14:textId="77777777" w:rsidTr="005B6C07">
        <w:trPr>
          <w:jc w:val="center"/>
        </w:trPr>
        <w:tc>
          <w:tcPr>
            <w:tcW w:w="1355" w:type="pct"/>
            <w:vAlign w:val="bottom"/>
          </w:tcPr>
          <w:p w14:paraId="7B5FAC4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206172DE"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5807C59"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D2F4A09"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A37FDB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10DCD3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4D5C0F05" w14:textId="77777777" w:rsidTr="005B6C07">
        <w:trPr>
          <w:jc w:val="center"/>
        </w:trPr>
        <w:tc>
          <w:tcPr>
            <w:tcW w:w="1355" w:type="pct"/>
            <w:vAlign w:val="bottom"/>
          </w:tcPr>
          <w:p w14:paraId="1AD5C5E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1615536F"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B2E851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2B5A7CA"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DF2CCB2"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6A39A1D"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21454633" w14:textId="77777777" w:rsidTr="005B6C07">
        <w:trPr>
          <w:jc w:val="center"/>
        </w:trPr>
        <w:tc>
          <w:tcPr>
            <w:tcW w:w="1355" w:type="pct"/>
            <w:vAlign w:val="bottom"/>
          </w:tcPr>
          <w:p w14:paraId="5FB90D6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59441969" w14:textId="77777777" w:rsidR="00A2318D" w:rsidRDefault="00A2318D">
            <w:pPr>
              <w:jc w:val="right"/>
              <w:rPr>
                <w:rFonts w:ascii="Arial" w:hAnsi="Arial" w:cs="Arial"/>
                <w:color w:val="000000"/>
                <w:sz w:val="18"/>
                <w:szCs w:val="18"/>
              </w:rPr>
            </w:pPr>
            <w:r>
              <w:rPr>
                <w:rFonts w:ascii="Arial" w:hAnsi="Arial" w:cs="Arial"/>
                <w:color w:val="000000"/>
                <w:sz w:val="18"/>
                <w:szCs w:val="18"/>
              </w:rPr>
              <w:t>21425</w:t>
            </w:r>
          </w:p>
        </w:tc>
        <w:tc>
          <w:tcPr>
            <w:tcW w:w="729" w:type="pct"/>
            <w:vAlign w:val="bottom"/>
          </w:tcPr>
          <w:p w14:paraId="248FA7B0" w14:textId="77777777" w:rsidR="00A2318D" w:rsidRDefault="00A2318D">
            <w:pPr>
              <w:jc w:val="right"/>
              <w:rPr>
                <w:rFonts w:ascii="Arial" w:hAnsi="Arial" w:cs="Arial"/>
                <w:color w:val="000000"/>
                <w:sz w:val="18"/>
                <w:szCs w:val="18"/>
              </w:rPr>
            </w:pPr>
            <w:r>
              <w:rPr>
                <w:rFonts w:ascii="Arial" w:hAnsi="Arial" w:cs="Arial"/>
                <w:color w:val="000000"/>
                <w:sz w:val="18"/>
                <w:szCs w:val="18"/>
              </w:rPr>
              <w:t>21665</w:t>
            </w:r>
          </w:p>
        </w:tc>
        <w:tc>
          <w:tcPr>
            <w:tcW w:w="729" w:type="pct"/>
            <w:vAlign w:val="bottom"/>
          </w:tcPr>
          <w:p w14:paraId="3620DCE9" w14:textId="77777777" w:rsidR="00A2318D" w:rsidRDefault="00A2318D">
            <w:pPr>
              <w:jc w:val="right"/>
              <w:rPr>
                <w:rFonts w:ascii="Arial" w:hAnsi="Arial" w:cs="Arial"/>
                <w:color w:val="000000"/>
                <w:sz w:val="18"/>
                <w:szCs w:val="18"/>
              </w:rPr>
            </w:pPr>
            <w:r>
              <w:rPr>
                <w:rFonts w:ascii="Arial" w:hAnsi="Arial" w:cs="Arial"/>
                <w:color w:val="000000"/>
                <w:sz w:val="18"/>
                <w:szCs w:val="18"/>
              </w:rPr>
              <w:t>21850</w:t>
            </w:r>
          </w:p>
        </w:tc>
        <w:tc>
          <w:tcPr>
            <w:tcW w:w="729" w:type="pct"/>
            <w:vAlign w:val="bottom"/>
          </w:tcPr>
          <w:p w14:paraId="25C7A58C" w14:textId="77777777" w:rsidR="00A2318D" w:rsidRDefault="00A2318D">
            <w:pPr>
              <w:jc w:val="right"/>
              <w:rPr>
                <w:rFonts w:ascii="Arial" w:hAnsi="Arial" w:cs="Arial"/>
                <w:color w:val="000000"/>
                <w:sz w:val="18"/>
                <w:szCs w:val="18"/>
              </w:rPr>
            </w:pPr>
            <w:r>
              <w:rPr>
                <w:rFonts w:ascii="Arial" w:hAnsi="Arial" w:cs="Arial"/>
                <w:color w:val="000000"/>
                <w:sz w:val="18"/>
                <w:szCs w:val="18"/>
              </w:rPr>
              <w:t>21730</w:t>
            </w:r>
          </w:p>
        </w:tc>
        <w:tc>
          <w:tcPr>
            <w:tcW w:w="729" w:type="pct"/>
            <w:vAlign w:val="bottom"/>
          </w:tcPr>
          <w:p w14:paraId="7726A999" w14:textId="77777777" w:rsidR="00A2318D" w:rsidRDefault="00A2318D">
            <w:pPr>
              <w:jc w:val="right"/>
              <w:rPr>
                <w:rFonts w:ascii="Arial" w:hAnsi="Arial" w:cs="Arial"/>
                <w:color w:val="000000"/>
                <w:sz w:val="18"/>
                <w:szCs w:val="18"/>
              </w:rPr>
            </w:pPr>
            <w:r>
              <w:rPr>
                <w:rFonts w:ascii="Arial" w:hAnsi="Arial" w:cs="Arial"/>
                <w:color w:val="000000"/>
                <w:sz w:val="18"/>
                <w:szCs w:val="18"/>
              </w:rPr>
              <w:t>21000</w:t>
            </w:r>
          </w:p>
        </w:tc>
      </w:tr>
      <w:tr w:rsidR="00A2318D" w:rsidRPr="00FC3D63" w14:paraId="580B02A6" w14:textId="77777777" w:rsidTr="005B6C07">
        <w:trPr>
          <w:jc w:val="center"/>
        </w:trPr>
        <w:tc>
          <w:tcPr>
            <w:tcW w:w="1355" w:type="pct"/>
            <w:vAlign w:val="bottom"/>
          </w:tcPr>
          <w:p w14:paraId="79A2D07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762553ED" w14:textId="77777777" w:rsidR="00A2318D" w:rsidRDefault="00A2318D">
            <w:pPr>
              <w:jc w:val="right"/>
              <w:rPr>
                <w:rFonts w:ascii="Arial" w:hAnsi="Arial" w:cs="Arial"/>
                <w:color w:val="000000"/>
                <w:sz w:val="18"/>
                <w:szCs w:val="18"/>
              </w:rPr>
            </w:pPr>
            <w:r>
              <w:rPr>
                <w:rFonts w:ascii="Arial" w:hAnsi="Arial" w:cs="Arial"/>
                <w:color w:val="000000"/>
                <w:sz w:val="18"/>
                <w:szCs w:val="18"/>
              </w:rPr>
              <w:t>12571</w:t>
            </w:r>
          </w:p>
        </w:tc>
        <w:tc>
          <w:tcPr>
            <w:tcW w:w="729" w:type="pct"/>
            <w:vAlign w:val="bottom"/>
          </w:tcPr>
          <w:p w14:paraId="1111A981" w14:textId="77777777" w:rsidR="00A2318D" w:rsidRDefault="00A2318D">
            <w:pPr>
              <w:jc w:val="right"/>
              <w:rPr>
                <w:rFonts w:ascii="Arial" w:hAnsi="Arial" w:cs="Arial"/>
                <w:color w:val="000000"/>
                <w:sz w:val="18"/>
                <w:szCs w:val="18"/>
              </w:rPr>
            </w:pPr>
            <w:r>
              <w:rPr>
                <w:rFonts w:ascii="Arial" w:hAnsi="Arial" w:cs="Arial"/>
                <w:color w:val="000000"/>
                <w:sz w:val="18"/>
                <w:szCs w:val="18"/>
              </w:rPr>
              <w:t>11901</w:t>
            </w:r>
          </w:p>
        </w:tc>
        <w:tc>
          <w:tcPr>
            <w:tcW w:w="729" w:type="pct"/>
            <w:vAlign w:val="bottom"/>
          </w:tcPr>
          <w:p w14:paraId="6DA07DD2" w14:textId="77777777" w:rsidR="00A2318D" w:rsidRDefault="00A2318D">
            <w:pPr>
              <w:jc w:val="right"/>
              <w:rPr>
                <w:rFonts w:ascii="Arial" w:hAnsi="Arial" w:cs="Arial"/>
                <w:color w:val="000000"/>
                <w:sz w:val="18"/>
                <w:szCs w:val="18"/>
              </w:rPr>
            </w:pPr>
            <w:r>
              <w:rPr>
                <w:rFonts w:ascii="Arial" w:hAnsi="Arial" w:cs="Arial"/>
                <w:color w:val="000000"/>
                <w:sz w:val="18"/>
                <w:szCs w:val="18"/>
              </w:rPr>
              <w:t>12014</w:t>
            </w:r>
          </w:p>
        </w:tc>
        <w:tc>
          <w:tcPr>
            <w:tcW w:w="729" w:type="pct"/>
            <w:vAlign w:val="bottom"/>
          </w:tcPr>
          <w:p w14:paraId="4107D7D3" w14:textId="77777777" w:rsidR="00A2318D" w:rsidRDefault="00A2318D">
            <w:pPr>
              <w:jc w:val="right"/>
              <w:rPr>
                <w:rFonts w:ascii="Arial" w:hAnsi="Arial" w:cs="Arial"/>
                <w:color w:val="000000"/>
                <w:sz w:val="18"/>
                <w:szCs w:val="18"/>
              </w:rPr>
            </w:pPr>
            <w:r>
              <w:rPr>
                <w:rFonts w:ascii="Arial" w:hAnsi="Arial" w:cs="Arial"/>
                <w:color w:val="000000"/>
                <w:sz w:val="18"/>
                <w:szCs w:val="18"/>
              </w:rPr>
              <w:t>10858</w:t>
            </w:r>
          </w:p>
        </w:tc>
        <w:tc>
          <w:tcPr>
            <w:tcW w:w="729" w:type="pct"/>
            <w:vAlign w:val="bottom"/>
          </w:tcPr>
          <w:p w14:paraId="64EFA147" w14:textId="77777777" w:rsidR="00A2318D" w:rsidRDefault="00A2318D">
            <w:pPr>
              <w:jc w:val="right"/>
              <w:rPr>
                <w:rFonts w:ascii="Arial" w:hAnsi="Arial" w:cs="Arial"/>
                <w:color w:val="000000"/>
                <w:sz w:val="18"/>
                <w:szCs w:val="18"/>
              </w:rPr>
            </w:pPr>
            <w:r>
              <w:rPr>
                <w:rFonts w:ascii="Arial" w:hAnsi="Arial" w:cs="Arial"/>
                <w:color w:val="000000"/>
                <w:sz w:val="18"/>
                <w:szCs w:val="18"/>
              </w:rPr>
              <w:t>9318</w:t>
            </w:r>
          </w:p>
        </w:tc>
      </w:tr>
      <w:tr w:rsidR="00A2318D" w:rsidRPr="00FC3D63" w14:paraId="18BC0178" w14:textId="77777777" w:rsidTr="005B6C07">
        <w:trPr>
          <w:jc w:val="center"/>
        </w:trPr>
        <w:tc>
          <w:tcPr>
            <w:tcW w:w="1355" w:type="pct"/>
            <w:vAlign w:val="bottom"/>
          </w:tcPr>
          <w:p w14:paraId="39717CB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51C9325F" w14:textId="77777777" w:rsidR="00A2318D" w:rsidRDefault="00A2318D">
            <w:pPr>
              <w:jc w:val="right"/>
              <w:rPr>
                <w:rFonts w:ascii="Arial" w:hAnsi="Arial" w:cs="Arial"/>
                <w:color w:val="000000"/>
                <w:sz w:val="18"/>
                <w:szCs w:val="18"/>
              </w:rPr>
            </w:pPr>
            <w:r>
              <w:rPr>
                <w:rFonts w:ascii="Arial" w:hAnsi="Arial" w:cs="Arial"/>
                <w:color w:val="000000"/>
                <w:sz w:val="18"/>
                <w:szCs w:val="18"/>
              </w:rPr>
              <w:t>27035</w:t>
            </w:r>
          </w:p>
        </w:tc>
        <w:tc>
          <w:tcPr>
            <w:tcW w:w="729" w:type="pct"/>
            <w:vAlign w:val="bottom"/>
          </w:tcPr>
          <w:p w14:paraId="2E9E3676" w14:textId="77777777" w:rsidR="00A2318D" w:rsidRDefault="00A2318D">
            <w:pPr>
              <w:jc w:val="right"/>
              <w:rPr>
                <w:rFonts w:ascii="Arial" w:hAnsi="Arial" w:cs="Arial"/>
                <w:color w:val="000000"/>
                <w:sz w:val="18"/>
                <w:szCs w:val="18"/>
              </w:rPr>
            </w:pPr>
            <w:r>
              <w:rPr>
                <w:rFonts w:ascii="Arial" w:hAnsi="Arial" w:cs="Arial"/>
                <w:color w:val="000000"/>
                <w:sz w:val="18"/>
                <w:szCs w:val="18"/>
              </w:rPr>
              <w:t>23108</w:t>
            </w:r>
          </w:p>
        </w:tc>
        <w:tc>
          <w:tcPr>
            <w:tcW w:w="729" w:type="pct"/>
            <w:vAlign w:val="bottom"/>
          </w:tcPr>
          <w:p w14:paraId="069C1F71" w14:textId="77777777" w:rsidR="00A2318D" w:rsidRDefault="00A2318D">
            <w:pPr>
              <w:jc w:val="right"/>
              <w:rPr>
                <w:rFonts w:ascii="Arial" w:hAnsi="Arial" w:cs="Arial"/>
                <w:color w:val="000000"/>
                <w:sz w:val="18"/>
                <w:szCs w:val="18"/>
              </w:rPr>
            </w:pPr>
            <w:r>
              <w:rPr>
                <w:rFonts w:ascii="Arial" w:hAnsi="Arial" w:cs="Arial"/>
                <w:color w:val="000000"/>
                <w:sz w:val="18"/>
                <w:szCs w:val="18"/>
              </w:rPr>
              <w:t>22701</w:t>
            </w:r>
          </w:p>
        </w:tc>
        <w:tc>
          <w:tcPr>
            <w:tcW w:w="729" w:type="pct"/>
            <w:vAlign w:val="bottom"/>
          </w:tcPr>
          <w:p w14:paraId="2E6EEBF9" w14:textId="77777777" w:rsidR="00A2318D" w:rsidRDefault="00A2318D">
            <w:pPr>
              <w:jc w:val="right"/>
              <w:rPr>
                <w:rFonts w:ascii="Arial" w:hAnsi="Arial" w:cs="Arial"/>
                <w:color w:val="000000"/>
                <w:sz w:val="18"/>
                <w:szCs w:val="18"/>
              </w:rPr>
            </w:pPr>
            <w:r>
              <w:rPr>
                <w:rFonts w:ascii="Arial" w:hAnsi="Arial" w:cs="Arial"/>
                <w:color w:val="000000"/>
                <w:sz w:val="18"/>
                <w:szCs w:val="18"/>
              </w:rPr>
              <w:t>21259</w:t>
            </w:r>
          </w:p>
        </w:tc>
        <w:tc>
          <w:tcPr>
            <w:tcW w:w="729" w:type="pct"/>
            <w:vAlign w:val="bottom"/>
          </w:tcPr>
          <w:p w14:paraId="705F7297" w14:textId="77777777" w:rsidR="00A2318D" w:rsidRDefault="00A2318D">
            <w:pPr>
              <w:jc w:val="right"/>
              <w:rPr>
                <w:rFonts w:ascii="Arial" w:hAnsi="Arial" w:cs="Arial"/>
                <w:color w:val="000000"/>
                <w:sz w:val="18"/>
                <w:szCs w:val="18"/>
              </w:rPr>
            </w:pPr>
            <w:r>
              <w:rPr>
                <w:rFonts w:ascii="Arial" w:hAnsi="Arial" w:cs="Arial"/>
                <w:color w:val="000000"/>
                <w:sz w:val="18"/>
                <w:szCs w:val="18"/>
              </w:rPr>
              <w:t>20997</w:t>
            </w:r>
          </w:p>
        </w:tc>
      </w:tr>
      <w:tr w:rsidR="00A2318D" w:rsidRPr="00FC3D63" w14:paraId="5B18BF50" w14:textId="77777777" w:rsidTr="005B6C07">
        <w:trPr>
          <w:jc w:val="center"/>
        </w:trPr>
        <w:tc>
          <w:tcPr>
            <w:tcW w:w="1355" w:type="pct"/>
            <w:vAlign w:val="bottom"/>
          </w:tcPr>
          <w:p w14:paraId="7F9120B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7DA23C83" w14:textId="77777777" w:rsidR="00A2318D" w:rsidRDefault="00A2318D">
            <w:pPr>
              <w:jc w:val="right"/>
              <w:rPr>
                <w:rFonts w:ascii="Arial" w:hAnsi="Arial" w:cs="Arial"/>
                <w:color w:val="000000"/>
                <w:sz w:val="18"/>
                <w:szCs w:val="18"/>
              </w:rPr>
            </w:pPr>
            <w:r>
              <w:rPr>
                <w:rFonts w:ascii="Arial" w:hAnsi="Arial" w:cs="Arial"/>
                <w:color w:val="000000"/>
                <w:sz w:val="18"/>
                <w:szCs w:val="18"/>
              </w:rPr>
              <w:t>23986</w:t>
            </w:r>
          </w:p>
        </w:tc>
        <w:tc>
          <w:tcPr>
            <w:tcW w:w="729" w:type="pct"/>
            <w:vAlign w:val="bottom"/>
          </w:tcPr>
          <w:p w14:paraId="53F87AFB" w14:textId="77777777" w:rsidR="00A2318D" w:rsidRDefault="00A2318D">
            <w:pPr>
              <w:jc w:val="right"/>
              <w:rPr>
                <w:rFonts w:ascii="Arial" w:hAnsi="Arial" w:cs="Arial"/>
                <w:color w:val="000000"/>
                <w:sz w:val="18"/>
                <w:szCs w:val="18"/>
              </w:rPr>
            </w:pPr>
            <w:r>
              <w:rPr>
                <w:rFonts w:ascii="Arial" w:hAnsi="Arial" w:cs="Arial"/>
                <w:color w:val="000000"/>
                <w:sz w:val="18"/>
                <w:szCs w:val="18"/>
              </w:rPr>
              <w:t>25274</w:t>
            </w:r>
          </w:p>
        </w:tc>
        <w:tc>
          <w:tcPr>
            <w:tcW w:w="729" w:type="pct"/>
            <w:vAlign w:val="bottom"/>
          </w:tcPr>
          <w:p w14:paraId="7E92BFBA" w14:textId="77777777" w:rsidR="00A2318D" w:rsidRDefault="00A2318D">
            <w:pPr>
              <w:jc w:val="right"/>
              <w:rPr>
                <w:rFonts w:ascii="Arial" w:hAnsi="Arial" w:cs="Arial"/>
                <w:color w:val="000000"/>
                <w:sz w:val="18"/>
                <w:szCs w:val="18"/>
              </w:rPr>
            </w:pPr>
            <w:r>
              <w:rPr>
                <w:rFonts w:ascii="Arial" w:hAnsi="Arial" w:cs="Arial"/>
                <w:color w:val="000000"/>
                <w:sz w:val="18"/>
                <w:szCs w:val="18"/>
              </w:rPr>
              <w:t>22539</w:t>
            </w:r>
          </w:p>
        </w:tc>
        <w:tc>
          <w:tcPr>
            <w:tcW w:w="729" w:type="pct"/>
            <w:vAlign w:val="bottom"/>
          </w:tcPr>
          <w:p w14:paraId="5ED24CE3" w14:textId="77777777" w:rsidR="00A2318D" w:rsidRDefault="00A2318D">
            <w:pPr>
              <w:jc w:val="right"/>
              <w:rPr>
                <w:rFonts w:ascii="Arial" w:hAnsi="Arial" w:cs="Arial"/>
                <w:color w:val="000000"/>
                <w:sz w:val="18"/>
                <w:szCs w:val="18"/>
              </w:rPr>
            </w:pPr>
            <w:r>
              <w:rPr>
                <w:rFonts w:ascii="Arial" w:hAnsi="Arial" w:cs="Arial"/>
                <w:color w:val="000000"/>
                <w:sz w:val="18"/>
                <w:szCs w:val="18"/>
              </w:rPr>
              <w:t>20310</w:t>
            </w:r>
          </w:p>
        </w:tc>
        <w:tc>
          <w:tcPr>
            <w:tcW w:w="729" w:type="pct"/>
            <w:vAlign w:val="bottom"/>
          </w:tcPr>
          <w:p w14:paraId="44DC864B" w14:textId="77777777" w:rsidR="00A2318D" w:rsidRDefault="00A2318D">
            <w:pPr>
              <w:jc w:val="right"/>
              <w:rPr>
                <w:rFonts w:ascii="Arial" w:hAnsi="Arial" w:cs="Arial"/>
                <w:color w:val="000000"/>
                <w:sz w:val="18"/>
                <w:szCs w:val="18"/>
              </w:rPr>
            </w:pPr>
            <w:r>
              <w:rPr>
                <w:rFonts w:ascii="Arial" w:hAnsi="Arial" w:cs="Arial"/>
                <w:color w:val="000000"/>
                <w:sz w:val="18"/>
                <w:szCs w:val="18"/>
              </w:rPr>
              <w:t>19500</w:t>
            </w:r>
          </w:p>
        </w:tc>
      </w:tr>
      <w:tr w:rsidR="00A2318D" w:rsidRPr="00FC3D63" w14:paraId="66A5D939" w14:textId="77777777" w:rsidTr="005B6C07">
        <w:trPr>
          <w:jc w:val="center"/>
        </w:trPr>
        <w:tc>
          <w:tcPr>
            <w:tcW w:w="1355" w:type="pct"/>
            <w:vAlign w:val="bottom"/>
          </w:tcPr>
          <w:p w14:paraId="5F70589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7404AF90"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2D0256A"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6384852"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83B5286"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6D9A544"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2AE8BFEB" w14:textId="77777777" w:rsidTr="005B6C07">
        <w:trPr>
          <w:jc w:val="center"/>
        </w:trPr>
        <w:tc>
          <w:tcPr>
            <w:tcW w:w="1355" w:type="pct"/>
            <w:vAlign w:val="bottom"/>
          </w:tcPr>
          <w:p w14:paraId="038B506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12983A17" w14:textId="77777777" w:rsidR="00A2318D" w:rsidRDefault="00A2318D">
            <w:pPr>
              <w:jc w:val="right"/>
              <w:rPr>
                <w:rFonts w:ascii="Arial" w:hAnsi="Arial" w:cs="Arial"/>
                <w:color w:val="000000"/>
                <w:sz w:val="18"/>
                <w:szCs w:val="18"/>
              </w:rPr>
            </w:pPr>
            <w:r>
              <w:rPr>
                <w:rFonts w:ascii="Arial" w:hAnsi="Arial" w:cs="Arial"/>
                <w:color w:val="000000"/>
                <w:sz w:val="18"/>
                <w:szCs w:val="18"/>
              </w:rPr>
              <w:t>58427</w:t>
            </w:r>
          </w:p>
        </w:tc>
        <w:tc>
          <w:tcPr>
            <w:tcW w:w="729" w:type="pct"/>
            <w:vAlign w:val="bottom"/>
          </w:tcPr>
          <w:p w14:paraId="74F94072" w14:textId="77777777" w:rsidR="00A2318D" w:rsidRDefault="00A2318D">
            <w:pPr>
              <w:jc w:val="right"/>
              <w:rPr>
                <w:rFonts w:ascii="Arial" w:hAnsi="Arial" w:cs="Arial"/>
                <w:color w:val="000000"/>
                <w:sz w:val="18"/>
                <w:szCs w:val="18"/>
              </w:rPr>
            </w:pPr>
            <w:r>
              <w:rPr>
                <w:rFonts w:ascii="Arial" w:hAnsi="Arial" w:cs="Arial"/>
                <w:color w:val="000000"/>
                <w:sz w:val="18"/>
                <w:szCs w:val="18"/>
              </w:rPr>
              <w:t>52820</w:t>
            </w:r>
          </w:p>
        </w:tc>
        <w:tc>
          <w:tcPr>
            <w:tcW w:w="729" w:type="pct"/>
            <w:vAlign w:val="bottom"/>
          </w:tcPr>
          <w:p w14:paraId="192A492E" w14:textId="77777777" w:rsidR="00A2318D" w:rsidRDefault="00A2318D">
            <w:pPr>
              <w:jc w:val="right"/>
              <w:rPr>
                <w:rFonts w:ascii="Arial" w:hAnsi="Arial" w:cs="Arial"/>
                <w:color w:val="000000"/>
                <w:sz w:val="18"/>
                <w:szCs w:val="18"/>
              </w:rPr>
            </w:pPr>
            <w:r>
              <w:rPr>
                <w:rFonts w:ascii="Arial" w:hAnsi="Arial" w:cs="Arial"/>
                <w:color w:val="000000"/>
                <w:sz w:val="18"/>
                <w:szCs w:val="18"/>
              </w:rPr>
              <w:t>49288</w:t>
            </w:r>
          </w:p>
        </w:tc>
        <w:tc>
          <w:tcPr>
            <w:tcW w:w="729" w:type="pct"/>
            <w:vAlign w:val="bottom"/>
          </w:tcPr>
          <w:p w14:paraId="0646359E" w14:textId="77777777" w:rsidR="00A2318D" w:rsidRDefault="00A2318D">
            <w:pPr>
              <w:jc w:val="right"/>
              <w:rPr>
                <w:rFonts w:ascii="Arial" w:hAnsi="Arial" w:cs="Arial"/>
                <w:color w:val="000000"/>
                <w:sz w:val="18"/>
                <w:szCs w:val="18"/>
              </w:rPr>
            </w:pPr>
            <w:r>
              <w:rPr>
                <w:rFonts w:ascii="Arial" w:hAnsi="Arial" w:cs="Arial"/>
                <w:color w:val="000000"/>
                <w:sz w:val="18"/>
                <w:szCs w:val="18"/>
              </w:rPr>
              <w:t>47587</w:t>
            </w:r>
          </w:p>
        </w:tc>
        <w:tc>
          <w:tcPr>
            <w:tcW w:w="729" w:type="pct"/>
            <w:vAlign w:val="bottom"/>
          </w:tcPr>
          <w:p w14:paraId="4E83A1F3" w14:textId="77777777" w:rsidR="00A2318D" w:rsidRDefault="00A2318D">
            <w:pPr>
              <w:jc w:val="right"/>
              <w:rPr>
                <w:rFonts w:ascii="Arial" w:hAnsi="Arial" w:cs="Arial"/>
                <w:color w:val="000000"/>
                <w:sz w:val="18"/>
                <w:szCs w:val="18"/>
              </w:rPr>
            </w:pPr>
            <w:r>
              <w:rPr>
                <w:rFonts w:ascii="Arial" w:hAnsi="Arial" w:cs="Arial"/>
                <w:color w:val="000000"/>
                <w:sz w:val="18"/>
                <w:szCs w:val="18"/>
              </w:rPr>
              <w:t>50279</w:t>
            </w:r>
          </w:p>
        </w:tc>
      </w:tr>
      <w:tr w:rsidR="00A2318D" w:rsidRPr="00FC3D63" w14:paraId="5EA57818" w14:textId="77777777" w:rsidTr="005B6C07">
        <w:trPr>
          <w:jc w:val="center"/>
        </w:trPr>
        <w:tc>
          <w:tcPr>
            <w:tcW w:w="1355" w:type="pct"/>
            <w:vAlign w:val="bottom"/>
          </w:tcPr>
          <w:p w14:paraId="3E176FA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2422B52E" w14:textId="77777777" w:rsidR="00A2318D" w:rsidRDefault="00A2318D">
            <w:pPr>
              <w:jc w:val="right"/>
              <w:rPr>
                <w:rFonts w:ascii="Arial" w:hAnsi="Arial" w:cs="Arial"/>
                <w:color w:val="000000"/>
                <w:sz w:val="18"/>
                <w:szCs w:val="18"/>
              </w:rPr>
            </w:pPr>
            <w:r>
              <w:rPr>
                <w:rFonts w:ascii="Arial" w:hAnsi="Arial" w:cs="Arial"/>
                <w:color w:val="000000"/>
                <w:sz w:val="18"/>
                <w:szCs w:val="18"/>
              </w:rPr>
              <w:t>122</w:t>
            </w:r>
          </w:p>
        </w:tc>
        <w:tc>
          <w:tcPr>
            <w:tcW w:w="729" w:type="pct"/>
            <w:vAlign w:val="bottom"/>
          </w:tcPr>
          <w:p w14:paraId="628D6DF1" w14:textId="77777777" w:rsidR="00A2318D" w:rsidRDefault="00A2318D">
            <w:pPr>
              <w:jc w:val="right"/>
              <w:rPr>
                <w:rFonts w:ascii="Arial" w:hAnsi="Arial" w:cs="Arial"/>
                <w:color w:val="000000"/>
                <w:sz w:val="18"/>
                <w:szCs w:val="18"/>
              </w:rPr>
            </w:pPr>
            <w:r>
              <w:rPr>
                <w:rFonts w:ascii="Arial" w:hAnsi="Arial" w:cs="Arial"/>
                <w:color w:val="000000"/>
                <w:sz w:val="18"/>
                <w:szCs w:val="18"/>
              </w:rPr>
              <w:t>125</w:t>
            </w:r>
          </w:p>
        </w:tc>
        <w:tc>
          <w:tcPr>
            <w:tcW w:w="729" w:type="pct"/>
            <w:vAlign w:val="bottom"/>
          </w:tcPr>
          <w:p w14:paraId="66BF9449" w14:textId="77777777" w:rsidR="00A2318D" w:rsidRDefault="00A2318D">
            <w:pPr>
              <w:jc w:val="right"/>
              <w:rPr>
                <w:rFonts w:ascii="Arial" w:hAnsi="Arial" w:cs="Arial"/>
                <w:color w:val="000000"/>
                <w:sz w:val="18"/>
                <w:szCs w:val="18"/>
              </w:rPr>
            </w:pPr>
            <w:r>
              <w:rPr>
                <w:rFonts w:ascii="Arial" w:hAnsi="Arial" w:cs="Arial"/>
                <w:color w:val="000000"/>
                <w:sz w:val="18"/>
                <w:szCs w:val="18"/>
              </w:rPr>
              <w:t>108</w:t>
            </w:r>
          </w:p>
        </w:tc>
        <w:tc>
          <w:tcPr>
            <w:tcW w:w="729" w:type="pct"/>
            <w:vAlign w:val="bottom"/>
          </w:tcPr>
          <w:p w14:paraId="5EA89746" w14:textId="77777777" w:rsidR="00A2318D" w:rsidRDefault="00A2318D">
            <w:pPr>
              <w:jc w:val="right"/>
              <w:rPr>
                <w:rFonts w:ascii="Arial" w:hAnsi="Arial" w:cs="Arial"/>
                <w:color w:val="000000"/>
                <w:sz w:val="18"/>
                <w:szCs w:val="18"/>
              </w:rPr>
            </w:pPr>
            <w:r>
              <w:rPr>
                <w:rFonts w:ascii="Arial" w:hAnsi="Arial" w:cs="Arial"/>
                <w:color w:val="000000"/>
                <w:sz w:val="18"/>
                <w:szCs w:val="18"/>
              </w:rPr>
              <w:t>107</w:t>
            </w:r>
          </w:p>
        </w:tc>
        <w:tc>
          <w:tcPr>
            <w:tcW w:w="729" w:type="pct"/>
            <w:vAlign w:val="bottom"/>
          </w:tcPr>
          <w:p w14:paraId="04C041B5" w14:textId="77777777" w:rsidR="00A2318D" w:rsidRDefault="00A2318D">
            <w:pPr>
              <w:jc w:val="right"/>
              <w:rPr>
                <w:rFonts w:ascii="Arial" w:hAnsi="Arial" w:cs="Arial"/>
                <w:color w:val="000000"/>
                <w:sz w:val="18"/>
                <w:szCs w:val="18"/>
              </w:rPr>
            </w:pPr>
            <w:r>
              <w:rPr>
                <w:rFonts w:ascii="Arial" w:hAnsi="Arial" w:cs="Arial"/>
                <w:color w:val="000000"/>
                <w:sz w:val="18"/>
                <w:szCs w:val="18"/>
              </w:rPr>
              <w:t>135</w:t>
            </w:r>
          </w:p>
        </w:tc>
      </w:tr>
      <w:tr w:rsidR="00A2318D" w:rsidRPr="00FC3D63" w14:paraId="05128453" w14:textId="77777777" w:rsidTr="005B6C07">
        <w:trPr>
          <w:jc w:val="center"/>
        </w:trPr>
        <w:tc>
          <w:tcPr>
            <w:tcW w:w="1355" w:type="pct"/>
            <w:vAlign w:val="bottom"/>
          </w:tcPr>
          <w:p w14:paraId="0CFD2B8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677BA8B7" w14:textId="77777777" w:rsidR="00A2318D" w:rsidRDefault="00A2318D">
            <w:pPr>
              <w:jc w:val="right"/>
              <w:rPr>
                <w:rFonts w:ascii="Arial" w:hAnsi="Arial" w:cs="Arial"/>
                <w:color w:val="000000"/>
                <w:sz w:val="18"/>
                <w:szCs w:val="18"/>
              </w:rPr>
            </w:pPr>
            <w:r>
              <w:rPr>
                <w:rFonts w:ascii="Arial" w:hAnsi="Arial" w:cs="Arial"/>
                <w:color w:val="000000"/>
                <w:sz w:val="18"/>
                <w:szCs w:val="18"/>
              </w:rPr>
              <w:t>4719</w:t>
            </w:r>
          </w:p>
        </w:tc>
        <w:tc>
          <w:tcPr>
            <w:tcW w:w="729" w:type="pct"/>
            <w:vAlign w:val="bottom"/>
          </w:tcPr>
          <w:p w14:paraId="0E046A0C" w14:textId="77777777" w:rsidR="00A2318D" w:rsidRDefault="00A2318D">
            <w:pPr>
              <w:jc w:val="right"/>
              <w:rPr>
                <w:rFonts w:ascii="Arial" w:hAnsi="Arial" w:cs="Arial"/>
                <w:color w:val="000000"/>
                <w:sz w:val="18"/>
                <w:szCs w:val="18"/>
              </w:rPr>
            </w:pPr>
            <w:r>
              <w:rPr>
                <w:rFonts w:ascii="Arial" w:hAnsi="Arial" w:cs="Arial"/>
                <w:color w:val="000000"/>
                <w:sz w:val="18"/>
                <w:szCs w:val="18"/>
              </w:rPr>
              <w:t>4135</w:t>
            </w:r>
          </w:p>
        </w:tc>
        <w:tc>
          <w:tcPr>
            <w:tcW w:w="729" w:type="pct"/>
            <w:vAlign w:val="bottom"/>
          </w:tcPr>
          <w:p w14:paraId="5A65019C" w14:textId="77777777" w:rsidR="00A2318D" w:rsidRDefault="00A2318D">
            <w:pPr>
              <w:jc w:val="right"/>
              <w:rPr>
                <w:rFonts w:ascii="Arial" w:hAnsi="Arial" w:cs="Arial"/>
                <w:color w:val="000000"/>
                <w:sz w:val="18"/>
                <w:szCs w:val="18"/>
              </w:rPr>
            </w:pPr>
            <w:r>
              <w:rPr>
                <w:rFonts w:ascii="Arial" w:hAnsi="Arial" w:cs="Arial"/>
                <w:color w:val="000000"/>
                <w:sz w:val="18"/>
                <w:szCs w:val="18"/>
              </w:rPr>
              <w:t>3779</w:t>
            </w:r>
          </w:p>
        </w:tc>
        <w:tc>
          <w:tcPr>
            <w:tcW w:w="729" w:type="pct"/>
            <w:vAlign w:val="bottom"/>
          </w:tcPr>
          <w:p w14:paraId="6FFBA0CD" w14:textId="77777777" w:rsidR="00A2318D" w:rsidRDefault="00A2318D">
            <w:pPr>
              <w:jc w:val="right"/>
              <w:rPr>
                <w:rFonts w:ascii="Arial" w:hAnsi="Arial" w:cs="Arial"/>
                <w:color w:val="000000"/>
                <w:sz w:val="18"/>
                <w:szCs w:val="18"/>
              </w:rPr>
            </w:pPr>
            <w:r>
              <w:rPr>
                <w:rFonts w:ascii="Arial" w:hAnsi="Arial" w:cs="Arial"/>
                <w:color w:val="000000"/>
                <w:sz w:val="18"/>
                <w:szCs w:val="18"/>
              </w:rPr>
              <w:t>3354</w:t>
            </w:r>
          </w:p>
        </w:tc>
        <w:tc>
          <w:tcPr>
            <w:tcW w:w="729" w:type="pct"/>
            <w:vAlign w:val="bottom"/>
          </w:tcPr>
          <w:p w14:paraId="2354BE3A" w14:textId="77777777" w:rsidR="00A2318D" w:rsidRDefault="00A2318D">
            <w:pPr>
              <w:jc w:val="right"/>
              <w:rPr>
                <w:rFonts w:ascii="Arial" w:hAnsi="Arial" w:cs="Arial"/>
                <w:color w:val="000000"/>
                <w:sz w:val="18"/>
                <w:szCs w:val="18"/>
              </w:rPr>
            </w:pPr>
            <w:r>
              <w:rPr>
                <w:rFonts w:ascii="Arial" w:hAnsi="Arial" w:cs="Arial"/>
                <w:color w:val="000000"/>
                <w:sz w:val="18"/>
                <w:szCs w:val="18"/>
              </w:rPr>
              <w:t>2694</w:t>
            </w:r>
          </w:p>
        </w:tc>
      </w:tr>
      <w:tr w:rsidR="00A2318D" w:rsidRPr="00FC3D63" w14:paraId="02647C71" w14:textId="77777777" w:rsidTr="005B6C07">
        <w:trPr>
          <w:jc w:val="center"/>
        </w:trPr>
        <w:tc>
          <w:tcPr>
            <w:tcW w:w="1355" w:type="pct"/>
            <w:vAlign w:val="bottom"/>
          </w:tcPr>
          <w:p w14:paraId="326B220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5305DB2F" w14:textId="77777777" w:rsidR="00A2318D" w:rsidRDefault="00A2318D">
            <w:pPr>
              <w:jc w:val="right"/>
              <w:rPr>
                <w:rFonts w:ascii="Arial" w:hAnsi="Arial" w:cs="Arial"/>
                <w:color w:val="000000"/>
                <w:sz w:val="18"/>
                <w:szCs w:val="18"/>
              </w:rPr>
            </w:pPr>
            <w:r>
              <w:rPr>
                <w:rFonts w:ascii="Arial" w:hAnsi="Arial" w:cs="Arial"/>
                <w:color w:val="000000"/>
                <w:sz w:val="18"/>
                <w:szCs w:val="18"/>
              </w:rPr>
              <w:t>840</w:t>
            </w:r>
          </w:p>
        </w:tc>
        <w:tc>
          <w:tcPr>
            <w:tcW w:w="729" w:type="pct"/>
            <w:vAlign w:val="bottom"/>
          </w:tcPr>
          <w:p w14:paraId="22B67617" w14:textId="77777777" w:rsidR="00A2318D" w:rsidRDefault="00A2318D">
            <w:pPr>
              <w:jc w:val="right"/>
              <w:rPr>
                <w:rFonts w:ascii="Arial" w:hAnsi="Arial" w:cs="Arial"/>
                <w:color w:val="000000"/>
                <w:sz w:val="18"/>
                <w:szCs w:val="18"/>
              </w:rPr>
            </w:pPr>
            <w:r>
              <w:rPr>
                <w:rFonts w:ascii="Arial" w:hAnsi="Arial" w:cs="Arial"/>
                <w:color w:val="000000"/>
                <w:sz w:val="18"/>
                <w:szCs w:val="18"/>
              </w:rPr>
              <w:t>587</w:t>
            </w:r>
          </w:p>
        </w:tc>
        <w:tc>
          <w:tcPr>
            <w:tcW w:w="729" w:type="pct"/>
            <w:vAlign w:val="bottom"/>
          </w:tcPr>
          <w:p w14:paraId="4CDD05EE" w14:textId="77777777" w:rsidR="00A2318D" w:rsidRDefault="00A2318D">
            <w:pPr>
              <w:jc w:val="right"/>
              <w:rPr>
                <w:rFonts w:ascii="Arial" w:hAnsi="Arial" w:cs="Arial"/>
                <w:color w:val="000000"/>
                <w:sz w:val="18"/>
                <w:szCs w:val="18"/>
              </w:rPr>
            </w:pPr>
            <w:r>
              <w:rPr>
                <w:rFonts w:ascii="Arial" w:hAnsi="Arial" w:cs="Arial"/>
                <w:color w:val="000000"/>
                <w:sz w:val="18"/>
                <w:szCs w:val="18"/>
              </w:rPr>
              <w:t>588</w:t>
            </w:r>
          </w:p>
        </w:tc>
        <w:tc>
          <w:tcPr>
            <w:tcW w:w="729" w:type="pct"/>
            <w:vAlign w:val="bottom"/>
          </w:tcPr>
          <w:p w14:paraId="5639506E" w14:textId="77777777" w:rsidR="00A2318D" w:rsidRDefault="00A2318D">
            <w:pPr>
              <w:jc w:val="right"/>
              <w:rPr>
                <w:rFonts w:ascii="Arial" w:hAnsi="Arial" w:cs="Arial"/>
                <w:color w:val="000000"/>
                <w:sz w:val="18"/>
                <w:szCs w:val="18"/>
              </w:rPr>
            </w:pPr>
            <w:r>
              <w:rPr>
                <w:rFonts w:ascii="Arial" w:hAnsi="Arial" w:cs="Arial"/>
                <w:color w:val="000000"/>
                <w:sz w:val="18"/>
                <w:szCs w:val="18"/>
              </w:rPr>
              <w:t>534</w:t>
            </w:r>
          </w:p>
        </w:tc>
        <w:tc>
          <w:tcPr>
            <w:tcW w:w="729" w:type="pct"/>
            <w:vAlign w:val="bottom"/>
          </w:tcPr>
          <w:p w14:paraId="6FCF650C" w14:textId="77777777" w:rsidR="00A2318D" w:rsidRDefault="00A2318D">
            <w:pPr>
              <w:jc w:val="right"/>
              <w:rPr>
                <w:rFonts w:ascii="Arial" w:hAnsi="Arial" w:cs="Arial"/>
                <w:color w:val="000000"/>
                <w:sz w:val="18"/>
                <w:szCs w:val="18"/>
              </w:rPr>
            </w:pPr>
            <w:r>
              <w:rPr>
                <w:rFonts w:ascii="Arial" w:hAnsi="Arial" w:cs="Arial"/>
                <w:color w:val="000000"/>
                <w:sz w:val="18"/>
                <w:szCs w:val="18"/>
              </w:rPr>
              <w:t>529</w:t>
            </w:r>
          </w:p>
        </w:tc>
      </w:tr>
      <w:tr w:rsidR="00A2318D" w:rsidRPr="00FC3D63" w14:paraId="622B788B" w14:textId="77777777" w:rsidTr="005B6C07">
        <w:trPr>
          <w:jc w:val="center"/>
        </w:trPr>
        <w:tc>
          <w:tcPr>
            <w:tcW w:w="1355" w:type="pct"/>
            <w:vAlign w:val="bottom"/>
          </w:tcPr>
          <w:p w14:paraId="6406B0E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6FBE3E93" w14:textId="77777777" w:rsidR="00A2318D" w:rsidRDefault="00A2318D">
            <w:pPr>
              <w:jc w:val="right"/>
              <w:rPr>
                <w:rFonts w:ascii="Arial" w:hAnsi="Arial" w:cs="Arial"/>
                <w:color w:val="000000"/>
                <w:sz w:val="18"/>
                <w:szCs w:val="18"/>
              </w:rPr>
            </w:pPr>
            <w:r>
              <w:rPr>
                <w:rFonts w:ascii="Arial" w:hAnsi="Arial" w:cs="Arial"/>
                <w:color w:val="000000"/>
                <w:sz w:val="18"/>
                <w:szCs w:val="18"/>
              </w:rPr>
              <w:t>85935</w:t>
            </w:r>
          </w:p>
        </w:tc>
        <w:tc>
          <w:tcPr>
            <w:tcW w:w="729" w:type="pct"/>
            <w:vAlign w:val="bottom"/>
          </w:tcPr>
          <w:p w14:paraId="7073935F" w14:textId="77777777" w:rsidR="00A2318D" w:rsidRDefault="00A2318D">
            <w:pPr>
              <w:jc w:val="right"/>
              <w:rPr>
                <w:rFonts w:ascii="Arial" w:hAnsi="Arial" w:cs="Arial"/>
                <w:color w:val="000000"/>
                <w:sz w:val="18"/>
                <w:szCs w:val="18"/>
              </w:rPr>
            </w:pPr>
            <w:r>
              <w:rPr>
                <w:rFonts w:ascii="Arial" w:hAnsi="Arial" w:cs="Arial"/>
                <w:color w:val="000000"/>
                <w:sz w:val="18"/>
                <w:szCs w:val="18"/>
              </w:rPr>
              <w:t>72106</w:t>
            </w:r>
          </w:p>
        </w:tc>
        <w:tc>
          <w:tcPr>
            <w:tcW w:w="729" w:type="pct"/>
            <w:vAlign w:val="bottom"/>
          </w:tcPr>
          <w:p w14:paraId="1CE99B06" w14:textId="77777777" w:rsidR="00A2318D" w:rsidRDefault="00A2318D">
            <w:pPr>
              <w:jc w:val="right"/>
              <w:rPr>
                <w:rFonts w:ascii="Arial" w:hAnsi="Arial" w:cs="Arial"/>
                <w:color w:val="000000"/>
                <w:sz w:val="18"/>
                <w:szCs w:val="18"/>
              </w:rPr>
            </w:pPr>
            <w:r>
              <w:rPr>
                <w:rFonts w:ascii="Arial" w:hAnsi="Arial" w:cs="Arial"/>
                <w:color w:val="000000"/>
                <w:sz w:val="18"/>
                <w:szCs w:val="18"/>
              </w:rPr>
              <w:t>55964</w:t>
            </w:r>
          </w:p>
        </w:tc>
        <w:tc>
          <w:tcPr>
            <w:tcW w:w="729" w:type="pct"/>
            <w:vAlign w:val="bottom"/>
          </w:tcPr>
          <w:p w14:paraId="48ED043B" w14:textId="77777777" w:rsidR="00A2318D" w:rsidRDefault="00A2318D">
            <w:pPr>
              <w:jc w:val="right"/>
              <w:rPr>
                <w:rFonts w:ascii="Arial" w:hAnsi="Arial" w:cs="Arial"/>
                <w:color w:val="000000"/>
                <w:sz w:val="18"/>
                <w:szCs w:val="18"/>
              </w:rPr>
            </w:pPr>
            <w:r>
              <w:rPr>
                <w:rFonts w:ascii="Arial" w:hAnsi="Arial" w:cs="Arial"/>
                <w:color w:val="000000"/>
                <w:sz w:val="18"/>
                <w:szCs w:val="18"/>
              </w:rPr>
              <w:t>45373</w:t>
            </w:r>
          </w:p>
        </w:tc>
        <w:tc>
          <w:tcPr>
            <w:tcW w:w="729" w:type="pct"/>
            <w:vAlign w:val="bottom"/>
          </w:tcPr>
          <w:p w14:paraId="47C8171C" w14:textId="77777777" w:rsidR="00A2318D" w:rsidRDefault="00A2318D">
            <w:pPr>
              <w:jc w:val="right"/>
              <w:rPr>
                <w:rFonts w:ascii="Arial" w:hAnsi="Arial" w:cs="Arial"/>
                <w:color w:val="000000"/>
                <w:sz w:val="18"/>
                <w:szCs w:val="18"/>
              </w:rPr>
            </w:pPr>
            <w:r>
              <w:rPr>
                <w:rFonts w:ascii="Arial" w:hAnsi="Arial" w:cs="Arial"/>
                <w:color w:val="000000"/>
                <w:sz w:val="18"/>
                <w:szCs w:val="18"/>
              </w:rPr>
              <w:t>51799</w:t>
            </w:r>
          </w:p>
        </w:tc>
      </w:tr>
      <w:tr w:rsidR="00A2318D" w:rsidRPr="00FC3D63" w14:paraId="651D9DA8" w14:textId="77777777" w:rsidTr="005B6C07">
        <w:trPr>
          <w:jc w:val="center"/>
        </w:trPr>
        <w:tc>
          <w:tcPr>
            <w:tcW w:w="1355" w:type="pct"/>
            <w:vAlign w:val="bottom"/>
          </w:tcPr>
          <w:p w14:paraId="38BC518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2B8F6FA5" w14:textId="77777777" w:rsidR="00A2318D" w:rsidRDefault="00A2318D">
            <w:pPr>
              <w:jc w:val="right"/>
              <w:rPr>
                <w:rFonts w:ascii="Arial" w:hAnsi="Arial" w:cs="Arial"/>
                <w:color w:val="000000"/>
                <w:sz w:val="18"/>
                <w:szCs w:val="18"/>
              </w:rPr>
            </w:pPr>
            <w:r>
              <w:rPr>
                <w:rFonts w:ascii="Arial" w:hAnsi="Arial" w:cs="Arial"/>
                <w:color w:val="000000"/>
                <w:sz w:val="18"/>
                <w:szCs w:val="18"/>
              </w:rPr>
              <w:t>49249</w:t>
            </w:r>
          </w:p>
        </w:tc>
        <w:tc>
          <w:tcPr>
            <w:tcW w:w="729" w:type="pct"/>
            <w:vAlign w:val="bottom"/>
          </w:tcPr>
          <w:p w14:paraId="38BAE61B" w14:textId="77777777" w:rsidR="00A2318D" w:rsidRDefault="00A2318D">
            <w:pPr>
              <w:jc w:val="right"/>
              <w:rPr>
                <w:rFonts w:ascii="Arial" w:hAnsi="Arial" w:cs="Arial"/>
                <w:color w:val="000000"/>
                <w:sz w:val="18"/>
                <w:szCs w:val="18"/>
              </w:rPr>
            </w:pPr>
            <w:r>
              <w:rPr>
                <w:rFonts w:ascii="Arial" w:hAnsi="Arial" w:cs="Arial"/>
                <w:color w:val="000000"/>
                <w:sz w:val="18"/>
                <w:szCs w:val="18"/>
              </w:rPr>
              <w:t>44717</w:t>
            </w:r>
          </w:p>
        </w:tc>
        <w:tc>
          <w:tcPr>
            <w:tcW w:w="729" w:type="pct"/>
            <w:vAlign w:val="bottom"/>
          </w:tcPr>
          <w:p w14:paraId="751A797D" w14:textId="77777777" w:rsidR="00A2318D" w:rsidRDefault="00A2318D">
            <w:pPr>
              <w:jc w:val="right"/>
              <w:rPr>
                <w:rFonts w:ascii="Arial" w:hAnsi="Arial" w:cs="Arial"/>
                <w:color w:val="000000"/>
                <w:sz w:val="18"/>
                <w:szCs w:val="18"/>
              </w:rPr>
            </w:pPr>
            <w:r>
              <w:rPr>
                <w:rFonts w:ascii="Arial" w:hAnsi="Arial" w:cs="Arial"/>
                <w:color w:val="000000"/>
                <w:sz w:val="18"/>
                <w:szCs w:val="18"/>
              </w:rPr>
              <w:t>40359</w:t>
            </w:r>
          </w:p>
        </w:tc>
        <w:tc>
          <w:tcPr>
            <w:tcW w:w="729" w:type="pct"/>
            <w:vAlign w:val="bottom"/>
          </w:tcPr>
          <w:p w14:paraId="13B3AEE4" w14:textId="77777777" w:rsidR="00A2318D" w:rsidRDefault="00A2318D">
            <w:pPr>
              <w:jc w:val="right"/>
              <w:rPr>
                <w:rFonts w:ascii="Arial" w:hAnsi="Arial" w:cs="Arial"/>
                <w:color w:val="000000"/>
                <w:sz w:val="18"/>
                <w:szCs w:val="18"/>
              </w:rPr>
            </w:pPr>
            <w:r>
              <w:rPr>
                <w:rFonts w:ascii="Arial" w:hAnsi="Arial" w:cs="Arial"/>
                <w:color w:val="000000"/>
                <w:sz w:val="18"/>
                <w:szCs w:val="18"/>
              </w:rPr>
              <w:t>35099</w:t>
            </w:r>
          </w:p>
        </w:tc>
        <w:tc>
          <w:tcPr>
            <w:tcW w:w="729" w:type="pct"/>
            <w:vAlign w:val="bottom"/>
          </w:tcPr>
          <w:p w14:paraId="6F492BAE" w14:textId="77777777" w:rsidR="00A2318D" w:rsidRDefault="00A2318D">
            <w:pPr>
              <w:jc w:val="right"/>
              <w:rPr>
                <w:rFonts w:ascii="Arial" w:hAnsi="Arial" w:cs="Arial"/>
                <w:color w:val="000000"/>
                <w:sz w:val="18"/>
                <w:szCs w:val="18"/>
              </w:rPr>
            </w:pPr>
            <w:r>
              <w:rPr>
                <w:rFonts w:ascii="Arial" w:hAnsi="Arial" w:cs="Arial"/>
                <w:color w:val="000000"/>
                <w:sz w:val="18"/>
                <w:szCs w:val="18"/>
              </w:rPr>
              <w:t>34471</w:t>
            </w:r>
          </w:p>
        </w:tc>
      </w:tr>
      <w:tr w:rsidR="00A2318D" w:rsidRPr="00FC3D63" w14:paraId="3CA4CA95" w14:textId="77777777" w:rsidTr="005B6C07">
        <w:trPr>
          <w:jc w:val="center"/>
        </w:trPr>
        <w:tc>
          <w:tcPr>
            <w:tcW w:w="1355" w:type="pct"/>
            <w:vAlign w:val="bottom"/>
          </w:tcPr>
          <w:p w14:paraId="3C36222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03C9102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37C9349"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D2B346E" w14:textId="77777777" w:rsidR="00A2318D" w:rsidRDefault="00A2318D">
            <w:pPr>
              <w:jc w:val="right"/>
              <w:rPr>
                <w:rFonts w:ascii="Arial" w:hAnsi="Arial" w:cs="Arial"/>
                <w:color w:val="000000"/>
                <w:sz w:val="18"/>
                <w:szCs w:val="18"/>
              </w:rPr>
            </w:pPr>
            <w:r>
              <w:rPr>
                <w:rFonts w:ascii="Arial" w:hAnsi="Arial" w:cs="Arial"/>
                <w:color w:val="000000"/>
                <w:sz w:val="18"/>
                <w:szCs w:val="18"/>
              </w:rPr>
              <w:t>9115</w:t>
            </w:r>
          </w:p>
        </w:tc>
        <w:tc>
          <w:tcPr>
            <w:tcW w:w="729" w:type="pct"/>
            <w:vAlign w:val="bottom"/>
          </w:tcPr>
          <w:p w14:paraId="2D8742CB" w14:textId="77777777" w:rsidR="00A2318D" w:rsidRDefault="00A2318D">
            <w:pPr>
              <w:jc w:val="right"/>
              <w:rPr>
                <w:rFonts w:ascii="Arial" w:hAnsi="Arial" w:cs="Arial"/>
                <w:color w:val="000000"/>
                <w:sz w:val="18"/>
                <w:szCs w:val="18"/>
              </w:rPr>
            </w:pPr>
            <w:r>
              <w:rPr>
                <w:rFonts w:ascii="Arial" w:hAnsi="Arial" w:cs="Arial"/>
                <w:color w:val="000000"/>
                <w:sz w:val="18"/>
                <w:szCs w:val="18"/>
              </w:rPr>
              <w:t>7856</w:t>
            </w:r>
          </w:p>
        </w:tc>
        <w:tc>
          <w:tcPr>
            <w:tcW w:w="729" w:type="pct"/>
            <w:vAlign w:val="bottom"/>
          </w:tcPr>
          <w:p w14:paraId="391A2FB3" w14:textId="77777777" w:rsidR="00A2318D" w:rsidRDefault="00A2318D">
            <w:pPr>
              <w:jc w:val="right"/>
              <w:rPr>
                <w:rFonts w:ascii="Arial" w:hAnsi="Arial" w:cs="Arial"/>
                <w:color w:val="000000"/>
                <w:sz w:val="18"/>
                <w:szCs w:val="18"/>
              </w:rPr>
            </w:pPr>
            <w:r>
              <w:rPr>
                <w:rFonts w:ascii="Arial" w:hAnsi="Arial" w:cs="Arial"/>
                <w:color w:val="000000"/>
                <w:sz w:val="18"/>
                <w:szCs w:val="18"/>
              </w:rPr>
              <w:t>7897</w:t>
            </w:r>
          </w:p>
        </w:tc>
      </w:tr>
      <w:tr w:rsidR="00A2318D" w:rsidRPr="00FC3D63" w14:paraId="156B04A0" w14:textId="77777777" w:rsidTr="005B6C07">
        <w:trPr>
          <w:jc w:val="center"/>
        </w:trPr>
        <w:tc>
          <w:tcPr>
            <w:tcW w:w="1355" w:type="pct"/>
            <w:vAlign w:val="bottom"/>
          </w:tcPr>
          <w:p w14:paraId="18FC86D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2ACD3E8C"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EE537EF"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A9F92B5"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6CBFD26"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ABB7B03"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379564C0" w14:textId="77777777" w:rsidTr="005B6C07">
        <w:trPr>
          <w:jc w:val="center"/>
        </w:trPr>
        <w:tc>
          <w:tcPr>
            <w:tcW w:w="1355" w:type="pct"/>
            <w:vAlign w:val="bottom"/>
          </w:tcPr>
          <w:p w14:paraId="459D1C2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374D0C0F" w14:textId="77777777" w:rsidR="00A2318D" w:rsidRDefault="00A2318D">
            <w:pPr>
              <w:jc w:val="right"/>
              <w:rPr>
                <w:rFonts w:ascii="Arial" w:hAnsi="Arial" w:cs="Arial"/>
                <w:color w:val="000000"/>
                <w:sz w:val="18"/>
                <w:szCs w:val="18"/>
              </w:rPr>
            </w:pPr>
            <w:r>
              <w:rPr>
                <w:rFonts w:ascii="Arial" w:hAnsi="Arial" w:cs="Arial"/>
                <w:color w:val="000000"/>
                <w:sz w:val="18"/>
                <w:szCs w:val="18"/>
              </w:rPr>
              <w:t>22852</w:t>
            </w:r>
          </w:p>
        </w:tc>
        <w:tc>
          <w:tcPr>
            <w:tcW w:w="729" w:type="pct"/>
            <w:vAlign w:val="bottom"/>
          </w:tcPr>
          <w:p w14:paraId="21D46EC6" w14:textId="77777777" w:rsidR="00A2318D" w:rsidRDefault="00A2318D">
            <w:pPr>
              <w:jc w:val="right"/>
              <w:rPr>
                <w:rFonts w:ascii="Arial" w:hAnsi="Arial" w:cs="Arial"/>
                <w:color w:val="000000"/>
                <w:sz w:val="18"/>
                <w:szCs w:val="18"/>
              </w:rPr>
            </w:pPr>
            <w:r>
              <w:rPr>
                <w:rFonts w:ascii="Arial" w:hAnsi="Arial" w:cs="Arial"/>
                <w:color w:val="000000"/>
                <w:sz w:val="18"/>
                <w:szCs w:val="18"/>
              </w:rPr>
              <w:t>16867</w:t>
            </w:r>
          </w:p>
        </w:tc>
        <w:tc>
          <w:tcPr>
            <w:tcW w:w="729" w:type="pct"/>
            <w:vAlign w:val="bottom"/>
          </w:tcPr>
          <w:p w14:paraId="6DAA54CE"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A84497D" w14:textId="77777777" w:rsidR="00A2318D" w:rsidRDefault="00A2318D">
            <w:pPr>
              <w:jc w:val="right"/>
              <w:rPr>
                <w:rFonts w:ascii="Arial" w:hAnsi="Arial" w:cs="Arial"/>
                <w:color w:val="000000"/>
                <w:sz w:val="18"/>
                <w:szCs w:val="18"/>
              </w:rPr>
            </w:pPr>
            <w:r>
              <w:rPr>
                <w:rFonts w:ascii="Arial" w:hAnsi="Arial" w:cs="Arial"/>
                <w:color w:val="000000"/>
                <w:sz w:val="18"/>
                <w:szCs w:val="18"/>
              </w:rPr>
              <w:t>12364</w:t>
            </w:r>
          </w:p>
        </w:tc>
        <w:tc>
          <w:tcPr>
            <w:tcW w:w="729" w:type="pct"/>
            <w:vAlign w:val="bottom"/>
          </w:tcPr>
          <w:p w14:paraId="0004148F" w14:textId="77777777" w:rsidR="00A2318D" w:rsidRDefault="00A2318D">
            <w:pPr>
              <w:jc w:val="right"/>
              <w:rPr>
                <w:rFonts w:ascii="Arial" w:hAnsi="Arial" w:cs="Arial"/>
                <w:color w:val="000000"/>
                <w:sz w:val="18"/>
                <w:szCs w:val="18"/>
              </w:rPr>
            </w:pPr>
            <w:r>
              <w:rPr>
                <w:rFonts w:ascii="Arial" w:hAnsi="Arial" w:cs="Arial"/>
                <w:color w:val="000000"/>
                <w:sz w:val="18"/>
                <w:szCs w:val="18"/>
              </w:rPr>
              <w:t>11073</w:t>
            </w:r>
          </w:p>
        </w:tc>
      </w:tr>
      <w:tr w:rsidR="00A2318D" w:rsidRPr="00FC3D63" w14:paraId="63F83F3F" w14:textId="77777777" w:rsidTr="005B6C07">
        <w:trPr>
          <w:jc w:val="center"/>
        </w:trPr>
        <w:tc>
          <w:tcPr>
            <w:tcW w:w="1355" w:type="pct"/>
            <w:vAlign w:val="bottom"/>
          </w:tcPr>
          <w:p w14:paraId="7946F96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32DBFD4E" w14:textId="77777777" w:rsidR="00A2318D" w:rsidRDefault="00A2318D">
            <w:pPr>
              <w:jc w:val="right"/>
              <w:rPr>
                <w:rFonts w:ascii="Arial" w:hAnsi="Arial" w:cs="Arial"/>
                <w:color w:val="000000"/>
                <w:sz w:val="18"/>
                <w:szCs w:val="18"/>
              </w:rPr>
            </w:pPr>
            <w:r>
              <w:rPr>
                <w:rFonts w:ascii="Arial" w:hAnsi="Arial" w:cs="Arial"/>
                <w:color w:val="000000"/>
                <w:sz w:val="18"/>
                <w:szCs w:val="18"/>
              </w:rPr>
              <w:t>6806</w:t>
            </w:r>
          </w:p>
        </w:tc>
        <w:tc>
          <w:tcPr>
            <w:tcW w:w="729" w:type="pct"/>
            <w:vAlign w:val="bottom"/>
          </w:tcPr>
          <w:p w14:paraId="3C91550E" w14:textId="77777777" w:rsidR="00A2318D" w:rsidRDefault="00A2318D">
            <w:pPr>
              <w:jc w:val="right"/>
              <w:rPr>
                <w:rFonts w:ascii="Arial" w:hAnsi="Arial" w:cs="Arial"/>
                <w:color w:val="000000"/>
                <w:sz w:val="18"/>
                <w:szCs w:val="18"/>
              </w:rPr>
            </w:pPr>
            <w:r>
              <w:rPr>
                <w:rFonts w:ascii="Arial" w:hAnsi="Arial" w:cs="Arial"/>
                <w:color w:val="000000"/>
                <w:sz w:val="18"/>
                <w:szCs w:val="18"/>
              </w:rPr>
              <w:t>5793</w:t>
            </w:r>
          </w:p>
        </w:tc>
        <w:tc>
          <w:tcPr>
            <w:tcW w:w="729" w:type="pct"/>
            <w:vAlign w:val="bottom"/>
          </w:tcPr>
          <w:p w14:paraId="2E78CB03" w14:textId="77777777" w:rsidR="00A2318D" w:rsidRDefault="00A2318D">
            <w:pPr>
              <w:jc w:val="right"/>
              <w:rPr>
                <w:rFonts w:ascii="Arial" w:hAnsi="Arial" w:cs="Arial"/>
                <w:color w:val="000000"/>
                <w:sz w:val="18"/>
                <w:szCs w:val="18"/>
              </w:rPr>
            </w:pPr>
            <w:r>
              <w:rPr>
                <w:rFonts w:ascii="Arial" w:hAnsi="Arial" w:cs="Arial"/>
                <w:color w:val="000000"/>
                <w:sz w:val="18"/>
                <w:szCs w:val="18"/>
              </w:rPr>
              <w:t>5184</w:t>
            </w:r>
          </w:p>
        </w:tc>
        <w:tc>
          <w:tcPr>
            <w:tcW w:w="729" w:type="pct"/>
            <w:vAlign w:val="bottom"/>
          </w:tcPr>
          <w:p w14:paraId="6B10EC28" w14:textId="77777777" w:rsidR="00A2318D" w:rsidRDefault="00A2318D">
            <w:pPr>
              <w:jc w:val="right"/>
              <w:rPr>
                <w:rFonts w:ascii="Arial" w:hAnsi="Arial" w:cs="Arial"/>
                <w:color w:val="000000"/>
                <w:sz w:val="18"/>
                <w:szCs w:val="18"/>
              </w:rPr>
            </w:pPr>
            <w:r>
              <w:rPr>
                <w:rFonts w:ascii="Arial" w:hAnsi="Arial" w:cs="Arial"/>
                <w:color w:val="000000"/>
                <w:sz w:val="18"/>
                <w:szCs w:val="18"/>
              </w:rPr>
              <w:t>4278</w:t>
            </w:r>
          </w:p>
        </w:tc>
        <w:tc>
          <w:tcPr>
            <w:tcW w:w="729" w:type="pct"/>
            <w:vAlign w:val="bottom"/>
          </w:tcPr>
          <w:p w14:paraId="0340B1F9" w14:textId="77777777" w:rsidR="00A2318D" w:rsidRDefault="00A2318D">
            <w:pPr>
              <w:jc w:val="right"/>
              <w:rPr>
                <w:rFonts w:ascii="Arial" w:hAnsi="Arial" w:cs="Arial"/>
                <w:color w:val="000000"/>
                <w:sz w:val="18"/>
                <w:szCs w:val="18"/>
              </w:rPr>
            </w:pPr>
            <w:r>
              <w:rPr>
                <w:rFonts w:ascii="Arial" w:hAnsi="Arial" w:cs="Arial"/>
                <w:color w:val="000000"/>
                <w:sz w:val="18"/>
                <w:szCs w:val="18"/>
              </w:rPr>
              <w:t>4682</w:t>
            </w:r>
          </w:p>
        </w:tc>
      </w:tr>
      <w:tr w:rsidR="00A2318D" w:rsidRPr="00FC3D63" w14:paraId="0CF76471" w14:textId="77777777" w:rsidTr="005B6C07">
        <w:trPr>
          <w:jc w:val="center"/>
        </w:trPr>
        <w:tc>
          <w:tcPr>
            <w:tcW w:w="1355" w:type="pct"/>
            <w:vAlign w:val="bottom"/>
          </w:tcPr>
          <w:p w14:paraId="459F510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0BF40456" w14:textId="77777777" w:rsidR="00A2318D" w:rsidRDefault="00A2318D">
            <w:pPr>
              <w:jc w:val="right"/>
              <w:rPr>
                <w:rFonts w:ascii="Arial" w:hAnsi="Arial" w:cs="Arial"/>
                <w:color w:val="000000"/>
                <w:sz w:val="18"/>
                <w:szCs w:val="18"/>
              </w:rPr>
            </w:pPr>
            <w:r>
              <w:rPr>
                <w:rFonts w:ascii="Arial" w:hAnsi="Arial" w:cs="Arial"/>
                <w:color w:val="000000"/>
                <w:sz w:val="18"/>
                <w:szCs w:val="18"/>
              </w:rPr>
              <w:t>170038</w:t>
            </w:r>
          </w:p>
        </w:tc>
        <w:tc>
          <w:tcPr>
            <w:tcW w:w="729" w:type="pct"/>
            <w:vAlign w:val="bottom"/>
          </w:tcPr>
          <w:p w14:paraId="2B5710B7" w14:textId="77777777" w:rsidR="00A2318D" w:rsidRDefault="00A2318D">
            <w:pPr>
              <w:jc w:val="right"/>
              <w:rPr>
                <w:rFonts w:ascii="Arial" w:hAnsi="Arial" w:cs="Arial"/>
                <w:color w:val="000000"/>
                <w:sz w:val="18"/>
                <w:szCs w:val="18"/>
              </w:rPr>
            </w:pPr>
            <w:r>
              <w:rPr>
                <w:rFonts w:ascii="Arial" w:hAnsi="Arial" w:cs="Arial"/>
                <w:color w:val="000000"/>
                <w:sz w:val="18"/>
                <w:szCs w:val="18"/>
              </w:rPr>
              <w:t>147238</w:t>
            </w:r>
          </w:p>
        </w:tc>
        <w:tc>
          <w:tcPr>
            <w:tcW w:w="729" w:type="pct"/>
            <w:vAlign w:val="bottom"/>
          </w:tcPr>
          <w:p w14:paraId="4628FC2B" w14:textId="77777777" w:rsidR="00A2318D" w:rsidRDefault="00A2318D">
            <w:pPr>
              <w:jc w:val="right"/>
              <w:rPr>
                <w:rFonts w:ascii="Arial" w:hAnsi="Arial" w:cs="Arial"/>
                <w:color w:val="000000"/>
                <w:sz w:val="18"/>
                <w:szCs w:val="18"/>
              </w:rPr>
            </w:pPr>
            <w:r>
              <w:rPr>
                <w:rFonts w:ascii="Arial" w:hAnsi="Arial" w:cs="Arial"/>
                <w:color w:val="000000"/>
                <w:sz w:val="18"/>
                <w:szCs w:val="18"/>
              </w:rPr>
              <w:t>117684</w:t>
            </w:r>
          </w:p>
        </w:tc>
        <w:tc>
          <w:tcPr>
            <w:tcW w:w="729" w:type="pct"/>
            <w:vAlign w:val="bottom"/>
          </w:tcPr>
          <w:p w14:paraId="2D5EE699" w14:textId="77777777" w:rsidR="00A2318D" w:rsidRDefault="00A2318D">
            <w:pPr>
              <w:jc w:val="right"/>
              <w:rPr>
                <w:rFonts w:ascii="Arial" w:hAnsi="Arial" w:cs="Arial"/>
                <w:color w:val="000000"/>
                <w:sz w:val="18"/>
                <w:szCs w:val="18"/>
              </w:rPr>
            </w:pPr>
            <w:r>
              <w:rPr>
                <w:rFonts w:ascii="Arial" w:hAnsi="Arial" w:cs="Arial"/>
                <w:color w:val="000000"/>
                <w:sz w:val="18"/>
                <w:szCs w:val="18"/>
              </w:rPr>
              <w:t>106162</w:t>
            </w:r>
          </w:p>
        </w:tc>
        <w:tc>
          <w:tcPr>
            <w:tcW w:w="729" w:type="pct"/>
            <w:vAlign w:val="bottom"/>
          </w:tcPr>
          <w:p w14:paraId="2CC1416B" w14:textId="77777777" w:rsidR="00A2318D" w:rsidRDefault="00A2318D">
            <w:pPr>
              <w:jc w:val="right"/>
              <w:rPr>
                <w:rFonts w:ascii="Arial" w:hAnsi="Arial" w:cs="Arial"/>
                <w:color w:val="000000"/>
                <w:sz w:val="18"/>
                <w:szCs w:val="18"/>
              </w:rPr>
            </w:pPr>
            <w:r>
              <w:rPr>
                <w:rFonts w:ascii="Arial" w:hAnsi="Arial" w:cs="Arial"/>
                <w:color w:val="000000"/>
                <w:sz w:val="18"/>
                <w:szCs w:val="18"/>
              </w:rPr>
              <w:t>92055</w:t>
            </w:r>
          </w:p>
        </w:tc>
      </w:tr>
      <w:tr w:rsidR="00A2318D" w:rsidRPr="00FC3D63" w14:paraId="115CF154" w14:textId="77777777" w:rsidTr="005B6C07">
        <w:trPr>
          <w:jc w:val="center"/>
        </w:trPr>
        <w:tc>
          <w:tcPr>
            <w:tcW w:w="1355" w:type="pct"/>
            <w:tcBorders>
              <w:bottom w:val="single" w:sz="4" w:space="0" w:color="auto"/>
            </w:tcBorders>
            <w:vAlign w:val="bottom"/>
          </w:tcPr>
          <w:p w14:paraId="09D4E9D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481CA092" w14:textId="77777777" w:rsidR="00A2318D" w:rsidRDefault="00A2318D">
            <w:pPr>
              <w:jc w:val="right"/>
              <w:rPr>
                <w:rFonts w:ascii="Arial" w:hAnsi="Arial" w:cs="Arial"/>
                <w:color w:val="000000"/>
                <w:sz w:val="18"/>
                <w:szCs w:val="18"/>
              </w:rPr>
            </w:pPr>
            <w:r>
              <w:rPr>
                <w:rFonts w:ascii="Arial" w:hAnsi="Arial" w:cs="Arial"/>
                <w:color w:val="000000"/>
                <w:sz w:val="18"/>
                <w:szCs w:val="18"/>
              </w:rPr>
              <w:t>3336</w:t>
            </w:r>
          </w:p>
        </w:tc>
        <w:tc>
          <w:tcPr>
            <w:tcW w:w="729" w:type="pct"/>
            <w:tcBorders>
              <w:bottom w:val="single" w:sz="4" w:space="0" w:color="auto"/>
            </w:tcBorders>
            <w:vAlign w:val="bottom"/>
          </w:tcPr>
          <w:p w14:paraId="0D48E05A" w14:textId="77777777" w:rsidR="00A2318D" w:rsidRDefault="00A2318D">
            <w:pPr>
              <w:jc w:val="right"/>
              <w:rPr>
                <w:rFonts w:ascii="Arial" w:hAnsi="Arial" w:cs="Arial"/>
                <w:color w:val="000000"/>
                <w:sz w:val="18"/>
                <w:szCs w:val="18"/>
              </w:rPr>
            </w:pPr>
            <w:r>
              <w:rPr>
                <w:rFonts w:ascii="Arial" w:hAnsi="Arial" w:cs="Arial"/>
                <w:color w:val="000000"/>
                <w:sz w:val="18"/>
                <w:szCs w:val="18"/>
              </w:rPr>
              <w:t>2956</w:t>
            </w:r>
          </w:p>
        </w:tc>
        <w:tc>
          <w:tcPr>
            <w:tcW w:w="729" w:type="pct"/>
            <w:tcBorders>
              <w:bottom w:val="single" w:sz="4" w:space="0" w:color="auto"/>
            </w:tcBorders>
            <w:vAlign w:val="bottom"/>
          </w:tcPr>
          <w:p w14:paraId="3FD391F8" w14:textId="77777777" w:rsidR="00A2318D" w:rsidRDefault="00A2318D">
            <w:pPr>
              <w:jc w:val="right"/>
              <w:rPr>
                <w:rFonts w:ascii="Arial" w:hAnsi="Arial" w:cs="Arial"/>
                <w:color w:val="000000"/>
                <w:sz w:val="18"/>
                <w:szCs w:val="18"/>
              </w:rPr>
            </w:pPr>
            <w:r>
              <w:rPr>
                <w:rFonts w:ascii="Arial" w:hAnsi="Arial" w:cs="Arial"/>
                <w:color w:val="000000"/>
                <w:sz w:val="18"/>
                <w:szCs w:val="18"/>
              </w:rPr>
              <w:t>2976</w:t>
            </w:r>
          </w:p>
        </w:tc>
        <w:tc>
          <w:tcPr>
            <w:tcW w:w="729" w:type="pct"/>
            <w:tcBorders>
              <w:bottom w:val="single" w:sz="4" w:space="0" w:color="auto"/>
            </w:tcBorders>
            <w:vAlign w:val="bottom"/>
          </w:tcPr>
          <w:p w14:paraId="3293B68E" w14:textId="77777777" w:rsidR="00A2318D" w:rsidRDefault="00A2318D">
            <w:pPr>
              <w:jc w:val="right"/>
              <w:rPr>
                <w:rFonts w:ascii="Arial" w:hAnsi="Arial" w:cs="Arial"/>
                <w:color w:val="000000"/>
                <w:sz w:val="18"/>
                <w:szCs w:val="18"/>
              </w:rPr>
            </w:pPr>
            <w:r>
              <w:rPr>
                <w:rFonts w:ascii="Arial" w:hAnsi="Arial" w:cs="Arial"/>
                <w:color w:val="000000"/>
                <w:sz w:val="18"/>
                <w:szCs w:val="18"/>
              </w:rPr>
              <w:t>2719</w:t>
            </w:r>
          </w:p>
        </w:tc>
        <w:tc>
          <w:tcPr>
            <w:tcW w:w="729" w:type="pct"/>
            <w:tcBorders>
              <w:bottom w:val="single" w:sz="4" w:space="0" w:color="auto"/>
            </w:tcBorders>
            <w:vAlign w:val="bottom"/>
          </w:tcPr>
          <w:p w14:paraId="67CF28CB" w14:textId="77777777" w:rsidR="00A2318D" w:rsidRDefault="00A2318D">
            <w:pPr>
              <w:jc w:val="right"/>
              <w:rPr>
                <w:rFonts w:ascii="Arial" w:hAnsi="Arial" w:cs="Arial"/>
                <w:color w:val="000000"/>
                <w:sz w:val="18"/>
                <w:szCs w:val="18"/>
              </w:rPr>
            </w:pPr>
            <w:r>
              <w:rPr>
                <w:rFonts w:ascii="Arial" w:hAnsi="Arial" w:cs="Arial"/>
                <w:color w:val="000000"/>
                <w:sz w:val="18"/>
                <w:szCs w:val="18"/>
              </w:rPr>
              <w:t>2290</w:t>
            </w:r>
          </w:p>
        </w:tc>
      </w:tr>
      <w:tr w:rsidR="00A2318D" w:rsidRPr="00FC3D63" w14:paraId="17338909" w14:textId="77777777" w:rsidTr="005B6C07">
        <w:trPr>
          <w:jc w:val="center"/>
        </w:trPr>
        <w:tc>
          <w:tcPr>
            <w:tcW w:w="1355" w:type="pct"/>
            <w:tcBorders>
              <w:bottom w:val="single" w:sz="4" w:space="0" w:color="auto"/>
            </w:tcBorders>
            <w:vAlign w:val="bottom"/>
          </w:tcPr>
          <w:p w14:paraId="35A2E77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4597037E" w14:textId="77777777" w:rsidR="00A2318D" w:rsidRDefault="00A2318D">
            <w:pPr>
              <w:jc w:val="right"/>
              <w:rPr>
                <w:rFonts w:ascii="Arial" w:hAnsi="Arial" w:cs="Arial"/>
                <w:color w:val="000000"/>
                <w:sz w:val="18"/>
                <w:szCs w:val="18"/>
              </w:rPr>
            </w:pPr>
            <w:r>
              <w:rPr>
                <w:rFonts w:ascii="Arial" w:hAnsi="Arial" w:cs="Arial"/>
                <w:color w:val="000000"/>
                <w:sz w:val="18"/>
                <w:szCs w:val="18"/>
              </w:rPr>
              <w:t>12105</w:t>
            </w:r>
          </w:p>
        </w:tc>
        <w:tc>
          <w:tcPr>
            <w:tcW w:w="729" w:type="pct"/>
            <w:tcBorders>
              <w:bottom w:val="single" w:sz="4" w:space="0" w:color="auto"/>
            </w:tcBorders>
            <w:vAlign w:val="bottom"/>
          </w:tcPr>
          <w:p w14:paraId="4D6DE040" w14:textId="77777777" w:rsidR="00A2318D" w:rsidRDefault="00A2318D">
            <w:pPr>
              <w:jc w:val="right"/>
              <w:rPr>
                <w:rFonts w:ascii="Arial" w:hAnsi="Arial" w:cs="Arial"/>
                <w:color w:val="000000"/>
                <w:sz w:val="18"/>
                <w:szCs w:val="18"/>
              </w:rPr>
            </w:pPr>
            <w:r>
              <w:rPr>
                <w:rFonts w:ascii="Arial" w:hAnsi="Arial" w:cs="Arial"/>
                <w:color w:val="000000"/>
                <w:sz w:val="18"/>
                <w:szCs w:val="18"/>
              </w:rPr>
              <w:t>11551</w:t>
            </w:r>
          </w:p>
        </w:tc>
        <w:tc>
          <w:tcPr>
            <w:tcW w:w="729" w:type="pct"/>
            <w:tcBorders>
              <w:bottom w:val="single" w:sz="4" w:space="0" w:color="auto"/>
            </w:tcBorders>
            <w:vAlign w:val="bottom"/>
          </w:tcPr>
          <w:p w14:paraId="0B40CB2C" w14:textId="77777777" w:rsidR="00A2318D" w:rsidRDefault="00A2318D">
            <w:pPr>
              <w:jc w:val="right"/>
              <w:rPr>
                <w:rFonts w:ascii="Arial" w:hAnsi="Arial" w:cs="Arial"/>
                <w:color w:val="000000"/>
                <w:sz w:val="18"/>
                <w:szCs w:val="18"/>
              </w:rPr>
            </w:pPr>
            <w:r>
              <w:rPr>
                <w:rFonts w:ascii="Arial" w:hAnsi="Arial" w:cs="Arial"/>
                <w:color w:val="000000"/>
                <w:sz w:val="18"/>
                <w:szCs w:val="18"/>
              </w:rPr>
              <w:t>9304</w:t>
            </w:r>
          </w:p>
        </w:tc>
        <w:tc>
          <w:tcPr>
            <w:tcW w:w="729" w:type="pct"/>
            <w:tcBorders>
              <w:bottom w:val="single" w:sz="4" w:space="0" w:color="auto"/>
            </w:tcBorders>
            <w:vAlign w:val="bottom"/>
          </w:tcPr>
          <w:p w14:paraId="4FBF1B3E" w14:textId="77777777" w:rsidR="00A2318D" w:rsidRDefault="00A2318D">
            <w:pPr>
              <w:jc w:val="right"/>
              <w:rPr>
                <w:rFonts w:ascii="Arial" w:hAnsi="Arial" w:cs="Arial"/>
                <w:color w:val="000000"/>
                <w:sz w:val="18"/>
                <w:szCs w:val="18"/>
              </w:rPr>
            </w:pPr>
            <w:r>
              <w:rPr>
                <w:rFonts w:ascii="Arial" w:hAnsi="Arial" w:cs="Arial"/>
                <w:color w:val="000000"/>
                <w:sz w:val="18"/>
                <w:szCs w:val="18"/>
              </w:rPr>
              <w:t>8716</w:t>
            </w:r>
          </w:p>
        </w:tc>
        <w:tc>
          <w:tcPr>
            <w:tcW w:w="729" w:type="pct"/>
            <w:tcBorders>
              <w:bottom w:val="single" w:sz="4" w:space="0" w:color="auto"/>
            </w:tcBorders>
            <w:vAlign w:val="bottom"/>
          </w:tcPr>
          <w:p w14:paraId="71850591" w14:textId="77777777" w:rsidR="00A2318D" w:rsidRDefault="00A2318D">
            <w:pPr>
              <w:jc w:val="right"/>
              <w:rPr>
                <w:rFonts w:ascii="Arial" w:hAnsi="Arial" w:cs="Arial"/>
                <w:color w:val="000000"/>
                <w:sz w:val="18"/>
                <w:szCs w:val="18"/>
              </w:rPr>
            </w:pPr>
            <w:r>
              <w:rPr>
                <w:rFonts w:ascii="Arial" w:hAnsi="Arial" w:cs="Arial"/>
                <w:color w:val="000000"/>
                <w:sz w:val="18"/>
                <w:szCs w:val="18"/>
              </w:rPr>
              <w:t>7060</w:t>
            </w:r>
          </w:p>
        </w:tc>
      </w:tr>
    </w:tbl>
    <w:p w14:paraId="2F1CCD67" w14:textId="77777777" w:rsidR="00BC4042" w:rsidRPr="00FC3D63" w:rsidRDefault="00BC4042" w:rsidP="00BC4042">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BC4042" w:rsidRPr="00FC3D63" w14:paraId="56DC412E" w14:textId="77777777">
        <w:trPr>
          <w:cantSplit/>
          <w:jc w:val="center"/>
        </w:trPr>
        <w:tc>
          <w:tcPr>
            <w:tcW w:w="5000" w:type="pct"/>
            <w:gridSpan w:val="6"/>
            <w:vAlign w:val="center"/>
          </w:tcPr>
          <w:p w14:paraId="7F00A58E" w14:textId="77777777" w:rsidR="00BC4042" w:rsidRPr="00FC3D63" w:rsidRDefault="005B4F78" w:rsidP="00BC4042">
            <w:pPr>
              <w:jc w:val="center"/>
              <w:rPr>
                <w:rFonts w:ascii="Arial" w:hAnsi="Arial" w:cs="Arial"/>
                <w:b/>
                <w:bCs/>
                <w:sz w:val="18"/>
                <w:szCs w:val="18"/>
                <w:lang w:val="en-GB"/>
              </w:rPr>
            </w:pPr>
            <w:r>
              <w:rPr>
                <w:rFonts w:ascii="Arial" w:hAnsi="Arial" w:cs="Arial"/>
                <w:b/>
                <w:bCs/>
                <w:sz w:val="18"/>
                <w:szCs w:val="18"/>
                <w:lang w:val="en-GB"/>
              </w:rPr>
              <w:lastRenderedPageBreak/>
              <w:t>p. 43</w:t>
            </w:r>
            <w:r w:rsidR="00BC4042" w:rsidRPr="00FC3D63">
              <w:rPr>
                <w:rFonts w:ascii="Arial" w:hAnsi="Arial" w:cs="Arial"/>
                <w:b/>
                <w:bCs/>
                <w:sz w:val="18"/>
                <w:szCs w:val="18"/>
                <w:lang w:val="en-GB"/>
              </w:rPr>
              <w:t>– Table 1.1 – Offences – (Theft) Burglary: Total</w:t>
            </w:r>
          </w:p>
        </w:tc>
      </w:tr>
      <w:tr w:rsidR="004248D1" w:rsidRPr="00FC3D63" w14:paraId="007A7365" w14:textId="77777777" w:rsidTr="00A54421">
        <w:trPr>
          <w:cantSplit/>
          <w:jc w:val="center"/>
        </w:trPr>
        <w:tc>
          <w:tcPr>
            <w:tcW w:w="1355" w:type="pct"/>
            <w:vAlign w:val="bottom"/>
          </w:tcPr>
          <w:p w14:paraId="5ABD60A5" w14:textId="77777777" w:rsidR="004248D1" w:rsidRPr="00FC3D63" w:rsidRDefault="004248D1" w:rsidP="00BC4042">
            <w:pPr>
              <w:jc w:val="center"/>
              <w:rPr>
                <w:rFonts w:ascii="Arial" w:hAnsi="Arial" w:cs="Arial"/>
                <w:sz w:val="18"/>
                <w:szCs w:val="18"/>
                <w:lang w:val="en-GB"/>
              </w:rPr>
            </w:pPr>
          </w:p>
        </w:tc>
        <w:tc>
          <w:tcPr>
            <w:tcW w:w="729" w:type="pct"/>
          </w:tcPr>
          <w:p w14:paraId="2E31791A" w14:textId="77777777" w:rsidR="004248D1" w:rsidRPr="00FC3D63" w:rsidRDefault="004248D1" w:rsidP="00C93D05">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07</w:t>
            </w:r>
          </w:p>
        </w:tc>
        <w:tc>
          <w:tcPr>
            <w:tcW w:w="729" w:type="pct"/>
          </w:tcPr>
          <w:p w14:paraId="3AFFA826"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08</w:t>
            </w:r>
          </w:p>
        </w:tc>
        <w:tc>
          <w:tcPr>
            <w:tcW w:w="729" w:type="pct"/>
          </w:tcPr>
          <w:p w14:paraId="7CE27B24"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09</w:t>
            </w:r>
          </w:p>
        </w:tc>
        <w:tc>
          <w:tcPr>
            <w:tcW w:w="729" w:type="pct"/>
          </w:tcPr>
          <w:p w14:paraId="179AFCE8"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10</w:t>
            </w:r>
          </w:p>
        </w:tc>
        <w:tc>
          <w:tcPr>
            <w:tcW w:w="729" w:type="pct"/>
          </w:tcPr>
          <w:p w14:paraId="2FE50841"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11</w:t>
            </w:r>
          </w:p>
        </w:tc>
      </w:tr>
      <w:tr w:rsidR="003E3F10" w:rsidRPr="00FC3D63" w14:paraId="47373C21" w14:textId="77777777" w:rsidTr="00C93D05">
        <w:trPr>
          <w:cantSplit/>
          <w:jc w:val="center"/>
        </w:trPr>
        <w:tc>
          <w:tcPr>
            <w:tcW w:w="1355" w:type="pct"/>
            <w:vAlign w:val="bottom"/>
          </w:tcPr>
          <w:p w14:paraId="74A98BA2" w14:textId="77777777" w:rsidR="003E3F10" w:rsidRPr="00FC3D63" w:rsidRDefault="003E3F10" w:rsidP="00BC4042">
            <w:pPr>
              <w:pStyle w:val="Titre1"/>
              <w:spacing w:before="0" w:after="0"/>
              <w:jc w:val="center"/>
              <w:rPr>
                <w:rFonts w:ascii="Arial" w:hAnsi="Arial" w:cs="Arial"/>
                <w:szCs w:val="18"/>
                <w:lang w:val="en-GB"/>
              </w:rPr>
            </w:pPr>
          </w:p>
        </w:tc>
        <w:tc>
          <w:tcPr>
            <w:tcW w:w="729" w:type="pct"/>
            <w:vAlign w:val="bottom"/>
          </w:tcPr>
          <w:p w14:paraId="275EAA8F" w14:textId="77777777" w:rsidR="003E3F10" w:rsidRDefault="003E3F10">
            <w:pPr>
              <w:jc w:val="center"/>
              <w:rPr>
                <w:rFonts w:ascii="Arial" w:hAnsi="Arial" w:cs="Arial"/>
                <w:b/>
                <w:bCs/>
                <w:color w:val="000000"/>
                <w:sz w:val="18"/>
                <w:szCs w:val="18"/>
              </w:rPr>
            </w:pPr>
            <w:r>
              <w:rPr>
                <w:rFonts w:ascii="Arial" w:hAnsi="Arial" w:cs="Arial"/>
                <w:b/>
                <w:bCs/>
                <w:color w:val="000000"/>
                <w:sz w:val="18"/>
                <w:szCs w:val="18"/>
              </w:rPr>
              <w:t>T11BU07</w:t>
            </w:r>
          </w:p>
        </w:tc>
        <w:tc>
          <w:tcPr>
            <w:tcW w:w="729" w:type="pct"/>
            <w:vAlign w:val="bottom"/>
          </w:tcPr>
          <w:p w14:paraId="75C1F3C2" w14:textId="77777777" w:rsidR="003E3F10" w:rsidRDefault="003E3F10">
            <w:pPr>
              <w:jc w:val="center"/>
              <w:rPr>
                <w:rFonts w:ascii="Arial" w:hAnsi="Arial" w:cs="Arial"/>
                <w:b/>
                <w:bCs/>
                <w:color w:val="000000"/>
                <w:sz w:val="18"/>
                <w:szCs w:val="18"/>
              </w:rPr>
            </w:pPr>
            <w:r>
              <w:rPr>
                <w:rFonts w:ascii="Arial" w:hAnsi="Arial" w:cs="Arial"/>
                <w:b/>
                <w:bCs/>
                <w:color w:val="000000"/>
                <w:sz w:val="18"/>
                <w:szCs w:val="18"/>
              </w:rPr>
              <w:t>T11BU08</w:t>
            </w:r>
          </w:p>
        </w:tc>
        <w:tc>
          <w:tcPr>
            <w:tcW w:w="729" w:type="pct"/>
            <w:vAlign w:val="bottom"/>
          </w:tcPr>
          <w:p w14:paraId="2CB14214" w14:textId="77777777" w:rsidR="003E3F10" w:rsidRDefault="003E3F10">
            <w:pPr>
              <w:jc w:val="center"/>
              <w:rPr>
                <w:rFonts w:ascii="Arial" w:hAnsi="Arial" w:cs="Arial"/>
                <w:b/>
                <w:bCs/>
                <w:color w:val="000000"/>
                <w:sz w:val="18"/>
                <w:szCs w:val="18"/>
              </w:rPr>
            </w:pPr>
            <w:r>
              <w:rPr>
                <w:rFonts w:ascii="Arial" w:hAnsi="Arial" w:cs="Arial"/>
                <w:b/>
                <w:bCs/>
                <w:color w:val="000000"/>
                <w:sz w:val="18"/>
                <w:szCs w:val="18"/>
              </w:rPr>
              <w:t>T11BU09</w:t>
            </w:r>
          </w:p>
        </w:tc>
        <w:tc>
          <w:tcPr>
            <w:tcW w:w="729" w:type="pct"/>
            <w:vAlign w:val="bottom"/>
          </w:tcPr>
          <w:p w14:paraId="2740C29F" w14:textId="77777777" w:rsidR="003E3F10" w:rsidRDefault="003E3F10">
            <w:pPr>
              <w:jc w:val="center"/>
              <w:rPr>
                <w:rFonts w:ascii="Arial" w:hAnsi="Arial" w:cs="Arial"/>
                <w:b/>
                <w:bCs/>
                <w:color w:val="000000"/>
                <w:sz w:val="18"/>
                <w:szCs w:val="18"/>
              </w:rPr>
            </w:pPr>
            <w:r>
              <w:rPr>
                <w:rFonts w:ascii="Arial" w:hAnsi="Arial" w:cs="Arial"/>
                <w:b/>
                <w:bCs/>
                <w:color w:val="000000"/>
                <w:sz w:val="18"/>
                <w:szCs w:val="18"/>
              </w:rPr>
              <w:t>T11BU10</w:t>
            </w:r>
          </w:p>
        </w:tc>
        <w:tc>
          <w:tcPr>
            <w:tcW w:w="729" w:type="pct"/>
            <w:vAlign w:val="bottom"/>
          </w:tcPr>
          <w:p w14:paraId="7A7720EE" w14:textId="77777777" w:rsidR="003E3F10" w:rsidRDefault="003E3F10">
            <w:pPr>
              <w:jc w:val="center"/>
              <w:rPr>
                <w:rFonts w:ascii="Arial" w:hAnsi="Arial" w:cs="Arial"/>
                <w:b/>
                <w:bCs/>
                <w:color w:val="000000"/>
                <w:sz w:val="18"/>
                <w:szCs w:val="18"/>
              </w:rPr>
            </w:pPr>
            <w:r>
              <w:rPr>
                <w:rFonts w:ascii="Arial" w:hAnsi="Arial" w:cs="Arial"/>
                <w:b/>
                <w:bCs/>
                <w:color w:val="000000"/>
                <w:sz w:val="18"/>
                <w:szCs w:val="18"/>
              </w:rPr>
              <w:t>T11BU11</w:t>
            </w:r>
          </w:p>
        </w:tc>
      </w:tr>
      <w:tr w:rsidR="00A2318D" w:rsidRPr="00FC3D63" w14:paraId="69B7786C" w14:textId="77777777" w:rsidTr="005B6C07">
        <w:trPr>
          <w:jc w:val="center"/>
        </w:trPr>
        <w:tc>
          <w:tcPr>
            <w:tcW w:w="1355" w:type="pct"/>
            <w:vAlign w:val="bottom"/>
          </w:tcPr>
          <w:p w14:paraId="2D0A869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07DA4F70" w14:textId="77777777" w:rsidR="00A2318D" w:rsidRDefault="00A2318D">
            <w:pPr>
              <w:jc w:val="right"/>
              <w:rPr>
                <w:rFonts w:ascii="Arial" w:hAnsi="Arial" w:cs="Arial"/>
                <w:color w:val="000000"/>
                <w:sz w:val="18"/>
                <w:szCs w:val="18"/>
              </w:rPr>
            </w:pPr>
            <w:r>
              <w:rPr>
                <w:rFonts w:ascii="Arial" w:hAnsi="Arial" w:cs="Arial"/>
                <w:color w:val="000000"/>
                <w:sz w:val="18"/>
                <w:szCs w:val="18"/>
              </w:rPr>
              <w:t>1428</w:t>
            </w:r>
          </w:p>
        </w:tc>
        <w:tc>
          <w:tcPr>
            <w:tcW w:w="729" w:type="pct"/>
            <w:vAlign w:val="bottom"/>
          </w:tcPr>
          <w:p w14:paraId="5D262379" w14:textId="77777777" w:rsidR="00A2318D" w:rsidRDefault="00A2318D">
            <w:pPr>
              <w:jc w:val="right"/>
              <w:rPr>
                <w:rFonts w:ascii="Arial" w:hAnsi="Arial" w:cs="Arial"/>
                <w:color w:val="000000"/>
                <w:sz w:val="18"/>
                <w:szCs w:val="18"/>
              </w:rPr>
            </w:pPr>
            <w:r>
              <w:rPr>
                <w:rFonts w:ascii="Arial" w:hAnsi="Arial" w:cs="Arial"/>
                <w:color w:val="000000"/>
                <w:sz w:val="18"/>
                <w:szCs w:val="18"/>
              </w:rPr>
              <w:t>1483</w:t>
            </w:r>
          </w:p>
        </w:tc>
        <w:tc>
          <w:tcPr>
            <w:tcW w:w="729" w:type="pct"/>
            <w:vAlign w:val="bottom"/>
          </w:tcPr>
          <w:p w14:paraId="1B2BC41B" w14:textId="77777777" w:rsidR="00A2318D" w:rsidRDefault="00A2318D">
            <w:pPr>
              <w:jc w:val="right"/>
              <w:rPr>
                <w:rFonts w:ascii="Arial" w:hAnsi="Arial" w:cs="Arial"/>
                <w:color w:val="000000"/>
                <w:sz w:val="18"/>
                <w:szCs w:val="18"/>
              </w:rPr>
            </w:pPr>
            <w:r>
              <w:rPr>
                <w:rFonts w:ascii="Arial" w:hAnsi="Arial" w:cs="Arial"/>
                <w:color w:val="000000"/>
                <w:sz w:val="18"/>
                <w:szCs w:val="18"/>
              </w:rPr>
              <w:t>1744</w:t>
            </w:r>
          </w:p>
        </w:tc>
        <w:tc>
          <w:tcPr>
            <w:tcW w:w="729" w:type="pct"/>
            <w:vAlign w:val="bottom"/>
          </w:tcPr>
          <w:p w14:paraId="790F0FE7" w14:textId="77777777" w:rsidR="00A2318D" w:rsidRDefault="00A2318D">
            <w:pPr>
              <w:jc w:val="right"/>
              <w:rPr>
                <w:rFonts w:ascii="Arial" w:hAnsi="Arial" w:cs="Arial"/>
                <w:color w:val="000000"/>
                <w:sz w:val="18"/>
                <w:szCs w:val="18"/>
              </w:rPr>
            </w:pPr>
            <w:r>
              <w:rPr>
                <w:rFonts w:ascii="Arial" w:hAnsi="Arial" w:cs="Arial"/>
                <w:color w:val="000000"/>
                <w:sz w:val="18"/>
                <w:szCs w:val="18"/>
              </w:rPr>
              <w:t>2178</w:t>
            </w:r>
          </w:p>
        </w:tc>
        <w:tc>
          <w:tcPr>
            <w:tcW w:w="729" w:type="pct"/>
            <w:vAlign w:val="bottom"/>
          </w:tcPr>
          <w:p w14:paraId="51E217CA" w14:textId="77777777" w:rsidR="00A2318D" w:rsidRDefault="00A2318D">
            <w:pPr>
              <w:jc w:val="right"/>
              <w:rPr>
                <w:rFonts w:ascii="Arial" w:hAnsi="Arial" w:cs="Arial"/>
                <w:color w:val="000000"/>
                <w:sz w:val="18"/>
                <w:szCs w:val="18"/>
              </w:rPr>
            </w:pPr>
            <w:r>
              <w:rPr>
                <w:rFonts w:ascii="Arial" w:hAnsi="Arial" w:cs="Arial"/>
                <w:color w:val="000000"/>
                <w:sz w:val="18"/>
                <w:szCs w:val="18"/>
              </w:rPr>
              <w:t>2025</w:t>
            </w:r>
          </w:p>
        </w:tc>
      </w:tr>
      <w:tr w:rsidR="00A2318D" w:rsidRPr="00FC3D63" w14:paraId="58BC94ED" w14:textId="77777777" w:rsidTr="005B6C07">
        <w:trPr>
          <w:jc w:val="center"/>
        </w:trPr>
        <w:tc>
          <w:tcPr>
            <w:tcW w:w="1355" w:type="pct"/>
            <w:vAlign w:val="bottom"/>
          </w:tcPr>
          <w:p w14:paraId="3E93B17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430CAB41"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812A1D9"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DD7D560"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C21B205"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3B7441A"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4843C412" w14:textId="77777777" w:rsidTr="005B6C07">
        <w:trPr>
          <w:jc w:val="center"/>
        </w:trPr>
        <w:tc>
          <w:tcPr>
            <w:tcW w:w="1355" w:type="pct"/>
            <w:vAlign w:val="bottom"/>
          </w:tcPr>
          <w:p w14:paraId="55AA2F2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7CDEAF18" w14:textId="77777777" w:rsidR="00A2318D" w:rsidRDefault="00A2318D">
            <w:pPr>
              <w:jc w:val="right"/>
              <w:rPr>
                <w:rFonts w:ascii="Arial" w:hAnsi="Arial" w:cs="Arial"/>
                <w:color w:val="000000"/>
                <w:sz w:val="18"/>
                <w:szCs w:val="18"/>
              </w:rPr>
            </w:pPr>
            <w:r>
              <w:rPr>
                <w:rFonts w:ascii="Arial" w:hAnsi="Arial" w:cs="Arial"/>
                <w:color w:val="000000"/>
                <w:sz w:val="18"/>
                <w:szCs w:val="18"/>
              </w:rPr>
              <w:t>104860</w:t>
            </w:r>
          </w:p>
        </w:tc>
        <w:tc>
          <w:tcPr>
            <w:tcW w:w="729" w:type="pct"/>
            <w:vAlign w:val="bottom"/>
          </w:tcPr>
          <w:p w14:paraId="05F02F12" w14:textId="77777777" w:rsidR="00A2318D" w:rsidRDefault="00A2318D">
            <w:pPr>
              <w:jc w:val="right"/>
              <w:rPr>
                <w:rFonts w:ascii="Arial" w:hAnsi="Arial" w:cs="Arial"/>
                <w:color w:val="000000"/>
                <w:sz w:val="18"/>
                <w:szCs w:val="18"/>
              </w:rPr>
            </w:pPr>
            <w:r>
              <w:rPr>
                <w:rFonts w:ascii="Arial" w:hAnsi="Arial" w:cs="Arial"/>
                <w:color w:val="000000"/>
                <w:sz w:val="18"/>
                <w:szCs w:val="18"/>
              </w:rPr>
              <w:t>104296</w:t>
            </w:r>
          </w:p>
        </w:tc>
        <w:tc>
          <w:tcPr>
            <w:tcW w:w="729" w:type="pct"/>
            <w:vAlign w:val="bottom"/>
          </w:tcPr>
          <w:p w14:paraId="6A4A890C" w14:textId="77777777" w:rsidR="00A2318D" w:rsidRDefault="00A2318D">
            <w:pPr>
              <w:jc w:val="right"/>
              <w:rPr>
                <w:rFonts w:ascii="Arial" w:hAnsi="Arial" w:cs="Arial"/>
                <w:color w:val="000000"/>
                <w:sz w:val="18"/>
                <w:szCs w:val="18"/>
              </w:rPr>
            </w:pPr>
            <w:r>
              <w:rPr>
                <w:rFonts w:ascii="Arial" w:hAnsi="Arial" w:cs="Arial"/>
                <w:color w:val="000000"/>
                <w:sz w:val="18"/>
                <w:szCs w:val="18"/>
              </w:rPr>
              <w:t>107407</w:t>
            </w:r>
          </w:p>
        </w:tc>
        <w:tc>
          <w:tcPr>
            <w:tcW w:w="729" w:type="pct"/>
            <w:vAlign w:val="bottom"/>
          </w:tcPr>
          <w:p w14:paraId="48788473" w14:textId="77777777" w:rsidR="00A2318D" w:rsidRDefault="00A2318D">
            <w:pPr>
              <w:jc w:val="right"/>
              <w:rPr>
                <w:rFonts w:ascii="Arial" w:hAnsi="Arial" w:cs="Arial"/>
                <w:color w:val="000000"/>
                <w:sz w:val="18"/>
                <w:szCs w:val="18"/>
              </w:rPr>
            </w:pPr>
            <w:r>
              <w:rPr>
                <w:rFonts w:ascii="Arial" w:hAnsi="Arial" w:cs="Arial"/>
                <w:color w:val="000000"/>
                <w:sz w:val="18"/>
                <w:szCs w:val="18"/>
              </w:rPr>
              <w:t>88508</w:t>
            </w:r>
          </w:p>
        </w:tc>
        <w:tc>
          <w:tcPr>
            <w:tcW w:w="729" w:type="pct"/>
            <w:vAlign w:val="bottom"/>
          </w:tcPr>
          <w:p w14:paraId="527E099E" w14:textId="77777777" w:rsidR="00A2318D" w:rsidRDefault="00A2318D">
            <w:pPr>
              <w:jc w:val="right"/>
              <w:rPr>
                <w:rFonts w:ascii="Arial" w:hAnsi="Arial" w:cs="Arial"/>
                <w:color w:val="000000"/>
                <w:sz w:val="18"/>
                <w:szCs w:val="18"/>
              </w:rPr>
            </w:pPr>
            <w:r>
              <w:rPr>
                <w:rFonts w:ascii="Arial" w:hAnsi="Arial" w:cs="Arial"/>
                <w:color w:val="000000"/>
                <w:sz w:val="18"/>
                <w:szCs w:val="18"/>
              </w:rPr>
              <w:t>84277</w:t>
            </w:r>
          </w:p>
        </w:tc>
      </w:tr>
      <w:tr w:rsidR="00A2318D" w:rsidRPr="00FC3D63" w14:paraId="24CC9917" w14:textId="77777777" w:rsidTr="005B6C07">
        <w:trPr>
          <w:jc w:val="center"/>
        </w:trPr>
        <w:tc>
          <w:tcPr>
            <w:tcW w:w="1355" w:type="pct"/>
            <w:vAlign w:val="bottom"/>
          </w:tcPr>
          <w:p w14:paraId="6AC5BFE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3F60DBB0"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1D8BAB2"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27EE446"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90858A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03ED05F"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28CBC37F" w14:textId="77777777" w:rsidTr="005B6C07">
        <w:trPr>
          <w:jc w:val="center"/>
        </w:trPr>
        <w:tc>
          <w:tcPr>
            <w:tcW w:w="1355" w:type="pct"/>
            <w:vAlign w:val="bottom"/>
          </w:tcPr>
          <w:p w14:paraId="5819D34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71CA64E3" w14:textId="77777777" w:rsidR="00A2318D" w:rsidRDefault="00A2318D">
            <w:pPr>
              <w:jc w:val="right"/>
              <w:rPr>
                <w:rFonts w:ascii="Arial" w:hAnsi="Arial" w:cs="Arial"/>
                <w:color w:val="000000"/>
                <w:sz w:val="18"/>
                <w:szCs w:val="18"/>
              </w:rPr>
            </w:pPr>
            <w:r>
              <w:rPr>
                <w:rFonts w:ascii="Arial" w:hAnsi="Arial" w:cs="Arial"/>
                <w:color w:val="000000"/>
                <w:sz w:val="18"/>
                <w:szCs w:val="18"/>
              </w:rPr>
              <w:t>84451</w:t>
            </w:r>
          </w:p>
        </w:tc>
        <w:tc>
          <w:tcPr>
            <w:tcW w:w="729" w:type="pct"/>
            <w:vAlign w:val="bottom"/>
          </w:tcPr>
          <w:p w14:paraId="7C8D5777" w14:textId="77777777" w:rsidR="00A2318D" w:rsidRDefault="00A2318D">
            <w:pPr>
              <w:jc w:val="right"/>
              <w:rPr>
                <w:rFonts w:ascii="Arial" w:hAnsi="Arial" w:cs="Arial"/>
                <w:color w:val="000000"/>
                <w:sz w:val="18"/>
                <w:szCs w:val="18"/>
              </w:rPr>
            </w:pPr>
            <w:r>
              <w:rPr>
                <w:rFonts w:ascii="Arial" w:hAnsi="Arial" w:cs="Arial"/>
                <w:color w:val="000000"/>
                <w:sz w:val="18"/>
                <w:szCs w:val="18"/>
              </w:rPr>
              <w:t>85330</w:t>
            </w:r>
          </w:p>
        </w:tc>
        <w:tc>
          <w:tcPr>
            <w:tcW w:w="729" w:type="pct"/>
            <w:vAlign w:val="bottom"/>
          </w:tcPr>
          <w:p w14:paraId="55616BF0" w14:textId="77777777" w:rsidR="00A2318D" w:rsidRDefault="00A2318D">
            <w:pPr>
              <w:jc w:val="right"/>
              <w:rPr>
                <w:rFonts w:ascii="Arial" w:hAnsi="Arial" w:cs="Arial"/>
                <w:color w:val="000000"/>
                <w:sz w:val="18"/>
                <w:szCs w:val="18"/>
              </w:rPr>
            </w:pPr>
            <w:r>
              <w:rPr>
                <w:rFonts w:ascii="Arial" w:hAnsi="Arial" w:cs="Arial"/>
                <w:color w:val="000000"/>
                <w:sz w:val="18"/>
                <w:szCs w:val="18"/>
              </w:rPr>
              <w:t>89172</w:t>
            </w:r>
          </w:p>
        </w:tc>
        <w:tc>
          <w:tcPr>
            <w:tcW w:w="729" w:type="pct"/>
            <w:vAlign w:val="bottom"/>
          </w:tcPr>
          <w:p w14:paraId="1576ABD5" w14:textId="77777777" w:rsidR="00A2318D" w:rsidRDefault="00A2318D">
            <w:pPr>
              <w:jc w:val="right"/>
              <w:rPr>
                <w:rFonts w:ascii="Arial" w:hAnsi="Arial" w:cs="Arial"/>
                <w:color w:val="000000"/>
                <w:sz w:val="18"/>
                <w:szCs w:val="18"/>
              </w:rPr>
            </w:pPr>
            <w:r>
              <w:rPr>
                <w:rFonts w:ascii="Arial" w:hAnsi="Arial" w:cs="Arial"/>
                <w:color w:val="000000"/>
                <w:sz w:val="18"/>
                <w:szCs w:val="18"/>
              </w:rPr>
              <w:t>88806</w:t>
            </w:r>
          </w:p>
        </w:tc>
        <w:tc>
          <w:tcPr>
            <w:tcW w:w="729" w:type="pct"/>
            <w:vAlign w:val="bottom"/>
          </w:tcPr>
          <w:p w14:paraId="04AAD576" w14:textId="77777777" w:rsidR="00A2318D" w:rsidRDefault="00A2318D">
            <w:pPr>
              <w:jc w:val="right"/>
              <w:rPr>
                <w:rFonts w:ascii="Arial" w:hAnsi="Arial" w:cs="Arial"/>
                <w:color w:val="000000"/>
                <w:sz w:val="18"/>
                <w:szCs w:val="18"/>
              </w:rPr>
            </w:pPr>
            <w:r>
              <w:rPr>
                <w:rFonts w:ascii="Arial" w:hAnsi="Arial" w:cs="Arial"/>
                <w:color w:val="000000"/>
                <w:sz w:val="18"/>
                <w:szCs w:val="18"/>
              </w:rPr>
              <w:t>94944</w:t>
            </w:r>
          </w:p>
        </w:tc>
      </w:tr>
      <w:tr w:rsidR="00A2318D" w:rsidRPr="00FC3D63" w14:paraId="5C551F5C" w14:textId="77777777" w:rsidTr="005B6C07">
        <w:trPr>
          <w:jc w:val="center"/>
        </w:trPr>
        <w:tc>
          <w:tcPr>
            <w:tcW w:w="1355" w:type="pct"/>
            <w:vAlign w:val="bottom"/>
          </w:tcPr>
          <w:p w14:paraId="2C17986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203DB8C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AE56CB9"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E88E04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410F35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954FC05"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3CACC88A" w14:textId="77777777" w:rsidTr="005B6C07">
        <w:trPr>
          <w:jc w:val="center"/>
        </w:trPr>
        <w:tc>
          <w:tcPr>
            <w:tcW w:w="1355" w:type="pct"/>
            <w:vAlign w:val="bottom"/>
          </w:tcPr>
          <w:p w14:paraId="48A0FA9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62B966F6"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DAFE6D8"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037F9DB"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E793D78"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C38088C"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759B3EF6" w14:textId="77777777" w:rsidTr="005B6C07">
        <w:trPr>
          <w:jc w:val="center"/>
        </w:trPr>
        <w:tc>
          <w:tcPr>
            <w:tcW w:w="1355" w:type="pct"/>
            <w:vAlign w:val="bottom"/>
          </w:tcPr>
          <w:p w14:paraId="4B961C5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58CA1703" w14:textId="77777777" w:rsidR="00A2318D" w:rsidRDefault="00A2318D">
            <w:pPr>
              <w:jc w:val="right"/>
              <w:rPr>
                <w:rFonts w:ascii="Arial" w:hAnsi="Arial" w:cs="Arial"/>
                <w:color w:val="000000"/>
                <w:sz w:val="18"/>
                <w:szCs w:val="18"/>
              </w:rPr>
            </w:pPr>
            <w:r>
              <w:rPr>
                <w:rFonts w:ascii="Arial" w:hAnsi="Arial" w:cs="Arial"/>
                <w:color w:val="000000"/>
                <w:sz w:val="18"/>
                <w:szCs w:val="18"/>
              </w:rPr>
              <w:t>9957</w:t>
            </w:r>
          </w:p>
        </w:tc>
        <w:tc>
          <w:tcPr>
            <w:tcW w:w="729" w:type="pct"/>
            <w:vAlign w:val="bottom"/>
          </w:tcPr>
          <w:p w14:paraId="5BE1AD06" w14:textId="77777777" w:rsidR="00A2318D" w:rsidRDefault="00A2318D">
            <w:pPr>
              <w:jc w:val="right"/>
              <w:rPr>
                <w:rFonts w:ascii="Arial" w:hAnsi="Arial" w:cs="Arial"/>
                <w:color w:val="000000"/>
                <w:sz w:val="18"/>
                <w:szCs w:val="18"/>
              </w:rPr>
            </w:pPr>
            <w:r>
              <w:rPr>
                <w:rFonts w:ascii="Arial" w:hAnsi="Arial" w:cs="Arial"/>
                <w:color w:val="000000"/>
                <w:sz w:val="18"/>
                <w:szCs w:val="18"/>
              </w:rPr>
              <w:t>8734</w:t>
            </w:r>
          </w:p>
        </w:tc>
        <w:tc>
          <w:tcPr>
            <w:tcW w:w="729" w:type="pct"/>
            <w:vAlign w:val="bottom"/>
          </w:tcPr>
          <w:p w14:paraId="7BB79E56" w14:textId="77777777" w:rsidR="00A2318D" w:rsidRDefault="00A2318D">
            <w:pPr>
              <w:jc w:val="right"/>
              <w:rPr>
                <w:rFonts w:ascii="Arial" w:hAnsi="Arial" w:cs="Arial"/>
                <w:color w:val="000000"/>
                <w:sz w:val="18"/>
                <w:szCs w:val="18"/>
              </w:rPr>
            </w:pPr>
            <w:r>
              <w:rPr>
                <w:rFonts w:ascii="Arial" w:hAnsi="Arial" w:cs="Arial"/>
                <w:color w:val="000000"/>
                <w:sz w:val="18"/>
                <w:szCs w:val="18"/>
              </w:rPr>
              <w:t>8994</w:t>
            </w:r>
          </w:p>
        </w:tc>
        <w:tc>
          <w:tcPr>
            <w:tcW w:w="729" w:type="pct"/>
            <w:vAlign w:val="bottom"/>
          </w:tcPr>
          <w:p w14:paraId="4E423D4E" w14:textId="77777777" w:rsidR="00A2318D" w:rsidRDefault="00A2318D">
            <w:pPr>
              <w:jc w:val="right"/>
              <w:rPr>
                <w:rFonts w:ascii="Arial" w:hAnsi="Arial" w:cs="Arial"/>
                <w:color w:val="000000"/>
                <w:sz w:val="18"/>
                <w:szCs w:val="18"/>
              </w:rPr>
            </w:pPr>
            <w:r>
              <w:rPr>
                <w:rFonts w:ascii="Arial" w:hAnsi="Arial" w:cs="Arial"/>
                <w:color w:val="000000"/>
                <w:sz w:val="18"/>
                <w:szCs w:val="18"/>
              </w:rPr>
              <w:t>9369</w:t>
            </w:r>
          </w:p>
        </w:tc>
        <w:tc>
          <w:tcPr>
            <w:tcW w:w="729" w:type="pct"/>
            <w:vAlign w:val="bottom"/>
          </w:tcPr>
          <w:p w14:paraId="5E36C11C" w14:textId="77777777" w:rsidR="00A2318D" w:rsidRDefault="00A2318D">
            <w:pPr>
              <w:jc w:val="right"/>
              <w:rPr>
                <w:rFonts w:ascii="Arial" w:hAnsi="Arial" w:cs="Arial"/>
                <w:color w:val="000000"/>
                <w:sz w:val="18"/>
                <w:szCs w:val="18"/>
              </w:rPr>
            </w:pPr>
            <w:r>
              <w:rPr>
                <w:rFonts w:ascii="Arial" w:hAnsi="Arial" w:cs="Arial"/>
                <w:color w:val="000000"/>
                <w:sz w:val="18"/>
                <w:szCs w:val="18"/>
              </w:rPr>
              <w:t>9998</w:t>
            </w:r>
          </w:p>
        </w:tc>
      </w:tr>
      <w:tr w:rsidR="00A2318D" w:rsidRPr="00FC3D63" w14:paraId="0F29A508" w14:textId="77777777" w:rsidTr="005B6C07">
        <w:trPr>
          <w:jc w:val="center"/>
        </w:trPr>
        <w:tc>
          <w:tcPr>
            <w:tcW w:w="1355" w:type="pct"/>
            <w:vAlign w:val="bottom"/>
          </w:tcPr>
          <w:p w14:paraId="5FCB63D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18C32945" w14:textId="77777777" w:rsidR="00A2318D" w:rsidRDefault="00A2318D">
            <w:pPr>
              <w:jc w:val="right"/>
              <w:rPr>
                <w:rFonts w:ascii="Arial" w:hAnsi="Arial" w:cs="Arial"/>
                <w:color w:val="000000"/>
                <w:sz w:val="18"/>
                <w:szCs w:val="18"/>
              </w:rPr>
            </w:pPr>
            <w:r>
              <w:rPr>
                <w:rFonts w:ascii="Arial" w:hAnsi="Arial" w:cs="Arial"/>
                <w:color w:val="000000"/>
                <w:sz w:val="18"/>
                <w:szCs w:val="18"/>
              </w:rPr>
              <w:t>2642</w:t>
            </w:r>
          </w:p>
        </w:tc>
        <w:tc>
          <w:tcPr>
            <w:tcW w:w="729" w:type="pct"/>
            <w:vAlign w:val="bottom"/>
          </w:tcPr>
          <w:p w14:paraId="12130BF1" w14:textId="77777777" w:rsidR="00A2318D" w:rsidRDefault="00A2318D">
            <w:pPr>
              <w:jc w:val="right"/>
              <w:rPr>
                <w:rFonts w:ascii="Arial" w:hAnsi="Arial" w:cs="Arial"/>
                <w:color w:val="000000"/>
                <w:sz w:val="18"/>
                <w:szCs w:val="18"/>
              </w:rPr>
            </w:pPr>
            <w:r>
              <w:rPr>
                <w:rFonts w:ascii="Arial" w:hAnsi="Arial" w:cs="Arial"/>
                <w:color w:val="000000"/>
                <w:sz w:val="18"/>
                <w:szCs w:val="18"/>
              </w:rPr>
              <w:t>2587</w:t>
            </w:r>
          </w:p>
        </w:tc>
        <w:tc>
          <w:tcPr>
            <w:tcW w:w="729" w:type="pct"/>
            <w:vAlign w:val="bottom"/>
          </w:tcPr>
          <w:p w14:paraId="7FBDE826" w14:textId="77777777" w:rsidR="00A2318D" w:rsidRDefault="00A2318D">
            <w:pPr>
              <w:jc w:val="right"/>
              <w:rPr>
                <w:rFonts w:ascii="Arial" w:hAnsi="Arial" w:cs="Arial"/>
                <w:color w:val="000000"/>
                <w:sz w:val="18"/>
                <w:szCs w:val="18"/>
              </w:rPr>
            </w:pPr>
            <w:r>
              <w:rPr>
                <w:rFonts w:ascii="Arial" w:hAnsi="Arial" w:cs="Arial"/>
                <w:color w:val="000000"/>
                <w:sz w:val="18"/>
                <w:szCs w:val="18"/>
              </w:rPr>
              <w:t>2504</w:t>
            </w:r>
          </w:p>
        </w:tc>
        <w:tc>
          <w:tcPr>
            <w:tcW w:w="729" w:type="pct"/>
            <w:vAlign w:val="bottom"/>
          </w:tcPr>
          <w:p w14:paraId="33800493" w14:textId="77777777" w:rsidR="00A2318D" w:rsidRDefault="00A2318D">
            <w:pPr>
              <w:jc w:val="right"/>
              <w:rPr>
                <w:rFonts w:ascii="Arial" w:hAnsi="Arial" w:cs="Arial"/>
                <w:color w:val="000000"/>
                <w:sz w:val="18"/>
                <w:szCs w:val="18"/>
              </w:rPr>
            </w:pPr>
            <w:r>
              <w:rPr>
                <w:rFonts w:ascii="Arial" w:hAnsi="Arial" w:cs="Arial"/>
                <w:color w:val="000000"/>
                <w:sz w:val="18"/>
                <w:szCs w:val="18"/>
              </w:rPr>
              <w:t>3232</w:t>
            </w:r>
          </w:p>
        </w:tc>
        <w:tc>
          <w:tcPr>
            <w:tcW w:w="729" w:type="pct"/>
            <w:vAlign w:val="bottom"/>
          </w:tcPr>
          <w:p w14:paraId="513C3E2A" w14:textId="77777777" w:rsidR="00A2318D" w:rsidRDefault="00A2318D">
            <w:pPr>
              <w:jc w:val="right"/>
              <w:rPr>
                <w:rFonts w:ascii="Arial" w:hAnsi="Arial" w:cs="Arial"/>
                <w:color w:val="000000"/>
                <w:sz w:val="18"/>
                <w:szCs w:val="18"/>
              </w:rPr>
            </w:pPr>
            <w:r>
              <w:rPr>
                <w:rFonts w:ascii="Arial" w:hAnsi="Arial" w:cs="Arial"/>
                <w:color w:val="000000"/>
                <w:sz w:val="18"/>
                <w:szCs w:val="18"/>
              </w:rPr>
              <w:t>3379</w:t>
            </w:r>
          </w:p>
        </w:tc>
      </w:tr>
      <w:tr w:rsidR="00A2318D" w:rsidRPr="00FC3D63" w14:paraId="41B5168E" w14:textId="77777777" w:rsidTr="005B6C07">
        <w:trPr>
          <w:jc w:val="center"/>
        </w:trPr>
        <w:tc>
          <w:tcPr>
            <w:tcW w:w="1355" w:type="pct"/>
            <w:vAlign w:val="bottom"/>
          </w:tcPr>
          <w:p w14:paraId="4BACDA3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413CD75C" w14:textId="77777777" w:rsidR="00A2318D" w:rsidRDefault="00A2318D">
            <w:pPr>
              <w:jc w:val="right"/>
              <w:rPr>
                <w:rFonts w:ascii="Arial" w:hAnsi="Arial" w:cs="Arial"/>
                <w:color w:val="000000"/>
                <w:sz w:val="18"/>
                <w:szCs w:val="18"/>
              </w:rPr>
            </w:pPr>
            <w:r>
              <w:rPr>
                <w:rFonts w:ascii="Arial" w:hAnsi="Arial" w:cs="Arial"/>
                <w:color w:val="000000"/>
                <w:sz w:val="18"/>
                <w:szCs w:val="18"/>
              </w:rPr>
              <w:t>54925</w:t>
            </w:r>
          </w:p>
        </w:tc>
        <w:tc>
          <w:tcPr>
            <w:tcW w:w="729" w:type="pct"/>
            <w:vAlign w:val="bottom"/>
          </w:tcPr>
          <w:p w14:paraId="561EBAAA" w14:textId="77777777" w:rsidR="00A2318D" w:rsidRDefault="00A2318D">
            <w:pPr>
              <w:jc w:val="right"/>
              <w:rPr>
                <w:rFonts w:ascii="Arial" w:hAnsi="Arial" w:cs="Arial"/>
                <w:color w:val="000000"/>
                <w:sz w:val="18"/>
                <w:szCs w:val="18"/>
              </w:rPr>
            </w:pPr>
            <w:r>
              <w:rPr>
                <w:rFonts w:ascii="Arial" w:hAnsi="Arial" w:cs="Arial"/>
                <w:color w:val="000000"/>
                <w:sz w:val="18"/>
                <w:szCs w:val="18"/>
              </w:rPr>
              <w:t>53381</w:t>
            </w:r>
          </w:p>
        </w:tc>
        <w:tc>
          <w:tcPr>
            <w:tcW w:w="729" w:type="pct"/>
            <w:vAlign w:val="bottom"/>
          </w:tcPr>
          <w:p w14:paraId="73EBE837" w14:textId="77777777" w:rsidR="00A2318D" w:rsidRDefault="00A2318D">
            <w:pPr>
              <w:jc w:val="right"/>
              <w:rPr>
                <w:rFonts w:ascii="Arial" w:hAnsi="Arial" w:cs="Arial"/>
                <w:color w:val="000000"/>
                <w:sz w:val="18"/>
                <w:szCs w:val="18"/>
              </w:rPr>
            </w:pPr>
            <w:r>
              <w:rPr>
                <w:rFonts w:ascii="Arial" w:hAnsi="Arial" w:cs="Arial"/>
                <w:color w:val="000000"/>
                <w:sz w:val="18"/>
                <w:szCs w:val="18"/>
              </w:rPr>
              <w:t>54848</w:t>
            </w:r>
          </w:p>
        </w:tc>
        <w:tc>
          <w:tcPr>
            <w:tcW w:w="729" w:type="pct"/>
            <w:vAlign w:val="bottom"/>
          </w:tcPr>
          <w:p w14:paraId="3C388BBA" w14:textId="77777777" w:rsidR="00A2318D" w:rsidRDefault="00A2318D">
            <w:pPr>
              <w:jc w:val="right"/>
              <w:rPr>
                <w:rFonts w:ascii="Arial" w:hAnsi="Arial" w:cs="Arial"/>
                <w:color w:val="000000"/>
                <w:sz w:val="18"/>
                <w:szCs w:val="18"/>
              </w:rPr>
            </w:pPr>
            <w:r>
              <w:rPr>
                <w:rFonts w:ascii="Arial" w:hAnsi="Arial" w:cs="Arial"/>
                <w:color w:val="000000"/>
                <w:sz w:val="18"/>
                <w:szCs w:val="18"/>
              </w:rPr>
              <w:t>58758</w:t>
            </w:r>
          </w:p>
        </w:tc>
        <w:tc>
          <w:tcPr>
            <w:tcW w:w="729" w:type="pct"/>
            <w:vAlign w:val="bottom"/>
          </w:tcPr>
          <w:p w14:paraId="60554140" w14:textId="77777777" w:rsidR="00A2318D" w:rsidRDefault="00A2318D">
            <w:pPr>
              <w:jc w:val="right"/>
              <w:rPr>
                <w:rFonts w:ascii="Arial" w:hAnsi="Arial" w:cs="Arial"/>
                <w:color w:val="000000"/>
                <w:sz w:val="18"/>
                <w:szCs w:val="18"/>
              </w:rPr>
            </w:pPr>
            <w:r>
              <w:rPr>
                <w:rFonts w:ascii="Arial" w:hAnsi="Arial" w:cs="Arial"/>
                <w:color w:val="000000"/>
                <w:sz w:val="18"/>
                <w:szCs w:val="18"/>
              </w:rPr>
              <w:t>59672</w:t>
            </w:r>
          </w:p>
        </w:tc>
      </w:tr>
      <w:tr w:rsidR="00A2318D" w:rsidRPr="00FC3D63" w14:paraId="798ECE1A" w14:textId="77777777" w:rsidTr="005B6C07">
        <w:trPr>
          <w:jc w:val="center"/>
        </w:trPr>
        <w:tc>
          <w:tcPr>
            <w:tcW w:w="1355" w:type="pct"/>
            <w:vAlign w:val="bottom"/>
          </w:tcPr>
          <w:p w14:paraId="5B2F2B6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3BA15594" w14:textId="77777777" w:rsidR="00A2318D" w:rsidRDefault="00A2318D">
            <w:pPr>
              <w:jc w:val="right"/>
              <w:rPr>
                <w:rFonts w:ascii="Arial" w:hAnsi="Arial" w:cs="Arial"/>
                <w:color w:val="000000"/>
                <w:sz w:val="18"/>
                <w:szCs w:val="18"/>
              </w:rPr>
            </w:pPr>
            <w:r>
              <w:rPr>
                <w:rFonts w:ascii="Arial" w:hAnsi="Arial" w:cs="Arial"/>
                <w:color w:val="000000"/>
                <w:sz w:val="18"/>
                <w:szCs w:val="18"/>
              </w:rPr>
              <w:t>78787</w:t>
            </w:r>
          </w:p>
        </w:tc>
        <w:tc>
          <w:tcPr>
            <w:tcW w:w="729" w:type="pct"/>
            <w:vAlign w:val="bottom"/>
          </w:tcPr>
          <w:p w14:paraId="375CE0F6" w14:textId="77777777" w:rsidR="00A2318D" w:rsidRDefault="00A2318D">
            <w:pPr>
              <w:jc w:val="right"/>
              <w:rPr>
                <w:rFonts w:ascii="Arial" w:hAnsi="Arial" w:cs="Arial"/>
                <w:color w:val="000000"/>
                <w:sz w:val="18"/>
                <w:szCs w:val="18"/>
              </w:rPr>
            </w:pPr>
            <w:r>
              <w:rPr>
                <w:rFonts w:ascii="Arial" w:hAnsi="Arial" w:cs="Arial"/>
                <w:color w:val="000000"/>
                <w:sz w:val="18"/>
                <w:szCs w:val="18"/>
              </w:rPr>
              <w:t>93578</w:t>
            </w:r>
          </w:p>
        </w:tc>
        <w:tc>
          <w:tcPr>
            <w:tcW w:w="729" w:type="pct"/>
            <w:vAlign w:val="bottom"/>
          </w:tcPr>
          <w:p w14:paraId="012F212D" w14:textId="77777777" w:rsidR="00A2318D" w:rsidRDefault="00A2318D">
            <w:pPr>
              <w:jc w:val="right"/>
              <w:rPr>
                <w:rFonts w:ascii="Arial" w:hAnsi="Arial" w:cs="Arial"/>
                <w:color w:val="000000"/>
                <w:sz w:val="18"/>
                <w:szCs w:val="18"/>
              </w:rPr>
            </w:pPr>
            <w:r>
              <w:rPr>
                <w:rFonts w:ascii="Arial" w:hAnsi="Arial" w:cs="Arial"/>
                <w:color w:val="000000"/>
                <w:sz w:val="18"/>
                <w:szCs w:val="18"/>
              </w:rPr>
              <w:t>106972</w:t>
            </w:r>
          </w:p>
        </w:tc>
        <w:tc>
          <w:tcPr>
            <w:tcW w:w="729" w:type="pct"/>
            <w:vAlign w:val="bottom"/>
          </w:tcPr>
          <w:p w14:paraId="08186CBB" w14:textId="77777777" w:rsidR="00A2318D" w:rsidRDefault="00A2318D">
            <w:pPr>
              <w:jc w:val="right"/>
              <w:rPr>
                <w:rFonts w:ascii="Arial" w:hAnsi="Arial" w:cs="Arial"/>
                <w:color w:val="000000"/>
                <w:sz w:val="18"/>
                <w:szCs w:val="18"/>
              </w:rPr>
            </w:pPr>
            <w:r>
              <w:rPr>
                <w:rFonts w:ascii="Arial" w:hAnsi="Arial" w:cs="Arial"/>
                <w:color w:val="000000"/>
                <w:sz w:val="18"/>
                <w:szCs w:val="18"/>
              </w:rPr>
              <w:t>96683</w:t>
            </w:r>
          </w:p>
        </w:tc>
        <w:tc>
          <w:tcPr>
            <w:tcW w:w="729" w:type="pct"/>
            <w:vAlign w:val="bottom"/>
          </w:tcPr>
          <w:p w14:paraId="2C0FE9F3" w14:textId="77777777" w:rsidR="00A2318D" w:rsidRDefault="00A2318D">
            <w:pPr>
              <w:jc w:val="right"/>
              <w:rPr>
                <w:rFonts w:ascii="Arial" w:hAnsi="Arial" w:cs="Arial"/>
                <w:color w:val="000000"/>
                <w:sz w:val="18"/>
                <w:szCs w:val="18"/>
              </w:rPr>
            </w:pPr>
            <w:r>
              <w:rPr>
                <w:rFonts w:ascii="Arial" w:hAnsi="Arial" w:cs="Arial"/>
                <w:color w:val="000000"/>
                <w:sz w:val="18"/>
                <w:szCs w:val="18"/>
              </w:rPr>
              <w:t>91732</w:t>
            </w:r>
          </w:p>
        </w:tc>
      </w:tr>
      <w:tr w:rsidR="00A2318D" w:rsidRPr="00FC3D63" w14:paraId="386690C0" w14:textId="77777777" w:rsidTr="005B6C07">
        <w:trPr>
          <w:jc w:val="center"/>
        </w:trPr>
        <w:tc>
          <w:tcPr>
            <w:tcW w:w="1355" w:type="pct"/>
            <w:vAlign w:val="bottom"/>
          </w:tcPr>
          <w:p w14:paraId="7685B43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025E9DE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2DBB81A"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2327E7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62B3F0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41C9AA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6DB89BD4" w14:textId="77777777" w:rsidTr="005B6C07">
        <w:trPr>
          <w:jc w:val="center"/>
        </w:trPr>
        <w:tc>
          <w:tcPr>
            <w:tcW w:w="1355" w:type="pct"/>
            <w:vAlign w:val="bottom"/>
          </w:tcPr>
          <w:p w14:paraId="51CBEE8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178B0757" w14:textId="77777777" w:rsidR="00A2318D" w:rsidRDefault="00A2318D">
            <w:pPr>
              <w:jc w:val="right"/>
              <w:rPr>
                <w:rFonts w:ascii="Arial" w:hAnsi="Arial" w:cs="Arial"/>
                <w:color w:val="000000"/>
                <w:sz w:val="18"/>
                <w:szCs w:val="18"/>
              </w:rPr>
            </w:pPr>
            <w:r>
              <w:rPr>
                <w:rFonts w:ascii="Arial" w:hAnsi="Arial" w:cs="Arial"/>
                <w:color w:val="000000"/>
                <w:sz w:val="18"/>
                <w:szCs w:val="18"/>
              </w:rPr>
              <w:t>24875</w:t>
            </w:r>
          </w:p>
        </w:tc>
        <w:tc>
          <w:tcPr>
            <w:tcW w:w="729" w:type="pct"/>
            <w:vAlign w:val="bottom"/>
          </w:tcPr>
          <w:p w14:paraId="4BA55AF6" w14:textId="77777777" w:rsidR="00A2318D" w:rsidRDefault="00A2318D">
            <w:pPr>
              <w:jc w:val="right"/>
              <w:rPr>
                <w:rFonts w:ascii="Arial" w:hAnsi="Arial" w:cs="Arial"/>
                <w:color w:val="000000"/>
                <w:sz w:val="18"/>
                <w:szCs w:val="18"/>
              </w:rPr>
            </w:pPr>
            <w:r>
              <w:rPr>
                <w:rFonts w:ascii="Arial" w:hAnsi="Arial" w:cs="Arial"/>
                <w:color w:val="000000"/>
                <w:sz w:val="18"/>
                <w:szCs w:val="18"/>
              </w:rPr>
              <w:t>24634</w:t>
            </w:r>
          </w:p>
        </w:tc>
        <w:tc>
          <w:tcPr>
            <w:tcW w:w="729" w:type="pct"/>
            <w:vAlign w:val="bottom"/>
          </w:tcPr>
          <w:p w14:paraId="219F7EB6" w14:textId="77777777" w:rsidR="00A2318D" w:rsidRDefault="00A2318D">
            <w:pPr>
              <w:jc w:val="right"/>
              <w:rPr>
                <w:rFonts w:ascii="Arial" w:hAnsi="Arial" w:cs="Arial"/>
                <w:color w:val="000000"/>
                <w:sz w:val="18"/>
                <w:szCs w:val="18"/>
              </w:rPr>
            </w:pPr>
            <w:r>
              <w:rPr>
                <w:rFonts w:ascii="Arial" w:hAnsi="Arial" w:cs="Arial"/>
                <w:color w:val="000000"/>
                <w:sz w:val="18"/>
                <w:szCs w:val="18"/>
              </w:rPr>
              <w:t>32180</w:t>
            </w:r>
          </w:p>
        </w:tc>
        <w:tc>
          <w:tcPr>
            <w:tcW w:w="729" w:type="pct"/>
            <w:vAlign w:val="bottom"/>
          </w:tcPr>
          <w:p w14:paraId="7ECCE2CE" w14:textId="77777777" w:rsidR="00A2318D" w:rsidRDefault="00A2318D">
            <w:pPr>
              <w:jc w:val="right"/>
              <w:rPr>
                <w:rFonts w:ascii="Arial" w:hAnsi="Arial" w:cs="Arial"/>
                <w:color w:val="000000"/>
                <w:sz w:val="18"/>
                <w:szCs w:val="18"/>
              </w:rPr>
            </w:pPr>
            <w:r>
              <w:rPr>
                <w:rFonts w:ascii="Arial" w:hAnsi="Arial" w:cs="Arial"/>
                <w:color w:val="000000"/>
                <w:sz w:val="18"/>
                <w:szCs w:val="18"/>
              </w:rPr>
              <w:t>31482</w:t>
            </w:r>
          </w:p>
        </w:tc>
        <w:tc>
          <w:tcPr>
            <w:tcW w:w="729" w:type="pct"/>
            <w:vAlign w:val="bottom"/>
          </w:tcPr>
          <w:p w14:paraId="1525FF1C" w14:textId="77777777" w:rsidR="00A2318D" w:rsidRDefault="00A2318D">
            <w:pPr>
              <w:jc w:val="right"/>
              <w:rPr>
                <w:rFonts w:ascii="Arial" w:hAnsi="Arial" w:cs="Arial"/>
                <w:color w:val="000000"/>
                <w:sz w:val="18"/>
                <w:szCs w:val="18"/>
              </w:rPr>
            </w:pPr>
            <w:r>
              <w:rPr>
                <w:rFonts w:ascii="Arial" w:hAnsi="Arial" w:cs="Arial"/>
                <w:color w:val="000000"/>
                <w:sz w:val="18"/>
                <w:szCs w:val="18"/>
              </w:rPr>
              <w:t>32523</w:t>
            </w:r>
          </w:p>
        </w:tc>
      </w:tr>
      <w:tr w:rsidR="00A2318D" w:rsidRPr="00FC3D63" w14:paraId="55B80F26" w14:textId="77777777" w:rsidTr="005B6C07">
        <w:trPr>
          <w:jc w:val="center"/>
        </w:trPr>
        <w:tc>
          <w:tcPr>
            <w:tcW w:w="1355" w:type="pct"/>
            <w:vAlign w:val="bottom"/>
          </w:tcPr>
          <w:p w14:paraId="5E3EF8D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30DE495F" w14:textId="77777777" w:rsidR="00A2318D" w:rsidRDefault="00A2318D">
            <w:pPr>
              <w:jc w:val="right"/>
              <w:rPr>
                <w:rFonts w:ascii="Arial" w:hAnsi="Arial" w:cs="Arial"/>
                <w:color w:val="000000"/>
                <w:sz w:val="18"/>
                <w:szCs w:val="18"/>
              </w:rPr>
            </w:pPr>
            <w:r>
              <w:rPr>
                <w:rFonts w:ascii="Arial" w:hAnsi="Arial" w:cs="Arial"/>
                <w:color w:val="000000"/>
                <w:sz w:val="18"/>
                <w:szCs w:val="18"/>
              </w:rPr>
              <w:t>332762</w:t>
            </w:r>
          </w:p>
        </w:tc>
        <w:tc>
          <w:tcPr>
            <w:tcW w:w="729" w:type="pct"/>
            <w:vAlign w:val="bottom"/>
          </w:tcPr>
          <w:p w14:paraId="5AB18A7E" w14:textId="77777777" w:rsidR="00A2318D" w:rsidRDefault="00A2318D">
            <w:pPr>
              <w:jc w:val="right"/>
              <w:rPr>
                <w:rFonts w:ascii="Arial" w:hAnsi="Arial" w:cs="Arial"/>
                <w:color w:val="000000"/>
                <w:sz w:val="18"/>
                <w:szCs w:val="18"/>
              </w:rPr>
            </w:pPr>
            <w:r>
              <w:rPr>
                <w:rFonts w:ascii="Arial" w:hAnsi="Arial" w:cs="Arial"/>
                <w:color w:val="000000"/>
                <w:sz w:val="18"/>
                <w:szCs w:val="18"/>
              </w:rPr>
              <w:t>317951</w:t>
            </w:r>
          </w:p>
        </w:tc>
        <w:tc>
          <w:tcPr>
            <w:tcW w:w="729" w:type="pct"/>
            <w:vAlign w:val="bottom"/>
          </w:tcPr>
          <w:p w14:paraId="681ADA77" w14:textId="77777777" w:rsidR="00A2318D" w:rsidRDefault="00A2318D">
            <w:pPr>
              <w:jc w:val="right"/>
              <w:rPr>
                <w:rFonts w:ascii="Arial" w:hAnsi="Arial" w:cs="Arial"/>
                <w:color w:val="000000"/>
                <w:sz w:val="18"/>
                <w:szCs w:val="18"/>
              </w:rPr>
            </w:pPr>
            <w:r>
              <w:rPr>
                <w:rFonts w:ascii="Arial" w:hAnsi="Arial" w:cs="Arial"/>
                <w:color w:val="000000"/>
                <w:sz w:val="18"/>
                <w:szCs w:val="18"/>
              </w:rPr>
              <w:t>331733</w:t>
            </w:r>
          </w:p>
        </w:tc>
        <w:tc>
          <w:tcPr>
            <w:tcW w:w="729" w:type="pct"/>
            <w:vAlign w:val="bottom"/>
          </w:tcPr>
          <w:p w14:paraId="693BE723" w14:textId="77777777" w:rsidR="00A2318D" w:rsidRDefault="00A2318D">
            <w:pPr>
              <w:jc w:val="right"/>
              <w:rPr>
                <w:rFonts w:ascii="Arial" w:hAnsi="Arial" w:cs="Arial"/>
                <w:color w:val="000000"/>
                <w:sz w:val="18"/>
                <w:szCs w:val="18"/>
              </w:rPr>
            </w:pPr>
            <w:r>
              <w:rPr>
                <w:rFonts w:ascii="Arial" w:hAnsi="Arial" w:cs="Arial"/>
                <w:color w:val="000000"/>
                <w:sz w:val="18"/>
                <w:szCs w:val="18"/>
              </w:rPr>
              <w:t>335753</w:t>
            </w:r>
          </w:p>
        </w:tc>
        <w:tc>
          <w:tcPr>
            <w:tcW w:w="729" w:type="pct"/>
            <w:vAlign w:val="bottom"/>
          </w:tcPr>
          <w:p w14:paraId="3A1F16BC" w14:textId="77777777" w:rsidR="00A2318D" w:rsidRDefault="00A2318D">
            <w:pPr>
              <w:jc w:val="right"/>
              <w:rPr>
                <w:rFonts w:ascii="Arial" w:hAnsi="Arial" w:cs="Arial"/>
                <w:color w:val="000000"/>
                <w:sz w:val="18"/>
                <w:szCs w:val="18"/>
              </w:rPr>
            </w:pPr>
            <w:r>
              <w:rPr>
                <w:rFonts w:ascii="Arial" w:hAnsi="Arial" w:cs="Arial"/>
                <w:color w:val="000000"/>
                <w:sz w:val="18"/>
                <w:szCs w:val="18"/>
              </w:rPr>
              <w:t>353673</w:t>
            </w:r>
          </w:p>
        </w:tc>
      </w:tr>
      <w:tr w:rsidR="00A2318D" w:rsidRPr="00FC3D63" w14:paraId="71CF9CF8" w14:textId="77777777" w:rsidTr="005B6C07">
        <w:trPr>
          <w:jc w:val="center"/>
        </w:trPr>
        <w:tc>
          <w:tcPr>
            <w:tcW w:w="1355" w:type="pct"/>
            <w:vAlign w:val="bottom"/>
          </w:tcPr>
          <w:p w14:paraId="112A116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15E97149" w14:textId="77777777" w:rsidR="00A2318D" w:rsidRDefault="00481984">
            <w:pPr>
              <w:jc w:val="right"/>
              <w:rPr>
                <w:rFonts w:ascii="Arial" w:hAnsi="Arial" w:cs="Arial"/>
                <w:color w:val="000000"/>
                <w:sz w:val="18"/>
                <w:szCs w:val="18"/>
              </w:rPr>
            </w:pPr>
            <w:r>
              <w:rPr>
                <w:rFonts w:ascii="Arial" w:hAnsi="Arial" w:cs="Arial"/>
                <w:color w:val="000000"/>
                <w:sz w:val="18"/>
                <w:szCs w:val="18"/>
              </w:rPr>
              <w:t>2684</w:t>
            </w:r>
          </w:p>
        </w:tc>
        <w:tc>
          <w:tcPr>
            <w:tcW w:w="729" w:type="pct"/>
            <w:vAlign w:val="bottom"/>
          </w:tcPr>
          <w:p w14:paraId="37ABB617" w14:textId="77777777" w:rsidR="00A2318D" w:rsidRDefault="00481984">
            <w:pPr>
              <w:jc w:val="right"/>
              <w:rPr>
                <w:rFonts w:ascii="Arial" w:hAnsi="Arial" w:cs="Arial"/>
                <w:color w:val="000000"/>
                <w:sz w:val="18"/>
                <w:szCs w:val="18"/>
              </w:rPr>
            </w:pPr>
            <w:r>
              <w:rPr>
                <w:rFonts w:ascii="Arial" w:hAnsi="Arial" w:cs="Arial"/>
                <w:color w:val="000000"/>
                <w:sz w:val="18"/>
                <w:szCs w:val="18"/>
              </w:rPr>
              <w:t>2347</w:t>
            </w:r>
          </w:p>
        </w:tc>
        <w:tc>
          <w:tcPr>
            <w:tcW w:w="729" w:type="pct"/>
            <w:vAlign w:val="bottom"/>
          </w:tcPr>
          <w:p w14:paraId="51756F83" w14:textId="77777777" w:rsidR="00A2318D" w:rsidRDefault="00481984">
            <w:pPr>
              <w:jc w:val="right"/>
              <w:rPr>
                <w:rFonts w:ascii="Arial" w:hAnsi="Arial" w:cs="Arial"/>
                <w:color w:val="000000"/>
                <w:sz w:val="18"/>
                <w:szCs w:val="18"/>
              </w:rPr>
            </w:pPr>
            <w:r>
              <w:rPr>
                <w:rFonts w:ascii="Arial" w:hAnsi="Arial" w:cs="Arial"/>
                <w:color w:val="000000"/>
                <w:sz w:val="18"/>
                <w:szCs w:val="18"/>
              </w:rPr>
              <w:t>1791</w:t>
            </w:r>
          </w:p>
        </w:tc>
        <w:tc>
          <w:tcPr>
            <w:tcW w:w="729" w:type="pct"/>
            <w:vAlign w:val="bottom"/>
          </w:tcPr>
          <w:p w14:paraId="2143E8A8" w14:textId="77777777" w:rsidR="00A2318D" w:rsidRDefault="00481984">
            <w:pPr>
              <w:jc w:val="right"/>
              <w:rPr>
                <w:rFonts w:ascii="Arial" w:hAnsi="Arial" w:cs="Arial"/>
                <w:color w:val="000000"/>
                <w:sz w:val="18"/>
                <w:szCs w:val="18"/>
              </w:rPr>
            </w:pPr>
            <w:r>
              <w:rPr>
                <w:rFonts w:ascii="Arial" w:hAnsi="Arial" w:cs="Arial"/>
                <w:color w:val="000000"/>
                <w:sz w:val="18"/>
                <w:szCs w:val="18"/>
              </w:rPr>
              <w:t>1552</w:t>
            </w:r>
          </w:p>
        </w:tc>
        <w:tc>
          <w:tcPr>
            <w:tcW w:w="729" w:type="pct"/>
            <w:vAlign w:val="bottom"/>
          </w:tcPr>
          <w:p w14:paraId="4541365E" w14:textId="77777777" w:rsidR="00A2318D" w:rsidRDefault="00481984">
            <w:pPr>
              <w:jc w:val="right"/>
              <w:rPr>
                <w:rFonts w:ascii="Arial" w:hAnsi="Arial" w:cs="Arial"/>
                <w:color w:val="000000"/>
                <w:sz w:val="18"/>
                <w:szCs w:val="18"/>
              </w:rPr>
            </w:pPr>
            <w:r>
              <w:rPr>
                <w:rFonts w:ascii="Arial" w:hAnsi="Arial" w:cs="Arial"/>
                <w:color w:val="000000"/>
                <w:sz w:val="18"/>
                <w:szCs w:val="18"/>
              </w:rPr>
              <w:t>1381</w:t>
            </w:r>
          </w:p>
        </w:tc>
      </w:tr>
      <w:tr w:rsidR="00A2318D" w:rsidRPr="00FC3D63" w14:paraId="7BEC2512" w14:textId="77777777" w:rsidTr="005B6C07">
        <w:trPr>
          <w:jc w:val="center"/>
        </w:trPr>
        <w:tc>
          <w:tcPr>
            <w:tcW w:w="1355" w:type="pct"/>
            <w:vAlign w:val="bottom"/>
          </w:tcPr>
          <w:p w14:paraId="44C5DAB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75648BCC" w14:textId="77777777" w:rsidR="00A2318D" w:rsidRDefault="00A2318D">
            <w:pPr>
              <w:jc w:val="right"/>
              <w:rPr>
                <w:rFonts w:ascii="Arial" w:hAnsi="Arial" w:cs="Arial"/>
                <w:color w:val="000000"/>
                <w:sz w:val="18"/>
                <w:szCs w:val="18"/>
              </w:rPr>
            </w:pPr>
            <w:r>
              <w:rPr>
                <w:rFonts w:ascii="Arial" w:hAnsi="Arial" w:cs="Arial"/>
                <w:color w:val="000000"/>
                <w:sz w:val="18"/>
                <w:szCs w:val="18"/>
              </w:rPr>
              <w:t>402931</w:t>
            </w:r>
          </w:p>
        </w:tc>
        <w:tc>
          <w:tcPr>
            <w:tcW w:w="729" w:type="pct"/>
            <w:vAlign w:val="bottom"/>
          </w:tcPr>
          <w:p w14:paraId="2D5411D6" w14:textId="77777777" w:rsidR="00A2318D" w:rsidRDefault="00A2318D">
            <w:pPr>
              <w:jc w:val="right"/>
              <w:rPr>
                <w:rFonts w:ascii="Arial" w:hAnsi="Arial" w:cs="Arial"/>
                <w:color w:val="000000"/>
                <w:sz w:val="18"/>
                <w:szCs w:val="18"/>
              </w:rPr>
            </w:pPr>
            <w:r>
              <w:rPr>
                <w:rFonts w:ascii="Arial" w:hAnsi="Arial" w:cs="Arial"/>
                <w:color w:val="000000"/>
                <w:sz w:val="18"/>
                <w:szCs w:val="18"/>
              </w:rPr>
              <w:t>390367</w:t>
            </w:r>
          </w:p>
        </w:tc>
        <w:tc>
          <w:tcPr>
            <w:tcW w:w="729" w:type="pct"/>
            <w:vAlign w:val="bottom"/>
          </w:tcPr>
          <w:p w14:paraId="0D3D1AFB" w14:textId="77777777" w:rsidR="00A2318D" w:rsidRDefault="00A2318D">
            <w:pPr>
              <w:jc w:val="right"/>
              <w:rPr>
                <w:rFonts w:ascii="Arial" w:hAnsi="Arial" w:cs="Arial"/>
                <w:color w:val="000000"/>
                <w:sz w:val="18"/>
                <w:szCs w:val="18"/>
              </w:rPr>
            </w:pPr>
            <w:r>
              <w:rPr>
                <w:rFonts w:ascii="Arial" w:hAnsi="Arial" w:cs="Arial"/>
                <w:color w:val="000000"/>
                <w:sz w:val="18"/>
                <w:szCs w:val="18"/>
              </w:rPr>
              <w:t>386647</w:t>
            </w:r>
          </w:p>
        </w:tc>
        <w:tc>
          <w:tcPr>
            <w:tcW w:w="729" w:type="pct"/>
            <w:vAlign w:val="bottom"/>
          </w:tcPr>
          <w:p w14:paraId="7C40D9A9" w14:textId="77777777" w:rsidR="00A2318D" w:rsidRDefault="00A2318D">
            <w:pPr>
              <w:jc w:val="right"/>
              <w:rPr>
                <w:rFonts w:ascii="Arial" w:hAnsi="Arial" w:cs="Arial"/>
                <w:color w:val="000000"/>
                <w:sz w:val="18"/>
                <w:szCs w:val="18"/>
              </w:rPr>
            </w:pPr>
            <w:r>
              <w:rPr>
                <w:rFonts w:ascii="Arial" w:hAnsi="Arial" w:cs="Arial"/>
                <w:color w:val="000000"/>
                <w:sz w:val="18"/>
                <w:szCs w:val="18"/>
              </w:rPr>
              <w:t>397341</w:t>
            </w:r>
          </w:p>
        </w:tc>
        <w:tc>
          <w:tcPr>
            <w:tcW w:w="729" w:type="pct"/>
            <w:vAlign w:val="bottom"/>
          </w:tcPr>
          <w:p w14:paraId="5EEB175D" w14:textId="77777777" w:rsidR="00A2318D" w:rsidRDefault="00A2318D">
            <w:pPr>
              <w:jc w:val="right"/>
              <w:rPr>
                <w:rFonts w:ascii="Arial" w:hAnsi="Arial" w:cs="Arial"/>
                <w:color w:val="000000"/>
                <w:sz w:val="18"/>
                <w:szCs w:val="18"/>
              </w:rPr>
            </w:pPr>
            <w:r>
              <w:rPr>
                <w:rFonts w:ascii="Arial" w:hAnsi="Arial" w:cs="Arial"/>
                <w:color w:val="000000"/>
                <w:sz w:val="18"/>
                <w:szCs w:val="18"/>
              </w:rPr>
              <w:t>421243</w:t>
            </w:r>
          </w:p>
        </w:tc>
      </w:tr>
      <w:tr w:rsidR="00A2318D" w:rsidRPr="00FC3D63" w14:paraId="4D86A7E9" w14:textId="77777777" w:rsidTr="005B6C07">
        <w:trPr>
          <w:jc w:val="center"/>
        </w:trPr>
        <w:tc>
          <w:tcPr>
            <w:tcW w:w="1355" w:type="pct"/>
            <w:vAlign w:val="bottom"/>
          </w:tcPr>
          <w:p w14:paraId="2D571F0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024DE9D9" w14:textId="77777777" w:rsidR="00A2318D" w:rsidRDefault="00A2318D">
            <w:pPr>
              <w:jc w:val="right"/>
              <w:rPr>
                <w:rFonts w:ascii="Arial" w:hAnsi="Arial" w:cs="Arial"/>
                <w:color w:val="000000"/>
                <w:sz w:val="18"/>
                <w:szCs w:val="18"/>
              </w:rPr>
            </w:pPr>
            <w:r>
              <w:rPr>
                <w:rFonts w:ascii="Arial" w:hAnsi="Arial" w:cs="Arial"/>
                <w:color w:val="000000"/>
                <w:sz w:val="18"/>
                <w:szCs w:val="18"/>
              </w:rPr>
              <w:t>37917</w:t>
            </w:r>
          </w:p>
        </w:tc>
        <w:tc>
          <w:tcPr>
            <w:tcW w:w="729" w:type="pct"/>
            <w:vAlign w:val="bottom"/>
          </w:tcPr>
          <w:p w14:paraId="0210D3F2" w14:textId="77777777" w:rsidR="00A2318D" w:rsidRDefault="00A2318D">
            <w:pPr>
              <w:jc w:val="right"/>
              <w:rPr>
                <w:rFonts w:ascii="Arial" w:hAnsi="Arial" w:cs="Arial"/>
                <w:color w:val="000000"/>
                <w:sz w:val="18"/>
                <w:szCs w:val="18"/>
              </w:rPr>
            </w:pPr>
            <w:r>
              <w:rPr>
                <w:rFonts w:ascii="Arial" w:hAnsi="Arial" w:cs="Arial"/>
                <w:color w:val="000000"/>
                <w:sz w:val="18"/>
                <w:szCs w:val="18"/>
              </w:rPr>
              <w:t>44155</w:t>
            </w:r>
          </w:p>
        </w:tc>
        <w:tc>
          <w:tcPr>
            <w:tcW w:w="729" w:type="pct"/>
            <w:vAlign w:val="bottom"/>
          </w:tcPr>
          <w:p w14:paraId="5A9FA18A" w14:textId="77777777" w:rsidR="00A2318D" w:rsidRDefault="00A2318D">
            <w:pPr>
              <w:jc w:val="right"/>
              <w:rPr>
                <w:rFonts w:ascii="Arial" w:hAnsi="Arial" w:cs="Arial"/>
                <w:color w:val="000000"/>
                <w:sz w:val="18"/>
                <w:szCs w:val="18"/>
              </w:rPr>
            </w:pPr>
            <w:r>
              <w:rPr>
                <w:rFonts w:ascii="Arial" w:hAnsi="Arial" w:cs="Arial"/>
                <w:color w:val="000000"/>
                <w:sz w:val="18"/>
                <w:szCs w:val="18"/>
              </w:rPr>
              <w:t>47163</w:t>
            </w:r>
          </w:p>
        </w:tc>
        <w:tc>
          <w:tcPr>
            <w:tcW w:w="729" w:type="pct"/>
            <w:vAlign w:val="bottom"/>
          </w:tcPr>
          <w:p w14:paraId="39050591" w14:textId="77777777" w:rsidR="00A2318D" w:rsidRDefault="00A2318D">
            <w:pPr>
              <w:jc w:val="right"/>
              <w:rPr>
                <w:rFonts w:ascii="Arial" w:hAnsi="Arial" w:cs="Arial"/>
                <w:color w:val="000000"/>
                <w:sz w:val="18"/>
                <w:szCs w:val="18"/>
              </w:rPr>
            </w:pPr>
            <w:r>
              <w:rPr>
                <w:rFonts w:ascii="Arial" w:hAnsi="Arial" w:cs="Arial"/>
                <w:color w:val="000000"/>
                <w:sz w:val="18"/>
                <w:szCs w:val="18"/>
              </w:rPr>
              <w:t>51961</w:t>
            </w:r>
          </w:p>
        </w:tc>
        <w:tc>
          <w:tcPr>
            <w:tcW w:w="729" w:type="pct"/>
            <w:vAlign w:val="bottom"/>
          </w:tcPr>
          <w:p w14:paraId="10B36717" w14:textId="77777777" w:rsidR="00A2318D" w:rsidRDefault="00A2318D">
            <w:pPr>
              <w:jc w:val="right"/>
              <w:rPr>
                <w:rFonts w:ascii="Arial" w:hAnsi="Arial" w:cs="Arial"/>
                <w:color w:val="000000"/>
                <w:sz w:val="18"/>
                <w:szCs w:val="18"/>
              </w:rPr>
            </w:pPr>
            <w:r>
              <w:rPr>
                <w:rFonts w:ascii="Arial" w:hAnsi="Arial" w:cs="Arial"/>
                <w:color w:val="000000"/>
                <w:sz w:val="18"/>
                <w:szCs w:val="18"/>
              </w:rPr>
              <w:t>55649</w:t>
            </w:r>
          </w:p>
        </w:tc>
      </w:tr>
      <w:tr w:rsidR="00A2318D" w:rsidRPr="00FC3D63" w14:paraId="1307D633" w14:textId="77777777" w:rsidTr="005B6C07">
        <w:trPr>
          <w:jc w:val="center"/>
        </w:trPr>
        <w:tc>
          <w:tcPr>
            <w:tcW w:w="1355" w:type="pct"/>
            <w:vAlign w:val="bottom"/>
          </w:tcPr>
          <w:p w14:paraId="41E4653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720BEB6F" w14:textId="77777777" w:rsidR="00A2318D" w:rsidRDefault="00A2318D">
            <w:pPr>
              <w:jc w:val="right"/>
              <w:rPr>
                <w:rFonts w:ascii="Arial" w:hAnsi="Arial" w:cs="Arial"/>
                <w:color w:val="000000"/>
                <w:sz w:val="18"/>
                <w:szCs w:val="18"/>
              </w:rPr>
            </w:pPr>
            <w:r>
              <w:rPr>
                <w:rFonts w:ascii="Arial" w:hAnsi="Arial" w:cs="Arial"/>
                <w:color w:val="000000"/>
                <w:sz w:val="18"/>
                <w:szCs w:val="18"/>
              </w:rPr>
              <w:t>40846</w:t>
            </w:r>
          </w:p>
        </w:tc>
        <w:tc>
          <w:tcPr>
            <w:tcW w:w="729" w:type="pct"/>
            <w:vAlign w:val="bottom"/>
          </w:tcPr>
          <w:p w14:paraId="4E53F636" w14:textId="77777777" w:rsidR="00A2318D" w:rsidRDefault="00A2318D">
            <w:pPr>
              <w:jc w:val="right"/>
              <w:rPr>
                <w:rFonts w:ascii="Arial" w:hAnsi="Arial" w:cs="Arial"/>
                <w:color w:val="000000"/>
                <w:sz w:val="18"/>
                <w:szCs w:val="18"/>
              </w:rPr>
            </w:pPr>
            <w:r>
              <w:rPr>
                <w:rFonts w:ascii="Arial" w:hAnsi="Arial" w:cs="Arial"/>
                <w:color w:val="000000"/>
                <w:sz w:val="18"/>
                <w:szCs w:val="18"/>
              </w:rPr>
              <w:t>43002</w:t>
            </w:r>
          </w:p>
        </w:tc>
        <w:tc>
          <w:tcPr>
            <w:tcW w:w="729" w:type="pct"/>
            <w:vAlign w:val="bottom"/>
          </w:tcPr>
          <w:p w14:paraId="06195D3F" w14:textId="77777777" w:rsidR="00A2318D" w:rsidRDefault="00A2318D">
            <w:pPr>
              <w:jc w:val="right"/>
              <w:rPr>
                <w:rFonts w:ascii="Arial" w:hAnsi="Arial" w:cs="Arial"/>
                <w:color w:val="000000"/>
                <w:sz w:val="18"/>
                <w:szCs w:val="18"/>
              </w:rPr>
            </w:pPr>
            <w:r>
              <w:rPr>
                <w:rFonts w:ascii="Arial" w:hAnsi="Arial" w:cs="Arial"/>
                <w:color w:val="000000"/>
                <w:sz w:val="18"/>
                <w:szCs w:val="18"/>
              </w:rPr>
              <w:t>37698</w:t>
            </w:r>
          </w:p>
        </w:tc>
        <w:tc>
          <w:tcPr>
            <w:tcW w:w="729" w:type="pct"/>
            <w:vAlign w:val="bottom"/>
          </w:tcPr>
          <w:p w14:paraId="161AF562" w14:textId="77777777" w:rsidR="00A2318D" w:rsidRDefault="00A2318D">
            <w:pPr>
              <w:jc w:val="right"/>
              <w:rPr>
                <w:rFonts w:ascii="Arial" w:hAnsi="Arial" w:cs="Arial"/>
                <w:color w:val="000000"/>
                <w:sz w:val="18"/>
                <w:szCs w:val="18"/>
              </w:rPr>
            </w:pPr>
            <w:r>
              <w:rPr>
                <w:rFonts w:ascii="Arial" w:hAnsi="Arial" w:cs="Arial"/>
                <w:color w:val="000000"/>
                <w:sz w:val="18"/>
                <w:szCs w:val="18"/>
              </w:rPr>
              <w:t>44250</w:t>
            </w:r>
          </w:p>
        </w:tc>
        <w:tc>
          <w:tcPr>
            <w:tcW w:w="729" w:type="pct"/>
            <w:vAlign w:val="bottom"/>
          </w:tcPr>
          <w:p w14:paraId="23446C9F" w14:textId="77777777" w:rsidR="00A2318D" w:rsidRDefault="00A2318D">
            <w:pPr>
              <w:jc w:val="right"/>
              <w:rPr>
                <w:rFonts w:ascii="Arial" w:hAnsi="Arial" w:cs="Arial"/>
                <w:color w:val="000000"/>
                <w:sz w:val="18"/>
                <w:szCs w:val="18"/>
              </w:rPr>
            </w:pPr>
            <w:r>
              <w:rPr>
                <w:rFonts w:ascii="Arial" w:hAnsi="Arial" w:cs="Arial"/>
                <w:color w:val="000000"/>
                <w:sz w:val="18"/>
                <w:szCs w:val="18"/>
              </w:rPr>
              <w:t>45273</w:t>
            </w:r>
          </w:p>
        </w:tc>
      </w:tr>
      <w:tr w:rsidR="00A2318D" w:rsidRPr="00FC3D63" w14:paraId="60D0EA1A" w14:textId="77777777" w:rsidTr="005B6C07">
        <w:trPr>
          <w:jc w:val="center"/>
        </w:trPr>
        <w:tc>
          <w:tcPr>
            <w:tcW w:w="1355" w:type="pct"/>
            <w:vAlign w:val="bottom"/>
          </w:tcPr>
          <w:p w14:paraId="2EB10C1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592A871B" w14:textId="77777777" w:rsidR="00A2318D" w:rsidRDefault="00A2318D">
            <w:pPr>
              <w:jc w:val="right"/>
              <w:rPr>
                <w:rFonts w:ascii="Arial" w:hAnsi="Arial" w:cs="Arial"/>
                <w:color w:val="000000"/>
                <w:sz w:val="18"/>
                <w:szCs w:val="18"/>
              </w:rPr>
            </w:pPr>
            <w:r>
              <w:rPr>
                <w:rFonts w:ascii="Arial" w:hAnsi="Arial" w:cs="Arial"/>
                <w:color w:val="000000"/>
                <w:sz w:val="18"/>
                <w:szCs w:val="18"/>
              </w:rPr>
              <w:t>2277</w:t>
            </w:r>
          </w:p>
        </w:tc>
        <w:tc>
          <w:tcPr>
            <w:tcW w:w="729" w:type="pct"/>
            <w:vAlign w:val="bottom"/>
          </w:tcPr>
          <w:p w14:paraId="4F8DF717" w14:textId="77777777" w:rsidR="00A2318D" w:rsidRDefault="00A2318D">
            <w:pPr>
              <w:jc w:val="right"/>
              <w:rPr>
                <w:rFonts w:ascii="Arial" w:hAnsi="Arial" w:cs="Arial"/>
                <w:color w:val="000000"/>
                <w:sz w:val="18"/>
                <w:szCs w:val="18"/>
              </w:rPr>
            </w:pPr>
            <w:r>
              <w:rPr>
                <w:rFonts w:ascii="Arial" w:hAnsi="Arial" w:cs="Arial"/>
                <w:color w:val="000000"/>
                <w:sz w:val="18"/>
                <w:szCs w:val="18"/>
              </w:rPr>
              <w:t>2731</w:t>
            </w:r>
          </w:p>
        </w:tc>
        <w:tc>
          <w:tcPr>
            <w:tcW w:w="729" w:type="pct"/>
            <w:vAlign w:val="bottom"/>
          </w:tcPr>
          <w:p w14:paraId="144D16DC" w14:textId="77777777" w:rsidR="00A2318D" w:rsidRDefault="00A2318D">
            <w:pPr>
              <w:jc w:val="right"/>
              <w:rPr>
                <w:rFonts w:ascii="Arial" w:hAnsi="Arial" w:cs="Arial"/>
                <w:color w:val="000000"/>
                <w:sz w:val="18"/>
                <w:szCs w:val="18"/>
              </w:rPr>
            </w:pPr>
            <w:r>
              <w:rPr>
                <w:rFonts w:ascii="Arial" w:hAnsi="Arial" w:cs="Arial"/>
                <w:color w:val="000000"/>
                <w:sz w:val="18"/>
                <w:szCs w:val="18"/>
              </w:rPr>
              <w:t>3524</w:t>
            </w:r>
          </w:p>
        </w:tc>
        <w:tc>
          <w:tcPr>
            <w:tcW w:w="729" w:type="pct"/>
            <w:vAlign w:val="bottom"/>
          </w:tcPr>
          <w:p w14:paraId="6C729FCE" w14:textId="77777777" w:rsidR="00A2318D" w:rsidRDefault="00A2318D">
            <w:pPr>
              <w:jc w:val="right"/>
              <w:rPr>
                <w:rFonts w:ascii="Arial" w:hAnsi="Arial" w:cs="Arial"/>
                <w:color w:val="000000"/>
                <w:sz w:val="18"/>
                <w:szCs w:val="18"/>
              </w:rPr>
            </w:pPr>
            <w:r>
              <w:rPr>
                <w:rFonts w:ascii="Arial" w:hAnsi="Arial" w:cs="Arial"/>
                <w:color w:val="000000"/>
                <w:sz w:val="18"/>
                <w:szCs w:val="18"/>
              </w:rPr>
              <w:t>2866</w:t>
            </w:r>
          </w:p>
        </w:tc>
        <w:tc>
          <w:tcPr>
            <w:tcW w:w="729" w:type="pct"/>
            <w:vAlign w:val="bottom"/>
          </w:tcPr>
          <w:p w14:paraId="04699049" w14:textId="77777777" w:rsidR="00A2318D" w:rsidRDefault="00A2318D">
            <w:pPr>
              <w:jc w:val="right"/>
              <w:rPr>
                <w:rFonts w:ascii="Arial" w:hAnsi="Arial" w:cs="Arial"/>
                <w:color w:val="000000"/>
                <w:sz w:val="18"/>
                <w:szCs w:val="18"/>
              </w:rPr>
            </w:pPr>
            <w:r>
              <w:rPr>
                <w:rFonts w:ascii="Arial" w:hAnsi="Arial" w:cs="Arial"/>
                <w:color w:val="000000"/>
                <w:sz w:val="18"/>
                <w:szCs w:val="18"/>
              </w:rPr>
              <w:t>1900</w:t>
            </w:r>
          </w:p>
        </w:tc>
      </w:tr>
      <w:tr w:rsidR="00A2318D" w:rsidRPr="00FC3D63" w14:paraId="68CAB879" w14:textId="77777777" w:rsidTr="005B6C07">
        <w:trPr>
          <w:jc w:val="center"/>
        </w:trPr>
        <w:tc>
          <w:tcPr>
            <w:tcW w:w="1355" w:type="pct"/>
            <w:vAlign w:val="bottom"/>
          </w:tcPr>
          <w:p w14:paraId="49B1E06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47F9C985" w14:textId="77777777" w:rsidR="00A2318D" w:rsidRDefault="00A2318D">
            <w:pPr>
              <w:jc w:val="right"/>
              <w:rPr>
                <w:rFonts w:ascii="Arial" w:hAnsi="Arial" w:cs="Arial"/>
                <w:color w:val="000000"/>
                <w:sz w:val="18"/>
                <w:szCs w:val="18"/>
              </w:rPr>
            </w:pPr>
            <w:r>
              <w:rPr>
                <w:rFonts w:ascii="Arial" w:hAnsi="Arial" w:cs="Arial"/>
                <w:color w:val="000000"/>
                <w:sz w:val="18"/>
                <w:szCs w:val="18"/>
              </w:rPr>
              <w:t>23654</w:t>
            </w:r>
          </w:p>
        </w:tc>
        <w:tc>
          <w:tcPr>
            <w:tcW w:w="729" w:type="pct"/>
            <w:vAlign w:val="bottom"/>
          </w:tcPr>
          <w:p w14:paraId="54B4DCD1" w14:textId="77777777" w:rsidR="00A2318D" w:rsidRDefault="00A2318D">
            <w:pPr>
              <w:jc w:val="right"/>
              <w:rPr>
                <w:rFonts w:ascii="Arial" w:hAnsi="Arial" w:cs="Arial"/>
                <w:color w:val="000000"/>
                <w:sz w:val="18"/>
                <w:szCs w:val="18"/>
              </w:rPr>
            </w:pPr>
            <w:r>
              <w:rPr>
                <w:rFonts w:ascii="Arial" w:hAnsi="Arial" w:cs="Arial"/>
                <w:color w:val="000000"/>
                <w:sz w:val="18"/>
                <w:szCs w:val="18"/>
              </w:rPr>
              <w:t>24792</w:t>
            </w:r>
          </w:p>
        </w:tc>
        <w:tc>
          <w:tcPr>
            <w:tcW w:w="729" w:type="pct"/>
            <w:vAlign w:val="bottom"/>
          </w:tcPr>
          <w:p w14:paraId="39880E2D" w14:textId="77777777" w:rsidR="00A2318D" w:rsidRDefault="00A2318D">
            <w:pPr>
              <w:jc w:val="right"/>
              <w:rPr>
                <w:rFonts w:ascii="Arial" w:hAnsi="Arial" w:cs="Arial"/>
                <w:color w:val="000000"/>
                <w:sz w:val="18"/>
                <w:szCs w:val="18"/>
              </w:rPr>
            </w:pPr>
            <w:r>
              <w:rPr>
                <w:rFonts w:ascii="Arial" w:hAnsi="Arial" w:cs="Arial"/>
                <w:color w:val="000000"/>
                <w:sz w:val="18"/>
                <w:szCs w:val="18"/>
              </w:rPr>
              <w:t>26955</w:t>
            </w:r>
          </w:p>
        </w:tc>
        <w:tc>
          <w:tcPr>
            <w:tcW w:w="729" w:type="pct"/>
            <w:vAlign w:val="bottom"/>
          </w:tcPr>
          <w:p w14:paraId="33949C6E" w14:textId="77777777" w:rsidR="00A2318D" w:rsidRDefault="00A2318D">
            <w:pPr>
              <w:jc w:val="right"/>
              <w:rPr>
                <w:rFonts w:ascii="Arial" w:hAnsi="Arial" w:cs="Arial"/>
                <w:color w:val="000000"/>
                <w:sz w:val="18"/>
                <w:szCs w:val="18"/>
              </w:rPr>
            </w:pPr>
            <w:r>
              <w:rPr>
                <w:rFonts w:ascii="Arial" w:hAnsi="Arial" w:cs="Arial"/>
                <w:color w:val="000000"/>
                <w:sz w:val="18"/>
                <w:szCs w:val="18"/>
              </w:rPr>
              <w:t>25377</w:t>
            </w:r>
          </w:p>
        </w:tc>
        <w:tc>
          <w:tcPr>
            <w:tcW w:w="729" w:type="pct"/>
            <w:vAlign w:val="bottom"/>
          </w:tcPr>
          <w:p w14:paraId="6741F7C2" w14:textId="77777777" w:rsidR="00A2318D" w:rsidRDefault="00A2318D">
            <w:pPr>
              <w:jc w:val="right"/>
              <w:rPr>
                <w:rFonts w:ascii="Arial" w:hAnsi="Arial" w:cs="Arial"/>
                <w:color w:val="000000"/>
                <w:sz w:val="18"/>
                <w:szCs w:val="18"/>
              </w:rPr>
            </w:pPr>
            <w:r>
              <w:rPr>
                <w:rFonts w:ascii="Arial" w:hAnsi="Arial" w:cs="Arial"/>
                <w:color w:val="000000"/>
                <w:sz w:val="18"/>
                <w:szCs w:val="18"/>
              </w:rPr>
              <w:t>27606</w:t>
            </w:r>
          </w:p>
        </w:tc>
      </w:tr>
      <w:tr w:rsidR="00A2318D" w:rsidRPr="00FC3D63" w14:paraId="42B79571" w14:textId="77777777" w:rsidTr="005B6C07">
        <w:trPr>
          <w:jc w:val="center"/>
        </w:trPr>
        <w:tc>
          <w:tcPr>
            <w:tcW w:w="1355" w:type="pct"/>
            <w:vAlign w:val="bottom"/>
          </w:tcPr>
          <w:p w14:paraId="4413E27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49E4716F" w14:textId="77777777" w:rsidR="00A2318D" w:rsidRDefault="00A2318D">
            <w:pPr>
              <w:jc w:val="right"/>
              <w:rPr>
                <w:rFonts w:ascii="Arial" w:hAnsi="Arial" w:cs="Arial"/>
                <w:color w:val="000000"/>
                <w:sz w:val="18"/>
                <w:szCs w:val="18"/>
              </w:rPr>
            </w:pPr>
            <w:r>
              <w:rPr>
                <w:rFonts w:ascii="Arial" w:hAnsi="Arial" w:cs="Arial"/>
                <w:color w:val="000000"/>
                <w:sz w:val="18"/>
                <w:szCs w:val="18"/>
              </w:rPr>
              <w:t>166838</w:t>
            </w:r>
          </w:p>
        </w:tc>
        <w:tc>
          <w:tcPr>
            <w:tcW w:w="729" w:type="pct"/>
            <w:vAlign w:val="bottom"/>
          </w:tcPr>
          <w:p w14:paraId="5BE0869D" w14:textId="77777777" w:rsidR="00A2318D" w:rsidRDefault="00A2318D">
            <w:pPr>
              <w:jc w:val="right"/>
              <w:rPr>
                <w:rFonts w:ascii="Arial" w:hAnsi="Arial" w:cs="Arial"/>
                <w:color w:val="000000"/>
                <w:sz w:val="18"/>
                <w:szCs w:val="18"/>
              </w:rPr>
            </w:pPr>
            <w:r>
              <w:rPr>
                <w:rFonts w:ascii="Arial" w:hAnsi="Arial" w:cs="Arial"/>
                <w:color w:val="000000"/>
                <w:sz w:val="18"/>
                <w:szCs w:val="18"/>
              </w:rPr>
              <w:t>150761</w:t>
            </w:r>
          </w:p>
        </w:tc>
        <w:tc>
          <w:tcPr>
            <w:tcW w:w="729" w:type="pct"/>
            <w:vAlign w:val="bottom"/>
          </w:tcPr>
          <w:p w14:paraId="4F992653" w14:textId="77777777" w:rsidR="00A2318D" w:rsidRDefault="00A2318D">
            <w:pPr>
              <w:jc w:val="right"/>
              <w:rPr>
                <w:rFonts w:ascii="Arial" w:hAnsi="Arial" w:cs="Arial"/>
                <w:color w:val="000000"/>
                <w:sz w:val="18"/>
                <w:szCs w:val="18"/>
              </w:rPr>
            </w:pPr>
            <w:r>
              <w:rPr>
                <w:rFonts w:ascii="Arial" w:hAnsi="Arial" w:cs="Arial"/>
                <w:color w:val="000000"/>
                <w:sz w:val="18"/>
                <w:szCs w:val="18"/>
              </w:rPr>
              <w:t>150843</w:t>
            </w:r>
          </w:p>
        </w:tc>
        <w:tc>
          <w:tcPr>
            <w:tcW w:w="729" w:type="pct"/>
            <w:vAlign w:val="bottom"/>
          </w:tcPr>
          <w:p w14:paraId="41603091" w14:textId="77777777" w:rsidR="00A2318D" w:rsidRDefault="00A2318D">
            <w:pPr>
              <w:jc w:val="right"/>
              <w:rPr>
                <w:rFonts w:ascii="Arial" w:hAnsi="Arial" w:cs="Arial"/>
                <w:color w:val="000000"/>
                <w:sz w:val="18"/>
                <w:szCs w:val="18"/>
              </w:rPr>
            </w:pPr>
            <w:r>
              <w:rPr>
                <w:rFonts w:ascii="Arial" w:hAnsi="Arial" w:cs="Arial"/>
                <w:color w:val="000000"/>
                <w:sz w:val="18"/>
                <w:szCs w:val="18"/>
              </w:rPr>
              <w:t>169163</w:t>
            </w:r>
          </w:p>
        </w:tc>
        <w:tc>
          <w:tcPr>
            <w:tcW w:w="729" w:type="pct"/>
            <w:vAlign w:val="bottom"/>
          </w:tcPr>
          <w:p w14:paraId="2234128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34E9780A" w14:textId="77777777" w:rsidTr="005B6C07">
        <w:trPr>
          <w:jc w:val="center"/>
        </w:trPr>
        <w:tc>
          <w:tcPr>
            <w:tcW w:w="1355" w:type="pct"/>
            <w:vAlign w:val="bottom"/>
          </w:tcPr>
          <w:p w14:paraId="17ECE61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76430818" w14:textId="77777777" w:rsidR="00A2318D" w:rsidRDefault="00A2318D">
            <w:pPr>
              <w:jc w:val="right"/>
              <w:rPr>
                <w:rFonts w:ascii="Arial" w:hAnsi="Arial" w:cs="Arial"/>
                <w:color w:val="000000"/>
                <w:sz w:val="18"/>
                <w:szCs w:val="18"/>
              </w:rPr>
            </w:pPr>
            <w:r>
              <w:rPr>
                <w:rFonts w:ascii="Arial" w:hAnsi="Arial" w:cs="Arial"/>
                <w:color w:val="000000"/>
                <w:sz w:val="18"/>
                <w:szCs w:val="18"/>
              </w:rPr>
              <w:t>5683</w:t>
            </w:r>
          </w:p>
        </w:tc>
        <w:tc>
          <w:tcPr>
            <w:tcW w:w="729" w:type="pct"/>
            <w:vAlign w:val="bottom"/>
          </w:tcPr>
          <w:p w14:paraId="049A6C78" w14:textId="77777777" w:rsidR="00A2318D" w:rsidRDefault="00A2318D">
            <w:pPr>
              <w:jc w:val="right"/>
              <w:rPr>
                <w:rFonts w:ascii="Arial" w:hAnsi="Arial" w:cs="Arial"/>
                <w:color w:val="000000"/>
                <w:sz w:val="18"/>
                <w:szCs w:val="18"/>
              </w:rPr>
            </w:pPr>
            <w:r>
              <w:rPr>
                <w:rFonts w:ascii="Arial" w:hAnsi="Arial" w:cs="Arial"/>
                <w:color w:val="000000"/>
                <w:sz w:val="18"/>
                <w:szCs w:val="18"/>
              </w:rPr>
              <w:t>6347</w:t>
            </w:r>
          </w:p>
        </w:tc>
        <w:tc>
          <w:tcPr>
            <w:tcW w:w="729" w:type="pct"/>
            <w:vAlign w:val="bottom"/>
          </w:tcPr>
          <w:p w14:paraId="333FF2DD" w14:textId="77777777" w:rsidR="00A2318D" w:rsidRDefault="00A2318D">
            <w:pPr>
              <w:jc w:val="right"/>
              <w:rPr>
                <w:rFonts w:ascii="Arial" w:hAnsi="Arial" w:cs="Arial"/>
                <w:color w:val="000000"/>
                <w:sz w:val="18"/>
                <w:szCs w:val="18"/>
              </w:rPr>
            </w:pPr>
            <w:r>
              <w:rPr>
                <w:rFonts w:ascii="Arial" w:hAnsi="Arial" w:cs="Arial"/>
                <w:color w:val="000000"/>
                <w:sz w:val="18"/>
                <w:szCs w:val="18"/>
              </w:rPr>
              <w:t>6125</w:t>
            </w:r>
          </w:p>
        </w:tc>
        <w:tc>
          <w:tcPr>
            <w:tcW w:w="729" w:type="pct"/>
            <w:vAlign w:val="bottom"/>
          </w:tcPr>
          <w:p w14:paraId="3754D5C3" w14:textId="77777777" w:rsidR="00A2318D" w:rsidRDefault="00A2318D">
            <w:pPr>
              <w:jc w:val="right"/>
              <w:rPr>
                <w:rFonts w:ascii="Arial" w:hAnsi="Arial" w:cs="Arial"/>
                <w:color w:val="000000"/>
                <w:sz w:val="18"/>
                <w:szCs w:val="18"/>
              </w:rPr>
            </w:pPr>
            <w:r>
              <w:rPr>
                <w:rFonts w:ascii="Arial" w:hAnsi="Arial" w:cs="Arial"/>
                <w:color w:val="000000"/>
                <w:sz w:val="18"/>
                <w:szCs w:val="18"/>
              </w:rPr>
              <w:t>3162</w:t>
            </w:r>
          </w:p>
        </w:tc>
        <w:tc>
          <w:tcPr>
            <w:tcW w:w="729" w:type="pct"/>
            <w:vAlign w:val="bottom"/>
          </w:tcPr>
          <w:p w14:paraId="4C996CA3" w14:textId="77777777" w:rsidR="00A2318D" w:rsidRDefault="00A2318D">
            <w:pPr>
              <w:jc w:val="right"/>
              <w:rPr>
                <w:rFonts w:ascii="Arial" w:hAnsi="Arial" w:cs="Arial"/>
                <w:color w:val="000000"/>
                <w:sz w:val="18"/>
                <w:szCs w:val="18"/>
              </w:rPr>
            </w:pPr>
            <w:r>
              <w:rPr>
                <w:rFonts w:ascii="Arial" w:hAnsi="Arial" w:cs="Arial"/>
                <w:color w:val="000000"/>
                <w:sz w:val="18"/>
                <w:szCs w:val="18"/>
              </w:rPr>
              <w:t>3572</w:t>
            </w:r>
          </w:p>
        </w:tc>
      </w:tr>
      <w:tr w:rsidR="00A2318D" w:rsidRPr="00FC3D63" w14:paraId="373B9F08" w14:textId="77777777" w:rsidTr="005B6C07">
        <w:trPr>
          <w:jc w:val="center"/>
        </w:trPr>
        <w:tc>
          <w:tcPr>
            <w:tcW w:w="1355" w:type="pct"/>
            <w:vAlign w:val="bottom"/>
          </w:tcPr>
          <w:p w14:paraId="7BAEF4C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01F0FAF1"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4D7AD38"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11D03A1"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1211081"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C82F69D"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6144B53E" w14:textId="77777777" w:rsidTr="005B6C07">
        <w:trPr>
          <w:jc w:val="center"/>
        </w:trPr>
        <w:tc>
          <w:tcPr>
            <w:tcW w:w="1355" w:type="pct"/>
            <w:vAlign w:val="bottom"/>
          </w:tcPr>
          <w:p w14:paraId="0550C00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05E2FF39"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065CFCC"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CE1B7C1"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A53174B"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0B16A37"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56897383" w14:textId="77777777" w:rsidTr="005B6C07">
        <w:trPr>
          <w:jc w:val="center"/>
        </w:trPr>
        <w:tc>
          <w:tcPr>
            <w:tcW w:w="1355" w:type="pct"/>
            <w:vAlign w:val="bottom"/>
          </w:tcPr>
          <w:p w14:paraId="23E9EFB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609DA09C"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A2760CF"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3B99A65"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265138C"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AABA944"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7CA2B478" w14:textId="77777777" w:rsidTr="005B6C07">
        <w:trPr>
          <w:jc w:val="center"/>
        </w:trPr>
        <w:tc>
          <w:tcPr>
            <w:tcW w:w="1355" w:type="pct"/>
            <w:vAlign w:val="bottom"/>
          </w:tcPr>
          <w:p w14:paraId="7221525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035FAC38" w14:textId="77777777" w:rsidR="00A2318D" w:rsidRDefault="00A2318D">
            <w:pPr>
              <w:jc w:val="right"/>
              <w:rPr>
                <w:rFonts w:ascii="Arial" w:hAnsi="Arial" w:cs="Arial"/>
                <w:color w:val="000000"/>
                <w:sz w:val="18"/>
                <w:szCs w:val="18"/>
              </w:rPr>
            </w:pPr>
            <w:r>
              <w:rPr>
                <w:rFonts w:ascii="Arial" w:hAnsi="Arial" w:cs="Arial"/>
                <w:color w:val="000000"/>
                <w:sz w:val="18"/>
                <w:szCs w:val="18"/>
              </w:rPr>
              <w:t>1179</w:t>
            </w:r>
          </w:p>
        </w:tc>
        <w:tc>
          <w:tcPr>
            <w:tcW w:w="729" w:type="pct"/>
            <w:vAlign w:val="bottom"/>
          </w:tcPr>
          <w:p w14:paraId="085E9C37" w14:textId="77777777" w:rsidR="00A2318D" w:rsidRDefault="00A2318D">
            <w:pPr>
              <w:jc w:val="right"/>
              <w:rPr>
                <w:rFonts w:ascii="Arial" w:hAnsi="Arial" w:cs="Arial"/>
                <w:color w:val="000000"/>
                <w:sz w:val="18"/>
                <w:szCs w:val="18"/>
              </w:rPr>
            </w:pPr>
            <w:r>
              <w:rPr>
                <w:rFonts w:ascii="Arial" w:hAnsi="Arial" w:cs="Arial"/>
                <w:color w:val="000000"/>
                <w:sz w:val="18"/>
                <w:szCs w:val="18"/>
              </w:rPr>
              <w:t>1450</w:t>
            </w:r>
          </w:p>
        </w:tc>
        <w:tc>
          <w:tcPr>
            <w:tcW w:w="729" w:type="pct"/>
            <w:vAlign w:val="bottom"/>
          </w:tcPr>
          <w:p w14:paraId="309BA27A" w14:textId="77777777" w:rsidR="00A2318D" w:rsidRDefault="00A2318D">
            <w:pPr>
              <w:jc w:val="right"/>
              <w:rPr>
                <w:rFonts w:ascii="Arial" w:hAnsi="Arial" w:cs="Arial"/>
                <w:color w:val="000000"/>
                <w:sz w:val="18"/>
                <w:szCs w:val="18"/>
              </w:rPr>
            </w:pPr>
            <w:r>
              <w:rPr>
                <w:rFonts w:ascii="Arial" w:hAnsi="Arial" w:cs="Arial"/>
                <w:color w:val="000000"/>
                <w:sz w:val="18"/>
                <w:szCs w:val="18"/>
              </w:rPr>
              <w:t>1352</w:t>
            </w:r>
          </w:p>
        </w:tc>
        <w:tc>
          <w:tcPr>
            <w:tcW w:w="729" w:type="pct"/>
            <w:vAlign w:val="bottom"/>
          </w:tcPr>
          <w:p w14:paraId="5DB4FA82" w14:textId="77777777" w:rsidR="00A2318D" w:rsidRDefault="00A2318D">
            <w:pPr>
              <w:jc w:val="right"/>
              <w:rPr>
                <w:rFonts w:ascii="Arial" w:hAnsi="Arial" w:cs="Arial"/>
                <w:color w:val="000000"/>
                <w:sz w:val="18"/>
                <w:szCs w:val="18"/>
              </w:rPr>
            </w:pPr>
            <w:r>
              <w:rPr>
                <w:rFonts w:ascii="Arial" w:hAnsi="Arial" w:cs="Arial"/>
                <w:color w:val="000000"/>
                <w:sz w:val="18"/>
                <w:szCs w:val="18"/>
              </w:rPr>
              <w:t>1660</w:t>
            </w:r>
          </w:p>
        </w:tc>
        <w:tc>
          <w:tcPr>
            <w:tcW w:w="729" w:type="pct"/>
            <w:vAlign w:val="bottom"/>
          </w:tcPr>
          <w:p w14:paraId="02FB456A" w14:textId="77777777" w:rsidR="00A2318D" w:rsidRDefault="00A2318D">
            <w:pPr>
              <w:jc w:val="right"/>
              <w:rPr>
                <w:rFonts w:ascii="Arial" w:hAnsi="Arial" w:cs="Arial"/>
                <w:color w:val="000000"/>
                <w:sz w:val="18"/>
                <w:szCs w:val="18"/>
              </w:rPr>
            </w:pPr>
            <w:r>
              <w:rPr>
                <w:rFonts w:ascii="Arial" w:hAnsi="Arial" w:cs="Arial"/>
                <w:color w:val="000000"/>
                <w:sz w:val="18"/>
                <w:szCs w:val="18"/>
              </w:rPr>
              <w:t>1684</w:t>
            </w:r>
          </w:p>
        </w:tc>
      </w:tr>
      <w:tr w:rsidR="00A2318D" w:rsidRPr="00FC3D63" w14:paraId="00DDB96D" w14:textId="77777777" w:rsidTr="005B6C07">
        <w:trPr>
          <w:jc w:val="center"/>
        </w:trPr>
        <w:tc>
          <w:tcPr>
            <w:tcW w:w="1355" w:type="pct"/>
            <w:vAlign w:val="bottom"/>
          </w:tcPr>
          <w:p w14:paraId="08F24BF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5258402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EA11B3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59CDB2D"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D9125E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468505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54DB1A90" w14:textId="77777777" w:rsidTr="005B6C07">
        <w:trPr>
          <w:jc w:val="center"/>
        </w:trPr>
        <w:tc>
          <w:tcPr>
            <w:tcW w:w="1355" w:type="pct"/>
            <w:vAlign w:val="bottom"/>
          </w:tcPr>
          <w:p w14:paraId="551F2C1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27EB4F9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95A1680"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01DE585"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5FB01EB"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9859613"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7F2FF14E" w14:textId="77777777" w:rsidTr="005B6C07">
        <w:trPr>
          <w:jc w:val="center"/>
        </w:trPr>
        <w:tc>
          <w:tcPr>
            <w:tcW w:w="1355" w:type="pct"/>
            <w:vAlign w:val="bottom"/>
          </w:tcPr>
          <w:p w14:paraId="7496E0F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5B41A86A"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0E6E35F"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4AD6677"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B40AA7C"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AD958C8"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4AACD26D" w14:textId="77777777" w:rsidTr="005B6C07">
        <w:trPr>
          <w:jc w:val="center"/>
        </w:trPr>
        <w:tc>
          <w:tcPr>
            <w:tcW w:w="1355" w:type="pct"/>
            <w:vAlign w:val="bottom"/>
          </w:tcPr>
          <w:p w14:paraId="6D4938E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2D1870E6"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DAFFAF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33B1C7D"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DC0A395"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250392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6186C40E" w14:textId="77777777" w:rsidTr="005B6C07">
        <w:trPr>
          <w:jc w:val="center"/>
        </w:trPr>
        <w:tc>
          <w:tcPr>
            <w:tcW w:w="1355" w:type="pct"/>
            <w:vAlign w:val="bottom"/>
          </w:tcPr>
          <w:p w14:paraId="631169D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2E16AA43" w14:textId="77777777" w:rsidR="00A2318D" w:rsidRDefault="00A2318D">
            <w:pPr>
              <w:jc w:val="right"/>
              <w:rPr>
                <w:rFonts w:ascii="Arial" w:hAnsi="Arial" w:cs="Arial"/>
                <w:color w:val="000000"/>
                <w:sz w:val="18"/>
                <w:szCs w:val="18"/>
              </w:rPr>
            </w:pPr>
            <w:r>
              <w:rPr>
                <w:rFonts w:ascii="Arial" w:hAnsi="Arial" w:cs="Arial"/>
                <w:color w:val="000000"/>
                <w:sz w:val="18"/>
                <w:szCs w:val="18"/>
              </w:rPr>
              <w:t>141606</w:t>
            </w:r>
          </w:p>
        </w:tc>
        <w:tc>
          <w:tcPr>
            <w:tcW w:w="729" w:type="pct"/>
            <w:vAlign w:val="bottom"/>
          </w:tcPr>
          <w:p w14:paraId="368E8C8E" w14:textId="77777777" w:rsidR="00A2318D" w:rsidRDefault="00A2318D">
            <w:pPr>
              <w:jc w:val="right"/>
              <w:rPr>
                <w:rFonts w:ascii="Arial" w:hAnsi="Arial" w:cs="Arial"/>
                <w:color w:val="000000"/>
                <w:sz w:val="18"/>
                <w:szCs w:val="18"/>
              </w:rPr>
            </w:pPr>
            <w:r>
              <w:rPr>
                <w:rFonts w:ascii="Arial" w:hAnsi="Arial" w:cs="Arial"/>
                <w:color w:val="000000"/>
                <w:sz w:val="18"/>
                <w:szCs w:val="18"/>
              </w:rPr>
              <w:t>124066</w:t>
            </w:r>
          </w:p>
        </w:tc>
        <w:tc>
          <w:tcPr>
            <w:tcW w:w="729" w:type="pct"/>
            <w:vAlign w:val="bottom"/>
          </w:tcPr>
          <w:p w14:paraId="15B2F09D" w14:textId="77777777" w:rsidR="00A2318D" w:rsidRDefault="00A2318D">
            <w:pPr>
              <w:jc w:val="right"/>
              <w:rPr>
                <w:rFonts w:ascii="Arial" w:hAnsi="Arial" w:cs="Arial"/>
                <w:color w:val="000000"/>
                <w:sz w:val="18"/>
                <w:szCs w:val="18"/>
              </w:rPr>
            </w:pPr>
            <w:r>
              <w:rPr>
                <w:rFonts w:ascii="Arial" w:hAnsi="Arial" w:cs="Arial"/>
                <w:color w:val="000000"/>
                <w:sz w:val="18"/>
                <w:szCs w:val="18"/>
              </w:rPr>
              <w:t>135383</w:t>
            </w:r>
          </w:p>
        </w:tc>
        <w:tc>
          <w:tcPr>
            <w:tcW w:w="729" w:type="pct"/>
            <w:vAlign w:val="bottom"/>
          </w:tcPr>
          <w:p w14:paraId="0CC58663" w14:textId="77777777" w:rsidR="00A2318D" w:rsidRDefault="00A2318D">
            <w:pPr>
              <w:jc w:val="right"/>
              <w:rPr>
                <w:rFonts w:ascii="Arial" w:hAnsi="Arial" w:cs="Arial"/>
                <w:color w:val="000000"/>
                <w:sz w:val="18"/>
                <w:szCs w:val="18"/>
              </w:rPr>
            </w:pPr>
            <w:r>
              <w:rPr>
                <w:rFonts w:ascii="Arial" w:hAnsi="Arial" w:cs="Arial"/>
                <w:color w:val="000000"/>
                <w:sz w:val="18"/>
                <w:szCs w:val="18"/>
              </w:rPr>
              <w:t>140085</w:t>
            </w:r>
          </w:p>
        </w:tc>
        <w:tc>
          <w:tcPr>
            <w:tcW w:w="729" w:type="pct"/>
            <w:vAlign w:val="bottom"/>
          </w:tcPr>
          <w:p w14:paraId="10C14528" w14:textId="77777777" w:rsidR="00A2318D" w:rsidRDefault="00A2318D">
            <w:pPr>
              <w:jc w:val="right"/>
              <w:rPr>
                <w:rFonts w:ascii="Arial" w:hAnsi="Arial" w:cs="Arial"/>
                <w:color w:val="000000"/>
                <w:sz w:val="18"/>
                <w:szCs w:val="18"/>
              </w:rPr>
            </w:pPr>
            <w:r>
              <w:rPr>
                <w:rFonts w:ascii="Arial" w:hAnsi="Arial" w:cs="Arial"/>
                <w:color w:val="000000"/>
                <w:sz w:val="18"/>
                <w:szCs w:val="18"/>
              </w:rPr>
              <w:t>135611</w:t>
            </w:r>
          </w:p>
        </w:tc>
      </w:tr>
      <w:tr w:rsidR="00A2318D" w:rsidRPr="00FC3D63" w14:paraId="649FDFE6" w14:textId="77777777" w:rsidTr="005B6C07">
        <w:trPr>
          <w:jc w:val="center"/>
        </w:trPr>
        <w:tc>
          <w:tcPr>
            <w:tcW w:w="1355" w:type="pct"/>
            <w:vAlign w:val="bottom"/>
          </w:tcPr>
          <w:p w14:paraId="0A1C339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76F3EDE9" w14:textId="77777777" w:rsidR="00A2318D" w:rsidRDefault="00A2318D">
            <w:pPr>
              <w:jc w:val="right"/>
              <w:rPr>
                <w:rFonts w:ascii="Arial" w:hAnsi="Arial" w:cs="Arial"/>
                <w:color w:val="000000"/>
                <w:sz w:val="18"/>
                <w:szCs w:val="18"/>
              </w:rPr>
            </w:pPr>
            <w:r>
              <w:rPr>
                <w:rFonts w:ascii="Arial" w:hAnsi="Arial" w:cs="Arial"/>
                <w:color w:val="000000"/>
                <w:sz w:val="18"/>
                <w:szCs w:val="18"/>
              </w:rPr>
              <w:t>44713</w:t>
            </w:r>
          </w:p>
        </w:tc>
        <w:tc>
          <w:tcPr>
            <w:tcW w:w="729" w:type="pct"/>
            <w:vAlign w:val="bottom"/>
          </w:tcPr>
          <w:p w14:paraId="06FAFD7B" w14:textId="77777777" w:rsidR="00A2318D" w:rsidRDefault="00A2318D">
            <w:pPr>
              <w:jc w:val="right"/>
              <w:rPr>
                <w:rFonts w:ascii="Arial" w:hAnsi="Arial" w:cs="Arial"/>
                <w:color w:val="000000"/>
                <w:sz w:val="18"/>
                <w:szCs w:val="18"/>
              </w:rPr>
            </w:pPr>
            <w:r>
              <w:rPr>
                <w:rFonts w:ascii="Arial" w:hAnsi="Arial" w:cs="Arial"/>
                <w:color w:val="000000"/>
                <w:sz w:val="18"/>
                <w:szCs w:val="18"/>
              </w:rPr>
              <w:t>53751</w:t>
            </w:r>
          </w:p>
        </w:tc>
        <w:tc>
          <w:tcPr>
            <w:tcW w:w="729" w:type="pct"/>
            <w:vAlign w:val="bottom"/>
          </w:tcPr>
          <w:p w14:paraId="65DB18A5" w14:textId="77777777" w:rsidR="00A2318D" w:rsidRDefault="00A2318D">
            <w:pPr>
              <w:jc w:val="right"/>
              <w:rPr>
                <w:rFonts w:ascii="Arial" w:hAnsi="Arial" w:cs="Arial"/>
                <w:color w:val="000000"/>
                <w:sz w:val="18"/>
                <w:szCs w:val="18"/>
              </w:rPr>
            </w:pPr>
            <w:r>
              <w:rPr>
                <w:rFonts w:ascii="Arial" w:hAnsi="Arial" w:cs="Arial"/>
                <w:color w:val="000000"/>
                <w:sz w:val="18"/>
                <w:szCs w:val="18"/>
              </w:rPr>
              <w:t>49317</w:t>
            </w:r>
          </w:p>
        </w:tc>
        <w:tc>
          <w:tcPr>
            <w:tcW w:w="729" w:type="pct"/>
            <w:vAlign w:val="bottom"/>
          </w:tcPr>
          <w:p w14:paraId="214D5E4A" w14:textId="77777777" w:rsidR="00A2318D" w:rsidRDefault="00A2318D">
            <w:pPr>
              <w:jc w:val="right"/>
              <w:rPr>
                <w:rFonts w:ascii="Arial" w:hAnsi="Arial" w:cs="Arial"/>
                <w:color w:val="000000"/>
                <w:sz w:val="18"/>
                <w:szCs w:val="18"/>
              </w:rPr>
            </w:pPr>
            <w:r>
              <w:rPr>
                <w:rFonts w:ascii="Arial" w:hAnsi="Arial" w:cs="Arial"/>
                <w:color w:val="000000"/>
                <w:sz w:val="18"/>
                <w:szCs w:val="18"/>
              </w:rPr>
              <w:t>50650</w:t>
            </w:r>
          </w:p>
        </w:tc>
        <w:tc>
          <w:tcPr>
            <w:tcW w:w="729" w:type="pct"/>
            <w:vAlign w:val="bottom"/>
          </w:tcPr>
          <w:p w14:paraId="30270963" w14:textId="77777777" w:rsidR="00A2318D" w:rsidRDefault="00A2318D">
            <w:pPr>
              <w:jc w:val="right"/>
              <w:rPr>
                <w:rFonts w:ascii="Arial" w:hAnsi="Arial" w:cs="Arial"/>
                <w:color w:val="000000"/>
                <w:sz w:val="18"/>
                <w:szCs w:val="18"/>
              </w:rPr>
            </w:pPr>
            <w:r>
              <w:rPr>
                <w:rFonts w:ascii="Arial" w:hAnsi="Arial" w:cs="Arial"/>
                <w:color w:val="000000"/>
                <w:sz w:val="18"/>
                <w:szCs w:val="18"/>
              </w:rPr>
              <w:t>52086</w:t>
            </w:r>
          </w:p>
        </w:tc>
      </w:tr>
      <w:tr w:rsidR="00A2318D" w:rsidRPr="00FC3D63" w14:paraId="11D1AEF7" w14:textId="77777777" w:rsidTr="005B6C07">
        <w:trPr>
          <w:jc w:val="center"/>
        </w:trPr>
        <w:tc>
          <w:tcPr>
            <w:tcW w:w="1355" w:type="pct"/>
            <w:vAlign w:val="bottom"/>
          </w:tcPr>
          <w:p w14:paraId="645D589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6C1C711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A2C8B0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9DF5501"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7CCD4B0"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8084F2A"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2A0517F4" w14:textId="77777777" w:rsidTr="005B6C07">
        <w:trPr>
          <w:jc w:val="center"/>
        </w:trPr>
        <w:tc>
          <w:tcPr>
            <w:tcW w:w="1355" w:type="pct"/>
            <w:vAlign w:val="bottom"/>
          </w:tcPr>
          <w:p w14:paraId="3431EFC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7AC7978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60CFCC5"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B49EC9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E06C46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4A8C7C9"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32B43768" w14:textId="77777777" w:rsidTr="005B6C07">
        <w:trPr>
          <w:jc w:val="center"/>
        </w:trPr>
        <w:tc>
          <w:tcPr>
            <w:tcW w:w="1355" w:type="pct"/>
            <w:vAlign w:val="bottom"/>
          </w:tcPr>
          <w:p w14:paraId="2074AC6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3705DCAE" w14:textId="77777777" w:rsidR="00A2318D" w:rsidRDefault="00A2318D">
            <w:pPr>
              <w:jc w:val="right"/>
              <w:rPr>
                <w:rFonts w:ascii="Arial" w:hAnsi="Arial" w:cs="Arial"/>
                <w:color w:val="000000"/>
                <w:sz w:val="18"/>
                <w:szCs w:val="18"/>
              </w:rPr>
            </w:pPr>
            <w:r>
              <w:rPr>
                <w:rFonts w:ascii="Arial" w:hAnsi="Arial" w:cs="Arial"/>
                <w:color w:val="000000"/>
                <w:sz w:val="18"/>
                <w:szCs w:val="18"/>
              </w:rPr>
              <w:t>566</w:t>
            </w:r>
          </w:p>
        </w:tc>
        <w:tc>
          <w:tcPr>
            <w:tcW w:w="729" w:type="pct"/>
            <w:vAlign w:val="bottom"/>
          </w:tcPr>
          <w:p w14:paraId="76EFD813" w14:textId="77777777" w:rsidR="00A2318D" w:rsidRDefault="00A2318D">
            <w:pPr>
              <w:jc w:val="right"/>
              <w:rPr>
                <w:rFonts w:ascii="Arial" w:hAnsi="Arial" w:cs="Arial"/>
                <w:color w:val="000000"/>
                <w:sz w:val="18"/>
                <w:szCs w:val="18"/>
              </w:rPr>
            </w:pPr>
            <w:r>
              <w:rPr>
                <w:rFonts w:ascii="Arial" w:hAnsi="Arial" w:cs="Arial"/>
                <w:color w:val="000000"/>
                <w:sz w:val="18"/>
                <w:szCs w:val="18"/>
              </w:rPr>
              <w:t>537</w:t>
            </w:r>
          </w:p>
        </w:tc>
        <w:tc>
          <w:tcPr>
            <w:tcW w:w="729" w:type="pct"/>
            <w:vAlign w:val="bottom"/>
          </w:tcPr>
          <w:p w14:paraId="6A413B13" w14:textId="77777777" w:rsidR="00A2318D" w:rsidRDefault="00A2318D">
            <w:pPr>
              <w:jc w:val="right"/>
              <w:rPr>
                <w:rFonts w:ascii="Arial" w:hAnsi="Arial" w:cs="Arial"/>
                <w:color w:val="000000"/>
                <w:sz w:val="18"/>
                <w:szCs w:val="18"/>
              </w:rPr>
            </w:pPr>
            <w:r>
              <w:rPr>
                <w:rFonts w:ascii="Arial" w:hAnsi="Arial" w:cs="Arial"/>
                <w:color w:val="000000"/>
                <w:sz w:val="18"/>
                <w:szCs w:val="18"/>
              </w:rPr>
              <w:t>531</w:t>
            </w:r>
          </w:p>
        </w:tc>
        <w:tc>
          <w:tcPr>
            <w:tcW w:w="729" w:type="pct"/>
            <w:vAlign w:val="bottom"/>
          </w:tcPr>
          <w:p w14:paraId="63843093" w14:textId="77777777" w:rsidR="00A2318D" w:rsidRDefault="00A2318D">
            <w:pPr>
              <w:jc w:val="right"/>
              <w:rPr>
                <w:rFonts w:ascii="Arial" w:hAnsi="Arial" w:cs="Arial"/>
                <w:color w:val="000000"/>
                <w:sz w:val="18"/>
                <w:szCs w:val="18"/>
              </w:rPr>
            </w:pPr>
            <w:r>
              <w:rPr>
                <w:rFonts w:ascii="Arial" w:hAnsi="Arial" w:cs="Arial"/>
                <w:color w:val="000000"/>
                <w:sz w:val="18"/>
                <w:szCs w:val="18"/>
              </w:rPr>
              <w:t>559</w:t>
            </w:r>
          </w:p>
        </w:tc>
        <w:tc>
          <w:tcPr>
            <w:tcW w:w="729" w:type="pct"/>
            <w:vAlign w:val="bottom"/>
          </w:tcPr>
          <w:p w14:paraId="61486E16" w14:textId="77777777" w:rsidR="00A2318D" w:rsidRDefault="00A2318D">
            <w:pPr>
              <w:jc w:val="right"/>
              <w:rPr>
                <w:rFonts w:ascii="Arial" w:hAnsi="Arial" w:cs="Arial"/>
                <w:color w:val="000000"/>
                <w:sz w:val="18"/>
                <w:szCs w:val="18"/>
              </w:rPr>
            </w:pPr>
            <w:r>
              <w:rPr>
                <w:rFonts w:ascii="Arial" w:hAnsi="Arial" w:cs="Arial"/>
                <w:color w:val="000000"/>
                <w:sz w:val="18"/>
                <w:szCs w:val="18"/>
              </w:rPr>
              <w:t>641</w:t>
            </w:r>
          </w:p>
        </w:tc>
      </w:tr>
      <w:tr w:rsidR="00A2318D" w:rsidRPr="00FC3D63" w14:paraId="0555C496" w14:textId="77777777" w:rsidTr="005B6C07">
        <w:trPr>
          <w:jc w:val="center"/>
        </w:trPr>
        <w:tc>
          <w:tcPr>
            <w:tcW w:w="1355" w:type="pct"/>
            <w:vAlign w:val="bottom"/>
          </w:tcPr>
          <w:p w14:paraId="46BE5C7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0FEDDFE1" w14:textId="77777777" w:rsidR="00A2318D" w:rsidRDefault="00A2318D">
            <w:pPr>
              <w:jc w:val="right"/>
              <w:rPr>
                <w:rFonts w:ascii="Arial" w:hAnsi="Arial" w:cs="Arial"/>
                <w:color w:val="000000"/>
                <w:sz w:val="18"/>
                <w:szCs w:val="18"/>
              </w:rPr>
            </w:pPr>
            <w:r>
              <w:rPr>
                <w:rFonts w:ascii="Arial" w:hAnsi="Arial" w:cs="Arial"/>
                <w:color w:val="000000"/>
                <w:sz w:val="18"/>
                <w:szCs w:val="18"/>
              </w:rPr>
              <w:t>17148</w:t>
            </w:r>
          </w:p>
        </w:tc>
        <w:tc>
          <w:tcPr>
            <w:tcW w:w="729" w:type="pct"/>
            <w:vAlign w:val="bottom"/>
          </w:tcPr>
          <w:p w14:paraId="33B27961" w14:textId="77777777" w:rsidR="00A2318D" w:rsidRDefault="00A2318D">
            <w:pPr>
              <w:jc w:val="right"/>
              <w:rPr>
                <w:rFonts w:ascii="Arial" w:hAnsi="Arial" w:cs="Arial"/>
                <w:color w:val="000000"/>
                <w:sz w:val="18"/>
                <w:szCs w:val="18"/>
              </w:rPr>
            </w:pPr>
            <w:r>
              <w:rPr>
                <w:rFonts w:ascii="Arial" w:hAnsi="Arial" w:cs="Arial"/>
                <w:color w:val="000000"/>
                <w:sz w:val="18"/>
                <w:szCs w:val="18"/>
              </w:rPr>
              <w:t>15159</w:t>
            </w:r>
          </w:p>
        </w:tc>
        <w:tc>
          <w:tcPr>
            <w:tcW w:w="729" w:type="pct"/>
            <w:vAlign w:val="bottom"/>
          </w:tcPr>
          <w:p w14:paraId="60E75262" w14:textId="77777777" w:rsidR="00A2318D" w:rsidRDefault="00A2318D">
            <w:pPr>
              <w:jc w:val="right"/>
              <w:rPr>
                <w:rFonts w:ascii="Arial" w:hAnsi="Arial" w:cs="Arial"/>
                <w:color w:val="000000"/>
                <w:sz w:val="18"/>
                <w:szCs w:val="18"/>
              </w:rPr>
            </w:pPr>
            <w:r>
              <w:rPr>
                <w:rFonts w:ascii="Arial" w:hAnsi="Arial" w:cs="Arial"/>
                <w:color w:val="000000"/>
                <w:sz w:val="18"/>
                <w:szCs w:val="18"/>
              </w:rPr>
              <w:t>15394</w:t>
            </w:r>
          </w:p>
        </w:tc>
        <w:tc>
          <w:tcPr>
            <w:tcW w:w="729" w:type="pct"/>
            <w:vAlign w:val="bottom"/>
          </w:tcPr>
          <w:p w14:paraId="255052C5" w14:textId="77777777" w:rsidR="00A2318D" w:rsidRDefault="00A2318D">
            <w:pPr>
              <w:jc w:val="right"/>
              <w:rPr>
                <w:rFonts w:ascii="Arial" w:hAnsi="Arial" w:cs="Arial"/>
                <w:color w:val="000000"/>
                <w:sz w:val="18"/>
                <w:szCs w:val="18"/>
              </w:rPr>
            </w:pPr>
            <w:r>
              <w:rPr>
                <w:rFonts w:ascii="Arial" w:hAnsi="Arial" w:cs="Arial"/>
                <w:color w:val="000000"/>
                <w:sz w:val="18"/>
                <w:szCs w:val="18"/>
              </w:rPr>
              <w:t>14783</w:t>
            </w:r>
          </w:p>
        </w:tc>
        <w:tc>
          <w:tcPr>
            <w:tcW w:w="729" w:type="pct"/>
            <w:vAlign w:val="bottom"/>
          </w:tcPr>
          <w:p w14:paraId="158408E4" w14:textId="77777777" w:rsidR="00A2318D" w:rsidRDefault="00A2318D">
            <w:pPr>
              <w:jc w:val="right"/>
              <w:rPr>
                <w:rFonts w:ascii="Arial" w:hAnsi="Arial" w:cs="Arial"/>
                <w:color w:val="000000"/>
                <w:sz w:val="18"/>
                <w:szCs w:val="18"/>
              </w:rPr>
            </w:pPr>
            <w:r>
              <w:rPr>
                <w:rFonts w:ascii="Arial" w:hAnsi="Arial" w:cs="Arial"/>
                <w:color w:val="000000"/>
                <w:sz w:val="18"/>
                <w:szCs w:val="18"/>
              </w:rPr>
              <w:t>12884</w:t>
            </w:r>
          </w:p>
        </w:tc>
      </w:tr>
      <w:tr w:rsidR="00A2318D" w:rsidRPr="00FC3D63" w14:paraId="2C0F4AC7" w14:textId="77777777" w:rsidTr="005B6C07">
        <w:trPr>
          <w:jc w:val="center"/>
        </w:trPr>
        <w:tc>
          <w:tcPr>
            <w:tcW w:w="1355" w:type="pct"/>
            <w:vAlign w:val="bottom"/>
          </w:tcPr>
          <w:p w14:paraId="466352F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6B7352A1" w14:textId="77777777" w:rsidR="00A2318D" w:rsidRDefault="00A2318D">
            <w:pPr>
              <w:jc w:val="right"/>
              <w:rPr>
                <w:rFonts w:ascii="Arial" w:hAnsi="Arial" w:cs="Arial"/>
                <w:color w:val="000000"/>
                <w:sz w:val="18"/>
                <w:szCs w:val="18"/>
              </w:rPr>
            </w:pPr>
            <w:r>
              <w:rPr>
                <w:rFonts w:ascii="Arial" w:hAnsi="Arial" w:cs="Arial"/>
                <w:color w:val="000000"/>
                <w:sz w:val="18"/>
                <w:szCs w:val="18"/>
              </w:rPr>
              <w:t>17891</w:t>
            </w:r>
          </w:p>
        </w:tc>
        <w:tc>
          <w:tcPr>
            <w:tcW w:w="729" w:type="pct"/>
            <w:vAlign w:val="bottom"/>
          </w:tcPr>
          <w:p w14:paraId="4235D676" w14:textId="77777777" w:rsidR="00A2318D" w:rsidRDefault="00A2318D">
            <w:pPr>
              <w:jc w:val="right"/>
              <w:rPr>
                <w:rFonts w:ascii="Arial" w:hAnsi="Arial" w:cs="Arial"/>
                <w:color w:val="000000"/>
                <w:sz w:val="18"/>
                <w:szCs w:val="18"/>
              </w:rPr>
            </w:pPr>
            <w:r>
              <w:rPr>
                <w:rFonts w:ascii="Arial" w:hAnsi="Arial" w:cs="Arial"/>
                <w:color w:val="000000"/>
                <w:sz w:val="18"/>
                <w:szCs w:val="18"/>
              </w:rPr>
              <w:t>14909</w:t>
            </w:r>
          </w:p>
        </w:tc>
        <w:tc>
          <w:tcPr>
            <w:tcW w:w="729" w:type="pct"/>
            <w:vAlign w:val="bottom"/>
          </w:tcPr>
          <w:p w14:paraId="26713CF8" w14:textId="77777777" w:rsidR="00A2318D" w:rsidRDefault="00A2318D">
            <w:pPr>
              <w:jc w:val="right"/>
              <w:rPr>
                <w:rFonts w:ascii="Arial" w:hAnsi="Arial" w:cs="Arial"/>
                <w:color w:val="000000"/>
                <w:sz w:val="18"/>
                <w:szCs w:val="18"/>
              </w:rPr>
            </w:pPr>
            <w:r>
              <w:rPr>
                <w:rFonts w:ascii="Arial" w:hAnsi="Arial" w:cs="Arial"/>
                <w:color w:val="000000"/>
                <w:sz w:val="18"/>
                <w:szCs w:val="18"/>
              </w:rPr>
              <w:t>15098</w:t>
            </w:r>
          </w:p>
        </w:tc>
        <w:tc>
          <w:tcPr>
            <w:tcW w:w="729" w:type="pct"/>
            <w:vAlign w:val="bottom"/>
          </w:tcPr>
          <w:p w14:paraId="613CB03D" w14:textId="77777777" w:rsidR="00A2318D" w:rsidRDefault="00A2318D">
            <w:pPr>
              <w:jc w:val="right"/>
              <w:rPr>
                <w:rFonts w:ascii="Arial" w:hAnsi="Arial" w:cs="Arial"/>
                <w:color w:val="000000"/>
                <w:sz w:val="18"/>
                <w:szCs w:val="18"/>
              </w:rPr>
            </w:pPr>
            <w:r>
              <w:rPr>
                <w:rFonts w:ascii="Arial" w:hAnsi="Arial" w:cs="Arial"/>
                <w:color w:val="000000"/>
                <w:sz w:val="18"/>
                <w:szCs w:val="18"/>
              </w:rPr>
              <w:t>13086</w:t>
            </w:r>
          </w:p>
        </w:tc>
        <w:tc>
          <w:tcPr>
            <w:tcW w:w="729" w:type="pct"/>
            <w:vAlign w:val="bottom"/>
          </w:tcPr>
          <w:p w14:paraId="7041EC33" w14:textId="77777777" w:rsidR="00A2318D" w:rsidRDefault="00A2318D">
            <w:pPr>
              <w:jc w:val="right"/>
              <w:rPr>
                <w:rFonts w:ascii="Arial" w:hAnsi="Arial" w:cs="Arial"/>
                <w:color w:val="000000"/>
                <w:sz w:val="18"/>
                <w:szCs w:val="18"/>
              </w:rPr>
            </w:pPr>
            <w:r>
              <w:rPr>
                <w:rFonts w:ascii="Arial" w:hAnsi="Arial" w:cs="Arial"/>
                <w:color w:val="000000"/>
                <w:sz w:val="18"/>
                <w:szCs w:val="18"/>
              </w:rPr>
              <w:t>13363</w:t>
            </w:r>
          </w:p>
        </w:tc>
      </w:tr>
      <w:tr w:rsidR="00A2318D" w:rsidRPr="00FC3D63" w14:paraId="13C56797" w14:textId="77777777" w:rsidTr="005B6C07">
        <w:trPr>
          <w:jc w:val="center"/>
        </w:trPr>
        <w:tc>
          <w:tcPr>
            <w:tcW w:w="1355" w:type="pct"/>
            <w:vAlign w:val="bottom"/>
          </w:tcPr>
          <w:p w14:paraId="61B47DA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64451C79"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A623F9F"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62FA5A8"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CF2F146"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F1F0310"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0CD60EAA" w14:textId="77777777" w:rsidTr="005B6C07">
        <w:trPr>
          <w:jc w:val="center"/>
        </w:trPr>
        <w:tc>
          <w:tcPr>
            <w:tcW w:w="1355" w:type="pct"/>
            <w:vAlign w:val="bottom"/>
          </w:tcPr>
          <w:p w14:paraId="1723B93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50843C28" w14:textId="77777777" w:rsidR="00A2318D" w:rsidRDefault="00A2318D">
            <w:pPr>
              <w:jc w:val="right"/>
              <w:rPr>
                <w:rFonts w:ascii="Arial" w:hAnsi="Arial" w:cs="Arial"/>
                <w:color w:val="000000"/>
                <w:sz w:val="18"/>
                <w:szCs w:val="18"/>
              </w:rPr>
            </w:pPr>
            <w:r>
              <w:rPr>
                <w:rFonts w:ascii="Arial" w:hAnsi="Arial" w:cs="Arial"/>
                <w:color w:val="000000"/>
                <w:sz w:val="18"/>
                <w:szCs w:val="18"/>
              </w:rPr>
              <w:t>96980</w:t>
            </w:r>
          </w:p>
        </w:tc>
        <w:tc>
          <w:tcPr>
            <w:tcW w:w="729" w:type="pct"/>
            <w:vAlign w:val="bottom"/>
          </w:tcPr>
          <w:p w14:paraId="7C049C93" w14:textId="77777777" w:rsidR="00A2318D" w:rsidRDefault="00A2318D">
            <w:pPr>
              <w:jc w:val="right"/>
              <w:rPr>
                <w:rFonts w:ascii="Arial" w:hAnsi="Arial" w:cs="Arial"/>
                <w:color w:val="000000"/>
                <w:sz w:val="18"/>
                <w:szCs w:val="18"/>
              </w:rPr>
            </w:pPr>
            <w:r>
              <w:rPr>
                <w:rFonts w:ascii="Arial" w:hAnsi="Arial" w:cs="Arial"/>
                <w:color w:val="000000"/>
                <w:sz w:val="18"/>
                <w:szCs w:val="18"/>
              </w:rPr>
              <w:t>94278</w:t>
            </w:r>
          </w:p>
        </w:tc>
        <w:tc>
          <w:tcPr>
            <w:tcW w:w="729" w:type="pct"/>
            <w:vAlign w:val="bottom"/>
          </w:tcPr>
          <w:p w14:paraId="57F7AFA2" w14:textId="77777777" w:rsidR="00A2318D" w:rsidRDefault="00A2318D">
            <w:pPr>
              <w:jc w:val="right"/>
              <w:rPr>
                <w:rFonts w:ascii="Arial" w:hAnsi="Arial" w:cs="Arial"/>
                <w:color w:val="000000"/>
                <w:sz w:val="18"/>
                <w:szCs w:val="18"/>
              </w:rPr>
            </w:pPr>
            <w:r>
              <w:rPr>
                <w:rFonts w:ascii="Arial" w:hAnsi="Arial" w:cs="Arial"/>
                <w:color w:val="000000"/>
                <w:sz w:val="18"/>
                <w:szCs w:val="18"/>
              </w:rPr>
              <w:t>95824</w:t>
            </w:r>
          </w:p>
        </w:tc>
        <w:tc>
          <w:tcPr>
            <w:tcW w:w="729" w:type="pct"/>
            <w:vAlign w:val="bottom"/>
          </w:tcPr>
          <w:p w14:paraId="5419B9FC" w14:textId="77777777" w:rsidR="00A2318D" w:rsidRDefault="00A2318D">
            <w:pPr>
              <w:jc w:val="right"/>
              <w:rPr>
                <w:rFonts w:ascii="Arial" w:hAnsi="Arial" w:cs="Arial"/>
                <w:color w:val="000000"/>
                <w:sz w:val="18"/>
                <w:szCs w:val="18"/>
              </w:rPr>
            </w:pPr>
            <w:r>
              <w:rPr>
                <w:rFonts w:ascii="Arial" w:hAnsi="Arial" w:cs="Arial"/>
                <w:color w:val="000000"/>
                <w:sz w:val="18"/>
                <w:szCs w:val="18"/>
              </w:rPr>
              <w:t>92722</w:t>
            </w:r>
          </w:p>
        </w:tc>
        <w:tc>
          <w:tcPr>
            <w:tcW w:w="729" w:type="pct"/>
            <w:vAlign w:val="bottom"/>
          </w:tcPr>
          <w:p w14:paraId="7A00D41B" w14:textId="77777777" w:rsidR="00A2318D" w:rsidRDefault="00A2318D">
            <w:pPr>
              <w:jc w:val="right"/>
              <w:rPr>
                <w:rFonts w:ascii="Arial" w:hAnsi="Arial" w:cs="Arial"/>
                <w:color w:val="000000"/>
                <w:sz w:val="18"/>
                <w:szCs w:val="18"/>
              </w:rPr>
            </w:pPr>
            <w:r>
              <w:rPr>
                <w:rFonts w:ascii="Arial" w:hAnsi="Arial" w:cs="Arial"/>
                <w:color w:val="000000"/>
                <w:sz w:val="18"/>
                <w:szCs w:val="18"/>
              </w:rPr>
              <w:t>94316</w:t>
            </w:r>
          </w:p>
        </w:tc>
      </w:tr>
      <w:tr w:rsidR="00A2318D" w:rsidRPr="00FC3D63" w14:paraId="26EB0231" w14:textId="77777777" w:rsidTr="005B6C07">
        <w:trPr>
          <w:jc w:val="center"/>
        </w:trPr>
        <w:tc>
          <w:tcPr>
            <w:tcW w:w="1355" w:type="pct"/>
            <w:vAlign w:val="bottom"/>
          </w:tcPr>
          <w:p w14:paraId="0AFD572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3405C41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C3FA9E6"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165C1B6" w14:textId="77777777" w:rsidR="00A2318D" w:rsidRDefault="00A2318D">
            <w:pPr>
              <w:jc w:val="right"/>
              <w:rPr>
                <w:rFonts w:ascii="Arial" w:hAnsi="Arial" w:cs="Arial"/>
                <w:color w:val="000000"/>
                <w:sz w:val="18"/>
                <w:szCs w:val="18"/>
              </w:rPr>
            </w:pPr>
            <w:r>
              <w:rPr>
                <w:rFonts w:ascii="Arial" w:hAnsi="Arial" w:cs="Arial"/>
                <w:color w:val="000000"/>
                <w:sz w:val="18"/>
                <w:szCs w:val="18"/>
              </w:rPr>
              <w:t>51758</w:t>
            </w:r>
          </w:p>
        </w:tc>
        <w:tc>
          <w:tcPr>
            <w:tcW w:w="729" w:type="pct"/>
            <w:vAlign w:val="bottom"/>
          </w:tcPr>
          <w:p w14:paraId="07C51ED7" w14:textId="77777777" w:rsidR="00A2318D" w:rsidRDefault="00A2318D">
            <w:pPr>
              <w:jc w:val="right"/>
              <w:rPr>
                <w:rFonts w:ascii="Arial" w:hAnsi="Arial" w:cs="Arial"/>
                <w:color w:val="000000"/>
                <w:sz w:val="18"/>
                <w:szCs w:val="18"/>
              </w:rPr>
            </w:pPr>
            <w:r>
              <w:rPr>
                <w:rFonts w:ascii="Arial" w:hAnsi="Arial" w:cs="Arial"/>
                <w:color w:val="000000"/>
                <w:sz w:val="18"/>
                <w:szCs w:val="18"/>
              </w:rPr>
              <w:t>50210</w:t>
            </w:r>
          </w:p>
        </w:tc>
        <w:tc>
          <w:tcPr>
            <w:tcW w:w="729" w:type="pct"/>
            <w:vAlign w:val="bottom"/>
          </w:tcPr>
          <w:p w14:paraId="303CC8AB" w14:textId="77777777" w:rsidR="00A2318D" w:rsidRDefault="00A2318D">
            <w:pPr>
              <w:jc w:val="right"/>
              <w:rPr>
                <w:rFonts w:ascii="Arial" w:hAnsi="Arial" w:cs="Arial"/>
                <w:color w:val="000000"/>
                <w:sz w:val="18"/>
                <w:szCs w:val="18"/>
              </w:rPr>
            </w:pPr>
            <w:r>
              <w:rPr>
                <w:rFonts w:ascii="Arial" w:hAnsi="Arial" w:cs="Arial"/>
                <w:color w:val="000000"/>
                <w:sz w:val="18"/>
                <w:szCs w:val="18"/>
              </w:rPr>
              <w:t>52735</w:t>
            </w:r>
          </w:p>
        </w:tc>
      </w:tr>
      <w:tr w:rsidR="00A2318D" w:rsidRPr="00FC3D63" w14:paraId="29BE7931" w14:textId="77777777" w:rsidTr="005B6C07">
        <w:trPr>
          <w:jc w:val="center"/>
        </w:trPr>
        <w:tc>
          <w:tcPr>
            <w:tcW w:w="1355" w:type="pct"/>
            <w:vAlign w:val="bottom"/>
          </w:tcPr>
          <w:p w14:paraId="20BFE2E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7C6F7361"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AAA3F6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0504E1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3D03D6B"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6D0F7C7"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3523EBAA" w14:textId="77777777" w:rsidTr="005B6C07">
        <w:trPr>
          <w:jc w:val="center"/>
        </w:trPr>
        <w:tc>
          <w:tcPr>
            <w:tcW w:w="1355" w:type="pct"/>
            <w:vAlign w:val="bottom"/>
          </w:tcPr>
          <w:p w14:paraId="0B3C15D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1B1F5039" w14:textId="77777777" w:rsidR="00A2318D" w:rsidRDefault="00A2318D">
            <w:pPr>
              <w:jc w:val="right"/>
              <w:rPr>
                <w:rFonts w:ascii="Arial" w:hAnsi="Arial" w:cs="Arial"/>
                <w:color w:val="000000"/>
                <w:sz w:val="18"/>
                <w:szCs w:val="18"/>
              </w:rPr>
            </w:pPr>
            <w:r>
              <w:rPr>
                <w:rFonts w:ascii="Arial" w:hAnsi="Arial" w:cs="Arial"/>
                <w:color w:val="000000"/>
                <w:sz w:val="18"/>
                <w:szCs w:val="18"/>
              </w:rPr>
              <w:t>112234</w:t>
            </w:r>
          </w:p>
        </w:tc>
        <w:tc>
          <w:tcPr>
            <w:tcW w:w="729" w:type="pct"/>
            <w:vAlign w:val="bottom"/>
          </w:tcPr>
          <w:p w14:paraId="1B555022" w14:textId="77777777" w:rsidR="00A2318D" w:rsidRDefault="00A2318D">
            <w:pPr>
              <w:jc w:val="right"/>
              <w:rPr>
                <w:rFonts w:ascii="Arial" w:hAnsi="Arial" w:cs="Arial"/>
                <w:color w:val="000000"/>
                <w:sz w:val="18"/>
                <w:szCs w:val="18"/>
              </w:rPr>
            </w:pPr>
            <w:r>
              <w:rPr>
                <w:rFonts w:ascii="Arial" w:hAnsi="Arial" w:cs="Arial"/>
                <w:color w:val="000000"/>
                <w:sz w:val="18"/>
                <w:szCs w:val="18"/>
              </w:rPr>
              <w:t>101224</w:t>
            </w:r>
          </w:p>
        </w:tc>
        <w:tc>
          <w:tcPr>
            <w:tcW w:w="729" w:type="pct"/>
            <w:vAlign w:val="bottom"/>
          </w:tcPr>
          <w:p w14:paraId="32EFEF62"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9BF63EF" w14:textId="77777777" w:rsidR="00A2318D" w:rsidRDefault="00A2318D">
            <w:pPr>
              <w:jc w:val="right"/>
              <w:rPr>
                <w:rFonts w:ascii="Arial" w:hAnsi="Arial" w:cs="Arial"/>
                <w:color w:val="000000"/>
                <w:sz w:val="18"/>
                <w:szCs w:val="18"/>
              </w:rPr>
            </w:pPr>
            <w:r>
              <w:rPr>
                <w:rFonts w:ascii="Arial" w:hAnsi="Arial" w:cs="Arial"/>
                <w:color w:val="000000"/>
                <w:sz w:val="18"/>
                <w:szCs w:val="18"/>
              </w:rPr>
              <w:t>127005</w:t>
            </w:r>
          </w:p>
        </w:tc>
        <w:tc>
          <w:tcPr>
            <w:tcW w:w="729" w:type="pct"/>
            <w:vAlign w:val="bottom"/>
          </w:tcPr>
          <w:p w14:paraId="7E699FC9" w14:textId="77777777" w:rsidR="00A2318D" w:rsidRDefault="00A2318D">
            <w:pPr>
              <w:jc w:val="right"/>
              <w:rPr>
                <w:rFonts w:ascii="Arial" w:hAnsi="Arial" w:cs="Arial"/>
                <w:color w:val="000000"/>
                <w:sz w:val="18"/>
                <w:szCs w:val="18"/>
              </w:rPr>
            </w:pPr>
            <w:r>
              <w:rPr>
                <w:rFonts w:ascii="Arial" w:hAnsi="Arial" w:cs="Arial"/>
                <w:color w:val="000000"/>
                <w:sz w:val="18"/>
                <w:szCs w:val="18"/>
              </w:rPr>
              <w:t>41486</w:t>
            </w:r>
          </w:p>
        </w:tc>
      </w:tr>
      <w:tr w:rsidR="00A2318D" w:rsidRPr="00FC3D63" w14:paraId="73000F6A" w14:textId="77777777" w:rsidTr="005B6C07">
        <w:trPr>
          <w:jc w:val="center"/>
        </w:trPr>
        <w:tc>
          <w:tcPr>
            <w:tcW w:w="1355" w:type="pct"/>
            <w:vAlign w:val="bottom"/>
          </w:tcPr>
          <w:p w14:paraId="3E14A62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39373EB9"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76E1228"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4BB3EED"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E6A055B"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45C4641"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602A8599" w14:textId="77777777" w:rsidTr="005B6C07">
        <w:trPr>
          <w:jc w:val="center"/>
        </w:trPr>
        <w:tc>
          <w:tcPr>
            <w:tcW w:w="1355" w:type="pct"/>
            <w:vAlign w:val="bottom"/>
          </w:tcPr>
          <w:p w14:paraId="645C539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45007C7C" w14:textId="77777777" w:rsidR="00A2318D" w:rsidRDefault="00A2318D">
            <w:pPr>
              <w:jc w:val="right"/>
              <w:rPr>
                <w:rFonts w:ascii="Arial" w:hAnsi="Arial" w:cs="Arial"/>
                <w:color w:val="000000"/>
                <w:sz w:val="18"/>
                <w:szCs w:val="18"/>
              </w:rPr>
            </w:pPr>
            <w:r>
              <w:rPr>
                <w:rFonts w:ascii="Arial" w:hAnsi="Arial" w:cs="Arial"/>
                <w:color w:val="000000"/>
                <w:sz w:val="18"/>
                <w:szCs w:val="18"/>
              </w:rPr>
              <w:t>583710</w:t>
            </w:r>
          </w:p>
        </w:tc>
        <w:tc>
          <w:tcPr>
            <w:tcW w:w="729" w:type="pct"/>
            <w:vAlign w:val="bottom"/>
          </w:tcPr>
          <w:p w14:paraId="3EB481B4" w14:textId="77777777" w:rsidR="00A2318D" w:rsidRDefault="00A2318D">
            <w:pPr>
              <w:jc w:val="right"/>
              <w:rPr>
                <w:rFonts w:ascii="Arial" w:hAnsi="Arial" w:cs="Arial"/>
                <w:color w:val="000000"/>
                <w:sz w:val="18"/>
                <w:szCs w:val="18"/>
              </w:rPr>
            </w:pPr>
            <w:r>
              <w:rPr>
                <w:rFonts w:ascii="Arial" w:hAnsi="Arial" w:cs="Arial"/>
                <w:color w:val="000000"/>
                <w:sz w:val="18"/>
                <w:szCs w:val="18"/>
              </w:rPr>
              <w:t>581584</w:t>
            </w:r>
          </w:p>
        </w:tc>
        <w:tc>
          <w:tcPr>
            <w:tcW w:w="729" w:type="pct"/>
            <w:vAlign w:val="bottom"/>
          </w:tcPr>
          <w:p w14:paraId="2DE0BC5F" w14:textId="77777777" w:rsidR="00A2318D" w:rsidRDefault="00A2318D">
            <w:pPr>
              <w:jc w:val="right"/>
              <w:rPr>
                <w:rFonts w:ascii="Arial" w:hAnsi="Arial" w:cs="Arial"/>
                <w:color w:val="000000"/>
                <w:sz w:val="18"/>
                <w:szCs w:val="18"/>
              </w:rPr>
            </w:pPr>
            <w:r>
              <w:rPr>
                <w:rFonts w:ascii="Arial" w:hAnsi="Arial" w:cs="Arial"/>
                <w:color w:val="000000"/>
                <w:sz w:val="18"/>
                <w:szCs w:val="18"/>
              </w:rPr>
              <w:t>540645</w:t>
            </w:r>
          </w:p>
        </w:tc>
        <w:tc>
          <w:tcPr>
            <w:tcW w:w="729" w:type="pct"/>
            <w:vAlign w:val="bottom"/>
          </w:tcPr>
          <w:p w14:paraId="21A74428" w14:textId="77777777" w:rsidR="00A2318D" w:rsidRDefault="00A2318D">
            <w:pPr>
              <w:jc w:val="right"/>
              <w:rPr>
                <w:rFonts w:ascii="Arial" w:hAnsi="Arial" w:cs="Arial"/>
                <w:color w:val="000000"/>
                <w:sz w:val="18"/>
                <w:szCs w:val="18"/>
              </w:rPr>
            </w:pPr>
            <w:r>
              <w:rPr>
                <w:rFonts w:ascii="Arial" w:hAnsi="Arial" w:cs="Arial"/>
                <w:color w:val="000000"/>
                <w:sz w:val="18"/>
                <w:szCs w:val="18"/>
              </w:rPr>
              <w:t>522683</w:t>
            </w:r>
          </w:p>
        </w:tc>
        <w:tc>
          <w:tcPr>
            <w:tcW w:w="729" w:type="pct"/>
            <w:vAlign w:val="bottom"/>
          </w:tcPr>
          <w:p w14:paraId="28EE7C7D" w14:textId="77777777" w:rsidR="00A2318D" w:rsidRDefault="00A2318D">
            <w:pPr>
              <w:jc w:val="right"/>
              <w:rPr>
                <w:rFonts w:ascii="Arial" w:hAnsi="Arial" w:cs="Arial"/>
                <w:color w:val="000000"/>
                <w:sz w:val="18"/>
                <w:szCs w:val="18"/>
              </w:rPr>
            </w:pPr>
            <w:r>
              <w:rPr>
                <w:rFonts w:ascii="Arial" w:hAnsi="Arial" w:cs="Arial"/>
                <w:color w:val="000000"/>
                <w:sz w:val="18"/>
                <w:szCs w:val="18"/>
              </w:rPr>
              <w:t>501049</w:t>
            </w:r>
          </w:p>
        </w:tc>
      </w:tr>
      <w:tr w:rsidR="00A2318D" w:rsidRPr="00FC3D63" w14:paraId="16E6373C" w14:textId="77777777" w:rsidTr="005B6C07">
        <w:trPr>
          <w:jc w:val="center"/>
        </w:trPr>
        <w:tc>
          <w:tcPr>
            <w:tcW w:w="1355" w:type="pct"/>
            <w:tcBorders>
              <w:bottom w:val="single" w:sz="4" w:space="0" w:color="auto"/>
            </w:tcBorders>
            <w:vAlign w:val="bottom"/>
          </w:tcPr>
          <w:p w14:paraId="5A5435A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6B9AC677" w14:textId="77777777" w:rsidR="00A2318D" w:rsidRDefault="00A2318D">
            <w:pPr>
              <w:jc w:val="right"/>
              <w:rPr>
                <w:rFonts w:ascii="Arial" w:hAnsi="Arial" w:cs="Arial"/>
                <w:color w:val="000000"/>
                <w:sz w:val="18"/>
                <w:szCs w:val="18"/>
              </w:rPr>
            </w:pPr>
            <w:r>
              <w:rPr>
                <w:rFonts w:ascii="Arial" w:hAnsi="Arial" w:cs="Arial"/>
                <w:color w:val="000000"/>
                <w:sz w:val="18"/>
                <w:szCs w:val="18"/>
              </w:rPr>
              <w:t>11586</w:t>
            </w:r>
          </w:p>
        </w:tc>
        <w:tc>
          <w:tcPr>
            <w:tcW w:w="729" w:type="pct"/>
            <w:tcBorders>
              <w:bottom w:val="single" w:sz="4" w:space="0" w:color="auto"/>
            </w:tcBorders>
            <w:vAlign w:val="bottom"/>
          </w:tcPr>
          <w:p w14:paraId="2BBCC708" w14:textId="77777777" w:rsidR="00A2318D" w:rsidRDefault="00A2318D">
            <w:pPr>
              <w:jc w:val="right"/>
              <w:rPr>
                <w:rFonts w:ascii="Arial" w:hAnsi="Arial" w:cs="Arial"/>
                <w:color w:val="000000"/>
                <w:sz w:val="18"/>
                <w:szCs w:val="18"/>
              </w:rPr>
            </w:pPr>
            <w:r>
              <w:rPr>
                <w:rFonts w:ascii="Arial" w:hAnsi="Arial" w:cs="Arial"/>
                <w:color w:val="000000"/>
                <w:sz w:val="18"/>
                <w:szCs w:val="18"/>
              </w:rPr>
              <w:t>12331</w:t>
            </w:r>
          </w:p>
        </w:tc>
        <w:tc>
          <w:tcPr>
            <w:tcW w:w="729" w:type="pct"/>
            <w:tcBorders>
              <w:bottom w:val="single" w:sz="4" w:space="0" w:color="auto"/>
            </w:tcBorders>
            <w:vAlign w:val="bottom"/>
          </w:tcPr>
          <w:p w14:paraId="042C44DE" w14:textId="77777777" w:rsidR="00A2318D" w:rsidRDefault="00A2318D">
            <w:pPr>
              <w:jc w:val="right"/>
              <w:rPr>
                <w:rFonts w:ascii="Arial" w:hAnsi="Arial" w:cs="Arial"/>
                <w:color w:val="000000"/>
                <w:sz w:val="18"/>
                <w:szCs w:val="18"/>
              </w:rPr>
            </w:pPr>
            <w:r>
              <w:rPr>
                <w:rFonts w:ascii="Arial" w:hAnsi="Arial" w:cs="Arial"/>
                <w:color w:val="000000"/>
                <w:sz w:val="18"/>
                <w:szCs w:val="18"/>
              </w:rPr>
              <w:t>12460</w:t>
            </w:r>
          </w:p>
        </w:tc>
        <w:tc>
          <w:tcPr>
            <w:tcW w:w="729" w:type="pct"/>
            <w:tcBorders>
              <w:bottom w:val="single" w:sz="4" w:space="0" w:color="auto"/>
            </w:tcBorders>
            <w:vAlign w:val="bottom"/>
          </w:tcPr>
          <w:p w14:paraId="315AACA6" w14:textId="77777777" w:rsidR="00A2318D" w:rsidRDefault="00A2318D">
            <w:pPr>
              <w:jc w:val="right"/>
              <w:rPr>
                <w:rFonts w:ascii="Arial" w:hAnsi="Arial" w:cs="Arial"/>
                <w:color w:val="000000"/>
                <w:sz w:val="18"/>
                <w:szCs w:val="18"/>
              </w:rPr>
            </w:pPr>
            <w:r>
              <w:rPr>
                <w:rFonts w:ascii="Arial" w:hAnsi="Arial" w:cs="Arial"/>
                <w:color w:val="000000"/>
                <w:sz w:val="18"/>
                <w:szCs w:val="18"/>
              </w:rPr>
              <w:t>11849</w:t>
            </w:r>
          </w:p>
        </w:tc>
        <w:tc>
          <w:tcPr>
            <w:tcW w:w="729" w:type="pct"/>
            <w:tcBorders>
              <w:bottom w:val="single" w:sz="4" w:space="0" w:color="auto"/>
            </w:tcBorders>
            <w:vAlign w:val="bottom"/>
          </w:tcPr>
          <w:p w14:paraId="7E9E3863" w14:textId="77777777" w:rsidR="00A2318D" w:rsidRDefault="00A2318D">
            <w:pPr>
              <w:jc w:val="right"/>
              <w:rPr>
                <w:rFonts w:ascii="Arial" w:hAnsi="Arial" w:cs="Arial"/>
                <w:color w:val="000000"/>
                <w:sz w:val="18"/>
                <w:szCs w:val="18"/>
              </w:rPr>
            </w:pPr>
            <w:r>
              <w:rPr>
                <w:rFonts w:ascii="Arial" w:hAnsi="Arial" w:cs="Arial"/>
                <w:color w:val="000000"/>
                <w:sz w:val="18"/>
                <w:szCs w:val="18"/>
              </w:rPr>
              <w:t>10580</w:t>
            </w:r>
          </w:p>
        </w:tc>
      </w:tr>
      <w:tr w:rsidR="00A2318D" w:rsidRPr="00FC3D63" w14:paraId="35FCD780" w14:textId="77777777" w:rsidTr="005B6C07">
        <w:trPr>
          <w:jc w:val="center"/>
        </w:trPr>
        <w:tc>
          <w:tcPr>
            <w:tcW w:w="1355" w:type="pct"/>
            <w:tcBorders>
              <w:bottom w:val="single" w:sz="4" w:space="0" w:color="auto"/>
            </w:tcBorders>
            <w:vAlign w:val="bottom"/>
          </w:tcPr>
          <w:p w14:paraId="18E1C9A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29019868" w14:textId="77777777" w:rsidR="00A2318D" w:rsidRDefault="00A2318D">
            <w:pPr>
              <w:jc w:val="right"/>
              <w:rPr>
                <w:rFonts w:ascii="Arial" w:hAnsi="Arial" w:cs="Arial"/>
                <w:color w:val="000000"/>
                <w:sz w:val="18"/>
                <w:szCs w:val="18"/>
              </w:rPr>
            </w:pPr>
            <w:r>
              <w:rPr>
                <w:rFonts w:ascii="Arial" w:hAnsi="Arial" w:cs="Arial"/>
                <w:color w:val="000000"/>
                <w:sz w:val="18"/>
                <w:szCs w:val="18"/>
              </w:rPr>
              <w:t>25443</w:t>
            </w:r>
          </w:p>
        </w:tc>
        <w:tc>
          <w:tcPr>
            <w:tcW w:w="729" w:type="pct"/>
            <w:tcBorders>
              <w:bottom w:val="single" w:sz="4" w:space="0" w:color="auto"/>
            </w:tcBorders>
            <w:vAlign w:val="bottom"/>
          </w:tcPr>
          <w:p w14:paraId="3D40A2FA" w14:textId="77777777" w:rsidR="00A2318D" w:rsidRDefault="00A2318D">
            <w:pPr>
              <w:jc w:val="right"/>
              <w:rPr>
                <w:rFonts w:ascii="Arial" w:hAnsi="Arial" w:cs="Arial"/>
                <w:color w:val="000000"/>
                <w:sz w:val="18"/>
                <w:szCs w:val="18"/>
              </w:rPr>
            </w:pPr>
            <w:r>
              <w:rPr>
                <w:rFonts w:ascii="Arial" w:hAnsi="Arial" w:cs="Arial"/>
                <w:color w:val="000000"/>
                <w:sz w:val="18"/>
                <w:szCs w:val="18"/>
              </w:rPr>
              <w:t>25496</w:t>
            </w:r>
          </w:p>
        </w:tc>
        <w:tc>
          <w:tcPr>
            <w:tcW w:w="729" w:type="pct"/>
            <w:tcBorders>
              <w:bottom w:val="single" w:sz="4" w:space="0" w:color="auto"/>
            </w:tcBorders>
            <w:vAlign w:val="bottom"/>
          </w:tcPr>
          <w:p w14:paraId="73B91873" w14:textId="77777777" w:rsidR="00A2318D" w:rsidRDefault="00A2318D">
            <w:pPr>
              <w:jc w:val="right"/>
              <w:rPr>
                <w:rFonts w:ascii="Arial" w:hAnsi="Arial" w:cs="Arial"/>
                <w:color w:val="000000"/>
                <w:sz w:val="18"/>
                <w:szCs w:val="18"/>
              </w:rPr>
            </w:pPr>
            <w:r>
              <w:rPr>
                <w:rFonts w:ascii="Arial" w:hAnsi="Arial" w:cs="Arial"/>
                <w:color w:val="000000"/>
                <w:sz w:val="18"/>
                <w:szCs w:val="18"/>
              </w:rPr>
              <w:t>23774</w:t>
            </w:r>
          </w:p>
        </w:tc>
        <w:tc>
          <w:tcPr>
            <w:tcW w:w="729" w:type="pct"/>
            <w:tcBorders>
              <w:bottom w:val="single" w:sz="4" w:space="0" w:color="auto"/>
            </w:tcBorders>
            <w:vAlign w:val="bottom"/>
          </w:tcPr>
          <w:p w14:paraId="1EEBE67F" w14:textId="77777777" w:rsidR="00A2318D" w:rsidRDefault="00A2318D">
            <w:pPr>
              <w:jc w:val="right"/>
              <w:rPr>
                <w:rFonts w:ascii="Arial" w:hAnsi="Arial" w:cs="Arial"/>
                <w:color w:val="000000"/>
                <w:sz w:val="18"/>
                <w:szCs w:val="18"/>
              </w:rPr>
            </w:pPr>
            <w:r>
              <w:rPr>
                <w:rFonts w:ascii="Arial" w:hAnsi="Arial" w:cs="Arial"/>
                <w:color w:val="000000"/>
                <w:sz w:val="18"/>
                <w:szCs w:val="18"/>
              </w:rPr>
              <w:t>25017</w:t>
            </w:r>
          </w:p>
        </w:tc>
        <w:tc>
          <w:tcPr>
            <w:tcW w:w="729" w:type="pct"/>
            <w:tcBorders>
              <w:bottom w:val="single" w:sz="4" w:space="0" w:color="auto"/>
            </w:tcBorders>
            <w:vAlign w:val="bottom"/>
          </w:tcPr>
          <w:p w14:paraId="5AF64D35" w14:textId="77777777" w:rsidR="00A2318D" w:rsidRDefault="00A2318D">
            <w:pPr>
              <w:jc w:val="right"/>
              <w:rPr>
                <w:rFonts w:ascii="Arial" w:hAnsi="Arial" w:cs="Arial"/>
                <w:color w:val="000000"/>
                <w:sz w:val="18"/>
                <w:szCs w:val="18"/>
              </w:rPr>
            </w:pPr>
            <w:r>
              <w:rPr>
                <w:rFonts w:ascii="Arial" w:hAnsi="Arial" w:cs="Arial"/>
                <w:color w:val="000000"/>
                <w:sz w:val="18"/>
                <w:szCs w:val="18"/>
              </w:rPr>
              <w:t>24222</w:t>
            </w:r>
          </w:p>
        </w:tc>
      </w:tr>
    </w:tbl>
    <w:p w14:paraId="3FE41CE5" w14:textId="77777777" w:rsidR="00BC4042" w:rsidRPr="00FC3D63" w:rsidRDefault="00BC4042" w:rsidP="00BC4042">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BC4042" w:rsidRPr="00FC3D63" w14:paraId="734CF495" w14:textId="77777777">
        <w:trPr>
          <w:cantSplit/>
          <w:jc w:val="center"/>
        </w:trPr>
        <w:tc>
          <w:tcPr>
            <w:tcW w:w="5000" w:type="pct"/>
            <w:gridSpan w:val="6"/>
            <w:vAlign w:val="center"/>
          </w:tcPr>
          <w:p w14:paraId="2D355D67" w14:textId="77777777" w:rsidR="00BC4042" w:rsidRPr="00FC3D63" w:rsidRDefault="005B4F78" w:rsidP="00BC4042">
            <w:pPr>
              <w:jc w:val="center"/>
              <w:rPr>
                <w:rFonts w:ascii="Arial" w:hAnsi="Arial" w:cs="Arial"/>
                <w:b/>
                <w:bCs/>
                <w:sz w:val="18"/>
                <w:szCs w:val="18"/>
                <w:lang w:val="en-GB"/>
              </w:rPr>
            </w:pPr>
            <w:r>
              <w:rPr>
                <w:rFonts w:ascii="Arial" w:hAnsi="Arial" w:cs="Arial"/>
                <w:b/>
                <w:bCs/>
                <w:sz w:val="18"/>
                <w:szCs w:val="18"/>
                <w:lang w:val="en-GB"/>
              </w:rPr>
              <w:lastRenderedPageBreak/>
              <w:t>p. 43</w:t>
            </w:r>
            <w:r w:rsidR="00BC4042" w:rsidRPr="00FC3D63">
              <w:rPr>
                <w:rFonts w:ascii="Arial" w:hAnsi="Arial" w:cs="Arial"/>
                <w:b/>
                <w:bCs/>
                <w:sz w:val="18"/>
                <w:szCs w:val="18"/>
                <w:lang w:val="en-GB"/>
              </w:rPr>
              <w:t>– Table 1.1 – Offences – (Theft) Burglary: Domestic Burglary</w:t>
            </w:r>
          </w:p>
        </w:tc>
      </w:tr>
      <w:tr w:rsidR="004248D1" w:rsidRPr="00FC3D63" w14:paraId="3F721316" w14:textId="77777777" w:rsidTr="00A54421">
        <w:trPr>
          <w:cantSplit/>
          <w:jc w:val="center"/>
        </w:trPr>
        <w:tc>
          <w:tcPr>
            <w:tcW w:w="1355" w:type="pct"/>
            <w:vAlign w:val="bottom"/>
          </w:tcPr>
          <w:p w14:paraId="6A4FF2DC" w14:textId="77777777" w:rsidR="004248D1" w:rsidRPr="00FC3D63" w:rsidRDefault="004248D1" w:rsidP="00BC4042">
            <w:pPr>
              <w:rPr>
                <w:rFonts w:ascii="Arial" w:hAnsi="Arial" w:cs="Arial"/>
                <w:sz w:val="18"/>
                <w:szCs w:val="18"/>
                <w:lang w:val="en-GB"/>
              </w:rPr>
            </w:pPr>
          </w:p>
        </w:tc>
        <w:tc>
          <w:tcPr>
            <w:tcW w:w="729" w:type="pct"/>
          </w:tcPr>
          <w:p w14:paraId="1824D025" w14:textId="77777777" w:rsidR="004248D1" w:rsidRPr="00FC3D63" w:rsidRDefault="004248D1" w:rsidP="00C93D05">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07</w:t>
            </w:r>
          </w:p>
        </w:tc>
        <w:tc>
          <w:tcPr>
            <w:tcW w:w="729" w:type="pct"/>
          </w:tcPr>
          <w:p w14:paraId="5751D655"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08</w:t>
            </w:r>
          </w:p>
        </w:tc>
        <w:tc>
          <w:tcPr>
            <w:tcW w:w="729" w:type="pct"/>
          </w:tcPr>
          <w:p w14:paraId="7998723D"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09</w:t>
            </w:r>
          </w:p>
        </w:tc>
        <w:tc>
          <w:tcPr>
            <w:tcW w:w="729" w:type="pct"/>
          </w:tcPr>
          <w:p w14:paraId="6863758F"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10</w:t>
            </w:r>
          </w:p>
        </w:tc>
        <w:tc>
          <w:tcPr>
            <w:tcW w:w="729" w:type="pct"/>
          </w:tcPr>
          <w:p w14:paraId="4AA1E243"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11</w:t>
            </w:r>
          </w:p>
        </w:tc>
      </w:tr>
      <w:tr w:rsidR="002C5680" w:rsidRPr="00FC3D63" w14:paraId="7ECFAEB9" w14:textId="77777777" w:rsidTr="00C93D05">
        <w:trPr>
          <w:cantSplit/>
          <w:jc w:val="center"/>
        </w:trPr>
        <w:tc>
          <w:tcPr>
            <w:tcW w:w="1355" w:type="pct"/>
            <w:vAlign w:val="bottom"/>
          </w:tcPr>
          <w:p w14:paraId="1652F84E" w14:textId="77777777" w:rsidR="002C5680" w:rsidRPr="00FC3D63" w:rsidRDefault="002C5680" w:rsidP="00BC4042">
            <w:pPr>
              <w:pStyle w:val="Titre1"/>
              <w:spacing w:before="0" w:after="0"/>
              <w:jc w:val="center"/>
              <w:rPr>
                <w:rFonts w:ascii="Arial" w:hAnsi="Arial" w:cs="Arial"/>
                <w:szCs w:val="18"/>
                <w:lang w:val="en-GB"/>
              </w:rPr>
            </w:pPr>
          </w:p>
        </w:tc>
        <w:tc>
          <w:tcPr>
            <w:tcW w:w="729" w:type="pct"/>
            <w:vAlign w:val="bottom"/>
          </w:tcPr>
          <w:p w14:paraId="080C7C7D" w14:textId="77777777" w:rsidR="002C5680" w:rsidRDefault="002C5680">
            <w:pPr>
              <w:jc w:val="center"/>
              <w:rPr>
                <w:rFonts w:ascii="Arial" w:hAnsi="Arial" w:cs="Arial"/>
                <w:b/>
                <w:bCs/>
                <w:color w:val="000000"/>
                <w:sz w:val="18"/>
                <w:szCs w:val="18"/>
              </w:rPr>
            </w:pPr>
            <w:r>
              <w:rPr>
                <w:rFonts w:ascii="Arial" w:hAnsi="Arial" w:cs="Arial"/>
                <w:b/>
                <w:bCs/>
                <w:color w:val="000000"/>
                <w:sz w:val="18"/>
                <w:szCs w:val="18"/>
              </w:rPr>
              <w:t>T11BD07</w:t>
            </w:r>
          </w:p>
        </w:tc>
        <w:tc>
          <w:tcPr>
            <w:tcW w:w="729" w:type="pct"/>
            <w:vAlign w:val="bottom"/>
          </w:tcPr>
          <w:p w14:paraId="62108B12" w14:textId="77777777" w:rsidR="002C5680" w:rsidRDefault="002C5680">
            <w:pPr>
              <w:jc w:val="center"/>
              <w:rPr>
                <w:rFonts w:ascii="Arial" w:hAnsi="Arial" w:cs="Arial"/>
                <w:b/>
                <w:bCs/>
                <w:color w:val="000000"/>
                <w:sz w:val="18"/>
                <w:szCs w:val="18"/>
              </w:rPr>
            </w:pPr>
            <w:r>
              <w:rPr>
                <w:rFonts w:ascii="Arial" w:hAnsi="Arial" w:cs="Arial"/>
                <w:b/>
                <w:bCs/>
                <w:color w:val="000000"/>
                <w:sz w:val="18"/>
                <w:szCs w:val="18"/>
              </w:rPr>
              <w:t>T11BD08</w:t>
            </w:r>
          </w:p>
        </w:tc>
        <w:tc>
          <w:tcPr>
            <w:tcW w:w="729" w:type="pct"/>
            <w:vAlign w:val="bottom"/>
          </w:tcPr>
          <w:p w14:paraId="2FB40C34" w14:textId="77777777" w:rsidR="002C5680" w:rsidRDefault="002C5680">
            <w:pPr>
              <w:jc w:val="center"/>
              <w:rPr>
                <w:rFonts w:ascii="Arial" w:hAnsi="Arial" w:cs="Arial"/>
                <w:b/>
                <w:bCs/>
                <w:color w:val="000000"/>
                <w:sz w:val="18"/>
                <w:szCs w:val="18"/>
              </w:rPr>
            </w:pPr>
            <w:r>
              <w:rPr>
                <w:rFonts w:ascii="Arial" w:hAnsi="Arial" w:cs="Arial"/>
                <w:b/>
                <w:bCs/>
                <w:color w:val="000000"/>
                <w:sz w:val="18"/>
                <w:szCs w:val="18"/>
              </w:rPr>
              <w:t>T11BD09</w:t>
            </w:r>
          </w:p>
        </w:tc>
        <w:tc>
          <w:tcPr>
            <w:tcW w:w="729" w:type="pct"/>
            <w:vAlign w:val="bottom"/>
          </w:tcPr>
          <w:p w14:paraId="2944F87D" w14:textId="77777777" w:rsidR="002C5680" w:rsidRDefault="002C5680">
            <w:pPr>
              <w:jc w:val="center"/>
              <w:rPr>
                <w:rFonts w:ascii="Arial" w:hAnsi="Arial" w:cs="Arial"/>
                <w:b/>
                <w:bCs/>
                <w:color w:val="000000"/>
                <w:sz w:val="18"/>
                <w:szCs w:val="18"/>
              </w:rPr>
            </w:pPr>
            <w:r>
              <w:rPr>
                <w:rFonts w:ascii="Arial" w:hAnsi="Arial" w:cs="Arial"/>
                <w:b/>
                <w:bCs/>
                <w:color w:val="000000"/>
                <w:sz w:val="18"/>
                <w:szCs w:val="18"/>
              </w:rPr>
              <w:t>T11BD10</w:t>
            </w:r>
          </w:p>
        </w:tc>
        <w:tc>
          <w:tcPr>
            <w:tcW w:w="729" w:type="pct"/>
            <w:vAlign w:val="bottom"/>
          </w:tcPr>
          <w:p w14:paraId="55FDA5D5" w14:textId="77777777" w:rsidR="002C5680" w:rsidRDefault="002C5680">
            <w:pPr>
              <w:jc w:val="center"/>
              <w:rPr>
                <w:rFonts w:ascii="Arial" w:hAnsi="Arial" w:cs="Arial"/>
                <w:b/>
                <w:bCs/>
                <w:color w:val="000000"/>
                <w:sz w:val="18"/>
                <w:szCs w:val="18"/>
              </w:rPr>
            </w:pPr>
            <w:r>
              <w:rPr>
                <w:rFonts w:ascii="Arial" w:hAnsi="Arial" w:cs="Arial"/>
                <w:b/>
                <w:bCs/>
                <w:color w:val="000000"/>
                <w:sz w:val="18"/>
                <w:szCs w:val="18"/>
              </w:rPr>
              <w:t>T11BD11</w:t>
            </w:r>
          </w:p>
        </w:tc>
      </w:tr>
      <w:tr w:rsidR="00A2318D" w:rsidRPr="00FC3D63" w14:paraId="257E5087" w14:textId="77777777" w:rsidTr="005B6C07">
        <w:trPr>
          <w:jc w:val="center"/>
        </w:trPr>
        <w:tc>
          <w:tcPr>
            <w:tcW w:w="1355" w:type="pct"/>
            <w:vAlign w:val="bottom"/>
          </w:tcPr>
          <w:p w14:paraId="006EE0F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38B899ED" w14:textId="77777777" w:rsidR="00A2318D" w:rsidRDefault="00A2318D">
            <w:pPr>
              <w:jc w:val="right"/>
              <w:rPr>
                <w:rFonts w:ascii="Arial" w:hAnsi="Arial" w:cs="Arial"/>
                <w:color w:val="000000"/>
                <w:sz w:val="18"/>
                <w:szCs w:val="18"/>
              </w:rPr>
            </w:pPr>
            <w:r>
              <w:rPr>
                <w:rFonts w:ascii="Arial" w:hAnsi="Arial" w:cs="Arial"/>
                <w:color w:val="000000"/>
                <w:sz w:val="18"/>
                <w:szCs w:val="18"/>
              </w:rPr>
              <w:t>759</w:t>
            </w:r>
          </w:p>
        </w:tc>
        <w:tc>
          <w:tcPr>
            <w:tcW w:w="729" w:type="pct"/>
            <w:vAlign w:val="bottom"/>
          </w:tcPr>
          <w:p w14:paraId="1CF5F62A" w14:textId="77777777" w:rsidR="00A2318D" w:rsidRDefault="00A2318D">
            <w:pPr>
              <w:jc w:val="right"/>
              <w:rPr>
                <w:rFonts w:ascii="Arial" w:hAnsi="Arial" w:cs="Arial"/>
                <w:color w:val="000000"/>
                <w:sz w:val="18"/>
                <w:szCs w:val="18"/>
              </w:rPr>
            </w:pPr>
            <w:r>
              <w:rPr>
                <w:rFonts w:ascii="Arial" w:hAnsi="Arial" w:cs="Arial"/>
                <w:color w:val="000000"/>
                <w:sz w:val="18"/>
                <w:szCs w:val="18"/>
              </w:rPr>
              <w:t>697</w:t>
            </w:r>
          </w:p>
        </w:tc>
        <w:tc>
          <w:tcPr>
            <w:tcW w:w="729" w:type="pct"/>
            <w:vAlign w:val="bottom"/>
          </w:tcPr>
          <w:p w14:paraId="22F158C4" w14:textId="77777777" w:rsidR="00A2318D" w:rsidRDefault="00A2318D">
            <w:pPr>
              <w:jc w:val="right"/>
              <w:rPr>
                <w:rFonts w:ascii="Arial" w:hAnsi="Arial" w:cs="Arial"/>
                <w:color w:val="000000"/>
                <w:sz w:val="18"/>
                <w:szCs w:val="18"/>
              </w:rPr>
            </w:pPr>
            <w:r>
              <w:rPr>
                <w:rFonts w:ascii="Arial" w:hAnsi="Arial" w:cs="Arial"/>
                <w:color w:val="000000"/>
                <w:sz w:val="18"/>
                <w:szCs w:val="18"/>
              </w:rPr>
              <w:t>757</w:t>
            </w:r>
          </w:p>
        </w:tc>
        <w:tc>
          <w:tcPr>
            <w:tcW w:w="729" w:type="pct"/>
            <w:vAlign w:val="bottom"/>
          </w:tcPr>
          <w:p w14:paraId="1FE710D3" w14:textId="77777777" w:rsidR="00A2318D" w:rsidRDefault="00A2318D">
            <w:pPr>
              <w:jc w:val="right"/>
              <w:rPr>
                <w:rFonts w:ascii="Arial" w:hAnsi="Arial" w:cs="Arial"/>
                <w:color w:val="000000"/>
                <w:sz w:val="18"/>
                <w:szCs w:val="18"/>
              </w:rPr>
            </w:pPr>
            <w:r>
              <w:rPr>
                <w:rFonts w:ascii="Arial" w:hAnsi="Arial" w:cs="Arial"/>
                <w:color w:val="000000"/>
                <w:sz w:val="18"/>
                <w:szCs w:val="18"/>
              </w:rPr>
              <w:t>957</w:t>
            </w:r>
          </w:p>
        </w:tc>
        <w:tc>
          <w:tcPr>
            <w:tcW w:w="729" w:type="pct"/>
            <w:vAlign w:val="bottom"/>
          </w:tcPr>
          <w:p w14:paraId="7E7D3C46" w14:textId="77777777" w:rsidR="00A2318D" w:rsidRDefault="00A2318D">
            <w:pPr>
              <w:jc w:val="right"/>
              <w:rPr>
                <w:rFonts w:ascii="Arial" w:hAnsi="Arial" w:cs="Arial"/>
                <w:color w:val="000000"/>
                <w:sz w:val="18"/>
                <w:szCs w:val="18"/>
              </w:rPr>
            </w:pPr>
            <w:r>
              <w:rPr>
                <w:rFonts w:ascii="Arial" w:hAnsi="Arial" w:cs="Arial"/>
                <w:color w:val="000000"/>
                <w:sz w:val="18"/>
                <w:szCs w:val="18"/>
              </w:rPr>
              <w:t>979</w:t>
            </w:r>
          </w:p>
        </w:tc>
      </w:tr>
      <w:tr w:rsidR="00A2318D" w:rsidRPr="00FC3D63" w14:paraId="2AFDC984" w14:textId="77777777" w:rsidTr="005B6C07">
        <w:trPr>
          <w:jc w:val="center"/>
        </w:trPr>
        <w:tc>
          <w:tcPr>
            <w:tcW w:w="1355" w:type="pct"/>
            <w:vAlign w:val="bottom"/>
          </w:tcPr>
          <w:p w14:paraId="79E411B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3D87E4E2"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1647876"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66E0FD9"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762CE86"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499CA96"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7177B395" w14:textId="77777777" w:rsidTr="005B6C07">
        <w:trPr>
          <w:jc w:val="center"/>
        </w:trPr>
        <w:tc>
          <w:tcPr>
            <w:tcW w:w="1355" w:type="pct"/>
            <w:vAlign w:val="bottom"/>
          </w:tcPr>
          <w:p w14:paraId="65288B7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5F7A5A9F" w14:textId="77777777" w:rsidR="00A2318D" w:rsidRDefault="00A2318D">
            <w:pPr>
              <w:jc w:val="right"/>
              <w:rPr>
                <w:rFonts w:ascii="Arial" w:hAnsi="Arial" w:cs="Arial"/>
                <w:color w:val="000000"/>
                <w:sz w:val="18"/>
                <w:szCs w:val="18"/>
              </w:rPr>
            </w:pPr>
            <w:r>
              <w:rPr>
                <w:rFonts w:ascii="Arial" w:hAnsi="Arial" w:cs="Arial"/>
                <w:color w:val="000000"/>
                <w:sz w:val="18"/>
                <w:szCs w:val="18"/>
              </w:rPr>
              <w:t>20040</w:t>
            </w:r>
          </w:p>
        </w:tc>
        <w:tc>
          <w:tcPr>
            <w:tcW w:w="729" w:type="pct"/>
            <w:vAlign w:val="bottom"/>
          </w:tcPr>
          <w:p w14:paraId="73F3672A" w14:textId="77777777" w:rsidR="00A2318D" w:rsidRDefault="00A2318D">
            <w:pPr>
              <w:jc w:val="right"/>
              <w:rPr>
                <w:rFonts w:ascii="Arial" w:hAnsi="Arial" w:cs="Arial"/>
                <w:color w:val="000000"/>
                <w:sz w:val="18"/>
                <w:szCs w:val="18"/>
              </w:rPr>
            </w:pPr>
            <w:r>
              <w:rPr>
                <w:rFonts w:ascii="Arial" w:hAnsi="Arial" w:cs="Arial"/>
                <w:color w:val="000000"/>
                <w:sz w:val="18"/>
                <w:szCs w:val="18"/>
              </w:rPr>
              <w:t>18648</w:t>
            </w:r>
          </w:p>
        </w:tc>
        <w:tc>
          <w:tcPr>
            <w:tcW w:w="729" w:type="pct"/>
            <w:vAlign w:val="bottom"/>
          </w:tcPr>
          <w:p w14:paraId="5BC9BB8E" w14:textId="77777777" w:rsidR="00A2318D" w:rsidRDefault="00A2318D">
            <w:pPr>
              <w:jc w:val="right"/>
              <w:rPr>
                <w:rFonts w:ascii="Arial" w:hAnsi="Arial" w:cs="Arial"/>
                <w:color w:val="000000"/>
                <w:sz w:val="18"/>
                <w:szCs w:val="18"/>
              </w:rPr>
            </w:pPr>
            <w:r>
              <w:rPr>
                <w:rFonts w:ascii="Arial" w:hAnsi="Arial" w:cs="Arial"/>
                <w:color w:val="000000"/>
                <w:sz w:val="18"/>
                <w:szCs w:val="18"/>
              </w:rPr>
              <w:t>21248</w:t>
            </w:r>
          </w:p>
        </w:tc>
        <w:tc>
          <w:tcPr>
            <w:tcW w:w="729" w:type="pct"/>
            <w:vAlign w:val="bottom"/>
          </w:tcPr>
          <w:p w14:paraId="652D15D1" w14:textId="77777777" w:rsidR="00A2318D" w:rsidRDefault="00A2318D">
            <w:pPr>
              <w:jc w:val="right"/>
              <w:rPr>
                <w:rFonts w:ascii="Arial" w:hAnsi="Arial" w:cs="Arial"/>
                <w:color w:val="000000"/>
                <w:sz w:val="18"/>
                <w:szCs w:val="18"/>
              </w:rPr>
            </w:pPr>
            <w:r>
              <w:rPr>
                <w:rFonts w:ascii="Arial" w:hAnsi="Arial" w:cs="Arial"/>
                <w:color w:val="000000"/>
                <w:sz w:val="18"/>
                <w:szCs w:val="18"/>
              </w:rPr>
              <w:t>15747</w:t>
            </w:r>
          </w:p>
        </w:tc>
        <w:tc>
          <w:tcPr>
            <w:tcW w:w="729" w:type="pct"/>
            <w:vAlign w:val="bottom"/>
          </w:tcPr>
          <w:p w14:paraId="0DAAEDF6" w14:textId="77777777" w:rsidR="00A2318D" w:rsidRDefault="00A2318D">
            <w:pPr>
              <w:jc w:val="right"/>
              <w:rPr>
                <w:rFonts w:ascii="Arial" w:hAnsi="Arial" w:cs="Arial"/>
                <w:color w:val="000000"/>
                <w:sz w:val="18"/>
                <w:szCs w:val="18"/>
              </w:rPr>
            </w:pPr>
            <w:r>
              <w:rPr>
                <w:rFonts w:ascii="Arial" w:hAnsi="Arial" w:cs="Arial"/>
                <w:color w:val="000000"/>
                <w:sz w:val="18"/>
                <w:szCs w:val="18"/>
              </w:rPr>
              <w:t>21160</w:t>
            </w:r>
          </w:p>
        </w:tc>
      </w:tr>
      <w:tr w:rsidR="00A2318D" w:rsidRPr="00FC3D63" w14:paraId="38209421" w14:textId="77777777" w:rsidTr="005B6C07">
        <w:trPr>
          <w:jc w:val="center"/>
        </w:trPr>
        <w:tc>
          <w:tcPr>
            <w:tcW w:w="1355" w:type="pct"/>
            <w:vAlign w:val="bottom"/>
          </w:tcPr>
          <w:p w14:paraId="1831445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35172541"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3FD072D"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D093E03"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69CCBCF"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843B26B"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0817C1BA" w14:textId="77777777" w:rsidTr="005B6C07">
        <w:trPr>
          <w:jc w:val="center"/>
        </w:trPr>
        <w:tc>
          <w:tcPr>
            <w:tcW w:w="1355" w:type="pct"/>
            <w:vAlign w:val="bottom"/>
          </w:tcPr>
          <w:p w14:paraId="54DF86F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1E4A58F3" w14:textId="77777777" w:rsidR="00A2318D" w:rsidRDefault="00A2318D">
            <w:pPr>
              <w:jc w:val="right"/>
              <w:rPr>
                <w:rFonts w:ascii="Arial" w:hAnsi="Arial" w:cs="Arial"/>
                <w:color w:val="000000"/>
                <w:sz w:val="18"/>
                <w:szCs w:val="18"/>
              </w:rPr>
            </w:pPr>
            <w:r>
              <w:rPr>
                <w:rFonts w:ascii="Arial" w:hAnsi="Arial" w:cs="Arial"/>
                <w:color w:val="000000"/>
                <w:sz w:val="18"/>
                <w:szCs w:val="18"/>
              </w:rPr>
              <w:t>56365</w:t>
            </w:r>
          </w:p>
        </w:tc>
        <w:tc>
          <w:tcPr>
            <w:tcW w:w="729" w:type="pct"/>
            <w:vAlign w:val="bottom"/>
          </w:tcPr>
          <w:p w14:paraId="25432F3B" w14:textId="77777777" w:rsidR="00A2318D" w:rsidRDefault="00A2318D">
            <w:pPr>
              <w:jc w:val="right"/>
              <w:rPr>
                <w:rFonts w:ascii="Arial" w:hAnsi="Arial" w:cs="Arial"/>
                <w:color w:val="000000"/>
                <w:sz w:val="18"/>
                <w:szCs w:val="18"/>
              </w:rPr>
            </w:pPr>
            <w:r>
              <w:rPr>
                <w:rFonts w:ascii="Arial" w:hAnsi="Arial" w:cs="Arial"/>
                <w:color w:val="000000"/>
                <w:sz w:val="18"/>
                <w:szCs w:val="18"/>
              </w:rPr>
              <w:t>57627</w:t>
            </w:r>
          </w:p>
        </w:tc>
        <w:tc>
          <w:tcPr>
            <w:tcW w:w="729" w:type="pct"/>
            <w:vAlign w:val="bottom"/>
          </w:tcPr>
          <w:p w14:paraId="1D77B2D1" w14:textId="77777777" w:rsidR="00A2318D" w:rsidRDefault="00A2318D">
            <w:pPr>
              <w:jc w:val="right"/>
              <w:rPr>
                <w:rFonts w:ascii="Arial" w:hAnsi="Arial" w:cs="Arial"/>
                <w:color w:val="000000"/>
                <w:sz w:val="18"/>
                <w:szCs w:val="18"/>
              </w:rPr>
            </w:pPr>
            <w:r>
              <w:rPr>
                <w:rFonts w:ascii="Arial" w:hAnsi="Arial" w:cs="Arial"/>
                <w:color w:val="000000"/>
                <w:sz w:val="18"/>
                <w:szCs w:val="18"/>
              </w:rPr>
              <w:t>63288</w:t>
            </w:r>
          </w:p>
        </w:tc>
        <w:tc>
          <w:tcPr>
            <w:tcW w:w="729" w:type="pct"/>
            <w:vAlign w:val="bottom"/>
          </w:tcPr>
          <w:p w14:paraId="1413C13D" w14:textId="77777777" w:rsidR="00A2318D" w:rsidRDefault="00A2318D">
            <w:pPr>
              <w:jc w:val="right"/>
              <w:rPr>
                <w:rFonts w:ascii="Arial" w:hAnsi="Arial" w:cs="Arial"/>
                <w:color w:val="000000"/>
                <w:sz w:val="18"/>
                <w:szCs w:val="18"/>
              </w:rPr>
            </w:pPr>
            <w:r>
              <w:rPr>
                <w:rFonts w:ascii="Arial" w:hAnsi="Arial" w:cs="Arial"/>
                <w:color w:val="000000"/>
                <w:sz w:val="18"/>
                <w:szCs w:val="18"/>
              </w:rPr>
              <w:t>62358</w:t>
            </w:r>
          </w:p>
        </w:tc>
        <w:tc>
          <w:tcPr>
            <w:tcW w:w="729" w:type="pct"/>
            <w:vAlign w:val="bottom"/>
          </w:tcPr>
          <w:p w14:paraId="54E8F54F" w14:textId="77777777" w:rsidR="00A2318D" w:rsidRDefault="00A2318D">
            <w:pPr>
              <w:jc w:val="right"/>
              <w:rPr>
                <w:rFonts w:ascii="Arial" w:hAnsi="Arial" w:cs="Arial"/>
                <w:color w:val="000000"/>
                <w:sz w:val="18"/>
                <w:szCs w:val="18"/>
              </w:rPr>
            </w:pPr>
            <w:r>
              <w:rPr>
                <w:rFonts w:ascii="Arial" w:hAnsi="Arial" w:cs="Arial"/>
                <w:color w:val="000000"/>
                <w:sz w:val="18"/>
                <w:szCs w:val="18"/>
              </w:rPr>
              <w:t>68695</w:t>
            </w:r>
          </w:p>
        </w:tc>
      </w:tr>
      <w:tr w:rsidR="00A2318D" w:rsidRPr="00FC3D63" w14:paraId="07E53B1F" w14:textId="77777777" w:rsidTr="005B6C07">
        <w:trPr>
          <w:jc w:val="center"/>
        </w:trPr>
        <w:tc>
          <w:tcPr>
            <w:tcW w:w="1355" w:type="pct"/>
            <w:vAlign w:val="bottom"/>
          </w:tcPr>
          <w:p w14:paraId="126FB0E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61E12C9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6792F19"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2107E1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DC11D8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497A016"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35975FFB" w14:textId="77777777" w:rsidTr="005B6C07">
        <w:trPr>
          <w:jc w:val="center"/>
        </w:trPr>
        <w:tc>
          <w:tcPr>
            <w:tcW w:w="1355" w:type="pct"/>
            <w:vAlign w:val="bottom"/>
          </w:tcPr>
          <w:p w14:paraId="0019C08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76FC7BBF"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F2433C4"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AE2C48A"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89AAFE9"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15B45F3"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537F5CB7" w14:textId="77777777" w:rsidTr="005B6C07">
        <w:trPr>
          <w:jc w:val="center"/>
        </w:trPr>
        <w:tc>
          <w:tcPr>
            <w:tcW w:w="1355" w:type="pct"/>
            <w:vAlign w:val="bottom"/>
          </w:tcPr>
          <w:p w14:paraId="0B49FED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30C18193" w14:textId="77777777" w:rsidR="00A2318D" w:rsidRDefault="00A2318D">
            <w:pPr>
              <w:jc w:val="right"/>
              <w:rPr>
                <w:rFonts w:ascii="Arial" w:hAnsi="Arial" w:cs="Arial"/>
                <w:color w:val="000000"/>
                <w:sz w:val="18"/>
                <w:szCs w:val="18"/>
              </w:rPr>
            </w:pPr>
            <w:r>
              <w:rPr>
                <w:rFonts w:ascii="Arial" w:hAnsi="Arial" w:cs="Arial"/>
                <w:color w:val="000000"/>
                <w:sz w:val="18"/>
                <w:szCs w:val="18"/>
              </w:rPr>
              <w:t>3864</w:t>
            </w:r>
          </w:p>
        </w:tc>
        <w:tc>
          <w:tcPr>
            <w:tcW w:w="729" w:type="pct"/>
            <w:vAlign w:val="bottom"/>
          </w:tcPr>
          <w:p w14:paraId="0A94C297" w14:textId="77777777" w:rsidR="00A2318D" w:rsidRDefault="00A2318D">
            <w:pPr>
              <w:jc w:val="right"/>
              <w:rPr>
                <w:rFonts w:ascii="Arial" w:hAnsi="Arial" w:cs="Arial"/>
                <w:color w:val="000000"/>
                <w:sz w:val="18"/>
                <w:szCs w:val="18"/>
              </w:rPr>
            </w:pPr>
            <w:r>
              <w:rPr>
                <w:rFonts w:ascii="Arial" w:hAnsi="Arial" w:cs="Arial"/>
                <w:color w:val="000000"/>
                <w:sz w:val="18"/>
                <w:szCs w:val="18"/>
              </w:rPr>
              <w:t>3440</w:t>
            </w:r>
          </w:p>
        </w:tc>
        <w:tc>
          <w:tcPr>
            <w:tcW w:w="729" w:type="pct"/>
            <w:vAlign w:val="bottom"/>
          </w:tcPr>
          <w:p w14:paraId="07F9DAB3" w14:textId="77777777" w:rsidR="00A2318D" w:rsidRDefault="00A2318D">
            <w:pPr>
              <w:jc w:val="right"/>
              <w:rPr>
                <w:rFonts w:ascii="Arial" w:hAnsi="Arial" w:cs="Arial"/>
                <w:color w:val="000000"/>
                <w:sz w:val="18"/>
                <w:szCs w:val="18"/>
              </w:rPr>
            </w:pPr>
            <w:r>
              <w:rPr>
                <w:rFonts w:ascii="Arial" w:hAnsi="Arial" w:cs="Arial"/>
                <w:color w:val="000000"/>
                <w:sz w:val="18"/>
                <w:szCs w:val="18"/>
              </w:rPr>
              <w:t>3490</w:t>
            </w:r>
          </w:p>
        </w:tc>
        <w:tc>
          <w:tcPr>
            <w:tcW w:w="729" w:type="pct"/>
            <w:vAlign w:val="bottom"/>
          </w:tcPr>
          <w:p w14:paraId="1747AF37" w14:textId="77777777" w:rsidR="00A2318D" w:rsidRDefault="00A2318D">
            <w:pPr>
              <w:jc w:val="right"/>
              <w:rPr>
                <w:rFonts w:ascii="Arial" w:hAnsi="Arial" w:cs="Arial"/>
                <w:color w:val="000000"/>
                <w:sz w:val="18"/>
                <w:szCs w:val="18"/>
              </w:rPr>
            </w:pPr>
            <w:r>
              <w:rPr>
                <w:rFonts w:ascii="Arial" w:hAnsi="Arial" w:cs="Arial"/>
                <w:color w:val="000000"/>
                <w:sz w:val="18"/>
                <w:szCs w:val="18"/>
              </w:rPr>
              <w:t>4033</w:t>
            </w:r>
          </w:p>
        </w:tc>
        <w:tc>
          <w:tcPr>
            <w:tcW w:w="729" w:type="pct"/>
            <w:vAlign w:val="bottom"/>
          </w:tcPr>
          <w:p w14:paraId="34198E93" w14:textId="77777777" w:rsidR="00A2318D" w:rsidRDefault="00A2318D">
            <w:pPr>
              <w:jc w:val="right"/>
              <w:rPr>
                <w:rFonts w:ascii="Arial" w:hAnsi="Arial" w:cs="Arial"/>
                <w:color w:val="000000"/>
                <w:sz w:val="18"/>
                <w:szCs w:val="18"/>
              </w:rPr>
            </w:pPr>
            <w:r>
              <w:rPr>
                <w:rFonts w:ascii="Arial" w:hAnsi="Arial" w:cs="Arial"/>
                <w:color w:val="000000"/>
                <w:sz w:val="18"/>
                <w:szCs w:val="18"/>
              </w:rPr>
              <w:t>4536</w:t>
            </w:r>
          </w:p>
        </w:tc>
      </w:tr>
      <w:tr w:rsidR="00A2318D" w:rsidRPr="00FC3D63" w14:paraId="4A83F8CA" w14:textId="77777777" w:rsidTr="005B6C07">
        <w:trPr>
          <w:jc w:val="center"/>
        </w:trPr>
        <w:tc>
          <w:tcPr>
            <w:tcW w:w="1355" w:type="pct"/>
            <w:vAlign w:val="bottom"/>
          </w:tcPr>
          <w:p w14:paraId="5814C4F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2FD5854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D661809"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0B4C9B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2AA5C85" w14:textId="77777777" w:rsidR="00A2318D" w:rsidRDefault="00A2318D">
            <w:pPr>
              <w:jc w:val="right"/>
              <w:rPr>
                <w:rFonts w:ascii="Arial" w:hAnsi="Arial" w:cs="Arial"/>
                <w:color w:val="000000"/>
                <w:sz w:val="18"/>
                <w:szCs w:val="18"/>
              </w:rPr>
            </w:pPr>
            <w:r>
              <w:rPr>
                <w:rFonts w:ascii="Arial" w:hAnsi="Arial" w:cs="Arial"/>
                <w:color w:val="000000"/>
                <w:sz w:val="18"/>
                <w:szCs w:val="18"/>
              </w:rPr>
              <w:t>2074</w:t>
            </w:r>
          </w:p>
        </w:tc>
        <w:tc>
          <w:tcPr>
            <w:tcW w:w="729" w:type="pct"/>
            <w:vAlign w:val="bottom"/>
          </w:tcPr>
          <w:p w14:paraId="0CAC56A0" w14:textId="77777777" w:rsidR="00A2318D" w:rsidRDefault="00A2318D">
            <w:pPr>
              <w:jc w:val="right"/>
              <w:rPr>
                <w:rFonts w:ascii="Arial" w:hAnsi="Arial" w:cs="Arial"/>
                <w:color w:val="000000"/>
                <w:sz w:val="18"/>
                <w:szCs w:val="18"/>
              </w:rPr>
            </w:pPr>
            <w:r>
              <w:rPr>
                <w:rFonts w:ascii="Arial" w:hAnsi="Arial" w:cs="Arial"/>
                <w:color w:val="000000"/>
                <w:sz w:val="18"/>
                <w:szCs w:val="18"/>
              </w:rPr>
              <w:t>1961</w:t>
            </w:r>
          </w:p>
        </w:tc>
      </w:tr>
      <w:tr w:rsidR="00A2318D" w:rsidRPr="00FC3D63" w14:paraId="3E3DE981" w14:textId="77777777" w:rsidTr="005B6C07">
        <w:trPr>
          <w:jc w:val="center"/>
        </w:trPr>
        <w:tc>
          <w:tcPr>
            <w:tcW w:w="1355" w:type="pct"/>
            <w:vAlign w:val="bottom"/>
          </w:tcPr>
          <w:p w14:paraId="43EC2DD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56A8078B" w14:textId="77777777" w:rsidR="00A2318D" w:rsidRDefault="00A2318D">
            <w:pPr>
              <w:jc w:val="right"/>
              <w:rPr>
                <w:rFonts w:ascii="Arial" w:hAnsi="Arial" w:cs="Arial"/>
                <w:color w:val="000000"/>
                <w:sz w:val="18"/>
                <w:szCs w:val="18"/>
              </w:rPr>
            </w:pPr>
            <w:r>
              <w:rPr>
                <w:rFonts w:ascii="Arial" w:hAnsi="Arial" w:cs="Arial"/>
                <w:color w:val="000000"/>
                <w:sz w:val="18"/>
                <w:szCs w:val="18"/>
              </w:rPr>
              <w:t>9163</w:t>
            </w:r>
          </w:p>
        </w:tc>
        <w:tc>
          <w:tcPr>
            <w:tcW w:w="729" w:type="pct"/>
            <w:vAlign w:val="bottom"/>
          </w:tcPr>
          <w:p w14:paraId="0736494C" w14:textId="77777777" w:rsidR="00A2318D" w:rsidRDefault="00A2318D">
            <w:pPr>
              <w:jc w:val="right"/>
              <w:rPr>
                <w:rFonts w:ascii="Arial" w:hAnsi="Arial" w:cs="Arial"/>
                <w:color w:val="000000"/>
                <w:sz w:val="18"/>
                <w:szCs w:val="18"/>
              </w:rPr>
            </w:pPr>
            <w:r>
              <w:rPr>
                <w:rFonts w:ascii="Arial" w:hAnsi="Arial" w:cs="Arial"/>
                <w:color w:val="000000"/>
                <w:sz w:val="18"/>
                <w:szCs w:val="18"/>
              </w:rPr>
              <w:t>9111</w:t>
            </w:r>
          </w:p>
        </w:tc>
        <w:tc>
          <w:tcPr>
            <w:tcW w:w="729" w:type="pct"/>
            <w:vAlign w:val="bottom"/>
          </w:tcPr>
          <w:p w14:paraId="48A6AE5E" w14:textId="77777777" w:rsidR="00A2318D" w:rsidRDefault="00A2318D">
            <w:pPr>
              <w:jc w:val="right"/>
              <w:rPr>
                <w:rFonts w:ascii="Arial" w:hAnsi="Arial" w:cs="Arial"/>
                <w:color w:val="000000"/>
                <w:sz w:val="18"/>
                <w:szCs w:val="18"/>
              </w:rPr>
            </w:pPr>
            <w:r>
              <w:rPr>
                <w:rFonts w:ascii="Arial" w:hAnsi="Arial" w:cs="Arial"/>
                <w:color w:val="000000"/>
                <w:sz w:val="18"/>
                <w:szCs w:val="18"/>
              </w:rPr>
              <w:t>9616</w:t>
            </w:r>
          </w:p>
        </w:tc>
        <w:tc>
          <w:tcPr>
            <w:tcW w:w="729" w:type="pct"/>
            <w:vAlign w:val="bottom"/>
          </w:tcPr>
          <w:p w14:paraId="3D7C2A1C" w14:textId="77777777" w:rsidR="00A2318D" w:rsidRDefault="00A2318D">
            <w:pPr>
              <w:jc w:val="right"/>
              <w:rPr>
                <w:rFonts w:ascii="Arial" w:hAnsi="Arial" w:cs="Arial"/>
                <w:color w:val="000000"/>
                <w:sz w:val="18"/>
                <w:szCs w:val="18"/>
              </w:rPr>
            </w:pPr>
            <w:r>
              <w:rPr>
                <w:rFonts w:ascii="Arial" w:hAnsi="Arial" w:cs="Arial"/>
                <w:color w:val="000000"/>
                <w:sz w:val="18"/>
                <w:szCs w:val="18"/>
              </w:rPr>
              <w:t>10091</w:t>
            </w:r>
          </w:p>
        </w:tc>
        <w:tc>
          <w:tcPr>
            <w:tcW w:w="729" w:type="pct"/>
            <w:vAlign w:val="bottom"/>
          </w:tcPr>
          <w:p w14:paraId="5F684578" w14:textId="77777777" w:rsidR="00A2318D" w:rsidRDefault="00A2318D">
            <w:pPr>
              <w:jc w:val="right"/>
              <w:rPr>
                <w:rFonts w:ascii="Arial" w:hAnsi="Arial" w:cs="Arial"/>
                <w:color w:val="000000"/>
                <w:sz w:val="18"/>
                <w:szCs w:val="18"/>
              </w:rPr>
            </w:pPr>
            <w:r>
              <w:rPr>
                <w:rFonts w:ascii="Arial" w:hAnsi="Arial" w:cs="Arial"/>
                <w:color w:val="000000"/>
                <w:sz w:val="18"/>
                <w:szCs w:val="18"/>
              </w:rPr>
              <w:t>9568</w:t>
            </w:r>
          </w:p>
        </w:tc>
      </w:tr>
      <w:tr w:rsidR="00A2318D" w:rsidRPr="00FC3D63" w14:paraId="1323075D" w14:textId="77777777" w:rsidTr="005B6C07">
        <w:trPr>
          <w:jc w:val="center"/>
        </w:trPr>
        <w:tc>
          <w:tcPr>
            <w:tcW w:w="1355" w:type="pct"/>
            <w:vAlign w:val="bottom"/>
          </w:tcPr>
          <w:p w14:paraId="6833DCB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28A6628C" w14:textId="77777777" w:rsidR="00A2318D" w:rsidRDefault="00A2318D">
            <w:pPr>
              <w:jc w:val="right"/>
              <w:rPr>
                <w:rFonts w:ascii="Arial" w:hAnsi="Arial" w:cs="Arial"/>
                <w:color w:val="000000"/>
                <w:sz w:val="18"/>
                <w:szCs w:val="18"/>
              </w:rPr>
            </w:pPr>
            <w:r>
              <w:rPr>
                <w:rFonts w:ascii="Arial" w:hAnsi="Arial" w:cs="Arial"/>
                <w:color w:val="000000"/>
                <w:sz w:val="18"/>
                <w:szCs w:val="18"/>
              </w:rPr>
              <w:t>45166</w:t>
            </w:r>
          </w:p>
        </w:tc>
        <w:tc>
          <w:tcPr>
            <w:tcW w:w="729" w:type="pct"/>
            <w:vAlign w:val="bottom"/>
          </w:tcPr>
          <w:p w14:paraId="121F4C16" w14:textId="77777777" w:rsidR="00A2318D" w:rsidRDefault="00A2318D">
            <w:pPr>
              <w:jc w:val="right"/>
              <w:rPr>
                <w:rFonts w:ascii="Arial" w:hAnsi="Arial" w:cs="Arial"/>
                <w:color w:val="000000"/>
                <w:sz w:val="18"/>
                <w:szCs w:val="18"/>
              </w:rPr>
            </w:pPr>
            <w:r>
              <w:rPr>
                <w:rFonts w:ascii="Arial" w:hAnsi="Arial" w:cs="Arial"/>
                <w:color w:val="000000"/>
                <w:sz w:val="18"/>
                <w:szCs w:val="18"/>
              </w:rPr>
              <w:t>54719</w:t>
            </w:r>
          </w:p>
        </w:tc>
        <w:tc>
          <w:tcPr>
            <w:tcW w:w="729" w:type="pct"/>
            <w:vAlign w:val="bottom"/>
          </w:tcPr>
          <w:p w14:paraId="55B69672" w14:textId="77777777" w:rsidR="00A2318D" w:rsidRDefault="00A2318D">
            <w:pPr>
              <w:jc w:val="right"/>
              <w:rPr>
                <w:rFonts w:ascii="Arial" w:hAnsi="Arial" w:cs="Arial"/>
                <w:color w:val="000000"/>
                <w:sz w:val="18"/>
                <w:szCs w:val="18"/>
              </w:rPr>
            </w:pPr>
            <w:r>
              <w:rPr>
                <w:rFonts w:ascii="Arial" w:hAnsi="Arial" w:cs="Arial"/>
                <w:color w:val="000000"/>
                <w:sz w:val="18"/>
                <w:szCs w:val="18"/>
              </w:rPr>
              <w:t>61782</w:t>
            </w:r>
          </w:p>
        </w:tc>
        <w:tc>
          <w:tcPr>
            <w:tcW w:w="729" w:type="pct"/>
            <w:vAlign w:val="bottom"/>
          </w:tcPr>
          <w:p w14:paraId="58B684EE" w14:textId="77777777" w:rsidR="00A2318D" w:rsidRDefault="00A2318D">
            <w:pPr>
              <w:jc w:val="right"/>
              <w:rPr>
                <w:rFonts w:ascii="Arial" w:hAnsi="Arial" w:cs="Arial"/>
                <w:color w:val="000000"/>
                <w:sz w:val="18"/>
                <w:szCs w:val="18"/>
              </w:rPr>
            </w:pPr>
            <w:r>
              <w:rPr>
                <w:rFonts w:ascii="Arial" w:hAnsi="Arial" w:cs="Arial"/>
                <w:color w:val="000000"/>
                <w:sz w:val="18"/>
                <w:szCs w:val="18"/>
              </w:rPr>
              <w:t>57355</w:t>
            </w:r>
          </w:p>
        </w:tc>
        <w:tc>
          <w:tcPr>
            <w:tcW w:w="729" w:type="pct"/>
            <w:vAlign w:val="bottom"/>
          </w:tcPr>
          <w:p w14:paraId="6D167F6A" w14:textId="77777777" w:rsidR="00A2318D" w:rsidRDefault="00A2318D">
            <w:pPr>
              <w:jc w:val="right"/>
              <w:rPr>
                <w:rFonts w:ascii="Arial" w:hAnsi="Arial" w:cs="Arial"/>
                <w:color w:val="000000"/>
                <w:sz w:val="18"/>
                <w:szCs w:val="18"/>
              </w:rPr>
            </w:pPr>
            <w:r>
              <w:rPr>
                <w:rFonts w:ascii="Arial" w:hAnsi="Arial" w:cs="Arial"/>
                <w:color w:val="000000"/>
                <w:sz w:val="18"/>
                <w:szCs w:val="18"/>
              </w:rPr>
              <w:t>58271</w:t>
            </w:r>
          </w:p>
        </w:tc>
      </w:tr>
      <w:tr w:rsidR="00A2318D" w:rsidRPr="00FC3D63" w14:paraId="5AA8F6FA" w14:textId="77777777" w:rsidTr="005B6C07">
        <w:trPr>
          <w:jc w:val="center"/>
        </w:trPr>
        <w:tc>
          <w:tcPr>
            <w:tcW w:w="1355" w:type="pct"/>
            <w:vAlign w:val="bottom"/>
          </w:tcPr>
          <w:p w14:paraId="41DE260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0265603E" w14:textId="77777777" w:rsidR="00A2318D" w:rsidRDefault="00A2318D">
            <w:pPr>
              <w:jc w:val="right"/>
              <w:rPr>
                <w:rFonts w:ascii="Arial" w:hAnsi="Arial" w:cs="Arial"/>
                <w:color w:val="000000"/>
                <w:sz w:val="18"/>
                <w:szCs w:val="18"/>
              </w:rPr>
            </w:pPr>
            <w:r>
              <w:rPr>
                <w:rFonts w:ascii="Arial" w:hAnsi="Arial" w:cs="Arial"/>
                <w:color w:val="000000"/>
                <w:sz w:val="18"/>
                <w:szCs w:val="18"/>
              </w:rPr>
              <w:t>3096</w:t>
            </w:r>
          </w:p>
        </w:tc>
        <w:tc>
          <w:tcPr>
            <w:tcW w:w="729" w:type="pct"/>
            <w:vAlign w:val="bottom"/>
          </w:tcPr>
          <w:p w14:paraId="0629D683" w14:textId="77777777" w:rsidR="00A2318D" w:rsidRDefault="00A2318D">
            <w:pPr>
              <w:jc w:val="right"/>
              <w:rPr>
                <w:rFonts w:ascii="Arial" w:hAnsi="Arial" w:cs="Arial"/>
                <w:color w:val="000000"/>
                <w:sz w:val="18"/>
                <w:szCs w:val="18"/>
              </w:rPr>
            </w:pPr>
            <w:r>
              <w:rPr>
                <w:rFonts w:ascii="Arial" w:hAnsi="Arial" w:cs="Arial"/>
                <w:color w:val="000000"/>
                <w:sz w:val="18"/>
                <w:szCs w:val="18"/>
              </w:rPr>
              <w:t>3321</w:t>
            </w:r>
          </w:p>
        </w:tc>
        <w:tc>
          <w:tcPr>
            <w:tcW w:w="729" w:type="pct"/>
            <w:vAlign w:val="bottom"/>
          </w:tcPr>
          <w:p w14:paraId="0E17049C" w14:textId="77777777" w:rsidR="00A2318D" w:rsidRDefault="00A2318D">
            <w:pPr>
              <w:jc w:val="right"/>
              <w:rPr>
                <w:rFonts w:ascii="Arial" w:hAnsi="Arial" w:cs="Arial"/>
                <w:color w:val="000000"/>
                <w:sz w:val="18"/>
                <w:szCs w:val="18"/>
              </w:rPr>
            </w:pPr>
            <w:r>
              <w:rPr>
                <w:rFonts w:ascii="Arial" w:hAnsi="Arial" w:cs="Arial"/>
                <w:color w:val="000000"/>
                <w:sz w:val="18"/>
                <w:szCs w:val="18"/>
              </w:rPr>
              <w:t>3027</w:t>
            </w:r>
          </w:p>
        </w:tc>
        <w:tc>
          <w:tcPr>
            <w:tcW w:w="729" w:type="pct"/>
            <w:vAlign w:val="bottom"/>
          </w:tcPr>
          <w:p w14:paraId="241894CE" w14:textId="77777777" w:rsidR="00A2318D" w:rsidRDefault="00A2318D">
            <w:pPr>
              <w:jc w:val="right"/>
              <w:rPr>
                <w:rFonts w:ascii="Arial" w:hAnsi="Arial" w:cs="Arial"/>
                <w:color w:val="000000"/>
                <w:sz w:val="18"/>
                <w:szCs w:val="18"/>
              </w:rPr>
            </w:pPr>
            <w:r>
              <w:rPr>
                <w:rFonts w:ascii="Arial" w:hAnsi="Arial" w:cs="Arial"/>
                <w:color w:val="000000"/>
                <w:sz w:val="18"/>
                <w:szCs w:val="18"/>
              </w:rPr>
              <w:t>3196</w:t>
            </w:r>
          </w:p>
        </w:tc>
        <w:tc>
          <w:tcPr>
            <w:tcW w:w="729" w:type="pct"/>
            <w:vAlign w:val="bottom"/>
          </w:tcPr>
          <w:p w14:paraId="5E1159A5" w14:textId="77777777" w:rsidR="00A2318D" w:rsidRDefault="00A2318D">
            <w:pPr>
              <w:jc w:val="right"/>
              <w:rPr>
                <w:rFonts w:ascii="Arial" w:hAnsi="Arial" w:cs="Arial"/>
                <w:color w:val="000000"/>
                <w:sz w:val="18"/>
                <w:szCs w:val="18"/>
              </w:rPr>
            </w:pPr>
            <w:r>
              <w:rPr>
                <w:rFonts w:ascii="Arial" w:hAnsi="Arial" w:cs="Arial"/>
                <w:color w:val="000000"/>
                <w:sz w:val="18"/>
                <w:szCs w:val="18"/>
              </w:rPr>
              <w:t>2792</w:t>
            </w:r>
          </w:p>
        </w:tc>
      </w:tr>
      <w:tr w:rsidR="00A2318D" w:rsidRPr="00FC3D63" w14:paraId="6345EA6E" w14:textId="77777777" w:rsidTr="005B6C07">
        <w:trPr>
          <w:jc w:val="center"/>
        </w:trPr>
        <w:tc>
          <w:tcPr>
            <w:tcW w:w="1355" w:type="pct"/>
            <w:vAlign w:val="bottom"/>
          </w:tcPr>
          <w:p w14:paraId="1F17C9D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6EA7CC1E" w14:textId="77777777" w:rsidR="00A2318D" w:rsidRDefault="00A2318D">
            <w:pPr>
              <w:jc w:val="right"/>
              <w:rPr>
                <w:rFonts w:ascii="Arial" w:hAnsi="Arial" w:cs="Arial"/>
                <w:color w:val="000000"/>
                <w:sz w:val="18"/>
                <w:szCs w:val="18"/>
              </w:rPr>
            </w:pPr>
            <w:r>
              <w:rPr>
                <w:rFonts w:ascii="Arial" w:hAnsi="Arial" w:cs="Arial"/>
                <w:color w:val="000000"/>
                <w:sz w:val="18"/>
                <w:szCs w:val="18"/>
              </w:rPr>
              <w:t>6532</w:t>
            </w:r>
          </w:p>
        </w:tc>
        <w:tc>
          <w:tcPr>
            <w:tcW w:w="729" w:type="pct"/>
            <w:vAlign w:val="bottom"/>
          </w:tcPr>
          <w:p w14:paraId="364E9AE0" w14:textId="77777777" w:rsidR="00A2318D" w:rsidRDefault="00A2318D">
            <w:pPr>
              <w:jc w:val="right"/>
              <w:rPr>
                <w:rFonts w:ascii="Arial" w:hAnsi="Arial" w:cs="Arial"/>
                <w:color w:val="000000"/>
                <w:sz w:val="18"/>
                <w:szCs w:val="18"/>
              </w:rPr>
            </w:pPr>
            <w:r>
              <w:rPr>
                <w:rFonts w:ascii="Arial" w:hAnsi="Arial" w:cs="Arial"/>
                <w:color w:val="000000"/>
                <w:sz w:val="18"/>
                <w:szCs w:val="18"/>
              </w:rPr>
              <w:t>5978</w:t>
            </w:r>
          </w:p>
        </w:tc>
        <w:tc>
          <w:tcPr>
            <w:tcW w:w="729" w:type="pct"/>
            <w:vAlign w:val="bottom"/>
          </w:tcPr>
          <w:p w14:paraId="00986682" w14:textId="77777777" w:rsidR="00A2318D" w:rsidRDefault="00A2318D">
            <w:pPr>
              <w:jc w:val="right"/>
              <w:rPr>
                <w:rFonts w:ascii="Arial" w:hAnsi="Arial" w:cs="Arial"/>
                <w:color w:val="000000"/>
                <w:sz w:val="18"/>
                <w:szCs w:val="18"/>
              </w:rPr>
            </w:pPr>
            <w:r>
              <w:rPr>
                <w:rFonts w:ascii="Arial" w:hAnsi="Arial" w:cs="Arial"/>
                <w:color w:val="000000"/>
                <w:sz w:val="18"/>
                <w:szCs w:val="18"/>
              </w:rPr>
              <w:t>6497</w:t>
            </w:r>
          </w:p>
        </w:tc>
        <w:tc>
          <w:tcPr>
            <w:tcW w:w="729" w:type="pct"/>
            <w:vAlign w:val="bottom"/>
          </w:tcPr>
          <w:p w14:paraId="71A1489D" w14:textId="77777777" w:rsidR="00A2318D" w:rsidRDefault="00A2318D">
            <w:pPr>
              <w:jc w:val="right"/>
              <w:rPr>
                <w:rFonts w:ascii="Arial" w:hAnsi="Arial" w:cs="Arial"/>
                <w:color w:val="000000"/>
                <w:sz w:val="18"/>
                <w:szCs w:val="18"/>
              </w:rPr>
            </w:pPr>
            <w:r>
              <w:rPr>
                <w:rFonts w:ascii="Arial" w:hAnsi="Arial" w:cs="Arial"/>
                <w:color w:val="000000"/>
                <w:sz w:val="18"/>
                <w:szCs w:val="18"/>
              </w:rPr>
              <w:t>6453</w:t>
            </w:r>
          </w:p>
        </w:tc>
        <w:tc>
          <w:tcPr>
            <w:tcW w:w="729" w:type="pct"/>
            <w:vAlign w:val="bottom"/>
          </w:tcPr>
          <w:p w14:paraId="536BA280" w14:textId="77777777" w:rsidR="00A2318D" w:rsidRDefault="00A2318D">
            <w:pPr>
              <w:jc w:val="right"/>
              <w:rPr>
                <w:rFonts w:ascii="Arial" w:hAnsi="Arial" w:cs="Arial"/>
                <w:color w:val="000000"/>
                <w:sz w:val="18"/>
                <w:szCs w:val="18"/>
              </w:rPr>
            </w:pPr>
            <w:r>
              <w:rPr>
                <w:rFonts w:ascii="Arial" w:hAnsi="Arial" w:cs="Arial"/>
                <w:color w:val="000000"/>
                <w:sz w:val="18"/>
                <w:szCs w:val="18"/>
              </w:rPr>
              <w:t>6672</w:t>
            </w:r>
          </w:p>
        </w:tc>
      </w:tr>
      <w:tr w:rsidR="00A2318D" w:rsidRPr="00FC3D63" w14:paraId="54A18B3D" w14:textId="77777777" w:rsidTr="005B6C07">
        <w:trPr>
          <w:jc w:val="center"/>
        </w:trPr>
        <w:tc>
          <w:tcPr>
            <w:tcW w:w="1355" w:type="pct"/>
            <w:vAlign w:val="bottom"/>
          </w:tcPr>
          <w:p w14:paraId="0C3F675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776B2A5F" w14:textId="77777777" w:rsidR="00A2318D" w:rsidRDefault="00A2318D">
            <w:pPr>
              <w:jc w:val="right"/>
              <w:rPr>
                <w:rFonts w:ascii="Arial" w:hAnsi="Arial" w:cs="Arial"/>
                <w:color w:val="000000"/>
                <w:sz w:val="18"/>
                <w:szCs w:val="18"/>
              </w:rPr>
            </w:pPr>
            <w:r>
              <w:rPr>
                <w:rFonts w:ascii="Arial" w:hAnsi="Arial" w:cs="Arial"/>
                <w:color w:val="000000"/>
                <w:sz w:val="18"/>
                <w:szCs w:val="18"/>
              </w:rPr>
              <w:t>178285</w:t>
            </w:r>
          </w:p>
        </w:tc>
        <w:tc>
          <w:tcPr>
            <w:tcW w:w="729" w:type="pct"/>
            <w:vAlign w:val="bottom"/>
          </w:tcPr>
          <w:p w14:paraId="65457532" w14:textId="77777777" w:rsidR="00A2318D" w:rsidRDefault="00A2318D">
            <w:pPr>
              <w:jc w:val="right"/>
              <w:rPr>
                <w:rFonts w:ascii="Arial" w:hAnsi="Arial" w:cs="Arial"/>
                <w:color w:val="000000"/>
                <w:sz w:val="18"/>
                <w:szCs w:val="18"/>
              </w:rPr>
            </w:pPr>
            <w:r>
              <w:rPr>
                <w:rFonts w:ascii="Arial" w:hAnsi="Arial" w:cs="Arial"/>
                <w:color w:val="000000"/>
                <w:sz w:val="18"/>
                <w:szCs w:val="18"/>
              </w:rPr>
              <w:t>173048</w:t>
            </w:r>
          </w:p>
        </w:tc>
        <w:tc>
          <w:tcPr>
            <w:tcW w:w="729" w:type="pct"/>
            <w:vAlign w:val="bottom"/>
          </w:tcPr>
          <w:p w14:paraId="34ADF494" w14:textId="77777777" w:rsidR="00A2318D" w:rsidRDefault="00A2318D">
            <w:pPr>
              <w:jc w:val="right"/>
              <w:rPr>
                <w:rFonts w:ascii="Arial" w:hAnsi="Arial" w:cs="Arial"/>
                <w:color w:val="000000"/>
                <w:sz w:val="18"/>
                <w:szCs w:val="18"/>
              </w:rPr>
            </w:pPr>
            <w:r>
              <w:rPr>
                <w:rFonts w:ascii="Arial" w:hAnsi="Arial" w:cs="Arial"/>
                <w:color w:val="000000"/>
                <w:sz w:val="18"/>
                <w:szCs w:val="18"/>
              </w:rPr>
              <w:t>186619</w:t>
            </w:r>
          </w:p>
        </w:tc>
        <w:tc>
          <w:tcPr>
            <w:tcW w:w="729" w:type="pct"/>
            <w:vAlign w:val="bottom"/>
          </w:tcPr>
          <w:p w14:paraId="108C9D72" w14:textId="77777777" w:rsidR="00A2318D" w:rsidRDefault="00A2318D">
            <w:pPr>
              <w:jc w:val="right"/>
              <w:rPr>
                <w:rFonts w:ascii="Arial" w:hAnsi="Arial" w:cs="Arial"/>
                <w:color w:val="000000"/>
                <w:sz w:val="18"/>
                <w:szCs w:val="18"/>
              </w:rPr>
            </w:pPr>
            <w:r>
              <w:rPr>
                <w:rFonts w:ascii="Arial" w:hAnsi="Arial" w:cs="Arial"/>
                <w:color w:val="000000"/>
                <w:sz w:val="18"/>
                <w:szCs w:val="18"/>
              </w:rPr>
              <w:t>194488</w:t>
            </w:r>
          </w:p>
        </w:tc>
        <w:tc>
          <w:tcPr>
            <w:tcW w:w="729" w:type="pct"/>
            <w:vAlign w:val="bottom"/>
          </w:tcPr>
          <w:p w14:paraId="7D80E36B" w14:textId="77777777" w:rsidR="00A2318D" w:rsidRDefault="00A2318D">
            <w:pPr>
              <w:jc w:val="right"/>
              <w:rPr>
                <w:rFonts w:ascii="Arial" w:hAnsi="Arial" w:cs="Arial"/>
                <w:color w:val="000000"/>
                <w:sz w:val="18"/>
                <w:szCs w:val="18"/>
              </w:rPr>
            </w:pPr>
            <w:r>
              <w:rPr>
                <w:rFonts w:ascii="Arial" w:hAnsi="Arial" w:cs="Arial"/>
                <w:color w:val="000000"/>
                <w:sz w:val="18"/>
                <w:szCs w:val="18"/>
              </w:rPr>
              <w:t>224798</w:t>
            </w:r>
          </w:p>
        </w:tc>
      </w:tr>
      <w:tr w:rsidR="00A2318D" w:rsidRPr="00FC3D63" w14:paraId="66553181" w14:textId="77777777" w:rsidTr="005B6C07">
        <w:trPr>
          <w:jc w:val="center"/>
        </w:trPr>
        <w:tc>
          <w:tcPr>
            <w:tcW w:w="1355" w:type="pct"/>
            <w:vAlign w:val="bottom"/>
          </w:tcPr>
          <w:p w14:paraId="5467774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2058C481" w14:textId="77777777" w:rsidR="00A2318D" w:rsidRDefault="00A2318D">
            <w:pPr>
              <w:jc w:val="right"/>
              <w:rPr>
                <w:rFonts w:ascii="Arial" w:hAnsi="Arial" w:cs="Arial"/>
                <w:color w:val="000000"/>
                <w:sz w:val="18"/>
                <w:szCs w:val="18"/>
              </w:rPr>
            </w:pPr>
            <w:r>
              <w:rPr>
                <w:rFonts w:ascii="Arial" w:hAnsi="Arial" w:cs="Arial"/>
                <w:color w:val="000000"/>
                <w:sz w:val="18"/>
                <w:szCs w:val="18"/>
              </w:rPr>
              <w:t>2684</w:t>
            </w:r>
          </w:p>
        </w:tc>
        <w:tc>
          <w:tcPr>
            <w:tcW w:w="729" w:type="pct"/>
            <w:vAlign w:val="bottom"/>
          </w:tcPr>
          <w:p w14:paraId="08774230" w14:textId="77777777" w:rsidR="00A2318D" w:rsidRDefault="00A2318D">
            <w:pPr>
              <w:jc w:val="right"/>
              <w:rPr>
                <w:rFonts w:ascii="Arial" w:hAnsi="Arial" w:cs="Arial"/>
                <w:color w:val="000000"/>
                <w:sz w:val="18"/>
                <w:szCs w:val="18"/>
              </w:rPr>
            </w:pPr>
            <w:r>
              <w:rPr>
                <w:rFonts w:ascii="Arial" w:hAnsi="Arial" w:cs="Arial"/>
                <w:color w:val="000000"/>
                <w:sz w:val="18"/>
                <w:szCs w:val="18"/>
              </w:rPr>
              <w:t>2347</w:t>
            </w:r>
          </w:p>
        </w:tc>
        <w:tc>
          <w:tcPr>
            <w:tcW w:w="729" w:type="pct"/>
            <w:vAlign w:val="bottom"/>
          </w:tcPr>
          <w:p w14:paraId="6232DD30" w14:textId="77777777" w:rsidR="00A2318D" w:rsidRDefault="00A2318D">
            <w:pPr>
              <w:jc w:val="right"/>
              <w:rPr>
                <w:rFonts w:ascii="Arial" w:hAnsi="Arial" w:cs="Arial"/>
                <w:color w:val="000000"/>
                <w:sz w:val="18"/>
                <w:szCs w:val="18"/>
              </w:rPr>
            </w:pPr>
            <w:r>
              <w:rPr>
                <w:rFonts w:ascii="Arial" w:hAnsi="Arial" w:cs="Arial"/>
                <w:color w:val="000000"/>
                <w:sz w:val="18"/>
                <w:szCs w:val="18"/>
              </w:rPr>
              <w:t>1860</w:t>
            </w:r>
          </w:p>
        </w:tc>
        <w:tc>
          <w:tcPr>
            <w:tcW w:w="729" w:type="pct"/>
            <w:vAlign w:val="bottom"/>
          </w:tcPr>
          <w:p w14:paraId="545C6BA7" w14:textId="77777777" w:rsidR="00A2318D" w:rsidRDefault="00A2318D">
            <w:pPr>
              <w:jc w:val="right"/>
              <w:rPr>
                <w:rFonts w:ascii="Arial" w:hAnsi="Arial" w:cs="Arial"/>
                <w:color w:val="000000"/>
                <w:sz w:val="18"/>
                <w:szCs w:val="18"/>
              </w:rPr>
            </w:pPr>
            <w:r>
              <w:rPr>
                <w:rFonts w:ascii="Arial" w:hAnsi="Arial" w:cs="Arial"/>
                <w:color w:val="000000"/>
                <w:sz w:val="18"/>
                <w:szCs w:val="18"/>
              </w:rPr>
              <w:t>1552</w:t>
            </w:r>
          </w:p>
        </w:tc>
        <w:tc>
          <w:tcPr>
            <w:tcW w:w="729" w:type="pct"/>
            <w:vAlign w:val="bottom"/>
          </w:tcPr>
          <w:p w14:paraId="789AD11D" w14:textId="77777777" w:rsidR="00A2318D" w:rsidRDefault="00A2318D">
            <w:pPr>
              <w:jc w:val="right"/>
              <w:rPr>
                <w:rFonts w:ascii="Arial" w:hAnsi="Arial" w:cs="Arial"/>
                <w:color w:val="000000"/>
                <w:sz w:val="18"/>
                <w:szCs w:val="18"/>
              </w:rPr>
            </w:pPr>
            <w:r>
              <w:rPr>
                <w:rFonts w:ascii="Arial" w:hAnsi="Arial" w:cs="Arial"/>
                <w:color w:val="000000"/>
                <w:sz w:val="18"/>
                <w:szCs w:val="18"/>
              </w:rPr>
              <w:t>1381</w:t>
            </w:r>
          </w:p>
        </w:tc>
      </w:tr>
      <w:tr w:rsidR="00A2318D" w:rsidRPr="00FC3D63" w14:paraId="038097D5" w14:textId="77777777" w:rsidTr="005B6C07">
        <w:trPr>
          <w:jc w:val="center"/>
        </w:trPr>
        <w:tc>
          <w:tcPr>
            <w:tcW w:w="1355" w:type="pct"/>
            <w:vAlign w:val="bottom"/>
          </w:tcPr>
          <w:p w14:paraId="6D59185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0E0708AA" w14:textId="77777777" w:rsidR="00A2318D" w:rsidRDefault="00A2318D">
            <w:pPr>
              <w:jc w:val="right"/>
              <w:rPr>
                <w:rFonts w:ascii="Arial" w:hAnsi="Arial" w:cs="Arial"/>
                <w:color w:val="000000"/>
                <w:sz w:val="18"/>
                <w:szCs w:val="18"/>
              </w:rPr>
            </w:pPr>
            <w:r>
              <w:rPr>
                <w:rFonts w:ascii="Arial" w:hAnsi="Arial" w:cs="Arial"/>
                <w:color w:val="000000"/>
                <w:sz w:val="18"/>
                <w:szCs w:val="18"/>
              </w:rPr>
              <w:t>180552</w:t>
            </w:r>
          </w:p>
        </w:tc>
        <w:tc>
          <w:tcPr>
            <w:tcW w:w="729" w:type="pct"/>
            <w:vAlign w:val="bottom"/>
          </w:tcPr>
          <w:p w14:paraId="3EE41370" w14:textId="77777777" w:rsidR="00A2318D" w:rsidRDefault="00A2318D">
            <w:pPr>
              <w:jc w:val="right"/>
              <w:rPr>
                <w:rFonts w:ascii="Arial" w:hAnsi="Arial" w:cs="Arial"/>
                <w:color w:val="000000"/>
                <w:sz w:val="18"/>
                <w:szCs w:val="18"/>
              </w:rPr>
            </w:pPr>
            <w:r>
              <w:rPr>
                <w:rFonts w:ascii="Arial" w:hAnsi="Arial" w:cs="Arial"/>
                <w:color w:val="000000"/>
                <w:sz w:val="18"/>
                <w:szCs w:val="18"/>
              </w:rPr>
              <w:t>178438</w:t>
            </w:r>
          </w:p>
        </w:tc>
        <w:tc>
          <w:tcPr>
            <w:tcW w:w="729" w:type="pct"/>
            <w:vAlign w:val="bottom"/>
          </w:tcPr>
          <w:p w14:paraId="4ECA7392" w14:textId="77777777" w:rsidR="00A2318D" w:rsidRDefault="00A2318D">
            <w:pPr>
              <w:jc w:val="right"/>
              <w:rPr>
                <w:rFonts w:ascii="Arial" w:hAnsi="Arial" w:cs="Arial"/>
                <w:color w:val="000000"/>
                <w:sz w:val="18"/>
                <w:szCs w:val="18"/>
              </w:rPr>
            </w:pPr>
            <w:r>
              <w:rPr>
                <w:rFonts w:ascii="Arial" w:hAnsi="Arial" w:cs="Arial"/>
                <w:color w:val="000000"/>
                <w:sz w:val="18"/>
                <w:szCs w:val="18"/>
              </w:rPr>
              <w:t>185406</w:t>
            </w:r>
          </w:p>
        </w:tc>
        <w:tc>
          <w:tcPr>
            <w:tcW w:w="729" w:type="pct"/>
            <w:vAlign w:val="bottom"/>
          </w:tcPr>
          <w:p w14:paraId="47C0979B" w14:textId="77777777" w:rsidR="00A2318D" w:rsidRDefault="00A2318D">
            <w:pPr>
              <w:jc w:val="right"/>
              <w:rPr>
                <w:rFonts w:ascii="Arial" w:hAnsi="Arial" w:cs="Arial"/>
                <w:color w:val="000000"/>
                <w:sz w:val="18"/>
                <w:szCs w:val="18"/>
              </w:rPr>
            </w:pPr>
            <w:r>
              <w:rPr>
                <w:rFonts w:ascii="Arial" w:hAnsi="Arial" w:cs="Arial"/>
                <w:color w:val="000000"/>
                <w:sz w:val="18"/>
                <w:szCs w:val="18"/>
              </w:rPr>
              <w:t>197649</w:t>
            </w:r>
          </w:p>
        </w:tc>
        <w:tc>
          <w:tcPr>
            <w:tcW w:w="729" w:type="pct"/>
            <w:vAlign w:val="bottom"/>
          </w:tcPr>
          <w:p w14:paraId="428500E8" w14:textId="77777777" w:rsidR="00A2318D" w:rsidRDefault="00A2318D">
            <w:pPr>
              <w:jc w:val="right"/>
              <w:rPr>
                <w:rFonts w:ascii="Arial" w:hAnsi="Arial" w:cs="Arial"/>
                <w:color w:val="000000"/>
                <w:sz w:val="18"/>
                <w:szCs w:val="18"/>
              </w:rPr>
            </w:pPr>
            <w:r>
              <w:rPr>
                <w:rFonts w:ascii="Arial" w:hAnsi="Arial" w:cs="Arial"/>
                <w:color w:val="000000"/>
                <w:sz w:val="18"/>
                <w:szCs w:val="18"/>
              </w:rPr>
              <w:t>215711</w:t>
            </w:r>
          </w:p>
        </w:tc>
      </w:tr>
      <w:tr w:rsidR="00A2318D" w:rsidRPr="00FC3D63" w14:paraId="439120FB" w14:textId="77777777" w:rsidTr="005B6C07">
        <w:trPr>
          <w:jc w:val="center"/>
        </w:trPr>
        <w:tc>
          <w:tcPr>
            <w:tcW w:w="1355" w:type="pct"/>
            <w:vAlign w:val="bottom"/>
          </w:tcPr>
          <w:p w14:paraId="774D67C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6F93D765"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5BB3940"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A9013F5"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45A7154"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CBA5664"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3C321C3E" w14:textId="77777777" w:rsidTr="005B6C07">
        <w:trPr>
          <w:jc w:val="center"/>
        </w:trPr>
        <w:tc>
          <w:tcPr>
            <w:tcW w:w="1355" w:type="pct"/>
            <w:vAlign w:val="bottom"/>
          </w:tcPr>
          <w:p w14:paraId="31AB115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0AC49CAF" w14:textId="77777777" w:rsidR="00A2318D" w:rsidRDefault="00A2318D">
            <w:pPr>
              <w:jc w:val="right"/>
              <w:rPr>
                <w:rFonts w:ascii="Arial" w:hAnsi="Arial" w:cs="Arial"/>
                <w:color w:val="000000"/>
                <w:sz w:val="18"/>
                <w:szCs w:val="18"/>
              </w:rPr>
            </w:pPr>
            <w:r>
              <w:rPr>
                <w:rFonts w:ascii="Arial" w:hAnsi="Arial" w:cs="Arial"/>
                <w:color w:val="000000"/>
                <w:sz w:val="18"/>
                <w:szCs w:val="18"/>
              </w:rPr>
              <w:t>14875</w:t>
            </w:r>
          </w:p>
        </w:tc>
        <w:tc>
          <w:tcPr>
            <w:tcW w:w="729" w:type="pct"/>
            <w:vAlign w:val="bottom"/>
          </w:tcPr>
          <w:p w14:paraId="33BB9EE5" w14:textId="77777777" w:rsidR="00A2318D" w:rsidRDefault="00A2318D">
            <w:pPr>
              <w:jc w:val="right"/>
              <w:rPr>
                <w:rFonts w:ascii="Arial" w:hAnsi="Arial" w:cs="Arial"/>
                <w:color w:val="000000"/>
                <w:sz w:val="18"/>
                <w:szCs w:val="18"/>
              </w:rPr>
            </w:pPr>
            <w:r>
              <w:rPr>
                <w:rFonts w:ascii="Arial" w:hAnsi="Arial" w:cs="Arial"/>
                <w:color w:val="000000"/>
                <w:sz w:val="18"/>
                <w:szCs w:val="18"/>
              </w:rPr>
              <w:t>16456</w:t>
            </w:r>
          </w:p>
        </w:tc>
        <w:tc>
          <w:tcPr>
            <w:tcW w:w="729" w:type="pct"/>
            <w:vAlign w:val="bottom"/>
          </w:tcPr>
          <w:p w14:paraId="3FCB8F4F" w14:textId="77777777" w:rsidR="00A2318D" w:rsidRDefault="00A2318D">
            <w:pPr>
              <w:jc w:val="right"/>
              <w:rPr>
                <w:rFonts w:ascii="Arial" w:hAnsi="Arial" w:cs="Arial"/>
                <w:color w:val="000000"/>
                <w:sz w:val="18"/>
                <w:szCs w:val="18"/>
              </w:rPr>
            </w:pPr>
            <w:r>
              <w:rPr>
                <w:rFonts w:ascii="Arial" w:hAnsi="Arial" w:cs="Arial"/>
                <w:color w:val="000000"/>
                <w:sz w:val="18"/>
                <w:szCs w:val="18"/>
              </w:rPr>
              <w:t>16201</w:t>
            </w:r>
          </w:p>
        </w:tc>
        <w:tc>
          <w:tcPr>
            <w:tcW w:w="729" w:type="pct"/>
            <w:vAlign w:val="bottom"/>
          </w:tcPr>
          <w:p w14:paraId="7F45948D" w14:textId="77777777" w:rsidR="00A2318D" w:rsidRDefault="00A2318D">
            <w:pPr>
              <w:jc w:val="right"/>
              <w:rPr>
                <w:rFonts w:ascii="Arial" w:hAnsi="Arial" w:cs="Arial"/>
                <w:color w:val="000000"/>
                <w:sz w:val="18"/>
                <w:szCs w:val="18"/>
              </w:rPr>
            </w:pPr>
            <w:r>
              <w:rPr>
                <w:rFonts w:ascii="Arial" w:hAnsi="Arial" w:cs="Arial"/>
                <w:color w:val="000000"/>
                <w:sz w:val="18"/>
                <w:szCs w:val="18"/>
              </w:rPr>
              <w:t>19866</w:t>
            </w:r>
          </w:p>
        </w:tc>
        <w:tc>
          <w:tcPr>
            <w:tcW w:w="729" w:type="pct"/>
            <w:vAlign w:val="bottom"/>
          </w:tcPr>
          <w:p w14:paraId="2B60D0AC" w14:textId="77777777" w:rsidR="00A2318D" w:rsidRDefault="00A2318D">
            <w:pPr>
              <w:jc w:val="right"/>
              <w:rPr>
                <w:rFonts w:ascii="Arial" w:hAnsi="Arial" w:cs="Arial"/>
                <w:color w:val="000000"/>
                <w:sz w:val="18"/>
                <w:szCs w:val="18"/>
              </w:rPr>
            </w:pPr>
            <w:r>
              <w:rPr>
                <w:rFonts w:ascii="Arial" w:hAnsi="Arial" w:cs="Arial"/>
                <w:color w:val="000000"/>
                <w:sz w:val="18"/>
                <w:szCs w:val="18"/>
              </w:rPr>
              <w:t>21072</w:t>
            </w:r>
          </w:p>
        </w:tc>
      </w:tr>
      <w:tr w:rsidR="00A2318D" w:rsidRPr="00FC3D63" w14:paraId="15553AB8" w14:textId="77777777" w:rsidTr="005B6C07">
        <w:trPr>
          <w:jc w:val="center"/>
        </w:trPr>
        <w:tc>
          <w:tcPr>
            <w:tcW w:w="1355" w:type="pct"/>
            <w:vAlign w:val="bottom"/>
          </w:tcPr>
          <w:p w14:paraId="6972547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621FEA58" w14:textId="77777777" w:rsidR="00A2318D" w:rsidRDefault="00A2318D">
            <w:pPr>
              <w:jc w:val="right"/>
              <w:rPr>
                <w:rFonts w:ascii="Arial" w:hAnsi="Arial" w:cs="Arial"/>
                <w:color w:val="000000"/>
                <w:sz w:val="18"/>
                <w:szCs w:val="18"/>
              </w:rPr>
            </w:pPr>
            <w:r>
              <w:rPr>
                <w:rFonts w:ascii="Arial" w:hAnsi="Arial" w:cs="Arial"/>
                <w:color w:val="000000"/>
                <w:sz w:val="18"/>
                <w:szCs w:val="18"/>
              </w:rPr>
              <w:t>551</w:t>
            </w:r>
          </w:p>
        </w:tc>
        <w:tc>
          <w:tcPr>
            <w:tcW w:w="729" w:type="pct"/>
            <w:vAlign w:val="bottom"/>
          </w:tcPr>
          <w:p w14:paraId="7D6E0EE0" w14:textId="77777777" w:rsidR="00A2318D" w:rsidRDefault="00A2318D">
            <w:pPr>
              <w:jc w:val="right"/>
              <w:rPr>
                <w:rFonts w:ascii="Arial" w:hAnsi="Arial" w:cs="Arial"/>
                <w:color w:val="000000"/>
                <w:sz w:val="18"/>
                <w:szCs w:val="18"/>
              </w:rPr>
            </w:pPr>
            <w:r>
              <w:rPr>
                <w:rFonts w:ascii="Arial" w:hAnsi="Arial" w:cs="Arial"/>
                <w:color w:val="000000"/>
                <w:sz w:val="18"/>
                <w:szCs w:val="18"/>
              </w:rPr>
              <w:t>564</w:t>
            </w:r>
          </w:p>
        </w:tc>
        <w:tc>
          <w:tcPr>
            <w:tcW w:w="729" w:type="pct"/>
            <w:vAlign w:val="bottom"/>
          </w:tcPr>
          <w:p w14:paraId="023DB093" w14:textId="77777777" w:rsidR="00A2318D" w:rsidRDefault="00A2318D">
            <w:pPr>
              <w:jc w:val="right"/>
              <w:rPr>
                <w:rFonts w:ascii="Arial" w:hAnsi="Arial" w:cs="Arial"/>
                <w:color w:val="000000"/>
                <w:sz w:val="18"/>
                <w:szCs w:val="18"/>
              </w:rPr>
            </w:pPr>
            <w:r>
              <w:rPr>
                <w:rFonts w:ascii="Arial" w:hAnsi="Arial" w:cs="Arial"/>
                <w:color w:val="000000"/>
                <w:sz w:val="18"/>
                <w:szCs w:val="18"/>
              </w:rPr>
              <w:t>769</w:t>
            </w:r>
          </w:p>
        </w:tc>
        <w:tc>
          <w:tcPr>
            <w:tcW w:w="729" w:type="pct"/>
            <w:vAlign w:val="bottom"/>
          </w:tcPr>
          <w:p w14:paraId="13AB9AFF" w14:textId="77777777" w:rsidR="00A2318D" w:rsidRDefault="00A2318D">
            <w:pPr>
              <w:jc w:val="right"/>
              <w:rPr>
                <w:rFonts w:ascii="Arial" w:hAnsi="Arial" w:cs="Arial"/>
                <w:color w:val="000000"/>
                <w:sz w:val="18"/>
                <w:szCs w:val="18"/>
              </w:rPr>
            </w:pPr>
            <w:r>
              <w:rPr>
                <w:rFonts w:ascii="Arial" w:hAnsi="Arial" w:cs="Arial"/>
                <w:color w:val="000000"/>
                <w:sz w:val="18"/>
                <w:szCs w:val="18"/>
              </w:rPr>
              <w:t>687</w:t>
            </w:r>
          </w:p>
        </w:tc>
        <w:tc>
          <w:tcPr>
            <w:tcW w:w="729" w:type="pct"/>
            <w:vAlign w:val="bottom"/>
          </w:tcPr>
          <w:p w14:paraId="3965E6D5" w14:textId="77777777" w:rsidR="00A2318D" w:rsidRDefault="00A2318D">
            <w:pPr>
              <w:jc w:val="right"/>
              <w:rPr>
                <w:rFonts w:ascii="Arial" w:hAnsi="Arial" w:cs="Arial"/>
                <w:color w:val="000000"/>
                <w:sz w:val="18"/>
                <w:szCs w:val="18"/>
              </w:rPr>
            </w:pPr>
            <w:r>
              <w:rPr>
                <w:rFonts w:ascii="Arial" w:hAnsi="Arial" w:cs="Arial"/>
                <w:color w:val="000000"/>
                <w:sz w:val="18"/>
                <w:szCs w:val="18"/>
              </w:rPr>
              <w:t>464</w:t>
            </w:r>
          </w:p>
        </w:tc>
      </w:tr>
      <w:tr w:rsidR="00A2318D" w:rsidRPr="00FC3D63" w14:paraId="161C9566" w14:textId="77777777" w:rsidTr="005B6C07">
        <w:trPr>
          <w:jc w:val="center"/>
        </w:trPr>
        <w:tc>
          <w:tcPr>
            <w:tcW w:w="1355" w:type="pct"/>
            <w:vAlign w:val="bottom"/>
          </w:tcPr>
          <w:p w14:paraId="01BA674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6719F998"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A892964"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B05C4C2"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75A21BE"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7CD32A3"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6ADB6142" w14:textId="77777777" w:rsidTr="005B6C07">
        <w:trPr>
          <w:jc w:val="center"/>
        </w:trPr>
        <w:tc>
          <w:tcPr>
            <w:tcW w:w="1355" w:type="pct"/>
            <w:vAlign w:val="bottom"/>
          </w:tcPr>
          <w:p w14:paraId="619C190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3C7943D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32C533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681431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7F7A89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30B7D8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1D0F8CE0" w14:textId="77777777" w:rsidTr="005B6C07">
        <w:trPr>
          <w:jc w:val="center"/>
        </w:trPr>
        <w:tc>
          <w:tcPr>
            <w:tcW w:w="1355" w:type="pct"/>
            <w:vAlign w:val="bottom"/>
          </w:tcPr>
          <w:p w14:paraId="7D2F0A2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10A6522B" w14:textId="77777777" w:rsidR="00A2318D" w:rsidRDefault="00A2318D">
            <w:pPr>
              <w:jc w:val="right"/>
              <w:rPr>
                <w:rFonts w:ascii="Arial" w:hAnsi="Arial" w:cs="Arial"/>
                <w:color w:val="000000"/>
                <w:sz w:val="18"/>
                <w:szCs w:val="18"/>
              </w:rPr>
            </w:pPr>
            <w:r>
              <w:rPr>
                <w:rFonts w:ascii="Arial" w:hAnsi="Arial" w:cs="Arial"/>
                <w:color w:val="000000"/>
                <w:sz w:val="18"/>
                <w:szCs w:val="18"/>
              </w:rPr>
              <w:t>4447</w:t>
            </w:r>
          </w:p>
        </w:tc>
        <w:tc>
          <w:tcPr>
            <w:tcW w:w="729" w:type="pct"/>
            <w:vAlign w:val="bottom"/>
          </w:tcPr>
          <w:p w14:paraId="57AAEBCD" w14:textId="77777777" w:rsidR="00A2318D" w:rsidRDefault="00A2318D">
            <w:pPr>
              <w:jc w:val="right"/>
              <w:rPr>
                <w:rFonts w:ascii="Arial" w:hAnsi="Arial" w:cs="Arial"/>
                <w:color w:val="000000"/>
                <w:sz w:val="18"/>
                <w:szCs w:val="18"/>
              </w:rPr>
            </w:pPr>
            <w:r>
              <w:rPr>
                <w:rFonts w:ascii="Arial" w:hAnsi="Arial" w:cs="Arial"/>
                <w:color w:val="000000"/>
                <w:sz w:val="18"/>
                <w:szCs w:val="18"/>
              </w:rPr>
              <w:t>4327</w:t>
            </w:r>
          </w:p>
        </w:tc>
        <w:tc>
          <w:tcPr>
            <w:tcW w:w="729" w:type="pct"/>
            <w:vAlign w:val="bottom"/>
          </w:tcPr>
          <w:p w14:paraId="5324E972" w14:textId="77777777" w:rsidR="00A2318D" w:rsidRDefault="00A2318D">
            <w:pPr>
              <w:jc w:val="right"/>
              <w:rPr>
                <w:rFonts w:ascii="Arial" w:hAnsi="Arial" w:cs="Arial"/>
                <w:color w:val="000000"/>
                <w:sz w:val="18"/>
                <w:szCs w:val="18"/>
              </w:rPr>
            </w:pPr>
            <w:r>
              <w:rPr>
                <w:rFonts w:ascii="Arial" w:hAnsi="Arial" w:cs="Arial"/>
                <w:color w:val="000000"/>
                <w:sz w:val="18"/>
                <w:szCs w:val="18"/>
              </w:rPr>
              <w:t>3961</w:t>
            </w:r>
          </w:p>
        </w:tc>
        <w:tc>
          <w:tcPr>
            <w:tcW w:w="729" w:type="pct"/>
            <w:vAlign w:val="bottom"/>
          </w:tcPr>
          <w:p w14:paraId="4A1C8950" w14:textId="77777777" w:rsidR="00A2318D" w:rsidRDefault="00A2318D">
            <w:pPr>
              <w:jc w:val="right"/>
              <w:rPr>
                <w:rFonts w:ascii="Arial" w:hAnsi="Arial" w:cs="Arial"/>
                <w:color w:val="000000"/>
                <w:sz w:val="18"/>
                <w:szCs w:val="18"/>
              </w:rPr>
            </w:pPr>
            <w:r>
              <w:rPr>
                <w:rFonts w:ascii="Arial" w:hAnsi="Arial" w:cs="Arial"/>
                <w:color w:val="000000"/>
                <w:sz w:val="18"/>
                <w:szCs w:val="18"/>
              </w:rPr>
              <w:t>5037</w:t>
            </w:r>
          </w:p>
        </w:tc>
        <w:tc>
          <w:tcPr>
            <w:tcW w:w="729" w:type="pct"/>
            <w:vAlign w:val="bottom"/>
          </w:tcPr>
          <w:p w14:paraId="43CCA62B" w14:textId="77777777" w:rsidR="00A2318D" w:rsidRDefault="00A2318D">
            <w:pPr>
              <w:jc w:val="right"/>
              <w:rPr>
                <w:rFonts w:ascii="Arial" w:hAnsi="Arial" w:cs="Arial"/>
                <w:color w:val="000000"/>
                <w:sz w:val="18"/>
                <w:szCs w:val="18"/>
              </w:rPr>
            </w:pPr>
            <w:r>
              <w:rPr>
                <w:rFonts w:ascii="Arial" w:hAnsi="Arial" w:cs="Arial"/>
                <w:color w:val="000000"/>
                <w:sz w:val="18"/>
                <w:szCs w:val="18"/>
              </w:rPr>
              <w:t>5658</w:t>
            </w:r>
          </w:p>
        </w:tc>
      </w:tr>
      <w:tr w:rsidR="00A2318D" w:rsidRPr="00FC3D63" w14:paraId="71EA8A5F" w14:textId="77777777" w:rsidTr="005B6C07">
        <w:trPr>
          <w:jc w:val="center"/>
        </w:trPr>
        <w:tc>
          <w:tcPr>
            <w:tcW w:w="1355" w:type="pct"/>
            <w:vAlign w:val="bottom"/>
          </w:tcPr>
          <w:p w14:paraId="789C2B4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1A34AAE5"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18CC8EA"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1049BEA"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8DE30DA"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F051B06"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36049296" w14:textId="77777777" w:rsidTr="005B6C07">
        <w:trPr>
          <w:jc w:val="center"/>
        </w:trPr>
        <w:tc>
          <w:tcPr>
            <w:tcW w:w="1355" w:type="pct"/>
            <w:vAlign w:val="bottom"/>
          </w:tcPr>
          <w:p w14:paraId="4DCB4C8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0B42E395" w14:textId="77777777" w:rsidR="00A2318D" w:rsidRDefault="00A2318D">
            <w:pPr>
              <w:jc w:val="right"/>
              <w:rPr>
                <w:rFonts w:ascii="Arial" w:hAnsi="Arial" w:cs="Arial"/>
                <w:color w:val="000000"/>
                <w:sz w:val="18"/>
                <w:szCs w:val="18"/>
              </w:rPr>
            </w:pPr>
            <w:r>
              <w:rPr>
                <w:rFonts w:ascii="Arial" w:hAnsi="Arial" w:cs="Arial"/>
                <w:color w:val="000000"/>
                <w:sz w:val="18"/>
                <w:szCs w:val="18"/>
              </w:rPr>
              <w:t>5516</w:t>
            </w:r>
          </w:p>
        </w:tc>
        <w:tc>
          <w:tcPr>
            <w:tcW w:w="729" w:type="pct"/>
            <w:vAlign w:val="bottom"/>
          </w:tcPr>
          <w:p w14:paraId="20218221" w14:textId="77777777" w:rsidR="00A2318D" w:rsidRDefault="00A2318D">
            <w:pPr>
              <w:jc w:val="right"/>
              <w:rPr>
                <w:rFonts w:ascii="Arial" w:hAnsi="Arial" w:cs="Arial"/>
                <w:color w:val="000000"/>
                <w:sz w:val="18"/>
                <w:szCs w:val="18"/>
              </w:rPr>
            </w:pPr>
            <w:r>
              <w:rPr>
                <w:rFonts w:ascii="Arial" w:hAnsi="Arial" w:cs="Arial"/>
                <w:color w:val="000000"/>
                <w:sz w:val="18"/>
                <w:szCs w:val="18"/>
              </w:rPr>
              <w:t>6076</w:t>
            </w:r>
          </w:p>
        </w:tc>
        <w:tc>
          <w:tcPr>
            <w:tcW w:w="729" w:type="pct"/>
            <w:vAlign w:val="bottom"/>
          </w:tcPr>
          <w:p w14:paraId="4089EBE7" w14:textId="77777777" w:rsidR="00A2318D" w:rsidRDefault="00A2318D">
            <w:pPr>
              <w:jc w:val="right"/>
              <w:rPr>
                <w:rFonts w:ascii="Arial" w:hAnsi="Arial" w:cs="Arial"/>
                <w:color w:val="000000"/>
                <w:sz w:val="18"/>
                <w:szCs w:val="18"/>
              </w:rPr>
            </w:pPr>
            <w:r>
              <w:rPr>
                <w:rFonts w:ascii="Arial" w:hAnsi="Arial" w:cs="Arial"/>
                <w:color w:val="000000"/>
                <w:sz w:val="18"/>
                <w:szCs w:val="18"/>
              </w:rPr>
              <w:t>5799</w:t>
            </w:r>
          </w:p>
        </w:tc>
        <w:tc>
          <w:tcPr>
            <w:tcW w:w="729" w:type="pct"/>
            <w:vAlign w:val="bottom"/>
          </w:tcPr>
          <w:p w14:paraId="062BD470" w14:textId="77777777" w:rsidR="00A2318D" w:rsidRDefault="00A2318D">
            <w:pPr>
              <w:jc w:val="right"/>
              <w:rPr>
                <w:rFonts w:ascii="Arial" w:hAnsi="Arial" w:cs="Arial"/>
                <w:color w:val="000000"/>
                <w:sz w:val="18"/>
                <w:szCs w:val="18"/>
              </w:rPr>
            </w:pPr>
            <w:r>
              <w:rPr>
                <w:rFonts w:ascii="Arial" w:hAnsi="Arial" w:cs="Arial"/>
                <w:color w:val="000000"/>
                <w:sz w:val="18"/>
                <w:szCs w:val="18"/>
              </w:rPr>
              <w:t>4905</w:t>
            </w:r>
          </w:p>
        </w:tc>
        <w:tc>
          <w:tcPr>
            <w:tcW w:w="729" w:type="pct"/>
            <w:vAlign w:val="bottom"/>
          </w:tcPr>
          <w:p w14:paraId="5A818628" w14:textId="77777777" w:rsidR="00A2318D" w:rsidRDefault="00A2318D">
            <w:pPr>
              <w:jc w:val="right"/>
              <w:rPr>
                <w:rFonts w:ascii="Arial" w:hAnsi="Arial" w:cs="Arial"/>
                <w:color w:val="000000"/>
                <w:sz w:val="18"/>
                <w:szCs w:val="18"/>
              </w:rPr>
            </w:pPr>
            <w:r>
              <w:rPr>
                <w:rFonts w:ascii="Arial" w:hAnsi="Arial" w:cs="Arial"/>
                <w:color w:val="000000"/>
                <w:sz w:val="18"/>
                <w:szCs w:val="18"/>
              </w:rPr>
              <w:t>4081</w:t>
            </w:r>
          </w:p>
        </w:tc>
      </w:tr>
      <w:tr w:rsidR="00A2318D" w:rsidRPr="00FC3D63" w14:paraId="5F419EAA" w14:textId="77777777" w:rsidTr="005B6C07">
        <w:trPr>
          <w:jc w:val="center"/>
        </w:trPr>
        <w:tc>
          <w:tcPr>
            <w:tcW w:w="1355" w:type="pct"/>
            <w:vAlign w:val="bottom"/>
          </w:tcPr>
          <w:p w14:paraId="6878471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694C9CA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B222482"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7DF5C68"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EE8B8B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102B0B4"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1F1F42FA" w14:textId="77777777" w:rsidTr="005B6C07">
        <w:trPr>
          <w:jc w:val="center"/>
        </w:trPr>
        <w:tc>
          <w:tcPr>
            <w:tcW w:w="1355" w:type="pct"/>
            <w:vAlign w:val="bottom"/>
          </w:tcPr>
          <w:p w14:paraId="7370BF3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47649605" w14:textId="77777777" w:rsidR="00A2318D" w:rsidRDefault="00A2318D">
            <w:pPr>
              <w:jc w:val="right"/>
              <w:rPr>
                <w:rFonts w:ascii="Arial" w:hAnsi="Arial" w:cs="Arial"/>
                <w:color w:val="000000"/>
                <w:sz w:val="18"/>
                <w:szCs w:val="18"/>
              </w:rPr>
            </w:pPr>
            <w:r>
              <w:rPr>
                <w:rFonts w:ascii="Arial" w:hAnsi="Arial" w:cs="Arial"/>
                <w:color w:val="000000"/>
                <w:sz w:val="18"/>
                <w:szCs w:val="18"/>
              </w:rPr>
              <w:t>735</w:t>
            </w:r>
          </w:p>
        </w:tc>
        <w:tc>
          <w:tcPr>
            <w:tcW w:w="729" w:type="pct"/>
            <w:vAlign w:val="bottom"/>
          </w:tcPr>
          <w:p w14:paraId="78DC0D2A" w14:textId="77777777" w:rsidR="00A2318D" w:rsidRDefault="00A2318D">
            <w:pPr>
              <w:jc w:val="right"/>
              <w:rPr>
                <w:rFonts w:ascii="Arial" w:hAnsi="Arial" w:cs="Arial"/>
                <w:color w:val="000000"/>
                <w:sz w:val="18"/>
                <w:szCs w:val="18"/>
              </w:rPr>
            </w:pPr>
            <w:r>
              <w:rPr>
                <w:rFonts w:ascii="Arial" w:hAnsi="Arial" w:cs="Arial"/>
                <w:color w:val="000000"/>
                <w:sz w:val="18"/>
                <w:szCs w:val="18"/>
              </w:rPr>
              <w:t>788</w:t>
            </w:r>
          </w:p>
        </w:tc>
        <w:tc>
          <w:tcPr>
            <w:tcW w:w="729" w:type="pct"/>
            <w:vAlign w:val="bottom"/>
          </w:tcPr>
          <w:p w14:paraId="2CF1EBCF" w14:textId="77777777" w:rsidR="00A2318D" w:rsidRDefault="00A2318D">
            <w:pPr>
              <w:jc w:val="right"/>
              <w:rPr>
                <w:rFonts w:ascii="Arial" w:hAnsi="Arial" w:cs="Arial"/>
                <w:color w:val="000000"/>
                <w:sz w:val="18"/>
                <w:szCs w:val="18"/>
              </w:rPr>
            </w:pPr>
            <w:r>
              <w:rPr>
                <w:rFonts w:ascii="Arial" w:hAnsi="Arial" w:cs="Arial"/>
                <w:color w:val="000000"/>
                <w:sz w:val="18"/>
                <w:szCs w:val="18"/>
              </w:rPr>
              <w:t>812</w:t>
            </w:r>
          </w:p>
        </w:tc>
        <w:tc>
          <w:tcPr>
            <w:tcW w:w="729" w:type="pct"/>
            <w:vAlign w:val="bottom"/>
          </w:tcPr>
          <w:p w14:paraId="57F03F3C" w14:textId="77777777" w:rsidR="00A2318D" w:rsidRDefault="00A2318D">
            <w:pPr>
              <w:jc w:val="right"/>
              <w:rPr>
                <w:rFonts w:ascii="Arial" w:hAnsi="Arial" w:cs="Arial"/>
                <w:color w:val="000000"/>
                <w:sz w:val="18"/>
                <w:szCs w:val="18"/>
              </w:rPr>
            </w:pPr>
            <w:r>
              <w:rPr>
                <w:rFonts w:ascii="Arial" w:hAnsi="Arial" w:cs="Arial"/>
                <w:color w:val="000000"/>
                <w:sz w:val="18"/>
                <w:szCs w:val="18"/>
              </w:rPr>
              <w:t>890</w:t>
            </w:r>
          </w:p>
        </w:tc>
        <w:tc>
          <w:tcPr>
            <w:tcW w:w="729" w:type="pct"/>
            <w:vAlign w:val="bottom"/>
          </w:tcPr>
          <w:p w14:paraId="36B6D53D" w14:textId="77777777" w:rsidR="00A2318D" w:rsidRDefault="00A2318D">
            <w:pPr>
              <w:jc w:val="right"/>
              <w:rPr>
                <w:rFonts w:ascii="Arial" w:hAnsi="Arial" w:cs="Arial"/>
                <w:color w:val="000000"/>
                <w:sz w:val="18"/>
                <w:szCs w:val="18"/>
              </w:rPr>
            </w:pPr>
            <w:r>
              <w:rPr>
                <w:rFonts w:ascii="Arial" w:hAnsi="Arial" w:cs="Arial"/>
                <w:color w:val="000000"/>
                <w:sz w:val="18"/>
                <w:szCs w:val="18"/>
              </w:rPr>
              <w:t>952</w:t>
            </w:r>
          </w:p>
        </w:tc>
      </w:tr>
      <w:tr w:rsidR="00A2318D" w:rsidRPr="00FC3D63" w14:paraId="5B33C10E" w14:textId="77777777" w:rsidTr="005B6C07">
        <w:trPr>
          <w:jc w:val="center"/>
        </w:trPr>
        <w:tc>
          <w:tcPr>
            <w:tcW w:w="1355" w:type="pct"/>
            <w:vAlign w:val="bottom"/>
          </w:tcPr>
          <w:p w14:paraId="0D59450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34BA70C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F84EAC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92F39B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3C5291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DC5755A"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1DC2A54A" w14:textId="77777777" w:rsidTr="005B6C07">
        <w:trPr>
          <w:jc w:val="center"/>
        </w:trPr>
        <w:tc>
          <w:tcPr>
            <w:tcW w:w="1355" w:type="pct"/>
            <w:vAlign w:val="bottom"/>
          </w:tcPr>
          <w:p w14:paraId="6B821B3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795BD53D"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3107C85"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A85E1CB"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D33FCAB"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E70F062"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542A8E5C" w14:textId="77777777" w:rsidTr="005B6C07">
        <w:trPr>
          <w:jc w:val="center"/>
        </w:trPr>
        <w:tc>
          <w:tcPr>
            <w:tcW w:w="1355" w:type="pct"/>
            <w:vAlign w:val="bottom"/>
          </w:tcPr>
          <w:p w14:paraId="4F4BB88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26F24F03" w14:textId="77777777" w:rsidR="00A2318D" w:rsidRDefault="00A2318D">
            <w:pPr>
              <w:jc w:val="right"/>
              <w:rPr>
                <w:rFonts w:ascii="Arial" w:hAnsi="Arial" w:cs="Arial"/>
                <w:color w:val="000000"/>
                <w:sz w:val="18"/>
                <w:szCs w:val="18"/>
              </w:rPr>
            </w:pPr>
            <w:r>
              <w:rPr>
                <w:rFonts w:ascii="Arial" w:hAnsi="Arial" w:cs="Arial"/>
                <w:color w:val="000000"/>
                <w:sz w:val="18"/>
                <w:szCs w:val="18"/>
              </w:rPr>
              <w:t>89415</w:t>
            </w:r>
          </w:p>
        </w:tc>
        <w:tc>
          <w:tcPr>
            <w:tcW w:w="729" w:type="pct"/>
            <w:vAlign w:val="bottom"/>
          </w:tcPr>
          <w:p w14:paraId="38CDDC44" w14:textId="77777777" w:rsidR="00A2318D" w:rsidRDefault="00A2318D">
            <w:pPr>
              <w:jc w:val="right"/>
              <w:rPr>
                <w:rFonts w:ascii="Arial" w:hAnsi="Arial" w:cs="Arial"/>
                <w:color w:val="000000"/>
                <w:sz w:val="18"/>
                <w:szCs w:val="18"/>
              </w:rPr>
            </w:pPr>
            <w:r>
              <w:rPr>
                <w:rFonts w:ascii="Arial" w:hAnsi="Arial" w:cs="Arial"/>
                <w:color w:val="000000"/>
                <w:sz w:val="18"/>
                <w:szCs w:val="18"/>
              </w:rPr>
              <w:t>91245</w:t>
            </w:r>
          </w:p>
        </w:tc>
        <w:tc>
          <w:tcPr>
            <w:tcW w:w="729" w:type="pct"/>
            <w:vAlign w:val="bottom"/>
          </w:tcPr>
          <w:p w14:paraId="4C87DCB1" w14:textId="77777777" w:rsidR="00A2318D" w:rsidRDefault="00A2318D">
            <w:pPr>
              <w:jc w:val="right"/>
              <w:rPr>
                <w:rFonts w:ascii="Arial" w:hAnsi="Arial" w:cs="Arial"/>
                <w:color w:val="000000"/>
                <w:sz w:val="18"/>
                <w:szCs w:val="18"/>
              </w:rPr>
            </w:pPr>
            <w:r>
              <w:rPr>
                <w:rFonts w:ascii="Arial" w:hAnsi="Arial" w:cs="Arial"/>
                <w:color w:val="000000"/>
                <w:sz w:val="18"/>
                <w:szCs w:val="18"/>
              </w:rPr>
              <w:t>94580</w:t>
            </w:r>
          </w:p>
        </w:tc>
        <w:tc>
          <w:tcPr>
            <w:tcW w:w="729" w:type="pct"/>
            <w:vAlign w:val="bottom"/>
          </w:tcPr>
          <w:p w14:paraId="132A50CA" w14:textId="77777777" w:rsidR="00A2318D" w:rsidRDefault="00A2318D">
            <w:pPr>
              <w:jc w:val="right"/>
              <w:rPr>
                <w:rFonts w:ascii="Arial" w:hAnsi="Arial" w:cs="Arial"/>
                <w:color w:val="000000"/>
                <w:sz w:val="18"/>
                <w:szCs w:val="18"/>
              </w:rPr>
            </w:pPr>
            <w:r>
              <w:rPr>
                <w:rFonts w:ascii="Arial" w:hAnsi="Arial" w:cs="Arial"/>
                <w:color w:val="000000"/>
                <w:sz w:val="18"/>
                <w:szCs w:val="18"/>
              </w:rPr>
              <w:t>102800</w:t>
            </w:r>
          </w:p>
        </w:tc>
        <w:tc>
          <w:tcPr>
            <w:tcW w:w="729" w:type="pct"/>
            <w:vAlign w:val="bottom"/>
          </w:tcPr>
          <w:p w14:paraId="596A0ABB" w14:textId="77777777" w:rsidR="00A2318D" w:rsidRDefault="00A2318D">
            <w:pPr>
              <w:jc w:val="right"/>
              <w:rPr>
                <w:rFonts w:ascii="Arial" w:hAnsi="Arial" w:cs="Arial"/>
                <w:color w:val="000000"/>
                <w:sz w:val="18"/>
                <w:szCs w:val="18"/>
              </w:rPr>
            </w:pPr>
            <w:r>
              <w:rPr>
                <w:rFonts w:ascii="Arial" w:hAnsi="Arial" w:cs="Arial"/>
                <w:color w:val="000000"/>
                <w:sz w:val="18"/>
                <w:szCs w:val="18"/>
              </w:rPr>
              <w:t>108720</w:t>
            </w:r>
          </w:p>
        </w:tc>
      </w:tr>
      <w:tr w:rsidR="00A2318D" w:rsidRPr="00FC3D63" w14:paraId="41661F0B" w14:textId="77777777" w:rsidTr="005B6C07">
        <w:trPr>
          <w:jc w:val="center"/>
        </w:trPr>
        <w:tc>
          <w:tcPr>
            <w:tcW w:w="1355" w:type="pct"/>
            <w:vAlign w:val="bottom"/>
          </w:tcPr>
          <w:p w14:paraId="7FA444D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5BF31CF7" w14:textId="77777777" w:rsidR="00A2318D" w:rsidRDefault="00A2318D">
            <w:pPr>
              <w:jc w:val="right"/>
              <w:rPr>
                <w:rFonts w:ascii="Arial" w:hAnsi="Arial" w:cs="Arial"/>
                <w:color w:val="000000"/>
                <w:sz w:val="18"/>
                <w:szCs w:val="18"/>
              </w:rPr>
            </w:pPr>
            <w:r>
              <w:rPr>
                <w:rFonts w:ascii="Arial" w:hAnsi="Arial" w:cs="Arial"/>
                <w:color w:val="000000"/>
                <w:sz w:val="18"/>
                <w:szCs w:val="18"/>
              </w:rPr>
              <w:t>3242</w:t>
            </w:r>
          </w:p>
        </w:tc>
        <w:tc>
          <w:tcPr>
            <w:tcW w:w="729" w:type="pct"/>
            <w:vAlign w:val="bottom"/>
          </w:tcPr>
          <w:p w14:paraId="18AB169C" w14:textId="77777777" w:rsidR="00A2318D" w:rsidRDefault="00A2318D">
            <w:pPr>
              <w:jc w:val="right"/>
              <w:rPr>
                <w:rFonts w:ascii="Arial" w:hAnsi="Arial" w:cs="Arial"/>
                <w:color w:val="000000"/>
                <w:sz w:val="18"/>
                <w:szCs w:val="18"/>
              </w:rPr>
            </w:pPr>
            <w:r>
              <w:rPr>
                <w:rFonts w:ascii="Arial" w:hAnsi="Arial" w:cs="Arial"/>
                <w:color w:val="000000"/>
                <w:sz w:val="18"/>
                <w:szCs w:val="18"/>
              </w:rPr>
              <w:t>3362</w:t>
            </w:r>
          </w:p>
        </w:tc>
        <w:tc>
          <w:tcPr>
            <w:tcW w:w="729" w:type="pct"/>
            <w:vAlign w:val="bottom"/>
          </w:tcPr>
          <w:p w14:paraId="768F2135" w14:textId="77777777" w:rsidR="00A2318D" w:rsidRDefault="00A2318D">
            <w:pPr>
              <w:jc w:val="right"/>
              <w:rPr>
                <w:rFonts w:ascii="Arial" w:hAnsi="Arial" w:cs="Arial"/>
                <w:color w:val="000000"/>
                <w:sz w:val="18"/>
                <w:szCs w:val="18"/>
              </w:rPr>
            </w:pPr>
            <w:r>
              <w:rPr>
                <w:rFonts w:ascii="Arial" w:hAnsi="Arial" w:cs="Arial"/>
                <w:color w:val="000000"/>
                <w:sz w:val="18"/>
                <w:szCs w:val="18"/>
              </w:rPr>
              <w:t>3345</w:t>
            </w:r>
          </w:p>
        </w:tc>
        <w:tc>
          <w:tcPr>
            <w:tcW w:w="729" w:type="pct"/>
            <w:vAlign w:val="bottom"/>
          </w:tcPr>
          <w:p w14:paraId="6BF9D37B" w14:textId="77777777" w:rsidR="00A2318D" w:rsidRDefault="00A2318D">
            <w:pPr>
              <w:jc w:val="right"/>
              <w:rPr>
                <w:rFonts w:ascii="Arial" w:hAnsi="Arial" w:cs="Arial"/>
                <w:color w:val="000000"/>
                <w:sz w:val="18"/>
                <w:szCs w:val="18"/>
              </w:rPr>
            </w:pPr>
            <w:r>
              <w:rPr>
                <w:rFonts w:ascii="Arial" w:hAnsi="Arial" w:cs="Arial"/>
                <w:color w:val="000000"/>
                <w:sz w:val="18"/>
                <w:szCs w:val="18"/>
              </w:rPr>
              <w:t>3357</w:t>
            </w:r>
          </w:p>
        </w:tc>
        <w:tc>
          <w:tcPr>
            <w:tcW w:w="729" w:type="pct"/>
            <w:vAlign w:val="bottom"/>
          </w:tcPr>
          <w:p w14:paraId="6A32FECE" w14:textId="77777777" w:rsidR="00A2318D" w:rsidRDefault="00A2318D">
            <w:pPr>
              <w:jc w:val="right"/>
              <w:rPr>
                <w:rFonts w:ascii="Arial" w:hAnsi="Arial" w:cs="Arial"/>
                <w:color w:val="000000"/>
                <w:sz w:val="18"/>
                <w:szCs w:val="18"/>
              </w:rPr>
            </w:pPr>
            <w:r>
              <w:rPr>
                <w:rFonts w:ascii="Arial" w:hAnsi="Arial" w:cs="Arial"/>
                <w:color w:val="000000"/>
                <w:sz w:val="18"/>
                <w:szCs w:val="18"/>
              </w:rPr>
              <w:t>2868</w:t>
            </w:r>
          </w:p>
        </w:tc>
      </w:tr>
      <w:tr w:rsidR="00A2318D" w:rsidRPr="00FC3D63" w14:paraId="66D94361" w14:textId="77777777" w:rsidTr="005B6C07">
        <w:trPr>
          <w:jc w:val="center"/>
        </w:trPr>
        <w:tc>
          <w:tcPr>
            <w:tcW w:w="1355" w:type="pct"/>
            <w:vAlign w:val="bottom"/>
          </w:tcPr>
          <w:p w14:paraId="05C1CCA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76D4EC78" w14:textId="77777777" w:rsidR="00A2318D" w:rsidRDefault="00A2318D">
            <w:pPr>
              <w:jc w:val="right"/>
              <w:rPr>
                <w:rFonts w:ascii="Arial" w:hAnsi="Arial" w:cs="Arial"/>
                <w:color w:val="000000"/>
                <w:sz w:val="18"/>
                <w:szCs w:val="18"/>
              </w:rPr>
            </w:pPr>
            <w:r>
              <w:rPr>
                <w:rFonts w:ascii="Arial" w:hAnsi="Arial" w:cs="Arial"/>
                <w:color w:val="000000"/>
                <w:sz w:val="18"/>
                <w:szCs w:val="18"/>
              </w:rPr>
              <w:t>48578</w:t>
            </w:r>
          </w:p>
        </w:tc>
        <w:tc>
          <w:tcPr>
            <w:tcW w:w="729" w:type="pct"/>
            <w:vAlign w:val="bottom"/>
          </w:tcPr>
          <w:p w14:paraId="6180B493" w14:textId="77777777" w:rsidR="00A2318D" w:rsidRDefault="00A2318D">
            <w:pPr>
              <w:jc w:val="right"/>
              <w:rPr>
                <w:rFonts w:ascii="Arial" w:hAnsi="Arial" w:cs="Arial"/>
                <w:color w:val="000000"/>
                <w:sz w:val="18"/>
                <w:szCs w:val="18"/>
              </w:rPr>
            </w:pPr>
            <w:r>
              <w:rPr>
                <w:rFonts w:ascii="Arial" w:hAnsi="Arial" w:cs="Arial"/>
                <w:color w:val="000000"/>
                <w:sz w:val="18"/>
                <w:szCs w:val="18"/>
              </w:rPr>
              <w:t>40670</w:t>
            </w:r>
          </w:p>
        </w:tc>
        <w:tc>
          <w:tcPr>
            <w:tcW w:w="729" w:type="pct"/>
            <w:vAlign w:val="bottom"/>
          </w:tcPr>
          <w:p w14:paraId="219C4458" w14:textId="77777777" w:rsidR="00A2318D" w:rsidRDefault="00A2318D">
            <w:pPr>
              <w:jc w:val="right"/>
              <w:rPr>
                <w:rFonts w:ascii="Arial" w:hAnsi="Arial" w:cs="Arial"/>
                <w:color w:val="000000"/>
                <w:sz w:val="18"/>
                <w:szCs w:val="18"/>
              </w:rPr>
            </w:pPr>
            <w:r>
              <w:rPr>
                <w:rFonts w:ascii="Arial" w:hAnsi="Arial" w:cs="Arial"/>
                <w:color w:val="000000"/>
                <w:sz w:val="18"/>
                <w:szCs w:val="18"/>
              </w:rPr>
              <w:t>42066</w:t>
            </w:r>
          </w:p>
        </w:tc>
        <w:tc>
          <w:tcPr>
            <w:tcW w:w="729" w:type="pct"/>
            <w:vAlign w:val="bottom"/>
          </w:tcPr>
          <w:p w14:paraId="02F6AEC0" w14:textId="77777777" w:rsidR="00A2318D" w:rsidRDefault="00A2318D">
            <w:pPr>
              <w:jc w:val="right"/>
              <w:rPr>
                <w:rFonts w:ascii="Arial" w:hAnsi="Arial" w:cs="Arial"/>
                <w:color w:val="000000"/>
                <w:sz w:val="18"/>
                <w:szCs w:val="18"/>
              </w:rPr>
            </w:pPr>
            <w:r>
              <w:rPr>
                <w:rFonts w:ascii="Arial" w:hAnsi="Arial" w:cs="Arial"/>
                <w:color w:val="000000"/>
                <w:sz w:val="18"/>
                <w:szCs w:val="18"/>
              </w:rPr>
              <w:t>48309</w:t>
            </w:r>
          </w:p>
        </w:tc>
        <w:tc>
          <w:tcPr>
            <w:tcW w:w="729" w:type="pct"/>
            <w:vAlign w:val="bottom"/>
          </w:tcPr>
          <w:p w14:paraId="4C9AB9DD" w14:textId="77777777" w:rsidR="00A2318D" w:rsidRDefault="00A2318D">
            <w:pPr>
              <w:jc w:val="right"/>
              <w:rPr>
                <w:rFonts w:ascii="Arial" w:hAnsi="Arial" w:cs="Arial"/>
                <w:color w:val="000000"/>
                <w:sz w:val="18"/>
                <w:szCs w:val="18"/>
              </w:rPr>
            </w:pPr>
            <w:r>
              <w:rPr>
                <w:rFonts w:ascii="Arial" w:hAnsi="Arial" w:cs="Arial"/>
                <w:color w:val="000000"/>
                <w:sz w:val="18"/>
                <w:szCs w:val="18"/>
              </w:rPr>
              <w:t>51892</w:t>
            </w:r>
          </w:p>
        </w:tc>
      </w:tr>
      <w:tr w:rsidR="00A2318D" w:rsidRPr="00FC3D63" w14:paraId="2DBFCE9D" w14:textId="77777777" w:rsidTr="005B6C07">
        <w:trPr>
          <w:jc w:val="center"/>
        </w:trPr>
        <w:tc>
          <w:tcPr>
            <w:tcW w:w="1355" w:type="pct"/>
            <w:vAlign w:val="bottom"/>
          </w:tcPr>
          <w:p w14:paraId="37FAC6E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2AACECD3" w14:textId="77777777" w:rsidR="00A2318D" w:rsidRDefault="00A2318D">
            <w:pPr>
              <w:jc w:val="right"/>
              <w:rPr>
                <w:rFonts w:ascii="Arial" w:hAnsi="Arial" w:cs="Arial"/>
                <w:color w:val="000000"/>
                <w:sz w:val="18"/>
                <w:szCs w:val="18"/>
              </w:rPr>
            </w:pPr>
            <w:r>
              <w:rPr>
                <w:rFonts w:ascii="Arial" w:hAnsi="Arial" w:cs="Arial"/>
                <w:color w:val="000000"/>
                <w:sz w:val="18"/>
                <w:szCs w:val="18"/>
              </w:rPr>
              <w:t>22343</w:t>
            </w:r>
          </w:p>
        </w:tc>
        <w:tc>
          <w:tcPr>
            <w:tcW w:w="729" w:type="pct"/>
            <w:vAlign w:val="bottom"/>
          </w:tcPr>
          <w:p w14:paraId="470625E1" w14:textId="77777777" w:rsidR="00A2318D" w:rsidRDefault="00A2318D">
            <w:pPr>
              <w:jc w:val="right"/>
              <w:rPr>
                <w:rFonts w:ascii="Arial" w:hAnsi="Arial" w:cs="Arial"/>
                <w:color w:val="000000"/>
                <w:sz w:val="18"/>
                <w:szCs w:val="18"/>
              </w:rPr>
            </w:pPr>
            <w:r>
              <w:rPr>
                <w:rFonts w:ascii="Arial" w:hAnsi="Arial" w:cs="Arial"/>
                <w:color w:val="000000"/>
                <w:sz w:val="18"/>
                <w:szCs w:val="18"/>
              </w:rPr>
              <w:t>29663</w:t>
            </w:r>
          </w:p>
        </w:tc>
        <w:tc>
          <w:tcPr>
            <w:tcW w:w="729" w:type="pct"/>
            <w:vAlign w:val="bottom"/>
          </w:tcPr>
          <w:p w14:paraId="51E810AA" w14:textId="77777777" w:rsidR="00A2318D" w:rsidRDefault="00A2318D">
            <w:pPr>
              <w:jc w:val="right"/>
              <w:rPr>
                <w:rFonts w:ascii="Arial" w:hAnsi="Arial" w:cs="Arial"/>
                <w:color w:val="000000"/>
                <w:sz w:val="18"/>
                <w:szCs w:val="18"/>
              </w:rPr>
            </w:pPr>
            <w:r>
              <w:rPr>
                <w:rFonts w:ascii="Arial" w:hAnsi="Arial" w:cs="Arial"/>
                <w:color w:val="000000"/>
                <w:sz w:val="18"/>
                <w:szCs w:val="18"/>
              </w:rPr>
              <w:t>26045</w:t>
            </w:r>
          </w:p>
        </w:tc>
        <w:tc>
          <w:tcPr>
            <w:tcW w:w="729" w:type="pct"/>
            <w:vAlign w:val="bottom"/>
          </w:tcPr>
          <w:p w14:paraId="4ED42120" w14:textId="77777777" w:rsidR="00A2318D" w:rsidRDefault="00A2318D">
            <w:pPr>
              <w:jc w:val="right"/>
              <w:rPr>
                <w:rFonts w:ascii="Arial" w:hAnsi="Arial" w:cs="Arial"/>
                <w:color w:val="000000"/>
                <w:sz w:val="18"/>
                <w:szCs w:val="18"/>
              </w:rPr>
            </w:pPr>
            <w:r>
              <w:rPr>
                <w:rFonts w:ascii="Arial" w:hAnsi="Arial" w:cs="Arial"/>
                <w:color w:val="000000"/>
                <w:sz w:val="18"/>
                <w:szCs w:val="18"/>
              </w:rPr>
              <w:t>26653</w:t>
            </w:r>
          </w:p>
        </w:tc>
        <w:tc>
          <w:tcPr>
            <w:tcW w:w="729" w:type="pct"/>
            <w:vAlign w:val="bottom"/>
          </w:tcPr>
          <w:p w14:paraId="3B079A86" w14:textId="77777777" w:rsidR="00A2318D" w:rsidRDefault="00A2318D">
            <w:pPr>
              <w:jc w:val="right"/>
              <w:rPr>
                <w:rFonts w:ascii="Arial" w:hAnsi="Arial" w:cs="Arial"/>
                <w:color w:val="000000"/>
                <w:sz w:val="18"/>
                <w:szCs w:val="18"/>
              </w:rPr>
            </w:pPr>
            <w:r>
              <w:rPr>
                <w:rFonts w:ascii="Arial" w:hAnsi="Arial" w:cs="Arial"/>
                <w:color w:val="000000"/>
                <w:sz w:val="18"/>
                <w:szCs w:val="18"/>
              </w:rPr>
              <w:t>28307</w:t>
            </w:r>
          </w:p>
        </w:tc>
      </w:tr>
      <w:tr w:rsidR="00A2318D" w:rsidRPr="00FC3D63" w14:paraId="4CD432B2" w14:textId="77777777" w:rsidTr="005B6C07">
        <w:trPr>
          <w:jc w:val="center"/>
        </w:trPr>
        <w:tc>
          <w:tcPr>
            <w:tcW w:w="1355" w:type="pct"/>
            <w:vAlign w:val="bottom"/>
          </w:tcPr>
          <w:p w14:paraId="32661EE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12BC2A6F"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7B4A5BC"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8470D17"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8CE057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2B5A052"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7DE1BFFD" w14:textId="77777777" w:rsidTr="005B6C07">
        <w:trPr>
          <w:jc w:val="center"/>
        </w:trPr>
        <w:tc>
          <w:tcPr>
            <w:tcW w:w="1355" w:type="pct"/>
            <w:vAlign w:val="bottom"/>
          </w:tcPr>
          <w:p w14:paraId="03A9A66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1E6107FF" w14:textId="77777777" w:rsidR="00A2318D" w:rsidRDefault="00A2318D">
            <w:pPr>
              <w:jc w:val="right"/>
              <w:rPr>
                <w:rFonts w:ascii="Arial" w:hAnsi="Arial" w:cs="Arial"/>
                <w:color w:val="000000"/>
                <w:sz w:val="18"/>
                <w:szCs w:val="18"/>
              </w:rPr>
            </w:pPr>
            <w:r>
              <w:rPr>
                <w:rFonts w:ascii="Arial" w:hAnsi="Arial" w:cs="Arial"/>
                <w:color w:val="000000"/>
                <w:sz w:val="18"/>
                <w:szCs w:val="18"/>
              </w:rPr>
              <w:t>532289</w:t>
            </w:r>
          </w:p>
        </w:tc>
        <w:tc>
          <w:tcPr>
            <w:tcW w:w="729" w:type="pct"/>
            <w:vAlign w:val="bottom"/>
          </w:tcPr>
          <w:p w14:paraId="0B7C87EC" w14:textId="77777777" w:rsidR="00A2318D" w:rsidRDefault="00A2318D">
            <w:pPr>
              <w:jc w:val="right"/>
              <w:rPr>
                <w:rFonts w:ascii="Arial" w:hAnsi="Arial" w:cs="Arial"/>
                <w:color w:val="000000"/>
                <w:sz w:val="18"/>
                <w:szCs w:val="18"/>
              </w:rPr>
            </w:pPr>
            <w:r>
              <w:rPr>
                <w:rFonts w:ascii="Arial" w:hAnsi="Arial" w:cs="Arial"/>
                <w:color w:val="000000"/>
                <w:sz w:val="18"/>
                <w:szCs w:val="18"/>
              </w:rPr>
              <w:t>413244</w:t>
            </w:r>
          </w:p>
        </w:tc>
        <w:tc>
          <w:tcPr>
            <w:tcW w:w="729" w:type="pct"/>
            <w:vAlign w:val="bottom"/>
          </w:tcPr>
          <w:p w14:paraId="43772ABF" w14:textId="77777777" w:rsidR="00A2318D" w:rsidRDefault="00A2318D">
            <w:pPr>
              <w:jc w:val="right"/>
              <w:rPr>
                <w:rFonts w:ascii="Arial" w:hAnsi="Arial" w:cs="Arial"/>
                <w:color w:val="000000"/>
                <w:sz w:val="18"/>
                <w:szCs w:val="18"/>
              </w:rPr>
            </w:pPr>
            <w:r>
              <w:rPr>
                <w:rFonts w:ascii="Arial" w:hAnsi="Arial" w:cs="Arial"/>
                <w:color w:val="000000"/>
                <w:sz w:val="18"/>
                <w:szCs w:val="18"/>
              </w:rPr>
              <w:t>381211</w:t>
            </w:r>
          </w:p>
        </w:tc>
        <w:tc>
          <w:tcPr>
            <w:tcW w:w="729" w:type="pct"/>
            <w:vAlign w:val="bottom"/>
          </w:tcPr>
          <w:p w14:paraId="4DAFBC33" w14:textId="77777777" w:rsidR="00A2318D" w:rsidRDefault="00A2318D">
            <w:pPr>
              <w:jc w:val="right"/>
              <w:rPr>
                <w:rFonts w:ascii="Arial" w:hAnsi="Arial" w:cs="Arial"/>
                <w:color w:val="000000"/>
                <w:sz w:val="18"/>
                <w:szCs w:val="18"/>
              </w:rPr>
            </w:pPr>
            <w:r>
              <w:rPr>
                <w:rFonts w:ascii="Arial" w:hAnsi="Arial" w:cs="Arial"/>
                <w:color w:val="000000"/>
                <w:sz w:val="18"/>
                <w:szCs w:val="18"/>
              </w:rPr>
              <w:t>356373</w:t>
            </w:r>
          </w:p>
        </w:tc>
        <w:tc>
          <w:tcPr>
            <w:tcW w:w="729" w:type="pct"/>
            <w:vAlign w:val="bottom"/>
          </w:tcPr>
          <w:p w14:paraId="69D3D00F" w14:textId="77777777" w:rsidR="00A2318D" w:rsidRDefault="00A2318D">
            <w:pPr>
              <w:jc w:val="right"/>
              <w:rPr>
                <w:rFonts w:ascii="Arial" w:hAnsi="Arial" w:cs="Arial"/>
                <w:color w:val="000000"/>
                <w:sz w:val="18"/>
                <w:szCs w:val="18"/>
              </w:rPr>
            </w:pPr>
            <w:r>
              <w:rPr>
                <w:rFonts w:ascii="Arial" w:hAnsi="Arial" w:cs="Arial"/>
                <w:color w:val="000000"/>
                <w:sz w:val="18"/>
                <w:szCs w:val="18"/>
              </w:rPr>
              <w:t>314243</w:t>
            </w:r>
          </w:p>
        </w:tc>
      </w:tr>
      <w:tr w:rsidR="00A2318D" w:rsidRPr="00FC3D63" w14:paraId="5DEB3EF9" w14:textId="77777777" w:rsidTr="005B6C07">
        <w:trPr>
          <w:jc w:val="center"/>
        </w:trPr>
        <w:tc>
          <w:tcPr>
            <w:tcW w:w="1355" w:type="pct"/>
            <w:vAlign w:val="bottom"/>
          </w:tcPr>
          <w:p w14:paraId="588F465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0B8B6EED" w14:textId="77777777" w:rsidR="00A2318D" w:rsidRDefault="00A2318D">
            <w:pPr>
              <w:jc w:val="right"/>
              <w:rPr>
                <w:rFonts w:ascii="Arial" w:hAnsi="Arial" w:cs="Arial"/>
                <w:color w:val="000000"/>
                <w:sz w:val="18"/>
                <w:szCs w:val="18"/>
              </w:rPr>
            </w:pPr>
            <w:r>
              <w:rPr>
                <w:rFonts w:ascii="Arial" w:hAnsi="Arial" w:cs="Arial"/>
                <w:color w:val="000000"/>
                <w:sz w:val="18"/>
                <w:szCs w:val="18"/>
              </w:rPr>
              <w:t>76</w:t>
            </w:r>
          </w:p>
        </w:tc>
        <w:tc>
          <w:tcPr>
            <w:tcW w:w="729" w:type="pct"/>
            <w:vAlign w:val="bottom"/>
          </w:tcPr>
          <w:p w14:paraId="7F2B275A" w14:textId="77777777" w:rsidR="00A2318D" w:rsidRDefault="00A2318D">
            <w:pPr>
              <w:jc w:val="right"/>
              <w:rPr>
                <w:rFonts w:ascii="Arial" w:hAnsi="Arial" w:cs="Arial"/>
                <w:color w:val="000000"/>
                <w:sz w:val="18"/>
                <w:szCs w:val="18"/>
              </w:rPr>
            </w:pPr>
            <w:r>
              <w:rPr>
                <w:rFonts w:ascii="Arial" w:hAnsi="Arial" w:cs="Arial"/>
                <w:color w:val="000000"/>
                <w:sz w:val="18"/>
                <w:szCs w:val="18"/>
              </w:rPr>
              <w:t>83</w:t>
            </w:r>
          </w:p>
        </w:tc>
        <w:tc>
          <w:tcPr>
            <w:tcW w:w="729" w:type="pct"/>
            <w:vAlign w:val="bottom"/>
          </w:tcPr>
          <w:p w14:paraId="35919CCF" w14:textId="77777777" w:rsidR="00A2318D" w:rsidRDefault="00A2318D">
            <w:pPr>
              <w:jc w:val="right"/>
              <w:rPr>
                <w:rFonts w:ascii="Arial" w:hAnsi="Arial" w:cs="Arial"/>
                <w:color w:val="000000"/>
                <w:sz w:val="18"/>
                <w:szCs w:val="18"/>
              </w:rPr>
            </w:pPr>
            <w:r>
              <w:rPr>
                <w:rFonts w:ascii="Arial" w:hAnsi="Arial" w:cs="Arial"/>
                <w:color w:val="000000"/>
                <w:sz w:val="18"/>
                <w:szCs w:val="18"/>
              </w:rPr>
              <w:t>70</w:t>
            </w:r>
          </w:p>
        </w:tc>
        <w:tc>
          <w:tcPr>
            <w:tcW w:w="729" w:type="pct"/>
            <w:vAlign w:val="bottom"/>
          </w:tcPr>
          <w:p w14:paraId="2E398771" w14:textId="77777777" w:rsidR="00A2318D" w:rsidRDefault="00A2318D">
            <w:pPr>
              <w:jc w:val="right"/>
              <w:rPr>
                <w:rFonts w:ascii="Arial" w:hAnsi="Arial" w:cs="Arial"/>
                <w:color w:val="000000"/>
                <w:sz w:val="18"/>
                <w:szCs w:val="18"/>
              </w:rPr>
            </w:pPr>
            <w:r>
              <w:rPr>
                <w:rFonts w:ascii="Arial" w:hAnsi="Arial" w:cs="Arial"/>
                <w:color w:val="000000"/>
                <w:sz w:val="18"/>
                <w:szCs w:val="18"/>
              </w:rPr>
              <w:t>77</w:t>
            </w:r>
          </w:p>
        </w:tc>
        <w:tc>
          <w:tcPr>
            <w:tcW w:w="729" w:type="pct"/>
            <w:vAlign w:val="bottom"/>
          </w:tcPr>
          <w:p w14:paraId="700DD682" w14:textId="77777777" w:rsidR="00A2318D" w:rsidRDefault="00A2318D">
            <w:pPr>
              <w:jc w:val="right"/>
              <w:rPr>
                <w:rFonts w:ascii="Arial" w:hAnsi="Arial" w:cs="Arial"/>
                <w:color w:val="000000"/>
                <w:sz w:val="18"/>
                <w:szCs w:val="18"/>
              </w:rPr>
            </w:pPr>
            <w:r>
              <w:rPr>
                <w:rFonts w:ascii="Arial" w:hAnsi="Arial" w:cs="Arial"/>
                <w:color w:val="000000"/>
                <w:sz w:val="18"/>
                <w:szCs w:val="18"/>
              </w:rPr>
              <w:t>83</w:t>
            </w:r>
          </w:p>
        </w:tc>
      </w:tr>
      <w:tr w:rsidR="00A2318D" w:rsidRPr="00FC3D63" w14:paraId="279191E5" w14:textId="77777777" w:rsidTr="005B6C07">
        <w:trPr>
          <w:jc w:val="center"/>
        </w:trPr>
        <w:tc>
          <w:tcPr>
            <w:tcW w:w="1355" w:type="pct"/>
            <w:vAlign w:val="bottom"/>
          </w:tcPr>
          <w:p w14:paraId="24DBB92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1C5A5606" w14:textId="77777777" w:rsidR="00A2318D" w:rsidRDefault="00A2318D">
            <w:pPr>
              <w:jc w:val="right"/>
              <w:rPr>
                <w:rFonts w:ascii="Arial" w:hAnsi="Arial" w:cs="Arial"/>
                <w:color w:val="000000"/>
                <w:sz w:val="18"/>
                <w:szCs w:val="18"/>
              </w:rPr>
            </w:pPr>
            <w:r>
              <w:rPr>
                <w:rFonts w:ascii="Arial" w:hAnsi="Arial" w:cs="Arial"/>
                <w:color w:val="000000"/>
                <w:sz w:val="18"/>
                <w:szCs w:val="18"/>
              </w:rPr>
              <w:t>2437</w:t>
            </w:r>
          </w:p>
        </w:tc>
        <w:tc>
          <w:tcPr>
            <w:tcW w:w="729" w:type="pct"/>
            <w:vAlign w:val="bottom"/>
          </w:tcPr>
          <w:p w14:paraId="50A2E3A5" w14:textId="77777777" w:rsidR="00A2318D" w:rsidRDefault="00A2318D">
            <w:pPr>
              <w:jc w:val="right"/>
              <w:rPr>
                <w:rFonts w:ascii="Arial" w:hAnsi="Arial" w:cs="Arial"/>
                <w:color w:val="000000"/>
                <w:sz w:val="18"/>
                <w:szCs w:val="18"/>
              </w:rPr>
            </w:pPr>
            <w:r>
              <w:rPr>
                <w:rFonts w:ascii="Arial" w:hAnsi="Arial" w:cs="Arial"/>
                <w:color w:val="000000"/>
                <w:sz w:val="18"/>
                <w:szCs w:val="18"/>
              </w:rPr>
              <w:t>2118</w:t>
            </w:r>
          </w:p>
        </w:tc>
        <w:tc>
          <w:tcPr>
            <w:tcW w:w="729" w:type="pct"/>
            <w:vAlign w:val="bottom"/>
          </w:tcPr>
          <w:p w14:paraId="14040504" w14:textId="77777777" w:rsidR="00A2318D" w:rsidRDefault="00A2318D">
            <w:pPr>
              <w:jc w:val="right"/>
              <w:rPr>
                <w:rFonts w:ascii="Arial" w:hAnsi="Arial" w:cs="Arial"/>
                <w:color w:val="000000"/>
                <w:sz w:val="18"/>
                <w:szCs w:val="18"/>
              </w:rPr>
            </w:pPr>
            <w:r>
              <w:rPr>
                <w:rFonts w:ascii="Arial" w:hAnsi="Arial" w:cs="Arial"/>
                <w:color w:val="000000"/>
                <w:sz w:val="18"/>
                <w:szCs w:val="18"/>
              </w:rPr>
              <w:t>2330</w:t>
            </w:r>
          </w:p>
        </w:tc>
        <w:tc>
          <w:tcPr>
            <w:tcW w:w="729" w:type="pct"/>
            <w:vAlign w:val="bottom"/>
          </w:tcPr>
          <w:p w14:paraId="79411648" w14:textId="77777777" w:rsidR="00A2318D" w:rsidRDefault="00A2318D">
            <w:pPr>
              <w:jc w:val="right"/>
              <w:rPr>
                <w:rFonts w:ascii="Arial" w:hAnsi="Arial" w:cs="Arial"/>
                <w:color w:val="000000"/>
                <w:sz w:val="18"/>
                <w:szCs w:val="18"/>
              </w:rPr>
            </w:pPr>
            <w:r>
              <w:rPr>
                <w:rFonts w:ascii="Arial" w:hAnsi="Arial" w:cs="Arial"/>
                <w:color w:val="000000"/>
                <w:sz w:val="18"/>
                <w:szCs w:val="18"/>
              </w:rPr>
              <w:t>1876</w:t>
            </w:r>
          </w:p>
        </w:tc>
        <w:tc>
          <w:tcPr>
            <w:tcW w:w="729" w:type="pct"/>
            <w:vAlign w:val="bottom"/>
          </w:tcPr>
          <w:p w14:paraId="5100D253" w14:textId="77777777" w:rsidR="00A2318D" w:rsidRDefault="00A2318D">
            <w:pPr>
              <w:jc w:val="right"/>
              <w:rPr>
                <w:rFonts w:ascii="Arial" w:hAnsi="Arial" w:cs="Arial"/>
                <w:color w:val="000000"/>
                <w:sz w:val="18"/>
                <w:szCs w:val="18"/>
              </w:rPr>
            </w:pPr>
            <w:r>
              <w:rPr>
                <w:rFonts w:ascii="Arial" w:hAnsi="Arial" w:cs="Arial"/>
                <w:color w:val="000000"/>
                <w:sz w:val="18"/>
                <w:szCs w:val="18"/>
              </w:rPr>
              <w:t>1714</w:t>
            </w:r>
          </w:p>
        </w:tc>
      </w:tr>
      <w:tr w:rsidR="00A2318D" w:rsidRPr="00FC3D63" w14:paraId="7CD5C964" w14:textId="77777777" w:rsidTr="005B6C07">
        <w:trPr>
          <w:jc w:val="center"/>
        </w:trPr>
        <w:tc>
          <w:tcPr>
            <w:tcW w:w="1355" w:type="pct"/>
            <w:vAlign w:val="bottom"/>
          </w:tcPr>
          <w:p w14:paraId="1696CC9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3232B05E" w14:textId="77777777" w:rsidR="00A2318D" w:rsidRDefault="00A2318D">
            <w:pPr>
              <w:jc w:val="right"/>
              <w:rPr>
                <w:rFonts w:ascii="Arial" w:hAnsi="Arial" w:cs="Arial"/>
                <w:color w:val="000000"/>
                <w:sz w:val="18"/>
                <w:szCs w:val="18"/>
              </w:rPr>
            </w:pPr>
            <w:r>
              <w:rPr>
                <w:rFonts w:ascii="Arial" w:hAnsi="Arial" w:cs="Arial"/>
                <w:color w:val="000000"/>
                <w:sz w:val="18"/>
                <w:szCs w:val="18"/>
              </w:rPr>
              <w:t>2282</w:t>
            </w:r>
          </w:p>
        </w:tc>
        <w:tc>
          <w:tcPr>
            <w:tcW w:w="729" w:type="pct"/>
            <w:vAlign w:val="bottom"/>
          </w:tcPr>
          <w:p w14:paraId="5DA4C9E2" w14:textId="77777777" w:rsidR="00A2318D" w:rsidRDefault="00A2318D">
            <w:pPr>
              <w:jc w:val="right"/>
              <w:rPr>
                <w:rFonts w:ascii="Arial" w:hAnsi="Arial" w:cs="Arial"/>
                <w:color w:val="000000"/>
                <w:sz w:val="18"/>
                <w:szCs w:val="18"/>
              </w:rPr>
            </w:pPr>
            <w:r>
              <w:rPr>
                <w:rFonts w:ascii="Arial" w:hAnsi="Arial" w:cs="Arial"/>
                <w:color w:val="000000"/>
                <w:sz w:val="18"/>
                <w:szCs w:val="18"/>
              </w:rPr>
              <w:t>2031</w:t>
            </w:r>
          </w:p>
        </w:tc>
        <w:tc>
          <w:tcPr>
            <w:tcW w:w="729" w:type="pct"/>
            <w:vAlign w:val="bottom"/>
          </w:tcPr>
          <w:p w14:paraId="15E1C4BC" w14:textId="77777777" w:rsidR="00A2318D" w:rsidRDefault="00A2318D">
            <w:pPr>
              <w:jc w:val="right"/>
              <w:rPr>
                <w:rFonts w:ascii="Arial" w:hAnsi="Arial" w:cs="Arial"/>
                <w:color w:val="000000"/>
                <w:sz w:val="18"/>
                <w:szCs w:val="18"/>
              </w:rPr>
            </w:pPr>
            <w:r>
              <w:rPr>
                <w:rFonts w:ascii="Arial" w:hAnsi="Arial" w:cs="Arial"/>
                <w:color w:val="000000"/>
                <w:sz w:val="18"/>
                <w:szCs w:val="18"/>
              </w:rPr>
              <w:t>2216</w:t>
            </w:r>
          </w:p>
        </w:tc>
        <w:tc>
          <w:tcPr>
            <w:tcW w:w="729" w:type="pct"/>
            <w:vAlign w:val="bottom"/>
          </w:tcPr>
          <w:p w14:paraId="11452DC7" w14:textId="77777777" w:rsidR="00A2318D" w:rsidRDefault="00A2318D">
            <w:pPr>
              <w:jc w:val="right"/>
              <w:rPr>
                <w:rFonts w:ascii="Arial" w:hAnsi="Arial" w:cs="Arial"/>
                <w:color w:val="000000"/>
                <w:sz w:val="18"/>
                <w:szCs w:val="18"/>
              </w:rPr>
            </w:pPr>
            <w:r>
              <w:rPr>
                <w:rFonts w:ascii="Arial" w:hAnsi="Arial" w:cs="Arial"/>
                <w:color w:val="000000"/>
                <w:sz w:val="18"/>
                <w:szCs w:val="18"/>
              </w:rPr>
              <w:t>2540</w:t>
            </w:r>
          </w:p>
        </w:tc>
        <w:tc>
          <w:tcPr>
            <w:tcW w:w="729" w:type="pct"/>
            <w:vAlign w:val="bottom"/>
          </w:tcPr>
          <w:p w14:paraId="25F9D7BA" w14:textId="77777777" w:rsidR="00A2318D" w:rsidRDefault="00A2318D">
            <w:pPr>
              <w:jc w:val="right"/>
              <w:rPr>
                <w:rFonts w:ascii="Arial" w:hAnsi="Arial" w:cs="Arial"/>
                <w:color w:val="000000"/>
                <w:sz w:val="18"/>
                <w:szCs w:val="18"/>
              </w:rPr>
            </w:pPr>
            <w:r>
              <w:rPr>
                <w:rFonts w:ascii="Arial" w:hAnsi="Arial" w:cs="Arial"/>
                <w:color w:val="000000"/>
                <w:sz w:val="18"/>
                <w:szCs w:val="18"/>
              </w:rPr>
              <w:t>2462</w:t>
            </w:r>
          </w:p>
        </w:tc>
      </w:tr>
      <w:tr w:rsidR="00A2318D" w:rsidRPr="00FC3D63" w14:paraId="3CCC02AD" w14:textId="77777777" w:rsidTr="005B6C07">
        <w:trPr>
          <w:jc w:val="center"/>
        </w:trPr>
        <w:tc>
          <w:tcPr>
            <w:tcW w:w="1355" w:type="pct"/>
            <w:vAlign w:val="bottom"/>
          </w:tcPr>
          <w:p w14:paraId="309C04D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6C720A76" w14:textId="77777777" w:rsidR="00A2318D" w:rsidRDefault="00A2318D">
            <w:pPr>
              <w:jc w:val="right"/>
              <w:rPr>
                <w:rFonts w:ascii="Arial" w:hAnsi="Arial" w:cs="Arial"/>
                <w:color w:val="000000"/>
                <w:sz w:val="18"/>
                <w:szCs w:val="18"/>
              </w:rPr>
            </w:pPr>
            <w:r>
              <w:rPr>
                <w:rFonts w:ascii="Arial" w:hAnsi="Arial" w:cs="Arial"/>
                <w:color w:val="000000"/>
                <w:sz w:val="18"/>
                <w:szCs w:val="18"/>
              </w:rPr>
              <w:t>73721</w:t>
            </w:r>
          </w:p>
        </w:tc>
        <w:tc>
          <w:tcPr>
            <w:tcW w:w="729" w:type="pct"/>
            <w:vAlign w:val="bottom"/>
          </w:tcPr>
          <w:p w14:paraId="6E083BB6" w14:textId="77777777" w:rsidR="00A2318D" w:rsidRDefault="00A2318D">
            <w:pPr>
              <w:jc w:val="right"/>
              <w:rPr>
                <w:rFonts w:ascii="Arial" w:hAnsi="Arial" w:cs="Arial"/>
                <w:color w:val="000000"/>
                <w:sz w:val="18"/>
                <w:szCs w:val="18"/>
              </w:rPr>
            </w:pPr>
            <w:r>
              <w:rPr>
                <w:rFonts w:ascii="Arial" w:hAnsi="Arial" w:cs="Arial"/>
                <w:color w:val="000000"/>
                <w:sz w:val="18"/>
                <w:szCs w:val="18"/>
              </w:rPr>
              <w:t>81949</w:t>
            </w:r>
          </w:p>
        </w:tc>
        <w:tc>
          <w:tcPr>
            <w:tcW w:w="729" w:type="pct"/>
            <w:vAlign w:val="bottom"/>
          </w:tcPr>
          <w:p w14:paraId="4CE7B638" w14:textId="77777777" w:rsidR="00A2318D" w:rsidRDefault="00A2318D">
            <w:pPr>
              <w:jc w:val="right"/>
              <w:rPr>
                <w:rFonts w:ascii="Arial" w:hAnsi="Arial" w:cs="Arial"/>
                <w:color w:val="000000"/>
                <w:sz w:val="18"/>
                <w:szCs w:val="18"/>
              </w:rPr>
            </w:pPr>
            <w:r>
              <w:rPr>
                <w:rFonts w:ascii="Arial" w:hAnsi="Arial" w:cs="Arial"/>
                <w:color w:val="000000"/>
                <w:sz w:val="18"/>
                <w:szCs w:val="18"/>
              </w:rPr>
              <w:t>80756</w:t>
            </w:r>
          </w:p>
        </w:tc>
        <w:tc>
          <w:tcPr>
            <w:tcW w:w="729" w:type="pct"/>
            <w:vAlign w:val="bottom"/>
          </w:tcPr>
          <w:p w14:paraId="70465AFB" w14:textId="77777777" w:rsidR="00A2318D" w:rsidRDefault="00A2318D">
            <w:pPr>
              <w:jc w:val="right"/>
              <w:rPr>
                <w:rFonts w:ascii="Arial" w:hAnsi="Arial" w:cs="Arial"/>
                <w:color w:val="000000"/>
                <w:sz w:val="18"/>
                <w:szCs w:val="18"/>
              </w:rPr>
            </w:pPr>
            <w:r>
              <w:rPr>
                <w:rFonts w:ascii="Arial" w:hAnsi="Arial" w:cs="Arial"/>
                <w:color w:val="000000"/>
                <w:sz w:val="18"/>
                <w:szCs w:val="18"/>
              </w:rPr>
              <w:t>90350</w:t>
            </w:r>
          </w:p>
        </w:tc>
        <w:tc>
          <w:tcPr>
            <w:tcW w:w="729" w:type="pct"/>
            <w:vAlign w:val="bottom"/>
          </w:tcPr>
          <w:p w14:paraId="561D4AD0" w14:textId="77777777" w:rsidR="00A2318D" w:rsidRDefault="00A2318D">
            <w:pPr>
              <w:jc w:val="right"/>
              <w:rPr>
                <w:rFonts w:ascii="Arial" w:hAnsi="Arial" w:cs="Arial"/>
                <w:color w:val="000000"/>
                <w:sz w:val="18"/>
                <w:szCs w:val="18"/>
              </w:rPr>
            </w:pPr>
            <w:r>
              <w:rPr>
                <w:rFonts w:ascii="Arial" w:hAnsi="Arial" w:cs="Arial"/>
                <w:color w:val="000000"/>
                <w:sz w:val="18"/>
                <w:szCs w:val="18"/>
              </w:rPr>
              <w:t>100780</w:t>
            </w:r>
          </w:p>
        </w:tc>
      </w:tr>
      <w:tr w:rsidR="00A2318D" w:rsidRPr="00FC3D63" w14:paraId="367DC03D" w14:textId="77777777" w:rsidTr="005B6C07">
        <w:trPr>
          <w:jc w:val="center"/>
        </w:trPr>
        <w:tc>
          <w:tcPr>
            <w:tcW w:w="1355" w:type="pct"/>
            <w:vAlign w:val="bottom"/>
          </w:tcPr>
          <w:p w14:paraId="798F7D0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10BBD7F3" w14:textId="77777777" w:rsidR="00A2318D" w:rsidRDefault="00A2318D">
            <w:pPr>
              <w:jc w:val="right"/>
              <w:rPr>
                <w:rFonts w:ascii="Arial" w:hAnsi="Arial" w:cs="Arial"/>
                <w:color w:val="000000"/>
                <w:sz w:val="18"/>
                <w:szCs w:val="18"/>
              </w:rPr>
            </w:pPr>
            <w:r>
              <w:rPr>
                <w:rFonts w:ascii="Arial" w:hAnsi="Arial" w:cs="Arial"/>
                <w:color w:val="000000"/>
                <w:sz w:val="18"/>
                <w:szCs w:val="18"/>
              </w:rPr>
              <w:t>16936</w:t>
            </w:r>
          </w:p>
        </w:tc>
        <w:tc>
          <w:tcPr>
            <w:tcW w:w="729" w:type="pct"/>
            <w:vAlign w:val="bottom"/>
          </w:tcPr>
          <w:p w14:paraId="1158427F" w14:textId="77777777" w:rsidR="00A2318D" w:rsidRDefault="00A2318D">
            <w:pPr>
              <w:jc w:val="right"/>
              <w:rPr>
                <w:rFonts w:ascii="Arial" w:hAnsi="Arial" w:cs="Arial"/>
                <w:color w:val="000000"/>
                <w:sz w:val="18"/>
                <w:szCs w:val="18"/>
              </w:rPr>
            </w:pPr>
            <w:r>
              <w:rPr>
                <w:rFonts w:ascii="Arial" w:hAnsi="Arial" w:cs="Arial"/>
                <w:color w:val="000000"/>
                <w:sz w:val="18"/>
                <w:szCs w:val="18"/>
              </w:rPr>
              <w:t>18176</w:t>
            </w:r>
          </w:p>
        </w:tc>
        <w:tc>
          <w:tcPr>
            <w:tcW w:w="729" w:type="pct"/>
            <w:vAlign w:val="bottom"/>
          </w:tcPr>
          <w:p w14:paraId="01FBC4FA" w14:textId="77777777" w:rsidR="00A2318D" w:rsidRDefault="00A2318D">
            <w:pPr>
              <w:jc w:val="right"/>
              <w:rPr>
                <w:rFonts w:ascii="Arial" w:hAnsi="Arial" w:cs="Arial"/>
                <w:color w:val="000000"/>
                <w:sz w:val="18"/>
                <w:szCs w:val="18"/>
              </w:rPr>
            </w:pPr>
            <w:r>
              <w:rPr>
                <w:rFonts w:ascii="Arial" w:hAnsi="Arial" w:cs="Arial"/>
                <w:color w:val="000000"/>
                <w:sz w:val="18"/>
                <w:szCs w:val="18"/>
              </w:rPr>
              <w:t>20463</w:t>
            </w:r>
          </w:p>
        </w:tc>
        <w:tc>
          <w:tcPr>
            <w:tcW w:w="729" w:type="pct"/>
            <w:vAlign w:val="bottom"/>
          </w:tcPr>
          <w:p w14:paraId="32C05F32" w14:textId="77777777" w:rsidR="00A2318D" w:rsidRDefault="00A2318D">
            <w:pPr>
              <w:jc w:val="right"/>
              <w:rPr>
                <w:rFonts w:ascii="Arial" w:hAnsi="Arial" w:cs="Arial"/>
                <w:color w:val="000000"/>
                <w:sz w:val="18"/>
                <w:szCs w:val="18"/>
              </w:rPr>
            </w:pPr>
            <w:r>
              <w:rPr>
                <w:rFonts w:ascii="Arial" w:hAnsi="Arial" w:cs="Arial"/>
                <w:color w:val="000000"/>
                <w:sz w:val="18"/>
                <w:szCs w:val="18"/>
              </w:rPr>
              <w:t>19774</w:t>
            </w:r>
          </w:p>
        </w:tc>
        <w:tc>
          <w:tcPr>
            <w:tcW w:w="729" w:type="pct"/>
            <w:vAlign w:val="bottom"/>
          </w:tcPr>
          <w:p w14:paraId="1910D9BC" w14:textId="77777777" w:rsidR="00A2318D" w:rsidRDefault="00A2318D">
            <w:pPr>
              <w:jc w:val="right"/>
              <w:rPr>
                <w:rFonts w:ascii="Arial" w:hAnsi="Arial" w:cs="Arial"/>
                <w:color w:val="000000"/>
                <w:sz w:val="18"/>
                <w:szCs w:val="18"/>
              </w:rPr>
            </w:pPr>
            <w:r>
              <w:rPr>
                <w:rFonts w:ascii="Arial" w:hAnsi="Arial" w:cs="Arial"/>
                <w:color w:val="000000"/>
                <w:sz w:val="18"/>
                <w:szCs w:val="18"/>
              </w:rPr>
              <w:t>22214</w:t>
            </w:r>
          </w:p>
        </w:tc>
      </w:tr>
      <w:tr w:rsidR="00A2318D" w:rsidRPr="00FC3D63" w14:paraId="126774E3" w14:textId="77777777" w:rsidTr="005B6C07">
        <w:trPr>
          <w:jc w:val="center"/>
        </w:trPr>
        <w:tc>
          <w:tcPr>
            <w:tcW w:w="1355" w:type="pct"/>
            <w:vAlign w:val="bottom"/>
          </w:tcPr>
          <w:p w14:paraId="1144ADD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12CCF39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BAA627D"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29145CE" w14:textId="77777777" w:rsidR="00A2318D" w:rsidRDefault="00A2318D">
            <w:pPr>
              <w:jc w:val="right"/>
              <w:rPr>
                <w:rFonts w:ascii="Arial" w:hAnsi="Arial" w:cs="Arial"/>
                <w:color w:val="000000"/>
                <w:sz w:val="18"/>
                <w:szCs w:val="18"/>
              </w:rPr>
            </w:pPr>
            <w:r>
              <w:rPr>
                <w:rFonts w:ascii="Arial" w:hAnsi="Arial" w:cs="Arial"/>
                <w:color w:val="000000"/>
                <w:sz w:val="18"/>
                <w:szCs w:val="18"/>
              </w:rPr>
              <w:t>25393</w:t>
            </w:r>
          </w:p>
        </w:tc>
        <w:tc>
          <w:tcPr>
            <w:tcW w:w="729" w:type="pct"/>
            <w:vAlign w:val="bottom"/>
          </w:tcPr>
          <w:p w14:paraId="0A2FB500" w14:textId="77777777" w:rsidR="00A2318D" w:rsidRDefault="00A2318D">
            <w:pPr>
              <w:jc w:val="right"/>
              <w:rPr>
                <w:rFonts w:ascii="Arial" w:hAnsi="Arial" w:cs="Arial"/>
                <w:color w:val="000000"/>
                <w:sz w:val="18"/>
                <w:szCs w:val="18"/>
              </w:rPr>
            </w:pPr>
            <w:r>
              <w:rPr>
                <w:rFonts w:ascii="Arial" w:hAnsi="Arial" w:cs="Arial"/>
                <w:color w:val="000000"/>
                <w:sz w:val="18"/>
                <w:szCs w:val="18"/>
              </w:rPr>
              <w:t>24119</w:t>
            </w:r>
          </w:p>
        </w:tc>
        <w:tc>
          <w:tcPr>
            <w:tcW w:w="729" w:type="pct"/>
            <w:vAlign w:val="bottom"/>
          </w:tcPr>
          <w:p w14:paraId="633F6736" w14:textId="77777777" w:rsidR="00A2318D" w:rsidRDefault="00A2318D">
            <w:pPr>
              <w:jc w:val="right"/>
              <w:rPr>
                <w:rFonts w:ascii="Arial" w:hAnsi="Arial" w:cs="Arial"/>
                <w:color w:val="000000"/>
                <w:sz w:val="18"/>
                <w:szCs w:val="18"/>
              </w:rPr>
            </w:pPr>
            <w:r>
              <w:rPr>
                <w:rFonts w:ascii="Arial" w:hAnsi="Arial" w:cs="Arial"/>
                <w:color w:val="000000"/>
                <w:sz w:val="18"/>
                <w:szCs w:val="18"/>
              </w:rPr>
              <w:t>27441</w:t>
            </w:r>
          </w:p>
        </w:tc>
      </w:tr>
      <w:tr w:rsidR="00A2318D" w:rsidRPr="00FC3D63" w14:paraId="4F6912EF" w14:textId="77777777" w:rsidTr="005B6C07">
        <w:trPr>
          <w:jc w:val="center"/>
        </w:trPr>
        <w:tc>
          <w:tcPr>
            <w:tcW w:w="1355" w:type="pct"/>
            <w:vAlign w:val="bottom"/>
          </w:tcPr>
          <w:p w14:paraId="25FBDC0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4A345E18"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60A93FC"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EDC1F82"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DB1ACD3"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43FD206"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71986CF9" w14:textId="77777777" w:rsidTr="005B6C07">
        <w:trPr>
          <w:jc w:val="center"/>
        </w:trPr>
        <w:tc>
          <w:tcPr>
            <w:tcW w:w="1355" w:type="pct"/>
            <w:vAlign w:val="bottom"/>
          </w:tcPr>
          <w:p w14:paraId="0D08444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112F1488" w14:textId="77777777" w:rsidR="00A2318D" w:rsidRDefault="00A2318D">
            <w:pPr>
              <w:jc w:val="right"/>
              <w:rPr>
                <w:rFonts w:ascii="Arial" w:hAnsi="Arial" w:cs="Arial"/>
                <w:color w:val="000000"/>
                <w:sz w:val="18"/>
                <w:szCs w:val="18"/>
              </w:rPr>
            </w:pPr>
            <w:r>
              <w:rPr>
                <w:rFonts w:ascii="Arial" w:hAnsi="Arial" w:cs="Arial"/>
                <w:color w:val="000000"/>
                <w:sz w:val="18"/>
                <w:szCs w:val="18"/>
              </w:rPr>
              <w:t>69536</w:t>
            </w:r>
          </w:p>
        </w:tc>
        <w:tc>
          <w:tcPr>
            <w:tcW w:w="729" w:type="pct"/>
            <w:vAlign w:val="bottom"/>
          </w:tcPr>
          <w:p w14:paraId="5633719B" w14:textId="77777777" w:rsidR="00A2318D" w:rsidRDefault="00A2318D">
            <w:pPr>
              <w:jc w:val="right"/>
              <w:rPr>
                <w:rFonts w:ascii="Arial" w:hAnsi="Arial" w:cs="Arial"/>
                <w:color w:val="000000"/>
                <w:sz w:val="18"/>
                <w:szCs w:val="18"/>
              </w:rPr>
            </w:pPr>
            <w:r>
              <w:rPr>
                <w:rFonts w:ascii="Arial" w:hAnsi="Arial" w:cs="Arial"/>
                <w:color w:val="000000"/>
                <w:sz w:val="18"/>
                <w:szCs w:val="18"/>
              </w:rPr>
              <w:t>65553</w:t>
            </w:r>
          </w:p>
        </w:tc>
        <w:tc>
          <w:tcPr>
            <w:tcW w:w="729" w:type="pct"/>
            <w:vAlign w:val="bottom"/>
          </w:tcPr>
          <w:p w14:paraId="0E9A3D19"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E26B03D" w14:textId="77777777" w:rsidR="00A2318D" w:rsidRDefault="00A2318D">
            <w:pPr>
              <w:jc w:val="right"/>
              <w:rPr>
                <w:rFonts w:ascii="Arial" w:hAnsi="Arial" w:cs="Arial"/>
                <w:color w:val="000000"/>
                <w:sz w:val="18"/>
                <w:szCs w:val="18"/>
              </w:rPr>
            </w:pPr>
            <w:r>
              <w:rPr>
                <w:rFonts w:ascii="Arial" w:hAnsi="Arial" w:cs="Arial"/>
                <w:color w:val="000000"/>
                <w:sz w:val="18"/>
                <w:szCs w:val="18"/>
              </w:rPr>
              <w:t>85349</w:t>
            </w:r>
          </w:p>
        </w:tc>
        <w:tc>
          <w:tcPr>
            <w:tcW w:w="729" w:type="pct"/>
            <w:vAlign w:val="bottom"/>
          </w:tcPr>
          <w:p w14:paraId="3D43EAED"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24537C16" w14:textId="77777777" w:rsidTr="005B6C07">
        <w:trPr>
          <w:jc w:val="center"/>
        </w:trPr>
        <w:tc>
          <w:tcPr>
            <w:tcW w:w="1355" w:type="pct"/>
            <w:vAlign w:val="bottom"/>
          </w:tcPr>
          <w:p w14:paraId="7F99755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3D38094A" w14:textId="77777777" w:rsidR="00A2318D" w:rsidRDefault="00A2318D">
            <w:pPr>
              <w:jc w:val="right"/>
              <w:rPr>
                <w:rFonts w:ascii="Arial" w:hAnsi="Arial" w:cs="Arial"/>
                <w:color w:val="000000"/>
                <w:sz w:val="18"/>
                <w:szCs w:val="18"/>
              </w:rPr>
            </w:pPr>
            <w:r>
              <w:rPr>
                <w:rFonts w:ascii="Arial" w:hAnsi="Arial" w:cs="Arial"/>
                <w:color w:val="000000"/>
                <w:sz w:val="18"/>
                <w:szCs w:val="18"/>
              </w:rPr>
              <w:t>29939</w:t>
            </w:r>
          </w:p>
        </w:tc>
        <w:tc>
          <w:tcPr>
            <w:tcW w:w="729" w:type="pct"/>
            <w:vAlign w:val="bottom"/>
          </w:tcPr>
          <w:p w14:paraId="29C91EA5" w14:textId="77777777" w:rsidR="00A2318D" w:rsidRDefault="00A2318D">
            <w:pPr>
              <w:jc w:val="right"/>
              <w:rPr>
                <w:rFonts w:ascii="Arial" w:hAnsi="Arial" w:cs="Arial"/>
                <w:color w:val="000000"/>
                <w:sz w:val="18"/>
                <w:szCs w:val="18"/>
              </w:rPr>
            </w:pPr>
            <w:r>
              <w:rPr>
                <w:rFonts w:ascii="Arial" w:hAnsi="Arial" w:cs="Arial"/>
                <w:color w:val="000000"/>
                <w:sz w:val="18"/>
                <w:szCs w:val="18"/>
              </w:rPr>
              <w:t>25293</w:t>
            </w:r>
          </w:p>
        </w:tc>
        <w:tc>
          <w:tcPr>
            <w:tcW w:w="729" w:type="pct"/>
            <w:vAlign w:val="bottom"/>
          </w:tcPr>
          <w:p w14:paraId="23A973B7" w14:textId="77777777" w:rsidR="00A2318D" w:rsidRDefault="00A2318D">
            <w:pPr>
              <w:jc w:val="right"/>
              <w:rPr>
                <w:rFonts w:ascii="Arial" w:hAnsi="Arial" w:cs="Arial"/>
                <w:color w:val="000000"/>
                <w:sz w:val="18"/>
                <w:szCs w:val="18"/>
              </w:rPr>
            </w:pPr>
            <w:r>
              <w:rPr>
                <w:rFonts w:ascii="Arial" w:hAnsi="Arial" w:cs="Arial"/>
                <w:color w:val="000000"/>
                <w:sz w:val="18"/>
                <w:szCs w:val="18"/>
              </w:rPr>
              <w:t>34000</w:t>
            </w:r>
          </w:p>
        </w:tc>
        <w:tc>
          <w:tcPr>
            <w:tcW w:w="729" w:type="pct"/>
            <w:vAlign w:val="bottom"/>
          </w:tcPr>
          <w:p w14:paraId="36C8E9CE" w14:textId="77777777" w:rsidR="00A2318D" w:rsidRDefault="00A2318D">
            <w:pPr>
              <w:jc w:val="right"/>
              <w:rPr>
                <w:rFonts w:ascii="Arial" w:hAnsi="Arial" w:cs="Arial"/>
                <w:color w:val="000000"/>
                <w:sz w:val="18"/>
                <w:szCs w:val="18"/>
              </w:rPr>
            </w:pPr>
            <w:r>
              <w:rPr>
                <w:rFonts w:ascii="Arial" w:hAnsi="Arial" w:cs="Arial"/>
                <w:color w:val="000000"/>
                <w:sz w:val="18"/>
                <w:szCs w:val="18"/>
              </w:rPr>
              <w:t>32781</w:t>
            </w:r>
          </w:p>
        </w:tc>
        <w:tc>
          <w:tcPr>
            <w:tcW w:w="729" w:type="pct"/>
            <w:vAlign w:val="bottom"/>
          </w:tcPr>
          <w:p w14:paraId="54BE51C3" w14:textId="77777777" w:rsidR="00A2318D" w:rsidRDefault="00A2318D">
            <w:pPr>
              <w:jc w:val="right"/>
              <w:rPr>
                <w:rFonts w:ascii="Arial" w:hAnsi="Arial" w:cs="Arial"/>
                <w:color w:val="000000"/>
                <w:sz w:val="18"/>
                <w:szCs w:val="18"/>
              </w:rPr>
            </w:pPr>
            <w:r>
              <w:rPr>
                <w:rFonts w:ascii="Arial" w:hAnsi="Arial" w:cs="Arial"/>
                <w:color w:val="000000"/>
                <w:sz w:val="18"/>
                <w:szCs w:val="18"/>
              </w:rPr>
              <w:t>24930</w:t>
            </w:r>
          </w:p>
        </w:tc>
      </w:tr>
      <w:tr w:rsidR="00A2318D" w:rsidRPr="00FC3D63" w14:paraId="3B3FEC5F" w14:textId="77777777" w:rsidTr="005B6C07">
        <w:trPr>
          <w:jc w:val="center"/>
        </w:trPr>
        <w:tc>
          <w:tcPr>
            <w:tcW w:w="1355" w:type="pct"/>
            <w:vAlign w:val="bottom"/>
          </w:tcPr>
          <w:p w14:paraId="31CC0E1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7C4567BC" w14:textId="77777777" w:rsidR="00A2318D" w:rsidRDefault="00A2318D">
            <w:pPr>
              <w:jc w:val="right"/>
              <w:rPr>
                <w:rFonts w:ascii="Arial" w:hAnsi="Arial" w:cs="Arial"/>
                <w:color w:val="000000"/>
                <w:sz w:val="18"/>
                <w:szCs w:val="18"/>
              </w:rPr>
            </w:pPr>
            <w:r>
              <w:rPr>
                <w:rFonts w:ascii="Arial" w:hAnsi="Arial" w:cs="Arial"/>
                <w:color w:val="000000"/>
                <w:sz w:val="18"/>
                <w:szCs w:val="18"/>
              </w:rPr>
              <w:t>280696</w:t>
            </w:r>
          </w:p>
        </w:tc>
        <w:tc>
          <w:tcPr>
            <w:tcW w:w="729" w:type="pct"/>
            <w:vAlign w:val="bottom"/>
          </w:tcPr>
          <w:p w14:paraId="0DA9A045" w14:textId="77777777" w:rsidR="00A2318D" w:rsidRDefault="00A2318D">
            <w:pPr>
              <w:jc w:val="right"/>
              <w:rPr>
                <w:rFonts w:ascii="Arial" w:hAnsi="Arial" w:cs="Arial"/>
                <w:color w:val="000000"/>
                <w:sz w:val="18"/>
                <w:szCs w:val="18"/>
              </w:rPr>
            </w:pPr>
            <w:r>
              <w:rPr>
                <w:rFonts w:ascii="Arial" w:hAnsi="Arial" w:cs="Arial"/>
                <w:color w:val="000000"/>
                <w:sz w:val="18"/>
                <w:szCs w:val="18"/>
              </w:rPr>
              <w:t>284431</w:t>
            </w:r>
          </w:p>
        </w:tc>
        <w:tc>
          <w:tcPr>
            <w:tcW w:w="729" w:type="pct"/>
            <w:vAlign w:val="bottom"/>
          </w:tcPr>
          <w:p w14:paraId="3F762C0B" w14:textId="77777777" w:rsidR="00A2318D" w:rsidRDefault="00A2318D">
            <w:pPr>
              <w:jc w:val="right"/>
              <w:rPr>
                <w:rFonts w:ascii="Arial" w:hAnsi="Arial" w:cs="Arial"/>
                <w:color w:val="000000"/>
                <w:sz w:val="18"/>
                <w:szCs w:val="18"/>
              </w:rPr>
            </w:pPr>
            <w:r>
              <w:rPr>
                <w:rFonts w:ascii="Arial" w:hAnsi="Arial" w:cs="Arial"/>
                <w:color w:val="000000"/>
                <w:sz w:val="18"/>
                <w:szCs w:val="18"/>
              </w:rPr>
              <w:t>268606</w:t>
            </w:r>
          </w:p>
        </w:tc>
        <w:tc>
          <w:tcPr>
            <w:tcW w:w="729" w:type="pct"/>
            <w:vAlign w:val="bottom"/>
          </w:tcPr>
          <w:p w14:paraId="33846595" w14:textId="77777777" w:rsidR="00A2318D" w:rsidRDefault="00A2318D">
            <w:pPr>
              <w:jc w:val="right"/>
              <w:rPr>
                <w:rFonts w:ascii="Arial" w:hAnsi="Arial" w:cs="Arial"/>
                <w:color w:val="000000"/>
                <w:sz w:val="18"/>
                <w:szCs w:val="18"/>
              </w:rPr>
            </w:pPr>
            <w:r>
              <w:rPr>
                <w:rFonts w:ascii="Arial" w:hAnsi="Arial" w:cs="Arial"/>
                <w:color w:val="000000"/>
                <w:sz w:val="18"/>
                <w:szCs w:val="18"/>
              </w:rPr>
              <w:t>258165</w:t>
            </w:r>
          </w:p>
        </w:tc>
        <w:tc>
          <w:tcPr>
            <w:tcW w:w="729" w:type="pct"/>
            <w:vAlign w:val="bottom"/>
          </w:tcPr>
          <w:p w14:paraId="7939D8D2" w14:textId="77777777" w:rsidR="00A2318D" w:rsidRDefault="00A2318D">
            <w:pPr>
              <w:jc w:val="right"/>
              <w:rPr>
                <w:rFonts w:ascii="Arial" w:hAnsi="Arial" w:cs="Arial"/>
                <w:color w:val="000000"/>
                <w:sz w:val="18"/>
                <w:szCs w:val="18"/>
              </w:rPr>
            </w:pPr>
            <w:r>
              <w:rPr>
                <w:rFonts w:ascii="Arial" w:hAnsi="Arial" w:cs="Arial"/>
                <w:color w:val="000000"/>
                <w:sz w:val="18"/>
                <w:szCs w:val="18"/>
              </w:rPr>
              <w:t>245314</w:t>
            </w:r>
          </w:p>
        </w:tc>
      </w:tr>
      <w:tr w:rsidR="00A2318D" w:rsidRPr="00FC3D63" w14:paraId="3E0A82D8" w14:textId="77777777" w:rsidTr="005B6C07">
        <w:trPr>
          <w:jc w:val="center"/>
        </w:trPr>
        <w:tc>
          <w:tcPr>
            <w:tcW w:w="1355" w:type="pct"/>
            <w:tcBorders>
              <w:bottom w:val="single" w:sz="4" w:space="0" w:color="auto"/>
            </w:tcBorders>
            <w:vAlign w:val="bottom"/>
          </w:tcPr>
          <w:p w14:paraId="1E5BCA9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4276A5D1" w14:textId="77777777" w:rsidR="00A2318D" w:rsidRDefault="00A2318D">
            <w:pPr>
              <w:jc w:val="right"/>
              <w:rPr>
                <w:rFonts w:ascii="Arial" w:hAnsi="Arial" w:cs="Arial"/>
                <w:color w:val="000000"/>
                <w:sz w:val="18"/>
                <w:szCs w:val="18"/>
              </w:rPr>
            </w:pPr>
            <w:r>
              <w:rPr>
                <w:rFonts w:ascii="Arial" w:hAnsi="Arial" w:cs="Arial"/>
                <w:color w:val="000000"/>
                <w:sz w:val="18"/>
                <w:szCs w:val="18"/>
              </w:rPr>
              <w:t>6712</w:t>
            </w:r>
          </w:p>
        </w:tc>
        <w:tc>
          <w:tcPr>
            <w:tcW w:w="729" w:type="pct"/>
            <w:tcBorders>
              <w:bottom w:val="single" w:sz="4" w:space="0" w:color="auto"/>
            </w:tcBorders>
            <w:vAlign w:val="bottom"/>
          </w:tcPr>
          <w:p w14:paraId="5CC422E8" w14:textId="77777777" w:rsidR="00A2318D" w:rsidRDefault="00A2318D">
            <w:pPr>
              <w:jc w:val="right"/>
              <w:rPr>
                <w:rFonts w:ascii="Arial" w:hAnsi="Arial" w:cs="Arial"/>
                <w:color w:val="000000"/>
                <w:sz w:val="18"/>
                <w:szCs w:val="18"/>
              </w:rPr>
            </w:pPr>
            <w:r>
              <w:rPr>
                <w:rFonts w:ascii="Arial" w:hAnsi="Arial" w:cs="Arial"/>
                <w:color w:val="000000"/>
                <w:sz w:val="18"/>
                <w:szCs w:val="18"/>
              </w:rPr>
              <w:t>7350</w:t>
            </w:r>
          </w:p>
        </w:tc>
        <w:tc>
          <w:tcPr>
            <w:tcW w:w="729" w:type="pct"/>
            <w:tcBorders>
              <w:bottom w:val="single" w:sz="4" w:space="0" w:color="auto"/>
            </w:tcBorders>
            <w:vAlign w:val="bottom"/>
          </w:tcPr>
          <w:p w14:paraId="6B7C1245" w14:textId="77777777" w:rsidR="00A2318D" w:rsidRDefault="00A2318D">
            <w:pPr>
              <w:jc w:val="right"/>
              <w:rPr>
                <w:rFonts w:ascii="Arial" w:hAnsi="Arial" w:cs="Arial"/>
                <w:color w:val="000000"/>
                <w:sz w:val="18"/>
                <w:szCs w:val="18"/>
              </w:rPr>
            </w:pPr>
            <w:r>
              <w:rPr>
                <w:rFonts w:ascii="Arial" w:hAnsi="Arial" w:cs="Arial"/>
                <w:color w:val="000000"/>
                <w:sz w:val="18"/>
                <w:szCs w:val="18"/>
              </w:rPr>
              <w:t>7269</w:t>
            </w:r>
          </w:p>
        </w:tc>
        <w:tc>
          <w:tcPr>
            <w:tcW w:w="729" w:type="pct"/>
            <w:tcBorders>
              <w:bottom w:val="single" w:sz="4" w:space="0" w:color="auto"/>
            </w:tcBorders>
            <w:vAlign w:val="bottom"/>
          </w:tcPr>
          <w:p w14:paraId="11D5C1CD" w14:textId="77777777" w:rsidR="00A2318D" w:rsidRDefault="00A2318D">
            <w:pPr>
              <w:jc w:val="right"/>
              <w:rPr>
                <w:rFonts w:ascii="Arial" w:hAnsi="Arial" w:cs="Arial"/>
                <w:color w:val="000000"/>
                <w:sz w:val="18"/>
                <w:szCs w:val="18"/>
              </w:rPr>
            </w:pPr>
            <w:r>
              <w:rPr>
                <w:rFonts w:ascii="Arial" w:hAnsi="Arial" w:cs="Arial"/>
                <w:color w:val="000000"/>
                <w:sz w:val="18"/>
                <w:szCs w:val="18"/>
              </w:rPr>
              <w:t>7081</w:t>
            </w:r>
          </w:p>
        </w:tc>
        <w:tc>
          <w:tcPr>
            <w:tcW w:w="729" w:type="pct"/>
            <w:tcBorders>
              <w:bottom w:val="single" w:sz="4" w:space="0" w:color="auto"/>
            </w:tcBorders>
            <w:vAlign w:val="bottom"/>
          </w:tcPr>
          <w:p w14:paraId="50789C21" w14:textId="77777777" w:rsidR="00A2318D" w:rsidRDefault="00A2318D">
            <w:pPr>
              <w:jc w:val="right"/>
              <w:rPr>
                <w:rFonts w:ascii="Arial" w:hAnsi="Arial" w:cs="Arial"/>
                <w:color w:val="000000"/>
                <w:sz w:val="18"/>
                <w:szCs w:val="18"/>
              </w:rPr>
            </w:pPr>
            <w:r>
              <w:rPr>
                <w:rFonts w:ascii="Arial" w:hAnsi="Arial" w:cs="Arial"/>
                <w:color w:val="000000"/>
                <w:sz w:val="18"/>
                <w:szCs w:val="18"/>
              </w:rPr>
              <w:t>6650</w:t>
            </w:r>
          </w:p>
        </w:tc>
      </w:tr>
      <w:tr w:rsidR="00A2318D" w:rsidRPr="00FC3D63" w14:paraId="23C6B97F" w14:textId="77777777" w:rsidTr="005B6C07">
        <w:trPr>
          <w:jc w:val="center"/>
        </w:trPr>
        <w:tc>
          <w:tcPr>
            <w:tcW w:w="1355" w:type="pct"/>
            <w:tcBorders>
              <w:bottom w:val="single" w:sz="4" w:space="0" w:color="auto"/>
            </w:tcBorders>
            <w:vAlign w:val="bottom"/>
          </w:tcPr>
          <w:p w14:paraId="344A5EA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241EF442" w14:textId="77777777" w:rsidR="00A2318D" w:rsidRDefault="00A2318D">
            <w:pPr>
              <w:jc w:val="right"/>
              <w:rPr>
                <w:rFonts w:ascii="Arial" w:hAnsi="Arial" w:cs="Arial"/>
                <w:color w:val="000000"/>
                <w:sz w:val="18"/>
                <w:szCs w:val="18"/>
              </w:rPr>
            </w:pPr>
            <w:r>
              <w:rPr>
                <w:rFonts w:ascii="Arial" w:hAnsi="Arial" w:cs="Arial"/>
                <w:color w:val="000000"/>
                <w:sz w:val="18"/>
                <w:szCs w:val="18"/>
              </w:rPr>
              <w:t>17465</w:t>
            </w:r>
          </w:p>
        </w:tc>
        <w:tc>
          <w:tcPr>
            <w:tcW w:w="729" w:type="pct"/>
            <w:tcBorders>
              <w:bottom w:val="single" w:sz="4" w:space="0" w:color="auto"/>
            </w:tcBorders>
            <w:vAlign w:val="bottom"/>
          </w:tcPr>
          <w:p w14:paraId="528D408C" w14:textId="77777777" w:rsidR="00A2318D" w:rsidRDefault="00A2318D">
            <w:pPr>
              <w:jc w:val="right"/>
              <w:rPr>
                <w:rFonts w:ascii="Arial" w:hAnsi="Arial" w:cs="Arial"/>
                <w:color w:val="000000"/>
                <w:sz w:val="18"/>
                <w:szCs w:val="18"/>
              </w:rPr>
            </w:pPr>
            <w:r>
              <w:rPr>
                <w:rFonts w:ascii="Arial" w:hAnsi="Arial" w:cs="Arial"/>
                <w:color w:val="000000"/>
                <w:sz w:val="18"/>
                <w:szCs w:val="18"/>
              </w:rPr>
              <w:t>17223</w:t>
            </w:r>
          </w:p>
        </w:tc>
        <w:tc>
          <w:tcPr>
            <w:tcW w:w="729" w:type="pct"/>
            <w:tcBorders>
              <w:bottom w:val="single" w:sz="4" w:space="0" w:color="auto"/>
            </w:tcBorders>
            <w:vAlign w:val="bottom"/>
          </w:tcPr>
          <w:p w14:paraId="0FF21A06" w14:textId="77777777" w:rsidR="00A2318D" w:rsidRDefault="00A2318D">
            <w:pPr>
              <w:jc w:val="right"/>
              <w:rPr>
                <w:rFonts w:ascii="Arial" w:hAnsi="Arial" w:cs="Arial"/>
                <w:color w:val="000000"/>
                <w:sz w:val="18"/>
                <w:szCs w:val="18"/>
              </w:rPr>
            </w:pPr>
            <w:r>
              <w:rPr>
                <w:rFonts w:ascii="Arial" w:hAnsi="Arial" w:cs="Arial"/>
                <w:color w:val="000000"/>
                <w:sz w:val="18"/>
                <w:szCs w:val="18"/>
              </w:rPr>
              <w:t>16727</w:t>
            </w:r>
          </w:p>
        </w:tc>
        <w:tc>
          <w:tcPr>
            <w:tcW w:w="729" w:type="pct"/>
            <w:tcBorders>
              <w:bottom w:val="single" w:sz="4" w:space="0" w:color="auto"/>
            </w:tcBorders>
            <w:vAlign w:val="bottom"/>
          </w:tcPr>
          <w:p w14:paraId="55DCFF84" w14:textId="77777777" w:rsidR="00A2318D" w:rsidRDefault="00A2318D">
            <w:pPr>
              <w:jc w:val="right"/>
              <w:rPr>
                <w:rFonts w:ascii="Arial" w:hAnsi="Arial" w:cs="Arial"/>
                <w:color w:val="000000"/>
                <w:sz w:val="18"/>
                <w:szCs w:val="18"/>
              </w:rPr>
            </w:pPr>
            <w:r>
              <w:rPr>
                <w:rFonts w:ascii="Arial" w:hAnsi="Arial" w:cs="Arial"/>
                <w:color w:val="000000"/>
                <w:sz w:val="18"/>
                <w:szCs w:val="18"/>
              </w:rPr>
              <w:t>17657</w:t>
            </w:r>
          </w:p>
        </w:tc>
        <w:tc>
          <w:tcPr>
            <w:tcW w:w="729" w:type="pct"/>
            <w:tcBorders>
              <w:bottom w:val="single" w:sz="4" w:space="0" w:color="auto"/>
            </w:tcBorders>
            <w:vAlign w:val="bottom"/>
          </w:tcPr>
          <w:p w14:paraId="1A4352A8" w14:textId="77777777" w:rsidR="00A2318D" w:rsidRDefault="00A2318D">
            <w:pPr>
              <w:jc w:val="right"/>
              <w:rPr>
                <w:rFonts w:ascii="Arial" w:hAnsi="Arial" w:cs="Arial"/>
                <w:color w:val="000000"/>
                <w:sz w:val="18"/>
                <w:szCs w:val="18"/>
              </w:rPr>
            </w:pPr>
            <w:r>
              <w:rPr>
                <w:rFonts w:ascii="Arial" w:hAnsi="Arial" w:cs="Arial"/>
                <w:color w:val="000000"/>
                <w:sz w:val="18"/>
                <w:szCs w:val="18"/>
              </w:rPr>
              <w:t>17375</w:t>
            </w:r>
          </w:p>
        </w:tc>
      </w:tr>
    </w:tbl>
    <w:p w14:paraId="19C6F509" w14:textId="77777777" w:rsidR="00032181" w:rsidRPr="00FC3D63" w:rsidRDefault="00032181" w:rsidP="00032181">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032181" w:rsidRPr="00FC3D63" w14:paraId="7308C8B1" w14:textId="77777777" w:rsidTr="00ED7334">
        <w:trPr>
          <w:cantSplit/>
          <w:jc w:val="center"/>
        </w:trPr>
        <w:tc>
          <w:tcPr>
            <w:tcW w:w="5000" w:type="pct"/>
            <w:gridSpan w:val="6"/>
            <w:vAlign w:val="center"/>
          </w:tcPr>
          <w:p w14:paraId="00B32115" w14:textId="77777777" w:rsidR="00032181" w:rsidRPr="00FC3D63" w:rsidRDefault="005B4F78" w:rsidP="00ED7334">
            <w:pPr>
              <w:jc w:val="center"/>
              <w:rPr>
                <w:rFonts w:ascii="Arial" w:hAnsi="Arial" w:cs="Arial"/>
                <w:b/>
                <w:bCs/>
                <w:sz w:val="18"/>
                <w:szCs w:val="18"/>
                <w:lang w:val="en-GB"/>
              </w:rPr>
            </w:pPr>
            <w:r>
              <w:rPr>
                <w:rFonts w:ascii="Arial" w:hAnsi="Arial" w:cs="Arial"/>
                <w:b/>
                <w:bCs/>
                <w:sz w:val="18"/>
                <w:szCs w:val="18"/>
                <w:lang w:val="en-GB"/>
              </w:rPr>
              <w:lastRenderedPageBreak/>
              <w:t>p. 43</w:t>
            </w:r>
            <w:r w:rsidR="00032181" w:rsidRPr="00FC3D63">
              <w:rPr>
                <w:rFonts w:ascii="Arial" w:hAnsi="Arial" w:cs="Arial"/>
                <w:b/>
                <w:bCs/>
                <w:sz w:val="18"/>
                <w:szCs w:val="18"/>
                <w:lang w:val="en-GB"/>
              </w:rPr>
              <w:t xml:space="preserve">– Table 1.1 – Offences – </w:t>
            </w:r>
            <w:r w:rsidR="00F6509E" w:rsidRPr="00FC3D63">
              <w:rPr>
                <w:rFonts w:ascii="Arial" w:hAnsi="Arial" w:cs="Arial"/>
                <w:b/>
                <w:bCs/>
                <w:sz w:val="18"/>
                <w:szCs w:val="18"/>
                <w:lang w:val="en-GB"/>
              </w:rPr>
              <w:t>Fraud</w:t>
            </w:r>
          </w:p>
        </w:tc>
      </w:tr>
      <w:tr w:rsidR="00032181" w:rsidRPr="00FC3D63" w14:paraId="2C7715C7" w14:textId="77777777" w:rsidTr="00ED7334">
        <w:trPr>
          <w:cantSplit/>
          <w:jc w:val="center"/>
        </w:trPr>
        <w:tc>
          <w:tcPr>
            <w:tcW w:w="1355" w:type="pct"/>
            <w:vAlign w:val="bottom"/>
          </w:tcPr>
          <w:p w14:paraId="330812A2" w14:textId="77777777" w:rsidR="00032181" w:rsidRPr="00FC3D63" w:rsidRDefault="00032181" w:rsidP="00ED7334">
            <w:pPr>
              <w:jc w:val="center"/>
              <w:rPr>
                <w:rFonts w:ascii="Arial" w:hAnsi="Arial" w:cs="Arial"/>
                <w:sz w:val="18"/>
                <w:szCs w:val="18"/>
                <w:lang w:val="en-GB"/>
              </w:rPr>
            </w:pPr>
          </w:p>
        </w:tc>
        <w:tc>
          <w:tcPr>
            <w:tcW w:w="729" w:type="pct"/>
          </w:tcPr>
          <w:p w14:paraId="57BF9842" w14:textId="77777777" w:rsidR="00032181" w:rsidRPr="00FC3D63" w:rsidRDefault="00032181" w:rsidP="00ED7334">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07</w:t>
            </w:r>
          </w:p>
        </w:tc>
        <w:tc>
          <w:tcPr>
            <w:tcW w:w="729" w:type="pct"/>
          </w:tcPr>
          <w:p w14:paraId="6C40F9C9" w14:textId="77777777" w:rsidR="00032181" w:rsidRPr="00FC3D63" w:rsidRDefault="00032181" w:rsidP="00ED7334">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08</w:t>
            </w:r>
          </w:p>
        </w:tc>
        <w:tc>
          <w:tcPr>
            <w:tcW w:w="729" w:type="pct"/>
          </w:tcPr>
          <w:p w14:paraId="13BB7DBF" w14:textId="77777777" w:rsidR="00032181" w:rsidRPr="00FC3D63" w:rsidRDefault="00032181" w:rsidP="00ED7334">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09</w:t>
            </w:r>
          </w:p>
        </w:tc>
        <w:tc>
          <w:tcPr>
            <w:tcW w:w="729" w:type="pct"/>
          </w:tcPr>
          <w:p w14:paraId="1AD3C741" w14:textId="77777777" w:rsidR="00032181" w:rsidRPr="00FC3D63" w:rsidRDefault="00032181" w:rsidP="00ED7334">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10</w:t>
            </w:r>
          </w:p>
        </w:tc>
        <w:tc>
          <w:tcPr>
            <w:tcW w:w="729" w:type="pct"/>
          </w:tcPr>
          <w:p w14:paraId="498FCB4D" w14:textId="77777777" w:rsidR="00032181" w:rsidRPr="00FC3D63" w:rsidRDefault="00032181" w:rsidP="00ED7334">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11</w:t>
            </w:r>
          </w:p>
        </w:tc>
      </w:tr>
      <w:tr w:rsidR="002C5680" w:rsidRPr="00FC3D63" w14:paraId="59FA5AFF" w14:textId="77777777" w:rsidTr="00ED7334">
        <w:trPr>
          <w:cantSplit/>
          <w:jc w:val="center"/>
        </w:trPr>
        <w:tc>
          <w:tcPr>
            <w:tcW w:w="1355" w:type="pct"/>
            <w:vAlign w:val="bottom"/>
          </w:tcPr>
          <w:p w14:paraId="6F8B2DBC" w14:textId="77777777" w:rsidR="002C5680" w:rsidRPr="00FC3D63" w:rsidRDefault="002C5680" w:rsidP="00ED7334">
            <w:pPr>
              <w:pStyle w:val="Titre1"/>
              <w:spacing w:before="0" w:after="0"/>
              <w:jc w:val="center"/>
              <w:rPr>
                <w:rFonts w:ascii="Arial" w:hAnsi="Arial" w:cs="Arial"/>
                <w:szCs w:val="18"/>
                <w:lang w:val="en-GB"/>
              </w:rPr>
            </w:pPr>
          </w:p>
        </w:tc>
        <w:tc>
          <w:tcPr>
            <w:tcW w:w="729" w:type="pct"/>
            <w:vAlign w:val="bottom"/>
          </w:tcPr>
          <w:p w14:paraId="49667936" w14:textId="77777777" w:rsidR="002C5680" w:rsidRDefault="002C5680">
            <w:pPr>
              <w:jc w:val="center"/>
              <w:rPr>
                <w:rFonts w:ascii="Arial" w:hAnsi="Arial" w:cs="Arial"/>
                <w:b/>
                <w:bCs/>
                <w:color w:val="000000"/>
                <w:sz w:val="18"/>
                <w:szCs w:val="18"/>
              </w:rPr>
            </w:pPr>
            <w:r>
              <w:rPr>
                <w:rFonts w:ascii="Arial" w:hAnsi="Arial" w:cs="Arial"/>
                <w:b/>
                <w:bCs/>
                <w:color w:val="000000"/>
                <w:sz w:val="18"/>
                <w:szCs w:val="18"/>
              </w:rPr>
              <w:t>T11FR07</w:t>
            </w:r>
          </w:p>
        </w:tc>
        <w:tc>
          <w:tcPr>
            <w:tcW w:w="729" w:type="pct"/>
            <w:vAlign w:val="bottom"/>
          </w:tcPr>
          <w:p w14:paraId="7B44E674" w14:textId="77777777" w:rsidR="002C5680" w:rsidRDefault="002C5680">
            <w:pPr>
              <w:jc w:val="center"/>
              <w:rPr>
                <w:rFonts w:ascii="Arial" w:hAnsi="Arial" w:cs="Arial"/>
                <w:b/>
                <w:bCs/>
                <w:color w:val="000000"/>
                <w:sz w:val="18"/>
                <w:szCs w:val="18"/>
              </w:rPr>
            </w:pPr>
            <w:r>
              <w:rPr>
                <w:rFonts w:ascii="Arial" w:hAnsi="Arial" w:cs="Arial"/>
                <w:b/>
                <w:bCs/>
                <w:color w:val="000000"/>
                <w:sz w:val="18"/>
                <w:szCs w:val="18"/>
              </w:rPr>
              <w:t>T11FR08</w:t>
            </w:r>
          </w:p>
        </w:tc>
        <w:tc>
          <w:tcPr>
            <w:tcW w:w="729" w:type="pct"/>
            <w:vAlign w:val="bottom"/>
          </w:tcPr>
          <w:p w14:paraId="1D49E82E" w14:textId="77777777" w:rsidR="002C5680" w:rsidRDefault="002C5680">
            <w:pPr>
              <w:jc w:val="center"/>
              <w:rPr>
                <w:rFonts w:ascii="Arial" w:hAnsi="Arial" w:cs="Arial"/>
                <w:b/>
                <w:bCs/>
                <w:color w:val="000000"/>
                <w:sz w:val="18"/>
                <w:szCs w:val="18"/>
              </w:rPr>
            </w:pPr>
            <w:r>
              <w:rPr>
                <w:rFonts w:ascii="Arial" w:hAnsi="Arial" w:cs="Arial"/>
                <w:b/>
                <w:bCs/>
                <w:color w:val="000000"/>
                <w:sz w:val="18"/>
                <w:szCs w:val="18"/>
              </w:rPr>
              <w:t>T11FR09</w:t>
            </w:r>
          </w:p>
        </w:tc>
        <w:tc>
          <w:tcPr>
            <w:tcW w:w="729" w:type="pct"/>
            <w:vAlign w:val="bottom"/>
          </w:tcPr>
          <w:p w14:paraId="375CDFE3" w14:textId="77777777" w:rsidR="002C5680" w:rsidRDefault="002C5680">
            <w:pPr>
              <w:jc w:val="center"/>
              <w:rPr>
                <w:rFonts w:ascii="Arial" w:hAnsi="Arial" w:cs="Arial"/>
                <w:b/>
                <w:bCs/>
                <w:color w:val="000000"/>
                <w:sz w:val="18"/>
                <w:szCs w:val="18"/>
              </w:rPr>
            </w:pPr>
            <w:r>
              <w:rPr>
                <w:rFonts w:ascii="Arial" w:hAnsi="Arial" w:cs="Arial"/>
                <w:b/>
                <w:bCs/>
                <w:color w:val="000000"/>
                <w:sz w:val="18"/>
                <w:szCs w:val="18"/>
              </w:rPr>
              <w:t>T11FR10</w:t>
            </w:r>
          </w:p>
        </w:tc>
        <w:tc>
          <w:tcPr>
            <w:tcW w:w="729" w:type="pct"/>
            <w:vAlign w:val="bottom"/>
          </w:tcPr>
          <w:p w14:paraId="0105E3A1" w14:textId="77777777" w:rsidR="002C5680" w:rsidRDefault="002C5680">
            <w:pPr>
              <w:jc w:val="center"/>
              <w:rPr>
                <w:rFonts w:ascii="Arial" w:hAnsi="Arial" w:cs="Arial"/>
                <w:b/>
                <w:bCs/>
                <w:color w:val="000000"/>
                <w:sz w:val="18"/>
                <w:szCs w:val="18"/>
              </w:rPr>
            </w:pPr>
            <w:r>
              <w:rPr>
                <w:rFonts w:ascii="Arial" w:hAnsi="Arial" w:cs="Arial"/>
                <w:b/>
                <w:bCs/>
                <w:color w:val="000000"/>
                <w:sz w:val="18"/>
                <w:szCs w:val="18"/>
              </w:rPr>
              <w:t>T11FR11</w:t>
            </w:r>
          </w:p>
        </w:tc>
      </w:tr>
      <w:tr w:rsidR="00A2318D" w:rsidRPr="00FC3D63" w14:paraId="075316E7" w14:textId="77777777" w:rsidTr="005B6C07">
        <w:trPr>
          <w:jc w:val="center"/>
        </w:trPr>
        <w:tc>
          <w:tcPr>
            <w:tcW w:w="1355" w:type="pct"/>
            <w:vAlign w:val="bottom"/>
          </w:tcPr>
          <w:p w14:paraId="7481DBB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34D753E0" w14:textId="77777777" w:rsidR="00A2318D" w:rsidRDefault="00A2318D">
            <w:pPr>
              <w:jc w:val="right"/>
              <w:rPr>
                <w:rFonts w:ascii="Arial" w:hAnsi="Arial" w:cs="Arial"/>
                <w:color w:val="000000"/>
                <w:sz w:val="18"/>
                <w:szCs w:val="18"/>
              </w:rPr>
            </w:pPr>
            <w:r>
              <w:rPr>
                <w:rFonts w:ascii="Arial" w:hAnsi="Arial" w:cs="Arial"/>
                <w:color w:val="000000"/>
                <w:sz w:val="18"/>
                <w:szCs w:val="18"/>
              </w:rPr>
              <w:t>236</w:t>
            </w:r>
          </w:p>
        </w:tc>
        <w:tc>
          <w:tcPr>
            <w:tcW w:w="729" w:type="pct"/>
            <w:vAlign w:val="bottom"/>
          </w:tcPr>
          <w:p w14:paraId="43B98208" w14:textId="77777777" w:rsidR="00A2318D" w:rsidRDefault="00A2318D">
            <w:pPr>
              <w:jc w:val="right"/>
              <w:rPr>
                <w:rFonts w:ascii="Arial" w:hAnsi="Arial" w:cs="Arial"/>
                <w:color w:val="000000"/>
                <w:sz w:val="18"/>
                <w:szCs w:val="18"/>
              </w:rPr>
            </w:pPr>
            <w:r>
              <w:rPr>
                <w:rFonts w:ascii="Arial" w:hAnsi="Arial" w:cs="Arial"/>
                <w:color w:val="000000"/>
                <w:sz w:val="18"/>
                <w:szCs w:val="18"/>
              </w:rPr>
              <w:t>429</w:t>
            </w:r>
          </w:p>
        </w:tc>
        <w:tc>
          <w:tcPr>
            <w:tcW w:w="729" w:type="pct"/>
            <w:vAlign w:val="bottom"/>
          </w:tcPr>
          <w:p w14:paraId="3EBE3596" w14:textId="77777777" w:rsidR="00A2318D" w:rsidRDefault="00A2318D">
            <w:pPr>
              <w:jc w:val="right"/>
              <w:rPr>
                <w:rFonts w:ascii="Arial" w:hAnsi="Arial" w:cs="Arial"/>
                <w:color w:val="000000"/>
                <w:sz w:val="18"/>
                <w:szCs w:val="18"/>
              </w:rPr>
            </w:pPr>
            <w:r>
              <w:rPr>
                <w:rFonts w:ascii="Arial" w:hAnsi="Arial" w:cs="Arial"/>
                <w:color w:val="000000"/>
                <w:sz w:val="18"/>
                <w:szCs w:val="18"/>
              </w:rPr>
              <w:t>288</w:t>
            </w:r>
          </w:p>
        </w:tc>
        <w:tc>
          <w:tcPr>
            <w:tcW w:w="729" w:type="pct"/>
            <w:vAlign w:val="bottom"/>
          </w:tcPr>
          <w:p w14:paraId="221A9CAD" w14:textId="77777777" w:rsidR="00A2318D" w:rsidRDefault="00A2318D">
            <w:pPr>
              <w:jc w:val="right"/>
              <w:rPr>
                <w:rFonts w:ascii="Arial" w:hAnsi="Arial" w:cs="Arial"/>
                <w:color w:val="000000"/>
                <w:sz w:val="18"/>
                <w:szCs w:val="18"/>
              </w:rPr>
            </w:pPr>
            <w:r>
              <w:rPr>
                <w:rFonts w:ascii="Arial" w:hAnsi="Arial" w:cs="Arial"/>
                <w:color w:val="000000"/>
                <w:sz w:val="18"/>
                <w:szCs w:val="18"/>
              </w:rPr>
              <w:t>362</w:t>
            </w:r>
          </w:p>
        </w:tc>
        <w:tc>
          <w:tcPr>
            <w:tcW w:w="729" w:type="pct"/>
            <w:vAlign w:val="bottom"/>
          </w:tcPr>
          <w:p w14:paraId="71F962E0" w14:textId="77777777" w:rsidR="00A2318D" w:rsidRDefault="00A2318D">
            <w:pPr>
              <w:jc w:val="right"/>
              <w:rPr>
                <w:rFonts w:ascii="Arial" w:hAnsi="Arial" w:cs="Arial"/>
                <w:color w:val="000000"/>
                <w:sz w:val="18"/>
                <w:szCs w:val="18"/>
              </w:rPr>
            </w:pPr>
            <w:r>
              <w:rPr>
                <w:rFonts w:ascii="Arial" w:hAnsi="Arial" w:cs="Arial"/>
                <w:color w:val="000000"/>
                <w:sz w:val="18"/>
                <w:szCs w:val="18"/>
              </w:rPr>
              <w:t>337</w:t>
            </w:r>
          </w:p>
        </w:tc>
      </w:tr>
      <w:tr w:rsidR="00A2318D" w:rsidRPr="00FC3D63" w14:paraId="499C3C1A" w14:textId="77777777" w:rsidTr="005B6C07">
        <w:trPr>
          <w:jc w:val="center"/>
        </w:trPr>
        <w:tc>
          <w:tcPr>
            <w:tcW w:w="1355" w:type="pct"/>
            <w:vAlign w:val="bottom"/>
          </w:tcPr>
          <w:p w14:paraId="19A2423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00D2BE21" w14:textId="77777777" w:rsidR="00A2318D" w:rsidRDefault="00A2318D">
            <w:pPr>
              <w:jc w:val="right"/>
              <w:rPr>
                <w:rFonts w:ascii="Arial" w:hAnsi="Arial" w:cs="Arial"/>
                <w:color w:val="000000"/>
                <w:sz w:val="18"/>
                <w:szCs w:val="18"/>
              </w:rPr>
            </w:pPr>
            <w:r>
              <w:rPr>
                <w:rFonts w:ascii="Arial" w:hAnsi="Arial" w:cs="Arial"/>
                <w:color w:val="000000"/>
                <w:sz w:val="18"/>
                <w:szCs w:val="18"/>
              </w:rPr>
              <w:t>432</w:t>
            </w:r>
          </w:p>
        </w:tc>
        <w:tc>
          <w:tcPr>
            <w:tcW w:w="729" w:type="pct"/>
            <w:vAlign w:val="bottom"/>
          </w:tcPr>
          <w:p w14:paraId="2FD4A76B" w14:textId="77777777" w:rsidR="00A2318D" w:rsidRDefault="00A2318D">
            <w:pPr>
              <w:jc w:val="right"/>
              <w:rPr>
                <w:rFonts w:ascii="Arial" w:hAnsi="Arial" w:cs="Arial"/>
                <w:color w:val="000000"/>
                <w:sz w:val="18"/>
                <w:szCs w:val="18"/>
              </w:rPr>
            </w:pPr>
            <w:r>
              <w:rPr>
                <w:rFonts w:ascii="Arial" w:hAnsi="Arial" w:cs="Arial"/>
                <w:color w:val="000000"/>
                <w:sz w:val="18"/>
                <w:szCs w:val="18"/>
              </w:rPr>
              <w:t>406</w:t>
            </w:r>
          </w:p>
        </w:tc>
        <w:tc>
          <w:tcPr>
            <w:tcW w:w="729" w:type="pct"/>
            <w:vAlign w:val="bottom"/>
          </w:tcPr>
          <w:p w14:paraId="0C278CE4" w14:textId="77777777" w:rsidR="00A2318D" w:rsidRDefault="00A2318D">
            <w:pPr>
              <w:jc w:val="right"/>
              <w:rPr>
                <w:rFonts w:ascii="Arial" w:hAnsi="Arial" w:cs="Arial"/>
                <w:color w:val="000000"/>
                <w:sz w:val="18"/>
                <w:szCs w:val="18"/>
              </w:rPr>
            </w:pPr>
            <w:r>
              <w:rPr>
                <w:rFonts w:ascii="Arial" w:hAnsi="Arial" w:cs="Arial"/>
                <w:color w:val="000000"/>
                <w:sz w:val="18"/>
                <w:szCs w:val="18"/>
              </w:rPr>
              <w:t>791</w:t>
            </w:r>
          </w:p>
        </w:tc>
        <w:tc>
          <w:tcPr>
            <w:tcW w:w="729" w:type="pct"/>
            <w:vAlign w:val="bottom"/>
          </w:tcPr>
          <w:p w14:paraId="6454BDB6" w14:textId="77777777" w:rsidR="00A2318D" w:rsidRDefault="00A2318D">
            <w:pPr>
              <w:jc w:val="right"/>
              <w:rPr>
                <w:rFonts w:ascii="Arial" w:hAnsi="Arial" w:cs="Arial"/>
                <w:color w:val="000000"/>
                <w:sz w:val="18"/>
                <w:szCs w:val="18"/>
              </w:rPr>
            </w:pPr>
            <w:r>
              <w:rPr>
                <w:rFonts w:ascii="Arial" w:hAnsi="Arial" w:cs="Arial"/>
                <w:color w:val="000000"/>
                <w:sz w:val="18"/>
                <w:szCs w:val="18"/>
              </w:rPr>
              <w:t>809</w:t>
            </w:r>
          </w:p>
        </w:tc>
        <w:tc>
          <w:tcPr>
            <w:tcW w:w="729" w:type="pct"/>
            <w:vAlign w:val="bottom"/>
          </w:tcPr>
          <w:p w14:paraId="21FEDE20" w14:textId="77777777" w:rsidR="00A2318D" w:rsidRDefault="00A2318D">
            <w:pPr>
              <w:jc w:val="right"/>
              <w:rPr>
                <w:rFonts w:ascii="Arial" w:hAnsi="Arial" w:cs="Arial"/>
                <w:color w:val="000000"/>
                <w:sz w:val="18"/>
                <w:szCs w:val="18"/>
              </w:rPr>
            </w:pPr>
            <w:r>
              <w:rPr>
                <w:rFonts w:ascii="Arial" w:hAnsi="Arial" w:cs="Arial"/>
                <w:color w:val="000000"/>
                <w:sz w:val="18"/>
                <w:szCs w:val="18"/>
              </w:rPr>
              <w:t>737</w:t>
            </w:r>
          </w:p>
        </w:tc>
      </w:tr>
      <w:tr w:rsidR="00A2318D" w:rsidRPr="00FC3D63" w14:paraId="4DFE9DEE" w14:textId="77777777" w:rsidTr="005B6C07">
        <w:trPr>
          <w:jc w:val="center"/>
        </w:trPr>
        <w:tc>
          <w:tcPr>
            <w:tcW w:w="1355" w:type="pct"/>
            <w:vAlign w:val="bottom"/>
          </w:tcPr>
          <w:p w14:paraId="09BAA06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57A8DCB8" w14:textId="77777777" w:rsidR="00A2318D" w:rsidRDefault="00A2318D">
            <w:pPr>
              <w:jc w:val="right"/>
              <w:rPr>
                <w:rFonts w:ascii="Arial" w:hAnsi="Arial" w:cs="Arial"/>
                <w:color w:val="000000"/>
                <w:sz w:val="18"/>
                <w:szCs w:val="18"/>
              </w:rPr>
            </w:pPr>
            <w:r>
              <w:rPr>
                <w:rFonts w:ascii="Arial" w:hAnsi="Arial" w:cs="Arial"/>
                <w:color w:val="000000"/>
                <w:sz w:val="18"/>
                <w:szCs w:val="18"/>
              </w:rPr>
              <w:t>30728</w:t>
            </w:r>
          </w:p>
        </w:tc>
        <w:tc>
          <w:tcPr>
            <w:tcW w:w="729" w:type="pct"/>
            <w:vAlign w:val="bottom"/>
          </w:tcPr>
          <w:p w14:paraId="0428735C" w14:textId="77777777" w:rsidR="00A2318D" w:rsidRDefault="00A2318D">
            <w:pPr>
              <w:jc w:val="right"/>
              <w:rPr>
                <w:rFonts w:ascii="Arial" w:hAnsi="Arial" w:cs="Arial"/>
                <w:color w:val="000000"/>
                <w:sz w:val="18"/>
                <w:szCs w:val="18"/>
              </w:rPr>
            </w:pPr>
            <w:r>
              <w:rPr>
                <w:rFonts w:ascii="Arial" w:hAnsi="Arial" w:cs="Arial"/>
                <w:color w:val="000000"/>
                <w:sz w:val="18"/>
                <w:szCs w:val="18"/>
              </w:rPr>
              <w:t>24625</w:t>
            </w:r>
          </w:p>
        </w:tc>
        <w:tc>
          <w:tcPr>
            <w:tcW w:w="729" w:type="pct"/>
            <w:vAlign w:val="bottom"/>
          </w:tcPr>
          <w:p w14:paraId="1EDE5535" w14:textId="77777777" w:rsidR="00A2318D" w:rsidRDefault="00A2318D">
            <w:pPr>
              <w:jc w:val="right"/>
              <w:rPr>
                <w:rFonts w:ascii="Arial" w:hAnsi="Arial" w:cs="Arial"/>
                <w:color w:val="000000"/>
                <w:sz w:val="18"/>
                <w:szCs w:val="18"/>
              </w:rPr>
            </w:pPr>
            <w:r>
              <w:rPr>
                <w:rFonts w:ascii="Arial" w:hAnsi="Arial" w:cs="Arial"/>
                <w:color w:val="000000"/>
                <w:sz w:val="18"/>
                <w:szCs w:val="18"/>
              </w:rPr>
              <w:t>35344</w:t>
            </w:r>
          </w:p>
        </w:tc>
        <w:tc>
          <w:tcPr>
            <w:tcW w:w="729" w:type="pct"/>
            <w:vAlign w:val="bottom"/>
          </w:tcPr>
          <w:p w14:paraId="5277A25A" w14:textId="77777777" w:rsidR="00A2318D" w:rsidRDefault="00A2318D">
            <w:pPr>
              <w:jc w:val="right"/>
              <w:rPr>
                <w:rFonts w:ascii="Arial" w:hAnsi="Arial" w:cs="Arial"/>
                <w:color w:val="000000"/>
                <w:sz w:val="18"/>
                <w:szCs w:val="18"/>
              </w:rPr>
            </w:pPr>
            <w:r>
              <w:rPr>
                <w:rFonts w:ascii="Arial" w:hAnsi="Arial" w:cs="Arial"/>
                <w:color w:val="000000"/>
                <w:sz w:val="18"/>
                <w:szCs w:val="18"/>
              </w:rPr>
              <w:t>26751</w:t>
            </w:r>
          </w:p>
        </w:tc>
        <w:tc>
          <w:tcPr>
            <w:tcW w:w="729" w:type="pct"/>
            <w:vAlign w:val="bottom"/>
          </w:tcPr>
          <w:p w14:paraId="529C3734" w14:textId="77777777" w:rsidR="00A2318D" w:rsidRDefault="00A2318D">
            <w:pPr>
              <w:jc w:val="right"/>
              <w:rPr>
                <w:rFonts w:ascii="Arial" w:hAnsi="Arial" w:cs="Arial"/>
                <w:color w:val="000000"/>
                <w:sz w:val="18"/>
                <w:szCs w:val="18"/>
              </w:rPr>
            </w:pPr>
            <w:r>
              <w:rPr>
                <w:rFonts w:ascii="Arial" w:hAnsi="Arial" w:cs="Arial"/>
                <w:color w:val="000000"/>
                <w:sz w:val="18"/>
                <w:szCs w:val="18"/>
              </w:rPr>
              <w:t>28807</w:t>
            </w:r>
          </w:p>
        </w:tc>
      </w:tr>
      <w:tr w:rsidR="00A2318D" w:rsidRPr="00FC3D63" w14:paraId="1A2B8656" w14:textId="77777777" w:rsidTr="005B6C07">
        <w:trPr>
          <w:jc w:val="center"/>
        </w:trPr>
        <w:tc>
          <w:tcPr>
            <w:tcW w:w="1355" w:type="pct"/>
            <w:vAlign w:val="bottom"/>
          </w:tcPr>
          <w:p w14:paraId="3BFD9DB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0B981853"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4E9ED62"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D44C282"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1E6E35F"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1AD8DF4"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35329C57" w14:textId="77777777" w:rsidTr="005B6C07">
        <w:trPr>
          <w:jc w:val="center"/>
        </w:trPr>
        <w:tc>
          <w:tcPr>
            <w:tcW w:w="1355" w:type="pct"/>
            <w:vAlign w:val="bottom"/>
          </w:tcPr>
          <w:p w14:paraId="12CD49A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688FCFFA" w14:textId="77777777" w:rsidR="00A2318D" w:rsidRDefault="00A2318D">
            <w:pPr>
              <w:jc w:val="right"/>
              <w:rPr>
                <w:rFonts w:ascii="Arial" w:hAnsi="Arial" w:cs="Arial"/>
                <w:color w:val="000000"/>
                <w:sz w:val="18"/>
                <w:szCs w:val="18"/>
              </w:rPr>
            </w:pPr>
            <w:r>
              <w:rPr>
                <w:rFonts w:ascii="Arial" w:hAnsi="Arial" w:cs="Arial"/>
                <w:color w:val="000000"/>
                <w:sz w:val="18"/>
                <w:szCs w:val="18"/>
              </w:rPr>
              <w:t>28127</w:t>
            </w:r>
          </w:p>
        </w:tc>
        <w:tc>
          <w:tcPr>
            <w:tcW w:w="729" w:type="pct"/>
            <w:vAlign w:val="bottom"/>
          </w:tcPr>
          <w:p w14:paraId="702AA620" w14:textId="77777777" w:rsidR="00A2318D" w:rsidRDefault="00A2318D">
            <w:pPr>
              <w:jc w:val="right"/>
              <w:rPr>
                <w:rFonts w:ascii="Arial" w:hAnsi="Arial" w:cs="Arial"/>
                <w:color w:val="000000"/>
                <w:sz w:val="18"/>
                <w:szCs w:val="18"/>
              </w:rPr>
            </w:pPr>
            <w:r>
              <w:rPr>
                <w:rFonts w:ascii="Arial" w:hAnsi="Arial" w:cs="Arial"/>
                <w:color w:val="000000"/>
                <w:sz w:val="18"/>
                <w:szCs w:val="18"/>
              </w:rPr>
              <w:t>23227</w:t>
            </w:r>
          </w:p>
        </w:tc>
        <w:tc>
          <w:tcPr>
            <w:tcW w:w="729" w:type="pct"/>
            <w:vAlign w:val="bottom"/>
          </w:tcPr>
          <w:p w14:paraId="2F340094" w14:textId="77777777" w:rsidR="00A2318D" w:rsidRDefault="00A2318D">
            <w:pPr>
              <w:jc w:val="right"/>
              <w:rPr>
                <w:rFonts w:ascii="Arial" w:hAnsi="Arial" w:cs="Arial"/>
                <w:color w:val="000000"/>
                <w:sz w:val="18"/>
                <w:szCs w:val="18"/>
              </w:rPr>
            </w:pPr>
            <w:r>
              <w:rPr>
                <w:rFonts w:ascii="Arial" w:hAnsi="Arial" w:cs="Arial"/>
                <w:color w:val="000000"/>
                <w:sz w:val="18"/>
                <w:szCs w:val="18"/>
              </w:rPr>
              <w:t>22855</w:t>
            </w:r>
          </w:p>
        </w:tc>
        <w:tc>
          <w:tcPr>
            <w:tcW w:w="729" w:type="pct"/>
            <w:vAlign w:val="bottom"/>
          </w:tcPr>
          <w:p w14:paraId="7906F76B" w14:textId="77777777" w:rsidR="00A2318D" w:rsidRDefault="00A2318D">
            <w:pPr>
              <w:jc w:val="right"/>
              <w:rPr>
                <w:rFonts w:ascii="Arial" w:hAnsi="Arial" w:cs="Arial"/>
                <w:color w:val="000000"/>
                <w:sz w:val="18"/>
                <w:szCs w:val="18"/>
              </w:rPr>
            </w:pPr>
            <w:r>
              <w:rPr>
                <w:rFonts w:ascii="Arial" w:hAnsi="Arial" w:cs="Arial"/>
                <w:color w:val="000000"/>
                <w:sz w:val="18"/>
                <w:szCs w:val="18"/>
              </w:rPr>
              <w:t>22262</w:t>
            </w:r>
          </w:p>
        </w:tc>
        <w:tc>
          <w:tcPr>
            <w:tcW w:w="729" w:type="pct"/>
            <w:vAlign w:val="bottom"/>
          </w:tcPr>
          <w:p w14:paraId="1B4EB2EB" w14:textId="77777777" w:rsidR="00A2318D" w:rsidRDefault="00A2318D">
            <w:pPr>
              <w:jc w:val="right"/>
              <w:rPr>
                <w:rFonts w:ascii="Arial" w:hAnsi="Arial" w:cs="Arial"/>
                <w:color w:val="000000"/>
                <w:sz w:val="18"/>
                <w:szCs w:val="18"/>
              </w:rPr>
            </w:pPr>
            <w:r>
              <w:rPr>
                <w:rFonts w:ascii="Arial" w:hAnsi="Arial" w:cs="Arial"/>
                <w:color w:val="000000"/>
                <w:sz w:val="18"/>
                <w:szCs w:val="18"/>
              </w:rPr>
              <w:t>20921</w:t>
            </w:r>
          </w:p>
        </w:tc>
      </w:tr>
      <w:tr w:rsidR="00A2318D" w:rsidRPr="00FC3D63" w14:paraId="5945BDE2" w14:textId="77777777" w:rsidTr="005B6C07">
        <w:trPr>
          <w:jc w:val="center"/>
        </w:trPr>
        <w:tc>
          <w:tcPr>
            <w:tcW w:w="1355" w:type="pct"/>
            <w:vAlign w:val="bottom"/>
          </w:tcPr>
          <w:p w14:paraId="71A48D9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50D7FD5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91E003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EFA23A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D35AA6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ED84116"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613E4EF4" w14:textId="77777777" w:rsidTr="005B6C07">
        <w:trPr>
          <w:jc w:val="center"/>
        </w:trPr>
        <w:tc>
          <w:tcPr>
            <w:tcW w:w="1355" w:type="pct"/>
            <w:vAlign w:val="bottom"/>
          </w:tcPr>
          <w:p w14:paraId="63927F9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06357A55" w14:textId="77777777" w:rsidR="00A2318D" w:rsidRDefault="00A2318D">
            <w:pPr>
              <w:jc w:val="right"/>
              <w:rPr>
                <w:rFonts w:ascii="Arial" w:hAnsi="Arial" w:cs="Arial"/>
                <w:color w:val="000000"/>
                <w:sz w:val="18"/>
                <w:szCs w:val="18"/>
              </w:rPr>
            </w:pPr>
            <w:r>
              <w:rPr>
                <w:rFonts w:ascii="Arial" w:hAnsi="Arial" w:cs="Arial"/>
                <w:color w:val="000000"/>
                <w:sz w:val="18"/>
                <w:szCs w:val="18"/>
              </w:rPr>
              <w:t>4826</w:t>
            </w:r>
          </w:p>
        </w:tc>
        <w:tc>
          <w:tcPr>
            <w:tcW w:w="729" w:type="pct"/>
            <w:vAlign w:val="bottom"/>
          </w:tcPr>
          <w:p w14:paraId="4CA2C461" w14:textId="77777777" w:rsidR="00A2318D" w:rsidRDefault="00A2318D">
            <w:pPr>
              <w:jc w:val="right"/>
              <w:rPr>
                <w:rFonts w:ascii="Arial" w:hAnsi="Arial" w:cs="Arial"/>
                <w:color w:val="000000"/>
                <w:sz w:val="18"/>
                <w:szCs w:val="18"/>
              </w:rPr>
            </w:pPr>
            <w:r>
              <w:rPr>
                <w:rFonts w:ascii="Arial" w:hAnsi="Arial" w:cs="Arial"/>
                <w:color w:val="000000"/>
                <w:sz w:val="18"/>
                <w:szCs w:val="18"/>
              </w:rPr>
              <w:t>4098</w:t>
            </w:r>
          </w:p>
        </w:tc>
        <w:tc>
          <w:tcPr>
            <w:tcW w:w="729" w:type="pct"/>
            <w:vAlign w:val="bottom"/>
          </w:tcPr>
          <w:p w14:paraId="1B548B3E" w14:textId="77777777" w:rsidR="00A2318D" w:rsidRDefault="00A2318D">
            <w:pPr>
              <w:jc w:val="right"/>
              <w:rPr>
                <w:rFonts w:ascii="Arial" w:hAnsi="Arial" w:cs="Arial"/>
                <w:color w:val="000000"/>
                <w:sz w:val="18"/>
                <w:szCs w:val="18"/>
              </w:rPr>
            </w:pPr>
            <w:r>
              <w:rPr>
                <w:rFonts w:ascii="Arial" w:hAnsi="Arial" w:cs="Arial"/>
                <w:color w:val="000000"/>
                <w:sz w:val="18"/>
                <w:szCs w:val="18"/>
              </w:rPr>
              <w:t>4573</w:t>
            </w:r>
          </w:p>
        </w:tc>
        <w:tc>
          <w:tcPr>
            <w:tcW w:w="729" w:type="pct"/>
            <w:vAlign w:val="bottom"/>
          </w:tcPr>
          <w:p w14:paraId="156E8060" w14:textId="77777777" w:rsidR="00A2318D" w:rsidRDefault="00A2318D">
            <w:pPr>
              <w:jc w:val="right"/>
              <w:rPr>
                <w:rFonts w:ascii="Arial" w:hAnsi="Arial" w:cs="Arial"/>
                <w:color w:val="000000"/>
                <w:sz w:val="18"/>
                <w:szCs w:val="18"/>
              </w:rPr>
            </w:pPr>
            <w:r>
              <w:rPr>
                <w:rFonts w:ascii="Arial" w:hAnsi="Arial" w:cs="Arial"/>
                <w:color w:val="000000"/>
                <w:sz w:val="18"/>
                <w:szCs w:val="18"/>
              </w:rPr>
              <w:t>3884</w:t>
            </w:r>
          </w:p>
        </w:tc>
        <w:tc>
          <w:tcPr>
            <w:tcW w:w="729" w:type="pct"/>
            <w:vAlign w:val="bottom"/>
          </w:tcPr>
          <w:p w14:paraId="4B3F94DA" w14:textId="77777777" w:rsidR="00A2318D" w:rsidRDefault="00A2318D">
            <w:pPr>
              <w:jc w:val="right"/>
              <w:rPr>
                <w:rFonts w:ascii="Arial" w:hAnsi="Arial" w:cs="Arial"/>
                <w:color w:val="000000"/>
                <w:sz w:val="18"/>
                <w:szCs w:val="18"/>
              </w:rPr>
            </w:pPr>
            <w:r>
              <w:rPr>
                <w:rFonts w:ascii="Arial" w:hAnsi="Arial" w:cs="Arial"/>
                <w:color w:val="000000"/>
                <w:sz w:val="18"/>
                <w:szCs w:val="18"/>
              </w:rPr>
              <w:t>2518</w:t>
            </w:r>
          </w:p>
        </w:tc>
      </w:tr>
      <w:tr w:rsidR="00A2318D" w:rsidRPr="00FC3D63" w14:paraId="2BEC4F12" w14:textId="77777777" w:rsidTr="005B6C07">
        <w:trPr>
          <w:jc w:val="center"/>
        </w:trPr>
        <w:tc>
          <w:tcPr>
            <w:tcW w:w="1355" w:type="pct"/>
            <w:vAlign w:val="bottom"/>
          </w:tcPr>
          <w:p w14:paraId="2E67C5B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5E19374D" w14:textId="77777777" w:rsidR="00A2318D" w:rsidRDefault="00A2318D">
            <w:pPr>
              <w:jc w:val="right"/>
              <w:rPr>
                <w:rFonts w:ascii="Arial" w:hAnsi="Arial" w:cs="Arial"/>
                <w:color w:val="000000"/>
                <w:sz w:val="18"/>
                <w:szCs w:val="18"/>
              </w:rPr>
            </w:pPr>
            <w:r>
              <w:rPr>
                <w:rFonts w:ascii="Arial" w:hAnsi="Arial" w:cs="Arial"/>
                <w:color w:val="000000"/>
                <w:sz w:val="18"/>
                <w:szCs w:val="18"/>
              </w:rPr>
              <w:t>2376</w:t>
            </w:r>
          </w:p>
        </w:tc>
        <w:tc>
          <w:tcPr>
            <w:tcW w:w="729" w:type="pct"/>
            <w:vAlign w:val="bottom"/>
          </w:tcPr>
          <w:p w14:paraId="086B70CC" w14:textId="77777777" w:rsidR="00A2318D" w:rsidRDefault="00A2318D">
            <w:pPr>
              <w:jc w:val="right"/>
              <w:rPr>
                <w:rFonts w:ascii="Arial" w:hAnsi="Arial" w:cs="Arial"/>
                <w:color w:val="000000"/>
                <w:sz w:val="18"/>
                <w:szCs w:val="18"/>
              </w:rPr>
            </w:pPr>
            <w:r>
              <w:rPr>
                <w:rFonts w:ascii="Arial" w:hAnsi="Arial" w:cs="Arial"/>
                <w:color w:val="000000"/>
                <w:sz w:val="18"/>
                <w:szCs w:val="18"/>
              </w:rPr>
              <w:t>1883</w:t>
            </w:r>
          </w:p>
        </w:tc>
        <w:tc>
          <w:tcPr>
            <w:tcW w:w="729" w:type="pct"/>
            <w:vAlign w:val="bottom"/>
          </w:tcPr>
          <w:p w14:paraId="1CD30433" w14:textId="77777777" w:rsidR="00A2318D" w:rsidRDefault="00A2318D">
            <w:pPr>
              <w:jc w:val="right"/>
              <w:rPr>
                <w:rFonts w:ascii="Arial" w:hAnsi="Arial" w:cs="Arial"/>
                <w:color w:val="000000"/>
                <w:sz w:val="18"/>
                <w:szCs w:val="18"/>
              </w:rPr>
            </w:pPr>
            <w:r>
              <w:rPr>
                <w:rFonts w:ascii="Arial" w:hAnsi="Arial" w:cs="Arial"/>
                <w:color w:val="000000"/>
                <w:sz w:val="18"/>
                <w:szCs w:val="18"/>
              </w:rPr>
              <w:t>2359</w:t>
            </w:r>
          </w:p>
        </w:tc>
        <w:tc>
          <w:tcPr>
            <w:tcW w:w="729" w:type="pct"/>
            <w:vAlign w:val="bottom"/>
          </w:tcPr>
          <w:p w14:paraId="6654D3F2" w14:textId="77777777" w:rsidR="00A2318D" w:rsidRDefault="00A2318D">
            <w:pPr>
              <w:jc w:val="right"/>
              <w:rPr>
                <w:rFonts w:ascii="Arial" w:hAnsi="Arial" w:cs="Arial"/>
                <w:color w:val="000000"/>
                <w:sz w:val="18"/>
                <w:szCs w:val="18"/>
              </w:rPr>
            </w:pPr>
            <w:r>
              <w:rPr>
                <w:rFonts w:ascii="Arial" w:hAnsi="Arial" w:cs="Arial"/>
                <w:color w:val="000000"/>
                <w:sz w:val="18"/>
                <w:szCs w:val="18"/>
              </w:rPr>
              <w:t>1998</w:t>
            </w:r>
          </w:p>
        </w:tc>
        <w:tc>
          <w:tcPr>
            <w:tcW w:w="729" w:type="pct"/>
            <w:vAlign w:val="bottom"/>
          </w:tcPr>
          <w:p w14:paraId="5F53C653" w14:textId="77777777" w:rsidR="00A2318D" w:rsidRDefault="00A2318D">
            <w:pPr>
              <w:jc w:val="right"/>
              <w:rPr>
                <w:rFonts w:ascii="Arial" w:hAnsi="Arial" w:cs="Arial"/>
                <w:color w:val="000000"/>
                <w:sz w:val="18"/>
                <w:szCs w:val="18"/>
              </w:rPr>
            </w:pPr>
            <w:r>
              <w:rPr>
                <w:rFonts w:ascii="Arial" w:hAnsi="Arial" w:cs="Arial"/>
                <w:color w:val="000000"/>
                <w:sz w:val="18"/>
                <w:szCs w:val="18"/>
              </w:rPr>
              <w:t>2339</w:t>
            </w:r>
          </w:p>
        </w:tc>
      </w:tr>
      <w:tr w:rsidR="00A2318D" w:rsidRPr="00FC3D63" w14:paraId="5574338E" w14:textId="77777777" w:rsidTr="005B6C07">
        <w:trPr>
          <w:jc w:val="center"/>
        </w:trPr>
        <w:tc>
          <w:tcPr>
            <w:tcW w:w="1355" w:type="pct"/>
            <w:vAlign w:val="bottom"/>
          </w:tcPr>
          <w:p w14:paraId="23A2351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20DC6FA1" w14:textId="77777777" w:rsidR="00A2318D" w:rsidRDefault="00A2318D">
            <w:pPr>
              <w:jc w:val="right"/>
              <w:rPr>
                <w:rFonts w:ascii="Arial" w:hAnsi="Arial" w:cs="Arial"/>
                <w:color w:val="000000"/>
                <w:sz w:val="18"/>
                <w:szCs w:val="18"/>
              </w:rPr>
            </w:pPr>
            <w:r>
              <w:rPr>
                <w:rFonts w:ascii="Arial" w:hAnsi="Arial" w:cs="Arial"/>
                <w:color w:val="000000"/>
                <w:sz w:val="18"/>
                <w:szCs w:val="18"/>
              </w:rPr>
              <w:t>169</w:t>
            </w:r>
          </w:p>
        </w:tc>
        <w:tc>
          <w:tcPr>
            <w:tcW w:w="729" w:type="pct"/>
            <w:vAlign w:val="bottom"/>
          </w:tcPr>
          <w:p w14:paraId="43B34203" w14:textId="77777777" w:rsidR="00A2318D" w:rsidRDefault="00A2318D">
            <w:pPr>
              <w:jc w:val="right"/>
              <w:rPr>
                <w:rFonts w:ascii="Arial" w:hAnsi="Arial" w:cs="Arial"/>
                <w:color w:val="000000"/>
                <w:sz w:val="18"/>
                <w:szCs w:val="18"/>
              </w:rPr>
            </w:pPr>
            <w:r>
              <w:rPr>
                <w:rFonts w:ascii="Arial" w:hAnsi="Arial" w:cs="Arial"/>
                <w:color w:val="000000"/>
                <w:sz w:val="18"/>
                <w:szCs w:val="18"/>
              </w:rPr>
              <w:t>177</w:t>
            </w:r>
          </w:p>
        </w:tc>
        <w:tc>
          <w:tcPr>
            <w:tcW w:w="729" w:type="pct"/>
            <w:vAlign w:val="bottom"/>
          </w:tcPr>
          <w:p w14:paraId="4EF854B7" w14:textId="77777777" w:rsidR="00A2318D" w:rsidRDefault="00A2318D">
            <w:pPr>
              <w:jc w:val="right"/>
              <w:rPr>
                <w:rFonts w:ascii="Arial" w:hAnsi="Arial" w:cs="Arial"/>
                <w:color w:val="000000"/>
                <w:sz w:val="18"/>
                <w:szCs w:val="18"/>
              </w:rPr>
            </w:pPr>
            <w:r>
              <w:rPr>
                <w:rFonts w:ascii="Arial" w:hAnsi="Arial" w:cs="Arial"/>
                <w:color w:val="000000"/>
                <w:sz w:val="18"/>
                <w:szCs w:val="18"/>
              </w:rPr>
              <w:t>180</w:t>
            </w:r>
          </w:p>
        </w:tc>
        <w:tc>
          <w:tcPr>
            <w:tcW w:w="729" w:type="pct"/>
            <w:vAlign w:val="bottom"/>
          </w:tcPr>
          <w:p w14:paraId="27D6D257" w14:textId="77777777" w:rsidR="00A2318D" w:rsidRDefault="00A2318D">
            <w:pPr>
              <w:jc w:val="right"/>
              <w:rPr>
                <w:rFonts w:ascii="Arial" w:hAnsi="Arial" w:cs="Arial"/>
                <w:color w:val="000000"/>
                <w:sz w:val="18"/>
                <w:szCs w:val="18"/>
              </w:rPr>
            </w:pPr>
            <w:r>
              <w:rPr>
                <w:rFonts w:ascii="Arial" w:hAnsi="Arial" w:cs="Arial"/>
                <w:color w:val="000000"/>
                <w:sz w:val="18"/>
                <w:szCs w:val="18"/>
              </w:rPr>
              <w:t>254</w:t>
            </w:r>
          </w:p>
        </w:tc>
        <w:tc>
          <w:tcPr>
            <w:tcW w:w="729" w:type="pct"/>
            <w:vAlign w:val="bottom"/>
          </w:tcPr>
          <w:p w14:paraId="77500F9F" w14:textId="77777777" w:rsidR="00A2318D" w:rsidRDefault="00A2318D">
            <w:pPr>
              <w:jc w:val="right"/>
              <w:rPr>
                <w:rFonts w:ascii="Arial" w:hAnsi="Arial" w:cs="Arial"/>
                <w:color w:val="000000"/>
                <w:sz w:val="18"/>
                <w:szCs w:val="18"/>
              </w:rPr>
            </w:pPr>
            <w:r>
              <w:rPr>
                <w:rFonts w:ascii="Arial" w:hAnsi="Arial" w:cs="Arial"/>
                <w:color w:val="000000"/>
                <w:sz w:val="18"/>
                <w:szCs w:val="18"/>
              </w:rPr>
              <w:t>196</w:t>
            </w:r>
          </w:p>
        </w:tc>
      </w:tr>
      <w:tr w:rsidR="00A2318D" w:rsidRPr="00FC3D63" w14:paraId="5B5095C9" w14:textId="77777777" w:rsidTr="005B6C07">
        <w:trPr>
          <w:jc w:val="center"/>
        </w:trPr>
        <w:tc>
          <w:tcPr>
            <w:tcW w:w="1355" w:type="pct"/>
            <w:vAlign w:val="bottom"/>
          </w:tcPr>
          <w:p w14:paraId="65EAC4E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7A907E1F" w14:textId="77777777" w:rsidR="00A2318D" w:rsidRDefault="00A2318D">
            <w:pPr>
              <w:jc w:val="right"/>
              <w:rPr>
                <w:rFonts w:ascii="Arial" w:hAnsi="Arial" w:cs="Arial"/>
                <w:color w:val="000000"/>
                <w:sz w:val="18"/>
                <w:szCs w:val="18"/>
              </w:rPr>
            </w:pPr>
            <w:r>
              <w:rPr>
                <w:rFonts w:ascii="Arial" w:hAnsi="Arial" w:cs="Arial"/>
                <w:color w:val="000000"/>
                <w:sz w:val="18"/>
                <w:szCs w:val="18"/>
              </w:rPr>
              <w:t>10010</w:t>
            </w:r>
          </w:p>
        </w:tc>
        <w:tc>
          <w:tcPr>
            <w:tcW w:w="729" w:type="pct"/>
            <w:vAlign w:val="bottom"/>
          </w:tcPr>
          <w:p w14:paraId="144371E9" w14:textId="77777777" w:rsidR="00A2318D" w:rsidRDefault="00A2318D">
            <w:pPr>
              <w:jc w:val="right"/>
              <w:rPr>
                <w:rFonts w:ascii="Arial" w:hAnsi="Arial" w:cs="Arial"/>
                <w:color w:val="000000"/>
                <w:sz w:val="18"/>
                <w:szCs w:val="18"/>
              </w:rPr>
            </w:pPr>
            <w:r>
              <w:rPr>
                <w:rFonts w:ascii="Arial" w:hAnsi="Arial" w:cs="Arial"/>
                <w:color w:val="000000"/>
                <w:sz w:val="18"/>
                <w:szCs w:val="18"/>
              </w:rPr>
              <w:t>9585</w:t>
            </w:r>
          </w:p>
        </w:tc>
        <w:tc>
          <w:tcPr>
            <w:tcW w:w="729" w:type="pct"/>
            <w:vAlign w:val="bottom"/>
          </w:tcPr>
          <w:p w14:paraId="7A75BADA" w14:textId="77777777" w:rsidR="00A2318D" w:rsidRDefault="00A2318D">
            <w:pPr>
              <w:jc w:val="right"/>
              <w:rPr>
                <w:rFonts w:ascii="Arial" w:hAnsi="Arial" w:cs="Arial"/>
                <w:color w:val="000000"/>
                <w:sz w:val="18"/>
                <w:szCs w:val="18"/>
              </w:rPr>
            </w:pPr>
            <w:r>
              <w:rPr>
                <w:rFonts w:ascii="Arial" w:hAnsi="Arial" w:cs="Arial"/>
                <w:color w:val="000000"/>
                <w:sz w:val="18"/>
                <w:szCs w:val="18"/>
              </w:rPr>
              <w:t>9811</w:t>
            </w:r>
          </w:p>
        </w:tc>
        <w:tc>
          <w:tcPr>
            <w:tcW w:w="729" w:type="pct"/>
            <w:vAlign w:val="bottom"/>
          </w:tcPr>
          <w:p w14:paraId="118E3AC7" w14:textId="77777777" w:rsidR="00A2318D" w:rsidRDefault="00A2318D">
            <w:pPr>
              <w:jc w:val="right"/>
              <w:rPr>
                <w:rFonts w:ascii="Arial" w:hAnsi="Arial" w:cs="Arial"/>
                <w:color w:val="000000"/>
                <w:sz w:val="18"/>
                <w:szCs w:val="18"/>
              </w:rPr>
            </w:pPr>
            <w:r>
              <w:rPr>
                <w:rFonts w:ascii="Arial" w:hAnsi="Arial" w:cs="Arial"/>
                <w:color w:val="000000"/>
                <w:sz w:val="18"/>
                <w:szCs w:val="18"/>
              </w:rPr>
              <w:t>9369</w:t>
            </w:r>
          </w:p>
        </w:tc>
        <w:tc>
          <w:tcPr>
            <w:tcW w:w="729" w:type="pct"/>
            <w:vAlign w:val="bottom"/>
          </w:tcPr>
          <w:p w14:paraId="1871A841" w14:textId="77777777" w:rsidR="00A2318D" w:rsidRDefault="00A2318D">
            <w:pPr>
              <w:jc w:val="right"/>
              <w:rPr>
                <w:rFonts w:ascii="Arial" w:hAnsi="Arial" w:cs="Arial"/>
                <w:color w:val="000000"/>
                <w:sz w:val="18"/>
                <w:szCs w:val="18"/>
              </w:rPr>
            </w:pPr>
            <w:r>
              <w:rPr>
                <w:rFonts w:ascii="Arial" w:hAnsi="Arial" w:cs="Arial"/>
                <w:color w:val="000000"/>
                <w:sz w:val="18"/>
                <w:szCs w:val="18"/>
              </w:rPr>
              <w:t>9063</w:t>
            </w:r>
          </w:p>
        </w:tc>
      </w:tr>
      <w:tr w:rsidR="00A2318D" w:rsidRPr="00FC3D63" w14:paraId="33DBEAD8" w14:textId="77777777" w:rsidTr="005B6C07">
        <w:trPr>
          <w:jc w:val="center"/>
        </w:trPr>
        <w:tc>
          <w:tcPr>
            <w:tcW w:w="1355" w:type="pct"/>
            <w:vAlign w:val="bottom"/>
          </w:tcPr>
          <w:p w14:paraId="3D8F277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37EB070F" w14:textId="77777777" w:rsidR="00A2318D" w:rsidRDefault="00A2318D">
            <w:pPr>
              <w:jc w:val="right"/>
              <w:rPr>
                <w:rFonts w:ascii="Arial" w:hAnsi="Arial" w:cs="Arial"/>
                <w:color w:val="000000"/>
                <w:sz w:val="18"/>
                <w:szCs w:val="18"/>
              </w:rPr>
            </w:pPr>
            <w:r>
              <w:rPr>
                <w:rFonts w:ascii="Arial" w:hAnsi="Arial" w:cs="Arial"/>
                <w:color w:val="000000"/>
                <w:sz w:val="18"/>
                <w:szCs w:val="18"/>
              </w:rPr>
              <w:t>4619</w:t>
            </w:r>
          </w:p>
        </w:tc>
        <w:tc>
          <w:tcPr>
            <w:tcW w:w="729" w:type="pct"/>
            <w:vAlign w:val="bottom"/>
          </w:tcPr>
          <w:p w14:paraId="4E7A8EB5" w14:textId="77777777" w:rsidR="00A2318D" w:rsidRDefault="00A2318D">
            <w:pPr>
              <w:jc w:val="right"/>
              <w:rPr>
                <w:rFonts w:ascii="Arial" w:hAnsi="Arial" w:cs="Arial"/>
                <w:color w:val="000000"/>
                <w:sz w:val="18"/>
                <w:szCs w:val="18"/>
              </w:rPr>
            </w:pPr>
            <w:r>
              <w:rPr>
                <w:rFonts w:ascii="Arial" w:hAnsi="Arial" w:cs="Arial"/>
                <w:color w:val="000000"/>
                <w:sz w:val="18"/>
                <w:szCs w:val="18"/>
              </w:rPr>
              <w:t>4489</w:t>
            </w:r>
          </w:p>
        </w:tc>
        <w:tc>
          <w:tcPr>
            <w:tcW w:w="729" w:type="pct"/>
            <w:vAlign w:val="bottom"/>
          </w:tcPr>
          <w:p w14:paraId="4EC1A1CD" w14:textId="77777777" w:rsidR="00A2318D" w:rsidRDefault="00A2318D">
            <w:pPr>
              <w:jc w:val="right"/>
              <w:rPr>
                <w:rFonts w:ascii="Arial" w:hAnsi="Arial" w:cs="Arial"/>
                <w:color w:val="000000"/>
                <w:sz w:val="18"/>
                <w:szCs w:val="18"/>
              </w:rPr>
            </w:pPr>
            <w:r>
              <w:rPr>
                <w:rFonts w:ascii="Arial" w:hAnsi="Arial" w:cs="Arial"/>
                <w:color w:val="000000"/>
                <w:sz w:val="18"/>
                <w:szCs w:val="18"/>
              </w:rPr>
              <w:t>4769</w:t>
            </w:r>
          </w:p>
        </w:tc>
        <w:tc>
          <w:tcPr>
            <w:tcW w:w="729" w:type="pct"/>
            <w:vAlign w:val="bottom"/>
          </w:tcPr>
          <w:p w14:paraId="75690C76" w14:textId="77777777" w:rsidR="00A2318D" w:rsidRDefault="00A2318D">
            <w:pPr>
              <w:jc w:val="right"/>
              <w:rPr>
                <w:rFonts w:ascii="Arial" w:hAnsi="Arial" w:cs="Arial"/>
                <w:color w:val="000000"/>
                <w:sz w:val="18"/>
                <w:szCs w:val="18"/>
              </w:rPr>
            </w:pPr>
            <w:r>
              <w:rPr>
                <w:rFonts w:ascii="Arial" w:hAnsi="Arial" w:cs="Arial"/>
                <w:color w:val="000000"/>
                <w:sz w:val="18"/>
                <w:szCs w:val="18"/>
              </w:rPr>
              <w:t>6474</w:t>
            </w:r>
          </w:p>
        </w:tc>
        <w:tc>
          <w:tcPr>
            <w:tcW w:w="729" w:type="pct"/>
            <w:vAlign w:val="bottom"/>
          </w:tcPr>
          <w:p w14:paraId="5A1006A6" w14:textId="77777777" w:rsidR="00A2318D" w:rsidRDefault="00A2318D">
            <w:pPr>
              <w:jc w:val="right"/>
              <w:rPr>
                <w:rFonts w:ascii="Arial" w:hAnsi="Arial" w:cs="Arial"/>
                <w:color w:val="000000"/>
                <w:sz w:val="18"/>
                <w:szCs w:val="18"/>
              </w:rPr>
            </w:pPr>
            <w:r>
              <w:rPr>
                <w:rFonts w:ascii="Arial" w:hAnsi="Arial" w:cs="Arial"/>
                <w:color w:val="000000"/>
                <w:sz w:val="18"/>
                <w:szCs w:val="18"/>
              </w:rPr>
              <w:t>9344</w:t>
            </w:r>
          </w:p>
        </w:tc>
      </w:tr>
      <w:tr w:rsidR="00A2318D" w:rsidRPr="00FC3D63" w14:paraId="0557B46B" w14:textId="77777777" w:rsidTr="005B6C07">
        <w:trPr>
          <w:jc w:val="center"/>
        </w:trPr>
        <w:tc>
          <w:tcPr>
            <w:tcW w:w="1355" w:type="pct"/>
            <w:vAlign w:val="bottom"/>
          </w:tcPr>
          <w:p w14:paraId="16CD207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566306FD" w14:textId="77777777" w:rsidR="00A2318D" w:rsidRDefault="00A2318D">
            <w:pPr>
              <w:jc w:val="right"/>
              <w:rPr>
                <w:rFonts w:ascii="Arial" w:hAnsi="Arial" w:cs="Arial"/>
                <w:color w:val="000000"/>
                <w:sz w:val="18"/>
                <w:szCs w:val="18"/>
              </w:rPr>
            </w:pPr>
            <w:r>
              <w:rPr>
                <w:rFonts w:ascii="Arial" w:hAnsi="Arial" w:cs="Arial"/>
                <w:color w:val="000000"/>
                <w:sz w:val="18"/>
                <w:szCs w:val="18"/>
              </w:rPr>
              <w:t>2481</w:t>
            </w:r>
          </w:p>
        </w:tc>
        <w:tc>
          <w:tcPr>
            <w:tcW w:w="729" w:type="pct"/>
            <w:vAlign w:val="bottom"/>
          </w:tcPr>
          <w:p w14:paraId="300FF3A0" w14:textId="77777777" w:rsidR="00A2318D" w:rsidRDefault="00A2318D">
            <w:pPr>
              <w:jc w:val="right"/>
              <w:rPr>
                <w:rFonts w:ascii="Arial" w:hAnsi="Arial" w:cs="Arial"/>
                <w:color w:val="000000"/>
                <w:sz w:val="18"/>
                <w:szCs w:val="18"/>
              </w:rPr>
            </w:pPr>
            <w:r>
              <w:rPr>
                <w:rFonts w:ascii="Arial" w:hAnsi="Arial" w:cs="Arial"/>
                <w:color w:val="000000"/>
                <w:sz w:val="18"/>
                <w:szCs w:val="18"/>
              </w:rPr>
              <w:t>2222</w:t>
            </w:r>
          </w:p>
        </w:tc>
        <w:tc>
          <w:tcPr>
            <w:tcW w:w="729" w:type="pct"/>
            <w:vAlign w:val="bottom"/>
          </w:tcPr>
          <w:p w14:paraId="6F020130" w14:textId="77777777" w:rsidR="00A2318D" w:rsidRDefault="00A2318D">
            <w:pPr>
              <w:jc w:val="right"/>
              <w:rPr>
                <w:rFonts w:ascii="Arial" w:hAnsi="Arial" w:cs="Arial"/>
                <w:color w:val="000000"/>
                <w:sz w:val="18"/>
                <w:szCs w:val="18"/>
              </w:rPr>
            </w:pPr>
            <w:r>
              <w:rPr>
                <w:rFonts w:ascii="Arial" w:hAnsi="Arial" w:cs="Arial"/>
                <w:color w:val="000000"/>
                <w:sz w:val="18"/>
                <w:szCs w:val="18"/>
              </w:rPr>
              <w:t>2097</w:t>
            </w:r>
          </w:p>
        </w:tc>
        <w:tc>
          <w:tcPr>
            <w:tcW w:w="729" w:type="pct"/>
            <w:vAlign w:val="bottom"/>
          </w:tcPr>
          <w:p w14:paraId="3AF473E4" w14:textId="77777777" w:rsidR="00A2318D" w:rsidRDefault="00A2318D">
            <w:pPr>
              <w:jc w:val="right"/>
              <w:rPr>
                <w:rFonts w:ascii="Arial" w:hAnsi="Arial" w:cs="Arial"/>
                <w:color w:val="000000"/>
                <w:sz w:val="18"/>
                <w:szCs w:val="18"/>
              </w:rPr>
            </w:pPr>
            <w:r>
              <w:rPr>
                <w:rFonts w:ascii="Arial" w:hAnsi="Arial" w:cs="Arial"/>
                <w:color w:val="000000"/>
                <w:sz w:val="18"/>
                <w:szCs w:val="18"/>
              </w:rPr>
              <w:t>2021</w:t>
            </w:r>
          </w:p>
        </w:tc>
        <w:tc>
          <w:tcPr>
            <w:tcW w:w="729" w:type="pct"/>
            <w:vAlign w:val="bottom"/>
          </w:tcPr>
          <w:p w14:paraId="4F0EC992" w14:textId="77777777" w:rsidR="00A2318D" w:rsidRDefault="00A2318D">
            <w:pPr>
              <w:jc w:val="right"/>
              <w:rPr>
                <w:rFonts w:ascii="Arial" w:hAnsi="Arial" w:cs="Arial"/>
                <w:color w:val="000000"/>
                <w:sz w:val="18"/>
                <w:szCs w:val="18"/>
              </w:rPr>
            </w:pPr>
            <w:r>
              <w:rPr>
                <w:rFonts w:ascii="Arial" w:hAnsi="Arial" w:cs="Arial"/>
                <w:color w:val="000000"/>
                <w:sz w:val="18"/>
                <w:szCs w:val="18"/>
              </w:rPr>
              <w:t>1155</w:t>
            </w:r>
          </w:p>
        </w:tc>
      </w:tr>
      <w:tr w:rsidR="00A2318D" w:rsidRPr="00FC3D63" w14:paraId="7EC750D4" w14:textId="77777777" w:rsidTr="005B6C07">
        <w:trPr>
          <w:jc w:val="center"/>
        </w:trPr>
        <w:tc>
          <w:tcPr>
            <w:tcW w:w="1355" w:type="pct"/>
            <w:vAlign w:val="bottom"/>
          </w:tcPr>
          <w:p w14:paraId="10B1203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762D0842" w14:textId="77777777" w:rsidR="00A2318D" w:rsidRDefault="00A2318D">
            <w:pPr>
              <w:jc w:val="right"/>
              <w:rPr>
                <w:rFonts w:ascii="Arial" w:hAnsi="Arial" w:cs="Arial"/>
                <w:color w:val="000000"/>
                <w:sz w:val="18"/>
                <w:szCs w:val="18"/>
              </w:rPr>
            </w:pPr>
            <w:r>
              <w:rPr>
                <w:rFonts w:ascii="Arial" w:hAnsi="Arial" w:cs="Arial"/>
                <w:color w:val="000000"/>
                <w:sz w:val="18"/>
                <w:szCs w:val="18"/>
              </w:rPr>
              <w:t>13632</w:t>
            </w:r>
          </w:p>
        </w:tc>
        <w:tc>
          <w:tcPr>
            <w:tcW w:w="729" w:type="pct"/>
            <w:vAlign w:val="bottom"/>
          </w:tcPr>
          <w:p w14:paraId="38A2D3F9" w14:textId="77777777" w:rsidR="00A2318D" w:rsidRDefault="00A2318D">
            <w:pPr>
              <w:jc w:val="right"/>
              <w:rPr>
                <w:rFonts w:ascii="Arial" w:hAnsi="Arial" w:cs="Arial"/>
                <w:color w:val="000000"/>
                <w:sz w:val="18"/>
                <w:szCs w:val="18"/>
              </w:rPr>
            </w:pPr>
            <w:r>
              <w:rPr>
                <w:rFonts w:ascii="Arial" w:hAnsi="Arial" w:cs="Arial"/>
                <w:color w:val="000000"/>
                <w:sz w:val="18"/>
                <w:szCs w:val="18"/>
              </w:rPr>
              <w:t>16052</w:t>
            </w:r>
          </w:p>
        </w:tc>
        <w:tc>
          <w:tcPr>
            <w:tcW w:w="729" w:type="pct"/>
            <w:vAlign w:val="bottom"/>
          </w:tcPr>
          <w:p w14:paraId="59AAC502" w14:textId="77777777" w:rsidR="00A2318D" w:rsidRDefault="00A2318D">
            <w:pPr>
              <w:jc w:val="right"/>
              <w:rPr>
                <w:rFonts w:ascii="Arial" w:hAnsi="Arial" w:cs="Arial"/>
                <w:color w:val="000000"/>
                <w:sz w:val="18"/>
                <w:szCs w:val="18"/>
              </w:rPr>
            </w:pPr>
            <w:r>
              <w:rPr>
                <w:rFonts w:ascii="Arial" w:hAnsi="Arial" w:cs="Arial"/>
                <w:color w:val="000000"/>
                <w:sz w:val="18"/>
                <w:szCs w:val="18"/>
              </w:rPr>
              <w:t>17422</w:t>
            </w:r>
          </w:p>
        </w:tc>
        <w:tc>
          <w:tcPr>
            <w:tcW w:w="729" w:type="pct"/>
            <w:vAlign w:val="bottom"/>
          </w:tcPr>
          <w:p w14:paraId="0754B77F" w14:textId="77777777" w:rsidR="00A2318D" w:rsidRDefault="00A2318D">
            <w:pPr>
              <w:jc w:val="right"/>
              <w:rPr>
                <w:rFonts w:ascii="Arial" w:hAnsi="Arial" w:cs="Arial"/>
                <w:color w:val="000000"/>
                <w:sz w:val="18"/>
                <w:szCs w:val="18"/>
              </w:rPr>
            </w:pPr>
            <w:r>
              <w:rPr>
                <w:rFonts w:ascii="Arial" w:hAnsi="Arial" w:cs="Arial"/>
                <w:color w:val="000000"/>
                <w:sz w:val="18"/>
                <w:szCs w:val="18"/>
              </w:rPr>
              <w:t>15860</w:t>
            </w:r>
          </w:p>
        </w:tc>
        <w:tc>
          <w:tcPr>
            <w:tcW w:w="729" w:type="pct"/>
            <w:vAlign w:val="bottom"/>
          </w:tcPr>
          <w:p w14:paraId="5810277A" w14:textId="77777777" w:rsidR="00A2318D" w:rsidRDefault="00A2318D">
            <w:pPr>
              <w:jc w:val="right"/>
              <w:rPr>
                <w:rFonts w:ascii="Arial" w:hAnsi="Arial" w:cs="Arial"/>
                <w:color w:val="000000"/>
                <w:sz w:val="18"/>
                <w:szCs w:val="18"/>
              </w:rPr>
            </w:pPr>
            <w:r>
              <w:rPr>
                <w:rFonts w:ascii="Arial" w:hAnsi="Arial" w:cs="Arial"/>
                <w:color w:val="000000"/>
                <w:sz w:val="18"/>
                <w:szCs w:val="18"/>
              </w:rPr>
              <w:t>17794</w:t>
            </w:r>
          </w:p>
        </w:tc>
      </w:tr>
      <w:tr w:rsidR="00A2318D" w:rsidRPr="00FC3D63" w14:paraId="13982551" w14:textId="77777777" w:rsidTr="005B6C07">
        <w:trPr>
          <w:jc w:val="center"/>
        </w:trPr>
        <w:tc>
          <w:tcPr>
            <w:tcW w:w="1355" w:type="pct"/>
            <w:vAlign w:val="bottom"/>
          </w:tcPr>
          <w:p w14:paraId="3F74C93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7E58ABC7" w14:textId="77777777" w:rsidR="00A2318D" w:rsidRDefault="00A2318D">
            <w:pPr>
              <w:jc w:val="right"/>
              <w:rPr>
                <w:rFonts w:ascii="Arial" w:hAnsi="Arial" w:cs="Arial"/>
                <w:color w:val="000000"/>
                <w:sz w:val="18"/>
                <w:szCs w:val="18"/>
              </w:rPr>
            </w:pPr>
            <w:r>
              <w:rPr>
                <w:rFonts w:ascii="Arial" w:hAnsi="Arial" w:cs="Arial"/>
                <w:color w:val="000000"/>
                <w:sz w:val="18"/>
                <w:szCs w:val="18"/>
              </w:rPr>
              <w:t>180292</w:t>
            </w:r>
          </w:p>
        </w:tc>
        <w:tc>
          <w:tcPr>
            <w:tcW w:w="729" w:type="pct"/>
            <w:vAlign w:val="bottom"/>
          </w:tcPr>
          <w:p w14:paraId="2AC2FF35" w14:textId="77777777" w:rsidR="00A2318D" w:rsidRDefault="00A2318D">
            <w:pPr>
              <w:jc w:val="right"/>
              <w:rPr>
                <w:rFonts w:ascii="Arial" w:hAnsi="Arial" w:cs="Arial"/>
                <w:color w:val="000000"/>
                <w:sz w:val="18"/>
                <w:szCs w:val="18"/>
              </w:rPr>
            </w:pPr>
            <w:r>
              <w:rPr>
                <w:rFonts w:ascii="Arial" w:hAnsi="Arial" w:cs="Arial"/>
                <w:color w:val="000000"/>
                <w:sz w:val="18"/>
                <w:szCs w:val="18"/>
              </w:rPr>
              <w:t>217982</w:t>
            </w:r>
          </w:p>
        </w:tc>
        <w:tc>
          <w:tcPr>
            <w:tcW w:w="729" w:type="pct"/>
            <w:vAlign w:val="bottom"/>
          </w:tcPr>
          <w:p w14:paraId="15C56F4B" w14:textId="77777777" w:rsidR="00A2318D" w:rsidRDefault="00A2318D">
            <w:pPr>
              <w:jc w:val="right"/>
              <w:rPr>
                <w:rFonts w:ascii="Arial" w:hAnsi="Arial" w:cs="Arial"/>
                <w:color w:val="000000"/>
                <w:sz w:val="18"/>
                <w:szCs w:val="18"/>
              </w:rPr>
            </w:pPr>
            <w:r>
              <w:rPr>
                <w:rFonts w:ascii="Arial" w:hAnsi="Arial" w:cs="Arial"/>
                <w:color w:val="000000"/>
                <w:sz w:val="18"/>
                <w:szCs w:val="18"/>
              </w:rPr>
              <w:t>220027</w:t>
            </w:r>
          </w:p>
        </w:tc>
        <w:tc>
          <w:tcPr>
            <w:tcW w:w="729" w:type="pct"/>
            <w:vAlign w:val="bottom"/>
          </w:tcPr>
          <w:p w14:paraId="524B5E52" w14:textId="77777777" w:rsidR="00A2318D" w:rsidRDefault="00A2318D">
            <w:pPr>
              <w:jc w:val="right"/>
              <w:rPr>
                <w:rFonts w:ascii="Arial" w:hAnsi="Arial" w:cs="Arial"/>
                <w:color w:val="000000"/>
                <w:sz w:val="18"/>
                <w:szCs w:val="18"/>
              </w:rPr>
            </w:pPr>
            <w:r>
              <w:rPr>
                <w:rFonts w:ascii="Arial" w:hAnsi="Arial" w:cs="Arial"/>
                <w:color w:val="000000"/>
                <w:sz w:val="18"/>
                <w:szCs w:val="18"/>
              </w:rPr>
              <w:t>207637</w:t>
            </w:r>
          </w:p>
        </w:tc>
        <w:tc>
          <w:tcPr>
            <w:tcW w:w="729" w:type="pct"/>
            <w:vAlign w:val="bottom"/>
          </w:tcPr>
          <w:p w14:paraId="306E53F8" w14:textId="77777777" w:rsidR="00A2318D" w:rsidRDefault="00A2318D">
            <w:pPr>
              <w:jc w:val="right"/>
              <w:rPr>
                <w:rFonts w:ascii="Arial" w:hAnsi="Arial" w:cs="Arial"/>
                <w:color w:val="000000"/>
                <w:sz w:val="18"/>
                <w:szCs w:val="18"/>
              </w:rPr>
            </w:pPr>
            <w:r>
              <w:rPr>
                <w:rFonts w:ascii="Arial" w:hAnsi="Arial" w:cs="Arial"/>
                <w:color w:val="000000"/>
                <w:sz w:val="18"/>
                <w:szCs w:val="18"/>
              </w:rPr>
              <w:t>203819</w:t>
            </w:r>
          </w:p>
        </w:tc>
      </w:tr>
      <w:tr w:rsidR="00481984" w:rsidRPr="00FC3D63" w14:paraId="2EE01AFC" w14:textId="77777777" w:rsidTr="00481984">
        <w:trPr>
          <w:trHeight w:val="20"/>
          <w:jc w:val="center"/>
        </w:trPr>
        <w:tc>
          <w:tcPr>
            <w:tcW w:w="1355" w:type="pct"/>
            <w:vAlign w:val="bottom"/>
          </w:tcPr>
          <w:p w14:paraId="4EDC4E32" w14:textId="77777777" w:rsidR="00481984" w:rsidRPr="00FC3D63" w:rsidRDefault="00481984" w:rsidP="00E058A5">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tcPr>
          <w:p w14:paraId="74B0AFB9" w14:textId="77777777" w:rsidR="00481984" w:rsidRPr="00740863" w:rsidRDefault="00481984" w:rsidP="00481984">
            <w:pPr>
              <w:spacing w:before="60" w:after="60"/>
              <w:jc w:val="right"/>
              <w:rPr>
                <w:rFonts w:ascii="Arial" w:hAnsi="Arial" w:cs="Arial"/>
                <w:sz w:val="18"/>
                <w:szCs w:val="18"/>
              </w:rPr>
            </w:pPr>
            <w:r w:rsidRPr="00740863">
              <w:rPr>
                <w:rFonts w:ascii="Arial" w:hAnsi="Arial" w:cs="Arial"/>
                <w:sz w:val="18"/>
                <w:szCs w:val="18"/>
              </w:rPr>
              <w:t>2304</w:t>
            </w:r>
          </w:p>
        </w:tc>
        <w:tc>
          <w:tcPr>
            <w:tcW w:w="729" w:type="pct"/>
          </w:tcPr>
          <w:p w14:paraId="39524B10" w14:textId="77777777" w:rsidR="00481984" w:rsidRPr="00740863" w:rsidRDefault="00481984" w:rsidP="00481984">
            <w:pPr>
              <w:spacing w:before="60" w:after="60"/>
              <w:jc w:val="right"/>
              <w:rPr>
                <w:rFonts w:ascii="Arial" w:hAnsi="Arial" w:cs="Arial"/>
                <w:sz w:val="18"/>
                <w:szCs w:val="18"/>
              </w:rPr>
            </w:pPr>
            <w:r w:rsidRPr="00740863">
              <w:rPr>
                <w:rFonts w:ascii="Arial" w:hAnsi="Arial" w:cs="Arial"/>
                <w:sz w:val="18"/>
                <w:szCs w:val="18"/>
              </w:rPr>
              <w:t>1844</w:t>
            </w:r>
          </w:p>
        </w:tc>
        <w:tc>
          <w:tcPr>
            <w:tcW w:w="729" w:type="pct"/>
          </w:tcPr>
          <w:p w14:paraId="25166C39" w14:textId="77777777" w:rsidR="00481984" w:rsidRPr="00740863" w:rsidRDefault="00481984" w:rsidP="00481984">
            <w:pPr>
              <w:spacing w:before="60" w:after="60"/>
              <w:jc w:val="right"/>
              <w:rPr>
                <w:rFonts w:ascii="Arial" w:hAnsi="Arial" w:cs="Arial"/>
                <w:sz w:val="18"/>
                <w:szCs w:val="18"/>
              </w:rPr>
            </w:pPr>
            <w:r w:rsidRPr="00740863">
              <w:rPr>
                <w:rFonts w:ascii="Arial" w:hAnsi="Arial" w:cs="Arial"/>
                <w:sz w:val="18"/>
                <w:szCs w:val="18"/>
              </w:rPr>
              <w:t>1791</w:t>
            </w:r>
          </w:p>
        </w:tc>
        <w:tc>
          <w:tcPr>
            <w:tcW w:w="729" w:type="pct"/>
          </w:tcPr>
          <w:p w14:paraId="68427E27" w14:textId="77777777" w:rsidR="00481984" w:rsidRPr="00740863" w:rsidRDefault="00481984" w:rsidP="00481984">
            <w:pPr>
              <w:spacing w:before="60" w:after="60"/>
              <w:jc w:val="right"/>
              <w:rPr>
                <w:rFonts w:ascii="Arial" w:hAnsi="Arial" w:cs="Arial"/>
                <w:sz w:val="18"/>
                <w:szCs w:val="18"/>
              </w:rPr>
            </w:pPr>
            <w:r w:rsidRPr="00740863">
              <w:rPr>
                <w:rFonts w:ascii="Arial" w:hAnsi="Arial" w:cs="Arial"/>
                <w:sz w:val="18"/>
                <w:szCs w:val="18"/>
              </w:rPr>
              <w:t>1526</w:t>
            </w:r>
          </w:p>
        </w:tc>
        <w:tc>
          <w:tcPr>
            <w:tcW w:w="729" w:type="pct"/>
          </w:tcPr>
          <w:p w14:paraId="59EE87E4" w14:textId="77777777" w:rsidR="00481984" w:rsidRPr="00740863" w:rsidRDefault="00481984" w:rsidP="00481984">
            <w:pPr>
              <w:spacing w:before="60" w:after="60"/>
              <w:jc w:val="right"/>
              <w:rPr>
                <w:rFonts w:ascii="Arial" w:hAnsi="Arial" w:cs="Arial"/>
                <w:sz w:val="18"/>
                <w:szCs w:val="18"/>
              </w:rPr>
            </w:pPr>
            <w:r w:rsidRPr="00740863">
              <w:rPr>
                <w:rFonts w:ascii="Arial" w:hAnsi="Arial" w:cs="Arial"/>
                <w:sz w:val="18"/>
                <w:szCs w:val="18"/>
              </w:rPr>
              <w:t>1785</w:t>
            </w:r>
          </w:p>
        </w:tc>
      </w:tr>
      <w:tr w:rsidR="00A2318D" w:rsidRPr="00FC3D63" w14:paraId="55E63AD2" w14:textId="77777777" w:rsidTr="005B6C07">
        <w:trPr>
          <w:jc w:val="center"/>
        </w:trPr>
        <w:tc>
          <w:tcPr>
            <w:tcW w:w="1355" w:type="pct"/>
            <w:vAlign w:val="bottom"/>
          </w:tcPr>
          <w:p w14:paraId="6677F14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226F8EA1" w14:textId="77777777" w:rsidR="00A2318D" w:rsidRDefault="00A2318D">
            <w:pPr>
              <w:jc w:val="right"/>
              <w:rPr>
                <w:rFonts w:ascii="Arial" w:hAnsi="Arial" w:cs="Arial"/>
                <w:color w:val="000000"/>
                <w:sz w:val="18"/>
                <w:szCs w:val="18"/>
              </w:rPr>
            </w:pPr>
            <w:r>
              <w:rPr>
                <w:rFonts w:ascii="Arial" w:hAnsi="Arial" w:cs="Arial"/>
                <w:color w:val="000000"/>
                <w:sz w:val="18"/>
                <w:szCs w:val="18"/>
              </w:rPr>
              <w:t>654751</w:t>
            </w:r>
          </w:p>
        </w:tc>
        <w:tc>
          <w:tcPr>
            <w:tcW w:w="729" w:type="pct"/>
            <w:vAlign w:val="bottom"/>
          </w:tcPr>
          <w:p w14:paraId="2CBF708F" w14:textId="77777777" w:rsidR="00A2318D" w:rsidRDefault="00A2318D">
            <w:pPr>
              <w:jc w:val="right"/>
              <w:rPr>
                <w:rFonts w:ascii="Arial" w:hAnsi="Arial" w:cs="Arial"/>
                <w:color w:val="000000"/>
                <w:sz w:val="18"/>
                <w:szCs w:val="18"/>
              </w:rPr>
            </w:pPr>
            <w:r>
              <w:rPr>
                <w:rFonts w:ascii="Arial" w:hAnsi="Arial" w:cs="Arial"/>
                <w:color w:val="000000"/>
                <w:sz w:val="18"/>
                <w:szCs w:val="18"/>
              </w:rPr>
              <w:t>640004</w:t>
            </w:r>
          </w:p>
        </w:tc>
        <w:tc>
          <w:tcPr>
            <w:tcW w:w="729" w:type="pct"/>
            <w:vAlign w:val="bottom"/>
          </w:tcPr>
          <w:p w14:paraId="474DEF06" w14:textId="77777777" w:rsidR="00A2318D" w:rsidRDefault="00A2318D">
            <w:pPr>
              <w:jc w:val="right"/>
              <w:rPr>
                <w:rFonts w:ascii="Arial" w:hAnsi="Arial" w:cs="Arial"/>
                <w:color w:val="000000"/>
                <w:sz w:val="18"/>
                <w:szCs w:val="18"/>
              </w:rPr>
            </w:pPr>
            <w:r>
              <w:rPr>
                <w:rFonts w:ascii="Arial" w:hAnsi="Arial" w:cs="Arial"/>
                <w:color w:val="000000"/>
                <w:sz w:val="18"/>
                <w:szCs w:val="18"/>
              </w:rPr>
              <w:t>683293</w:t>
            </w:r>
          </w:p>
        </w:tc>
        <w:tc>
          <w:tcPr>
            <w:tcW w:w="729" w:type="pct"/>
            <w:vAlign w:val="bottom"/>
          </w:tcPr>
          <w:p w14:paraId="13D78130" w14:textId="77777777" w:rsidR="00A2318D" w:rsidRDefault="00A2318D">
            <w:pPr>
              <w:jc w:val="right"/>
              <w:rPr>
                <w:rFonts w:ascii="Arial" w:hAnsi="Arial" w:cs="Arial"/>
                <w:color w:val="000000"/>
                <w:sz w:val="18"/>
                <w:szCs w:val="18"/>
              </w:rPr>
            </w:pPr>
            <w:r>
              <w:rPr>
                <w:rFonts w:ascii="Arial" w:hAnsi="Arial" w:cs="Arial"/>
                <w:color w:val="000000"/>
                <w:sz w:val="18"/>
                <w:szCs w:val="18"/>
              </w:rPr>
              <w:t>679223</w:t>
            </w:r>
          </w:p>
        </w:tc>
        <w:tc>
          <w:tcPr>
            <w:tcW w:w="729" w:type="pct"/>
            <w:vAlign w:val="bottom"/>
          </w:tcPr>
          <w:p w14:paraId="4D83D744" w14:textId="77777777" w:rsidR="00A2318D" w:rsidRDefault="00A2318D">
            <w:pPr>
              <w:jc w:val="right"/>
              <w:rPr>
                <w:rFonts w:ascii="Arial" w:hAnsi="Arial" w:cs="Arial"/>
                <w:color w:val="000000"/>
                <w:sz w:val="18"/>
                <w:szCs w:val="18"/>
              </w:rPr>
            </w:pPr>
            <w:r>
              <w:rPr>
                <w:rFonts w:ascii="Arial" w:hAnsi="Arial" w:cs="Arial"/>
                <w:color w:val="000000"/>
                <w:sz w:val="18"/>
                <w:szCs w:val="18"/>
              </w:rPr>
              <w:t>633303</w:t>
            </w:r>
          </w:p>
        </w:tc>
      </w:tr>
      <w:tr w:rsidR="00A2318D" w:rsidRPr="00FC3D63" w14:paraId="3FEBD47D" w14:textId="77777777" w:rsidTr="005B6C07">
        <w:trPr>
          <w:jc w:val="center"/>
        </w:trPr>
        <w:tc>
          <w:tcPr>
            <w:tcW w:w="1355" w:type="pct"/>
            <w:vAlign w:val="bottom"/>
          </w:tcPr>
          <w:p w14:paraId="7C6B727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41121EF6" w14:textId="77777777" w:rsidR="00A2318D" w:rsidRDefault="00A2318D">
            <w:pPr>
              <w:jc w:val="right"/>
              <w:rPr>
                <w:rFonts w:ascii="Arial" w:hAnsi="Arial" w:cs="Arial"/>
                <w:color w:val="000000"/>
                <w:sz w:val="18"/>
                <w:szCs w:val="18"/>
              </w:rPr>
            </w:pPr>
            <w:r>
              <w:rPr>
                <w:rFonts w:ascii="Arial" w:hAnsi="Arial" w:cs="Arial"/>
                <w:color w:val="000000"/>
                <w:sz w:val="18"/>
                <w:szCs w:val="18"/>
              </w:rPr>
              <w:t>1023</w:t>
            </w:r>
          </w:p>
        </w:tc>
        <w:tc>
          <w:tcPr>
            <w:tcW w:w="729" w:type="pct"/>
            <w:vAlign w:val="bottom"/>
          </w:tcPr>
          <w:p w14:paraId="6F3A88F9" w14:textId="77777777" w:rsidR="00A2318D" w:rsidRDefault="00A2318D">
            <w:pPr>
              <w:jc w:val="right"/>
              <w:rPr>
                <w:rFonts w:ascii="Arial" w:hAnsi="Arial" w:cs="Arial"/>
                <w:color w:val="000000"/>
                <w:sz w:val="18"/>
                <w:szCs w:val="18"/>
              </w:rPr>
            </w:pPr>
            <w:r>
              <w:rPr>
                <w:rFonts w:ascii="Arial" w:hAnsi="Arial" w:cs="Arial"/>
                <w:color w:val="000000"/>
                <w:sz w:val="18"/>
                <w:szCs w:val="18"/>
              </w:rPr>
              <w:t>1386</w:t>
            </w:r>
          </w:p>
        </w:tc>
        <w:tc>
          <w:tcPr>
            <w:tcW w:w="729" w:type="pct"/>
            <w:vAlign w:val="bottom"/>
          </w:tcPr>
          <w:p w14:paraId="33A5AED8" w14:textId="77777777" w:rsidR="00A2318D" w:rsidRDefault="00A2318D">
            <w:pPr>
              <w:jc w:val="right"/>
              <w:rPr>
                <w:rFonts w:ascii="Arial" w:hAnsi="Arial" w:cs="Arial"/>
                <w:color w:val="000000"/>
                <w:sz w:val="18"/>
                <w:szCs w:val="18"/>
              </w:rPr>
            </w:pPr>
            <w:r>
              <w:rPr>
                <w:rFonts w:ascii="Arial" w:hAnsi="Arial" w:cs="Arial"/>
                <w:color w:val="000000"/>
                <w:sz w:val="18"/>
                <w:szCs w:val="18"/>
              </w:rPr>
              <w:t>1233</w:t>
            </w:r>
          </w:p>
        </w:tc>
        <w:tc>
          <w:tcPr>
            <w:tcW w:w="729" w:type="pct"/>
            <w:vAlign w:val="bottom"/>
          </w:tcPr>
          <w:p w14:paraId="76316E01" w14:textId="77777777" w:rsidR="00A2318D" w:rsidRDefault="00A2318D">
            <w:pPr>
              <w:jc w:val="right"/>
              <w:rPr>
                <w:rFonts w:ascii="Arial" w:hAnsi="Arial" w:cs="Arial"/>
                <w:color w:val="000000"/>
                <w:sz w:val="18"/>
                <w:szCs w:val="18"/>
              </w:rPr>
            </w:pPr>
            <w:r>
              <w:rPr>
                <w:rFonts w:ascii="Arial" w:hAnsi="Arial" w:cs="Arial"/>
                <w:color w:val="000000"/>
                <w:sz w:val="18"/>
                <w:szCs w:val="18"/>
              </w:rPr>
              <w:t>1575</w:t>
            </w:r>
          </w:p>
        </w:tc>
        <w:tc>
          <w:tcPr>
            <w:tcW w:w="729" w:type="pct"/>
            <w:vAlign w:val="bottom"/>
          </w:tcPr>
          <w:p w14:paraId="61561EE3" w14:textId="77777777" w:rsidR="00A2318D" w:rsidRDefault="00A2318D">
            <w:pPr>
              <w:jc w:val="right"/>
              <w:rPr>
                <w:rFonts w:ascii="Arial" w:hAnsi="Arial" w:cs="Arial"/>
                <w:color w:val="000000"/>
                <w:sz w:val="18"/>
                <w:szCs w:val="18"/>
              </w:rPr>
            </w:pPr>
            <w:r>
              <w:rPr>
                <w:rFonts w:ascii="Arial" w:hAnsi="Arial" w:cs="Arial"/>
                <w:color w:val="000000"/>
                <w:sz w:val="18"/>
                <w:szCs w:val="18"/>
              </w:rPr>
              <w:t>1919</w:t>
            </w:r>
          </w:p>
        </w:tc>
      </w:tr>
      <w:tr w:rsidR="00A2318D" w:rsidRPr="00FC3D63" w14:paraId="54154132" w14:textId="77777777" w:rsidTr="005B6C07">
        <w:trPr>
          <w:jc w:val="center"/>
        </w:trPr>
        <w:tc>
          <w:tcPr>
            <w:tcW w:w="1355" w:type="pct"/>
            <w:vAlign w:val="bottom"/>
          </w:tcPr>
          <w:p w14:paraId="55439A1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1D7A9C80" w14:textId="77777777" w:rsidR="00A2318D" w:rsidRDefault="00A2318D">
            <w:pPr>
              <w:jc w:val="right"/>
              <w:rPr>
                <w:rFonts w:ascii="Arial" w:hAnsi="Arial" w:cs="Arial"/>
                <w:color w:val="000000"/>
                <w:sz w:val="18"/>
                <w:szCs w:val="18"/>
              </w:rPr>
            </w:pPr>
            <w:r>
              <w:rPr>
                <w:rFonts w:ascii="Arial" w:hAnsi="Arial" w:cs="Arial"/>
                <w:color w:val="000000"/>
                <w:sz w:val="18"/>
                <w:szCs w:val="18"/>
              </w:rPr>
              <w:t>41250</w:t>
            </w:r>
          </w:p>
        </w:tc>
        <w:tc>
          <w:tcPr>
            <w:tcW w:w="729" w:type="pct"/>
            <w:vAlign w:val="bottom"/>
          </w:tcPr>
          <w:p w14:paraId="03D2ACED" w14:textId="77777777" w:rsidR="00A2318D" w:rsidRDefault="00A2318D">
            <w:pPr>
              <w:jc w:val="right"/>
              <w:rPr>
                <w:rFonts w:ascii="Arial" w:hAnsi="Arial" w:cs="Arial"/>
                <w:color w:val="000000"/>
                <w:sz w:val="18"/>
                <w:szCs w:val="18"/>
              </w:rPr>
            </w:pPr>
            <w:r>
              <w:rPr>
                <w:rFonts w:ascii="Arial" w:hAnsi="Arial" w:cs="Arial"/>
                <w:color w:val="000000"/>
                <w:sz w:val="18"/>
                <w:szCs w:val="18"/>
              </w:rPr>
              <w:t>30194</w:t>
            </w:r>
          </w:p>
        </w:tc>
        <w:tc>
          <w:tcPr>
            <w:tcW w:w="729" w:type="pct"/>
            <w:vAlign w:val="bottom"/>
          </w:tcPr>
          <w:p w14:paraId="4440AC15" w14:textId="77777777" w:rsidR="00A2318D" w:rsidRDefault="00A2318D">
            <w:pPr>
              <w:jc w:val="right"/>
              <w:rPr>
                <w:rFonts w:ascii="Arial" w:hAnsi="Arial" w:cs="Arial"/>
                <w:color w:val="000000"/>
                <w:sz w:val="18"/>
                <w:szCs w:val="18"/>
              </w:rPr>
            </w:pPr>
            <w:r>
              <w:rPr>
                <w:rFonts w:ascii="Arial" w:hAnsi="Arial" w:cs="Arial"/>
                <w:color w:val="000000"/>
                <w:sz w:val="18"/>
                <w:szCs w:val="18"/>
              </w:rPr>
              <w:t>29555</w:t>
            </w:r>
          </w:p>
        </w:tc>
        <w:tc>
          <w:tcPr>
            <w:tcW w:w="729" w:type="pct"/>
            <w:vAlign w:val="bottom"/>
          </w:tcPr>
          <w:p w14:paraId="00166D03" w14:textId="77777777" w:rsidR="00A2318D" w:rsidRDefault="00A2318D">
            <w:pPr>
              <w:jc w:val="right"/>
              <w:rPr>
                <w:rFonts w:ascii="Arial" w:hAnsi="Arial" w:cs="Arial"/>
                <w:color w:val="000000"/>
                <w:sz w:val="18"/>
                <w:szCs w:val="18"/>
              </w:rPr>
            </w:pPr>
            <w:r>
              <w:rPr>
                <w:rFonts w:ascii="Arial" w:hAnsi="Arial" w:cs="Arial"/>
                <w:color w:val="000000"/>
                <w:sz w:val="18"/>
                <w:szCs w:val="18"/>
              </w:rPr>
              <w:t>32137</w:t>
            </w:r>
          </w:p>
        </w:tc>
        <w:tc>
          <w:tcPr>
            <w:tcW w:w="729" w:type="pct"/>
            <w:vAlign w:val="bottom"/>
          </w:tcPr>
          <w:p w14:paraId="7760B539" w14:textId="77777777" w:rsidR="00A2318D" w:rsidRDefault="00A2318D">
            <w:pPr>
              <w:jc w:val="right"/>
              <w:rPr>
                <w:rFonts w:ascii="Arial" w:hAnsi="Arial" w:cs="Arial"/>
                <w:color w:val="000000"/>
                <w:sz w:val="18"/>
                <w:szCs w:val="18"/>
              </w:rPr>
            </w:pPr>
            <w:r>
              <w:rPr>
                <w:rFonts w:ascii="Arial" w:hAnsi="Arial" w:cs="Arial"/>
                <w:color w:val="000000"/>
                <w:sz w:val="18"/>
                <w:szCs w:val="18"/>
              </w:rPr>
              <w:t>27906</w:t>
            </w:r>
          </w:p>
        </w:tc>
      </w:tr>
      <w:tr w:rsidR="00A2318D" w:rsidRPr="00FC3D63" w14:paraId="20C4D316" w14:textId="77777777" w:rsidTr="005B6C07">
        <w:trPr>
          <w:jc w:val="center"/>
        </w:trPr>
        <w:tc>
          <w:tcPr>
            <w:tcW w:w="1355" w:type="pct"/>
            <w:vAlign w:val="bottom"/>
          </w:tcPr>
          <w:p w14:paraId="4E72FB9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2C2AEDA8" w14:textId="77777777" w:rsidR="00A2318D" w:rsidRDefault="00A2318D">
            <w:pPr>
              <w:jc w:val="right"/>
              <w:rPr>
                <w:rFonts w:ascii="Arial" w:hAnsi="Arial" w:cs="Arial"/>
                <w:color w:val="000000"/>
                <w:sz w:val="18"/>
                <w:szCs w:val="18"/>
              </w:rPr>
            </w:pPr>
            <w:r>
              <w:rPr>
                <w:rFonts w:ascii="Arial" w:hAnsi="Arial" w:cs="Arial"/>
                <w:color w:val="000000"/>
                <w:sz w:val="18"/>
                <w:szCs w:val="18"/>
              </w:rPr>
              <w:t>345</w:t>
            </w:r>
          </w:p>
        </w:tc>
        <w:tc>
          <w:tcPr>
            <w:tcW w:w="729" w:type="pct"/>
            <w:vAlign w:val="bottom"/>
          </w:tcPr>
          <w:p w14:paraId="05EC0E0B" w14:textId="77777777" w:rsidR="00A2318D" w:rsidRDefault="00A2318D">
            <w:pPr>
              <w:jc w:val="right"/>
              <w:rPr>
                <w:rFonts w:ascii="Arial" w:hAnsi="Arial" w:cs="Arial"/>
                <w:color w:val="000000"/>
                <w:sz w:val="18"/>
                <w:szCs w:val="18"/>
              </w:rPr>
            </w:pPr>
            <w:r>
              <w:rPr>
                <w:rFonts w:ascii="Arial" w:hAnsi="Arial" w:cs="Arial"/>
                <w:color w:val="000000"/>
                <w:sz w:val="18"/>
                <w:szCs w:val="18"/>
              </w:rPr>
              <w:t>521</w:t>
            </w:r>
          </w:p>
        </w:tc>
        <w:tc>
          <w:tcPr>
            <w:tcW w:w="729" w:type="pct"/>
            <w:vAlign w:val="bottom"/>
          </w:tcPr>
          <w:p w14:paraId="4BE35E76" w14:textId="77777777" w:rsidR="00A2318D" w:rsidRDefault="00A2318D">
            <w:pPr>
              <w:jc w:val="right"/>
              <w:rPr>
                <w:rFonts w:ascii="Arial" w:hAnsi="Arial" w:cs="Arial"/>
                <w:color w:val="000000"/>
                <w:sz w:val="18"/>
                <w:szCs w:val="18"/>
              </w:rPr>
            </w:pPr>
            <w:r>
              <w:rPr>
                <w:rFonts w:ascii="Arial" w:hAnsi="Arial" w:cs="Arial"/>
                <w:color w:val="000000"/>
                <w:sz w:val="18"/>
                <w:szCs w:val="18"/>
              </w:rPr>
              <w:t>408</w:t>
            </w:r>
          </w:p>
        </w:tc>
        <w:tc>
          <w:tcPr>
            <w:tcW w:w="729" w:type="pct"/>
            <w:vAlign w:val="bottom"/>
          </w:tcPr>
          <w:p w14:paraId="6CABC3FC" w14:textId="77777777" w:rsidR="00A2318D" w:rsidRDefault="00A2318D">
            <w:pPr>
              <w:jc w:val="right"/>
              <w:rPr>
                <w:rFonts w:ascii="Arial" w:hAnsi="Arial" w:cs="Arial"/>
                <w:color w:val="000000"/>
                <w:sz w:val="18"/>
                <w:szCs w:val="18"/>
              </w:rPr>
            </w:pPr>
            <w:r>
              <w:rPr>
                <w:rFonts w:ascii="Arial" w:hAnsi="Arial" w:cs="Arial"/>
                <w:color w:val="000000"/>
                <w:sz w:val="18"/>
                <w:szCs w:val="18"/>
              </w:rPr>
              <w:t>367</w:t>
            </w:r>
          </w:p>
        </w:tc>
        <w:tc>
          <w:tcPr>
            <w:tcW w:w="729" w:type="pct"/>
            <w:vAlign w:val="bottom"/>
          </w:tcPr>
          <w:p w14:paraId="148A82B3" w14:textId="77777777" w:rsidR="00A2318D" w:rsidRDefault="00A2318D">
            <w:pPr>
              <w:jc w:val="right"/>
              <w:rPr>
                <w:rFonts w:ascii="Arial" w:hAnsi="Arial" w:cs="Arial"/>
                <w:color w:val="000000"/>
                <w:sz w:val="18"/>
                <w:szCs w:val="18"/>
              </w:rPr>
            </w:pPr>
            <w:r>
              <w:rPr>
                <w:rFonts w:ascii="Arial" w:hAnsi="Arial" w:cs="Arial"/>
                <w:color w:val="000000"/>
                <w:sz w:val="18"/>
                <w:szCs w:val="18"/>
              </w:rPr>
              <w:t>425</w:t>
            </w:r>
          </w:p>
        </w:tc>
      </w:tr>
      <w:tr w:rsidR="00A2318D" w:rsidRPr="00FC3D63" w14:paraId="622B4BFE" w14:textId="77777777" w:rsidTr="005B6C07">
        <w:trPr>
          <w:jc w:val="center"/>
        </w:trPr>
        <w:tc>
          <w:tcPr>
            <w:tcW w:w="1355" w:type="pct"/>
            <w:vAlign w:val="bottom"/>
          </w:tcPr>
          <w:p w14:paraId="39E2C67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4BE4840B" w14:textId="77777777" w:rsidR="00A2318D" w:rsidRDefault="00A2318D">
            <w:pPr>
              <w:jc w:val="right"/>
              <w:rPr>
                <w:rFonts w:ascii="Arial" w:hAnsi="Arial" w:cs="Arial"/>
                <w:color w:val="000000"/>
                <w:sz w:val="18"/>
                <w:szCs w:val="18"/>
              </w:rPr>
            </w:pPr>
            <w:r>
              <w:rPr>
                <w:rFonts w:ascii="Arial" w:hAnsi="Arial" w:cs="Arial"/>
                <w:color w:val="000000"/>
                <w:sz w:val="18"/>
                <w:szCs w:val="18"/>
              </w:rPr>
              <w:t>5889</w:t>
            </w:r>
          </w:p>
        </w:tc>
        <w:tc>
          <w:tcPr>
            <w:tcW w:w="729" w:type="pct"/>
            <w:vAlign w:val="bottom"/>
          </w:tcPr>
          <w:p w14:paraId="18AA7869" w14:textId="77777777" w:rsidR="00A2318D" w:rsidRDefault="00A2318D">
            <w:pPr>
              <w:jc w:val="right"/>
              <w:rPr>
                <w:rFonts w:ascii="Arial" w:hAnsi="Arial" w:cs="Arial"/>
                <w:color w:val="000000"/>
                <w:sz w:val="18"/>
                <w:szCs w:val="18"/>
              </w:rPr>
            </w:pPr>
            <w:r>
              <w:rPr>
                <w:rFonts w:ascii="Arial" w:hAnsi="Arial" w:cs="Arial"/>
                <w:color w:val="000000"/>
                <w:sz w:val="18"/>
                <w:szCs w:val="18"/>
              </w:rPr>
              <w:t>5413</w:t>
            </w:r>
          </w:p>
        </w:tc>
        <w:tc>
          <w:tcPr>
            <w:tcW w:w="729" w:type="pct"/>
            <w:vAlign w:val="bottom"/>
          </w:tcPr>
          <w:p w14:paraId="5EDA0286" w14:textId="77777777" w:rsidR="00A2318D" w:rsidRDefault="00A2318D">
            <w:pPr>
              <w:jc w:val="right"/>
              <w:rPr>
                <w:rFonts w:ascii="Arial" w:hAnsi="Arial" w:cs="Arial"/>
                <w:color w:val="000000"/>
                <w:sz w:val="18"/>
                <w:szCs w:val="18"/>
              </w:rPr>
            </w:pPr>
            <w:r>
              <w:rPr>
                <w:rFonts w:ascii="Arial" w:hAnsi="Arial" w:cs="Arial"/>
                <w:color w:val="000000"/>
                <w:sz w:val="18"/>
                <w:szCs w:val="18"/>
              </w:rPr>
              <w:t>4933</w:t>
            </w:r>
          </w:p>
        </w:tc>
        <w:tc>
          <w:tcPr>
            <w:tcW w:w="729" w:type="pct"/>
            <w:vAlign w:val="bottom"/>
          </w:tcPr>
          <w:p w14:paraId="6C9FB93A" w14:textId="77777777" w:rsidR="00A2318D" w:rsidRDefault="00A2318D">
            <w:pPr>
              <w:jc w:val="right"/>
              <w:rPr>
                <w:rFonts w:ascii="Arial" w:hAnsi="Arial" w:cs="Arial"/>
                <w:color w:val="000000"/>
                <w:sz w:val="18"/>
                <w:szCs w:val="18"/>
              </w:rPr>
            </w:pPr>
            <w:r>
              <w:rPr>
                <w:rFonts w:ascii="Arial" w:hAnsi="Arial" w:cs="Arial"/>
                <w:color w:val="000000"/>
                <w:sz w:val="18"/>
                <w:szCs w:val="18"/>
              </w:rPr>
              <w:t>4953</w:t>
            </w:r>
          </w:p>
        </w:tc>
        <w:tc>
          <w:tcPr>
            <w:tcW w:w="729" w:type="pct"/>
            <w:vAlign w:val="bottom"/>
          </w:tcPr>
          <w:p w14:paraId="4691CB26" w14:textId="77777777" w:rsidR="00A2318D" w:rsidRDefault="00A2318D">
            <w:pPr>
              <w:jc w:val="right"/>
              <w:rPr>
                <w:rFonts w:ascii="Arial" w:hAnsi="Arial" w:cs="Arial"/>
                <w:color w:val="000000"/>
                <w:sz w:val="18"/>
                <w:szCs w:val="18"/>
              </w:rPr>
            </w:pPr>
            <w:r>
              <w:rPr>
                <w:rFonts w:ascii="Arial" w:hAnsi="Arial" w:cs="Arial"/>
                <w:color w:val="000000"/>
                <w:sz w:val="18"/>
                <w:szCs w:val="18"/>
              </w:rPr>
              <w:t>5343</w:t>
            </w:r>
          </w:p>
        </w:tc>
      </w:tr>
      <w:tr w:rsidR="00A2318D" w:rsidRPr="00FC3D63" w14:paraId="4A20608E" w14:textId="77777777" w:rsidTr="005B6C07">
        <w:trPr>
          <w:jc w:val="center"/>
        </w:trPr>
        <w:tc>
          <w:tcPr>
            <w:tcW w:w="1355" w:type="pct"/>
            <w:vAlign w:val="bottom"/>
          </w:tcPr>
          <w:p w14:paraId="320F2B4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0AFC6B76" w14:textId="77777777" w:rsidR="00A2318D" w:rsidRDefault="00A2318D">
            <w:pPr>
              <w:jc w:val="right"/>
              <w:rPr>
                <w:rFonts w:ascii="Arial" w:hAnsi="Arial" w:cs="Arial"/>
                <w:color w:val="000000"/>
                <w:sz w:val="18"/>
                <w:szCs w:val="18"/>
              </w:rPr>
            </w:pPr>
            <w:r>
              <w:rPr>
                <w:rFonts w:ascii="Arial" w:hAnsi="Arial" w:cs="Arial"/>
                <w:color w:val="000000"/>
                <w:sz w:val="18"/>
                <w:szCs w:val="18"/>
              </w:rPr>
              <w:t>120710</w:t>
            </w:r>
          </w:p>
        </w:tc>
        <w:tc>
          <w:tcPr>
            <w:tcW w:w="729" w:type="pct"/>
            <w:vAlign w:val="bottom"/>
          </w:tcPr>
          <w:p w14:paraId="10B33C7A" w14:textId="77777777" w:rsidR="00A2318D" w:rsidRDefault="00A2318D">
            <w:pPr>
              <w:jc w:val="right"/>
              <w:rPr>
                <w:rFonts w:ascii="Arial" w:hAnsi="Arial" w:cs="Arial"/>
                <w:color w:val="000000"/>
                <w:sz w:val="18"/>
                <w:szCs w:val="18"/>
              </w:rPr>
            </w:pPr>
            <w:r>
              <w:rPr>
                <w:rFonts w:ascii="Arial" w:hAnsi="Arial" w:cs="Arial"/>
                <w:color w:val="000000"/>
                <w:sz w:val="18"/>
                <w:szCs w:val="18"/>
              </w:rPr>
              <w:t>104174</w:t>
            </w:r>
          </w:p>
        </w:tc>
        <w:tc>
          <w:tcPr>
            <w:tcW w:w="729" w:type="pct"/>
            <w:vAlign w:val="bottom"/>
          </w:tcPr>
          <w:p w14:paraId="4723C70C" w14:textId="77777777" w:rsidR="00A2318D" w:rsidRDefault="00A2318D">
            <w:pPr>
              <w:jc w:val="right"/>
              <w:rPr>
                <w:rFonts w:ascii="Arial" w:hAnsi="Arial" w:cs="Arial"/>
                <w:color w:val="000000"/>
                <w:sz w:val="18"/>
                <w:szCs w:val="18"/>
              </w:rPr>
            </w:pPr>
            <w:r>
              <w:rPr>
                <w:rFonts w:ascii="Arial" w:hAnsi="Arial" w:cs="Arial"/>
                <w:color w:val="000000"/>
                <w:sz w:val="18"/>
                <w:szCs w:val="18"/>
              </w:rPr>
              <w:t>99366</w:t>
            </w:r>
          </w:p>
        </w:tc>
        <w:tc>
          <w:tcPr>
            <w:tcW w:w="729" w:type="pct"/>
            <w:vAlign w:val="bottom"/>
          </w:tcPr>
          <w:p w14:paraId="4297F013" w14:textId="77777777" w:rsidR="00A2318D" w:rsidRDefault="00A2318D">
            <w:pPr>
              <w:jc w:val="right"/>
              <w:rPr>
                <w:rFonts w:ascii="Arial" w:hAnsi="Arial" w:cs="Arial"/>
                <w:color w:val="000000"/>
                <w:sz w:val="18"/>
                <w:szCs w:val="18"/>
              </w:rPr>
            </w:pPr>
            <w:r>
              <w:rPr>
                <w:rFonts w:ascii="Arial" w:hAnsi="Arial" w:cs="Arial"/>
                <w:color w:val="000000"/>
                <w:sz w:val="18"/>
                <w:szCs w:val="18"/>
              </w:rPr>
              <w:t>96442</w:t>
            </w:r>
          </w:p>
        </w:tc>
        <w:tc>
          <w:tcPr>
            <w:tcW w:w="729" w:type="pct"/>
            <w:vAlign w:val="bottom"/>
          </w:tcPr>
          <w:p w14:paraId="59E1E52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6E156772" w14:textId="77777777" w:rsidTr="005B6C07">
        <w:trPr>
          <w:jc w:val="center"/>
        </w:trPr>
        <w:tc>
          <w:tcPr>
            <w:tcW w:w="1355" w:type="pct"/>
            <w:vAlign w:val="bottom"/>
          </w:tcPr>
          <w:p w14:paraId="5725168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44DF1FCD" w14:textId="77777777" w:rsidR="00A2318D" w:rsidRDefault="00A2318D">
            <w:pPr>
              <w:jc w:val="right"/>
              <w:rPr>
                <w:rFonts w:ascii="Arial" w:hAnsi="Arial" w:cs="Arial"/>
                <w:color w:val="000000"/>
                <w:sz w:val="18"/>
                <w:szCs w:val="18"/>
              </w:rPr>
            </w:pPr>
            <w:r>
              <w:rPr>
                <w:rFonts w:ascii="Arial" w:hAnsi="Arial" w:cs="Arial"/>
                <w:color w:val="000000"/>
                <w:sz w:val="18"/>
                <w:szCs w:val="18"/>
              </w:rPr>
              <w:t>553</w:t>
            </w:r>
          </w:p>
        </w:tc>
        <w:tc>
          <w:tcPr>
            <w:tcW w:w="729" w:type="pct"/>
            <w:vAlign w:val="bottom"/>
          </w:tcPr>
          <w:p w14:paraId="3ED3C9A0" w14:textId="77777777" w:rsidR="00A2318D" w:rsidRDefault="00A2318D">
            <w:pPr>
              <w:jc w:val="right"/>
              <w:rPr>
                <w:rFonts w:ascii="Arial" w:hAnsi="Arial" w:cs="Arial"/>
                <w:color w:val="000000"/>
                <w:sz w:val="18"/>
                <w:szCs w:val="18"/>
              </w:rPr>
            </w:pPr>
            <w:r>
              <w:rPr>
                <w:rFonts w:ascii="Arial" w:hAnsi="Arial" w:cs="Arial"/>
                <w:color w:val="000000"/>
                <w:sz w:val="18"/>
                <w:szCs w:val="18"/>
              </w:rPr>
              <w:t>758</w:t>
            </w:r>
          </w:p>
        </w:tc>
        <w:tc>
          <w:tcPr>
            <w:tcW w:w="729" w:type="pct"/>
            <w:vAlign w:val="bottom"/>
          </w:tcPr>
          <w:p w14:paraId="5DEAC3E8" w14:textId="77777777" w:rsidR="00A2318D" w:rsidRDefault="00A2318D">
            <w:pPr>
              <w:jc w:val="right"/>
              <w:rPr>
                <w:rFonts w:ascii="Arial" w:hAnsi="Arial" w:cs="Arial"/>
                <w:color w:val="000000"/>
                <w:sz w:val="18"/>
                <w:szCs w:val="18"/>
              </w:rPr>
            </w:pPr>
            <w:r>
              <w:rPr>
                <w:rFonts w:ascii="Arial" w:hAnsi="Arial" w:cs="Arial"/>
                <w:color w:val="000000"/>
                <w:sz w:val="18"/>
                <w:szCs w:val="18"/>
              </w:rPr>
              <w:t>751</w:t>
            </w:r>
          </w:p>
        </w:tc>
        <w:tc>
          <w:tcPr>
            <w:tcW w:w="729" w:type="pct"/>
            <w:vAlign w:val="bottom"/>
          </w:tcPr>
          <w:p w14:paraId="126A91BF" w14:textId="77777777" w:rsidR="00A2318D" w:rsidRDefault="00A2318D">
            <w:pPr>
              <w:jc w:val="right"/>
              <w:rPr>
                <w:rFonts w:ascii="Arial" w:hAnsi="Arial" w:cs="Arial"/>
                <w:color w:val="000000"/>
                <w:sz w:val="18"/>
                <w:szCs w:val="18"/>
              </w:rPr>
            </w:pPr>
            <w:r>
              <w:rPr>
                <w:rFonts w:ascii="Arial" w:hAnsi="Arial" w:cs="Arial"/>
                <w:color w:val="000000"/>
                <w:sz w:val="18"/>
                <w:szCs w:val="18"/>
              </w:rPr>
              <w:t>650</w:t>
            </w:r>
          </w:p>
        </w:tc>
        <w:tc>
          <w:tcPr>
            <w:tcW w:w="729" w:type="pct"/>
            <w:vAlign w:val="bottom"/>
          </w:tcPr>
          <w:p w14:paraId="1D660689" w14:textId="77777777" w:rsidR="00A2318D" w:rsidRDefault="00A2318D">
            <w:pPr>
              <w:jc w:val="right"/>
              <w:rPr>
                <w:rFonts w:ascii="Arial" w:hAnsi="Arial" w:cs="Arial"/>
                <w:color w:val="000000"/>
                <w:sz w:val="18"/>
                <w:szCs w:val="18"/>
              </w:rPr>
            </w:pPr>
            <w:r>
              <w:rPr>
                <w:rFonts w:ascii="Arial" w:hAnsi="Arial" w:cs="Arial"/>
                <w:color w:val="000000"/>
                <w:sz w:val="18"/>
                <w:szCs w:val="18"/>
              </w:rPr>
              <w:t>666</w:t>
            </w:r>
          </w:p>
        </w:tc>
      </w:tr>
      <w:tr w:rsidR="00A2318D" w:rsidRPr="00FC3D63" w14:paraId="419930A3" w14:textId="77777777" w:rsidTr="005B6C07">
        <w:trPr>
          <w:jc w:val="center"/>
        </w:trPr>
        <w:tc>
          <w:tcPr>
            <w:tcW w:w="1355" w:type="pct"/>
            <w:vAlign w:val="bottom"/>
          </w:tcPr>
          <w:p w14:paraId="462E6AA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7DBEC51C"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A9CBCB5"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A003736"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552C2B9"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304FE37"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4FD8AD34" w14:textId="77777777" w:rsidTr="005B6C07">
        <w:trPr>
          <w:jc w:val="center"/>
        </w:trPr>
        <w:tc>
          <w:tcPr>
            <w:tcW w:w="1355" w:type="pct"/>
            <w:vAlign w:val="bottom"/>
          </w:tcPr>
          <w:p w14:paraId="2CEBC0F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6B55D4AF" w14:textId="77777777" w:rsidR="00A2318D" w:rsidRDefault="00A2318D">
            <w:pPr>
              <w:jc w:val="right"/>
              <w:rPr>
                <w:rFonts w:ascii="Arial" w:hAnsi="Arial" w:cs="Arial"/>
                <w:color w:val="000000"/>
                <w:sz w:val="18"/>
                <w:szCs w:val="18"/>
              </w:rPr>
            </w:pPr>
            <w:r>
              <w:rPr>
                <w:rFonts w:ascii="Arial" w:hAnsi="Arial" w:cs="Arial"/>
                <w:color w:val="000000"/>
                <w:sz w:val="18"/>
                <w:szCs w:val="18"/>
              </w:rPr>
              <w:t>3147</w:t>
            </w:r>
          </w:p>
        </w:tc>
        <w:tc>
          <w:tcPr>
            <w:tcW w:w="729" w:type="pct"/>
            <w:vAlign w:val="bottom"/>
          </w:tcPr>
          <w:p w14:paraId="56CD366F" w14:textId="77777777" w:rsidR="00A2318D" w:rsidRDefault="00A2318D">
            <w:pPr>
              <w:jc w:val="right"/>
              <w:rPr>
                <w:rFonts w:ascii="Arial" w:hAnsi="Arial" w:cs="Arial"/>
                <w:color w:val="000000"/>
                <w:sz w:val="18"/>
                <w:szCs w:val="18"/>
              </w:rPr>
            </w:pPr>
            <w:r>
              <w:rPr>
                <w:rFonts w:ascii="Arial" w:hAnsi="Arial" w:cs="Arial"/>
                <w:color w:val="000000"/>
                <w:sz w:val="18"/>
                <w:szCs w:val="18"/>
              </w:rPr>
              <w:t>3053</w:t>
            </w:r>
          </w:p>
        </w:tc>
        <w:tc>
          <w:tcPr>
            <w:tcW w:w="729" w:type="pct"/>
            <w:vAlign w:val="bottom"/>
          </w:tcPr>
          <w:p w14:paraId="19AE19B7" w14:textId="77777777" w:rsidR="00A2318D" w:rsidRDefault="00A2318D">
            <w:pPr>
              <w:jc w:val="right"/>
              <w:rPr>
                <w:rFonts w:ascii="Arial" w:hAnsi="Arial" w:cs="Arial"/>
                <w:color w:val="000000"/>
                <w:sz w:val="18"/>
                <w:szCs w:val="18"/>
              </w:rPr>
            </w:pPr>
            <w:r>
              <w:rPr>
                <w:rFonts w:ascii="Arial" w:hAnsi="Arial" w:cs="Arial"/>
                <w:color w:val="000000"/>
                <w:sz w:val="18"/>
                <w:szCs w:val="18"/>
              </w:rPr>
              <w:t>4536</w:t>
            </w:r>
          </w:p>
        </w:tc>
        <w:tc>
          <w:tcPr>
            <w:tcW w:w="729" w:type="pct"/>
            <w:vAlign w:val="bottom"/>
          </w:tcPr>
          <w:p w14:paraId="471D4FB5" w14:textId="77777777" w:rsidR="00A2318D" w:rsidRDefault="00A2318D">
            <w:pPr>
              <w:jc w:val="right"/>
              <w:rPr>
                <w:rFonts w:ascii="Arial" w:hAnsi="Arial" w:cs="Arial"/>
                <w:color w:val="000000"/>
                <w:sz w:val="18"/>
                <w:szCs w:val="18"/>
              </w:rPr>
            </w:pPr>
            <w:r>
              <w:rPr>
                <w:rFonts w:ascii="Arial" w:hAnsi="Arial" w:cs="Arial"/>
                <w:color w:val="000000"/>
                <w:sz w:val="18"/>
                <w:szCs w:val="18"/>
              </w:rPr>
              <w:t>4396</w:t>
            </w:r>
          </w:p>
        </w:tc>
        <w:tc>
          <w:tcPr>
            <w:tcW w:w="729" w:type="pct"/>
            <w:vAlign w:val="bottom"/>
          </w:tcPr>
          <w:p w14:paraId="4A879E82" w14:textId="77777777" w:rsidR="00A2318D" w:rsidRDefault="00A2318D">
            <w:pPr>
              <w:jc w:val="right"/>
              <w:rPr>
                <w:rFonts w:ascii="Arial" w:hAnsi="Arial" w:cs="Arial"/>
                <w:color w:val="000000"/>
                <w:sz w:val="18"/>
                <w:szCs w:val="18"/>
              </w:rPr>
            </w:pPr>
            <w:r>
              <w:rPr>
                <w:rFonts w:ascii="Arial" w:hAnsi="Arial" w:cs="Arial"/>
                <w:color w:val="000000"/>
                <w:sz w:val="18"/>
                <w:szCs w:val="18"/>
              </w:rPr>
              <w:t>5479</w:t>
            </w:r>
          </w:p>
        </w:tc>
      </w:tr>
      <w:tr w:rsidR="00A2318D" w:rsidRPr="00FC3D63" w14:paraId="4B9DCE07" w14:textId="77777777" w:rsidTr="005B6C07">
        <w:trPr>
          <w:jc w:val="center"/>
        </w:trPr>
        <w:tc>
          <w:tcPr>
            <w:tcW w:w="1355" w:type="pct"/>
            <w:vAlign w:val="bottom"/>
          </w:tcPr>
          <w:p w14:paraId="467984C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3EE77473"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06B356B"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BED3B50"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709460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9D14054"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1AAC0ECB" w14:textId="77777777" w:rsidTr="005B6C07">
        <w:trPr>
          <w:jc w:val="center"/>
        </w:trPr>
        <w:tc>
          <w:tcPr>
            <w:tcW w:w="1355" w:type="pct"/>
            <w:vAlign w:val="bottom"/>
          </w:tcPr>
          <w:p w14:paraId="7FF5B18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0FA8000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B15D5C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FB5EBF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12AF61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82FBE8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7F584127" w14:textId="77777777" w:rsidTr="005B6C07">
        <w:trPr>
          <w:jc w:val="center"/>
        </w:trPr>
        <w:tc>
          <w:tcPr>
            <w:tcW w:w="1355" w:type="pct"/>
            <w:vAlign w:val="bottom"/>
          </w:tcPr>
          <w:p w14:paraId="55C0308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4911858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03C5C8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6B610F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1B4B0F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BF69FA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6AD84875" w14:textId="77777777" w:rsidTr="005B6C07">
        <w:trPr>
          <w:jc w:val="center"/>
        </w:trPr>
        <w:tc>
          <w:tcPr>
            <w:tcW w:w="1355" w:type="pct"/>
            <w:vAlign w:val="bottom"/>
          </w:tcPr>
          <w:p w14:paraId="77C873C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600F320C"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1FFE79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163DDDA"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F42B9C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DDEE3DB"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0FDEA1D9" w14:textId="77777777" w:rsidTr="005B6C07">
        <w:trPr>
          <w:jc w:val="center"/>
        </w:trPr>
        <w:tc>
          <w:tcPr>
            <w:tcW w:w="1355" w:type="pct"/>
            <w:vAlign w:val="bottom"/>
          </w:tcPr>
          <w:p w14:paraId="0660B31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46C3DD5D" w14:textId="77777777" w:rsidR="00A2318D" w:rsidRDefault="00A2318D">
            <w:pPr>
              <w:jc w:val="right"/>
              <w:rPr>
                <w:rFonts w:ascii="Arial" w:hAnsi="Arial" w:cs="Arial"/>
                <w:color w:val="000000"/>
                <w:sz w:val="18"/>
                <w:szCs w:val="18"/>
              </w:rPr>
            </w:pPr>
            <w:r>
              <w:rPr>
                <w:rFonts w:ascii="Arial" w:hAnsi="Arial" w:cs="Arial"/>
                <w:color w:val="000000"/>
                <w:sz w:val="18"/>
                <w:szCs w:val="18"/>
              </w:rPr>
              <w:t>21995</w:t>
            </w:r>
          </w:p>
        </w:tc>
        <w:tc>
          <w:tcPr>
            <w:tcW w:w="729" w:type="pct"/>
            <w:vAlign w:val="bottom"/>
          </w:tcPr>
          <w:p w14:paraId="6310085B" w14:textId="77777777" w:rsidR="00A2318D" w:rsidRDefault="00A2318D">
            <w:pPr>
              <w:jc w:val="right"/>
              <w:rPr>
                <w:rFonts w:ascii="Arial" w:hAnsi="Arial" w:cs="Arial"/>
                <w:color w:val="000000"/>
                <w:sz w:val="18"/>
                <w:szCs w:val="18"/>
              </w:rPr>
            </w:pPr>
            <w:r>
              <w:rPr>
                <w:rFonts w:ascii="Arial" w:hAnsi="Arial" w:cs="Arial"/>
                <w:color w:val="000000"/>
                <w:sz w:val="18"/>
                <w:szCs w:val="18"/>
              </w:rPr>
              <w:t>21975</w:t>
            </w:r>
          </w:p>
        </w:tc>
        <w:tc>
          <w:tcPr>
            <w:tcW w:w="729" w:type="pct"/>
            <w:vAlign w:val="bottom"/>
          </w:tcPr>
          <w:p w14:paraId="791D8783" w14:textId="77777777" w:rsidR="00A2318D" w:rsidRDefault="00A2318D">
            <w:pPr>
              <w:jc w:val="right"/>
              <w:rPr>
                <w:rFonts w:ascii="Arial" w:hAnsi="Arial" w:cs="Arial"/>
                <w:color w:val="000000"/>
                <w:sz w:val="18"/>
                <w:szCs w:val="18"/>
              </w:rPr>
            </w:pPr>
            <w:r>
              <w:rPr>
                <w:rFonts w:ascii="Arial" w:hAnsi="Arial" w:cs="Arial"/>
                <w:color w:val="000000"/>
                <w:sz w:val="18"/>
                <w:szCs w:val="18"/>
              </w:rPr>
              <w:t>24745</w:t>
            </w:r>
          </w:p>
        </w:tc>
        <w:tc>
          <w:tcPr>
            <w:tcW w:w="729" w:type="pct"/>
            <w:vAlign w:val="bottom"/>
          </w:tcPr>
          <w:p w14:paraId="7CE4A179" w14:textId="77777777" w:rsidR="00A2318D" w:rsidRDefault="00A2318D">
            <w:pPr>
              <w:jc w:val="right"/>
              <w:rPr>
                <w:rFonts w:ascii="Arial" w:hAnsi="Arial" w:cs="Arial"/>
                <w:color w:val="000000"/>
                <w:sz w:val="18"/>
                <w:szCs w:val="18"/>
              </w:rPr>
            </w:pPr>
            <w:r>
              <w:rPr>
                <w:rFonts w:ascii="Arial" w:hAnsi="Arial" w:cs="Arial"/>
                <w:color w:val="000000"/>
                <w:sz w:val="18"/>
                <w:szCs w:val="18"/>
              </w:rPr>
              <w:t>25095</w:t>
            </w:r>
          </w:p>
        </w:tc>
        <w:tc>
          <w:tcPr>
            <w:tcW w:w="729" w:type="pct"/>
            <w:vAlign w:val="bottom"/>
          </w:tcPr>
          <w:p w14:paraId="6A13ACF2" w14:textId="77777777" w:rsidR="00A2318D" w:rsidRDefault="00A2318D">
            <w:pPr>
              <w:jc w:val="right"/>
              <w:rPr>
                <w:rFonts w:ascii="Arial" w:hAnsi="Arial" w:cs="Arial"/>
                <w:color w:val="000000"/>
                <w:sz w:val="18"/>
                <w:szCs w:val="18"/>
              </w:rPr>
            </w:pPr>
            <w:r>
              <w:rPr>
                <w:rFonts w:ascii="Arial" w:hAnsi="Arial" w:cs="Arial"/>
                <w:color w:val="000000"/>
                <w:sz w:val="18"/>
                <w:szCs w:val="18"/>
              </w:rPr>
              <w:t>21680</w:t>
            </w:r>
          </w:p>
        </w:tc>
      </w:tr>
      <w:tr w:rsidR="00A2318D" w:rsidRPr="00FC3D63" w14:paraId="5363244E" w14:textId="77777777" w:rsidTr="005B6C07">
        <w:trPr>
          <w:jc w:val="center"/>
        </w:trPr>
        <w:tc>
          <w:tcPr>
            <w:tcW w:w="1355" w:type="pct"/>
            <w:vAlign w:val="bottom"/>
          </w:tcPr>
          <w:p w14:paraId="6AF3C4D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24D26E9A" w14:textId="77777777" w:rsidR="00A2318D" w:rsidRDefault="00A2318D">
            <w:pPr>
              <w:jc w:val="right"/>
              <w:rPr>
                <w:rFonts w:ascii="Arial" w:hAnsi="Arial" w:cs="Arial"/>
                <w:color w:val="000000"/>
                <w:sz w:val="18"/>
                <w:szCs w:val="18"/>
              </w:rPr>
            </w:pPr>
            <w:r>
              <w:rPr>
                <w:rFonts w:ascii="Arial" w:hAnsi="Arial" w:cs="Arial"/>
                <w:color w:val="000000"/>
                <w:sz w:val="18"/>
                <w:szCs w:val="18"/>
              </w:rPr>
              <w:t>12155</w:t>
            </w:r>
          </w:p>
        </w:tc>
        <w:tc>
          <w:tcPr>
            <w:tcW w:w="729" w:type="pct"/>
            <w:vAlign w:val="bottom"/>
          </w:tcPr>
          <w:p w14:paraId="37E9DA58" w14:textId="77777777" w:rsidR="00A2318D" w:rsidRDefault="00A2318D">
            <w:pPr>
              <w:jc w:val="right"/>
              <w:rPr>
                <w:rFonts w:ascii="Arial" w:hAnsi="Arial" w:cs="Arial"/>
                <w:color w:val="000000"/>
                <w:sz w:val="18"/>
                <w:szCs w:val="18"/>
              </w:rPr>
            </w:pPr>
            <w:r>
              <w:rPr>
                <w:rFonts w:ascii="Arial" w:hAnsi="Arial" w:cs="Arial"/>
                <w:color w:val="000000"/>
                <w:sz w:val="18"/>
                <w:szCs w:val="18"/>
              </w:rPr>
              <w:t>12043</w:t>
            </w:r>
          </w:p>
        </w:tc>
        <w:tc>
          <w:tcPr>
            <w:tcW w:w="729" w:type="pct"/>
            <w:vAlign w:val="bottom"/>
          </w:tcPr>
          <w:p w14:paraId="216A37FD" w14:textId="77777777" w:rsidR="00A2318D" w:rsidRDefault="00A2318D">
            <w:pPr>
              <w:jc w:val="right"/>
              <w:rPr>
                <w:rFonts w:ascii="Arial" w:hAnsi="Arial" w:cs="Arial"/>
                <w:color w:val="000000"/>
                <w:sz w:val="18"/>
                <w:szCs w:val="18"/>
              </w:rPr>
            </w:pPr>
            <w:r>
              <w:rPr>
                <w:rFonts w:ascii="Arial" w:hAnsi="Arial" w:cs="Arial"/>
                <w:color w:val="000000"/>
                <w:sz w:val="18"/>
                <w:szCs w:val="18"/>
              </w:rPr>
              <w:t>14916</w:t>
            </w:r>
          </w:p>
        </w:tc>
        <w:tc>
          <w:tcPr>
            <w:tcW w:w="729" w:type="pct"/>
            <w:vAlign w:val="bottom"/>
          </w:tcPr>
          <w:p w14:paraId="02F2AC79" w14:textId="77777777" w:rsidR="00A2318D" w:rsidRDefault="00A2318D">
            <w:pPr>
              <w:jc w:val="right"/>
              <w:rPr>
                <w:rFonts w:ascii="Arial" w:hAnsi="Arial" w:cs="Arial"/>
                <w:color w:val="000000"/>
                <w:sz w:val="18"/>
                <w:szCs w:val="18"/>
              </w:rPr>
            </w:pPr>
            <w:r>
              <w:rPr>
                <w:rFonts w:ascii="Arial" w:hAnsi="Arial" w:cs="Arial"/>
                <w:color w:val="000000"/>
                <w:sz w:val="18"/>
                <w:szCs w:val="18"/>
              </w:rPr>
              <w:t>12599</w:t>
            </w:r>
          </w:p>
        </w:tc>
        <w:tc>
          <w:tcPr>
            <w:tcW w:w="729" w:type="pct"/>
            <w:vAlign w:val="bottom"/>
          </w:tcPr>
          <w:p w14:paraId="32CF3CFA" w14:textId="77777777" w:rsidR="00A2318D" w:rsidRDefault="00A2318D">
            <w:pPr>
              <w:jc w:val="right"/>
              <w:rPr>
                <w:rFonts w:ascii="Arial" w:hAnsi="Arial" w:cs="Arial"/>
                <w:color w:val="000000"/>
                <w:sz w:val="18"/>
                <w:szCs w:val="18"/>
              </w:rPr>
            </w:pPr>
            <w:r>
              <w:rPr>
                <w:rFonts w:ascii="Arial" w:hAnsi="Arial" w:cs="Arial"/>
                <w:color w:val="000000"/>
                <w:sz w:val="18"/>
                <w:szCs w:val="18"/>
              </w:rPr>
              <w:t>11818</w:t>
            </w:r>
          </w:p>
        </w:tc>
      </w:tr>
      <w:tr w:rsidR="00A2318D" w:rsidRPr="00FC3D63" w14:paraId="2E8DE3B7" w14:textId="77777777" w:rsidTr="005B6C07">
        <w:trPr>
          <w:jc w:val="center"/>
        </w:trPr>
        <w:tc>
          <w:tcPr>
            <w:tcW w:w="1355" w:type="pct"/>
            <w:vAlign w:val="bottom"/>
          </w:tcPr>
          <w:p w14:paraId="1D749AE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1D667BB6" w14:textId="77777777" w:rsidR="00A2318D" w:rsidRDefault="00A2318D">
            <w:pPr>
              <w:jc w:val="right"/>
              <w:rPr>
                <w:rFonts w:ascii="Arial" w:hAnsi="Arial" w:cs="Arial"/>
                <w:color w:val="000000"/>
                <w:sz w:val="18"/>
                <w:szCs w:val="18"/>
              </w:rPr>
            </w:pPr>
            <w:r>
              <w:rPr>
                <w:rFonts w:ascii="Arial" w:hAnsi="Arial" w:cs="Arial"/>
                <w:color w:val="000000"/>
                <w:sz w:val="18"/>
                <w:szCs w:val="18"/>
              </w:rPr>
              <w:t>81877</w:t>
            </w:r>
          </w:p>
        </w:tc>
        <w:tc>
          <w:tcPr>
            <w:tcW w:w="729" w:type="pct"/>
            <w:vAlign w:val="bottom"/>
          </w:tcPr>
          <w:p w14:paraId="7FA4C403" w14:textId="77777777" w:rsidR="00A2318D" w:rsidRDefault="00A2318D">
            <w:pPr>
              <w:jc w:val="right"/>
              <w:rPr>
                <w:rFonts w:ascii="Arial" w:hAnsi="Arial" w:cs="Arial"/>
                <w:color w:val="000000"/>
                <w:sz w:val="18"/>
                <w:szCs w:val="18"/>
              </w:rPr>
            </w:pPr>
            <w:r>
              <w:rPr>
                <w:rFonts w:ascii="Arial" w:hAnsi="Arial" w:cs="Arial"/>
                <w:color w:val="000000"/>
                <w:sz w:val="18"/>
                <w:szCs w:val="18"/>
              </w:rPr>
              <w:t>83285</w:t>
            </w:r>
          </w:p>
        </w:tc>
        <w:tc>
          <w:tcPr>
            <w:tcW w:w="729" w:type="pct"/>
            <w:vAlign w:val="bottom"/>
          </w:tcPr>
          <w:p w14:paraId="6F00B18E" w14:textId="77777777" w:rsidR="00A2318D" w:rsidRDefault="00A2318D">
            <w:pPr>
              <w:jc w:val="right"/>
              <w:rPr>
                <w:rFonts w:ascii="Arial" w:hAnsi="Arial" w:cs="Arial"/>
                <w:color w:val="000000"/>
                <w:sz w:val="18"/>
                <w:szCs w:val="18"/>
              </w:rPr>
            </w:pPr>
            <w:r>
              <w:rPr>
                <w:rFonts w:ascii="Arial" w:hAnsi="Arial" w:cs="Arial"/>
                <w:color w:val="000000"/>
                <w:sz w:val="18"/>
                <w:szCs w:val="18"/>
              </w:rPr>
              <w:t>87458</w:t>
            </w:r>
          </w:p>
        </w:tc>
        <w:tc>
          <w:tcPr>
            <w:tcW w:w="729" w:type="pct"/>
            <w:vAlign w:val="bottom"/>
          </w:tcPr>
          <w:p w14:paraId="08A88834" w14:textId="77777777" w:rsidR="00A2318D" w:rsidRDefault="00A2318D">
            <w:pPr>
              <w:jc w:val="right"/>
              <w:rPr>
                <w:rFonts w:ascii="Arial" w:hAnsi="Arial" w:cs="Arial"/>
                <w:color w:val="000000"/>
                <w:sz w:val="18"/>
                <w:szCs w:val="18"/>
              </w:rPr>
            </w:pPr>
            <w:r>
              <w:rPr>
                <w:rFonts w:ascii="Arial" w:hAnsi="Arial" w:cs="Arial"/>
                <w:color w:val="000000"/>
                <w:sz w:val="18"/>
                <w:szCs w:val="18"/>
              </w:rPr>
              <w:t>97919</w:t>
            </w:r>
          </w:p>
        </w:tc>
        <w:tc>
          <w:tcPr>
            <w:tcW w:w="729" w:type="pct"/>
            <w:vAlign w:val="bottom"/>
          </w:tcPr>
          <w:p w14:paraId="447DF0DB" w14:textId="77777777" w:rsidR="00A2318D" w:rsidRDefault="00A2318D">
            <w:pPr>
              <w:jc w:val="right"/>
              <w:rPr>
                <w:rFonts w:ascii="Arial" w:hAnsi="Arial" w:cs="Arial"/>
                <w:color w:val="000000"/>
                <w:sz w:val="18"/>
                <w:szCs w:val="18"/>
              </w:rPr>
            </w:pPr>
            <w:r>
              <w:rPr>
                <w:rFonts w:ascii="Arial" w:hAnsi="Arial" w:cs="Arial"/>
                <w:color w:val="000000"/>
                <w:sz w:val="18"/>
                <w:szCs w:val="18"/>
              </w:rPr>
              <w:t>99613</w:t>
            </w:r>
          </w:p>
        </w:tc>
      </w:tr>
      <w:tr w:rsidR="00A2318D" w:rsidRPr="00FC3D63" w14:paraId="0713A13E" w14:textId="77777777" w:rsidTr="005B6C07">
        <w:trPr>
          <w:jc w:val="center"/>
        </w:trPr>
        <w:tc>
          <w:tcPr>
            <w:tcW w:w="1355" w:type="pct"/>
            <w:vAlign w:val="bottom"/>
          </w:tcPr>
          <w:p w14:paraId="1465BB6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1DD207D3" w14:textId="77777777" w:rsidR="00A2318D" w:rsidRDefault="00A2318D">
            <w:pPr>
              <w:jc w:val="right"/>
              <w:rPr>
                <w:rFonts w:ascii="Arial" w:hAnsi="Arial" w:cs="Arial"/>
                <w:color w:val="000000"/>
                <w:sz w:val="18"/>
                <w:szCs w:val="18"/>
              </w:rPr>
            </w:pPr>
            <w:r>
              <w:rPr>
                <w:rFonts w:ascii="Arial" w:hAnsi="Arial" w:cs="Arial"/>
                <w:color w:val="000000"/>
                <w:sz w:val="18"/>
                <w:szCs w:val="18"/>
              </w:rPr>
              <w:t>6014</w:t>
            </w:r>
          </w:p>
        </w:tc>
        <w:tc>
          <w:tcPr>
            <w:tcW w:w="729" w:type="pct"/>
            <w:vAlign w:val="bottom"/>
          </w:tcPr>
          <w:p w14:paraId="1D82FB1A" w14:textId="77777777" w:rsidR="00A2318D" w:rsidRDefault="00A2318D">
            <w:pPr>
              <w:jc w:val="right"/>
              <w:rPr>
                <w:rFonts w:ascii="Arial" w:hAnsi="Arial" w:cs="Arial"/>
                <w:color w:val="000000"/>
                <w:sz w:val="18"/>
                <w:szCs w:val="18"/>
              </w:rPr>
            </w:pPr>
            <w:r>
              <w:rPr>
                <w:rFonts w:ascii="Arial" w:hAnsi="Arial" w:cs="Arial"/>
                <w:color w:val="000000"/>
                <w:sz w:val="18"/>
                <w:szCs w:val="18"/>
              </w:rPr>
              <w:t>6393</w:t>
            </w:r>
          </w:p>
        </w:tc>
        <w:tc>
          <w:tcPr>
            <w:tcW w:w="729" w:type="pct"/>
            <w:vAlign w:val="bottom"/>
          </w:tcPr>
          <w:p w14:paraId="44E7D8EE" w14:textId="77777777" w:rsidR="00A2318D" w:rsidRDefault="00A2318D">
            <w:pPr>
              <w:jc w:val="right"/>
              <w:rPr>
                <w:rFonts w:ascii="Arial" w:hAnsi="Arial" w:cs="Arial"/>
                <w:color w:val="000000"/>
                <w:sz w:val="18"/>
                <w:szCs w:val="18"/>
              </w:rPr>
            </w:pPr>
            <w:r>
              <w:rPr>
                <w:rFonts w:ascii="Arial" w:hAnsi="Arial" w:cs="Arial"/>
                <w:color w:val="000000"/>
                <w:sz w:val="18"/>
                <w:szCs w:val="18"/>
              </w:rPr>
              <w:t>6397</w:t>
            </w:r>
          </w:p>
        </w:tc>
        <w:tc>
          <w:tcPr>
            <w:tcW w:w="729" w:type="pct"/>
            <w:vAlign w:val="bottom"/>
          </w:tcPr>
          <w:p w14:paraId="0D79FD0D" w14:textId="77777777" w:rsidR="00A2318D" w:rsidRDefault="00A2318D">
            <w:pPr>
              <w:jc w:val="right"/>
              <w:rPr>
                <w:rFonts w:ascii="Arial" w:hAnsi="Arial" w:cs="Arial"/>
                <w:color w:val="000000"/>
                <w:sz w:val="18"/>
                <w:szCs w:val="18"/>
              </w:rPr>
            </w:pPr>
            <w:r>
              <w:rPr>
                <w:rFonts w:ascii="Arial" w:hAnsi="Arial" w:cs="Arial"/>
                <w:color w:val="000000"/>
                <w:sz w:val="18"/>
                <w:szCs w:val="18"/>
              </w:rPr>
              <w:t>6654</w:t>
            </w:r>
          </w:p>
        </w:tc>
        <w:tc>
          <w:tcPr>
            <w:tcW w:w="729" w:type="pct"/>
            <w:vAlign w:val="bottom"/>
          </w:tcPr>
          <w:p w14:paraId="1BEDA65B" w14:textId="77777777" w:rsidR="00A2318D" w:rsidRDefault="00A2318D">
            <w:pPr>
              <w:jc w:val="right"/>
              <w:rPr>
                <w:rFonts w:ascii="Arial" w:hAnsi="Arial" w:cs="Arial"/>
                <w:color w:val="000000"/>
                <w:sz w:val="18"/>
                <w:szCs w:val="18"/>
              </w:rPr>
            </w:pPr>
            <w:r>
              <w:rPr>
                <w:rFonts w:ascii="Arial" w:hAnsi="Arial" w:cs="Arial"/>
                <w:color w:val="000000"/>
                <w:sz w:val="18"/>
                <w:szCs w:val="18"/>
              </w:rPr>
              <w:t>6551</w:t>
            </w:r>
          </w:p>
        </w:tc>
      </w:tr>
      <w:tr w:rsidR="00A2318D" w:rsidRPr="00FC3D63" w14:paraId="4D213B07" w14:textId="77777777" w:rsidTr="005B6C07">
        <w:trPr>
          <w:jc w:val="center"/>
        </w:trPr>
        <w:tc>
          <w:tcPr>
            <w:tcW w:w="1355" w:type="pct"/>
            <w:vAlign w:val="bottom"/>
          </w:tcPr>
          <w:p w14:paraId="171D732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5FD6AE40"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9E7B15B"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88BBD4F"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3EA63F5"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20962D4"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6F7C0323" w14:textId="77777777" w:rsidTr="005B6C07">
        <w:trPr>
          <w:jc w:val="center"/>
        </w:trPr>
        <w:tc>
          <w:tcPr>
            <w:tcW w:w="1355" w:type="pct"/>
            <w:vAlign w:val="bottom"/>
          </w:tcPr>
          <w:p w14:paraId="0EE2577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1C42DEA8" w14:textId="77777777" w:rsidR="00A2318D" w:rsidRDefault="00A2318D">
            <w:pPr>
              <w:jc w:val="right"/>
              <w:rPr>
                <w:rFonts w:ascii="Arial" w:hAnsi="Arial" w:cs="Arial"/>
                <w:color w:val="000000"/>
                <w:sz w:val="18"/>
                <w:szCs w:val="18"/>
              </w:rPr>
            </w:pPr>
            <w:r>
              <w:rPr>
                <w:rFonts w:ascii="Arial" w:hAnsi="Arial" w:cs="Arial"/>
                <w:color w:val="000000"/>
                <w:sz w:val="18"/>
                <w:szCs w:val="18"/>
              </w:rPr>
              <w:t>211227</w:t>
            </w:r>
          </w:p>
        </w:tc>
        <w:tc>
          <w:tcPr>
            <w:tcW w:w="729" w:type="pct"/>
            <w:vAlign w:val="bottom"/>
          </w:tcPr>
          <w:p w14:paraId="4C6485C2" w14:textId="77777777" w:rsidR="00A2318D" w:rsidRDefault="00A2318D">
            <w:pPr>
              <w:jc w:val="right"/>
              <w:rPr>
                <w:rFonts w:ascii="Arial" w:hAnsi="Arial" w:cs="Arial"/>
                <w:color w:val="000000"/>
                <w:sz w:val="18"/>
                <w:szCs w:val="18"/>
              </w:rPr>
            </w:pPr>
            <w:r>
              <w:rPr>
                <w:rFonts w:ascii="Arial" w:hAnsi="Arial" w:cs="Arial"/>
                <w:color w:val="000000"/>
                <w:sz w:val="18"/>
                <w:szCs w:val="18"/>
              </w:rPr>
              <w:t>192490</w:t>
            </w:r>
          </w:p>
        </w:tc>
        <w:tc>
          <w:tcPr>
            <w:tcW w:w="729" w:type="pct"/>
            <w:vAlign w:val="bottom"/>
          </w:tcPr>
          <w:p w14:paraId="476C3C31" w14:textId="77777777" w:rsidR="00A2318D" w:rsidRDefault="00A2318D">
            <w:pPr>
              <w:jc w:val="right"/>
              <w:rPr>
                <w:rFonts w:ascii="Arial" w:hAnsi="Arial" w:cs="Arial"/>
                <w:color w:val="000000"/>
                <w:sz w:val="18"/>
                <w:szCs w:val="18"/>
              </w:rPr>
            </w:pPr>
            <w:r>
              <w:rPr>
                <w:rFonts w:ascii="Arial" w:hAnsi="Arial" w:cs="Arial"/>
                <w:color w:val="000000"/>
                <w:sz w:val="18"/>
                <w:szCs w:val="18"/>
              </w:rPr>
              <w:t>188723</w:t>
            </w:r>
          </w:p>
        </w:tc>
        <w:tc>
          <w:tcPr>
            <w:tcW w:w="729" w:type="pct"/>
            <w:vAlign w:val="bottom"/>
          </w:tcPr>
          <w:p w14:paraId="1E4E000A" w14:textId="77777777" w:rsidR="00A2318D" w:rsidRDefault="00A2318D">
            <w:pPr>
              <w:jc w:val="right"/>
              <w:rPr>
                <w:rFonts w:ascii="Arial" w:hAnsi="Arial" w:cs="Arial"/>
                <w:color w:val="000000"/>
                <w:sz w:val="18"/>
                <w:szCs w:val="18"/>
              </w:rPr>
            </w:pPr>
            <w:r>
              <w:rPr>
                <w:rFonts w:ascii="Arial" w:hAnsi="Arial" w:cs="Arial"/>
                <w:color w:val="000000"/>
                <w:sz w:val="18"/>
                <w:szCs w:val="18"/>
              </w:rPr>
              <w:t>160081</w:t>
            </w:r>
          </w:p>
        </w:tc>
        <w:tc>
          <w:tcPr>
            <w:tcW w:w="729" w:type="pct"/>
            <w:vAlign w:val="bottom"/>
          </w:tcPr>
          <w:p w14:paraId="31644A1D" w14:textId="77777777" w:rsidR="00A2318D" w:rsidRDefault="00A2318D">
            <w:pPr>
              <w:jc w:val="right"/>
              <w:rPr>
                <w:rFonts w:ascii="Arial" w:hAnsi="Arial" w:cs="Arial"/>
                <w:color w:val="000000"/>
                <w:sz w:val="18"/>
                <w:szCs w:val="18"/>
              </w:rPr>
            </w:pPr>
            <w:r>
              <w:rPr>
                <w:rFonts w:ascii="Arial" w:hAnsi="Arial" w:cs="Arial"/>
                <w:color w:val="000000"/>
                <w:sz w:val="18"/>
                <w:szCs w:val="18"/>
              </w:rPr>
              <w:t>147468</w:t>
            </w:r>
          </w:p>
        </w:tc>
      </w:tr>
      <w:tr w:rsidR="00A2318D" w:rsidRPr="00FC3D63" w14:paraId="6FEABD5F" w14:textId="77777777" w:rsidTr="005B6C07">
        <w:trPr>
          <w:jc w:val="center"/>
        </w:trPr>
        <w:tc>
          <w:tcPr>
            <w:tcW w:w="1355" w:type="pct"/>
            <w:vAlign w:val="bottom"/>
          </w:tcPr>
          <w:p w14:paraId="0391564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79A84965" w14:textId="77777777" w:rsidR="00A2318D" w:rsidRDefault="00A2318D">
            <w:pPr>
              <w:jc w:val="right"/>
              <w:rPr>
                <w:rFonts w:ascii="Arial" w:hAnsi="Arial" w:cs="Arial"/>
                <w:color w:val="000000"/>
                <w:sz w:val="18"/>
                <w:szCs w:val="18"/>
              </w:rPr>
            </w:pPr>
            <w:r>
              <w:rPr>
                <w:rFonts w:ascii="Arial" w:hAnsi="Arial" w:cs="Arial"/>
                <w:color w:val="000000"/>
                <w:sz w:val="18"/>
                <w:szCs w:val="18"/>
              </w:rPr>
              <w:t>3217</w:t>
            </w:r>
          </w:p>
        </w:tc>
        <w:tc>
          <w:tcPr>
            <w:tcW w:w="729" w:type="pct"/>
            <w:vAlign w:val="bottom"/>
          </w:tcPr>
          <w:p w14:paraId="481492D7" w14:textId="77777777" w:rsidR="00A2318D" w:rsidRDefault="00A2318D">
            <w:pPr>
              <w:jc w:val="right"/>
              <w:rPr>
                <w:rFonts w:ascii="Arial" w:hAnsi="Arial" w:cs="Arial"/>
                <w:color w:val="000000"/>
                <w:sz w:val="18"/>
                <w:szCs w:val="18"/>
              </w:rPr>
            </w:pPr>
            <w:r>
              <w:rPr>
                <w:rFonts w:ascii="Arial" w:hAnsi="Arial" w:cs="Arial"/>
                <w:color w:val="000000"/>
                <w:sz w:val="18"/>
                <w:szCs w:val="18"/>
              </w:rPr>
              <w:t>3532</w:t>
            </w:r>
          </w:p>
        </w:tc>
        <w:tc>
          <w:tcPr>
            <w:tcW w:w="729" w:type="pct"/>
            <w:vAlign w:val="bottom"/>
          </w:tcPr>
          <w:p w14:paraId="5852125A" w14:textId="77777777" w:rsidR="00A2318D" w:rsidRDefault="00A2318D">
            <w:pPr>
              <w:jc w:val="right"/>
              <w:rPr>
                <w:rFonts w:ascii="Arial" w:hAnsi="Arial" w:cs="Arial"/>
                <w:color w:val="000000"/>
                <w:sz w:val="18"/>
                <w:szCs w:val="18"/>
              </w:rPr>
            </w:pPr>
            <w:r>
              <w:rPr>
                <w:rFonts w:ascii="Arial" w:hAnsi="Arial" w:cs="Arial"/>
                <w:color w:val="000000"/>
                <w:sz w:val="18"/>
                <w:szCs w:val="18"/>
              </w:rPr>
              <w:t>3585</w:t>
            </w:r>
          </w:p>
        </w:tc>
        <w:tc>
          <w:tcPr>
            <w:tcW w:w="729" w:type="pct"/>
            <w:vAlign w:val="bottom"/>
          </w:tcPr>
          <w:p w14:paraId="5F96F523" w14:textId="77777777" w:rsidR="00A2318D" w:rsidRDefault="00A2318D">
            <w:pPr>
              <w:jc w:val="right"/>
              <w:rPr>
                <w:rFonts w:ascii="Arial" w:hAnsi="Arial" w:cs="Arial"/>
                <w:color w:val="000000"/>
                <w:sz w:val="18"/>
                <w:szCs w:val="18"/>
              </w:rPr>
            </w:pPr>
            <w:r>
              <w:rPr>
                <w:rFonts w:ascii="Arial" w:hAnsi="Arial" w:cs="Arial"/>
                <w:color w:val="000000"/>
                <w:sz w:val="18"/>
                <w:szCs w:val="18"/>
              </w:rPr>
              <w:t>3481</w:t>
            </w:r>
          </w:p>
        </w:tc>
        <w:tc>
          <w:tcPr>
            <w:tcW w:w="729" w:type="pct"/>
            <w:vAlign w:val="bottom"/>
          </w:tcPr>
          <w:p w14:paraId="3D4735E1" w14:textId="77777777" w:rsidR="00A2318D" w:rsidRDefault="00A2318D">
            <w:pPr>
              <w:jc w:val="right"/>
              <w:rPr>
                <w:rFonts w:ascii="Arial" w:hAnsi="Arial" w:cs="Arial"/>
                <w:color w:val="000000"/>
                <w:sz w:val="18"/>
                <w:szCs w:val="18"/>
              </w:rPr>
            </w:pPr>
            <w:r>
              <w:rPr>
                <w:rFonts w:ascii="Arial" w:hAnsi="Arial" w:cs="Arial"/>
                <w:color w:val="000000"/>
                <w:sz w:val="18"/>
                <w:szCs w:val="18"/>
              </w:rPr>
              <w:t>2943</w:t>
            </w:r>
          </w:p>
        </w:tc>
      </w:tr>
      <w:tr w:rsidR="00A2318D" w:rsidRPr="00FC3D63" w14:paraId="4B413937" w14:textId="77777777" w:rsidTr="005B6C07">
        <w:trPr>
          <w:jc w:val="center"/>
        </w:trPr>
        <w:tc>
          <w:tcPr>
            <w:tcW w:w="1355" w:type="pct"/>
            <w:vAlign w:val="bottom"/>
          </w:tcPr>
          <w:p w14:paraId="1B6FCE0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2B401819" w14:textId="77777777" w:rsidR="00A2318D" w:rsidRDefault="00A2318D">
            <w:pPr>
              <w:jc w:val="right"/>
              <w:rPr>
                <w:rFonts w:ascii="Arial" w:hAnsi="Arial" w:cs="Arial"/>
                <w:color w:val="000000"/>
                <w:sz w:val="18"/>
                <w:szCs w:val="18"/>
              </w:rPr>
            </w:pPr>
            <w:r>
              <w:rPr>
                <w:rFonts w:ascii="Arial" w:hAnsi="Arial" w:cs="Arial"/>
                <w:color w:val="000000"/>
                <w:sz w:val="18"/>
                <w:szCs w:val="18"/>
              </w:rPr>
              <w:t>7556</w:t>
            </w:r>
          </w:p>
        </w:tc>
        <w:tc>
          <w:tcPr>
            <w:tcW w:w="729" w:type="pct"/>
            <w:vAlign w:val="bottom"/>
          </w:tcPr>
          <w:p w14:paraId="54E92EFA" w14:textId="77777777" w:rsidR="00A2318D" w:rsidRDefault="00A2318D">
            <w:pPr>
              <w:jc w:val="right"/>
              <w:rPr>
                <w:rFonts w:ascii="Arial" w:hAnsi="Arial" w:cs="Arial"/>
                <w:color w:val="000000"/>
                <w:sz w:val="18"/>
                <w:szCs w:val="18"/>
              </w:rPr>
            </w:pPr>
            <w:r>
              <w:rPr>
                <w:rFonts w:ascii="Arial" w:hAnsi="Arial" w:cs="Arial"/>
                <w:color w:val="000000"/>
                <w:sz w:val="18"/>
                <w:szCs w:val="18"/>
              </w:rPr>
              <w:t>6898</w:t>
            </w:r>
          </w:p>
        </w:tc>
        <w:tc>
          <w:tcPr>
            <w:tcW w:w="729" w:type="pct"/>
            <w:vAlign w:val="bottom"/>
          </w:tcPr>
          <w:p w14:paraId="10BC19FE" w14:textId="77777777" w:rsidR="00A2318D" w:rsidRDefault="00A2318D">
            <w:pPr>
              <w:jc w:val="right"/>
              <w:rPr>
                <w:rFonts w:ascii="Arial" w:hAnsi="Arial" w:cs="Arial"/>
                <w:color w:val="000000"/>
                <w:sz w:val="18"/>
                <w:szCs w:val="18"/>
              </w:rPr>
            </w:pPr>
            <w:r>
              <w:rPr>
                <w:rFonts w:ascii="Arial" w:hAnsi="Arial" w:cs="Arial"/>
                <w:color w:val="000000"/>
                <w:sz w:val="18"/>
                <w:szCs w:val="18"/>
              </w:rPr>
              <w:t>7083</w:t>
            </w:r>
          </w:p>
        </w:tc>
        <w:tc>
          <w:tcPr>
            <w:tcW w:w="729" w:type="pct"/>
            <w:vAlign w:val="bottom"/>
          </w:tcPr>
          <w:p w14:paraId="1B3DF1B4" w14:textId="77777777" w:rsidR="00A2318D" w:rsidRDefault="00A2318D">
            <w:pPr>
              <w:jc w:val="right"/>
              <w:rPr>
                <w:rFonts w:ascii="Arial" w:hAnsi="Arial" w:cs="Arial"/>
                <w:color w:val="000000"/>
                <w:sz w:val="18"/>
                <w:szCs w:val="18"/>
              </w:rPr>
            </w:pPr>
            <w:r>
              <w:rPr>
                <w:rFonts w:ascii="Arial" w:hAnsi="Arial" w:cs="Arial"/>
                <w:color w:val="000000"/>
                <w:sz w:val="18"/>
                <w:szCs w:val="18"/>
              </w:rPr>
              <w:t>5907</w:t>
            </w:r>
          </w:p>
        </w:tc>
        <w:tc>
          <w:tcPr>
            <w:tcW w:w="729" w:type="pct"/>
            <w:vAlign w:val="bottom"/>
          </w:tcPr>
          <w:p w14:paraId="326E445C" w14:textId="77777777" w:rsidR="00A2318D" w:rsidRDefault="00A2318D">
            <w:pPr>
              <w:jc w:val="right"/>
              <w:rPr>
                <w:rFonts w:ascii="Arial" w:hAnsi="Arial" w:cs="Arial"/>
                <w:color w:val="000000"/>
                <w:sz w:val="18"/>
                <w:szCs w:val="18"/>
              </w:rPr>
            </w:pPr>
            <w:r>
              <w:rPr>
                <w:rFonts w:ascii="Arial" w:hAnsi="Arial" w:cs="Arial"/>
                <w:color w:val="000000"/>
                <w:sz w:val="18"/>
                <w:szCs w:val="18"/>
              </w:rPr>
              <w:t>5972</w:t>
            </w:r>
          </w:p>
        </w:tc>
      </w:tr>
      <w:tr w:rsidR="00A2318D" w:rsidRPr="00FC3D63" w14:paraId="792C24BC" w14:textId="77777777" w:rsidTr="005B6C07">
        <w:trPr>
          <w:jc w:val="center"/>
        </w:trPr>
        <w:tc>
          <w:tcPr>
            <w:tcW w:w="1355" w:type="pct"/>
            <w:vAlign w:val="bottom"/>
          </w:tcPr>
          <w:p w14:paraId="203CCAE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573FA953" w14:textId="77777777" w:rsidR="00A2318D" w:rsidRDefault="00A2318D">
            <w:pPr>
              <w:jc w:val="right"/>
              <w:rPr>
                <w:rFonts w:ascii="Arial" w:hAnsi="Arial" w:cs="Arial"/>
                <w:color w:val="000000"/>
                <w:sz w:val="18"/>
                <w:szCs w:val="18"/>
              </w:rPr>
            </w:pPr>
            <w:r>
              <w:rPr>
                <w:rFonts w:ascii="Arial" w:hAnsi="Arial" w:cs="Arial"/>
                <w:color w:val="000000"/>
                <w:sz w:val="18"/>
                <w:szCs w:val="18"/>
              </w:rPr>
              <w:t>4499</w:t>
            </w:r>
          </w:p>
        </w:tc>
        <w:tc>
          <w:tcPr>
            <w:tcW w:w="729" w:type="pct"/>
            <w:vAlign w:val="bottom"/>
          </w:tcPr>
          <w:p w14:paraId="404FA69A" w14:textId="77777777" w:rsidR="00A2318D" w:rsidRDefault="00A2318D">
            <w:pPr>
              <w:jc w:val="right"/>
              <w:rPr>
                <w:rFonts w:ascii="Arial" w:hAnsi="Arial" w:cs="Arial"/>
                <w:color w:val="000000"/>
                <w:sz w:val="18"/>
                <w:szCs w:val="18"/>
              </w:rPr>
            </w:pPr>
            <w:r>
              <w:rPr>
                <w:rFonts w:ascii="Arial" w:hAnsi="Arial" w:cs="Arial"/>
                <w:color w:val="000000"/>
                <w:sz w:val="18"/>
                <w:szCs w:val="18"/>
              </w:rPr>
              <w:t>3648</w:t>
            </w:r>
          </w:p>
        </w:tc>
        <w:tc>
          <w:tcPr>
            <w:tcW w:w="729" w:type="pct"/>
            <w:vAlign w:val="bottom"/>
          </w:tcPr>
          <w:p w14:paraId="4AB7266E" w14:textId="77777777" w:rsidR="00A2318D" w:rsidRDefault="00A2318D">
            <w:pPr>
              <w:jc w:val="right"/>
              <w:rPr>
                <w:rFonts w:ascii="Arial" w:hAnsi="Arial" w:cs="Arial"/>
                <w:color w:val="000000"/>
                <w:sz w:val="18"/>
                <w:szCs w:val="18"/>
              </w:rPr>
            </w:pPr>
            <w:r>
              <w:rPr>
                <w:rFonts w:ascii="Arial" w:hAnsi="Arial" w:cs="Arial"/>
                <w:color w:val="000000"/>
                <w:sz w:val="18"/>
                <w:szCs w:val="18"/>
              </w:rPr>
              <w:t>3991</w:t>
            </w:r>
          </w:p>
        </w:tc>
        <w:tc>
          <w:tcPr>
            <w:tcW w:w="729" w:type="pct"/>
            <w:vAlign w:val="bottom"/>
          </w:tcPr>
          <w:p w14:paraId="6F4A248C" w14:textId="77777777" w:rsidR="00A2318D" w:rsidRDefault="00A2318D">
            <w:pPr>
              <w:jc w:val="right"/>
              <w:rPr>
                <w:rFonts w:ascii="Arial" w:hAnsi="Arial" w:cs="Arial"/>
                <w:color w:val="000000"/>
                <w:sz w:val="18"/>
                <w:szCs w:val="18"/>
              </w:rPr>
            </w:pPr>
            <w:r>
              <w:rPr>
                <w:rFonts w:ascii="Arial" w:hAnsi="Arial" w:cs="Arial"/>
                <w:color w:val="000000"/>
                <w:sz w:val="18"/>
                <w:szCs w:val="18"/>
              </w:rPr>
              <w:t>4376</w:t>
            </w:r>
          </w:p>
        </w:tc>
        <w:tc>
          <w:tcPr>
            <w:tcW w:w="729" w:type="pct"/>
            <w:vAlign w:val="bottom"/>
          </w:tcPr>
          <w:p w14:paraId="0A68FFDB" w14:textId="77777777" w:rsidR="00A2318D" w:rsidRDefault="00A2318D">
            <w:pPr>
              <w:jc w:val="right"/>
              <w:rPr>
                <w:rFonts w:ascii="Arial" w:hAnsi="Arial" w:cs="Arial"/>
                <w:color w:val="000000"/>
                <w:sz w:val="18"/>
                <w:szCs w:val="18"/>
              </w:rPr>
            </w:pPr>
            <w:r>
              <w:rPr>
                <w:rFonts w:ascii="Arial" w:hAnsi="Arial" w:cs="Arial"/>
                <w:color w:val="000000"/>
                <w:sz w:val="18"/>
                <w:szCs w:val="18"/>
              </w:rPr>
              <w:t>3313</w:t>
            </w:r>
          </w:p>
        </w:tc>
      </w:tr>
      <w:tr w:rsidR="00A2318D" w:rsidRPr="00FC3D63" w14:paraId="0A850A58" w14:textId="77777777" w:rsidTr="005B6C07">
        <w:trPr>
          <w:jc w:val="center"/>
        </w:trPr>
        <w:tc>
          <w:tcPr>
            <w:tcW w:w="1355" w:type="pct"/>
            <w:vAlign w:val="bottom"/>
          </w:tcPr>
          <w:p w14:paraId="2D8A38A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2AAB6DE7" w14:textId="77777777" w:rsidR="00A2318D" w:rsidRDefault="00A2318D">
            <w:pPr>
              <w:jc w:val="right"/>
              <w:rPr>
                <w:rFonts w:ascii="Arial" w:hAnsi="Arial" w:cs="Arial"/>
                <w:color w:val="000000"/>
                <w:sz w:val="18"/>
                <w:szCs w:val="18"/>
              </w:rPr>
            </w:pPr>
            <w:r>
              <w:rPr>
                <w:rFonts w:ascii="Arial" w:hAnsi="Arial" w:cs="Arial"/>
                <w:color w:val="000000"/>
                <w:sz w:val="18"/>
                <w:szCs w:val="18"/>
              </w:rPr>
              <w:t>29322</w:t>
            </w:r>
          </w:p>
        </w:tc>
        <w:tc>
          <w:tcPr>
            <w:tcW w:w="729" w:type="pct"/>
            <w:vAlign w:val="bottom"/>
          </w:tcPr>
          <w:p w14:paraId="0DA40299" w14:textId="77777777" w:rsidR="00A2318D" w:rsidRDefault="00A2318D">
            <w:pPr>
              <w:jc w:val="right"/>
              <w:rPr>
                <w:rFonts w:ascii="Arial" w:hAnsi="Arial" w:cs="Arial"/>
                <w:color w:val="000000"/>
                <w:sz w:val="18"/>
                <w:szCs w:val="18"/>
              </w:rPr>
            </w:pPr>
            <w:r>
              <w:rPr>
                <w:rFonts w:ascii="Arial" w:hAnsi="Arial" w:cs="Arial"/>
                <w:color w:val="000000"/>
                <w:sz w:val="18"/>
                <w:szCs w:val="18"/>
              </w:rPr>
              <w:t>34273</w:t>
            </w:r>
          </w:p>
        </w:tc>
        <w:tc>
          <w:tcPr>
            <w:tcW w:w="729" w:type="pct"/>
            <w:vAlign w:val="bottom"/>
          </w:tcPr>
          <w:p w14:paraId="68046C97" w14:textId="77777777" w:rsidR="00A2318D" w:rsidRDefault="00A2318D">
            <w:pPr>
              <w:jc w:val="right"/>
              <w:rPr>
                <w:rFonts w:ascii="Arial" w:hAnsi="Arial" w:cs="Arial"/>
                <w:color w:val="000000"/>
                <w:sz w:val="18"/>
                <w:szCs w:val="18"/>
              </w:rPr>
            </w:pPr>
            <w:r>
              <w:rPr>
                <w:rFonts w:ascii="Arial" w:hAnsi="Arial" w:cs="Arial"/>
                <w:color w:val="000000"/>
                <w:sz w:val="18"/>
                <w:szCs w:val="18"/>
              </w:rPr>
              <w:t>41400</w:t>
            </w:r>
          </w:p>
        </w:tc>
        <w:tc>
          <w:tcPr>
            <w:tcW w:w="729" w:type="pct"/>
            <w:vAlign w:val="bottom"/>
          </w:tcPr>
          <w:p w14:paraId="0CC6C1DD" w14:textId="77777777" w:rsidR="00A2318D" w:rsidRDefault="00A2318D">
            <w:pPr>
              <w:jc w:val="right"/>
              <w:rPr>
                <w:rFonts w:ascii="Arial" w:hAnsi="Arial" w:cs="Arial"/>
                <w:color w:val="000000"/>
                <w:sz w:val="18"/>
                <w:szCs w:val="18"/>
              </w:rPr>
            </w:pPr>
            <w:r>
              <w:rPr>
                <w:rFonts w:ascii="Arial" w:hAnsi="Arial" w:cs="Arial"/>
                <w:color w:val="000000"/>
                <w:sz w:val="18"/>
                <w:szCs w:val="18"/>
              </w:rPr>
              <w:t>41676</w:t>
            </w:r>
          </w:p>
        </w:tc>
        <w:tc>
          <w:tcPr>
            <w:tcW w:w="729" w:type="pct"/>
            <w:vAlign w:val="bottom"/>
          </w:tcPr>
          <w:p w14:paraId="4007E911" w14:textId="77777777" w:rsidR="00A2318D" w:rsidRDefault="00A2318D">
            <w:pPr>
              <w:jc w:val="right"/>
              <w:rPr>
                <w:rFonts w:ascii="Arial" w:hAnsi="Arial" w:cs="Arial"/>
                <w:color w:val="000000"/>
                <w:sz w:val="18"/>
                <w:szCs w:val="18"/>
              </w:rPr>
            </w:pPr>
            <w:r>
              <w:rPr>
                <w:rFonts w:ascii="Arial" w:hAnsi="Arial" w:cs="Arial"/>
                <w:color w:val="000000"/>
                <w:sz w:val="18"/>
                <w:szCs w:val="18"/>
              </w:rPr>
              <w:t>47828</w:t>
            </w:r>
          </w:p>
        </w:tc>
      </w:tr>
      <w:tr w:rsidR="00A2318D" w:rsidRPr="00FC3D63" w14:paraId="47B33C6D" w14:textId="77777777" w:rsidTr="005B6C07">
        <w:trPr>
          <w:jc w:val="center"/>
        </w:trPr>
        <w:tc>
          <w:tcPr>
            <w:tcW w:w="1355" w:type="pct"/>
            <w:vAlign w:val="bottom"/>
          </w:tcPr>
          <w:p w14:paraId="2CEA8B4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3CEE6E00" w14:textId="77777777" w:rsidR="00A2318D" w:rsidRDefault="00A2318D">
            <w:pPr>
              <w:jc w:val="right"/>
              <w:rPr>
                <w:rFonts w:ascii="Arial" w:hAnsi="Arial" w:cs="Arial"/>
                <w:color w:val="000000"/>
                <w:sz w:val="18"/>
                <w:szCs w:val="18"/>
              </w:rPr>
            </w:pPr>
            <w:r>
              <w:rPr>
                <w:rFonts w:ascii="Arial" w:hAnsi="Arial" w:cs="Arial"/>
                <w:color w:val="000000"/>
                <w:sz w:val="18"/>
                <w:szCs w:val="18"/>
              </w:rPr>
              <w:t>77671</w:t>
            </w:r>
          </w:p>
        </w:tc>
        <w:tc>
          <w:tcPr>
            <w:tcW w:w="729" w:type="pct"/>
            <w:vAlign w:val="bottom"/>
          </w:tcPr>
          <w:p w14:paraId="21FEC0DB" w14:textId="77777777" w:rsidR="00A2318D" w:rsidRDefault="00A2318D">
            <w:pPr>
              <w:jc w:val="right"/>
              <w:rPr>
                <w:rFonts w:ascii="Arial" w:hAnsi="Arial" w:cs="Arial"/>
                <w:color w:val="000000"/>
                <w:sz w:val="18"/>
                <w:szCs w:val="18"/>
              </w:rPr>
            </w:pPr>
            <w:r>
              <w:rPr>
                <w:rFonts w:ascii="Arial" w:hAnsi="Arial" w:cs="Arial"/>
                <w:color w:val="000000"/>
                <w:sz w:val="18"/>
                <w:szCs w:val="18"/>
              </w:rPr>
              <w:t>98183</w:t>
            </w:r>
          </w:p>
        </w:tc>
        <w:tc>
          <w:tcPr>
            <w:tcW w:w="729" w:type="pct"/>
            <w:vAlign w:val="bottom"/>
          </w:tcPr>
          <w:p w14:paraId="453956A4" w14:textId="77777777" w:rsidR="00A2318D" w:rsidRDefault="00A2318D">
            <w:pPr>
              <w:jc w:val="right"/>
              <w:rPr>
                <w:rFonts w:ascii="Arial" w:hAnsi="Arial" w:cs="Arial"/>
                <w:color w:val="000000"/>
                <w:sz w:val="18"/>
                <w:szCs w:val="18"/>
              </w:rPr>
            </w:pPr>
            <w:r>
              <w:rPr>
                <w:rFonts w:ascii="Arial" w:hAnsi="Arial" w:cs="Arial"/>
                <w:color w:val="000000"/>
                <w:sz w:val="18"/>
                <w:szCs w:val="18"/>
              </w:rPr>
              <w:t>108175</w:t>
            </w:r>
          </w:p>
        </w:tc>
        <w:tc>
          <w:tcPr>
            <w:tcW w:w="729" w:type="pct"/>
            <w:vAlign w:val="bottom"/>
          </w:tcPr>
          <w:p w14:paraId="43BDBD8D" w14:textId="77777777" w:rsidR="00A2318D" w:rsidRDefault="00A2318D">
            <w:pPr>
              <w:jc w:val="right"/>
              <w:rPr>
                <w:rFonts w:ascii="Arial" w:hAnsi="Arial" w:cs="Arial"/>
                <w:color w:val="000000"/>
                <w:sz w:val="18"/>
                <w:szCs w:val="18"/>
              </w:rPr>
            </w:pPr>
            <w:r>
              <w:rPr>
                <w:rFonts w:ascii="Arial" w:hAnsi="Arial" w:cs="Arial"/>
                <w:color w:val="000000"/>
                <w:sz w:val="18"/>
                <w:szCs w:val="18"/>
              </w:rPr>
              <w:t>114360</w:t>
            </w:r>
          </w:p>
        </w:tc>
        <w:tc>
          <w:tcPr>
            <w:tcW w:w="729" w:type="pct"/>
            <w:vAlign w:val="bottom"/>
          </w:tcPr>
          <w:p w14:paraId="611D9A3F" w14:textId="77777777" w:rsidR="00A2318D" w:rsidRDefault="00A2318D">
            <w:pPr>
              <w:jc w:val="right"/>
              <w:rPr>
                <w:rFonts w:ascii="Arial" w:hAnsi="Arial" w:cs="Arial"/>
                <w:color w:val="000000"/>
                <w:sz w:val="18"/>
                <w:szCs w:val="18"/>
              </w:rPr>
            </w:pPr>
            <w:r>
              <w:rPr>
                <w:rFonts w:ascii="Arial" w:hAnsi="Arial" w:cs="Arial"/>
                <w:color w:val="000000"/>
                <w:sz w:val="18"/>
                <w:szCs w:val="18"/>
              </w:rPr>
              <w:t>114768</w:t>
            </w:r>
          </w:p>
        </w:tc>
      </w:tr>
      <w:tr w:rsidR="00A2318D" w:rsidRPr="00FC3D63" w14:paraId="746944DC" w14:textId="77777777" w:rsidTr="005B6C07">
        <w:trPr>
          <w:jc w:val="center"/>
        </w:trPr>
        <w:tc>
          <w:tcPr>
            <w:tcW w:w="1355" w:type="pct"/>
            <w:vAlign w:val="bottom"/>
          </w:tcPr>
          <w:p w14:paraId="4221FDC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2D10E55A"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C3B7A6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0D45B14" w14:textId="77777777" w:rsidR="00A2318D" w:rsidRDefault="00A2318D">
            <w:pPr>
              <w:jc w:val="right"/>
              <w:rPr>
                <w:rFonts w:ascii="Arial" w:hAnsi="Arial" w:cs="Arial"/>
                <w:color w:val="000000"/>
                <w:sz w:val="18"/>
                <w:szCs w:val="18"/>
              </w:rPr>
            </w:pPr>
            <w:r>
              <w:rPr>
                <w:rFonts w:ascii="Arial" w:hAnsi="Arial" w:cs="Arial"/>
                <w:color w:val="000000"/>
                <w:sz w:val="18"/>
                <w:szCs w:val="18"/>
              </w:rPr>
              <w:t>13073</w:t>
            </w:r>
          </w:p>
        </w:tc>
        <w:tc>
          <w:tcPr>
            <w:tcW w:w="729" w:type="pct"/>
            <w:vAlign w:val="bottom"/>
          </w:tcPr>
          <w:p w14:paraId="3DB6B9A6" w14:textId="77777777" w:rsidR="00A2318D" w:rsidRDefault="00A2318D">
            <w:pPr>
              <w:jc w:val="right"/>
              <w:rPr>
                <w:rFonts w:ascii="Arial" w:hAnsi="Arial" w:cs="Arial"/>
                <w:color w:val="000000"/>
                <w:sz w:val="18"/>
                <w:szCs w:val="18"/>
              </w:rPr>
            </w:pPr>
            <w:r>
              <w:rPr>
                <w:rFonts w:ascii="Arial" w:hAnsi="Arial" w:cs="Arial"/>
                <w:color w:val="000000"/>
                <w:sz w:val="18"/>
                <w:szCs w:val="18"/>
              </w:rPr>
              <w:t>14793</w:t>
            </w:r>
          </w:p>
        </w:tc>
        <w:tc>
          <w:tcPr>
            <w:tcW w:w="729" w:type="pct"/>
            <w:vAlign w:val="bottom"/>
          </w:tcPr>
          <w:p w14:paraId="25FCF5AA" w14:textId="77777777" w:rsidR="00A2318D" w:rsidRDefault="00A2318D">
            <w:pPr>
              <w:jc w:val="right"/>
              <w:rPr>
                <w:rFonts w:ascii="Arial" w:hAnsi="Arial" w:cs="Arial"/>
                <w:color w:val="000000"/>
                <w:sz w:val="18"/>
                <w:szCs w:val="18"/>
              </w:rPr>
            </w:pPr>
            <w:r>
              <w:rPr>
                <w:rFonts w:ascii="Arial" w:hAnsi="Arial" w:cs="Arial"/>
                <w:color w:val="000000"/>
                <w:sz w:val="18"/>
                <w:szCs w:val="18"/>
              </w:rPr>
              <w:t>11354</w:t>
            </w:r>
          </w:p>
        </w:tc>
      </w:tr>
      <w:tr w:rsidR="00A2318D" w:rsidRPr="00FC3D63" w14:paraId="22537B2F" w14:textId="77777777" w:rsidTr="005B6C07">
        <w:trPr>
          <w:jc w:val="center"/>
        </w:trPr>
        <w:tc>
          <w:tcPr>
            <w:tcW w:w="1355" w:type="pct"/>
            <w:vAlign w:val="bottom"/>
          </w:tcPr>
          <w:p w14:paraId="05839E6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256110F7"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7D4A003"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30B431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21AC04B"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74FFAC1"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73CD6551" w14:textId="77777777" w:rsidTr="005B6C07">
        <w:trPr>
          <w:jc w:val="center"/>
        </w:trPr>
        <w:tc>
          <w:tcPr>
            <w:tcW w:w="1355" w:type="pct"/>
            <w:vAlign w:val="bottom"/>
          </w:tcPr>
          <w:p w14:paraId="77A96EF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3A132970"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C298595" w14:textId="77777777" w:rsidR="00A2318D" w:rsidRDefault="00A2318D">
            <w:pPr>
              <w:jc w:val="right"/>
              <w:rPr>
                <w:rFonts w:ascii="Arial" w:hAnsi="Arial" w:cs="Arial"/>
                <w:color w:val="000000"/>
                <w:sz w:val="18"/>
                <w:szCs w:val="18"/>
              </w:rPr>
            </w:pPr>
            <w:r>
              <w:rPr>
                <w:rFonts w:ascii="Arial" w:hAnsi="Arial" w:cs="Arial"/>
                <w:color w:val="000000"/>
                <w:sz w:val="18"/>
                <w:szCs w:val="18"/>
              </w:rPr>
              <w:t>440</w:t>
            </w:r>
          </w:p>
        </w:tc>
        <w:tc>
          <w:tcPr>
            <w:tcW w:w="729" w:type="pct"/>
            <w:vAlign w:val="bottom"/>
          </w:tcPr>
          <w:p w14:paraId="2FF65B14"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910DFB7" w14:textId="77777777" w:rsidR="00A2318D" w:rsidRDefault="00A2318D">
            <w:pPr>
              <w:jc w:val="right"/>
              <w:rPr>
                <w:rFonts w:ascii="Arial" w:hAnsi="Arial" w:cs="Arial"/>
                <w:color w:val="000000"/>
                <w:sz w:val="18"/>
                <w:szCs w:val="18"/>
              </w:rPr>
            </w:pPr>
            <w:r>
              <w:rPr>
                <w:rFonts w:ascii="Arial" w:hAnsi="Arial" w:cs="Arial"/>
                <w:color w:val="000000"/>
                <w:sz w:val="18"/>
                <w:szCs w:val="18"/>
              </w:rPr>
              <w:t>3641</w:t>
            </w:r>
          </w:p>
        </w:tc>
        <w:tc>
          <w:tcPr>
            <w:tcW w:w="729" w:type="pct"/>
            <w:vAlign w:val="bottom"/>
          </w:tcPr>
          <w:p w14:paraId="376333F7" w14:textId="77777777" w:rsidR="00A2318D" w:rsidRDefault="00A2318D">
            <w:pPr>
              <w:jc w:val="right"/>
              <w:rPr>
                <w:rFonts w:ascii="Arial" w:hAnsi="Arial" w:cs="Arial"/>
                <w:color w:val="000000"/>
                <w:sz w:val="18"/>
                <w:szCs w:val="18"/>
              </w:rPr>
            </w:pPr>
            <w:r>
              <w:rPr>
                <w:rFonts w:ascii="Arial" w:hAnsi="Arial" w:cs="Arial"/>
                <w:color w:val="000000"/>
                <w:sz w:val="18"/>
                <w:szCs w:val="18"/>
              </w:rPr>
              <w:t>2900</w:t>
            </w:r>
          </w:p>
        </w:tc>
      </w:tr>
      <w:tr w:rsidR="00A2318D" w:rsidRPr="00FC3D63" w14:paraId="43B5A681" w14:textId="77777777" w:rsidTr="005B6C07">
        <w:trPr>
          <w:jc w:val="center"/>
        </w:trPr>
        <w:tc>
          <w:tcPr>
            <w:tcW w:w="1355" w:type="pct"/>
            <w:vAlign w:val="bottom"/>
          </w:tcPr>
          <w:p w14:paraId="29B4C56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1706706B" w14:textId="77777777" w:rsidR="00A2318D" w:rsidRDefault="00A2318D">
            <w:pPr>
              <w:jc w:val="right"/>
              <w:rPr>
                <w:rFonts w:ascii="Arial" w:hAnsi="Arial" w:cs="Arial"/>
                <w:color w:val="000000"/>
                <w:sz w:val="18"/>
                <w:szCs w:val="18"/>
              </w:rPr>
            </w:pPr>
            <w:r>
              <w:rPr>
                <w:rFonts w:ascii="Arial" w:hAnsi="Arial" w:cs="Arial"/>
                <w:color w:val="000000"/>
                <w:sz w:val="18"/>
                <w:szCs w:val="18"/>
              </w:rPr>
              <w:t>21487</w:t>
            </w:r>
          </w:p>
        </w:tc>
        <w:tc>
          <w:tcPr>
            <w:tcW w:w="729" w:type="pct"/>
            <w:vAlign w:val="bottom"/>
          </w:tcPr>
          <w:p w14:paraId="6D13647A" w14:textId="77777777" w:rsidR="00A2318D" w:rsidRDefault="00A2318D">
            <w:pPr>
              <w:jc w:val="right"/>
              <w:rPr>
                <w:rFonts w:ascii="Arial" w:hAnsi="Arial" w:cs="Arial"/>
                <w:color w:val="000000"/>
                <w:sz w:val="18"/>
                <w:szCs w:val="18"/>
              </w:rPr>
            </w:pPr>
            <w:r>
              <w:rPr>
                <w:rFonts w:ascii="Arial" w:hAnsi="Arial" w:cs="Arial"/>
                <w:color w:val="000000"/>
                <w:sz w:val="18"/>
                <w:szCs w:val="18"/>
              </w:rPr>
              <w:t>20353</w:t>
            </w:r>
          </w:p>
        </w:tc>
        <w:tc>
          <w:tcPr>
            <w:tcW w:w="729" w:type="pct"/>
            <w:vAlign w:val="bottom"/>
          </w:tcPr>
          <w:p w14:paraId="1C029196" w14:textId="77777777" w:rsidR="00A2318D" w:rsidRDefault="00A2318D">
            <w:pPr>
              <w:jc w:val="right"/>
              <w:rPr>
                <w:rFonts w:ascii="Arial" w:hAnsi="Arial" w:cs="Arial"/>
                <w:color w:val="000000"/>
                <w:sz w:val="18"/>
                <w:szCs w:val="18"/>
              </w:rPr>
            </w:pPr>
            <w:r>
              <w:rPr>
                <w:rFonts w:ascii="Arial" w:hAnsi="Arial" w:cs="Arial"/>
                <w:color w:val="000000"/>
                <w:sz w:val="18"/>
                <w:szCs w:val="18"/>
              </w:rPr>
              <w:t>23219</w:t>
            </w:r>
          </w:p>
        </w:tc>
        <w:tc>
          <w:tcPr>
            <w:tcW w:w="729" w:type="pct"/>
            <w:vAlign w:val="bottom"/>
          </w:tcPr>
          <w:p w14:paraId="2997E54F" w14:textId="77777777" w:rsidR="00A2318D" w:rsidRDefault="00A2318D">
            <w:pPr>
              <w:jc w:val="right"/>
              <w:rPr>
                <w:rFonts w:ascii="Arial" w:hAnsi="Arial" w:cs="Arial"/>
                <w:color w:val="000000"/>
                <w:sz w:val="18"/>
                <w:szCs w:val="18"/>
              </w:rPr>
            </w:pPr>
            <w:r>
              <w:rPr>
                <w:rFonts w:ascii="Arial" w:hAnsi="Arial" w:cs="Arial"/>
                <w:color w:val="000000"/>
                <w:sz w:val="18"/>
                <w:szCs w:val="18"/>
              </w:rPr>
              <w:t>24879</w:t>
            </w:r>
          </w:p>
        </w:tc>
        <w:tc>
          <w:tcPr>
            <w:tcW w:w="729" w:type="pct"/>
            <w:vAlign w:val="bottom"/>
          </w:tcPr>
          <w:p w14:paraId="4344DBEB" w14:textId="77777777" w:rsidR="00A2318D" w:rsidRDefault="00A2318D">
            <w:pPr>
              <w:jc w:val="right"/>
              <w:rPr>
                <w:rFonts w:ascii="Arial" w:hAnsi="Arial" w:cs="Arial"/>
                <w:color w:val="000000"/>
                <w:sz w:val="18"/>
                <w:szCs w:val="18"/>
              </w:rPr>
            </w:pPr>
            <w:r>
              <w:rPr>
                <w:rFonts w:ascii="Arial" w:hAnsi="Arial" w:cs="Arial"/>
                <w:color w:val="000000"/>
                <w:sz w:val="18"/>
                <w:szCs w:val="18"/>
              </w:rPr>
              <w:t>24058</w:t>
            </w:r>
          </w:p>
        </w:tc>
      </w:tr>
      <w:tr w:rsidR="00A2318D" w:rsidRPr="00FC3D63" w14:paraId="566BB960" w14:textId="77777777" w:rsidTr="005B6C07">
        <w:trPr>
          <w:jc w:val="center"/>
        </w:trPr>
        <w:tc>
          <w:tcPr>
            <w:tcW w:w="1355" w:type="pct"/>
            <w:vAlign w:val="bottom"/>
          </w:tcPr>
          <w:p w14:paraId="2AC17E6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5C1BF416" w14:textId="77777777" w:rsidR="00A2318D" w:rsidRDefault="00A2318D">
            <w:pPr>
              <w:jc w:val="right"/>
              <w:rPr>
                <w:rFonts w:ascii="Arial" w:hAnsi="Arial" w:cs="Arial"/>
                <w:color w:val="000000"/>
                <w:sz w:val="18"/>
                <w:szCs w:val="18"/>
              </w:rPr>
            </w:pPr>
            <w:r>
              <w:rPr>
                <w:rFonts w:ascii="Arial" w:hAnsi="Arial" w:cs="Arial"/>
                <w:color w:val="000000"/>
                <w:sz w:val="18"/>
                <w:szCs w:val="18"/>
              </w:rPr>
              <w:t>155439</w:t>
            </w:r>
          </w:p>
        </w:tc>
        <w:tc>
          <w:tcPr>
            <w:tcW w:w="729" w:type="pct"/>
            <w:vAlign w:val="bottom"/>
          </w:tcPr>
          <w:p w14:paraId="376FDDB0" w14:textId="77777777" w:rsidR="00A2318D" w:rsidRDefault="00A2318D">
            <w:pPr>
              <w:jc w:val="right"/>
              <w:rPr>
                <w:rFonts w:ascii="Arial" w:hAnsi="Arial" w:cs="Arial"/>
                <w:color w:val="000000"/>
                <w:sz w:val="18"/>
                <w:szCs w:val="18"/>
              </w:rPr>
            </w:pPr>
            <w:r>
              <w:rPr>
                <w:rFonts w:ascii="Arial" w:hAnsi="Arial" w:cs="Arial"/>
                <w:color w:val="000000"/>
                <w:sz w:val="18"/>
                <w:szCs w:val="18"/>
              </w:rPr>
              <w:t>163159</w:t>
            </w:r>
          </w:p>
        </w:tc>
        <w:tc>
          <w:tcPr>
            <w:tcW w:w="729" w:type="pct"/>
            <w:vAlign w:val="bottom"/>
          </w:tcPr>
          <w:p w14:paraId="59987FC7" w14:textId="77777777" w:rsidR="00A2318D" w:rsidRDefault="00A2318D">
            <w:pPr>
              <w:jc w:val="right"/>
              <w:rPr>
                <w:rFonts w:ascii="Arial" w:hAnsi="Arial" w:cs="Arial"/>
                <w:color w:val="000000"/>
                <w:sz w:val="18"/>
                <w:szCs w:val="18"/>
              </w:rPr>
            </w:pPr>
            <w:r>
              <w:rPr>
                <w:rFonts w:ascii="Arial" w:hAnsi="Arial" w:cs="Arial"/>
                <w:color w:val="000000"/>
                <w:sz w:val="18"/>
                <w:szCs w:val="18"/>
              </w:rPr>
              <w:t>152272</w:t>
            </w:r>
          </w:p>
        </w:tc>
        <w:tc>
          <w:tcPr>
            <w:tcW w:w="729" w:type="pct"/>
            <w:vAlign w:val="bottom"/>
          </w:tcPr>
          <w:p w14:paraId="4A6AE323" w14:textId="77777777" w:rsidR="00A2318D" w:rsidRDefault="00A2318D">
            <w:pPr>
              <w:jc w:val="right"/>
              <w:rPr>
                <w:rFonts w:ascii="Arial" w:hAnsi="Arial" w:cs="Arial"/>
                <w:color w:val="000000"/>
                <w:sz w:val="18"/>
                <w:szCs w:val="18"/>
              </w:rPr>
            </w:pPr>
            <w:r>
              <w:rPr>
                <w:rFonts w:ascii="Arial" w:hAnsi="Arial" w:cs="Arial"/>
                <w:color w:val="000000"/>
                <w:sz w:val="18"/>
                <w:szCs w:val="18"/>
              </w:rPr>
              <w:t>145913</w:t>
            </w:r>
          </w:p>
        </w:tc>
        <w:tc>
          <w:tcPr>
            <w:tcW w:w="729" w:type="pct"/>
            <w:vAlign w:val="bottom"/>
          </w:tcPr>
          <w:p w14:paraId="01989A7F" w14:textId="77777777" w:rsidR="00A2318D" w:rsidRDefault="00A2318D">
            <w:pPr>
              <w:jc w:val="right"/>
              <w:rPr>
                <w:rFonts w:ascii="Arial" w:hAnsi="Arial" w:cs="Arial"/>
                <w:color w:val="000000"/>
                <w:sz w:val="18"/>
                <w:szCs w:val="18"/>
              </w:rPr>
            </w:pPr>
            <w:r>
              <w:rPr>
                <w:rFonts w:ascii="Arial" w:hAnsi="Arial" w:cs="Arial"/>
                <w:color w:val="000000"/>
                <w:sz w:val="18"/>
                <w:szCs w:val="18"/>
              </w:rPr>
              <w:t>141246</w:t>
            </w:r>
          </w:p>
        </w:tc>
      </w:tr>
      <w:tr w:rsidR="00A2318D" w:rsidRPr="00FC3D63" w14:paraId="7334BF43" w14:textId="77777777" w:rsidTr="005B6C07">
        <w:trPr>
          <w:jc w:val="center"/>
        </w:trPr>
        <w:tc>
          <w:tcPr>
            <w:tcW w:w="1355" w:type="pct"/>
            <w:tcBorders>
              <w:bottom w:val="single" w:sz="4" w:space="0" w:color="auto"/>
            </w:tcBorders>
            <w:vAlign w:val="bottom"/>
          </w:tcPr>
          <w:p w14:paraId="7DB37D6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69DEC270" w14:textId="77777777" w:rsidR="00A2318D" w:rsidRDefault="00A2318D">
            <w:pPr>
              <w:jc w:val="right"/>
              <w:rPr>
                <w:rFonts w:ascii="Arial" w:hAnsi="Arial" w:cs="Arial"/>
                <w:color w:val="000000"/>
                <w:sz w:val="18"/>
                <w:szCs w:val="18"/>
              </w:rPr>
            </w:pPr>
            <w:r>
              <w:rPr>
                <w:rFonts w:ascii="Arial" w:hAnsi="Arial" w:cs="Arial"/>
                <w:color w:val="000000"/>
                <w:sz w:val="18"/>
                <w:szCs w:val="18"/>
              </w:rPr>
              <w:t>2734</w:t>
            </w:r>
          </w:p>
        </w:tc>
        <w:tc>
          <w:tcPr>
            <w:tcW w:w="729" w:type="pct"/>
            <w:tcBorders>
              <w:bottom w:val="single" w:sz="4" w:space="0" w:color="auto"/>
            </w:tcBorders>
            <w:vAlign w:val="bottom"/>
          </w:tcPr>
          <w:p w14:paraId="21D643CB" w14:textId="77777777" w:rsidR="00A2318D" w:rsidRDefault="00A2318D">
            <w:pPr>
              <w:jc w:val="right"/>
              <w:rPr>
                <w:rFonts w:ascii="Arial" w:hAnsi="Arial" w:cs="Arial"/>
                <w:color w:val="000000"/>
                <w:sz w:val="18"/>
                <w:szCs w:val="18"/>
              </w:rPr>
            </w:pPr>
            <w:r>
              <w:rPr>
                <w:rFonts w:ascii="Arial" w:hAnsi="Arial" w:cs="Arial"/>
                <w:color w:val="000000"/>
                <w:sz w:val="18"/>
                <w:szCs w:val="18"/>
              </w:rPr>
              <w:t>3564</w:t>
            </w:r>
          </w:p>
        </w:tc>
        <w:tc>
          <w:tcPr>
            <w:tcW w:w="729" w:type="pct"/>
            <w:tcBorders>
              <w:bottom w:val="single" w:sz="4" w:space="0" w:color="auto"/>
            </w:tcBorders>
            <w:vAlign w:val="bottom"/>
          </w:tcPr>
          <w:p w14:paraId="33F374F3" w14:textId="77777777" w:rsidR="00A2318D" w:rsidRDefault="00A2318D">
            <w:pPr>
              <w:jc w:val="right"/>
              <w:rPr>
                <w:rFonts w:ascii="Arial" w:hAnsi="Arial" w:cs="Arial"/>
                <w:color w:val="000000"/>
                <w:sz w:val="18"/>
                <w:szCs w:val="18"/>
              </w:rPr>
            </w:pPr>
            <w:r>
              <w:rPr>
                <w:rFonts w:ascii="Arial" w:hAnsi="Arial" w:cs="Arial"/>
                <w:color w:val="000000"/>
                <w:sz w:val="18"/>
                <w:szCs w:val="18"/>
              </w:rPr>
              <w:t>3330</w:t>
            </w:r>
          </w:p>
        </w:tc>
        <w:tc>
          <w:tcPr>
            <w:tcW w:w="729" w:type="pct"/>
            <w:tcBorders>
              <w:bottom w:val="single" w:sz="4" w:space="0" w:color="auto"/>
            </w:tcBorders>
            <w:vAlign w:val="bottom"/>
          </w:tcPr>
          <w:p w14:paraId="1DDA5C94" w14:textId="77777777" w:rsidR="00A2318D" w:rsidRDefault="00A2318D">
            <w:pPr>
              <w:jc w:val="right"/>
              <w:rPr>
                <w:rFonts w:ascii="Arial" w:hAnsi="Arial" w:cs="Arial"/>
                <w:color w:val="000000"/>
                <w:sz w:val="18"/>
                <w:szCs w:val="18"/>
              </w:rPr>
            </w:pPr>
            <w:r>
              <w:rPr>
                <w:rFonts w:ascii="Arial" w:hAnsi="Arial" w:cs="Arial"/>
                <w:color w:val="000000"/>
                <w:sz w:val="18"/>
                <w:szCs w:val="18"/>
              </w:rPr>
              <w:t>3023</w:t>
            </w:r>
          </w:p>
        </w:tc>
        <w:tc>
          <w:tcPr>
            <w:tcW w:w="729" w:type="pct"/>
            <w:tcBorders>
              <w:bottom w:val="single" w:sz="4" w:space="0" w:color="auto"/>
            </w:tcBorders>
            <w:vAlign w:val="bottom"/>
          </w:tcPr>
          <w:p w14:paraId="5D1E6C7C" w14:textId="77777777" w:rsidR="00A2318D" w:rsidRDefault="00A2318D">
            <w:pPr>
              <w:jc w:val="right"/>
              <w:rPr>
                <w:rFonts w:ascii="Arial" w:hAnsi="Arial" w:cs="Arial"/>
                <w:color w:val="000000"/>
                <w:sz w:val="18"/>
                <w:szCs w:val="18"/>
              </w:rPr>
            </w:pPr>
            <w:r>
              <w:rPr>
                <w:rFonts w:ascii="Arial" w:hAnsi="Arial" w:cs="Arial"/>
                <w:color w:val="000000"/>
                <w:sz w:val="18"/>
                <w:szCs w:val="18"/>
              </w:rPr>
              <w:t>2750</w:t>
            </w:r>
          </w:p>
        </w:tc>
      </w:tr>
      <w:tr w:rsidR="00A2318D" w:rsidRPr="00FC3D63" w14:paraId="2BF28000" w14:textId="77777777" w:rsidTr="005B6C07">
        <w:trPr>
          <w:jc w:val="center"/>
        </w:trPr>
        <w:tc>
          <w:tcPr>
            <w:tcW w:w="1355" w:type="pct"/>
            <w:tcBorders>
              <w:bottom w:val="single" w:sz="4" w:space="0" w:color="auto"/>
            </w:tcBorders>
            <w:vAlign w:val="bottom"/>
          </w:tcPr>
          <w:p w14:paraId="499A74F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4585D284" w14:textId="77777777" w:rsidR="00A2318D" w:rsidRDefault="00A2318D">
            <w:pPr>
              <w:jc w:val="right"/>
              <w:rPr>
                <w:rFonts w:ascii="Arial" w:hAnsi="Arial" w:cs="Arial"/>
                <w:color w:val="000000"/>
                <w:sz w:val="18"/>
                <w:szCs w:val="18"/>
              </w:rPr>
            </w:pPr>
            <w:r>
              <w:rPr>
                <w:rFonts w:ascii="Arial" w:hAnsi="Arial" w:cs="Arial"/>
                <w:color w:val="000000"/>
                <w:sz w:val="18"/>
                <w:szCs w:val="18"/>
              </w:rPr>
              <w:t>8409</w:t>
            </w:r>
          </w:p>
        </w:tc>
        <w:tc>
          <w:tcPr>
            <w:tcW w:w="729" w:type="pct"/>
            <w:tcBorders>
              <w:bottom w:val="single" w:sz="4" w:space="0" w:color="auto"/>
            </w:tcBorders>
            <w:vAlign w:val="bottom"/>
          </w:tcPr>
          <w:p w14:paraId="39E9E0EE" w14:textId="77777777" w:rsidR="00A2318D" w:rsidRDefault="00A2318D">
            <w:pPr>
              <w:jc w:val="right"/>
              <w:rPr>
                <w:rFonts w:ascii="Arial" w:hAnsi="Arial" w:cs="Arial"/>
                <w:color w:val="000000"/>
                <w:sz w:val="18"/>
                <w:szCs w:val="18"/>
              </w:rPr>
            </w:pPr>
            <w:r>
              <w:rPr>
                <w:rFonts w:ascii="Arial" w:hAnsi="Arial" w:cs="Arial"/>
                <w:color w:val="000000"/>
                <w:sz w:val="18"/>
                <w:szCs w:val="18"/>
              </w:rPr>
              <w:t>8316</w:t>
            </w:r>
          </w:p>
        </w:tc>
        <w:tc>
          <w:tcPr>
            <w:tcW w:w="729" w:type="pct"/>
            <w:tcBorders>
              <w:bottom w:val="single" w:sz="4" w:space="0" w:color="auto"/>
            </w:tcBorders>
            <w:vAlign w:val="bottom"/>
          </w:tcPr>
          <w:p w14:paraId="5C66CF2B" w14:textId="77777777" w:rsidR="00A2318D" w:rsidRDefault="00A2318D">
            <w:pPr>
              <w:jc w:val="right"/>
              <w:rPr>
                <w:rFonts w:ascii="Arial" w:hAnsi="Arial" w:cs="Arial"/>
                <w:color w:val="000000"/>
                <w:sz w:val="18"/>
                <w:szCs w:val="18"/>
              </w:rPr>
            </w:pPr>
            <w:r>
              <w:rPr>
                <w:rFonts w:ascii="Arial" w:hAnsi="Arial" w:cs="Arial"/>
                <w:color w:val="000000"/>
                <w:sz w:val="18"/>
                <w:szCs w:val="18"/>
              </w:rPr>
              <w:t>8283</w:t>
            </w:r>
          </w:p>
        </w:tc>
        <w:tc>
          <w:tcPr>
            <w:tcW w:w="729" w:type="pct"/>
            <w:tcBorders>
              <w:bottom w:val="single" w:sz="4" w:space="0" w:color="auto"/>
            </w:tcBorders>
            <w:vAlign w:val="bottom"/>
          </w:tcPr>
          <w:p w14:paraId="6F26941D" w14:textId="77777777" w:rsidR="00A2318D" w:rsidRDefault="00A2318D">
            <w:pPr>
              <w:jc w:val="right"/>
              <w:rPr>
                <w:rFonts w:ascii="Arial" w:hAnsi="Arial" w:cs="Arial"/>
                <w:color w:val="000000"/>
                <w:sz w:val="18"/>
                <w:szCs w:val="18"/>
              </w:rPr>
            </w:pPr>
            <w:r>
              <w:rPr>
                <w:rFonts w:ascii="Arial" w:hAnsi="Arial" w:cs="Arial"/>
                <w:color w:val="000000"/>
                <w:sz w:val="18"/>
                <w:szCs w:val="18"/>
              </w:rPr>
              <w:t>8983</w:t>
            </w:r>
          </w:p>
        </w:tc>
        <w:tc>
          <w:tcPr>
            <w:tcW w:w="729" w:type="pct"/>
            <w:tcBorders>
              <w:bottom w:val="single" w:sz="4" w:space="0" w:color="auto"/>
            </w:tcBorders>
            <w:vAlign w:val="bottom"/>
          </w:tcPr>
          <w:p w14:paraId="360D012A" w14:textId="77777777" w:rsidR="00A2318D" w:rsidRDefault="00A2318D">
            <w:pPr>
              <w:jc w:val="right"/>
              <w:rPr>
                <w:rFonts w:ascii="Arial" w:hAnsi="Arial" w:cs="Arial"/>
                <w:color w:val="000000"/>
                <w:sz w:val="18"/>
                <w:szCs w:val="18"/>
              </w:rPr>
            </w:pPr>
            <w:r>
              <w:rPr>
                <w:rFonts w:ascii="Arial" w:hAnsi="Arial" w:cs="Arial"/>
                <w:color w:val="000000"/>
                <w:sz w:val="18"/>
                <w:szCs w:val="18"/>
              </w:rPr>
              <w:t>8892</w:t>
            </w:r>
          </w:p>
        </w:tc>
      </w:tr>
    </w:tbl>
    <w:p w14:paraId="11254E61" w14:textId="77777777" w:rsidR="00032181" w:rsidRPr="00FC3D63" w:rsidRDefault="00032181" w:rsidP="00032181">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032181" w:rsidRPr="00FC3D63" w14:paraId="31CF886A" w14:textId="77777777" w:rsidTr="00ED7334">
        <w:trPr>
          <w:cantSplit/>
          <w:jc w:val="center"/>
        </w:trPr>
        <w:tc>
          <w:tcPr>
            <w:tcW w:w="5000" w:type="pct"/>
            <w:gridSpan w:val="6"/>
            <w:vAlign w:val="center"/>
          </w:tcPr>
          <w:p w14:paraId="5F3C9290" w14:textId="77777777" w:rsidR="00032181" w:rsidRPr="00FC3D63" w:rsidRDefault="005B4F78" w:rsidP="00ED7334">
            <w:pPr>
              <w:jc w:val="center"/>
              <w:rPr>
                <w:rFonts w:ascii="Arial" w:hAnsi="Arial" w:cs="Arial"/>
                <w:b/>
                <w:bCs/>
                <w:sz w:val="18"/>
                <w:szCs w:val="18"/>
                <w:lang w:val="en-GB"/>
              </w:rPr>
            </w:pPr>
            <w:r>
              <w:rPr>
                <w:rFonts w:ascii="Arial" w:hAnsi="Arial" w:cs="Arial"/>
                <w:b/>
                <w:bCs/>
                <w:sz w:val="18"/>
                <w:szCs w:val="18"/>
                <w:lang w:val="en-GB"/>
              </w:rPr>
              <w:lastRenderedPageBreak/>
              <w:t>p. 43</w:t>
            </w:r>
            <w:r w:rsidR="00032181" w:rsidRPr="00FC3D63">
              <w:rPr>
                <w:rFonts w:ascii="Arial" w:hAnsi="Arial" w:cs="Arial"/>
                <w:b/>
                <w:bCs/>
                <w:sz w:val="18"/>
                <w:szCs w:val="18"/>
                <w:lang w:val="en-GB"/>
              </w:rPr>
              <w:t>– Table 1.1 – Offences – Money laundering</w:t>
            </w:r>
          </w:p>
        </w:tc>
      </w:tr>
      <w:tr w:rsidR="00032181" w:rsidRPr="00FC3D63" w14:paraId="5D56D42B" w14:textId="77777777" w:rsidTr="00ED7334">
        <w:trPr>
          <w:cantSplit/>
          <w:jc w:val="center"/>
        </w:trPr>
        <w:tc>
          <w:tcPr>
            <w:tcW w:w="1355" w:type="pct"/>
            <w:vAlign w:val="bottom"/>
          </w:tcPr>
          <w:p w14:paraId="01B105C8" w14:textId="77777777" w:rsidR="00032181" w:rsidRPr="00FC3D63" w:rsidRDefault="00032181" w:rsidP="00ED7334">
            <w:pPr>
              <w:jc w:val="center"/>
              <w:rPr>
                <w:rFonts w:ascii="Arial" w:hAnsi="Arial" w:cs="Arial"/>
                <w:sz w:val="18"/>
                <w:szCs w:val="18"/>
                <w:lang w:val="en-GB"/>
              </w:rPr>
            </w:pPr>
          </w:p>
        </w:tc>
        <w:tc>
          <w:tcPr>
            <w:tcW w:w="729" w:type="pct"/>
          </w:tcPr>
          <w:p w14:paraId="7F3770C4" w14:textId="77777777" w:rsidR="00032181" w:rsidRPr="00FC3D63" w:rsidRDefault="00032181" w:rsidP="00ED7334">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07</w:t>
            </w:r>
          </w:p>
        </w:tc>
        <w:tc>
          <w:tcPr>
            <w:tcW w:w="729" w:type="pct"/>
          </w:tcPr>
          <w:p w14:paraId="0CEE085E" w14:textId="77777777" w:rsidR="00032181" w:rsidRPr="00FC3D63" w:rsidRDefault="00032181" w:rsidP="00ED7334">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08</w:t>
            </w:r>
          </w:p>
        </w:tc>
        <w:tc>
          <w:tcPr>
            <w:tcW w:w="729" w:type="pct"/>
          </w:tcPr>
          <w:p w14:paraId="22C3BD9D" w14:textId="77777777" w:rsidR="00032181" w:rsidRPr="00FC3D63" w:rsidRDefault="00032181" w:rsidP="00ED7334">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09</w:t>
            </w:r>
          </w:p>
        </w:tc>
        <w:tc>
          <w:tcPr>
            <w:tcW w:w="729" w:type="pct"/>
          </w:tcPr>
          <w:p w14:paraId="4A4E041B" w14:textId="77777777" w:rsidR="00032181" w:rsidRPr="00FC3D63" w:rsidRDefault="00032181" w:rsidP="00ED7334">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10</w:t>
            </w:r>
          </w:p>
        </w:tc>
        <w:tc>
          <w:tcPr>
            <w:tcW w:w="729" w:type="pct"/>
          </w:tcPr>
          <w:p w14:paraId="2E005202" w14:textId="77777777" w:rsidR="00032181" w:rsidRPr="00FC3D63" w:rsidRDefault="00032181" w:rsidP="00ED7334">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11</w:t>
            </w:r>
          </w:p>
        </w:tc>
      </w:tr>
      <w:tr w:rsidR="002C5680" w:rsidRPr="00FC3D63" w14:paraId="379C8651" w14:textId="77777777" w:rsidTr="00ED7334">
        <w:trPr>
          <w:cantSplit/>
          <w:jc w:val="center"/>
        </w:trPr>
        <w:tc>
          <w:tcPr>
            <w:tcW w:w="1355" w:type="pct"/>
            <w:vAlign w:val="bottom"/>
          </w:tcPr>
          <w:p w14:paraId="67164D5C" w14:textId="77777777" w:rsidR="002C5680" w:rsidRPr="00FC3D63" w:rsidRDefault="002C5680" w:rsidP="00ED7334">
            <w:pPr>
              <w:pStyle w:val="Titre1"/>
              <w:spacing w:before="0" w:after="0"/>
              <w:jc w:val="center"/>
              <w:rPr>
                <w:rFonts w:ascii="Arial" w:hAnsi="Arial" w:cs="Arial"/>
                <w:szCs w:val="18"/>
                <w:lang w:val="en-GB"/>
              </w:rPr>
            </w:pPr>
          </w:p>
        </w:tc>
        <w:tc>
          <w:tcPr>
            <w:tcW w:w="729" w:type="pct"/>
            <w:vAlign w:val="bottom"/>
          </w:tcPr>
          <w:p w14:paraId="5DA2B729" w14:textId="77777777" w:rsidR="002C5680" w:rsidRDefault="002C5680">
            <w:pPr>
              <w:jc w:val="center"/>
              <w:rPr>
                <w:rFonts w:ascii="Arial" w:hAnsi="Arial" w:cs="Arial"/>
                <w:b/>
                <w:bCs/>
                <w:color w:val="000000"/>
                <w:sz w:val="18"/>
                <w:szCs w:val="18"/>
              </w:rPr>
            </w:pPr>
            <w:r>
              <w:rPr>
                <w:rFonts w:ascii="Arial" w:hAnsi="Arial" w:cs="Arial"/>
                <w:b/>
                <w:bCs/>
                <w:color w:val="000000"/>
                <w:sz w:val="18"/>
                <w:szCs w:val="18"/>
              </w:rPr>
              <w:t>T11ML07</w:t>
            </w:r>
          </w:p>
        </w:tc>
        <w:tc>
          <w:tcPr>
            <w:tcW w:w="729" w:type="pct"/>
            <w:vAlign w:val="bottom"/>
          </w:tcPr>
          <w:p w14:paraId="46597995" w14:textId="77777777" w:rsidR="002C5680" w:rsidRDefault="002C5680">
            <w:pPr>
              <w:jc w:val="center"/>
              <w:rPr>
                <w:rFonts w:ascii="Arial" w:hAnsi="Arial" w:cs="Arial"/>
                <w:b/>
                <w:bCs/>
                <w:color w:val="000000"/>
                <w:sz w:val="18"/>
                <w:szCs w:val="18"/>
              </w:rPr>
            </w:pPr>
            <w:r>
              <w:rPr>
                <w:rFonts w:ascii="Arial" w:hAnsi="Arial" w:cs="Arial"/>
                <w:b/>
                <w:bCs/>
                <w:color w:val="000000"/>
                <w:sz w:val="18"/>
                <w:szCs w:val="18"/>
              </w:rPr>
              <w:t>T11ML08</w:t>
            </w:r>
          </w:p>
        </w:tc>
        <w:tc>
          <w:tcPr>
            <w:tcW w:w="729" w:type="pct"/>
            <w:vAlign w:val="bottom"/>
          </w:tcPr>
          <w:p w14:paraId="719A333A" w14:textId="77777777" w:rsidR="002C5680" w:rsidRDefault="002C5680">
            <w:pPr>
              <w:jc w:val="center"/>
              <w:rPr>
                <w:rFonts w:ascii="Arial" w:hAnsi="Arial" w:cs="Arial"/>
                <w:b/>
                <w:bCs/>
                <w:color w:val="000000"/>
                <w:sz w:val="18"/>
                <w:szCs w:val="18"/>
              </w:rPr>
            </w:pPr>
            <w:r>
              <w:rPr>
                <w:rFonts w:ascii="Arial" w:hAnsi="Arial" w:cs="Arial"/>
                <w:b/>
                <w:bCs/>
                <w:color w:val="000000"/>
                <w:sz w:val="18"/>
                <w:szCs w:val="18"/>
              </w:rPr>
              <w:t>T11ML09</w:t>
            </w:r>
          </w:p>
        </w:tc>
        <w:tc>
          <w:tcPr>
            <w:tcW w:w="729" w:type="pct"/>
            <w:vAlign w:val="bottom"/>
          </w:tcPr>
          <w:p w14:paraId="43AC19B4" w14:textId="77777777" w:rsidR="002C5680" w:rsidRDefault="002C5680">
            <w:pPr>
              <w:jc w:val="center"/>
              <w:rPr>
                <w:rFonts w:ascii="Arial" w:hAnsi="Arial" w:cs="Arial"/>
                <w:b/>
                <w:bCs/>
                <w:color w:val="000000"/>
                <w:sz w:val="18"/>
                <w:szCs w:val="18"/>
              </w:rPr>
            </w:pPr>
            <w:r>
              <w:rPr>
                <w:rFonts w:ascii="Arial" w:hAnsi="Arial" w:cs="Arial"/>
                <w:b/>
                <w:bCs/>
                <w:color w:val="000000"/>
                <w:sz w:val="18"/>
                <w:szCs w:val="18"/>
              </w:rPr>
              <w:t>T11ML10</w:t>
            </w:r>
          </w:p>
        </w:tc>
        <w:tc>
          <w:tcPr>
            <w:tcW w:w="729" w:type="pct"/>
            <w:vAlign w:val="bottom"/>
          </w:tcPr>
          <w:p w14:paraId="3C62DBF1" w14:textId="77777777" w:rsidR="002C5680" w:rsidRDefault="002C5680">
            <w:pPr>
              <w:jc w:val="center"/>
              <w:rPr>
                <w:rFonts w:ascii="Arial" w:hAnsi="Arial" w:cs="Arial"/>
                <w:b/>
                <w:bCs/>
                <w:color w:val="000000"/>
                <w:sz w:val="18"/>
                <w:szCs w:val="18"/>
              </w:rPr>
            </w:pPr>
            <w:r>
              <w:rPr>
                <w:rFonts w:ascii="Arial" w:hAnsi="Arial" w:cs="Arial"/>
                <w:b/>
                <w:bCs/>
                <w:color w:val="000000"/>
                <w:sz w:val="18"/>
                <w:szCs w:val="18"/>
              </w:rPr>
              <w:t>T11ML11</w:t>
            </w:r>
          </w:p>
        </w:tc>
      </w:tr>
      <w:tr w:rsidR="00A2318D" w:rsidRPr="00FC3D63" w14:paraId="223062B0" w14:textId="77777777" w:rsidTr="005B6C07">
        <w:trPr>
          <w:jc w:val="center"/>
        </w:trPr>
        <w:tc>
          <w:tcPr>
            <w:tcW w:w="1355" w:type="pct"/>
            <w:vAlign w:val="bottom"/>
          </w:tcPr>
          <w:p w14:paraId="0AD99C2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59477B7F" w14:textId="77777777" w:rsidR="00A2318D" w:rsidRDefault="00A2318D">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2659AB5A" w14:textId="77777777" w:rsidR="00A2318D" w:rsidRDefault="00A2318D">
            <w:pPr>
              <w:jc w:val="right"/>
              <w:rPr>
                <w:rFonts w:ascii="Arial" w:hAnsi="Arial" w:cs="Arial"/>
                <w:color w:val="000000"/>
                <w:sz w:val="18"/>
                <w:szCs w:val="18"/>
              </w:rPr>
            </w:pPr>
            <w:r>
              <w:rPr>
                <w:rFonts w:ascii="Arial" w:hAnsi="Arial" w:cs="Arial"/>
                <w:color w:val="000000"/>
                <w:sz w:val="18"/>
                <w:szCs w:val="18"/>
              </w:rPr>
              <w:t>183</w:t>
            </w:r>
          </w:p>
        </w:tc>
        <w:tc>
          <w:tcPr>
            <w:tcW w:w="729" w:type="pct"/>
            <w:vAlign w:val="bottom"/>
          </w:tcPr>
          <w:p w14:paraId="590F6AF8" w14:textId="77777777" w:rsidR="00A2318D" w:rsidRDefault="00A2318D">
            <w:pPr>
              <w:jc w:val="right"/>
              <w:rPr>
                <w:rFonts w:ascii="Arial" w:hAnsi="Arial" w:cs="Arial"/>
                <w:color w:val="000000"/>
                <w:sz w:val="18"/>
                <w:szCs w:val="18"/>
              </w:rPr>
            </w:pPr>
            <w:r>
              <w:rPr>
                <w:rFonts w:ascii="Arial" w:hAnsi="Arial" w:cs="Arial"/>
                <w:color w:val="000000"/>
                <w:sz w:val="18"/>
                <w:szCs w:val="18"/>
              </w:rPr>
              <w:t>159</w:t>
            </w:r>
          </w:p>
        </w:tc>
        <w:tc>
          <w:tcPr>
            <w:tcW w:w="729" w:type="pct"/>
            <w:vAlign w:val="bottom"/>
          </w:tcPr>
          <w:p w14:paraId="3F878CAD" w14:textId="77777777" w:rsidR="00A2318D" w:rsidRDefault="00A2318D">
            <w:pPr>
              <w:jc w:val="right"/>
              <w:rPr>
                <w:rFonts w:ascii="Arial" w:hAnsi="Arial" w:cs="Arial"/>
                <w:color w:val="000000"/>
                <w:sz w:val="18"/>
                <w:szCs w:val="18"/>
              </w:rPr>
            </w:pPr>
            <w:r>
              <w:rPr>
                <w:rFonts w:ascii="Arial" w:hAnsi="Arial" w:cs="Arial"/>
                <w:color w:val="000000"/>
                <w:sz w:val="18"/>
                <w:szCs w:val="18"/>
              </w:rPr>
              <w:t>56</w:t>
            </w:r>
          </w:p>
        </w:tc>
        <w:tc>
          <w:tcPr>
            <w:tcW w:w="729" w:type="pct"/>
            <w:vAlign w:val="bottom"/>
          </w:tcPr>
          <w:p w14:paraId="4E2CA7DB" w14:textId="77777777" w:rsidR="00A2318D" w:rsidRDefault="00A2318D">
            <w:pPr>
              <w:jc w:val="right"/>
              <w:rPr>
                <w:rFonts w:ascii="Arial" w:hAnsi="Arial" w:cs="Arial"/>
                <w:color w:val="000000"/>
                <w:sz w:val="18"/>
                <w:szCs w:val="18"/>
              </w:rPr>
            </w:pPr>
            <w:r>
              <w:rPr>
                <w:rFonts w:ascii="Arial" w:hAnsi="Arial" w:cs="Arial"/>
                <w:color w:val="000000"/>
                <w:sz w:val="18"/>
                <w:szCs w:val="18"/>
              </w:rPr>
              <w:t>86</w:t>
            </w:r>
          </w:p>
        </w:tc>
      </w:tr>
      <w:tr w:rsidR="00A2318D" w:rsidRPr="00FC3D63" w14:paraId="319B852A" w14:textId="77777777" w:rsidTr="005B6C07">
        <w:trPr>
          <w:jc w:val="center"/>
        </w:trPr>
        <w:tc>
          <w:tcPr>
            <w:tcW w:w="1355" w:type="pct"/>
            <w:vAlign w:val="bottom"/>
          </w:tcPr>
          <w:p w14:paraId="3546C38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76C78707" w14:textId="77777777" w:rsidR="00A2318D" w:rsidRDefault="00A2318D">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5F93FCD8" w14:textId="77777777" w:rsidR="00A2318D" w:rsidRDefault="00A2318D">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4B57DA7C" w14:textId="77777777" w:rsidR="00A2318D" w:rsidRDefault="00A2318D">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0465B618"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D077189"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6E40B60E" w14:textId="77777777" w:rsidTr="005B6C07">
        <w:trPr>
          <w:jc w:val="center"/>
        </w:trPr>
        <w:tc>
          <w:tcPr>
            <w:tcW w:w="1355" w:type="pct"/>
            <w:vAlign w:val="bottom"/>
          </w:tcPr>
          <w:p w14:paraId="3650616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44B61273" w14:textId="77777777" w:rsidR="00A2318D" w:rsidRDefault="00A2318D">
            <w:pPr>
              <w:jc w:val="right"/>
              <w:rPr>
                <w:rFonts w:ascii="Arial" w:hAnsi="Arial" w:cs="Arial"/>
                <w:color w:val="000000"/>
                <w:sz w:val="18"/>
                <w:szCs w:val="18"/>
              </w:rPr>
            </w:pPr>
            <w:r>
              <w:rPr>
                <w:rFonts w:ascii="Arial" w:hAnsi="Arial" w:cs="Arial"/>
                <w:color w:val="000000"/>
                <w:sz w:val="18"/>
                <w:szCs w:val="18"/>
              </w:rPr>
              <w:t>229</w:t>
            </w:r>
          </w:p>
        </w:tc>
        <w:tc>
          <w:tcPr>
            <w:tcW w:w="729" w:type="pct"/>
            <w:vAlign w:val="bottom"/>
          </w:tcPr>
          <w:p w14:paraId="17EE91AF" w14:textId="77777777" w:rsidR="00A2318D" w:rsidRDefault="00A2318D">
            <w:pPr>
              <w:jc w:val="right"/>
              <w:rPr>
                <w:rFonts w:ascii="Arial" w:hAnsi="Arial" w:cs="Arial"/>
                <w:color w:val="000000"/>
                <w:sz w:val="18"/>
                <w:szCs w:val="18"/>
              </w:rPr>
            </w:pPr>
            <w:r>
              <w:rPr>
                <w:rFonts w:ascii="Arial" w:hAnsi="Arial" w:cs="Arial"/>
                <w:color w:val="000000"/>
                <w:sz w:val="18"/>
                <w:szCs w:val="18"/>
              </w:rPr>
              <w:t>274</w:t>
            </w:r>
          </w:p>
        </w:tc>
        <w:tc>
          <w:tcPr>
            <w:tcW w:w="729" w:type="pct"/>
            <w:vAlign w:val="bottom"/>
          </w:tcPr>
          <w:p w14:paraId="36579A20" w14:textId="77777777" w:rsidR="00A2318D" w:rsidRDefault="00A2318D">
            <w:pPr>
              <w:jc w:val="right"/>
              <w:rPr>
                <w:rFonts w:ascii="Arial" w:hAnsi="Arial" w:cs="Arial"/>
                <w:color w:val="000000"/>
                <w:sz w:val="18"/>
                <w:szCs w:val="18"/>
              </w:rPr>
            </w:pPr>
            <w:r>
              <w:rPr>
                <w:rFonts w:ascii="Arial" w:hAnsi="Arial" w:cs="Arial"/>
                <w:color w:val="000000"/>
                <w:sz w:val="18"/>
                <w:szCs w:val="18"/>
              </w:rPr>
              <w:t>254</w:t>
            </w:r>
          </w:p>
        </w:tc>
        <w:tc>
          <w:tcPr>
            <w:tcW w:w="729" w:type="pct"/>
            <w:vAlign w:val="bottom"/>
          </w:tcPr>
          <w:p w14:paraId="59C09644" w14:textId="77777777" w:rsidR="00A2318D" w:rsidRDefault="00A2318D">
            <w:pPr>
              <w:jc w:val="right"/>
              <w:rPr>
                <w:rFonts w:ascii="Arial" w:hAnsi="Arial" w:cs="Arial"/>
                <w:color w:val="000000"/>
                <w:sz w:val="18"/>
                <w:szCs w:val="18"/>
              </w:rPr>
            </w:pPr>
            <w:r>
              <w:rPr>
                <w:rFonts w:ascii="Arial" w:hAnsi="Arial" w:cs="Arial"/>
                <w:color w:val="000000"/>
                <w:sz w:val="18"/>
                <w:szCs w:val="18"/>
              </w:rPr>
              <w:t>582</w:t>
            </w:r>
          </w:p>
        </w:tc>
        <w:tc>
          <w:tcPr>
            <w:tcW w:w="729" w:type="pct"/>
            <w:vAlign w:val="bottom"/>
          </w:tcPr>
          <w:p w14:paraId="4C5183F9" w14:textId="77777777" w:rsidR="00A2318D" w:rsidRDefault="00A2318D">
            <w:pPr>
              <w:jc w:val="right"/>
              <w:rPr>
                <w:rFonts w:ascii="Arial" w:hAnsi="Arial" w:cs="Arial"/>
                <w:color w:val="000000"/>
                <w:sz w:val="18"/>
                <w:szCs w:val="18"/>
              </w:rPr>
            </w:pPr>
            <w:r>
              <w:rPr>
                <w:rFonts w:ascii="Arial" w:hAnsi="Arial" w:cs="Arial"/>
                <w:color w:val="000000"/>
                <w:sz w:val="18"/>
                <w:szCs w:val="18"/>
              </w:rPr>
              <w:t>537</w:t>
            </w:r>
          </w:p>
        </w:tc>
      </w:tr>
      <w:tr w:rsidR="00A2318D" w:rsidRPr="00FC3D63" w14:paraId="37B72A2D" w14:textId="77777777" w:rsidTr="005B6C07">
        <w:trPr>
          <w:jc w:val="center"/>
        </w:trPr>
        <w:tc>
          <w:tcPr>
            <w:tcW w:w="1355" w:type="pct"/>
            <w:vAlign w:val="bottom"/>
          </w:tcPr>
          <w:p w14:paraId="439525A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4BD361F2"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76163AC"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E398065"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EFF8466"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B87117F"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55FA212E" w14:textId="77777777" w:rsidTr="005B6C07">
        <w:trPr>
          <w:jc w:val="center"/>
        </w:trPr>
        <w:tc>
          <w:tcPr>
            <w:tcW w:w="1355" w:type="pct"/>
            <w:vAlign w:val="bottom"/>
          </w:tcPr>
          <w:p w14:paraId="08D9CFB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2701C738" w14:textId="77777777" w:rsidR="00A2318D" w:rsidRDefault="00A2318D">
            <w:pPr>
              <w:jc w:val="right"/>
              <w:rPr>
                <w:rFonts w:ascii="Arial" w:hAnsi="Arial" w:cs="Arial"/>
                <w:color w:val="000000"/>
                <w:sz w:val="18"/>
                <w:szCs w:val="18"/>
              </w:rPr>
            </w:pPr>
            <w:r>
              <w:rPr>
                <w:rFonts w:ascii="Arial" w:hAnsi="Arial" w:cs="Arial"/>
                <w:color w:val="000000"/>
                <w:sz w:val="18"/>
                <w:szCs w:val="18"/>
              </w:rPr>
              <w:t>715</w:t>
            </w:r>
          </w:p>
        </w:tc>
        <w:tc>
          <w:tcPr>
            <w:tcW w:w="729" w:type="pct"/>
            <w:vAlign w:val="bottom"/>
          </w:tcPr>
          <w:p w14:paraId="0A4463DF" w14:textId="77777777" w:rsidR="00A2318D" w:rsidRDefault="00A2318D">
            <w:pPr>
              <w:jc w:val="right"/>
              <w:rPr>
                <w:rFonts w:ascii="Arial" w:hAnsi="Arial" w:cs="Arial"/>
                <w:color w:val="000000"/>
                <w:sz w:val="18"/>
                <w:szCs w:val="18"/>
              </w:rPr>
            </w:pPr>
            <w:r>
              <w:rPr>
                <w:rFonts w:ascii="Arial" w:hAnsi="Arial" w:cs="Arial"/>
                <w:color w:val="000000"/>
                <w:sz w:val="18"/>
                <w:szCs w:val="18"/>
              </w:rPr>
              <w:t>746</w:t>
            </w:r>
          </w:p>
        </w:tc>
        <w:tc>
          <w:tcPr>
            <w:tcW w:w="729" w:type="pct"/>
            <w:vAlign w:val="bottom"/>
          </w:tcPr>
          <w:p w14:paraId="7CB82226" w14:textId="77777777" w:rsidR="00A2318D" w:rsidRDefault="00A2318D">
            <w:pPr>
              <w:jc w:val="right"/>
              <w:rPr>
                <w:rFonts w:ascii="Arial" w:hAnsi="Arial" w:cs="Arial"/>
                <w:color w:val="000000"/>
                <w:sz w:val="18"/>
                <w:szCs w:val="18"/>
              </w:rPr>
            </w:pPr>
            <w:r>
              <w:rPr>
                <w:rFonts w:ascii="Arial" w:hAnsi="Arial" w:cs="Arial"/>
                <w:color w:val="000000"/>
                <w:sz w:val="18"/>
                <w:szCs w:val="18"/>
              </w:rPr>
              <w:t>710</w:t>
            </w:r>
          </w:p>
        </w:tc>
        <w:tc>
          <w:tcPr>
            <w:tcW w:w="729" w:type="pct"/>
            <w:vAlign w:val="bottom"/>
          </w:tcPr>
          <w:p w14:paraId="3F02F83A" w14:textId="77777777" w:rsidR="00A2318D" w:rsidRDefault="00A2318D">
            <w:pPr>
              <w:jc w:val="right"/>
              <w:rPr>
                <w:rFonts w:ascii="Arial" w:hAnsi="Arial" w:cs="Arial"/>
                <w:color w:val="000000"/>
                <w:sz w:val="18"/>
                <w:szCs w:val="18"/>
              </w:rPr>
            </w:pPr>
            <w:r>
              <w:rPr>
                <w:rFonts w:ascii="Arial" w:hAnsi="Arial" w:cs="Arial"/>
                <w:color w:val="000000"/>
                <w:sz w:val="18"/>
                <w:szCs w:val="18"/>
              </w:rPr>
              <w:t>712</w:t>
            </w:r>
          </w:p>
        </w:tc>
        <w:tc>
          <w:tcPr>
            <w:tcW w:w="729" w:type="pct"/>
            <w:vAlign w:val="bottom"/>
          </w:tcPr>
          <w:p w14:paraId="6FF99C9D" w14:textId="77777777" w:rsidR="00A2318D" w:rsidRDefault="00A2318D">
            <w:pPr>
              <w:jc w:val="right"/>
              <w:rPr>
                <w:rFonts w:ascii="Arial" w:hAnsi="Arial" w:cs="Arial"/>
                <w:color w:val="000000"/>
                <w:sz w:val="18"/>
                <w:szCs w:val="18"/>
              </w:rPr>
            </w:pPr>
            <w:r>
              <w:rPr>
                <w:rFonts w:ascii="Arial" w:hAnsi="Arial" w:cs="Arial"/>
                <w:color w:val="000000"/>
                <w:sz w:val="18"/>
                <w:szCs w:val="18"/>
              </w:rPr>
              <w:t>710</w:t>
            </w:r>
          </w:p>
        </w:tc>
      </w:tr>
      <w:tr w:rsidR="00A2318D" w:rsidRPr="00FC3D63" w14:paraId="5A6F98FD" w14:textId="77777777" w:rsidTr="005B6C07">
        <w:trPr>
          <w:jc w:val="center"/>
        </w:trPr>
        <w:tc>
          <w:tcPr>
            <w:tcW w:w="1355" w:type="pct"/>
            <w:vAlign w:val="bottom"/>
          </w:tcPr>
          <w:p w14:paraId="77D7BC2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2A59E0DD"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51436D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3894EB9"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59DB68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E70DA3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7E6BE71B" w14:textId="77777777" w:rsidTr="005B6C07">
        <w:trPr>
          <w:jc w:val="center"/>
        </w:trPr>
        <w:tc>
          <w:tcPr>
            <w:tcW w:w="1355" w:type="pct"/>
            <w:vAlign w:val="bottom"/>
          </w:tcPr>
          <w:p w14:paraId="064D002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530C5ECA"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C9D5E2D"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C32A250"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D89B939"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793713C"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6643C925" w14:textId="77777777" w:rsidTr="005B6C07">
        <w:trPr>
          <w:jc w:val="center"/>
        </w:trPr>
        <w:tc>
          <w:tcPr>
            <w:tcW w:w="1355" w:type="pct"/>
            <w:vAlign w:val="bottom"/>
          </w:tcPr>
          <w:p w14:paraId="0C8DEE9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3C080E52" w14:textId="77777777" w:rsidR="00A2318D" w:rsidRDefault="00A2318D">
            <w:pPr>
              <w:jc w:val="right"/>
              <w:rPr>
                <w:rFonts w:ascii="Arial" w:hAnsi="Arial" w:cs="Arial"/>
                <w:color w:val="000000"/>
                <w:sz w:val="18"/>
                <w:szCs w:val="18"/>
              </w:rPr>
            </w:pPr>
            <w:r>
              <w:rPr>
                <w:rFonts w:ascii="Arial" w:hAnsi="Arial" w:cs="Arial"/>
                <w:color w:val="000000"/>
                <w:sz w:val="18"/>
                <w:szCs w:val="18"/>
              </w:rPr>
              <w:t>19</w:t>
            </w:r>
          </w:p>
        </w:tc>
        <w:tc>
          <w:tcPr>
            <w:tcW w:w="729" w:type="pct"/>
            <w:vAlign w:val="bottom"/>
          </w:tcPr>
          <w:p w14:paraId="1C1A4159" w14:textId="77777777" w:rsidR="00A2318D" w:rsidRDefault="00A2318D">
            <w:pPr>
              <w:jc w:val="right"/>
              <w:rPr>
                <w:rFonts w:ascii="Arial" w:hAnsi="Arial" w:cs="Arial"/>
                <w:color w:val="000000"/>
                <w:sz w:val="18"/>
                <w:szCs w:val="18"/>
              </w:rPr>
            </w:pPr>
            <w:r>
              <w:rPr>
                <w:rFonts w:ascii="Arial" w:hAnsi="Arial" w:cs="Arial"/>
                <w:color w:val="000000"/>
                <w:sz w:val="18"/>
                <w:szCs w:val="18"/>
              </w:rPr>
              <w:t>14</w:t>
            </w:r>
          </w:p>
        </w:tc>
        <w:tc>
          <w:tcPr>
            <w:tcW w:w="729" w:type="pct"/>
            <w:vAlign w:val="bottom"/>
          </w:tcPr>
          <w:p w14:paraId="3649B9D7" w14:textId="77777777" w:rsidR="00A2318D" w:rsidRDefault="00A2318D">
            <w:pPr>
              <w:jc w:val="right"/>
              <w:rPr>
                <w:rFonts w:ascii="Arial" w:hAnsi="Arial" w:cs="Arial"/>
                <w:color w:val="000000"/>
                <w:sz w:val="18"/>
                <w:szCs w:val="18"/>
              </w:rPr>
            </w:pPr>
            <w:r>
              <w:rPr>
                <w:rFonts w:ascii="Arial" w:hAnsi="Arial" w:cs="Arial"/>
                <w:color w:val="000000"/>
                <w:sz w:val="18"/>
                <w:szCs w:val="18"/>
              </w:rPr>
              <w:t>9</w:t>
            </w:r>
          </w:p>
        </w:tc>
        <w:tc>
          <w:tcPr>
            <w:tcW w:w="729" w:type="pct"/>
            <w:vAlign w:val="bottom"/>
          </w:tcPr>
          <w:p w14:paraId="456B4406" w14:textId="77777777" w:rsidR="00A2318D" w:rsidRDefault="00A2318D">
            <w:pPr>
              <w:jc w:val="right"/>
              <w:rPr>
                <w:rFonts w:ascii="Arial" w:hAnsi="Arial" w:cs="Arial"/>
                <w:color w:val="000000"/>
                <w:sz w:val="18"/>
                <w:szCs w:val="18"/>
              </w:rPr>
            </w:pPr>
            <w:r>
              <w:rPr>
                <w:rFonts w:ascii="Arial" w:hAnsi="Arial" w:cs="Arial"/>
                <w:color w:val="000000"/>
                <w:sz w:val="18"/>
                <w:szCs w:val="18"/>
              </w:rPr>
              <w:t>15</w:t>
            </w:r>
          </w:p>
        </w:tc>
        <w:tc>
          <w:tcPr>
            <w:tcW w:w="729" w:type="pct"/>
            <w:vAlign w:val="bottom"/>
          </w:tcPr>
          <w:p w14:paraId="3F1D68A1" w14:textId="77777777" w:rsidR="00A2318D" w:rsidRDefault="00A2318D">
            <w:pPr>
              <w:jc w:val="right"/>
              <w:rPr>
                <w:rFonts w:ascii="Arial" w:hAnsi="Arial" w:cs="Arial"/>
                <w:color w:val="000000"/>
                <w:sz w:val="18"/>
                <w:szCs w:val="18"/>
              </w:rPr>
            </w:pPr>
            <w:r>
              <w:rPr>
                <w:rFonts w:ascii="Arial" w:hAnsi="Arial" w:cs="Arial"/>
                <w:color w:val="000000"/>
                <w:sz w:val="18"/>
                <w:szCs w:val="18"/>
              </w:rPr>
              <w:t>29</w:t>
            </w:r>
          </w:p>
        </w:tc>
      </w:tr>
      <w:tr w:rsidR="00A2318D" w:rsidRPr="00FC3D63" w14:paraId="7655D293" w14:textId="77777777" w:rsidTr="005B6C07">
        <w:trPr>
          <w:jc w:val="center"/>
        </w:trPr>
        <w:tc>
          <w:tcPr>
            <w:tcW w:w="1355" w:type="pct"/>
            <w:vAlign w:val="bottom"/>
          </w:tcPr>
          <w:p w14:paraId="5188766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7B33C8E0" w14:textId="77777777" w:rsidR="00A2318D" w:rsidRDefault="00A2318D">
            <w:pPr>
              <w:jc w:val="right"/>
              <w:rPr>
                <w:rFonts w:ascii="Arial" w:hAnsi="Arial" w:cs="Arial"/>
                <w:color w:val="000000"/>
                <w:sz w:val="18"/>
                <w:szCs w:val="18"/>
              </w:rPr>
            </w:pPr>
            <w:r>
              <w:rPr>
                <w:rFonts w:ascii="Arial" w:hAnsi="Arial" w:cs="Arial"/>
                <w:color w:val="000000"/>
                <w:sz w:val="18"/>
                <w:szCs w:val="18"/>
              </w:rPr>
              <w:t>536</w:t>
            </w:r>
          </w:p>
        </w:tc>
        <w:tc>
          <w:tcPr>
            <w:tcW w:w="729" w:type="pct"/>
            <w:vAlign w:val="bottom"/>
          </w:tcPr>
          <w:p w14:paraId="0CAE29B2" w14:textId="77777777" w:rsidR="00A2318D" w:rsidRDefault="00A2318D">
            <w:pPr>
              <w:jc w:val="right"/>
              <w:rPr>
                <w:rFonts w:ascii="Arial" w:hAnsi="Arial" w:cs="Arial"/>
                <w:color w:val="000000"/>
                <w:sz w:val="18"/>
                <w:szCs w:val="18"/>
              </w:rPr>
            </w:pPr>
            <w:r>
              <w:rPr>
                <w:rFonts w:ascii="Arial" w:hAnsi="Arial" w:cs="Arial"/>
                <w:color w:val="000000"/>
                <w:sz w:val="18"/>
                <w:szCs w:val="18"/>
              </w:rPr>
              <w:t>583</w:t>
            </w:r>
          </w:p>
        </w:tc>
        <w:tc>
          <w:tcPr>
            <w:tcW w:w="729" w:type="pct"/>
            <w:vAlign w:val="bottom"/>
          </w:tcPr>
          <w:p w14:paraId="10824FEF" w14:textId="77777777" w:rsidR="00A2318D" w:rsidRDefault="00A2318D">
            <w:pPr>
              <w:jc w:val="right"/>
              <w:rPr>
                <w:rFonts w:ascii="Arial" w:hAnsi="Arial" w:cs="Arial"/>
                <w:color w:val="000000"/>
                <w:sz w:val="18"/>
                <w:szCs w:val="18"/>
              </w:rPr>
            </w:pPr>
            <w:r>
              <w:rPr>
                <w:rFonts w:ascii="Arial" w:hAnsi="Arial" w:cs="Arial"/>
                <w:color w:val="000000"/>
                <w:sz w:val="18"/>
                <w:szCs w:val="18"/>
              </w:rPr>
              <w:t>852</w:t>
            </w:r>
          </w:p>
        </w:tc>
        <w:tc>
          <w:tcPr>
            <w:tcW w:w="729" w:type="pct"/>
            <w:vAlign w:val="bottom"/>
          </w:tcPr>
          <w:p w14:paraId="72413520" w14:textId="77777777" w:rsidR="00A2318D" w:rsidRDefault="00A2318D">
            <w:pPr>
              <w:jc w:val="right"/>
              <w:rPr>
                <w:rFonts w:ascii="Arial" w:hAnsi="Arial" w:cs="Arial"/>
                <w:color w:val="000000"/>
                <w:sz w:val="18"/>
                <w:szCs w:val="18"/>
              </w:rPr>
            </w:pPr>
            <w:r>
              <w:rPr>
                <w:rFonts w:ascii="Arial" w:hAnsi="Arial" w:cs="Arial"/>
                <w:color w:val="000000"/>
                <w:sz w:val="18"/>
                <w:szCs w:val="18"/>
              </w:rPr>
              <w:t>989</w:t>
            </w:r>
          </w:p>
        </w:tc>
        <w:tc>
          <w:tcPr>
            <w:tcW w:w="729" w:type="pct"/>
            <w:vAlign w:val="bottom"/>
          </w:tcPr>
          <w:p w14:paraId="4A9FFA65" w14:textId="77777777" w:rsidR="00A2318D" w:rsidRDefault="00A2318D">
            <w:pPr>
              <w:jc w:val="right"/>
              <w:rPr>
                <w:rFonts w:ascii="Arial" w:hAnsi="Arial" w:cs="Arial"/>
                <w:color w:val="000000"/>
                <w:sz w:val="18"/>
                <w:szCs w:val="18"/>
              </w:rPr>
            </w:pPr>
            <w:r>
              <w:rPr>
                <w:rFonts w:ascii="Arial" w:hAnsi="Arial" w:cs="Arial"/>
                <w:color w:val="000000"/>
                <w:sz w:val="18"/>
                <w:szCs w:val="18"/>
              </w:rPr>
              <w:t>1069</w:t>
            </w:r>
          </w:p>
        </w:tc>
      </w:tr>
      <w:tr w:rsidR="00A2318D" w:rsidRPr="00FC3D63" w14:paraId="594DDA2B" w14:textId="77777777" w:rsidTr="005B6C07">
        <w:trPr>
          <w:jc w:val="center"/>
        </w:trPr>
        <w:tc>
          <w:tcPr>
            <w:tcW w:w="1355" w:type="pct"/>
            <w:vAlign w:val="bottom"/>
          </w:tcPr>
          <w:p w14:paraId="557C421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1B0073C1" w14:textId="77777777" w:rsidR="00A2318D" w:rsidRDefault="00A2318D">
            <w:pPr>
              <w:jc w:val="right"/>
              <w:rPr>
                <w:rFonts w:ascii="Arial" w:hAnsi="Arial" w:cs="Arial"/>
                <w:color w:val="000000"/>
                <w:sz w:val="18"/>
                <w:szCs w:val="18"/>
              </w:rPr>
            </w:pPr>
            <w:r>
              <w:rPr>
                <w:rFonts w:ascii="Arial" w:hAnsi="Arial" w:cs="Arial"/>
                <w:color w:val="000000"/>
                <w:sz w:val="18"/>
                <w:szCs w:val="18"/>
              </w:rPr>
              <w:t>32</w:t>
            </w:r>
          </w:p>
        </w:tc>
        <w:tc>
          <w:tcPr>
            <w:tcW w:w="729" w:type="pct"/>
            <w:vAlign w:val="bottom"/>
          </w:tcPr>
          <w:p w14:paraId="7B656F34" w14:textId="77777777" w:rsidR="00A2318D" w:rsidRDefault="00A2318D">
            <w:pPr>
              <w:jc w:val="right"/>
              <w:rPr>
                <w:rFonts w:ascii="Arial" w:hAnsi="Arial" w:cs="Arial"/>
                <w:color w:val="000000"/>
                <w:sz w:val="18"/>
                <w:szCs w:val="18"/>
              </w:rPr>
            </w:pPr>
            <w:r>
              <w:rPr>
                <w:rFonts w:ascii="Arial" w:hAnsi="Arial" w:cs="Arial"/>
                <w:color w:val="000000"/>
                <w:sz w:val="18"/>
                <w:szCs w:val="18"/>
              </w:rPr>
              <w:t>37</w:t>
            </w:r>
          </w:p>
        </w:tc>
        <w:tc>
          <w:tcPr>
            <w:tcW w:w="729" w:type="pct"/>
            <w:vAlign w:val="bottom"/>
          </w:tcPr>
          <w:p w14:paraId="7D6811A7" w14:textId="77777777" w:rsidR="00A2318D" w:rsidRDefault="00A2318D">
            <w:pPr>
              <w:jc w:val="right"/>
              <w:rPr>
                <w:rFonts w:ascii="Arial" w:hAnsi="Arial" w:cs="Arial"/>
                <w:color w:val="000000"/>
                <w:sz w:val="18"/>
                <w:szCs w:val="18"/>
              </w:rPr>
            </w:pPr>
            <w:r>
              <w:rPr>
                <w:rFonts w:ascii="Arial" w:hAnsi="Arial" w:cs="Arial"/>
                <w:color w:val="000000"/>
                <w:sz w:val="18"/>
                <w:szCs w:val="18"/>
              </w:rPr>
              <w:t>59</w:t>
            </w:r>
          </w:p>
        </w:tc>
        <w:tc>
          <w:tcPr>
            <w:tcW w:w="729" w:type="pct"/>
            <w:vAlign w:val="bottom"/>
          </w:tcPr>
          <w:p w14:paraId="1C7A25F0" w14:textId="77777777" w:rsidR="00A2318D" w:rsidRDefault="00A2318D">
            <w:pPr>
              <w:jc w:val="right"/>
              <w:rPr>
                <w:rFonts w:ascii="Arial" w:hAnsi="Arial" w:cs="Arial"/>
                <w:color w:val="000000"/>
                <w:sz w:val="18"/>
                <w:szCs w:val="18"/>
              </w:rPr>
            </w:pPr>
            <w:r>
              <w:rPr>
                <w:rFonts w:ascii="Arial" w:hAnsi="Arial" w:cs="Arial"/>
                <w:color w:val="000000"/>
                <w:sz w:val="18"/>
                <w:szCs w:val="18"/>
              </w:rPr>
              <w:t>176</w:t>
            </w:r>
          </w:p>
        </w:tc>
        <w:tc>
          <w:tcPr>
            <w:tcW w:w="729" w:type="pct"/>
            <w:vAlign w:val="bottom"/>
          </w:tcPr>
          <w:p w14:paraId="150E1BD1" w14:textId="77777777" w:rsidR="00A2318D" w:rsidRDefault="00A2318D">
            <w:pPr>
              <w:jc w:val="right"/>
              <w:rPr>
                <w:rFonts w:ascii="Arial" w:hAnsi="Arial" w:cs="Arial"/>
                <w:color w:val="000000"/>
                <w:sz w:val="18"/>
                <w:szCs w:val="18"/>
              </w:rPr>
            </w:pPr>
            <w:r>
              <w:rPr>
                <w:rFonts w:ascii="Arial" w:hAnsi="Arial" w:cs="Arial"/>
                <w:color w:val="000000"/>
                <w:sz w:val="18"/>
                <w:szCs w:val="18"/>
              </w:rPr>
              <w:t>254</w:t>
            </w:r>
          </w:p>
        </w:tc>
      </w:tr>
      <w:tr w:rsidR="00A2318D" w:rsidRPr="00FC3D63" w14:paraId="78156615" w14:textId="77777777" w:rsidTr="005B6C07">
        <w:trPr>
          <w:jc w:val="center"/>
        </w:trPr>
        <w:tc>
          <w:tcPr>
            <w:tcW w:w="1355" w:type="pct"/>
            <w:vAlign w:val="bottom"/>
          </w:tcPr>
          <w:p w14:paraId="1AB79B2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10C7365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57BF93A"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014EF3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E295C2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3C1423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5B55E0BF" w14:textId="77777777" w:rsidTr="005B6C07">
        <w:trPr>
          <w:jc w:val="center"/>
        </w:trPr>
        <w:tc>
          <w:tcPr>
            <w:tcW w:w="1355" w:type="pct"/>
            <w:vAlign w:val="bottom"/>
          </w:tcPr>
          <w:p w14:paraId="67FA1F6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01928783" w14:textId="77777777" w:rsidR="00A2318D" w:rsidRDefault="00A2318D">
            <w:pPr>
              <w:jc w:val="right"/>
              <w:rPr>
                <w:rFonts w:ascii="Arial" w:hAnsi="Arial" w:cs="Arial"/>
                <w:color w:val="000000"/>
                <w:sz w:val="18"/>
                <w:szCs w:val="18"/>
              </w:rPr>
            </w:pPr>
            <w:r>
              <w:rPr>
                <w:rFonts w:ascii="Arial" w:hAnsi="Arial" w:cs="Arial"/>
                <w:color w:val="000000"/>
                <w:sz w:val="18"/>
                <w:szCs w:val="18"/>
              </w:rPr>
              <w:t>49</w:t>
            </w:r>
          </w:p>
        </w:tc>
        <w:tc>
          <w:tcPr>
            <w:tcW w:w="729" w:type="pct"/>
            <w:vAlign w:val="bottom"/>
          </w:tcPr>
          <w:p w14:paraId="6D6553B3" w14:textId="77777777" w:rsidR="00A2318D" w:rsidRDefault="00A2318D">
            <w:pPr>
              <w:jc w:val="right"/>
              <w:rPr>
                <w:rFonts w:ascii="Arial" w:hAnsi="Arial" w:cs="Arial"/>
                <w:color w:val="000000"/>
                <w:sz w:val="18"/>
                <w:szCs w:val="18"/>
              </w:rPr>
            </w:pPr>
            <w:r>
              <w:rPr>
                <w:rFonts w:ascii="Arial" w:hAnsi="Arial" w:cs="Arial"/>
                <w:color w:val="000000"/>
                <w:sz w:val="18"/>
                <w:szCs w:val="18"/>
              </w:rPr>
              <w:t>128</w:t>
            </w:r>
          </w:p>
        </w:tc>
        <w:tc>
          <w:tcPr>
            <w:tcW w:w="729" w:type="pct"/>
            <w:vAlign w:val="bottom"/>
          </w:tcPr>
          <w:p w14:paraId="6348F330" w14:textId="77777777" w:rsidR="00A2318D" w:rsidRDefault="00A2318D">
            <w:pPr>
              <w:jc w:val="right"/>
              <w:rPr>
                <w:rFonts w:ascii="Arial" w:hAnsi="Arial" w:cs="Arial"/>
                <w:color w:val="000000"/>
                <w:sz w:val="18"/>
                <w:szCs w:val="18"/>
              </w:rPr>
            </w:pPr>
            <w:r>
              <w:rPr>
                <w:rFonts w:ascii="Arial" w:hAnsi="Arial" w:cs="Arial"/>
                <w:color w:val="000000"/>
                <w:sz w:val="18"/>
                <w:szCs w:val="18"/>
              </w:rPr>
              <w:t>134</w:t>
            </w:r>
          </w:p>
        </w:tc>
        <w:tc>
          <w:tcPr>
            <w:tcW w:w="729" w:type="pct"/>
            <w:vAlign w:val="bottom"/>
          </w:tcPr>
          <w:p w14:paraId="00A652E1" w14:textId="77777777" w:rsidR="00A2318D" w:rsidRDefault="00A2318D">
            <w:pPr>
              <w:jc w:val="right"/>
              <w:rPr>
                <w:rFonts w:ascii="Arial" w:hAnsi="Arial" w:cs="Arial"/>
                <w:color w:val="000000"/>
                <w:sz w:val="18"/>
                <w:szCs w:val="18"/>
              </w:rPr>
            </w:pPr>
            <w:r>
              <w:rPr>
                <w:rFonts w:ascii="Arial" w:hAnsi="Arial" w:cs="Arial"/>
                <w:color w:val="000000"/>
                <w:sz w:val="18"/>
                <w:szCs w:val="18"/>
              </w:rPr>
              <w:t>64</w:t>
            </w:r>
          </w:p>
        </w:tc>
        <w:tc>
          <w:tcPr>
            <w:tcW w:w="729" w:type="pct"/>
            <w:vAlign w:val="bottom"/>
          </w:tcPr>
          <w:p w14:paraId="07C63E6F" w14:textId="77777777" w:rsidR="00A2318D" w:rsidRDefault="00A2318D">
            <w:pPr>
              <w:jc w:val="right"/>
              <w:rPr>
                <w:rFonts w:ascii="Arial" w:hAnsi="Arial" w:cs="Arial"/>
                <w:color w:val="000000"/>
                <w:sz w:val="18"/>
                <w:szCs w:val="18"/>
              </w:rPr>
            </w:pPr>
            <w:r>
              <w:rPr>
                <w:rFonts w:ascii="Arial" w:hAnsi="Arial" w:cs="Arial"/>
                <w:color w:val="000000"/>
                <w:sz w:val="18"/>
                <w:szCs w:val="18"/>
              </w:rPr>
              <w:t>80</w:t>
            </w:r>
          </w:p>
        </w:tc>
      </w:tr>
      <w:tr w:rsidR="00A2318D" w:rsidRPr="00FC3D63" w14:paraId="15182368" w14:textId="77777777" w:rsidTr="005B6C07">
        <w:trPr>
          <w:jc w:val="center"/>
        </w:trPr>
        <w:tc>
          <w:tcPr>
            <w:tcW w:w="1355" w:type="pct"/>
            <w:vAlign w:val="bottom"/>
          </w:tcPr>
          <w:p w14:paraId="089BDC1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5E5802B9" w14:textId="77777777" w:rsidR="00A2318D" w:rsidRDefault="00A2318D">
            <w:pPr>
              <w:jc w:val="right"/>
              <w:rPr>
                <w:rFonts w:ascii="Arial" w:hAnsi="Arial" w:cs="Arial"/>
                <w:color w:val="000000"/>
                <w:sz w:val="18"/>
                <w:szCs w:val="18"/>
              </w:rPr>
            </w:pPr>
            <w:r>
              <w:rPr>
                <w:rFonts w:ascii="Arial" w:hAnsi="Arial" w:cs="Arial"/>
                <w:color w:val="000000"/>
                <w:sz w:val="18"/>
                <w:szCs w:val="18"/>
              </w:rPr>
              <w:t>64</w:t>
            </w:r>
          </w:p>
        </w:tc>
        <w:tc>
          <w:tcPr>
            <w:tcW w:w="729" w:type="pct"/>
            <w:vAlign w:val="bottom"/>
          </w:tcPr>
          <w:p w14:paraId="716D6A44" w14:textId="77777777" w:rsidR="00A2318D" w:rsidRDefault="00A2318D">
            <w:pPr>
              <w:jc w:val="right"/>
              <w:rPr>
                <w:rFonts w:ascii="Arial" w:hAnsi="Arial" w:cs="Arial"/>
                <w:color w:val="000000"/>
                <w:sz w:val="18"/>
                <w:szCs w:val="18"/>
              </w:rPr>
            </w:pPr>
            <w:r>
              <w:rPr>
                <w:rFonts w:ascii="Arial" w:hAnsi="Arial" w:cs="Arial"/>
                <w:color w:val="000000"/>
                <w:sz w:val="18"/>
                <w:szCs w:val="18"/>
              </w:rPr>
              <w:t>77</w:t>
            </w:r>
          </w:p>
        </w:tc>
        <w:tc>
          <w:tcPr>
            <w:tcW w:w="729" w:type="pct"/>
            <w:vAlign w:val="bottom"/>
          </w:tcPr>
          <w:p w14:paraId="0D92A499" w14:textId="77777777" w:rsidR="00A2318D" w:rsidRDefault="00A2318D">
            <w:pPr>
              <w:jc w:val="right"/>
              <w:rPr>
                <w:rFonts w:ascii="Arial" w:hAnsi="Arial" w:cs="Arial"/>
                <w:color w:val="000000"/>
                <w:sz w:val="18"/>
                <w:szCs w:val="18"/>
              </w:rPr>
            </w:pPr>
            <w:r>
              <w:rPr>
                <w:rFonts w:ascii="Arial" w:hAnsi="Arial" w:cs="Arial"/>
                <w:color w:val="000000"/>
                <w:sz w:val="18"/>
                <w:szCs w:val="18"/>
              </w:rPr>
              <w:t>61</w:t>
            </w:r>
          </w:p>
        </w:tc>
        <w:tc>
          <w:tcPr>
            <w:tcW w:w="729" w:type="pct"/>
            <w:vAlign w:val="bottom"/>
          </w:tcPr>
          <w:p w14:paraId="4DC138A7" w14:textId="77777777" w:rsidR="00A2318D" w:rsidRDefault="00A2318D">
            <w:pPr>
              <w:jc w:val="right"/>
              <w:rPr>
                <w:rFonts w:ascii="Arial" w:hAnsi="Arial" w:cs="Arial"/>
                <w:color w:val="000000"/>
                <w:sz w:val="18"/>
                <w:szCs w:val="18"/>
              </w:rPr>
            </w:pPr>
            <w:r>
              <w:rPr>
                <w:rFonts w:ascii="Arial" w:hAnsi="Arial" w:cs="Arial"/>
                <w:color w:val="000000"/>
                <w:sz w:val="18"/>
                <w:szCs w:val="18"/>
              </w:rPr>
              <w:t>105</w:t>
            </w:r>
          </w:p>
        </w:tc>
        <w:tc>
          <w:tcPr>
            <w:tcW w:w="729" w:type="pct"/>
            <w:vAlign w:val="bottom"/>
          </w:tcPr>
          <w:p w14:paraId="08A74BEB" w14:textId="77777777" w:rsidR="00A2318D" w:rsidRDefault="00A2318D">
            <w:pPr>
              <w:jc w:val="right"/>
              <w:rPr>
                <w:rFonts w:ascii="Arial" w:hAnsi="Arial" w:cs="Arial"/>
                <w:color w:val="000000"/>
                <w:sz w:val="18"/>
                <w:szCs w:val="18"/>
              </w:rPr>
            </w:pPr>
            <w:r>
              <w:rPr>
                <w:rFonts w:ascii="Arial" w:hAnsi="Arial" w:cs="Arial"/>
                <w:color w:val="000000"/>
                <w:sz w:val="18"/>
                <w:szCs w:val="18"/>
              </w:rPr>
              <w:t>106</w:t>
            </w:r>
          </w:p>
        </w:tc>
      </w:tr>
      <w:tr w:rsidR="00A2318D" w:rsidRPr="00FC3D63" w14:paraId="00117BD3" w14:textId="77777777" w:rsidTr="005B6C07">
        <w:trPr>
          <w:jc w:val="center"/>
        </w:trPr>
        <w:tc>
          <w:tcPr>
            <w:tcW w:w="1355" w:type="pct"/>
            <w:vAlign w:val="bottom"/>
          </w:tcPr>
          <w:p w14:paraId="5A1306A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26F20AA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E8FA36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77C6E2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B9994F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DF3E12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697185BA" w14:textId="77777777" w:rsidTr="005B6C07">
        <w:trPr>
          <w:jc w:val="center"/>
        </w:trPr>
        <w:tc>
          <w:tcPr>
            <w:tcW w:w="1355" w:type="pct"/>
            <w:vAlign w:val="bottom"/>
          </w:tcPr>
          <w:p w14:paraId="39C7FB4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47FFEAC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FDD96F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2F4C1E5"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2BF2AF5"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ADFDEC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6B9EB1F7" w14:textId="77777777" w:rsidTr="005B6C07">
        <w:trPr>
          <w:jc w:val="center"/>
        </w:trPr>
        <w:tc>
          <w:tcPr>
            <w:tcW w:w="1355" w:type="pct"/>
            <w:vAlign w:val="bottom"/>
          </w:tcPr>
          <w:p w14:paraId="432414D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5A3FBDD7" w14:textId="77777777" w:rsidR="00A2318D" w:rsidRDefault="00A2318D">
            <w:pPr>
              <w:jc w:val="right"/>
              <w:rPr>
                <w:rFonts w:ascii="Arial" w:hAnsi="Arial" w:cs="Arial"/>
                <w:color w:val="000000"/>
                <w:sz w:val="18"/>
                <w:szCs w:val="18"/>
              </w:rPr>
            </w:pPr>
            <w:r>
              <w:rPr>
                <w:rFonts w:ascii="Arial" w:hAnsi="Arial" w:cs="Arial"/>
                <w:color w:val="000000"/>
                <w:sz w:val="18"/>
                <w:szCs w:val="18"/>
              </w:rPr>
              <w:t>3923</w:t>
            </w:r>
          </w:p>
        </w:tc>
        <w:tc>
          <w:tcPr>
            <w:tcW w:w="729" w:type="pct"/>
            <w:vAlign w:val="bottom"/>
          </w:tcPr>
          <w:p w14:paraId="5A62BD1E" w14:textId="77777777" w:rsidR="00A2318D" w:rsidRDefault="00A2318D">
            <w:pPr>
              <w:jc w:val="right"/>
              <w:rPr>
                <w:rFonts w:ascii="Arial" w:hAnsi="Arial" w:cs="Arial"/>
                <w:color w:val="000000"/>
                <w:sz w:val="18"/>
                <w:szCs w:val="18"/>
              </w:rPr>
            </w:pPr>
            <w:r>
              <w:rPr>
                <w:rFonts w:ascii="Arial" w:hAnsi="Arial" w:cs="Arial"/>
                <w:color w:val="000000"/>
                <w:sz w:val="18"/>
                <w:szCs w:val="18"/>
              </w:rPr>
              <w:t>2582</w:t>
            </w:r>
          </w:p>
        </w:tc>
        <w:tc>
          <w:tcPr>
            <w:tcW w:w="729" w:type="pct"/>
            <w:vAlign w:val="bottom"/>
          </w:tcPr>
          <w:p w14:paraId="18FE03D7" w14:textId="77777777" w:rsidR="00A2318D" w:rsidRDefault="00A2318D">
            <w:pPr>
              <w:jc w:val="right"/>
              <w:rPr>
                <w:rFonts w:ascii="Arial" w:hAnsi="Arial" w:cs="Arial"/>
                <w:color w:val="000000"/>
                <w:sz w:val="18"/>
                <w:szCs w:val="18"/>
              </w:rPr>
            </w:pPr>
            <w:r>
              <w:rPr>
                <w:rFonts w:ascii="Arial" w:hAnsi="Arial" w:cs="Arial"/>
                <w:color w:val="000000"/>
                <w:sz w:val="18"/>
                <w:szCs w:val="18"/>
              </w:rPr>
              <w:t>4566</w:t>
            </w:r>
          </w:p>
        </w:tc>
        <w:tc>
          <w:tcPr>
            <w:tcW w:w="729" w:type="pct"/>
            <w:vAlign w:val="bottom"/>
          </w:tcPr>
          <w:p w14:paraId="63E5FDB6" w14:textId="77777777" w:rsidR="00A2318D" w:rsidRDefault="00A2318D">
            <w:pPr>
              <w:jc w:val="right"/>
              <w:rPr>
                <w:rFonts w:ascii="Arial" w:hAnsi="Arial" w:cs="Arial"/>
                <w:color w:val="000000"/>
                <w:sz w:val="18"/>
                <w:szCs w:val="18"/>
              </w:rPr>
            </w:pPr>
            <w:r>
              <w:rPr>
                <w:rFonts w:ascii="Arial" w:hAnsi="Arial" w:cs="Arial"/>
                <w:color w:val="000000"/>
                <w:sz w:val="18"/>
                <w:szCs w:val="18"/>
              </w:rPr>
              <w:t>6764</w:t>
            </w:r>
          </w:p>
        </w:tc>
        <w:tc>
          <w:tcPr>
            <w:tcW w:w="729" w:type="pct"/>
            <w:vAlign w:val="bottom"/>
          </w:tcPr>
          <w:p w14:paraId="09430836" w14:textId="77777777" w:rsidR="00A2318D" w:rsidRDefault="00A2318D">
            <w:pPr>
              <w:jc w:val="right"/>
              <w:rPr>
                <w:rFonts w:ascii="Arial" w:hAnsi="Arial" w:cs="Arial"/>
                <w:color w:val="000000"/>
                <w:sz w:val="18"/>
                <w:szCs w:val="18"/>
              </w:rPr>
            </w:pPr>
            <w:r>
              <w:rPr>
                <w:rFonts w:ascii="Arial" w:hAnsi="Arial" w:cs="Arial"/>
                <w:color w:val="000000"/>
                <w:sz w:val="18"/>
                <w:szCs w:val="18"/>
              </w:rPr>
              <w:t>8569</w:t>
            </w:r>
          </w:p>
        </w:tc>
      </w:tr>
      <w:tr w:rsidR="00A2318D" w:rsidRPr="00FC3D63" w14:paraId="5BFAD153" w14:textId="77777777" w:rsidTr="005B6C07">
        <w:trPr>
          <w:jc w:val="center"/>
        </w:trPr>
        <w:tc>
          <w:tcPr>
            <w:tcW w:w="1355" w:type="pct"/>
            <w:vAlign w:val="bottom"/>
          </w:tcPr>
          <w:p w14:paraId="421E535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206FAE6F"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783A7E5"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0CCF8A7"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26BC6E8"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BBA7A84"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5F171981" w14:textId="77777777" w:rsidTr="005B6C07">
        <w:trPr>
          <w:jc w:val="center"/>
        </w:trPr>
        <w:tc>
          <w:tcPr>
            <w:tcW w:w="1355" w:type="pct"/>
            <w:vAlign w:val="bottom"/>
          </w:tcPr>
          <w:p w14:paraId="403D3FE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08C9908F" w14:textId="77777777" w:rsidR="00A2318D" w:rsidRDefault="00A2318D">
            <w:pPr>
              <w:jc w:val="right"/>
              <w:rPr>
                <w:rFonts w:ascii="Arial" w:hAnsi="Arial" w:cs="Arial"/>
                <w:color w:val="000000"/>
                <w:sz w:val="18"/>
                <w:szCs w:val="18"/>
              </w:rPr>
            </w:pPr>
            <w:r>
              <w:rPr>
                <w:rFonts w:ascii="Arial" w:hAnsi="Arial" w:cs="Arial"/>
                <w:color w:val="000000"/>
                <w:sz w:val="18"/>
                <w:szCs w:val="18"/>
              </w:rPr>
              <w:t>1</w:t>
            </w:r>
          </w:p>
        </w:tc>
        <w:tc>
          <w:tcPr>
            <w:tcW w:w="729" w:type="pct"/>
            <w:vAlign w:val="bottom"/>
          </w:tcPr>
          <w:p w14:paraId="37BB794B" w14:textId="77777777" w:rsidR="00A2318D" w:rsidRDefault="00A2318D">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2E2906B1" w14:textId="77777777" w:rsidR="00A2318D" w:rsidRDefault="00A2318D">
            <w:pPr>
              <w:jc w:val="right"/>
              <w:rPr>
                <w:rFonts w:ascii="Arial" w:hAnsi="Arial" w:cs="Arial"/>
                <w:color w:val="000000"/>
                <w:sz w:val="18"/>
                <w:szCs w:val="18"/>
              </w:rPr>
            </w:pPr>
            <w:r>
              <w:rPr>
                <w:rFonts w:ascii="Arial" w:hAnsi="Arial" w:cs="Arial"/>
                <w:color w:val="000000"/>
                <w:sz w:val="18"/>
                <w:szCs w:val="18"/>
              </w:rPr>
              <w:t>21</w:t>
            </w:r>
          </w:p>
        </w:tc>
        <w:tc>
          <w:tcPr>
            <w:tcW w:w="729" w:type="pct"/>
            <w:vAlign w:val="bottom"/>
          </w:tcPr>
          <w:p w14:paraId="76F282F9" w14:textId="77777777" w:rsidR="00A2318D" w:rsidRDefault="00A2318D">
            <w:pPr>
              <w:jc w:val="right"/>
              <w:rPr>
                <w:rFonts w:ascii="Arial" w:hAnsi="Arial" w:cs="Arial"/>
                <w:color w:val="000000"/>
                <w:sz w:val="18"/>
                <w:szCs w:val="18"/>
              </w:rPr>
            </w:pPr>
            <w:r>
              <w:rPr>
                <w:rFonts w:ascii="Arial" w:hAnsi="Arial" w:cs="Arial"/>
                <w:color w:val="000000"/>
                <w:sz w:val="18"/>
                <w:szCs w:val="18"/>
              </w:rPr>
              <w:t>9</w:t>
            </w:r>
          </w:p>
        </w:tc>
        <w:tc>
          <w:tcPr>
            <w:tcW w:w="729" w:type="pct"/>
            <w:vAlign w:val="bottom"/>
          </w:tcPr>
          <w:p w14:paraId="50978005" w14:textId="77777777" w:rsidR="00A2318D" w:rsidRDefault="00A2318D">
            <w:pPr>
              <w:jc w:val="right"/>
              <w:rPr>
                <w:rFonts w:ascii="Arial" w:hAnsi="Arial" w:cs="Arial"/>
                <w:color w:val="000000"/>
                <w:sz w:val="18"/>
                <w:szCs w:val="18"/>
              </w:rPr>
            </w:pPr>
            <w:r>
              <w:rPr>
                <w:rFonts w:ascii="Arial" w:hAnsi="Arial" w:cs="Arial"/>
                <w:color w:val="000000"/>
                <w:sz w:val="18"/>
                <w:szCs w:val="18"/>
              </w:rPr>
              <w:t>10</w:t>
            </w:r>
          </w:p>
        </w:tc>
      </w:tr>
      <w:tr w:rsidR="00A2318D" w:rsidRPr="00FC3D63" w14:paraId="6DA0C657" w14:textId="77777777" w:rsidTr="005B6C07">
        <w:trPr>
          <w:jc w:val="center"/>
        </w:trPr>
        <w:tc>
          <w:tcPr>
            <w:tcW w:w="1355" w:type="pct"/>
            <w:vAlign w:val="bottom"/>
          </w:tcPr>
          <w:p w14:paraId="143A53F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1CB3E600" w14:textId="77777777" w:rsidR="00A2318D" w:rsidRDefault="00A2318D">
            <w:pPr>
              <w:jc w:val="right"/>
              <w:rPr>
                <w:rFonts w:ascii="Arial" w:hAnsi="Arial" w:cs="Arial"/>
                <w:color w:val="000000"/>
                <w:sz w:val="18"/>
                <w:szCs w:val="18"/>
              </w:rPr>
            </w:pPr>
            <w:r>
              <w:rPr>
                <w:rFonts w:ascii="Arial" w:hAnsi="Arial" w:cs="Arial"/>
                <w:color w:val="000000"/>
                <w:sz w:val="18"/>
                <w:szCs w:val="18"/>
              </w:rPr>
              <w:t>4</w:t>
            </w:r>
          </w:p>
        </w:tc>
        <w:tc>
          <w:tcPr>
            <w:tcW w:w="729" w:type="pct"/>
            <w:vAlign w:val="bottom"/>
          </w:tcPr>
          <w:p w14:paraId="3C8B5B7A"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9412A1E" w14:textId="77777777" w:rsidR="00A2318D" w:rsidRDefault="00A2318D">
            <w:pPr>
              <w:jc w:val="right"/>
              <w:rPr>
                <w:rFonts w:ascii="Arial" w:hAnsi="Arial" w:cs="Arial"/>
                <w:color w:val="000000"/>
                <w:sz w:val="18"/>
                <w:szCs w:val="18"/>
              </w:rPr>
            </w:pPr>
            <w:r>
              <w:rPr>
                <w:rFonts w:ascii="Arial" w:hAnsi="Arial" w:cs="Arial"/>
                <w:color w:val="000000"/>
                <w:sz w:val="18"/>
                <w:szCs w:val="18"/>
              </w:rPr>
              <w:t>3</w:t>
            </w:r>
          </w:p>
        </w:tc>
        <w:tc>
          <w:tcPr>
            <w:tcW w:w="729" w:type="pct"/>
            <w:vAlign w:val="bottom"/>
          </w:tcPr>
          <w:p w14:paraId="63F98FB9" w14:textId="77777777" w:rsidR="00A2318D" w:rsidRDefault="00A2318D">
            <w:pPr>
              <w:jc w:val="right"/>
              <w:rPr>
                <w:rFonts w:ascii="Arial" w:hAnsi="Arial" w:cs="Arial"/>
                <w:color w:val="000000"/>
                <w:sz w:val="18"/>
                <w:szCs w:val="18"/>
              </w:rPr>
            </w:pPr>
            <w:r>
              <w:rPr>
                <w:rFonts w:ascii="Arial" w:hAnsi="Arial" w:cs="Arial"/>
                <w:color w:val="000000"/>
                <w:sz w:val="18"/>
                <w:szCs w:val="18"/>
              </w:rPr>
              <w:t>9</w:t>
            </w:r>
          </w:p>
        </w:tc>
        <w:tc>
          <w:tcPr>
            <w:tcW w:w="729" w:type="pct"/>
            <w:vAlign w:val="bottom"/>
          </w:tcPr>
          <w:p w14:paraId="780B895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2317744B" w14:textId="77777777" w:rsidTr="005B6C07">
        <w:trPr>
          <w:jc w:val="center"/>
        </w:trPr>
        <w:tc>
          <w:tcPr>
            <w:tcW w:w="1355" w:type="pct"/>
            <w:vAlign w:val="bottom"/>
          </w:tcPr>
          <w:p w14:paraId="4BE5DBA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4C27C292" w14:textId="77777777" w:rsidR="00A2318D" w:rsidRDefault="00A2318D">
            <w:pPr>
              <w:jc w:val="right"/>
              <w:rPr>
                <w:rFonts w:ascii="Arial" w:hAnsi="Arial" w:cs="Arial"/>
                <w:color w:val="000000"/>
                <w:sz w:val="18"/>
                <w:szCs w:val="18"/>
              </w:rPr>
            </w:pPr>
            <w:r>
              <w:rPr>
                <w:rFonts w:ascii="Arial" w:hAnsi="Arial" w:cs="Arial"/>
                <w:color w:val="000000"/>
                <w:sz w:val="18"/>
                <w:szCs w:val="18"/>
              </w:rPr>
              <w:t>10</w:t>
            </w:r>
          </w:p>
        </w:tc>
        <w:tc>
          <w:tcPr>
            <w:tcW w:w="729" w:type="pct"/>
            <w:vAlign w:val="bottom"/>
          </w:tcPr>
          <w:p w14:paraId="2C604A62" w14:textId="77777777" w:rsidR="00A2318D" w:rsidRDefault="00A2318D">
            <w:pPr>
              <w:jc w:val="right"/>
              <w:rPr>
                <w:rFonts w:ascii="Arial" w:hAnsi="Arial" w:cs="Arial"/>
                <w:color w:val="000000"/>
                <w:sz w:val="18"/>
                <w:szCs w:val="18"/>
              </w:rPr>
            </w:pPr>
            <w:r>
              <w:rPr>
                <w:rFonts w:ascii="Arial" w:hAnsi="Arial" w:cs="Arial"/>
                <w:color w:val="000000"/>
                <w:sz w:val="18"/>
                <w:szCs w:val="18"/>
              </w:rPr>
              <w:t>6</w:t>
            </w:r>
          </w:p>
        </w:tc>
        <w:tc>
          <w:tcPr>
            <w:tcW w:w="729" w:type="pct"/>
            <w:vAlign w:val="bottom"/>
          </w:tcPr>
          <w:p w14:paraId="0512684C" w14:textId="77777777" w:rsidR="00A2318D" w:rsidRDefault="00A2318D">
            <w:pPr>
              <w:jc w:val="right"/>
              <w:rPr>
                <w:rFonts w:ascii="Arial" w:hAnsi="Arial" w:cs="Arial"/>
                <w:color w:val="000000"/>
                <w:sz w:val="18"/>
                <w:szCs w:val="18"/>
              </w:rPr>
            </w:pPr>
            <w:r>
              <w:rPr>
                <w:rFonts w:ascii="Arial" w:hAnsi="Arial" w:cs="Arial"/>
                <w:color w:val="000000"/>
                <w:sz w:val="18"/>
                <w:szCs w:val="18"/>
              </w:rPr>
              <w:t>19</w:t>
            </w:r>
          </w:p>
        </w:tc>
        <w:tc>
          <w:tcPr>
            <w:tcW w:w="729" w:type="pct"/>
            <w:vAlign w:val="bottom"/>
          </w:tcPr>
          <w:p w14:paraId="2E37E528" w14:textId="77777777" w:rsidR="00A2318D" w:rsidRDefault="00A2318D">
            <w:pPr>
              <w:jc w:val="right"/>
              <w:rPr>
                <w:rFonts w:ascii="Arial" w:hAnsi="Arial" w:cs="Arial"/>
                <w:color w:val="000000"/>
                <w:sz w:val="18"/>
                <w:szCs w:val="18"/>
              </w:rPr>
            </w:pPr>
            <w:r>
              <w:rPr>
                <w:rFonts w:ascii="Arial" w:hAnsi="Arial" w:cs="Arial"/>
                <w:color w:val="000000"/>
                <w:sz w:val="18"/>
                <w:szCs w:val="18"/>
              </w:rPr>
              <w:t>16</w:t>
            </w:r>
          </w:p>
        </w:tc>
        <w:tc>
          <w:tcPr>
            <w:tcW w:w="729" w:type="pct"/>
            <w:vAlign w:val="bottom"/>
          </w:tcPr>
          <w:p w14:paraId="315EF631" w14:textId="77777777" w:rsidR="00A2318D" w:rsidRDefault="00A2318D">
            <w:pPr>
              <w:jc w:val="right"/>
              <w:rPr>
                <w:rFonts w:ascii="Arial" w:hAnsi="Arial" w:cs="Arial"/>
                <w:color w:val="000000"/>
                <w:sz w:val="18"/>
                <w:szCs w:val="18"/>
              </w:rPr>
            </w:pPr>
            <w:r>
              <w:rPr>
                <w:rFonts w:ascii="Arial" w:hAnsi="Arial" w:cs="Arial"/>
                <w:color w:val="000000"/>
                <w:sz w:val="18"/>
                <w:szCs w:val="18"/>
              </w:rPr>
              <w:t>17</w:t>
            </w:r>
          </w:p>
        </w:tc>
      </w:tr>
      <w:tr w:rsidR="00A2318D" w:rsidRPr="00FC3D63" w14:paraId="142B14E0" w14:textId="77777777" w:rsidTr="005B6C07">
        <w:trPr>
          <w:jc w:val="center"/>
        </w:trPr>
        <w:tc>
          <w:tcPr>
            <w:tcW w:w="1355" w:type="pct"/>
            <w:vAlign w:val="bottom"/>
          </w:tcPr>
          <w:p w14:paraId="55D5277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6D576E8C" w14:textId="77777777" w:rsidR="00A2318D" w:rsidRDefault="00A2318D">
            <w:pPr>
              <w:jc w:val="right"/>
              <w:rPr>
                <w:rFonts w:ascii="Arial" w:hAnsi="Arial" w:cs="Arial"/>
                <w:color w:val="000000"/>
                <w:sz w:val="18"/>
                <w:szCs w:val="18"/>
              </w:rPr>
            </w:pPr>
            <w:r>
              <w:rPr>
                <w:rFonts w:ascii="Arial" w:hAnsi="Arial" w:cs="Arial"/>
                <w:color w:val="000000"/>
                <w:sz w:val="18"/>
                <w:szCs w:val="18"/>
              </w:rPr>
              <w:t>1209</w:t>
            </w:r>
          </w:p>
        </w:tc>
        <w:tc>
          <w:tcPr>
            <w:tcW w:w="729" w:type="pct"/>
            <w:vAlign w:val="bottom"/>
          </w:tcPr>
          <w:p w14:paraId="4E38CFCB" w14:textId="77777777" w:rsidR="00A2318D" w:rsidRDefault="00A2318D">
            <w:pPr>
              <w:jc w:val="right"/>
              <w:rPr>
                <w:rFonts w:ascii="Arial" w:hAnsi="Arial" w:cs="Arial"/>
                <w:color w:val="000000"/>
                <w:sz w:val="18"/>
                <w:szCs w:val="18"/>
              </w:rPr>
            </w:pPr>
            <w:r>
              <w:rPr>
                <w:rFonts w:ascii="Arial" w:hAnsi="Arial" w:cs="Arial"/>
                <w:color w:val="000000"/>
                <w:sz w:val="18"/>
                <w:szCs w:val="18"/>
              </w:rPr>
              <w:t>1253</w:t>
            </w:r>
          </w:p>
        </w:tc>
        <w:tc>
          <w:tcPr>
            <w:tcW w:w="729" w:type="pct"/>
            <w:vAlign w:val="bottom"/>
          </w:tcPr>
          <w:p w14:paraId="74887DFA" w14:textId="77777777" w:rsidR="00A2318D" w:rsidRDefault="00A2318D">
            <w:pPr>
              <w:jc w:val="right"/>
              <w:rPr>
                <w:rFonts w:ascii="Arial" w:hAnsi="Arial" w:cs="Arial"/>
                <w:color w:val="000000"/>
                <w:sz w:val="18"/>
                <w:szCs w:val="18"/>
              </w:rPr>
            </w:pPr>
            <w:r>
              <w:rPr>
                <w:rFonts w:ascii="Arial" w:hAnsi="Arial" w:cs="Arial"/>
                <w:color w:val="000000"/>
                <w:sz w:val="18"/>
                <w:szCs w:val="18"/>
              </w:rPr>
              <w:t>1269</w:t>
            </w:r>
          </w:p>
        </w:tc>
        <w:tc>
          <w:tcPr>
            <w:tcW w:w="729" w:type="pct"/>
            <w:vAlign w:val="bottom"/>
          </w:tcPr>
          <w:p w14:paraId="3355DADB" w14:textId="77777777" w:rsidR="00A2318D" w:rsidRDefault="00A2318D">
            <w:pPr>
              <w:jc w:val="right"/>
              <w:rPr>
                <w:rFonts w:ascii="Arial" w:hAnsi="Arial" w:cs="Arial"/>
                <w:color w:val="000000"/>
                <w:sz w:val="18"/>
                <w:szCs w:val="18"/>
              </w:rPr>
            </w:pPr>
            <w:r>
              <w:rPr>
                <w:rFonts w:ascii="Arial" w:hAnsi="Arial" w:cs="Arial"/>
                <w:color w:val="000000"/>
                <w:sz w:val="18"/>
                <w:szCs w:val="18"/>
              </w:rPr>
              <w:t>1344</w:t>
            </w:r>
          </w:p>
        </w:tc>
        <w:tc>
          <w:tcPr>
            <w:tcW w:w="729" w:type="pct"/>
            <w:vAlign w:val="bottom"/>
          </w:tcPr>
          <w:p w14:paraId="7FB9C0E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337776B5" w14:textId="77777777" w:rsidTr="005B6C07">
        <w:trPr>
          <w:jc w:val="center"/>
        </w:trPr>
        <w:tc>
          <w:tcPr>
            <w:tcW w:w="1355" w:type="pct"/>
            <w:vAlign w:val="bottom"/>
          </w:tcPr>
          <w:p w14:paraId="53CC81A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6796F14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4B33C89"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B262465" w14:textId="77777777" w:rsidR="00A2318D" w:rsidRDefault="00A2318D">
            <w:pPr>
              <w:jc w:val="right"/>
              <w:rPr>
                <w:rFonts w:ascii="Arial" w:hAnsi="Arial" w:cs="Arial"/>
                <w:color w:val="000000"/>
                <w:sz w:val="18"/>
                <w:szCs w:val="18"/>
              </w:rPr>
            </w:pPr>
            <w:r>
              <w:rPr>
                <w:rFonts w:ascii="Arial" w:hAnsi="Arial" w:cs="Arial"/>
                <w:color w:val="000000"/>
                <w:sz w:val="18"/>
                <w:szCs w:val="18"/>
              </w:rPr>
              <w:t>1</w:t>
            </w:r>
          </w:p>
        </w:tc>
        <w:tc>
          <w:tcPr>
            <w:tcW w:w="729" w:type="pct"/>
            <w:vAlign w:val="bottom"/>
          </w:tcPr>
          <w:p w14:paraId="514EFB40" w14:textId="77777777" w:rsidR="00A2318D" w:rsidRDefault="00A2318D">
            <w:pPr>
              <w:jc w:val="right"/>
              <w:rPr>
                <w:rFonts w:ascii="Arial" w:hAnsi="Arial" w:cs="Arial"/>
                <w:color w:val="000000"/>
                <w:sz w:val="18"/>
                <w:szCs w:val="18"/>
              </w:rPr>
            </w:pPr>
            <w:r>
              <w:rPr>
                <w:rFonts w:ascii="Arial" w:hAnsi="Arial" w:cs="Arial"/>
                <w:color w:val="000000"/>
                <w:sz w:val="18"/>
                <w:szCs w:val="18"/>
              </w:rPr>
              <w:t>4</w:t>
            </w:r>
          </w:p>
        </w:tc>
        <w:tc>
          <w:tcPr>
            <w:tcW w:w="729" w:type="pct"/>
            <w:vAlign w:val="bottom"/>
          </w:tcPr>
          <w:p w14:paraId="5E09A7CE" w14:textId="77777777" w:rsidR="00A2318D" w:rsidRDefault="00A2318D">
            <w:pPr>
              <w:jc w:val="right"/>
              <w:rPr>
                <w:rFonts w:ascii="Arial" w:hAnsi="Arial" w:cs="Arial"/>
                <w:color w:val="000000"/>
                <w:sz w:val="18"/>
                <w:szCs w:val="18"/>
              </w:rPr>
            </w:pPr>
            <w:r>
              <w:rPr>
                <w:rFonts w:ascii="Arial" w:hAnsi="Arial" w:cs="Arial"/>
                <w:color w:val="000000"/>
                <w:sz w:val="18"/>
                <w:szCs w:val="18"/>
              </w:rPr>
              <w:t>10</w:t>
            </w:r>
          </w:p>
        </w:tc>
      </w:tr>
      <w:tr w:rsidR="00A2318D" w:rsidRPr="00FC3D63" w14:paraId="6F8B5010" w14:textId="77777777" w:rsidTr="005B6C07">
        <w:trPr>
          <w:jc w:val="center"/>
        </w:trPr>
        <w:tc>
          <w:tcPr>
            <w:tcW w:w="1355" w:type="pct"/>
            <w:vAlign w:val="bottom"/>
          </w:tcPr>
          <w:p w14:paraId="0911D4A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0C1898F0"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6AFE97C"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59CF9A9"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222AA67"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6EFFB5F"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3E14FF02" w14:textId="77777777" w:rsidTr="005B6C07">
        <w:trPr>
          <w:jc w:val="center"/>
        </w:trPr>
        <w:tc>
          <w:tcPr>
            <w:tcW w:w="1355" w:type="pct"/>
            <w:vAlign w:val="bottom"/>
          </w:tcPr>
          <w:p w14:paraId="4E8B6D0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55E258B8" w14:textId="77777777" w:rsidR="00A2318D" w:rsidRDefault="00A2318D">
            <w:pPr>
              <w:jc w:val="right"/>
              <w:rPr>
                <w:rFonts w:ascii="Arial" w:hAnsi="Arial" w:cs="Arial"/>
                <w:color w:val="000000"/>
                <w:sz w:val="18"/>
                <w:szCs w:val="18"/>
              </w:rPr>
            </w:pPr>
            <w:r>
              <w:rPr>
                <w:rFonts w:ascii="Arial" w:hAnsi="Arial" w:cs="Arial"/>
                <w:color w:val="000000"/>
                <w:sz w:val="18"/>
                <w:szCs w:val="18"/>
              </w:rPr>
              <w:t>6</w:t>
            </w:r>
          </w:p>
        </w:tc>
        <w:tc>
          <w:tcPr>
            <w:tcW w:w="729" w:type="pct"/>
            <w:vAlign w:val="bottom"/>
          </w:tcPr>
          <w:p w14:paraId="67726701" w14:textId="77777777" w:rsidR="00A2318D" w:rsidRDefault="00A2318D">
            <w:pPr>
              <w:jc w:val="right"/>
              <w:rPr>
                <w:rFonts w:ascii="Arial" w:hAnsi="Arial" w:cs="Arial"/>
                <w:color w:val="000000"/>
                <w:sz w:val="18"/>
                <w:szCs w:val="18"/>
              </w:rPr>
            </w:pPr>
            <w:r>
              <w:rPr>
                <w:rFonts w:ascii="Arial" w:hAnsi="Arial" w:cs="Arial"/>
                <w:color w:val="000000"/>
                <w:sz w:val="18"/>
                <w:szCs w:val="18"/>
              </w:rPr>
              <w:t>10</w:t>
            </w:r>
          </w:p>
        </w:tc>
        <w:tc>
          <w:tcPr>
            <w:tcW w:w="729" w:type="pct"/>
            <w:vAlign w:val="bottom"/>
          </w:tcPr>
          <w:p w14:paraId="2AE67B3D" w14:textId="77777777" w:rsidR="00A2318D" w:rsidRDefault="00A2318D">
            <w:pPr>
              <w:jc w:val="right"/>
              <w:rPr>
                <w:rFonts w:ascii="Arial" w:hAnsi="Arial" w:cs="Arial"/>
                <w:color w:val="000000"/>
                <w:sz w:val="18"/>
                <w:szCs w:val="18"/>
              </w:rPr>
            </w:pPr>
            <w:r>
              <w:rPr>
                <w:rFonts w:ascii="Arial" w:hAnsi="Arial" w:cs="Arial"/>
                <w:color w:val="000000"/>
                <w:sz w:val="18"/>
                <w:szCs w:val="18"/>
              </w:rPr>
              <w:t>13</w:t>
            </w:r>
          </w:p>
        </w:tc>
        <w:tc>
          <w:tcPr>
            <w:tcW w:w="729" w:type="pct"/>
            <w:vAlign w:val="bottom"/>
          </w:tcPr>
          <w:p w14:paraId="67129FE2" w14:textId="77777777" w:rsidR="00A2318D" w:rsidRDefault="00A2318D">
            <w:pPr>
              <w:jc w:val="right"/>
              <w:rPr>
                <w:rFonts w:ascii="Arial" w:hAnsi="Arial" w:cs="Arial"/>
                <w:color w:val="000000"/>
                <w:sz w:val="18"/>
                <w:szCs w:val="18"/>
              </w:rPr>
            </w:pPr>
            <w:r>
              <w:rPr>
                <w:rFonts w:ascii="Arial" w:hAnsi="Arial" w:cs="Arial"/>
                <w:color w:val="000000"/>
                <w:sz w:val="18"/>
                <w:szCs w:val="18"/>
              </w:rPr>
              <w:t>37</w:t>
            </w:r>
          </w:p>
        </w:tc>
        <w:tc>
          <w:tcPr>
            <w:tcW w:w="729" w:type="pct"/>
            <w:vAlign w:val="bottom"/>
          </w:tcPr>
          <w:p w14:paraId="508CA14E" w14:textId="77777777" w:rsidR="00A2318D" w:rsidRDefault="00A2318D">
            <w:pPr>
              <w:jc w:val="right"/>
              <w:rPr>
                <w:rFonts w:ascii="Arial" w:hAnsi="Arial" w:cs="Arial"/>
                <w:color w:val="000000"/>
                <w:sz w:val="18"/>
                <w:szCs w:val="18"/>
              </w:rPr>
            </w:pPr>
            <w:r>
              <w:rPr>
                <w:rFonts w:ascii="Arial" w:hAnsi="Arial" w:cs="Arial"/>
                <w:color w:val="000000"/>
                <w:sz w:val="18"/>
                <w:szCs w:val="18"/>
              </w:rPr>
              <w:t>34</w:t>
            </w:r>
          </w:p>
        </w:tc>
      </w:tr>
      <w:tr w:rsidR="00A2318D" w:rsidRPr="00FC3D63" w14:paraId="44B4067B" w14:textId="77777777" w:rsidTr="005B6C07">
        <w:trPr>
          <w:jc w:val="center"/>
        </w:trPr>
        <w:tc>
          <w:tcPr>
            <w:tcW w:w="1355" w:type="pct"/>
            <w:vAlign w:val="bottom"/>
          </w:tcPr>
          <w:p w14:paraId="4687C91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623B521F"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8CA6161"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7069238"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22428DD"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0407ACF"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78C4CAF0" w14:textId="77777777" w:rsidTr="005B6C07">
        <w:trPr>
          <w:jc w:val="center"/>
        </w:trPr>
        <w:tc>
          <w:tcPr>
            <w:tcW w:w="1355" w:type="pct"/>
            <w:vAlign w:val="bottom"/>
          </w:tcPr>
          <w:p w14:paraId="496967C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6BBE8C36"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815F4C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D5CEF4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154675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E0D215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115183E6" w14:textId="77777777" w:rsidTr="005B6C07">
        <w:trPr>
          <w:jc w:val="center"/>
        </w:trPr>
        <w:tc>
          <w:tcPr>
            <w:tcW w:w="1355" w:type="pct"/>
            <w:vAlign w:val="bottom"/>
          </w:tcPr>
          <w:p w14:paraId="30AA57B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11F37606"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40391A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7F7ACD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3AE0FD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7A2883D"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37E1C2E3" w14:textId="77777777" w:rsidTr="005B6C07">
        <w:trPr>
          <w:jc w:val="center"/>
        </w:trPr>
        <w:tc>
          <w:tcPr>
            <w:tcW w:w="1355" w:type="pct"/>
            <w:vAlign w:val="bottom"/>
          </w:tcPr>
          <w:p w14:paraId="7F3DCC1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00CAAD41"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A653A80"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88240E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801B636"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4B827F5"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0F5B680D" w14:textId="77777777" w:rsidTr="005B6C07">
        <w:trPr>
          <w:jc w:val="center"/>
        </w:trPr>
        <w:tc>
          <w:tcPr>
            <w:tcW w:w="1355" w:type="pct"/>
            <w:vAlign w:val="bottom"/>
          </w:tcPr>
          <w:p w14:paraId="6AFE52F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39C26331" w14:textId="77777777" w:rsidR="00A2318D" w:rsidRDefault="00A2318D">
            <w:pPr>
              <w:jc w:val="right"/>
              <w:rPr>
                <w:rFonts w:ascii="Arial" w:hAnsi="Arial" w:cs="Arial"/>
                <w:color w:val="000000"/>
                <w:sz w:val="18"/>
                <w:szCs w:val="18"/>
              </w:rPr>
            </w:pPr>
            <w:r>
              <w:rPr>
                <w:rFonts w:ascii="Arial" w:hAnsi="Arial" w:cs="Arial"/>
                <w:color w:val="000000"/>
                <w:sz w:val="18"/>
                <w:szCs w:val="18"/>
              </w:rPr>
              <w:t>10</w:t>
            </w:r>
          </w:p>
        </w:tc>
        <w:tc>
          <w:tcPr>
            <w:tcW w:w="729" w:type="pct"/>
            <w:vAlign w:val="bottom"/>
          </w:tcPr>
          <w:p w14:paraId="716419F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844869A" w14:textId="77777777" w:rsidR="00A2318D" w:rsidRDefault="00A2318D">
            <w:pPr>
              <w:jc w:val="right"/>
              <w:rPr>
                <w:rFonts w:ascii="Arial" w:hAnsi="Arial" w:cs="Arial"/>
                <w:color w:val="000000"/>
                <w:sz w:val="18"/>
                <w:szCs w:val="18"/>
              </w:rPr>
            </w:pPr>
            <w:r>
              <w:rPr>
                <w:rFonts w:ascii="Arial" w:hAnsi="Arial" w:cs="Arial"/>
                <w:color w:val="000000"/>
                <w:sz w:val="18"/>
                <w:szCs w:val="18"/>
              </w:rPr>
              <w:t>195</w:t>
            </w:r>
          </w:p>
        </w:tc>
        <w:tc>
          <w:tcPr>
            <w:tcW w:w="729" w:type="pct"/>
            <w:vAlign w:val="bottom"/>
          </w:tcPr>
          <w:p w14:paraId="67EC7738" w14:textId="77777777" w:rsidR="00A2318D" w:rsidRDefault="00A2318D">
            <w:pPr>
              <w:jc w:val="right"/>
              <w:rPr>
                <w:rFonts w:ascii="Arial" w:hAnsi="Arial" w:cs="Arial"/>
                <w:color w:val="000000"/>
                <w:sz w:val="18"/>
                <w:szCs w:val="18"/>
              </w:rPr>
            </w:pPr>
            <w:r>
              <w:rPr>
                <w:rFonts w:ascii="Arial" w:hAnsi="Arial" w:cs="Arial"/>
                <w:color w:val="000000"/>
                <w:sz w:val="18"/>
                <w:szCs w:val="18"/>
              </w:rPr>
              <w:t>300</w:t>
            </w:r>
          </w:p>
        </w:tc>
        <w:tc>
          <w:tcPr>
            <w:tcW w:w="729" w:type="pct"/>
            <w:vAlign w:val="bottom"/>
          </w:tcPr>
          <w:p w14:paraId="75A67ECD" w14:textId="77777777" w:rsidR="00A2318D" w:rsidRDefault="00A2318D">
            <w:pPr>
              <w:jc w:val="right"/>
              <w:rPr>
                <w:rFonts w:ascii="Arial" w:hAnsi="Arial" w:cs="Arial"/>
                <w:color w:val="000000"/>
                <w:sz w:val="18"/>
                <w:szCs w:val="18"/>
              </w:rPr>
            </w:pPr>
            <w:r>
              <w:rPr>
                <w:rFonts w:ascii="Arial" w:hAnsi="Arial" w:cs="Arial"/>
                <w:color w:val="000000"/>
                <w:sz w:val="18"/>
                <w:szCs w:val="18"/>
              </w:rPr>
              <w:t>435</w:t>
            </w:r>
          </w:p>
        </w:tc>
      </w:tr>
      <w:tr w:rsidR="00A2318D" w:rsidRPr="00FC3D63" w14:paraId="529FB5F9" w14:textId="77777777" w:rsidTr="005B6C07">
        <w:trPr>
          <w:jc w:val="center"/>
        </w:trPr>
        <w:tc>
          <w:tcPr>
            <w:tcW w:w="1355" w:type="pct"/>
            <w:vAlign w:val="bottom"/>
          </w:tcPr>
          <w:p w14:paraId="40B36BA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3E35B099"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CC4A9A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FAC93B5"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AAB30C9"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47B8B6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17E72796" w14:textId="77777777" w:rsidTr="005B6C07">
        <w:trPr>
          <w:jc w:val="center"/>
        </w:trPr>
        <w:tc>
          <w:tcPr>
            <w:tcW w:w="1355" w:type="pct"/>
            <w:vAlign w:val="bottom"/>
          </w:tcPr>
          <w:p w14:paraId="5414FD3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4442955F" w14:textId="77777777" w:rsidR="00A2318D" w:rsidRDefault="00A2318D">
            <w:pPr>
              <w:jc w:val="right"/>
              <w:rPr>
                <w:rFonts w:ascii="Arial" w:hAnsi="Arial" w:cs="Arial"/>
                <w:color w:val="000000"/>
                <w:sz w:val="18"/>
                <w:szCs w:val="18"/>
              </w:rPr>
            </w:pPr>
            <w:r>
              <w:rPr>
                <w:rFonts w:ascii="Arial" w:hAnsi="Arial" w:cs="Arial"/>
                <w:color w:val="000000"/>
                <w:sz w:val="18"/>
                <w:szCs w:val="18"/>
              </w:rPr>
              <w:t>255</w:t>
            </w:r>
          </w:p>
        </w:tc>
        <w:tc>
          <w:tcPr>
            <w:tcW w:w="729" w:type="pct"/>
            <w:vAlign w:val="bottom"/>
          </w:tcPr>
          <w:p w14:paraId="4969436A" w14:textId="77777777" w:rsidR="00A2318D" w:rsidRDefault="00A2318D">
            <w:pPr>
              <w:jc w:val="right"/>
              <w:rPr>
                <w:rFonts w:ascii="Arial" w:hAnsi="Arial" w:cs="Arial"/>
                <w:color w:val="000000"/>
                <w:sz w:val="18"/>
                <w:szCs w:val="18"/>
              </w:rPr>
            </w:pPr>
            <w:r>
              <w:rPr>
                <w:rFonts w:ascii="Arial" w:hAnsi="Arial" w:cs="Arial"/>
                <w:color w:val="000000"/>
                <w:sz w:val="18"/>
                <w:szCs w:val="18"/>
              </w:rPr>
              <w:t>251</w:t>
            </w:r>
          </w:p>
        </w:tc>
        <w:tc>
          <w:tcPr>
            <w:tcW w:w="729" w:type="pct"/>
            <w:vAlign w:val="bottom"/>
          </w:tcPr>
          <w:p w14:paraId="664C148B" w14:textId="77777777" w:rsidR="00A2318D" w:rsidRDefault="00A2318D">
            <w:pPr>
              <w:jc w:val="right"/>
              <w:rPr>
                <w:rFonts w:ascii="Arial" w:hAnsi="Arial" w:cs="Arial"/>
                <w:color w:val="000000"/>
                <w:sz w:val="18"/>
                <w:szCs w:val="18"/>
              </w:rPr>
            </w:pPr>
            <w:r>
              <w:rPr>
                <w:rFonts w:ascii="Arial" w:hAnsi="Arial" w:cs="Arial"/>
                <w:color w:val="000000"/>
                <w:sz w:val="18"/>
                <w:szCs w:val="18"/>
              </w:rPr>
              <w:t>276</w:t>
            </w:r>
          </w:p>
        </w:tc>
        <w:tc>
          <w:tcPr>
            <w:tcW w:w="729" w:type="pct"/>
            <w:vAlign w:val="bottom"/>
          </w:tcPr>
          <w:p w14:paraId="0FBD0CF0" w14:textId="77777777" w:rsidR="00A2318D" w:rsidRDefault="00A2318D">
            <w:pPr>
              <w:jc w:val="right"/>
              <w:rPr>
                <w:rFonts w:ascii="Arial" w:hAnsi="Arial" w:cs="Arial"/>
                <w:color w:val="000000"/>
                <w:sz w:val="18"/>
                <w:szCs w:val="18"/>
              </w:rPr>
            </w:pPr>
            <w:r>
              <w:rPr>
                <w:rFonts w:ascii="Arial" w:hAnsi="Arial" w:cs="Arial"/>
                <w:color w:val="000000"/>
                <w:sz w:val="18"/>
                <w:szCs w:val="18"/>
              </w:rPr>
              <w:t>298</w:t>
            </w:r>
          </w:p>
        </w:tc>
        <w:tc>
          <w:tcPr>
            <w:tcW w:w="729" w:type="pct"/>
            <w:vAlign w:val="bottom"/>
          </w:tcPr>
          <w:p w14:paraId="62A61100" w14:textId="77777777" w:rsidR="00A2318D" w:rsidRDefault="00A2318D">
            <w:pPr>
              <w:jc w:val="right"/>
              <w:rPr>
                <w:rFonts w:ascii="Arial" w:hAnsi="Arial" w:cs="Arial"/>
                <w:color w:val="000000"/>
                <w:sz w:val="18"/>
                <w:szCs w:val="18"/>
              </w:rPr>
            </w:pPr>
            <w:r>
              <w:rPr>
                <w:rFonts w:ascii="Arial" w:hAnsi="Arial" w:cs="Arial"/>
                <w:color w:val="000000"/>
                <w:sz w:val="18"/>
                <w:szCs w:val="18"/>
              </w:rPr>
              <w:t>275</w:t>
            </w:r>
          </w:p>
        </w:tc>
      </w:tr>
      <w:tr w:rsidR="00A2318D" w:rsidRPr="00FC3D63" w14:paraId="17424597" w14:textId="77777777" w:rsidTr="005B6C07">
        <w:trPr>
          <w:jc w:val="center"/>
        </w:trPr>
        <w:tc>
          <w:tcPr>
            <w:tcW w:w="1355" w:type="pct"/>
            <w:vAlign w:val="bottom"/>
          </w:tcPr>
          <w:p w14:paraId="19E65F4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35E168E7" w14:textId="77777777" w:rsidR="00A2318D" w:rsidRDefault="00A2318D">
            <w:pPr>
              <w:jc w:val="right"/>
              <w:rPr>
                <w:rFonts w:ascii="Arial" w:hAnsi="Arial" w:cs="Arial"/>
                <w:color w:val="000000"/>
                <w:sz w:val="18"/>
                <w:szCs w:val="18"/>
              </w:rPr>
            </w:pPr>
            <w:r>
              <w:rPr>
                <w:rFonts w:ascii="Arial" w:hAnsi="Arial" w:cs="Arial"/>
                <w:color w:val="000000"/>
                <w:sz w:val="18"/>
                <w:szCs w:val="18"/>
              </w:rPr>
              <w:t>26</w:t>
            </w:r>
          </w:p>
        </w:tc>
        <w:tc>
          <w:tcPr>
            <w:tcW w:w="729" w:type="pct"/>
            <w:vAlign w:val="bottom"/>
          </w:tcPr>
          <w:p w14:paraId="23823E69" w14:textId="77777777" w:rsidR="00A2318D" w:rsidRDefault="00A2318D">
            <w:pPr>
              <w:jc w:val="right"/>
              <w:rPr>
                <w:rFonts w:ascii="Arial" w:hAnsi="Arial" w:cs="Arial"/>
                <w:color w:val="000000"/>
                <w:sz w:val="18"/>
                <w:szCs w:val="18"/>
              </w:rPr>
            </w:pPr>
            <w:r>
              <w:rPr>
                <w:rFonts w:ascii="Arial" w:hAnsi="Arial" w:cs="Arial"/>
                <w:color w:val="000000"/>
                <w:sz w:val="18"/>
                <w:szCs w:val="18"/>
              </w:rPr>
              <w:t>39</w:t>
            </w:r>
          </w:p>
        </w:tc>
        <w:tc>
          <w:tcPr>
            <w:tcW w:w="729" w:type="pct"/>
            <w:vAlign w:val="bottom"/>
          </w:tcPr>
          <w:p w14:paraId="56A1097A" w14:textId="77777777" w:rsidR="00A2318D" w:rsidRDefault="00A2318D">
            <w:pPr>
              <w:jc w:val="right"/>
              <w:rPr>
                <w:rFonts w:ascii="Arial" w:hAnsi="Arial" w:cs="Arial"/>
                <w:color w:val="000000"/>
                <w:sz w:val="18"/>
                <w:szCs w:val="18"/>
              </w:rPr>
            </w:pPr>
            <w:r>
              <w:rPr>
                <w:rFonts w:ascii="Arial" w:hAnsi="Arial" w:cs="Arial"/>
                <w:color w:val="000000"/>
                <w:sz w:val="18"/>
                <w:szCs w:val="18"/>
              </w:rPr>
              <w:t>33</w:t>
            </w:r>
          </w:p>
        </w:tc>
        <w:tc>
          <w:tcPr>
            <w:tcW w:w="729" w:type="pct"/>
            <w:vAlign w:val="bottom"/>
          </w:tcPr>
          <w:p w14:paraId="7AF56429" w14:textId="77777777" w:rsidR="00A2318D" w:rsidRDefault="00A2318D">
            <w:pPr>
              <w:jc w:val="right"/>
              <w:rPr>
                <w:rFonts w:ascii="Arial" w:hAnsi="Arial" w:cs="Arial"/>
                <w:color w:val="000000"/>
                <w:sz w:val="18"/>
                <w:szCs w:val="18"/>
              </w:rPr>
            </w:pPr>
            <w:r>
              <w:rPr>
                <w:rFonts w:ascii="Arial" w:hAnsi="Arial" w:cs="Arial"/>
                <w:color w:val="000000"/>
                <w:sz w:val="18"/>
                <w:szCs w:val="18"/>
              </w:rPr>
              <w:t>13</w:t>
            </w:r>
          </w:p>
        </w:tc>
        <w:tc>
          <w:tcPr>
            <w:tcW w:w="729" w:type="pct"/>
            <w:vAlign w:val="bottom"/>
          </w:tcPr>
          <w:p w14:paraId="331066BE" w14:textId="77777777" w:rsidR="00A2318D" w:rsidRDefault="00A2318D">
            <w:pPr>
              <w:jc w:val="right"/>
              <w:rPr>
                <w:rFonts w:ascii="Arial" w:hAnsi="Arial" w:cs="Arial"/>
                <w:color w:val="000000"/>
                <w:sz w:val="18"/>
                <w:szCs w:val="18"/>
              </w:rPr>
            </w:pPr>
            <w:r>
              <w:rPr>
                <w:rFonts w:ascii="Arial" w:hAnsi="Arial" w:cs="Arial"/>
                <w:color w:val="000000"/>
                <w:sz w:val="18"/>
                <w:szCs w:val="18"/>
              </w:rPr>
              <w:t>9</w:t>
            </w:r>
          </w:p>
        </w:tc>
      </w:tr>
      <w:tr w:rsidR="00A2318D" w:rsidRPr="00FC3D63" w14:paraId="577C7286" w14:textId="77777777" w:rsidTr="005B6C07">
        <w:trPr>
          <w:jc w:val="center"/>
        </w:trPr>
        <w:tc>
          <w:tcPr>
            <w:tcW w:w="1355" w:type="pct"/>
            <w:vAlign w:val="bottom"/>
          </w:tcPr>
          <w:p w14:paraId="64747F0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643A3331"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7CABE1D"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7EC13D0"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6C0CBA9"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D51D59B"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58742F6A" w14:textId="77777777" w:rsidTr="005B6C07">
        <w:trPr>
          <w:jc w:val="center"/>
        </w:trPr>
        <w:tc>
          <w:tcPr>
            <w:tcW w:w="1355" w:type="pct"/>
            <w:vAlign w:val="bottom"/>
          </w:tcPr>
          <w:p w14:paraId="5C42690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7AC31B89"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A043E3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FD4CAE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1780B55"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5577D7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3FD856A6" w14:textId="77777777" w:rsidTr="005B6C07">
        <w:trPr>
          <w:jc w:val="center"/>
        </w:trPr>
        <w:tc>
          <w:tcPr>
            <w:tcW w:w="1355" w:type="pct"/>
            <w:vAlign w:val="bottom"/>
          </w:tcPr>
          <w:p w14:paraId="7C4BEDC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07ED6680" w14:textId="77777777" w:rsidR="00A2318D" w:rsidRDefault="00A2318D">
            <w:pPr>
              <w:jc w:val="right"/>
              <w:rPr>
                <w:rFonts w:ascii="Arial" w:hAnsi="Arial" w:cs="Arial"/>
                <w:color w:val="000000"/>
                <w:sz w:val="18"/>
                <w:szCs w:val="18"/>
              </w:rPr>
            </w:pPr>
            <w:r>
              <w:rPr>
                <w:rFonts w:ascii="Arial" w:hAnsi="Arial" w:cs="Arial"/>
                <w:color w:val="000000"/>
                <w:sz w:val="18"/>
                <w:szCs w:val="18"/>
              </w:rPr>
              <w:t>37</w:t>
            </w:r>
          </w:p>
        </w:tc>
        <w:tc>
          <w:tcPr>
            <w:tcW w:w="729" w:type="pct"/>
            <w:vAlign w:val="bottom"/>
          </w:tcPr>
          <w:p w14:paraId="3981FE5D" w14:textId="77777777" w:rsidR="00A2318D" w:rsidRDefault="00A2318D">
            <w:pPr>
              <w:jc w:val="right"/>
              <w:rPr>
                <w:rFonts w:ascii="Arial" w:hAnsi="Arial" w:cs="Arial"/>
                <w:color w:val="000000"/>
                <w:sz w:val="18"/>
                <w:szCs w:val="18"/>
              </w:rPr>
            </w:pPr>
            <w:r>
              <w:rPr>
                <w:rFonts w:ascii="Arial" w:hAnsi="Arial" w:cs="Arial"/>
                <w:color w:val="000000"/>
                <w:sz w:val="18"/>
                <w:szCs w:val="18"/>
              </w:rPr>
              <w:t>47</w:t>
            </w:r>
          </w:p>
        </w:tc>
        <w:tc>
          <w:tcPr>
            <w:tcW w:w="729" w:type="pct"/>
            <w:vAlign w:val="bottom"/>
          </w:tcPr>
          <w:p w14:paraId="4B0802A9" w14:textId="77777777" w:rsidR="00A2318D" w:rsidRDefault="00A2318D">
            <w:pPr>
              <w:jc w:val="right"/>
              <w:rPr>
                <w:rFonts w:ascii="Arial" w:hAnsi="Arial" w:cs="Arial"/>
                <w:color w:val="000000"/>
                <w:sz w:val="18"/>
                <w:szCs w:val="18"/>
              </w:rPr>
            </w:pPr>
            <w:r>
              <w:rPr>
                <w:rFonts w:ascii="Arial" w:hAnsi="Arial" w:cs="Arial"/>
                <w:color w:val="000000"/>
                <w:sz w:val="18"/>
                <w:szCs w:val="18"/>
              </w:rPr>
              <w:t>35</w:t>
            </w:r>
          </w:p>
        </w:tc>
        <w:tc>
          <w:tcPr>
            <w:tcW w:w="729" w:type="pct"/>
            <w:vAlign w:val="bottom"/>
          </w:tcPr>
          <w:p w14:paraId="0D5AF52C" w14:textId="77777777" w:rsidR="00A2318D" w:rsidRDefault="00A2318D">
            <w:pPr>
              <w:jc w:val="right"/>
              <w:rPr>
                <w:rFonts w:ascii="Arial" w:hAnsi="Arial" w:cs="Arial"/>
                <w:color w:val="000000"/>
                <w:sz w:val="18"/>
                <w:szCs w:val="18"/>
              </w:rPr>
            </w:pPr>
            <w:r>
              <w:rPr>
                <w:rFonts w:ascii="Arial" w:hAnsi="Arial" w:cs="Arial"/>
                <w:color w:val="000000"/>
                <w:sz w:val="18"/>
                <w:szCs w:val="18"/>
              </w:rPr>
              <w:t>96</w:t>
            </w:r>
          </w:p>
        </w:tc>
        <w:tc>
          <w:tcPr>
            <w:tcW w:w="729" w:type="pct"/>
            <w:vAlign w:val="bottom"/>
          </w:tcPr>
          <w:p w14:paraId="757C6269" w14:textId="77777777" w:rsidR="00A2318D" w:rsidRDefault="00A2318D">
            <w:pPr>
              <w:jc w:val="right"/>
              <w:rPr>
                <w:rFonts w:ascii="Arial" w:hAnsi="Arial" w:cs="Arial"/>
                <w:color w:val="000000"/>
                <w:sz w:val="18"/>
                <w:szCs w:val="18"/>
              </w:rPr>
            </w:pPr>
            <w:r>
              <w:rPr>
                <w:rFonts w:ascii="Arial" w:hAnsi="Arial" w:cs="Arial"/>
                <w:color w:val="000000"/>
                <w:sz w:val="18"/>
                <w:szCs w:val="18"/>
              </w:rPr>
              <w:t>184</w:t>
            </w:r>
          </w:p>
        </w:tc>
      </w:tr>
      <w:tr w:rsidR="00A2318D" w:rsidRPr="00FC3D63" w14:paraId="6E282D8D" w14:textId="77777777" w:rsidTr="005B6C07">
        <w:trPr>
          <w:jc w:val="center"/>
        </w:trPr>
        <w:tc>
          <w:tcPr>
            <w:tcW w:w="1355" w:type="pct"/>
            <w:vAlign w:val="bottom"/>
          </w:tcPr>
          <w:p w14:paraId="6980E58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10F39530" w14:textId="77777777" w:rsidR="00A2318D" w:rsidRDefault="00A2318D">
            <w:pPr>
              <w:jc w:val="right"/>
              <w:rPr>
                <w:rFonts w:ascii="Arial" w:hAnsi="Arial" w:cs="Arial"/>
                <w:color w:val="000000"/>
                <w:sz w:val="18"/>
                <w:szCs w:val="18"/>
              </w:rPr>
            </w:pPr>
            <w:r>
              <w:rPr>
                <w:rFonts w:ascii="Arial" w:hAnsi="Arial" w:cs="Arial"/>
                <w:color w:val="000000"/>
                <w:sz w:val="18"/>
                <w:szCs w:val="18"/>
              </w:rPr>
              <w:t>58</w:t>
            </w:r>
          </w:p>
        </w:tc>
        <w:tc>
          <w:tcPr>
            <w:tcW w:w="729" w:type="pct"/>
            <w:vAlign w:val="bottom"/>
          </w:tcPr>
          <w:p w14:paraId="6BAF1E0A" w14:textId="77777777" w:rsidR="00A2318D" w:rsidRDefault="00A2318D">
            <w:pPr>
              <w:jc w:val="right"/>
              <w:rPr>
                <w:rFonts w:ascii="Arial" w:hAnsi="Arial" w:cs="Arial"/>
                <w:color w:val="000000"/>
                <w:sz w:val="18"/>
                <w:szCs w:val="18"/>
              </w:rPr>
            </w:pPr>
            <w:r>
              <w:rPr>
                <w:rFonts w:ascii="Arial" w:hAnsi="Arial" w:cs="Arial"/>
                <w:color w:val="000000"/>
                <w:sz w:val="18"/>
                <w:szCs w:val="18"/>
              </w:rPr>
              <w:t>60</w:t>
            </w:r>
          </w:p>
        </w:tc>
        <w:tc>
          <w:tcPr>
            <w:tcW w:w="729" w:type="pct"/>
            <w:vAlign w:val="bottom"/>
          </w:tcPr>
          <w:p w14:paraId="38204A0A" w14:textId="77777777" w:rsidR="00A2318D" w:rsidRDefault="00A2318D">
            <w:pPr>
              <w:jc w:val="right"/>
              <w:rPr>
                <w:rFonts w:ascii="Arial" w:hAnsi="Arial" w:cs="Arial"/>
                <w:color w:val="000000"/>
                <w:sz w:val="18"/>
                <w:szCs w:val="18"/>
              </w:rPr>
            </w:pPr>
            <w:r>
              <w:rPr>
                <w:rFonts w:ascii="Arial" w:hAnsi="Arial" w:cs="Arial"/>
                <w:color w:val="000000"/>
                <w:sz w:val="18"/>
                <w:szCs w:val="18"/>
              </w:rPr>
              <w:t>93</w:t>
            </w:r>
          </w:p>
        </w:tc>
        <w:tc>
          <w:tcPr>
            <w:tcW w:w="729" w:type="pct"/>
            <w:vAlign w:val="bottom"/>
          </w:tcPr>
          <w:p w14:paraId="49C52465" w14:textId="77777777" w:rsidR="00A2318D" w:rsidRDefault="00A2318D">
            <w:pPr>
              <w:jc w:val="right"/>
              <w:rPr>
                <w:rFonts w:ascii="Arial" w:hAnsi="Arial" w:cs="Arial"/>
                <w:color w:val="000000"/>
                <w:sz w:val="18"/>
                <w:szCs w:val="18"/>
              </w:rPr>
            </w:pPr>
            <w:r>
              <w:rPr>
                <w:rFonts w:ascii="Arial" w:hAnsi="Arial" w:cs="Arial"/>
                <w:color w:val="000000"/>
                <w:sz w:val="18"/>
                <w:szCs w:val="18"/>
              </w:rPr>
              <w:t>120</w:t>
            </w:r>
          </w:p>
        </w:tc>
        <w:tc>
          <w:tcPr>
            <w:tcW w:w="729" w:type="pct"/>
            <w:vAlign w:val="bottom"/>
          </w:tcPr>
          <w:p w14:paraId="2B120A76" w14:textId="77777777" w:rsidR="00A2318D" w:rsidRDefault="00A2318D">
            <w:pPr>
              <w:jc w:val="right"/>
              <w:rPr>
                <w:rFonts w:ascii="Arial" w:hAnsi="Arial" w:cs="Arial"/>
                <w:color w:val="000000"/>
                <w:sz w:val="18"/>
                <w:szCs w:val="18"/>
              </w:rPr>
            </w:pPr>
            <w:r>
              <w:rPr>
                <w:rFonts w:ascii="Arial" w:hAnsi="Arial" w:cs="Arial"/>
                <w:color w:val="000000"/>
                <w:sz w:val="18"/>
                <w:szCs w:val="18"/>
              </w:rPr>
              <w:t>139</w:t>
            </w:r>
          </w:p>
        </w:tc>
      </w:tr>
      <w:tr w:rsidR="00A2318D" w:rsidRPr="00FC3D63" w14:paraId="443D3455" w14:textId="77777777" w:rsidTr="005B6C07">
        <w:trPr>
          <w:jc w:val="center"/>
        </w:trPr>
        <w:tc>
          <w:tcPr>
            <w:tcW w:w="1355" w:type="pct"/>
            <w:vAlign w:val="bottom"/>
          </w:tcPr>
          <w:p w14:paraId="16686E8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3F646DD5" w14:textId="77777777" w:rsidR="00A2318D" w:rsidRDefault="00A2318D">
            <w:pPr>
              <w:jc w:val="right"/>
              <w:rPr>
                <w:rFonts w:ascii="Arial" w:hAnsi="Arial" w:cs="Arial"/>
                <w:color w:val="000000"/>
                <w:sz w:val="18"/>
                <w:szCs w:val="18"/>
              </w:rPr>
            </w:pPr>
            <w:r>
              <w:rPr>
                <w:rFonts w:ascii="Arial" w:hAnsi="Arial" w:cs="Arial"/>
                <w:color w:val="000000"/>
                <w:sz w:val="18"/>
                <w:szCs w:val="18"/>
              </w:rPr>
              <w:t>3</w:t>
            </w:r>
          </w:p>
        </w:tc>
        <w:tc>
          <w:tcPr>
            <w:tcW w:w="729" w:type="pct"/>
            <w:vAlign w:val="bottom"/>
          </w:tcPr>
          <w:p w14:paraId="0AD660D8" w14:textId="77777777" w:rsidR="00A2318D" w:rsidRDefault="00A2318D">
            <w:pPr>
              <w:jc w:val="right"/>
              <w:rPr>
                <w:rFonts w:ascii="Arial" w:hAnsi="Arial" w:cs="Arial"/>
                <w:color w:val="000000"/>
                <w:sz w:val="18"/>
                <w:szCs w:val="18"/>
              </w:rPr>
            </w:pPr>
            <w:r>
              <w:rPr>
                <w:rFonts w:ascii="Arial" w:hAnsi="Arial" w:cs="Arial"/>
                <w:color w:val="000000"/>
                <w:sz w:val="18"/>
                <w:szCs w:val="18"/>
              </w:rPr>
              <w:t>16</w:t>
            </w:r>
          </w:p>
        </w:tc>
        <w:tc>
          <w:tcPr>
            <w:tcW w:w="729" w:type="pct"/>
            <w:vAlign w:val="bottom"/>
          </w:tcPr>
          <w:p w14:paraId="5D4DF77D" w14:textId="77777777" w:rsidR="00A2318D" w:rsidRDefault="00A2318D">
            <w:pPr>
              <w:jc w:val="right"/>
              <w:rPr>
                <w:rFonts w:ascii="Arial" w:hAnsi="Arial" w:cs="Arial"/>
                <w:color w:val="000000"/>
                <w:sz w:val="18"/>
                <w:szCs w:val="18"/>
              </w:rPr>
            </w:pPr>
            <w:r>
              <w:rPr>
                <w:rFonts w:ascii="Arial" w:hAnsi="Arial" w:cs="Arial"/>
                <w:color w:val="000000"/>
                <w:sz w:val="18"/>
                <w:szCs w:val="18"/>
              </w:rPr>
              <w:t>39</w:t>
            </w:r>
          </w:p>
        </w:tc>
        <w:tc>
          <w:tcPr>
            <w:tcW w:w="729" w:type="pct"/>
            <w:vAlign w:val="bottom"/>
          </w:tcPr>
          <w:p w14:paraId="131C5905" w14:textId="77777777" w:rsidR="00A2318D" w:rsidRDefault="00A2318D">
            <w:pPr>
              <w:jc w:val="right"/>
              <w:rPr>
                <w:rFonts w:ascii="Arial" w:hAnsi="Arial" w:cs="Arial"/>
                <w:color w:val="000000"/>
                <w:sz w:val="18"/>
                <w:szCs w:val="18"/>
              </w:rPr>
            </w:pPr>
            <w:r>
              <w:rPr>
                <w:rFonts w:ascii="Arial" w:hAnsi="Arial" w:cs="Arial"/>
                <w:color w:val="000000"/>
                <w:sz w:val="18"/>
                <w:szCs w:val="18"/>
              </w:rPr>
              <w:t>64</w:t>
            </w:r>
          </w:p>
        </w:tc>
        <w:tc>
          <w:tcPr>
            <w:tcW w:w="729" w:type="pct"/>
            <w:vAlign w:val="bottom"/>
          </w:tcPr>
          <w:p w14:paraId="418FC9CA" w14:textId="77777777" w:rsidR="00A2318D" w:rsidRDefault="00A2318D">
            <w:pPr>
              <w:jc w:val="right"/>
              <w:rPr>
                <w:rFonts w:ascii="Arial" w:hAnsi="Arial" w:cs="Arial"/>
                <w:color w:val="000000"/>
                <w:sz w:val="18"/>
                <w:szCs w:val="18"/>
              </w:rPr>
            </w:pPr>
            <w:r>
              <w:rPr>
                <w:rFonts w:ascii="Arial" w:hAnsi="Arial" w:cs="Arial"/>
                <w:color w:val="000000"/>
                <w:sz w:val="18"/>
                <w:szCs w:val="18"/>
              </w:rPr>
              <w:t>48</w:t>
            </w:r>
          </w:p>
        </w:tc>
      </w:tr>
      <w:tr w:rsidR="00A2318D" w:rsidRPr="00FC3D63" w14:paraId="18CED76C" w14:textId="77777777" w:rsidTr="005B6C07">
        <w:trPr>
          <w:jc w:val="center"/>
        </w:trPr>
        <w:tc>
          <w:tcPr>
            <w:tcW w:w="1355" w:type="pct"/>
            <w:vAlign w:val="bottom"/>
          </w:tcPr>
          <w:p w14:paraId="7B0D749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4E3E011F" w14:textId="77777777" w:rsidR="00A2318D" w:rsidRDefault="00A2318D">
            <w:pPr>
              <w:jc w:val="right"/>
              <w:rPr>
                <w:rFonts w:ascii="Arial" w:hAnsi="Arial" w:cs="Arial"/>
                <w:color w:val="000000"/>
                <w:sz w:val="18"/>
                <w:szCs w:val="18"/>
              </w:rPr>
            </w:pPr>
            <w:r>
              <w:rPr>
                <w:rFonts w:ascii="Arial" w:hAnsi="Arial" w:cs="Arial"/>
                <w:color w:val="000000"/>
                <w:sz w:val="18"/>
                <w:szCs w:val="18"/>
              </w:rPr>
              <w:t>112</w:t>
            </w:r>
          </w:p>
        </w:tc>
        <w:tc>
          <w:tcPr>
            <w:tcW w:w="729" w:type="pct"/>
            <w:vAlign w:val="bottom"/>
          </w:tcPr>
          <w:p w14:paraId="3BBDD44F" w14:textId="77777777" w:rsidR="00A2318D" w:rsidRDefault="00A2318D">
            <w:pPr>
              <w:jc w:val="right"/>
              <w:rPr>
                <w:rFonts w:ascii="Arial" w:hAnsi="Arial" w:cs="Arial"/>
                <w:color w:val="000000"/>
                <w:sz w:val="18"/>
                <w:szCs w:val="18"/>
              </w:rPr>
            </w:pPr>
            <w:r>
              <w:rPr>
                <w:rFonts w:ascii="Arial" w:hAnsi="Arial" w:cs="Arial"/>
                <w:color w:val="000000"/>
                <w:sz w:val="18"/>
                <w:szCs w:val="18"/>
              </w:rPr>
              <w:t>106</w:t>
            </w:r>
          </w:p>
        </w:tc>
        <w:tc>
          <w:tcPr>
            <w:tcW w:w="729" w:type="pct"/>
            <w:vAlign w:val="bottom"/>
          </w:tcPr>
          <w:p w14:paraId="7C86B090" w14:textId="77777777" w:rsidR="00A2318D" w:rsidRDefault="00A2318D">
            <w:pPr>
              <w:jc w:val="right"/>
              <w:rPr>
                <w:rFonts w:ascii="Arial" w:hAnsi="Arial" w:cs="Arial"/>
                <w:color w:val="000000"/>
                <w:sz w:val="18"/>
                <w:szCs w:val="18"/>
              </w:rPr>
            </w:pPr>
            <w:r>
              <w:rPr>
                <w:rFonts w:ascii="Arial" w:hAnsi="Arial" w:cs="Arial"/>
                <w:color w:val="000000"/>
                <w:sz w:val="18"/>
                <w:szCs w:val="18"/>
              </w:rPr>
              <w:t>116</w:t>
            </w:r>
          </w:p>
        </w:tc>
        <w:tc>
          <w:tcPr>
            <w:tcW w:w="729" w:type="pct"/>
            <w:vAlign w:val="bottom"/>
          </w:tcPr>
          <w:p w14:paraId="56308AA8" w14:textId="77777777" w:rsidR="00A2318D" w:rsidRDefault="00A2318D">
            <w:pPr>
              <w:jc w:val="right"/>
              <w:rPr>
                <w:rFonts w:ascii="Arial" w:hAnsi="Arial" w:cs="Arial"/>
                <w:color w:val="000000"/>
                <w:sz w:val="18"/>
                <w:szCs w:val="18"/>
              </w:rPr>
            </w:pPr>
            <w:r>
              <w:rPr>
                <w:rFonts w:ascii="Arial" w:hAnsi="Arial" w:cs="Arial"/>
                <w:color w:val="000000"/>
                <w:sz w:val="18"/>
                <w:szCs w:val="18"/>
              </w:rPr>
              <w:t>177</w:t>
            </w:r>
          </w:p>
        </w:tc>
        <w:tc>
          <w:tcPr>
            <w:tcW w:w="729" w:type="pct"/>
            <w:vAlign w:val="bottom"/>
          </w:tcPr>
          <w:p w14:paraId="1F444319" w14:textId="77777777" w:rsidR="00A2318D" w:rsidRDefault="00A2318D">
            <w:pPr>
              <w:jc w:val="right"/>
              <w:rPr>
                <w:rFonts w:ascii="Arial" w:hAnsi="Arial" w:cs="Arial"/>
                <w:color w:val="000000"/>
                <w:sz w:val="18"/>
                <w:szCs w:val="18"/>
              </w:rPr>
            </w:pPr>
            <w:r>
              <w:rPr>
                <w:rFonts w:ascii="Arial" w:hAnsi="Arial" w:cs="Arial"/>
                <w:color w:val="000000"/>
                <w:sz w:val="18"/>
                <w:szCs w:val="18"/>
              </w:rPr>
              <w:t>171</w:t>
            </w:r>
          </w:p>
        </w:tc>
      </w:tr>
      <w:tr w:rsidR="00A2318D" w:rsidRPr="00FC3D63" w14:paraId="1FEDCDEA" w14:textId="77777777" w:rsidTr="005B6C07">
        <w:trPr>
          <w:jc w:val="center"/>
        </w:trPr>
        <w:tc>
          <w:tcPr>
            <w:tcW w:w="1355" w:type="pct"/>
            <w:vAlign w:val="bottom"/>
          </w:tcPr>
          <w:p w14:paraId="522B0CB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5892E6E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6B1D8E8" w14:textId="77777777" w:rsidR="00A2318D" w:rsidRDefault="00A2318D">
            <w:pPr>
              <w:jc w:val="right"/>
              <w:rPr>
                <w:rFonts w:ascii="Arial" w:hAnsi="Arial" w:cs="Arial"/>
                <w:color w:val="000000"/>
                <w:sz w:val="18"/>
                <w:szCs w:val="18"/>
              </w:rPr>
            </w:pPr>
            <w:r>
              <w:rPr>
                <w:rFonts w:ascii="Arial" w:hAnsi="Arial" w:cs="Arial"/>
                <w:color w:val="000000"/>
                <w:sz w:val="18"/>
                <w:szCs w:val="18"/>
              </w:rPr>
              <w:t>173</w:t>
            </w:r>
          </w:p>
        </w:tc>
        <w:tc>
          <w:tcPr>
            <w:tcW w:w="729" w:type="pct"/>
            <w:vAlign w:val="bottom"/>
          </w:tcPr>
          <w:p w14:paraId="3FDB08B5" w14:textId="77777777" w:rsidR="00A2318D" w:rsidRDefault="00A2318D">
            <w:pPr>
              <w:jc w:val="right"/>
              <w:rPr>
                <w:rFonts w:ascii="Arial" w:hAnsi="Arial" w:cs="Arial"/>
                <w:color w:val="000000"/>
                <w:sz w:val="18"/>
                <w:szCs w:val="18"/>
              </w:rPr>
            </w:pPr>
            <w:r>
              <w:rPr>
                <w:rFonts w:ascii="Arial" w:hAnsi="Arial" w:cs="Arial"/>
                <w:color w:val="000000"/>
                <w:sz w:val="18"/>
                <w:szCs w:val="18"/>
              </w:rPr>
              <w:t>319</w:t>
            </w:r>
          </w:p>
        </w:tc>
        <w:tc>
          <w:tcPr>
            <w:tcW w:w="729" w:type="pct"/>
            <w:vAlign w:val="bottom"/>
          </w:tcPr>
          <w:p w14:paraId="50E9EC15" w14:textId="77777777" w:rsidR="00A2318D" w:rsidRDefault="00A2318D">
            <w:pPr>
              <w:jc w:val="right"/>
              <w:rPr>
                <w:rFonts w:ascii="Arial" w:hAnsi="Arial" w:cs="Arial"/>
                <w:color w:val="000000"/>
                <w:sz w:val="18"/>
                <w:szCs w:val="18"/>
              </w:rPr>
            </w:pPr>
            <w:r>
              <w:rPr>
                <w:rFonts w:ascii="Arial" w:hAnsi="Arial" w:cs="Arial"/>
                <w:color w:val="000000"/>
                <w:sz w:val="18"/>
                <w:szCs w:val="18"/>
              </w:rPr>
              <w:t>364</w:t>
            </w:r>
          </w:p>
        </w:tc>
        <w:tc>
          <w:tcPr>
            <w:tcW w:w="729" w:type="pct"/>
            <w:vAlign w:val="bottom"/>
          </w:tcPr>
          <w:p w14:paraId="3912C3C9" w14:textId="77777777" w:rsidR="00A2318D" w:rsidRDefault="00A2318D">
            <w:pPr>
              <w:jc w:val="right"/>
              <w:rPr>
                <w:rFonts w:ascii="Arial" w:hAnsi="Arial" w:cs="Arial"/>
                <w:color w:val="000000"/>
                <w:sz w:val="18"/>
                <w:szCs w:val="18"/>
              </w:rPr>
            </w:pPr>
            <w:r>
              <w:rPr>
                <w:rFonts w:ascii="Arial" w:hAnsi="Arial" w:cs="Arial"/>
                <w:color w:val="000000"/>
                <w:sz w:val="18"/>
                <w:szCs w:val="18"/>
              </w:rPr>
              <w:t>507</w:t>
            </w:r>
          </w:p>
        </w:tc>
      </w:tr>
      <w:tr w:rsidR="00A2318D" w:rsidRPr="00FC3D63" w14:paraId="204035A5" w14:textId="77777777" w:rsidTr="005B6C07">
        <w:trPr>
          <w:jc w:val="center"/>
        </w:trPr>
        <w:tc>
          <w:tcPr>
            <w:tcW w:w="1355" w:type="pct"/>
            <w:vAlign w:val="bottom"/>
          </w:tcPr>
          <w:p w14:paraId="01013FF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27FF6B7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CCA05A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D46B137" w14:textId="77777777" w:rsidR="00A2318D" w:rsidRDefault="00A2318D">
            <w:pPr>
              <w:jc w:val="right"/>
              <w:rPr>
                <w:rFonts w:ascii="Arial" w:hAnsi="Arial" w:cs="Arial"/>
                <w:color w:val="000000"/>
                <w:sz w:val="18"/>
                <w:szCs w:val="18"/>
              </w:rPr>
            </w:pPr>
            <w:r>
              <w:rPr>
                <w:rFonts w:ascii="Arial" w:hAnsi="Arial" w:cs="Arial"/>
                <w:color w:val="000000"/>
                <w:sz w:val="18"/>
                <w:szCs w:val="18"/>
              </w:rPr>
              <w:t>269</w:t>
            </w:r>
          </w:p>
        </w:tc>
        <w:tc>
          <w:tcPr>
            <w:tcW w:w="729" w:type="pct"/>
            <w:vAlign w:val="bottom"/>
          </w:tcPr>
          <w:p w14:paraId="5C096442" w14:textId="77777777" w:rsidR="00A2318D" w:rsidRDefault="00A2318D">
            <w:pPr>
              <w:jc w:val="right"/>
              <w:rPr>
                <w:rFonts w:ascii="Arial" w:hAnsi="Arial" w:cs="Arial"/>
                <w:color w:val="000000"/>
                <w:sz w:val="18"/>
                <w:szCs w:val="18"/>
              </w:rPr>
            </w:pPr>
            <w:r>
              <w:rPr>
                <w:rFonts w:ascii="Arial" w:hAnsi="Arial" w:cs="Arial"/>
                <w:color w:val="000000"/>
                <w:sz w:val="18"/>
                <w:szCs w:val="18"/>
              </w:rPr>
              <w:t>360</w:t>
            </w:r>
          </w:p>
        </w:tc>
        <w:tc>
          <w:tcPr>
            <w:tcW w:w="729" w:type="pct"/>
            <w:vAlign w:val="bottom"/>
          </w:tcPr>
          <w:p w14:paraId="6F580EE4" w14:textId="77777777" w:rsidR="00A2318D" w:rsidRDefault="00A2318D">
            <w:pPr>
              <w:jc w:val="right"/>
              <w:rPr>
                <w:rFonts w:ascii="Arial" w:hAnsi="Arial" w:cs="Arial"/>
                <w:color w:val="000000"/>
                <w:sz w:val="18"/>
                <w:szCs w:val="18"/>
              </w:rPr>
            </w:pPr>
            <w:r>
              <w:rPr>
                <w:rFonts w:ascii="Arial" w:hAnsi="Arial" w:cs="Arial"/>
                <w:color w:val="000000"/>
                <w:sz w:val="18"/>
                <w:szCs w:val="18"/>
              </w:rPr>
              <w:t>290</w:t>
            </w:r>
          </w:p>
        </w:tc>
      </w:tr>
      <w:tr w:rsidR="00A2318D" w:rsidRPr="00FC3D63" w14:paraId="090D0EE9" w14:textId="77777777" w:rsidTr="005B6C07">
        <w:trPr>
          <w:jc w:val="center"/>
        </w:trPr>
        <w:tc>
          <w:tcPr>
            <w:tcW w:w="1355" w:type="pct"/>
            <w:vAlign w:val="bottom"/>
          </w:tcPr>
          <w:p w14:paraId="5A56B54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4B7684A5"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CCB8BD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7C00E58"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DF32701"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42C0D74"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3B497264" w14:textId="77777777" w:rsidTr="005B6C07">
        <w:trPr>
          <w:jc w:val="center"/>
        </w:trPr>
        <w:tc>
          <w:tcPr>
            <w:tcW w:w="1355" w:type="pct"/>
            <w:vAlign w:val="bottom"/>
          </w:tcPr>
          <w:p w14:paraId="5501A61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3B4E531E"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6D782A9"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4BC624A"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A138301"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9959A33"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084AA40B" w14:textId="77777777" w:rsidTr="005B6C07">
        <w:trPr>
          <w:jc w:val="center"/>
        </w:trPr>
        <w:tc>
          <w:tcPr>
            <w:tcW w:w="1355" w:type="pct"/>
            <w:vAlign w:val="bottom"/>
          </w:tcPr>
          <w:p w14:paraId="0BB6345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680257B9" w14:textId="77777777" w:rsidR="00A2318D" w:rsidRDefault="00A2318D">
            <w:pPr>
              <w:jc w:val="right"/>
              <w:rPr>
                <w:rFonts w:ascii="Arial" w:hAnsi="Arial" w:cs="Arial"/>
                <w:color w:val="000000"/>
                <w:sz w:val="18"/>
                <w:szCs w:val="18"/>
              </w:rPr>
            </w:pPr>
            <w:r>
              <w:rPr>
                <w:rFonts w:ascii="Arial" w:hAnsi="Arial" w:cs="Arial"/>
                <w:color w:val="000000"/>
                <w:sz w:val="18"/>
                <w:szCs w:val="18"/>
              </w:rPr>
              <w:t>363</w:t>
            </w:r>
          </w:p>
        </w:tc>
        <w:tc>
          <w:tcPr>
            <w:tcW w:w="729" w:type="pct"/>
            <w:vAlign w:val="bottom"/>
          </w:tcPr>
          <w:p w14:paraId="3CEC52E9" w14:textId="77777777" w:rsidR="00A2318D" w:rsidRDefault="00A2318D">
            <w:pPr>
              <w:jc w:val="right"/>
              <w:rPr>
                <w:rFonts w:ascii="Arial" w:hAnsi="Arial" w:cs="Arial"/>
                <w:color w:val="000000"/>
                <w:sz w:val="18"/>
                <w:szCs w:val="18"/>
              </w:rPr>
            </w:pPr>
            <w:r>
              <w:rPr>
                <w:rFonts w:ascii="Arial" w:hAnsi="Arial" w:cs="Arial"/>
                <w:color w:val="000000"/>
                <w:sz w:val="18"/>
                <w:szCs w:val="18"/>
              </w:rPr>
              <w:t>382</w:t>
            </w:r>
          </w:p>
        </w:tc>
        <w:tc>
          <w:tcPr>
            <w:tcW w:w="729" w:type="pct"/>
            <w:vAlign w:val="bottom"/>
          </w:tcPr>
          <w:p w14:paraId="51359467" w14:textId="77777777" w:rsidR="00A2318D" w:rsidRDefault="00A2318D">
            <w:pPr>
              <w:jc w:val="right"/>
              <w:rPr>
                <w:rFonts w:ascii="Arial" w:hAnsi="Arial" w:cs="Arial"/>
                <w:color w:val="000000"/>
                <w:sz w:val="18"/>
                <w:szCs w:val="18"/>
              </w:rPr>
            </w:pPr>
            <w:r>
              <w:rPr>
                <w:rFonts w:ascii="Arial" w:hAnsi="Arial" w:cs="Arial"/>
                <w:color w:val="000000"/>
                <w:sz w:val="18"/>
                <w:szCs w:val="18"/>
              </w:rPr>
              <w:t>342</w:t>
            </w:r>
          </w:p>
        </w:tc>
        <w:tc>
          <w:tcPr>
            <w:tcW w:w="729" w:type="pct"/>
            <w:vAlign w:val="bottom"/>
          </w:tcPr>
          <w:p w14:paraId="0F8B1281" w14:textId="77777777" w:rsidR="00A2318D" w:rsidRDefault="00A2318D">
            <w:pPr>
              <w:jc w:val="right"/>
              <w:rPr>
                <w:rFonts w:ascii="Arial" w:hAnsi="Arial" w:cs="Arial"/>
                <w:color w:val="000000"/>
                <w:sz w:val="18"/>
                <w:szCs w:val="18"/>
              </w:rPr>
            </w:pPr>
            <w:r>
              <w:rPr>
                <w:rFonts w:ascii="Arial" w:hAnsi="Arial" w:cs="Arial"/>
                <w:color w:val="000000"/>
                <w:sz w:val="18"/>
                <w:szCs w:val="18"/>
              </w:rPr>
              <w:t>336</w:t>
            </w:r>
          </w:p>
        </w:tc>
        <w:tc>
          <w:tcPr>
            <w:tcW w:w="729" w:type="pct"/>
            <w:vAlign w:val="bottom"/>
          </w:tcPr>
          <w:p w14:paraId="6551A598" w14:textId="77777777" w:rsidR="00A2318D" w:rsidRDefault="00A2318D">
            <w:pPr>
              <w:jc w:val="right"/>
              <w:rPr>
                <w:rFonts w:ascii="Arial" w:hAnsi="Arial" w:cs="Arial"/>
                <w:color w:val="000000"/>
                <w:sz w:val="18"/>
                <w:szCs w:val="18"/>
              </w:rPr>
            </w:pPr>
            <w:r>
              <w:rPr>
                <w:rFonts w:ascii="Arial" w:hAnsi="Arial" w:cs="Arial"/>
                <w:color w:val="000000"/>
                <w:sz w:val="18"/>
                <w:szCs w:val="18"/>
              </w:rPr>
              <w:t>344</w:t>
            </w:r>
          </w:p>
        </w:tc>
      </w:tr>
      <w:tr w:rsidR="00A2318D" w:rsidRPr="00FC3D63" w14:paraId="46995112" w14:textId="77777777" w:rsidTr="005B6C07">
        <w:trPr>
          <w:jc w:val="center"/>
        </w:trPr>
        <w:tc>
          <w:tcPr>
            <w:tcW w:w="1355" w:type="pct"/>
            <w:vAlign w:val="bottom"/>
          </w:tcPr>
          <w:p w14:paraId="3283FC1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0C6A936A" w14:textId="77777777" w:rsidR="00A2318D" w:rsidRDefault="00A2318D">
            <w:pPr>
              <w:jc w:val="right"/>
              <w:rPr>
                <w:rFonts w:ascii="Arial" w:hAnsi="Arial" w:cs="Arial"/>
                <w:color w:val="000000"/>
                <w:sz w:val="18"/>
                <w:szCs w:val="18"/>
              </w:rPr>
            </w:pPr>
            <w:r>
              <w:rPr>
                <w:rFonts w:ascii="Arial" w:hAnsi="Arial" w:cs="Arial"/>
                <w:color w:val="000000"/>
                <w:sz w:val="18"/>
                <w:szCs w:val="18"/>
              </w:rPr>
              <w:t>2382</w:t>
            </w:r>
          </w:p>
        </w:tc>
        <w:tc>
          <w:tcPr>
            <w:tcW w:w="729" w:type="pct"/>
            <w:vAlign w:val="bottom"/>
          </w:tcPr>
          <w:p w14:paraId="6FA5FE8E" w14:textId="77777777" w:rsidR="00A2318D" w:rsidRDefault="00A2318D">
            <w:pPr>
              <w:jc w:val="right"/>
              <w:rPr>
                <w:rFonts w:ascii="Arial" w:hAnsi="Arial" w:cs="Arial"/>
                <w:color w:val="000000"/>
                <w:sz w:val="18"/>
                <w:szCs w:val="18"/>
              </w:rPr>
            </w:pPr>
            <w:r>
              <w:rPr>
                <w:rFonts w:ascii="Arial" w:hAnsi="Arial" w:cs="Arial"/>
                <w:color w:val="000000"/>
                <w:sz w:val="18"/>
                <w:szCs w:val="18"/>
              </w:rPr>
              <w:t>2505</w:t>
            </w:r>
          </w:p>
        </w:tc>
        <w:tc>
          <w:tcPr>
            <w:tcW w:w="729" w:type="pct"/>
            <w:vAlign w:val="bottom"/>
          </w:tcPr>
          <w:p w14:paraId="4E237E81" w14:textId="77777777" w:rsidR="00A2318D" w:rsidRDefault="00A2318D">
            <w:pPr>
              <w:jc w:val="right"/>
              <w:rPr>
                <w:rFonts w:ascii="Arial" w:hAnsi="Arial" w:cs="Arial"/>
                <w:color w:val="000000"/>
                <w:sz w:val="18"/>
                <w:szCs w:val="18"/>
              </w:rPr>
            </w:pPr>
            <w:r>
              <w:rPr>
                <w:rFonts w:ascii="Arial" w:hAnsi="Arial" w:cs="Arial"/>
                <w:color w:val="000000"/>
                <w:sz w:val="18"/>
                <w:szCs w:val="18"/>
              </w:rPr>
              <w:t>2609</w:t>
            </w:r>
          </w:p>
        </w:tc>
        <w:tc>
          <w:tcPr>
            <w:tcW w:w="729" w:type="pct"/>
            <w:vAlign w:val="bottom"/>
          </w:tcPr>
          <w:p w14:paraId="42B8EA83" w14:textId="77777777" w:rsidR="00A2318D" w:rsidRDefault="00A2318D">
            <w:pPr>
              <w:jc w:val="right"/>
              <w:rPr>
                <w:rFonts w:ascii="Arial" w:hAnsi="Arial" w:cs="Arial"/>
                <w:color w:val="000000"/>
                <w:sz w:val="18"/>
                <w:szCs w:val="18"/>
              </w:rPr>
            </w:pPr>
            <w:r>
              <w:rPr>
                <w:rFonts w:ascii="Arial" w:hAnsi="Arial" w:cs="Arial"/>
                <w:color w:val="000000"/>
                <w:sz w:val="18"/>
                <w:szCs w:val="18"/>
              </w:rPr>
              <w:t>2344</w:t>
            </w:r>
          </w:p>
        </w:tc>
        <w:tc>
          <w:tcPr>
            <w:tcW w:w="729" w:type="pct"/>
            <w:vAlign w:val="bottom"/>
          </w:tcPr>
          <w:p w14:paraId="4B0980A7" w14:textId="77777777" w:rsidR="00A2318D" w:rsidRDefault="00A2318D">
            <w:pPr>
              <w:jc w:val="right"/>
              <w:rPr>
                <w:rFonts w:ascii="Arial" w:hAnsi="Arial" w:cs="Arial"/>
                <w:color w:val="000000"/>
                <w:sz w:val="18"/>
                <w:szCs w:val="18"/>
              </w:rPr>
            </w:pPr>
            <w:r>
              <w:rPr>
                <w:rFonts w:ascii="Arial" w:hAnsi="Arial" w:cs="Arial"/>
                <w:color w:val="000000"/>
                <w:sz w:val="18"/>
                <w:szCs w:val="18"/>
              </w:rPr>
              <w:t>1779</w:t>
            </w:r>
          </w:p>
        </w:tc>
      </w:tr>
      <w:tr w:rsidR="00A2318D" w:rsidRPr="00FC3D63" w14:paraId="1A343E2A" w14:textId="77777777" w:rsidTr="005B6C07">
        <w:trPr>
          <w:jc w:val="center"/>
        </w:trPr>
        <w:tc>
          <w:tcPr>
            <w:tcW w:w="1355" w:type="pct"/>
            <w:tcBorders>
              <w:bottom w:val="single" w:sz="4" w:space="0" w:color="auto"/>
            </w:tcBorders>
            <w:vAlign w:val="bottom"/>
          </w:tcPr>
          <w:p w14:paraId="02C8078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4ED6177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064F246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25332FD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37BE66ED"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1E7F718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58E77933" w14:textId="77777777" w:rsidTr="005B6C07">
        <w:trPr>
          <w:jc w:val="center"/>
        </w:trPr>
        <w:tc>
          <w:tcPr>
            <w:tcW w:w="1355" w:type="pct"/>
            <w:tcBorders>
              <w:bottom w:val="single" w:sz="4" w:space="0" w:color="auto"/>
            </w:tcBorders>
            <w:vAlign w:val="bottom"/>
          </w:tcPr>
          <w:p w14:paraId="6141821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2929567F" w14:textId="77777777" w:rsidR="00A2318D" w:rsidRDefault="00A2318D">
            <w:pPr>
              <w:jc w:val="right"/>
              <w:rPr>
                <w:rFonts w:ascii="Arial" w:hAnsi="Arial" w:cs="Arial"/>
                <w:color w:val="000000"/>
                <w:sz w:val="18"/>
                <w:szCs w:val="18"/>
              </w:rPr>
            </w:pPr>
            <w:r>
              <w:rPr>
                <w:rFonts w:ascii="Arial" w:hAnsi="Arial" w:cs="Arial"/>
                <w:color w:val="000000"/>
                <w:sz w:val="18"/>
                <w:szCs w:val="18"/>
              </w:rPr>
              <w:t>52</w:t>
            </w:r>
          </w:p>
        </w:tc>
        <w:tc>
          <w:tcPr>
            <w:tcW w:w="729" w:type="pct"/>
            <w:tcBorders>
              <w:bottom w:val="single" w:sz="4" w:space="0" w:color="auto"/>
            </w:tcBorders>
            <w:vAlign w:val="bottom"/>
          </w:tcPr>
          <w:p w14:paraId="31E81650" w14:textId="77777777" w:rsidR="00A2318D" w:rsidRDefault="00A2318D">
            <w:pPr>
              <w:jc w:val="right"/>
              <w:rPr>
                <w:rFonts w:ascii="Arial" w:hAnsi="Arial" w:cs="Arial"/>
                <w:color w:val="000000"/>
                <w:sz w:val="18"/>
                <w:szCs w:val="18"/>
              </w:rPr>
            </w:pPr>
            <w:r>
              <w:rPr>
                <w:rFonts w:ascii="Arial" w:hAnsi="Arial" w:cs="Arial"/>
                <w:color w:val="000000"/>
                <w:sz w:val="18"/>
                <w:szCs w:val="18"/>
              </w:rPr>
              <w:t>56</w:t>
            </w:r>
          </w:p>
        </w:tc>
        <w:tc>
          <w:tcPr>
            <w:tcW w:w="729" w:type="pct"/>
            <w:tcBorders>
              <w:bottom w:val="single" w:sz="4" w:space="0" w:color="auto"/>
            </w:tcBorders>
            <w:vAlign w:val="bottom"/>
          </w:tcPr>
          <w:p w14:paraId="2FACBC2D" w14:textId="77777777" w:rsidR="00A2318D" w:rsidRDefault="00A2318D">
            <w:pPr>
              <w:jc w:val="right"/>
              <w:rPr>
                <w:rFonts w:ascii="Arial" w:hAnsi="Arial" w:cs="Arial"/>
                <w:color w:val="000000"/>
                <w:sz w:val="18"/>
                <w:szCs w:val="18"/>
              </w:rPr>
            </w:pPr>
            <w:r>
              <w:rPr>
                <w:rFonts w:ascii="Arial" w:hAnsi="Arial" w:cs="Arial"/>
                <w:color w:val="000000"/>
                <w:sz w:val="18"/>
                <w:szCs w:val="18"/>
              </w:rPr>
              <w:t>70</w:t>
            </w:r>
          </w:p>
        </w:tc>
        <w:tc>
          <w:tcPr>
            <w:tcW w:w="729" w:type="pct"/>
            <w:tcBorders>
              <w:bottom w:val="single" w:sz="4" w:space="0" w:color="auto"/>
            </w:tcBorders>
            <w:vAlign w:val="bottom"/>
          </w:tcPr>
          <w:p w14:paraId="10BBDE45" w14:textId="77777777" w:rsidR="00A2318D" w:rsidRDefault="00A2318D">
            <w:pPr>
              <w:jc w:val="right"/>
              <w:rPr>
                <w:rFonts w:ascii="Arial" w:hAnsi="Arial" w:cs="Arial"/>
                <w:color w:val="000000"/>
                <w:sz w:val="18"/>
                <w:szCs w:val="18"/>
              </w:rPr>
            </w:pPr>
            <w:r>
              <w:rPr>
                <w:rFonts w:ascii="Arial" w:hAnsi="Arial" w:cs="Arial"/>
                <w:color w:val="000000"/>
                <w:sz w:val="18"/>
                <w:szCs w:val="18"/>
              </w:rPr>
              <w:t>60</w:t>
            </w:r>
          </w:p>
        </w:tc>
        <w:tc>
          <w:tcPr>
            <w:tcW w:w="729" w:type="pct"/>
            <w:tcBorders>
              <w:bottom w:val="single" w:sz="4" w:space="0" w:color="auto"/>
            </w:tcBorders>
            <w:vAlign w:val="bottom"/>
          </w:tcPr>
          <w:p w14:paraId="124AC154" w14:textId="77777777" w:rsidR="00A2318D" w:rsidRDefault="00A2318D">
            <w:pPr>
              <w:jc w:val="right"/>
              <w:rPr>
                <w:rFonts w:ascii="Arial" w:hAnsi="Arial" w:cs="Arial"/>
                <w:color w:val="000000"/>
                <w:sz w:val="18"/>
                <w:szCs w:val="18"/>
              </w:rPr>
            </w:pPr>
            <w:r>
              <w:rPr>
                <w:rFonts w:ascii="Arial" w:hAnsi="Arial" w:cs="Arial"/>
                <w:color w:val="000000"/>
                <w:sz w:val="18"/>
                <w:szCs w:val="18"/>
              </w:rPr>
              <w:t>58</w:t>
            </w:r>
          </w:p>
        </w:tc>
      </w:tr>
    </w:tbl>
    <w:p w14:paraId="43217085" w14:textId="77777777" w:rsidR="00032181" w:rsidRPr="00FC3D63" w:rsidRDefault="00032181" w:rsidP="00032181">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032181" w:rsidRPr="00FC3D63" w14:paraId="47F2CFD5" w14:textId="77777777" w:rsidTr="00ED7334">
        <w:trPr>
          <w:cantSplit/>
          <w:jc w:val="center"/>
        </w:trPr>
        <w:tc>
          <w:tcPr>
            <w:tcW w:w="5000" w:type="pct"/>
            <w:gridSpan w:val="6"/>
            <w:vAlign w:val="center"/>
          </w:tcPr>
          <w:p w14:paraId="74E673BB" w14:textId="77777777" w:rsidR="00032181" w:rsidRPr="00FC3D63" w:rsidRDefault="005B4F78" w:rsidP="00ED7334">
            <w:pPr>
              <w:jc w:val="center"/>
              <w:rPr>
                <w:rFonts w:ascii="Arial" w:hAnsi="Arial" w:cs="Arial"/>
                <w:b/>
                <w:bCs/>
                <w:sz w:val="18"/>
                <w:szCs w:val="18"/>
                <w:lang w:val="en-GB"/>
              </w:rPr>
            </w:pPr>
            <w:r>
              <w:rPr>
                <w:rFonts w:ascii="Arial" w:hAnsi="Arial" w:cs="Arial"/>
                <w:b/>
                <w:bCs/>
                <w:sz w:val="18"/>
                <w:szCs w:val="18"/>
                <w:lang w:val="en-GB"/>
              </w:rPr>
              <w:lastRenderedPageBreak/>
              <w:t>p. 43</w:t>
            </w:r>
            <w:r w:rsidR="00032181" w:rsidRPr="00FC3D63">
              <w:rPr>
                <w:rFonts w:ascii="Arial" w:hAnsi="Arial" w:cs="Arial"/>
                <w:b/>
                <w:bCs/>
                <w:sz w:val="18"/>
                <w:szCs w:val="18"/>
                <w:lang w:val="en-GB"/>
              </w:rPr>
              <w:t>– Table 1.1 – Offences – Corruption</w:t>
            </w:r>
          </w:p>
        </w:tc>
      </w:tr>
      <w:tr w:rsidR="00032181" w:rsidRPr="00FC3D63" w14:paraId="63F4BF88" w14:textId="77777777" w:rsidTr="00ED7334">
        <w:trPr>
          <w:cantSplit/>
          <w:jc w:val="center"/>
        </w:trPr>
        <w:tc>
          <w:tcPr>
            <w:tcW w:w="1355" w:type="pct"/>
            <w:vAlign w:val="bottom"/>
          </w:tcPr>
          <w:p w14:paraId="491C04CE" w14:textId="77777777" w:rsidR="00032181" w:rsidRPr="00FC3D63" w:rsidRDefault="00032181" w:rsidP="00ED7334">
            <w:pPr>
              <w:jc w:val="center"/>
              <w:rPr>
                <w:rFonts w:ascii="Arial" w:hAnsi="Arial" w:cs="Arial"/>
                <w:sz w:val="18"/>
                <w:szCs w:val="18"/>
                <w:lang w:val="en-GB"/>
              </w:rPr>
            </w:pPr>
          </w:p>
        </w:tc>
        <w:tc>
          <w:tcPr>
            <w:tcW w:w="729" w:type="pct"/>
          </w:tcPr>
          <w:p w14:paraId="52F1384A" w14:textId="77777777" w:rsidR="00032181" w:rsidRPr="00FC3D63" w:rsidRDefault="00032181" w:rsidP="00ED7334">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07</w:t>
            </w:r>
          </w:p>
        </w:tc>
        <w:tc>
          <w:tcPr>
            <w:tcW w:w="729" w:type="pct"/>
          </w:tcPr>
          <w:p w14:paraId="0B09467A" w14:textId="77777777" w:rsidR="00032181" w:rsidRPr="00FC3D63" w:rsidRDefault="00032181" w:rsidP="00ED7334">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08</w:t>
            </w:r>
          </w:p>
        </w:tc>
        <w:tc>
          <w:tcPr>
            <w:tcW w:w="729" w:type="pct"/>
          </w:tcPr>
          <w:p w14:paraId="7DE176C1" w14:textId="77777777" w:rsidR="00032181" w:rsidRPr="00FC3D63" w:rsidRDefault="00032181" w:rsidP="00ED7334">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09</w:t>
            </w:r>
          </w:p>
        </w:tc>
        <w:tc>
          <w:tcPr>
            <w:tcW w:w="729" w:type="pct"/>
          </w:tcPr>
          <w:p w14:paraId="4D95D268" w14:textId="77777777" w:rsidR="00032181" w:rsidRPr="00FC3D63" w:rsidRDefault="00032181" w:rsidP="00ED7334">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10</w:t>
            </w:r>
          </w:p>
        </w:tc>
        <w:tc>
          <w:tcPr>
            <w:tcW w:w="729" w:type="pct"/>
          </w:tcPr>
          <w:p w14:paraId="07B5C936" w14:textId="77777777" w:rsidR="00032181" w:rsidRPr="00FC3D63" w:rsidRDefault="00032181" w:rsidP="00ED7334">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11</w:t>
            </w:r>
          </w:p>
        </w:tc>
      </w:tr>
      <w:tr w:rsidR="002C5680" w:rsidRPr="00FC3D63" w14:paraId="30B45F5F" w14:textId="77777777" w:rsidTr="00ED7334">
        <w:trPr>
          <w:cantSplit/>
          <w:jc w:val="center"/>
        </w:trPr>
        <w:tc>
          <w:tcPr>
            <w:tcW w:w="1355" w:type="pct"/>
            <w:vAlign w:val="bottom"/>
          </w:tcPr>
          <w:p w14:paraId="3F64B6F9" w14:textId="77777777" w:rsidR="002C5680" w:rsidRPr="00FC3D63" w:rsidRDefault="002C5680" w:rsidP="00ED7334">
            <w:pPr>
              <w:pStyle w:val="Titre1"/>
              <w:spacing w:before="0" w:after="0"/>
              <w:jc w:val="center"/>
              <w:rPr>
                <w:rFonts w:ascii="Arial" w:hAnsi="Arial" w:cs="Arial"/>
                <w:szCs w:val="18"/>
                <w:lang w:val="en-GB"/>
              </w:rPr>
            </w:pPr>
          </w:p>
        </w:tc>
        <w:tc>
          <w:tcPr>
            <w:tcW w:w="729" w:type="pct"/>
            <w:vAlign w:val="bottom"/>
          </w:tcPr>
          <w:p w14:paraId="15CC3DE2" w14:textId="77777777" w:rsidR="002C5680" w:rsidRDefault="002C5680">
            <w:pPr>
              <w:jc w:val="center"/>
              <w:rPr>
                <w:rFonts w:ascii="Arial" w:hAnsi="Arial" w:cs="Arial"/>
                <w:b/>
                <w:bCs/>
                <w:color w:val="000000"/>
                <w:sz w:val="18"/>
                <w:szCs w:val="18"/>
              </w:rPr>
            </w:pPr>
            <w:r>
              <w:rPr>
                <w:rFonts w:ascii="Arial" w:hAnsi="Arial" w:cs="Arial"/>
                <w:b/>
                <w:bCs/>
                <w:color w:val="000000"/>
                <w:sz w:val="18"/>
                <w:szCs w:val="18"/>
              </w:rPr>
              <w:t>T11CO07</w:t>
            </w:r>
          </w:p>
        </w:tc>
        <w:tc>
          <w:tcPr>
            <w:tcW w:w="729" w:type="pct"/>
            <w:vAlign w:val="bottom"/>
          </w:tcPr>
          <w:p w14:paraId="576ECF42" w14:textId="77777777" w:rsidR="002C5680" w:rsidRDefault="002C5680">
            <w:pPr>
              <w:jc w:val="center"/>
              <w:rPr>
                <w:rFonts w:ascii="Arial" w:hAnsi="Arial" w:cs="Arial"/>
                <w:b/>
                <w:bCs/>
                <w:color w:val="000000"/>
                <w:sz w:val="18"/>
                <w:szCs w:val="18"/>
              </w:rPr>
            </w:pPr>
            <w:r>
              <w:rPr>
                <w:rFonts w:ascii="Arial" w:hAnsi="Arial" w:cs="Arial"/>
                <w:b/>
                <w:bCs/>
                <w:color w:val="000000"/>
                <w:sz w:val="18"/>
                <w:szCs w:val="18"/>
              </w:rPr>
              <w:t>T11CO08</w:t>
            </w:r>
          </w:p>
        </w:tc>
        <w:tc>
          <w:tcPr>
            <w:tcW w:w="729" w:type="pct"/>
            <w:vAlign w:val="bottom"/>
          </w:tcPr>
          <w:p w14:paraId="5111EDBE" w14:textId="77777777" w:rsidR="002C5680" w:rsidRDefault="002C5680">
            <w:pPr>
              <w:jc w:val="center"/>
              <w:rPr>
                <w:rFonts w:ascii="Arial" w:hAnsi="Arial" w:cs="Arial"/>
                <w:b/>
                <w:bCs/>
                <w:color w:val="000000"/>
                <w:sz w:val="18"/>
                <w:szCs w:val="18"/>
              </w:rPr>
            </w:pPr>
            <w:r>
              <w:rPr>
                <w:rFonts w:ascii="Arial" w:hAnsi="Arial" w:cs="Arial"/>
                <w:b/>
                <w:bCs/>
                <w:color w:val="000000"/>
                <w:sz w:val="18"/>
                <w:szCs w:val="18"/>
              </w:rPr>
              <w:t>T11CO09</w:t>
            </w:r>
          </w:p>
        </w:tc>
        <w:tc>
          <w:tcPr>
            <w:tcW w:w="729" w:type="pct"/>
            <w:vAlign w:val="bottom"/>
          </w:tcPr>
          <w:p w14:paraId="37DA78E7" w14:textId="77777777" w:rsidR="002C5680" w:rsidRDefault="002C5680">
            <w:pPr>
              <w:jc w:val="center"/>
              <w:rPr>
                <w:rFonts w:ascii="Arial" w:hAnsi="Arial" w:cs="Arial"/>
                <w:b/>
                <w:bCs/>
                <w:color w:val="000000"/>
                <w:sz w:val="18"/>
                <w:szCs w:val="18"/>
              </w:rPr>
            </w:pPr>
            <w:r>
              <w:rPr>
                <w:rFonts w:ascii="Arial" w:hAnsi="Arial" w:cs="Arial"/>
                <w:b/>
                <w:bCs/>
                <w:color w:val="000000"/>
                <w:sz w:val="18"/>
                <w:szCs w:val="18"/>
              </w:rPr>
              <w:t>T11CO10</w:t>
            </w:r>
          </w:p>
        </w:tc>
        <w:tc>
          <w:tcPr>
            <w:tcW w:w="729" w:type="pct"/>
            <w:vAlign w:val="bottom"/>
          </w:tcPr>
          <w:p w14:paraId="535CF874" w14:textId="77777777" w:rsidR="002C5680" w:rsidRDefault="002C5680">
            <w:pPr>
              <w:jc w:val="center"/>
              <w:rPr>
                <w:rFonts w:ascii="Arial" w:hAnsi="Arial" w:cs="Arial"/>
                <w:b/>
                <w:bCs/>
                <w:color w:val="000000"/>
                <w:sz w:val="18"/>
                <w:szCs w:val="18"/>
              </w:rPr>
            </w:pPr>
            <w:r>
              <w:rPr>
                <w:rFonts w:ascii="Arial" w:hAnsi="Arial" w:cs="Arial"/>
                <w:b/>
                <w:bCs/>
                <w:color w:val="000000"/>
                <w:sz w:val="18"/>
                <w:szCs w:val="18"/>
              </w:rPr>
              <w:t>T11CO11</w:t>
            </w:r>
          </w:p>
        </w:tc>
      </w:tr>
      <w:tr w:rsidR="00A2318D" w:rsidRPr="00FC3D63" w14:paraId="4074324F" w14:textId="77777777" w:rsidTr="00DA14A1">
        <w:trPr>
          <w:jc w:val="center"/>
        </w:trPr>
        <w:tc>
          <w:tcPr>
            <w:tcW w:w="1355" w:type="pct"/>
            <w:vAlign w:val="bottom"/>
          </w:tcPr>
          <w:p w14:paraId="12BB823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3E7EAB54" w14:textId="77777777" w:rsidR="00A2318D" w:rsidRDefault="00A2318D">
            <w:pPr>
              <w:jc w:val="right"/>
              <w:rPr>
                <w:rFonts w:ascii="Arial" w:hAnsi="Arial" w:cs="Arial"/>
                <w:color w:val="000000"/>
                <w:sz w:val="18"/>
                <w:szCs w:val="18"/>
              </w:rPr>
            </w:pPr>
            <w:r>
              <w:rPr>
                <w:rFonts w:ascii="Arial" w:hAnsi="Arial" w:cs="Arial"/>
                <w:color w:val="000000"/>
                <w:sz w:val="18"/>
                <w:szCs w:val="18"/>
              </w:rPr>
              <w:t>119</w:t>
            </w:r>
          </w:p>
        </w:tc>
        <w:tc>
          <w:tcPr>
            <w:tcW w:w="729" w:type="pct"/>
            <w:vAlign w:val="bottom"/>
          </w:tcPr>
          <w:p w14:paraId="1C7F9653" w14:textId="77777777" w:rsidR="00A2318D" w:rsidRDefault="00A2318D">
            <w:pPr>
              <w:jc w:val="right"/>
              <w:rPr>
                <w:rFonts w:ascii="Arial" w:hAnsi="Arial" w:cs="Arial"/>
                <w:color w:val="000000"/>
                <w:sz w:val="18"/>
                <w:szCs w:val="18"/>
              </w:rPr>
            </w:pPr>
            <w:r>
              <w:rPr>
                <w:rFonts w:ascii="Arial" w:hAnsi="Arial" w:cs="Arial"/>
                <w:color w:val="000000"/>
                <w:sz w:val="18"/>
                <w:szCs w:val="18"/>
              </w:rPr>
              <w:t>69</w:t>
            </w:r>
          </w:p>
        </w:tc>
        <w:tc>
          <w:tcPr>
            <w:tcW w:w="729" w:type="pct"/>
            <w:vAlign w:val="bottom"/>
          </w:tcPr>
          <w:p w14:paraId="65B6BBB3" w14:textId="77777777" w:rsidR="00A2318D" w:rsidRDefault="00A2318D">
            <w:pPr>
              <w:jc w:val="right"/>
              <w:rPr>
                <w:rFonts w:ascii="Arial" w:hAnsi="Arial" w:cs="Arial"/>
                <w:color w:val="000000"/>
                <w:sz w:val="18"/>
                <w:szCs w:val="18"/>
              </w:rPr>
            </w:pPr>
            <w:r>
              <w:rPr>
                <w:rFonts w:ascii="Arial" w:hAnsi="Arial" w:cs="Arial"/>
                <w:color w:val="000000"/>
                <w:sz w:val="18"/>
                <w:szCs w:val="18"/>
              </w:rPr>
              <w:t>52</w:t>
            </w:r>
          </w:p>
        </w:tc>
        <w:tc>
          <w:tcPr>
            <w:tcW w:w="729" w:type="pct"/>
            <w:vAlign w:val="bottom"/>
          </w:tcPr>
          <w:p w14:paraId="2E4BC228" w14:textId="77777777" w:rsidR="00A2318D" w:rsidRDefault="00A2318D">
            <w:pPr>
              <w:jc w:val="right"/>
              <w:rPr>
                <w:rFonts w:ascii="Arial" w:hAnsi="Arial" w:cs="Arial"/>
                <w:color w:val="000000"/>
                <w:sz w:val="18"/>
                <w:szCs w:val="18"/>
              </w:rPr>
            </w:pPr>
            <w:r>
              <w:rPr>
                <w:rFonts w:ascii="Arial" w:hAnsi="Arial" w:cs="Arial"/>
                <w:color w:val="000000"/>
                <w:sz w:val="18"/>
                <w:szCs w:val="18"/>
              </w:rPr>
              <w:t>79</w:t>
            </w:r>
          </w:p>
        </w:tc>
        <w:tc>
          <w:tcPr>
            <w:tcW w:w="729" w:type="pct"/>
            <w:vAlign w:val="bottom"/>
          </w:tcPr>
          <w:p w14:paraId="2B64433D" w14:textId="77777777" w:rsidR="00A2318D" w:rsidRDefault="00A2318D">
            <w:pPr>
              <w:jc w:val="right"/>
              <w:rPr>
                <w:rFonts w:ascii="Arial" w:hAnsi="Arial" w:cs="Arial"/>
                <w:color w:val="000000"/>
                <w:sz w:val="18"/>
                <w:szCs w:val="18"/>
              </w:rPr>
            </w:pPr>
            <w:r>
              <w:rPr>
                <w:rFonts w:ascii="Arial" w:hAnsi="Arial" w:cs="Arial"/>
                <w:color w:val="000000"/>
                <w:sz w:val="18"/>
                <w:szCs w:val="18"/>
              </w:rPr>
              <w:t>64</w:t>
            </w:r>
          </w:p>
        </w:tc>
      </w:tr>
      <w:tr w:rsidR="00A2318D" w:rsidRPr="00FC3D63" w14:paraId="485C6702" w14:textId="77777777" w:rsidTr="00DA14A1">
        <w:trPr>
          <w:jc w:val="center"/>
        </w:trPr>
        <w:tc>
          <w:tcPr>
            <w:tcW w:w="1355" w:type="pct"/>
            <w:vAlign w:val="bottom"/>
          </w:tcPr>
          <w:p w14:paraId="44BACE8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4D92C67F" w14:textId="77777777" w:rsidR="00A2318D" w:rsidRDefault="00A2318D">
            <w:pPr>
              <w:jc w:val="right"/>
              <w:rPr>
                <w:rFonts w:ascii="Arial" w:hAnsi="Arial" w:cs="Arial"/>
                <w:color w:val="000000"/>
                <w:sz w:val="18"/>
                <w:szCs w:val="18"/>
              </w:rPr>
            </w:pPr>
            <w:r>
              <w:rPr>
                <w:rFonts w:ascii="Arial" w:hAnsi="Arial" w:cs="Arial"/>
                <w:color w:val="000000"/>
                <w:sz w:val="18"/>
                <w:szCs w:val="18"/>
              </w:rPr>
              <w:t>33</w:t>
            </w:r>
          </w:p>
        </w:tc>
        <w:tc>
          <w:tcPr>
            <w:tcW w:w="729" w:type="pct"/>
            <w:vAlign w:val="bottom"/>
          </w:tcPr>
          <w:p w14:paraId="12D5D6B9" w14:textId="77777777" w:rsidR="00A2318D" w:rsidRDefault="00A2318D">
            <w:pPr>
              <w:jc w:val="right"/>
              <w:rPr>
                <w:rFonts w:ascii="Arial" w:hAnsi="Arial" w:cs="Arial"/>
                <w:color w:val="000000"/>
                <w:sz w:val="18"/>
                <w:szCs w:val="18"/>
              </w:rPr>
            </w:pPr>
            <w:r>
              <w:rPr>
                <w:rFonts w:ascii="Arial" w:hAnsi="Arial" w:cs="Arial"/>
                <w:color w:val="000000"/>
                <w:sz w:val="18"/>
                <w:szCs w:val="18"/>
              </w:rPr>
              <w:t>132</w:t>
            </w:r>
          </w:p>
        </w:tc>
        <w:tc>
          <w:tcPr>
            <w:tcW w:w="729" w:type="pct"/>
            <w:vAlign w:val="bottom"/>
          </w:tcPr>
          <w:p w14:paraId="309B2FDB" w14:textId="77777777" w:rsidR="00A2318D" w:rsidRDefault="00A2318D">
            <w:pPr>
              <w:jc w:val="right"/>
              <w:rPr>
                <w:rFonts w:ascii="Arial" w:hAnsi="Arial" w:cs="Arial"/>
                <w:color w:val="000000"/>
                <w:sz w:val="18"/>
                <w:szCs w:val="18"/>
              </w:rPr>
            </w:pPr>
            <w:r>
              <w:rPr>
                <w:rFonts w:ascii="Arial" w:hAnsi="Arial" w:cs="Arial"/>
                <w:color w:val="000000"/>
                <w:sz w:val="18"/>
                <w:szCs w:val="18"/>
              </w:rPr>
              <w:t>135</w:t>
            </w:r>
          </w:p>
        </w:tc>
        <w:tc>
          <w:tcPr>
            <w:tcW w:w="729" w:type="pct"/>
            <w:vAlign w:val="bottom"/>
          </w:tcPr>
          <w:p w14:paraId="4C87A452" w14:textId="77777777" w:rsidR="00A2318D" w:rsidRDefault="00A2318D">
            <w:pPr>
              <w:jc w:val="right"/>
              <w:rPr>
                <w:rFonts w:ascii="Arial" w:hAnsi="Arial" w:cs="Arial"/>
                <w:color w:val="000000"/>
                <w:sz w:val="18"/>
                <w:szCs w:val="18"/>
              </w:rPr>
            </w:pPr>
            <w:r>
              <w:rPr>
                <w:rFonts w:ascii="Arial" w:hAnsi="Arial" w:cs="Arial"/>
                <w:color w:val="000000"/>
                <w:sz w:val="18"/>
                <w:szCs w:val="18"/>
              </w:rPr>
              <w:t>122</w:t>
            </w:r>
          </w:p>
        </w:tc>
        <w:tc>
          <w:tcPr>
            <w:tcW w:w="729" w:type="pct"/>
            <w:vAlign w:val="bottom"/>
          </w:tcPr>
          <w:p w14:paraId="0AB7CDBC" w14:textId="77777777" w:rsidR="00A2318D" w:rsidRDefault="00A2318D">
            <w:pPr>
              <w:jc w:val="right"/>
              <w:rPr>
                <w:rFonts w:ascii="Arial" w:hAnsi="Arial" w:cs="Arial"/>
                <w:color w:val="000000"/>
                <w:sz w:val="18"/>
                <w:szCs w:val="18"/>
              </w:rPr>
            </w:pPr>
            <w:r>
              <w:rPr>
                <w:rFonts w:ascii="Arial" w:hAnsi="Arial" w:cs="Arial"/>
                <w:color w:val="000000"/>
                <w:sz w:val="18"/>
                <w:szCs w:val="18"/>
              </w:rPr>
              <w:t>126</w:t>
            </w:r>
          </w:p>
        </w:tc>
      </w:tr>
      <w:tr w:rsidR="00A2318D" w:rsidRPr="00FC3D63" w14:paraId="178AE70A" w14:textId="77777777" w:rsidTr="00DA14A1">
        <w:trPr>
          <w:jc w:val="center"/>
        </w:trPr>
        <w:tc>
          <w:tcPr>
            <w:tcW w:w="1355" w:type="pct"/>
            <w:vAlign w:val="bottom"/>
          </w:tcPr>
          <w:p w14:paraId="1BE89D0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45DD0590" w14:textId="77777777" w:rsidR="00A2318D" w:rsidRDefault="00A2318D">
            <w:pPr>
              <w:jc w:val="right"/>
              <w:rPr>
                <w:rFonts w:ascii="Arial" w:hAnsi="Arial" w:cs="Arial"/>
                <w:color w:val="000000"/>
                <w:sz w:val="18"/>
                <w:szCs w:val="18"/>
              </w:rPr>
            </w:pPr>
            <w:r>
              <w:rPr>
                <w:rFonts w:ascii="Arial" w:hAnsi="Arial" w:cs="Arial"/>
                <w:color w:val="000000"/>
                <w:sz w:val="18"/>
                <w:szCs w:val="18"/>
              </w:rPr>
              <w:t>120</w:t>
            </w:r>
          </w:p>
        </w:tc>
        <w:tc>
          <w:tcPr>
            <w:tcW w:w="729" w:type="pct"/>
            <w:vAlign w:val="bottom"/>
          </w:tcPr>
          <w:p w14:paraId="4B2B2DFE" w14:textId="77777777" w:rsidR="00A2318D" w:rsidRDefault="00A2318D">
            <w:pPr>
              <w:jc w:val="right"/>
              <w:rPr>
                <w:rFonts w:ascii="Arial" w:hAnsi="Arial" w:cs="Arial"/>
                <w:color w:val="000000"/>
                <w:sz w:val="18"/>
                <w:szCs w:val="18"/>
              </w:rPr>
            </w:pPr>
            <w:r>
              <w:rPr>
                <w:rFonts w:ascii="Arial" w:hAnsi="Arial" w:cs="Arial"/>
                <w:color w:val="000000"/>
                <w:sz w:val="18"/>
                <w:szCs w:val="18"/>
              </w:rPr>
              <w:t>201</w:t>
            </w:r>
          </w:p>
        </w:tc>
        <w:tc>
          <w:tcPr>
            <w:tcW w:w="729" w:type="pct"/>
            <w:vAlign w:val="bottom"/>
          </w:tcPr>
          <w:p w14:paraId="52904A74" w14:textId="77777777" w:rsidR="00A2318D" w:rsidRDefault="00A2318D">
            <w:pPr>
              <w:jc w:val="right"/>
              <w:rPr>
                <w:rFonts w:ascii="Arial" w:hAnsi="Arial" w:cs="Arial"/>
                <w:color w:val="000000"/>
                <w:sz w:val="18"/>
                <w:szCs w:val="18"/>
              </w:rPr>
            </w:pPr>
            <w:r>
              <w:rPr>
                <w:rFonts w:ascii="Arial" w:hAnsi="Arial" w:cs="Arial"/>
                <w:color w:val="000000"/>
                <w:sz w:val="18"/>
                <w:szCs w:val="18"/>
              </w:rPr>
              <w:t>635</w:t>
            </w:r>
          </w:p>
        </w:tc>
        <w:tc>
          <w:tcPr>
            <w:tcW w:w="729" w:type="pct"/>
            <w:vAlign w:val="bottom"/>
          </w:tcPr>
          <w:p w14:paraId="04853489" w14:textId="77777777" w:rsidR="00A2318D" w:rsidRDefault="00A2318D">
            <w:pPr>
              <w:jc w:val="right"/>
              <w:rPr>
                <w:rFonts w:ascii="Arial" w:hAnsi="Arial" w:cs="Arial"/>
                <w:color w:val="000000"/>
                <w:sz w:val="18"/>
                <w:szCs w:val="18"/>
              </w:rPr>
            </w:pPr>
            <w:r>
              <w:rPr>
                <w:rFonts w:ascii="Arial" w:hAnsi="Arial" w:cs="Arial"/>
                <w:color w:val="000000"/>
                <w:sz w:val="18"/>
                <w:szCs w:val="18"/>
              </w:rPr>
              <w:t>482</w:t>
            </w:r>
          </w:p>
        </w:tc>
        <w:tc>
          <w:tcPr>
            <w:tcW w:w="729" w:type="pct"/>
            <w:vAlign w:val="bottom"/>
          </w:tcPr>
          <w:p w14:paraId="053D30EF" w14:textId="77777777" w:rsidR="00A2318D" w:rsidRDefault="00A2318D">
            <w:pPr>
              <w:jc w:val="right"/>
              <w:rPr>
                <w:rFonts w:ascii="Arial" w:hAnsi="Arial" w:cs="Arial"/>
                <w:color w:val="000000"/>
                <w:sz w:val="18"/>
                <w:szCs w:val="18"/>
              </w:rPr>
            </w:pPr>
            <w:r>
              <w:rPr>
                <w:rFonts w:ascii="Arial" w:hAnsi="Arial" w:cs="Arial"/>
                <w:color w:val="000000"/>
                <w:sz w:val="18"/>
                <w:szCs w:val="18"/>
              </w:rPr>
              <w:t>683</w:t>
            </w:r>
          </w:p>
        </w:tc>
      </w:tr>
      <w:tr w:rsidR="00A2318D" w:rsidRPr="00FC3D63" w14:paraId="42AFBB89" w14:textId="77777777" w:rsidTr="00DA14A1">
        <w:trPr>
          <w:jc w:val="center"/>
        </w:trPr>
        <w:tc>
          <w:tcPr>
            <w:tcW w:w="1355" w:type="pct"/>
            <w:vAlign w:val="bottom"/>
          </w:tcPr>
          <w:p w14:paraId="46CE368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700EFFA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A73B538"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3FBD45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F0D49B9"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BD20250"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4865B29A" w14:textId="77777777" w:rsidTr="00DA14A1">
        <w:trPr>
          <w:jc w:val="center"/>
        </w:trPr>
        <w:tc>
          <w:tcPr>
            <w:tcW w:w="1355" w:type="pct"/>
            <w:vAlign w:val="bottom"/>
          </w:tcPr>
          <w:p w14:paraId="6ABA560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09823909" w14:textId="77777777" w:rsidR="00A2318D" w:rsidRDefault="00A2318D">
            <w:pPr>
              <w:jc w:val="right"/>
              <w:rPr>
                <w:rFonts w:ascii="Arial" w:hAnsi="Arial" w:cs="Arial"/>
                <w:color w:val="000000"/>
                <w:sz w:val="18"/>
                <w:szCs w:val="18"/>
              </w:rPr>
            </w:pPr>
            <w:r>
              <w:rPr>
                <w:rFonts w:ascii="Arial" w:hAnsi="Arial" w:cs="Arial"/>
                <w:color w:val="000000"/>
                <w:sz w:val="18"/>
                <w:szCs w:val="18"/>
              </w:rPr>
              <w:t>80</w:t>
            </w:r>
          </w:p>
        </w:tc>
        <w:tc>
          <w:tcPr>
            <w:tcW w:w="729" w:type="pct"/>
            <w:vAlign w:val="bottom"/>
          </w:tcPr>
          <w:p w14:paraId="63D2CB7C" w14:textId="77777777" w:rsidR="00A2318D" w:rsidRDefault="00A2318D">
            <w:pPr>
              <w:jc w:val="right"/>
              <w:rPr>
                <w:rFonts w:ascii="Arial" w:hAnsi="Arial" w:cs="Arial"/>
                <w:color w:val="000000"/>
                <w:sz w:val="18"/>
                <w:szCs w:val="18"/>
              </w:rPr>
            </w:pPr>
            <w:r>
              <w:rPr>
                <w:rFonts w:ascii="Arial" w:hAnsi="Arial" w:cs="Arial"/>
                <w:color w:val="000000"/>
                <w:sz w:val="18"/>
                <w:szCs w:val="18"/>
              </w:rPr>
              <w:t>93</w:t>
            </w:r>
          </w:p>
        </w:tc>
        <w:tc>
          <w:tcPr>
            <w:tcW w:w="729" w:type="pct"/>
            <w:vAlign w:val="bottom"/>
          </w:tcPr>
          <w:p w14:paraId="28D53D3F" w14:textId="77777777" w:rsidR="00A2318D" w:rsidRDefault="00A2318D">
            <w:pPr>
              <w:jc w:val="right"/>
              <w:rPr>
                <w:rFonts w:ascii="Arial" w:hAnsi="Arial" w:cs="Arial"/>
                <w:color w:val="000000"/>
                <w:sz w:val="18"/>
                <w:szCs w:val="18"/>
              </w:rPr>
            </w:pPr>
            <w:r>
              <w:rPr>
                <w:rFonts w:ascii="Arial" w:hAnsi="Arial" w:cs="Arial"/>
                <w:color w:val="000000"/>
                <w:sz w:val="18"/>
                <w:szCs w:val="18"/>
              </w:rPr>
              <w:t>95</w:t>
            </w:r>
          </w:p>
        </w:tc>
        <w:tc>
          <w:tcPr>
            <w:tcW w:w="729" w:type="pct"/>
            <w:vAlign w:val="bottom"/>
          </w:tcPr>
          <w:p w14:paraId="179B74A1" w14:textId="77777777" w:rsidR="00A2318D" w:rsidRDefault="00A2318D">
            <w:pPr>
              <w:jc w:val="right"/>
              <w:rPr>
                <w:rFonts w:ascii="Arial" w:hAnsi="Arial" w:cs="Arial"/>
                <w:color w:val="000000"/>
                <w:sz w:val="18"/>
                <w:szCs w:val="18"/>
              </w:rPr>
            </w:pPr>
            <w:r>
              <w:rPr>
                <w:rFonts w:ascii="Arial" w:hAnsi="Arial" w:cs="Arial"/>
                <w:color w:val="000000"/>
                <w:sz w:val="18"/>
                <w:szCs w:val="18"/>
              </w:rPr>
              <w:t>73</w:t>
            </w:r>
          </w:p>
        </w:tc>
        <w:tc>
          <w:tcPr>
            <w:tcW w:w="729" w:type="pct"/>
            <w:vAlign w:val="bottom"/>
          </w:tcPr>
          <w:p w14:paraId="41D5F6B1" w14:textId="77777777" w:rsidR="00A2318D" w:rsidRDefault="00A2318D">
            <w:pPr>
              <w:jc w:val="right"/>
              <w:rPr>
                <w:rFonts w:ascii="Arial" w:hAnsi="Arial" w:cs="Arial"/>
                <w:color w:val="000000"/>
                <w:sz w:val="18"/>
                <w:szCs w:val="18"/>
              </w:rPr>
            </w:pPr>
            <w:r>
              <w:rPr>
                <w:rFonts w:ascii="Arial" w:hAnsi="Arial" w:cs="Arial"/>
                <w:color w:val="000000"/>
                <w:sz w:val="18"/>
                <w:szCs w:val="18"/>
              </w:rPr>
              <w:t>79</w:t>
            </w:r>
          </w:p>
        </w:tc>
      </w:tr>
      <w:tr w:rsidR="00A2318D" w:rsidRPr="00FC3D63" w14:paraId="1BE68AAD" w14:textId="77777777" w:rsidTr="00DA14A1">
        <w:trPr>
          <w:jc w:val="center"/>
        </w:trPr>
        <w:tc>
          <w:tcPr>
            <w:tcW w:w="1355" w:type="pct"/>
            <w:vAlign w:val="bottom"/>
          </w:tcPr>
          <w:p w14:paraId="008190A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0597B7F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879D315"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4A382C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FDC3AE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ECBCF8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340E3891" w14:textId="77777777" w:rsidTr="00DA14A1">
        <w:trPr>
          <w:jc w:val="center"/>
        </w:trPr>
        <w:tc>
          <w:tcPr>
            <w:tcW w:w="1355" w:type="pct"/>
            <w:vAlign w:val="bottom"/>
          </w:tcPr>
          <w:p w14:paraId="7662CDB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477AA82B" w14:textId="77777777" w:rsidR="00A2318D" w:rsidRDefault="00A2318D">
            <w:pPr>
              <w:jc w:val="right"/>
              <w:rPr>
                <w:rFonts w:ascii="Arial" w:hAnsi="Arial" w:cs="Arial"/>
                <w:color w:val="000000"/>
                <w:sz w:val="18"/>
                <w:szCs w:val="18"/>
              </w:rPr>
            </w:pPr>
            <w:r>
              <w:rPr>
                <w:rFonts w:ascii="Arial" w:hAnsi="Arial" w:cs="Arial"/>
                <w:color w:val="000000"/>
                <w:sz w:val="18"/>
                <w:szCs w:val="18"/>
              </w:rPr>
              <w:t>121</w:t>
            </w:r>
          </w:p>
        </w:tc>
        <w:tc>
          <w:tcPr>
            <w:tcW w:w="729" w:type="pct"/>
            <w:vAlign w:val="bottom"/>
          </w:tcPr>
          <w:p w14:paraId="47924693" w14:textId="77777777" w:rsidR="00A2318D" w:rsidRDefault="00A2318D">
            <w:pPr>
              <w:jc w:val="right"/>
              <w:rPr>
                <w:rFonts w:ascii="Arial" w:hAnsi="Arial" w:cs="Arial"/>
                <w:color w:val="000000"/>
                <w:sz w:val="18"/>
                <w:szCs w:val="18"/>
              </w:rPr>
            </w:pPr>
            <w:r>
              <w:rPr>
                <w:rFonts w:ascii="Arial" w:hAnsi="Arial" w:cs="Arial"/>
                <w:color w:val="000000"/>
                <w:sz w:val="18"/>
                <w:szCs w:val="18"/>
              </w:rPr>
              <w:t>112</w:t>
            </w:r>
          </w:p>
        </w:tc>
        <w:tc>
          <w:tcPr>
            <w:tcW w:w="729" w:type="pct"/>
            <w:vAlign w:val="bottom"/>
          </w:tcPr>
          <w:p w14:paraId="51AA3DC8" w14:textId="77777777" w:rsidR="00A2318D" w:rsidRDefault="00A2318D">
            <w:pPr>
              <w:jc w:val="right"/>
              <w:rPr>
                <w:rFonts w:ascii="Arial" w:hAnsi="Arial" w:cs="Arial"/>
                <w:color w:val="000000"/>
                <w:sz w:val="18"/>
                <w:szCs w:val="18"/>
              </w:rPr>
            </w:pPr>
            <w:r>
              <w:rPr>
                <w:rFonts w:ascii="Arial" w:hAnsi="Arial" w:cs="Arial"/>
                <w:color w:val="000000"/>
                <w:sz w:val="18"/>
                <w:szCs w:val="18"/>
              </w:rPr>
              <w:t>155</w:t>
            </w:r>
          </w:p>
        </w:tc>
        <w:tc>
          <w:tcPr>
            <w:tcW w:w="729" w:type="pct"/>
            <w:vAlign w:val="bottom"/>
          </w:tcPr>
          <w:p w14:paraId="0B110D55" w14:textId="77777777" w:rsidR="00A2318D" w:rsidRDefault="00A2318D">
            <w:pPr>
              <w:jc w:val="right"/>
              <w:rPr>
                <w:rFonts w:ascii="Arial" w:hAnsi="Arial" w:cs="Arial"/>
                <w:color w:val="000000"/>
                <w:sz w:val="18"/>
                <w:szCs w:val="18"/>
              </w:rPr>
            </w:pPr>
            <w:r>
              <w:rPr>
                <w:rFonts w:ascii="Arial" w:hAnsi="Arial" w:cs="Arial"/>
                <w:color w:val="000000"/>
                <w:sz w:val="18"/>
                <w:szCs w:val="18"/>
              </w:rPr>
              <w:t>150</w:t>
            </w:r>
          </w:p>
        </w:tc>
        <w:tc>
          <w:tcPr>
            <w:tcW w:w="729" w:type="pct"/>
            <w:vAlign w:val="bottom"/>
          </w:tcPr>
          <w:p w14:paraId="28392A08" w14:textId="77777777" w:rsidR="00A2318D" w:rsidRDefault="00A2318D">
            <w:pPr>
              <w:jc w:val="right"/>
              <w:rPr>
                <w:rFonts w:ascii="Arial" w:hAnsi="Arial" w:cs="Arial"/>
                <w:color w:val="000000"/>
                <w:sz w:val="18"/>
                <w:szCs w:val="18"/>
              </w:rPr>
            </w:pPr>
            <w:r>
              <w:rPr>
                <w:rFonts w:ascii="Arial" w:hAnsi="Arial" w:cs="Arial"/>
                <w:color w:val="000000"/>
                <w:sz w:val="18"/>
                <w:szCs w:val="18"/>
              </w:rPr>
              <w:t>154</w:t>
            </w:r>
          </w:p>
        </w:tc>
      </w:tr>
      <w:tr w:rsidR="00A2318D" w:rsidRPr="00FC3D63" w14:paraId="35C9A2D6" w14:textId="77777777" w:rsidTr="00DA14A1">
        <w:trPr>
          <w:jc w:val="center"/>
        </w:trPr>
        <w:tc>
          <w:tcPr>
            <w:tcW w:w="1355" w:type="pct"/>
            <w:vAlign w:val="bottom"/>
          </w:tcPr>
          <w:p w14:paraId="209CED5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3F49F434" w14:textId="77777777" w:rsidR="00A2318D" w:rsidRDefault="00A2318D">
            <w:pPr>
              <w:jc w:val="right"/>
              <w:rPr>
                <w:rFonts w:ascii="Arial" w:hAnsi="Arial" w:cs="Arial"/>
                <w:color w:val="000000"/>
                <w:sz w:val="18"/>
                <w:szCs w:val="18"/>
              </w:rPr>
            </w:pPr>
            <w:r>
              <w:rPr>
                <w:rFonts w:ascii="Arial" w:hAnsi="Arial" w:cs="Arial"/>
                <w:color w:val="000000"/>
                <w:sz w:val="18"/>
                <w:szCs w:val="18"/>
              </w:rPr>
              <w:t>80</w:t>
            </w:r>
          </w:p>
        </w:tc>
        <w:tc>
          <w:tcPr>
            <w:tcW w:w="729" w:type="pct"/>
            <w:vAlign w:val="bottom"/>
          </w:tcPr>
          <w:p w14:paraId="132A4151" w14:textId="77777777" w:rsidR="00A2318D" w:rsidRDefault="00A2318D">
            <w:pPr>
              <w:jc w:val="right"/>
              <w:rPr>
                <w:rFonts w:ascii="Arial" w:hAnsi="Arial" w:cs="Arial"/>
                <w:color w:val="000000"/>
                <w:sz w:val="18"/>
                <w:szCs w:val="18"/>
              </w:rPr>
            </w:pPr>
            <w:r>
              <w:rPr>
                <w:rFonts w:ascii="Arial" w:hAnsi="Arial" w:cs="Arial"/>
                <w:color w:val="000000"/>
                <w:sz w:val="18"/>
                <w:szCs w:val="18"/>
              </w:rPr>
              <w:t>171</w:t>
            </w:r>
          </w:p>
        </w:tc>
        <w:tc>
          <w:tcPr>
            <w:tcW w:w="729" w:type="pct"/>
            <w:vAlign w:val="bottom"/>
          </w:tcPr>
          <w:p w14:paraId="57186C68" w14:textId="77777777" w:rsidR="00A2318D" w:rsidRDefault="00A2318D">
            <w:pPr>
              <w:jc w:val="right"/>
              <w:rPr>
                <w:rFonts w:ascii="Arial" w:hAnsi="Arial" w:cs="Arial"/>
                <w:color w:val="000000"/>
                <w:sz w:val="18"/>
                <w:szCs w:val="18"/>
              </w:rPr>
            </w:pPr>
            <w:r>
              <w:rPr>
                <w:rFonts w:ascii="Arial" w:hAnsi="Arial" w:cs="Arial"/>
                <w:color w:val="000000"/>
                <w:sz w:val="18"/>
                <w:szCs w:val="18"/>
              </w:rPr>
              <w:t>176</w:t>
            </w:r>
          </w:p>
        </w:tc>
        <w:tc>
          <w:tcPr>
            <w:tcW w:w="729" w:type="pct"/>
            <w:vAlign w:val="bottom"/>
          </w:tcPr>
          <w:p w14:paraId="5F03C385" w14:textId="77777777" w:rsidR="00A2318D" w:rsidRDefault="00A2318D">
            <w:pPr>
              <w:jc w:val="right"/>
              <w:rPr>
                <w:rFonts w:ascii="Arial" w:hAnsi="Arial" w:cs="Arial"/>
                <w:color w:val="000000"/>
                <w:sz w:val="18"/>
                <w:szCs w:val="18"/>
              </w:rPr>
            </w:pPr>
            <w:r>
              <w:rPr>
                <w:rFonts w:ascii="Arial" w:hAnsi="Arial" w:cs="Arial"/>
                <w:color w:val="000000"/>
                <w:sz w:val="18"/>
                <w:szCs w:val="18"/>
              </w:rPr>
              <w:t>191</w:t>
            </w:r>
          </w:p>
        </w:tc>
        <w:tc>
          <w:tcPr>
            <w:tcW w:w="729" w:type="pct"/>
            <w:vAlign w:val="bottom"/>
          </w:tcPr>
          <w:p w14:paraId="2E70BB2E" w14:textId="77777777" w:rsidR="00A2318D" w:rsidRDefault="00A2318D">
            <w:pPr>
              <w:jc w:val="right"/>
              <w:rPr>
                <w:rFonts w:ascii="Arial" w:hAnsi="Arial" w:cs="Arial"/>
                <w:color w:val="000000"/>
                <w:sz w:val="18"/>
                <w:szCs w:val="18"/>
              </w:rPr>
            </w:pPr>
            <w:r>
              <w:rPr>
                <w:rFonts w:ascii="Arial" w:hAnsi="Arial" w:cs="Arial"/>
                <w:color w:val="000000"/>
                <w:sz w:val="18"/>
                <w:szCs w:val="18"/>
              </w:rPr>
              <w:t>301</w:t>
            </w:r>
          </w:p>
        </w:tc>
      </w:tr>
      <w:tr w:rsidR="00A2318D" w:rsidRPr="00FC3D63" w14:paraId="6DC854F7" w14:textId="77777777" w:rsidTr="00DA14A1">
        <w:trPr>
          <w:jc w:val="center"/>
        </w:trPr>
        <w:tc>
          <w:tcPr>
            <w:tcW w:w="1355" w:type="pct"/>
            <w:vAlign w:val="bottom"/>
          </w:tcPr>
          <w:p w14:paraId="1378BE6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1A2CC338" w14:textId="77777777" w:rsidR="00A2318D" w:rsidRDefault="00A2318D">
            <w:pPr>
              <w:jc w:val="right"/>
              <w:rPr>
                <w:rFonts w:ascii="Arial" w:hAnsi="Arial" w:cs="Arial"/>
                <w:color w:val="000000"/>
                <w:sz w:val="18"/>
                <w:szCs w:val="18"/>
              </w:rPr>
            </w:pPr>
            <w:r>
              <w:rPr>
                <w:rFonts w:ascii="Arial" w:hAnsi="Arial" w:cs="Arial"/>
                <w:color w:val="000000"/>
                <w:sz w:val="18"/>
                <w:szCs w:val="18"/>
              </w:rPr>
              <w:t>7</w:t>
            </w:r>
          </w:p>
        </w:tc>
        <w:tc>
          <w:tcPr>
            <w:tcW w:w="729" w:type="pct"/>
            <w:vAlign w:val="bottom"/>
          </w:tcPr>
          <w:p w14:paraId="4249FA5C" w14:textId="77777777" w:rsidR="00A2318D" w:rsidRDefault="00A2318D">
            <w:pPr>
              <w:jc w:val="right"/>
              <w:rPr>
                <w:rFonts w:ascii="Arial" w:hAnsi="Arial" w:cs="Arial"/>
                <w:color w:val="000000"/>
                <w:sz w:val="18"/>
                <w:szCs w:val="18"/>
              </w:rPr>
            </w:pPr>
            <w:r>
              <w:rPr>
                <w:rFonts w:ascii="Arial" w:hAnsi="Arial" w:cs="Arial"/>
                <w:color w:val="000000"/>
                <w:sz w:val="18"/>
                <w:szCs w:val="18"/>
              </w:rPr>
              <w:t>7</w:t>
            </w:r>
          </w:p>
        </w:tc>
        <w:tc>
          <w:tcPr>
            <w:tcW w:w="729" w:type="pct"/>
            <w:vAlign w:val="bottom"/>
          </w:tcPr>
          <w:p w14:paraId="2B166C0C" w14:textId="77777777" w:rsidR="00A2318D" w:rsidRDefault="00A2318D">
            <w:pPr>
              <w:jc w:val="right"/>
              <w:rPr>
                <w:rFonts w:ascii="Arial" w:hAnsi="Arial" w:cs="Arial"/>
                <w:color w:val="000000"/>
                <w:sz w:val="18"/>
                <w:szCs w:val="18"/>
              </w:rPr>
            </w:pPr>
            <w:r>
              <w:rPr>
                <w:rFonts w:ascii="Arial" w:hAnsi="Arial" w:cs="Arial"/>
                <w:color w:val="000000"/>
                <w:sz w:val="18"/>
                <w:szCs w:val="18"/>
              </w:rPr>
              <w:t>16</w:t>
            </w:r>
          </w:p>
        </w:tc>
        <w:tc>
          <w:tcPr>
            <w:tcW w:w="729" w:type="pct"/>
            <w:vAlign w:val="bottom"/>
          </w:tcPr>
          <w:p w14:paraId="163BCCEC" w14:textId="77777777" w:rsidR="00A2318D" w:rsidRDefault="00A2318D">
            <w:pPr>
              <w:jc w:val="right"/>
              <w:rPr>
                <w:rFonts w:ascii="Arial" w:hAnsi="Arial" w:cs="Arial"/>
                <w:color w:val="000000"/>
                <w:sz w:val="18"/>
                <w:szCs w:val="18"/>
              </w:rPr>
            </w:pPr>
            <w:r>
              <w:rPr>
                <w:rFonts w:ascii="Arial" w:hAnsi="Arial" w:cs="Arial"/>
                <w:color w:val="000000"/>
                <w:sz w:val="18"/>
                <w:szCs w:val="18"/>
              </w:rPr>
              <w:t>9</w:t>
            </w:r>
          </w:p>
        </w:tc>
        <w:tc>
          <w:tcPr>
            <w:tcW w:w="729" w:type="pct"/>
            <w:vAlign w:val="bottom"/>
          </w:tcPr>
          <w:p w14:paraId="0F3134EE" w14:textId="77777777" w:rsidR="00A2318D" w:rsidRDefault="00A2318D">
            <w:pPr>
              <w:jc w:val="right"/>
              <w:rPr>
                <w:rFonts w:ascii="Arial" w:hAnsi="Arial" w:cs="Arial"/>
                <w:color w:val="000000"/>
                <w:sz w:val="18"/>
                <w:szCs w:val="18"/>
              </w:rPr>
            </w:pPr>
            <w:r>
              <w:rPr>
                <w:rFonts w:ascii="Arial" w:hAnsi="Arial" w:cs="Arial"/>
                <w:color w:val="000000"/>
                <w:sz w:val="18"/>
                <w:szCs w:val="18"/>
              </w:rPr>
              <w:t>9</w:t>
            </w:r>
          </w:p>
        </w:tc>
      </w:tr>
      <w:tr w:rsidR="00A2318D" w:rsidRPr="00FC3D63" w14:paraId="09443891" w14:textId="77777777" w:rsidTr="00DA14A1">
        <w:trPr>
          <w:jc w:val="center"/>
        </w:trPr>
        <w:tc>
          <w:tcPr>
            <w:tcW w:w="1355" w:type="pct"/>
            <w:vAlign w:val="bottom"/>
          </w:tcPr>
          <w:p w14:paraId="3970850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2CAB928B" w14:textId="77777777" w:rsidR="00A2318D" w:rsidRDefault="00A2318D">
            <w:pPr>
              <w:jc w:val="right"/>
              <w:rPr>
                <w:rFonts w:ascii="Arial" w:hAnsi="Arial" w:cs="Arial"/>
                <w:color w:val="000000"/>
                <w:sz w:val="18"/>
                <w:szCs w:val="18"/>
              </w:rPr>
            </w:pPr>
            <w:r>
              <w:rPr>
                <w:rFonts w:ascii="Arial" w:hAnsi="Arial" w:cs="Arial"/>
                <w:color w:val="000000"/>
                <w:sz w:val="18"/>
                <w:szCs w:val="18"/>
              </w:rPr>
              <w:t>103</w:t>
            </w:r>
          </w:p>
        </w:tc>
        <w:tc>
          <w:tcPr>
            <w:tcW w:w="729" w:type="pct"/>
            <w:vAlign w:val="bottom"/>
          </w:tcPr>
          <w:p w14:paraId="4D2198CA" w14:textId="77777777" w:rsidR="00A2318D" w:rsidRDefault="00A2318D">
            <w:pPr>
              <w:jc w:val="right"/>
              <w:rPr>
                <w:rFonts w:ascii="Arial" w:hAnsi="Arial" w:cs="Arial"/>
                <w:color w:val="000000"/>
                <w:sz w:val="18"/>
                <w:szCs w:val="18"/>
              </w:rPr>
            </w:pPr>
            <w:r>
              <w:rPr>
                <w:rFonts w:ascii="Arial" w:hAnsi="Arial" w:cs="Arial"/>
                <w:color w:val="000000"/>
                <w:sz w:val="18"/>
                <w:szCs w:val="18"/>
              </w:rPr>
              <w:t>150</w:t>
            </w:r>
          </w:p>
        </w:tc>
        <w:tc>
          <w:tcPr>
            <w:tcW w:w="729" w:type="pct"/>
            <w:vAlign w:val="bottom"/>
          </w:tcPr>
          <w:p w14:paraId="1CEF635D" w14:textId="77777777" w:rsidR="00A2318D" w:rsidRDefault="00A2318D">
            <w:pPr>
              <w:jc w:val="right"/>
              <w:rPr>
                <w:rFonts w:ascii="Arial" w:hAnsi="Arial" w:cs="Arial"/>
                <w:color w:val="000000"/>
                <w:sz w:val="18"/>
                <w:szCs w:val="18"/>
              </w:rPr>
            </w:pPr>
            <w:r>
              <w:rPr>
                <w:rFonts w:ascii="Arial" w:hAnsi="Arial" w:cs="Arial"/>
                <w:color w:val="000000"/>
                <w:sz w:val="18"/>
                <w:szCs w:val="18"/>
              </w:rPr>
              <w:t>121</w:t>
            </w:r>
          </w:p>
        </w:tc>
        <w:tc>
          <w:tcPr>
            <w:tcW w:w="729" w:type="pct"/>
            <w:vAlign w:val="bottom"/>
          </w:tcPr>
          <w:p w14:paraId="26C3A26E" w14:textId="77777777" w:rsidR="00A2318D" w:rsidRDefault="00A2318D">
            <w:pPr>
              <w:jc w:val="right"/>
              <w:rPr>
                <w:rFonts w:ascii="Arial" w:hAnsi="Arial" w:cs="Arial"/>
                <w:color w:val="000000"/>
                <w:sz w:val="18"/>
                <w:szCs w:val="18"/>
              </w:rPr>
            </w:pPr>
            <w:r>
              <w:rPr>
                <w:rFonts w:ascii="Arial" w:hAnsi="Arial" w:cs="Arial"/>
                <w:color w:val="000000"/>
                <w:sz w:val="18"/>
                <w:szCs w:val="18"/>
              </w:rPr>
              <w:t>181</w:t>
            </w:r>
          </w:p>
        </w:tc>
        <w:tc>
          <w:tcPr>
            <w:tcW w:w="729" w:type="pct"/>
            <w:vAlign w:val="bottom"/>
          </w:tcPr>
          <w:p w14:paraId="3A3B1FEA" w14:textId="77777777" w:rsidR="00A2318D" w:rsidRDefault="00A2318D">
            <w:pPr>
              <w:jc w:val="right"/>
              <w:rPr>
                <w:rFonts w:ascii="Arial" w:hAnsi="Arial" w:cs="Arial"/>
                <w:color w:val="000000"/>
                <w:sz w:val="18"/>
                <w:szCs w:val="18"/>
              </w:rPr>
            </w:pPr>
            <w:r>
              <w:rPr>
                <w:rFonts w:ascii="Arial" w:hAnsi="Arial" w:cs="Arial"/>
                <w:color w:val="000000"/>
                <w:sz w:val="18"/>
                <w:szCs w:val="18"/>
              </w:rPr>
              <w:t>267</w:t>
            </w:r>
          </w:p>
        </w:tc>
      </w:tr>
      <w:tr w:rsidR="00A2318D" w:rsidRPr="00FC3D63" w14:paraId="453BCF6A" w14:textId="77777777" w:rsidTr="00DA14A1">
        <w:trPr>
          <w:jc w:val="center"/>
        </w:trPr>
        <w:tc>
          <w:tcPr>
            <w:tcW w:w="1355" w:type="pct"/>
            <w:vAlign w:val="bottom"/>
          </w:tcPr>
          <w:p w14:paraId="193ABD0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7D71E79D" w14:textId="77777777" w:rsidR="00A2318D" w:rsidRDefault="00A2318D">
            <w:pPr>
              <w:jc w:val="right"/>
              <w:rPr>
                <w:rFonts w:ascii="Arial" w:hAnsi="Arial" w:cs="Arial"/>
                <w:color w:val="000000"/>
                <w:sz w:val="18"/>
                <w:szCs w:val="18"/>
              </w:rPr>
            </w:pPr>
            <w:r>
              <w:rPr>
                <w:rFonts w:ascii="Arial" w:hAnsi="Arial" w:cs="Arial"/>
                <w:color w:val="000000"/>
                <w:sz w:val="18"/>
                <w:szCs w:val="18"/>
              </w:rPr>
              <w:t>9</w:t>
            </w:r>
          </w:p>
        </w:tc>
        <w:tc>
          <w:tcPr>
            <w:tcW w:w="729" w:type="pct"/>
            <w:vAlign w:val="bottom"/>
          </w:tcPr>
          <w:p w14:paraId="15CF75D6"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2E859B3" w14:textId="77777777" w:rsidR="00A2318D" w:rsidRDefault="00A2318D">
            <w:pPr>
              <w:jc w:val="right"/>
              <w:rPr>
                <w:rFonts w:ascii="Arial" w:hAnsi="Arial" w:cs="Arial"/>
                <w:color w:val="000000"/>
                <w:sz w:val="18"/>
                <w:szCs w:val="18"/>
              </w:rPr>
            </w:pPr>
            <w:r>
              <w:rPr>
                <w:rFonts w:ascii="Arial" w:hAnsi="Arial" w:cs="Arial"/>
                <w:color w:val="000000"/>
                <w:sz w:val="18"/>
                <w:szCs w:val="18"/>
              </w:rPr>
              <w:t>13</w:t>
            </w:r>
          </w:p>
        </w:tc>
        <w:tc>
          <w:tcPr>
            <w:tcW w:w="729" w:type="pct"/>
            <w:vAlign w:val="bottom"/>
          </w:tcPr>
          <w:p w14:paraId="36C60264" w14:textId="77777777" w:rsidR="00A2318D" w:rsidRDefault="00A2318D">
            <w:pPr>
              <w:jc w:val="right"/>
              <w:rPr>
                <w:rFonts w:ascii="Arial" w:hAnsi="Arial" w:cs="Arial"/>
                <w:color w:val="000000"/>
                <w:sz w:val="18"/>
                <w:szCs w:val="18"/>
              </w:rPr>
            </w:pPr>
            <w:r>
              <w:rPr>
                <w:rFonts w:ascii="Arial" w:hAnsi="Arial" w:cs="Arial"/>
                <w:color w:val="000000"/>
                <w:sz w:val="18"/>
                <w:szCs w:val="18"/>
              </w:rPr>
              <w:t>7</w:t>
            </w:r>
          </w:p>
        </w:tc>
        <w:tc>
          <w:tcPr>
            <w:tcW w:w="729" w:type="pct"/>
            <w:vAlign w:val="bottom"/>
          </w:tcPr>
          <w:p w14:paraId="6556926A" w14:textId="77777777" w:rsidR="00A2318D" w:rsidRDefault="00A2318D">
            <w:pPr>
              <w:jc w:val="right"/>
              <w:rPr>
                <w:rFonts w:ascii="Arial" w:hAnsi="Arial" w:cs="Arial"/>
                <w:color w:val="000000"/>
                <w:sz w:val="18"/>
                <w:szCs w:val="18"/>
              </w:rPr>
            </w:pPr>
            <w:r>
              <w:rPr>
                <w:rFonts w:ascii="Arial" w:hAnsi="Arial" w:cs="Arial"/>
                <w:color w:val="000000"/>
                <w:sz w:val="18"/>
                <w:szCs w:val="18"/>
              </w:rPr>
              <w:t>7</w:t>
            </w:r>
          </w:p>
        </w:tc>
      </w:tr>
      <w:tr w:rsidR="00A2318D" w:rsidRPr="00FC3D63" w14:paraId="61F5A58D" w14:textId="77777777" w:rsidTr="00DA14A1">
        <w:trPr>
          <w:jc w:val="center"/>
        </w:trPr>
        <w:tc>
          <w:tcPr>
            <w:tcW w:w="1355" w:type="pct"/>
            <w:vAlign w:val="bottom"/>
          </w:tcPr>
          <w:p w14:paraId="2290E65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2BE20A86" w14:textId="77777777" w:rsidR="00A2318D" w:rsidRDefault="00A2318D">
            <w:pPr>
              <w:jc w:val="right"/>
              <w:rPr>
                <w:rFonts w:ascii="Arial" w:hAnsi="Arial" w:cs="Arial"/>
                <w:color w:val="000000"/>
                <w:sz w:val="18"/>
                <w:szCs w:val="18"/>
              </w:rPr>
            </w:pPr>
            <w:r>
              <w:rPr>
                <w:rFonts w:ascii="Arial" w:hAnsi="Arial" w:cs="Arial"/>
                <w:color w:val="000000"/>
                <w:sz w:val="18"/>
                <w:szCs w:val="18"/>
              </w:rPr>
              <w:t>109</w:t>
            </w:r>
          </w:p>
        </w:tc>
        <w:tc>
          <w:tcPr>
            <w:tcW w:w="729" w:type="pct"/>
            <w:vAlign w:val="bottom"/>
          </w:tcPr>
          <w:p w14:paraId="19BA8BE0" w14:textId="77777777" w:rsidR="00A2318D" w:rsidRDefault="00A2318D">
            <w:pPr>
              <w:jc w:val="right"/>
              <w:rPr>
                <w:rFonts w:ascii="Arial" w:hAnsi="Arial" w:cs="Arial"/>
                <w:color w:val="000000"/>
                <w:sz w:val="18"/>
                <w:szCs w:val="18"/>
              </w:rPr>
            </w:pPr>
            <w:r>
              <w:rPr>
                <w:rFonts w:ascii="Arial" w:hAnsi="Arial" w:cs="Arial"/>
                <w:color w:val="000000"/>
                <w:sz w:val="18"/>
                <w:szCs w:val="18"/>
              </w:rPr>
              <w:t>224</w:t>
            </w:r>
          </w:p>
        </w:tc>
        <w:tc>
          <w:tcPr>
            <w:tcW w:w="729" w:type="pct"/>
            <w:vAlign w:val="bottom"/>
          </w:tcPr>
          <w:p w14:paraId="2494D802" w14:textId="77777777" w:rsidR="00A2318D" w:rsidRDefault="00A2318D">
            <w:pPr>
              <w:jc w:val="right"/>
              <w:rPr>
                <w:rFonts w:ascii="Arial" w:hAnsi="Arial" w:cs="Arial"/>
                <w:color w:val="000000"/>
                <w:sz w:val="18"/>
                <w:szCs w:val="18"/>
              </w:rPr>
            </w:pPr>
            <w:r>
              <w:rPr>
                <w:rFonts w:ascii="Arial" w:hAnsi="Arial" w:cs="Arial"/>
                <w:color w:val="000000"/>
                <w:sz w:val="18"/>
                <w:szCs w:val="18"/>
              </w:rPr>
              <w:t>106</w:t>
            </w:r>
          </w:p>
        </w:tc>
        <w:tc>
          <w:tcPr>
            <w:tcW w:w="729" w:type="pct"/>
            <w:vAlign w:val="bottom"/>
          </w:tcPr>
          <w:p w14:paraId="7D2F9113" w14:textId="77777777" w:rsidR="00A2318D" w:rsidRDefault="00A2318D">
            <w:pPr>
              <w:jc w:val="right"/>
              <w:rPr>
                <w:rFonts w:ascii="Arial" w:hAnsi="Arial" w:cs="Arial"/>
                <w:color w:val="000000"/>
                <w:sz w:val="18"/>
                <w:szCs w:val="18"/>
              </w:rPr>
            </w:pPr>
            <w:r>
              <w:rPr>
                <w:rFonts w:ascii="Arial" w:hAnsi="Arial" w:cs="Arial"/>
                <w:color w:val="000000"/>
                <w:sz w:val="18"/>
                <w:szCs w:val="18"/>
              </w:rPr>
              <w:t>129</w:t>
            </w:r>
          </w:p>
        </w:tc>
        <w:tc>
          <w:tcPr>
            <w:tcW w:w="729" w:type="pct"/>
            <w:vAlign w:val="bottom"/>
          </w:tcPr>
          <w:p w14:paraId="24DD89A1" w14:textId="77777777" w:rsidR="00A2318D" w:rsidRDefault="00A2318D">
            <w:pPr>
              <w:jc w:val="right"/>
              <w:rPr>
                <w:rFonts w:ascii="Arial" w:hAnsi="Arial" w:cs="Arial"/>
                <w:color w:val="000000"/>
                <w:sz w:val="18"/>
                <w:szCs w:val="18"/>
              </w:rPr>
            </w:pPr>
            <w:r>
              <w:rPr>
                <w:rFonts w:ascii="Arial" w:hAnsi="Arial" w:cs="Arial"/>
                <w:color w:val="000000"/>
                <w:sz w:val="18"/>
                <w:szCs w:val="18"/>
              </w:rPr>
              <w:t>108</w:t>
            </w:r>
          </w:p>
        </w:tc>
      </w:tr>
      <w:tr w:rsidR="00A2318D" w:rsidRPr="00FC3D63" w14:paraId="6859D7A3" w14:textId="77777777" w:rsidTr="00DA14A1">
        <w:trPr>
          <w:jc w:val="center"/>
        </w:trPr>
        <w:tc>
          <w:tcPr>
            <w:tcW w:w="1355" w:type="pct"/>
            <w:vAlign w:val="bottom"/>
          </w:tcPr>
          <w:p w14:paraId="27DCF7A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63167F70" w14:textId="77777777" w:rsidR="00A2318D" w:rsidRDefault="00A2318D">
            <w:pPr>
              <w:jc w:val="right"/>
              <w:rPr>
                <w:rFonts w:ascii="Arial" w:hAnsi="Arial" w:cs="Arial"/>
                <w:color w:val="000000"/>
                <w:sz w:val="18"/>
                <w:szCs w:val="18"/>
              </w:rPr>
            </w:pPr>
            <w:r>
              <w:rPr>
                <w:rFonts w:ascii="Arial" w:hAnsi="Arial" w:cs="Arial"/>
                <w:color w:val="000000"/>
                <w:sz w:val="18"/>
                <w:szCs w:val="18"/>
              </w:rPr>
              <w:t>8</w:t>
            </w:r>
          </w:p>
        </w:tc>
        <w:tc>
          <w:tcPr>
            <w:tcW w:w="729" w:type="pct"/>
            <w:vAlign w:val="bottom"/>
          </w:tcPr>
          <w:p w14:paraId="7123D27D"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64EE758" w14:textId="77777777" w:rsidR="00A2318D" w:rsidRDefault="00A2318D">
            <w:pPr>
              <w:jc w:val="right"/>
              <w:rPr>
                <w:rFonts w:ascii="Arial" w:hAnsi="Arial" w:cs="Arial"/>
                <w:color w:val="000000"/>
                <w:sz w:val="18"/>
                <w:szCs w:val="18"/>
              </w:rPr>
            </w:pPr>
            <w:r>
              <w:rPr>
                <w:rFonts w:ascii="Arial" w:hAnsi="Arial" w:cs="Arial"/>
                <w:color w:val="000000"/>
                <w:sz w:val="18"/>
                <w:szCs w:val="18"/>
              </w:rPr>
              <w:t>7</w:t>
            </w:r>
          </w:p>
        </w:tc>
        <w:tc>
          <w:tcPr>
            <w:tcW w:w="729" w:type="pct"/>
            <w:vAlign w:val="bottom"/>
          </w:tcPr>
          <w:p w14:paraId="1C0DDE08" w14:textId="77777777" w:rsidR="00A2318D" w:rsidRDefault="00A2318D">
            <w:pPr>
              <w:jc w:val="right"/>
              <w:rPr>
                <w:rFonts w:ascii="Arial" w:hAnsi="Arial" w:cs="Arial"/>
                <w:color w:val="000000"/>
                <w:sz w:val="18"/>
                <w:szCs w:val="18"/>
              </w:rPr>
            </w:pPr>
            <w:r>
              <w:rPr>
                <w:rFonts w:ascii="Arial" w:hAnsi="Arial" w:cs="Arial"/>
                <w:color w:val="000000"/>
                <w:sz w:val="18"/>
                <w:szCs w:val="18"/>
              </w:rPr>
              <w:t>19</w:t>
            </w:r>
          </w:p>
        </w:tc>
        <w:tc>
          <w:tcPr>
            <w:tcW w:w="729" w:type="pct"/>
            <w:vAlign w:val="bottom"/>
          </w:tcPr>
          <w:p w14:paraId="5B0BA22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4C6BF53A" w14:textId="77777777" w:rsidTr="00DA14A1">
        <w:trPr>
          <w:jc w:val="center"/>
        </w:trPr>
        <w:tc>
          <w:tcPr>
            <w:tcW w:w="1355" w:type="pct"/>
            <w:vAlign w:val="bottom"/>
          </w:tcPr>
          <w:p w14:paraId="59B27E0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2F98B485"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0522916"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AFEF18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183CAC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806801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481984" w:rsidRPr="00FC3D63" w14:paraId="19A5DF6C" w14:textId="77777777" w:rsidTr="00481984">
        <w:trPr>
          <w:jc w:val="center"/>
        </w:trPr>
        <w:tc>
          <w:tcPr>
            <w:tcW w:w="1355" w:type="pct"/>
            <w:vAlign w:val="bottom"/>
          </w:tcPr>
          <w:p w14:paraId="64AB7EDF" w14:textId="77777777" w:rsidR="00481984" w:rsidRPr="00FC3D63" w:rsidRDefault="00481984" w:rsidP="00E058A5">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tcPr>
          <w:p w14:paraId="222F11D2" w14:textId="77777777" w:rsidR="00481984" w:rsidRPr="00481984" w:rsidRDefault="00481984" w:rsidP="00481984">
            <w:pPr>
              <w:spacing w:before="60" w:after="60"/>
              <w:jc w:val="right"/>
              <w:rPr>
                <w:rFonts w:ascii="Arial" w:hAnsi="Arial" w:cs="Arial"/>
                <w:sz w:val="18"/>
                <w:szCs w:val="18"/>
                <w:lang w:val="en-GB" w:eastAsia="es-ES"/>
              </w:rPr>
            </w:pPr>
            <w:r w:rsidRPr="00481984">
              <w:rPr>
                <w:rFonts w:ascii="Arial" w:hAnsi="Arial" w:cs="Arial"/>
                <w:sz w:val="18"/>
                <w:szCs w:val="18"/>
              </w:rPr>
              <w:t>109</w:t>
            </w:r>
          </w:p>
        </w:tc>
        <w:tc>
          <w:tcPr>
            <w:tcW w:w="729" w:type="pct"/>
          </w:tcPr>
          <w:p w14:paraId="02CB72D8" w14:textId="77777777" w:rsidR="00481984" w:rsidRPr="00481984" w:rsidRDefault="00481984" w:rsidP="00481984">
            <w:pPr>
              <w:spacing w:before="60" w:after="60"/>
              <w:jc w:val="right"/>
              <w:rPr>
                <w:rFonts w:ascii="Arial" w:hAnsi="Arial" w:cs="Arial"/>
                <w:sz w:val="18"/>
                <w:szCs w:val="18"/>
                <w:lang w:val="en-GB" w:eastAsia="es-ES"/>
              </w:rPr>
            </w:pPr>
            <w:r w:rsidRPr="00481984">
              <w:rPr>
                <w:rFonts w:ascii="Arial" w:hAnsi="Arial" w:cs="Arial"/>
                <w:sz w:val="18"/>
                <w:szCs w:val="18"/>
              </w:rPr>
              <w:t>50</w:t>
            </w:r>
          </w:p>
        </w:tc>
        <w:tc>
          <w:tcPr>
            <w:tcW w:w="729" w:type="pct"/>
          </w:tcPr>
          <w:p w14:paraId="52017BDE" w14:textId="77777777" w:rsidR="00481984" w:rsidRPr="00481984" w:rsidRDefault="00481984" w:rsidP="00481984">
            <w:pPr>
              <w:spacing w:before="60" w:after="60"/>
              <w:jc w:val="right"/>
              <w:rPr>
                <w:rFonts w:ascii="Arial" w:hAnsi="Arial" w:cs="Arial"/>
                <w:sz w:val="18"/>
                <w:szCs w:val="18"/>
                <w:lang w:val="en-GB" w:eastAsia="es-ES"/>
              </w:rPr>
            </w:pPr>
            <w:r w:rsidRPr="00481984">
              <w:rPr>
                <w:rFonts w:ascii="Arial" w:hAnsi="Arial" w:cs="Arial"/>
                <w:sz w:val="18"/>
                <w:szCs w:val="18"/>
              </w:rPr>
              <w:t>106</w:t>
            </w:r>
          </w:p>
        </w:tc>
        <w:tc>
          <w:tcPr>
            <w:tcW w:w="729" w:type="pct"/>
          </w:tcPr>
          <w:p w14:paraId="1DF9E4B8" w14:textId="77777777" w:rsidR="00481984" w:rsidRPr="00481984" w:rsidRDefault="00481984" w:rsidP="00481984">
            <w:pPr>
              <w:spacing w:before="60" w:after="60"/>
              <w:jc w:val="right"/>
              <w:rPr>
                <w:rFonts w:ascii="Arial" w:hAnsi="Arial" w:cs="Arial"/>
                <w:sz w:val="18"/>
                <w:szCs w:val="18"/>
                <w:lang w:val="en-GB" w:eastAsia="es-ES"/>
              </w:rPr>
            </w:pPr>
            <w:r w:rsidRPr="00481984">
              <w:rPr>
                <w:rFonts w:ascii="Arial" w:hAnsi="Arial" w:cs="Arial"/>
                <w:sz w:val="18"/>
                <w:szCs w:val="18"/>
              </w:rPr>
              <w:t>143</w:t>
            </w:r>
          </w:p>
        </w:tc>
        <w:tc>
          <w:tcPr>
            <w:tcW w:w="729" w:type="pct"/>
          </w:tcPr>
          <w:p w14:paraId="16C834FF" w14:textId="77777777" w:rsidR="00481984" w:rsidRPr="00481984" w:rsidRDefault="00481984" w:rsidP="00481984">
            <w:pPr>
              <w:spacing w:before="60" w:after="60"/>
              <w:jc w:val="right"/>
              <w:rPr>
                <w:rFonts w:ascii="Arial" w:hAnsi="Arial" w:cs="Arial"/>
                <w:sz w:val="18"/>
                <w:szCs w:val="18"/>
                <w:lang w:val="en-GB" w:eastAsia="es-ES"/>
              </w:rPr>
            </w:pPr>
            <w:r w:rsidRPr="00481984">
              <w:rPr>
                <w:rFonts w:ascii="Arial" w:hAnsi="Arial" w:cs="Arial"/>
                <w:sz w:val="18"/>
                <w:szCs w:val="18"/>
              </w:rPr>
              <w:t>111</w:t>
            </w:r>
          </w:p>
        </w:tc>
      </w:tr>
      <w:tr w:rsidR="00A2318D" w:rsidRPr="00FC3D63" w14:paraId="0DCA1206" w14:textId="77777777" w:rsidTr="00DA14A1">
        <w:trPr>
          <w:jc w:val="center"/>
        </w:trPr>
        <w:tc>
          <w:tcPr>
            <w:tcW w:w="1355" w:type="pct"/>
            <w:vAlign w:val="bottom"/>
          </w:tcPr>
          <w:p w14:paraId="0B79025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3C5B5763" w14:textId="77777777" w:rsidR="00A2318D" w:rsidRDefault="00A2318D">
            <w:pPr>
              <w:jc w:val="right"/>
              <w:rPr>
                <w:rFonts w:ascii="Arial" w:hAnsi="Arial" w:cs="Arial"/>
                <w:color w:val="000000"/>
                <w:sz w:val="18"/>
                <w:szCs w:val="18"/>
              </w:rPr>
            </w:pPr>
            <w:r>
              <w:rPr>
                <w:rFonts w:ascii="Arial" w:hAnsi="Arial" w:cs="Arial"/>
                <w:color w:val="000000"/>
                <w:sz w:val="18"/>
                <w:szCs w:val="18"/>
              </w:rPr>
              <w:t>2324</w:t>
            </w:r>
          </w:p>
        </w:tc>
        <w:tc>
          <w:tcPr>
            <w:tcW w:w="729" w:type="pct"/>
            <w:vAlign w:val="bottom"/>
          </w:tcPr>
          <w:p w14:paraId="17344902" w14:textId="77777777" w:rsidR="00A2318D" w:rsidRDefault="00A2318D">
            <w:pPr>
              <w:jc w:val="right"/>
              <w:rPr>
                <w:rFonts w:ascii="Arial" w:hAnsi="Arial" w:cs="Arial"/>
                <w:color w:val="000000"/>
                <w:sz w:val="18"/>
                <w:szCs w:val="18"/>
              </w:rPr>
            </w:pPr>
            <w:r>
              <w:rPr>
                <w:rFonts w:ascii="Arial" w:hAnsi="Arial" w:cs="Arial"/>
                <w:color w:val="000000"/>
                <w:sz w:val="18"/>
                <w:szCs w:val="18"/>
              </w:rPr>
              <w:t>1762</w:t>
            </w:r>
          </w:p>
        </w:tc>
        <w:tc>
          <w:tcPr>
            <w:tcW w:w="729" w:type="pct"/>
            <w:vAlign w:val="bottom"/>
          </w:tcPr>
          <w:p w14:paraId="4BE1959C" w14:textId="77777777" w:rsidR="00A2318D" w:rsidRDefault="00A2318D">
            <w:pPr>
              <w:jc w:val="right"/>
              <w:rPr>
                <w:rFonts w:ascii="Arial" w:hAnsi="Arial" w:cs="Arial"/>
                <w:color w:val="000000"/>
                <w:sz w:val="18"/>
                <w:szCs w:val="18"/>
              </w:rPr>
            </w:pPr>
            <w:r>
              <w:rPr>
                <w:rFonts w:ascii="Arial" w:hAnsi="Arial" w:cs="Arial"/>
                <w:color w:val="000000"/>
                <w:sz w:val="18"/>
                <w:szCs w:val="18"/>
              </w:rPr>
              <w:t>1493</w:t>
            </w:r>
          </w:p>
        </w:tc>
        <w:tc>
          <w:tcPr>
            <w:tcW w:w="729" w:type="pct"/>
            <w:vAlign w:val="bottom"/>
          </w:tcPr>
          <w:p w14:paraId="2835713E" w14:textId="77777777" w:rsidR="00A2318D" w:rsidRDefault="00A2318D">
            <w:pPr>
              <w:jc w:val="right"/>
              <w:rPr>
                <w:rFonts w:ascii="Arial" w:hAnsi="Arial" w:cs="Arial"/>
                <w:color w:val="000000"/>
                <w:sz w:val="18"/>
                <w:szCs w:val="18"/>
              </w:rPr>
            </w:pPr>
            <w:r>
              <w:rPr>
                <w:rFonts w:ascii="Arial" w:hAnsi="Arial" w:cs="Arial"/>
                <w:color w:val="000000"/>
                <w:sz w:val="18"/>
                <w:szCs w:val="18"/>
              </w:rPr>
              <w:t>1349</w:t>
            </w:r>
          </w:p>
        </w:tc>
        <w:tc>
          <w:tcPr>
            <w:tcW w:w="729" w:type="pct"/>
            <w:vAlign w:val="bottom"/>
          </w:tcPr>
          <w:p w14:paraId="25461CC2" w14:textId="77777777" w:rsidR="00A2318D" w:rsidRDefault="00A2318D">
            <w:pPr>
              <w:jc w:val="right"/>
              <w:rPr>
                <w:rFonts w:ascii="Arial" w:hAnsi="Arial" w:cs="Arial"/>
                <w:color w:val="000000"/>
                <w:sz w:val="18"/>
                <w:szCs w:val="18"/>
              </w:rPr>
            </w:pPr>
            <w:r>
              <w:rPr>
                <w:rFonts w:ascii="Arial" w:hAnsi="Arial" w:cs="Arial"/>
                <w:color w:val="000000"/>
                <w:sz w:val="18"/>
                <w:szCs w:val="18"/>
              </w:rPr>
              <w:t>1110</w:t>
            </w:r>
          </w:p>
        </w:tc>
      </w:tr>
      <w:tr w:rsidR="00A2318D" w:rsidRPr="00FC3D63" w14:paraId="59606D82" w14:textId="77777777" w:rsidTr="00DA14A1">
        <w:trPr>
          <w:jc w:val="center"/>
        </w:trPr>
        <w:tc>
          <w:tcPr>
            <w:tcW w:w="1355" w:type="pct"/>
            <w:vAlign w:val="bottom"/>
          </w:tcPr>
          <w:p w14:paraId="1C2237F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67C9B2A7" w14:textId="77777777" w:rsidR="00A2318D" w:rsidRDefault="00A2318D">
            <w:pPr>
              <w:jc w:val="right"/>
              <w:rPr>
                <w:rFonts w:ascii="Arial" w:hAnsi="Arial" w:cs="Arial"/>
                <w:color w:val="000000"/>
                <w:sz w:val="18"/>
                <w:szCs w:val="18"/>
              </w:rPr>
            </w:pPr>
            <w:r>
              <w:rPr>
                <w:rFonts w:ascii="Arial" w:hAnsi="Arial" w:cs="Arial"/>
                <w:color w:val="000000"/>
                <w:sz w:val="18"/>
                <w:szCs w:val="18"/>
              </w:rPr>
              <w:t>75</w:t>
            </w:r>
          </w:p>
        </w:tc>
        <w:tc>
          <w:tcPr>
            <w:tcW w:w="729" w:type="pct"/>
            <w:vAlign w:val="bottom"/>
          </w:tcPr>
          <w:p w14:paraId="3FD7AC26" w14:textId="77777777" w:rsidR="00A2318D" w:rsidRDefault="00A2318D">
            <w:pPr>
              <w:jc w:val="right"/>
              <w:rPr>
                <w:rFonts w:ascii="Arial" w:hAnsi="Arial" w:cs="Arial"/>
                <w:color w:val="000000"/>
                <w:sz w:val="18"/>
                <w:szCs w:val="18"/>
              </w:rPr>
            </w:pPr>
            <w:r>
              <w:rPr>
                <w:rFonts w:ascii="Arial" w:hAnsi="Arial" w:cs="Arial"/>
                <w:color w:val="000000"/>
                <w:sz w:val="18"/>
                <w:szCs w:val="18"/>
              </w:rPr>
              <w:t>161</w:t>
            </w:r>
          </w:p>
        </w:tc>
        <w:tc>
          <w:tcPr>
            <w:tcW w:w="729" w:type="pct"/>
            <w:vAlign w:val="bottom"/>
          </w:tcPr>
          <w:p w14:paraId="4FF414D5" w14:textId="77777777" w:rsidR="00A2318D" w:rsidRDefault="00A2318D">
            <w:pPr>
              <w:jc w:val="right"/>
              <w:rPr>
                <w:rFonts w:ascii="Arial" w:hAnsi="Arial" w:cs="Arial"/>
                <w:color w:val="000000"/>
                <w:sz w:val="18"/>
                <w:szCs w:val="18"/>
              </w:rPr>
            </w:pPr>
            <w:r>
              <w:rPr>
                <w:rFonts w:ascii="Arial" w:hAnsi="Arial" w:cs="Arial"/>
                <w:color w:val="000000"/>
                <w:sz w:val="18"/>
                <w:szCs w:val="18"/>
              </w:rPr>
              <w:t>185</w:t>
            </w:r>
          </w:p>
        </w:tc>
        <w:tc>
          <w:tcPr>
            <w:tcW w:w="729" w:type="pct"/>
            <w:vAlign w:val="bottom"/>
          </w:tcPr>
          <w:p w14:paraId="61CFFFDA" w14:textId="77777777" w:rsidR="00A2318D" w:rsidRDefault="00A2318D">
            <w:pPr>
              <w:jc w:val="right"/>
              <w:rPr>
                <w:rFonts w:ascii="Arial" w:hAnsi="Arial" w:cs="Arial"/>
                <w:color w:val="000000"/>
                <w:sz w:val="18"/>
                <w:szCs w:val="18"/>
              </w:rPr>
            </w:pPr>
            <w:r>
              <w:rPr>
                <w:rFonts w:ascii="Arial" w:hAnsi="Arial" w:cs="Arial"/>
                <w:color w:val="000000"/>
                <w:sz w:val="18"/>
                <w:szCs w:val="18"/>
              </w:rPr>
              <w:t>140</w:t>
            </w:r>
          </w:p>
        </w:tc>
        <w:tc>
          <w:tcPr>
            <w:tcW w:w="729" w:type="pct"/>
            <w:vAlign w:val="bottom"/>
          </w:tcPr>
          <w:p w14:paraId="03972B2F" w14:textId="77777777" w:rsidR="00A2318D" w:rsidRDefault="00A2318D">
            <w:pPr>
              <w:jc w:val="right"/>
              <w:rPr>
                <w:rFonts w:ascii="Arial" w:hAnsi="Arial" w:cs="Arial"/>
                <w:color w:val="000000"/>
                <w:sz w:val="18"/>
                <w:szCs w:val="18"/>
              </w:rPr>
            </w:pPr>
            <w:r>
              <w:rPr>
                <w:rFonts w:ascii="Arial" w:hAnsi="Arial" w:cs="Arial"/>
                <w:color w:val="000000"/>
                <w:sz w:val="18"/>
                <w:szCs w:val="18"/>
              </w:rPr>
              <w:t>114</w:t>
            </w:r>
          </w:p>
        </w:tc>
      </w:tr>
      <w:tr w:rsidR="00A2318D" w:rsidRPr="00FC3D63" w14:paraId="3E8D8DCC" w14:textId="77777777" w:rsidTr="00DA14A1">
        <w:trPr>
          <w:jc w:val="center"/>
        </w:trPr>
        <w:tc>
          <w:tcPr>
            <w:tcW w:w="1355" w:type="pct"/>
            <w:vAlign w:val="bottom"/>
          </w:tcPr>
          <w:p w14:paraId="6356005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7558344A" w14:textId="77777777" w:rsidR="00A2318D" w:rsidRDefault="00A2318D">
            <w:pPr>
              <w:jc w:val="right"/>
              <w:rPr>
                <w:rFonts w:ascii="Arial" w:hAnsi="Arial" w:cs="Arial"/>
                <w:color w:val="000000"/>
                <w:sz w:val="18"/>
                <w:szCs w:val="18"/>
              </w:rPr>
            </w:pPr>
            <w:r>
              <w:rPr>
                <w:rFonts w:ascii="Arial" w:hAnsi="Arial" w:cs="Arial"/>
                <w:color w:val="000000"/>
                <w:sz w:val="18"/>
                <w:szCs w:val="18"/>
              </w:rPr>
              <w:t>350</w:t>
            </w:r>
          </w:p>
        </w:tc>
        <w:tc>
          <w:tcPr>
            <w:tcW w:w="729" w:type="pct"/>
            <w:vAlign w:val="bottom"/>
          </w:tcPr>
          <w:p w14:paraId="53DAF28B" w14:textId="77777777" w:rsidR="00A2318D" w:rsidRDefault="00A2318D">
            <w:pPr>
              <w:jc w:val="right"/>
              <w:rPr>
                <w:rFonts w:ascii="Arial" w:hAnsi="Arial" w:cs="Arial"/>
                <w:color w:val="000000"/>
                <w:sz w:val="18"/>
                <w:szCs w:val="18"/>
              </w:rPr>
            </w:pPr>
            <w:r>
              <w:rPr>
                <w:rFonts w:ascii="Arial" w:hAnsi="Arial" w:cs="Arial"/>
                <w:color w:val="000000"/>
                <w:sz w:val="18"/>
                <w:szCs w:val="18"/>
              </w:rPr>
              <w:t>541</w:t>
            </w:r>
          </w:p>
        </w:tc>
        <w:tc>
          <w:tcPr>
            <w:tcW w:w="729" w:type="pct"/>
            <w:vAlign w:val="bottom"/>
          </w:tcPr>
          <w:p w14:paraId="11979B7C" w14:textId="77777777" w:rsidR="00A2318D" w:rsidRDefault="00A2318D">
            <w:pPr>
              <w:jc w:val="right"/>
              <w:rPr>
                <w:rFonts w:ascii="Arial" w:hAnsi="Arial" w:cs="Arial"/>
                <w:color w:val="000000"/>
                <w:sz w:val="18"/>
                <w:szCs w:val="18"/>
              </w:rPr>
            </w:pPr>
            <w:r>
              <w:rPr>
                <w:rFonts w:ascii="Arial" w:hAnsi="Arial" w:cs="Arial"/>
                <w:color w:val="000000"/>
                <w:sz w:val="18"/>
                <w:szCs w:val="18"/>
              </w:rPr>
              <w:t>963</w:t>
            </w:r>
          </w:p>
        </w:tc>
        <w:tc>
          <w:tcPr>
            <w:tcW w:w="729" w:type="pct"/>
            <w:vAlign w:val="bottom"/>
          </w:tcPr>
          <w:p w14:paraId="0034A77D" w14:textId="77777777" w:rsidR="00A2318D" w:rsidRDefault="00A2318D">
            <w:pPr>
              <w:jc w:val="right"/>
              <w:rPr>
                <w:rFonts w:ascii="Arial" w:hAnsi="Arial" w:cs="Arial"/>
                <w:color w:val="000000"/>
                <w:sz w:val="18"/>
                <w:szCs w:val="18"/>
              </w:rPr>
            </w:pPr>
            <w:r>
              <w:rPr>
                <w:rFonts w:ascii="Arial" w:hAnsi="Arial" w:cs="Arial"/>
                <w:color w:val="000000"/>
                <w:sz w:val="18"/>
                <w:szCs w:val="18"/>
              </w:rPr>
              <w:t>481</w:t>
            </w:r>
          </w:p>
        </w:tc>
        <w:tc>
          <w:tcPr>
            <w:tcW w:w="729" w:type="pct"/>
            <w:vAlign w:val="bottom"/>
          </w:tcPr>
          <w:p w14:paraId="7F0A05CD" w14:textId="77777777" w:rsidR="00A2318D" w:rsidRDefault="00A2318D">
            <w:pPr>
              <w:jc w:val="right"/>
              <w:rPr>
                <w:rFonts w:ascii="Arial" w:hAnsi="Arial" w:cs="Arial"/>
                <w:color w:val="000000"/>
                <w:sz w:val="18"/>
                <w:szCs w:val="18"/>
              </w:rPr>
            </w:pPr>
            <w:r>
              <w:rPr>
                <w:rFonts w:ascii="Arial" w:hAnsi="Arial" w:cs="Arial"/>
                <w:color w:val="000000"/>
                <w:sz w:val="18"/>
                <w:szCs w:val="18"/>
              </w:rPr>
              <w:t>738</w:t>
            </w:r>
          </w:p>
        </w:tc>
      </w:tr>
      <w:tr w:rsidR="00A2318D" w:rsidRPr="00FC3D63" w14:paraId="24772007" w14:textId="77777777" w:rsidTr="00DA14A1">
        <w:trPr>
          <w:jc w:val="center"/>
        </w:trPr>
        <w:tc>
          <w:tcPr>
            <w:tcW w:w="1355" w:type="pct"/>
            <w:vAlign w:val="bottom"/>
          </w:tcPr>
          <w:p w14:paraId="5785AAC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3DF605DD" w14:textId="77777777" w:rsidR="00A2318D" w:rsidRDefault="00A2318D">
            <w:pPr>
              <w:jc w:val="right"/>
              <w:rPr>
                <w:rFonts w:ascii="Arial" w:hAnsi="Arial" w:cs="Arial"/>
                <w:color w:val="000000"/>
                <w:sz w:val="18"/>
                <w:szCs w:val="18"/>
              </w:rPr>
            </w:pPr>
            <w:r>
              <w:rPr>
                <w:rFonts w:ascii="Arial" w:hAnsi="Arial" w:cs="Arial"/>
                <w:color w:val="000000"/>
                <w:sz w:val="18"/>
                <w:szCs w:val="18"/>
              </w:rPr>
              <w:t>1</w:t>
            </w:r>
          </w:p>
        </w:tc>
        <w:tc>
          <w:tcPr>
            <w:tcW w:w="729" w:type="pct"/>
            <w:vAlign w:val="bottom"/>
          </w:tcPr>
          <w:p w14:paraId="224BBA24" w14:textId="77777777" w:rsidR="00A2318D" w:rsidRDefault="00A2318D">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4E30BC29" w14:textId="77777777" w:rsidR="00A2318D" w:rsidRDefault="00A2318D">
            <w:pPr>
              <w:jc w:val="right"/>
              <w:rPr>
                <w:rFonts w:ascii="Arial" w:hAnsi="Arial" w:cs="Arial"/>
                <w:color w:val="000000"/>
                <w:sz w:val="18"/>
                <w:szCs w:val="18"/>
              </w:rPr>
            </w:pPr>
            <w:r>
              <w:rPr>
                <w:rFonts w:ascii="Arial" w:hAnsi="Arial" w:cs="Arial"/>
                <w:color w:val="000000"/>
                <w:sz w:val="18"/>
                <w:szCs w:val="18"/>
              </w:rPr>
              <w:t>1</w:t>
            </w:r>
          </w:p>
        </w:tc>
        <w:tc>
          <w:tcPr>
            <w:tcW w:w="729" w:type="pct"/>
            <w:vAlign w:val="bottom"/>
          </w:tcPr>
          <w:p w14:paraId="3EAF5CDE" w14:textId="77777777" w:rsidR="00A2318D" w:rsidRDefault="00A2318D">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688A80AB" w14:textId="77777777" w:rsidR="00A2318D" w:rsidRDefault="00A2318D">
            <w:pPr>
              <w:jc w:val="right"/>
              <w:rPr>
                <w:rFonts w:ascii="Arial" w:hAnsi="Arial" w:cs="Arial"/>
                <w:color w:val="000000"/>
                <w:sz w:val="18"/>
                <w:szCs w:val="18"/>
              </w:rPr>
            </w:pPr>
            <w:r>
              <w:rPr>
                <w:rFonts w:ascii="Arial" w:hAnsi="Arial" w:cs="Arial"/>
                <w:color w:val="000000"/>
                <w:sz w:val="18"/>
                <w:szCs w:val="18"/>
              </w:rPr>
              <w:t>0</w:t>
            </w:r>
          </w:p>
        </w:tc>
      </w:tr>
      <w:tr w:rsidR="00A2318D" w:rsidRPr="00FC3D63" w14:paraId="62F0BD85" w14:textId="77777777" w:rsidTr="00DA14A1">
        <w:trPr>
          <w:jc w:val="center"/>
        </w:trPr>
        <w:tc>
          <w:tcPr>
            <w:tcW w:w="1355" w:type="pct"/>
            <w:vAlign w:val="bottom"/>
          </w:tcPr>
          <w:p w14:paraId="0914625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6E0D8D7A" w14:textId="77777777" w:rsidR="00A2318D" w:rsidRDefault="00A2318D">
            <w:pPr>
              <w:jc w:val="right"/>
              <w:rPr>
                <w:rFonts w:ascii="Arial" w:hAnsi="Arial" w:cs="Arial"/>
                <w:color w:val="000000"/>
                <w:sz w:val="18"/>
                <w:szCs w:val="18"/>
              </w:rPr>
            </w:pPr>
            <w:r>
              <w:rPr>
                <w:rFonts w:ascii="Arial" w:hAnsi="Arial" w:cs="Arial"/>
                <w:color w:val="000000"/>
                <w:sz w:val="18"/>
                <w:szCs w:val="18"/>
              </w:rPr>
              <w:t>3</w:t>
            </w:r>
          </w:p>
        </w:tc>
        <w:tc>
          <w:tcPr>
            <w:tcW w:w="729" w:type="pct"/>
            <w:vAlign w:val="bottom"/>
          </w:tcPr>
          <w:p w14:paraId="18F9746A" w14:textId="77777777" w:rsidR="00A2318D" w:rsidRDefault="00A2318D">
            <w:pPr>
              <w:jc w:val="right"/>
              <w:rPr>
                <w:rFonts w:ascii="Arial" w:hAnsi="Arial" w:cs="Arial"/>
                <w:color w:val="000000"/>
                <w:sz w:val="18"/>
                <w:szCs w:val="18"/>
              </w:rPr>
            </w:pPr>
            <w:r>
              <w:rPr>
                <w:rFonts w:ascii="Arial" w:hAnsi="Arial" w:cs="Arial"/>
                <w:color w:val="000000"/>
                <w:sz w:val="18"/>
                <w:szCs w:val="18"/>
              </w:rPr>
              <w:t>4</w:t>
            </w:r>
          </w:p>
        </w:tc>
        <w:tc>
          <w:tcPr>
            <w:tcW w:w="729" w:type="pct"/>
            <w:vAlign w:val="bottom"/>
          </w:tcPr>
          <w:p w14:paraId="34F3B9FC" w14:textId="77777777" w:rsidR="00A2318D" w:rsidRDefault="00A2318D">
            <w:pPr>
              <w:jc w:val="right"/>
              <w:rPr>
                <w:rFonts w:ascii="Arial" w:hAnsi="Arial" w:cs="Arial"/>
                <w:color w:val="000000"/>
                <w:sz w:val="18"/>
                <w:szCs w:val="18"/>
              </w:rPr>
            </w:pPr>
            <w:r>
              <w:rPr>
                <w:rFonts w:ascii="Arial" w:hAnsi="Arial" w:cs="Arial"/>
                <w:color w:val="000000"/>
                <w:sz w:val="18"/>
                <w:szCs w:val="18"/>
              </w:rPr>
              <w:t>3</w:t>
            </w:r>
          </w:p>
        </w:tc>
        <w:tc>
          <w:tcPr>
            <w:tcW w:w="729" w:type="pct"/>
            <w:vAlign w:val="bottom"/>
          </w:tcPr>
          <w:p w14:paraId="0532CA39"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8849FBD" w14:textId="77777777" w:rsidR="00A2318D" w:rsidRDefault="00A2318D">
            <w:pPr>
              <w:jc w:val="right"/>
              <w:rPr>
                <w:rFonts w:ascii="Arial" w:hAnsi="Arial" w:cs="Arial"/>
                <w:color w:val="000000"/>
                <w:sz w:val="18"/>
                <w:szCs w:val="18"/>
              </w:rPr>
            </w:pPr>
            <w:r>
              <w:rPr>
                <w:rFonts w:ascii="Arial" w:hAnsi="Arial" w:cs="Arial"/>
                <w:color w:val="000000"/>
                <w:sz w:val="18"/>
                <w:szCs w:val="18"/>
              </w:rPr>
              <w:t>6</w:t>
            </w:r>
          </w:p>
        </w:tc>
      </w:tr>
      <w:tr w:rsidR="00A2318D" w:rsidRPr="00FC3D63" w14:paraId="7FC4C731" w14:textId="77777777" w:rsidTr="00DA14A1">
        <w:trPr>
          <w:jc w:val="center"/>
        </w:trPr>
        <w:tc>
          <w:tcPr>
            <w:tcW w:w="1355" w:type="pct"/>
            <w:vAlign w:val="bottom"/>
          </w:tcPr>
          <w:p w14:paraId="48A3896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44DC334D"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EA8F1D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253331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CDB5BEA"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661C4B9"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16A08F3D" w14:textId="77777777" w:rsidTr="00DA14A1">
        <w:trPr>
          <w:jc w:val="center"/>
        </w:trPr>
        <w:tc>
          <w:tcPr>
            <w:tcW w:w="1355" w:type="pct"/>
            <w:vAlign w:val="bottom"/>
          </w:tcPr>
          <w:p w14:paraId="3B1AA8C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08C98515" w14:textId="77777777" w:rsidR="00A2318D" w:rsidRDefault="00A2318D">
            <w:pPr>
              <w:jc w:val="right"/>
              <w:rPr>
                <w:rFonts w:ascii="Arial" w:hAnsi="Arial" w:cs="Arial"/>
                <w:color w:val="000000"/>
                <w:sz w:val="18"/>
                <w:szCs w:val="18"/>
              </w:rPr>
            </w:pPr>
            <w:r>
              <w:rPr>
                <w:rFonts w:ascii="Arial" w:hAnsi="Arial" w:cs="Arial"/>
                <w:color w:val="000000"/>
                <w:sz w:val="18"/>
                <w:szCs w:val="18"/>
              </w:rPr>
              <w:t>14</w:t>
            </w:r>
          </w:p>
        </w:tc>
        <w:tc>
          <w:tcPr>
            <w:tcW w:w="729" w:type="pct"/>
            <w:vAlign w:val="bottom"/>
          </w:tcPr>
          <w:p w14:paraId="36031F3E" w14:textId="77777777" w:rsidR="00A2318D" w:rsidRDefault="00A2318D">
            <w:pPr>
              <w:jc w:val="right"/>
              <w:rPr>
                <w:rFonts w:ascii="Arial" w:hAnsi="Arial" w:cs="Arial"/>
                <w:color w:val="000000"/>
                <w:sz w:val="18"/>
                <w:szCs w:val="18"/>
              </w:rPr>
            </w:pPr>
            <w:r>
              <w:rPr>
                <w:rFonts w:ascii="Arial" w:hAnsi="Arial" w:cs="Arial"/>
                <w:color w:val="000000"/>
                <w:sz w:val="18"/>
                <w:szCs w:val="18"/>
              </w:rPr>
              <w:t>12</w:t>
            </w:r>
          </w:p>
        </w:tc>
        <w:tc>
          <w:tcPr>
            <w:tcW w:w="729" w:type="pct"/>
            <w:vAlign w:val="bottom"/>
          </w:tcPr>
          <w:p w14:paraId="30D2523C" w14:textId="77777777" w:rsidR="00A2318D" w:rsidRDefault="00A2318D">
            <w:pPr>
              <w:jc w:val="right"/>
              <w:rPr>
                <w:rFonts w:ascii="Arial" w:hAnsi="Arial" w:cs="Arial"/>
                <w:color w:val="000000"/>
                <w:sz w:val="18"/>
                <w:szCs w:val="18"/>
              </w:rPr>
            </w:pPr>
            <w:r>
              <w:rPr>
                <w:rFonts w:ascii="Arial" w:hAnsi="Arial" w:cs="Arial"/>
                <w:color w:val="000000"/>
                <w:sz w:val="18"/>
                <w:szCs w:val="18"/>
              </w:rPr>
              <w:t>12</w:t>
            </w:r>
          </w:p>
        </w:tc>
        <w:tc>
          <w:tcPr>
            <w:tcW w:w="729" w:type="pct"/>
            <w:vAlign w:val="bottom"/>
          </w:tcPr>
          <w:p w14:paraId="0FA990EE" w14:textId="77777777" w:rsidR="00A2318D" w:rsidRDefault="00A2318D">
            <w:pPr>
              <w:jc w:val="right"/>
              <w:rPr>
                <w:rFonts w:ascii="Arial" w:hAnsi="Arial" w:cs="Arial"/>
                <w:color w:val="000000"/>
                <w:sz w:val="18"/>
                <w:szCs w:val="18"/>
              </w:rPr>
            </w:pPr>
            <w:r>
              <w:rPr>
                <w:rFonts w:ascii="Arial" w:hAnsi="Arial" w:cs="Arial"/>
                <w:color w:val="000000"/>
                <w:sz w:val="18"/>
                <w:szCs w:val="18"/>
              </w:rPr>
              <w:t>313</w:t>
            </w:r>
          </w:p>
        </w:tc>
        <w:tc>
          <w:tcPr>
            <w:tcW w:w="729" w:type="pct"/>
            <w:vAlign w:val="bottom"/>
          </w:tcPr>
          <w:p w14:paraId="7729B8B9" w14:textId="77777777" w:rsidR="00A2318D" w:rsidRDefault="00A2318D">
            <w:pPr>
              <w:jc w:val="right"/>
              <w:rPr>
                <w:rFonts w:ascii="Arial" w:hAnsi="Arial" w:cs="Arial"/>
                <w:color w:val="000000"/>
                <w:sz w:val="18"/>
                <w:szCs w:val="18"/>
              </w:rPr>
            </w:pPr>
            <w:r>
              <w:rPr>
                <w:rFonts w:ascii="Arial" w:hAnsi="Arial" w:cs="Arial"/>
                <w:color w:val="000000"/>
                <w:sz w:val="18"/>
                <w:szCs w:val="18"/>
              </w:rPr>
              <w:t>173</w:t>
            </w:r>
          </w:p>
        </w:tc>
      </w:tr>
      <w:tr w:rsidR="00A2318D" w:rsidRPr="00FC3D63" w14:paraId="3CDE6B8F" w14:textId="77777777" w:rsidTr="00DA14A1">
        <w:trPr>
          <w:jc w:val="center"/>
        </w:trPr>
        <w:tc>
          <w:tcPr>
            <w:tcW w:w="1355" w:type="pct"/>
            <w:vAlign w:val="bottom"/>
          </w:tcPr>
          <w:p w14:paraId="28A3DEB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31A3FE3B"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B5CD88C"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3EC7F20"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2D5C9AA"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EA64CD6"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02A1A664" w14:textId="77777777" w:rsidTr="00DA14A1">
        <w:trPr>
          <w:jc w:val="center"/>
        </w:trPr>
        <w:tc>
          <w:tcPr>
            <w:tcW w:w="1355" w:type="pct"/>
            <w:vAlign w:val="bottom"/>
          </w:tcPr>
          <w:p w14:paraId="3BD1212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60F24EC1" w14:textId="77777777" w:rsidR="00A2318D" w:rsidRDefault="00A2318D">
            <w:pPr>
              <w:jc w:val="right"/>
              <w:rPr>
                <w:rFonts w:ascii="Arial" w:hAnsi="Arial" w:cs="Arial"/>
                <w:color w:val="000000"/>
                <w:sz w:val="18"/>
                <w:szCs w:val="18"/>
              </w:rPr>
            </w:pPr>
            <w:r>
              <w:rPr>
                <w:rFonts w:ascii="Arial" w:hAnsi="Arial" w:cs="Arial"/>
                <w:color w:val="000000"/>
                <w:sz w:val="18"/>
                <w:szCs w:val="18"/>
              </w:rPr>
              <w:t>452</w:t>
            </w:r>
          </w:p>
        </w:tc>
        <w:tc>
          <w:tcPr>
            <w:tcW w:w="729" w:type="pct"/>
            <w:vAlign w:val="bottom"/>
          </w:tcPr>
          <w:p w14:paraId="4AC41DAD" w14:textId="77777777" w:rsidR="00A2318D" w:rsidRDefault="00A2318D">
            <w:pPr>
              <w:jc w:val="right"/>
              <w:rPr>
                <w:rFonts w:ascii="Arial" w:hAnsi="Arial" w:cs="Arial"/>
                <w:color w:val="000000"/>
                <w:sz w:val="18"/>
                <w:szCs w:val="18"/>
              </w:rPr>
            </w:pPr>
            <w:r>
              <w:rPr>
                <w:rFonts w:ascii="Arial" w:hAnsi="Arial" w:cs="Arial"/>
                <w:color w:val="000000"/>
                <w:sz w:val="18"/>
                <w:szCs w:val="18"/>
              </w:rPr>
              <w:t>378</w:t>
            </w:r>
          </w:p>
        </w:tc>
        <w:tc>
          <w:tcPr>
            <w:tcW w:w="729" w:type="pct"/>
            <w:vAlign w:val="bottom"/>
          </w:tcPr>
          <w:p w14:paraId="60B34E56" w14:textId="77777777" w:rsidR="00A2318D" w:rsidRDefault="00A2318D">
            <w:pPr>
              <w:jc w:val="right"/>
              <w:rPr>
                <w:rFonts w:ascii="Arial" w:hAnsi="Arial" w:cs="Arial"/>
                <w:color w:val="000000"/>
                <w:sz w:val="18"/>
                <w:szCs w:val="18"/>
              </w:rPr>
            </w:pPr>
            <w:r>
              <w:rPr>
                <w:rFonts w:ascii="Arial" w:hAnsi="Arial" w:cs="Arial"/>
                <w:color w:val="000000"/>
                <w:sz w:val="18"/>
                <w:szCs w:val="18"/>
              </w:rPr>
              <w:t>506</w:t>
            </w:r>
          </w:p>
        </w:tc>
        <w:tc>
          <w:tcPr>
            <w:tcW w:w="729" w:type="pct"/>
            <w:vAlign w:val="bottom"/>
          </w:tcPr>
          <w:p w14:paraId="59D126F0" w14:textId="77777777" w:rsidR="00A2318D" w:rsidRDefault="00A2318D">
            <w:pPr>
              <w:jc w:val="right"/>
              <w:rPr>
                <w:rFonts w:ascii="Arial" w:hAnsi="Arial" w:cs="Arial"/>
                <w:color w:val="000000"/>
                <w:sz w:val="18"/>
                <w:szCs w:val="18"/>
              </w:rPr>
            </w:pPr>
            <w:r>
              <w:rPr>
                <w:rFonts w:ascii="Arial" w:hAnsi="Arial" w:cs="Arial"/>
                <w:color w:val="000000"/>
                <w:sz w:val="18"/>
                <w:szCs w:val="18"/>
              </w:rPr>
              <w:t>554</w:t>
            </w:r>
          </w:p>
        </w:tc>
        <w:tc>
          <w:tcPr>
            <w:tcW w:w="729" w:type="pct"/>
            <w:vAlign w:val="bottom"/>
          </w:tcPr>
          <w:p w14:paraId="47CF9C07" w14:textId="77777777" w:rsidR="00A2318D" w:rsidRDefault="00A2318D">
            <w:pPr>
              <w:jc w:val="right"/>
              <w:rPr>
                <w:rFonts w:ascii="Arial" w:hAnsi="Arial" w:cs="Arial"/>
                <w:color w:val="000000"/>
                <w:sz w:val="18"/>
                <w:szCs w:val="18"/>
              </w:rPr>
            </w:pPr>
            <w:r>
              <w:rPr>
                <w:rFonts w:ascii="Arial" w:hAnsi="Arial" w:cs="Arial"/>
                <w:color w:val="000000"/>
                <w:sz w:val="18"/>
                <w:szCs w:val="18"/>
              </w:rPr>
              <w:t>533</w:t>
            </w:r>
          </w:p>
        </w:tc>
      </w:tr>
      <w:tr w:rsidR="00A2318D" w:rsidRPr="00FC3D63" w14:paraId="0C990E33" w14:textId="77777777" w:rsidTr="00DA14A1">
        <w:trPr>
          <w:jc w:val="center"/>
        </w:trPr>
        <w:tc>
          <w:tcPr>
            <w:tcW w:w="1355" w:type="pct"/>
            <w:vAlign w:val="bottom"/>
          </w:tcPr>
          <w:p w14:paraId="0E7908B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545146A1"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D0F64A8"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2955686"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6253630"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C9C8B4F"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0CED12F3" w14:textId="77777777" w:rsidTr="00DA14A1">
        <w:trPr>
          <w:jc w:val="center"/>
        </w:trPr>
        <w:tc>
          <w:tcPr>
            <w:tcW w:w="1355" w:type="pct"/>
            <w:vAlign w:val="bottom"/>
          </w:tcPr>
          <w:p w14:paraId="66C26C5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4BC3B0E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D658F1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C2E4529"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6200266"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508C7FE"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22FE4E5F" w14:textId="77777777" w:rsidTr="00DA14A1">
        <w:trPr>
          <w:jc w:val="center"/>
        </w:trPr>
        <w:tc>
          <w:tcPr>
            <w:tcW w:w="1355" w:type="pct"/>
            <w:vAlign w:val="bottom"/>
          </w:tcPr>
          <w:p w14:paraId="7DFCA62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60800B8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B4610C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9FE95F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6CCA96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48BD1DA"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225AC7C0" w14:textId="77777777" w:rsidTr="00DA14A1">
        <w:trPr>
          <w:jc w:val="center"/>
        </w:trPr>
        <w:tc>
          <w:tcPr>
            <w:tcW w:w="1355" w:type="pct"/>
            <w:vAlign w:val="bottom"/>
          </w:tcPr>
          <w:p w14:paraId="1111528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6096D6FC"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5C25D43"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C809367"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BA3BBDF"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36B319A"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7A1D6296" w14:textId="77777777" w:rsidTr="00DA14A1">
        <w:trPr>
          <w:jc w:val="center"/>
        </w:trPr>
        <w:tc>
          <w:tcPr>
            <w:tcW w:w="1355" w:type="pct"/>
            <w:vAlign w:val="bottom"/>
          </w:tcPr>
          <w:p w14:paraId="0FADCC5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198428C7"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E1D1C9A"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DDF36A2"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73FB3E7"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1E57099"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7BC8250B" w14:textId="77777777" w:rsidTr="00DA14A1">
        <w:trPr>
          <w:jc w:val="center"/>
        </w:trPr>
        <w:tc>
          <w:tcPr>
            <w:tcW w:w="1355" w:type="pct"/>
            <w:vAlign w:val="bottom"/>
          </w:tcPr>
          <w:p w14:paraId="545C1FD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6D3F0F1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731D85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E45617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6B7EBBE"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8DB9AA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7D4B7FE1" w14:textId="77777777" w:rsidTr="00DA14A1">
        <w:trPr>
          <w:jc w:val="center"/>
        </w:trPr>
        <w:tc>
          <w:tcPr>
            <w:tcW w:w="1355" w:type="pct"/>
            <w:vAlign w:val="bottom"/>
          </w:tcPr>
          <w:p w14:paraId="4842224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2C2A3E23" w14:textId="77777777" w:rsidR="00A2318D" w:rsidRDefault="00A2318D">
            <w:pPr>
              <w:jc w:val="right"/>
              <w:rPr>
                <w:rFonts w:ascii="Arial" w:hAnsi="Arial" w:cs="Arial"/>
                <w:color w:val="000000"/>
                <w:sz w:val="18"/>
                <w:szCs w:val="18"/>
              </w:rPr>
            </w:pPr>
            <w:r>
              <w:rPr>
                <w:rFonts w:ascii="Arial" w:hAnsi="Arial" w:cs="Arial"/>
                <w:color w:val="000000"/>
                <w:sz w:val="18"/>
                <w:szCs w:val="18"/>
              </w:rPr>
              <w:t>6350</w:t>
            </w:r>
          </w:p>
        </w:tc>
        <w:tc>
          <w:tcPr>
            <w:tcW w:w="729" w:type="pct"/>
            <w:vAlign w:val="bottom"/>
          </w:tcPr>
          <w:p w14:paraId="6B9E829A" w14:textId="77777777" w:rsidR="00A2318D" w:rsidRDefault="00A2318D">
            <w:pPr>
              <w:jc w:val="right"/>
              <w:rPr>
                <w:rFonts w:ascii="Arial" w:hAnsi="Arial" w:cs="Arial"/>
                <w:color w:val="000000"/>
                <w:sz w:val="18"/>
                <w:szCs w:val="18"/>
              </w:rPr>
            </w:pPr>
            <w:r>
              <w:rPr>
                <w:rFonts w:ascii="Arial" w:hAnsi="Arial" w:cs="Arial"/>
                <w:color w:val="000000"/>
                <w:sz w:val="18"/>
                <w:szCs w:val="18"/>
              </w:rPr>
              <w:t>6161</w:t>
            </w:r>
          </w:p>
        </w:tc>
        <w:tc>
          <w:tcPr>
            <w:tcW w:w="729" w:type="pct"/>
            <w:vAlign w:val="bottom"/>
          </w:tcPr>
          <w:p w14:paraId="3B054F7F" w14:textId="77777777" w:rsidR="00A2318D" w:rsidRDefault="00A2318D">
            <w:pPr>
              <w:jc w:val="right"/>
              <w:rPr>
                <w:rFonts w:ascii="Arial" w:hAnsi="Arial" w:cs="Arial"/>
                <w:color w:val="000000"/>
                <w:sz w:val="18"/>
                <w:szCs w:val="18"/>
              </w:rPr>
            </w:pPr>
            <w:r>
              <w:rPr>
                <w:rFonts w:ascii="Arial" w:hAnsi="Arial" w:cs="Arial"/>
                <w:color w:val="000000"/>
                <w:sz w:val="18"/>
                <w:szCs w:val="18"/>
              </w:rPr>
              <w:t>6095</w:t>
            </w:r>
          </w:p>
        </w:tc>
        <w:tc>
          <w:tcPr>
            <w:tcW w:w="729" w:type="pct"/>
            <w:vAlign w:val="bottom"/>
          </w:tcPr>
          <w:p w14:paraId="55C79739" w14:textId="77777777" w:rsidR="00A2318D" w:rsidRDefault="00A2318D">
            <w:pPr>
              <w:jc w:val="right"/>
              <w:rPr>
                <w:rFonts w:ascii="Arial" w:hAnsi="Arial" w:cs="Arial"/>
                <w:color w:val="000000"/>
                <w:sz w:val="18"/>
                <w:szCs w:val="18"/>
              </w:rPr>
            </w:pPr>
            <w:r>
              <w:rPr>
                <w:rFonts w:ascii="Arial" w:hAnsi="Arial" w:cs="Arial"/>
                <w:color w:val="000000"/>
                <w:sz w:val="18"/>
                <w:szCs w:val="18"/>
              </w:rPr>
              <w:t>8475</w:t>
            </w:r>
          </w:p>
        </w:tc>
        <w:tc>
          <w:tcPr>
            <w:tcW w:w="729" w:type="pct"/>
            <w:vAlign w:val="bottom"/>
          </w:tcPr>
          <w:p w14:paraId="6501489C" w14:textId="77777777" w:rsidR="00A2318D" w:rsidRDefault="00A2318D">
            <w:pPr>
              <w:jc w:val="right"/>
              <w:rPr>
                <w:rFonts w:ascii="Arial" w:hAnsi="Arial" w:cs="Arial"/>
                <w:color w:val="000000"/>
                <w:sz w:val="18"/>
                <w:szCs w:val="18"/>
              </w:rPr>
            </w:pPr>
            <w:r>
              <w:rPr>
                <w:rFonts w:ascii="Arial" w:hAnsi="Arial" w:cs="Arial"/>
                <w:color w:val="000000"/>
                <w:sz w:val="18"/>
                <w:szCs w:val="18"/>
              </w:rPr>
              <w:t>8912</w:t>
            </w:r>
          </w:p>
        </w:tc>
      </w:tr>
      <w:tr w:rsidR="00A2318D" w:rsidRPr="00FC3D63" w14:paraId="21D2FED3" w14:textId="77777777" w:rsidTr="00DA14A1">
        <w:trPr>
          <w:jc w:val="center"/>
        </w:trPr>
        <w:tc>
          <w:tcPr>
            <w:tcW w:w="1355" w:type="pct"/>
            <w:vAlign w:val="bottom"/>
          </w:tcPr>
          <w:p w14:paraId="5475DA9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484EC205" w14:textId="77777777" w:rsidR="00A2318D" w:rsidRDefault="00A2318D">
            <w:pPr>
              <w:jc w:val="right"/>
              <w:rPr>
                <w:rFonts w:ascii="Arial" w:hAnsi="Arial" w:cs="Arial"/>
                <w:color w:val="000000"/>
                <w:sz w:val="18"/>
                <w:szCs w:val="18"/>
              </w:rPr>
            </w:pPr>
            <w:r>
              <w:rPr>
                <w:rFonts w:ascii="Arial" w:hAnsi="Arial" w:cs="Arial"/>
                <w:color w:val="000000"/>
                <w:sz w:val="18"/>
                <w:szCs w:val="18"/>
              </w:rPr>
              <w:t>122</w:t>
            </w:r>
          </w:p>
        </w:tc>
        <w:tc>
          <w:tcPr>
            <w:tcW w:w="729" w:type="pct"/>
            <w:vAlign w:val="bottom"/>
          </w:tcPr>
          <w:p w14:paraId="10760F63" w14:textId="77777777" w:rsidR="00A2318D" w:rsidRDefault="00A2318D">
            <w:pPr>
              <w:jc w:val="right"/>
              <w:rPr>
                <w:rFonts w:ascii="Arial" w:hAnsi="Arial" w:cs="Arial"/>
                <w:color w:val="000000"/>
                <w:sz w:val="18"/>
                <w:szCs w:val="18"/>
              </w:rPr>
            </w:pPr>
            <w:r>
              <w:rPr>
                <w:rFonts w:ascii="Arial" w:hAnsi="Arial" w:cs="Arial"/>
                <w:color w:val="000000"/>
                <w:sz w:val="18"/>
                <w:szCs w:val="18"/>
              </w:rPr>
              <w:t>103</w:t>
            </w:r>
          </w:p>
        </w:tc>
        <w:tc>
          <w:tcPr>
            <w:tcW w:w="729" w:type="pct"/>
            <w:vAlign w:val="bottom"/>
          </w:tcPr>
          <w:p w14:paraId="1C390D14" w14:textId="77777777" w:rsidR="00A2318D" w:rsidRDefault="00A2318D">
            <w:pPr>
              <w:jc w:val="right"/>
              <w:rPr>
                <w:rFonts w:ascii="Arial" w:hAnsi="Arial" w:cs="Arial"/>
                <w:color w:val="000000"/>
                <w:sz w:val="18"/>
                <w:szCs w:val="18"/>
              </w:rPr>
            </w:pPr>
            <w:r>
              <w:rPr>
                <w:rFonts w:ascii="Arial" w:hAnsi="Arial" w:cs="Arial"/>
                <w:color w:val="000000"/>
                <w:sz w:val="18"/>
                <w:szCs w:val="18"/>
              </w:rPr>
              <w:t>62</w:t>
            </w:r>
          </w:p>
        </w:tc>
        <w:tc>
          <w:tcPr>
            <w:tcW w:w="729" w:type="pct"/>
            <w:vAlign w:val="bottom"/>
          </w:tcPr>
          <w:p w14:paraId="53B77003" w14:textId="77777777" w:rsidR="00A2318D" w:rsidRDefault="00A2318D">
            <w:pPr>
              <w:jc w:val="right"/>
              <w:rPr>
                <w:rFonts w:ascii="Arial" w:hAnsi="Arial" w:cs="Arial"/>
                <w:color w:val="000000"/>
                <w:sz w:val="18"/>
                <w:szCs w:val="18"/>
              </w:rPr>
            </w:pPr>
            <w:r>
              <w:rPr>
                <w:rFonts w:ascii="Arial" w:hAnsi="Arial" w:cs="Arial"/>
                <w:color w:val="000000"/>
                <w:sz w:val="18"/>
                <w:szCs w:val="18"/>
              </w:rPr>
              <w:t>51</w:t>
            </w:r>
          </w:p>
        </w:tc>
        <w:tc>
          <w:tcPr>
            <w:tcW w:w="729" w:type="pct"/>
            <w:vAlign w:val="bottom"/>
          </w:tcPr>
          <w:p w14:paraId="3F510253" w14:textId="77777777" w:rsidR="00A2318D" w:rsidRDefault="00A2318D">
            <w:pPr>
              <w:jc w:val="right"/>
              <w:rPr>
                <w:rFonts w:ascii="Arial" w:hAnsi="Arial" w:cs="Arial"/>
                <w:color w:val="000000"/>
                <w:sz w:val="18"/>
                <w:szCs w:val="18"/>
              </w:rPr>
            </w:pPr>
            <w:r>
              <w:rPr>
                <w:rFonts w:ascii="Arial" w:hAnsi="Arial" w:cs="Arial"/>
                <w:color w:val="000000"/>
                <w:sz w:val="18"/>
                <w:szCs w:val="18"/>
              </w:rPr>
              <w:t>65</w:t>
            </w:r>
          </w:p>
        </w:tc>
      </w:tr>
      <w:tr w:rsidR="00A2318D" w:rsidRPr="00FC3D63" w14:paraId="3041478D" w14:textId="77777777" w:rsidTr="00DA14A1">
        <w:trPr>
          <w:jc w:val="center"/>
        </w:trPr>
        <w:tc>
          <w:tcPr>
            <w:tcW w:w="1355" w:type="pct"/>
            <w:vAlign w:val="bottom"/>
          </w:tcPr>
          <w:p w14:paraId="3686A1D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65FCAAD9"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9332192"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99BB69B"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5B9269C"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B0B0165"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273B6005" w14:textId="77777777" w:rsidTr="00DA14A1">
        <w:trPr>
          <w:jc w:val="center"/>
        </w:trPr>
        <w:tc>
          <w:tcPr>
            <w:tcW w:w="1355" w:type="pct"/>
            <w:vAlign w:val="bottom"/>
          </w:tcPr>
          <w:p w14:paraId="5362A71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0AB1FAE6" w14:textId="77777777" w:rsidR="00A2318D" w:rsidRDefault="00A2318D">
            <w:pPr>
              <w:jc w:val="right"/>
              <w:rPr>
                <w:rFonts w:ascii="Arial" w:hAnsi="Arial" w:cs="Arial"/>
                <w:color w:val="000000"/>
                <w:sz w:val="18"/>
                <w:szCs w:val="18"/>
              </w:rPr>
            </w:pPr>
            <w:r>
              <w:rPr>
                <w:rFonts w:ascii="Arial" w:hAnsi="Arial" w:cs="Arial"/>
                <w:color w:val="000000"/>
                <w:sz w:val="18"/>
                <w:szCs w:val="18"/>
              </w:rPr>
              <w:t>1154</w:t>
            </w:r>
          </w:p>
        </w:tc>
        <w:tc>
          <w:tcPr>
            <w:tcW w:w="729" w:type="pct"/>
            <w:vAlign w:val="bottom"/>
          </w:tcPr>
          <w:p w14:paraId="68F30A97" w14:textId="77777777" w:rsidR="00A2318D" w:rsidRDefault="00A2318D">
            <w:pPr>
              <w:jc w:val="right"/>
              <w:rPr>
                <w:rFonts w:ascii="Arial" w:hAnsi="Arial" w:cs="Arial"/>
                <w:color w:val="000000"/>
                <w:sz w:val="18"/>
                <w:szCs w:val="18"/>
              </w:rPr>
            </w:pPr>
            <w:r>
              <w:rPr>
                <w:rFonts w:ascii="Arial" w:hAnsi="Arial" w:cs="Arial"/>
                <w:color w:val="000000"/>
                <w:sz w:val="18"/>
                <w:szCs w:val="18"/>
              </w:rPr>
              <w:t>9953</w:t>
            </w:r>
          </w:p>
        </w:tc>
        <w:tc>
          <w:tcPr>
            <w:tcW w:w="729" w:type="pct"/>
            <w:vAlign w:val="bottom"/>
          </w:tcPr>
          <w:p w14:paraId="4EEA362B" w14:textId="77777777" w:rsidR="00A2318D" w:rsidRDefault="00A2318D">
            <w:pPr>
              <w:jc w:val="right"/>
              <w:rPr>
                <w:rFonts w:ascii="Arial" w:hAnsi="Arial" w:cs="Arial"/>
                <w:color w:val="000000"/>
                <w:sz w:val="18"/>
                <w:szCs w:val="18"/>
              </w:rPr>
            </w:pPr>
            <w:r>
              <w:rPr>
                <w:rFonts w:ascii="Arial" w:hAnsi="Arial" w:cs="Arial"/>
                <w:color w:val="000000"/>
                <w:sz w:val="18"/>
                <w:szCs w:val="18"/>
              </w:rPr>
              <w:t>8492</w:t>
            </w:r>
          </w:p>
        </w:tc>
        <w:tc>
          <w:tcPr>
            <w:tcW w:w="729" w:type="pct"/>
            <w:vAlign w:val="bottom"/>
          </w:tcPr>
          <w:p w14:paraId="0A2CFE5E" w14:textId="77777777" w:rsidR="00A2318D" w:rsidRDefault="00A2318D">
            <w:pPr>
              <w:jc w:val="right"/>
              <w:rPr>
                <w:rFonts w:ascii="Arial" w:hAnsi="Arial" w:cs="Arial"/>
                <w:color w:val="000000"/>
                <w:sz w:val="18"/>
                <w:szCs w:val="18"/>
              </w:rPr>
            </w:pPr>
            <w:r>
              <w:rPr>
                <w:rFonts w:ascii="Arial" w:hAnsi="Arial" w:cs="Arial"/>
                <w:color w:val="000000"/>
                <w:sz w:val="18"/>
                <w:szCs w:val="18"/>
              </w:rPr>
              <w:t>6575</w:t>
            </w:r>
          </w:p>
        </w:tc>
        <w:tc>
          <w:tcPr>
            <w:tcW w:w="729" w:type="pct"/>
            <w:vAlign w:val="bottom"/>
          </w:tcPr>
          <w:p w14:paraId="7B272174" w14:textId="77777777" w:rsidR="00A2318D" w:rsidRDefault="00A2318D">
            <w:pPr>
              <w:jc w:val="right"/>
              <w:rPr>
                <w:rFonts w:ascii="Arial" w:hAnsi="Arial" w:cs="Arial"/>
                <w:color w:val="000000"/>
                <w:sz w:val="18"/>
                <w:szCs w:val="18"/>
              </w:rPr>
            </w:pPr>
            <w:r>
              <w:rPr>
                <w:rFonts w:ascii="Arial" w:hAnsi="Arial" w:cs="Arial"/>
                <w:color w:val="000000"/>
                <w:sz w:val="18"/>
                <w:szCs w:val="18"/>
              </w:rPr>
              <w:t>5915</w:t>
            </w:r>
          </w:p>
        </w:tc>
      </w:tr>
      <w:tr w:rsidR="00A2318D" w:rsidRPr="00FC3D63" w14:paraId="4BC83C15" w14:textId="77777777" w:rsidTr="00DA14A1">
        <w:trPr>
          <w:jc w:val="center"/>
        </w:trPr>
        <w:tc>
          <w:tcPr>
            <w:tcW w:w="1355" w:type="pct"/>
            <w:vAlign w:val="bottom"/>
          </w:tcPr>
          <w:p w14:paraId="2BDF637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33F819FC" w14:textId="77777777" w:rsidR="00A2318D" w:rsidRDefault="00A2318D">
            <w:pPr>
              <w:jc w:val="right"/>
              <w:rPr>
                <w:rFonts w:ascii="Arial" w:hAnsi="Arial" w:cs="Arial"/>
                <w:color w:val="000000"/>
                <w:sz w:val="18"/>
                <w:szCs w:val="18"/>
              </w:rPr>
            </w:pPr>
            <w:r>
              <w:rPr>
                <w:rFonts w:ascii="Arial" w:hAnsi="Arial" w:cs="Arial"/>
                <w:color w:val="000000"/>
                <w:sz w:val="18"/>
                <w:szCs w:val="18"/>
              </w:rPr>
              <w:t>412</w:t>
            </w:r>
          </w:p>
        </w:tc>
        <w:tc>
          <w:tcPr>
            <w:tcW w:w="729" w:type="pct"/>
            <w:vAlign w:val="bottom"/>
          </w:tcPr>
          <w:p w14:paraId="5009AA25" w14:textId="77777777" w:rsidR="00A2318D" w:rsidRDefault="00A2318D">
            <w:pPr>
              <w:jc w:val="right"/>
              <w:rPr>
                <w:rFonts w:ascii="Arial" w:hAnsi="Arial" w:cs="Arial"/>
                <w:color w:val="000000"/>
                <w:sz w:val="18"/>
                <w:szCs w:val="18"/>
              </w:rPr>
            </w:pPr>
            <w:r>
              <w:rPr>
                <w:rFonts w:ascii="Arial" w:hAnsi="Arial" w:cs="Arial"/>
                <w:color w:val="000000"/>
                <w:sz w:val="18"/>
                <w:szCs w:val="18"/>
              </w:rPr>
              <w:t>232</w:t>
            </w:r>
          </w:p>
        </w:tc>
        <w:tc>
          <w:tcPr>
            <w:tcW w:w="729" w:type="pct"/>
            <w:vAlign w:val="bottom"/>
          </w:tcPr>
          <w:p w14:paraId="1DD11FDD" w14:textId="77777777" w:rsidR="00A2318D" w:rsidRDefault="00A2318D">
            <w:pPr>
              <w:jc w:val="right"/>
              <w:rPr>
                <w:rFonts w:ascii="Arial" w:hAnsi="Arial" w:cs="Arial"/>
                <w:color w:val="000000"/>
                <w:sz w:val="18"/>
                <w:szCs w:val="18"/>
              </w:rPr>
            </w:pPr>
            <w:r>
              <w:rPr>
                <w:rFonts w:ascii="Arial" w:hAnsi="Arial" w:cs="Arial"/>
                <w:color w:val="000000"/>
                <w:sz w:val="18"/>
                <w:szCs w:val="18"/>
              </w:rPr>
              <w:t>376</w:t>
            </w:r>
          </w:p>
        </w:tc>
        <w:tc>
          <w:tcPr>
            <w:tcW w:w="729" w:type="pct"/>
            <w:vAlign w:val="bottom"/>
          </w:tcPr>
          <w:p w14:paraId="7AC033A1" w14:textId="77777777" w:rsidR="00A2318D" w:rsidRDefault="00A2318D">
            <w:pPr>
              <w:jc w:val="right"/>
              <w:rPr>
                <w:rFonts w:ascii="Arial" w:hAnsi="Arial" w:cs="Arial"/>
                <w:color w:val="000000"/>
                <w:sz w:val="18"/>
                <w:szCs w:val="18"/>
              </w:rPr>
            </w:pPr>
            <w:r>
              <w:rPr>
                <w:rFonts w:ascii="Arial" w:hAnsi="Arial" w:cs="Arial"/>
                <w:color w:val="000000"/>
                <w:sz w:val="18"/>
                <w:szCs w:val="18"/>
              </w:rPr>
              <w:t>263</w:t>
            </w:r>
          </w:p>
        </w:tc>
        <w:tc>
          <w:tcPr>
            <w:tcW w:w="729" w:type="pct"/>
            <w:vAlign w:val="bottom"/>
          </w:tcPr>
          <w:p w14:paraId="3A89993B" w14:textId="77777777" w:rsidR="00A2318D" w:rsidRDefault="00A2318D">
            <w:pPr>
              <w:jc w:val="right"/>
              <w:rPr>
                <w:rFonts w:ascii="Arial" w:hAnsi="Arial" w:cs="Arial"/>
                <w:color w:val="000000"/>
                <w:sz w:val="18"/>
                <w:szCs w:val="18"/>
              </w:rPr>
            </w:pPr>
            <w:r>
              <w:rPr>
                <w:rFonts w:ascii="Arial" w:hAnsi="Arial" w:cs="Arial"/>
                <w:color w:val="000000"/>
                <w:sz w:val="18"/>
                <w:szCs w:val="18"/>
              </w:rPr>
              <w:t>234</w:t>
            </w:r>
          </w:p>
        </w:tc>
      </w:tr>
      <w:tr w:rsidR="00A2318D" w:rsidRPr="00FC3D63" w14:paraId="57B9AD9B" w14:textId="77777777" w:rsidTr="00DA14A1">
        <w:trPr>
          <w:jc w:val="center"/>
        </w:trPr>
        <w:tc>
          <w:tcPr>
            <w:tcW w:w="1355" w:type="pct"/>
            <w:vAlign w:val="bottom"/>
          </w:tcPr>
          <w:p w14:paraId="5BB5CEB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68C726B4" w14:textId="77777777" w:rsidR="00A2318D" w:rsidRDefault="00A2318D">
            <w:pPr>
              <w:jc w:val="right"/>
              <w:rPr>
                <w:rFonts w:ascii="Arial" w:hAnsi="Arial" w:cs="Arial"/>
                <w:color w:val="000000"/>
                <w:sz w:val="18"/>
                <w:szCs w:val="18"/>
              </w:rPr>
            </w:pPr>
            <w:r>
              <w:rPr>
                <w:rFonts w:ascii="Arial" w:hAnsi="Arial" w:cs="Arial"/>
                <w:color w:val="000000"/>
                <w:sz w:val="18"/>
                <w:szCs w:val="18"/>
              </w:rPr>
              <w:t>211</w:t>
            </w:r>
          </w:p>
        </w:tc>
        <w:tc>
          <w:tcPr>
            <w:tcW w:w="729" w:type="pct"/>
            <w:vAlign w:val="bottom"/>
          </w:tcPr>
          <w:p w14:paraId="3B24AF64" w14:textId="77777777" w:rsidR="00A2318D" w:rsidRDefault="00A2318D">
            <w:pPr>
              <w:jc w:val="right"/>
              <w:rPr>
                <w:rFonts w:ascii="Arial" w:hAnsi="Arial" w:cs="Arial"/>
                <w:color w:val="000000"/>
                <w:sz w:val="18"/>
                <w:szCs w:val="18"/>
              </w:rPr>
            </w:pPr>
            <w:r>
              <w:rPr>
                <w:rFonts w:ascii="Arial" w:hAnsi="Arial" w:cs="Arial"/>
                <w:color w:val="000000"/>
                <w:sz w:val="18"/>
                <w:szCs w:val="18"/>
              </w:rPr>
              <w:t>260</w:t>
            </w:r>
          </w:p>
        </w:tc>
        <w:tc>
          <w:tcPr>
            <w:tcW w:w="729" w:type="pct"/>
            <w:vAlign w:val="bottom"/>
          </w:tcPr>
          <w:p w14:paraId="09696DAB" w14:textId="77777777" w:rsidR="00A2318D" w:rsidRDefault="00A2318D">
            <w:pPr>
              <w:jc w:val="right"/>
              <w:rPr>
                <w:rFonts w:ascii="Arial" w:hAnsi="Arial" w:cs="Arial"/>
                <w:color w:val="000000"/>
                <w:sz w:val="18"/>
                <w:szCs w:val="18"/>
              </w:rPr>
            </w:pPr>
            <w:r>
              <w:rPr>
                <w:rFonts w:ascii="Arial" w:hAnsi="Arial" w:cs="Arial"/>
                <w:color w:val="000000"/>
                <w:sz w:val="18"/>
                <w:szCs w:val="18"/>
              </w:rPr>
              <w:t>231</w:t>
            </w:r>
          </w:p>
        </w:tc>
        <w:tc>
          <w:tcPr>
            <w:tcW w:w="729" w:type="pct"/>
            <w:vAlign w:val="bottom"/>
          </w:tcPr>
          <w:p w14:paraId="2CA0E089" w14:textId="77777777" w:rsidR="00A2318D" w:rsidRDefault="00A2318D">
            <w:pPr>
              <w:jc w:val="right"/>
              <w:rPr>
                <w:rFonts w:ascii="Arial" w:hAnsi="Arial" w:cs="Arial"/>
                <w:color w:val="000000"/>
                <w:sz w:val="18"/>
                <w:szCs w:val="18"/>
              </w:rPr>
            </w:pPr>
            <w:r>
              <w:rPr>
                <w:rFonts w:ascii="Arial" w:hAnsi="Arial" w:cs="Arial"/>
                <w:color w:val="000000"/>
                <w:sz w:val="18"/>
                <w:szCs w:val="18"/>
              </w:rPr>
              <w:t>148</w:t>
            </w:r>
          </w:p>
        </w:tc>
        <w:tc>
          <w:tcPr>
            <w:tcW w:w="729" w:type="pct"/>
            <w:vAlign w:val="bottom"/>
          </w:tcPr>
          <w:p w14:paraId="32D2B014" w14:textId="77777777" w:rsidR="00A2318D" w:rsidRDefault="00A2318D">
            <w:pPr>
              <w:jc w:val="right"/>
              <w:rPr>
                <w:rFonts w:ascii="Arial" w:hAnsi="Arial" w:cs="Arial"/>
                <w:color w:val="000000"/>
                <w:sz w:val="18"/>
                <w:szCs w:val="18"/>
              </w:rPr>
            </w:pPr>
            <w:r>
              <w:rPr>
                <w:rFonts w:ascii="Arial" w:hAnsi="Arial" w:cs="Arial"/>
                <w:color w:val="000000"/>
                <w:sz w:val="18"/>
                <w:szCs w:val="18"/>
              </w:rPr>
              <w:t>199</w:t>
            </w:r>
          </w:p>
        </w:tc>
      </w:tr>
      <w:tr w:rsidR="00A2318D" w:rsidRPr="00FC3D63" w14:paraId="26441AD8" w14:textId="77777777" w:rsidTr="00DA14A1">
        <w:trPr>
          <w:jc w:val="center"/>
        </w:trPr>
        <w:tc>
          <w:tcPr>
            <w:tcW w:w="1355" w:type="pct"/>
            <w:vAlign w:val="bottom"/>
          </w:tcPr>
          <w:p w14:paraId="0945F1F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5B5F9433" w14:textId="77777777" w:rsidR="00A2318D" w:rsidRDefault="00A2318D">
            <w:pPr>
              <w:jc w:val="right"/>
              <w:rPr>
                <w:rFonts w:ascii="Arial" w:hAnsi="Arial" w:cs="Arial"/>
                <w:color w:val="000000"/>
                <w:sz w:val="18"/>
                <w:szCs w:val="18"/>
              </w:rPr>
            </w:pPr>
            <w:r>
              <w:rPr>
                <w:rFonts w:ascii="Arial" w:hAnsi="Arial" w:cs="Arial"/>
                <w:color w:val="000000"/>
                <w:sz w:val="18"/>
                <w:szCs w:val="18"/>
              </w:rPr>
              <w:t>17</w:t>
            </w:r>
          </w:p>
        </w:tc>
        <w:tc>
          <w:tcPr>
            <w:tcW w:w="729" w:type="pct"/>
            <w:vAlign w:val="bottom"/>
          </w:tcPr>
          <w:p w14:paraId="7CC546B5" w14:textId="77777777" w:rsidR="00A2318D" w:rsidRDefault="00A2318D">
            <w:pPr>
              <w:jc w:val="right"/>
              <w:rPr>
                <w:rFonts w:ascii="Arial" w:hAnsi="Arial" w:cs="Arial"/>
                <w:color w:val="000000"/>
                <w:sz w:val="18"/>
                <w:szCs w:val="18"/>
              </w:rPr>
            </w:pPr>
            <w:r>
              <w:rPr>
                <w:rFonts w:ascii="Arial" w:hAnsi="Arial" w:cs="Arial"/>
                <w:color w:val="000000"/>
                <w:sz w:val="18"/>
                <w:szCs w:val="18"/>
              </w:rPr>
              <w:t>11</w:t>
            </w:r>
          </w:p>
        </w:tc>
        <w:tc>
          <w:tcPr>
            <w:tcW w:w="729" w:type="pct"/>
            <w:vAlign w:val="bottom"/>
          </w:tcPr>
          <w:p w14:paraId="37369A52" w14:textId="77777777" w:rsidR="00A2318D" w:rsidRDefault="00A2318D">
            <w:pPr>
              <w:jc w:val="right"/>
              <w:rPr>
                <w:rFonts w:ascii="Arial" w:hAnsi="Arial" w:cs="Arial"/>
                <w:color w:val="000000"/>
                <w:sz w:val="18"/>
                <w:szCs w:val="18"/>
              </w:rPr>
            </w:pPr>
            <w:r>
              <w:rPr>
                <w:rFonts w:ascii="Arial" w:hAnsi="Arial" w:cs="Arial"/>
                <w:color w:val="000000"/>
                <w:sz w:val="18"/>
                <w:szCs w:val="18"/>
              </w:rPr>
              <w:t>228</w:t>
            </w:r>
          </w:p>
        </w:tc>
        <w:tc>
          <w:tcPr>
            <w:tcW w:w="729" w:type="pct"/>
            <w:vAlign w:val="bottom"/>
          </w:tcPr>
          <w:p w14:paraId="44CB0C56" w14:textId="77777777" w:rsidR="00A2318D" w:rsidRDefault="00A2318D">
            <w:pPr>
              <w:jc w:val="right"/>
              <w:rPr>
                <w:rFonts w:ascii="Arial" w:hAnsi="Arial" w:cs="Arial"/>
                <w:color w:val="000000"/>
                <w:sz w:val="18"/>
                <w:szCs w:val="18"/>
              </w:rPr>
            </w:pPr>
            <w:r>
              <w:rPr>
                <w:rFonts w:ascii="Arial" w:hAnsi="Arial" w:cs="Arial"/>
                <w:color w:val="000000"/>
                <w:sz w:val="18"/>
                <w:szCs w:val="18"/>
              </w:rPr>
              <w:t>59</w:t>
            </w:r>
          </w:p>
        </w:tc>
        <w:tc>
          <w:tcPr>
            <w:tcW w:w="729" w:type="pct"/>
            <w:vAlign w:val="bottom"/>
          </w:tcPr>
          <w:p w14:paraId="3CA52332" w14:textId="77777777" w:rsidR="00A2318D" w:rsidRDefault="00A2318D">
            <w:pPr>
              <w:jc w:val="right"/>
              <w:rPr>
                <w:rFonts w:ascii="Arial" w:hAnsi="Arial" w:cs="Arial"/>
                <w:color w:val="000000"/>
                <w:sz w:val="18"/>
                <w:szCs w:val="18"/>
              </w:rPr>
            </w:pPr>
            <w:r>
              <w:rPr>
                <w:rFonts w:ascii="Arial" w:hAnsi="Arial" w:cs="Arial"/>
                <w:color w:val="000000"/>
                <w:sz w:val="18"/>
                <w:szCs w:val="18"/>
              </w:rPr>
              <w:t>69</w:t>
            </w:r>
          </w:p>
        </w:tc>
      </w:tr>
      <w:tr w:rsidR="00A2318D" w:rsidRPr="00FC3D63" w14:paraId="7B537156" w14:textId="77777777" w:rsidTr="00DA14A1">
        <w:trPr>
          <w:jc w:val="center"/>
        </w:trPr>
        <w:tc>
          <w:tcPr>
            <w:tcW w:w="1355" w:type="pct"/>
            <w:vAlign w:val="bottom"/>
          </w:tcPr>
          <w:p w14:paraId="1DC6969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668C6C62" w14:textId="77777777" w:rsidR="00A2318D" w:rsidRDefault="00A2318D">
            <w:pPr>
              <w:jc w:val="right"/>
              <w:rPr>
                <w:rFonts w:ascii="Arial" w:hAnsi="Arial" w:cs="Arial"/>
                <w:color w:val="000000"/>
                <w:sz w:val="18"/>
                <w:szCs w:val="18"/>
              </w:rPr>
            </w:pPr>
            <w:r>
              <w:rPr>
                <w:rFonts w:ascii="Arial" w:hAnsi="Arial" w:cs="Arial"/>
                <w:color w:val="000000"/>
                <w:sz w:val="18"/>
                <w:szCs w:val="18"/>
              </w:rPr>
              <w:t>886</w:t>
            </w:r>
          </w:p>
        </w:tc>
        <w:tc>
          <w:tcPr>
            <w:tcW w:w="729" w:type="pct"/>
            <w:vAlign w:val="bottom"/>
          </w:tcPr>
          <w:p w14:paraId="3426CEA8" w14:textId="77777777" w:rsidR="00A2318D" w:rsidRDefault="00A2318D">
            <w:pPr>
              <w:jc w:val="right"/>
              <w:rPr>
                <w:rFonts w:ascii="Arial" w:hAnsi="Arial" w:cs="Arial"/>
                <w:color w:val="000000"/>
                <w:sz w:val="18"/>
                <w:szCs w:val="18"/>
              </w:rPr>
            </w:pPr>
            <w:r>
              <w:rPr>
                <w:rFonts w:ascii="Arial" w:hAnsi="Arial" w:cs="Arial"/>
                <w:color w:val="000000"/>
                <w:sz w:val="18"/>
                <w:szCs w:val="18"/>
              </w:rPr>
              <w:t>625</w:t>
            </w:r>
          </w:p>
        </w:tc>
        <w:tc>
          <w:tcPr>
            <w:tcW w:w="729" w:type="pct"/>
            <w:vAlign w:val="bottom"/>
          </w:tcPr>
          <w:p w14:paraId="4FD2E1D1" w14:textId="77777777" w:rsidR="00A2318D" w:rsidRDefault="00A2318D">
            <w:pPr>
              <w:jc w:val="right"/>
              <w:rPr>
                <w:rFonts w:ascii="Arial" w:hAnsi="Arial" w:cs="Arial"/>
                <w:color w:val="000000"/>
                <w:sz w:val="18"/>
                <w:szCs w:val="18"/>
              </w:rPr>
            </w:pPr>
            <w:r>
              <w:rPr>
                <w:rFonts w:ascii="Arial" w:hAnsi="Arial" w:cs="Arial"/>
                <w:color w:val="000000"/>
                <w:sz w:val="18"/>
                <w:szCs w:val="18"/>
              </w:rPr>
              <w:t>530</w:t>
            </w:r>
          </w:p>
        </w:tc>
        <w:tc>
          <w:tcPr>
            <w:tcW w:w="729" w:type="pct"/>
            <w:vAlign w:val="bottom"/>
          </w:tcPr>
          <w:p w14:paraId="682DE025" w14:textId="77777777" w:rsidR="00A2318D" w:rsidRDefault="00A2318D">
            <w:pPr>
              <w:jc w:val="right"/>
              <w:rPr>
                <w:rFonts w:ascii="Arial" w:hAnsi="Arial" w:cs="Arial"/>
                <w:color w:val="000000"/>
                <w:sz w:val="18"/>
                <w:szCs w:val="18"/>
              </w:rPr>
            </w:pPr>
            <w:r>
              <w:rPr>
                <w:rFonts w:ascii="Arial" w:hAnsi="Arial" w:cs="Arial"/>
                <w:color w:val="000000"/>
                <w:sz w:val="18"/>
                <w:szCs w:val="18"/>
              </w:rPr>
              <w:t>540</w:t>
            </w:r>
          </w:p>
        </w:tc>
        <w:tc>
          <w:tcPr>
            <w:tcW w:w="729" w:type="pct"/>
            <w:vAlign w:val="bottom"/>
          </w:tcPr>
          <w:p w14:paraId="42FCE7BF" w14:textId="77777777" w:rsidR="00A2318D" w:rsidRDefault="00A2318D">
            <w:pPr>
              <w:jc w:val="right"/>
              <w:rPr>
                <w:rFonts w:ascii="Arial" w:hAnsi="Arial" w:cs="Arial"/>
                <w:color w:val="000000"/>
                <w:sz w:val="18"/>
                <w:szCs w:val="18"/>
              </w:rPr>
            </w:pPr>
            <w:r>
              <w:rPr>
                <w:rFonts w:ascii="Arial" w:hAnsi="Arial" w:cs="Arial"/>
                <w:color w:val="000000"/>
                <w:sz w:val="18"/>
                <w:szCs w:val="18"/>
              </w:rPr>
              <w:t>468</w:t>
            </w:r>
          </w:p>
        </w:tc>
      </w:tr>
      <w:tr w:rsidR="00A2318D" w:rsidRPr="00FC3D63" w14:paraId="21192E82" w14:textId="77777777" w:rsidTr="00DA14A1">
        <w:trPr>
          <w:jc w:val="center"/>
        </w:trPr>
        <w:tc>
          <w:tcPr>
            <w:tcW w:w="1355" w:type="pct"/>
            <w:vAlign w:val="bottom"/>
          </w:tcPr>
          <w:p w14:paraId="4B2FE01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06B5735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A173416"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7361B83" w14:textId="77777777" w:rsidR="00A2318D" w:rsidRDefault="00A2318D">
            <w:pPr>
              <w:jc w:val="right"/>
              <w:rPr>
                <w:rFonts w:ascii="Arial" w:hAnsi="Arial" w:cs="Arial"/>
                <w:color w:val="000000"/>
                <w:sz w:val="18"/>
                <w:szCs w:val="18"/>
              </w:rPr>
            </w:pPr>
            <w:r>
              <w:rPr>
                <w:rFonts w:ascii="Arial" w:hAnsi="Arial" w:cs="Arial"/>
                <w:color w:val="000000"/>
                <w:sz w:val="18"/>
                <w:szCs w:val="18"/>
              </w:rPr>
              <w:t>323</w:t>
            </w:r>
          </w:p>
        </w:tc>
        <w:tc>
          <w:tcPr>
            <w:tcW w:w="729" w:type="pct"/>
            <w:vAlign w:val="bottom"/>
          </w:tcPr>
          <w:p w14:paraId="21CA639B" w14:textId="77777777" w:rsidR="00A2318D" w:rsidRDefault="00A2318D">
            <w:pPr>
              <w:jc w:val="right"/>
              <w:rPr>
                <w:rFonts w:ascii="Arial" w:hAnsi="Arial" w:cs="Arial"/>
                <w:color w:val="000000"/>
                <w:sz w:val="18"/>
                <w:szCs w:val="18"/>
              </w:rPr>
            </w:pPr>
            <w:r>
              <w:rPr>
                <w:rFonts w:ascii="Arial" w:hAnsi="Arial" w:cs="Arial"/>
                <w:color w:val="000000"/>
                <w:sz w:val="18"/>
                <w:szCs w:val="18"/>
              </w:rPr>
              <w:t>181</w:t>
            </w:r>
          </w:p>
        </w:tc>
        <w:tc>
          <w:tcPr>
            <w:tcW w:w="729" w:type="pct"/>
            <w:vAlign w:val="bottom"/>
          </w:tcPr>
          <w:p w14:paraId="6C5C042D" w14:textId="77777777" w:rsidR="00A2318D" w:rsidRDefault="00A2318D">
            <w:pPr>
              <w:jc w:val="right"/>
              <w:rPr>
                <w:rFonts w:ascii="Arial" w:hAnsi="Arial" w:cs="Arial"/>
                <w:color w:val="000000"/>
                <w:sz w:val="18"/>
                <w:szCs w:val="18"/>
              </w:rPr>
            </w:pPr>
            <w:r>
              <w:rPr>
                <w:rFonts w:ascii="Arial" w:hAnsi="Arial" w:cs="Arial"/>
                <w:color w:val="000000"/>
                <w:sz w:val="18"/>
                <w:szCs w:val="18"/>
              </w:rPr>
              <w:t>126</w:t>
            </w:r>
          </w:p>
        </w:tc>
      </w:tr>
      <w:tr w:rsidR="00A2318D" w:rsidRPr="00FC3D63" w14:paraId="58E11C47" w14:textId="77777777" w:rsidTr="00DA14A1">
        <w:trPr>
          <w:jc w:val="center"/>
        </w:trPr>
        <w:tc>
          <w:tcPr>
            <w:tcW w:w="1355" w:type="pct"/>
            <w:vAlign w:val="bottom"/>
          </w:tcPr>
          <w:p w14:paraId="5E19E3F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224AE05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D8DDF4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6BC3117" w14:textId="77777777" w:rsidR="00A2318D" w:rsidRDefault="00A2318D">
            <w:pPr>
              <w:jc w:val="right"/>
              <w:rPr>
                <w:rFonts w:ascii="Arial" w:hAnsi="Arial" w:cs="Arial"/>
                <w:color w:val="000000"/>
                <w:sz w:val="18"/>
                <w:szCs w:val="18"/>
              </w:rPr>
            </w:pPr>
            <w:r>
              <w:rPr>
                <w:rFonts w:ascii="Arial" w:hAnsi="Arial" w:cs="Arial"/>
                <w:color w:val="000000"/>
                <w:sz w:val="18"/>
                <w:szCs w:val="18"/>
              </w:rPr>
              <w:t>24</w:t>
            </w:r>
          </w:p>
        </w:tc>
        <w:tc>
          <w:tcPr>
            <w:tcW w:w="729" w:type="pct"/>
            <w:vAlign w:val="bottom"/>
          </w:tcPr>
          <w:p w14:paraId="6CB407F5" w14:textId="77777777" w:rsidR="00A2318D" w:rsidRDefault="00A2318D">
            <w:pPr>
              <w:jc w:val="right"/>
              <w:rPr>
                <w:rFonts w:ascii="Arial" w:hAnsi="Arial" w:cs="Arial"/>
                <w:color w:val="000000"/>
                <w:sz w:val="18"/>
                <w:szCs w:val="18"/>
              </w:rPr>
            </w:pPr>
            <w:r>
              <w:rPr>
                <w:rFonts w:ascii="Arial" w:hAnsi="Arial" w:cs="Arial"/>
                <w:color w:val="000000"/>
                <w:sz w:val="18"/>
                <w:szCs w:val="18"/>
              </w:rPr>
              <w:t>21</w:t>
            </w:r>
          </w:p>
        </w:tc>
        <w:tc>
          <w:tcPr>
            <w:tcW w:w="729" w:type="pct"/>
            <w:vAlign w:val="bottom"/>
          </w:tcPr>
          <w:p w14:paraId="51A24295" w14:textId="77777777" w:rsidR="00A2318D" w:rsidRDefault="00A2318D">
            <w:pPr>
              <w:jc w:val="right"/>
              <w:rPr>
                <w:rFonts w:ascii="Arial" w:hAnsi="Arial" w:cs="Arial"/>
                <w:color w:val="000000"/>
                <w:sz w:val="18"/>
                <w:szCs w:val="18"/>
              </w:rPr>
            </w:pPr>
            <w:r>
              <w:rPr>
                <w:rFonts w:ascii="Arial" w:hAnsi="Arial" w:cs="Arial"/>
                <w:color w:val="000000"/>
                <w:sz w:val="18"/>
                <w:szCs w:val="18"/>
              </w:rPr>
              <w:t>20</w:t>
            </w:r>
          </w:p>
        </w:tc>
      </w:tr>
      <w:tr w:rsidR="00A2318D" w:rsidRPr="00FC3D63" w14:paraId="16365C7D" w14:textId="77777777" w:rsidTr="00DA14A1">
        <w:trPr>
          <w:jc w:val="center"/>
        </w:trPr>
        <w:tc>
          <w:tcPr>
            <w:tcW w:w="1355" w:type="pct"/>
            <w:vAlign w:val="bottom"/>
          </w:tcPr>
          <w:p w14:paraId="4F06BAF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503E7FA6"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8B3E3D1"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8377A9A"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3675033"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D7C5785"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588C8988" w14:textId="77777777" w:rsidTr="00DA14A1">
        <w:trPr>
          <w:jc w:val="center"/>
        </w:trPr>
        <w:tc>
          <w:tcPr>
            <w:tcW w:w="1355" w:type="pct"/>
            <w:vAlign w:val="bottom"/>
          </w:tcPr>
          <w:p w14:paraId="3E86F2B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5A1A1F03"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7248956"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FB57A84"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029DE5D" w14:textId="77777777" w:rsidR="00A2318D" w:rsidRDefault="00A2318D">
            <w:pPr>
              <w:jc w:val="right"/>
              <w:rPr>
                <w:rFonts w:ascii="Arial" w:hAnsi="Arial" w:cs="Arial"/>
                <w:color w:val="000000"/>
                <w:sz w:val="18"/>
                <w:szCs w:val="18"/>
              </w:rPr>
            </w:pPr>
            <w:r>
              <w:rPr>
                <w:rFonts w:ascii="Arial" w:hAnsi="Arial" w:cs="Arial"/>
                <w:color w:val="000000"/>
                <w:sz w:val="18"/>
                <w:szCs w:val="18"/>
              </w:rPr>
              <w:t>160</w:t>
            </w:r>
          </w:p>
        </w:tc>
        <w:tc>
          <w:tcPr>
            <w:tcW w:w="729" w:type="pct"/>
            <w:vAlign w:val="bottom"/>
          </w:tcPr>
          <w:p w14:paraId="21446968" w14:textId="77777777" w:rsidR="00A2318D" w:rsidRDefault="00A2318D">
            <w:pPr>
              <w:jc w:val="right"/>
              <w:rPr>
                <w:rFonts w:ascii="Arial" w:hAnsi="Arial" w:cs="Arial"/>
                <w:color w:val="000000"/>
                <w:sz w:val="18"/>
                <w:szCs w:val="18"/>
              </w:rPr>
            </w:pPr>
            <w:r>
              <w:rPr>
                <w:rFonts w:ascii="Arial" w:hAnsi="Arial" w:cs="Arial"/>
                <w:color w:val="000000"/>
                <w:sz w:val="18"/>
                <w:szCs w:val="18"/>
              </w:rPr>
              <w:t>156</w:t>
            </w:r>
          </w:p>
        </w:tc>
      </w:tr>
      <w:tr w:rsidR="00A2318D" w:rsidRPr="00FC3D63" w14:paraId="4F0EC097" w14:textId="77777777" w:rsidTr="00DA14A1">
        <w:trPr>
          <w:jc w:val="center"/>
        </w:trPr>
        <w:tc>
          <w:tcPr>
            <w:tcW w:w="1355" w:type="pct"/>
            <w:vAlign w:val="bottom"/>
          </w:tcPr>
          <w:p w14:paraId="2284FC9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62DA68E5" w14:textId="77777777" w:rsidR="00A2318D" w:rsidRDefault="00A2318D">
            <w:pPr>
              <w:jc w:val="right"/>
              <w:rPr>
                <w:rFonts w:ascii="Arial" w:hAnsi="Arial" w:cs="Arial"/>
                <w:color w:val="000000"/>
                <w:sz w:val="18"/>
                <w:szCs w:val="18"/>
              </w:rPr>
            </w:pPr>
            <w:r>
              <w:rPr>
                <w:rFonts w:ascii="Arial" w:hAnsi="Arial" w:cs="Arial"/>
                <w:color w:val="000000"/>
                <w:sz w:val="18"/>
                <w:szCs w:val="18"/>
              </w:rPr>
              <w:t>4428</w:t>
            </w:r>
          </w:p>
        </w:tc>
        <w:tc>
          <w:tcPr>
            <w:tcW w:w="729" w:type="pct"/>
            <w:vAlign w:val="bottom"/>
          </w:tcPr>
          <w:p w14:paraId="6FF6FCB2" w14:textId="77777777" w:rsidR="00A2318D" w:rsidRDefault="00A2318D">
            <w:pPr>
              <w:jc w:val="right"/>
              <w:rPr>
                <w:rFonts w:ascii="Arial" w:hAnsi="Arial" w:cs="Arial"/>
                <w:color w:val="000000"/>
                <w:sz w:val="18"/>
                <w:szCs w:val="18"/>
              </w:rPr>
            </w:pPr>
            <w:r>
              <w:rPr>
                <w:rFonts w:ascii="Arial" w:hAnsi="Arial" w:cs="Arial"/>
                <w:color w:val="000000"/>
                <w:sz w:val="18"/>
                <w:szCs w:val="18"/>
              </w:rPr>
              <w:t>2297</w:t>
            </w:r>
          </w:p>
        </w:tc>
        <w:tc>
          <w:tcPr>
            <w:tcW w:w="729" w:type="pct"/>
            <w:vAlign w:val="bottom"/>
          </w:tcPr>
          <w:p w14:paraId="71491AE4" w14:textId="77777777" w:rsidR="00A2318D" w:rsidRDefault="00A2318D">
            <w:pPr>
              <w:jc w:val="right"/>
              <w:rPr>
                <w:rFonts w:ascii="Arial" w:hAnsi="Arial" w:cs="Arial"/>
                <w:color w:val="000000"/>
                <w:sz w:val="18"/>
                <w:szCs w:val="18"/>
              </w:rPr>
            </w:pPr>
            <w:r>
              <w:rPr>
                <w:rFonts w:ascii="Arial" w:hAnsi="Arial" w:cs="Arial"/>
                <w:color w:val="000000"/>
                <w:sz w:val="18"/>
                <w:szCs w:val="18"/>
              </w:rPr>
              <w:t>2102</w:t>
            </w:r>
          </w:p>
        </w:tc>
        <w:tc>
          <w:tcPr>
            <w:tcW w:w="729" w:type="pct"/>
            <w:vAlign w:val="bottom"/>
          </w:tcPr>
          <w:p w14:paraId="1C99A221" w14:textId="77777777" w:rsidR="00A2318D" w:rsidRDefault="00A2318D">
            <w:pPr>
              <w:jc w:val="right"/>
              <w:rPr>
                <w:rFonts w:ascii="Arial" w:hAnsi="Arial" w:cs="Arial"/>
                <w:color w:val="000000"/>
                <w:sz w:val="18"/>
                <w:szCs w:val="18"/>
              </w:rPr>
            </w:pPr>
            <w:r>
              <w:rPr>
                <w:rFonts w:ascii="Arial" w:hAnsi="Arial" w:cs="Arial"/>
                <w:color w:val="000000"/>
                <w:sz w:val="18"/>
                <w:szCs w:val="18"/>
              </w:rPr>
              <w:t>2914</w:t>
            </w:r>
          </w:p>
        </w:tc>
        <w:tc>
          <w:tcPr>
            <w:tcW w:w="729" w:type="pct"/>
            <w:vAlign w:val="bottom"/>
          </w:tcPr>
          <w:p w14:paraId="4CED84DC" w14:textId="77777777" w:rsidR="00A2318D" w:rsidRDefault="00A2318D">
            <w:pPr>
              <w:jc w:val="right"/>
              <w:rPr>
                <w:rFonts w:ascii="Arial" w:hAnsi="Arial" w:cs="Arial"/>
                <w:color w:val="000000"/>
                <w:sz w:val="18"/>
                <w:szCs w:val="18"/>
              </w:rPr>
            </w:pPr>
            <w:r>
              <w:rPr>
                <w:rFonts w:ascii="Arial" w:hAnsi="Arial" w:cs="Arial"/>
                <w:color w:val="000000"/>
                <w:sz w:val="18"/>
                <w:szCs w:val="18"/>
              </w:rPr>
              <w:t>2875</w:t>
            </w:r>
          </w:p>
        </w:tc>
      </w:tr>
      <w:tr w:rsidR="00A2318D" w:rsidRPr="00FC3D63" w14:paraId="49C047E9" w14:textId="77777777" w:rsidTr="00DA14A1">
        <w:trPr>
          <w:jc w:val="center"/>
        </w:trPr>
        <w:tc>
          <w:tcPr>
            <w:tcW w:w="1355" w:type="pct"/>
            <w:vAlign w:val="bottom"/>
          </w:tcPr>
          <w:p w14:paraId="03FF447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72F13F85"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C1ED26B"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57B2B83"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14115DC"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8F06785"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77B5821F" w14:textId="77777777" w:rsidTr="00DA14A1">
        <w:trPr>
          <w:jc w:val="center"/>
        </w:trPr>
        <w:tc>
          <w:tcPr>
            <w:tcW w:w="1355" w:type="pct"/>
            <w:tcBorders>
              <w:bottom w:val="single" w:sz="4" w:space="0" w:color="auto"/>
            </w:tcBorders>
            <w:vAlign w:val="bottom"/>
          </w:tcPr>
          <w:p w14:paraId="7093936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6889D2FE"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0A7043B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0FE1F34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6A3FE9E6"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30FD125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214B4A59" w14:textId="77777777" w:rsidTr="00DA14A1">
        <w:trPr>
          <w:jc w:val="center"/>
        </w:trPr>
        <w:tc>
          <w:tcPr>
            <w:tcW w:w="1355" w:type="pct"/>
            <w:tcBorders>
              <w:bottom w:val="single" w:sz="4" w:space="0" w:color="auto"/>
            </w:tcBorders>
            <w:vAlign w:val="bottom"/>
          </w:tcPr>
          <w:p w14:paraId="094DDC6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0B0CCF5C" w14:textId="77777777" w:rsidR="00A2318D" w:rsidRDefault="00A2318D">
            <w:pPr>
              <w:jc w:val="right"/>
              <w:rPr>
                <w:rFonts w:ascii="Arial" w:hAnsi="Arial" w:cs="Arial"/>
                <w:color w:val="000000"/>
                <w:sz w:val="18"/>
                <w:szCs w:val="18"/>
              </w:rPr>
            </w:pPr>
            <w:r>
              <w:rPr>
                <w:rFonts w:ascii="Arial" w:hAnsi="Arial" w:cs="Arial"/>
                <w:color w:val="000000"/>
                <w:sz w:val="18"/>
                <w:szCs w:val="18"/>
              </w:rPr>
              <w:t>3</w:t>
            </w:r>
          </w:p>
        </w:tc>
        <w:tc>
          <w:tcPr>
            <w:tcW w:w="729" w:type="pct"/>
            <w:tcBorders>
              <w:bottom w:val="single" w:sz="4" w:space="0" w:color="auto"/>
            </w:tcBorders>
            <w:vAlign w:val="bottom"/>
          </w:tcPr>
          <w:p w14:paraId="057BA689" w14:textId="77777777" w:rsidR="00A2318D" w:rsidRDefault="00A2318D">
            <w:pPr>
              <w:jc w:val="right"/>
              <w:rPr>
                <w:rFonts w:ascii="Arial" w:hAnsi="Arial" w:cs="Arial"/>
                <w:color w:val="000000"/>
                <w:sz w:val="18"/>
                <w:szCs w:val="18"/>
              </w:rPr>
            </w:pPr>
            <w:r>
              <w:rPr>
                <w:rFonts w:ascii="Arial" w:hAnsi="Arial" w:cs="Arial"/>
                <w:color w:val="000000"/>
                <w:sz w:val="18"/>
                <w:szCs w:val="18"/>
              </w:rPr>
              <w:t>1</w:t>
            </w:r>
          </w:p>
        </w:tc>
        <w:tc>
          <w:tcPr>
            <w:tcW w:w="729" w:type="pct"/>
            <w:tcBorders>
              <w:bottom w:val="single" w:sz="4" w:space="0" w:color="auto"/>
            </w:tcBorders>
            <w:vAlign w:val="bottom"/>
          </w:tcPr>
          <w:p w14:paraId="73B08C64" w14:textId="77777777" w:rsidR="00A2318D" w:rsidRDefault="00A2318D">
            <w:pPr>
              <w:jc w:val="right"/>
              <w:rPr>
                <w:rFonts w:ascii="Arial" w:hAnsi="Arial" w:cs="Arial"/>
                <w:color w:val="000000"/>
                <w:sz w:val="18"/>
                <w:szCs w:val="18"/>
              </w:rPr>
            </w:pPr>
            <w:r>
              <w:rPr>
                <w:rFonts w:ascii="Arial" w:hAnsi="Arial" w:cs="Arial"/>
                <w:color w:val="000000"/>
                <w:sz w:val="18"/>
                <w:szCs w:val="18"/>
              </w:rPr>
              <w:t>6</w:t>
            </w:r>
          </w:p>
        </w:tc>
        <w:tc>
          <w:tcPr>
            <w:tcW w:w="729" w:type="pct"/>
            <w:tcBorders>
              <w:bottom w:val="single" w:sz="4" w:space="0" w:color="auto"/>
            </w:tcBorders>
            <w:vAlign w:val="bottom"/>
          </w:tcPr>
          <w:p w14:paraId="5706C220" w14:textId="77777777" w:rsidR="00A2318D" w:rsidRDefault="00A2318D">
            <w:pPr>
              <w:jc w:val="right"/>
              <w:rPr>
                <w:rFonts w:ascii="Arial" w:hAnsi="Arial" w:cs="Arial"/>
                <w:color w:val="000000"/>
                <w:sz w:val="18"/>
                <w:szCs w:val="18"/>
              </w:rPr>
            </w:pPr>
            <w:r>
              <w:rPr>
                <w:rFonts w:ascii="Arial" w:hAnsi="Arial" w:cs="Arial"/>
                <w:color w:val="000000"/>
                <w:sz w:val="18"/>
                <w:szCs w:val="18"/>
              </w:rPr>
              <w:t>4</w:t>
            </w:r>
          </w:p>
        </w:tc>
        <w:tc>
          <w:tcPr>
            <w:tcW w:w="729" w:type="pct"/>
            <w:tcBorders>
              <w:bottom w:val="single" w:sz="4" w:space="0" w:color="auto"/>
            </w:tcBorders>
            <w:vAlign w:val="bottom"/>
          </w:tcPr>
          <w:p w14:paraId="395231BF" w14:textId="77777777" w:rsidR="00A2318D" w:rsidRDefault="00A2318D">
            <w:pPr>
              <w:jc w:val="right"/>
              <w:rPr>
                <w:rFonts w:ascii="Arial" w:hAnsi="Arial" w:cs="Arial"/>
                <w:color w:val="000000"/>
                <w:sz w:val="18"/>
                <w:szCs w:val="18"/>
              </w:rPr>
            </w:pPr>
            <w:r>
              <w:rPr>
                <w:rFonts w:ascii="Arial" w:hAnsi="Arial" w:cs="Arial"/>
                <w:color w:val="000000"/>
                <w:sz w:val="18"/>
                <w:szCs w:val="18"/>
              </w:rPr>
              <w:t>0</w:t>
            </w:r>
          </w:p>
        </w:tc>
      </w:tr>
    </w:tbl>
    <w:p w14:paraId="607009A1" w14:textId="77777777" w:rsidR="00BC4042" w:rsidRPr="00FC3D63" w:rsidRDefault="00BC4042" w:rsidP="00BC4042">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BC4042" w:rsidRPr="00FC3D63" w14:paraId="1AB625E3" w14:textId="77777777">
        <w:trPr>
          <w:cantSplit/>
          <w:jc w:val="center"/>
        </w:trPr>
        <w:tc>
          <w:tcPr>
            <w:tcW w:w="5000" w:type="pct"/>
            <w:gridSpan w:val="6"/>
            <w:vAlign w:val="center"/>
          </w:tcPr>
          <w:p w14:paraId="452E4266" w14:textId="77777777" w:rsidR="00BC4042" w:rsidRPr="00FC3D63" w:rsidRDefault="005B4F78" w:rsidP="00BC4042">
            <w:pPr>
              <w:jc w:val="center"/>
              <w:rPr>
                <w:rFonts w:ascii="Arial" w:hAnsi="Arial" w:cs="Arial"/>
                <w:b/>
                <w:bCs/>
                <w:sz w:val="18"/>
                <w:szCs w:val="18"/>
                <w:lang w:val="en-GB"/>
              </w:rPr>
            </w:pPr>
            <w:r>
              <w:rPr>
                <w:rFonts w:ascii="Arial" w:hAnsi="Arial" w:cs="Arial"/>
                <w:b/>
                <w:bCs/>
                <w:sz w:val="18"/>
                <w:szCs w:val="18"/>
                <w:lang w:val="en-GB"/>
              </w:rPr>
              <w:lastRenderedPageBreak/>
              <w:t>p. 43</w:t>
            </w:r>
            <w:r w:rsidR="00BC4042" w:rsidRPr="00FC3D63">
              <w:rPr>
                <w:rFonts w:ascii="Arial" w:hAnsi="Arial" w:cs="Arial"/>
                <w:b/>
                <w:bCs/>
                <w:sz w:val="18"/>
                <w:szCs w:val="18"/>
                <w:lang w:val="en-GB"/>
              </w:rPr>
              <w:t>– Table 1.1 – Offences – Drug offences: Total</w:t>
            </w:r>
          </w:p>
        </w:tc>
      </w:tr>
      <w:tr w:rsidR="004248D1" w:rsidRPr="00FC3D63" w14:paraId="0CA445F8" w14:textId="77777777" w:rsidTr="00A54421">
        <w:trPr>
          <w:cantSplit/>
          <w:jc w:val="center"/>
        </w:trPr>
        <w:tc>
          <w:tcPr>
            <w:tcW w:w="1355" w:type="pct"/>
            <w:vAlign w:val="bottom"/>
          </w:tcPr>
          <w:p w14:paraId="58D83F58" w14:textId="77777777" w:rsidR="004248D1" w:rsidRPr="00FC3D63" w:rsidRDefault="004248D1" w:rsidP="00BC4042">
            <w:pPr>
              <w:jc w:val="center"/>
              <w:rPr>
                <w:rFonts w:ascii="Arial" w:hAnsi="Arial" w:cs="Arial"/>
                <w:sz w:val="18"/>
                <w:szCs w:val="18"/>
                <w:lang w:val="en-GB"/>
              </w:rPr>
            </w:pPr>
          </w:p>
        </w:tc>
        <w:tc>
          <w:tcPr>
            <w:tcW w:w="729" w:type="pct"/>
          </w:tcPr>
          <w:p w14:paraId="7B02F08D" w14:textId="77777777" w:rsidR="004248D1" w:rsidRPr="00FC3D63" w:rsidRDefault="004248D1" w:rsidP="00C93D05">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07</w:t>
            </w:r>
          </w:p>
        </w:tc>
        <w:tc>
          <w:tcPr>
            <w:tcW w:w="729" w:type="pct"/>
          </w:tcPr>
          <w:p w14:paraId="3AD34C68"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08</w:t>
            </w:r>
          </w:p>
        </w:tc>
        <w:tc>
          <w:tcPr>
            <w:tcW w:w="729" w:type="pct"/>
          </w:tcPr>
          <w:p w14:paraId="5726FCEF"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09</w:t>
            </w:r>
          </w:p>
        </w:tc>
        <w:tc>
          <w:tcPr>
            <w:tcW w:w="729" w:type="pct"/>
          </w:tcPr>
          <w:p w14:paraId="0DC23DC9"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10</w:t>
            </w:r>
          </w:p>
        </w:tc>
        <w:tc>
          <w:tcPr>
            <w:tcW w:w="729" w:type="pct"/>
          </w:tcPr>
          <w:p w14:paraId="6FC8FD24"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11</w:t>
            </w:r>
          </w:p>
        </w:tc>
      </w:tr>
      <w:tr w:rsidR="002C5680" w:rsidRPr="00FC3D63" w14:paraId="37C6D6D9" w14:textId="77777777" w:rsidTr="00C93D05">
        <w:trPr>
          <w:cantSplit/>
          <w:jc w:val="center"/>
        </w:trPr>
        <w:tc>
          <w:tcPr>
            <w:tcW w:w="1355" w:type="pct"/>
            <w:vAlign w:val="bottom"/>
          </w:tcPr>
          <w:p w14:paraId="151CE030" w14:textId="77777777" w:rsidR="002C5680" w:rsidRPr="00FC3D63" w:rsidRDefault="002C5680" w:rsidP="00BC4042">
            <w:pPr>
              <w:pStyle w:val="Titre1"/>
              <w:spacing w:before="0" w:after="0"/>
              <w:jc w:val="center"/>
              <w:rPr>
                <w:rFonts w:ascii="Arial" w:hAnsi="Arial" w:cs="Arial"/>
                <w:szCs w:val="18"/>
                <w:lang w:val="en-GB"/>
              </w:rPr>
            </w:pPr>
          </w:p>
        </w:tc>
        <w:tc>
          <w:tcPr>
            <w:tcW w:w="729" w:type="pct"/>
            <w:vAlign w:val="bottom"/>
          </w:tcPr>
          <w:p w14:paraId="0FD1418B" w14:textId="77777777" w:rsidR="002C5680" w:rsidRDefault="002C5680">
            <w:pPr>
              <w:jc w:val="center"/>
              <w:rPr>
                <w:rFonts w:ascii="Arial" w:hAnsi="Arial" w:cs="Arial"/>
                <w:b/>
                <w:bCs/>
                <w:color w:val="000000"/>
                <w:sz w:val="18"/>
                <w:szCs w:val="18"/>
              </w:rPr>
            </w:pPr>
            <w:r>
              <w:rPr>
                <w:rFonts w:ascii="Arial" w:hAnsi="Arial" w:cs="Arial"/>
                <w:b/>
                <w:bCs/>
                <w:color w:val="000000"/>
                <w:sz w:val="18"/>
                <w:szCs w:val="18"/>
              </w:rPr>
              <w:t>T11DR07</w:t>
            </w:r>
          </w:p>
        </w:tc>
        <w:tc>
          <w:tcPr>
            <w:tcW w:w="729" w:type="pct"/>
            <w:vAlign w:val="bottom"/>
          </w:tcPr>
          <w:p w14:paraId="69CC3C7F" w14:textId="77777777" w:rsidR="002C5680" w:rsidRDefault="002C5680">
            <w:pPr>
              <w:jc w:val="center"/>
              <w:rPr>
                <w:rFonts w:ascii="Arial" w:hAnsi="Arial" w:cs="Arial"/>
                <w:b/>
                <w:bCs/>
                <w:color w:val="000000"/>
                <w:sz w:val="18"/>
                <w:szCs w:val="18"/>
              </w:rPr>
            </w:pPr>
            <w:r>
              <w:rPr>
                <w:rFonts w:ascii="Arial" w:hAnsi="Arial" w:cs="Arial"/>
                <w:b/>
                <w:bCs/>
                <w:color w:val="000000"/>
                <w:sz w:val="18"/>
                <w:szCs w:val="18"/>
              </w:rPr>
              <w:t>T11DR08</w:t>
            </w:r>
          </w:p>
        </w:tc>
        <w:tc>
          <w:tcPr>
            <w:tcW w:w="729" w:type="pct"/>
            <w:vAlign w:val="bottom"/>
          </w:tcPr>
          <w:p w14:paraId="5B39CD85" w14:textId="77777777" w:rsidR="002C5680" w:rsidRDefault="002C5680">
            <w:pPr>
              <w:jc w:val="center"/>
              <w:rPr>
                <w:rFonts w:ascii="Arial" w:hAnsi="Arial" w:cs="Arial"/>
                <w:b/>
                <w:bCs/>
                <w:color w:val="000000"/>
                <w:sz w:val="18"/>
                <w:szCs w:val="18"/>
              </w:rPr>
            </w:pPr>
            <w:r>
              <w:rPr>
                <w:rFonts w:ascii="Arial" w:hAnsi="Arial" w:cs="Arial"/>
                <w:b/>
                <w:bCs/>
                <w:color w:val="000000"/>
                <w:sz w:val="18"/>
                <w:szCs w:val="18"/>
              </w:rPr>
              <w:t>T11DR09</w:t>
            </w:r>
          </w:p>
        </w:tc>
        <w:tc>
          <w:tcPr>
            <w:tcW w:w="729" w:type="pct"/>
            <w:vAlign w:val="bottom"/>
          </w:tcPr>
          <w:p w14:paraId="538E4B0C" w14:textId="77777777" w:rsidR="002C5680" w:rsidRDefault="002C5680">
            <w:pPr>
              <w:jc w:val="center"/>
              <w:rPr>
                <w:rFonts w:ascii="Arial" w:hAnsi="Arial" w:cs="Arial"/>
                <w:b/>
                <w:bCs/>
                <w:color w:val="000000"/>
                <w:sz w:val="18"/>
                <w:szCs w:val="18"/>
              </w:rPr>
            </w:pPr>
            <w:r>
              <w:rPr>
                <w:rFonts w:ascii="Arial" w:hAnsi="Arial" w:cs="Arial"/>
                <w:b/>
                <w:bCs/>
                <w:color w:val="000000"/>
                <w:sz w:val="18"/>
                <w:szCs w:val="18"/>
              </w:rPr>
              <w:t>T11DR10</w:t>
            </w:r>
          </w:p>
        </w:tc>
        <w:tc>
          <w:tcPr>
            <w:tcW w:w="729" w:type="pct"/>
            <w:vAlign w:val="bottom"/>
          </w:tcPr>
          <w:p w14:paraId="14E1DC23" w14:textId="77777777" w:rsidR="002C5680" w:rsidRDefault="002C5680">
            <w:pPr>
              <w:jc w:val="center"/>
              <w:rPr>
                <w:rFonts w:ascii="Arial" w:hAnsi="Arial" w:cs="Arial"/>
                <w:b/>
                <w:bCs/>
                <w:color w:val="000000"/>
                <w:sz w:val="18"/>
                <w:szCs w:val="18"/>
              </w:rPr>
            </w:pPr>
            <w:r>
              <w:rPr>
                <w:rFonts w:ascii="Arial" w:hAnsi="Arial" w:cs="Arial"/>
                <w:b/>
                <w:bCs/>
                <w:color w:val="000000"/>
                <w:sz w:val="18"/>
                <w:szCs w:val="18"/>
              </w:rPr>
              <w:t>T11DR11</w:t>
            </w:r>
          </w:p>
        </w:tc>
      </w:tr>
      <w:tr w:rsidR="00A2318D" w:rsidRPr="00FC3D63" w14:paraId="76305E41" w14:textId="77777777" w:rsidTr="00DA14A1">
        <w:trPr>
          <w:jc w:val="center"/>
        </w:trPr>
        <w:tc>
          <w:tcPr>
            <w:tcW w:w="1355" w:type="pct"/>
            <w:vAlign w:val="bottom"/>
          </w:tcPr>
          <w:p w14:paraId="622D1C2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779DA50F" w14:textId="77777777" w:rsidR="00A2318D" w:rsidRDefault="00A2318D">
            <w:pPr>
              <w:jc w:val="right"/>
              <w:rPr>
                <w:rFonts w:ascii="Arial" w:hAnsi="Arial" w:cs="Arial"/>
                <w:color w:val="000000"/>
                <w:sz w:val="18"/>
                <w:szCs w:val="18"/>
              </w:rPr>
            </w:pPr>
            <w:r>
              <w:rPr>
                <w:rFonts w:ascii="Arial" w:hAnsi="Arial" w:cs="Arial"/>
                <w:color w:val="000000"/>
                <w:sz w:val="18"/>
                <w:szCs w:val="18"/>
              </w:rPr>
              <w:t>504</w:t>
            </w:r>
          </w:p>
        </w:tc>
        <w:tc>
          <w:tcPr>
            <w:tcW w:w="729" w:type="pct"/>
            <w:vAlign w:val="bottom"/>
          </w:tcPr>
          <w:p w14:paraId="75D226AF" w14:textId="77777777" w:rsidR="00A2318D" w:rsidRDefault="00A2318D">
            <w:pPr>
              <w:jc w:val="right"/>
              <w:rPr>
                <w:rFonts w:ascii="Arial" w:hAnsi="Arial" w:cs="Arial"/>
                <w:color w:val="000000"/>
                <w:sz w:val="18"/>
                <w:szCs w:val="18"/>
              </w:rPr>
            </w:pPr>
            <w:r>
              <w:rPr>
                <w:rFonts w:ascii="Arial" w:hAnsi="Arial" w:cs="Arial"/>
                <w:color w:val="000000"/>
                <w:sz w:val="18"/>
                <w:szCs w:val="18"/>
              </w:rPr>
              <w:t>653</w:t>
            </w:r>
          </w:p>
        </w:tc>
        <w:tc>
          <w:tcPr>
            <w:tcW w:w="729" w:type="pct"/>
            <w:vAlign w:val="bottom"/>
          </w:tcPr>
          <w:p w14:paraId="1A22F9B1" w14:textId="77777777" w:rsidR="00A2318D" w:rsidRDefault="00A2318D">
            <w:pPr>
              <w:jc w:val="right"/>
              <w:rPr>
                <w:rFonts w:ascii="Arial" w:hAnsi="Arial" w:cs="Arial"/>
                <w:color w:val="000000"/>
                <w:sz w:val="18"/>
                <w:szCs w:val="18"/>
              </w:rPr>
            </w:pPr>
            <w:r>
              <w:rPr>
                <w:rFonts w:ascii="Arial" w:hAnsi="Arial" w:cs="Arial"/>
                <w:color w:val="000000"/>
                <w:sz w:val="18"/>
                <w:szCs w:val="18"/>
              </w:rPr>
              <w:t>647</w:t>
            </w:r>
          </w:p>
        </w:tc>
        <w:tc>
          <w:tcPr>
            <w:tcW w:w="729" w:type="pct"/>
            <w:vAlign w:val="bottom"/>
          </w:tcPr>
          <w:p w14:paraId="4AD1C75A" w14:textId="77777777" w:rsidR="00A2318D" w:rsidRDefault="00A2318D">
            <w:pPr>
              <w:jc w:val="right"/>
              <w:rPr>
                <w:rFonts w:ascii="Arial" w:hAnsi="Arial" w:cs="Arial"/>
                <w:color w:val="000000"/>
                <w:sz w:val="18"/>
                <w:szCs w:val="18"/>
              </w:rPr>
            </w:pPr>
            <w:r>
              <w:rPr>
                <w:rFonts w:ascii="Arial" w:hAnsi="Arial" w:cs="Arial"/>
                <w:color w:val="000000"/>
                <w:sz w:val="18"/>
                <w:szCs w:val="18"/>
              </w:rPr>
              <w:t>526</w:t>
            </w:r>
          </w:p>
        </w:tc>
        <w:tc>
          <w:tcPr>
            <w:tcW w:w="729" w:type="pct"/>
            <w:vAlign w:val="bottom"/>
          </w:tcPr>
          <w:p w14:paraId="6CD9AF8B" w14:textId="77777777" w:rsidR="00A2318D" w:rsidRDefault="00A2318D">
            <w:pPr>
              <w:jc w:val="right"/>
              <w:rPr>
                <w:rFonts w:ascii="Arial" w:hAnsi="Arial" w:cs="Arial"/>
                <w:color w:val="000000"/>
                <w:sz w:val="18"/>
                <w:szCs w:val="18"/>
              </w:rPr>
            </w:pPr>
            <w:r>
              <w:rPr>
                <w:rFonts w:ascii="Arial" w:hAnsi="Arial" w:cs="Arial"/>
                <w:color w:val="000000"/>
                <w:sz w:val="18"/>
                <w:szCs w:val="18"/>
              </w:rPr>
              <w:t>740</w:t>
            </w:r>
          </w:p>
        </w:tc>
      </w:tr>
      <w:tr w:rsidR="00A2318D" w:rsidRPr="00FC3D63" w14:paraId="522CD2D7" w14:textId="77777777" w:rsidTr="00DA14A1">
        <w:trPr>
          <w:jc w:val="center"/>
        </w:trPr>
        <w:tc>
          <w:tcPr>
            <w:tcW w:w="1355" w:type="pct"/>
            <w:vAlign w:val="bottom"/>
          </w:tcPr>
          <w:p w14:paraId="389CE01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754CE123" w14:textId="77777777" w:rsidR="00A2318D" w:rsidRDefault="00A2318D">
            <w:pPr>
              <w:jc w:val="right"/>
              <w:rPr>
                <w:rFonts w:ascii="Arial" w:hAnsi="Arial" w:cs="Arial"/>
                <w:color w:val="000000"/>
                <w:sz w:val="18"/>
                <w:szCs w:val="18"/>
              </w:rPr>
            </w:pPr>
            <w:r>
              <w:rPr>
                <w:rFonts w:ascii="Arial" w:hAnsi="Arial" w:cs="Arial"/>
                <w:color w:val="000000"/>
                <w:sz w:val="18"/>
                <w:szCs w:val="18"/>
              </w:rPr>
              <w:t>1084</w:t>
            </w:r>
          </w:p>
        </w:tc>
        <w:tc>
          <w:tcPr>
            <w:tcW w:w="729" w:type="pct"/>
            <w:vAlign w:val="bottom"/>
          </w:tcPr>
          <w:p w14:paraId="2165EA50" w14:textId="77777777" w:rsidR="00A2318D" w:rsidRDefault="00A2318D">
            <w:pPr>
              <w:jc w:val="right"/>
              <w:rPr>
                <w:rFonts w:ascii="Arial" w:hAnsi="Arial" w:cs="Arial"/>
                <w:color w:val="000000"/>
                <w:sz w:val="18"/>
                <w:szCs w:val="18"/>
              </w:rPr>
            </w:pPr>
            <w:r>
              <w:rPr>
                <w:rFonts w:ascii="Arial" w:hAnsi="Arial" w:cs="Arial"/>
                <w:color w:val="000000"/>
                <w:sz w:val="18"/>
                <w:szCs w:val="18"/>
              </w:rPr>
              <w:t>763</w:t>
            </w:r>
          </w:p>
        </w:tc>
        <w:tc>
          <w:tcPr>
            <w:tcW w:w="729" w:type="pct"/>
            <w:vAlign w:val="bottom"/>
          </w:tcPr>
          <w:p w14:paraId="5DDAB66F" w14:textId="77777777" w:rsidR="00A2318D" w:rsidRDefault="00A2318D">
            <w:pPr>
              <w:jc w:val="right"/>
              <w:rPr>
                <w:rFonts w:ascii="Arial" w:hAnsi="Arial" w:cs="Arial"/>
                <w:color w:val="000000"/>
                <w:sz w:val="18"/>
                <w:szCs w:val="18"/>
              </w:rPr>
            </w:pPr>
            <w:r>
              <w:rPr>
                <w:rFonts w:ascii="Arial" w:hAnsi="Arial" w:cs="Arial"/>
                <w:color w:val="000000"/>
                <w:sz w:val="18"/>
                <w:szCs w:val="18"/>
              </w:rPr>
              <w:t>1237</w:t>
            </w:r>
          </w:p>
        </w:tc>
        <w:tc>
          <w:tcPr>
            <w:tcW w:w="729" w:type="pct"/>
            <w:vAlign w:val="bottom"/>
          </w:tcPr>
          <w:p w14:paraId="2A95A315" w14:textId="77777777" w:rsidR="00A2318D" w:rsidRDefault="00A2318D">
            <w:pPr>
              <w:jc w:val="right"/>
              <w:rPr>
                <w:rFonts w:ascii="Arial" w:hAnsi="Arial" w:cs="Arial"/>
                <w:color w:val="000000"/>
                <w:sz w:val="18"/>
                <w:szCs w:val="18"/>
              </w:rPr>
            </w:pPr>
            <w:r>
              <w:rPr>
                <w:rFonts w:ascii="Arial" w:hAnsi="Arial" w:cs="Arial"/>
                <w:color w:val="000000"/>
                <w:sz w:val="18"/>
                <w:szCs w:val="18"/>
              </w:rPr>
              <w:t>1524</w:t>
            </w:r>
          </w:p>
        </w:tc>
        <w:tc>
          <w:tcPr>
            <w:tcW w:w="729" w:type="pct"/>
            <w:vAlign w:val="bottom"/>
          </w:tcPr>
          <w:p w14:paraId="499E1F8A" w14:textId="77777777" w:rsidR="00A2318D" w:rsidRDefault="00A2318D">
            <w:pPr>
              <w:jc w:val="right"/>
              <w:rPr>
                <w:rFonts w:ascii="Arial" w:hAnsi="Arial" w:cs="Arial"/>
                <w:color w:val="000000"/>
                <w:sz w:val="18"/>
                <w:szCs w:val="18"/>
              </w:rPr>
            </w:pPr>
            <w:r>
              <w:rPr>
                <w:rFonts w:ascii="Arial" w:hAnsi="Arial" w:cs="Arial"/>
                <w:color w:val="000000"/>
                <w:sz w:val="18"/>
                <w:szCs w:val="18"/>
              </w:rPr>
              <w:t>1525</w:t>
            </w:r>
          </w:p>
        </w:tc>
      </w:tr>
      <w:tr w:rsidR="00A2318D" w:rsidRPr="00FC3D63" w14:paraId="1479E7F7" w14:textId="77777777" w:rsidTr="00DA14A1">
        <w:trPr>
          <w:jc w:val="center"/>
        </w:trPr>
        <w:tc>
          <w:tcPr>
            <w:tcW w:w="1355" w:type="pct"/>
            <w:vAlign w:val="bottom"/>
          </w:tcPr>
          <w:p w14:paraId="1CA1568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74822DE5" w14:textId="77777777" w:rsidR="00A2318D" w:rsidRDefault="00A2318D">
            <w:pPr>
              <w:jc w:val="right"/>
              <w:rPr>
                <w:rFonts w:ascii="Arial" w:hAnsi="Arial" w:cs="Arial"/>
                <w:color w:val="000000"/>
                <w:sz w:val="18"/>
                <w:szCs w:val="18"/>
              </w:rPr>
            </w:pPr>
            <w:r>
              <w:rPr>
                <w:rFonts w:ascii="Arial" w:hAnsi="Arial" w:cs="Arial"/>
                <w:color w:val="000000"/>
                <w:sz w:val="18"/>
                <w:szCs w:val="18"/>
              </w:rPr>
              <w:t>24166</w:t>
            </w:r>
          </w:p>
        </w:tc>
        <w:tc>
          <w:tcPr>
            <w:tcW w:w="729" w:type="pct"/>
            <w:vAlign w:val="bottom"/>
          </w:tcPr>
          <w:p w14:paraId="41279FC1" w14:textId="77777777" w:rsidR="00A2318D" w:rsidRDefault="00A2318D">
            <w:pPr>
              <w:jc w:val="right"/>
              <w:rPr>
                <w:rFonts w:ascii="Arial" w:hAnsi="Arial" w:cs="Arial"/>
                <w:color w:val="000000"/>
                <w:sz w:val="18"/>
                <w:szCs w:val="18"/>
              </w:rPr>
            </w:pPr>
            <w:r>
              <w:rPr>
                <w:rFonts w:ascii="Arial" w:hAnsi="Arial" w:cs="Arial"/>
                <w:color w:val="000000"/>
                <w:sz w:val="18"/>
                <w:szCs w:val="18"/>
              </w:rPr>
              <w:t>19080</w:t>
            </w:r>
          </w:p>
        </w:tc>
        <w:tc>
          <w:tcPr>
            <w:tcW w:w="729" w:type="pct"/>
            <w:vAlign w:val="bottom"/>
          </w:tcPr>
          <w:p w14:paraId="282888CE" w14:textId="77777777" w:rsidR="00A2318D" w:rsidRDefault="00A2318D">
            <w:pPr>
              <w:jc w:val="right"/>
              <w:rPr>
                <w:rFonts w:ascii="Arial" w:hAnsi="Arial" w:cs="Arial"/>
                <w:color w:val="000000"/>
                <w:sz w:val="18"/>
                <w:szCs w:val="18"/>
              </w:rPr>
            </w:pPr>
            <w:r>
              <w:rPr>
                <w:rFonts w:ascii="Arial" w:hAnsi="Arial" w:cs="Arial"/>
                <w:color w:val="000000"/>
                <w:sz w:val="18"/>
                <w:szCs w:val="18"/>
              </w:rPr>
              <w:t>22729</w:t>
            </w:r>
          </w:p>
        </w:tc>
        <w:tc>
          <w:tcPr>
            <w:tcW w:w="729" w:type="pct"/>
            <w:vAlign w:val="bottom"/>
          </w:tcPr>
          <w:p w14:paraId="36150A92" w14:textId="77777777" w:rsidR="00A2318D" w:rsidRDefault="00A2318D">
            <w:pPr>
              <w:jc w:val="right"/>
              <w:rPr>
                <w:rFonts w:ascii="Arial" w:hAnsi="Arial" w:cs="Arial"/>
                <w:color w:val="000000"/>
                <w:sz w:val="18"/>
                <w:szCs w:val="18"/>
              </w:rPr>
            </w:pPr>
            <w:r>
              <w:rPr>
                <w:rFonts w:ascii="Arial" w:hAnsi="Arial" w:cs="Arial"/>
                <w:color w:val="000000"/>
                <w:sz w:val="18"/>
                <w:szCs w:val="18"/>
              </w:rPr>
              <w:t>23853</w:t>
            </w:r>
          </w:p>
        </w:tc>
        <w:tc>
          <w:tcPr>
            <w:tcW w:w="729" w:type="pct"/>
            <w:vAlign w:val="bottom"/>
          </w:tcPr>
          <w:p w14:paraId="604364AB" w14:textId="77777777" w:rsidR="00A2318D" w:rsidRDefault="00A2318D">
            <w:pPr>
              <w:jc w:val="right"/>
              <w:rPr>
                <w:rFonts w:ascii="Arial" w:hAnsi="Arial" w:cs="Arial"/>
                <w:color w:val="000000"/>
                <w:sz w:val="18"/>
                <w:szCs w:val="18"/>
              </w:rPr>
            </w:pPr>
            <w:r>
              <w:rPr>
                <w:rFonts w:ascii="Arial" w:hAnsi="Arial" w:cs="Arial"/>
                <w:color w:val="000000"/>
                <w:sz w:val="18"/>
                <w:szCs w:val="18"/>
              </w:rPr>
              <w:t>25892</w:t>
            </w:r>
          </w:p>
        </w:tc>
      </w:tr>
      <w:tr w:rsidR="00A2318D" w:rsidRPr="00FC3D63" w14:paraId="3DBC60E7" w14:textId="77777777" w:rsidTr="00DA14A1">
        <w:trPr>
          <w:jc w:val="center"/>
        </w:trPr>
        <w:tc>
          <w:tcPr>
            <w:tcW w:w="1355" w:type="pct"/>
            <w:vAlign w:val="bottom"/>
          </w:tcPr>
          <w:p w14:paraId="23C49B2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48816915"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7A927C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F675B9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B30FA48"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0FE7ADF"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2A3F2614" w14:textId="77777777" w:rsidTr="00DA14A1">
        <w:trPr>
          <w:jc w:val="center"/>
        </w:trPr>
        <w:tc>
          <w:tcPr>
            <w:tcW w:w="1355" w:type="pct"/>
            <w:vAlign w:val="bottom"/>
          </w:tcPr>
          <w:p w14:paraId="7EDE57F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32E22A3A" w14:textId="77777777" w:rsidR="00A2318D" w:rsidRDefault="00A2318D">
            <w:pPr>
              <w:jc w:val="right"/>
              <w:rPr>
                <w:rFonts w:ascii="Arial" w:hAnsi="Arial" w:cs="Arial"/>
                <w:color w:val="000000"/>
                <w:sz w:val="18"/>
                <w:szCs w:val="18"/>
              </w:rPr>
            </w:pPr>
            <w:r>
              <w:rPr>
                <w:rFonts w:ascii="Arial" w:hAnsi="Arial" w:cs="Arial"/>
                <w:color w:val="000000"/>
                <w:sz w:val="18"/>
                <w:szCs w:val="18"/>
              </w:rPr>
              <w:t>44597</w:t>
            </w:r>
          </w:p>
        </w:tc>
        <w:tc>
          <w:tcPr>
            <w:tcW w:w="729" w:type="pct"/>
            <w:vAlign w:val="bottom"/>
          </w:tcPr>
          <w:p w14:paraId="297AB83B" w14:textId="77777777" w:rsidR="00A2318D" w:rsidRDefault="00A2318D">
            <w:pPr>
              <w:jc w:val="right"/>
              <w:rPr>
                <w:rFonts w:ascii="Arial" w:hAnsi="Arial" w:cs="Arial"/>
                <w:color w:val="000000"/>
                <w:sz w:val="18"/>
                <w:szCs w:val="18"/>
              </w:rPr>
            </w:pPr>
            <w:r>
              <w:rPr>
                <w:rFonts w:ascii="Arial" w:hAnsi="Arial" w:cs="Arial"/>
                <w:color w:val="000000"/>
                <w:sz w:val="18"/>
                <w:szCs w:val="18"/>
              </w:rPr>
              <w:t>46206</w:t>
            </w:r>
          </w:p>
        </w:tc>
        <w:tc>
          <w:tcPr>
            <w:tcW w:w="729" w:type="pct"/>
            <w:vAlign w:val="bottom"/>
          </w:tcPr>
          <w:p w14:paraId="63FA7C02" w14:textId="77777777" w:rsidR="00A2318D" w:rsidRDefault="00A2318D">
            <w:pPr>
              <w:jc w:val="right"/>
              <w:rPr>
                <w:rFonts w:ascii="Arial" w:hAnsi="Arial" w:cs="Arial"/>
                <w:color w:val="000000"/>
                <w:sz w:val="18"/>
                <w:szCs w:val="18"/>
              </w:rPr>
            </w:pPr>
            <w:r>
              <w:rPr>
                <w:rFonts w:ascii="Arial" w:hAnsi="Arial" w:cs="Arial"/>
                <w:color w:val="000000"/>
                <w:sz w:val="18"/>
                <w:szCs w:val="18"/>
              </w:rPr>
              <w:t>47798</w:t>
            </w:r>
          </w:p>
        </w:tc>
        <w:tc>
          <w:tcPr>
            <w:tcW w:w="729" w:type="pct"/>
            <w:vAlign w:val="bottom"/>
          </w:tcPr>
          <w:p w14:paraId="1B744AFF" w14:textId="77777777" w:rsidR="00A2318D" w:rsidRDefault="00A2318D">
            <w:pPr>
              <w:jc w:val="right"/>
              <w:rPr>
                <w:rFonts w:ascii="Arial" w:hAnsi="Arial" w:cs="Arial"/>
                <w:color w:val="000000"/>
                <w:sz w:val="18"/>
                <w:szCs w:val="18"/>
              </w:rPr>
            </w:pPr>
            <w:r>
              <w:rPr>
                <w:rFonts w:ascii="Arial" w:hAnsi="Arial" w:cs="Arial"/>
                <w:color w:val="000000"/>
                <w:sz w:val="18"/>
                <w:szCs w:val="18"/>
              </w:rPr>
              <w:t>42201</w:t>
            </w:r>
          </w:p>
        </w:tc>
        <w:tc>
          <w:tcPr>
            <w:tcW w:w="729" w:type="pct"/>
            <w:vAlign w:val="bottom"/>
          </w:tcPr>
          <w:p w14:paraId="576DCC30" w14:textId="77777777" w:rsidR="00A2318D" w:rsidRDefault="00A2318D">
            <w:pPr>
              <w:jc w:val="right"/>
              <w:rPr>
                <w:rFonts w:ascii="Arial" w:hAnsi="Arial" w:cs="Arial"/>
                <w:color w:val="000000"/>
                <w:sz w:val="18"/>
                <w:szCs w:val="18"/>
              </w:rPr>
            </w:pPr>
            <w:r>
              <w:rPr>
                <w:rFonts w:ascii="Arial" w:hAnsi="Arial" w:cs="Arial"/>
                <w:color w:val="000000"/>
                <w:sz w:val="18"/>
                <w:szCs w:val="18"/>
              </w:rPr>
              <w:t>41959</w:t>
            </w:r>
          </w:p>
        </w:tc>
      </w:tr>
      <w:tr w:rsidR="00A2318D" w:rsidRPr="00FC3D63" w14:paraId="0E08EA5B" w14:textId="77777777" w:rsidTr="00DA14A1">
        <w:trPr>
          <w:jc w:val="center"/>
        </w:trPr>
        <w:tc>
          <w:tcPr>
            <w:tcW w:w="1355" w:type="pct"/>
            <w:vAlign w:val="bottom"/>
          </w:tcPr>
          <w:p w14:paraId="53A4A28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6DFC305E"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ED874BD"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1037AC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D89474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6816B9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0964B348" w14:textId="77777777" w:rsidTr="00DA14A1">
        <w:trPr>
          <w:jc w:val="center"/>
        </w:trPr>
        <w:tc>
          <w:tcPr>
            <w:tcW w:w="1355" w:type="pct"/>
            <w:vAlign w:val="bottom"/>
          </w:tcPr>
          <w:p w14:paraId="0713538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0B77BA1C" w14:textId="77777777" w:rsidR="00A2318D" w:rsidRDefault="00A2318D">
            <w:pPr>
              <w:jc w:val="right"/>
              <w:rPr>
                <w:rFonts w:ascii="Arial" w:hAnsi="Arial" w:cs="Arial"/>
                <w:color w:val="000000"/>
                <w:sz w:val="18"/>
                <w:szCs w:val="18"/>
              </w:rPr>
            </w:pPr>
            <w:r>
              <w:rPr>
                <w:rFonts w:ascii="Arial" w:hAnsi="Arial" w:cs="Arial"/>
                <w:color w:val="000000"/>
                <w:sz w:val="18"/>
                <w:szCs w:val="18"/>
              </w:rPr>
              <w:t>2037</w:t>
            </w:r>
          </w:p>
        </w:tc>
        <w:tc>
          <w:tcPr>
            <w:tcW w:w="729" w:type="pct"/>
            <w:vAlign w:val="bottom"/>
          </w:tcPr>
          <w:p w14:paraId="0B2B7EC5" w14:textId="77777777" w:rsidR="00A2318D" w:rsidRDefault="00A2318D">
            <w:pPr>
              <w:jc w:val="right"/>
              <w:rPr>
                <w:rFonts w:ascii="Arial" w:hAnsi="Arial" w:cs="Arial"/>
                <w:color w:val="000000"/>
                <w:sz w:val="18"/>
                <w:szCs w:val="18"/>
              </w:rPr>
            </w:pPr>
            <w:r>
              <w:rPr>
                <w:rFonts w:ascii="Arial" w:hAnsi="Arial" w:cs="Arial"/>
                <w:color w:val="000000"/>
                <w:sz w:val="18"/>
                <w:szCs w:val="18"/>
              </w:rPr>
              <w:t>2856</w:t>
            </w:r>
          </w:p>
        </w:tc>
        <w:tc>
          <w:tcPr>
            <w:tcW w:w="729" w:type="pct"/>
            <w:vAlign w:val="bottom"/>
          </w:tcPr>
          <w:p w14:paraId="1EAB00B1" w14:textId="77777777" w:rsidR="00A2318D" w:rsidRDefault="00A2318D">
            <w:pPr>
              <w:jc w:val="right"/>
              <w:rPr>
                <w:rFonts w:ascii="Arial" w:hAnsi="Arial" w:cs="Arial"/>
                <w:color w:val="000000"/>
                <w:sz w:val="18"/>
                <w:szCs w:val="18"/>
              </w:rPr>
            </w:pPr>
            <w:r>
              <w:rPr>
                <w:rFonts w:ascii="Arial" w:hAnsi="Arial" w:cs="Arial"/>
                <w:color w:val="000000"/>
                <w:sz w:val="18"/>
                <w:szCs w:val="18"/>
              </w:rPr>
              <w:t>3661</w:t>
            </w:r>
          </w:p>
        </w:tc>
        <w:tc>
          <w:tcPr>
            <w:tcW w:w="729" w:type="pct"/>
            <w:vAlign w:val="bottom"/>
          </w:tcPr>
          <w:p w14:paraId="214657D3" w14:textId="77777777" w:rsidR="00A2318D" w:rsidRDefault="00A2318D">
            <w:pPr>
              <w:jc w:val="right"/>
              <w:rPr>
                <w:rFonts w:ascii="Arial" w:hAnsi="Arial" w:cs="Arial"/>
                <w:color w:val="000000"/>
                <w:sz w:val="18"/>
                <w:szCs w:val="18"/>
              </w:rPr>
            </w:pPr>
            <w:r>
              <w:rPr>
                <w:rFonts w:ascii="Arial" w:hAnsi="Arial" w:cs="Arial"/>
                <w:color w:val="000000"/>
                <w:sz w:val="18"/>
                <w:szCs w:val="18"/>
              </w:rPr>
              <w:t>3762</w:t>
            </w:r>
          </w:p>
        </w:tc>
        <w:tc>
          <w:tcPr>
            <w:tcW w:w="729" w:type="pct"/>
            <w:vAlign w:val="bottom"/>
          </w:tcPr>
          <w:p w14:paraId="22A4051B" w14:textId="77777777" w:rsidR="00A2318D" w:rsidRDefault="00A2318D">
            <w:pPr>
              <w:jc w:val="right"/>
              <w:rPr>
                <w:rFonts w:ascii="Arial" w:hAnsi="Arial" w:cs="Arial"/>
                <w:color w:val="000000"/>
                <w:sz w:val="18"/>
                <w:szCs w:val="18"/>
              </w:rPr>
            </w:pPr>
            <w:r>
              <w:rPr>
                <w:rFonts w:ascii="Arial" w:hAnsi="Arial" w:cs="Arial"/>
                <w:color w:val="000000"/>
                <w:sz w:val="18"/>
                <w:szCs w:val="18"/>
              </w:rPr>
              <w:t>2855</w:t>
            </w:r>
          </w:p>
        </w:tc>
      </w:tr>
      <w:tr w:rsidR="00A2318D" w:rsidRPr="00FC3D63" w14:paraId="475BD144" w14:textId="77777777" w:rsidTr="00DA14A1">
        <w:trPr>
          <w:jc w:val="center"/>
        </w:trPr>
        <w:tc>
          <w:tcPr>
            <w:tcW w:w="1355" w:type="pct"/>
            <w:vAlign w:val="bottom"/>
          </w:tcPr>
          <w:p w14:paraId="773E75C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3239E622" w14:textId="77777777" w:rsidR="00A2318D" w:rsidRDefault="00A2318D">
            <w:pPr>
              <w:jc w:val="right"/>
              <w:rPr>
                <w:rFonts w:ascii="Arial" w:hAnsi="Arial" w:cs="Arial"/>
                <w:color w:val="000000"/>
                <w:sz w:val="18"/>
                <w:szCs w:val="18"/>
              </w:rPr>
            </w:pPr>
            <w:r>
              <w:rPr>
                <w:rFonts w:ascii="Arial" w:hAnsi="Arial" w:cs="Arial"/>
                <w:color w:val="000000"/>
                <w:sz w:val="18"/>
                <w:szCs w:val="18"/>
              </w:rPr>
              <w:t>7264</w:t>
            </w:r>
          </w:p>
        </w:tc>
        <w:tc>
          <w:tcPr>
            <w:tcW w:w="729" w:type="pct"/>
            <w:vAlign w:val="bottom"/>
          </w:tcPr>
          <w:p w14:paraId="723E63B7" w14:textId="77777777" w:rsidR="00A2318D" w:rsidRDefault="00A2318D">
            <w:pPr>
              <w:jc w:val="right"/>
              <w:rPr>
                <w:rFonts w:ascii="Arial" w:hAnsi="Arial" w:cs="Arial"/>
                <w:color w:val="000000"/>
                <w:sz w:val="18"/>
                <w:szCs w:val="18"/>
              </w:rPr>
            </w:pPr>
            <w:r>
              <w:rPr>
                <w:rFonts w:ascii="Arial" w:hAnsi="Arial" w:cs="Arial"/>
                <w:color w:val="000000"/>
                <w:sz w:val="18"/>
                <w:szCs w:val="18"/>
              </w:rPr>
              <w:t>7345</w:t>
            </w:r>
          </w:p>
        </w:tc>
        <w:tc>
          <w:tcPr>
            <w:tcW w:w="729" w:type="pct"/>
            <w:vAlign w:val="bottom"/>
          </w:tcPr>
          <w:p w14:paraId="5E845A9D" w14:textId="77777777" w:rsidR="00A2318D" w:rsidRDefault="00A2318D">
            <w:pPr>
              <w:jc w:val="right"/>
              <w:rPr>
                <w:rFonts w:ascii="Arial" w:hAnsi="Arial" w:cs="Arial"/>
                <w:color w:val="000000"/>
                <w:sz w:val="18"/>
                <w:szCs w:val="18"/>
              </w:rPr>
            </w:pPr>
            <w:r>
              <w:rPr>
                <w:rFonts w:ascii="Arial" w:hAnsi="Arial" w:cs="Arial"/>
                <w:color w:val="000000"/>
                <w:sz w:val="18"/>
                <w:szCs w:val="18"/>
              </w:rPr>
              <w:t>6518</w:t>
            </w:r>
          </w:p>
        </w:tc>
        <w:tc>
          <w:tcPr>
            <w:tcW w:w="729" w:type="pct"/>
            <w:vAlign w:val="bottom"/>
          </w:tcPr>
          <w:p w14:paraId="1695320C" w14:textId="77777777" w:rsidR="00A2318D" w:rsidRDefault="00A2318D">
            <w:pPr>
              <w:jc w:val="right"/>
              <w:rPr>
                <w:rFonts w:ascii="Arial" w:hAnsi="Arial" w:cs="Arial"/>
                <w:color w:val="000000"/>
                <w:sz w:val="18"/>
                <w:szCs w:val="18"/>
              </w:rPr>
            </w:pPr>
            <w:r>
              <w:rPr>
                <w:rFonts w:ascii="Arial" w:hAnsi="Arial" w:cs="Arial"/>
                <w:color w:val="000000"/>
                <w:sz w:val="18"/>
                <w:szCs w:val="18"/>
              </w:rPr>
              <w:t>7162</w:t>
            </w:r>
          </w:p>
        </w:tc>
        <w:tc>
          <w:tcPr>
            <w:tcW w:w="729" w:type="pct"/>
            <w:vAlign w:val="bottom"/>
          </w:tcPr>
          <w:p w14:paraId="74ADB73F" w14:textId="77777777" w:rsidR="00A2318D" w:rsidRDefault="00A2318D">
            <w:pPr>
              <w:jc w:val="right"/>
              <w:rPr>
                <w:rFonts w:ascii="Arial" w:hAnsi="Arial" w:cs="Arial"/>
                <w:color w:val="000000"/>
                <w:sz w:val="18"/>
                <w:szCs w:val="18"/>
              </w:rPr>
            </w:pPr>
            <w:r>
              <w:rPr>
                <w:rFonts w:ascii="Arial" w:hAnsi="Arial" w:cs="Arial"/>
                <w:color w:val="000000"/>
                <w:sz w:val="18"/>
                <w:szCs w:val="18"/>
              </w:rPr>
              <w:t>7203</w:t>
            </w:r>
          </w:p>
        </w:tc>
      </w:tr>
      <w:tr w:rsidR="00A2318D" w:rsidRPr="00FC3D63" w14:paraId="4FFE91FA" w14:textId="77777777" w:rsidTr="00DA14A1">
        <w:trPr>
          <w:jc w:val="center"/>
        </w:trPr>
        <w:tc>
          <w:tcPr>
            <w:tcW w:w="1355" w:type="pct"/>
            <w:vAlign w:val="bottom"/>
          </w:tcPr>
          <w:p w14:paraId="2877EE6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1C01B0F3" w14:textId="77777777" w:rsidR="00A2318D" w:rsidRDefault="00A2318D">
            <w:pPr>
              <w:jc w:val="right"/>
              <w:rPr>
                <w:rFonts w:ascii="Arial" w:hAnsi="Arial" w:cs="Arial"/>
                <w:color w:val="000000"/>
                <w:sz w:val="18"/>
                <w:szCs w:val="18"/>
              </w:rPr>
            </w:pPr>
            <w:r>
              <w:rPr>
                <w:rFonts w:ascii="Arial" w:hAnsi="Arial" w:cs="Arial"/>
                <w:color w:val="000000"/>
                <w:sz w:val="18"/>
                <w:szCs w:val="18"/>
              </w:rPr>
              <w:t>878</w:t>
            </w:r>
          </w:p>
        </w:tc>
        <w:tc>
          <w:tcPr>
            <w:tcW w:w="729" w:type="pct"/>
            <w:vAlign w:val="bottom"/>
          </w:tcPr>
          <w:p w14:paraId="07EE115A" w14:textId="77777777" w:rsidR="00A2318D" w:rsidRDefault="00A2318D">
            <w:pPr>
              <w:jc w:val="right"/>
              <w:rPr>
                <w:rFonts w:ascii="Arial" w:hAnsi="Arial" w:cs="Arial"/>
                <w:color w:val="000000"/>
                <w:sz w:val="18"/>
                <w:szCs w:val="18"/>
              </w:rPr>
            </w:pPr>
            <w:r>
              <w:rPr>
                <w:rFonts w:ascii="Arial" w:hAnsi="Arial" w:cs="Arial"/>
                <w:color w:val="000000"/>
                <w:sz w:val="18"/>
                <w:szCs w:val="18"/>
              </w:rPr>
              <w:t>781</w:t>
            </w:r>
          </w:p>
        </w:tc>
        <w:tc>
          <w:tcPr>
            <w:tcW w:w="729" w:type="pct"/>
            <w:vAlign w:val="bottom"/>
          </w:tcPr>
          <w:p w14:paraId="531C7094" w14:textId="77777777" w:rsidR="00A2318D" w:rsidRDefault="00A2318D">
            <w:pPr>
              <w:jc w:val="right"/>
              <w:rPr>
                <w:rFonts w:ascii="Arial" w:hAnsi="Arial" w:cs="Arial"/>
                <w:color w:val="000000"/>
                <w:sz w:val="18"/>
                <w:szCs w:val="18"/>
              </w:rPr>
            </w:pPr>
            <w:r>
              <w:rPr>
                <w:rFonts w:ascii="Arial" w:hAnsi="Arial" w:cs="Arial"/>
                <w:color w:val="000000"/>
                <w:sz w:val="18"/>
                <w:szCs w:val="18"/>
              </w:rPr>
              <w:t>706</w:t>
            </w:r>
          </w:p>
        </w:tc>
        <w:tc>
          <w:tcPr>
            <w:tcW w:w="729" w:type="pct"/>
            <w:vAlign w:val="bottom"/>
          </w:tcPr>
          <w:p w14:paraId="0517B12A" w14:textId="77777777" w:rsidR="00A2318D" w:rsidRDefault="00A2318D">
            <w:pPr>
              <w:jc w:val="right"/>
              <w:rPr>
                <w:rFonts w:ascii="Arial" w:hAnsi="Arial" w:cs="Arial"/>
                <w:color w:val="000000"/>
                <w:sz w:val="18"/>
                <w:szCs w:val="18"/>
              </w:rPr>
            </w:pPr>
            <w:r>
              <w:rPr>
                <w:rFonts w:ascii="Arial" w:hAnsi="Arial" w:cs="Arial"/>
                <w:color w:val="000000"/>
                <w:sz w:val="18"/>
                <w:szCs w:val="18"/>
              </w:rPr>
              <w:t>851</w:t>
            </w:r>
          </w:p>
        </w:tc>
        <w:tc>
          <w:tcPr>
            <w:tcW w:w="729" w:type="pct"/>
            <w:vAlign w:val="bottom"/>
          </w:tcPr>
          <w:p w14:paraId="78F45219" w14:textId="77777777" w:rsidR="00A2318D" w:rsidRDefault="00A2318D">
            <w:pPr>
              <w:jc w:val="right"/>
              <w:rPr>
                <w:rFonts w:ascii="Arial" w:hAnsi="Arial" w:cs="Arial"/>
                <w:color w:val="000000"/>
                <w:sz w:val="18"/>
                <w:szCs w:val="18"/>
              </w:rPr>
            </w:pPr>
            <w:r>
              <w:rPr>
                <w:rFonts w:ascii="Arial" w:hAnsi="Arial" w:cs="Arial"/>
                <w:color w:val="000000"/>
                <w:sz w:val="18"/>
                <w:szCs w:val="18"/>
              </w:rPr>
              <w:t>940</w:t>
            </w:r>
          </w:p>
        </w:tc>
      </w:tr>
      <w:tr w:rsidR="00A2318D" w:rsidRPr="00FC3D63" w14:paraId="571FD85E" w14:textId="77777777" w:rsidTr="00DA14A1">
        <w:trPr>
          <w:jc w:val="center"/>
        </w:trPr>
        <w:tc>
          <w:tcPr>
            <w:tcW w:w="1355" w:type="pct"/>
            <w:vAlign w:val="bottom"/>
          </w:tcPr>
          <w:p w14:paraId="7432F84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626B1760" w14:textId="77777777" w:rsidR="00A2318D" w:rsidRDefault="00A2318D">
            <w:pPr>
              <w:jc w:val="right"/>
              <w:rPr>
                <w:rFonts w:ascii="Arial" w:hAnsi="Arial" w:cs="Arial"/>
                <w:color w:val="000000"/>
                <w:sz w:val="18"/>
                <w:szCs w:val="18"/>
              </w:rPr>
            </w:pPr>
            <w:r>
              <w:rPr>
                <w:rFonts w:ascii="Arial" w:hAnsi="Arial" w:cs="Arial"/>
                <w:color w:val="000000"/>
                <w:sz w:val="18"/>
                <w:szCs w:val="18"/>
              </w:rPr>
              <w:t>2865</w:t>
            </w:r>
          </w:p>
        </w:tc>
        <w:tc>
          <w:tcPr>
            <w:tcW w:w="729" w:type="pct"/>
            <w:vAlign w:val="bottom"/>
          </w:tcPr>
          <w:p w14:paraId="416CB396" w14:textId="77777777" w:rsidR="00A2318D" w:rsidRDefault="00A2318D">
            <w:pPr>
              <w:jc w:val="right"/>
              <w:rPr>
                <w:rFonts w:ascii="Arial" w:hAnsi="Arial" w:cs="Arial"/>
                <w:color w:val="000000"/>
                <w:sz w:val="18"/>
                <w:szCs w:val="18"/>
              </w:rPr>
            </w:pPr>
            <w:r>
              <w:rPr>
                <w:rFonts w:ascii="Arial" w:hAnsi="Arial" w:cs="Arial"/>
                <w:color w:val="000000"/>
                <w:sz w:val="18"/>
                <w:szCs w:val="18"/>
              </w:rPr>
              <w:t>3041</w:t>
            </w:r>
          </w:p>
        </w:tc>
        <w:tc>
          <w:tcPr>
            <w:tcW w:w="729" w:type="pct"/>
            <w:vAlign w:val="bottom"/>
          </w:tcPr>
          <w:p w14:paraId="0232690C" w14:textId="77777777" w:rsidR="00A2318D" w:rsidRDefault="00A2318D">
            <w:pPr>
              <w:jc w:val="right"/>
              <w:rPr>
                <w:rFonts w:ascii="Arial" w:hAnsi="Arial" w:cs="Arial"/>
                <w:color w:val="000000"/>
                <w:sz w:val="18"/>
                <w:szCs w:val="18"/>
              </w:rPr>
            </w:pPr>
            <w:r>
              <w:rPr>
                <w:rFonts w:ascii="Arial" w:hAnsi="Arial" w:cs="Arial"/>
                <w:color w:val="000000"/>
                <w:sz w:val="18"/>
                <w:szCs w:val="18"/>
              </w:rPr>
              <w:t>3069</w:t>
            </w:r>
          </w:p>
        </w:tc>
        <w:tc>
          <w:tcPr>
            <w:tcW w:w="729" w:type="pct"/>
            <w:vAlign w:val="bottom"/>
          </w:tcPr>
          <w:p w14:paraId="62F4A5E2" w14:textId="77777777" w:rsidR="00A2318D" w:rsidRDefault="00A2318D">
            <w:pPr>
              <w:jc w:val="right"/>
              <w:rPr>
                <w:rFonts w:ascii="Arial" w:hAnsi="Arial" w:cs="Arial"/>
                <w:color w:val="000000"/>
                <w:sz w:val="18"/>
                <w:szCs w:val="18"/>
              </w:rPr>
            </w:pPr>
            <w:r>
              <w:rPr>
                <w:rFonts w:ascii="Arial" w:hAnsi="Arial" w:cs="Arial"/>
                <w:color w:val="000000"/>
                <w:sz w:val="18"/>
                <w:szCs w:val="18"/>
              </w:rPr>
              <w:t>3179</w:t>
            </w:r>
          </w:p>
        </w:tc>
        <w:tc>
          <w:tcPr>
            <w:tcW w:w="729" w:type="pct"/>
            <w:vAlign w:val="bottom"/>
          </w:tcPr>
          <w:p w14:paraId="5E8CB59B" w14:textId="77777777" w:rsidR="00A2318D" w:rsidRDefault="00A2318D">
            <w:pPr>
              <w:jc w:val="right"/>
              <w:rPr>
                <w:rFonts w:ascii="Arial" w:hAnsi="Arial" w:cs="Arial"/>
                <w:color w:val="000000"/>
                <w:sz w:val="18"/>
                <w:szCs w:val="18"/>
              </w:rPr>
            </w:pPr>
            <w:r>
              <w:rPr>
                <w:rFonts w:ascii="Arial" w:hAnsi="Arial" w:cs="Arial"/>
                <w:color w:val="000000"/>
                <w:sz w:val="18"/>
                <w:szCs w:val="18"/>
              </w:rPr>
              <w:t>3834</w:t>
            </w:r>
          </w:p>
        </w:tc>
      </w:tr>
      <w:tr w:rsidR="00A2318D" w:rsidRPr="00FC3D63" w14:paraId="738522DE" w14:textId="77777777" w:rsidTr="00DA14A1">
        <w:trPr>
          <w:jc w:val="center"/>
        </w:trPr>
        <w:tc>
          <w:tcPr>
            <w:tcW w:w="1355" w:type="pct"/>
            <w:vAlign w:val="bottom"/>
          </w:tcPr>
          <w:p w14:paraId="7BBC7EE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095DBF03" w14:textId="77777777" w:rsidR="00A2318D" w:rsidRDefault="00A2318D">
            <w:pPr>
              <w:jc w:val="right"/>
              <w:rPr>
                <w:rFonts w:ascii="Arial" w:hAnsi="Arial" w:cs="Arial"/>
                <w:color w:val="000000"/>
                <w:sz w:val="18"/>
                <w:szCs w:val="18"/>
              </w:rPr>
            </w:pPr>
            <w:r>
              <w:rPr>
                <w:rFonts w:ascii="Arial" w:hAnsi="Arial" w:cs="Arial"/>
                <w:color w:val="000000"/>
                <w:sz w:val="18"/>
                <w:szCs w:val="18"/>
              </w:rPr>
              <w:t>17665</w:t>
            </w:r>
          </w:p>
        </w:tc>
        <w:tc>
          <w:tcPr>
            <w:tcW w:w="729" w:type="pct"/>
            <w:vAlign w:val="bottom"/>
          </w:tcPr>
          <w:p w14:paraId="6C758E0F" w14:textId="77777777" w:rsidR="00A2318D" w:rsidRDefault="00A2318D">
            <w:pPr>
              <w:jc w:val="right"/>
              <w:rPr>
                <w:rFonts w:ascii="Arial" w:hAnsi="Arial" w:cs="Arial"/>
                <w:color w:val="000000"/>
                <w:sz w:val="18"/>
                <w:szCs w:val="18"/>
              </w:rPr>
            </w:pPr>
            <w:r>
              <w:rPr>
                <w:rFonts w:ascii="Arial" w:hAnsi="Arial" w:cs="Arial"/>
                <w:color w:val="000000"/>
                <w:sz w:val="18"/>
                <w:szCs w:val="18"/>
              </w:rPr>
              <w:t>18993</w:t>
            </w:r>
          </w:p>
        </w:tc>
        <w:tc>
          <w:tcPr>
            <w:tcW w:w="729" w:type="pct"/>
            <w:vAlign w:val="bottom"/>
          </w:tcPr>
          <w:p w14:paraId="74D7C996" w14:textId="77777777" w:rsidR="00A2318D" w:rsidRDefault="00A2318D">
            <w:pPr>
              <w:jc w:val="right"/>
              <w:rPr>
                <w:rFonts w:ascii="Arial" w:hAnsi="Arial" w:cs="Arial"/>
                <w:color w:val="000000"/>
                <w:sz w:val="18"/>
                <w:szCs w:val="18"/>
              </w:rPr>
            </w:pPr>
            <w:r>
              <w:rPr>
                <w:rFonts w:ascii="Arial" w:hAnsi="Arial" w:cs="Arial"/>
                <w:color w:val="000000"/>
                <w:sz w:val="18"/>
                <w:szCs w:val="18"/>
              </w:rPr>
              <w:t>17764</w:t>
            </w:r>
          </w:p>
        </w:tc>
        <w:tc>
          <w:tcPr>
            <w:tcW w:w="729" w:type="pct"/>
            <w:vAlign w:val="bottom"/>
          </w:tcPr>
          <w:p w14:paraId="155D6E50" w14:textId="77777777" w:rsidR="00A2318D" w:rsidRDefault="00A2318D">
            <w:pPr>
              <w:jc w:val="right"/>
              <w:rPr>
                <w:rFonts w:ascii="Arial" w:hAnsi="Arial" w:cs="Arial"/>
                <w:color w:val="000000"/>
                <w:sz w:val="18"/>
                <w:szCs w:val="18"/>
              </w:rPr>
            </w:pPr>
            <w:r>
              <w:rPr>
                <w:rFonts w:ascii="Arial" w:hAnsi="Arial" w:cs="Arial"/>
                <w:color w:val="000000"/>
                <w:sz w:val="18"/>
                <w:szCs w:val="18"/>
              </w:rPr>
              <w:t>18161</w:t>
            </w:r>
          </w:p>
        </w:tc>
        <w:tc>
          <w:tcPr>
            <w:tcW w:w="729" w:type="pct"/>
            <w:vAlign w:val="bottom"/>
          </w:tcPr>
          <w:p w14:paraId="3C5DBF6A" w14:textId="77777777" w:rsidR="00A2318D" w:rsidRDefault="00A2318D">
            <w:pPr>
              <w:jc w:val="right"/>
              <w:rPr>
                <w:rFonts w:ascii="Arial" w:hAnsi="Arial" w:cs="Arial"/>
                <w:color w:val="000000"/>
                <w:sz w:val="18"/>
                <w:szCs w:val="18"/>
              </w:rPr>
            </w:pPr>
            <w:r>
              <w:rPr>
                <w:rFonts w:ascii="Arial" w:hAnsi="Arial" w:cs="Arial"/>
                <w:color w:val="000000"/>
                <w:sz w:val="18"/>
                <w:szCs w:val="18"/>
              </w:rPr>
              <w:t>21422</w:t>
            </w:r>
          </w:p>
        </w:tc>
      </w:tr>
      <w:tr w:rsidR="00A2318D" w:rsidRPr="00FC3D63" w14:paraId="664F38FF" w14:textId="77777777" w:rsidTr="00DA14A1">
        <w:trPr>
          <w:jc w:val="center"/>
        </w:trPr>
        <w:tc>
          <w:tcPr>
            <w:tcW w:w="1355" w:type="pct"/>
            <w:vAlign w:val="bottom"/>
          </w:tcPr>
          <w:p w14:paraId="559784E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30D34FB1" w14:textId="77777777" w:rsidR="00A2318D" w:rsidRDefault="00A2318D">
            <w:pPr>
              <w:jc w:val="right"/>
              <w:rPr>
                <w:rFonts w:ascii="Arial" w:hAnsi="Arial" w:cs="Arial"/>
                <w:color w:val="000000"/>
                <w:sz w:val="18"/>
                <w:szCs w:val="18"/>
              </w:rPr>
            </w:pPr>
            <w:r>
              <w:rPr>
                <w:rFonts w:ascii="Arial" w:hAnsi="Arial" w:cs="Arial"/>
                <w:color w:val="000000"/>
                <w:sz w:val="18"/>
                <w:szCs w:val="18"/>
              </w:rPr>
              <w:t>7440</w:t>
            </w:r>
          </w:p>
        </w:tc>
        <w:tc>
          <w:tcPr>
            <w:tcW w:w="729" w:type="pct"/>
            <w:vAlign w:val="bottom"/>
          </w:tcPr>
          <w:p w14:paraId="35A4F9BD" w14:textId="77777777" w:rsidR="00A2318D" w:rsidRDefault="00A2318D">
            <w:pPr>
              <w:jc w:val="right"/>
              <w:rPr>
                <w:rFonts w:ascii="Arial" w:hAnsi="Arial" w:cs="Arial"/>
                <w:color w:val="000000"/>
                <w:sz w:val="18"/>
                <w:szCs w:val="18"/>
              </w:rPr>
            </w:pPr>
            <w:r>
              <w:rPr>
                <w:rFonts w:ascii="Arial" w:hAnsi="Arial" w:cs="Arial"/>
                <w:color w:val="000000"/>
                <w:sz w:val="18"/>
                <w:szCs w:val="18"/>
              </w:rPr>
              <w:t>7671</w:t>
            </w:r>
          </w:p>
        </w:tc>
        <w:tc>
          <w:tcPr>
            <w:tcW w:w="729" w:type="pct"/>
            <w:vAlign w:val="bottom"/>
          </w:tcPr>
          <w:p w14:paraId="150DA998" w14:textId="77777777" w:rsidR="00A2318D" w:rsidRDefault="00A2318D">
            <w:pPr>
              <w:jc w:val="right"/>
              <w:rPr>
                <w:rFonts w:ascii="Arial" w:hAnsi="Arial" w:cs="Arial"/>
                <w:color w:val="000000"/>
                <w:sz w:val="18"/>
                <w:szCs w:val="18"/>
              </w:rPr>
            </w:pPr>
            <w:r>
              <w:rPr>
                <w:rFonts w:ascii="Arial" w:hAnsi="Arial" w:cs="Arial"/>
                <w:color w:val="000000"/>
                <w:sz w:val="18"/>
                <w:szCs w:val="18"/>
              </w:rPr>
              <w:t>4241</w:t>
            </w:r>
          </w:p>
        </w:tc>
        <w:tc>
          <w:tcPr>
            <w:tcW w:w="729" w:type="pct"/>
            <w:vAlign w:val="bottom"/>
          </w:tcPr>
          <w:p w14:paraId="482FEF34" w14:textId="77777777" w:rsidR="00A2318D" w:rsidRDefault="00A2318D">
            <w:pPr>
              <w:jc w:val="right"/>
              <w:rPr>
                <w:rFonts w:ascii="Arial" w:hAnsi="Arial" w:cs="Arial"/>
                <w:color w:val="000000"/>
                <w:sz w:val="18"/>
                <w:szCs w:val="18"/>
              </w:rPr>
            </w:pPr>
            <w:r>
              <w:rPr>
                <w:rFonts w:ascii="Arial" w:hAnsi="Arial" w:cs="Arial"/>
                <w:color w:val="000000"/>
                <w:sz w:val="18"/>
                <w:szCs w:val="18"/>
              </w:rPr>
              <w:t>3041</w:t>
            </w:r>
          </w:p>
        </w:tc>
        <w:tc>
          <w:tcPr>
            <w:tcW w:w="729" w:type="pct"/>
            <w:vAlign w:val="bottom"/>
          </w:tcPr>
          <w:p w14:paraId="71F88690" w14:textId="77777777" w:rsidR="00A2318D" w:rsidRDefault="00A2318D">
            <w:pPr>
              <w:jc w:val="right"/>
              <w:rPr>
                <w:rFonts w:ascii="Arial" w:hAnsi="Arial" w:cs="Arial"/>
                <w:color w:val="000000"/>
                <w:sz w:val="18"/>
                <w:szCs w:val="18"/>
              </w:rPr>
            </w:pPr>
            <w:r>
              <w:rPr>
                <w:rFonts w:ascii="Arial" w:hAnsi="Arial" w:cs="Arial"/>
                <w:color w:val="000000"/>
                <w:sz w:val="18"/>
                <w:szCs w:val="18"/>
              </w:rPr>
              <w:t>3821</w:t>
            </w:r>
          </w:p>
        </w:tc>
      </w:tr>
      <w:tr w:rsidR="00A2318D" w:rsidRPr="00FC3D63" w14:paraId="5D309500" w14:textId="77777777" w:rsidTr="00DA14A1">
        <w:trPr>
          <w:jc w:val="center"/>
        </w:trPr>
        <w:tc>
          <w:tcPr>
            <w:tcW w:w="1355" w:type="pct"/>
            <w:vAlign w:val="bottom"/>
          </w:tcPr>
          <w:p w14:paraId="084A840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2DB8B267" w14:textId="77777777" w:rsidR="00A2318D" w:rsidRDefault="00A2318D">
            <w:pPr>
              <w:jc w:val="right"/>
              <w:rPr>
                <w:rFonts w:ascii="Arial" w:hAnsi="Arial" w:cs="Arial"/>
                <w:color w:val="000000"/>
                <w:sz w:val="18"/>
                <w:szCs w:val="18"/>
              </w:rPr>
            </w:pPr>
            <w:r>
              <w:rPr>
                <w:rFonts w:ascii="Arial" w:hAnsi="Arial" w:cs="Arial"/>
                <w:color w:val="000000"/>
                <w:sz w:val="18"/>
                <w:szCs w:val="18"/>
              </w:rPr>
              <w:t>15448</w:t>
            </w:r>
          </w:p>
        </w:tc>
        <w:tc>
          <w:tcPr>
            <w:tcW w:w="729" w:type="pct"/>
            <w:vAlign w:val="bottom"/>
          </w:tcPr>
          <w:p w14:paraId="21A0DE6E" w14:textId="77777777" w:rsidR="00A2318D" w:rsidRDefault="00A2318D">
            <w:pPr>
              <w:jc w:val="right"/>
              <w:rPr>
                <w:rFonts w:ascii="Arial" w:hAnsi="Arial" w:cs="Arial"/>
                <w:color w:val="000000"/>
                <w:sz w:val="18"/>
                <w:szCs w:val="18"/>
              </w:rPr>
            </w:pPr>
            <w:r>
              <w:rPr>
                <w:rFonts w:ascii="Arial" w:hAnsi="Arial" w:cs="Arial"/>
                <w:color w:val="000000"/>
                <w:sz w:val="18"/>
                <w:szCs w:val="18"/>
              </w:rPr>
              <w:t>15482</w:t>
            </w:r>
          </w:p>
        </w:tc>
        <w:tc>
          <w:tcPr>
            <w:tcW w:w="729" w:type="pct"/>
            <w:vAlign w:val="bottom"/>
          </w:tcPr>
          <w:p w14:paraId="3381E09A" w14:textId="77777777" w:rsidR="00A2318D" w:rsidRDefault="00A2318D">
            <w:pPr>
              <w:jc w:val="right"/>
              <w:rPr>
                <w:rFonts w:ascii="Arial" w:hAnsi="Arial" w:cs="Arial"/>
                <w:color w:val="000000"/>
                <w:sz w:val="18"/>
                <w:szCs w:val="18"/>
              </w:rPr>
            </w:pPr>
            <w:r>
              <w:rPr>
                <w:rFonts w:ascii="Arial" w:hAnsi="Arial" w:cs="Arial"/>
                <w:color w:val="000000"/>
                <w:sz w:val="18"/>
                <w:szCs w:val="18"/>
              </w:rPr>
              <w:t>18524</w:t>
            </w:r>
          </w:p>
        </w:tc>
        <w:tc>
          <w:tcPr>
            <w:tcW w:w="729" w:type="pct"/>
            <w:vAlign w:val="bottom"/>
          </w:tcPr>
          <w:p w14:paraId="18924818" w14:textId="77777777" w:rsidR="00A2318D" w:rsidRDefault="00A2318D">
            <w:pPr>
              <w:jc w:val="right"/>
              <w:rPr>
                <w:rFonts w:ascii="Arial" w:hAnsi="Arial" w:cs="Arial"/>
                <w:color w:val="000000"/>
                <w:sz w:val="18"/>
                <w:szCs w:val="18"/>
              </w:rPr>
            </w:pPr>
            <w:r>
              <w:rPr>
                <w:rFonts w:ascii="Arial" w:hAnsi="Arial" w:cs="Arial"/>
                <w:color w:val="000000"/>
                <w:sz w:val="18"/>
                <w:szCs w:val="18"/>
              </w:rPr>
              <w:t>19724</w:t>
            </w:r>
          </w:p>
        </w:tc>
        <w:tc>
          <w:tcPr>
            <w:tcW w:w="729" w:type="pct"/>
            <w:vAlign w:val="bottom"/>
          </w:tcPr>
          <w:p w14:paraId="3EE47385" w14:textId="77777777" w:rsidR="00A2318D" w:rsidRDefault="00A2318D">
            <w:pPr>
              <w:jc w:val="right"/>
              <w:rPr>
                <w:rFonts w:ascii="Arial" w:hAnsi="Arial" w:cs="Arial"/>
                <w:color w:val="000000"/>
                <w:sz w:val="18"/>
                <w:szCs w:val="18"/>
              </w:rPr>
            </w:pPr>
            <w:r>
              <w:rPr>
                <w:rFonts w:ascii="Arial" w:hAnsi="Arial" w:cs="Arial"/>
                <w:color w:val="000000"/>
                <w:sz w:val="18"/>
                <w:szCs w:val="18"/>
              </w:rPr>
              <w:t>20394</w:t>
            </w:r>
          </w:p>
        </w:tc>
      </w:tr>
      <w:tr w:rsidR="00A2318D" w:rsidRPr="00FC3D63" w14:paraId="44293D73" w14:textId="77777777" w:rsidTr="00DA14A1">
        <w:trPr>
          <w:jc w:val="center"/>
        </w:trPr>
        <w:tc>
          <w:tcPr>
            <w:tcW w:w="1355" w:type="pct"/>
            <w:vAlign w:val="bottom"/>
          </w:tcPr>
          <w:p w14:paraId="2BD0F91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0AF1BEC1" w14:textId="77777777" w:rsidR="00A2318D" w:rsidRDefault="00A2318D">
            <w:pPr>
              <w:jc w:val="right"/>
              <w:rPr>
                <w:rFonts w:ascii="Arial" w:hAnsi="Arial" w:cs="Arial"/>
                <w:color w:val="000000"/>
                <w:sz w:val="18"/>
                <w:szCs w:val="18"/>
              </w:rPr>
            </w:pPr>
            <w:r>
              <w:rPr>
                <w:rFonts w:ascii="Arial" w:hAnsi="Arial" w:cs="Arial"/>
                <w:color w:val="000000"/>
                <w:sz w:val="18"/>
                <w:szCs w:val="18"/>
              </w:rPr>
              <w:t>161689</w:t>
            </w:r>
          </w:p>
        </w:tc>
        <w:tc>
          <w:tcPr>
            <w:tcW w:w="729" w:type="pct"/>
            <w:vAlign w:val="bottom"/>
          </w:tcPr>
          <w:p w14:paraId="772FB732" w14:textId="77777777" w:rsidR="00A2318D" w:rsidRDefault="00A2318D">
            <w:pPr>
              <w:jc w:val="right"/>
              <w:rPr>
                <w:rFonts w:ascii="Arial" w:hAnsi="Arial" w:cs="Arial"/>
                <w:color w:val="000000"/>
                <w:sz w:val="18"/>
                <w:szCs w:val="18"/>
              </w:rPr>
            </w:pPr>
            <w:r>
              <w:rPr>
                <w:rFonts w:ascii="Arial" w:hAnsi="Arial" w:cs="Arial"/>
                <w:color w:val="000000"/>
                <w:sz w:val="18"/>
                <w:szCs w:val="18"/>
              </w:rPr>
              <w:t>184184</w:t>
            </w:r>
          </w:p>
        </w:tc>
        <w:tc>
          <w:tcPr>
            <w:tcW w:w="729" w:type="pct"/>
            <w:vAlign w:val="bottom"/>
          </w:tcPr>
          <w:p w14:paraId="7C93E522" w14:textId="77777777" w:rsidR="00A2318D" w:rsidRDefault="00A2318D">
            <w:pPr>
              <w:jc w:val="right"/>
              <w:rPr>
                <w:rFonts w:ascii="Arial" w:hAnsi="Arial" w:cs="Arial"/>
                <w:color w:val="000000"/>
                <w:sz w:val="18"/>
                <w:szCs w:val="18"/>
              </w:rPr>
            </w:pPr>
            <w:r>
              <w:rPr>
                <w:rFonts w:ascii="Arial" w:hAnsi="Arial" w:cs="Arial"/>
                <w:color w:val="000000"/>
                <w:sz w:val="18"/>
                <w:szCs w:val="18"/>
              </w:rPr>
              <w:t>180094</w:t>
            </w:r>
          </w:p>
        </w:tc>
        <w:tc>
          <w:tcPr>
            <w:tcW w:w="729" w:type="pct"/>
            <w:vAlign w:val="bottom"/>
          </w:tcPr>
          <w:p w14:paraId="50CA3FD0" w14:textId="77777777" w:rsidR="00A2318D" w:rsidRDefault="00A2318D">
            <w:pPr>
              <w:jc w:val="right"/>
              <w:rPr>
                <w:rFonts w:ascii="Arial" w:hAnsi="Arial" w:cs="Arial"/>
                <w:color w:val="000000"/>
                <w:sz w:val="18"/>
                <w:szCs w:val="18"/>
              </w:rPr>
            </w:pPr>
            <w:r>
              <w:rPr>
                <w:rFonts w:ascii="Arial" w:hAnsi="Arial" w:cs="Arial"/>
                <w:color w:val="000000"/>
                <w:sz w:val="18"/>
                <w:szCs w:val="18"/>
              </w:rPr>
              <w:t>177949</w:t>
            </w:r>
          </w:p>
        </w:tc>
        <w:tc>
          <w:tcPr>
            <w:tcW w:w="729" w:type="pct"/>
            <w:vAlign w:val="bottom"/>
          </w:tcPr>
          <w:p w14:paraId="79FEEF24" w14:textId="77777777" w:rsidR="00A2318D" w:rsidRDefault="00A2318D">
            <w:pPr>
              <w:jc w:val="right"/>
              <w:rPr>
                <w:rFonts w:ascii="Arial" w:hAnsi="Arial" w:cs="Arial"/>
                <w:color w:val="000000"/>
                <w:sz w:val="18"/>
                <w:szCs w:val="18"/>
              </w:rPr>
            </w:pPr>
            <w:r>
              <w:rPr>
                <w:rFonts w:ascii="Arial" w:hAnsi="Arial" w:cs="Arial"/>
                <w:color w:val="000000"/>
                <w:sz w:val="18"/>
                <w:szCs w:val="18"/>
              </w:rPr>
              <w:t>190266</w:t>
            </w:r>
          </w:p>
        </w:tc>
      </w:tr>
      <w:tr w:rsidR="00481984" w:rsidRPr="00FC3D63" w14:paraId="1E2B4DBF" w14:textId="77777777" w:rsidTr="00481984">
        <w:trPr>
          <w:jc w:val="center"/>
        </w:trPr>
        <w:tc>
          <w:tcPr>
            <w:tcW w:w="1355" w:type="pct"/>
            <w:vAlign w:val="bottom"/>
          </w:tcPr>
          <w:p w14:paraId="7D274AE7" w14:textId="77777777" w:rsidR="00481984" w:rsidRPr="00FC3D63" w:rsidRDefault="00481984" w:rsidP="00E058A5">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tcPr>
          <w:p w14:paraId="67716FDC" w14:textId="77777777" w:rsidR="00481984" w:rsidRPr="00481984" w:rsidRDefault="00481984" w:rsidP="00481984">
            <w:pPr>
              <w:jc w:val="right"/>
              <w:rPr>
                <w:rFonts w:ascii="Arial" w:hAnsi="Arial" w:cs="Arial"/>
                <w:sz w:val="18"/>
                <w:szCs w:val="18"/>
              </w:rPr>
            </w:pPr>
            <w:r w:rsidRPr="00481984">
              <w:rPr>
                <w:rFonts w:ascii="Arial" w:hAnsi="Arial" w:cs="Arial"/>
                <w:sz w:val="18"/>
                <w:szCs w:val="18"/>
              </w:rPr>
              <w:t>5434</w:t>
            </w:r>
          </w:p>
        </w:tc>
        <w:tc>
          <w:tcPr>
            <w:tcW w:w="729" w:type="pct"/>
          </w:tcPr>
          <w:p w14:paraId="05DD3327" w14:textId="77777777" w:rsidR="00481984" w:rsidRPr="00481984" w:rsidRDefault="00481984" w:rsidP="00481984">
            <w:pPr>
              <w:jc w:val="right"/>
              <w:rPr>
                <w:rFonts w:ascii="Arial" w:hAnsi="Arial" w:cs="Arial"/>
                <w:sz w:val="18"/>
                <w:szCs w:val="18"/>
              </w:rPr>
            </w:pPr>
            <w:r w:rsidRPr="00481984">
              <w:rPr>
                <w:rFonts w:ascii="Arial" w:hAnsi="Arial" w:cs="Arial"/>
                <w:sz w:val="18"/>
                <w:szCs w:val="18"/>
              </w:rPr>
              <w:t>8699</w:t>
            </w:r>
          </w:p>
        </w:tc>
        <w:tc>
          <w:tcPr>
            <w:tcW w:w="729" w:type="pct"/>
          </w:tcPr>
          <w:p w14:paraId="120005AF" w14:textId="77777777" w:rsidR="00481984" w:rsidRPr="00481984" w:rsidRDefault="00481984" w:rsidP="00481984">
            <w:pPr>
              <w:jc w:val="right"/>
              <w:rPr>
                <w:rFonts w:ascii="Arial" w:hAnsi="Arial" w:cs="Arial"/>
                <w:sz w:val="18"/>
                <w:szCs w:val="18"/>
              </w:rPr>
            </w:pPr>
            <w:r w:rsidRPr="00481984">
              <w:rPr>
                <w:rFonts w:ascii="Arial" w:hAnsi="Arial" w:cs="Arial"/>
                <w:sz w:val="18"/>
                <w:szCs w:val="18"/>
              </w:rPr>
              <w:t>6336</w:t>
            </w:r>
          </w:p>
        </w:tc>
        <w:tc>
          <w:tcPr>
            <w:tcW w:w="729" w:type="pct"/>
          </w:tcPr>
          <w:p w14:paraId="25E6CBFD" w14:textId="77777777" w:rsidR="00481984" w:rsidRPr="00481984" w:rsidRDefault="00481984" w:rsidP="00481984">
            <w:pPr>
              <w:jc w:val="right"/>
              <w:rPr>
                <w:rFonts w:ascii="Arial" w:hAnsi="Arial" w:cs="Arial"/>
                <w:sz w:val="18"/>
                <w:szCs w:val="18"/>
              </w:rPr>
            </w:pPr>
            <w:r w:rsidRPr="00481984">
              <w:rPr>
                <w:rFonts w:ascii="Arial" w:hAnsi="Arial" w:cs="Arial"/>
                <w:sz w:val="18"/>
                <w:szCs w:val="18"/>
              </w:rPr>
              <w:t>5465</w:t>
            </w:r>
          </w:p>
        </w:tc>
        <w:tc>
          <w:tcPr>
            <w:tcW w:w="729" w:type="pct"/>
          </w:tcPr>
          <w:p w14:paraId="222C7258" w14:textId="77777777" w:rsidR="00481984" w:rsidRPr="00481984" w:rsidRDefault="00481984" w:rsidP="00481984">
            <w:pPr>
              <w:jc w:val="right"/>
              <w:rPr>
                <w:rFonts w:ascii="Arial" w:hAnsi="Arial" w:cs="Arial"/>
                <w:sz w:val="18"/>
                <w:szCs w:val="18"/>
              </w:rPr>
            </w:pPr>
            <w:r w:rsidRPr="00481984">
              <w:rPr>
                <w:rFonts w:ascii="Arial" w:hAnsi="Arial" w:cs="Arial"/>
                <w:sz w:val="18"/>
                <w:szCs w:val="18"/>
              </w:rPr>
              <w:t>3776</w:t>
            </w:r>
          </w:p>
        </w:tc>
      </w:tr>
      <w:tr w:rsidR="00A2318D" w:rsidRPr="00FC3D63" w14:paraId="5E4340D1" w14:textId="77777777" w:rsidTr="00DA14A1">
        <w:trPr>
          <w:jc w:val="center"/>
        </w:trPr>
        <w:tc>
          <w:tcPr>
            <w:tcW w:w="1355" w:type="pct"/>
            <w:vAlign w:val="bottom"/>
          </w:tcPr>
          <w:p w14:paraId="7E525F9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39292CF2" w14:textId="77777777" w:rsidR="00A2318D" w:rsidRDefault="00A2318D">
            <w:pPr>
              <w:jc w:val="right"/>
              <w:rPr>
                <w:rFonts w:ascii="Arial" w:hAnsi="Arial" w:cs="Arial"/>
                <w:color w:val="000000"/>
                <w:sz w:val="18"/>
                <w:szCs w:val="18"/>
              </w:rPr>
            </w:pPr>
            <w:r>
              <w:rPr>
                <w:rFonts w:ascii="Arial" w:hAnsi="Arial" w:cs="Arial"/>
                <w:color w:val="000000"/>
                <w:sz w:val="18"/>
                <w:szCs w:val="18"/>
              </w:rPr>
              <w:t>248355</w:t>
            </w:r>
          </w:p>
        </w:tc>
        <w:tc>
          <w:tcPr>
            <w:tcW w:w="729" w:type="pct"/>
            <w:vAlign w:val="bottom"/>
          </w:tcPr>
          <w:p w14:paraId="7BAE0FB6" w14:textId="77777777" w:rsidR="00A2318D" w:rsidRDefault="00A2318D">
            <w:pPr>
              <w:jc w:val="right"/>
              <w:rPr>
                <w:rFonts w:ascii="Arial" w:hAnsi="Arial" w:cs="Arial"/>
                <w:color w:val="000000"/>
                <w:sz w:val="18"/>
                <w:szCs w:val="18"/>
              </w:rPr>
            </w:pPr>
            <w:r>
              <w:rPr>
                <w:rFonts w:ascii="Arial" w:hAnsi="Arial" w:cs="Arial"/>
                <w:color w:val="000000"/>
                <w:sz w:val="18"/>
                <w:szCs w:val="18"/>
              </w:rPr>
              <w:t>239951</w:t>
            </w:r>
          </w:p>
        </w:tc>
        <w:tc>
          <w:tcPr>
            <w:tcW w:w="729" w:type="pct"/>
            <w:vAlign w:val="bottom"/>
          </w:tcPr>
          <w:p w14:paraId="5F9DA41D" w14:textId="77777777" w:rsidR="00A2318D" w:rsidRDefault="00A2318D">
            <w:pPr>
              <w:jc w:val="right"/>
              <w:rPr>
                <w:rFonts w:ascii="Arial" w:hAnsi="Arial" w:cs="Arial"/>
                <w:color w:val="000000"/>
                <w:sz w:val="18"/>
                <w:szCs w:val="18"/>
              </w:rPr>
            </w:pPr>
            <w:r>
              <w:rPr>
                <w:rFonts w:ascii="Arial" w:hAnsi="Arial" w:cs="Arial"/>
                <w:color w:val="000000"/>
                <w:sz w:val="18"/>
                <w:szCs w:val="18"/>
              </w:rPr>
              <w:t>235842</w:t>
            </w:r>
          </w:p>
        </w:tc>
        <w:tc>
          <w:tcPr>
            <w:tcW w:w="729" w:type="pct"/>
            <w:vAlign w:val="bottom"/>
          </w:tcPr>
          <w:p w14:paraId="3DADD510" w14:textId="77777777" w:rsidR="00A2318D" w:rsidRDefault="00A2318D">
            <w:pPr>
              <w:jc w:val="right"/>
              <w:rPr>
                <w:rFonts w:ascii="Arial" w:hAnsi="Arial" w:cs="Arial"/>
                <w:color w:val="000000"/>
                <w:sz w:val="18"/>
                <w:szCs w:val="18"/>
              </w:rPr>
            </w:pPr>
            <w:r>
              <w:rPr>
                <w:rFonts w:ascii="Arial" w:hAnsi="Arial" w:cs="Arial"/>
                <w:color w:val="000000"/>
                <w:sz w:val="18"/>
                <w:szCs w:val="18"/>
              </w:rPr>
              <w:t>231007</w:t>
            </w:r>
          </w:p>
        </w:tc>
        <w:tc>
          <w:tcPr>
            <w:tcW w:w="729" w:type="pct"/>
            <w:vAlign w:val="bottom"/>
          </w:tcPr>
          <w:p w14:paraId="50D38933" w14:textId="77777777" w:rsidR="00A2318D" w:rsidRDefault="00A2318D">
            <w:pPr>
              <w:jc w:val="right"/>
              <w:rPr>
                <w:rFonts w:ascii="Arial" w:hAnsi="Arial" w:cs="Arial"/>
                <w:color w:val="000000"/>
                <w:sz w:val="18"/>
                <w:szCs w:val="18"/>
              </w:rPr>
            </w:pPr>
            <w:r>
              <w:rPr>
                <w:rFonts w:ascii="Arial" w:hAnsi="Arial" w:cs="Arial"/>
                <w:color w:val="000000"/>
                <w:sz w:val="18"/>
                <w:szCs w:val="18"/>
              </w:rPr>
              <w:t>236478</w:t>
            </w:r>
          </w:p>
        </w:tc>
      </w:tr>
      <w:tr w:rsidR="00A2318D" w:rsidRPr="00FC3D63" w14:paraId="22C25F24" w14:textId="77777777" w:rsidTr="00DA14A1">
        <w:trPr>
          <w:jc w:val="center"/>
        </w:trPr>
        <w:tc>
          <w:tcPr>
            <w:tcW w:w="1355" w:type="pct"/>
            <w:vAlign w:val="bottom"/>
          </w:tcPr>
          <w:p w14:paraId="551A833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7528C765" w14:textId="77777777" w:rsidR="00A2318D" w:rsidRDefault="00A2318D">
            <w:pPr>
              <w:jc w:val="right"/>
              <w:rPr>
                <w:rFonts w:ascii="Arial" w:hAnsi="Arial" w:cs="Arial"/>
                <w:color w:val="000000"/>
                <w:sz w:val="18"/>
                <w:szCs w:val="18"/>
              </w:rPr>
            </w:pPr>
            <w:r>
              <w:rPr>
                <w:rFonts w:ascii="Arial" w:hAnsi="Arial" w:cs="Arial"/>
                <w:color w:val="000000"/>
                <w:sz w:val="18"/>
                <w:szCs w:val="18"/>
              </w:rPr>
              <w:t>7959</w:t>
            </w:r>
          </w:p>
        </w:tc>
        <w:tc>
          <w:tcPr>
            <w:tcW w:w="729" w:type="pct"/>
            <w:vAlign w:val="bottom"/>
          </w:tcPr>
          <w:p w14:paraId="3876558B" w14:textId="77777777" w:rsidR="00A2318D" w:rsidRDefault="00A2318D">
            <w:pPr>
              <w:jc w:val="right"/>
              <w:rPr>
                <w:rFonts w:ascii="Arial" w:hAnsi="Arial" w:cs="Arial"/>
                <w:color w:val="000000"/>
                <w:sz w:val="18"/>
                <w:szCs w:val="18"/>
              </w:rPr>
            </w:pPr>
            <w:r>
              <w:rPr>
                <w:rFonts w:ascii="Arial" w:hAnsi="Arial" w:cs="Arial"/>
                <w:color w:val="000000"/>
                <w:sz w:val="18"/>
                <w:szCs w:val="18"/>
              </w:rPr>
              <w:t>9868</w:t>
            </w:r>
          </w:p>
        </w:tc>
        <w:tc>
          <w:tcPr>
            <w:tcW w:w="729" w:type="pct"/>
            <w:vAlign w:val="bottom"/>
          </w:tcPr>
          <w:p w14:paraId="2EBC860C" w14:textId="77777777" w:rsidR="00A2318D" w:rsidRDefault="00A2318D">
            <w:pPr>
              <w:jc w:val="right"/>
              <w:rPr>
                <w:rFonts w:ascii="Arial" w:hAnsi="Arial" w:cs="Arial"/>
                <w:color w:val="000000"/>
                <w:sz w:val="18"/>
                <w:szCs w:val="18"/>
              </w:rPr>
            </w:pPr>
            <w:r>
              <w:rPr>
                <w:rFonts w:ascii="Arial" w:hAnsi="Arial" w:cs="Arial"/>
                <w:color w:val="000000"/>
                <w:sz w:val="18"/>
                <w:szCs w:val="18"/>
              </w:rPr>
              <w:t>10339</w:t>
            </w:r>
          </w:p>
        </w:tc>
        <w:tc>
          <w:tcPr>
            <w:tcW w:w="729" w:type="pct"/>
            <w:vAlign w:val="bottom"/>
          </w:tcPr>
          <w:p w14:paraId="116F37F4" w14:textId="77777777" w:rsidR="00A2318D" w:rsidRDefault="00A2318D">
            <w:pPr>
              <w:jc w:val="right"/>
              <w:rPr>
                <w:rFonts w:ascii="Arial" w:hAnsi="Arial" w:cs="Arial"/>
                <w:color w:val="000000"/>
                <w:sz w:val="18"/>
                <w:szCs w:val="18"/>
              </w:rPr>
            </w:pPr>
            <w:r>
              <w:rPr>
                <w:rFonts w:ascii="Arial" w:hAnsi="Arial" w:cs="Arial"/>
                <w:color w:val="000000"/>
                <w:sz w:val="18"/>
                <w:szCs w:val="18"/>
              </w:rPr>
              <w:t>8688</w:t>
            </w:r>
          </w:p>
        </w:tc>
        <w:tc>
          <w:tcPr>
            <w:tcW w:w="729" w:type="pct"/>
            <w:vAlign w:val="bottom"/>
          </w:tcPr>
          <w:p w14:paraId="72C24AF4" w14:textId="77777777" w:rsidR="00A2318D" w:rsidRDefault="00A2318D">
            <w:pPr>
              <w:jc w:val="right"/>
              <w:rPr>
                <w:rFonts w:ascii="Arial" w:hAnsi="Arial" w:cs="Arial"/>
                <w:color w:val="000000"/>
                <w:sz w:val="18"/>
                <w:szCs w:val="18"/>
              </w:rPr>
            </w:pPr>
            <w:r>
              <w:rPr>
                <w:rFonts w:ascii="Arial" w:hAnsi="Arial" w:cs="Arial"/>
                <w:color w:val="000000"/>
                <w:sz w:val="18"/>
                <w:szCs w:val="18"/>
              </w:rPr>
              <w:t>7516</w:t>
            </w:r>
          </w:p>
        </w:tc>
      </w:tr>
      <w:tr w:rsidR="00A2318D" w:rsidRPr="00FC3D63" w14:paraId="1C3C7A39" w14:textId="77777777" w:rsidTr="00DA14A1">
        <w:trPr>
          <w:jc w:val="center"/>
        </w:trPr>
        <w:tc>
          <w:tcPr>
            <w:tcW w:w="1355" w:type="pct"/>
            <w:vAlign w:val="bottom"/>
          </w:tcPr>
          <w:p w14:paraId="15C89C2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4C1B6739" w14:textId="77777777" w:rsidR="00A2318D" w:rsidRDefault="00A2318D">
            <w:pPr>
              <w:jc w:val="right"/>
              <w:rPr>
                <w:rFonts w:ascii="Arial" w:hAnsi="Arial" w:cs="Arial"/>
                <w:color w:val="000000"/>
                <w:sz w:val="18"/>
                <w:szCs w:val="18"/>
              </w:rPr>
            </w:pPr>
            <w:r>
              <w:rPr>
                <w:rFonts w:ascii="Arial" w:hAnsi="Arial" w:cs="Arial"/>
                <w:color w:val="000000"/>
                <w:sz w:val="18"/>
                <w:szCs w:val="18"/>
              </w:rPr>
              <w:t>4672</w:t>
            </w:r>
          </w:p>
        </w:tc>
        <w:tc>
          <w:tcPr>
            <w:tcW w:w="729" w:type="pct"/>
            <w:vAlign w:val="bottom"/>
          </w:tcPr>
          <w:p w14:paraId="5253D47E" w14:textId="77777777" w:rsidR="00A2318D" w:rsidRDefault="00A2318D">
            <w:pPr>
              <w:jc w:val="right"/>
              <w:rPr>
                <w:rFonts w:ascii="Arial" w:hAnsi="Arial" w:cs="Arial"/>
                <w:color w:val="000000"/>
                <w:sz w:val="18"/>
                <w:szCs w:val="18"/>
              </w:rPr>
            </w:pPr>
            <w:r>
              <w:rPr>
                <w:rFonts w:ascii="Arial" w:hAnsi="Arial" w:cs="Arial"/>
                <w:color w:val="000000"/>
                <w:sz w:val="18"/>
                <w:szCs w:val="18"/>
              </w:rPr>
              <w:t>5458</w:t>
            </w:r>
          </w:p>
        </w:tc>
        <w:tc>
          <w:tcPr>
            <w:tcW w:w="729" w:type="pct"/>
            <w:vAlign w:val="bottom"/>
          </w:tcPr>
          <w:p w14:paraId="750BB6FE" w14:textId="77777777" w:rsidR="00A2318D" w:rsidRDefault="00A2318D">
            <w:pPr>
              <w:jc w:val="right"/>
              <w:rPr>
                <w:rFonts w:ascii="Arial" w:hAnsi="Arial" w:cs="Arial"/>
                <w:color w:val="000000"/>
                <w:sz w:val="18"/>
                <w:szCs w:val="18"/>
              </w:rPr>
            </w:pPr>
            <w:r>
              <w:rPr>
                <w:rFonts w:ascii="Arial" w:hAnsi="Arial" w:cs="Arial"/>
                <w:color w:val="000000"/>
                <w:sz w:val="18"/>
                <w:szCs w:val="18"/>
              </w:rPr>
              <w:t>4801</w:t>
            </w:r>
          </w:p>
        </w:tc>
        <w:tc>
          <w:tcPr>
            <w:tcW w:w="729" w:type="pct"/>
            <w:vAlign w:val="bottom"/>
          </w:tcPr>
          <w:p w14:paraId="5D782A94" w14:textId="77777777" w:rsidR="00A2318D" w:rsidRDefault="00A2318D">
            <w:pPr>
              <w:jc w:val="right"/>
              <w:rPr>
                <w:rFonts w:ascii="Arial" w:hAnsi="Arial" w:cs="Arial"/>
                <w:color w:val="000000"/>
                <w:sz w:val="18"/>
                <w:szCs w:val="18"/>
              </w:rPr>
            </w:pPr>
            <w:r>
              <w:rPr>
                <w:rFonts w:ascii="Arial" w:hAnsi="Arial" w:cs="Arial"/>
                <w:color w:val="000000"/>
                <w:sz w:val="18"/>
                <w:szCs w:val="18"/>
              </w:rPr>
              <w:t>5789</w:t>
            </w:r>
          </w:p>
        </w:tc>
        <w:tc>
          <w:tcPr>
            <w:tcW w:w="729" w:type="pct"/>
            <w:vAlign w:val="bottom"/>
          </w:tcPr>
          <w:p w14:paraId="660656CA" w14:textId="77777777" w:rsidR="00A2318D" w:rsidRDefault="00A2318D">
            <w:pPr>
              <w:jc w:val="right"/>
              <w:rPr>
                <w:rFonts w:ascii="Arial" w:hAnsi="Arial" w:cs="Arial"/>
                <w:color w:val="000000"/>
                <w:sz w:val="18"/>
                <w:szCs w:val="18"/>
              </w:rPr>
            </w:pPr>
            <w:r>
              <w:rPr>
                <w:rFonts w:ascii="Arial" w:hAnsi="Arial" w:cs="Arial"/>
                <w:color w:val="000000"/>
                <w:sz w:val="18"/>
                <w:szCs w:val="18"/>
              </w:rPr>
              <w:t>5989</w:t>
            </w:r>
          </w:p>
        </w:tc>
      </w:tr>
      <w:tr w:rsidR="00A2318D" w:rsidRPr="00FC3D63" w14:paraId="05272387" w14:textId="77777777" w:rsidTr="00DA14A1">
        <w:trPr>
          <w:jc w:val="center"/>
        </w:trPr>
        <w:tc>
          <w:tcPr>
            <w:tcW w:w="1355" w:type="pct"/>
            <w:vAlign w:val="bottom"/>
          </w:tcPr>
          <w:p w14:paraId="5729935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7105E750" w14:textId="77777777" w:rsidR="00A2318D" w:rsidRDefault="00A2318D">
            <w:pPr>
              <w:jc w:val="right"/>
              <w:rPr>
                <w:rFonts w:ascii="Arial" w:hAnsi="Arial" w:cs="Arial"/>
                <w:color w:val="000000"/>
                <w:sz w:val="18"/>
                <w:szCs w:val="18"/>
              </w:rPr>
            </w:pPr>
            <w:r>
              <w:rPr>
                <w:rFonts w:ascii="Arial" w:hAnsi="Arial" w:cs="Arial"/>
                <w:color w:val="000000"/>
                <w:sz w:val="18"/>
                <w:szCs w:val="18"/>
              </w:rPr>
              <w:t>1847</w:t>
            </w:r>
          </w:p>
        </w:tc>
        <w:tc>
          <w:tcPr>
            <w:tcW w:w="729" w:type="pct"/>
            <w:vAlign w:val="bottom"/>
          </w:tcPr>
          <w:p w14:paraId="0A87D430" w14:textId="77777777" w:rsidR="00A2318D" w:rsidRDefault="00A2318D">
            <w:pPr>
              <w:jc w:val="right"/>
              <w:rPr>
                <w:rFonts w:ascii="Arial" w:hAnsi="Arial" w:cs="Arial"/>
                <w:color w:val="000000"/>
                <w:sz w:val="18"/>
                <w:szCs w:val="18"/>
              </w:rPr>
            </w:pPr>
            <w:r>
              <w:rPr>
                <w:rFonts w:ascii="Arial" w:hAnsi="Arial" w:cs="Arial"/>
                <w:color w:val="000000"/>
                <w:sz w:val="18"/>
                <w:szCs w:val="18"/>
              </w:rPr>
              <w:t>1590</w:t>
            </w:r>
          </w:p>
        </w:tc>
        <w:tc>
          <w:tcPr>
            <w:tcW w:w="729" w:type="pct"/>
            <w:vAlign w:val="bottom"/>
          </w:tcPr>
          <w:p w14:paraId="17E3ED1D" w14:textId="77777777" w:rsidR="00A2318D" w:rsidRDefault="00A2318D">
            <w:pPr>
              <w:jc w:val="right"/>
              <w:rPr>
                <w:rFonts w:ascii="Arial" w:hAnsi="Arial" w:cs="Arial"/>
                <w:color w:val="000000"/>
                <w:sz w:val="18"/>
                <w:szCs w:val="18"/>
              </w:rPr>
            </w:pPr>
            <w:r>
              <w:rPr>
                <w:rFonts w:ascii="Arial" w:hAnsi="Arial" w:cs="Arial"/>
                <w:color w:val="000000"/>
                <w:sz w:val="18"/>
                <w:szCs w:val="18"/>
              </w:rPr>
              <w:t>1327</w:t>
            </w:r>
          </w:p>
        </w:tc>
        <w:tc>
          <w:tcPr>
            <w:tcW w:w="729" w:type="pct"/>
            <w:vAlign w:val="bottom"/>
          </w:tcPr>
          <w:p w14:paraId="1E0C2371" w14:textId="77777777" w:rsidR="00A2318D" w:rsidRDefault="00A2318D">
            <w:pPr>
              <w:jc w:val="right"/>
              <w:rPr>
                <w:rFonts w:ascii="Arial" w:hAnsi="Arial" w:cs="Arial"/>
                <w:color w:val="000000"/>
                <w:sz w:val="18"/>
                <w:szCs w:val="18"/>
              </w:rPr>
            </w:pPr>
            <w:r>
              <w:rPr>
                <w:rFonts w:ascii="Arial" w:hAnsi="Arial" w:cs="Arial"/>
                <w:color w:val="000000"/>
                <w:sz w:val="18"/>
                <w:szCs w:val="18"/>
              </w:rPr>
              <w:t>1537</w:t>
            </w:r>
          </w:p>
        </w:tc>
        <w:tc>
          <w:tcPr>
            <w:tcW w:w="729" w:type="pct"/>
            <w:vAlign w:val="bottom"/>
          </w:tcPr>
          <w:p w14:paraId="52B8587A" w14:textId="77777777" w:rsidR="00A2318D" w:rsidRDefault="00A2318D">
            <w:pPr>
              <w:jc w:val="right"/>
              <w:rPr>
                <w:rFonts w:ascii="Arial" w:hAnsi="Arial" w:cs="Arial"/>
                <w:color w:val="000000"/>
                <w:sz w:val="18"/>
                <w:szCs w:val="18"/>
              </w:rPr>
            </w:pPr>
            <w:r>
              <w:rPr>
                <w:rFonts w:ascii="Arial" w:hAnsi="Arial" w:cs="Arial"/>
                <w:color w:val="000000"/>
                <w:sz w:val="18"/>
                <w:szCs w:val="18"/>
              </w:rPr>
              <w:t>1819</w:t>
            </w:r>
          </w:p>
        </w:tc>
      </w:tr>
      <w:tr w:rsidR="00A2318D" w:rsidRPr="00FC3D63" w14:paraId="23624908" w14:textId="77777777" w:rsidTr="00DA14A1">
        <w:trPr>
          <w:jc w:val="center"/>
        </w:trPr>
        <w:tc>
          <w:tcPr>
            <w:tcW w:w="1355" w:type="pct"/>
            <w:vAlign w:val="bottom"/>
          </w:tcPr>
          <w:p w14:paraId="498AB86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69D11065" w14:textId="77777777" w:rsidR="00A2318D" w:rsidRDefault="00A2318D">
            <w:pPr>
              <w:jc w:val="right"/>
              <w:rPr>
                <w:rFonts w:ascii="Arial" w:hAnsi="Arial" w:cs="Arial"/>
                <w:color w:val="000000"/>
                <w:sz w:val="18"/>
                <w:szCs w:val="18"/>
              </w:rPr>
            </w:pPr>
            <w:r>
              <w:rPr>
                <w:rFonts w:ascii="Arial" w:hAnsi="Arial" w:cs="Arial"/>
                <w:color w:val="000000"/>
                <w:sz w:val="18"/>
                <w:szCs w:val="18"/>
              </w:rPr>
              <w:t>18547</w:t>
            </w:r>
          </w:p>
        </w:tc>
        <w:tc>
          <w:tcPr>
            <w:tcW w:w="729" w:type="pct"/>
            <w:vAlign w:val="bottom"/>
          </w:tcPr>
          <w:p w14:paraId="146EEFC0" w14:textId="77777777" w:rsidR="00A2318D" w:rsidRDefault="00A2318D">
            <w:pPr>
              <w:jc w:val="right"/>
              <w:rPr>
                <w:rFonts w:ascii="Arial" w:hAnsi="Arial" w:cs="Arial"/>
                <w:color w:val="000000"/>
                <w:sz w:val="18"/>
                <w:szCs w:val="18"/>
              </w:rPr>
            </w:pPr>
            <w:r>
              <w:rPr>
                <w:rFonts w:ascii="Arial" w:hAnsi="Arial" w:cs="Arial"/>
                <w:color w:val="000000"/>
                <w:sz w:val="18"/>
                <w:szCs w:val="18"/>
              </w:rPr>
              <w:t>23381</w:t>
            </w:r>
          </w:p>
        </w:tc>
        <w:tc>
          <w:tcPr>
            <w:tcW w:w="729" w:type="pct"/>
            <w:vAlign w:val="bottom"/>
          </w:tcPr>
          <w:p w14:paraId="7EF0524B" w14:textId="77777777" w:rsidR="00A2318D" w:rsidRDefault="00A2318D">
            <w:pPr>
              <w:jc w:val="right"/>
              <w:rPr>
                <w:rFonts w:ascii="Arial" w:hAnsi="Arial" w:cs="Arial"/>
                <w:color w:val="000000"/>
                <w:sz w:val="18"/>
                <w:szCs w:val="18"/>
              </w:rPr>
            </w:pPr>
            <w:r>
              <w:rPr>
                <w:rFonts w:ascii="Arial" w:hAnsi="Arial" w:cs="Arial"/>
                <w:color w:val="000000"/>
                <w:sz w:val="18"/>
                <w:szCs w:val="18"/>
              </w:rPr>
              <w:t>21945</w:t>
            </w:r>
          </w:p>
        </w:tc>
        <w:tc>
          <w:tcPr>
            <w:tcW w:w="729" w:type="pct"/>
            <w:vAlign w:val="bottom"/>
          </w:tcPr>
          <w:p w14:paraId="6491F444" w14:textId="77777777" w:rsidR="00A2318D" w:rsidRDefault="00A2318D">
            <w:pPr>
              <w:jc w:val="right"/>
              <w:rPr>
                <w:rFonts w:ascii="Arial" w:hAnsi="Arial" w:cs="Arial"/>
                <w:color w:val="000000"/>
                <w:sz w:val="18"/>
                <w:szCs w:val="18"/>
              </w:rPr>
            </w:pPr>
            <w:r>
              <w:rPr>
                <w:rFonts w:ascii="Arial" w:hAnsi="Arial" w:cs="Arial"/>
                <w:color w:val="000000"/>
                <w:sz w:val="18"/>
                <w:szCs w:val="18"/>
              </w:rPr>
              <w:t>19943</w:t>
            </w:r>
          </w:p>
        </w:tc>
        <w:tc>
          <w:tcPr>
            <w:tcW w:w="729" w:type="pct"/>
            <w:vAlign w:val="bottom"/>
          </w:tcPr>
          <w:p w14:paraId="4E54B9A2" w14:textId="77777777" w:rsidR="00A2318D" w:rsidRDefault="00A2318D">
            <w:pPr>
              <w:jc w:val="right"/>
              <w:rPr>
                <w:rFonts w:ascii="Arial" w:hAnsi="Arial" w:cs="Arial"/>
                <w:color w:val="000000"/>
                <w:sz w:val="18"/>
                <w:szCs w:val="18"/>
              </w:rPr>
            </w:pPr>
            <w:r>
              <w:rPr>
                <w:rFonts w:ascii="Arial" w:hAnsi="Arial" w:cs="Arial"/>
                <w:color w:val="000000"/>
                <w:sz w:val="18"/>
                <w:szCs w:val="18"/>
              </w:rPr>
              <w:t>17700</w:t>
            </w:r>
          </w:p>
        </w:tc>
      </w:tr>
      <w:tr w:rsidR="00A2318D" w:rsidRPr="00FC3D63" w14:paraId="3D99ABEC" w14:textId="77777777" w:rsidTr="00DA14A1">
        <w:trPr>
          <w:jc w:val="center"/>
        </w:trPr>
        <w:tc>
          <w:tcPr>
            <w:tcW w:w="1355" w:type="pct"/>
            <w:vAlign w:val="bottom"/>
          </w:tcPr>
          <w:p w14:paraId="0C986ED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4EE09A53" w14:textId="77777777" w:rsidR="00A2318D" w:rsidRDefault="00A2318D">
            <w:pPr>
              <w:jc w:val="right"/>
              <w:rPr>
                <w:rFonts w:ascii="Arial" w:hAnsi="Arial" w:cs="Arial"/>
                <w:color w:val="000000"/>
                <w:sz w:val="18"/>
                <w:szCs w:val="18"/>
              </w:rPr>
            </w:pPr>
            <w:r>
              <w:rPr>
                <w:rFonts w:ascii="Arial" w:hAnsi="Arial" w:cs="Arial"/>
                <w:color w:val="000000"/>
                <w:sz w:val="18"/>
                <w:szCs w:val="18"/>
              </w:rPr>
              <w:t>34439</w:t>
            </w:r>
          </w:p>
        </w:tc>
        <w:tc>
          <w:tcPr>
            <w:tcW w:w="729" w:type="pct"/>
            <w:vAlign w:val="bottom"/>
          </w:tcPr>
          <w:p w14:paraId="198D3DCB" w14:textId="77777777" w:rsidR="00A2318D" w:rsidRDefault="00A2318D">
            <w:pPr>
              <w:jc w:val="right"/>
              <w:rPr>
                <w:rFonts w:ascii="Arial" w:hAnsi="Arial" w:cs="Arial"/>
                <w:color w:val="000000"/>
                <w:sz w:val="18"/>
                <w:szCs w:val="18"/>
              </w:rPr>
            </w:pPr>
            <w:r>
              <w:rPr>
                <w:rFonts w:ascii="Arial" w:hAnsi="Arial" w:cs="Arial"/>
                <w:color w:val="000000"/>
                <w:sz w:val="18"/>
                <w:szCs w:val="18"/>
              </w:rPr>
              <w:t>34082</w:t>
            </w:r>
          </w:p>
        </w:tc>
        <w:tc>
          <w:tcPr>
            <w:tcW w:w="729" w:type="pct"/>
            <w:vAlign w:val="bottom"/>
          </w:tcPr>
          <w:p w14:paraId="5A884DD7" w14:textId="77777777" w:rsidR="00A2318D" w:rsidRDefault="00A2318D">
            <w:pPr>
              <w:jc w:val="right"/>
              <w:rPr>
                <w:rFonts w:ascii="Arial" w:hAnsi="Arial" w:cs="Arial"/>
                <w:color w:val="000000"/>
                <w:sz w:val="18"/>
                <w:szCs w:val="18"/>
              </w:rPr>
            </w:pPr>
            <w:r>
              <w:rPr>
                <w:rFonts w:ascii="Arial" w:hAnsi="Arial" w:cs="Arial"/>
                <w:color w:val="000000"/>
                <w:sz w:val="18"/>
                <w:szCs w:val="18"/>
              </w:rPr>
              <w:t>34101</w:t>
            </w:r>
          </w:p>
        </w:tc>
        <w:tc>
          <w:tcPr>
            <w:tcW w:w="729" w:type="pct"/>
            <w:vAlign w:val="bottom"/>
          </w:tcPr>
          <w:p w14:paraId="3A1F1AAE" w14:textId="77777777" w:rsidR="00A2318D" w:rsidRDefault="00A2318D">
            <w:pPr>
              <w:jc w:val="right"/>
              <w:rPr>
                <w:rFonts w:ascii="Arial" w:hAnsi="Arial" w:cs="Arial"/>
                <w:color w:val="000000"/>
                <w:sz w:val="18"/>
                <w:szCs w:val="18"/>
              </w:rPr>
            </w:pPr>
            <w:r>
              <w:rPr>
                <w:rFonts w:ascii="Arial" w:hAnsi="Arial" w:cs="Arial"/>
                <w:color w:val="000000"/>
                <w:sz w:val="18"/>
                <w:szCs w:val="18"/>
              </w:rPr>
              <w:t>32761</w:t>
            </w:r>
          </w:p>
        </w:tc>
        <w:tc>
          <w:tcPr>
            <w:tcW w:w="729" w:type="pct"/>
            <w:vAlign w:val="bottom"/>
          </w:tcPr>
          <w:p w14:paraId="564F5C6D"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77FA18AD" w14:textId="77777777" w:rsidTr="00DA14A1">
        <w:trPr>
          <w:jc w:val="center"/>
        </w:trPr>
        <w:tc>
          <w:tcPr>
            <w:tcW w:w="1355" w:type="pct"/>
            <w:vAlign w:val="bottom"/>
          </w:tcPr>
          <w:p w14:paraId="4B654CE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084447C3" w14:textId="77777777" w:rsidR="00A2318D" w:rsidRDefault="00A2318D">
            <w:pPr>
              <w:jc w:val="right"/>
              <w:rPr>
                <w:rFonts w:ascii="Arial" w:hAnsi="Arial" w:cs="Arial"/>
                <w:color w:val="000000"/>
                <w:sz w:val="18"/>
                <w:szCs w:val="18"/>
              </w:rPr>
            </w:pPr>
            <w:r>
              <w:rPr>
                <w:rFonts w:ascii="Arial" w:hAnsi="Arial" w:cs="Arial"/>
                <w:color w:val="000000"/>
                <w:sz w:val="18"/>
                <w:szCs w:val="18"/>
              </w:rPr>
              <w:t>83</w:t>
            </w:r>
          </w:p>
        </w:tc>
        <w:tc>
          <w:tcPr>
            <w:tcW w:w="729" w:type="pct"/>
            <w:vAlign w:val="bottom"/>
          </w:tcPr>
          <w:p w14:paraId="3E81B166" w14:textId="77777777" w:rsidR="00A2318D" w:rsidRDefault="00A2318D">
            <w:pPr>
              <w:jc w:val="right"/>
              <w:rPr>
                <w:rFonts w:ascii="Arial" w:hAnsi="Arial" w:cs="Arial"/>
                <w:color w:val="000000"/>
                <w:sz w:val="18"/>
                <w:szCs w:val="18"/>
              </w:rPr>
            </w:pPr>
            <w:r>
              <w:rPr>
                <w:rFonts w:ascii="Arial" w:hAnsi="Arial" w:cs="Arial"/>
                <w:color w:val="000000"/>
                <w:sz w:val="18"/>
                <w:szCs w:val="18"/>
              </w:rPr>
              <w:t>97</w:t>
            </w:r>
          </w:p>
        </w:tc>
        <w:tc>
          <w:tcPr>
            <w:tcW w:w="729" w:type="pct"/>
            <w:vAlign w:val="bottom"/>
          </w:tcPr>
          <w:p w14:paraId="107F5A51" w14:textId="77777777" w:rsidR="00A2318D" w:rsidRDefault="00A2318D">
            <w:pPr>
              <w:jc w:val="right"/>
              <w:rPr>
                <w:rFonts w:ascii="Arial" w:hAnsi="Arial" w:cs="Arial"/>
                <w:color w:val="000000"/>
                <w:sz w:val="18"/>
                <w:szCs w:val="18"/>
              </w:rPr>
            </w:pPr>
            <w:r>
              <w:rPr>
                <w:rFonts w:ascii="Arial" w:hAnsi="Arial" w:cs="Arial"/>
                <w:color w:val="000000"/>
                <w:sz w:val="18"/>
                <w:szCs w:val="18"/>
              </w:rPr>
              <w:t>87</w:t>
            </w:r>
          </w:p>
        </w:tc>
        <w:tc>
          <w:tcPr>
            <w:tcW w:w="729" w:type="pct"/>
            <w:vAlign w:val="bottom"/>
          </w:tcPr>
          <w:p w14:paraId="00B89B1D" w14:textId="77777777" w:rsidR="00A2318D" w:rsidRDefault="00A2318D">
            <w:pPr>
              <w:jc w:val="right"/>
              <w:rPr>
                <w:rFonts w:ascii="Arial" w:hAnsi="Arial" w:cs="Arial"/>
                <w:color w:val="000000"/>
                <w:sz w:val="18"/>
                <w:szCs w:val="18"/>
              </w:rPr>
            </w:pPr>
            <w:r>
              <w:rPr>
                <w:rFonts w:ascii="Arial" w:hAnsi="Arial" w:cs="Arial"/>
                <w:color w:val="000000"/>
                <w:sz w:val="18"/>
                <w:szCs w:val="18"/>
              </w:rPr>
              <w:t>103</w:t>
            </w:r>
          </w:p>
        </w:tc>
        <w:tc>
          <w:tcPr>
            <w:tcW w:w="729" w:type="pct"/>
            <w:vAlign w:val="bottom"/>
          </w:tcPr>
          <w:p w14:paraId="4523582A" w14:textId="77777777" w:rsidR="00A2318D" w:rsidRDefault="00A2318D">
            <w:pPr>
              <w:jc w:val="right"/>
              <w:rPr>
                <w:rFonts w:ascii="Arial" w:hAnsi="Arial" w:cs="Arial"/>
                <w:color w:val="000000"/>
                <w:sz w:val="18"/>
                <w:szCs w:val="18"/>
              </w:rPr>
            </w:pPr>
            <w:r>
              <w:rPr>
                <w:rFonts w:ascii="Arial" w:hAnsi="Arial" w:cs="Arial"/>
                <w:color w:val="000000"/>
                <w:sz w:val="18"/>
                <w:szCs w:val="18"/>
              </w:rPr>
              <w:t>143</w:t>
            </w:r>
          </w:p>
        </w:tc>
      </w:tr>
      <w:tr w:rsidR="00A2318D" w:rsidRPr="00FC3D63" w14:paraId="3751E508" w14:textId="77777777" w:rsidTr="00DA14A1">
        <w:trPr>
          <w:jc w:val="center"/>
        </w:trPr>
        <w:tc>
          <w:tcPr>
            <w:tcW w:w="1355" w:type="pct"/>
            <w:vAlign w:val="bottom"/>
          </w:tcPr>
          <w:p w14:paraId="50918CD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7AD53F2A"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1E52265"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E656B83"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3DA4CDF"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8C3B70A"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0E403A57" w14:textId="77777777" w:rsidTr="00DA14A1">
        <w:trPr>
          <w:jc w:val="center"/>
        </w:trPr>
        <w:tc>
          <w:tcPr>
            <w:tcW w:w="1355" w:type="pct"/>
            <w:vAlign w:val="bottom"/>
          </w:tcPr>
          <w:p w14:paraId="5BCC3B0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45021EB7" w14:textId="77777777" w:rsidR="00A2318D" w:rsidRDefault="00A2318D">
            <w:pPr>
              <w:jc w:val="right"/>
              <w:rPr>
                <w:rFonts w:ascii="Arial" w:hAnsi="Arial" w:cs="Arial"/>
                <w:color w:val="000000"/>
                <w:sz w:val="18"/>
                <w:szCs w:val="18"/>
              </w:rPr>
            </w:pPr>
            <w:r>
              <w:rPr>
                <w:rFonts w:ascii="Arial" w:hAnsi="Arial" w:cs="Arial"/>
                <w:color w:val="000000"/>
                <w:sz w:val="18"/>
                <w:szCs w:val="18"/>
              </w:rPr>
              <w:t>1715</w:t>
            </w:r>
          </w:p>
        </w:tc>
        <w:tc>
          <w:tcPr>
            <w:tcW w:w="729" w:type="pct"/>
            <w:vAlign w:val="bottom"/>
          </w:tcPr>
          <w:p w14:paraId="7D6126C5" w14:textId="77777777" w:rsidR="00A2318D" w:rsidRDefault="00A2318D">
            <w:pPr>
              <w:jc w:val="right"/>
              <w:rPr>
                <w:rFonts w:ascii="Arial" w:hAnsi="Arial" w:cs="Arial"/>
                <w:color w:val="000000"/>
                <w:sz w:val="18"/>
                <w:szCs w:val="18"/>
              </w:rPr>
            </w:pPr>
            <w:r>
              <w:rPr>
                <w:rFonts w:ascii="Arial" w:hAnsi="Arial" w:cs="Arial"/>
                <w:color w:val="000000"/>
                <w:sz w:val="18"/>
                <w:szCs w:val="18"/>
              </w:rPr>
              <w:t>1826</w:t>
            </w:r>
          </w:p>
        </w:tc>
        <w:tc>
          <w:tcPr>
            <w:tcW w:w="729" w:type="pct"/>
            <w:vAlign w:val="bottom"/>
          </w:tcPr>
          <w:p w14:paraId="13196109" w14:textId="77777777" w:rsidR="00A2318D" w:rsidRDefault="00A2318D">
            <w:pPr>
              <w:jc w:val="right"/>
              <w:rPr>
                <w:rFonts w:ascii="Arial" w:hAnsi="Arial" w:cs="Arial"/>
                <w:color w:val="000000"/>
                <w:sz w:val="18"/>
                <w:szCs w:val="18"/>
              </w:rPr>
            </w:pPr>
            <w:r>
              <w:rPr>
                <w:rFonts w:ascii="Arial" w:hAnsi="Arial" w:cs="Arial"/>
                <w:color w:val="000000"/>
                <w:sz w:val="18"/>
                <w:szCs w:val="18"/>
              </w:rPr>
              <w:t>2179</w:t>
            </w:r>
          </w:p>
        </w:tc>
        <w:tc>
          <w:tcPr>
            <w:tcW w:w="729" w:type="pct"/>
            <w:vAlign w:val="bottom"/>
          </w:tcPr>
          <w:p w14:paraId="4FAC4759" w14:textId="77777777" w:rsidR="00A2318D" w:rsidRDefault="00A2318D">
            <w:pPr>
              <w:jc w:val="right"/>
              <w:rPr>
                <w:rFonts w:ascii="Arial" w:hAnsi="Arial" w:cs="Arial"/>
                <w:color w:val="000000"/>
                <w:sz w:val="18"/>
                <w:szCs w:val="18"/>
              </w:rPr>
            </w:pPr>
            <w:r>
              <w:rPr>
                <w:rFonts w:ascii="Arial" w:hAnsi="Arial" w:cs="Arial"/>
                <w:color w:val="000000"/>
                <w:sz w:val="18"/>
                <w:szCs w:val="18"/>
              </w:rPr>
              <w:t>2181</w:t>
            </w:r>
          </w:p>
        </w:tc>
        <w:tc>
          <w:tcPr>
            <w:tcW w:w="729" w:type="pct"/>
            <w:vAlign w:val="bottom"/>
          </w:tcPr>
          <w:p w14:paraId="1F39FA33" w14:textId="77777777" w:rsidR="00A2318D" w:rsidRDefault="00A2318D">
            <w:pPr>
              <w:jc w:val="right"/>
              <w:rPr>
                <w:rFonts w:ascii="Arial" w:hAnsi="Arial" w:cs="Arial"/>
                <w:color w:val="000000"/>
                <w:sz w:val="18"/>
                <w:szCs w:val="18"/>
              </w:rPr>
            </w:pPr>
            <w:r>
              <w:rPr>
                <w:rFonts w:ascii="Arial" w:hAnsi="Arial" w:cs="Arial"/>
                <w:color w:val="000000"/>
                <w:sz w:val="18"/>
                <w:szCs w:val="18"/>
              </w:rPr>
              <w:t>2214</w:t>
            </w:r>
          </w:p>
        </w:tc>
      </w:tr>
      <w:tr w:rsidR="00A2318D" w:rsidRPr="00FC3D63" w14:paraId="67032FB9" w14:textId="77777777" w:rsidTr="00DA14A1">
        <w:trPr>
          <w:jc w:val="center"/>
        </w:trPr>
        <w:tc>
          <w:tcPr>
            <w:tcW w:w="1355" w:type="pct"/>
            <w:vAlign w:val="bottom"/>
          </w:tcPr>
          <w:p w14:paraId="510ADDD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28ED70D3"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80E21D3"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13466F5"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25E8D89"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0689404"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4FD3A920" w14:textId="77777777" w:rsidTr="00DA14A1">
        <w:trPr>
          <w:jc w:val="center"/>
        </w:trPr>
        <w:tc>
          <w:tcPr>
            <w:tcW w:w="1355" w:type="pct"/>
            <w:vAlign w:val="bottom"/>
          </w:tcPr>
          <w:p w14:paraId="004AB6F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4D5A8ECE"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625439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E9EB60B"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9BABB0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BA6FA0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63DCDD60" w14:textId="77777777" w:rsidTr="00DA14A1">
        <w:trPr>
          <w:jc w:val="center"/>
        </w:trPr>
        <w:tc>
          <w:tcPr>
            <w:tcW w:w="1355" w:type="pct"/>
            <w:vAlign w:val="bottom"/>
          </w:tcPr>
          <w:p w14:paraId="060C19C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1944AE86"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AE8010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17B514A"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2EA5A2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3905A16"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6BB09930" w14:textId="77777777" w:rsidTr="00DA14A1">
        <w:trPr>
          <w:jc w:val="center"/>
        </w:trPr>
        <w:tc>
          <w:tcPr>
            <w:tcW w:w="1355" w:type="pct"/>
            <w:vAlign w:val="bottom"/>
          </w:tcPr>
          <w:p w14:paraId="2B258E7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5AD7E005"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6BA09C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A1577E6"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4A58846"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D69B77A"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396EF46C" w14:textId="77777777" w:rsidTr="00DA14A1">
        <w:trPr>
          <w:jc w:val="center"/>
        </w:trPr>
        <w:tc>
          <w:tcPr>
            <w:tcW w:w="1355" w:type="pct"/>
            <w:vAlign w:val="bottom"/>
          </w:tcPr>
          <w:p w14:paraId="70F1A66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018A4AF0" w14:textId="77777777" w:rsidR="00A2318D" w:rsidRDefault="00A2318D">
            <w:pPr>
              <w:jc w:val="right"/>
              <w:rPr>
                <w:rFonts w:ascii="Arial" w:hAnsi="Arial" w:cs="Arial"/>
                <w:color w:val="000000"/>
                <w:sz w:val="18"/>
                <w:szCs w:val="18"/>
              </w:rPr>
            </w:pPr>
            <w:r>
              <w:rPr>
                <w:rFonts w:ascii="Arial" w:hAnsi="Arial" w:cs="Arial"/>
                <w:color w:val="000000"/>
                <w:sz w:val="18"/>
                <w:szCs w:val="18"/>
              </w:rPr>
              <w:t>19560</w:t>
            </w:r>
          </w:p>
        </w:tc>
        <w:tc>
          <w:tcPr>
            <w:tcW w:w="729" w:type="pct"/>
            <w:vAlign w:val="bottom"/>
          </w:tcPr>
          <w:p w14:paraId="31699A9A" w14:textId="77777777" w:rsidR="00A2318D" w:rsidRDefault="00A2318D">
            <w:pPr>
              <w:jc w:val="right"/>
              <w:rPr>
                <w:rFonts w:ascii="Arial" w:hAnsi="Arial" w:cs="Arial"/>
                <w:color w:val="000000"/>
                <w:sz w:val="18"/>
                <w:szCs w:val="18"/>
              </w:rPr>
            </w:pPr>
            <w:r>
              <w:rPr>
                <w:rFonts w:ascii="Arial" w:hAnsi="Arial" w:cs="Arial"/>
                <w:color w:val="000000"/>
                <w:sz w:val="18"/>
                <w:szCs w:val="18"/>
              </w:rPr>
              <w:t>18875</w:t>
            </w:r>
          </w:p>
        </w:tc>
        <w:tc>
          <w:tcPr>
            <w:tcW w:w="729" w:type="pct"/>
            <w:vAlign w:val="bottom"/>
          </w:tcPr>
          <w:p w14:paraId="3B5CCF60" w14:textId="77777777" w:rsidR="00A2318D" w:rsidRDefault="00A2318D">
            <w:pPr>
              <w:jc w:val="right"/>
              <w:rPr>
                <w:rFonts w:ascii="Arial" w:hAnsi="Arial" w:cs="Arial"/>
                <w:color w:val="000000"/>
                <w:sz w:val="18"/>
                <w:szCs w:val="18"/>
              </w:rPr>
            </w:pPr>
            <w:r>
              <w:rPr>
                <w:rFonts w:ascii="Arial" w:hAnsi="Arial" w:cs="Arial"/>
                <w:color w:val="000000"/>
                <w:sz w:val="18"/>
                <w:szCs w:val="18"/>
              </w:rPr>
              <w:t>18580</w:t>
            </w:r>
          </w:p>
        </w:tc>
        <w:tc>
          <w:tcPr>
            <w:tcW w:w="729" w:type="pct"/>
            <w:vAlign w:val="bottom"/>
          </w:tcPr>
          <w:p w14:paraId="728C7B83" w14:textId="77777777" w:rsidR="00A2318D" w:rsidRDefault="00A2318D">
            <w:pPr>
              <w:jc w:val="right"/>
              <w:rPr>
                <w:rFonts w:ascii="Arial" w:hAnsi="Arial" w:cs="Arial"/>
                <w:color w:val="000000"/>
                <w:sz w:val="18"/>
                <w:szCs w:val="18"/>
              </w:rPr>
            </w:pPr>
            <w:r>
              <w:rPr>
                <w:rFonts w:ascii="Arial" w:hAnsi="Arial" w:cs="Arial"/>
                <w:color w:val="000000"/>
                <w:sz w:val="18"/>
                <w:szCs w:val="18"/>
              </w:rPr>
              <w:t>17325</w:t>
            </w:r>
          </w:p>
        </w:tc>
        <w:tc>
          <w:tcPr>
            <w:tcW w:w="729" w:type="pct"/>
            <w:vAlign w:val="bottom"/>
          </w:tcPr>
          <w:p w14:paraId="126B4CD3" w14:textId="77777777" w:rsidR="00A2318D" w:rsidRDefault="00A2318D">
            <w:pPr>
              <w:jc w:val="right"/>
              <w:rPr>
                <w:rFonts w:ascii="Arial" w:hAnsi="Arial" w:cs="Arial"/>
                <w:color w:val="000000"/>
                <w:sz w:val="18"/>
                <w:szCs w:val="18"/>
              </w:rPr>
            </w:pPr>
            <w:r>
              <w:rPr>
                <w:rFonts w:ascii="Arial" w:hAnsi="Arial" w:cs="Arial"/>
                <w:color w:val="000000"/>
                <w:sz w:val="18"/>
                <w:szCs w:val="18"/>
              </w:rPr>
              <w:t>16780</w:t>
            </w:r>
          </w:p>
        </w:tc>
      </w:tr>
      <w:tr w:rsidR="00A2318D" w:rsidRPr="00FC3D63" w14:paraId="4CCB7A2C" w14:textId="77777777" w:rsidTr="00DA14A1">
        <w:trPr>
          <w:jc w:val="center"/>
        </w:trPr>
        <w:tc>
          <w:tcPr>
            <w:tcW w:w="1355" w:type="pct"/>
            <w:vAlign w:val="bottom"/>
          </w:tcPr>
          <w:p w14:paraId="70A3AEC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5275A099" w14:textId="77777777" w:rsidR="00A2318D" w:rsidRDefault="00A2318D">
            <w:pPr>
              <w:jc w:val="right"/>
              <w:rPr>
                <w:rFonts w:ascii="Arial" w:hAnsi="Arial" w:cs="Arial"/>
                <w:color w:val="000000"/>
                <w:sz w:val="18"/>
                <w:szCs w:val="18"/>
              </w:rPr>
            </w:pPr>
            <w:r>
              <w:rPr>
                <w:rFonts w:ascii="Arial" w:hAnsi="Arial" w:cs="Arial"/>
                <w:color w:val="000000"/>
                <w:sz w:val="18"/>
                <w:szCs w:val="18"/>
              </w:rPr>
              <w:t>40113</w:t>
            </w:r>
          </w:p>
        </w:tc>
        <w:tc>
          <w:tcPr>
            <w:tcW w:w="729" w:type="pct"/>
            <w:vAlign w:val="bottom"/>
          </w:tcPr>
          <w:p w14:paraId="059EFB5B" w14:textId="77777777" w:rsidR="00A2318D" w:rsidRDefault="00A2318D">
            <w:pPr>
              <w:jc w:val="right"/>
              <w:rPr>
                <w:rFonts w:ascii="Arial" w:hAnsi="Arial" w:cs="Arial"/>
                <w:color w:val="000000"/>
                <w:sz w:val="18"/>
                <w:szCs w:val="18"/>
              </w:rPr>
            </w:pPr>
            <w:r>
              <w:rPr>
                <w:rFonts w:ascii="Arial" w:hAnsi="Arial" w:cs="Arial"/>
                <w:color w:val="000000"/>
                <w:sz w:val="18"/>
                <w:szCs w:val="18"/>
              </w:rPr>
              <w:t>36738</w:t>
            </w:r>
          </w:p>
        </w:tc>
        <w:tc>
          <w:tcPr>
            <w:tcW w:w="729" w:type="pct"/>
            <w:vAlign w:val="bottom"/>
          </w:tcPr>
          <w:p w14:paraId="3F1D8982" w14:textId="77777777" w:rsidR="00A2318D" w:rsidRDefault="00A2318D">
            <w:pPr>
              <w:jc w:val="right"/>
              <w:rPr>
                <w:rFonts w:ascii="Arial" w:hAnsi="Arial" w:cs="Arial"/>
                <w:color w:val="000000"/>
                <w:sz w:val="18"/>
                <w:szCs w:val="18"/>
              </w:rPr>
            </w:pPr>
            <w:r>
              <w:rPr>
                <w:rFonts w:ascii="Arial" w:hAnsi="Arial" w:cs="Arial"/>
                <w:color w:val="000000"/>
                <w:sz w:val="18"/>
                <w:szCs w:val="18"/>
              </w:rPr>
              <w:t>38515</w:t>
            </w:r>
          </w:p>
        </w:tc>
        <w:tc>
          <w:tcPr>
            <w:tcW w:w="729" w:type="pct"/>
            <w:vAlign w:val="bottom"/>
          </w:tcPr>
          <w:p w14:paraId="6B310396" w14:textId="77777777" w:rsidR="00A2318D" w:rsidRDefault="00A2318D">
            <w:pPr>
              <w:jc w:val="right"/>
              <w:rPr>
                <w:rFonts w:ascii="Arial" w:hAnsi="Arial" w:cs="Arial"/>
                <w:color w:val="000000"/>
                <w:sz w:val="18"/>
                <w:szCs w:val="18"/>
              </w:rPr>
            </w:pPr>
            <w:r>
              <w:rPr>
                <w:rFonts w:ascii="Arial" w:hAnsi="Arial" w:cs="Arial"/>
                <w:color w:val="000000"/>
                <w:sz w:val="18"/>
                <w:szCs w:val="18"/>
              </w:rPr>
              <w:t>44741</w:t>
            </w:r>
          </w:p>
        </w:tc>
        <w:tc>
          <w:tcPr>
            <w:tcW w:w="729" w:type="pct"/>
            <w:vAlign w:val="bottom"/>
          </w:tcPr>
          <w:p w14:paraId="526376A5" w14:textId="77777777" w:rsidR="00A2318D" w:rsidRDefault="00A2318D">
            <w:pPr>
              <w:jc w:val="right"/>
              <w:rPr>
                <w:rFonts w:ascii="Arial" w:hAnsi="Arial" w:cs="Arial"/>
                <w:color w:val="000000"/>
                <w:sz w:val="18"/>
                <w:szCs w:val="18"/>
              </w:rPr>
            </w:pPr>
            <w:r>
              <w:rPr>
                <w:rFonts w:ascii="Arial" w:hAnsi="Arial" w:cs="Arial"/>
                <w:color w:val="000000"/>
                <w:sz w:val="18"/>
                <w:szCs w:val="18"/>
              </w:rPr>
              <w:t>42101</w:t>
            </w:r>
          </w:p>
        </w:tc>
      </w:tr>
      <w:tr w:rsidR="00A2318D" w:rsidRPr="00FC3D63" w14:paraId="319EA1F1" w14:textId="77777777" w:rsidTr="00DA14A1">
        <w:trPr>
          <w:jc w:val="center"/>
        </w:trPr>
        <w:tc>
          <w:tcPr>
            <w:tcW w:w="1355" w:type="pct"/>
            <w:vAlign w:val="bottom"/>
          </w:tcPr>
          <w:p w14:paraId="351AC8D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5F97DEA8" w14:textId="77777777" w:rsidR="00A2318D" w:rsidRDefault="00A2318D">
            <w:pPr>
              <w:jc w:val="right"/>
              <w:rPr>
                <w:rFonts w:ascii="Arial" w:hAnsi="Arial" w:cs="Arial"/>
                <w:color w:val="000000"/>
                <w:sz w:val="18"/>
                <w:szCs w:val="18"/>
              </w:rPr>
            </w:pPr>
            <w:r>
              <w:rPr>
                <w:rFonts w:ascii="Arial" w:hAnsi="Arial" w:cs="Arial"/>
                <w:color w:val="000000"/>
                <w:sz w:val="18"/>
                <w:szCs w:val="18"/>
              </w:rPr>
              <w:t>63007</w:t>
            </w:r>
          </w:p>
        </w:tc>
        <w:tc>
          <w:tcPr>
            <w:tcW w:w="729" w:type="pct"/>
            <w:vAlign w:val="bottom"/>
          </w:tcPr>
          <w:p w14:paraId="6045CB37" w14:textId="77777777" w:rsidR="00A2318D" w:rsidRDefault="00A2318D">
            <w:pPr>
              <w:jc w:val="right"/>
              <w:rPr>
                <w:rFonts w:ascii="Arial" w:hAnsi="Arial" w:cs="Arial"/>
                <w:color w:val="000000"/>
                <w:sz w:val="18"/>
                <w:szCs w:val="18"/>
              </w:rPr>
            </w:pPr>
            <w:r>
              <w:rPr>
                <w:rFonts w:ascii="Arial" w:hAnsi="Arial" w:cs="Arial"/>
                <w:color w:val="000000"/>
                <w:sz w:val="18"/>
                <w:szCs w:val="18"/>
              </w:rPr>
              <w:t>57382</w:t>
            </w:r>
          </w:p>
        </w:tc>
        <w:tc>
          <w:tcPr>
            <w:tcW w:w="729" w:type="pct"/>
            <w:vAlign w:val="bottom"/>
          </w:tcPr>
          <w:p w14:paraId="7091E44E" w14:textId="77777777" w:rsidR="00A2318D" w:rsidRDefault="00A2318D">
            <w:pPr>
              <w:jc w:val="right"/>
              <w:rPr>
                <w:rFonts w:ascii="Arial" w:hAnsi="Arial" w:cs="Arial"/>
                <w:color w:val="000000"/>
                <w:sz w:val="18"/>
                <w:szCs w:val="18"/>
              </w:rPr>
            </w:pPr>
            <w:r>
              <w:rPr>
                <w:rFonts w:ascii="Arial" w:hAnsi="Arial" w:cs="Arial"/>
                <w:color w:val="000000"/>
                <w:sz w:val="18"/>
                <w:szCs w:val="18"/>
              </w:rPr>
              <w:t>68288</w:t>
            </w:r>
          </w:p>
        </w:tc>
        <w:tc>
          <w:tcPr>
            <w:tcW w:w="729" w:type="pct"/>
            <w:vAlign w:val="bottom"/>
          </w:tcPr>
          <w:p w14:paraId="27F070AF" w14:textId="77777777" w:rsidR="00A2318D" w:rsidRDefault="00A2318D">
            <w:pPr>
              <w:jc w:val="right"/>
              <w:rPr>
                <w:rFonts w:ascii="Arial" w:hAnsi="Arial" w:cs="Arial"/>
                <w:color w:val="000000"/>
                <w:sz w:val="18"/>
                <w:szCs w:val="18"/>
              </w:rPr>
            </w:pPr>
            <w:r>
              <w:rPr>
                <w:rFonts w:ascii="Arial" w:hAnsi="Arial" w:cs="Arial"/>
                <w:color w:val="000000"/>
                <w:sz w:val="18"/>
                <w:szCs w:val="18"/>
              </w:rPr>
              <w:t>72375</w:t>
            </w:r>
          </w:p>
        </w:tc>
        <w:tc>
          <w:tcPr>
            <w:tcW w:w="729" w:type="pct"/>
            <w:vAlign w:val="bottom"/>
          </w:tcPr>
          <w:p w14:paraId="4E1FB63A" w14:textId="77777777" w:rsidR="00A2318D" w:rsidRDefault="00A2318D">
            <w:pPr>
              <w:jc w:val="right"/>
              <w:rPr>
                <w:rFonts w:ascii="Arial" w:hAnsi="Arial" w:cs="Arial"/>
                <w:color w:val="000000"/>
                <w:sz w:val="18"/>
                <w:szCs w:val="18"/>
              </w:rPr>
            </w:pPr>
            <w:r>
              <w:rPr>
                <w:rFonts w:ascii="Arial" w:hAnsi="Arial" w:cs="Arial"/>
                <w:color w:val="000000"/>
                <w:sz w:val="18"/>
                <w:szCs w:val="18"/>
              </w:rPr>
              <w:t>74535</w:t>
            </w:r>
          </w:p>
        </w:tc>
      </w:tr>
      <w:tr w:rsidR="00A2318D" w:rsidRPr="00FC3D63" w14:paraId="66342DB0" w14:textId="77777777" w:rsidTr="00DA14A1">
        <w:trPr>
          <w:jc w:val="center"/>
        </w:trPr>
        <w:tc>
          <w:tcPr>
            <w:tcW w:w="1355" w:type="pct"/>
            <w:vAlign w:val="bottom"/>
          </w:tcPr>
          <w:p w14:paraId="2DB7705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715DB8FB" w14:textId="77777777" w:rsidR="00A2318D" w:rsidRDefault="00A2318D">
            <w:pPr>
              <w:jc w:val="right"/>
              <w:rPr>
                <w:rFonts w:ascii="Arial" w:hAnsi="Arial" w:cs="Arial"/>
                <w:color w:val="000000"/>
                <w:sz w:val="18"/>
                <w:szCs w:val="18"/>
              </w:rPr>
            </w:pPr>
            <w:r>
              <w:rPr>
                <w:rFonts w:ascii="Arial" w:hAnsi="Arial" w:cs="Arial"/>
                <w:color w:val="000000"/>
                <w:sz w:val="18"/>
                <w:szCs w:val="18"/>
              </w:rPr>
              <w:t>4083</w:t>
            </w:r>
          </w:p>
        </w:tc>
        <w:tc>
          <w:tcPr>
            <w:tcW w:w="729" w:type="pct"/>
            <w:vAlign w:val="bottom"/>
          </w:tcPr>
          <w:p w14:paraId="338E6D4B" w14:textId="77777777" w:rsidR="00A2318D" w:rsidRDefault="00A2318D">
            <w:pPr>
              <w:jc w:val="right"/>
              <w:rPr>
                <w:rFonts w:ascii="Arial" w:hAnsi="Arial" w:cs="Arial"/>
                <w:color w:val="000000"/>
                <w:sz w:val="18"/>
                <w:szCs w:val="18"/>
              </w:rPr>
            </w:pPr>
            <w:r>
              <w:rPr>
                <w:rFonts w:ascii="Arial" w:hAnsi="Arial" w:cs="Arial"/>
                <w:color w:val="000000"/>
                <w:sz w:val="18"/>
                <w:szCs w:val="18"/>
              </w:rPr>
              <w:t>4489</w:t>
            </w:r>
          </w:p>
        </w:tc>
        <w:tc>
          <w:tcPr>
            <w:tcW w:w="729" w:type="pct"/>
            <w:vAlign w:val="bottom"/>
          </w:tcPr>
          <w:p w14:paraId="7A03B6AD" w14:textId="77777777" w:rsidR="00A2318D" w:rsidRDefault="00A2318D">
            <w:pPr>
              <w:jc w:val="right"/>
              <w:rPr>
                <w:rFonts w:ascii="Arial" w:hAnsi="Arial" w:cs="Arial"/>
                <w:color w:val="000000"/>
                <w:sz w:val="18"/>
                <w:szCs w:val="18"/>
              </w:rPr>
            </w:pPr>
            <w:r>
              <w:rPr>
                <w:rFonts w:ascii="Arial" w:hAnsi="Arial" w:cs="Arial"/>
                <w:color w:val="000000"/>
                <w:sz w:val="18"/>
                <w:szCs w:val="18"/>
              </w:rPr>
              <w:t>5395</w:t>
            </w:r>
          </w:p>
        </w:tc>
        <w:tc>
          <w:tcPr>
            <w:tcW w:w="729" w:type="pct"/>
            <w:vAlign w:val="bottom"/>
          </w:tcPr>
          <w:p w14:paraId="7B840248" w14:textId="77777777" w:rsidR="00A2318D" w:rsidRDefault="00A2318D">
            <w:pPr>
              <w:jc w:val="right"/>
              <w:rPr>
                <w:rFonts w:ascii="Arial" w:hAnsi="Arial" w:cs="Arial"/>
                <w:color w:val="000000"/>
                <w:sz w:val="18"/>
                <w:szCs w:val="18"/>
              </w:rPr>
            </w:pPr>
            <w:r>
              <w:rPr>
                <w:rFonts w:ascii="Arial" w:hAnsi="Arial" w:cs="Arial"/>
                <w:color w:val="000000"/>
                <w:sz w:val="18"/>
                <w:szCs w:val="18"/>
              </w:rPr>
              <w:t>5976</w:t>
            </w:r>
          </w:p>
        </w:tc>
        <w:tc>
          <w:tcPr>
            <w:tcW w:w="729" w:type="pct"/>
            <w:vAlign w:val="bottom"/>
          </w:tcPr>
          <w:p w14:paraId="125872AE" w14:textId="77777777" w:rsidR="00A2318D" w:rsidRDefault="00A2318D">
            <w:pPr>
              <w:jc w:val="right"/>
              <w:rPr>
                <w:rFonts w:ascii="Arial" w:hAnsi="Arial" w:cs="Arial"/>
                <w:color w:val="000000"/>
                <w:sz w:val="18"/>
                <w:szCs w:val="18"/>
              </w:rPr>
            </w:pPr>
            <w:r>
              <w:rPr>
                <w:rFonts w:ascii="Arial" w:hAnsi="Arial" w:cs="Arial"/>
                <w:color w:val="000000"/>
                <w:sz w:val="18"/>
                <w:szCs w:val="18"/>
              </w:rPr>
              <w:t>5605</w:t>
            </w:r>
          </w:p>
        </w:tc>
      </w:tr>
      <w:tr w:rsidR="00A2318D" w:rsidRPr="00FC3D63" w14:paraId="2B6F2E29" w14:textId="77777777" w:rsidTr="00DA14A1">
        <w:trPr>
          <w:jc w:val="center"/>
        </w:trPr>
        <w:tc>
          <w:tcPr>
            <w:tcW w:w="1355" w:type="pct"/>
            <w:vAlign w:val="bottom"/>
          </w:tcPr>
          <w:p w14:paraId="7AC9A6C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25102B70"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85F2700"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568177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55A3D93"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1F91388"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0ADBD45A" w14:textId="77777777" w:rsidTr="00DA14A1">
        <w:trPr>
          <w:jc w:val="center"/>
        </w:trPr>
        <w:tc>
          <w:tcPr>
            <w:tcW w:w="1355" w:type="pct"/>
            <w:vAlign w:val="bottom"/>
          </w:tcPr>
          <w:p w14:paraId="634AA7F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421BB7F4" w14:textId="77777777" w:rsidR="00A2318D" w:rsidRDefault="00A2318D">
            <w:pPr>
              <w:jc w:val="right"/>
              <w:rPr>
                <w:rFonts w:ascii="Arial" w:hAnsi="Arial" w:cs="Arial"/>
                <w:color w:val="000000"/>
                <w:sz w:val="18"/>
                <w:szCs w:val="18"/>
              </w:rPr>
            </w:pPr>
            <w:r>
              <w:rPr>
                <w:rFonts w:ascii="Arial" w:hAnsi="Arial" w:cs="Arial"/>
                <w:color w:val="000000"/>
                <w:sz w:val="18"/>
                <w:szCs w:val="18"/>
              </w:rPr>
              <w:t>231218</w:t>
            </w:r>
          </w:p>
        </w:tc>
        <w:tc>
          <w:tcPr>
            <w:tcW w:w="729" w:type="pct"/>
            <w:vAlign w:val="bottom"/>
          </w:tcPr>
          <w:p w14:paraId="3C6CEF12" w14:textId="77777777" w:rsidR="00A2318D" w:rsidRDefault="00A2318D">
            <w:pPr>
              <w:jc w:val="right"/>
              <w:rPr>
                <w:rFonts w:ascii="Arial" w:hAnsi="Arial" w:cs="Arial"/>
                <w:color w:val="000000"/>
                <w:sz w:val="18"/>
                <w:szCs w:val="18"/>
              </w:rPr>
            </w:pPr>
            <w:r>
              <w:rPr>
                <w:rFonts w:ascii="Arial" w:hAnsi="Arial" w:cs="Arial"/>
                <w:color w:val="000000"/>
                <w:sz w:val="18"/>
                <w:szCs w:val="18"/>
              </w:rPr>
              <w:t>232613</w:t>
            </w:r>
          </w:p>
        </w:tc>
        <w:tc>
          <w:tcPr>
            <w:tcW w:w="729" w:type="pct"/>
            <w:vAlign w:val="bottom"/>
          </w:tcPr>
          <w:p w14:paraId="3A1C60CD" w14:textId="77777777" w:rsidR="00A2318D" w:rsidRDefault="00A2318D">
            <w:pPr>
              <w:jc w:val="right"/>
              <w:rPr>
                <w:rFonts w:ascii="Arial" w:hAnsi="Arial" w:cs="Arial"/>
                <w:color w:val="000000"/>
                <w:sz w:val="18"/>
                <w:szCs w:val="18"/>
              </w:rPr>
            </w:pPr>
            <w:r>
              <w:rPr>
                <w:rFonts w:ascii="Arial" w:hAnsi="Arial" w:cs="Arial"/>
                <w:color w:val="000000"/>
                <w:sz w:val="18"/>
                <w:szCs w:val="18"/>
              </w:rPr>
              <w:t>238523</w:t>
            </w:r>
          </w:p>
        </w:tc>
        <w:tc>
          <w:tcPr>
            <w:tcW w:w="729" w:type="pct"/>
            <w:vAlign w:val="bottom"/>
          </w:tcPr>
          <w:p w14:paraId="6DBA7B73" w14:textId="77777777" w:rsidR="00A2318D" w:rsidRDefault="00A2318D">
            <w:pPr>
              <w:jc w:val="right"/>
              <w:rPr>
                <w:rFonts w:ascii="Arial" w:hAnsi="Arial" w:cs="Arial"/>
                <w:color w:val="000000"/>
                <w:sz w:val="18"/>
                <w:szCs w:val="18"/>
              </w:rPr>
            </w:pPr>
            <w:r>
              <w:rPr>
                <w:rFonts w:ascii="Arial" w:hAnsi="Arial" w:cs="Arial"/>
                <w:color w:val="000000"/>
                <w:sz w:val="18"/>
                <w:szCs w:val="18"/>
              </w:rPr>
              <w:t>222564</w:t>
            </w:r>
          </w:p>
        </w:tc>
        <w:tc>
          <w:tcPr>
            <w:tcW w:w="729" w:type="pct"/>
            <w:vAlign w:val="bottom"/>
          </w:tcPr>
          <w:p w14:paraId="261EE8F5" w14:textId="77777777" w:rsidR="00A2318D" w:rsidRDefault="00A2318D">
            <w:pPr>
              <w:jc w:val="right"/>
              <w:rPr>
                <w:rFonts w:ascii="Arial" w:hAnsi="Arial" w:cs="Arial"/>
                <w:color w:val="000000"/>
                <w:sz w:val="18"/>
                <w:szCs w:val="18"/>
              </w:rPr>
            </w:pPr>
            <w:r>
              <w:rPr>
                <w:rFonts w:ascii="Arial" w:hAnsi="Arial" w:cs="Arial"/>
                <w:color w:val="000000"/>
                <w:sz w:val="18"/>
                <w:szCs w:val="18"/>
              </w:rPr>
              <w:t>215214</w:t>
            </w:r>
          </w:p>
        </w:tc>
      </w:tr>
      <w:tr w:rsidR="00A2318D" w:rsidRPr="00FC3D63" w14:paraId="023717BE" w14:textId="77777777" w:rsidTr="00DA14A1">
        <w:trPr>
          <w:jc w:val="center"/>
        </w:trPr>
        <w:tc>
          <w:tcPr>
            <w:tcW w:w="1355" w:type="pct"/>
            <w:vAlign w:val="bottom"/>
          </w:tcPr>
          <w:p w14:paraId="2E6E2FE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54307507" w14:textId="77777777" w:rsidR="00A2318D" w:rsidRDefault="00A2318D">
            <w:pPr>
              <w:jc w:val="right"/>
              <w:rPr>
                <w:rFonts w:ascii="Arial" w:hAnsi="Arial" w:cs="Arial"/>
                <w:color w:val="000000"/>
                <w:sz w:val="18"/>
                <w:szCs w:val="18"/>
              </w:rPr>
            </w:pPr>
            <w:r>
              <w:rPr>
                <w:rFonts w:ascii="Arial" w:hAnsi="Arial" w:cs="Arial"/>
                <w:color w:val="000000"/>
                <w:sz w:val="18"/>
                <w:szCs w:val="18"/>
              </w:rPr>
              <w:t>5448</w:t>
            </w:r>
          </w:p>
        </w:tc>
        <w:tc>
          <w:tcPr>
            <w:tcW w:w="729" w:type="pct"/>
            <w:vAlign w:val="bottom"/>
          </w:tcPr>
          <w:p w14:paraId="62066BA7" w14:textId="77777777" w:rsidR="00A2318D" w:rsidRDefault="00A2318D">
            <w:pPr>
              <w:jc w:val="right"/>
              <w:rPr>
                <w:rFonts w:ascii="Arial" w:hAnsi="Arial" w:cs="Arial"/>
                <w:color w:val="000000"/>
                <w:sz w:val="18"/>
                <w:szCs w:val="18"/>
              </w:rPr>
            </w:pPr>
            <w:r>
              <w:rPr>
                <w:rFonts w:ascii="Arial" w:hAnsi="Arial" w:cs="Arial"/>
                <w:color w:val="000000"/>
                <w:sz w:val="18"/>
                <w:szCs w:val="18"/>
              </w:rPr>
              <w:t>6090</w:t>
            </w:r>
          </w:p>
        </w:tc>
        <w:tc>
          <w:tcPr>
            <w:tcW w:w="729" w:type="pct"/>
            <w:vAlign w:val="bottom"/>
          </w:tcPr>
          <w:p w14:paraId="2B5CC4E7" w14:textId="77777777" w:rsidR="00A2318D" w:rsidRDefault="00A2318D">
            <w:pPr>
              <w:jc w:val="right"/>
              <w:rPr>
                <w:rFonts w:ascii="Arial" w:hAnsi="Arial" w:cs="Arial"/>
                <w:color w:val="000000"/>
                <w:sz w:val="18"/>
                <w:szCs w:val="18"/>
              </w:rPr>
            </w:pPr>
            <w:r>
              <w:rPr>
                <w:rFonts w:ascii="Arial" w:hAnsi="Arial" w:cs="Arial"/>
                <w:color w:val="000000"/>
                <w:sz w:val="18"/>
                <w:szCs w:val="18"/>
              </w:rPr>
              <w:t>5578</w:t>
            </w:r>
          </w:p>
        </w:tc>
        <w:tc>
          <w:tcPr>
            <w:tcW w:w="729" w:type="pct"/>
            <w:vAlign w:val="bottom"/>
          </w:tcPr>
          <w:p w14:paraId="20FAA697" w14:textId="77777777" w:rsidR="00A2318D" w:rsidRDefault="00A2318D">
            <w:pPr>
              <w:jc w:val="right"/>
              <w:rPr>
                <w:rFonts w:ascii="Arial" w:hAnsi="Arial" w:cs="Arial"/>
                <w:color w:val="000000"/>
                <w:sz w:val="18"/>
                <w:szCs w:val="18"/>
              </w:rPr>
            </w:pPr>
            <w:r>
              <w:rPr>
                <w:rFonts w:ascii="Arial" w:hAnsi="Arial" w:cs="Arial"/>
                <w:color w:val="000000"/>
                <w:sz w:val="18"/>
                <w:szCs w:val="18"/>
              </w:rPr>
              <w:t>5658</w:t>
            </w:r>
          </w:p>
        </w:tc>
        <w:tc>
          <w:tcPr>
            <w:tcW w:w="729" w:type="pct"/>
            <w:vAlign w:val="bottom"/>
          </w:tcPr>
          <w:p w14:paraId="4AD5AC12" w14:textId="77777777" w:rsidR="00A2318D" w:rsidRDefault="00A2318D">
            <w:pPr>
              <w:jc w:val="right"/>
              <w:rPr>
                <w:rFonts w:ascii="Arial" w:hAnsi="Arial" w:cs="Arial"/>
                <w:color w:val="000000"/>
                <w:sz w:val="18"/>
                <w:szCs w:val="18"/>
              </w:rPr>
            </w:pPr>
            <w:r>
              <w:rPr>
                <w:rFonts w:ascii="Arial" w:hAnsi="Arial" w:cs="Arial"/>
                <w:color w:val="000000"/>
                <w:sz w:val="18"/>
                <w:szCs w:val="18"/>
              </w:rPr>
              <w:t>4945</w:t>
            </w:r>
          </w:p>
        </w:tc>
      </w:tr>
      <w:tr w:rsidR="00A2318D" w:rsidRPr="00FC3D63" w14:paraId="3A3FF5C6" w14:textId="77777777" w:rsidTr="00DA14A1">
        <w:trPr>
          <w:jc w:val="center"/>
        </w:trPr>
        <w:tc>
          <w:tcPr>
            <w:tcW w:w="1355" w:type="pct"/>
            <w:vAlign w:val="bottom"/>
          </w:tcPr>
          <w:p w14:paraId="1696886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27FB89A0" w14:textId="77777777" w:rsidR="00A2318D" w:rsidRDefault="00A2318D">
            <w:pPr>
              <w:jc w:val="right"/>
              <w:rPr>
                <w:rFonts w:ascii="Arial" w:hAnsi="Arial" w:cs="Arial"/>
                <w:color w:val="000000"/>
                <w:sz w:val="18"/>
                <w:szCs w:val="18"/>
              </w:rPr>
            </w:pPr>
            <w:r>
              <w:rPr>
                <w:rFonts w:ascii="Arial" w:hAnsi="Arial" w:cs="Arial"/>
                <w:color w:val="000000"/>
                <w:sz w:val="18"/>
                <w:szCs w:val="18"/>
              </w:rPr>
              <w:t>2159</w:t>
            </w:r>
          </w:p>
        </w:tc>
        <w:tc>
          <w:tcPr>
            <w:tcW w:w="729" w:type="pct"/>
            <w:vAlign w:val="bottom"/>
          </w:tcPr>
          <w:p w14:paraId="77DB7E10" w14:textId="77777777" w:rsidR="00A2318D" w:rsidRDefault="00A2318D">
            <w:pPr>
              <w:jc w:val="right"/>
              <w:rPr>
                <w:rFonts w:ascii="Arial" w:hAnsi="Arial" w:cs="Arial"/>
                <w:color w:val="000000"/>
                <w:sz w:val="18"/>
                <w:szCs w:val="18"/>
              </w:rPr>
            </w:pPr>
            <w:r>
              <w:rPr>
                <w:rFonts w:ascii="Arial" w:hAnsi="Arial" w:cs="Arial"/>
                <w:color w:val="000000"/>
                <w:sz w:val="18"/>
                <w:szCs w:val="18"/>
              </w:rPr>
              <w:t>2285</w:t>
            </w:r>
          </w:p>
        </w:tc>
        <w:tc>
          <w:tcPr>
            <w:tcW w:w="729" w:type="pct"/>
            <w:vAlign w:val="bottom"/>
          </w:tcPr>
          <w:p w14:paraId="3A801BD5" w14:textId="77777777" w:rsidR="00A2318D" w:rsidRDefault="00A2318D">
            <w:pPr>
              <w:jc w:val="right"/>
              <w:rPr>
                <w:rFonts w:ascii="Arial" w:hAnsi="Arial" w:cs="Arial"/>
                <w:color w:val="000000"/>
                <w:sz w:val="18"/>
                <w:szCs w:val="18"/>
              </w:rPr>
            </w:pPr>
            <w:r>
              <w:rPr>
                <w:rFonts w:ascii="Arial" w:hAnsi="Arial" w:cs="Arial"/>
                <w:color w:val="000000"/>
                <w:sz w:val="18"/>
                <w:szCs w:val="18"/>
              </w:rPr>
              <w:t>2459</w:t>
            </w:r>
          </w:p>
        </w:tc>
        <w:tc>
          <w:tcPr>
            <w:tcW w:w="729" w:type="pct"/>
            <w:vAlign w:val="bottom"/>
          </w:tcPr>
          <w:p w14:paraId="5FB88322" w14:textId="77777777" w:rsidR="00A2318D" w:rsidRDefault="00A2318D">
            <w:pPr>
              <w:jc w:val="right"/>
              <w:rPr>
                <w:rFonts w:ascii="Arial" w:hAnsi="Arial" w:cs="Arial"/>
                <w:color w:val="000000"/>
                <w:sz w:val="18"/>
                <w:szCs w:val="18"/>
              </w:rPr>
            </w:pPr>
            <w:r>
              <w:rPr>
                <w:rFonts w:ascii="Arial" w:hAnsi="Arial" w:cs="Arial"/>
                <w:color w:val="000000"/>
                <w:sz w:val="18"/>
                <w:szCs w:val="18"/>
              </w:rPr>
              <w:t>1762</w:t>
            </w:r>
          </w:p>
        </w:tc>
        <w:tc>
          <w:tcPr>
            <w:tcW w:w="729" w:type="pct"/>
            <w:vAlign w:val="bottom"/>
          </w:tcPr>
          <w:p w14:paraId="448B9780" w14:textId="77777777" w:rsidR="00A2318D" w:rsidRDefault="00A2318D">
            <w:pPr>
              <w:jc w:val="right"/>
              <w:rPr>
                <w:rFonts w:ascii="Arial" w:hAnsi="Arial" w:cs="Arial"/>
                <w:color w:val="000000"/>
                <w:sz w:val="18"/>
                <w:szCs w:val="18"/>
              </w:rPr>
            </w:pPr>
            <w:r>
              <w:rPr>
                <w:rFonts w:ascii="Arial" w:hAnsi="Arial" w:cs="Arial"/>
                <w:color w:val="000000"/>
                <w:sz w:val="18"/>
                <w:szCs w:val="18"/>
              </w:rPr>
              <w:t>2422</w:t>
            </w:r>
          </w:p>
        </w:tc>
      </w:tr>
      <w:tr w:rsidR="00A2318D" w:rsidRPr="00FC3D63" w14:paraId="175B2FCC" w14:textId="77777777" w:rsidTr="00DA14A1">
        <w:trPr>
          <w:jc w:val="center"/>
        </w:trPr>
        <w:tc>
          <w:tcPr>
            <w:tcW w:w="1355" w:type="pct"/>
            <w:vAlign w:val="bottom"/>
          </w:tcPr>
          <w:p w14:paraId="42C4727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0568084A" w14:textId="77777777" w:rsidR="00A2318D" w:rsidRDefault="00A2318D">
            <w:pPr>
              <w:jc w:val="right"/>
              <w:rPr>
                <w:rFonts w:ascii="Arial" w:hAnsi="Arial" w:cs="Arial"/>
                <w:color w:val="000000"/>
                <w:sz w:val="18"/>
                <w:szCs w:val="18"/>
              </w:rPr>
            </w:pPr>
            <w:r>
              <w:rPr>
                <w:rFonts w:ascii="Arial" w:hAnsi="Arial" w:cs="Arial"/>
                <w:color w:val="000000"/>
                <w:sz w:val="18"/>
                <w:szCs w:val="18"/>
              </w:rPr>
              <w:t>1612</w:t>
            </w:r>
          </w:p>
        </w:tc>
        <w:tc>
          <w:tcPr>
            <w:tcW w:w="729" w:type="pct"/>
            <w:vAlign w:val="bottom"/>
          </w:tcPr>
          <w:p w14:paraId="0312B62F" w14:textId="77777777" w:rsidR="00A2318D" w:rsidRDefault="00A2318D">
            <w:pPr>
              <w:jc w:val="right"/>
              <w:rPr>
                <w:rFonts w:ascii="Arial" w:hAnsi="Arial" w:cs="Arial"/>
                <w:color w:val="000000"/>
                <w:sz w:val="18"/>
                <w:szCs w:val="18"/>
              </w:rPr>
            </w:pPr>
            <w:r>
              <w:rPr>
                <w:rFonts w:ascii="Arial" w:hAnsi="Arial" w:cs="Arial"/>
                <w:color w:val="000000"/>
                <w:sz w:val="18"/>
                <w:szCs w:val="18"/>
              </w:rPr>
              <w:t>1681</w:t>
            </w:r>
          </w:p>
        </w:tc>
        <w:tc>
          <w:tcPr>
            <w:tcW w:w="729" w:type="pct"/>
            <w:vAlign w:val="bottom"/>
          </w:tcPr>
          <w:p w14:paraId="7FE3DE7F" w14:textId="77777777" w:rsidR="00A2318D" w:rsidRDefault="00A2318D">
            <w:pPr>
              <w:jc w:val="right"/>
              <w:rPr>
                <w:rFonts w:ascii="Arial" w:hAnsi="Arial" w:cs="Arial"/>
                <w:color w:val="000000"/>
                <w:sz w:val="18"/>
                <w:szCs w:val="18"/>
              </w:rPr>
            </w:pPr>
            <w:r>
              <w:rPr>
                <w:rFonts w:ascii="Arial" w:hAnsi="Arial" w:cs="Arial"/>
                <w:color w:val="000000"/>
                <w:sz w:val="18"/>
                <w:szCs w:val="18"/>
              </w:rPr>
              <w:t>2330</w:t>
            </w:r>
          </w:p>
        </w:tc>
        <w:tc>
          <w:tcPr>
            <w:tcW w:w="729" w:type="pct"/>
            <w:vAlign w:val="bottom"/>
          </w:tcPr>
          <w:p w14:paraId="63DB9B88" w14:textId="77777777" w:rsidR="00A2318D" w:rsidRDefault="00A2318D">
            <w:pPr>
              <w:jc w:val="right"/>
              <w:rPr>
                <w:rFonts w:ascii="Arial" w:hAnsi="Arial" w:cs="Arial"/>
                <w:color w:val="000000"/>
                <w:sz w:val="18"/>
                <w:szCs w:val="18"/>
              </w:rPr>
            </w:pPr>
            <w:r>
              <w:rPr>
                <w:rFonts w:ascii="Arial" w:hAnsi="Arial" w:cs="Arial"/>
                <w:color w:val="000000"/>
                <w:sz w:val="18"/>
                <w:szCs w:val="18"/>
              </w:rPr>
              <w:t>1969</w:t>
            </w:r>
          </w:p>
        </w:tc>
        <w:tc>
          <w:tcPr>
            <w:tcW w:w="729" w:type="pct"/>
            <w:vAlign w:val="bottom"/>
          </w:tcPr>
          <w:p w14:paraId="7AEAA8D0" w14:textId="77777777" w:rsidR="00A2318D" w:rsidRDefault="00A2318D">
            <w:pPr>
              <w:jc w:val="right"/>
              <w:rPr>
                <w:rFonts w:ascii="Arial" w:hAnsi="Arial" w:cs="Arial"/>
                <w:color w:val="000000"/>
                <w:sz w:val="18"/>
                <w:szCs w:val="18"/>
              </w:rPr>
            </w:pPr>
            <w:r>
              <w:rPr>
                <w:rFonts w:ascii="Arial" w:hAnsi="Arial" w:cs="Arial"/>
                <w:color w:val="000000"/>
                <w:sz w:val="18"/>
                <w:szCs w:val="18"/>
              </w:rPr>
              <w:t>1688</w:t>
            </w:r>
          </w:p>
        </w:tc>
      </w:tr>
      <w:tr w:rsidR="00A2318D" w:rsidRPr="00FC3D63" w14:paraId="1B4F9C05" w14:textId="77777777" w:rsidTr="00DA14A1">
        <w:trPr>
          <w:jc w:val="center"/>
        </w:trPr>
        <w:tc>
          <w:tcPr>
            <w:tcW w:w="1355" w:type="pct"/>
            <w:vAlign w:val="bottom"/>
          </w:tcPr>
          <w:p w14:paraId="20455EE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2055B94E" w14:textId="77777777" w:rsidR="00A2318D" w:rsidRDefault="00A2318D">
            <w:pPr>
              <w:jc w:val="right"/>
              <w:rPr>
                <w:rFonts w:ascii="Arial" w:hAnsi="Arial" w:cs="Arial"/>
                <w:color w:val="000000"/>
                <w:sz w:val="18"/>
                <w:szCs w:val="18"/>
              </w:rPr>
            </w:pPr>
            <w:r>
              <w:rPr>
                <w:rFonts w:ascii="Arial" w:hAnsi="Arial" w:cs="Arial"/>
                <w:color w:val="000000"/>
                <w:sz w:val="18"/>
                <w:szCs w:val="18"/>
              </w:rPr>
              <w:t>12574</w:t>
            </w:r>
          </w:p>
        </w:tc>
        <w:tc>
          <w:tcPr>
            <w:tcW w:w="729" w:type="pct"/>
            <w:vAlign w:val="bottom"/>
          </w:tcPr>
          <w:p w14:paraId="13B29777" w14:textId="77777777" w:rsidR="00A2318D" w:rsidRDefault="00A2318D">
            <w:pPr>
              <w:jc w:val="right"/>
              <w:rPr>
                <w:rFonts w:ascii="Arial" w:hAnsi="Arial" w:cs="Arial"/>
                <w:color w:val="000000"/>
                <w:sz w:val="18"/>
                <w:szCs w:val="18"/>
              </w:rPr>
            </w:pPr>
            <w:r>
              <w:rPr>
                <w:rFonts w:ascii="Arial" w:hAnsi="Arial" w:cs="Arial"/>
                <w:color w:val="000000"/>
                <w:sz w:val="18"/>
                <w:szCs w:val="18"/>
              </w:rPr>
              <w:t>12800</w:t>
            </w:r>
          </w:p>
        </w:tc>
        <w:tc>
          <w:tcPr>
            <w:tcW w:w="729" w:type="pct"/>
            <w:vAlign w:val="bottom"/>
          </w:tcPr>
          <w:p w14:paraId="45697790" w14:textId="77777777" w:rsidR="00A2318D" w:rsidRDefault="00A2318D">
            <w:pPr>
              <w:jc w:val="right"/>
              <w:rPr>
                <w:rFonts w:ascii="Arial" w:hAnsi="Arial" w:cs="Arial"/>
                <w:color w:val="000000"/>
                <w:sz w:val="18"/>
                <w:szCs w:val="18"/>
              </w:rPr>
            </w:pPr>
            <w:r>
              <w:rPr>
                <w:rFonts w:ascii="Arial" w:hAnsi="Arial" w:cs="Arial"/>
                <w:color w:val="000000"/>
                <w:sz w:val="18"/>
                <w:szCs w:val="18"/>
              </w:rPr>
              <w:t>12852</w:t>
            </w:r>
          </w:p>
        </w:tc>
        <w:tc>
          <w:tcPr>
            <w:tcW w:w="729" w:type="pct"/>
            <w:vAlign w:val="bottom"/>
          </w:tcPr>
          <w:p w14:paraId="7A1CA627" w14:textId="77777777" w:rsidR="00A2318D" w:rsidRDefault="00A2318D">
            <w:pPr>
              <w:jc w:val="right"/>
              <w:rPr>
                <w:rFonts w:ascii="Arial" w:hAnsi="Arial" w:cs="Arial"/>
                <w:color w:val="000000"/>
                <w:sz w:val="18"/>
                <w:szCs w:val="18"/>
              </w:rPr>
            </w:pPr>
            <w:r>
              <w:rPr>
                <w:rFonts w:ascii="Arial" w:hAnsi="Arial" w:cs="Arial"/>
                <w:color w:val="000000"/>
                <w:sz w:val="18"/>
                <w:szCs w:val="18"/>
              </w:rPr>
              <w:t>12948</w:t>
            </w:r>
          </w:p>
        </w:tc>
        <w:tc>
          <w:tcPr>
            <w:tcW w:w="729" w:type="pct"/>
            <w:vAlign w:val="bottom"/>
          </w:tcPr>
          <w:p w14:paraId="381F1403" w14:textId="77777777" w:rsidR="00A2318D" w:rsidRDefault="00A2318D">
            <w:pPr>
              <w:jc w:val="right"/>
              <w:rPr>
                <w:rFonts w:ascii="Arial" w:hAnsi="Arial" w:cs="Arial"/>
                <w:color w:val="000000"/>
                <w:sz w:val="18"/>
                <w:szCs w:val="18"/>
              </w:rPr>
            </w:pPr>
            <w:r>
              <w:rPr>
                <w:rFonts w:ascii="Arial" w:hAnsi="Arial" w:cs="Arial"/>
                <w:color w:val="000000"/>
                <w:sz w:val="18"/>
                <w:szCs w:val="18"/>
              </w:rPr>
              <w:t>15220</w:t>
            </w:r>
          </w:p>
        </w:tc>
      </w:tr>
      <w:tr w:rsidR="00A2318D" w:rsidRPr="00FC3D63" w14:paraId="1F407B8D" w14:textId="77777777" w:rsidTr="00DA14A1">
        <w:trPr>
          <w:jc w:val="center"/>
        </w:trPr>
        <w:tc>
          <w:tcPr>
            <w:tcW w:w="1355" w:type="pct"/>
            <w:vAlign w:val="bottom"/>
          </w:tcPr>
          <w:p w14:paraId="582138F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0D944590" w14:textId="77777777" w:rsidR="00A2318D" w:rsidRDefault="00A2318D">
            <w:pPr>
              <w:jc w:val="right"/>
              <w:rPr>
                <w:rFonts w:ascii="Arial" w:hAnsi="Arial" w:cs="Arial"/>
                <w:color w:val="000000"/>
                <w:sz w:val="18"/>
                <w:szCs w:val="18"/>
              </w:rPr>
            </w:pPr>
            <w:r>
              <w:rPr>
                <w:rFonts w:ascii="Arial" w:hAnsi="Arial" w:cs="Arial"/>
                <w:color w:val="000000"/>
                <w:sz w:val="18"/>
                <w:szCs w:val="18"/>
              </w:rPr>
              <w:t>72819</w:t>
            </w:r>
          </w:p>
        </w:tc>
        <w:tc>
          <w:tcPr>
            <w:tcW w:w="729" w:type="pct"/>
            <w:vAlign w:val="bottom"/>
          </w:tcPr>
          <w:p w14:paraId="0C3D5E43" w14:textId="77777777" w:rsidR="00A2318D" w:rsidRDefault="00A2318D">
            <w:pPr>
              <w:jc w:val="right"/>
              <w:rPr>
                <w:rFonts w:ascii="Arial" w:hAnsi="Arial" w:cs="Arial"/>
                <w:color w:val="000000"/>
                <w:sz w:val="18"/>
                <w:szCs w:val="18"/>
              </w:rPr>
            </w:pPr>
            <w:r>
              <w:rPr>
                <w:rFonts w:ascii="Arial" w:hAnsi="Arial" w:cs="Arial"/>
                <w:color w:val="000000"/>
                <w:sz w:val="18"/>
                <w:szCs w:val="18"/>
              </w:rPr>
              <w:t>79795</w:t>
            </w:r>
          </w:p>
        </w:tc>
        <w:tc>
          <w:tcPr>
            <w:tcW w:w="729" w:type="pct"/>
            <w:vAlign w:val="bottom"/>
          </w:tcPr>
          <w:p w14:paraId="2955E59E" w14:textId="77777777" w:rsidR="00A2318D" w:rsidRDefault="00A2318D">
            <w:pPr>
              <w:jc w:val="right"/>
              <w:rPr>
                <w:rFonts w:ascii="Arial" w:hAnsi="Arial" w:cs="Arial"/>
                <w:color w:val="000000"/>
                <w:sz w:val="18"/>
                <w:szCs w:val="18"/>
              </w:rPr>
            </w:pPr>
            <w:r>
              <w:rPr>
                <w:rFonts w:ascii="Arial" w:hAnsi="Arial" w:cs="Arial"/>
                <w:color w:val="000000"/>
                <w:sz w:val="18"/>
                <w:szCs w:val="18"/>
              </w:rPr>
              <w:t>82008</w:t>
            </w:r>
          </w:p>
        </w:tc>
        <w:tc>
          <w:tcPr>
            <w:tcW w:w="729" w:type="pct"/>
            <w:vAlign w:val="bottom"/>
          </w:tcPr>
          <w:p w14:paraId="5F56977E" w14:textId="77777777" w:rsidR="00A2318D" w:rsidRDefault="00A2318D">
            <w:pPr>
              <w:jc w:val="right"/>
              <w:rPr>
                <w:rFonts w:ascii="Arial" w:hAnsi="Arial" w:cs="Arial"/>
                <w:color w:val="000000"/>
                <w:sz w:val="18"/>
                <w:szCs w:val="18"/>
              </w:rPr>
            </w:pPr>
            <w:r>
              <w:rPr>
                <w:rFonts w:ascii="Arial" w:hAnsi="Arial" w:cs="Arial"/>
                <w:color w:val="000000"/>
                <w:sz w:val="18"/>
                <w:szCs w:val="18"/>
              </w:rPr>
              <w:t>90070</w:t>
            </w:r>
          </w:p>
        </w:tc>
        <w:tc>
          <w:tcPr>
            <w:tcW w:w="729" w:type="pct"/>
            <w:vAlign w:val="bottom"/>
          </w:tcPr>
          <w:p w14:paraId="17FEA65A" w14:textId="77777777" w:rsidR="00A2318D" w:rsidRDefault="00A2318D">
            <w:pPr>
              <w:jc w:val="right"/>
              <w:rPr>
                <w:rFonts w:ascii="Arial" w:hAnsi="Arial" w:cs="Arial"/>
                <w:color w:val="000000"/>
                <w:sz w:val="18"/>
                <w:szCs w:val="18"/>
              </w:rPr>
            </w:pPr>
            <w:r>
              <w:rPr>
                <w:rFonts w:ascii="Arial" w:hAnsi="Arial" w:cs="Arial"/>
                <w:color w:val="000000"/>
                <w:sz w:val="18"/>
                <w:szCs w:val="18"/>
              </w:rPr>
              <w:t>91997</w:t>
            </w:r>
          </w:p>
        </w:tc>
      </w:tr>
      <w:tr w:rsidR="00A2318D" w:rsidRPr="00FC3D63" w14:paraId="300576B5" w14:textId="77777777" w:rsidTr="00DA14A1">
        <w:trPr>
          <w:jc w:val="center"/>
        </w:trPr>
        <w:tc>
          <w:tcPr>
            <w:tcW w:w="1355" w:type="pct"/>
            <w:vAlign w:val="bottom"/>
          </w:tcPr>
          <w:p w14:paraId="07D0943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67D19F3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FD71B5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A4192B5" w14:textId="77777777" w:rsidR="00A2318D" w:rsidRDefault="00A2318D">
            <w:pPr>
              <w:jc w:val="right"/>
              <w:rPr>
                <w:rFonts w:ascii="Arial" w:hAnsi="Arial" w:cs="Arial"/>
                <w:color w:val="000000"/>
                <w:sz w:val="18"/>
                <w:szCs w:val="18"/>
              </w:rPr>
            </w:pPr>
            <w:r>
              <w:rPr>
                <w:rFonts w:ascii="Arial" w:hAnsi="Arial" w:cs="Arial"/>
                <w:color w:val="000000"/>
                <w:sz w:val="18"/>
                <w:szCs w:val="18"/>
              </w:rPr>
              <w:t>85742</w:t>
            </w:r>
          </w:p>
        </w:tc>
        <w:tc>
          <w:tcPr>
            <w:tcW w:w="729" w:type="pct"/>
            <w:vAlign w:val="bottom"/>
          </w:tcPr>
          <w:p w14:paraId="30A5EE04" w14:textId="77777777" w:rsidR="00A2318D" w:rsidRDefault="00A2318D">
            <w:pPr>
              <w:jc w:val="right"/>
              <w:rPr>
                <w:rFonts w:ascii="Arial" w:hAnsi="Arial" w:cs="Arial"/>
                <w:color w:val="000000"/>
                <w:sz w:val="18"/>
                <w:szCs w:val="18"/>
              </w:rPr>
            </w:pPr>
            <w:r>
              <w:rPr>
                <w:rFonts w:ascii="Arial" w:hAnsi="Arial" w:cs="Arial"/>
                <w:color w:val="000000"/>
                <w:sz w:val="18"/>
                <w:szCs w:val="18"/>
              </w:rPr>
              <w:t>89173</w:t>
            </w:r>
          </w:p>
        </w:tc>
        <w:tc>
          <w:tcPr>
            <w:tcW w:w="729" w:type="pct"/>
            <w:vAlign w:val="bottom"/>
          </w:tcPr>
          <w:p w14:paraId="68A8D522" w14:textId="77777777" w:rsidR="00A2318D" w:rsidRDefault="00A2318D">
            <w:pPr>
              <w:jc w:val="right"/>
              <w:rPr>
                <w:rFonts w:ascii="Arial" w:hAnsi="Arial" w:cs="Arial"/>
                <w:color w:val="000000"/>
                <w:sz w:val="18"/>
                <w:szCs w:val="18"/>
              </w:rPr>
            </w:pPr>
            <w:r>
              <w:rPr>
                <w:rFonts w:ascii="Arial" w:hAnsi="Arial" w:cs="Arial"/>
                <w:color w:val="000000"/>
                <w:sz w:val="18"/>
                <w:szCs w:val="18"/>
              </w:rPr>
              <w:t>91211</w:t>
            </w:r>
          </w:p>
        </w:tc>
      </w:tr>
      <w:tr w:rsidR="00A2318D" w:rsidRPr="00FC3D63" w14:paraId="5B924CFA" w14:textId="77777777" w:rsidTr="00DA14A1">
        <w:trPr>
          <w:jc w:val="center"/>
        </w:trPr>
        <w:tc>
          <w:tcPr>
            <w:tcW w:w="1355" w:type="pct"/>
            <w:vAlign w:val="bottom"/>
          </w:tcPr>
          <w:p w14:paraId="5CA7D32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2D5D1B86"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7F5A3AB"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594B59B"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507D705"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8D0C13E"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0518F01F" w14:textId="77777777" w:rsidTr="00DA14A1">
        <w:trPr>
          <w:jc w:val="center"/>
        </w:trPr>
        <w:tc>
          <w:tcPr>
            <w:tcW w:w="1355" w:type="pct"/>
            <w:vAlign w:val="bottom"/>
          </w:tcPr>
          <w:p w14:paraId="169FEA6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0FF0A4F3"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DF4B9D9"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08A7CD1"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BE34699"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9185246"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5D991582" w14:textId="77777777" w:rsidTr="00DA14A1">
        <w:trPr>
          <w:jc w:val="center"/>
        </w:trPr>
        <w:tc>
          <w:tcPr>
            <w:tcW w:w="1355" w:type="pct"/>
            <w:vAlign w:val="bottom"/>
          </w:tcPr>
          <w:p w14:paraId="28C07A9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7B2B44C5" w14:textId="77777777" w:rsidR="00A2318D" w:rsidRDefault="00A2318D">
            <w:pPr>
              <w:jc w:val="right"/>
              <w:rPr>
                <w:rFonts w:ascii="Arial" w:hAnsi="Arial" w:cs="Arial"/>
                <w:color w:val="000000"/>
                <w:sz w:val="18"/>
                <w:szCs w:val="18"/>
              </w:rPr>
            </w:pPr>
            <w:r>
              <w:rPr>
                <w:rFonts w:ascii="Arial" w:hAnsi="Arial" w:cs="Arial"/>
                <w:color w:val="000000"/>
                <w:sz w:val="18"/>
                <w:szCs w:val="18"/>
              </w:rPr>
              <w:t>63859</w:t>
            </w:r>
          </w:p>
        </w:tc>
        <w:tc>
          <w:tcPr>
            <w:tcW w:w="729" w:type="pct"/>
            <w:vAlign w:val="bottom"/>
          </w:tcPr>
          <w:p w14:paraId="45FA44EF" w14:textId="77777777" w:rsidR="00A2318D" w:rsidRDefault="00A2318D">
            <w:pPr>
              <w:jc w:val="right"/>
              <w:rPr>
                <w:rFonts w:ascii="Arial" w:hAnsi="Arial" w:cs="Arial"/>
                <w:color w:val="000000"/>
                <w:sz w:val="18"/>
                <w:szCs w:val="18"/>
              </w:rPr>
            </w:pPr>
            <w:r>
              <w:rPr>
                <w:rFonts w:ascii="Arial" w:hAnsi="Arial" w:cs="Arial"/>
                <w:color w:val="000000"/>
                <w:sz w:val="18"/>
                <w:szCs w:val="18"/>
              </w:rPr>
              <w:t>63688</w:t>
            </w:r>
          </w:p>
        </w:tc>
        <w:tc>
          <w:tcPr>
            <w:tcW w:w="729" w:type="pct"/>
            <w:vAlign w:val="bottom"/>
          </w:tcPr>
          <w:p w14:paraId="2D3358F8" w14:textId="77777777" w:rsidR="00A2318D" w:rsidRDefault="00A2318D">
            <w:pPr>
              <w:jc w:val="right"/>
              <w:rPr>
                <w:rFonts w:ascii="Arial" w:hAnsi="Arial" w:cs="Arial"/>
                <w:color w:val="000000"/>
                <w:sz w:val="18"/>
                <w:szCs w:val="18"/>
              </w:rPr>
            </w:pPr>
            <w:r>
              <w:rPr>
                <w:rFonts w:ascii="Arial" w:hAnsi="Arial" w:cs="Arial"/>
                <w:color w:val="000000"/>
                <w:sz w:val="18"/>
                <w:szCs w:val="18"/>
              </w:rPr>
              <w:t>57680</w:t>
            </w:r>
          </w:p>
        </w:tc>
        <w:tc>
          <w:tcPr>
            <w:tcW w:w="729" w:type="pct"/>
            <w:vAlign w:val="bottom"/>
          </w:tcPr>
          <w:p w14:paraId="25E8FB43" w14:textId="77777777" w:rsidR="00A2318D" w:rsidRDefault="00A2318D">
            <w:pPr>
              <w:jc w:val="right"/>
              <w:rPr>
                <w:rFonts w:ascii="Arial" w:hAnsi="Arial" w:cs="Arial"/>
                <w:color w:val="000000"/>
                <w:sz w:val="18"/>
                <w:szCs w:val="18"/>
              </w:rPr>
            </w:pPr>
            <w:r>
              <w:rPr>
                <w:rFonts w:ascii="Arial" w:hAnsi="Arial" w:cs="Arial"/>
                <w:color w:val="000000"/>
                <w:sz w:val="18"/>
                <w:szCs w:val="18"/>
              </w:rPr>
              <w:t>56931</w:t>
            </w:r>
          </w:p>
        </w:tc>
        <w:tc>
          <w:tcPr>
            <w:tcW w:w="729" w:type="pct"/>
            <w:vAlign w:val="bottom"/>
          </w:tcPr>
          <w:p w14:paraId="75FBF2A8" w14:textId="77777777" w:rsidR="00A2318D" w:rsidRDefault="00A2318D">
            <w:pPr>
              <w:jc w:val="right"/>
              <w:rPr>
                <w:rFonts w:ascii="Arial" w:hAnsi="Arial" w:cs="Arial"/>
                <w:color w:val="000000"/>
                <w:sz w:val="18"/>
                <w:szCs w:val="18"/>
              </w:rPr>
            </w:pPr>
            <w:r>
              <w:rPr>
                <w:rFonts w:ascii="Arial" w:hAnsi="Arial" w:cs="Arial"/>
                <w:color w:val="000000"/>
                <w:sz w:val="18"/>
                <w:szCs w:val="18"/>
              </w:rPr>
              <w:t>53239</w:t>
            </w:r>
          </w:p>
        </w:tc>
      </w:tr>
      <w:tr w:rsidR="00A2318D" w:rsidRPr="00FC3D63" w14:paraId="32D4CA31" w14:textId="77777777" w:rsidTr="00DA14A1">
        <w:trPr>
          <w:jc w:val="center"/>
        </w:trPr>
        <w:tc>
          <w:tcPr>
            <w:tcW w:w="1355" w:type="pct"/>
            <w:vAlign w:val="bottom"/>
          </w:tcPr>
          <w:p w14:paraId="54DB0D7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729F937F" w14:textId="77777777" w:rsidR="00A2318D" w:rsidRDefault="00A2318D">
            <w:pPr>
              <w:jc w:val="right"/>
              <w:rPr>
                <w:rFonts w:ascii="Arial" w:hAnsi="Arial" w:cs="Arial"/>
                <w:color w:val="000000"/>
                <w:sz w:val="18"/>
                <w:szCs w:val="18"/>
              </w:rPr>
            </w:pPr>
            <w:r>
              <w:rPr>
                <w:rFonts w:ascii="Arial" w:hAnsi="Arial" w:cs="Arial"/>
                <w:color w:val="000000"/>
                <w:sz w:val="18"/>
                <w:szCs w:val="18"/>
              </w:rPr>
              <w:t>229913</w:t>
            </w:r>
          </w:p>
        </w:tc>
        <w:tc>
          <w:tcPr>
            <w:tcW w:w="729" w:type="pct"/>
            <w:vAlign w:val="bottom"/>
          </w:tcPr>
          <w:p w14:paraId="6EEA5B1B" w14:textId="77777777" w:rsidR="00A2318D" w:rsidRDefault="00A2318D">
            <w:pPr>
              <w:jc w:val="right"/>
              <w:rPr>
                <w:rFonts w:ascii="Arial" w:hAnsi="Arial" w:cs="Arial"/>
                <w:color w:val="000000"/>
                <w:sz w:val="18"/>
                <w:szCs w:val="18"/>
              </w:rPr>
            </w:pPr>
            <w:r>
              <w:rPr>
                <w:rFonts w:ascii="Arial" w:hAnsi="Arial" w:cs="Arial"/>
                <w:color w:val="000000"/>
                <w:sz w:val="18"/>
                <w:szCs w:val="18"/>
              </w:rPr>
              <w:t>243536</w:t>
            </w:r>
          </w:p>
        </w:tc>
        <w:tc>
          <w:tcPr>
            <w:tcW w:w="729" w:type="pct"/>
            <w:vAlign w:val="bottom"/>
          </w:tcPr>
          <w:p w14:paraId="2FB61146" w14:textId="77777777" w:rsidR="00A2318D" w:rsidRDefault="00A2318D">
            <w:pPr>
              <w:jc w:val="right"/>
              <w:rPr>
                <w:rFonts w:ascii="Arial" w:hAnsi="Arial" w:cs="Arial"/>
                <w:color w:val="000000"/>
                <w:sz w:val="18"/>
                <w:szCs w:val="18"/>
              </w:rPr>
            </w:pPr>
            <w:r>
              <w:rPr>
                <w:rFonts w:ascii="Arial" w:hAnsi="Arial" w:cs="Arial"/>
                <w:color w:val="000000"/>
                <w:sz w:val="18"/>
                <w:szCs w:val="18"/>
              </w:rPr>
              <w:t>235584</w:t>
            </w:r>
          </w:p>
        </w:tc>
        <w:tc>
          <w:tcPr>
            <w:tcW w:w="729" w:type="pct"/>
            <w:vAlign w:val="bottom"/>
          </w:tcPr>
          <w:p w14:paraId="76C164A5" w14:textId="77777777" w:rsidR="00A2318D" w:rsidRDefault="00A2318D">
            <w:pPr>
              <w:jc w:val="right"/>
              <w:rPr>
                <w:rFonts w:ascii="Arial" w:hAnsi="Arial" w:cs="Arial"/>
                <w:color w:val="000000"/>
                <w:sz w:val="18"/>
                <w:szCs w:val="18"/>
              </w:rPr>
            </w:pPr>
            <w:r>
              <w:rPr>
                <w:rFonts w:ascii="Arial" w:hAnsi="Arial" w:cs="Arial"/>
                <w:color w:val="000000"/>
                <w:sz w:val="18"/>
                <w:szCs w:val="18"/>
              </w:rPr>
              <w:t>232922</w:t>
            </w:r>
          </w:p>
        </w:tc>
        <w:tc>
          <w:tcPr>
            <w:tcW w:w="729" w:type="pct"/>
            <w:vAlign w:val="bottom"/>
          </w:tcPr>
          <w:p w14:paraId="743F1350" w14:textId="77777777" w:rsidR="00A2318D" w:rsidRDefault="00A2318D">
            <w:pPr>
              <w:jc w:val="right"/>
              <w:rPr>
                <w:rFonts w:ascii="Arial" w:hAnsi="Arial" w:cs="Arial"/>
                <w:color w:val="000000"/>
                <w:sz w:val="18"/>
                <w:szCs w:val="18"/>
              </w:rPr>
            </w:pPr>
            <w:r>
              <w:rPr>
                <w:rFonts w:ascii="Arial" w:hAnsi="Arial" w:cs="Arial"/>
                <w:color w:val="000000"/>
                <w:sz w:val="18"/>
                <w:szCs w:val="18"/>
              </w:rPr>
              <w:t>229102</w:t>
            </w:r>
          </w:p>
        </w:tc>
      </w:tr>
      <w:tr w:rsidR="00A2318D" w:rsidRPr="00FC3D63" w14:paraId="2F9D91E6" w14:textId="77777777" w:rsidTr="00DA14A1">
        <w:trPr>
          <w:jc w:val="center"/>
        </w:trPr>
        <w:tc>
          <w:tcPr>
            <w:tcW w:w="1355" w:type="pct"/>
            <w:tcBorders>
              <w:bottom w:val="single" w:sz="4" w:space="0" w:color="auto"/>
            </w:tcBorders>
            <w:vAlign w:val="bottom"/>
          </w:tcPr>
          <w:p w14:paraId="285D837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2688E830" w14:textId="77777777" w:rsidR="00A2318D" w:rsidRDefault="00A2318D">
            <w:pPr>
              <w:jc w:val="right"/>
              <w:rPr>
                <w:rFonts w:ascii="Arial" w:hAnsi="Arial" w:cs="Arial"/>
                <w:color w:val="000000"/>
                <w:sz w:val="18"/>
                <w:szCs w:val="18"/>
              </w:rPr>
            </w:pPr>
            <w:r>
              <w:rPr>
                <w:rFonts w:ascii="Arial" w:hAnsi="Arial" w:cs="Arial"/>
                <w:color w:val="000000"/>
                <w:sz w:val="18"/>
                <w:szCs w:val="18"/>
              </w:rPr>
              <w:t>2721</w:t>
            </w:r>
          </w:p>
        </w:tc>
        <w:tc>
          <w:tcPr>
            <w:tcW w:w="729" w:type="pct"/>
            <w:tcBorders>
              <w:bottom w:val="single" w:sz="4" w:space="0" w:color="auto"/>
            </w:tcBorders>
            <w:vAlign w:val="bottom"/>
          </w:tcPr>
          <w:p w14:paraId="6D403441" w14:textId="77777777" w:rsidR="00A2318D" w:rsidRDefault="00A2318D">
            <w:pPr>
              <w:jc w:val="right"/>
              <w:rPr>
                <w:rFonts w:ascii="Arial" w:hAnsi="Arial" w:cs="Arial"/>
                <w:color w:val="000000"/>
                <w:sz w:val="18"/>
                <w:szCs w:val="18"/>
              </w:rPr>
            </w:pPr>
            <w:r>
              <w:rPr>
                <w:rFonts w:ascii="Arial" w:hAnsi="Arial" w:cs="Arial"/>
                <w:color w:val="000000"/>
                <w:sz w:val="18"/>
                <w:szCs w:val="18"/>
              </w:rPr>
              <w:t>2974</w:t>
            </w:r>
          </w:p>
        </w:tc>
        <w:tc>
          <w:tcPr>
            <w:tcW w:w="729" w:type="pct"/>
            <w:tcBorders>
              <w:bottom w:val="single" w:sz="4" w:space="0" w:color="auto"/>
            </w:tcBorders>
            <w:vAlign w:val="bottom"/>
          </w:tcPr>
          <w:p w14:paraId="53219201" w14:textId="77777777" w:rsidR="00A2318D" w:rsidRDefault="00A2318D">
            <w:pPr>
              <w:jc w:val="right"/>
              <w:rPr>
                <w:rFonts w:ascii="Arial" w:hAnsi="Arial" w:cs="Arial"/>
                <w:color w:val="000000"/>
                <w:sz w:val="18"/>
                <w:szCs w:val="18"/>
              </w:rPr>
            </w:pPr>
            <w:r>
              <w:rPr>
                <w:rFonts w:ascii="Arial" w:hAnsi="Arial" w:cs="Arial"/>
                <w:color w:val="000000"/>
                <w:sz w:val="18"/>
                <w:szCs w:val="18"/>
              </w:rPr>
              <w:t>3146</w:t>
            </w:r>
          </w:p>
        </w:tc>
        <w:tc>
          <w:tcPr>
            <w:tcW w:w="729" w:type="pct"/>
            <w:tcBorders>
              <w:bottom w:val="single" w:sz="4" w:space="0" w:color="auto"/>
            </w:tcBorders>
            <w:vAlign w:val="bottom"/>
          </w:tcPr>
          <w:p w14:paraId="49EB1BE3" w14:textId="77777777" w:rsidR="00A2318D" w:rsidRDefault="00A2318D">
            <w:pPr>
              <w:jc w:val="right"/>
              <w:rPr>
                <w:rFonts w:ascii="Arial" w:hAnsi="Arial" w:cs="Arial"/>
                <w:color w:val="000000"/>
                <w:sz w:val="18"/>
                <w:szCs w:val="18"/>
              </w:rPr>
            </w:pPr>
            <w:r>
              <w:rPr>
                <w:rFonts w:ascii="Arial" w:hAnsi="Arial" w:cs="Arial"/>
                <w:color w:val="000000"/>
                <w:sz w:val="18"/>
                <w:szCs w:val="18"/>
              </w:rPr>
              <w:t>3485</w:t>
            </w:r>
          </w:p>
        </w:tc>
        <w:tc>
          <w:tcPr>
            <w:tcW w:w="729" w:type="pct"/>
            <w:tcBorders>
              <w:bottom w:val="single" w:sz="4" w:space="0" w:color="auto"/>
            </w:tcBorders>
            <w:vAlign w:val="bottom"/>
          </w:tcPr>
          <w:p w14:paraId="5B99A00A" w14:textId="77777777" w:rsidR="00A2318D" w:rsidRDefault="00A2318D">
            <w:pPr>
              <w:jc w:val="right"/>
              <w:rPr>
                <w:rFonts w:ascii="Arial" w:hAnsi="Arial" w:cs="Arial"/>
                <w:color w:val="000000"/>
                <w:sz w:val="18"/>
                <w:szCs w:val="18"/>
              </w:rPr>
            </w:pPr>
            <w:r>
              <w:rPr>
                <w:rFonts w:ascii="Arial" w:hAnsi="Arial" w:cs="Arial"/>
                <w:color w:val="000000"/>
                <w:sz w:val="18"/>
                <w:szCs w:val="18"/>
              </w:rPr>
              <w:t>3780</w:t>
            </w:r>
          </w:p>
        </w:tc>
      </w:tr>
      <w:tr w:rsidR="00A2318D" w:rsidRPr="00FC3D63" w14:paraId="0DCDB044" w14:textId="77777777" w:rsidTr="00DA14A1">
        <w:trPr>
          <w:jc w:val="center"/>
        </w:trPr>
        <w:tc>
          <w:tcPr>
            <w:tcW w:w="1355" w:type="pct"/>
            <w:tcBorders>
              <w:bottom w:val="single" w:sz="4" w:space="0" w:color="auto"/>
            </w:tcBorders>
            <w:vAlign w:val="bottom"/>
          </w:tcPr>
          <w:p w14:paraId="4AF2FE7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67191A3B" w14:textId="77777777" w:rsidR="00A2318D" w:rsidRDefault="00A2318D">
            <w:pPr>
              <w:jc w:val="right"/>
              <w:rPr>
                <w:rFonts w:ascii="Arial" w:hAnsi="Arial" w:cs="Arial"/>
                <w:color w:val="000000"/>
                <w:sz w:val="18"/>
                <w:szCs w:val="18"/>
              </w:rPr>
            </w:pPr>
            <w:r>
              <w:rPr>
                <w:rFonts w:ascii="Arial" w:hAnsi="Arial" w:cs="Arial"/>
                <w:color w:val="000000"/>
                <w:sz w:val="18"/>
                <w:szCs w:val="18"/>
              </w:rPr>
              <w:t>40746</w:t>
            </w:r>
          </w:p>
        </w:tc>
        <w:tc>
          <w:tcPr>
            <w:tcW w:w="729" w:type="pct"/>
            <w:tcBorders>
              <w:bottom w:val="single" w:sz="4" w:space="0" w:color="auto"/>
            </w:tcBorders>
            <w:vAlign w:val="bottom"/>
          </w:tcPr>
          <w:p w14:paraId="49104511" w14:textId="77777777" w:rsidR="00A2318D" w:rsidRDefault="00A2318D">
            <w:pPr>
              <w:jc w:val="right"/>
              <w:rPr>
                <w:rFonts w:ascii="Arial" w:hAnsi="Arial" w:cs="Arial"/>
                <w:color w:val="000000"/>
                <w:sz w:val="18"/>
                <w:szCs w:val="18"/>
              </w:rPr>
            </w:pPr>
            <w:r>
              <w:rPr>
                <w:rFonts w:ascii="Arial" w:hAnsi="Arial" w:cs="Arial"/>
                <w:color w:val="000000"/>
                <w:sz w:val="18"/>
                <w:szCs w:val="18"/>
              </w:rPr>
              <w:t>42509</w:t>
            </w:r>
          </w:p>
        </w:tc>
        <w:tc>
          <w:tcPr>
            <w:tcW w:w="729" w:type="pct"/>
            <w:tcBorders>
              <w:bottom w:val="single" w:sz="4" w:space="0" w:color="auto"/>
            </w:tcBorders>
            <w:vAlign w:val="bottom"/>
          </w:tcPr>
          <w:p w14:paraId="10366BC7" w14:textId="77777777" w:rsidR="00A2318D" w:rsidRDefault="00A2318D">
            <w:pPr>
              <w:jc w:val="right"/>
              <w:rPr>
                <w:rFonts w:ascii="Arial" w:hAnsi="Arial" w:cs="Arial"/>
                <w:color w:val="000000"/>
                <w:sz w:val="18"/>
                <w:szCs w:val="18"/>
              </w:rPr>
            </w:pPr>
            <w:r>
              <w:rPr>
                <w:rFonts w:ascii="Arial" w:hAnsi="Arial" w:cs="Arial"/>
                <w:color w:val="000000"/>
                <w:sz w:val="18"/>
                <w:szCs w:val="18"/>
              </w:rPr>
              <w:t>39408</w:t>
            </w:r>
          </w:p>
        </w:tc>
        <w:tc>
          <w:tcPr>
            <w:tcW w:w="729" w:type="pct"/>
            <w:tcBorders>
              <w:bottom w:val="single" w:sz="4" w:space="0" w:color="auto"/>
            </w:tcBorders>
            <w:vAlign w:val="bottom"/>
          </w:tcPr>
          <w:p w14:paraId="12D17987" w14:textId="77777777" w:rsidR="00A2318D" w:rsidRDefault="00A2318D">
            <w:pPr>
              <w:jc w:val="right"/>
              <w:rPr>
                <w:rFonts w:ascii="Arial" w:hAnsi="Arial" w:cs="Arial"/>
                <w:color w:val="000000"/>
                <w:sz w:val="18"/>
                <w:szCs w:val="18"/>
              </w:rPr>
            </w:pPr>
            <w:r>
              <w:rPr>
                <w:rFonts w:ascii="Arial" w:hAnsi="Arial" w:cs="Arial"/>
                <w:color w:val="000000"/>
                <w:sz w:val="18"/>
                <w:szCs w:val="18"/>
              </w:rPr>
              <w:t>34347</w:t>
            </w:r>
          </w:p>
        </w:tc>
        <w:tc>
          <w:tcPr>
            <w:tcW w:w="729" w:type="pct"/>
            <w:tcBorders>
              <w:bottom w:val="single" w:sz="4" w:space="0" w:color="auto"/>
            </w:tcBorders>
            <w:vAlign w:val="bottom"/>
          </w:tcPr>
          <w:p w14:paraId="092FE76B" w14:textId="77777777" w:rsidR="00A2318D" w:rsidRDefault="00A2318D">
            <w:pPr>
              <w:jc w:val="right"/>
              <w:rPr>
                <w:rFonts w:ascii="Arial" w:hAnsi="Arial" w:cs="Arial"/>
                <w:color w:val="000000"/>
                <w:sz w:val="18"/>
                <w:szCs w:val="18"/>
              </w:rPr>
            </w:pPr>
            <w:r>
              <w:rPr>
                <w:rFonts w:ascii="Arial" w:hAnsi="Arial" w:cs="Arial"/>
                <w:color w:val="000000"/>
                <w:sz w:val="18"/>
                <w:szCs w:val="18"/>
              </w:rPr>
              <w:t>35157</w:t>
            </w:r>
          </w:p>
        </w:tc>
      </w:tr>
    </w:tbl>
    <w:p w14:paraId="26EFE39E" w14:textId="77777777" w:rsidR="00BC4042" w:rsidRPr="00FC3D63" w:rsidRDefault="00BC4042" w:rsidP="00BC4042">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BC4042" w:rsidRPr="00FC3D63" w14:paraId="68C35077" w14:textId="77777777">
        <w:trPr>
          <w:cantSplit/>
          <w:jc w:val="center"/>
        </w:trPr>
        <w:tc>
          <w:tcPr>
            <w:tcW w:w="5000" w:type="pct"/>
            <w:gridSpan w:val="6"/>
            <w:vAlign w:val="center"/>
          </w:tcPr>
          <w:p w14:paraId="5BFBDFBE" w14:textId="77777777" w:rsidR="00BC4042" w:rsidRPr="00FC3D63" w:rsidRDefault="005B4F78" w:rsidP="00BC4042">
            <w:pPr>
              <w:jc w:val="center"/>
              <w:rPr>
                <w:rFonts w:ascii="Arial" w:hAnsi="Arial" w:cs="Arial"/>
                <w:b/>
                <w:bCs/>
                <w:sz w:val="18"/>
                <w:szCs w:val="18"/>
                <w:lang w:val="en-GB"/>
              </w:rPr>
            </w:pPr>
            <w:r>
              <w:rPr>
                <w:rFonts w:ascii="Arial" w:hAnsi="Arial" w:cs="Arial"/>
                <w:b/>
                <w:bCs/>
                <w:sz w:val="18"/>
                <w:szCs w:val="18"/>
                <w:lang w:val="en-GB"/>
              </w:rPr>
              <w:lastRenderedPageBreak/>
              <w:t>p. 43</w:t>
            </w:r>
            <w:r w:rsidR="00BC4042" w:rsidRPr="00FC3D63">
              <w:rPr>
                <w:rFonts w:ascii="Arial" w:hAnsi="Arial" w:cs="Arial"/>
                <w:b/>
                <w:bCs/>
                <w:sz w:val="18"/>
                <w:szCs w:val="18"/>
                <w:lang w:val="en-GB"/>
              </w:rPr>
              <w:t>– Table 1.1 – Offences – Drug offences: Drug trafficking</w:t>
            </w:r>
          </w:p>
        </w:tc>
      </w:tr>
      <w:tr w:rsidR="004248D1" w:rsidRPr="00FC3D63" w14:paraId="708CC912" w14:textId="77777777" w:rsidTr="00A54421">
        <w:trPr>
          <w:cantSplit/>
          <w:jc w:val="center"/>
        </w:trPr>
        <w:tc>
          <w:tcPr>
            <w:tcW w:w="1355" w:type="pct"/>
            <w:vAlign w:val="bottom"/>
          </w:tcPr>
          <w:p w14:paraId="27F2DA45" w14:textId="77777777" w:rsidR="004248D1" w:rsidRPr="00FC3D63" w:rsidRDefault="004248D1" w:rsidP="00BC4042">
            <w:pPr>
              <w:jc w:val="center"/>
              <w:rPr>
                <w:rFonts w:ascii="Arial" w:hAnsi="Arial" w:cs="Arial"/>
                <w:sz w:val="18"/>
                <w:szCs w:val="18"/>
                <w:lang w:val="en-GB"/>
              </w:rPr>
            </w:pPr>
          </w:p>
        </w:tc>
        <w:tc>
          <w:tcPr>
            <w:tcW w:w="729" w:type="pct"/>
          </w:tcPr>
          <w:p w14:paraId="2AAC5844" w14:textId="77777777" w:rsidR="004248D1" w:rsidRPr="00FC3D63" w:rsidRDefault="004248D1" w:rsidP="00C93D05">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07</w:t>
            </w:r>
          </w:p>
        </w:tc>
        <w:tc>
          <w:tcPr>
            <w:tcW w:w="729" w:type="pct"/>
          </w:tcPr>
          <w:p w14:paraId="30C30252"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08</w:t>
            </w:r>
          </w:p>
        </w:tc>
        <w:tc>
          <w:tcPr>
            <w:tcW w:w="729" w:type="pct"/>
          </w:tcPr>
          <w:p w14:paraId="443CC08E"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09</w:t>
            </w:r>
          </w:p>
        </w:tc>
        <w:tc>
          <w:tcPr>
            <w:tcW w:w="729" w:type="pct"/>
          </w:tcPr>
          <w:p w14:paraId="69B3ED56"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10</w:t>
            </w:r>
          </w:p>
        </w:tc>
        <w:tc>
          <w:tcPr>
            <w:tcW w:w="729" w:type="pct"/>
          </w:tcPr>
          <w:p w14:paraId="36A4EFB5" w14:textId="77777777" w:rsidR="004248D1" w:rsidRPr="00FC3D63" w:rsidRDefault="004248D1" w:rsidP="00BC4042">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11</w:t>
            </w:r>
          </w:p>
        </w:tc>
      </w:tr>
      <w:tr w:rsidR="002C5680" w:rsidRPr="00FC3D63" w14:paraId="2D256166" w14:textId="77777777" w:rsidTr="00C93D05">
        <w:trPr>
          <w:cantSplit/>
          <w:jc w:val="center"/>
        </w:trPr>
        <w:tc>
          <w:tcPr>
            <w:tcW w:w="1355" w:type="pct"/>
            <w:vAlign w:val="bottom"/>
          </w:tcPr>
          <w:p w14:paraId="640A9AF8" w14:textId="77777777" w:rsidR="002C5680" w:rsidRPr="00FC3D63" w:rsidRDefault="002C5680" w:rsidP="00BC4042">
            <w:pPr>
              <w:pStyle w:val="Titre1"/>
              <w:spacing w:before="0" w:after="0"/>
              <w:jc w:val="center"/>
              <w:rPr>
                <w:rFonts w:ascii="Arial" w:hAnsi="Arial" w:cs="Arial"/>
                <w:szCs w:val="18"/>
                <w:lang w:val="en-GB"/>
              </w:rPr>
            </w:pPr>
          </w:p>
        </w:tc>
        <w:tc>
          <w:tcPr>
            <w:tcW w:w="729" w:type="pct"/>
            <w:vAlign w:val="bottom"/>
          </w:tcPr>
          <w:p w14:paraId="05E7F76F" w14:textId="77777777" w:rsidR="002C5680" w:rsidRDefault="002C5680">
            <w:pPr>
              <w:jc w:val="center"/>
              <w:rPr>
                <w:rFonts w:ascii="Arial" w:hAnsi="Arial" w:cs="Arial"/>
                <w:b/>
                <w:bCs/>
                <w:color w:val="000000"/>
                <w:sz w:val="18"/>
                <w:szCs w:val="18"/>
              </w:rPr>
            </w:pPr>
            <w:r>
              <w:rPr>
                <w:rFonts w:ascii="Arial" w:hAnsi="Arial" w:cs="Arial"/>
                <w:b/>
                <w:bCs/>
                <w:color w:val="000000"/>
                <w:sz w:val="18"/>
                <w:szCs w:val="18"/>
              </w:rPr>
              <w:t>T11DT07</w:t>
            </w:r>
          </w:p>
        </w:tc>
        <w:tc>
          <w:tcPr>
            <w:tcW w:w="729" w:type="pct"/>
            <w:vAlign w:val="bottom"/>
          </w:tcPr>
          <w:p w14:paraId="2F0C20E9" w14:textId="77777777" w:rsidR="002C5680" w:rsidRDefault="002C5680">
            <w:pPr>
              <w:jc w:val="center"/>
              <w:rPr>
                <w:rFonts w:ascii="Arial" w:hAnsi="Arial" w:cs="Arial"/>
                <w:b/>
                <w:bCs/>
                <w:color w:val="000000"/>
                <w:sz w:val="18"/>
                <w:szCs w:val="18"/>
              </w:rPr>
            </w:pPr>
            <w:r>
              <w:rPr>
                <w:rFonts w:ascii="Arial" w:hAnsi="Arial" w:cs="Arial"/>
                <w:b/>
                <w:bCs/>
                <w:color w:val="000000"/>
                <w:sz w:val="18"/>
                <w:szCs w:val="18"/>
              </w:rPr>
              <w:t>T11DT08</w:t>
            </w:r>
          </w:p>
        </w:tc>
        <w:tc>
          <w:tcPr>
            <w:tcW w:w="729" w:type="pct"/>
            <w:vAlign w:val="bottom"/>
          </w:tcPr>
          <w:p w14:paraId="7F575E56" w14:textId="77777777" w:rsidR="002C5680" w:rsidRDefault="002C5680">
            <w:pPr>
              <w:jc w:val="center"/>
              <w:rPr>
                <w:rFonts w:ascii="Arial" w:hAnsi="Arial" w:cs="Arial"/>
                <w:b/>
                <w:bCs/>
                <w:color w:val="000000"/>
                <w:sz w:val="18"/>
                <w:szCs w:val="18"/>
              </w:rPr>
            </w:pPr>
            <w:r>
              <w:rPr>
                <w:rFonts w:ascii="Arial" w:hAnsi="Arial" w:cs="Arial"/>
                <w:b/>
                <w:bCs/>
                <w:color w:val="000000"/>
                <w:sz w:val="18"/>
                <w:szCs w:val="18"/>
              </w:rPr>
              <w:t>T11DT09</w:t>
            </w:r>
          </w:p>
        </w:tc>
        <w:tc>
          <w:tcPr>
            <w:tcW w:w="729" w:type="pct"/>
            <w:vAlign w:val="bottom"/>
          </w:tcPr>
          <w:p w14:paraId="55CB0553" w14:textId="77777777" w:rsidR="002C5680" w:rsidRDefault="002C5680">
            <w:pPr>
              <w:jc w:val="center"/>
              <w:rPr>
                <w:rFonts w:ascii="Arial" w:hAnsi="Arial" w:cs="Arial"/>
                <w:b/>
                <w:bCs/>
                <w:color w:val="000000"/>
                <w:sz w:val="18"/>
                <w:szCs w:val="18"/>
              </w:rPr>
            </w:pPr>
            <w:r>
              <w:rPr>
                <w:rFonts w:ascii="Arial" w:hAnsi="Arial" w:cs="Arial"/>
                <w:b/>
                <w:bCs/>
                <w:color w:val="000000"/>
                <w:sz w:val="18"/>
                <w:szCs w:val="18"/>
              </w:rPr>
              <w:t>T11DT10</w:t>
            </w:r>
          </w:p>
        </w:tc>
        <w:tc>
          <w:tcPr>
            <w:tcW w:w="729" w:type="pct"/>
            <w:vAlign w:val="bottom"/>
          </w:tcPr>
          <w:p w14:paraId="68981332" w14:textId="77777777" w:rsidR="002C5680" w:rsidRDefault="002C5680">
            <w:pPr>
              <w:jc w:val="center"/>
              <w:rPr>
                <w:rFonts w:ascii="Arial" w:hAnsi="Arial" w:cs="Arial"/>
                <w:b/>
                <w:bCs/>
                <w:color w:val="000000"/>
                <w:sz w:val="18"/>
                <w:szCs w:val="18"/>
              </w:rPr>
            </w:pPr>
            <w:r>
              <w:rPr>
                <w:rFonts w:ascii="Arial" w:hAnsi="Arial" w:cs="Arial"/>
                <w:b/>
                <w:bCs/>
                <w:color w:val="000000"/>
                <w:sz w:val="18"/>
                <w:szCs w:val="18"/>
              </w:rPr>
              <w:t>T11DT11</w:t>
            </w:r>
          </w:p>
        </w:tc>
      </w:tr>
      <w:tr w:rsidR="00A2318D" w:rsidRPr="00FC3D63" w14:paraId="4B0AB331" w14:textId="77777777" w:rsidTr="00DA14A1">
        <w:trPr>
          <w:jc w:val="center"/>
        </w:trPr>
        <w:tc>
          <w:tcPr>
            <w:tcW w:w="1355" w:type="pct"/>
            <w:vAlign w:val="bottom"/>
          </w:tcPr>
          <w:p w14:paraId="0E163FA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06959D7A" w14:textId="77777777" w:rsidR="00A2318D" w:rsidRDefault="00A2318D">
            <w:pPr>
              <w:jc w:val="right"/>
              <w:rPr>
                <w:rFonts w:ascii="Arial" w:hAnsi="Arial" w:cs="Arial"/>
                <w:color w:val="000000"/>
                <w:sz w:val="18"/>
                <w:szCs w:val="18"/>
              </w:rPr>
            </w:pPr>
            <w:r>
              <w:rPr>
                <w:rFonts w:ascii="Arial" w:hAnsi="Arial" w:cs="Arial"/>
                <w:color w:val="000000"/>
                <w:sz w:val="18"/>
                <w:szCs w:val="18"/>
              </w:rPr>
              <w:t>504</w:t>
            </w:r>
          </w:p>
        </w:tc>
        <w:tc>
          <w:tcPr>
            <w:tcW w:w="729" w:type="pct"/>
            <w:vAlign w:val="bottom"/>
          </w:tcPr>
          <w:p w14:paraId="34C70BB1" w14:textId="77777777" w:rsidR="00A2318D" w:rsidRDefault="00A2318D">
            <w:pPr>
              <w:jc w:val="right"/>
              <w:rPr>
                <w:rFonts w:ascii="Arial" w:hAnsi="Arial" w:cs="Arial"/>
                <w:color w:val="000000"/>
                <w:sz w:val="18"/>
                <w:szCs w:val="18"/>
              </w:rPr>
            </w:pPr>
            <w:r>
              <w:rPr>
                <w:rFonts w:ascii="Arial" w:hAnsi="Arial" w:cs="Arial"/>
                <w:color w:val="000000"/>
                <w:sz w:val="18"/>
                <w:szCs w:val="18"/>
              </w:rPr>
              <w:t>653</w:t>
            </w:r>
          </w:p>
        </w:tc>
        <w:tc>
          <w:tcPr>
            <w:tcW w:w="729" w:type="pct"/>
            <w:vAlign w:val="bottom"/>
          </w:tcPr>
          <w:p w14:paraId="53184BE2" w14:textId="77777777" w:rsidR="00A2318D" w:rsidRDefault="00A2318D">
            <w:pPr>
              <w:jc w:val="right"/>
              <w:rPr>
                <w:rFonts w:ascii="Arial" w:hAnsi="Arial" w:cs="Arial"/>
                <w:color w:val="000000"/>
                <w:sz w:val="18"/>
                <w:szCs w:val="18"/>
              </w:rPr>
            </w:pPr>
            <w:r>
              <w:rPr>
                <w:rFonts w:ascii="Arial" w:hAnsi="Arial" w:cs="Arial"/>
                <w:color w:val="000000"/>
                <w:sz w:val="18"/>
                <w:szCs w:val="18"/>
              </w:rPr>
              <w:t>647</w:t>
            </w:r>
          </w:p>
        </w:tc>
        <w:tc>
          <w:tcPr>
            <w:tcW w:w="729" w:type="pct"/>
            <w:vAlign w:val="bottom"/>
          </w:tcPr>
          <w:p w14:paraId="6623FAFC" w14:textId="77777777" w:rsidR="00A2318D" w:rsidRDefault="00A2318D">
            <w:pPr>
              <w:jc w:val="right"/>
              <w:rPr>
                <w:rFonts w:ascii="Arial" w:hAnsi="Arial" w:cs="Arial"/>
                <w:color w:val="000000"/>
                <w:sz w:val="18"/>
                <w:szCs w:val="18"/>
              </w:rPr>
            </w:pPr>
            <w:r>
              <w:rPr>
                <w:rFonts w:ascii="Arial" w:hAnsi="Arial" w:cs="Arial"/>
                <w:color w:val="000000"/>
                <w:sz w:val="18"/>
                <w:szCs w:val="18"/>
              </w:rPr>
              <w:t>526</w:t>
            </w:r>
          </w:p>
        </w:tc>
        <w:tc>
          <w:tcPr>
            <w:tcW w:w="729" w:type="pct"/>
            <w:vAlign w:val="bottom"/>
          </w:tcPr>
          <w:p w14:paraId="0D60863E" w14:textId="77777777" w:rsidR="00A2318D" w:rsidRDefault="00A2318D">
            <w:pPr>
              <w:jc w:val="right"/>
              <w:rPr>
                <w:rFonts w:ascii="Arial" w:hAnsi="Arial" w:cs="Arial"/>
                <w:color w:val="000000"/>
                <w:sz w:val="18"/>
                <w:szCs w:val="18"/>
              </w:rPr>
            </w:pPr>
            <w:r>
              <w:rPr>
                <w:rFonts w:ascii="Arial" w:hAnsi="Arial" w:cs="Arial"/>
                <w:color w:val="000000"/>
                <w:sz w:val="18"/>
                <w:szCs w:val="18"/>
              </w:rPr>
              <w:t>740</w:t>
            </w:r>
          </w:p>
        </w:tc>
      </w:tr>
      <w:tr w:rsidR="00A2318D" w:rsidRPr="00FC3D63" w14:paraId="7965F964" w14:textId="77777777" w:rsidTr="00DA14A1">
        <w:trPr>
          <w:jc w:val="center"/>
        </w:trPr>
        <w:tc>
          <w:tcPr>
            <w:tcW w:w="1355" w:type="pct"/>
            <w:vAlign w:val="bottom"/>
          </w:tcPr>
          <w:p w14:paraId="7489414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50994E60" w14:textId="77777777" w:rsidR="00A2318D" w:rsidRDefault="00A2318D">
            <w:pPr>
              <w:jc w:val="right"/>
              <w:rPr>
                <w:rFonts w:ascii="Arial" w:hAnsi="Arial" w:cs="Arial"/>
                <w:color w:val="000000"/>
                <w:sz w:val="18"/>
                <w:szCs w:val="18"/>
              </w:rPr>
            </w:pPr>
            <w:r>
              <w:rPr>
                <w:rFonts w:ascii="Arial" w:hAnsi="Arial" w:cs="Arial"/>
                <w:color w:val="000000"/>
                <w:sz w:val="18"/>
                <w:szCs w:val="18"/>
              </w:rPr>
              <w:t>235</w:t>
            </w:r>
          </w:p>
        </w:tc>
        <w:tc>
          <w:tcPr>
            <w:tcW w:w="729" w:type="pct"/>
            <w:vAlign w:val="bottom"/>
          </w:tcPr>
          <w:p w14:paraId="2460AB25" w14:textId="77777777" w:rsidR="00A2318D" w:rsidRDefault="00A2318D">
            <w:pPr>
              <w:jc w:val="right"/>
              <w:rPr>
                <w:rFonts w:ascii="Arial" w:hAnsi="Arial" w:cs="Arial"/>
                <w:color w:val="000000"/>
                <w:sz w:val="18"/>
                <w:szCs w:val="18"/>
              </w:rPr>
            </w:pPr>
            <w:r>
              <w:rPr>
                <w:rFonts w:ascii="Arial" w:hAnsi="Arial" w:cs="Arial"/>
                <w:color w:val="000000"/>
                <w:sz w:val="18"/>
                <w:szCs w:val="18"/>
              </w:rPr>
              <w:t>284</w:t>
            </w:r>
          </w:p>
        </w:tc>
        <w:tc>
          <w:tcPr>
            <w:tcW w:w="729" w:type="pct"/>
            <w:vAlign w:val="bottom"/>
          </w:tcPr>
          <w:p w14:paraId="2B925DFE" w14:textId="77777777" w:rsidR="00A2318D" w:rsidRDefault="00A2318D">
            <w:pPr>
              <w:jc w:val="right"/>
              <w:rPr>
                <w:rFonts w:ascii="Arial" w:hAnsi="Arial" w:cs="Arial"/>
                <w:color w:val="000000"/>
                <w:sz w:val="18"/>
                <w:szCs w:val="18"/>
              </w:rPr>
            </w:pPr>
            <w:r>
              <w:rPr>
                <w:rFonts w:ascii="Arial" w:hAnsi="Arial" w:cs="Arial"/>
                <w:color w:val="000000"/>
                <w:sz w:val="18"/>
                <w:szCs w:val="18"/>
              </w:rPr>
              <w:t>539</w:t>
            </w:r>
          </w:p>
        </w:tc>
        <w:tc>
          <w:tcPr>
            <w:tcW w:w="729" w:type="pct"/>
            <w:vAlign w:val="bottom"/>
          </w:tcPr>
          <w:p w14:paraId="292CB1EA" w14:textId="77777777" w:rsidR="00A2318D" w:rsidRDefault="00A2318D">
            <w:pPr>
              <w:jc w:val="right"/>
              <w:rPr>
                <w:rFonts w:ascii="Arial" w:hAnsi="Arial" w:cs="Arial"/>
                <w:color w:val="000000"/>
                <w:sz w:val="18"/>
                <w:szCs w:val="18"/>
              </w:rPr>
            </w:pPr>
            <w:r>
              <w:rPr>
                <w:rFonts w:ascii="Arial" w:hAnsi="Arial" w:cs="Arial"/>
                <w:color w:val="000000"/>
                <w:sz w:val="18"/>
                <w:szCs w:val="18"/>
              </w:rPr>
              <w:t>791</w:t>
            </w:r>
          </w:p>
        </w:tc>
        <w:tc>
          <w:tcPr>
            <w:tcW w:w="729" w:type="pct"/>
            <w:vAlign w:val="bottom"/>
          </w:tcPr>
          <w:p w14:paraId="32B23347" w14:textId="77777777" w:rsidR="00A2318D" w:rsidRDefault="00A2318D">
            <w:pPr>
              <w:jc w:val="right"/>
              <w:rPr>
                <w:rFonts w:ascii="Arial" w:hAnsi="Arial" w:cs="Arial"/>
                <w:color w:val="000000"/>
                <w:sz w:val="18"/>
                <w:szCs w:val="18"/>
              </w:rPr>
            </w:pPr>
            <w:r>
              <w:rPr>
                <w:rFonts w:ascii="Arial" w:hAnsi="Arial" w:cs="Arial"/>
                <w:color w:val="000000"/>
                <w:sz w:val="18"/>
                <w:szCs w:val="18"/>
              </w:rPr>
              <w:t>754</w:t>
            </w:r>
          </w:p>
        </w:tc>
      </w:tr>
      <w:tr w:rsidR="00A2318D" w:rsidRPr="00FC3D63" w14:paraId="192B9A61" w14:textId="77777777" w:rsidTr="00DA14A1">
        <w:trPr>
          <w:jc w:val="center"/>
        </w:trPr>
        <w:tc>
          <w:tcPr>
            <w:tcW w:w="1355" w:type="pct"/>
            <w:vAlign w:val="bottom"/>
          </w:tcPr>
          <w:p w14:paraId="581D5FE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79F5BE7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398E459"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B7D13C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86BC2C3"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91B58D5"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2671E1C2" w14:textId="77777777" w:rsidTr="00DA14A1">
        <w:trPr>
          <w:jc w:val="center"/>
        </w:trPr>
        <w:tc>
          <w:tcPr>
            <w:tcW w:w="1355" w:type="pct"/>
            <w:vAlign w:val="bottom"/>
          </w:tcPr>
          <w:p w14:paraId="38CE3B2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5AC01EAF"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765FF69"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F041ED5"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C1FBA5B"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83CFAE5"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46B65E6C" w14:textId="77777777" w:rsidTr="00DA14A1">
        <w:trPr>
          <w:jc w:val="center"/>
        </w:trPr>
        <w:tc>
          <w:tcPr>
            <w:tcW w:w="1355" w:type="pct"/>
            <w:vAlign w:val="bottom"/>
          </w:tcPr>
          <w:p w14:paraId="79EE9CA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51FC8FF4"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12563</w:t>
            </w:r>
          </w:p>
        </w:tc>
        <w:tc>
          <w:tcPr>
            <w:tcW w:w="729" w:type="pct"/>
            <w:vAlign w:val="bottom"/>
          </w:tcPr>
          <w:p w14:paraId="612B6306"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12977</w:t>
            </w:r>
          </w:p>
        </w:tc>
        <w:tc>
          <w:tcPr>
            <w:tcW w:w="729" w:type="pct"/>
            <w:vAlign w:val="bottom"/>
          </w:tcPr>
          <w:p w14:paraId="5882BFC9"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13435</w:t>
            </w:r>
          </w:p>
        </w:tc>
        <w:tc>
          <w:tcPr>
            <w:tcW w:w="729" w:type="pct"/>
            <w:vAlign w:val="bottom"/>
          </w:tcPr>
          <w:p w14:paraId="2B045D5C"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12618</w:t>
            </w:r>
          </w:p>
        </w:tc>
        <w:tc>
          <w:tcPr>
            <w:tcW w:w="729" w:type="pct"/>
            <w:vAlign w:val="bottom"/>
          </w:tcPr>
          <w:p w14:paraId="617E5601"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-5</w:t>
            </w:r>
          </w:p>
        </w:tc>
      </w:tr>
      <w:tr w:rsidR="00A2318D" w:rsidRPr="00FC3D63" w14:paraId="6669C89B" w14:textId="77777777" w:rsidTr="00DA14A1">
        <w:trPr>
          <w:jc w:val="center"/>
        </w:trPr>
        <w:tc>
          <w:tcPr>
            <w:tcW w:w="1355" w:type="pct"/>
            <w:vAlign w:val="bottom"/>
          </w:tcPr>
          <w:p w14:paraId="5D512AF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0DE9A4B1"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-5</w:t>
            </w:r>
          </w:p>
        </w:tc>
        <w:tc>
          <w:tcPr>
            <w:tcW w:w="729" w:type="pct"/>
            <w:vAlign w:val="bottom"/>
          </w:tcPr>
          <w:p w14:paraId="575FC9CE"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-5</w:t>
            </w:r>
          </w:p>
        </w:tc>
        <w:tc>
          <w:tcPr>
            <w:tcW w:w="729" w:type="pct"/>
            <w:vAlign w:val="bottom"/>
          </w:tcPr>
          <w:p w14:paraId="10CDC3D3"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-5</w:t>
            </w:r>
          </w:p>
        </w:tc>
        <w:tc>
          <w:tcPr>
            <w:tcW w:w="729" w:type="pct"/>
            <w:vAlign w:val="bottom"/>
          </w:tcPr>
          <w:p w14:paraId="40DE1CEA"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-5</w:t>
            </w:r>
          </w:p>
        </w:tc>
        <w:tc>
          <w:tcPr>
            <w:tcW w:w="729" w:type="pct"/>
            <w:vAlign w:val="bottom"/>
          </w:tcPr>
          <w:p w14:paraId="24081DBE"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-5</w:t>
            </w:r>
          </w:p>
        </w:tc>
      </w:tr>
      <w:tr w:rsidR="00A2318D" w:rsidRPr="00FC3D63" w14:paraId="5EFC0CD0" w14:textId="77777777" w:rsidTr="00DA14A1">
        <w:trPr>
          <w:jc w:val="center"/>
        </w:trPr>
        <w:tc>
          <w:tcPr>
            <w:tcW w:w="1355" w:type="pct"/>
            <w:vAlign w:val="bottom"/>
          </w:tcPr>
          <w:p w14:paraId="0341C03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0C77087F"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-2</w:t>
            </w:r>
          </w:p>
        </w:tc>
        <w:tc>
          <w:tcPr>
            <w:tcW w:w="729" w:type="pct"/>
            <w:vAlign w:val="bottom"/>
          </w:tcPr>
          <w:p w14:paraId="4D8DAACF"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-2</w:t>
            </w:r>
          </w:p>
        </w:tc>
        <w:tc>
          <w:tcPr>
            <w:tcW w:w="729" w:type="pct"/>
            <w:vAlign w:val="bottom"/>
          </w:tcPr>
          <w:p w14:paraId="4EDE9A49"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-2</w:t>
            </w:r>
          </w:p>
        </w:tc>
        <w:tc>
          <w:tcPr>
            <w:tcW w:w="729" w:type="pct"/>
            <w:vAlign w:val="bottom"/>
          </w:tcPr>
          <w:p w14:paraId="4CD1BDEE"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-2</w:t>
            </w:r>
          </w:p>
        </w:tc>
        <w:tc>
          <w:tcPr>
            <w:tcW w:w="729" w:type="pct"/>
            <w:vAlign w:val="bottom"/>
          </w:tcPr>
          <w:p w14:paraId="25704461"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-2</w:t>
            </w:r>
          </w:p>
        </w:tc>
      </w:tr>
      <w:tr w:rsidR="00A2318D" w:rsidRPr="00FC3D63" w14:paraId="0259B396" w14:textId="77777777" w:rsidTr="00DA14A1">
        <w:trPr>
          <w:jc w:val="center"/>
        </w:trPr>
        <w:tc>
          <w:tcPr>
            <w:tcW w:w="1355" w:type="pct"/>
            <w:vAlign w:val="bottom"/>
          </w:tcPr>
          <w:p w14:paraId="06845DA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1F09C48F"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1596</w:t>
            </w:r>
          </w:p>
        </w:tc>
        <w:tc>
          <w:tcPr>
            <w:tcW w:w="729" w:type="pct"/>
            <w:vAlign w:val="bottom"/>
          </w:tcPr>
          <w:p w14:paraId="54C66336"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2267</w:t>
            </w:r>
          </w:p>
        </w:tc>
        <w:tc>
          <w:tcPr>
            <w:tcW w:w="729" w:type="pct"/>
            <w:vAlign w:val="bottom"/>
          </w:tcPr>
          <w:p w14:paraId="59D8F079"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1758</w:t>
            </w:r>
          </w:p>
        </w:tc>
        <w:tc>
          <w:tcPr>
            <w:tcW w:w="729" w:type="pct"/>
            <w:vAlign w:val="bottom"/>
          </w:tcPr>
          <w:p w14:paraId="728E3456"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1924</w:t>
            </w:r>
          </w:p>
        </w:tc>
        <w:tc>
          <w:tcPr>
            <w:tcW w:w="729" w:type="pct"/>
            <w:vAlign w:val="bottom"/>
          </w:tcPr>
          <w:p w14:paraId="547AB40A"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1827</w:t>
            </w:r>
          </w:p>
        </w:tc>
      </w:tr>
      <w:tr w:rsidR="00A2318D" w:rsidRPr="00FC3D63" w14:paraId="191242C5" w14:textId="77777777" w:rsidTr="00DA14A1">
        <w:trPr>
          <w:jc w:val="center"/>
        </w:trPr>
        <w:tc>
          <w:tcPr>
            <w:tcW w:w="1355" w:type="pct"/>
            <w:vAlign w:val="bottom"/>
          </w:tcPr>
          <w:p w14:paraId="464B2DB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4D250C50"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177</w:t>
            </w:r>
          </w:p>
        </w:tc>
        <w:tc>
          <w:tcPr>
            <w:tcW w:w="729" w:type="pct"/>
            <w:vAlign w:val="bottom"/>
          </w:tcPr>
          <w:p w14:paraId="21563334"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187</w:t>
            </w:r>
          </w:p>
        </w:tc>
        <w:tc>
          <w:tcPr>
            <w:tcW w:w="729" w:type="pct"/>
            <w:vAlign w:val="bottom"/>
          </w:tcPr>
          <w:p w14:paraId="02F71914"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153</w:t>
            </w:r>
          </w:p>
        </w:tc>
        <w:tc>
          <w:tcPr>
            <w:tcW w:w="729" w:type="pct"/>
            <w:vAlign w:val="bottom"/>
          </w:tcPr>
          <w:p w14:paraId="5C89B6CE"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163</w:t>
            </w:r>
          </w:p>
        </w:tc>
        <w:tc>
          <w:tcPr>
            <w:tcW w:w="729" w:type="pct"/>
            <w:vAlign w:val="bottom"/>
          </w:tcPr>
          <w:p w14:paraId="2A36F2ED"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129</w:t>
            </w:r>
          </w:p>
        </w:tc>
      </w:tr>
      <w:tr w:rsidR="00A2318D" w:rsidRPr="00FC3D63" w14:paraId="39698866" w14:textId="77777777" w:rsidTr="00DA14A1">
        <w:trPr>
          <w:jc w:val="center"/>
        </w:trPr>
        <w:tc>
          <w:tcPr>
            <w:tcW w:w="1355" w:type="pct"/>
            <w:vAlign w:val="bottom"/>
          </w:tcPr>
          <w:p w14:paraId="6C983CC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2760ADDB"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2216</w:t>
            </w:r>
          </w:p>
        </w:tc>
        <w:tc>
          <w:tcPr>
            <w:tcW w:w="729" w:type="pct"/>
            <w:vAlign w:val="bottom"/>
          </w:tcPr>
          <w:p w14:paraId="42FA854C"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2364</w:t>
            </w:r>
          </w:p>
        </w:tc>
        <w:tc>
          <w:tcPr>
            <w:tcW w:w="729" w:type="pct"/>
            <w:vAlign w:val="bottom"/>
          </w:tcPr>
          <w:p w14:paraId="1FD88D2D"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2443</w:t>
            </w:r>
          </w:p>
        </w:tc>
        <w:tc>
          <w:tcPr>
            <w:tcW w:w="729" w:type="pct"/>
            <w:vAlign w:val="bottom"/>
          </w:tcPr>
          <w:p w14:paraId="51ACC5A6"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2516</w:t>
            </w:r>
          </w:p>
        </w:tc>
        <w:tc>
          <w:tcPr>
            <w:tcW w:w="729" w:type="pct"/>
            <w:vAlign w:val="bottom"/>
          </w:tcPr>
          <w:p w14:paraId="6C274406"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3097</w:t>
            </w:r>
          </w:p>
        </w:tc>
      </w:tr>
      <w:tr w:rsidR="00A2318D" w:rsidRPr="00FC3D63" w14:paraId="25A397ED" w14:textId="77777777" w:rsidTr="00DA14A1">
        <w:trPr>
          <w:jc w:val="center"/>
        </w:trPr>
        <w:tc>
          <w:tcPr>
            <w:tcW w:w="1355" w:type="pct"/>
            <w:vAlign w:val="bottom"/>
          </w:tcPr>
          <w:p w14:paraId="20A2926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17D6B7EF"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3253</w:t>
            </w:r>
          </w:p>
        </w:tc>
        <w:tc>
          <w:tcPr>
            <w:tcW w:w="729" w:type="pct"/>
            <w:vAlign w:val="bottom"/>
          </w:tcPr>
          <w:p w14:paraId="235B08BE"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3232</w:t>
            </w:r>
          </w:p>
        </w:tc>
        <w:tc>
          <w:tcPr>
            <w:tcW w:w="729" w:type="pct"/>
            <w:vAlign w:val="bottom"/>
          </w:tcPr>
          <w:p w14:paraId="766B2E59"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2842</w:t>
            </w:r>
          </w:p>
        </w:tc>
        <w:tc>
          <w:tcPr>
            <w:tcW w:w="729" w:type="pct"/>
            <w:vAlign w:val="bottom"/>
          </w:tcPr>
          <w:p w14:paraId="08DDF78F"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3281</w:t>
            </w:r>
          </w:p>
        </w:tc>
        <w:tc>
          <w:tcPr>
            <w:tcW w:w="729" w:type="pct"/>
            <w:vAlign w:val="bottom"/>
          </w:tcPr>
          <w:p w14:paraId="466ED9BA"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3576</w:t>
            </w:r>
          </w:p>
        </w:tc>
      </w:tr>
      <w:tr w:rsidR="00A2318D" w:rsidRPr="00FC3D63" w14:paraId="2B940C41" w14:textId="77777777" w:rsidTr="00DA14A1">
        <w:trPr>
          <w:jc w:val="center"/>
        </w:trPr>
        <w:tc>
          <w:tcPr>
            <w:tcW w:w="1355" w:type="pct"/>
            <w:vAlign w:val="bottom"/>
          </w:tcPr>
          <w:p w14:paraId="1008336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25A86A6E"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1449</w:t>
            </w:r>
          </w:p>
        </w:tc>
        <w:tc>
          <w:tcPr>
            <w:tcW w:w="729" w:type="pct"/>
            <w:vAlign w:val="bottom"/>
          </w:tcPr>
          <w:p w14:paraId="4907D567"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1558</w:t>
            </w:r>
          </w:p>
        </w:tc>
        <w:tc>
          <w:tcPr>
            <w:tcW w:w="729" w:type="pct"/>
            <w:vAlign w:val="bottom"/>
          </w:tcPr>
          <w:p w14:paraId="4C92A948"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1042</w:t>
            </w:r>
          </w:p>
        </w:tc>
        <w:tc>
          <w:tcPr>
            <w:tcW w:w="729" w:type="pct"/>
            <w:vAlign w:val="bottom"/>
          </w:tcPr>
          <w:p w14:paraId="31751955"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901</w:t>
            </w:r>
          </w:p>
        </w:tc>
        <w:tc>
          <w:tcPr>
            <w:tcW w:w="729" w:type="pct"/>
            <w:vAlign w:val="bottom"/>
          </w:tcPr>
          <w:p w14:paraId="7459941D"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913</w:t>
            </w:r>
          </w:p>
        </w:tc>
      </w:tr>
      <w:tr w:rsidR="00A2318D" w:rsidRPr="00FC3D63" w14:paraId="3F1100FB" w14:textId="77777777" w:rsidTr="00DA14A1">
        <w:trPr>
          <w:jc w:val="center"/>
        </w:trPr>
        <w:tc>
          <w:tcPr>
            <w:tcW w:w="1355" w:type="pct"/>
            <w:vAlign w:val="bottom"/>
          </w:tcPr>
          <w:p w14:paraId="69A6ECD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43D98631"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5115</w:t>
            </w:r>
          </w:p>
        </w:tc>
        <w:tc>
          <w:tcPr>
            <w:tcW w:w="729" w:type="pct"/>
            <w:vAlign w:val="bottom"/>
          </w:tcPr>
          <w:p w14:paraId="0AFDF094"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5659</w:t>
            </w:r>
          </w:p>
        </w:tc>
        <w:tc>
          <w:tcPr>
            <w:tcW w:w="729" w:type="pct"/>
            <w:vAlign w:val="bottom"/>
          </w:tcPr>
          <w:p w14:paraId="4B030B06"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7267</w:t>
            </w:r>
          </w:p>
        </w:tc>
        <w:tc>
          <w:tcPr>
            <w:tcW w:w="729" w:type="pct"/>
            <w:vAlign w:val="bottom"/>
          </w:tcPr>
          <w:p w14:paraId="4ECAB3EE"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7566</w:t>
            </w:r>
          </w:p>
        </w:tc>
        <w:tc>
          <w:tcPr>
            <w:tcW w:w="729" w:type="pct"/>
            <w:vAlign w:val="bottom"/>
          </w:tcPr>
          <w:p w14:paraId="516587A1"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8301</w:t>
            </w:r>
          </w:p>
        </w:tc>
      </w:tr>
      <w:tr w:rsidR="00A2318D" w:rsidRPr="00FC3D63" w14:paraId="51B3C5A5" w14:textId="77777777" w:rsidTr="00DA14A1">
        <w:trPr>
          <w:jc w:val="center"/>
        </w:trPr>
        <w:tc>
          <w:tcPr>
            <w:tcW w:w="1355" w:type="pct"/>
            <w:vAlign w:val="bottom"/>
          </w:tcPr>
          <w:p w14:paraId="0A5F80B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0CD8C22C"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6074</w:t>
            </w:r>
          </w:p>
        </w:tc>
        <w:tc>
          <w:tcPr>
            <w:tcW w:w="729" w:type="pct"/>
            <w:vAlign w:val="bottom"/>
          </w:tcPr>
          <w:p w14:paraId="729DCA7A"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6425</w:t>
            </w:r>
          </w:p>
        </w:tc>
        <w:tc>
          <w:tcPr>
            <w:tcW w:w="729" w:type="pct"/>
            <w:vAlign w:val="bottom"/>
          </w:tcPr>
          <w:p w14:paraId="2A6DA8E0"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6342</w:t>
            </w:r>
          </w:p>
        </w:tc>
        <w:tc>
          <w:tcPr>
            <w:tcW w:w="729" w:type="pct"/>
            <w:vAlign w:val="bottom"/>
          </w:tcPr>
          <w:p w14:paraId="4BF46B45"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6171</w:t>
            </w:r>
          </w:p>
        </w:tc>
        <w:tc>
          <w:tcPr>
            <w:tcW w:w="729" w:type="pct"/>
            <w:vAlign w:val="bottom"/>
          </w:tcPr>
          <w:p w14:paraId="7AC4245C"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6240</w:t>
            </w:r>
          </w:p>
        </w:tc>
      </w:tr>
      <w:tr w:rsidR="00481984" w:rsidRPr="00FC3D63" w14:paraId="1063B6AF" w14:textId="77777777" w:rsidTr="00481984">
        <w:trPr>
          <w:jc w:val="center"/>
        </w:trPr>
        <w:tc>
          <w:tcPr>
            <w:tcW w:w="1355" w:type="pct"/>
            <w:vAlign w:val="bottom"/>
          </w:tcPr>
          <w:p w14:paraId="78B23E41" w14:textId="77777777" w:rsidR="00481984" w:rsidRPr="00FC3D63" w:rsidRDefault="00481984" w:rsidP="00E058A5">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tcPr>
          <w:p w14:paraId="690B325B" w14:textId="77777777" w:rsidR="00481984" w:rsidRPr="00481984" w:rsidRDefault="00481984" w:rsidP="00481984">
            <w:pPr>
              <w:jc w:val="right"/>
              <w:rPr>
                <w:rFonts w:ascii="Arial" w:hAnsi="Arial" w:cs="Arial"/>
                <w:sz w:val="18"/>
                <w:szCs w:val="18"/>
              </w:rPr>
            </w:pPr>
            <w:r w:rsidRPr="00481984">
              <w:rPr>
                <w:rFonts w:ascii="Arial" w:hAnsi="Arial" w:cs="Arial"/>
                <w:sz w:val="18"/>
                <w:szCs w:val="18"/>
              </w:rPr>
              <w:t>71</w:t>
            </w:r>
          </w:p>
        </w:tc>
        <w:tc>
          <w:tcPr>
            <w:tcW w:w="729" w:type="pct"/>
          </w:tcPr>
          <w:p w14:paraId="6D97B8E1" w14:textId="77777777" w:rsidR="00481984" w:rsidRPr="00481984" w:rsidRDefault="00481984" w:rsidP="00481984">
            <w:pPr>
              <w:jc w:val="right"/>
              <w:rPr>
                <w:rFonts w:ascii="Arial" w:hAnsi="Arial" w:cs="Arial"/>
                <w:sz w:val="18"/>
                <w:szCs w:val="18"/>
              </w:rPr>
            </w:pPr>
            <w:r w:rsidRPr="00481984">
              <w:rPr>
                <w:rFonts w:ascii="Arial" w:hAnsi="Arial" w:cs="Arial"/>
                <w:sz w:val="18"/>
                <w:szCs w:val="18"/>
              </w:rPr>
              <w:t>102</w:t>
            </w:r>
          </w:p>
        </w:tc>
        <w:tc>
          <w:tcPr>
            <w:tcW w:w="729" w:type="pct"/>
          </w:tcPr>
          <w:p w14:paraId="709C7830" w14:textId="77777777" w:rsidR="00481984" w:rsidRPr="00481984" w:rsidRDefault="00481984" w:rsidP="00481984">
            <w:pPr>
              <w:jc w:val="right"/>
              <w:rPr>
                <w:rFonts w:ascii="Arial" w:hAnsi="Arial" w:cs="Arial"/>
                <w:sz w:val="18"/>
                <w:szCs w:val="18"/>
              </w:rPr>
            </w:pPr>
            <w:r w:rsidRPr="00481984">
              <w:rPr>
                <w:rFonts w:ascii="Arial" w:hAnsi="Arial" w:cs="Arial"/>
                <w:sz w:val="18"/>
                <w:szCs w:val="18"/>
              </w:rPr>
              <w:t>100</w:t>
            </w:r>
          </w:p>
        </w:tc>
        <w:tc>
          <w:tcPr>
            <w:tcW w:w="729" w:type="pct"/>
          </w:tcPr>
          <w:p w14:paraId="3DBBAB5F" w14:textId="77777777" w:rsidR="00481984" w:rsidRPr="00481984" w:rsidRDefault="00481984" w:rsidP="00481984">
            <w:pPr>
              <w:jc w:val="right"/>
              <w:rPr>
                <w:rFonts w:ascii="Arial" w:hAnsi="Arial" w:cs="Arial"/>
                <w:sz w:val="18"/>
                <w:szCs w:val="18"/>
              </w:rPr>
            </w:pPr>
            <w:r w:rsidRPr="00481984">
              <w:rPr>
                <w:rFonts w:ascii="Arial" w:hAnsi="Arial" w:cs="Arial"/>
                <w:sz w:val="18"/>
                <w:szCs w:val="18"/>
              </w:rPr>
              <w:t>116</w:t>
            </w:r>
          </w:p>
        </w:tc>
        <w:tc>
          <w:tcPr>
            <w:tcW w:w="729" w:type="pct"/>
          </w:tcPr>
          <w:p w14:paraId="63AA1E92" w14:textId="77777777" w:rsidR="00481984" w:rsidRPr="00481984" w:rsidRDefault="00481984" w:rsidP="00481984">
            <w:pPr>
              <w:jc w:val="right"/>
              <w:rPr>
                <w:rFonts w:ascii="Arial" w:hAnsi="Arial" w:cs="Arial"/>
                <w:sz w:val="18"/>
                <w:szCs w:val="18"/>
              </w:rPr>
            </w:pPr>
            <w:r w:rsidRPr="00481984">
              <w:rPr>
                <w:rFonts w:ascii="Arial" w:hAnsi="Arial" w:cs="Arial"/>
                <w:sz w:val="18"/>
                <w:szCs w:val="18"/>
              </w:rPr>
              <w:t>99</w:t>
            </w:r>
          </w:p>
        </w:tc>
      </w:tr>
      <w:tr w:rsidR="00A2318D" w:rsidRPr="00FC3D63" w14:paraId="3D135F7D" w14:textId="77777777" w:rsidTr="00DA14A1">
        <w:trPr>
          <w:jc w:val="center"/>
        </w:trPr>
        <w:tc>
          <w:tcPr>
            <w:tcW w:w="1355" w:type="pct"/>
            <w:vAlign w:val="bottom"/>
          </w:tcPr>
          <w:p w14:paraId="5C6423C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08BD58B8"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73639</w:t>
            </w:r>
          </w:p>
        </w:tc>
        <w:tc>
          <w:tcPr>
            <w:tcW w:w="729" w:type="pct"/>
            <w:vAlign w:val="bottom"/>
          </w:tcPr>
          <w:p w14:paraId="630152FF"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66688</w:t>
            </w:r>
          </w:p>
        </w:tc>
        <w:tc>
          <w:tcPr>
            <w:tcW w:w="729" w:type="pct"/>
            <w:vAlign w:val="bottom"/>
          </w:tcPr>
          <w:p w14:paraId="44D9FDC4"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62702</w:t>
            </w:r>
          </w:p>
        </w:tc>
        <w:tc>
          <w:tcPr>
            <w:tcW w:w="729" w:type="pct"/>
            <w:vAlign w:val="bottom"/>
          </w:tcPr>
          <w:p w14:paraId="79E92F14"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61485</w:t>
            </w:r>
          </w:p>
        </w:tc>
        <w:tc>
          <w:tcPr>
            <w:tcW w:w="729" w:type="pct"/>
            <w:vAlign w:val="bottom"/>
          </w:tcPr>
          <w:p w14:paraId="01BFFB2B"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62335</w:t>
            </w:r>
          </w:p>
        </w:tc>
      </w:tr>
      <w:tr w:rsidR="00A2318D" w:rsidRPr="00FC3D63" w14:paraId="44EAB30C" w14:textId="77777777" w:rsidTr="00DA14A1">
        <w:trPr>
          <w:jc w:val="center"/>
        </w:trPr>
        <w:tc>
          <w:tcPr>
            <w:tcW w:w="1355" w:type="pct"/>
            <w:vAlign w:val="bottom"/>
          </w:tcPr>
          <w:p w14:paraId="2B43011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448DFFE3"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-2</w:t>
            </w:r>
          </w:p>
        </w:tc>
        <w:tc>
          <w:tcPr>
            <w:tcW w:w="729" w:type="pct"/>
            <w:vAlign w:val="bottom"/>
          </w:tcPr>
          <w:p w14:paraId="169E7F35"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-2</w:t>
            </w:r>
          </w:p>
        </w:tc>
        <w:tc>
          <w:tcPr>
            <w:tcW w:w="729" w:type="pct"/>
            <w:vAlign w:val="bottom"/>
          </w:tcPr>
          <w:p w14:paraId="5982E2A1"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-2</w:t>
            </w:r>
          </w:p>
        </w:tc>
        <w:tc>
          <w:tcPr>
            <w:tcW w:w="729" w:type="pct"/>
            <w:vAlign w:val="bottom"/>
          </w:tcPr>
          <w:p w14:paraId="0D3D142E"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-2</w:t>
            </w:r>
          </w:p>
        </w:tc>
        <w:tc>
          <w:tcPr>
            <w:tcW w:w="729" w:type="pct"/>
            <w:vAlign w:val="bottom"/>
          </w:tcPr>
          <w:p w14:paraId="7B3BEC71"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-2</w:t>
            </w:r>
          </w:p>
        </w:tc>
      </w:tr>
      <w:tr w:rsidR="00A2318D" w:rsidRPr="00FC3D63" w14:paraId="58CACB6A" w14:textId="77777777" w:rsidTr="00DA14A1">
        <w:trPr>
          <w:jc w:val="center"/>
        </w:trPr>
        <w:tc>
          <w:tcPr>
            <w:tcW w:w="1355" w:type="pct"/>
            <w:vAlign w:val="bottom"/>
          </w:tcPr>
          <w:p w14:paraId="7AE3A0E8"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09A0E46A"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862</w:t>
            </w:r>
          </w:p>
        </w:tc>
        <w:tc>
          <w:tcPr>
            <w:tcW w:w="729" w:type="pct"/>
            <w:vAlign w:val="bottom"/>
          </w:tcPr>
          <w:p w14:paraId="7C675AFF"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794</w:t>
            </w:r>
          </w:p>
        </w:tc>
        <w:tc>
          <w:tcPr>
            <w:tcW w:w="729" w:type="pct"/>
            <w:vAlign w:val="bottom"/>
          </w:tcPr>
          <w:p w14:paraId="241AD416"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715</w:t>
            </w:r>
          </w:p>
        </w:tc>
        <w:tc>
          <w:tcPr>
            <w:tcW w:w="729" w:type="pct"/>
            <w:vAlign w:val="bottom"/>
          </w:tcPr>
          <w:p w14:paraId="344715C0"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795</w:t>
            </w:r>
          </w:p>
        </w:tc>
        <w:tc>
          <w:tcPr>
            <w:tcW w:w="729" w:type="pct"/>
            <w:vAlign w:val="bottom"/>
          </w:tcPr>
          <w:p w14:paraId="261A44B6"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721</w:t>
            </w:r>
          </w:p>
        </w:tc>
      </w:tr>
      <w:tr w:rsidR="00A2318D" w:rsidRPr="00FC3D63" w14:paraId="0B2201A4" w14:textId="77777777" w:rsidTr="00DA14A1">
        <w:trPr>
          <w:jc w:val="center"/>
        </w:trPr>
        <w:tc>
          <w:tcPr>
            <w:tcW w:w="1355" w:type="pct"/>
            <w:vAlign w:val="bottom"/>
          </w:tcPr>
          <w:p w14:paraId="76EA7E6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1D00B1B4"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104</w:t>
            </w:r>
          </w:p>
        </w:tc>
        <w:tc>
          <w:tcPr>
            <w:tcW w:w="729" w:type="pct"/>
            <w:vAlign w:val="bottom"/>
          </w:tcPr>
          <w:p w14:paraId="3EAE1058"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104</w:t>
            </w:r>
          </w:p>
        </w:tc>
        <w:tc>
          <w:tcPr>
            <w:tcW w:w="729" w:type="pct"/>
            <w:vAlign w:val="bottom"/>
          </w:tcPr>
          <w:p w14:paraId="36B5E486"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101</w:t>
            </w:r>
          </w:p>
        </w:tc>
        <w:tc>
          <w:tcPr>
            <w:tcW w:w="729" w:type="pct"/>
            <w:vAlign w:val="bottom"/>
          </w:tcPr>
          <w:p w14:paraId="7B0CB960"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95</w:t>
            </w:r>
          </w:p>
        </w:tc>
        <w:tc>
          <w:tcPr>
            <w:tcW w:w="729" w:type="pct"/>
            <w:vAlign w:val="bottom"/>
          </w:tcPr>
          <w:p w14:paraId="323089C4" w14:textId="77777777" w:rsidR="00A2318D" w:rsidRPr="00481984" w:rsidRDefault="00A2318D" w:rsidP="00481984">
            <w:pPr>
              <w:jc w:val="right"/>
              <w:rPr>
                <w:rFonts w:ascii="Arial" w:hAnsi="Arial" w:cs="Arial"/>
                <w:color w:val="000000"/>
                <w:sz w:val="18"/>
                <w:szCs w:val="18"/>
              </w:rPr>
            </w:pPr>
            <w:r w:rsidRPr="00481984">
              <w:rPr>
                <w:rFonts w:ascii="Arial" w:hAnsi="Arial" w:cs="Arial"/>
                <w:color w:val="000000"/>
                <w:sz w:val="18"/>
                <w:szCs w:val="18"/>
              </w:rPr>
              <w:t>83</w:t>
            </w:r>
          </w:p>
        </w:tc>
      </w:tr>
      <w:tr w:rsidR="00A2318D" w:rsidRPr="00FC3D63" w14:paraId="1C95955C" w14:textId="77777777" w:rsidTr="00DA14A1">
        <w:trPr>
          <w:jc w:val="center"/>
        </w:trPr>
        <w:tc>
          <w:tcPr>
            <w:tcW w:w="1355" w:type="pct"/>
            <w:vAlign w:val="bottom"/>
          </w:tcPr>
          <w:p w14:paraId="32A5B77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1A7BFD44" w14:textId="77777777" w:rsidR="00A2318D" w:rsidRDefault="00A2318D">
            <w:pPr>
              <w:jc w:val="right"/>
              <w:rPr>
                <w:rFonts w:ascii="Arial" w:hAnsi="Arial" w:cs="Arial"/>
                <w:color w:val="000000"/>
                <w:sz w:val="18"/>
                <w:szCs w:val="18"/>
              </w:rPr>
            </w:pPr>
            <w:r>
              <w:rPr>
                <w:rFonts w:ascii="Arial" w:hAnsi="Arial" w:cs="Arial"/>
                <w:color w:val="000000"/>
                <w:sz w:val="18"/>
                <w:szCs w:val="18"/>
              </w:rPr>
              <w:t>4543</w:t>
            </w:r>
          </w:p>
        </w:tc>
        <w:tc>
          <w:tcPr>
            <w:tcW w:w="729" w:type="pct"/>
            <w:vAlign w:val="bottom"/>
          </w:tcPr>
          <w:p w14:paraId="21AFD38D" w14:textId="77777777" w:rsidR="00A2318D" w:rsidRDefault="00A2318D">
            <w:pPr>
              <w:jc w:val="right"/>
              <w:rPr>
                <w:rFonts w:ascii="Arial" w:hAnsi="Arial" w:cs="Arial"/>
                <w:color w:val="000000"/>
                <w:sz w:val="18"/>
                <w:szCs w:val="18"/>
              </w:rPr>
            </w:pPr>
            <w:r>
              <w:rPr>
                <w:rFonts w:ascii="Arial" w:hAnsi="Arial" w:cs="Arial"/>
                <w:color w:val="000000"/>
                <w:sz w:val="18"/>
                <w:szCs w:val="18"/>
              </w:rPr>
              <w:t>5305</w:t>
            </w:r>
          </w:p>
        </w:tc>
        <w:tc>
          <w:tcPr>
            <w:tcW w:w="729" w:type="pct"/>
            <w:vAlign w:val="bottom"/>
          </w:tcPr>
          <w:p w14:paraId="71538463" w14:textId="77777777" w:rsidR="00A2318D" w:rsidRDefault="00A2318D">
            <w:pPr>
              <w:jc w:val="right"/>
              <w:rPr>
                <w:rFonts w:ascii="Arial" w:hAnsi="Arial" w:cs="Arial"/>
                <w:color w:val="000000"/>
                <w:sz w:val="18"/>
                <w:szCs w:val="18"/>
              </w:rPr>
            </w:pPr>
            <w:r>
              <w:rPr>
                <w:rFonts w:ascii="Arial" w:hAnsi="Arial" w:cs="Arial"/>
                <w:color w:val="000000"/>
                <w:sz w:val="18"/>
                <w:szCs w:val="18"/>
              </w:rPr>
              <w:t>5149</w:t>
            </w:r>
          </w:p>
        </w:tc>
        <w:tc>
          <w:tcPr>
            <w:tcW w:w="729" w:type="pct"/>
            <w:vAlign w:val="bottom"/>
          </w:tcPr>
          <w:p w14:paraId="2C0AC4B3" w14:textId="77777777" w:rsidR="00A2318D" w:rsidRDefault="00A2318D">
            <w:pPr>
              <w:jc w:val="right"/>
              <w:rPr>
                <w:rFonts w:ascii="Arial" w:hAnsi="Arial" w:cs="Arial"/>
                <w:color w:val="000000"/>
                <w:sz w:val="18"/>
                <w:szCs w:val="18"/>
              </w:rPr>
            </w:pPr>
            <w:r>
              <w:rPr>
                <w:rFonts w:ascii="Arial" w:hAnsi="Arial" w:cs="Arial"/>
                <w:color w:val="000000"/>
                <w:sz w:val="18"/>
                <w:szCs w:val="18"/>
              </w:rPr>
              <w:t>5462</w:t>
            </w:r>
          </w:p>
        </w:tc>
        <w:tc>
          <w:tcPr>
            <w:tcW w:w="729" w:type="pct"/>
            <w:vAlign w:val="bottom"/>
          </w:tcPr>
          <w:p w14:paraId="3428CEE2" w14:textId="77777777" w:rsidR="00A2318D" w:rsidRDefault="00A2318D">
            <w:pPr>
              <w:jc w:val="right"/>
              <w:rPr>
                <w:rFonts w:ascii="Arial" w:hAnsi="Arial" w:cs="Arial"/>
                <w:color w:val="000000"/>
                <w:sz w:val="18"/>
                <w:szCs w:val="18"/>
              </w:rPr>
            </w:pPr>
            <w:r>
              <w:rPr>
                <w:rFonts w:ascii="Arial" w:hAnsi="Arial" w:cs="Arial"/>
                <w:color w:val="000000"/>
                <w:sz w:val="18"/>
                <w:szCs w:val="18"/>
              </w:rPr>
              <w:t>5022</w:t>
            </w:r>
          </w:p>
        </w:tc>
      </w:tr>
      <w:tr w:rsidR="00A2318D" w:rsidRPr="00FC3D63" w14:paraId="74DE6C3A" w14:textId="77777777" w:rsidTr="00DA14A1">
        <w:trPr>
          <w:jc w:val="center"/>
        </w:trPr>
        <w:tc>
          <w:tcPr>
            <w:tcW w:w="1355" w:type="pct"/>
            <w:vAlign w:val="bottom"/>
          </w:tcPr>
          <w:p w14:paraId="318FBB6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7215DF45"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C234D6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15C711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26A18BA"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B436DF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4B53BDFE" w14:textId="77777777" w:rsidTr="00DA14A1">
        <w:trPr>
          <w:jc w:val="center"/>
        </w:trPr>
        <w:tc>
          <w:tcPr>
            <w:tcW w:w="1355" w:type="pct"/>
            <w:vAlign w:val="bottom"/>
          </w:tcPr>
          <w:p w14:paraId="13EAE290"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35025A99" w14:textId="77777777" w:rsidR="00A2318D" w:rsidRDefault="00A2318D">
            <w:pPr>
              <w:jc w:val="right"/>
              <w:rPr>
                <w:rFonts w:ascii="Arial" w:hAnsi="Arial" w:cs="Arial"/>
                <w:color w:val="000000"/>
                <w:sz w:val="18"/>
                <w:szCs w:val="18"/>
              </w:rPr>
            </w:pPr>
            <w:r>
              <w:rPr>
                <w:rFonts w:ascii="Arial" w:hAnsi="Arial" w:cs="Arial"/>
                <w:color w:val="000000"/>
                <w:sz w:val="18"/>
                <w:szCs w:val="18"/>
              </w:rPr>
              <w:t>83</w:t>
            </w:r>
          </w:p>
        </w:tc>
        <w:tc>
          <w:tcPr>
            <w:tcW w:w="729" w:type="pct"/>
            <w:vAlign w:val="bottom"/>
          </w:tcPr>
          <w:p w14:paraId="365A6079" w14:textId="77777777" w:rsidR="00A2318D" w:rsidRDefault="00A2318D">
            <w:pPr>
              <w:jc w:val="right"/>
              <w:rPr>
                <w:rFonts w:ascii="Arial" w:hAnsi="Arial" w:cs="Arial"/>
                <w:color w:val="000000"/>
                <w:sz w:val="18"/>
                <w:szCs w:val="18"/>
              </w:rPr>
            </w:pPr>
            <w:r>
              <w:rPr>
                <w:rFonts w:ascii="Arial" w:hAnsi="Arial" w:cs="Arial"/>
                <w:color w:val="000000"/>
                <w:sz w:val="18"/>
                <w:szCs w:val="18"/>
              </w:rPr>
              <w:t>97</w:t>
            </w:r>
          </w:p>
        </w:tc>
        <w:tc>
          <w:tcPr>
            <w:tcW w:w="729" w:type="pct"/>
            <w:vAlign w:val="bottom"/>
          </w:tcPr>
          <w:p w14:paraId="4433C0F9" w14:textId="77777777" w:rsidR="00A2318D" w:rsidRDefault="00A2318D">
            <w:pPr>
              <w:jc w:val="right"/>
              <w:rPr>
                <w:rFonts w:ascii="Arial" w:hAnsi="Arial" w:cs="Arial"/>
                <w:color w:val="000000"/>
                <w:sz w:val="18"/>
                <w:szCs w:val="18"/>
              </w:rPr>
            </w:pPr>
            <w:r>
              <w:rPr>
                <w:rFonts w:ascii="Arial" w:hAnsi="Arial" w:cs="Arial"/>
                <w:color w:val="000000"/>
                <w:sz w:val="18"/>
                <w:szCs w:val="18"/>
              </w:rPr>
              <w:t>87</w:t>
            </w:r>
          </w:p>
        </w:tc>
        <w:tc>
          <w:tcPr>
            <w:tcW w:w="729" w:type="pct"/>
            <w:vAlign w:val="bottom"/>
          </w:tcPr>
          <w:p w14:paraId="107EE115" w14:textId="77777777" w:rsidR="00A2318D" w:rsidRDefault="00A2318D">
            <w:pPr>
              <w:jc w:val="right"/>
              <w:rPr>
                <w:rFonts w:ascii="Arial" w:hAnsi="Arial" w:cs="Arial"/>
                <w:color w:val="000000"/>
                <w:sz w:val="18"/>
                <w:szCs w:val="18"/>
              </w:rPr>
            </w:pPr>
            <w:r>
              <w:rPr>
                <w:rFonts w:ascii="Arial" w:hAnsi="Arial" w:cs="Arial"/>
                <w:color w:val="000000"/>
                <w:sz w:val="18"/>
                <w:szCs w:val="18"/>
              </w:rPr>
              <w:t>103</w:t>
            </w:r>
          </w:p>
        </w:tc>
        <w:tc>
          <w:tcPr>
            <w:tcW w:w="729" w:type="pct"/>
            <w:vAlign w:val="bottom"/>
          </w:tcPr>
          <w:p w14:paraId="6E8DA730" w14:textId="77777777" w:rsidR="00A2318D" w:rsidRDefault="00A2318D">
            <w:pPr>
              <w:jc w:val="right"/>
              <w:rPr>
                <w:rFonts w:ascii="Arial" w:hAnsi="Arial" w:cs="Arial"/>
                <w:color w:val="000000"/>
                <w:sz w:val="18"/>
                <w:szCs w:val="18"/>
              </w:rPr>
            </w:pPr>
            <w:r>
              <w:rPr>
                <w:rFonts w:ascii="Arial" w:hAnsi="Arial" w:cs="Arial"/>
                <w:color w:val="000000"/>
                <w:sz w:val="18"/>
                <w:szCs w:val="18"/>
              </w:rPr>
              <w:t>143</w:t>
            </w:r>
          </w:p>
        </w:tc>
      </w:tr>
      <w:tr w:rsidR="00A2318D" w:rsidRPr="00FC3D63" w14:paraId="09061D9F" w14:textId="77777777" w:rsidTr="00DA14A1">
        <w:trPr>
          <w:jc w:val="center"/>
        </w:trPr>
        <w:tc>
          <w:tcPr>
            <w:tcW w:w="1355" w:type="pct"/>
            <w:vAlign w:val="bottom"/>
          </w:tcPr>
          <w:p w14:paraId="66ACA64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0874701A"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5FD5BA6"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3B1F71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D6072D7"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8225AE6"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71690AC6" w14:textId="77777777" w:rsidTr="00DA14A1">
        <w:trPr>
          <w:jc w:val="center"/>
        </w:trPr>
        <w:tc>
          <w:tcPr>
            <w:tcW w:w="1355" w:type="pct"/>
            <w:vAlign w:val="bottom"/>
          </w:tcPr>
          <w:p w14:paraId="4AAB1E1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21AE8DE9" w14:textId="77777777" w:rsidR="00A2318D" w:rsidRDefault="00A2318D">
            <w:pPr>
              <w:jc w:val="right"/>
              <w:rPr>
                <w:rFonts w:ascii="Arial" w:hAnsi="Arial" w:cs="Arial"/>
                <w:color w:val="000000"/>
                <w:sz w:val="18"/>
                <w:szCs w:val="18"/>
              </w:rPr>
            </w:pPr>
            <w:r>
              <w:rPr>
                <w:rFonts w:ascii="Arial" w:hAnsi="Arial" w:cs="Arial"/>
                <w:color w:val="000000"/>
                <w:sz w:val="18"/>
                <w:szCs w:val="18"/>
              </w:rPr>
              <w:t>736</w:t>
            </w:r>
          </w:p>
        </w:tc>
        <w:tc>
          <w:tcPr>
            <w:tcW w:w="729" w:type="pct"/>
            <w:vAlign w:val="bottom"/>
          </w:tcPr>
          <w:p w14:paraId="4086DB8B" w14:textId="77777777" w:rsidR="00A2318D" w:rsidRDefault="00A2318D">
            <w:pPr>
              <w:jc w:val="right"/>
              <w:rPr>
                <w:rFonts w:ascii="Arial" w:hAnsi="Arial" w:cs="Arial"/>
                <w:color w:val="000000"/>
                <w:sz w:val="18"/>
                <w:szCs w:val="18"/>
              </w:rPr>
            </w:pPr>
            <w:r>
              <w:rPr>
                <w:rFonts w:ascii="Arial" w:hAnsi="Arial" w:cs="Arial"/>
                <w:color w:val="000000"/>
                <w:sz w:val="18"/>
                <w:szCs w:val="18"/>
              </w:rPr>
              <w:t>761</w:t>
            </w:r>
          </w:p>
        </w:tc>
        <w:tc>
          <w:tcPr>
            <w:tcW w:w="729" w:type="pct"/>
            <w:vAlign w:val="bottom"/>
          </w:tcPr>
          <w:p w14:paraId="10A12A4E" w14:textId="77777777" w:rsidR="00A2318D" w:rsidRDefault="00A2318D">
            <w:pPr>
              <w:jc w:val="right"/>
              <w:rPr>
                <w:rFonts w:ascii="Arial" w:hAnsi="Arial" w:cs="Arial"/>
                <w:color w:val="000000"/>
                <w:sz w:val="18"/>
                <w:szCs w:val="18"/>
              </w:rPr>
            </w:pPr>
            <w:r>
              <w:rPr>
                <w:rFonts w:ascii="Arial" w:hAnsi="Arial" w:cs="Arial"/>
                <w:color w:val="000000"/>
                <w:sz w:val="18"/>
                <w:szCs w:val="18"/>
              </w:rPr>
              <w:t>847</w:t>
            </w:r>
          </w:p>
        </w:tc>
        <w:tc>
          <w:tcPr>
            <w:tcW w:w="729" w:type="pct"/>
            <w:vAlign w:val="bottom"/>
          </w:tcPr>
          <w:p w14:paraId="11E0BEC4" w14:textId="77777777" w:rsidR="00A2318D" w:rsidRDefault="00A2318D">
            <w:pPr>
              <w:jc w:val="right"/>
              <w:rPr>
                <w:rFonts w:ascii="Arial" w:hAnsi="Arial" w:cs="Arial"/>
                <w:color w:val="000000"/>
                <w:sz w:val="18"/>
                <w:szCs w:val="18"/>
              </w:rPr>
            </w:pPr>
            <w:r>
              <w:rPr>
                <w:rFonts w:ascii="Arial" w:hAnsi="Arial" w:cs="Arial"/>
                <w:color w:val="000000"/>
                <w:sz w:val="18"/>
                <w:szCs w:val="18"/>
              </w:rPr>
              <w:t>837</w:t>
            </w:r>
          </w:p>
        </w:tc>
        <w:tc>
          <w:tcPr>
            <w:tcW w:w="729" w:type="pct"/>
            <w:vAlign w:val="bottom"/>
          </w:tcPr>
          <w:p w14:paraId="7603232A" w14:textId="77777777" w:rsidR="00A2318D" w:rsidRDefault="00A2318D">
            <w:pPr>
              <w:jc w:val="right"/>
              <w:rPr>
                <w:rFonts w:ascii="Arial" w:hAnsi="Arial" w:cs="Arial"/>
                <w:color w:val="000000"/>
                <w:sz w:val="18"/>
                <w:szCs w:val="18"/>
              </w:rPr>
            </w:pPr>
            <w:r>
              <w:rPr>
                <w:rFonts w:ascii="Arial" w:hAnsi="Arial" w:cs="Arial"/>
                <w:color w:val="000000"/>
                <w:sz w:val="18"/>
                <w:szCs w:val="18"/>
              </w:rPr>
              <w:t>929</w:t>
            </w:r>
          </w:p>
        </w:tc>
      </w:tr>
      <w:tr w:rsidR="00A2318D" w:rsidRPr="00FC3D63" w14:paraId="68F1F2A7" w14:textId="77777777" w:rsidTr="00DA14A1">
        <w:trPr>
          <w:jc w:val="center"/>
        </w:trPr>
        <w:tc>
          <w:tcPr>
            <w:tcW w:w="1355" w:type="pct"/>
            <w:vAlign w:val="bottom"/>
          </w:tcPr>
          <w:p w14:paraId="65CF4C55"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5CB04333"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10EF210"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5693749"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07AE5E1"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5D1B3F7"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65D3F8ED" w14:textId="77777777" w:rsidTr="00DA14A1">
        <w:trPr>
          <w:jc w:val="center"/>
        </w:trPr>
        <w:tc>
          <w:tcPr>
            <w:tcW w:w="1355" w:type="pct"/>
            <w:vAlign w:val="bottom"/>
          </w:tcPr>
          <w:p w14:paraId="24F6EE6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302490F4" w14:textId="77777777" w:rsidR="00A2318D" w:rsidRDefault="00A2318D">
            <w:pPr>
              <w:jc w:val="right"/>
              <w:rPr>
                <w:rFonts w:ascii="Arial" w:hAnsi="Arial" w:cs="Arial"/>
                <w:color w:val="000000"/>
                <w:sz w:val="18"/>
                <w:szCs w:val="18"/>
              </w:rPr>
            </w:pPr>
            <w:r>
              <w:rPr>
                <w:rFonts w:ascii="Arial" w:hAnsi="Arial" w:cs="Arial"/>
                <w:color w:val="000000"/>
                <w:sz w:val="18"/>
                <w:szCs w:val="18"/>
              </w:rPr>
              <w:t>149</w:t>
            </w:r>
          </w:p>
        </w:tc>
        <w:tc>
          <w:tcPr>
            <w:tcW w:w="729" w:type="pct"/>
            <w:vAlign w:val="bottom"/>
          </w:tcPr>
          <w:p w14:paraId="05D9A893" w14:textId="77777777" w:rsidR="00A2318D" w:rsidRDefault="00A2318D">
            <w:pPr>
              <w:jc w:val="right"/>
              <w:rPr>
                <w:rFonts w:ascii="Arial" w:hAnsi="Arial" w:cs="Arial"/>
                <w:color w:val="000000"/>
                <w:sz w:val="18"/>
                <w:szCs w:val="18"/>
              </w:rPr>
            </w:pPr>
            <w:r>
              <w:rPr>
                <w:rFonts w:ascii="Arial" w:hAnsi="Arial" w:cs="Arial"/>
                <w:color w:val="000000"/>
                <w:sz w:val="18"/>
                <w:szCs w:val="18"/>
              </w:rPr>
              <w:t>180</w:t>
            </w:r>
          </w:p>
        </w:tc>
        <w:tc>
          <w:tcPr>
            <w:tcW w:w="729" w:type="pct"/>
            <w:vAlign w:val="bottom"/>
          </w:tcPr>
          <w:p w14:paraId="0A24D145" w14:textId="77777777" w:rsidR="00A2318D" w:rsidRDefault="00A2318D">
            <w:pPr>
              <w:jc w:val="right"/>
              <w:rPr>
                <w:rFonts w:ascii="Arial" w:hAnsi="Arial" w:cs="Arial"/>
                <w:color w:val="000000"/>
                <w:sz w:val="18"/>
                <w:szCs w:val="18"/>
              </w:rPr>
            </w:pPr>
            <w:r>
              <w:rPr>
                <w:rFonts w:ascii="Arial" w:hAnsi="Arial" w:cs="Arial"/>
                <w:color w:val="000000"/>
                <w:sz w:val="18"/>
                <w:szCs w:val="18"/>
              </w:rPr>
              <w:t>187</w:t>
            </w:r>
          </w:p>
        </w:tc>
        <w:tc>
          <w:tcPr>
            <w:tcW w:w="729" w:type="pct"/>
            <w:vAlign w:val="bottom"/>
          </w:tcPr>
          <w:p w14:paraId="417CEA94" w14:textId="77777777" w:rsidR="00A2318D" w:rsidRDefault="00A2318D">
            <w:pPr>
              <w:jc w:val="right"/>
              <w:rPr>
                <w:rFonts w:ascii="Arial" w:hAnsi="Arial" w:cs="Arial"/>
                <w:color w:val="000000"/>
                <w:sz w:val="18"/>
                <w:szCs w:val="18"/>
              </w:rPr>
            </w:pPr>
            <w:r>
              <w:rPr>
                <w:rFonts w:ascii="Arial" w:hAnsi="Arial" w:cs="Arial"/>
                <w:color w:val="000000"/>
                <w:sz w:val="18"/>
                <w:szCs w:val="18"/>
              </w:rPr>
              <w:t>181</w:t>
            </w:r>
          </w:p>
        </w:tc>
        <w:tc>
          <w:tcPr>
            <w:tcW w:w="729" w:type="pct"/>
            <w:vAlign w:val="bottom"/>
          </w:tcPr>
          <w:p w14:paraId="7040178A" w14:textId="77777777" w:rsidR="00A2318D" w:rsidRDefault="00A2318D">
            <w:pPr>
              <w:jc w:val="right"/>
              <w:rPr>
                <w:rFonts w:ascii="Arial" w:hAnsi="Arial" w:cs="Arial"/>
                <w:color w:val="000000"/>
                <w:sz w:val="18"/>
                <w:szCs w:val="18"/>
              </w:rPr>
            </w:pPr>
            <w:r>
              <w:rPr>
                <w:rFonts w:ascii="Arial" w:hAnsi="Arial" w:cs="Arial"/>
                <w:color w:val="000000"/>
                <w:sz w:val="18"/>
                <w:szCs w:val="18"/>
              </w:rPr>
              <w:t>178</w:t>
            </w:r>
          </w:p>
        </w:tc>
      </w:tr>
      <w:tr w:rsidR="00A2318D" w:rsidRPr="00FC3D63" w14:paraId="5DCD8D4D" w14:textId="77777777" w:rsidTr="00DA14A1">
        <w:trPr>
          <w:jc w:val="center"/>
        </w:trPr>
        <w:tc>
          <w:tcPr>
            <w:tcW w:w="1355" w:type="pct"/>
            <w:vAlign w:val="bottom"/>
          </w:tcPr>
          <w:p w14:paraId="1001763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2321C95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235FDD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C594A19"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87C851D"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C0B6FD1"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18DFDAB9" w14:textId="77777777" w:rsidTr="00DA14A1">
        <w:trPr>
          <w:jc w:val="center"/>
        </w:trPr>
        <w:tc>
          <w:tcPr>
            <w:tcW w:w="1355" w:type="pct"/>
            <w:vAlign w:val="bottom"/>
          </w:tcPr>
          <w:p w14:paraId="31B29DD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2C5EE76D"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FE106A8"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6C92E81"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F09CBAC"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5D78A41"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6BB519C7" w14:textId="77777777" w:rsidTr="00DA14A1">
        <w:trPr>
          <w:jc w:val="center"/>
        </w:trPr>
        <w:tc>
          <w:tcPr>
            <w:tcW w:w="1355" w:type="pct"/>
            <w:vAlign w:val="bottom"/>
          </w:tcPr>
          <w:p w14:paraId="5ED6AF6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6D137467"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E6594E5"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A0DEA3C"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2DFDFDB"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19BA928"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74D55985" w14:textId="77777777" w:rsidTr="00DA14A1">
        <w:trPr>
          <w:jc w:val="center"/>
        </w:trPr>
        <w:tc>
          <w:tcPr>
            <w:tcW w:w="1355" w:type="pct"/>
            <w:vAlign w:val="bottom"/>
          </w:tcPr>
          <w:p w14:paraId="1DAAD49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3DAB6579"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360B602"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0336FDF"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057B5A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FE16466"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1607F58E" w14:textId="77777777" w:rsidTr="00DA14A1">
        <w:trPr>
          <w:jc w:val="center"/>
        </w:trPr>
        <w:tc>
          <w:tcPr>
            <w:tcW w:w="1355" w:type="pct"/>
            <w:vAlign w:val="bottom"/>
          </w:tcPr>
          <w:p w14:paraId="37D8338F"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7C3ED2AE" w14:textId="77777777" w:rsidR="00A2318D" w:rsidRDefault="00A2318D">
            <w:pPr>
              <w:jc w:val="right"/>
              <w:rPr>
                <w:rFonts w:ascii="Arial" w:hAnsi="Arial" w:cs="Arial"/>
                <w:color w:val="000000"/>
                <w:sz w:val="18"/>
                <w:szCs w:val="18"/>
              </w:rPr>
            </w:pPr>
            <w:r>
              <w:rPr>
                <w:rFonts w:ascii="Arial" w:hAnsi="Arial" w:cs="Arial"/>
                <w:color w:val="000000"/>
                <w:sz w:val="18"/>
                <w:szCs w:val="18"/>
              </w:rPr>
              <w:t>3926</w:t>
            </w:r>
          </w:p>
        </w:tc>
        <w:tc>
          <w:tcPr>
            <w:tcW w:w="729" w:type="pct"/>
            <w:vAlign w:val="bottom"/>
          </w:tcPr>
          <w:p w14:paraId="11256655" w14:textId="77777777" w:rsidR="00A2318D" w:rsidRDefault="00A2318D">
            <w:pPr>
              <w:jc w:val="right"/>
              <w:rPr>
                <w:rFonts w:ascii="Arial" w:hAnsi="Arial" w:cs="Arial"/>
                <w:color w:val="000000"/>
                <w:sz w:val="18"/>
                <w:szCs w:val="18"/>
              </w:rPr>
            </w:pPr>
            <w:r>
              <w:rPr>
                <w:rFonts w:ascii="Arial" w:hAnsi="Arial" w:cs="Arial"/>
                <w:color w:val="000000"/>
                <w:sz w:val="18"/>
                <w:szCs w:val="18"/>
              </w:rPr>
              <w:t>3317</w:t>
            </w:r>
          </w:p>
        </w:tc>
        <w:tc>
          <w:tcPr>
            <w:tcW w:w="729" w:type="pct"/>
            <w:vAlign w:val="bottom"/>
          </w:tcPr>
          <w:p w14:paraId="62D38DF0" w14:textId="77777777" w:rsidR="00A2318D" w:rsidRDefault="00A2318D">
            <w:pPr>
              <w:jc w:val="right"/>
              <w:rPr>
                <w:rFonts w:ascii="Arial" w:hAnsi="Arial" w:cs="Arial"/>
                <w:color w:val="000000"/>
                <w:sz w:val="18"/>
                <w:szCs w:val="18"/>
              </w:rPr>
            </w:pPr>
            <w:r>
              <w:rPr>
                <w:rFonts w:ascii="Arial" w:hAnsi="Arial" w:cs="Arial"/>
                <w:color w:val="000000"/>
                <w:sz w:val="18"/>
                <w:szCs w:val="18"/>
              </w:rPr>
              <w:t>3975</w:t>
            </w:r>
          </w:p>
        </w:tc>
        <w:tc>
          <w:tcPr>
            <w:tcW w:w="729" w:type="pct"/>
            <w:vAlign w:val="bottom"/>
          </w:tcPr>
          <w:p w14:paraId="68F91FD4" w14:textId="77777777" w:rsidR="00A2318D" w:rsidRDefault="00A2318D">
            <w:pPr>
              <w:jc w:val="right"/>
              <w:rPr>
                <w:rFonts w:ascii="Arial" w:hAnsi="Arial" w:cs="Arial"/>
                <w:color w:val="000000"/>
                <w:sz w:val="18"/>
                <w:szCs w:val="18"/>
              </w:rPr>
            </w:pPr>
            <w:r>
              <w:rPr>
                <w:rFonts w:ascii="Arial" w:hAnsi="Arial" w:cs="Arial"/>
                <w:color w:val="000000"/>
                <w:sz w:val="18"/>
                <w:szCs w:val="18"/>
              </w:rPr>
              <w:t>4668</w:t>
            </w:r>
          </w:p>
        </w:tc>
        <w:tc>
          <w:tcPr>
            <w:tcW w:w="729" w:type="pct"/>
            <w:vAlign w:val="bottom"/>
          </w:tcPr>
          <w:p w14:paraId="3846FA95" w14:textId="77777777" w:rsidR="00A2318D" w:rsidRDefault="00A2318D">
            <w:pPr>
              <w:jc w:val="right"/>
              <w:rPr>
                <w:rFonts w:ascii="Arial" w:hAnsi="Arial" w:cs="Arial"/>
                <w:color w:val="000000"/>
                <w:sz w:val="18"/>
                <w:szCs w:val="18"/>
              </w:rPr>
            </w:pPr>
            <w:r>
              <w:rPr>
                <w:rFonts w:ascii="Arial" w:hAnsi="Arial" w:cs="Arial"/>
                <w:color w:val="000000"/>
                <w:sz w:val="18"/>
                <w:szCs w:val="18"/>
              </w:rPr>
              <w:t>4350</w:t>
            </w:r>
          </w:p>
        </w:tc>
      </w:tr>
      <w:tr w:rsidR="00A2318D" w:rsidRPr="00FC3D63" w14:paraId="165F20A5" w14:textId="77777777" w:rsidTr="00DA14A1">
        <w:trPr>
          <w:jc w:val="center"/>
        </w:trPr>
        <w:tc>
          <w:tcPr>
            <w:tcW w:w="1355" w:type="pct"/>
            <w:vAlign w:val="bottom"/>
          </w:tcPr>
          <w:p w14:paraId="4A6410BE"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7BE31FC9" w14:textId="77777777" w:rsidR="00A2318D" w:rsidRDefault="00A2318D">
            <w:pPr>
              <w:jc w:val="right"/>
              <w:rPr>
                <w:rFonts w:ascii="Arial" w:hAnsi="Arial" w:cs="Arial"/>
                <w:color w:val="000000"/>
                <w:sz w:val="18"/>
                <w:szCs w:val="18"/>
              </w:rPr>
            </w:pPr>
            <w:r>
              <w:rPr>
                <w:rFonts w:ascii="Arial" w:hAnsi="Arial" w:cs="Arial"/>
                <w:color w:val="000000"/>
                <w:sz w:val="18"/>
                <w:szCs w:val="18"/>
              </w:rPr>
              <w:t>3281</w:t>
            </w:r>
          </w:p>
        </w:tc>
        <w:tc>
          <w:tcPr>
            <w:tcW w:w="729" w:type="pct"/>
            <w:vAlign w:val="bottom"/>
          </w:tcPr>
          <w:p w14:paraId="53476F42" w14:textId="77777777" w:rsidR="00A2318D" w:rsidRDefault="00A2318D">
            <w:pPr>
              <w:jc w:val="right"/>
              <w:rPr>
                <w:rFonts w:ascii="Arial" w:hAnsi="Arial" w:cs="Arial"/>
                <w:color w:val="000000"/>
                <w:sz w:val="18"/>
                <w:szCs w:val="18"/>
              </w:rPr>
            </w:pPr>
            <w:r>
              <w:rPr>
                <w:rFonts w:ascii="Arial" w:hAnsi="Arial" w:cs="Arial"/>
                <w:color w:val="000000"/>
                <w:sz w:val="18"/>
                <w:szCs w:val="18"/>
              </w:rPr>
              <w:t>3729</w:t>
            </w:r>
          </w:p>
        </w:tc>
        <w:tc>
          <w:tcPr>
            <w:tcW w:w="729" w:type="pct"/>
            <w:vAlign w:val="bottom"/>
          </w:tcPr>
          <w:p w14:paraId="76841FF3" w14:textId="77777777" w:rsidR="00A2318D" w:rsidRDefault="00A2318D">
            <w:pPr>
              <w:jc w:val="right"/>
              <w:rPr>
                <w:rFonts w:ascii="Arial" w:hAnsi="Arial" w:cs="Arial"/>
                <w:color w:val="000000"/>
                <w:sz w:val="18"/>
                <w:szCs w:val="18"/>
              </w:rPr>
            </w:pPr>
            <w:r>
              <w:rPr>
                <w:rFonts w:ascii="Arial" w:hAnsi="Arial" w:cs="Arial"/>
                <w:color w:val="000000"/>
                <w:sz w:val="18"/>
                <w:szCs w:val="18"/>
              </w:rPr>
              <w:t>4267</w:t>
            </w:r>
          </w:p>
        </w:tc>
        <w:tc>
          <w:tcPr>
            <w:tcW w:w="729" w:type="pct"/>
            <w:vAlign w:val="bottom"/>
          </w:tcPr>
          <w:p w14:paraId="45CA9979" w14:textId="77777777" w:rsidR="00A2318D" w:rsidRDefault="00A2318D">
            <w:pPr>
              <w:jc w:val="right"/>
              <w:rPr>
                <w:rFonts w:ascii="Arial" w:hAnsi="Arial" w:cs="Arial"/>
                <w:color w:val="000000"/>
                <w:sz w:val="18"/>
                <w:szCs w:val="18"/>
              </w:rPr>
            </w:pPr>
            <w:r>
              <w:rPr>
                <w:rFonts w:ascii="Arial" w:hAnsi="Arial" w:cs="Arial"/>
                <w:color w:val="000000"/>
                <w:sz w:val="18"/>
                <w:szCs w:val="18"/>
              </w:rPr>
              <w:t>4555</w:t>
            </w:r>
          </w:p>
        </w:tc>
        <w:tc>
          <w:tcPr>
            <w:tcW w:w="729" w:type="pct"/>
            <w:vAlign w:val="bottom"/>
          </w:tcPr>
          <w:p w14:paraId="086E9BE4" w14:textId="77777777" w:rsidR="00A2318D" w:rsidRDefault="00A2318D">
            <w:pPr>
              <w:jc w:val="right"/>
              <w:rPr>
                <w:rFonts w:ascii="Arial" w:hAnsi="Arial" w:cs="Arial"/>
                <w:color w:val="000000"/>
                <w:sz w:val="18"/>
                <w:szCs w:val="18"/>
              </w:rPr>
            </w:pPr>
            <w:r>
              <w:rPr>
                <w:rFonts w:ascii="Arial" w:hAnsi="Arial" w:cs="Arial"/>
                <w:color w:val="000000"/>
                <w:sz w:val="18"/>
                <w:szCs w:val="18"/>
              </w:rPr>
              <w:t>4214</w:t>
            </w:r>
          </w:p>
        </w:tc>
      </w:tr>
      <w:tr w:rsidR="00A2318D" w:rsidRPr="00FC3D63" w14:paraId="02F08275" w14:textId="77777777" w:rsidTr="00DA14A1">
        <w:trPr>
          <w:jc w:val="center"/>
        </w:trPr>
        <w:tc>
          <w:tcPr>
            <w:tcW w:w="1355" w:type="pct"/>
            <w:vAlign w:val="bottom"/>
          </w:tcPr>
          <w:p w14:paraId="5A7410D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31B7CD98"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3571BDA"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FD4800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640032D"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0C6BA94"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508A292A" w14:textId="77777777" w:rsidTr="00DA14A1">
        <w:trPr>
          <w:jc w:val="center"/>
        </w:trPr>
        <w:tc>
          <w:tcPr>
            <w:tcW w:w="1355" w:type="pct"/>
            <w:vAlign w:val="bottom"/>
          </w:tcPr>
          <w:p w14:paraId="5FC968F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4CCBC65C"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0859BFA"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0BD9684"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44437D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81F36E8"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r>
      <w:tr w:rsidR="00A2318D" w:rsidRPr="00FC3D63" w14:paraId="75D9A745" w14:textId="77777777" w:rsidTr="00DA14A1">
        <w:trPr>
          <w:jc w:val="center"/>
        </w:trPr>
        <w:tc>
          <w:tcPr>
            <w:tcW w:w="1355" w:type="pct"/>
            <w:vAlign w:val="bottom"/>
          </w:tcPr>
          <w:p w14:paraId="5F5A03A7"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1B4AFDE1" w14:textId="77777777" w:rsidR="00A2318D" w:rsidRDefault="00A2318D">
            <w:pPr>
              <w:jc w:val="right"/>
              <w:rPr>
                <w:rFonts w:ascii="Arial" w:hAnsi="Arial" w:cs="Arial"/>
                <w:color w:val="000000"/>
                <w:sz w:val="18"/>
                <w:szCs w:val="18"/>
              </w:rPr>
            </w:pPr>
            <w:r>
              <w:rPr>
                <w:rFonts w:ascii="Arial" w:hAnsi="Arial" w:cs="Arial"/>
                <w:color w:val="000000"/>
                <w:sz w:val="18"/>
                <w:szCs w:val="18"/>
              </w:rPr>
              <w:t>1812</w:t>
            </w:r>
          </w:p>
        </w:tc>
        <w:tc>
          <w:tcPr>
            <w:tcW w:w="729" w:type="pct"/>
            <w:vAlign w:val="bottom"/>
          </w:tcPr>
          <w:p w14:paraId="26FA5CE8" w14:textId="77777777" w:rsidR="00A2318D" w:rsidRDefault="00A2318D">
            <w:pPr>
              <w:jc w:val="right"/>
              <w:rPr>
                <w:rFonts w:ascii="Arial" w:hAnsi="Arial" w:cs="Arial"/>
                <w:color w:val="000000"/>
                <w:sz w:val="18"/>
                <w:szCs w:val="18"/>
              </w:rPr>
            </w:pPr>
            <w:r>
              <w:rPr>
                <w:rFonts w:ascii="Arial" w:hAnsi="Arial" w:cs="Arial"/>
                <w:color w:val="000000"/>
                <w:sz w:val="18"/>
                <w:szCs w:val="18"/>
              </w:rPr>
              <w:t>2220</w:t>
            </w:r>
          </w:p>
        </w:tc>
        <w:tc>
          <w:tcPr>
            <w:tcW w:w="729" w:type="pct"/>
            <w:vAlign w:val="bottom"/>
          </w:tcPr>
          <w:p w14:paraId="6DCB04A6" w14:textId="77777777" w:rsidR="00A2318D" w:rsidRDefault="00A2318D">
            <w:pPr>
              <w:jc w:val="right"/>
              <w:rPr>
                <w:rFonts w:ascii="Arial" w:hAnsi="Arial" w:cs="Arial"/>
                <w:color w:val="000000"/>
                <w:sz w:val="18"/>
                <w:szCs w:val="18"/>
              </w:rPr>
            </w:pPr>
            <w:r>
              <w:rPr>
                <w:rFonts w:ascii="Arial" w:hAnsi="Arial" w:cs="Arial"/>
                <w:color w:val="000000"/>
                <w:sz w:val="18"/>
                <w:szCs w:val="18"/>
              </w:rPr>
              <w:t>2213</w:t>
            </w:r>
          </w:p>
        </w:tc>
        <w:tc>
          <w:tcPr>
            <w:tcW w:w="729" w:type="pct"/>
            <w:vAlign w:val="bottom"/>
          </w:tcPr>
          <w:p w14:paraId="207E4260" w14:textId="77777777" w:rsidR="00A2318D" w:rsidRDefault="00A2318D">
            <w:pPr>
              <w:jc w:val="right"/>
              <w:rPr>
                <w:rFonts w:ascii="Arial" w:hAnsi="Arial" w:cs="Arial"/>
                <w:color w:val="000000"/>
                <w:sz w:val="18"/>
                <w:szCs w:val="18"/>
              </w:rPr>
            </w:pPr>
            <w:r>
              <w:rPr>
                <w:rFonts w:ascii="Arial" w:hAnsi="Arial" w:cs="Arial"/>
                <w:color w:val="000000"/>
                <w:sz w:val="18"/>
                <w:szCs w:val="18"/>
              </w:rPr>
              <w:t>2062</w:t>
            </w:r>
          </w:p>
        </w:tc>
        <w:tc>
          <w:tcPr>
            <w:tcW w:w="729" w:type="pct"/>
            <w:vAlign w:val="bottom"/>
          </w:tcPr>
          <w:p w14:paraId="26C53046" w14:textId="77777777" w:rsidR="00A2318D" w:rsidRDefault="00A2318D">
            <w:pPr>
              <w:jc w:val="right"/>
              <w:rPr>
                <w:rFonts w:ascii="Arial" w:hAnsi="Arial" w:cs="Arial"/>
                <w:color w:val="000000"/>
                <w:sz w:val="18"/>
                <w:szCs w:val="18"/>
              </w:rPr>
            </w:pPr>
            <w:r>
              <w:rPr>
                <w:rFonts w:ascii="Arial" w:hAnsi="Arial" w:cs="Arial"/>
                <w:color w:val="000000"/>
                <w:sz w:val="18"/>
                <w:szCs w:val="18"/>
              </w:rPr>
              <w:t>1667</w:t>
            </w:r>
          </w:p>
        </w:tc>
      </w:tr>
      <w:tr w:rsidR="00A2318D" w:rsidRPr="00FC3D63" w14:paraId="7E0CA5CE" w14:textId="77777777" w:rsidTr="00DA14A1">
        <w:trPr>
          <w:jc w:val="center"/>
        </w:trPr>
        <w:tc>
          <w:tcPr>
            <w:tcW w:w="1355" w:type="pct"/>
            <w:vAlign w:val="bottom"/>
          </w:tcPr>
          <w:p w14:paraId="39F30AF6"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3BF853D0" w14:textId="77777777" w:rsidR="00A2318D" w:rsidRDefault="00A2318D">
            <w:pPr>
              <w:jc w:val="right"/>
              <w:rPr>
                <w:rFonts w:ascii="Arial" w:hAnsi="Arial" w:cs="Arial"/>
                <w:color w:val="000000"/>
                <w:sz w:val="18"/>
                <w:szCs w:val="18"/>
              </w:rPr>
            </w:pPr>
            <w:r>
              <w:rPr>
                <w:rFonts w:ascii="Arial" w:hAnsi="Arial" w:cs="Arial"/>
                <w:color w:val="000000"/>
                <w:sz w:val="18"/>
                <w:szCs w:val="18"/>
              </w:rPr>
              <w:t>503</w:t>
            </w:r>
          </w:p>
        </w:tc>
        <w:tc>
          <w:tcPr>
            <w:tcW w:w="729" w:type="pct"/>
            <w:vAlign w:val="bottom"/>
          </w:tcPr>
          <w:p w14:paraId="40B4213D" w14:textId="77777777" w:rsidR="00A2318D" w:rsidRDefault="00A2318D">
            <w:pPr>
              <w:jc w:val="right"/>
              <w:rPr>
                <w:rFonts w:ascii="Arial" w:hAnsi="Arial" w:cs="Arial"/>
                <w:color w:val="000000"/>
                <w:sz w:val="18"/>
                <w:szCs w:val="18"/>
              </w:rPr>
            </w:pPr>
            <w:r>
              <w:rPr>
                <w:rFonts w:ascii="Arial" w:hAnsi="Arial" w:cs="Arial"/>
                <w:color w:val="000000"/>
                <w:sz w:val="18"/>
                <w:szCs w:val="18"/>
              </w:rPr>
              <w:t>538</w:t>
            </w:r>
          </w:p>
        </w:tc>
        <w:tc>
          <w:tcPr>
            <w:tcW w:w="729" w:type="pct"/>
            <w:vAlign w:val="bottom"/>
          </w:tcPr>
          <w:p w14:paraId="596BF05C" w14:textId="77777777" w:rsidR="00A2318D" w:rsidRDefault="00A2318D">
            <w:pPr>
              <w:jc w:val="right"/>
              <w:rPr>
                <w:rFonts w:ascii="Arial" w:hAnsi="Arial" w:cs="Arial"/>
                <w:color w:val="000000"/>
                <w:sz w:val="18"/>
                <w:szCs w:val="18"/>
              </w:rPr>
            </w:pPr>
            <w:r>
              <w:rPr>
                <w:rFonts w:ascii="Arial" w:hAnsi="Arial" w:cs="Arial"/>
                <w:color w:val="000000"/>
                <w:sz w:val="18"/>
                <w:szCs w:val="18"/>
              </w:rPr>
              <w:t>613</w:t>
            </w:r>
          </w:p>
        </w:tc>
        <w:tc>
          <w:tcPr>
            <w:tcW w:w="729" w:type="pct"/>
            <w:vAlign w:val="bottom"/>
          </w:tcPr>
          <w:p w14:paraId="1CF0D30A" w14:textId="77777777" w:rsidR="00A2318D" w:rsidRDefault="00A2318D">
            <w:pPr>
              <w:jc w:val="right"/>
              <w:rPr>
                <w:rFonts w:ascii="Arial" w:hAnsi="Arial" w:cs="Arial"/>
                <w:color w:val="000000"/>
                <w:sz w:val="18"/>
                <w:szCs w:val="18"/>
              </w:rPr>
            </w:pPr>
            <w:r>
              <w:rPr>
                <w:rFonts w:ascii="Arial" w:hAnsi="Arial" w:cs="Arial"/>
                <w:color w:val="000000"/>
                <w:sz w:val="18"/>
                <w:szCs w:val="18"/>
              </w:rPr>
              <w:t>584</w:t>
            </w:r>
          </w:p>
        </w:tc>
        <w:tc>
          <w:tcPr>
            <w:tcW w:w="729" w:type="pct"/>
            <w:vAlign w:val="bottom"/>
          </w:tcPr>
          <w:p w14:paraId="5DDCE366" w14:textId="77777777" w:rsidR="00A2318D" w:rsidRDefault="00A2318D">
            <w:pPr>
              <w:jc w:val="right"/>
              <w:rPr>
                <w:rFonts w:ascii="Arial" w:hAnsi="Arial" w:cs="Arial"/>
                <w:color w:val="000000"/>
                <w:sz w:val="18"/>
                <w:szCs w:val="18"/>
              </w:rPr>
            </w:pPr>
            <w:r>
              <w:rPr>
                <w:rFonts w:ascii="Arial" w:hAnsi="Arial" w:cs="Arial"/>
                <w:color w:val="000000"/>
                <w:sz w:val="18"/>
                <w:szCs w:val="18"/>
              </w:rPr>
              <w:t>846</w:t>
            </w:r>
          </w:p>
        </w:tc>
      </w:tr>
      <w:tr w:rsidR="00A2318D" w:rsidRPr="00FC3D63" w14:paraId="1B1921E0" w14:textId="77777777" w:rsidTr="00DA14A1">
        <w:trPr>
          <w:jc w:val="center"/>
        </w:trPr>
        <w:tc>
          <w:tcPr>
            <w:tcW w:w="1355" w:type="pct"/>
            <w:vAlign w:val="bottom"/>
          </w:tcPr>
          <w:p w14:paraId="4641C34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63EE375D" w14:textId="77777777" w:rsidR="00A2318D" w:rsidRDefault="00A2318D">
            <w:pPr>
              <w:jc w:val="right"/>
              <w:rPr>
                <w:rFonts w:ascii="Arial" w:hAnsi="Arial" w:cs="Arial"/>
                <w:color w:val="000000"/>
                <w:sz w:val="18"/>
                <w:szCs w:val="18"/>
              </w:rPr>
            </w:pPr>
            <w:r>
              <w:rPr>
                <w:rFonts w:ascii="Arial" w:hAnsi="Arial" w:cs="Arial"/>
                <w:color w:val="000000"/>
                <w:sz w:val="18"/>
                <w:szCs w:val="18"/>
              </w:rPr>
              <w:t>1429</w:t>
            </w:r>
          </w:p>
        </w:tc>
        <w:tc>
          <w:tcPr>
            <w:tcW w:w="729" w:type="pct"/>
            <w:vAlign w:val="bottom"/>
          </w:tcPr>
          <w:p w14:paraId="44CED52F" w14:textId="77777777" w:rsidR="00A2318D" w:rsidRDefault="00A2318D">
            <w:pPr>
              <w:jc w:val="right"/>
              <w:rPr>
                <w:rFonts w:ascii="Arial" w:hAnsi="Arial" w:cs="Arial"/>
                <w:color w:val="000000"/>
                <w:sz w:val="18"/>
                <w:szCs w:val="18"/>
              </w:rPr>
            </w:pPr>
            <w:r>
              <w:rPr>
                <w:rFonts w:ascii="Arial" w:hAnsi="Arial" w:cs="Arial"/>
                <w:color w:val="000000"/>
                <w:sz w:val="18"/>
                <w:szCs w:val="18"/>
              </w:rPr>
              <w:t>1434</w:t>
            </w:r>
          </w:p>
        </w:tc>
        <w:tc>
          <w:tcPr>
            <w:tcW w:w="729" w:type="pct"/>
            <w:vAlign w:val="bottom"/>
          </w:tcPr>
          <w:p w14:paraId="4DD54337" w14:textId="77777777" w:rsidR="00A2318D" w:rsidRDefault="00A2318D">
            <w:pPr>
              <w:jc w:val="right"/>
              <w:rPr>
                <w:rFonts w:ascii="Arial" w:hAnsi="Arial" w:cs="Arial"/>
                <w:color w:val="000000"/>
                <w:sz w:val="18"/>
                <w:szCs w:val="18"/>
              </w:rPr>
            </w:pPr>
            <w:r>
              <w:rPr>
                <w:rFonts w:ascii="Arial" w:hAnsi="Arial" w:cs="Arial"/>
                <w:color w:val="000000"/>
                <w:sz w:val="18"/>
                <w:szCs w:val="18"/>
              </w:rPr>
              <w:t>2095</w:t>
            </w:r>
          </w:p>
        </w:tc>
        <w:tc>
          <w:tcPr>
            <w:tcW w:w="729" w:type="pct"/>
            <w:vAlign w:val="bottom"/>
          </w:tcPr>
          <w:p w14:paraId="09807857" w14:textId="77777777" w:rsidR="00A2318D" w:rsidRDefault="00A2318D">
            <w:pPr>
              <w:jc w:val="right"/>
              <w:rPr>
                <w:rFonts w:ascii="Arial" w:hAnsi="Arial" w:cs="Arial"/>
                <w:color w:val="000000"/>
                <w:sz w:val="18"/>
                <w:szCs w:val="18"/>
              </w:rPr>
            </w:pPr>
            <w:r>
              <w:rPr>
                <w:rFonts w:ascii="Arial" w:hAnsi="Arial" w:cs="Arial"/>
                <w:color w:val="000000"/>
                <w:sz w:val="18"/>
                <w:szCs w:val="18"/>
              </w:rPr>
              <w:t>1756</w:t>
            </w:r>
          </w:p>
        </w:tc>
        <w:tc>
          <w:tcPr>
            <w:tcW w:w="729" w:type="pct"/>
            <w:vAlign w:val="bottom"/>
          </w:tcPr>
          <w:p w14:paraId="20954F8A" w14:textId="77777777" w:rsidR="00A2318D" w:rsidRDefault="00A2318D">
            <w:pPr>
              <w:jc w:val="right"/>
              <w:rPr>
                <w:rFonts w:ascii="Arial" w:hAnsi="Arial" w:cs="Arial"/>
                <w:color w:val="000000"/>
                <w:sz w:val="18"/>
                <w:szCs w:val="18"/>
              </w:rPr>
            </w:pPr>
            <w:r>
              <w:rPr>
                <w:rFonts w:ascii="Arial" w:hAnsi="Arial" w:cs="Arial"/>
                <w:color w:val="000000"/>
                <w:sz w:val="18"/>
                <w:szCs w:val="18"/>
              </w:rPr>
              <w:t>1505</w:t>
            </w:r>
          </w:p>
        </w:tc>
      </w:tr>
      <w:tr w:rsidR="00A2318D" w:rsidRPr="00FC3D63" w14:paraId="00347178" w14:textId="77777777" w:rsidTr="00DA14A1">
        <w:trPr>
          <w:jc w:val="center"/>
        </w:trPr>
        <w:tc>
          <w:tcPr>
            <w:tcW w:w="1355" w:type="pct"/>
            <w:vAlign w:val="bottom"/>
          </w:tcPr>
          <w:p w14:paraId="2E353F74"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4BD01E01"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A1BF68A"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DCDCE5E"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B72DBDF"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069A6E5"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3709E0AD" w14:textId="77777777" w:rsidTr="00DA14A1">
        <w:trPr>
          <w:jc w:val="center"/>
        </w:trPr>
        <w:tc>
          <w:tcPr>
            <w:tcW w:w="1355" w:type="pct"/>
            <w:vAlign w:val="bottom"/>
          </w:tcPr>
          <w:p w14:paraId="76F1A6A3"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2F92B533" w14:textId="77777777" w:rsidR="00A2318D" w:rsidRDefault="00A2318D">
            <w:pPr>
              <w:jc w:val="right"/>
              <w:rPr>
                <w:rFonts w:ascii="Arial" w:hAnsi="Arial" w:cs="Arial"/>
                <w:color w:val="000000"/>
                <w:sz w:val="18"/>
                <w:szCs w:val="18"/>
              </w:rPr>
            </w:pPr>
            <w:r>
              <w:rPr>
                <w:rFonts w:ascii="Arial" w:hAnsi="Arial" w:cs="Arial"/>
                <w:color w:val="000000"/>
                <w:sz w:val="18"/>
                <w:szCs w:val="18"/>
              </w:rPr>
              <w:t>7253</w:t>
            </w:r>
          </w:p>
        </w:tc>
        <w:tc>
          <w:tcPr>
            <w:tcW w:w="729" w:type="pct"/>
            <w:vAlign w:val="bottom"/>
          </w:tcPr>
          <w:p w14:paraId="2A3E42AA" w14:textId="77777777" w:rsidR="00A2318D" w:rsidRDefault="00A2318D">
            <w:pPr>
              <w:jc w:val="right"/>
              <w:rPr>
                <w:rFonts w:ascii="Arial" w:hAnsi="Arial" w:cs="Arial"/>
                <w:color w:val="000000"/>
                <w:sz w:val="18"/>
                <w:szCs w:val="18"/>
              </w:rPr>
            </w:pPr>
            <w:r>
              <w:rPr>
                <w:rFonts w:ascii="Arial" w:hAnsi="Arial" w:cs="Arial"/>
                <w:color w:val="000000"/>
                <w:sz w:val="18"/>
                <w:szCs w:val="18"/>
              </w:rPr>
              <w:t>8462</w:t>
            </w:r>
          </w:p>
        </w:tc>
        <w:tc>
          <w:tcPr>
            <w:tcW w:w="729" w:type="pct"/>
            <w:vAlign w:val="bottom"/>
          </w:tcPr>
          <w:p w14:paraId="31904522" w14:textId="77777777" w:rsidR="00A2318D" w:rsidRDefault="00A2318D">
            <w:pPr>
              <w:jc w:val="right"/>
              <w:rPr>
                <w:rFonts w:ascii="Arial" w:hAnsi="Arial" w:cs="Arial"/>
                <w:color w:val="000000"/>
                <w:sz w:val="18"/>
                <w:szCs w:val="18"/>
              </w:rPr>
            </w:pPr>
            <w:r>
              <w:rPr>
                <w:rFonts w:ascii="Arial" w:hAnsi="Arial" w:cs="Arial"/>
                <w:color w:val="000000"/>
                <w:sz w:val="18"/>
                <w:szCs w:val="18"/>
              </w:rPr>
              <w:t>8729</w:t>
            </w:r>
          </w:p>
        </w:tc>
        <w:tc>
          <w:tcPr>
            <w:tcW w:w="729" w:type="pct"/>
            <w:vAlign w:val="bottom"/>
          </w:tcPr>
          <w:p w14:paraId="06B8E6DF" w14:textId="77777777" w:rsidR="00A2318D" w:rsidRDefault="00A2318D">
            <w:pPr>
              <w:jc w:val="right"/>
              <w:rPr>
                <w:rFonts w:ascii="Arial" w:hAnsi="Arial" w:cs="Arial"/>
                <w:color w:val="000000"/>
                <w:sz w:val="18"/>
                <w:szCs w:val="18"/>
              </w:rPr>
            </w:pPr>
            <w:r>
              <w:rPr>
                <w:rFonts w:ascii="Arial" w:hAnsi="Arial" w:cs="Arial"/>
                <w:color w:val="000000"/>
                <w:sz w:val="18"/>
                <w:szCs w:val="18"/>
              </w:rPr>
              <w:t>10936</w:t>
            </w:r>
          </w:p>
        </w:tc>
        <w:tc>
          <w:tcPr>
            <w:tcW w:w="729" w:type="pct"/>
            <w:vAlign w:val="bottom"/>
          </w:tcPr>
          <w:p w14:paraId="7E7DB15B" w14:textId="77777777" w:rsidR="00A2318D" w:rsidRDefault="00A2318D">
            <w:pPr>
              <w:jc w:val="right"/>
              <w:rPr>
                <w:rFonts w:ascii="Arial" w:hAnsi="Arial" w:cs="Arial"/>
                <w:color w:val="000000"/>
                <w:sz w:val="18"/>
                <w:szCs w:val="18"/>
              </w:rPr>
            </w:pPr>
            <w:r>
              <w:rPr>
                <w:rFonts w:ascii="Arial" w:hAnsi="Arial" w:cs="Arial"/>
                <w:color w:val="000000"/>
                <w:sz w:val="18"/>
                <w:szCs w:val="18"/>
              </w:rPr>
              <w:t>11078</w:t>
            </w:r>
          </w:p>
        </w:tc>
      </w:tr>
      <w:tr w:rsidR="00A2318D" w:rsidRPr="00FC3D63" w14:paraId="49BDD00D" w14:textId="77777777" w:rsidTr="00DA14A1">
        <w:trPr>
          <w:jc w:val="center"/>
        </w:trPr>
        <w:tc>
          <w:tcPr>
            <w:tcW w:w="1355" w:type="pct"/>
            <w:vAlign w:val="bottom"/>
          </w:tcPr>
          <w:p w14:paraId="10FD26FD"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5ACD7F17"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89184A0" w14:textId="77777777" w:rsidR="00A2318D" w:rsidRDefault="00A2318D">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199BDDA" w14:textId="77777777" w:rsidR="00A2318D" w:rsidRDefault="00A2318D">
            <w:pPr>
              <w:jc w:val="right"/>
              <w:rPr>
                <w:rFonts w:ascii="Arial" w:hAnsi="Arial" w:cs="Arial"/>
                <w:color w:val="000000"/>
                <w:sz w:val="18"/>
                <w:szCs w:val="18"/>
              </w:rPr>
            </w:pPr>
            <w:r>
              <w:rPr>
                <w:rFonts w:ascii="Arial" w:hAnsi="Arial" w:cs="Arial"/>
                <w:color w:val="000000"/>
                <w:sz w:val="18"/>
                <w:szCs w:val="18"/>
              </w:rPr>
              <w:t>7674</w:t>
            </w:r>
          </w:p>
        </w:tc>
        <w:tc>
          <w:tcPr>
            <w:tcW w:w="729" w:type="pct"/>
            <w:vAlign w:val="bottom"/>
          </w:tcPr>
          <w:p w14:paraId="221511DD" w14:textId="77777777" w:rsidR="00A2318D" w:rsidRDefault="00A2318D">
            <w:pPr>
              <w:jc w:val="right"/>
              <w:rPr>
                <w:rFonts w:ascii="Arial" w:hAnsi="Arial" w:cs="Arial"/>
                <w:color w:val="000000"/>
                <w:sz w:val="18"/>
                <w:szCs w:val="18"/>
              </w:rPr>
            </w:pPr>
            <w:r>
              <w:rPr>
                <w:rFonts w:ascii="Arial" w:hAnsi="Arial" w:cs="Arial"/>
                <w:color w:val="000000"/>
                <w:sz w:val="18"/>
                <w:szCs w:val="18"/>
              </w:rPr>
              <w:t>7682</w:t>
            </w:r>
          </w:p>
        </w:tc>
        <w:tc>
          <w:tcPr>
            <w:tcW w:w="729" w:type="pct"/>
            <w:vAlign w:val="bottom"/>
          </w:tcPr>
          <w:p w14:paraId="1D5B1192" w14:textId="77777777" w:rsidR="00A2318D" w:rsidRDefault="00A2318D">
            <w:pPr>
              <w:jc w:val="right"/>
              <w:rPr>
                <w:rFonts w:ascii="Arial" w:hAnsi="Arial" w:cs="Arial"/>
                <w:color w:val="000000"/>
                <w:sz w:val="18"/>
                <w:szCs w:val="18"/>
              </w:rPr>
            </w:pPr>
            <w:r>
              <w:rPr>
                <w:rFonts w:ascii="Arial" w:hAnsi="Arial" w:cs="Arial"/>
                <w:color w:val="000000"/>
                <w:sz w:val="18"/>
                <w:szCs w:val="18"/>
              </w:rPr>
              <w:t>6293</w:t>
            </w:r>
          </w:p>
        </w:tc>
      </w:tr>
      <w:tr w:rsidR="00A2318D" w:rsidRPr="00FC3D63" w14:paraId="3D19D451" w14:textId="77777777" w:rsidTr="00DA14A1">
        <w:trPr>
          <w:jc w:val="center"/>
        </w:trPr>
        <w:tc>
          <w:tcPr>
            <w:tcW w:w="1355" w:type="pct"/>
            <w:vAlign w:val="bottom"/>
          </w:tcPr>
          <w:p w14:paraId="11E35D8A"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5A88304D"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5B1EA84"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57E9D0D"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55BC00E" w14:textId="77777777" w:rsidR="00A2318D" w:rsidRDefault="00A2318D">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BE3CC1B" w14:textId="77777777" w:rsidR="00A2318D" w:rsidRDefault="00A2318D">
            <w:pPr>
              <w:rPr>
                <w:rFonts w:ascii="Arial" w:hAnsi="Arial" w:cs="Arial"/>
                <w:color w:val="000000"/>
                <w:sz w:val="18"/>
                <w:szCs w:val="18"/>
              </w:rPr>
            </w:pPr>
            <w:r>
              <w:rPr>
                <w:rFonts w:ascii="Arial" w:hAnsi="Arial" w:cs="Arial"/>
                <w:color w:val="000000"/>
                <w:sz w:val="18"/>
                <w:szCs w:val="18"/>
              </w:rPr>
              <w:t>...</w:t>
            </w:r>
          </w:p>
        </w:tc>
      </w:tr>
      <w:tr w:rsidR="00A2318D" w:rsidRPr="00FC3D63" w14:paraId="6888DF8B" w14:textId="77777777" w:rsidTr="00DA14A1">
        <w:trPr>
          <w:jc w:val="center"/>
        </w:trPr>
        <w:tc>
          <w:tcPr>
            <w:tcW w:w="1355" w:type="pct"/>
            <w:vAlign w:val="bottom"/>
          </w:tcPr>
          <w:p w14:paraId="22F2FD39"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5EE9265B"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171692B"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6DC76FA"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2CD454A"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7E7F404" w14:textId="77777777" w:rsidR="00A2318D" w:rsidRDefault="00A2318D">
            <w:pPr>
              <w:jc w:val="right"/>
              <w:rPr>
                <w:rFonts w:ascii="Arial" w:hAnsi="Arial" w:cs="Arial"/>
                <w:color w:val="000000"/>
                <w:sz w:val="18"/>
                <w:szCs w:val="18"/>
              </w:rPr>
            </w:pPr>
            <w:r>
              <w:rPr>
                <w:rFonts w:ascii="Arial" w:hAnsi="Arial" w:cs="Arial"/>
                <w:color w:val="000000"/>
                <w:sz w:val="18"/>
                <w:szCs w:val="18"/>
              </w:rPr>
              <w:t>-2</w:t>
            </w:r>
          </w:p>
        </w:tc>
      </w:tr>
      <w:tr w:rsidR="00A2318D" w:rsidRPr="00FC3D63" w14:paraId="3E566C83" w14:textId="77777777" w:rsidTr="00DA14A1">
        <w:trPr>
          <w:jc w:val="center"/>
        </w:trPr>
        <w:tc>
          <w:tcPr>
            <w:tcW w:w="1355" w:type="pct"/>
            <w:vAlign w:val="bottom"/>
          </w:tcPr>
          <w:p w14:paraId="65F4CA22"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7AFB771B" w14:textId="77777777" w:rsidR="00A2318D" w:rsidRDefault="00A2318D">
            <w:pPr>
              <w:jc w:val="right"/>
              <w:rPr>
                <w:rFonts w:ascii="Arial" w:hAnsi="Arial" w:cs="Arial"/>
                <w:color w:val="000000"/>
                <w:sz w:val="18"/>
                <w:szCs w:val="18"/>
              </w:rPr>
            </w:pPr>
            <w:r>
              <w:rPr>
                <w:rFonts w:ascii="Arial" w:hAnsi="Arial" w:cs="Arial"/>
                <w:color w:val="000000"/>
                <w:sz w:val="18"/>
                <w:szCs w:val="18"/>
              </w:rPr>
              <w:t>17140</w:t>
            </w:r>
          </w:p>
        </w:tc>
        <w:tc>
          <w:tcPr>
            <w:tcW w:w="729" w:type="pct"/>
            <w:vAlign w:val="bottom"/>
          </w:tcPr>
          <w:p w14:paraId="1C153136" w14:textId="77777777" w:rsidR="00A2318D" w:rsidRDefault="00A2318D">
            <w:pPr>
              <w:jc w:val="right"/>
              <w:rPr>
                <w:rFonts w:ascii="Arial" w:hAnsi="Arial" w:cs="Arial"/>
                <w:color w:val="000000"/>
                <w:sz w:val="18"/>
                <w:szCs w:val="18"/>
              </w:rPr>
            </w:pPr>
            <w:r>
              <w:rPr>
                <w:rFonts w:ascii="Arial" w:hAnsi="Arial" w:cs="Arial"/>
                <w:color w:val="000000"/>
                <w:sz w:val="18"/>
                <w:szCs w:val="18"/>
              </w:rPr>
              <w:t>16965</w:t>
            </w:r>
          </w:p>
        </w:tc>
        <w:tc>
          <w:tcPr>
            <w:tcW w:w="729" w:type="pct"/>
            <w:vAlign w:val="bottom"/>
          </w:tcPr>
          <w:p w14:paraId="740D9565" w14:textId="77777777" w:rsidR="00A2318D" w:rsidRDefault="00A2318D">
            <w:pPr>
              <w:jc w:val="right"/>
              <w:rPr>
                <w:rFonts w:ascii="Arial" w:hAnsi="Arial" w:cs="Arial"/>
                <w:color w:val="000000"/>
                <w:sz w:val="18"/>
                <w:szCs w:val="18"/>
              </w:rPr>
            </w:pPr>
            <w:r>
              <w:rPr>
                <w:rFonts w:ascii="Arial" w:hAnsi="Arial" w:cs="Arial"/>
                <w:color w:val="000000"/>
                <w:sz w:val="18"/>
                <w:szCs w:val="18"/>
              </w:rPr>
              <w:t>16672</w:t>
            </w:r>
          </w:p>
        </w:tc>
        <w:tc>
          <w:tcPr>
            <w:tcW w:w="729" w:type="pct"/>
            <w:vAlign w:val="bottom"/>
          </w:tcPr>
          <w:p w14:paraId="4829270C" w14:textId="77777777" w:rsidR="00A2318D" w:rsidRDefault="00A2318D">
            <w:pPr>
              <w:jc w:val="right"/>
              <w:rPr>
                <w:rFonts w:ascii="Arial" w:hAnsi="Arial" w:cs="Arial"/>
                <w:color w:val="000000"/>
                <w:sz w:val="18"/>
                <w:szCs w:val="18"/>
              </w:rPr>
            </w:pPr>
            <w:r>
              <w:rPr>
                <w:rFonts w:ascii="Arial" w:hAnsi="Arial" w:cs="Arial"/>
                <w:color w:val="000000"/>
                <w:sz w:val="18"/>
                <w:szCs w:val="18"/>
              </w:rPr>
              <w:t>16955</w:t>
            </w:r>
          </w:p>
        </w:tc>
        <w:tc>
          <w:tcPr>
            <w:tcW w:w="729" w:type="pct"/>
            <w:vAlign w:val="bottom"/>
          </w:tcPr>
          <w:p w14:paraId="6DCBCBCD" w14:textId="77777777" w:rsidR="00A2318D" w:rsidRDefault="00A2318D">
            <w:pPr>
              <w:jc w:val="right"/>
              <w:rPr>
                <w:rFonts w:ascii="Arial" w:hAnsi="Arial" w:cs="Arial"/>
                <w:color w:val="000000"/>
                <w:sz w:val="18"/>
                <w:szCs w:val="18"/>
              </w:rPr>
            </w:pPr>
            <w:r>
              <w:rPr>
                <w:rFonts w:ascii="Arial" w:hAnsi="Arial" w:cs="Arial"/>
                <w:color w:val="000000"/>
                <w:sz w:val="18"/>
                <w:szCs w:val="18"/>
              </w:rPr>
              <w:t>16318</w:t>
            </w:r>
          </w:p>
        </w:tc>
      </w:tr>
      <w:tr w:rsidR="00A2318D" w:rsidRPr="00FC3D63" w14:paraId="77831C3B" w14:textId="77777777" w:rsidTr="00DA14A1">
        <w:trPr>
          <w:jc w:val="center"/>
        </w:trPr>
        <w:tc>
          <w:tcPr>
            <w:tcW w:w="1355" w:type="pct"/>
            <w:vAlign w:val="bottom"/>
          </w:tcPr>
          <w:p w14:paraId="148DACF1"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1A305ABE" w14:textId="77777777" w:rsidR="00A2318D" w:rsidRDefault="00A2318D">
            <w:pPr>
              <w:jc w:val="right"/>
              <w:rPr>
                <w:rFonts w:ascii="Arial" w:hAnsi="Arial" w:cs="Arial"/>
                <w:color w:val="000000"/>
                <w:sz w:val="18"/>
                <w:szCs w:val="18"/>
              </w:rPr>
            </w:pPr>
            <w:r>
              <w:rPr>
                <w:rFonts w:ascii="Arial" w:hAnsi="Arial" w:cs="Arial"/>
                <w:color w:val="000000"/>
                <w:sz w:val="18"/>
                <w:szCs w:val="18"/>
              </w:rPr>
              <w:t>28323</w:t>
            </w:r>
          </w:p>
        </w:tc>
        <w:tc>
          <w:tcPr>
            <w:tcW w:w="729" w:type="pct"/>
            <w:vAlign w:val="bottom"/>
          </w:tcPr>
          <w:p w14:paraId="4C15DF8C" w14:textId="77777777" w:rsidR="00A2318D" w:rsidRDefault="00A2318D">
            <w:pPr>
              <w:jc w:val="right"/>
              <w:rPr>
                <w:rFonts w:ascii="Arial" w:hAnsi="Arial" w:cs="Arial"/>
                <w:color w:val="000000"/>
                <w:sz w:val="18"/>
                <w:szCs w:val="18"/>
              </w:rPr>
            </w:pPr>
            <w:r>
              <w:rPr>
                <w:rFonts w:ascii="Arial" w:hAnsi="Arial" w:cs="Arial"/>
                <w:color w:val="000000"/>
                <w:sz w:val="18"/>
                <w:szCs w:val="18"/>
              </w:rPr>
              <w:t>29885</w:t>
            </w:r>
          </w:p>
        </w:tc>
        <w:tc>
          <w:tcPr>
            <w:tcW w:w="729" w:type="pct"/>
            <w:vAlign w:val="bottom"/>
          </w:tcPr>
          <w:p w14:paraId="7E2DE45C" w14:textId="77777777" w:rsidR="00A2318D" w:rsidRDefault="00A2318D">
            <w:pPr>
              <w:jc w:val="right"/>
              <w:rPr>
                <w:rFonts w:ascii="Arial" w:hAnsi="Arial" w:cs="Arial"/>
                <w:color w:val="000000"/>
                <w:sz w:val="18"/>
                <w:szCs w:val="18"/>
              </w:rPr>
            </w:pPr>
            <w:r>
              <w:rPr>
                <w:rFonts w:ascii="Arial" w:hAnsi="Arial" w:cs="Arial"/>
                <w:color w:val="000000"/>
                <w:sz w:val="18"/>
                <w:szCs w:val="18"/>
              </w:rPr>
              <w:t>33223</w:t>
            </w:r>
          </w:p>
        </w:tc>
        <w:tc>
          <w:tcPr>
            <w:tcW w:w="729" w:type="pct"/>
            <w:vAlign w:val="bottom"/>
          </w:tcPr>
          <w:p w14:paraId="419E89D8" w14:textId="77777777" w:rsidR="00A2318D" w:rsidRDefault="00A2318D">
            <w:pPr>
              <w:jc w:val="right"/>
              <w:rPr>
                <w:rFonts w:ascii="Arial" w:hAnsi="Arial" w:cs="Arial"/>
                <w:color w:val="000000"/>
                <w:sz w:val="18"/>
                <w:szCs w:val="18"/>
              </w:rPr>
            </w:pPr>
            <w:r>
              <w:rPr>
                <w:rFonts w:ascii="Arial" w:hAnsi="Arial" w:cs="Arial"/>
                <w:color w:val="000000"/>
                <w:sz w:val="18"/>
                <w:szCs w:val="18"/>
              </w:rPr>
              <w:t>32336</w:t>
            </w:r>
          </w:p>
        </w:tc>
        <w:tc>
          <w:tcPr>
            <w:tcW w:w="729" w:type="pct"/>
            <w:vAlign w:val="bottom"/>
          </w:tcPr>
          <w:p w14:paraId="7A1AF703" w14:textId="77777777" w:rsidR="00A2318D" w:rsidRDefault="00A2318D">
            <w:pPr>
              <w:jc w:val="right"/>
              <w:rPr>
                <w:rFonts w:ascii="Arial" w:hAnsi="Arial" w:cs="Arial"/>
                <w:color w:val="000000"/>
                <w:sz w:val="18"/>
                <w:szCs w:val="18"/>
              </w:rPr>
            </w:pPr>
            <w:r>
              <w:rPr>
                <w:rFonts w:ascii="Arial" w:hAnsi="Arial" w:cs="Arial"/>
                <w:color w:val="000000"/>
                <w:sz w:val="18"/>
                <w:szCs w:val="18"/>
              </w:rPr>
              <w:t>31321</w:t>
            </w:r>
          </w:p>
        </w:tc>
      </w:tr>
      <w:tr w:rsidR="00A2318D" w:rsidRPr="00FC3D63" w14:paraId="66EAEEAC" w14:textId="77777777" w:rsidTr="00DA14A1">
        <w:trPr>
          <w:jc w:val="center"/>
        </w:trPr>
        <w:tc>
          <w:tcPr>
            <w:tcW w:w="1355" w:type="pct"/>
            <w:tcBorders>
              <w:bottom w:val="single" w:sz="4" w:space="0" w:color="auto"/>
            </w:tcBorders>
            <w:vAlign w:val="bottom"/>
          </w:tcPr>
          <w:p w14:paraId="7BDF043B"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35B254EE" w14:textId="77777777" w:rsidR="00A2318D" w:rsidRDefault="00A2318D">
            <w:pPr>
              <w:jc w:val="right"/>
              <w:rPr>
                <w:rFonts w:ascii="Arial" w:hAnsi="Arial" w:cs="Arial"/>
                <w:color w:val="000000"/>
                <w:sz w:val="18"/>
                <w:szCs w:val="18"/>
              </w:rPr>
            </w:pPr>
            <w:r>
              <w:rPr>
                <w:rFonts w:ascii="Arial" w:hAnsi="Arial" w:cs="Arial"/>
                <w:color w:val="000000"/>
                <w:sz w:val="18"/>
                <w:szCs w:val="18"/>
              </w:rPr>
              <w:t>530</w:t>
            </w:r>
          </w:p>
        </w:tc>
        <w:tc>
          <w:tcPr>
            <w:tcW w:w="729" w:type="pct"/>
            <w:tcBorders>
              <w:bottom w:val="single" w:sz="4" w:space="0" w:color="auto"/>
            </w:tcBorders>
            <w:vAlign w:val="bottom"/>
          </w:tcPr>
          <w:p w14:paraId="1570EDEE" w14:textId="77777777" w:rsidR="00A2318D" w:rsidRDefault="00A2318D">
            <w:pPr>
              <w:jc w:val="right"/>
              <w:rPr>
                <w:rFonts w:ascii="Arial" w:hAnsi="Arial" w:cs="Arial"/>
                <w:color w:val="000000"/>
                <w:sz w:val="18"/>
                <w:szCs w:val="18"/>
              </w:rPr>
            </w:pPr>
            <w:r>
              <w:rPr>
                <w:rFonts w:ascii="Arial" w:hAnsi="Arial" w:cs="Arial"/>
                <w:color w:val="000000"/>
                <w:sz w:val="18"/>
                <w:szCs w:val="18"/>
              </w:rPr>
              <w:t>607</w:t>
            </w:r>
          </w:p>
        </w:tc>
        <w:tc>
          <w:tcPr>
            <w:tcW w:w="729" w:type="pct"/>
            <w:tcBorders>
              <w:bottom w:val="single" w:sz="4" w:space="0" w:color="auto"/>
            </w:tcBorders>
            <w:vAlign w:val="bottom"/>
          </w:tcPr>
          <w:p w14:paraId="2864712B" w14:textId="77777777" w:rsidR="00A2318D" w:rsidRDefault="00A2318D">
            <w:pPr>
              <w:jc w:val="right"/>
              <w:rPr>
                <w:rFonts w:ascii="Arial" w:hAnsi="Arial" w:cs="Arial"/>
                <w:color w:val="000000"/>
                <w:sz w:val="18"/>
                <w:szCs w:val="18"/>
              </w:rPr>
            </w:pPr>
            <w:r>
              <w:rPr>
                <w:rFonts w:ascii="Arial" w:hAnsi="Arial" w:cs="Arial"/>
                <w:color w:val="000000"/>
                <w:sz w:val="18"/>
                <w:szCs w:val="18"/>
              </w:rPr>
              <w:t>668</w:t>
            </w:r>
          </w:p>
        </w:tc>
        <w:tc>
          <w:tcPr>
            <w:tcW w:w="729" w:type="pct"/>
            <w:tcBorders>
              <w:bottom w:val="single" w:sz="4" w:space="0" w:color="auto"/>
            </w:tcBorders>
            <w:vAlign w:val="bottom"/>
          </w:tcPr>
          <w:p w14:paraId="305650D2" w14:textId="77777777" w:rsidR="00A2318D" w:rsidRDefault="00A2318D">
            <w:pPr>
              <w:jc w:val="right"/>
              <w:rPr>
                <w:rFonts w:ascii="Arial" w:hAnsi="Arial" w:cs="Arial"/>
                <w:color w:val="000000"/>
                <w:sz w:val="18"/>
                <w:szCs w:val="18"/>
              </w:rPr>
            </w:pPr>
            <w:r>
              <w:rPr>
                <w:rFonts w:ascii="Arial" w:hAnsi="Arial" w:cs="Arial"/>
                <w:color w:val="000000"/>
                <w:sz w:val="18"/>
                <w:szCs w:val="18"/>
              </w:rPr>
              <w:t>762</w:t>
            </w:r>
          </w:p>
        </w:tc>
        <w:tc>
          <w:tcPr>
            <w:tcW w:w="729" w:type="pct"/>
            <w:tcBorders>
              <w:bottom w:val="single" w:sz="4" w:space="0" w:color="auto"/>
            </w:tcBorders>
            <w:vAlign w:val="bottom"/>
          </w:tcPr>
          <w:p w14:paraId="7A6745BA" w14:textId="77777777" w:rsidR="00A2318D" w:rsidRDefault="00A2318D">
            <w:pPr>
              <w:jc w:val="right"/>
              <w:rPr>
                <w:rFonts w:ascii="Arial" w:hAnsi="Arial" w:cs="Arial"/>
                <w:color w:val="000000"/>
                <w:sz w:val="18"/>
                <w:szCs w:val="18"/>
              </w:rPr>
            </w:pPr>
            <w:r>
              <w:rPr>
                <w:rFonts w:ascii="Arial" w:hAnsi="Arial" w:cs="Arial"/>
                <w:color w:val="000000"/>
                <w:sz w:val="18"/>
                <w:szCs w:val="18"/>
              </w:rPr>
              <w:t>846</w:t>
            </w:r>
          </w:p>
        </w:tc>
      </w:tr>
      <w:tr w:rsidR="00A2318D" w:rsidRPr="00FC3D63" w14:paraId="29E0F4F6" w14:textId="77777777" w:rsidTr="00DA14A1">
        <w:trPr>
          <w:jc w:val="center"/>
        </w:trPr>
        <w:tc>
          <w:tcPr>
            <w:tcW w:w="1355" w:type="pct"/>
            <w:tcBorders>
              <w:bottom w:val="single" w:sz="4" w:space="0" w:color="auto"/>
            </w:tcBorders>
            <w:vAlign w:val="bottom"/>
          </w:tcPr>
          <w:p w14:paraId="5DD3314C" w14:textId="77777777" w:rsidR="00A2318D" w:rsidRPr="00FC3D63" w:rsidRDefault="00A2318D" w:rsidP="00E058A5">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0A171145" w14:textId="77777777" w:rsidR="00A2318D" w:rsidRDefault="00A2318D">
            <w:pPr>
              <w:jc w:val="right"/>
              <w:rPr>
                <w:rFonts w:ascii="Arial" w:hAnsi="Arial" w:cs="Arial"/>
                <w:color w:val="000000"/>
                <w:sz w:val="18"/>
                <w:szCs w:val="18"/>
              </w:rPr>
            </w:pPr>
            <w:r>
              <w:rPr>
                <w:rFonts w:ascii="Arial" w:hAnsi="Arial" w:cs="Arial"/>
                <w:color w:val="000000"/>
                <w:sz w:val="18"/>
                <w:szCs w:val="18"/>
              </w:rPr>
              <w:t>9827</w:t>
            </w:r>
          </w:p>
        </w:tc>
        <w:tc>
          <w:tcPr>
            <w:tcW w:w="729" w:type="pct"/>
            <w:tcBorders>
              <w:bottom w:val="single" w:sz="4" w:space="0" w:color="auto"/>
            </w:tcBorders>
            <w:vAlign w:val="bottom"/>
          </w:tcPr>
          <w:p w14:paraId="31FE43AF" w14:textId="77777777" w:rsidR="00A2318D" w:rsidRDefault="00A2318D">
            <w:pPr>
              <w:jc w:val="right"/>
              <w:rPr>
                <w:rFonts w:ascii="Arial" w:hAnsi="Arial" w:cs="Arial"/>
                <w:color w:val="000000"/>
                <w:sz w:val="18"/>
                <w:szCs w:val="18"/>
              </w:rPr>
            </w:pPr>
            <w:r>
              <w:rPr>
                <w:rFonts w:ascii="Arial" w:hAnsi="Arial" w:cs="Arial"/>
                <w:color w:val="000000"/>
                <w:sz w:val="18"/>
                <w:szCs w:val="18"/>
              </w:rPr>
              <w:t>10315</w:t>
            </w:r>
          </w:p>
        </w:tc>
        <w:tc>
          <w:tcPr>
            <w:tcW w:w="729" w:type="pct"/>
            <w:tcBorders>
              <w:bottom w:val="single" w:sz="4" w:space="0" w:color="auto"/>
            </w:tcBorders>
            <w:vAlign w:val="bottom"/>
          </w:tcPr>
          <w:p w14:paraId="02774C39" w14:textId="77777777" w:rsidR="00A2318D" w:rsidRDefault="00A2318D">
            <w:pPr>
              <w:jc w:val="right"/>
              <w:rPr>
                <w:rFonts w:ascii="Arial" w:hAnsi="Arial" w:cs="Arial"/>
                <w:color w:val="000000"/>
                <w:sz w:val="18"/>
                <w:szCs w:val="18"/>
              </w:rPr>
            </w:pPr>
            <w:r>
              <w:rPr>
                <w:rFonts w:ascii="Arial" w:hAnsi="Arial" w:cs="Arial"/>
                <w:color w:val="000000"/>
                <w:sz w:val="18"/>
                <w:szCs w:val="18"/>
              </w:rPr>
              <w:t>9901</w:t>
            </w:r>
          </w:p>
        </w:tc>
        <w:tc>
          <w:tcPr>
            <w:tcW w:w="729" w:type="pct"/>
            <w:tcBorders>
              <w:bottom w:val="single" w:sz="4" w:space="0" w:color="auto"/>
            </w:tcBorders>
            <w:vAlign w:val="bottom"/>
          </w:tcPr>
          <w:p w14:paraId="35B3CA4D" w14:textId="77777777" w:rsidR="00A2318D" w:rsidRDefault="00A2318D">
            <w:pPr>
              <w:jc w:val="right"/>
              <w:rPr>
                <w:rFonts w:ascii="Arial" w:hAnsi="Arial" w:cs="Arial"/>
                <w:color w:val="000000"/>
                <w:sz w:val="18"/>
                <w:szCs w:val="18"/>
              </w:rPr>
            </w:pPr>
            <w:r>
              <w:rPr>
                <w:rFonts w:ascii="Arial" w:hAnsi="Arial" w:cs="Arial"/>
                <w:color w:val="000000"/>
                <w:sz w:val="18"/>
                <w:szCs w:val="18"/>
              </w:rPr>
              <w:t>7138</w:t>
            </w:r>
          </w:p>
        </w:tc>
        <w:tc>
          <w:tcPr>
            <w:tcW w:w="729" w:type="pct"/>
            <w:tcBorders>
              <w:bottom w:val="single" w:sz="4" w:space="0" w:color="auto"/>
            </w:tcBorders>
            <w:vAlign w:val="bottom"/>
          </w:tcPr>
          <w:p w14:paraId="4D64AA2A" w14:textId="77777777" w:rsidR="00A2318D" w:rsidRDefault="00A2318D">
            <w:pPr>
              <w:jc w:val="right"/>
              <w:rPr>
                <w:rFonts w:ascii="Arial" w:hAnsi="Arial" w:cs="Arial"/>
                <w:color w:val="000000"/>
                <w:sz w:val="18"/>
                <w:szCs w:val="18"/>
              </w:rPr>
            </w:pPr>
            <w:r>
              <w:rPr>
                <w:rFonts w:ascii="Arial" w:hAnsi="Arial" w:cs="Arial"/>
                <w:color w:val="000000"/>
                <w:sz w:val="18"/>
                <w:szCs w:val="18"/>
              </w:rPr>
              <w:t>6684</w:t>
            </w:r>
          </w:p>
        </w:tc>
      </w:tr>
    </w:tbl>
    <w:p w14:paraId="362243D4" w14:textId="77777777" w:rsidR="00AD37D0" w:rsidRPr="00FC3D63" w:rsidRDefault="006A284F" w:rsidP="00FD5C17">
      <w:pPr>
        <w:spacing w:before="20" w:after="20"/>
        <w:jc w:val="cente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7776"/>
      </w:tblGrid>
      <w:tr w:rsidR="00AD37D0" w:rsidRPr="00FC3D63" w14:paraId="63DE3C99" w14:textId="77777777">
        <w:trPr>
          <w:cantSplit/>
          <w:jc w:val="center"/>
        </w:trPr>
        <w:tc>
          <w:tcPr>
            <w:tcW w:w="5000" w:type="pct"/>
            <w:gridSpan w:val="2"/>
            <w:vAlign w:val="center"/>
          </w:tcPr>
          <w:p w14:paraId="5B90FA46" w14:textId="77777777" w:rsidR="00AD37D0" w:rsidRPr="00FC3D63" w:rsidRDefault="005B4F78" w:rsidP="003B0CC7">
            <w:pPr>
              <w:jc w:val="center"/>
              <w:rPr>
                <w:rFonts w:ascii="Arial" w:hAnsi="Arial" w:cs="Arial"/>
                <w:b/>
                <w:bCs/>
                <w:sz w:val="18"/>
                <w:szCs w:val="18"/>
                <w:lang w:val="en-GB"/>
              </w:rPr>
            </w:pPr>
            <w:r>
              <w:rPr>
                <w:rFonts w:ascii="Arial" w:hAnsi="Arial" w:cs="Arial"/>
                <w:b/>
                <w:bCs/>
                <w:sz w:val="18"/>
                <w:szCs w:val="18"/>
                <w:lang w:val="en-GB"/>
              </w:rPr>
              <w:lastRenderedPageBreak/>
              <w:t>p. 43</w:t>
            </w:r>
            <w:r w:rsidR="00AD37D0" w:rsidRPr="00FC3D63">
              <w:rPr>
                <w:rFonts w:ascii="Arial" w:hAnsi="Arial" w:cs="Arial"/>
                <w:b/>
                <w:bCs/>
                <w:sz w:val="18"/>
                <w:szCs w:val="18"/>
                <w:lang w:val="en-GB"/>
              </w:rPr>
              <w:t>– Source of the data in Table 1.1</w:t>
            </w:r>
          </w:p>
        </w:tc>
      </w:tr>
      <w:tr w:rsidR="002C5680" w:rsidRPr="00FC3D63" w14:paraId="6C89C642" w14:textId="77777777" w:rsidTr="005B46EA">
        <w:trPr>
          <w:jc w:val="center"/>
        </w:trPr>
        <w:tc>
          <w:tcPr>
            <w:tcW w:w="1170" w:type="pct"/>
            <w:vAlign w:val="bottom"/>
          </w:tcPr>
          <w:p w14:paraId="5FC7AC5F" w14:textId="77777777" w:rsidR="002C5680" w:rsidRPr="00FC3D63" w:rsidRDefault="002C5680" w:rsidP="003B0CC7">
            <w:pPr>
              <w:jc w:val="center"/>
              <w:rPr>
                <w:rFonts w:ascii="Arial" w:hAnsi="Arial" w:cs="Arial"/>
                <w:sz w:val="18"/>
                <w:szCs w:val="18"/>
                <w:lang w:val="en-GB"/>
              </w:rPr>
            </w:pPr>
          </w:p>
        </w:tc>
        <w:tc>
          <w:tcPr>
            <w:tcW w:w="3830" w:type="pct"/>
            <w:vAlign w:val="bottom"/>
          </w:tcPr>
          <w:p w14:paraId="0A2C9CD8" w14:textId="77777777" w:rsidR="002C5680" w:rsidRDefault="002C5680">
            <w:pPr>
              <w:jc w:val="center"/>
              <w:rPr>
                <w:rFonts w:ascii="Arial" w:hAnsi="Arial" w:cs="Arial"/>
                <w:b/>
                <w:bCs/>
                <w:color w:val="000000"/>
                <w:sz w:val="18"/>
                <w:szCs w:val="18"/>
              </w:rPr>
            </w:pPr>
            <w:r>
              <w:rPr>
                <w:rFonts w:ascii="Arial" w:hAnsi="Arial" w:cs="Arial"/>
                <w:b/>
                <w:bCs/>
                <w:color w:val="000000"/>
                <w:sz w:val="18"/>
                <w:szCs w:val="18"/>
              </w:rPr>
              <w:t>ST1111</w:t>
            </w:r>
          </w:p>
        </w:tc>
      </w:tr>
      <w:tr w:rsidR="00A2318D" w:rsidRPr="00FC3D63" w14:paraId="65D2A7C7"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7C87D03A"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Albania</w:t>
            </w:r>
          </w:p>
        </w:tc>
        <w:tc>
          <w:tcPr>
            <w:tcW w:w="3830" w:type="pct"/>
            <w:tcBorders>
              <w:top w:val="single" w:sz="4" w:space="0" w:color="auto"/>
              <w:left w:val="single" w:sz="4" w:space="0" w:color="auto"/>
              <w:bottom w:val="single" w:sz="4" w:space="0" w:color="auto"/>
              <w:right w:val="single" w:sz="4" w:space="0" w:color="auto"/>
            </w:tcBorders>
            <w:vAlign w:val="bottom"/>
          </w:tcPr>
          <w:p w14:paraId="014C43D3" w14:textId="77777777" w:rsidR="00A2318D" w:rsidRDefault="00A2318D">
            <w:pPr>
              <w:rPr>
                <w:rFonts w:ascii="Arial" w:hAnsi="Arial" w:cs="Arial"/>
                <w:color w:val="000000"/>
                <w:sz w:val="18"/>
                <w:szCs w:val="18"/>
              </w:rPr>
            </w:pPr>
            <w:r>
              <w:rPr>
                <w:rFonts w:ascii="Arial" w:hAnsi="Arial" w:cs="Arial"/>
                <w:color w:val="000000"/>
                <w:sz w:val="18"/>
                <w:szCs w:val="18"/>
              </w:rPr>
              <w:t>General Directory of State police  Statistic sector  Unpublished data</w:t>
            </w:r>
          </w:p>
        </w:tc>
      </w:tr>
      <w:tr w:rsidR="00A2318D" w:rsidRPr="00FC3D63" w14:paraId="1FF979CF"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5D7B6AFD"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Armenia</w:t>
            </w:r>
          </w:p>
        </w:tc>
        <w:tc>
          <w:tcPr>
            <w:tcW w:w="3830" w:type="pct"/>
            <w:tcBorders>
              <w:top w:val="single" w:sz="4" w:space="0" w:color="auto"/>
              <w:left w:val="single" w:sz="4" w:space="0" w:color="auto"/>
              <w:bottom w:val="single" w:sz="4" w:space="0" w:color="auto"/>
              <w:right w:val="single" w:sz="4" w:space="0" w:color="auto"/>
            </w:tcBorders>
            <w:vAlign w:val="bottom"/>
          </w:tcPr>
          <w:p w14:paraId="62C44E37" w14:textId="77777777" w:rsidR="00A2318D" w:rsidRDefault="00A2318D">
            <w:pPr>
              <w:rPr>
                <w:rFonts w:ascii="Arial" w:hAnsi="Arial" w:cs="Arial"/>
                <w:color w:val="000000"/>
                <w:sz w:val="18"/>
                <w:szCs w:val="18"/>
              </w:rPr>
            </w:pPr>
            <w:r>
              <w:rPr>
                <w:rFonts w:ascii="Arial" w:hAnsi="Arial" w:cs="Arial"/>
                <w:color w:val="000000"/>
                <w:sz w:val="18"/>
                <w:szCs w:val="18"/>
              </w:rPr>
              <w:t>Armenian Statistical Service</w:t>
            </w:r>
          </w:p>
        </w:tc>
      </w:tr>
      <w:tr w:rsidR="00A2318D" w:rsidRPr="00FC3D63" w14:paraId="3FA09125"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40C2CE45"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Austria</w:t>
            </w:r>
          </w:p>
        </w:tc>
        <w:tc>
          <w:tcPr>
            <w:tcW w:w="3830" w:type="pct"/>
            <w:tcBorders>
              <w:top w:val="single" w:sz="4" w:space="0" w:color="auto"/>
              <w:left w:val="single" w:sz="4" w:space="0" w:color="auto"/>
              <w:bottom w:val="single" w:sz="4" w:space="0" w:color="auto"/>
              <w:right w:val="single" w:sz="4" w:space="0" w:color="auto"/>
            </w:tcBorders>
            <w:vAlign w:val="bottom"/>
          </w:tcPr>
          <w:p w14:paraId="0C6FFF44" w14:textId="77777777" w:rsidR="00A2318D" w:rsidRDefault="00A2318D">
            <w:pPr>
              <w:rPr>
                <w:rFonts w:ascii="Arial" w:hAnsi="Arial" w:cs="Arial"/>
                <w:color w:val="000000"/>
                <w:sz w:val="18"/>
                <w:szCs w:val="18"/>
              </w:rPr>
            </w:pPr>
            <w:r>
              <w:rPr>
                <w:rFonts w:ascii="Arial" w:hAnsi="Arial" w:cs="Arial"/>
                <w:color w:val="000000"/>
                <w:sz w:val="18"/>
                <w:szCs w:val="18"/>
              </w:rPr>
              <w:t>Statistics of Crime Reports in Austria 2007-2011 by Criminal Intelligence Service, Ministry of the Interior</w:t>
            </w:r>
          </w:p>
        </w:tc>
      </w:tr>
      <w:tr w:rsidR="00A2318D" w:rsidRPr="00FC3D63" w14:paraId="477B7A77"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0DED1030"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Azerbaijan</w:t>
            </w:r>
          </w:p>
        </w:tc>
        <w:tc>
          <w:tcPr>
            <w:tcW w:w="3830" w:type="pct"/>
            <w:tcBorders>
              <w:top w:val="single" w:sz="4" w:space="0" w:color="auto"/>
              <w:left w:val="single" w:sz="4" w:space="0" w:color="auto"/>
              <w:bottom w:val="single" w:sz="4" w:space="0" w:color="auto"/>
              <w:right w:val="single" w:sz="4" w:space="0" w:color="auto"/>
            </w:tcBorders>
            <w:vAlign w:val="bottom"/>
          </w:tcPr>
          <w:p w14:paraId="5A92A973" w14:textId="77777777" w:rsidR="00A2318D" w:rsidRDefault="00A2318D">
            <w:pPr>
              <w:rPr>
                <w:rFonts w:ascii="Arial" w:hAnsi="Arial" w:cs="Arial"/>
                <w:color w:val="000000"/>
                <w:sz w:val="18"/>
                <w:szCs w:val="18"/>
              </w:rPr>
            </w:pPr>
          </w:p>
        </w:tc>
      </w:tr>
      <w:tr w:rsidR="00A2318D" w:rsidRPr="00FC3D63" w14:paraId="25037048"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67161154"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Belgium</w:t>
            </w:r>
          </w:p>
        </w:tc>
        <w:tc>
          <w:tcPr>
            <w:tcW w:w="3830" w:type="pct"/>
            <w:tcBorders>
              <w:top w:val="single" w:sz="4" w:space="0" w:color="auto"/>
              <w:left w:val="single" w:sz="4" w:space="0" w:color="auto"/>
              <w:bottom w:val="single" w:sz="4" w:space="0" w:color="auto"/>
              <w:right w:val="single" w:sz="4" w:space="0" w:color="auto"/>
            </w:tcBorders>
            <w:vAlign w:val="bottom"/>
          </w:tcPr>
          <w:p w14:paraId="54A3A525" w14:textId="77777777" w:rsidR="00A2318D" w:rsidRDefault="00A2318D">
            <w:pPr>
              <w:rPr>
                <w:rFonts w:ascii="Arial" w:hAnsi="Arial" w:cs="Arial"/>
                <w:color w:val="000000"/>
                <w:sz w:val="18"/>
                <w:szCs w:val="18"/>
              </w:rPr>
            </w:pPr>
            <w:r>
              <w:rPr>
                <w:rFonts w:ascii="Arial" w:hAnsi="Arial" w:cs="Arial"/>
                <w:color w:val="000000"/>
                <w:sz w:val="18"/>
                <w:szCs w:val="18"/>
              </w:rPr>
              <w:t>National police database</w:t>
            </w:r>
          </w:p>
        </w:tc>
      </w:tr>
      <w:tr w:rsidR="00A2318D" w:rsidRPr="00FC3D63" w14:paraId="206EE15E"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0FF74CF5"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Bosnia-Herzegovina</w:t>
            </w:r>
          </w:p>
        </w:tc>
        <w:tc>
          <w:tcPr>
            <w:tcW w:w="3830" w:type="pct"/>
            <w:tcBorders>
              <w:top w:val="single" w:sz="4" w:space="0" w:color="auto"/>
              <w:left w:val="single" w:sz="4" w:space="0" w:color="auto"/>
              <w:bottom w:val="single" w:sz="4" w:space="0" w:color="auto"/>
              <w:right w:val="single" w:sz="4" w:space="0" w:color="auto"/>
            </w:tcBorders>
            <w:vAlign w:val="bottom"/>
          </w:tcPr>
          <w:p w14:paraId="1D4FFB78" w14:textId="77777777" w:rsidR="00A2318D" w:rsidRDefault="00A2318D">
            <w:pPr>
              <w:rPr>
                <w:rFonts w:ascii="Arial" w:hAnsi="Arial" w:cs="Arial"/>
                <w:color w:val="000000"/>
                <w:sz w:val="18"/>
                <w:szCs w:val="18"/>
              </w:rPr>
            </w:pPr>
          </w:p>
        </w:tc>
      </w:tr>
      <w:tr w:rsidR="00A2318D" w:rsidRPr="00FC3D63" w14:paraId="07C96AE1"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58C8A485"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Bulgaria</w:t>
            </w:r>
          </w:p>
        </w:tc>
        <w:tc>
          <w:tcPr>
            <w:tcW w:w="3830" w:type="pct"/>
            <w:tcBorders>
              <w:top w:val="single" w:sz="4" w:space="0" w:color="auto"/>
              <w:left w:val="single" w:sz="4" w:space="0" w:color="auto"/>
              <w:bottom w:val="single" w:sz="4" w:space="0" w:color="auto"/>
              <w:right w:val="single" w:sz="4" w:space="0" w:color="auto"/>
            </w:tcBorders>
            <w:vAlign w:val="bottom"/>
          </w:tcPr>
          <w:p w14:paraId="245C6633" w14:textId="77777777" w:rsidR="00A2318D" w:rsidRDefault="00A2318D">
            <w:pPr>
              <w:rPr>
                <w:rFonts w:ascii="Arial" w:hAnsi="Arial" w:cs="Arial"/>
                <w:color w:val="000000"/>
                <w:sz w:val="18"/>
                <w:szCs w:val="18"/>
              </w:rPr>
            </w:pPr>
            <w:r>
              <w:rPr>
                <w:rFonts w:ascii="Arial" w:hAnsi="Arial" w:cs="Arial"/>
                <w:color w:val="000000"/>
                <w:sz w:val="18"/>
                <w:szCs w:val="18"/>
              </w:rPr>
              <w:t>Source: Ministry of Interior – Coordination, Information and Analysis Directorate: Police Statistics 2007-2011, not published.</w:t>
            </w:r>
          </w:p>
        </w:tc>
      </w:tr>
      <w:tr w:rsidR="00A2318D" w:rsidRPr="00FC3D63" w14:paraId="4A005ECD"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5515DDA1"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Croatia</w:t>
            </w:r>
          </w:p>
        </w:tc>
        <w:tc>
          <w:tcPr>
            <w:tcW w:w="3830" w:type="pct"/>
            <w:tcBorders>
              <w:top w:val="single" w:sz="4" w:space="0" w:color="auto"/>
              <w:left w:val="single" w:sz="4" w:space="0" w:color="auto"/>
              <w:bottom w:val="single" w:sz="4" w:space="0" w:color="auto"/>
              <w:right w:val="single" w:sz="4" w:space="0" w:color="auto"/>
            </w:tcBorders>
            <w:vAlign w:val="bottom"/>
          </w:tcPr>
          <w:p w14:paraId="42E4438D" w14:textId="77777777" w:rsidR="00A2318D" w:rsidRDefault="00A2318D">
            <w:pPr>
              <w:rPr>
                <w:rFonts w:ascii="Arial" w:hAnsi="Arial" w:cs="Arial"/>
                <w:color w:val="000000"/>
                <w:sz w:val="18"/>
                <w:szCs w:val="18"/>
              </w:rPr>
            </w:pPr>
            <w:r>
              <w:rPr>
                <w:rFonts w:ascii="Arial" w:hAnsi="Arial" w:cs="Arial"/>
                <w:color w:val="000000"/>
                <w:sz w:val="18"/>
                <w:szCs w:val="18"/>
              </w:rPr>
              <w:t>Ministry of the Interior, Department for Analytics and Research, Information System of the Ministry of the Interior</w:t>
            </w:r>
          </w:p>
        </w:tc>
      </w:tr>
      <w:tr w:rsidR="00A2318D" w:rsidRPr="00FC3D63" w14:paraId="1C289863"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0B41AB81"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Cyprus</w:t>
            </w:r>
          </w:p>
        </w:tc>
        <w:tc>
          <w:tcPr>
            <w:tcW w:w="3830" w:type="pct"/>
            <w:tcBorders>
              <w:top w:val="single" w:sz="4" w:space="0" w:color="auto"/>
              <w:left w:val="single" w:sz="4" w:space="0" w:color="auto"/>
              <w:bottom w:val="single" w:sz="4" w:space="0" w:color="auto"/>
              <w:right w:val="single" w:sz="4" w:space="0" w:color="auto"/>
            </w:tcBorders>
            <w:vAlign w:val="bottom"/>
          </w:tcPr>
          <w:p w14:paraId="715D1CD9" w14:textId="77777777" w:rsidR="00A2318D" w:rsidRDefault="00A2318D">
            <w:pPr>
              <w:rPr>
                <w:rFonts w:ascii="Arial" w:hAnsi="Arial" w:cs="Arial"/>
                <w:color w:val="000000"/>
                <w:sz w:val="18"/>
                <w:szCs w:val="18"/>
              </w:rPr>
            </w:pPr>
            <w:r>
              <w:rPr>
                <w:rFonts w:ascii="Arial" w:hAnsi="Arial" w:cs="Arial"/>
                <w:color w:val="000000"/>
                <w:sz w:val="18"/>
                <w:szCs w:val="18"/>
              </w:rPr>
              <w:t>Cyprus Police - Analysis and Statistics Office</w:t>
            </w:r>
          </w:p>
        </w:tc>
      </w:tr>
      <w:tr w:rsidR="00A2318D" w:rsidRPr="00FC3D63" w14:paraId="232C79D9"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5C6AC2A3"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Czech Republic</w:t>
            </w:r>
          </w:p>
        </w:tc>
        <w:tc>
          <w:tcPr>
            <w:tcW w:w="3830" w:type="pct"/>
            <w:tcBorders>
              <w:top w:val="single" w:sz="4" w:space="0" w:color="auto"/>
              <w:left w:val="single" w:sz="4" w:space="0" w:color="auto"/>
              <w:bottom w:val="single" w:sz="4" w:space="0" w:color="auto"/>
              <w:right w:val="single" w:sz="4" w:space="0" w:color="auto"/>
            </w:tcBorders>
            <w:vAlign w:val="bottom"/>
          </w:tcPr>
          <w:p w14:paraId="06B9DBA8" w14:textId="77777777" w:rsidR="00A2318D" w:rsidRDefault="00A2318D">
            <w:pPr>
              <w:rPr>
                <w:rFonts w:ascii="Arial" w:hAnsi="Arial" w:cs="Arial"/>
                <w:color w:val="000000"/>
                <w:sz w:val="18"/>
                <w:szCs w:val="18"/>
              </w:rPr>
            </w:pPr>
            <w:r>
              <w:rPr>
                <w:rFonts w:ascii="Arial" w:hAnsi="Arial" w:cs="Arial"/>
                <w:color w:val="000000"/>
                <w:sz w:val="18"/>
                <w:szCs w:val="18"/>
              </w:rPr>
              <w:t>The Police of the Czech Republic, Statistics of Crime, published, www.policie.cz</w:t>
            </w:r>
          </w:p>
        </w:tc>
      </w:tr>
      <w:tr w:rsidR="00A2318D" w:rsidRPr="00FC3D63" w14:paraId="04723533"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7C4B4E0C"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Denmark</w:t>
            </w:r>
          </w:p>
        </w:tc>
        <w:tc>
          <w:tcPr>
            <w:tcW w:w="3830" w:type="pct"/>
            <w:tcBorders>
              <w:top w:val="single" w:sz="4" w:space="0" w:color="auto"/>
              <w:left w:val="single" w:sz="4" w:space="0" w:color="auto"/>
              <w:bottom w:val="single" w:sz="4" w:space="0" w:color="auto"/>
              <w:right w:val="single" w:sz="4" w:space="0" w:color="auto"/>
            </w:tcBorders>
            <w:vAlign w:val="bottom"/>
          </w:tcPr>
          <w:p w14:paraId="6FFE28DA" w14:textId="77777777" w:rsidR="00A2318D" w:rsidRDefault="00A2318D">
            <w:pPr>
              <w:rPr>
                <w:rFonts w:ascii="Arial" w:hAnsi="Arial" w:cs="Arial"/>
                <w:color w:val="000000"/>
                <w:sz w:val="18"/>
                <w:szCs w:val="18"/>
              </w:rPr>
            </w:pPr>
            <w:r>
              <w:rPr>
                <w:rFonts w:ascii="Arial" w:hAnsi="Arial" w:cs="Arial"/>
                <w:color w:val="000000"/>
                <w:sz w:val="18"/>
                <w:szCs w:val="18"/>
              </w:rPr>
              <w:t>Ministry of Justice - special data files bought from Statistics Denmark</w:t>
            </w:r>
          </w:p>
        </w:tc>
      </w:tr>
      <w:tr w:rsidR="00A2318D" w:rsidRPr="00FC3D63" w14:paraId="070FDB5A"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2C6F9EB3"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Estonia</w:t>
            </w:r>
          </w:p>
        </w:tc>
        <w:tc>
          <w:tcPr>
            <w:tcW w:w="3830" w:type="pct"/>
            <w:tcBorders>
              <w:top w:val="single" w:sz="4" w:space="0" w:color="auto"/>
              <w:left w:val="single" w:sz="4" w:space="0" w:color="auto"/>
              <w:bottom w:val="single" w:sz="4" w:space="0" w:color="auto"/>
              <w:right w:val="single" w:sz="4" w:space="0" w:color="auto"/>
            </w:tcBorders>
            <w:vAlign w:val="bottom"/>
          </w:tcPr>
          <w:p w14:paraId="51280335" w14:textId="77777777" w:rsidR="00A2318D" w:rsidRDefault="00A2318D">
            <w:pPr>
              <w:rPr>
                <w:rFonts w:ascii="Arial" w:hAnsi="Arial" w:cs="Arial"/>
                <w:color w:val="000000"/>
                <w:sz w:val="18"/>
                <w:szCs w:val="18"/>
              </w:rPr>
            </w:pPr>
            <w:r>
              <w:rPr>
                <w:rFonts w:ascii="Arial" w:hAnsi="Arial" w:cs="Arial"/>
                <w:color w:val="000000"/>
                <w:sz w:val="18"/>
                <w:szCs w:val="18"/>
              </w:rPr>
              <w:t>Kuritegevus Eestis 2011. Ministry of Justice. Tallinn, 2012. www.just.ee     “Theft of a motor vehicle” and “Domestic burglary” – Police and Border Guard Board - not published</w:t>
            </w:r>
          </w:p>
        </w:tc>
      </w:tr>
      <w:tr w:rsidR="00A2318D" w:rsidRPr="00FC3D63" w14:paraId="331333D2"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065ED009"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Finland</w:t>
            </w:r>
          </w:p>
        </w:tc>
        <w:tc>
          <w:tcPr>
            <w:tcW w:w="3830" w:type="pct"/>
            <w:tcBorders>
              <w:top w:val="single" w:sz="4" w:space="0" w:color="auto"/>
              <w:left w:val="single" w:sz="4" w:space="0" w:color="auto"/>
              <w:bottom w:val="single" w:sz="4" w:space="0" w:color="auto"/>
              <w:right w:val="single" w:sz="4" w:space="0" w:color="auto"/>
            </w:tcBorders>
            <w:vAlign w:val="bottom"/>
          </w:tcPr>
          <w:p w14:paraId="7E5F8F8E" w14:textId="77777777" w:rsidR="00A2318D" w:rsidRDefault="00A2318D">
            <w:pPr>
              <w:rPr>
                <w:rFonts w:ascii="Arial" w:hAnsi="Arial" w:cs="Arial"/>
                <w:color w:val="000000"/>
                <w:sz w:val="18"/>
                <w:szCs w:val="18"/>
              </w:rPr>
            </w:pPr>
            <w:r>
              <w:rPr>
                <w:rFonts w:ascii="Arial" w:hAnsi="Arial" w:cs="Arial"/>
                <w:color w:val="000000"/>
                <w:sz w:val="18"/>
                <w:szCs w:val="18"/>
              </w:rPr>
              <w:t>Database of Statistics Finland 10.12.2012 / Stat Fin detailed table</w:t>
            </w:r>
          </w:p>
        </w:tc>
      </w:tr>
      <w:tr w:rsidR="00A2318D" w:rsidRPr="00FC3D63" w14:paraId="71CCE278"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02B7D53C"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France</w:t>
            </w:r>
          </w:p>
        </w:tc>
        <w:tc>
          <w:tcPr>
            <w:tcW w:w="3830" w:type="pct"/>
            <w:tcBorders>
              <w:top w:val="single" w:sz="4" w:space="0" w:color="auto"/>
              <w:left w:val="single" w:sz="4" w:space="0" w:color="auto"/>
              <w:bottom w:val="single" w:sz="4" w:space="0" w:color="auto"/>
              <w:right w:val="single" w:sz="4" w:space="0" w:color="auto"/>
            </w:tcBorders>
            <w:vAlign w:val="bottom"/>
          </w:tcPr>
          <w:p w14:paraId="617C1F62" w14:textId="77777777" w:rsidR="00A2318D" w:rsidRDefault="00A2318D">
            <w:pPr>
              <w:rPr>
                <w:rFonts w:ascii="Arial" w:hAnsi="Arial" w:cs="Arial"/>
                <w:color w:val="000000"/>
                <w:sz w:val="18"/>
                <w:szCs w:val="18"/>
              </w:rPr>
            </w:pPr>
            <w:r>
              <w:rPr>
                <w:rFonts w:ascii="Arial" w:hAnsi="Arial" w:cs="Arial"/>
                <w:color w:val="000000"/>
                <w:sz w:val="18"/>
                <w:szCs w:val="18"/>
              </w:rPr>
              <w:t>Ministère de l’intérieur, Annual report on crime and delinquency reported to the police forces  ONDRP (National Observatory of criminality and judicial answers)</w:t>
            </w:r>
          </w:p>
        </w:tc>
      </w:tr>
      <w:tr w:rsidR="00A2318D" w:rsidRPr="00FC3D63" w14:paraId="642079B9"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5C190DB4"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Georgia</w:t>
            </w:r>
          </w:p>
        </w:tc>
        <w:tc>
          <w:tcPr>
            <w:tcW w:w="3830" w:type="pct"/>
            <w:tcBorders>
              <w:top w:val="single" w:sz="4" w:space="0" w:color="auto"/>
              <w:left w:val="single" w:sz="4" w:space="0" w:color="auto"/>
              <w:bottom w:val="single" w:sz="4" w:space="0" w:color="auto"/>
              <w:right w:val="single" w:sz="4" w:space="0" w:color="auto"/>
            </w:tcBorders>
            <w:vAlign w:val="bottom"/>
          </w:tcPr>
          <w:p w14:paraId="482F92D3" w14:textId="77777777" w:rsidR="00A2318D" w:rsidRDefault="00481984" w:rsidP="00481984">
            <w:pPr>
              <w:rPr>
                <w:rFonts w:ascii="Arial" w:hAnsi="Arial" w:cs="Arial"/>
                <w:color w:val="000000"/>
                <w:sz w:val="18"/>
                <w:szCs w:val="18"/>
              </w:rPr>
            </w:pPr>
            <w:r w:rsidRPr="00481984">
              <w:rPr>
                <w:rFonts w:ascii="Arial" w:hAnsi="Arial" w:cs="Arial"/>
                <w:color w:val="000000"/>
                <w:sz w:val="18"/>
                <w:szCs w:val="18"/>
              </w:rPr>
              <w:t>Ministry of Internal Affairs of Georgia – www.police.ge</w:t>
            </w:r>
          </w:p>
        </w:tc>
      </w:tr>
      <w:tr w:rsidR="00A2318D" w:rsidRPr="004A7F45" w14:paraId="24BB9057"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4CEA9C93"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Germany</w:t>
            </w:r>
          </w:p>
        </w:tc>
        <w:tc>
          <w:tcPr>
            <w:tcW w:w="3830" w:type="pct"/>
            <w:tcBorders>
              <w:top w:val="single" w:sz="4" w:space="0" w:color="auto"/>
              <w:left w:val="single" w:sz="4" w:space="0" w:color="auto"/>
              <w:bottom w:val="single" w:sz="4" w:space="0" w:color="auto"/>
              <w:right w:val="single" w:sz="4" w:space="0" w:color="auto"/>
            </w:tcBorders>
            <w:vAlign w:val="bottom"/>
          </w:tcPr>
          <w:p w14:paraId="5F85A298" w14:textId="77777777" w:rsidR="00A2318D" w:rsidRPr="00A2318D" w:rsidRDefault="00A2318D">
            <w:pPr>
              <w:rPr>
                <w:rFonts w:ascii="Arial" w:hAnsi="Arial" w:cs="Arial"/>
                <w:color w:val="000000"/>
                <w:sz w:val="18"/>
                <w:szCs w:val="18"/>
                <w:lang w:val="de-CH"/>
              </w:rPr>
            </w:pPr>
            <w:r w:rsidRPr="00A2318D">
              <w:rPr>
                <w:rFonts w:ascii="Arial" w:hAnsi="Arial" w:cs="Arial"/>
                <w:color w:val="000000"/>
                <w:sz w:val="18"/>
                <w:szCs w:val="18"/>
                <w:lang w:val="de-CH"/>
              </w:rPr>
              <w:t>Bundeskriminalamt (Ed.): Polizeiliche Kriminalstatistik Bundesrepublik Deutschland, 2007 -  2011, Wiesbaden 2008 - 2012.</w:t>
            </w:r>
          </w:p>
        </w:tc>
      </w:tr>
      <w:tr w:rsidR="00A2318D" w:rsidRPr="00FC3D63" w14:paraId="5000547A"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4A9D1B64"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Greece</w:t>
            </w:r>
          </w:p>
        </w:tc>
        <w:tc>
          <w:tcPr>
            <w:tcW w:w="3830" w:type="pct"/>
            <w:tcBorders>
              <w:top w:val="single" w:sz="4" w:space="0" w:color="auto"/>
              <w:left w:val="single" w:sz="4" w:space="0" w:color="auto"/>
              <w:bottom w:val="single" w:sz="4" w:space="0" w:color="auto"/>
              <w:right w:val="single" w:sz="4" w:space="0" w:color="auto"/>
            </w:tcBorders>
            <w:vAlign w:val="bottom"/>
          </w:tcPr>
          <w:p w14:paraId="0830B79A" w14:textId="77777777" w:rsidR="00A2318D" w:rsidRDefault="00A2318D">
            <w:pPr>
              <w:rPr>
                <w:rFonts w:ascii="Arial" w:hAnsi="Arial" w:cs="Arial"/>
                <w:color w:val="000000"/>
                <w:sz w:val="18"/>
                <w:szCs w:val="18"/>
              </w:rPr>
            </w:pPr>
            <w:r>
              <w:rPr>
                <w:rFonts w:ascii="Arial" w:hAnsi="Arial" w:cs="Arial"/>
                <w:color w:val="000000"/>
                <w:sz w:val="18"/>
                <w:szCs w:val="18"/>
              </w:rPr>
              <w:t>Statistical Journal of the Hellenic Police (2007-2011)</w:t>
            </w:r>
          </w:p>
        </w:tc>
      </w:tr>
      <w:tr w:rsidR="00A2318D" w:rsidRPr="00FC3D63" w14:paraId="03EE6895"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37B5BBBD"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Hungary</w:t>
            </w:r>
          </w:p>
        </w:tc>
        <w:tc>
          <w:tcPr>
            <w:tcW w:w="3830" w:type="pct"/>
            <w:tcBorders>
              <w:top w:val="single" w:sz="4" w:space="0" w:color="auto"/>
              <w:left w:val="single" w:sz="4" w:space="0" w:color="auto"/>
              <w:bottom w:val="single" w:sz="4" w:space="0" w:color="auto"/>
              <w:right w:val="single" w:sz="4" w:space="0" w:color="auto"/>
            </w:tcBorders>
            <w:vAlign w:val="bottom"/>
          </w:tcPr>
          <w:p w14:paraId="51F01F52" w14:textId="77777777" w:rsidR="00A2318D" w:rsidRDefault="00A2318D">
            <w:pPr>
              <w:rPr>
                <w:rFonts w:ascii="Arial" w:hAnsi="Arial" w:cs="Arial"/>
                <w:color w:val="000000"/>
                <w:sz w:val="18"/>
                <w:szCs w:val="18"/>
              </w:rPr>
            </w:pPr>
            <w:r>
              <w:rPr>
                <w:rFonts w:ascii="Arial" w:hAnsi="Arial" w:cs="Arial"/>
                <w:color w:val="000000"/>
                <w:sz w:val="18"/>
                <w:szCs w:val="18"/>
              </w:rPr>
              <w:t>OFFICE OF THE PROSECUTOR GENERAL – Department for IT  Unified Criminal Statistics of the Investigation Authorities and the Public Prosecution</w:t>
            </w:r>
          </w:p>
        </w:tc>
      </w:tr>
      <w:tr w:rsidR="00A2318D" w:rsidRPr="00FC3D63" w14:paraId="22762A18"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6C2EBCCC"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Iceland</w:t>
            </w:r>
          </w:p>
        </w:tc>
        <w:tc>
          <w:tcPr>
            <w:tcW w:w="3830" w:type="pct"/>
            <w:tcBorders>
              <w:top w:val="single" w:sz="4" w:space="0" w:color="auto"/>
              <w:left w:val="single" w:sz="4" w:space="0" w:color="auto"/>
              <w:bottom w:val="single" w:sz="4" w:space="0" w:color="auto"/>
              <w:right w:val="single" w:sz="4" w:space="0" w:color="auto"/>
            </w:tcBorders>
            <w:vAlign w:val="bottom"/>
          </w:tcPr>
          <w:p w14:paraId="580DBF71" w14:textId="77777777" w:rsidR="00A2318D" w:rsidRDefault="00A2318D">
            <w:pPr>
              <w:rPr>
                <w:rFonts w:ascii="Arial" w:hAnsi="Arial" w:cs="Arial"/>
                <w:color w:val="000000"/>
                <w:sz w:val="18"/>
                <w:szCs w:val="18"/>
              </w:rPr>
            </w:pPr>
            <w:r>
              <w:rPr>
                <w:rFonts w:ascii="Arial" w:hAnsi="Arial" w:cs="Arial"/>
                <w:color w:val="000000"/>
                <w:sz w:val="18"/>
                <w:szCs w:val="18"/>
              </w:rPr>
              <w:t>Statistical report of the National commissioner of the Icelandic police, 2012. www.logreglan.is</w:t>
            </w:r>
          </w:p>
        </w:tc>
      </w:tr>
      <w:tr w:rsidR="00A2318D" w:rsidRPr="00FC3D63" w14:paraId="628AB22F"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2A399E9B"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Ireland</w:t>
            </w:r>
          </w:p>
        </w:tc>
        <w:tc>
          <w:tcPr>
            <w:tcW w:w="3830" w:type="pct"/>
            <w:tcBorders>
              <w:top w:val="single" w:sz="4" w:space="0" w:color="auto"/>
              <w:left w:val="single" w:sz="4" w:space="0" w:color="auto"/>
              <w:bottom w:val="single" w:sz="4" w:space="0" w:color="auto"/>
              <w:right w:val="single" w:sz="4" w:space="0" w:color="auto"/>
            </w:tcBorders>
            <w:vAlign w:val="bottom"/>
          </w:tcPr>
          <w:p w14:paraId="7F866983" w14:textId="77777777" w:rsidR="00A2318D" w:rsidRDefault="00A2318D">
            <w:pPr>
              <w:rPr>
                <w:rFonts w:ascii="Arial" w:hAnsi="Arial" w:cs="Arial"/>
                <w:color w:val="000000"/>
                <w:sz w:val="18"/>
                <w:szCs w:val="18"/>
              </w:rPr>
            </w:pPr>
            <w:r>
              <w:rPr>
                <w:rFonts w:ascii="Arial" w:hAnsi="Arial" w:cs="Arial"/>
                <w:color w:val="000000"/>
                <w:sz w:val="18"/>
                <w:szCs w:val="18"/>
              </w:rPr>
              <w:t>Garda PULSE (Police Using Leading Systems Effectively)</w:t>
            </w:r>
          </w:p>
        </w:tc>
      </w:tr>
      <w:tr w:rsidR="00A2318D" w:rsidRPr="00FC3D63" w14:paraId="00888DF5"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7DE2AEFB"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Italy</w:t>
            </w:r>
          </w:p>
        </w:tc>
        <w:tc>
          <w:tcPr>
            <w:tcW w:w="3830" w:type="pct"/>
            <w:tcBorders>
              <w:top w:val="single" w:sz="4" w:space="0" w:color="auto"/>
              <w:left w:val="single" w:sz="4" w:space="0" w:color="auto"/>
              <w:bottom w:val="single" w:sz="4" w:space="0" w:color="auto"/>
              <w:right w:val="single" w:sz="4" w:space="0" w:color="auto"/>
            </w:tcBorders>
            <w:vAlign w:val="bottom"/>
          </w:tcPr>
          <w:p w14:paraId="7C5FC153" w14:textId="77777777" w:rsidR="00A2318D" w:rsidRDefault="00A2318D">
            <w:pPr>
              <w:rPr>
                <w:rFonts w:ascii="Arial" w:hAnsi="Arial" w:cs="Arial"/>
                <w:color w:val="000000"/>
                <w:sz w:val="18"/>
                <w:szCs w:val="18"/>
              </w:rPr>
            </w:pPr>
            <w:r>
              <w:rPr>
                <w:rFonts w:ascii="Arial" w:hAnsi="Arial" w:cs="Arial"/>
                <w:color w:val="000000"/>
                <w:sz w:val="18"/>
                <w:szCs w:val="18"/>
              </w:rPr>
              <w:t>Italian Institute of Statistics - www.dati.istat.it.</w:t>
            </w:r>
          </w:p>
        </w:tc>
      </w:tr>
      <w:tr w:rsidR="00A2318D" w:rsidRPr="00FC3D63" w14:paraId="55F10D64"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11BAACC6"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Kosovo (UN R/1244/99)</w:t>
            </w:r>
          </w:p>
        </w:tc>
        <w:tc>
          <w:tcPr>
            <w:tcW w:w="3830" w:type="pct"/>
            <w:tcBorders>
              <w:top w:val="single" w:sz="4" w:space="0" w:color="auto"/>
              <w:left w:val="single" w:sz="4" w:space="0" w:color="auto"/>
              <w:bottom w:val="single" w:sz="4" w:space="0" w:color="auto"/>
              <w:right w:val="single" w:sz="4" w:space="0" w:color="auto"/>
            </w:tcBorders>
            <w:vAlign w:val="bottom"/>
          </w:tcPr>
          <w:p w14:paraId="4182E752" w14:textId="77777777" w:rsidR="00A2318D" w:rsidRDefault="00A2318D">
            <w:pPr>
              <w:rPr>
                <w:rFonts w:ascii="Arial" w:hAnsi="Arial" w:cs="Arial"/>
                <w:color w:val="000000"/>
                <w:sz w:val="18"/>
                <w:szCs w:val="18"/>
              </w:rPr>
            </w:pPr>
            <w:r>
              <w:rPr>
                <w:rFonts w:ascii="Arial" w:hAnsi="Arial" w:cs="Arial"/>
                <w:color w:val="000000"/>
                <w:sz w:val="18"/>
                <w:szCs w:val="18"/>
              </w:rPr>
              <w:t>Source of the data in Table 1.1  is Kosovo Police Information System (KPIS)</w:t>
            </w:r>
          </w:p>
        </w:tc>
      </w:tr>
      <w:tr w:rsidR="00A2318D" w:rsidRPr="00FC3D63" w14:paraId="32BB5658"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1B9B9A56"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Latvia</w:t>
            </w:r>
          </w:p>
        </w:tc>
        <w:tc>
          <w:tcPr>
            <w:tcW w:w="3830" w:type="pct"/>
            <w:tcBorders>
              <w:top w:val="single" w:sz="4" w:space="0" w:color="auto"/>
              <w:left w:val="single" w:sz="4" w:space="0" w:color="auto"/>
              <w:bottom w:val="single" w:sz="4" w:space="0" w:color="auto"/>
              <w:right w:val="single" w:sz="4" w:space="0" w:color="auto"/>
            </w:tcBorders>
            <w:vAlign w:val="bottom"/>
          </w:tcPr>
          <w:p w14:paraId="3B7C8306" w14:textId="77777777" w:rsidR="00A2318D" w:rsidRDefault="00A2318D">
            <w:pPr>
              <w:rPr>
                <w:rFonts w:ascii="Arial" w:hAnsi="Arial" w:cs="Arial"/>
                <w:color w:val="000000"/>
                <w:sz w:val="18"/>
                <w:szCs w:val="18"/>
              </w:rPr>
            </w:pPr>
          </w:p>
        </w:tc>
      </w:tr>
      <w:tr w:rsidR="00A2318D" w:rsidRPr="00FC3D63" w14:paraId="074204E0"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57EC4DA7"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Lithuania</w:t>
            </w:r>
          </w:p>
        </w:tc>
        <w:tc>
          <w:tcPr>
            <w:tcW w:w="3830" w:type="pct"/>
            <w:tcBorders>
              <w:top w:val="single" w:sz="4" w:space="0" w:color="auto"/>
              <w:left w:val="single" w:sz="4" w:space="0" w:color="auto"/>
              <w:bottom w:val="single" w:sz="4" w:space="0" w:color="auto"/>
              <w:right w:val="single" w:sz="4" w:space="0" w:color="auto"/>
            </w:tcBorders>
            <w:vAlign w:val="bottom"/>
          </w:tcPr>
          <w:p w14:paraId="1F6BD7C9" w14:textId="77777777" w:rsidR="00A2318D" w:rsidRDefault="00A2318D">
            <w:pPr>
              <w:rPr>
                <w:rFonts w:ascii="Arial" w:hAnsi="Arial" w:cs="Arial"/>
                <w:color w:val="000000"/>
                <w:sz w:val="18"/>
                <w:szCs w:val="18"/>
              </w:rPr>
            </w:pPr>
            <w:r>
              <w:rPr>
                <w:rFonts w:ascii="Arial" w:hAnsi="Arial" w:cs="Arial"/>
                <w:color w:val="000000"/>
                <w:sz w:val="18"/>
                <w:szCs w:val="18"/>
              </w:rPr>
              <w:t>Source: Ministry of Internal Affairs - Department of Informatics and Communication - Section of Statistics: Departmental Register of Crimes. Published: Department of Informatics and Communication, website: https://www.ird.lt/infusions/report_manager/report_manager.php?lang=lt&amp;rt=1    Some part of data was not published, therefore it was directly applied to the Department of Informatics and Communication.</w:t>
            </w:r>
          </w:p>
        </w:tc>
      </w:tr>
      <w:tr w:rsidR="00A2318D" w:rsidRPr="00FC3D63" w14:paraId="34B0D658"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0AC1CA76"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Luxembourg</w:t>
            </w:r>
          </w:p>
        </w:tc>
        <w:tc>
          <w:tcPr>
            <w:tcW w:w="3830" w:type="pct"/>
            <w:tcBorders>
              <w:top w:val="single" w:sz="4" w:space="0" w:color="auto"/>
              <w:left w:val="single" w:sz="4" w:space="0" w:color="auto"/>
              <w:bottom w:val="single" w:sz="4" w:space="0" w:color="auto"/>
              <w:right w:val="single" w:sz="4" w:space="0" w:color="auto"/>
            </w:tcBorders>
            <w:vAlign w:val="bottom"/>
          </w:tcPr>
          <w:p w14:paraId="4780D67A" w14:textId="77777777" w:rsidR="00A2318D" w:rsidRDefault="00A2318D">
            <w:pPr>
              <w:rPr>
                <w:rFonts w:ascii="Arial" w:hAnsi="Arial" w:cs="Arial"/>
                <w:color w:val="000000"/>
                <w:sz w:val="18"/>
                <w:szCs w:val="18"/>
              </w:rPr>
            </w:pPr>
          </w:p>
        </w:tc>
      </w:tr>
      <w:tr w:rsidR="00A2318D" w:rsidRPr="00FC3D63" w14:paraId="0A7F99FE"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7F1BC781"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Malta</w:t>
            </w:r>
          </w:p>
        </w:tc>
        <w:tc>
          <w:tcPr>
            <w:tcW w:w="3830" w:type="pct"/>
            <w:tcBorders>
              <w:top w:val="single" w:sz="4" w:space="0" w:color="auto"/>
              <w:left w:val="single" w:sz="4" w:space="0" w:color="auto"/>
              <w:bottom w:val="single" w:sz="4" w:space="0" w:color="auto"/>
              <w:right w:val="single" w:sz="4" w:space="0" w:color="auto"/>
            </w:tcBorders>
            <w:vAlign w:val="bottom"/>
          </w:tcPr>
          <w:p w14:paraId="67C1A263" w14:textId="77777777" w:rsidR="00A2318D" w:rsidRDefault="00A2318D">
            <w:pPr>
              <w:rPr>
                <w:rFonts w:ascii="Arial" w:hAnsi="Arial" w:cs="Arial"/>
                <w:color w:val="000000"/>
                <w:sz w:val="18"/>
                <w:szCs w:val="18"/>
              </w:rPr>
            </w:pPr>
          </w:p>
        </w:tc>
      </w:tr>
      <w:tr w:rsidR="00A2318D" w:rsidRPr="00FC3D63" w14:paraId="3381886C"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5C435992"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3830" w:type="pct"/>
            <w:tcBorders>
              <w:top w:val="single" w:sz="4" w:space="0" w:color="auto"/>
              <w:left w:val="single" w:sz="4" w:space="0" w:color="auto"/>
              <w:bottom w:val="single" w:sz="4" w:space="0" w:color="auto"/>
              <w:right w:val="single" w:sz="4" w:space="0" w:color="auto"/>
            </w:tcBorders>
            <w:vAlign w:val="bottom"/>
          </w:tcPr>
          <w:p w14:paraId="1ED02E00" w14:textId="77777777" w:rsidR="00A2318D" w:rsidRDefault="00A2318D">
            <w:pPr>
              <w:rPr>
                <w:rFonts w:ascii="Arial" w:hAnsi="Arial" w:cs="Arial"/>
                <w:color w:val="000000"/>
                <w:sz w:val="18"/>
                <w:szCs w:val="18"/>
              </w:rPr>
            </w:pPr>
          </w:p>
        </w:tc>
      </w:tr>
      <w:tr w:rsidR="00A2318D" w:rsidRPr="00FC3D63" w14:paraId="6BC6FEB9"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0B5B6996"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Montenegro</w:t>
            </w:r>
          </w:p>
        </w:tc>
        <w:tc>
          <w:tcPr>
            <w:tcW w:w="3830" w:type="pct"/>
            <w:tcBorders>
              <w:top w:val="single" w:sz="4" w:space="0" w:color="auto"/>
              <w:left w:val="single" w:sz="4" w:space="0" w:color="auto"/>
              <w:bottom w:val="single" w:sz="4" w:space="0" w:color="auto"/>
              <w:right w:val="single" w:sz="4" w:space="0" w:color="auto"/>
            </w:tcBorders>
            <w:vAlign w:val="bottom"/>
          </w:tcPr>
          <w:p w14:paraId="4CEE4482" w14:textId="77777777" w:rsidR="00A2318D" w:rsidRDefault="00A2318D">
            <w:pPr>
              <w:rPr>
                <w:rFonts w:ascii="Arial" w:hAnsi="Arial" w:cs="Arial"/>
                <w:color w:val="000000"/>
                <w:sz w:val="18"/>
                <w:szCs w:val="18"/>
              </w:rPr>
            </w:pPr>
          </w:p>
        </w:tc>
      </w:tr>
      <w:tr w:rsidR="00A2318D" w:rsidRPr="00FC3D63" w14:paraId="6E0574F3"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4C26F4B2"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Netherlands</w:t>
            </w:r>
          </w:p>
        </w:tc>
        <w:tc>
          <w:tcPr>
            <w:tcW w:w="3830" w:type="pct"/>
            <w:tcBorders>
              <w:top w:val="single" w:sz="4" w:space="0" w:color="auto"/>
              <w:left w:val="single" w:sz="4" w:space="0" w:color="auto"/>
              <w:bottom w:val="single" w:sz="4" w:space="0" w:color="auto"/>
              <w:right w:val="single" w:sz="4" w:space="0" w:color="auto"/>
            </w:tcBorders>
            <w:vAlign w:val="bottom"/>
          </w:tcPr>
          <w:p w14:paraId="0D862350" w14:textId="77777777" w:rsidR="00A2318D" w:rsidRDefault="00A2318D">
            <w:pPr>
              <w:rPr>
                <w:rFonts w:ascii="Arial" w:hAnsi="Arial" w:cs="Arial"/>
                <w:color w:val="000000"/>
                <w:sz w:val="18"/>
                <w:szCs w:val="18"/>
              </w:rPr>
            </w:pPr>
            <w:r>
              <w:rPr>
                <w:rFonts w:ascii="Arial" w:hAnsi="Arial" w:cs="Arial"/>
                <w:color w:val="000000"/>
                <w:sz w:val="18"/>
                <w:szCs w:val="18"/>
              </w:rPr>
              <w:t>Statistics Netherlands</w:t>
            </w:r>
          </w:p>
        </w:tc>
      </w:tr>
      <w:tr w:rsidR="00A2318D" w:rsidRPr="00FC3D63" w14:paraId="52490576"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626473A7"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Norway</w:t>
            </w:r>
          </w:p>
        </w:tc>
        <w:tc>
          <w:tcPr>
            <w:tcW w:w="3830" w:type="pct"/>
            <w:tcBorders>
              <w:top w:val="single" w:sz="4" w:space="0" w:color="auto"/>
              <w:left w:val="single" w:sz="4" w:space="0" w:color="auto"/>
              <w:bottom w:val="single" w:sz="4" w:space="0" w:color="auto"/>
              <w:right w:val="single" w:sz="4" w:space="0" w:color="auto"/>
            </w:tcBorders>
            <w:vAlign w:val="bottom"/>
          </w:tcPr>
          <w:p w14:paraId="42B5C4BB" w14:textId="77777777" w:rsidR="00A2318D" w:rsidRDefault="00A2318D">
            <w:pPr>
              <w:rPr>
                <w:rFonts w:ascii="Arial" w:hAnsi="Arial" w:cs="Arial"/>
                <w:color w:val="000000"/>
                <w:sz w:val="18"/>
                <w:szCs w:val="18"/>
              </w:rPr>
            </w:pPr>
            <w:r>
              <w:rPr>
                <w:rFonts w:ascii="Arial" w:hAnsi="Arial" w:cs="Arial"/>
                <w:color w:val="000000"/>
                <w:sz w:val="18"/>
                <w:szCs w:val="18"/>
              </w:rPr>
              <w:t>Statistics Norway  Offences reported to the police, by type of offence.  http://www.ssb.no/english/subjects/03/05/a_krim_tab_en/tab/tab-2012-06-29-04-en.html</w:t>
            </w:r>
          </w:p>
        </w:tc>
      </w:tr>
      <w:tr w:rsidR="00A2318D" w:rsidRPr="00FC3D63" w14:paraId="274F77BE"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56635D4D"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Poland</w:t>
            </w:r>
          </w:p>
        </w:tc>
        <w:tc>
          <w:tcPr>
            <w:tcW w:w="3830" w:type="pct"/>
            <w:tcBorders>
              <w:top w:val="single" w:sz="4" w:space="0" w:color="auto"/>
              <w:left w:val="single" w:sz="4" w:space="0" w:color="auto"/>
              <w:bottom w:val="single" w:sz="4" w:space="0" w:color="auto"/>
              <w:right w:val="single" w:sz="4" w:space="0" w:color="auto"/>
            </w:tcBorders>
            <w:vAlign w:val="bottom"/>
          </w:tcPr>
          <w:p w14:paraId="3CFF4038" w14:textId="77777777" w:rsidR="00A2318D" w:rsidRDefault="00A2318D">
            <w:pPr>
              <w:rPr>
                <w:rFonts w:ascii="Arial" w:hAnsi="Arial" w:cs="Arial"/>
                <w:color w:val="000000"/>
                <w:sz w:val="18"/>
                <w:szCs w:val="18"/>
              </w:rPr>
            </w:pPr>
            <w:r>
              <w:rPr>
                <w:rFonts w:ascii="Arial" w:hAnsi="Arial" w:cs="Arial"/>
                <w:color w:val="000000"/>
                <w:sz w:val="18"/>
                <w:szCs w:val="18"/>
              </w:rPr>
              <w:t>Police Headquarter Statistical Information Bureau – not published (by type of offences defined in European Sourcebook)</w:t>
            </w:r>
          </w:p>
        </w:tc>
      </w:tr>
      <w:tr w:rsidR="00A2318D" w:rsidRPr="00FC3D63" w14:paraId="4E697914"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2EB16DDF"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Portugal</w:t>
            </w:r>
          </w:p>
        </w:tc>
        <w:tc>
          <w:tcPr>
            <w:tcW w:w="3830" w:type="pct"/>
            <w:tcBorders>
              <w:top w:val="single" w:sz="4" w:space="0" w:color="auto"/>
              <w:left w:val="single" w:sz="4" w:space="0" w:color="auto"/>
              <w:bottom w:val="single" w:sz="4" w:space="0" w:color="auto"/>
              <w:right w:val="single" w:sz="4" w:space="0" w:color="auto"/>
            </w:tcBorders>
            <w:vAlign w:val="bottom"/>
          </w:tcPr>
          <w:p w14:paraId="67D0C02D" w14:textId="77777777" w:rsidR="00A2318D" w:rsidRDefault="00A2318D">
            <w:pPr>
              <w:rPr>
                <w:rFonts w:ascii="Arial" w:hAnsi="Arial" w:cs="Arial"/>
                <w:color w:val="000000"/>
                <w:sz w:val="18"/>
                <w:szCs w:val="18"/>
              </w:rPr>
            </w:pPr>
            <w:r>
              <w:rPr>
                <w:rFonts w:ascii="Arial" w:hAnsi="Arial" w:cs="Arial"/>
                <w:color w:val="000000"/>
                <w:sz w:val="18"/>
                <w:szCs w:val="18"/>
              </w:rPr>
              <w:t>Directorate-General for Justice Policy – Ministry of Justice</w:t>
            </w:r>
          </w:p>
        </w:tc>
      </w:tr>
      <w:tr w:rsidR="00A2318D" w:rsidRPr="00FC3D63" w14:paraId="428EFD8D"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3F56E256"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Romania</w:t>
            </w:r>
          </w:p>
        </w:tc>
        <w:tc>
          <w:tcPr>
            <w:tcW w:w="3830" w:type="pct"/>
            <w:tcBorders>
              <w:top w:val="single" w:sz="4" w:space="0" w:color="auto"/>
              <w:left w:val="single" w:sz="4" w:space="0" w:color="auto"/>
              <w:bottom w:val="single" w:sz="4" w:space="0" w:color="auto"/>
              <w:right w:val="single" w:sz="4" w:space="0" w:color="auto"/>
            </w:tcBorders>
            <w:vAlign w:val="bottom"/>
          </w:tcPr>
          <w:p w14:paraId="0335D091" w14:textId="77777777" w:rsidR="00A2318D" w:rsidRDefault="00A2318D">
            <w:pPr>
              <w:rPr>
                <w:rFonts w:ascii="Arial" w:hAnsi="Arial" w:cs="Arial"/>
                <w:color w:val="000000"/>
                <w:sz w:val="18"/>
                <w:szCs w:val="18"/>
              </w:rPr>
            </w:pPr>
          </w:p>
        </w:tc>
      </w:tr>
      <w:tr w:rsidR="00A2318D" w:rsidRPr="00FC3D63" w14:paraId="10BBA10B"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02A1F0E1"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Russia</w:t>
            </w:r>
          </w:p>
        </w:tc>
        <w:tc>
          <w:tcPr>
            <w:tcW w:w="3830" w:type="pct"/>
            <w:tcBorders>
              <w:top w:val="single" w:sz="4" w:space="0" w:color="auto"/>
              <w:left w:val="single" w:sz="4" w:space="0" w:color="auto"/>
              <w:bottom w:val="single" w:sz="4" w:space="0" w:color="auto"/>
              <w:right w:val="single" w:sz="4" w:space="0" w:color="auto"/>
            </w:tcBorders>
            <w:vAlign w:val="bottom"/>
          </w:tcPr>
          <w:p w14:paraId="19A2AC60" w14:textId="77777777" w:rsidR="00A2318D" w:rsidRDefault="00A2318D">
            <w:pPr>
              <w:rPr>
                <w:rFonts w:ascii="Arial" w:hAnsi="Arial" w:cs="Arial"/>
                <w:color w:val="000000"/>
                <w:sz w:val="18"/>
                <w:szCs w:val="18"/>
              </w:rPr>
            </w:pPr>
            <w:r>
              <w:rPr>
                <w:rFonts w:ascii="Arial" w:hAnsi="Arial" w:cs="Arial"/>
                <w:color w:val="000000"/>
                <w:sz w:val="18"/>
                <w:szCs w:val="18"/>
              </w:rPr>
              <w:t>• Main Directorate for Road Traffic Safety of the Ministry of Internal Affairs of Russia   • The Ministry of the Interior of Russian Federation</w:t>
            </w:r>
          </w:p>
        </w:tc>
      </w:tr>
      <w:tr w:rsidR="00A2318D" w:rsidRPr="00FC3D63" w14:paraId="5139CB88"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091DD607"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Serbia</w:t>
            </w:r>
          </w:p>
        </w:tc>
        <w:tc>
          <w:tcPr>
            <w:tcW w:w="3830" w:type="pct"/>
            <w:tcBorders>
              <w:top w:val="single" w:sz="4" w:space="0" w:color="auto"/>
              <w:left w:val="single" w:sz="4" w:space="0" w:color="auto"/>
              <w:bottom w:val="single" w:sz="4" w:space="0" w:color="auto"/>
              <w:right w:val="single" w:sz="4" w:space="0" w:color="auto"/>
            </w:tcBorders>
            <w:vAlign w:val="bottom"/>
          </w:tcPr>
          <w:p w14:paraId="58A87267" w14:textId="77777777" w:rsidR="00A2318D" w:rsidRDefault="00A2318D">
            <w:pPr>
              <w:rPr>
                <w:rFonts w:ascii="Arial" w:hAnsi="Arial" w:cs="Arial"/>
                <w:color w:val="000000"/>
                <w:sz w:val="18"/>
                <w:szCs w:val="18"/>
              </w:rPr>
            </w:pPr>
            <w:r>
              <w:rPr>
                <w:rFonts w:ascii="Arial" w:hAnsi="Arial" w:cs="Arial"/>
                <w:color w:val="000000"/>
                <w:sz w:val="18"/>
                <w:szCs w:val="18"/>
              </w:rPr>
              <w:t>The source of all the data is the Unique information system of the Ministry of Interior in which there is an electronic application Criminal offences and offenders in which all the police reports on the basis of all the law, all NN offenders, clearing up of the offences and rejection of the report and prequalification of the criminal offence are entered.</w:t>
            </w:r>
          </w:p>
        </w:tc>
      </w:tr>
      <w:tr w:rsidR="00A2318D" w:rsidRPr="00FC3D63" w14:paraId="0454CD97"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314212BF"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Slovakia</w:t>
            </w:r>
          </w:p>
        </w:tc>
        <w:tc>
          <w:tcPr>
            <w:tcW w:w="3830" w:type="pct"/>
            <w:tcBorders>
              <w:top w:val="single" w:sz="4" w:space="0" w:color="auto"/>
              <w:left w:val="single" w:sz="4" w:space="0" w:color="auto"/>
              <w:bottom w:val="single" w:sz="4" w:space="0" w:color="auto"/>
              <w:right w:val="single" w:sz="4" w:space="0" w:color="auto"/>
            </w:tcBorders>
            <w:vAlign w:val="bottom"/>
          </w:tcPr>
          <w:p w14:paraId="4ED60A45" w14:textId="77777777" w:rsidR="00A2318D" w:rsidRDefault="00A2318D">
            <w:pPr>
              <w:rPr>
                <w:rFonts w:ascii="Arial" w:hAnsi="Arial" w:cs="Arial"/>
                <w:color w:val="000000"/>
                <w:sz w:val="18"/>
                <w:szCs w:val="18"/>
              </w:rPr>
            </w:pPr>
            <w:r>
              <w:rPr>
                <w:rFonts w:ascii="Arial" w:hAnsi="Arial" w:cs="Arial"/>
                <w:color w:val="000000"/>
                <w:sz w:val="18"/>
                <w:szCs w:val="18"/>
              </w:rPr>
              <w:t>Ministry of Interior, Police Force of the Slovak Republic – Department of Police Information Systems: Statistical System of Criminality, partially published at: www.minv.sk</w:t>
            </w:r>
          </w:p>
        </w:tc>
      </w:tr>
      <w:tr w:rsidR="00A2318D" w:rsidRPr="00FC3D63" w14:paraId="7BA85BBB"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445FC923"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Slovenia</w:t>
            </w:r>
          </w:p>
        </w:tc>
        <w:tc>
          <w:tcPr>
            <w:tcW w:w="3830" w:type="pct"/>
            <w:tcBorders>
              <w:top w:val="single" w:sz="4" w:space="0" w:color="auto"/>
              <w:left w:val="single" w:sz="4" w:space="0" w:color="auto"/>
              <w:bottom w:val="single" w:sz="4" w:space="0" w:color="auto"/>
              <w:right w:val="single" w:sz="4" w:space="0" w:color="auto"/>
            </w:tcBorders>
            <w:vAlign w:val="bottom"/>
          </w:tcPr>
          <w:p w14:paraId="29B40ECB" w14:textId="77777777" w:rsidR="00A2318D" w:rsidRDefault="00A2318D">
            <w:pPr>
              <w:rPr>
                <w:rFonts w:ascii="Arial" w:hAnsi="Arial" w:cs="Arial"/>
                <w:color w:val="000000"/>
                <w:sz w:val="18"/>
                <w:szCs w:val="18"/>
              </w:rPr>
            </w:pPr>
            <w:r>
              <w:rPr>
                <w:rFonts w:ascii="Arial" w:hAnsi="Arial" w:cs="Arial"/>
                <w:color w:val="000000"/>
                <w:sz w:val="18"/>
                <w:szCs w:val="18"/>
              </w:rPr>
              <w:t>Ministry of Interior - Police</w:t>
            </w:r>
          </w:p>
        </w:tc>
      </w:tr>
      <w:tr w:rsidR="00A2318D" w:rsidRPr="00FC3D63" w14:paraId="533ED5EF"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04D41AE9"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Spain</w:t>
            </w:r>
          </w:p>
        </w:tc>
        <w:tc>
          <w:tcPr>
            <w:tcW w:w="3830" w:type="pct"/>
            <w:tcBorders>
              <w:top w:val="single" w:sz="4" w:space="0" w:color="auto"/>
              <w:left w:val="single" w:sz="4" w:space="0" w:color="auto"/>
              <w:bottom w:val="single" w:sz="4" w:space="0" w:color="auto"/>
              <w:right w:val="single" w:sz="4" w:space="0" w:color="auto"/>
            </w:tcBorders>
            <w:vAlign w:val="bottom"/>
          </w:tcPr>
          <w:p w14:paraId="5819076D" w14:textId="77777777" w:rsidR="00A2318D" w:rsidRDefault="00A2318D">
            <w:pPr>
              <w:rPr>
                <w:rFonts w:ascii="Arial" w:hAnsi="Arial" w:cs="Arial"/>
                <w:color w:val="000000"/>
                <w:sz w:val="18"/>
                <w:szCs w:val="18"/>
              </w:rPr>
            </w:pPr>
            <w:r w:rsidRPr="00A2318D">
              <w:rPr>
                <w:rFonts w:ascii="Arial" w:hAnsi="Arial" w:cs="Arial"/>
                <w:color w:val="000000"/>
                <w:sz w:val="18"/>
                <w:szCs w:val="18"/>
                <w:lang w:val="es-ES"/>
              </w:rPr>
              <w:t xml:space="preserve">El Sistema Estadístico de Criminalidad (SEC) Ministerio de Interior.  </w:t>
            </w:r>
            <w:r>
              <w:rPr>
                <w:rFonts w:ascii="Arial" w:hAnsi="Arial" w:cs="Arial"/>
                <w:color w:val="000000"/>
                <w:sz w:val="18"/>
                <w:szCs w:val="18"/>
              </w:rPr>
              <w:t>Crime Statistical System. Ministry of Interior</w:t>
            </w:r>
          </w:p>
        </w:tc>
      </w:tr>
      <w:tr w:rsidR="00A2318D" w:rsidRPr="00FC3D63" w14:paraId="1CC55A35"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2CA21CE6"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Sweden</w:t>
            </w:r>
          </w:p>
        </w:tc>
        <w:tc>
          <w:tcPr>
            <w:tcW w:w="3830" w:type="pct"/>
            <w:tcBorders>
              <w:top w:val="single" w:sz="4" w:space="0" w:color="auto"/>
              <w:left w:val="single" w:sz="4" w:space="0" w:color="auto"/>
              <w:bottom w:val="single" w:sz="4" w:space="0" w:color="auto"/>
              <w:right w:val="single" w:sz="4" w:space="0" w:color="auto"/>
            </w:tcBorders>
            <w:vAlign w:val="bottom"/>
          </w:tcPr>
          <w:p w14:paraId="623B6CAF" w14:textId="77777777" w:rsidR="00A2318D" w:rsidRDefault="00A2318D">
            <w:pPr>
              <w:rPr>
                <w:rFonts w:ascii="Arial" w:hAnsi="Arial" w:cs="Arial"/>
                <w:color w:val="000000"/>
                <w:sz w:val="18"/>
                <w:szCs w:val="18"/>
              </w:rPr>
            </w:pPr>
            <w:r>
              <w:rPr>
                <w:rFonts w:ascii="Arial" w:hAnsi="Arial" w:cs="Arial"/>
                <w:color w:val="000000"/>
                <w:sz w:val="18"/>
                <w:szCs w:val="18"/>
              </w:rPr>
              <w:t>National Council for Crime Prevention, Sweden, www.bra.se.</w:t>
            </w:r>
          </w:p>
        </w:tc>
      </w:tr>
      <w:tr w:rsidR="00A2318D" w:rsidRPr="00FC3D63" w14:paraId="535DB5DE"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5A22548E"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Switzerland</w:t>
            </w:r>
          </w:p>
        </w:tc>
        <w:tc>
          <w:tcPr>
            <w:tcW w:w="3830" w:type="pct"/>
            <w:tcBorders>
              <w:top w:val="single" w:sz="4" w:space="0" w:color="auto"/>
              <w:left w:val="single" w:sz="4" w:space="0" w:color="auto"/>
              <w:bottom w:val="single" w:sz="4" w:space="0" w:color="auto"/>
              <w:right w:val="single" w:sz="4" w:space="0" w:color="auto"/>
            </w:tcBorders>
            <w:vAlign w:val="bottom"/>
          </w:tcPr>
          <w:p w14:paraId="7212B95A" w14:textId="77777777" w:rsidR="00A2318D" w:rsidRDefault="00A2318D">
            <w:pPr>
              <w:rPr>
                <w:rFonts w:ascii="Arial" w:hAnsi="Arial" w:cs="Arial"/>
                <w:color w:val="000000"/>
                <w:sz w:val="18"/>
                <w:szCs w:val="18"/>
              </w:rPr>
            </w:pPr>
            <w:r>
              <w:rPr>
                <w:rFonts w:ascii="Arial" w:hAnsi="Arial" w:cs="Arial"/>
                <w:color w:val="000000"/>
                <w:sz w:val="18"/>
                <w:szCs w:val="18"/>
              </w:rPr>
              <w:t>TOTAL CP + LStup + LEtr + lois annexes  H 111 - 116 CP  BI 122-123 CP + 129 Aggravated bodily injury  SA 187 à 193 + ...  R 140 + 139 CP(Bag snatchings)  T 139 CP  F 137 + 138 + 146 à 148 150-151 + 156 CP  ML 305bis CP  C all chapter 19  DO LStup</w:t>
            </w:r>
          </w:p>
        </w:tc>
      </w:tr>
      <w:tr w:rsidR="00A2318D" w:rsidRPr="00FC3D63" w14:paraId="415BFFD7"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4D16EF5F"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TFYR of Macedonia</w:t>
            </w:r>
          </w:p>
        </w:tc>
        <w:tc>
          <w:tcPr>
            <w:tcW w:w="3830" w:type="pct"/>
            <w:tcBorders>
              <w:top w:val="single" w:sz="4" w:space="0" w:color="auto"/>
              <w:left w:val="single" w:sz="4" w:space="0" w:color="auto"/>
              <w:bottom w:val="single" w:sz="4" w:space="0" w:color="auto"/>
              <w:right w:val="single" w:sz="4" w:space="0" w:color="auto"/>
            </w:tcBorders>
            <w:vAlign w:val="bottom"/>
          </w:tcPr>
          <w:p w14:paraId="03E9F4AB" w14:textId="77777777" w:rsidR="00A2318D" w:rsidRDefault="00A2318D">
            <w:pPr>
              <w:rPr>
                <w:rFonts w:ascii="Arial" w:hAnsi="Arial" w:cs="Arial"/>
                <w:color w:val="000000"/>
                <w:sz w:val="18"/>
                <w:szCs w:val="18"/>
              </w:rPr>
            </w:pPr>
          </w:p>
        </w:tc>
      </w:tr>
      <w:tr w:rsidR="00A2318D" w:rsidRPr="00FC3D63" w14:paraId="204E0FE5"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0172AC08"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Turkey</w:t>
            </w:r>
          </w:p>
        </w:tc>
        <w:tc>
          <w:tcPr>
            <w:tcW w:w="3830" w:type="pct"/>
            <w:tcBorders>
              <w:top w:val="single" w:sz="4" w:space="0" w:color="auto"/>
              <w:left w:val="single" w:sz="4" w:space="0" w:color="auto"/>
              <w:bottom w:val="single" w:sz="4" w:space="0" w:color="auto"/>
              <w:right w:val="single" w:sz="4" w:space="0" w:color="auto"/>
            </w:tcBorders>
            <w:vAlign w:val="bottom"/>
          </w:tcPr>
          <w:p w14:paraId="273E68FA" w14:textId="77777777" w:rsidR="00A2318D" w:rsidRDefault="00A2318D">
            <w:pPr>
              <w:rPr>
                <w:rFonts w:ascii="Arial" w:hAnsi="Arial" w:cs="Arial"/>
                <w:color w:val="000000"/>
                <w:sz w:val="18"/>
                <w:szCs w:val="18"/>
              </w:rPr>
            </w:pPr>
            <w:r>
              <w:rPr>
                <w:rFonts w:ascii="Arial" w:hAnsi="Arial" w:cs="Arial"/>
                <w:color w:val="000000"/>
                <w:sz w:val="18"/>
                <w:szCs w:val="18"/>
              </w:rPr>
              <w:t>For 2007 and 2008: General Directorate for Security, Activity Report for 2008, published by Directorate for Strategy Development of the General Directorate for Security.    For 2010: General Directorate for Security, Activity Report for 2010, published by Directorate for Strategy Development of the General Directorate for Security.http://www.egm.gov.tr/indirilendosyalar/faaliyet_raporu_2010.pdf     For 2011: General Directorate for Security, Activity Report for 2011, published by Directorate for Strategy Development of the General Directorate for Security.http://www.egm.gov.tr/indirilendosyalar/2011faaliyetraporu.rar</w:t>
            </w:r>
          </w:p>
        </w:tc>
      </w:tr>
      <w:tr w:rsidR="00A2318D" w:rsidRPr="00FC3D63" w14:paraId="579A956E"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6DC497B2"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Ukraine</w:t>
            </w:r>
          </w:p>
        </w:tc>
        <w:tc>
          <w:tcPr>
            <w:tcW w:w="3830" w:type="pct"/>
            <w:tcBorders>
              <w:top w:val="single" w:sz="4" w:space="0" w:color="auto"/>
              <w:left w:val="single" w:sz="4" w:space="0" w:color="auto"/>
              <w:bottom w:val="single" w:sz="4" w:space="0" w:color="auto"/>
              <w:right w:val="single" w:sz="4" w:space="0" w:color="auto"/>
            </w:tcBorders>
            <w:vAlign w:val="bottom"/>
          </w:tcPr>
          <w:p w14:paraId="29FC8582" w14:textId="77777777" w:rsidR="00A2318D" w:rsidRDefault="00A2318D">
            <w:pPr>
              <w:rPr>
                <w:rFonts w:ascii="Arial" w:hAnsi="Arial" w:cs="Arial"/>
                <w:color w:val="000000"/>
                <w:sz w:val="18"/>
                <w:szCs w:val="18"/>
              </w:rPr>
            </w:pPr>
            <w:r>
              <w:rPr>
                <w:rFonts w:ascii="Arial" w:hAnsi="Arial" w:cs="Arial"/>
                <w:color w:val="000000"/>
                <w:sz w:val="18"/>
                <w:szCs w:val="18"/>
              </w:rPr>
              <w:t>Crime-rate Information of the Ministry of Interior of Ukraine on 2007-2011</w:t>
            </w:r>
          </w:p>
        </w:tc>
      </w:tr>
      <w:tr w:rsidR="00A2318D" w:rsidRPr="00FC3D63" w14:paraId="2DC534EB"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6063888E"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UK: England &amp; Wales</w:t>
            </w:r>
          </w:p>
        </w:tc>
        <w:tc>
          <w:tcPr>
            <w:tcW w:w="3830" w:type="pct"/>
            <w:tcBorders>
              <w:top w:val="single" w:sz="4" w:space="0" w:color="auto"/>
              <w:left w:val="single" w:sz="4" w:space="0" w:color="auto"/>
              <w:bottom w:val="single" w:sz="4" w:space="0" w:color="auto"/>
              <w:right w:val="single" w:sz="4" w:space="0" w:color="auto"/>
            </w:tcBorders>
            <w:vAlign w:val="bottom"/>
          </w:tcPr>
          <w:p w14:paraId="657AA97E" w14:textId="77777777" w:rsidR="00A2318D" w:rsidRDefault="00A2318D">
            <w:pPr>
              <w:rPr>
                <w:rFonts w:ascii="Arial" w:hAnsi="Arial" w:cs="Arial"/>
                <w:color w:val="000000"/>
                <w:sz w:val="18"/>
                <w:szCs w:val="18"/>
              </w:rPr>
            </w:pPr>
            <w:r>
              <w:rPr>
                <w:rFonts w:ascii="Arial" w:hAnsi="Arial" w:cs="Arial"/>
                <w:color w:val="000000"/>
                <w:sz w:val="18"/>
                <w:szCs w:val="18"/>
              </w:rPr>
              <w:t>Based on Reference table A4 which accompanied 'Crime in England and Wales, year ending June 2012', with the exception of firearm offences which is taken from a separate collection of police recorded crime and excludes air weapons.</w:t>
            </w:r>
          </w:p>
        </w:tc>
      </w:tr>
      <w:tr w:rsidR="00A2318D" w:rsidRPr="00FC3D63" w14:paraId="77B16D9D"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018BF5AA"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UK: Northern Ireland</w:t>
            </w:r>
          </w:p>
        </w:tc>
        <w:tc>
          <w:tcPr>
            <w:tcW w:w="3830" w:type="pct"/>
            <w:tcBorders>
              <w:top w:val="single" w:sz="4" w:space="0" w:color="auto"/>
              <w:left w:val="single" w:sz="4" w:space="0" w:color="auto"/>
              <w:bottom w:val="single" w:sz="4" w:space="0" w:color="auto"/>
              <w:right w:val="single" w:sz="4" w:space="0" w:color="auto"/>
            </w:tcBorders>
            <w:vAlign w:val="bottom"/>
          </w:tcPr>
          <w:p w14:paraId="715C2983" w14:textId="77777777" w:rsidR="00A2318D" w:rsidRDefault="00A2318D">
            <w:pPr>
              <w:rPr>
                <w:rFonts w:ascii="Arial" w:hAnsi="Arial" w:cs="Arial"/>
                <w:color w:val="000000"/>
                <w:sz w:val="18"/>
                <w:szCs w:val="18"/>
              </w:rPr>
            </w:pPr>
            <w:r>
              <w:rPr>
                <w:rFonts w:ascii="Arial" w:hAnsi="Arial" w:cs="Arial"/>
                <w:color w:val="000000"/>
                <w:sz w:val="18"/>
                <w:szCs w:val="18"/>
              </w:rPr>
              <w:t>Statistics Branch, Police Service of Northern Ireland  * Disclosive</w:t>
            </w:r>
          </w:p>
        </w:tc>
      </w:tr>
      <w:tr w:rsidR="00A2318D" w:rsidRPr="00FC3D63" w14:paraId="6BC02E6E" w14:textId="77777777" w:rsidTr="00A2318D">
        <w:trPr>
          <w:jc w:val="center"/>
        </w:trPr>
        <w:tc>
          <w:tcPr>
            <w:tcW w:w="1170" w:type="pct"/>
            <w:tcBorders>
              <w:top w:val="single" w:sz="4" w:space="0" w:color="auto"/>
              <w:left w:val="single" w:sz="4" w:space="0" w:color="auto"/>
              <w:bottom w:val="single" w:sz="4" w:space="0" w:color="auto"/>
              <w:right w:val="single" w:sz="4" w:space="0" w:color="auto"/>
            </w:tcBorders>
            <w:vAlign w:val="center"/>
          </w:tcPr>
          <w:p w14:paraId="6CC7227C" w14:textId="77777777" w:rsidR="00A2318D" w:rsidRPr="00FC3D63" w:rsidRDefault="00A2318D" w:rsidP="00F36BB3">
            <w:pPr>
              <w:rPr>
                <w:rFonts w:ascii="Arial" w:hAnsi="Arial" w:cs="Arial"/>
                <w:b/>
                <w:bCs/>
                <w:sz w:val="18"/>
                <w:szCs w:val="18"/>
                <w:lang w:val="en-GB"/>
              </w:rPr>
            </w:pPr>
            <w:r w:rsidRPr="00FC3D63">
              <w:rPr>
                <w:rFonts w:ascii="Arial" w:hAnsi="Arial" w:cs="Arial"/>
                <w:b/>
                <w:bCs/>
                <w:sz w:val="18"/>
                <w:szCs w:val="18"/>
                <w:lang w:val="en-GB"/>
              </w:rPr>
              <w:t>UK: Scotland</w:t>
            </w:r>
          </w:p>
        </w:tc>
        <w:tc>
          <w:tcPr>
            <w:tcW w:w="3830" w:type="pct"/>
            <w:tcBorders>
              <w:top w:val="single" w:sz="4" w:space="0" w:color="auto"/>
              <w:left w:val="single" w:sz="4" w:space="0" w:color="auto"/>
              <w:bottom w:val="single" w:sz="4" w:space="0" w:color="auto"/>
              <w:right w:val="single" w:sz="4" w:space="0" w:color="auto"/>
            </w:tcBorders>
            <w:vAlign w:val="bottom"/>
          </w:tcPr>
          <w:p w14:paraId="2E82D207" w14:textId="77777777" w:rsidR="00A2318D" w:rsidRDefault="00A2318D">
            <w:pPr>
              <w:rPr>
                <w:rFonts w:ascii="Arial" w:hAnsi="Arial" w:cs="Arial"/>
                <w:color w:val="000000"/>
                <w:sz w:val="18"/>
                <w:szCs w:val="18"/>
              </w:rPr>
            </w:pPr>
            <w:r>
              <w:rPr>
                <w:rFonts w:ascii="Arial" w:hAnsi="Arial" w:cs="Arial"/>
                <w:color w:val="000000"/>
                <w:sz w:val="18"/>
                <w:szCs w:val="18"/>
              </w:rPr>
              <w:t>Based on data taken from ‘Recorded Crime in Scotland, 2011-12’ and ‘Homicide in Scotland, 2011-12’  http://www.scotland.gov.uk/Topics/Statistics/Browse/Crime-  Justice/PubRecordedCrime     http://www.scotland.gov.uk/Topics/Statistics/Browse/Crime-Justice/PubHomicide</w:t>
            </w:r>
          </w:p>
        </w:tc>
      </w:tr>
    </w:tbl>
    <w:p w14:paraId="46C234A3" w14:textId="77777777" w:rsidR="00AD37D0" w:rsidRPr="00FC3D63" w:rsidRDefault="00AD37D0">
      <w:pPr>
        <w:spacing w:before="20" w:after="20"/>
        <w:rPr>
          <w:rFonts w:ascii="Arial" w:hAnsi="Arial" w:cs="Arial"/>
          <w:sz w:val="18"/>
          <w:szCs w:val="18"/>
          <w:lang w:val="en-GB"/>
        </w:rPr>
      </w:pPr>
    </w:p>
    <w:p w14:paraId="236A22AA" w14:textId="77777777" w:rsidR="00AD37D0" w:rsidRPr="00FC3D63" w:rsidRDefault="00AD37D0">
      <w:pPr>
        <w:spacing w:before="20" w:after="20"/>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7776"/>
      </w:tblGrid>
      <w:tr w:rsidR="00AD37D0" w:rsidRPr="00FC3D63" w14:paraId="2C9D5D1D" w14:textId="77777777">
        <w:trPr>
          <w:cantSplit/>
          <w:jc w:val="center"/>
        </w:trPr>
        <w:tc>
          <w:tcPr>
            <w:tcW w:w="5000" w:type="pct"/>
            <w:gridSpan w:val="2"/>
            <w:vAlign w:val="center"/>
          </w:tcPr>
          <w:p w14:paraId="39C0983E" w14:textId="77777777" w:rsidR="00AD37D0" w:rsidRPr="00FC3D63" w:rsidRDefault="005B4F78">
            <w:pPr>
              <w:spacing w:before="20" w:after="20"/>
              <w:jc w:val="center"/>
              <w:rPr>
                <w:rFonts w:ascii="Arial" w:hAnsi="Arial" w:cs="Arial"/>
                <w:b/>
                <w:bCs/>
                <w:sz w:val="18"/>
                <w:szCs w:val="18"/>
                <w:lang w:val="en-GB"/>
              </w:rPr>
            </w:pPr>
            <w:r>
              <w:rPr>
                <w:rFonts w:ascii="Arial" w:hAnsi="Arial" w:cs="Arial"/>
                <w:b/>
                <w:bCs/>
                <w:sz w:val="18"/>
                <w:szCs w:val="18"/>
                <w:lang w:val="en-GB"/>
              </w:rPr>
              <w:t>p. 43</w:t>
            </w:r>
            <w:r w:rsidR="00AD37D0" w:rsidRPr="00FC3D63">
              <w:rPr>
                <w:rFonts w:ascii="Arial" w:hAnsi="Arial" w:cs="Arial"/>
                <w:b/>
                <w:bCs/>
                <w:sz w:val="18"/>
                <w:szCs w:val="18"/>
                <w:lang w:val="en-GB"/>
              </w:rPr>
              <w:t>– Comments on Table 1.1</w:t>
            </w:r>
          </w:p>
        </w:tc>
      </w:tr>
      <w:tr w:rsidR="002C5680" w:rsidRPr="00FC3D63" w14:paraId="430AD372" w14:textId="77777777" w:rsidTr="005B46EA">
        <w:trPr>
          <w:cantSplit/>
          <w:jc w:val="center"/>
        </w:trPr>
        <w:tc>
          <w:tcPr>
            <w:tcW w:w="1170" w:type="pct"/>
            <w:vAlign w:val="bottom"/>
          </w:tcPr>
          <w:p w14:paraId="2C09EC2A" w14:textId="77777777" w:rsidR="002C5680" w:rsidRPr="00FC3D63" w:rsidRDefault="002C5680" w:rsidP="00A54421">
            <w:pPr>
              <w:pStyle w:val="Titre1"/>
              <w:spacing w:before="0" w:after="0"/>
              <w:jc w:val="center"/>
              <w:rPr>
                <w:rFonts w:ascii="Arial" w:hAnsi="Arial" w:cs="Arial"/>
                <w:szCs w:val="18"/>
                <w:lang w:val="en-GB"/>
              </w:rPr>
            </w:pPr>
          </w:p>
        </w:tc>
        <w:tc>
          <w:tcPr>
            <w:tcW w:w="3830" w:type="pct"/>
            <w:vAlign w:val="bottom"/>
          </w:tcPr>
          <w:p w14:paraId="13B5DDCE" w14:textId="77777777" w:rsidR="002C5680" w:rsidRDefault="002C5680">
            <w:pPr>
              <w:jc w:val="center"/>
              <w:rPr>
                <w:rFonts w:ascii="Arial" w:hAnsi="Arial" w:cs="Arial"/>
                <w:b/>
                <w:bCs/>
                <w:color w:val="000000"/>
                <w:sz w:val="18"/>
                <w:szCs w:val="18"/>
              </w:rPr>
            </w:pPr>
            <w:r>
              <w:rPr>
                <w:rFonts w:ascii="Arial" w:hAnsi="Arial" w:cs="Arial"/>
                <w:b/>
                <w:bCs/>
                <w:color w:val="000000"/>
                <w:sz w:val="18"/>
                <w:szCs w:val="18"/>
              </w:rPr>
              <w:t>CT1111</w:t>
            </w:r>
          </w:p>
        </w:tc>
      </w:tr>
      <w:tr w:rsidR="00A2318D" w:rsidRPr="00FC3D63" w14:paraId="495D1EDF" w14:textId="77777777" w:rsidTr="00A2318D">
        <w:trPr>
          <w:jc w:val="center"/>
        </w:trPr>
        <w:tc>
          <w:tcPr>
            <w:tcW w:w="1170" w:type="pct"/>
            <w:vAlign w:val="center"/>
          </w:tcPr>
          <w:p w14:paraId="115E8B51"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Albania</w:t>
            </w:r>
          </w:p>
        </w:tc>
        <w:tc>
          <w:tcPr>
            <w:tcW w:w="3830" w:type="pct"/>
            <w:vAlign w:val="bottom"/>
          </w:tcPr>
          <w:p w14:paraId="7313602A" w14:textId="77777777" w:rsidR="00A2318D" w:rsidRDefault="00A2318D">
            <w:pPr>
              <w:rPr>
                <w:rFonts w:ascii="Arial" w:hAnsi="Arial" w:cs="Arial"/>
                <w:color w:val="000000"/>
                <w:sz w:val="18"/>
                <w:szCs w:val="18"/>
              </w:rPr>
            </w:pPr>
            <w:r>
              <w:rPr>
                <w:rFonts w:ascii="Arial" w:hAnsi="Arial" w:cs="Arial"/>
                <w:color w:val="000000"/>
                <w:sz w:val="18"/>
                <w:szCs w:val="18"/>
              </w:rPr>
              <w:t xml:space="preserve">• </w:t>
            </w:r>
            <w:r w:rsidR="004A7F45" w:rsidRPr="004A7F45">
              <w:rPr>
                <w:rFonts w:ascii="Arial" w:hAnsi="Arial" w:cs="Arial"/>
                <w:color w:val="000000"/>
                <w:sz w:val="18"/>
                <w:szCs w:val="18"/>
              </w:rPr>
              <w:t>The number of homicide for the year 2007- 2009 includes all type of homicide. The negligent homicides have been excluded in 2010 and 2011. There is respectively 6 and 11 homicide without intention. • Under the bodily assault, not serious assault is missing for the year 2007. All kind of other assaults as well as not serious intention assault have been included under the “crime against persons". In 2007, there are 2545 offences registered in this category. • For the year 2010 and 2011, the police statistics provides data on domestic violence in a separate row. There are recorded 1998 cases in 2010 and 2181 cases in 2011. This kind of offence is included on the total number or offences, but not at any specific type of offence. • The source of the figures on rape and sexual abuse with child is CTS's reports. All type of sexual assaults are included under the total of sexual crime. • Theft was foreseen in several articles of Albanian penal code, based on the fact if the crime was committed by using the force against person, or the weapon is used to steal the car, the house or the goods. The thefts of art’s goods, the theft of banks are two specific crimes foreseen in two separate articles of the Albanian penal code. This reflects also in the police statistics. Under the total of theft and burglary, these crimes are also included. • Under robbery’s figures are including all theft (house, car, shop, enterprise, etc,) where the offender has used violence against person to steal the goods, the weapons or the crime leads to dead of person. • The thefts of the cars by using firearm, violence or the theft lead to the death of person are not included under the theft category. They are accounted under the robbery. • For the year 2007, under the drug offence, all types of drugs crime foreseen by penal code are included, out of which 8 cases are offences with respect to precursor substance. • Albanian penal code foreseen a special article 283/a “drug trafficking”. The unification decision of High Court, no.1/2008 clarified the offences which can be included under this article such as import, export, transit of drugs from/to Albania. During the period 2007-2011, there are respectively 2, 30, 27, 36, 65 cases registered as drug trafficking. All other types of drugs trafficking committed in the country are foreseen under the article 283 “Production and sale of narcotics”. • There is no possible to distinguish money laundering from accepted the stolen goods until 2007. Based on the law no. 9686, dated 26.02. 2007 the accepting of stolen money or goods is foreseen separately from money laundering. Under the money laundering are included the money laundering (article 287), accepting stolen money or goods (article 287.b) General remarks: Some type of crime, such as thefts, domestic burglary, accidents, bodily injured are increased from year to year. It is difficult to explain the rose of criminality and most of the type of offences. There reasons are related to inefficiency of crime prevention, poverty, financial crisis, the week criminal justice system, the low level of reporting, the public trust to police, etc.</w:t>
            </w:r>
          </w:p>
        </w:tc>
      </w:tr>
      <w:tr w:rsidR="00A2318D" w:rsidRPr="00FC3D63" w14:paraId="2D670CBB" w14:textId="77777777" w:rsidTr="00A2318D">
        <w:trPr>
          <w:jc w:val="center"/>
        </w:trPr>
        <w:tc>
          <w:tcPr>
            <w:tcW w:w="1170" w:type="pct"/>
            <w:vAlign w:val="center"/>
          </w:tcPr>
          <w:p w14:paraId="14763558"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Armenia</w:t>
            </w:r>
          </w:p>
        </w:tc>
        <w:tc>
          <w:tcPr>
            <w:tcW w:w="3830" w:type="pct"/>
            <w:vAlign w:val="bottom"/>
          </w:tcPr>
          <w:p w14:paraId="15E92CC4" w14:textId="77777777" w:rsidR="00A2318D" w:rsidRDefault="00A2318D">
            <w:pPr>
              <w:rPr>
                <w:rFonts w:ascii="Arial" w:hAnsi="Arial" w:cs="Arial"/>
                <w:color w:val="000000"/>
                <w:sz w:val="18"/>
                <w:szCs w:val="18"/>
              </w:rPr>
            </w:pPr>
            <w:r>
              <w:rPr>
                <w:rFonts w:ascii="Arial" w:hAnsi="Arial" w:cs="Arial"/>
                <w:color w:val="000000"/>
                <w:sz w:val="18"/>
                <w:szCs w:val="18"/>
              </w:rPr>
              <w:t>The concept of burglary is not provided by Armenian criminal code. Thus the data for burglary is missing. However, Armenian criminal legislation sets criminal responsibility for aggravated theft and robbery. One of types of aggravated robbery and assault is the crime conducted with the illegal entrance of the dwelling. The data for theft with illegal entrance of dwelling was 802 in 2007, 1009 in 2008, 988 in 2009, 1156 in 2010 and 901 in 2011.    The data for rape for 2011 includes only forceful per vagina intercourse with a victim. It doesnt cover cases of buggery, while the data for the period 2007-2010 covers both concepts.</w:t>
            </w:r>
          </w:p>
        </w:tc>
      </w:tr>
      <w:tr w:rsidR="00A2318D" w:rsidRPr="00FC3D63" w14:paraId="28524FBA" w14:textId="77777777" w:rsidTr="00A2318D">
        <w:trPr>
          <w:jc w:val="center"/>
        </w:trPr>
        <w:tc>
          <w:tcPr>
            <w:tcW w:w="1170" w:type="pct"/>
            <w:vAlign w:val="center"/>
          </w:tcPr>
          <w:p w14:paraId="65603E3E"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Austria</w:t>
            </w:r>
          </w:p>
        </w:tc>
        <w:tc>
          <w:tcPr>
            <w:tcW w:w="3830" w:type="pct"/>
            <w:vAlign w:val="bottom"/>
          </w:tcPr>
          <w:p w14:paraId="3840C856" w14:textId="77777777" w:rsidR="00A2318D" w:rsidRDefault="00A2318D">
            <w:pPr>
              <w:rPr>
                <w:rFonts w:ascii="Arial" w:hAnsi="Arial" w:cs="Arial"/>
                <w:color w:val="000000"/>
                <w:sz w:val="18"/>
                <w:szCs w:val="18"/>
              </w:rPr>
            </w:pPr>
          </w:p>
        </w:tc>
      </w:tr>
      <w:tr w:rsidR="00A2318D" w:rsidRPr="00FC3D63" w14:paraId="1F1B5339" w14:textId="77777777" w:rsidTr="00A2318D">
        <w:trPr>
          <w:jc w:val="center"/>
        </w:trPr>
        <w:tc>
          <w:tcPr>
            <w:tcW w:w="1170" w:type="pct"/>
            <w:vAlign w:val="center"/>
          </w:tcPr>
          <w:p w14:paraId="78C96D28"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Azerbaijan</w:t>
            </w:r>
          </w:p>
        </w:tc>
        <w:tc>
          <w:tcPr>
            <w:tcW w:w="3830" w:type="pct"/>
            <w:vAlign w:val="bottom"/>
          </w:tcPr>
          <w:p w14:paraId="626D8885" w14:textId="77777777" w:rsidR="00A2318D" w:rsidRDefault="00A2318D">
            <w:pPr>
              <w:rPr>
                <w:rFonts w:ascii="Arial" w:hAnsi="Arial" w:cs="Arial"/>
                <w:color w:val="000000"/>
                <w:sz w:val="18"/>
                <w:szCs w:val="18"/>
              </w:rPr>
            </w:pPr>
          </w:p>
        </w:tc>
      </w:tr>
      <w:tr w:rsidR="00A2318D" w:rsidRPr="00FC3D63" w14:paraId="47CF0B5A" w14:textId="77777777" w:rsidTr="00A2318D">
        <w:trPr>
          <w:jc w:val="center"/>
        </w:trPr>
        <w:tc>
          <w:tcPr>
            <w:tcW w:w="1170" w:type="pct"/>
            <w:vAlign w:val="center"/>
          </w:tcPr>
          <w:p w14:paraId="765483AD"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Belgium</w:t>
            </w:r>
          </w:p>
        </w:tc>
        <w:tc>
          <w:tcPr>
            <w:tcW w:w="3830" w:type="pct"/>
            <w:vAlign w:val="bottom"/>
          </w:tcPr>
          <w:p w14:paraId="234C791D" w14:textId="77777777" w:rsidR="00A2318D" w:rsidRDefault="00A2318D">
            <w:pPr>
              <w:rPr>
                <w:rFonts w:ascii="Arial" w:hAnsi="Arial" w:cs="Arial"/>
                <w:color w:val="000000"/>
                <w:sz w:val="18"/>
                <w:szCs w:val="18"/>
              </w:rPr>
            </w:pPr>
          </w:p>
        </w:tc>
      </w:tr>
      <w:tr w:rsidR="00A2318D" w:rsidRPr="00FC3D63" w14:paraId="369ED4B7" w14:textId="77777777" w:rsidTr="00A2318D">
        <w:trPr>
          <w:jc w:val="center"/>
        </w:trPr>
        <w:tc>
          <w:tcPr>
            <w:tcW w:w="1170" w:type="pct"/>
            <w:vAlign w:val="center"/>
          </w:tcPr>
          <w:p w14:paraId="6CF34FEA"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Bosnia-Herzegovina</w:t>
            </w:r>
          </w:p>
        </w:tc>
        <w:tc>
          <w:tcPr>
            <w:tcW w:w="3830" w:type="pct"/>
            <w:vAlign w:val="bottom"/>
          </w:tcPr>
          <w:p w14:paraId="4D4DA424" w14:textId="77777777" w:rsidR="00A2318D" w:rsidRDefault="00A2318D">
            <w:pPr>
              <w:rPr>
                <w:rFonts w:ascii="Arial" w:hAnsi="Arial" w:cs="Arial"/>
                <w:color w:val="000000"/>
                <w:sz w:val="18"/>
                <w:szCs w:val="18"/>
              </w:rPr>
            </w:pPr>
          </w:p>
        </w:tc>
      </w:tr>
      <w:tr w:rsidR="00A2318D" w:rsidRPr="00FC3D63" w14:paraId="26E7770F" w14:textId="77777777" w:rsidTr="00A2318D">
        <w:trPr>
          <w:jc w:val="center"/>
        </w:trPr>
        <w:tc>
          <w:tcPr>
            <w:tcW w:w="1170" w:type="pct"/>
            <w:vAlign w:val="center"/>
          </w:tcPr>
          <w:p w14:paraId="06534FF1"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Bulgaria</w:t>
            </w:r>
          </w:p>
        </w:tc>
        <w:tc>
          <w:tcPr>
            <w:tcW w:w="3830" w:type="pct"/>
            <w:vAlign w:val="bottom"/>
          </w:tcPr>
          <w:p w14:paraId="452E93C3" w14:textId="77777777" w:rsidR="00A2318D" w:rsidRDefault="004A7F45">
            <w:pPr>
              <w:rPr>
                <w:rFonts w:ascii="Arial" w:hAnsi="Arial" w:cs="Arial"/>
                <w:color w:val="000000"/>
                <w:sz w:val="18"/>
                <w:szCs w:val="18"/>
              </w:rPr>
            </w:pPr>
            <w:r w:rsidRPr="004A7F45">
              <w:rPr>
                <w:rFonts w:ascii="Arial" w:hAnsi="Arial" w:cs="Arial"/>
                <w:color w:val="000000"/>
                <w:sz w:val="18"/>
                <w:szCs w:val="18"/>
              </w:rPr>
              <w:t>According to the previous police statistics and data of Fourth edition for the period 2003-2007 persistently dominated a high number of recorded bodily injury close to that of 2007, while that number dropped sharply in 2008 and then 2009-2011 tends to a gradual decline. However it could not be comprehensively explained without conducting specific criminological research. The ESTAT data available online do not include separate figures on bodily injury. There are only aggregated data for violent crime, which does not allow the comparison with the data provided for the Fifth Edition. The notable deviation from CTS cannot be explained without consulting the primary source of the CTS. The huge deviation from the data on corruption for 2007 provided for the Fourth Edition cannot be explained without consulting the primary source of information used for it. The rise of the number from 2008 to 2009 is not so significant and not any important reasons are known for this. The rise in the number of recorded drug offences from 2007-2010 could partly be explained with a legislative change adopted in 2006, which provided for a decrease of sanctions for the possession of small amount for personal use (before that change, police often were reluctant to record minor cases in order to avoid to initiate pre-trial proceedings because of the extremely severe penalties envisaged in the law). The number of recorded drug offences in 2011 almost coincides with the one in 2008 and the decline in comparison to 2009 - 2010 without any additional study of the possible reasons cannot be considered as a notable and lasting. There is no specific reason for the notable decline from 2009-11 in the number of recorded fraud offences. The deviation (not very large) from the number of recorded rape offences in the Fourth Edition could not be explained without consulting the original source used at the time of providing data for the previous edition. There is no specific reason for a not very significant decline in 2011. The figures on robbery of Fifth edition for 2008 and 2009 correlate to the ESTAT and CTS data (with insignificant deviations). Until 2008 Bulgaria was among the countries with a clear decline in the number of violent crimes and robberies as a sub-set of violent crime (see: Fourth Edition and the ESTAT data, also: Statistics in focus 58/2010). This trend has changed in 2009 and is confirmed by the results of the Bulgarian National Crime survey, which also reported an increase in the number of robberies registered by the police compared with the law levels of 2008(see: Crime trends in Bulgaria 2000-2010, Sofia 2011, Center for the Study of Democracy, p.53-54). Another factor for the increase in the number of robberies can be the deepening economic crisis during this period. More comprehensive explanation of the rise from 2008 to 2009 would require a specialised research. The total number of recorded criminal offences in the data for 2007 provided for the Fifth Edition (134 685), is higher than the figure in the Fourth Edition (119 902), but is the same as the ESTAT data. The exact reasons cannot be explained without consulting the primary source of information used for the Fourth Edition. The deviation (not very large) from the number of recorded theft offences in the Fourth Edition could not be explained without consulting the original source used at the time of providing data for the previous edition. Despite the lack of correlation the figures of police recorded theft offences in the Fourth and Fifth Editions show relatively stable values and levels which are very similar for the both periods. The difference from the CTS is due to different definition of theft: burglary and theft of motor vehicle are excluded from the CTS definition and included in the ESB definition. The deviation from the ESTAT could not be examined because the ESTAT data available online do not include separate figures for theft. The huge difference in the figures of recorded major traffic offences between 2007(4th) and 2007(5th) can be explained by the fact that the police statistics used for the Fifth Edition cover all traffic offences (see the comment following the standard definition). The decrease in the number of motor vehicle thefts is a common trend in many European countries. One of the reasons is the shrinking market of cars (including stolen) because of the economic crisis. May perhaps also be attributed to improvements in security system and in transnational police cooperation in the area.</w:t>
            </w:r>
          </w:p>
        </w:tc>
      </w:tr>
      <w:tr w:rsidR="00A2318D" w:rsidRPr="00FC3D63" w14:paraId="6EBD94E6" w14:textId="77777777" w:rsidTr="00A2318D">
        <w:trPr>
          <w:jc w:val="center"/>
        </w:trPr>
        <w:tc>
          <w:tcPr>
            <w:tcW w:w="1170" w:type="pct"/>
            <w:vAlign w:val="center"/>
          </w:tcPr>
          <w:p w14:paraId="18CF3E69"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Croatia</w:t>
            </w:r>
          </w:p>
        </w:tc>
        <w:tc>
          <w:tcPr>
            <w:tcW w:w="3830" w:type="pct"/>
            <w:vAlign w:val="bottom"/>
          </w:tcPr>
          <w:p w14:paraId="619A1251" w14:textId="77777777" w:rsidR="00A2318D" w:rsidRDefault="00A2318D">
            <w:pPr>
              <w:rPr>
                <w:rFonts w:ascii="Arial" w:hAnsi="Arial" w:cs="Arial"/>
                <w:color w:val="000000"/>
                <w:sz w:val="18"/>
                <w:szCs w:val="18"/>
              </w:rPr>
            </w:pPr>
            <w:r>
              <w:rPr>
                <w:rFonts w:ascii="Arial" w:hAnsi="Arial" w:cs="Arial"/>
                <w:color w:val="000000"/>
                <w:sz w:val="18"/>
                <w:szCs w:val="18"/>
              </w:rPr>
              <w:t>Table contains only offences prosecuted ex officio and, therefore, some forms of the offences above that are prosecuted upon request or by private action have not been included. Although police statistics in the past used to include offences prosecuted by private action and upon request as well, Police Department for Analytics and Research ceased to collect that data as those offences had been monitored manually and Police did not have information on perpetrators and victims of these offences.    Due to the reasons explained above, following forms of offences have not been included in the table 1.1.:      1)minor thefts: cases in which the               value of the stolen property is         small and the perpetrator acted        with the purpose of appropriation        of such value      2)some forms of fraud:       a)cases in which the material            benefit acquired by, or the          material damage caused by fraud            is small and the perpetrator           acted with the purpose of            acquiring such benefit or causing          such damage                          b)cases in which fraud is committed          only with the aim of causing           damage to another.    Total number of burglaries does not include thefts from private automobiles, other motor vehicles and other objects. The number of burglaries in 2011 was 9999 (four nines here do not indicate that data is unavailable or that the concept cannot be applied).    Domestic burglaries include thefts from apartments, family houses and weekend cottages.</w:t>
            </w:r>
          </w:p>
        </w:tc>
      </w:tr>
      <w:tr w:rsidR="00A2318D" w:rsidRPr="00FC3D63" w14:paraId="16DB04E9" w14:textId="77777777" w:rsidTr="00A2318D">
        <w:trPr>
          <w:jc w:val="center"/>
        </w:trPr>
        <w:tc>
          <w:tcPr>
            <w:tcW w:w="1170" w:type="pct"/>
            <w:vAlign w:val="center"/>
          </w:tcPr>
          <w:p w14:paraId="7A0635D6"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Cyprus</w:t>
            </w:r>
          </w:p>
        </w:tc>
        <w:tc>
          <w:tcPr>
            <w:tcW w:w="3830" w:type="pct"/>
            <w:vAlign w:val="bottom"/>
          </w:tcPr>
          <w:p w14:paraId="5B4C3D5D" w14:textId="77777777" w:rsidR="00A2318D" w:rsidRDefault="00A2318D">
            <w:pPr>
              <w:rPr>
                <w:rFonts w:ascii="Arial" w:hAnsi="Arial" w:cs="Arial"/>
                <w:color w:val="000000"/>
                <w:sz w:val="18"/>
                <w:szCs w:val="18"/>
              </w:rPr>
            </w:pPr>
            <w:r>
              <w:rPr>
                <w:rFonts w:ascii="Arial" w:hAnsi="Arial" w:cs="Arial"/>
                <w:color w:val="000000"/>
                <w:sz w:val="18"/>
                <w:szCs w:val="18"/>
              </w:rPr>
              <w:t>Data refers to serious crime.</w:t>
            </w:r>
          </w:p>
        </w:tc>
      </w:tr>
      <w:tr w:rsidR="00A2318D" w:rsidRPr="00FC3D63" w14:paraId="749D6A46" w14:textId="77777777" w:rsidTr="00A2318D">
        <w:trPr>
          <w:jc w:val="center"/>
        </w:trPr>
        <w:tc>
          <w:tcPr>
            <w:tcW w:w="1170" w:type="pct"/>
            <w:vAlign w:val="center"/>
          </w:tcPr>
          <w:p w14:paraId="6B58163D"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Czech Republic</w:t>
            </w:r>
          </w:p>
        </w:tc>
        <w:tc>
          <w:tcPr>
            <w:tcW w:w="3830" w:type="pct"/>
            <w:vAlign w:val="bottom"/>
          </w:tcPr>
          <w:p w14:paraId="2D5A19D2" w14:textId="77777777" w:rsidR="00A2318D" w:rsidRDefault="00A2318D">
            <w:pPr>
              <w:rPr>
                <w:rFonts w:ascii="Arial" w:hAnsi="Arial" w:cs="Arial"/>
                <w:color w:val="000000"/>
                <w:sz w:val="18"/>
                <w:szCs w:val="18"/>
              </w:rPr>
            </w:pPr>
            <w:r>
              <w:rPr>
                <w:rFonts w:ascii="Arial" w:hAnsi="Arial" w:cs="Arial"/>
                <w:color w:val="000000"/>
                <w:sz w:val="18"/>
                <w:szCs w:val="18"/>
              </w:rPr>
              <w:t>Police statistics record traffic accidents. Prosecution and conviction statistics show major traffic offences (called “criminal offences in transport”).  Police statistics don´t  separate minor or aggravated bodily injury (assault).  Domestic burglary shows hausebreaking (into flats and hauses).</w:t>
            </w:r>
          </w:p>
        </w:tc>
      </w:tr>
      <w:tr w:rsidR="00A2318D" w:rsidRPr="00FC3D63" w14:paraId="2C8A2FC3" w14:textId="77777777" w:rsidTr="00A2318D">
        <w:trPr>
          <w:jc w:val="center"/>
        </w:trPr>
        <w:tc>
          <w:tcPr>
            <w:tcW w:w="1170" w:type="pct"/>
            <w:vAlign w:val="center"/>
          </w:tcPr>
          <w:p w14:paraId="5602E93A"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Denmark</w:t>
            </w:r>
          </w:p>
        </w:tc>
        <w:tc>
          <w:tcPr>
            <w:tcW w:w="3830" w:type="pct"/>
            <w:vAlign w:val="bottom"/>
          </w:tcPr>
          <w:p w14:paraId="48BA4231" w14:textId="77777777" w:rsidR="00A2318D" w:rsidRDefault="00A2318D">
            <w:pPr>
              <w:rPr>
                <w:rFonts w:ascii="Arial" w:hAnsi="Arial" w:cs="Arial"/>
                <w:color w:val="000000"/>
                <w:sz w:val="18"/>
                <w:szCs w:val="18"/>
              </w:rPr>
            </w:pPr>
            <w:r>
              <w:rPr>
                <w:rFonts w:ascii="Arial" w:hAnsi="Arial" w:cs="Arial"/>
                <w:color w:val="000000"/>
                <w:sz w:val="18"/>
                <w:szCs w:val="18"/>
              </w:rPr>
              <w:t>Drug offences include both some according to the penal code and some according to a special law on (less severe)drug offences</w:t>
            </w:r>
          </w:p>
        </w:tc>
      </w:tr>
      <w:tr w:rsidR="00A2318D" w:rsidRPr="00FC3D63" w14:paraId="048970F6" w14:textId="77777777" w:rsidTr="00A2318D">
        <w:trPr>
          <w:jc w:val="center"/>
        </w:trPr>
        <w:tc>
          <w:tcPr>
            <w:tcW w:w="1170" w:type="pct"/>
            <w:vAlign w:val="center"/>
          </w:tcPr>
          <w:p w14:paraId="4C571D23"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Estonia</w:t>
            </w:r>
          </w:p>
        </w:tc>
        <w:tc>
          <w:tcPr>
            <w:tcW w:w="3830" w:type="pct"/>
            <w:vAlign w:val="bottom"/>
          </w:tcPr>
          <w:p w14:paraId="4505A4A0" w14:textId="77777777" w:rsidR="00A2318D" w:rsidRDefault="00A2318D">
            <w:pPr>
              <w:rPr>
                <w:rFonts w:ascii="Arial" w:hAnsi="Arial" w:cs="Arial"/>
                <w:color w:val="000000"/>
                <w:sz w:val="18"/>
                <w:szCs w:val="18"/>
              </w:rPr>
            </w:pPr>
            <w:r>
              <w:rPr>
                <w:rFonts w:ascii="Arial" w:hAnsi="Arial" w:cs="Arial"/>
                <w:color w:val="000000"/>
                <w:sz w:val="18"/>
                <w:szCs w:val="18"/>
              </w:rPr>
              <w:t>2007 assaults: new figure (previous: 4661).     2007 figures include small number of offences committed before 1.9.2002 and therefore registered according to the Criminal Code (in force before 1.9.2002). From 2008 such offences are excluded.     Before 15.03.2007 repeated minor property offences were recorded as crimes. During the period 15.03.2007-27.07.2008 such offences were always defined as misdemeanours. From 28.07.2008 first and second offence are defined as misdemeanaours, and third etc offence is defined as a crime.     'Total drug offences' includes misdemeanours (see definitions). Drug-related misdemeanours are not included in 'Criminal offences total'.      Major traffic offences: PC §§422-424.</w:t>
            </w:r>
          </w:p>
        </w:tc>
      </w:tr>
      <w:tr w:rsidR="00A2318D" w:rsidRPr="00FC3D63" w14:paraId="166FD3C2" w14:textId="77777777" w:rsidTr="00A2318D">
        <w:trPr>
          <w:jc w:val="center"/>
        </w:trPr>
        <w:tc>
          <w:tcPr>
            <w:tcW w:w="1170" w:type="pct"/>
            <w:vAlign w:val="center"/>
          </w:tcPr>
          <w:p w14:paraId="27BF30E3"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Finland</w:t>
            </w:r>
          </w:p>
        </w:tc>
        <w:tc>
          <w:tcPr>
            <w:tcW w:w="3830" w:type="pct"/>
            <w:vAlign w:val="bottom"/>
          </w:tcPr>
          <w:p w14:paraId="6CC32BAF" w14:textId="77777777" w:rsidR="00A2318D" w:rsidRDefault="00A2318D">
            <w:pPr>
              <w:rPr>
                <w:rFonts w:ascii="Arial" w:hAnsi="Arial" w:cs="Arial"/>
                <w:color w:val="000000"/>
                <w:sz w:val="18"/>
                <w:szCs w:val="18"/>
              </w:rPr>
            </w:pPr>
            <w:r>
              <w:rPr>
                <w:rFonts w:ascii="Arial" w:hAnsi="Arial" w:cs="Arial"/>
                <w:color w:val="000000"/>
                <w:sz w:val="18"/>
                <w:szCs w:val="18"/>
              </w:rPr>
              <w:t>From 2009 onwards the definition changed and minor traffic offences were excluded from crminal offences total.    From 2010 onwards the definition changed and crimes recorded by The Customs and the Border Guard Service have been included to the criminal offences total.    New figures on major traffic offences:  1990 56 385  1991 54 269  1992 52 159  1993 45 784  1994 39 341  1995 39 798  1996 40 327  1997 41 274  1998 43 275  1999 44 732  2000 48 104  2001 48 826  2002 49 900  2003 55 492  2004 62 005  2005 61 712  2006 61 059  2007 64 975  2008 60 667  2009 56 192  2010 52 923  2011 53 575    New figures on aggravated assault  1990 2 358  1991 2 199  1992 1 962  1993 1 890  1994 2 038  1995 1 955  1996 1 926  1997 1 852  1998 1 805  1999 1 805  2000 1 972  2001 2 119  2002 2 145  2003 2 108  2004 2 270  2005 2 071  2006 2 056  2007 2 385  2008 2 256  2009 2 105  2010 1 996  2011 2 053    New figures on drug trafficking:  1990 2 484  1991 2 420  1992 3 249  1993 3 887  1994 5 936  1995 9 052  1996 7 868  1997 8 323  1998 9 461  1999 11 674  2000 13 445  2001 12 970  2002 6 617  2003 5 974  2004 5 269  2005 5 177  2006 4 837  2007 5 115  2008 5 659  2009 7 267  2010 7 566  2011 8 301</w:t>
            </w:r>
          </w:p>
        </w:tc>
      </w:tr>
      <w:tr w:rsidR="00A2318D" w:rsidRPr="00FC3D63" w14:paraId="4AC3F1E7" w14:textId="77777777" w:rsidTr="00A2318D">
        <w:trPr>
          <w:jc w:val="center"/>
        </w:trPr>
        <w:tc>
          <w:tcPr>
            <w:tcW w:w="1170" w:type="pct"/>
            <w:vAlign w:val="center"/>
          </w:tcPr>
          <w:p w14:paraId="5B1B84A1"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France</w:t>
            </w:r>
          </w:p>
        </w:tc>
        <w:tc>
          <w:tcPr>
            <w:tcW w:w="3830" w:type="pct"/>
            <w:vAlign w:val="bottom"/>
          </w:tcPr>
          <w:p w14:paraId="49BBF572" w14:textId="77777777" w:rsidR="00A2318D" w:rsidRDefault="00A2318D">
            <w:pPr>
              <w:rPr>
                <w:rFonts w:ascii="Arial" w:hAnsi="Arial" w:cs="Arial"/>
                <w:color w:val="000000"/>
                <w:sz w:val="18"/>
                <w:szCs w:val="18"/>
              </w:rPr>
            </w:pPr>
            <w:r>
              <w:rPr>
                <w:rFonts w:ascii="Arial" w:hAnsi="Arial" w:cs="Arial"/>
                <w:color w:val="000000"/>
                <w:sz w:val="18"/>
                <w:szCs w:val="18"/>
              </w:rPr>
              <w:t>Overseas territories are included (it was not the case in the former edition)</w:t>
            </w:r>
          </w:p>
        </w:tc>
      </w:tr>
      <w:tr w:rsidR="00A2318D" w:rsidRPr="00FC3D63" w14:paraId="7F28DD1E" w14:textId="77777777" w:rsidTr="00A2318D">
        <w:trPr>
          <w:jc w:val="center"/>
        </w:trPr>
        <w:tc>
          <w:tcPr>
            <w:tcW w:w="1170" w:type="pct"/>
            <w:vAlign w:val="center"/>
          </w:tcPr>
          <w:p w14:paraId="5A23FC70"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Georgia</w:t>
            </w:r>
          </w:p>
        </w:tc>
        <w:tc>
          <w:tcPr>
            <w:tcW w:w="3830" w:type="pct"/>
            <w:vAlign w:val="bottom"/>
          </w:tcPr>
          <w:p w14:paraId="31984681" w14:textId="77777777" w:rsidR="00481984" w:rsidRPr="00481984" w:rsidRDefault="00481984" w:rsidP="00481984">
            <w:pPr>
              <w:rPr>
                <w:rFonts w:ascii="Arial" w:hAnsi="Arial" w:cs="Arial"/>
                <w:color w:val="000000"/>
                <w:sz w:val="18"/>
                <w:szCs w:val="18"/>
              </w:rPr>
            </w:pPr>
            <w:r w:rsidRPr="00481984">
              <w:rPr>
                <w:rFonts w:ascii="Arial" w:hAnsi="Arial" w:cs="Arial"/>
                <w:color w:val="000000"/>
                <w:sz w:val="18"/>
                <w:szCs w:val="18"/>
              </w:rPr>
              <w:t>1.</w:t>
            </w:r>
            <w:r w:rsidRPr="00481984">
              <w:rPr>
                <w:rFonts w:ascii="Arial" w:hAnsi="Arial" w:cs="Arial"/>
                <w:color w:val="000000"/>
                <w:sz w:val="18"/>
                <w:szCs w:val="18"/>
              </w:rPr>
              <w:tab/>
              <w:t>MIA Unify crime report did not include less aggravated Bodily injury. Part of crimes resulted bodily injuries in public places fixed by MIA statistics as hooliganism. In 2007 - Bodily injury data were combined numbers of bodily injury and hooliganism</w:t>
            </w:r>
          </w:p>
          <w:p w14:paraId="39D59955" w14:textId="77777777" w:rsidR="00481984" w:rsidRPr="00481984" w:rsidRDefault="00481984" w:rsidP="00481984">
            <w:pPr>
              <w:rPr>
                <w:rFonts w:ascii="Arial" w:hAnsi="Arial" w:cs="Arial"/>
                <w:color w:val="000000"/>
                <w:sz w:val="18"/>
                <w:szCs w:val="18"/>
              </w:rPr>
            </w:pPr>
            <w:r w:rsidRPr="00481984">
              <w:rPr>
                <w:rFonts w:ascii="Arial" w:hAnsi="Arial" w:cs="Arial"/>
                <w:color w:val="000000"/>
                <w:sz w:val="18"/>
                <w:szCs w:val="18"/>
              </w:rPr>
              <w:t>2.</w:t>
            </w:r>
            <w:r w:rsidRPr="00481984">
              <w:rPr>
                <w:rFonts w:ascii="Arial" w:hAnsi="Arial" w:cs="Arial"/>
                <w:color w:val="000000"/>
                <w:sz w:val="18"/>
                <w:szCs w:val="18"/>
              </w:rPr>
              <w:tab/>
              <w:t>In 2010 Corruption – only bribery; In 2007 corruption numbers was composed of four offenses</w:t>
            </w:r>
          </w:p>
          <w:p w14:paraId="52681CE2" w14:textId="77777777" w:rsidR="00A2318D" w:rsidRDefault="00481984" w:rsidP="00481984">
            <w:pPr>
              <w:rPr>
                <w:rFonts w:ascii="Arial" w:hAnsi="Arial" w:cs="Arial"/>
                <w:color w:val="000000"/>
                <w:sz w:val="18"/>
                <w:szCs w:val="18"/>
              </w:rPr>
            </w:pPr>
            <w:r w:rsidRPr="00481984">
              <w:rPr>
                <w:rFonts w:ascii="Arial" w:hAnsi="Arial" w:cs="Arial"/>
                <w:color w:val="000000"/>
                <w:sz w:val="18"/>
                <w:szCs w:val="18"/>
              </w:rPr>
              <w:t>3.</w:t>
            </w:r>
            <w:r w:rsidRPr="00481984">
              <w:rPr>
                <w:rFonts w:ascii="Arial" w:hAnsi="Arial" w:cs="Arial"/>
                <w:color w:val="000000"/>
                <w:sz w:val="18"/>
                <w:szCs w:val="18"/>
              </w:rPr>
              <w:tab/>
              <w:t>In 2007 the Georgian Criminal Code was amended by new conception related theft of auto. Now any illegal possession of auto (including just riding) is considered as theft</w:t>
            </w:r>
          </w:p>
        </w:tc>
      </w:tr>
      <w:tr w:rsidR="00A2318D" w:rsidRPr="00FC3D63" w14:paraId="439354BA" w14:textId="77777777" w:rsidTr="00A2318D">
        <w:trPr>
          <w:jc w:val="center"/>
        </w:trPr>
        <w:tc>
          <w:tcPr>
            <w:tcW w:w="1170" w:type="pct"/>
            <w:vAlign w:val="center"/>
          </w:tcPr>
          <w:p w14:paraId="5DB7D1FD"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Germany</w:t>
            </w:r>
          </w:p>
        </w:tc>
        <w:tc>
          <w:tcPr>
            <w:tcW w:w="3830" w:type="pct"/>
            <w:vAlign w:val="bottom"/>
          </w:tcPr>
          <w:p w14:paraId="6FFFCE1E" w14:textId="77777777" w:rsidR="00A2318D" w:rsidRDefault="00A2318D">
            <w:pPr>
              <w:rPr>
                <w:rFonts w:ascii="Arial" w:hAnsi="Arial" w:cs="Arial"/>
                <w:color w:val="000000"/>
                <w:sz w:val="18"/>
                <w:szCs w:val="18"/>
              </w:rPr>
            </w:pPr>
            <w:r>
              <w:rPr>
                <w:rFonts w:ascii="Arial" w:hAnsi="Arial" w:cs="Arial"/>
                <w:color w:val="000000"/>
                <w:sz w:val="18"/>
                <w:szCs w:val="18"/>
              </w:rPr>
              <w:t>Major traffic offences: Police statistics do not count traffic offences.    Homicide with firearm: Figures only refer to "firearm shot". No separate firearm data for completed offences available.    Robbery with firearm: Figures only refer to "firearm used as a threat". In this category, replica weapons and unloaded weapons are included, too.</w:t>
            </w:r>
          </w:p>
        </w:tc>
      </w:tr>
      <w:tr w:rsidR="00A2318D" w:rsidRPr="00FC3D63" w14:paraId="6B0777E0" w14:textId="77777777" w:rsidTr="00A2318D">
        <w:trPr>
          <w:jc w:val="center"/>
        </w:trPr>
        <w:tc>
          <w:tcPr>
            <w:tcW w:w="1170" w:type="pct"/>
            <w:vAlign w:val="center"/>
          </w:tcPr>
          <w:p w14:paraId="062638EB"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Greece</w:t>
            </w:r>
          </w:p>
        </w:tc>
        <w:tc>
          <w:tcPr>
            <w:tcW w:w="3830" w:type="pct"/>
            <w:vAlign w:val="bottom"/>
          </w:tcPr>
          <w:p w14:paraId="03623E94" w14:textId="77777777" w:rsidR="00A2318D" w:rsidRDefault="00A2318D">
            <w:pPr>
              <w:rPr>
                <w:rFonts w:ascii="Arial" w:hAnsi="Arial" w:cs="Arial"/>
                <w:color w:val="000000"/>
                <w:sz w:val="18"/>
                <w:szCs w:val="18"/>
              </w:rPr>
            </w:pPr>
            <w:r>
              <w:rPr>
                <w:rFonts w:ascii="Arial" w:hAnsi="Arial" w:cs="Arial"/>
                <w:color w:val="000000"/>
                <w:sz w:val="18"/>
                <w:szCs w:val="18"/>
              </w:rPr>
              <w:t>A series of traffic offences which were previously punished as misdemeanours were downgraded to minor offences in 2010 (L.3904/2010)</w:t>
            </w:r>
          </w:p>
        </w:tc>
      </w:tr>
      <w:tr w:rsidR="00A2318D" w:rsidRPr="00FC3D63" w14:paraId="12423CD4" w14:textId="77777777" w:rsidTr="00A2318D">
        <w:trPr>
          <w:jc w:val="center"/>
        </w:trPr>
        <w:tc>
          <w:tcPr>
            <w:tcW w:w="1170" w:type="pct"/>
            <w:vAlign w:val="center"/>
          </w:tcPr>
          <w:p w14:paraId="188EAA7D"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Hungary</w:t>
            </w:r>
          </w:p>
        </w:tc>
        <w:tc>
          <w:tcPr>
            <w:tcW w:w="3830" w:type="pct"/>
            <w:vAlign w:val="bottom"/>
          </w:tcPr>
          <w:p w14:paraId="342F3648" w14:textId="77777777" w:rsidR="00A2318D" w:rsidRDefault="00A2318D">
            <w:pPr>
              <w:rPr>
                <w:rFonts w:ascii="Arial" w:hAnsi="Arial" w:cs="Arial"/>
                <w:color w:val="000000"/>
                <w:sz w:val="18"/>
                <w:szCs w:val="18"/>
              </w:rPr>
            </w:pPr>
          </w:p>
        </w:tc>
      </w:tr>
      <w:tr w:rsidR="00A2318D" w:rsidRPr="00FC3D63" w14:paraId="6AA31F96" w14:textId="77777777" w:rsidTr="00A2318D">
        <w:trPr>
          <w:jc w:val="center"/>
        </w:trPr>
        <w:tc>
          <w:tcPr>
            <w:tcW w:w="1170" w:type="pct"/>
            <w:vAlign w:val="center"/>
          </w:tcPr>
          <w:p w14:paraId="12244E3C"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Iceland</w:t>
            </w:r>
          </w:p>
        </w:tc>
        <w:tc>
          <w:tcPr>
            <w:tcW w:w="3830" w:type="pct"/>
            <w:vAlign w:val="bottom"/>
          </w:tcPr>
          <w:p w14:paraId="15DA16A3" w14:textId="77777777" w:rsidR="00A2318D" w:rsidRDefault="00A2318D">
            <w:pPr>
              <w:rPr>
                <w:rFonts w:ascii="Arial" w:hAnsi="Arial" w:cs="Arial"/>
                <w:color w:val="000000"/>
                <w:sz w:val="18"/>
                <w:szCs w:val="18"/>
              </w:rPr>
            </w:pPr>
          </w:p>
        </w:tc>
      </w:tr>
      <w:tr w:rsidR="00A2318D" w:rsidRPr="00FC3D63" w14:paraId="1ACDDF7E" w14:textId="77777777" w:rsidTr="00A2318D">
        <w:trPr>
          <w:jc w:val="center"/>
        </w:trPr>
        <w:tc>
          <w:tcPr>
            <w:tcW w:w="1170" w:type="pct"/>
            <w:vAlign w:val="center"/>
          </w:tcPr>
          <w:p w14:paraId="0EFFBC6D"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Ireland</w:t>
            </w:r>
          </w:p>
        </w:tc>
        <w:tc>
          <w:tcPr>
            <w:tcW w:w="3830" w:type="pct"/>
            <w:vAlign w:val="bottom"/>
          </w:tcPr>
          <w:p w14:paraId="03EC498A" w14:textId="77777777" w:rsidR="00A2318D" w:rsidRDefault="00A2318D">
            <w:pPr>
              <w:rPr>
                <w:rFonts w:ascii="Arial" w:hAnsi="Arial" w:cs="Arial"/>
                <w:color w:val="000000"/>
                <w:sz w:val="18"/>
                <w:szCs w:val="18"/>
              </w:rPr>
            </w:pPr>
          </w:p>
        </w:tc>
      </w:tr>
      <w:tr w:rsidR="00A2318D" w:rsidRPr="00FC3D63" w14:paraId="619ED962" w14:textId="77777777" w:rsidTr="00A2318D">
        <w:trPr>
          <w:jc w:val="center"/>
        </w:trPr>
        <w:tc>
          <w:tcPr>
            <w:tcW w:w="1170" w:type="pct"/>
            <w:vAlign w:val="center"/>
          </w:tcPr>
          <w:p w14:paraId="6703ACA1"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Italy</w:t>
            </w:r>
          </w:p>
        </w:tc>
        <w:tc>
          <w:tcPr>
            <w:tcW w:w="3830" w:type="pct"/>
            <w:vAlign w:val="bottom"/>
          </w:tcPr>
          <w:p w14:paraId="13027DC0" w14:textId="77777777" w:rsidR="00A2318D" w:rsidRDefault="00A2318D">
            <w:pPr>
              <w:rPr>
                <w:rFonts w:ascii="Arial" w:hAnsi="Arial" w:cs="Arial"/>
                <w:color w:val="000000"/>
                <w:sz w:val="18"/>
                <w:szCs w:val="18"/>
              </w:rPr>
            </w:pPr>
          </w:p>
        </w:tc>
      </w:tr>
      <w:tr w:rsidR="00A2318D" w:rsidRPr="00FC3D63" w14:paraId="07A5FECF" w14:textId="77777777" w:rsidTr="00A2318D">
        <w:trPr>
          <w:jc w:val="center"/>
        </w:trPr>
        <w:tc>
          <w:tcPr>
            <w:tcW w:w="1170" w:type="pct"/>
            <w:vAlign w:val="center"/>
          </w:tcPr>
          <w:p w14:paraId="26066C01"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Kosovo (UN R/1244/99)</w:t>
            </w:r>
          </w:p>
        </w:tc>
        <w:tc>
          <w:tcPr>
            <w:tcW w:w="3830" w:type="pct"/>
            <w:vAlign w:val="bottom"/>
          </w:tcPr>
          <w:p w14:paraId="5F6A2F50" w14:textId="77777777" w:rsidR="00A2318D" w:rsidRDefault="00A2318D">
            <w:pPr>
              <w:rPr>
                <w:rFonts w:ascii="Arial" w:hAnsi="Arial" w:cs="Arial"/>
                <w:color w:val="000000"/>
                <w:sz w:val="18"/>
                <w:szCs w:val="18"/>
              </w:rPr>
            </w:pPr>
            <w:r>
              <w:rPr>
                <w:rFonts w:ascii="Arial" w:hAnsi="Arial" w:cs="Arial"/>
                <w:color w:val="000000"/>
                <w:sz w:val="18"/>
                <w:szCs w:val="18"/>
              </w:rPr>
              <w:t>Explanation: The figures listed in Table 1.1 in section Major traffic offenses (traffic) is shown the total number / total road traffic accident data for the relevant years, where these data are included accidents with material damage, accidents bodily injury and fatality accidents.     Also in this table1.1 shown the total number  of Homicide (Murder, article 146, Agravatted Murder ,article 147, Murder Committed in a State of Mental Distress article 148, Negligent Murder article 149, Murder of Infants During Birth article 150).   The figures reported for each offence are include attempts as well as completed offences.  The difference in the figures reported by Eurostat is: to Eurostat data reflected only two offenses of Murder, article 146 and Agravatted Murder ,article 147,</w:t>
            </w:r>
          </w:p>
        </w:tc>
      </w:tr>
      <w:tr w:rsidR="00A2318D" w:rsidRPr="00FC3D63" w14:paraId="50B7ADAF" w14:textId="77777777" w:rsidTr="00A2318D">
        <w:trPr>
          <w:jc w:val="center"/>
        </w:trPr>
        <w:tc>
          <w:tcPr>
            <w:tcW w:w="1170" w:type="pct"/>
            <w:vAlign w:val="center"/>
          </w:tcPr>
          <w:p w14:paraId="062D1083"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Latvia</w:t>
            </w:r>
          </w:p>
        </w:tc>
        <w:tc>
          <w:tcPr>
            <w:tcW w:w="3830" w:type="pct"/>
            <w:vAlign w:val="bottom"/>
          </w:tcPr>
          <w:p w14:paraId="09DF25BE" w14:textId="77777777" w:rsidR="00A2318D" w:rsidRDefault="00A2318D">
            <w:pPr>
              <w:rPr>
                <w:rFonts w:ascii="Arial" w:hAnsi="Arial" w:cs="Arial"/>
                <w:color w:val="000000"/>
                <w:sz w:val="18"/>
                <w:szCs w:val="18"/>
              </w:rPr>
            </w:pPr>
          </w:p>
        </w:tc>
      </w:tr>
      <w:tr w:rsidR="00A2318D" w:rsidRPr="00FC3D63" w14:paraId="75B2FAE5" w14:textId="77777777" w:rsidTr="00A2318D">
        <w:trPr>
          <w:jc w:val="center"/>
        </w:trPr>
        <w:tc>
          <w:tcPr>
            <w:tcW w:w="1170" w:type="pct"/>
            <w:vAlign w:val="center"/>
          </w:tcPr>
          <w:p w14:paraId="318EED3D"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Lithuania</w:t>
            </w:r>
          </w:p>
        </w:tc>
        <w:tc>
          <w:tcPr>
            <w:tcW w:w="3830" w:type="pct"/>
            <w:vAlign w:val="bottom"/>
          </w:tcPr>
          <w:p w14:paraId="53300EC2" w14:textId="77777777" w:rsidR="00A2318D" w:rsidRDefault="00A2318D">
            <w:pPr>
              <w:rPr>
                <w:rFonts w:ascii="Arial" w:hAnsi="Arial" w:cs="Arial"/>
                <w:color w:val="000000"/>
                <w:sz w:val="18"/>
                <w:szCs w:val="18"/>
              </w:rPr>
            </w:pPr>
          </w:p>
        </w:tc>
      </w:tr>
      <w:tr w:rsidR="00A2318D" w:rsidRPr="00FC3D63" w14:paraId="6ABE6B0D" w14:textId="77777777" w:rsidTr="00A2318D">
        <w:trPr>
          <w:jc w:val="center"/>
        </w:trPr>
        <w:tc>
          <w:tcPr>
            <w:tcW w:w="1170" w:type="pct"/>
            <w:vAlign w:val="center"/>
          </w:tcPr>
          <w:p w14:paraId="6E501BE6"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Luxembourg</w:t>
            </w:r>
          </w:p>
        </w:tc>
        <w:tc>
          <w:tcPr>
            <w:tcW w:w="3830" w:type="pct"/>
            <w:vAlign w:val="bottom"/>
          </w:tcPr>
          <w:p w14:paraId="124B3860" w14:textId="77777777" w:rsidR="00A2318D" w:rsidRDefault="00A2318D">
            <w:pPr>
              <w:rPr>
                <w:rFonts w:ascii="Arial" w:hAnsi="Arial" w:cs="Arial"/>
                <w:color w:val="000000"/>
                <w:sz w:val="18"/>
                <w:szCs w:val="18"/>
              </w:rPr>
            </w:pPr>
          </w:p>
        </w:tc>
      </w:tr>
      <w:tr w:rsidR="00A2318D" w:rsidRPr="00FC3D63" w14:paraId="4D2BEA70" w14:textId="77777777" w:rsidTr="00A2318D">
        <w:trPr>
          <w:jc w:val="center"/>
        </w:trPr>
        <w:tc>
          <w:tcPr>
            <w:tcW w:w="1170" w:type="pct"/>
            <w:vAlign w:val="center"/>
          </w:tcPr>
          <w:p w14:paraId="261DCA0F"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Malta</w:t>
            </w:r>
          </w:p>
        </w:tc>
        <w:tc>
          <w:tcPr>
            <w:tcW w:w="3830" w:type="pct"/>
            <w:vAlign w:val="bottom"/>
          </w:tcPr>
          <w:p w14:paraId="5FDD7059" w14:textId="77777777" w:rsidR="00A2318D" w:rsidRDefault="00A2318D">
            <w:pPr>
              <w:rPr>
                <w:rFonts w:ascii="Arial" w:hAnsi="Arial" w:cs="Arial"/>
                <w:color w:val="000000"/>
                <w:sz w:val="18"/>
                <w:szCs w:val="18"/>
              </w:rPr>
            </w:pPr>
          </w:p>
        </w:tc>
      </w:tr>
      <w:tr w:rsidR="00A2318D" w:rsidRPr="00FC3D63" w14:paraId="3745E83D" w14:textId="77777777" w:rsidTr="00A2318D">
        <w:trPr>
          <w:jc w:val="center"/>
        </w:trPr>
        <w:tc>
          <w:tcPr>
            <w:tcW w:w="1170" w:type="pct"/>
            <w:vAlign w:val="center"/>
          </w:tcPr>
          <w:p w14:paraId="28CD97F1"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3830" w:type="pct"/>
            <w:vAlign w:val="bottom"/>
          </w:tcPr>
          <w:p w14:paraId="724AB670" w14:textId="77777777" w:rsidR="00A2318D" w:rsidRDefault="00A2318D">
            <w:pPr>
              <w:rPr>
                <w:rFonts w:ascii="Arial" w:hAnsi="Arial" w:cs="Arial"/>
                <w:color w:val="000000"/>
                <w:sz w:val="18"/>
                <w:szCs w:val="18"/>
              </w:rPr>
            </w:pPr>
          </w:p>
        </w:tc>
      </w:tr>
      <w:tr w:rsidR="00A2318D" w:rsidRPr="00FC3D63" w14:paraId="2E7CEB98" w14:textId="77777777" w:rsidTr="00A2318D">
        <w:trPr>
          <w:jc w:val="center"/>
        </w:trPr>
        <w:tc>
          <w:tcPr>
            <w:tcW w:w="1170" w:type="pct"/>
            <w:vAlign w:val="center"/>
          </w:tcPr>
          <w:p w14:paraId="0FEB4840"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Montenegro</w:t>
            </w:r>
          </w:p>
        </w:tc>
        <w:tc>
          <w:tcPr>
            <w:tcW w:w="3830" w:type="pct"/>
            <w:vAlign w:val="bottom"/>
          </w:tcPr>
          <w:p w14:paraId="503F7BCB" w14:textId="77777777" w:rsidR="00A2318D" w:rsidRDefault="00A2318D">
            <w:pPr>
              <w:rPr>
                <w:rFonts w:ascii="Arial" w:hAnsi="Arial" w:cs="Arial"/>
                <w:color w:val="000000"/>
                <w:sz w:val="18"/>
                <w:szCs w:val="18"/>
              </w:rPr>
            </w:pPr>
          </w:p>
        </w:tc>
      </w:tr>
      <w:tr w:rsidR="00A2318D" w:rsidRPr="00FC3D63" w14:paraId="718F9A32" w14:textId="77777777" w:rsidTr="00A2318D">
        <w:trPr>
          <w:jc w:val="center"/>
        </w:trPr>
        <w:tc>
          <w:tcPr>
            <w:tcW w:w="1170" w:type="pct"/>
            <w:vAlign w:val="center"/>
          </w:tcPr>
          <w:p w14:paraId="0966FFB0"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Netherlands</w:t>
            </w:r>
          </w:p>
        </w:tc>
        <w:tc>
          <w:tcPr>
            <w:tcW w:w="3830" w:type="pct"/>
            <w:vAlign w:val="bottom"/>
          </w:tcPr>
          <w:p w14:paraId="4F6BB1C4" w14:textId="77777777" w:rsidR="00A2318D" w:rsidRDefault="00A2318D">
            <w:pPr>
              <w:rPr>
                <w:rFonts w:ascii="Arial" w:hAnsi="Arial" w:cs="Arial"/>
                <w:color w:val="000000"/>
                <w:sz w:val="18"/>
                <w:szCs w:val="18"/>
              </w:rPr>
            </w:pPr>
            <w:r>
              <w:rPr>
                <w:rFonts w:ascii="Arial" w:hAnsi="Arial" w:cs="Arial"/>
                <w:color w:val="000000"/>
                <w:sz w:val="18"/>
                <w:szCs w:val="18"/>
              </w:rPr>
              <w:t>Because the definition used is much broader than the Sourcebook definition, the figures of domestic burglary are high and not comparable with other countries.    In 2008-2010 a new registrationsystem has been introduced by the Dutch Police. This causes some changes in the trends in 2008-2010.</w:t>
            </w:r>
          </w:p>
        </w:tc>
      </w:tr>
      <w:tr w:rsidR="00A2318D" w:rsidRPr="00FC3D63" w14:paraId="24F7983B" w14:textId="77777777" w:rsidTr="00A2318D">
        <w:trPr>
          <w:jc w:val="center"/>
        </w:trPr>
        <w:tc>
          <w:tcPr>
            <w:tcW w:w="1170" w:type="pct"/>
            <w:vAlign w:val="center"/>
          </w:tcPr>
          <w:p w14:paraId="2D1B62E1"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Norway</w:t>
            </w:r>
          </w:p>
        </w:tc>
        <w:tc>
          <w:tcPr>
            <w:tcW w:w="3830" w:type="pct"/>
            <w:vAlign w:val="bottom"/>
          </w:tcPr>
          <w:p w14:paraId="0EAD2F2D" w14:textId="77777777" w:rsidR="00A2318D" w:rsidRDefault="00A2318D">
            <w:pPr>
              <w:rPr>
                <w:rFonts w:ascii="Arial" w:hAnsi="Arial" w:cs="Arial"/>
                <w:color w:val="000000"/>
                <w:sz w:val="18"/>
                <w:szCs w:val="18"/>
              </w:rPr>
            </w:pPr>
            <w:r>
              <w:rPr>
                <w:rFonts w:ascii="Arial" w:hAnsi="Arial" w:cs="Arial"/>
                <w:color w:val="000000"/>
                <w:sz w:val="18"/>
                <w:szCs w:val="18"/>
              </w:rPr>
              <w:t>The high value for homicide 2011 is due to the massacre of 77 people by Anders Breivik. There is no specific registration of firearms involved.  Domestic burglary is registered under "Housebreaking and burglary" under a different section of the law than "Theft" but added to theft separately. No section for burlgary in general. "Money laundering" is registered under the same category as "Receiving stolen goods" and is not registed as its own category. "Corruption" is not registered as a category.  Drug offences are registered under various headings and include use and possession. There is no specific heading for "trafficking".</w:t>
            </w:r>
          </w:p>
        </w:tc>
      </w:tr>
      <w:tr w:rsidR="00A2318D" w:rsidRPr="00FC3D63" w14:paraId="22E5D03D" w14:textId="77777777" w:rsidTr="00A2318D">
        <w:trPr>
          <w:jc w:val="center"/>
        </w:trPr>
        <w:tc>
          <w:tcPr>
            <w:tcW w:w="1170" w:type="pct"/>
            <w:vAlign w:val="center"/>
          </w:tcPr>
          <w:p w14:paraId="4997E2D4"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Poland</w:t>
            </w:r>
          </w:p>
        </w:tc>
        <w:tc>
          <w:tcPr>
            <w:tcW w:w="3830" w:type="pct"/>
            <w:vAlign w:val="bottom"/>
          </w:tcPr>
          <w:p w14:paraId="62E5BF39" w14:textId="77777777" w:rsidR="00A2318D" w:rsidRDefault="00A2318D">
            <w:pPr>
              <w:rPr>
                <w:rFonts w:ascii="Arial" w:hAnsi="Arial" w:cs="Arial"/>
                <w:color w:val="000000"/>
                <w:sz w:val="18"/>
                <w:szCs w:val="18"/>
              </w:rPr>
            </w:pPr>
            <w:r>
              <w:rPr>
                <w:rFonts w:ascii="Arial" w:hAnsi="Arial" w:cs="Arial"/>
                <w:color w:val="000000"/>
                <w:sz w:val="18"/>
                <w:szCs w:val="18"/>
              </w:rPr>
              <w:t>1) Increase of the total number of thefts (compared with the previous edition) is related to the number of joyriding, which was previously included in the number of Theft of a motor vehicle but by mistake not included in the total number of thefts (for example in 2011 there was 4422 offences of joyriding).    2) Increase of the number of frauds (compared with the previous edition) is related to the number of economic frauds, which was not previously included(for example in 2011 there was 54017 this kind of frauds). Previously was only the number of frauds affecting the individual.</w:t>
            </w:r>
          </w:p>
        </w:tc>
      </w:tr>
      <w:tr w:rsidR="00A2318D" w:rsidRPr="00FC3D63" w14:paraId="0F87D8DC" w14:textId="77777777" w:rsidTr="00A2318D">
        <w:trPr>
          <w:jc w:val="center"/>
        </w:trPr>
        <w:tc>
          <w:tcPr>
            <w:tcW w:w="1170" w:type="pct"/>
            <w:vAlign w:val="center"/>
          </w:tcPr>
          <w:p w14:paraId="65728887"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Portugal</w:t>
            </w:r>
          </w:p>
        </w:tc>
        <w:tc>
          <w:tcPr>
            <w:tcW w:w="3830" w:type="pct"/>
            <w:vAlign w:val="bottom"/>
          </w:tcPr>
          <w:p w14:paraId="75EC911C" w14:textId="77777777" w:rsidR="00A2318D" w:rsidRDefault="00A2318D">
            <w:pPr>
              <w:rPr>
                <w:rFonts w:ascii="Arial" w:hAnsi="Arial" w:cs="Arial"/>
                <w:color w:val="000000"/>
                <w:sz w:val="18"/>
                <w:szCs w:val="18"/>
              </w:rPr>
            </w:pPr>
            <w:r>
              <w:rPr>
                <w:rFonts w:ascii="Arial" w:hAnsi="Arial" w:cs="Arial"/>
                <w:color w:val="000000"/>
                <w:sz w:val="18"/>
                <w:szCs w:val="18"/>
              </w:rPr>
              <w:t>1. "Major traffic offences" includes driving under the influence of alcohol and driving without licence. It also includes for the first time negligent homicide and negligent injury in road traffic, as well as dangerous/reckless  driving. These last crimes were included after clarification of the definition.    2. In police statistics, attempts are not recorded as intentional homicides. As the police classify offences at an early stage of the investigation, the question of intent might be and is difficult to as certain.  3. The number of completed homicides for the years 2005 and 2006 has been corrected. The correct figures are 2005 - 164; 2006 - 198.</w:t>
            </w:r>
          </w:p>
        </w:tc>
      </w:tr>
      <w:tr w:rsidR="00A2318D" w:rsidRPr="00FC3D63" w14:paraId="478856D6" w14:textId="77777777" w:rsidTr="00A2318D">
        <w:trPr>
          <w:jc w:val="center"/>
        </w:trPr>
        <w:tc>
          <w:tcPr>
            <w:tcW w:w="1170" w:type="pct"/>
            <w:vAlign w:val="center"/>
          </w:tcPr>
          <w:p w14:paraId="699722CC"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Romania</w:t>
            </w:r>
          </w:p>
        </w:tc>
        <w:tc>
          <w:tcPr>
            <w:tcW w:w="3830" w:type="pct"/>
            <w:vAlign w:val="bottom"/>
          </w:tcPr>
          <w:p w14:paraId="661ED2C2" w14:textId="77777777" w:rsidR="00A2318D" w:rsidRDefault="00A2318D">
            <w:pPr>
              <w:rPr>
                <w:rFonts w:ascii="Arial" w:hAnsi="Arial" w:cs="Arial"/>
                <w:color w:val="000000"/>
                <w:sz w:val="18"/>
                <w:szCs w:val="18"/>
              </w:rPr>
            </w:pPr>
          </w:p>
        </w:tc>
      </w:tr>
      <w:tr w:rsidR="00A2318D" w:rsidRPr="00FC3D63" w14:paraId="4E688B2F" w14:textId="77777777" w:rsidTr="00A2318D">
        <w:trPr>
          <w:jc w:val="center"/>
        </w:trPr>
        <w:tc>
          <w:tcPr>
            <w:tcW w:w="1170" w:type="pct"/>
            <w:vAlign w:val="center"/>
          </w:tcPr>
          <w:p w14:paraId="54781AF8"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Russia</w:t>
            </w:r>
          </w:p>
        </w:tc>
        <w:tc>
          <w:tcPr>
            <w:tcW w:w="3830" w:type="pct"/>
            <w:vAlign w:val="bottom"/>
          </w:tcPr>
          <w:p w14:paraId="1EAF8406" w14:textId="77777777" w:rsidR="00A2318D" w:rsidRDefault="00A2318D">
            <w:pPr>
              <w:rPr>
                <w:rFonts w:ascii="Arial" w:hAnsi="Arial" w:cs="Arial"/>
                <w:color w:val="000000"/>
                <w:sz w:val="18"/>
                <w:szCs w:val="18"/>
              </w:rPr>
            </w:pPr>
            <w:r>
              <w:rPr>
                <w:rFonts w:ascii="Arial" w:hAnsi="Arial" w:cs="Arial"/>
                <w:color w:val="000000"/>
                <w:sz w:val="18"/>
                <w:szCs w:val="18"/>
              </w:rPr>
              <w:t>• Traffic offenses are recorded separately from the Criminal offenses by the Main Directorate for Road Traffic Safety of the Ministry of Internal Affairs of Russia rather than The Ministry of the Interior of Russian Federation and presents the total number if the traffic offenses, not merely the major ones.  • Under corruption is only extortion by public officials listed.</w:t>
            </w:r>
          </w:p>
        </w:tc>
      </w:tr>
      <w:tr w:rsidR="00A2318D" w:rsidRPr="00FC3D63" w14:paraId="4184E931" w14:textId="77777777" w:rsidTr="00A2318D">
        <w:trPr>
          <w:jc w:val="center"/>
        </w:trPr>
        <w:tc>
          <w:tcPr>
            <w:tcW w:w="1170" w:type="pct"/>
            <w:vAlign w:val="center"/>
          </w:tcPr>
          <w:p w14:paraId="1BB05BF9"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Serbia</w:t>
            </w:r>
          </w:p>
        </w:tc>
        <w:tc>
          <w:tcPr>
            <w:tcW w:w="3830" w:type="pct"/>
            <w:vAlign w:val="bottom"/>
          </w:tcPr>
          <w:p w14:paraId="57C52763" w14:textId="77777777" w:rsidR="00A2318D" w:rsidRDefault="00A2318D">
            <w:pPr>
              <w:rPr>
                <w:rFonts w:ascii="Arial" w:hAnsi="Arial" w:cs="Arial"/>
                <w:color w:val="000000"/>
                <w:sz w:val="18"/>
                <w:szCs w:val="18"/>
              </w:rPr>
            </w:pPr>
            <w:r>
              <w:rPr>
                <w:rFonts w:ascii="Arial" w:hAnsi="Arial" w:cs="Arial"/>
                <w:color w:val="000000"/>
                <w:sz w:val="18"/>
                <w:szCs w:val="18"/>
              </w:rPr>
              <w:t>The data are given with the state on the date of 1st December 2012, which means that the statistical database is filled at the beginning of each month, while the database is changed every day, because some criminal reports are deleted and new reports are entered due to the rejection of the criminal reports or to uncovering of the previously committed criminal offences.</w:t>
            </w:r>
          </w:p>
        </w:tc>
      </w:tr>
      <w:tr w:rsidR="00A2318D" w:rsidRPr="00FC3D63" w14:paraId="61BC988E" w14:textId="77777777" w:rsidTr="00A2318D">
        <w:trPr>
          <w:jc w:val="center"/>
        </w:trPr>
        <w:tc>
          <w:tcPr>
            <w:tcW w:w="1170" w:type="pct"/>
            <w:vAlign w:val="center"/>
          </w:tcPr>
          <w:p w14:paraId="22F2C9AE"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Slovakia</w:t>
            </w:r>
          </w:p>
        </w:tc>
        <w:tc>
          <w:tcPr>
            <w:tcW w:w="3830" w:type="pct"/>
            <w:vAlign w:val="bottom"/>
          </w:tcPr>
          <w:p w14:paraId="572FD99F" w14:textId="77777777" w:rsidR="00A2318D" w:rsidRDefault="00A2318D">
            <w:pPr>
              <w:rPr>
                <w:rFonts w:ascii="Arial" w:hAnsi="Arial" w:cs="Arial"/>
                <w:color w:val="000000"/>
                <w:sz w:val="18"/>
                <w:szCs w:val="18"/>
              </w:rPr>
            </w:pPr>
          </w:p>
        </w:tc>
      </w:tr>
      <w:tr w:rsidR="00A2318D" w:rsidRPr="00FC3D63" w14:paraId="2829E405" w14:textId="77777777" w:rsidTr="00A2318D">
        <w:trPr>
          <w:jc w:val="center"/>
        </w:trPr>
        <w:tc>
          <w:tcPr>
            <w:tcW w:w="1170" w:type="pct"/>
            <w:vAlign w:val="center"/>
          </w:tcPr>
          <w:p w14:paraId="1B3559BA"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Slovenia</w:t>
            </w:r>
          </w:p>
        </w:tc>
        <w:tc>
          <w:tcPr>
            <w:tcW w:w="3830" w:type="pct"/>
            <w:vAlign w:val="bottom"/>
          </w:tcPr>
          <w:p w14:paraId="68BFFBC0" w14:textId="77777777" w:rsidR="00A2318D" w:rsidRDefault="00A2318D">
            <w:pPr>
              <w:rPr>
                <w:rFonts w:ascii="Arial" w:hAnsi="Arial" w:cs="Arial"/>
                <w:color w:val="000000"/>
                <w:sz w:val="18"/>
                <w:szCs w:val="18"/>
              </w:rPr>
            </w:pPr>
          </w:p>
        </w:tc>
      </w:tr>
      <w:tr w:rsidR="00A2318D" w:rsidRPr="00FC3D63" w14:paraId="521AD68A" w14:textId="77777777" w:rsidTr="00A2318D">
        <w:trPr>
          <w:jc w:val="center"/>
        </w:trPr>
        <w:tc>
          <w:tcPr>
            <w:tcW w:w="1170" w:type="pct"/>
            <w:vAlign w:val="center"/>
          </w:tcPr>
          <w:p w14:paraId="6A1D638A"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Spain</w:t>
            </w:r>
          </w:p>
        </w:tc>
        <w:tc>
          <w:tcPr>
            <w:tcW w:w="3830" w:type="pct"/>
            <w:vAlign w:val="bottom"/>
          </w:tcPr>
          <w:p w14:paraId="0480892B" w14:textId="77777777" w:rsidR="00A2318D" w:rsidRDefault="00A2318D">
            <w:pPr>
              <w:rPr>
                <w:rFonts w:ascii="Arial" w:hAnsi="Arial" w:cs="Arial"/>
                <w:color w:val="000000"/>
                <w:sz w:val="18"/>
                <w:szCs w:val="18"/>
              </w:rPr>
            </w:pPr>
            <w:r>
              <w:rPr>
                <w:rFonts w:ascii="Arial" w:hAnsi="Arial" w:cs="Arial"/>
                <w:color w:val="000000"/>
                <w:sz w:val="18"/>
                <w:szCs w:val="18"/>
              </w:rPr>
              <w:t>There are no data available from the police forces competent in the Autonomous Community of Catalonia (Mossos d'Esquadra) from 2007 to 2010. However there are data available for these police forces for 2011. This, it should be taken in consideration in comparisons between 2011 and previous years.   Neither data is provided for the police forces competent in the Basque Country (Ertzainta), on those categories that request for "completed” crimes and "firearms" as a means used.</w:t>
            </w:r>
          </w:p>
        </w:tc>
      </w:tr>
      <w:tr w:rsidR="00A2318D" w:rsidRPr="00FC3D63" w14:paraId="3964912B" w14:textId="77777777" w:rsidTr="00A2318D">
        <w:trPr>
          <w:jc w:val="center"/>
        </w:trPr>
        <w:tc>
          <w:tcPr>
            <w:tcW w:w="1170" w:type="pct"/>
            <w:vAlign w:val="center"/>
          </w:tcPr>
          <w:p w14:paraId="6AA55481"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Sweden</w:t>
            </w:r>
          </w:p>
        </w:tc>
        <w:tc>
          <w:tcPr>
            <w:tcW w:w="3830" w:type="pct"/>
            <w:vAlign w:val="bottom"/>
          </w:tcPr>
          <w:p w14:paraId="63A7DA0A" w14:textId="77777777" w:rsidR="00A2318D" w:rsidRDefault="00A2318D">
            <w:pPr>
              <w:rPr>
                <w:rFonts w:ascii="Arial" w:hAnsi="Arial" w:cs="Arial"/>
                <w:color w:val="000000"/>
                <w:sz w:val="18"/>
                <w:szCs w:val="18"/>
              </w:rPr>
            </w:pPr>
            <w:r>
              <w:rPr>
                <w:rFonts w:ascii="Arial" w:hAnsi="Arial" w:cs="Arial"/>
                <w:color w:val="000000"/>
                <w:sz w:val="18"/>
                <w:szCs w:val="18"/>
              </w:rPr>
              <w:t>Corruption only includes bribery.</w:t>
            </w:r>
          </w:p>
        </w:tc>
      </w:tr>
      <w:tr w:rsidR="00A2318D" w:rsidRPr="00FC3D63" w14:paraId="1D7D4C60" w14:textId="77777777" w:rsidTr="00A2318D">
        <w:trPr>
          <w:jc w:val="center"/>
        </w:trPr>
        <w:tc>
          <w:tcPr>
            <w:tcW w:w="1170" w:type="pct"/>
            <w:vAlign w:val="center"/>
          </w:tcPr>
          <w:p w14:paraId="6221E8CC"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Switzerland</w:t>
            </w:r>
          </w:p>
        </w:tc>
        <w:tc>
          <w:tcPr>
            <w:tcW w:w="3830" w:type="pct"/>
            <w:vAlign w:val="bottom"/>
          </w:tcPr>
          <w:p w14:paraId="49ECD391" w14:textId="77777777" w:rsidR="00A2318D" w:rsidRDefault="00A2318D">
            <w:pPr>
              <w:rPr>
                <w:rFonts w:ascii="Arial" w:hAnsi="Arial" w:cs="Arial"/>
                <w:color w:val="000000"/>
                <w:sz w:val="18"/>
                <w:szCs w:val="18"/>
              </w:rPr>
            </w:pPr>
            <w:r>
              <w:rPr>
                <w:rFonts w:ascii="Arial" w:hAnsi="Arial" w:cs="Arial"/>
                <w:color w:val="000000"/>
                <w:sz w:val="18"/>
                <w:szCs w:val="18"/>
              </w:rPr>
              <w:t>The Police statistic was revided and is new since 2009</w:t>
            </w:r>
          </w:p>
        </w:tc>
      </w:tr>
      <w:tr w:rsidR="00A2318D" w:rsidRPr="00FC3D63" w14:paraId="63FD02F3" w14:textId="77777777" w:rsidTr="00A2318D">
        <w:trPr>
          <w:jc w:val="center"/>
        </w:trPr>
        <w:tc>
          <w:tcPr>
            <w:tcW w:w="1170" w:type="pct"/>
            <w:vAlign w:val="center"/>
          </w:tcPr>
          <w:p w14:paraId="6AE7CB86"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TFYR of Macedonia</w:t>
            </w:r>
          </w:p>
        </w:tc>
        <w:tc>
          <w:tcPr>
            <w:tcW w:w="3830" w:type="pct"/>
            <w:vAlign w:val="bottom"/>
          </w:tcPr>
          <w:p w14:paraId="5977CCEA" w14:textId="77777777" w:rsidR="00A2318D" w:rsidRDefault="00A2318D">
            <w:pPr>
              <w:rPr>
                <w:rFonts w:ascii="Arial" w:hAnsi="Arial" w:cs="Arial"/>
                <w:color w:val="000000"/>
                <w:sz w:val="18"/>
                <w:szCs w:val="18"/>
              </w:rPr>
            </w:pPr>
          </w:p>
        </w:tc>
      </w:tr>
      <w:tr w:rsidR="00A2318D" w:rsidRPr="00FC3D63" w14:paraId="1CD29B5F" w14:textId="77777777" w:rsidTr="00A2318D">
        <w:trPr>
          <w:jc w:val="center"/>
        </w:trPr>
        <w:tc>
          <w:tcPr>
            <w:tcW w:w="1170" w:type="pct"/>
            <w:vAlign w:val="center"/>
          </w:tcPr>
          <w:p w14:paraId="7C670B3A"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Turkey</w:t>
            </w:r>
          </w:p>
        </w:tc>
        <w:tc>
          <w:tcPr>
            <w:tcW w:w="3830" w:type="pct"/>
            <w:vAlign w:val="bottom"/>
          </w:tcPr>
          <w:p w14:paraId="18269FF1" w14:textId="77777777" w:rsidR="00A2318D" w:rsidRDefault="00A2318D">
            <w:pPr>
              <w:rPr>
                <w:rFonts w:ascii="Arial" w:hAnsi="Arial" w:cs="Arial"/>
                <w:color w:val="000000"/>
                <w:sz w:val="18"/>
                <w:szCs w:val="18"/>
              </w:rPr>
            </w:pPr>
            <w:r>
              <w:rPr>
                <w:rFonts w:ascii="Arial" w:hAnsi="Arial" w:cs="Arial"/>
                <w:color w:val="000000"/>
                <w:sz w:val="18"/>
                <w:szCs w:val="18"/>
              </w:rPr>
              <w:t>In general ALL DATA in the POLICE section are not of very high quality. I was expecting new database to be published in February, but it did not happen. So careful with the police data.    1) Statistics in "theft" category include also pickpocketing, for all years  2) For 2011 Domestic burglary data was not published. Hence total for "Burglary" in 2011 include only business burglary.  3) Statistics for assault and sexual assault do not reflect recorded offenses, but a number of events that police security teams responded to, hence it is incomplete data.  4)For years 2007 and 2008 statistics for "theft from a vehicle" were also available, but were not included. For other years these statistics were not available.</w:t>
            </w:r>
          </w:p>
        </w:tc>
      </w:tr>
      <w:tr w:rsidR="00A2318D" w:rsidRPr="00FC3D63" w14:paraId="02EB4B9D" w14:textId="77777777" w:rsidTr="00A2318D">
        <w:trPr>
          <w:jc w:val="center"/>
        </w:trPr>
        <w:tc>
          <w:tcPr>
            <w:tcW w:w="1170" w:type="pct"/>
            <w:vAlign w:val="center"/>
          </w:tcPr>
          <w:p w14:paraId="569F558A"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Ukraine</w:t>
            </w:r>
          </w:p>
        </w:tc>
        <w:tc>
          <w:tcPr>
            <w:tcW w:w="3830" w:type="pct"/>
            <w:vAlign w:val="bottom"/>
          </w:tcPr>
          <w:p w14:paraId="39A17AA8" w14:textId="77777777" w:rsidR="00A2318D" w:rsidRDefault="00A2318D">
            <w:pPr>
              <w:rPr>
                <w:rFonts w:ascii="Arial" w:hAnsi="Arial" w:cs="Arial"/>
                <w:color w:val="000000"/>
                <w:sz w:val="18"/>
                <w:szCs w:val="18"/>
              </w:rPr>
            </w:pPr>
            <w:r>
              <w:rPr>
                <w:rFonts w:ascii="Arial" w:hAnsi="Arial" w:cs="Arial"/>
                <w:color w:val="000000"/>
                <w:sz w:val="18"/>
                <w:szCs w:val="18"/>
              </w:rPr>
              <w:t>Major traffic offences - for this category more suitable data about registered crime under Chapter XI - CRIMINAL OFFENSES AGAINST TRAFFIC SAFETY OR SAFETY OF TRANSPORT OPERATIONS (Art.276 - 292).  Bodily injury under Criminal Code of Ukraine is ranked on intended grievous bodily injury, intended bodily injury of medium gravity and intended minor bodily injury. Rank of bodily injury is determined by the forensic expertise.    Norms of ranking of such cases are  set by judicial practice and acts of the Ministry of Health of Ukraine. Data about Bodily injury (assault) - Total include intended grievous bodily injury, intended bodily injury of medium gravity and intended minor bodily injury.  In police and judicial statistics data only about robbery, without brigandism.</w:t>
            </w:r>
          </w:p>
        </w:tc>
      </w:tr>
      <w:tr w:rsidR="00A2318D" w:rsidRPr="00FC3D63" w14:paraId="2E3DD312" w14:textId="77777777" w:rsidTr="00A2318D">
        <w:trPr>
          <w:jc w:val="center"/>
        </w:trPr>
        <w:tc>
          <w:tcPr>
            <w:tcW w:w="1170" w:type="pct"/>
            <w:vAlign w:val="center"/>
          </w:tcPr>
          <w:p w14:paraId="17C06B94"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UK: England &amp; Wales</w:t>
            </w:r>
          </w:p>
        </w:tc>
        <w:tc>
          <w:tcPr>
            <w:tcW w:w="3830" w:type="pct"/>
            <w:vAlign w:val="bottom"/>
          </w:tcPr>
          <w:p w14:paraId="4BEBC051" w14:textId="77777777" w:rsidR="00A2318D" w:rsidRDefault="00A2318D">
            <w:pPr>
              <w:rPr>
                <w:rFonts w:ascii="Arial" w:hAnsi="Arial" w:cs="Arial"/>
                <w:color w:val="000000"/>
                <w:sz w:val="18"/>
                <w:szCs w:val="18"/>
              </w:rPr>
            </w:pPr>
            <w:r>
              <w:rPr>
                <w:rFonts w:ascii="Arial" w:hAnsi="Arial" w:cs="Arial"/>
                <w:color w:val="000000"/>
                <w:sz w:val="18"/>
                <w:szCs w:val="18"/>
              </w:rPr>
              <w:t>ALL DATA IS ON A FINANCIAL YEAR BASIS I.E. 2011 RELATES TO 2011/12  Intentional homicide includes attempts -completed homicides excludes these attempts.  Major traffic offences include causing death by dangerous or careless driving, causing death while under influence of drink or drugs and dangerous driving.  Bodily injury is all violence against the person with injury offences excluding homicide (causing death by driving offences are included here as well as in the 'Major traffic offences row).  Aggravated bodily injury is offences of grievous bodily harm with or without intent.  Sexual assault is defined as 'Most serious sexual crime'.  Sexual abuse of a child relates to offences where the victim is under 13 (under 16 for rape offences which are also included here).  Fraud includes all fraud and forgery offences.  Money laundering excludes drugs offences (these figures are also included in 'Theft - Total')</w:t>
            </w:r>
          </w:p>
        </w:tc>
      </w:tr>
      <w:tr w:rsidR="00A2318D" w:rsidRPr="00FC3D63" w14:paraId="680A38EE" w14:textId="77777777" w:rsidTr="00A2318D">
        <w:trPr>
          <w:jc w:val="center"/>
        </w:trPr>
        <w:tc>
          <w:tcPr>
            <w:tcW w:w="1170" w:type="pct"/>
            <w:tcBorders>
              <w:bottom w:val="single" w:sz="4" w:space="0" w:color="auto"/>
            </w:tcBorders>
            <w:vAlign w:val="center"/>
          </w:tcPr>
          <w:p w14:paraId="14D725BE"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UK: Northern Ireland</w:t>
            </w:r>
          </w:p>
        </w:tc>
        <w:tc>
          <w:tcPr>
            <w:tcW w:w="3830" w:type="pct"/>
            <w:tcBorders>
              <w:bottom w:val="single" w:sz="4" w:space="0" w:color="auto"/>
            </w:tcBorders>
            <w:vAlign w:val="bottom"/>
          </w:tcPr>
          <w:p w14:paraId="1CCFB973" w14:textId="77777777" w:rsidR="00A2318D" w:rsidRDefault="00A2318D">
            <w:pPr>
              <w:rPr>
                <w:rFonts w:ascii="Arial" w:hAnsi="Arial" w:cs="Arial"/>
                <w:color w:val="000000"/>
                <w:sz w:val="18"/>
                <w:szCs w:val="18"/>
              </w:rPr>
            </w:pPr>
            <w:r>
              <w:rPr>
                <w:rFonts w:ascii="Arial" w:hAnsi="Arial" w:cs="Arial"/>
                <w:color w:val="000000"/>
                <w:sz w:val="18"/>
                <w:szCs w:val="18"/>
              </w:rPr>
              <w:t>Data provided relates to reported crime by financial year.  2007 – 2007/08, 2008 – 2008/09, 2009 – 2009/10, 2010 – 2010/11 and 2011 – 2011/12.  In April 2008 the Home Office issued clarification to police forces on how to record offences of wounding with intent/Grievous bodily harm (GBH) with intent for those assaults resulting in minor or no injury to a victim, but where the intent was to cause serious injury. This revised technical guidance was issued to ensure that these offences were recorded in a consistent manner by all police forces. The effect of this clarification was that some offences that would previously have been recorded as other types of assault are now recorded as GBH with intent. While the clarification was introduced in 2008/09, PSNI continued to experience the impact of this during 2009/10. The majority of police forces in England and Wales experienced similar increases in these offences as a result of this clarification</w:t>
            </w:r>
          </w:p>
        </w:tc>
      </w:tr>
      <w:tr w:rsidR="00A2318D" w:rsidRPr="00FC3D63" w14:paraId="468C30E8" w14:textId="77777777" w:rsidTr="00A2318D">
        <w:trPr>
          <w:jc w:val="center"/>
        </w:trPr>
        <w:tc>
          <w:tcPr>
            <w:tcW w:w="1170" w:type="pct"/>
            <w:tcBorders>
              <w:bottom w:val="single" w:sz="4" w:space="0" w:color="auto"/>
            </w:tcBorders>
            <w:vAlign w:val="center"/>
          </w:tcPr>
          <w:p w14:paraId="6B36FF97" w14:textId="77777777" w:rsidR="00A2318D" w:rsidRPr="00FC3D63" w:rsidRDefault="00A2318D" w:rsidP="00D47117">
            <w:pPr>
              <w:rPr>
                <w:rFonts w:ascii="Arial" w:hAnsi="Arial" w:cs="Arial"/>
                <w:b/>
                <w:bCs/>
                <w:sz w:val="18"/>
                <w:szCs w:val="18"/>
                <w:lang w:val="en-GB"/>
              </w:rPr>
            </w:pPr>
            <w:r w:rsidRPr="00FC3D63">
              <w:rPr>
                <w:rFonts w:ascii="Arial" w:hAnsi="Arial" w:cs="Arial"/>
                <w:b/>
                <w:bCs/>
                <w:sz w:val="18"/>
                <w:szCs w:val="18"/>
                <w:lang w:val="en-GB"/>
              </w:rPr>
              <w:t>UK: Scotland</w:t>
            </w:r>
          </w:p>
        </w:tc>
        <w:tc>
          <w:tcPr>
            <w:tcW w:w="3830" w:type="pct"/>
            <w:tcBorders>
              <w:bottom w:val="single" w:sz="4" w:space="0" w:color="auto"/>
            </w:tcBorders>
            <w:vAlign w:val="bottom"/>
          </w:tcPr>
          <w:p w14:paraId="37F82ABC" w14:textId="77777777" w:rsidR="00A2318D" w:rsidRDefault="00A2318D">
            <w:pPr>
              <w:rPr>
                <w:rFonts w:ascii="Arial" w:hAnsi="Arial" w:cs="Arial"/>
                <w:color w:val="000000"/>
                <w:sz w:val="18"/>
                <w:szCs w:val="18"/>
              </w:rPr>
            </w:pPr>
            <w:r>
              <w:rPr>
                <w:rFonts w:ascii="Arial" w:hAnsi="Arial" w:cs="Arial"/>
                <w:color w:val="000000"/>
                <w:sz w:val="18"/>
                <w:szCs w:val="18"/>
              </w:rPr>
              <w:t>All data provided are financial years e.g. 2007 = 2007-08 with the exception of intentional homicide, which are provided on a calendar year basis. Data for intentional homicide and robbery involving a firearm are not available.  5th edition includes more MV offences than interpreted from the 4th edition definition.  We can’t pick out assaults which have resulted in injury as we only have common and serious assault. As a result, it’s likely that our data includes assault which has resulted in no injury being incurred  The figure provided for the 4th edition refers to sexual intercourse with a girl aged under 16. The 5th edition figure contains further sexual offences against children.   5th edition contains total domestic housebreaking. 4th edition only contained domestic housebreaking from a dwelling.   The 5th edition has included some additional crimes of attempted theft which were not included for the 4th edition.</w:t>
            </w:r>
          </w:p>
        </w:tc>
      </w:tr>
    </w:tbl>
    <w:p w14:paraId="0B3D207B" w14:textId="77777777" w:rsidR="00D75CB4" w:rsidRPr="00FC3D63" w:rsidRDefault="00D75CB4">
      <w:pPr>
        <w:spacing w:before="20" w:after="20"/>
        <w:rPr>
          <w:rFonts w:ascii="Arial" w:hAnsi="Arial" w:cs="Arial"/>
          <w:sz w:val="18"/>
          <w:szCs w:val="18"/>
          <w:lang w:val="en-GB"/>
        </w:rPr>
      </w:pPr>
    </w:p>
    <w:p w14:paraId="4313CD40" w14:textId="77777777" w:rsidR="00762BCD" w:rsidRDefault="00762BCD" w:rsidP="00FF6484">
      <w:pPr>
        <w:pStyle w:val="Titre"/>
        <w:rPr>
          <w:rFonts w:ascii="Arial" w:hAnsi="Arial" w:cs="Arial"/>
          <w:sz w:val="18"/>
          <w:szCs w:val="18"/>
        </w:rPr>
      </w:pPr>
      <w:r>
        <w:rPr>
          <w:rFonts w:ascii="Arial" w:hAnsi="Arial" w:cs="Arial"/>
          <w:sz w:val="18"/>
          <w:szCs w:val="1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2126"/>
        <w:gridCol w:w="2126"/>
        <w:gridCol w:w="2126"/>
        <w:gridCol w:w="2124"/>
      </w:tblGrid>
      <w:tr w:rsidR="00C56F8D" w:rsidRPr="00762BCD" w14:paraId="00FC7BE3" w14:textId="77777777" w:rsidTr="00C56F8D">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9B5DD6D" w14:textId="77777777" w:rsidR="00C56F8D" w:rsidRDefault="00C56F8D" w:rsidP="00C56F8D">
            <w:pPr>
              <w:spacing w:before="20" w:after="20"/>
              <w:jc w:val="center"/>
              <w:rPr>
                <w:rFonts w:ascii="Arial" w:hAnsi="Arial"/>
                <w:b/>
                <w:bCs/>
                <w:sz w:val="18"/>
                <w:szCs w:val="18"/>
                <w:lang w:val="en-GB"/>
              </w:rPr>
            </w:pPr>
            <w:r>
              <w:rPr>
                <w:rFonts w:ascii="Arial" w:hAnsi="Arial"/>
                <w:b/>
                <w:bCs/>
                <w:sz w:val="18"/>
                <w:szCs w:val="18"/>
                <w:lang w:val="en-GB"/>
              </w:rPr>
              <w:t>p. 44 – Description of data recording methods for Table 1.1 (1/5)</w:t>
            </w:r>
          </w:p>
        </w:tc>
      </w:tr>
      <w:tr w:rsidR="00C56F8D" w:rsidRPr="00762BCD" w14:paraId="5574E1CA" w14:textId="77777777" w:rsidTr="00C56F8D">
        <w:trPr>
          <w:jc w:val="center"/>
        </w:trPr>
        <w:tc>
          <w:tcPr>
            <w:tcW w:w="813" w:type="pct"/>
            <w:tcBorders>
              <w:top w:val="single" w:sz="4" w:space="0" w:color="auto"/>
              <w:left w:val="single" w:sz="4" w:space="0" w:color="auto"/>
              <w:bottom w:val="single" w:sz="4" w:space="0" w:color="auto"/>
              <w:right w:val="single" w:sz="4" w:space="0" w:color="auto"/>
            </w:tcBorders>
            <w:vAlign w:val="center"/>
          </w:tcPr>
          <w:p w14:paraId="71296C68" w14:textId="77777777" w:rsidR="00C56F8D" w:rsidRDefault="00C56F8D">
            <w:pPr>
              <w:spacing w:before="20" w:after="20"/>
              <w:jc w:val="center"/>
              <w:rPr>
                <w:rFonts w:ascii="Arial" w:hAnsi="Arial"/>
                <w:bCs/>
                <w:sz w:val="18"/>
                <w:szCs w:val="18"/>
                <w:lang w:val="en-GB"/>
              </w:rPr>
            </w:pPr>
          </w:p>
        </w:tc>
        <w:tc>
          <w:tcPr>
            <w:tcW w:w="1047" w:type="pct"/>
            <w:tcBorders>
              <w:top w:val="single" w:sz="4" w:space="0" w:color="auto"/>
              <w:left w:val="single" w:sz="4" w:space="0" w:color="auto"/>
              <w:bottom w:val="single" w:sz="4" w:space="0" w:color="auto"/>
              <w:right w:val="single" w:sz="4" w:space="0" w:color="auto"/>
            </w:tcBorders>
            <w:vAlign w:val="center"/>
            <w:hideMark/>
          </w:tcPr>
          <w:p w14:paraId="5D30D3C8" w14:textId="77777777" w:rsidR="00C56F8D" w:rsidRPr="00763D26" w:rsidRDefault="00C56F8D">
            <w:pPr>
              <w:spacing w:before="20" w:after="20"/>
              <w:jc w:val="center"/>
              <w:rPr>
                <w:rFonts w:ascii="Arial" w:hAnsi="Arial"/>
                <w:b/>
                <w:bCs/>
                <w:sz w:val="18"/>
                <w:szCs w:val="18"/>
                <w:lang w:val="en-GB"/>
              </w:rPr>
            </w:pPr>
            <w:r w:rsidRPr="00763D26">
              <w:rPr>
                <w:rFonts w:ascii="Arial" w:hAnsi="Arial"/>
                <w:b/>
                <w:bCs/>
                <w:sz w:val="18"/>
                <w:szCs w:val="18"/>
                <w:lang w:val="en-GB"/>
              </w:rPr>
              <w:t>Are there written rules regulating the way in which data in Table 1.1 are recorded?</w:t>
            </w:r>
          </w:p>
        </w:tc>
        <w:tc>
          <w:tcPr>
            <w:tcW w:w="1047" w:type="pct"/>
            <w:tcBorders>
              <w:top w:val="single" w:sz="4" w:space="0" w:color="auto"/>
              <w:left w:val="single" w:sz="4" w:space="0" w:color="auto"/>
              <w:bottom w:val="single" w:sz="4" w:space="0" w:color="auto"/>
              <w:right w:val="single" w:sz="4" w:space="0" w:color="auto"/>
            </w:tcBorders>
            <w:vAlign w:val="center"/>
            <w:hideMark/>
          </w:tcPr>
          <w:p w14:paraId="35398ABB" w14:textId="77777777" w:rsidR="00C56F8D" w:rsidRPr="00763D26" w:rsidRDefault="00C56F8D">
            <w:pPr>
              <w:spacing w:before="20" w:after="20"/>
              <w:jc w:val="center"/>
              <w:rPr>
                <w:rFonts w:ascii="Arial" w:hAnsi="Arial"/>
                <w:b/>
                <w:bCs/>
                <w:sz w:val="18"/>
                <w:szCs w:val="18"/>
                <w:lang w:val="en-GB"/>
              </w:rPr>
            </w:pPr>
            <w:r w:rsidRPr="00763D26">
              <w:rPr>
                <w:rFonts w:ascii="Arial" w:hAnsi="Arial"/>
                <w:b/>
                <w:bCs/>
                <w:sz w:val="18"/>
                <w:szCs w:val="18"/>
                <w:lang w:val="en-GB"/>
              </w:rPr>
              <w:t>When are the data in Table 1.1 collected for the statistics?</w:t>
            </w:r>
          </w:p>
        </w:tc>
        <w:tc>
          <w:tcPr>
            <w:tcW w:w="1047" w:type="pct"/>
            <w:tcBorders>
              <w:top w:val="single" w:sz="4" w:space="0" w:color="auto"/>
              <w:left w:val="single" w:sz="4" w:space="0" w:color="auto"/>
              <w:bottom w:val="single" w:sz="4" w:space="0" w:color="auto"/>
              <w:right w:val="single" w:sz="4" w:space="0" w:color="auto"/>
            </w:tcBorders>
            <w:vAlign w:val="center"/>
            <w:hideMark/>
          </w:tcPr>
          <w:p w14:paraId="7B8BF10F" w14:textId="77777777" w:rsidR="00C56F8D" w:rsidRPr="00763D26" w:rsidRDefault="00C56F8D">
            <w:pPr>
              <w:spacing w:before="20" w:after="20"/>
              <w:jc w:val="center"/>
              <w:rPr>
                <w:rFonts w:ascii="Verdana" w:hAnsi="Verdana"/>
                <w:b/>
                <w:bCs/>
                <w:sz w:val="18"/>
                <w:szCs w:val="18"/>
                <w:lang w:val="en-GB"/>
              </w:rPr>
            </w:pPr>
            <w:r w:rsidRPr="00763D26">
              <w:rPr>
                <w:rFonts w:ascii="Arial" w:hAnsi="Arial"/>
                <w:b/>
                <w:bCs/>
                <w:sz w:val="18"/>
                <w:szCs w:val="18"/>
                <w:lang w:val="en-GB"/>
              </w:rPr>
              <w:t>What is the counting unit used in Table 1.1?</w:t>
            </w:r>
          </w:p>
        </w:tc>
        <w:tc>
          <w:tcPr>
            <w:tcW w:w="1046" w:type="pct"/>
            <w:tcBorders>
              <w:top w:val="single" w:sz="4" w:space="0" w:color="auto"/>
              <w:left w:val="single" w:sz="4" w:space="0" w:color="auto"/>
              <w:bottom w:val="single" w:sz="4" w:space="0" w:color="auto"/>
              <w:right w:val="single" w:sz="4" w:space="0" w:color="auto"/>
            </w:tcBorders>
            <w:vAlign w:val="center"/>
          </w:tcPr>
          <w:p w14:paraId="42ABD771" w14:textId="77777777" w:rsidR="00C56F8D" w:rsidRPr="00763D26" w:rsidRDefault="00C56F8D" w:rsidP="00C56F8D">
            <w:pPr>
              <w:spacing w:before="20" w:after="20"/>
              <w:jc w:val="center"/>
              <w:rPr>
                <w:rFonts w:ascii="Arial" w:hAnsi="Arial"/>
                <w:b/>
                <w:bCs/>
                <w:sz w:val="18"/>
                <w:szCs w:val="18"/>
                <w:lang w:val="en-GB"/>
              </w:rPr>
            </w:pPr>
            <w:r w:rsidRPr="00763D26">
              <w:rPr>
                <w:rFonts w:ascii="Arial" w:hAnsi="Arial"/>
                <w:b/>
                <w:bCs/>
                <w:sz w:val="18"/>
                <w:szCs w:val="18"/>
                <w:lang w:val="en-GB"/>
              </w:rPr>
              <w:t>If other please explain</w:t>
            </w:r>
          </w:p>
        </w:tc>
      </w:tr>
      <w:tr w:rsidR="00C56F8D" w14:paraId="654EAC0C" w14:textId="77777777" w:rsidTr="00C56F8D">
        <w:trPr>
          <w:jc w:val="center"/>
        </w:trPr>
        <w:tc>
          <w:tcPr>
            <w:tcW w:w="813" w:type="pct"/>
            <w:tcBorders>
              <w:top w:val="single" w:sz="4" w:space="0" w:color="auto"/>
              <w:left w:val="single" w:sz="4" w:space="0" w:color="auto"/>
              <w:bottom w:val="single" w:sz="4" w:space="0" w:color="auto"/>
              <w:right w:val="single" w:sz="4" w:space="0" w:color="auto"/>
            </w:tcBorders>
            <w:vAlign w:val="center"/>
          </w:tcPr>
          <w:p w14:paraId="0006F720" w14:textId="77777777" w:rsidR="00C56F8D" w:rsidRDefault="00C56F8D">
            <w:pPr>
              <w:spacing w:before="20" w:after="20"/>
              <w:jc w:val="center"/>
              <w:rPr>
                <w:rFonts w:ascii="Arial" w:hAnsi="Arial"/>
                <w:bCs/>
                <w:i/>
                <w:iCs/>
                <w:sz w:val="18"/>
                <w:szCs w:val="18"/>
                <w:lang w:val="en-GB"/>
              </w:rPr>
            </w:pPr>
          </w:p>
        </w:tc>
        <w:tc>
          <w:tcPr>
            <w:tcW w:w="1047" w:type="pct"/>
            <w:tcBorders>
              <w:top w:val="single" w:sz="4" w:space="0" w:color="auto"/>
              <w:left w:val="single" w:sz="4" w:space="0" w:color="auto"/>
              <w:bottom w:val="single" w:sz="4" w:space="0" w:color="auto"/>
              <w:right w:val="single" w:sz="4" w:space="0" w:color="auto"/>
            </w:tcBorders>
            <w:vAlign w:val="center"/>
            <w:hideMark/>
          </w:tcPr>
          <w:p w14:paraId="264339F4" w14:textId="77777777" w:rsidR="00C56F8D" w:rsidRPr="00763D26" w:rsidRDefault="00C56F8D">
            <w:pPr>
              <w:spacing w:before="20" w:after="20"/>
              <w:jc w:val="center"/>
              <w:rPr>
                <w:rFonts w:ascii="Arial" w:hAnsi="Arial"/>
                <w:b/>
                <w:bCs/>
                <w:i/>
                <w:iCs/>
                <w:sz w:val="18"/>
                <w:szCs w:val="18"/>
                <w:lang w:val="en-GB"/>
              </w:rPr>
            </w:pPr>
            <w:r w:rsidRPr="00763D26">
              <w:rPr>
                <w:rFonts w:ascii="Arial" w:hAnsi="Arial"/>
                <w:b/>
                <w:bCs/>
                <w:i/>
                <w:iCs/>
                <w:sz w:val="18"/>
                <w:szCs w:val="18"/>
                <w:lang w:val="en-GB"/>
              </w:rPr>
              <w:t>1: Yes</w:t>
            </w:r>
          </w:p>
          <w:p w14:paraId="7C130960" w14:textId="77777777" w:rsidR="00C56F8D" w:rsidRPr="00763D26" w:rsidRDefault="00C56F8D">
            <w:pPr>
              <w:spacing w:before="20" w:after="20"/>
              <w:jc w:val="center"/>
              <w:rPr>
                <w:rFonts w:ascii="Arial" w:hAnsi="Arial"/>
                <w:b/>
                <w:bCs/>
                <w:i/>
                <w:iCs/>
                <w:sz w:val="18"/>
                <w:szCs w:val="18"/>
                <w:lang w:val="en-GB"/>
              </w:rPr>
            </w:pPr>
            <w:r w:rsidRPr="00763D26">
              <w:rPr>
                <w:rFonts w:ascii="Arial" w:hAnsi="Arial"/>
                <w:b/>
                <w:bCs/>
                <w:i/>
                <w:iCs/>
                <w:sz w:val="18"/>
                <w:szCs w:val="18"/>
                <w:lang w:val="en-GB"/>
              </w:rPr>
              <w:t>2: No</w:t>
            </w:r>
          </w:p>
        </w:tc>
        <w:tc>
          <w:tcPr>
            <w:tcW w:w="1047" w:type="pct"/>
            <w:tcBorders>
              <w:top w:val="single" w:sz="4" w:space="0" w:color="auto"/>
              <w:left w:val="single" w:sz="4" w:space="0" w:color="auto"/>
              <w:bottom w:val="single" w:sz="4" w:space="0" w:color="auto"/>
              <w:right w:val="single" w:sz="4" w:space="0" w:color="auto"/>
            </w:tcBorders>
            <w:vAlign w:val="center"/>
            <w:hideMark/>
          </w:tcPr>
          <w:p w14:paraId="015B9726" w14:textId="77777777" w:rsidR="00C56F8D" w:rsidRPr="00763D26" w:rsidRDefault="0062182E">
            <w:pPr>
              <w:spacing w:before="20" w:after="20"/>
              <w:jc w:val="center"/>
              <w:rPr>
                <w:rFonts w:ascii="Arial" w:hAnsi="Arial"/>
                <w:b/>
                <w:bCs/>
                <w:i/>
                <w:iCs/>
                <w:sz w:val="18"/>
                <w:szCs w:val="18"/>
                <w:lang w:val="en-GB"/>
              </w:rPr>
            </w:pPr>
            <w:r>
              <w:rPr>
                <w:rFonts w:ascii="Arial" w:hAnsi="Arial"/>
                <w:b/>
                <w:bCs/>
                <w:i/>
                <w:iCs/>
                <w:sz w:val="18"/>
                <w:szCs w:val="18"/>
                <w:lang w:val="en-GB"/>
              </w:rPr>
              <w:t>A</w:t>
            </w:r>
            <w:r w:rsidR="00C56F8D" w:rsidRPr="00763D26">
              <w:rPr>
                <w:rFonts w:ascii="Arial" w:hAnsi="Arial"/>
                <w:b/>
                <w:bCs/>
                <w:i/>
                <w:iCs/>
                <w:sz w:val="18"/>
                <w:szCs w:val="18"/>
                <w:lang w:val="en-GB"/>
              </w:rPr>
              <w:t>1: When offence is reported to police</w:t>
            </w:r>
          </w:p>
          <w:p w14:paraId="31C2363E" w14:textId="77777777" w:rsidR="00C56F8D" w:rsidRPr="00763D26" w:rsidRDefault="0062182E">
            <w:pPr>
              <w:spacing w:before="20" w:after="20"/>
              <w:jc w:val="center"/>
              <w:rPr>
                <w:rFonts w:ascii="Arial" w:hAnsi="Arial"/>
                <w:b/>
                <w:bCs/>
                <w:i/>
                <w:iCs/>
                <w:sz w:val="18"/>
                <w:szCs w:val="18"/>
                <w:lang w:val="en-GB"/>
              </w:rPr>
            </w:pPr>
            <w:r>
              <w:rPr>
                <w:rFonts w:ascii="Arial" w:hAnsi="Arial"/>
                <w:b/>
                <w:bCs/>
                <w:i/>
                <w:iCs/>
                <w:sz w:val="18"/>
                <w:szCs w:val="18"/>
                <w:lang w:val="en-GB"/>
              </w:rPr>
              <w:t>A</w:t>
            </w:r>
            <w:r w:rsidR="00C56F8D" w:rsidRPr="00763D26">
              <w:rPr>
                <w:rFonts w:ascii="Arial" w:hAnsi="Arial"/>
                <w:b/>
                <w:bCs/>
                <w:i/>
                <w:iCs/>
                <w:sz w:val="18"/>
                <w:szCs w:val="18"/>
                <w:lang w:val="en-GB"/>
              </w:rPr>
              <w:t>2: After report but before police completes investigation</w:t>
            </w:r>
          </w:p>
          <w:p w14:paraId="02A7AD2A" w14:textId="77777777" w:rsidR="00C56F8D" w:rsidRPr="00763D26" w:rsidRDefault="0062182E">
            <w:pPr>
              <w:spacing w:before="20" w:after="20"/>
              <w:jc w:val="center"/>
              <w:rPr>
                <w:rFonts w:ascii="Arial" w:hAnsi="Arial"/>
                <w:b/>
                <w:bCs/>
                <w:i/>
                <w:iCs/>
                <w:sz w:val="18"/>
                <w:szCs w:val="18"/>
                <w:lang w:val="en-GB"/>
              </w:rPr>
            </w:pPr>
            <w:r>
              <w:rPr>
                <w:rFonts w:ascii="Arial" w:hAnsi="Arial"/>
                <w:b/>
                <w:bCs/>
                <w:i/>
                <w:iCs/>
                <w:sz w:val="18"/>
                <w:szCs w:val="18"/>
                <w:lang w:val="en-GB"/>
              </w:rPr>
              <w:t>A</w:t>
            </w:r>
            <w:r w:rsidR="00C56F8D" w:rsidRPr="00763D26">
              <w:rPr>
                <w:rFonts w:ascii="Arial" w:hAnsi="Arial"/>
                <w:b/>
                <w:bCs/>
                <w:i/>
                <w:iCs/>
                <w:sz w:val="18"/>
                <w:szCs w:val="18"/>
                <w:lang w:val="en-GB"/>
              </w:rPr>
              <w:t>3:When police completes investigation</w:t>
            </w:r>
          </w:p>
        </w:tc>
        <w:tc>
          <w:tcPr>
            <w:tcW w:w="1047" w:type="pct"/>
            <w:tcBorders>
              <w:top w:val="single" w:sz="4" w:space="0" w:color="auto"/>
              <w:left w:val="single" w:sz="4" w:space="0" w:color="auto"/>
              <w:bottom w:val="single" w:sz="4" w:space="0" w:color="auto"/>
              <w:right w:val="single" w:sz="4" w:space="0" w:color="auto"/>
            </w:tcBorders>
            <w:vAlign w:val="center"/>
            <w:hideMark/>
          </w:tcPr>
          <w:p w14:paraId="75AACB8E" w14:textId="77777777" w:rsidR="00C56F8D" w:rsidRPr="00763D26" w:rsidRDefault="00C56F8D">
            <w:pPr>
              <w:spacing w:before="20" w:after="20"/>
              <w:jc w:val="center"/>
              <w:rPr>
                <w:rFonts w:ascii="Arial" w:hAnsi="Arial"/>
                <w:b/>
                <w:bCs/>
                <w:i/>
                <w:iCs/>
                <w:sz w:val="18"/>
                <w:szCs w:val="18"/>
                <w:lang w:val="en-GB"/>
              </w:rPr>
            </w:pPr>
            <w:r w:rsidRPr="00763D26">
              <w:rPr>
                <w:rFonts w:ascii="Arial" w:hAnsi="Arial"/>
                <w:b/>
                <w:bCs/>
                <w:i/>
                <w:iCs/>
                <w:sz w:val="18"/>
                <w:szCs w:val="18"/>
                <w:lang w:val="en-GB"/>
              </w:rPr>
              <w:t>1: Offence</w:t>
            </w:r>
          </w:p>
          <w:p w14:paraId="344FFDFD" w14:textId="77777777" w:rsidR="00C56F8D" w:rsidRPr="00763D26" w:rsidRDefault="00C56F8D">
            <w:pPr>
              <w:spacing w:before="20" w:after="20"/>
              <w:jc w:val="center"/>
              <w:rPr>
                <w:rFonts w:ascii="Arial" w:hAnsi="Arial"/>
                <w:b/>
                <w:bCs/>
                <w:i/>
                <w:iCs/>
                <w:sz w:val="18"/>
                <w:szCs w:val="18"/>
                <w:lang w:val="en-GB"/>
              </w:rPr>
            </w:pPr>
            <w:r w:rsidRPr="00763D26">
              <w:rPr>
                <w:rFonts w:ascii="Arial" w:hAnsi="Arial"/>
                <w:b/>
                <w:bCs/>
                <w:i/>
                <w:iCs/>
                <w:sz w:val="18"/>
                <w:szCs w:val="18"/>
                <w:lang w:val="en-GB"/>
              </w:rPr>
              <w:t>2: Case</w:t>
            </w:r>
          </w:p>
          <w:p w14:paraId="7BCF9B5D" w14:textId="77777777" w:rsidR="00C56F8D" w:rsidRPr="00763D26" w:rsidRDefault="00C56F8D">
            <w:pPr>
              <w:spacing w:before="20" w:after="20"/>
              <w:jc w:val="center"/>
              <w:rPr>
                <w:rFonts w:ascii="Arial" w:hAnsi="Arial"/>
                <w:b/>
                <w:bCs/>
                <w:i/>
                <w:iCs/>
                <w:sz w:val="18"/>
                <w:szCs w:val="18"/>
                <w:lang w:val="en-GB"/>
              </w:rPr>
            </w:pPr>
            <w:r w:rsidRPr="00763D26">
              <w:rPr>
                <w:rFonts w:ascii="Arial" w:hAnsi="Arial"/>
                <w:b/>
                <w:bCs/>
                <w:i/>
                <w:iCs/>
                <w:sz w:val="18"/>
                <w:szCs w:val="18"/>
                <w:lang w:val="en-GB"/>
              </w:rPr>
              <w:t>3: Decision</w:t>
            </w:r>
          </w:p>
          <w:p w14:paraId="6688316C" w14:textId="77777777" w:rsidR="00C56F8D" w:rsidRPr="00763D26" w:rsidRDefault="00C56F8D">
            <w:pPr>
              <w:spacing w:before="20" w:after="20"/>
              <w:jc w:val="center"/>
              <w:rPr>
                <w:rFonts w:ascii="Arial" w:hAnsi="Arial"/>
                <w:b/>
                <w:bCs/>
                <w:i/>
                <w:iCs/>
                <w:sz w:val="18"/>
                <w:szCs w:val="18"/>
                <w:lang w:val="en-GB"/>
              </w:rPr>
            </w:pPr>
            <w:r w:rsidRPr="00763D26">
              <w:rPr>
                <w:rFonts w:ascii="Arial" w:hAnsi="Arial"/>
                <w:b/>
                <w:bCs/>
                <w:i/>
                <w:iCs/>
                <w:sz w:val="18"/>
                <w:szCs w:val="18"/>
                <w:lang w:val="en-GB"/>
              </w:rPr>
              <w:t>4: Other</w:t>
            </w:r>
          </w:p>
        </w:tc>
        <w:tc>
          <w:tcPr>
            <w:tcW w:w="1046" w:type="pct"/>
            <w:tcBorders>
              <w:top w:val="single" w:sz="4" w:space="0" w:color="auto"/>
              <w:left w:val="single" w:sz="4" w:space="0" w:color="auto"/>
              <w:bottom w:val="single" w:sz="4" w:space="0" w:color="auto"/>
              <w:right w:val="single" w:sz="4" w:space="0" w:color="auto"/>
            </w:tcBorders>
          </w:tcPr>
          <w:p w14:paraId="11DCF925" w14:textId="77777777" w:rsidR="00C56F8D" w:rsidRPr="00763D26" w:rsidRDefault="00C56F8D">
            <w:pPr>
              <w:spacing w:before="20" w:after="20"/>
              <w:jc w:val="center"/>
              <w:rPr>
                <w:rFonts w:ascii="Arial" w:hAnsi="Arial"/>
                <w:b/>
                <w:bCs/>
                <w:i/>
                <w:iCs/>
                <w:sz w:val="18"/>
                <w:szCs w:val="18"/>
                <w:lang w:val="en-GB"/>
              </w:rPr>
            </w:pPr>
          </w:p>
        </w:tc>
      </w:tr>
      <w:tr w:rsidR="00CA2758" w14:paraId="4445B9FA" w14:textId="77777777" w:rsidTr="005B46EA">
        <w:trPr>
          <w:cantSplit/>
          <w:jc w:val="center"/>
        </w:trPr>
        <w:tc>
          <w:tcPr>
            <w:tcW w:w="813" w:type="pct"/>
            <w:tcBorders>
              <w:top w:val="single" w:sz="4" w:space="0" w:color="auto"/>
              <w:left w:val="single" w:sz="4" w:space="0" w:color="auto"/>
              <w:bottom w:val="single" w:sz="4" w:space="0" w:color="auto"/>
              <w:right w:val="single" w:sz="4" w:space="0" w:color="auto"/>
            </w:tcBorders>
            <w:vAlign w:val="bottom"/>
          </w:tcPr>
          <w:p w14:paraId="162B3DA0" w14:textId="77777777" w:rsidR="00CA2758" w:rsidRDefault="00CA2758">
            <w:pPr>
              <w:pStyle w:val="Titre1"/>
              <w:spacing w:before="0" w:after="0"/>
              <w:jc w:val="center"/>
              <w:rPr>
                <w:rFonts w:ascii="Arial" w:hAnsi="Arial" w:cs="Arial"/>
                <w:szCs w:val="18"/>
                <w:lang w:val="en-GB"/>
              </w:rPr>
            </w:pPr>
          </w:p>
        </w:tc>
        <w:tc>
          <w:tcPr>
            <w:tcW w:w="1047" w:type="pct"/>
            <w:tcBorders>
              <w:top w:val="single" w:sz="4" w:space="0" w:color="auto"/>
              <w:left w:val="single" w:sz="4" w:space="0" w:color="auto"/>
              <w:bottom w:val="single" w:sz="4" w:space="0" w:color="auto"/>
              <w:right w:val="single" w:sz="4" w:space="0" w:color="auto"/>
            </w:tcBorders>
            <w:vAlign w:val="bottom"/>
            <w:hideMark/>
          </w:tcPr>
          <w:p w14:paraId="13E7E0DE" w14:textId="77777777" w:rsidR="00CA2758" w:rsidRDefault="00CA2758">
            <w:pPr>
              <w:jc w:val="center"/>
              <w:rPr>
                <w:rFonts w:ascii="Arial" w:hAnsi="Arial" w:cs="Arial"/>
                <w:b/>
                <w:bCs/>
                <w:color w:val="000000"/>
                <w:sz w:val="18"/>
                <w:szCs w:val="18"/>
              </w:rPr>
            </w:pPr>
            <w:r>
              <w:rPr>
                <w:rFonts w:ascii="Arial" w:hAnsi="Arial" w:cs="Arial"/>
                <w:b/>
                <w:bCs/>
                <w:color w:val="000000"/>
                <w:sz w:val="18"/>
                <w:szCs w:val="18"/>
              </w:rPr>
              <w:t>CT11A11</w:t>
            </w:r>
          </w:p>
        </w:tc>
        <w:tc>
          <w:tcPr>
            <w:tcW w:w="1047" w:type="pct"/>
            <w:tcBorders>
              <w:top w:val="single" w:sz="4" w:space="0" w:color="auto"/>
              <w:left w:val="single" w:sz="4" w:space="0" w:color="auto"/>
              <w:bottom w:val="single" w:sz="4" w:space="0" w:color="auto"/>
              <w:right w:val="single" w:sz="4" w:space="0" w:color="auto"/>
            </w:tcBorders>
            <w:vAlign w:val="bottom"/>
            <w:hideMark/>
          </w:tcPr>
          <w:p w14:paraId="41AA71E6" w14:textId="77777777" w:rsidR="00CA2758" w:rsidRDefault="00CA2758">
            <w:pPr>
              <w:jc w:val="center"/>
              <w:rPr>
                <w:rFonts w:ascii="Arial" w:hAnsi="Arial" w:cs="Arial"/>
                <w:b/>
                <w:bCs/>
                <w:color w:val="000000"/>
                <w:sz w:val="18"/>
                <w:szCs w:val="18"/>
              </w:rPr>
            </w:pPr>
            <w:r>
              <w:rPr>
                <w:rFonts w:ascii="Arial" w:hAnsi="Arial" w:cs="Arial"/>
                <w:b/>
                <w:bCs/>
                <w:color w:val="000000"/>
                <w:sz w:val="18"/>
                <w:szCs w:val="18"/>
              </w:rPr>
              <w:t>CT11B11</w:t>
            </w:r>
          </w:p>
        </w:tc>
        <w:tc>
          <w:tcPr>
            <w:tcW w:w="1047" w:type="pct"/>
            <w:tcBorders>
              <w:top w:val="single" w:sz="4" w:space="0" w:color="auto"/>
              <w:left w:val="single" w:sz="4" w:space="0" w:color="auto"/>
              <w:bottom w:val="single" w:sz="4" w:space="0" w:color="auto"/>
              <w:right w:val="single" w:sz="4" w:space="0" w:color="auto"/>
            </w:tcBorders>
            <w:vAlign w:val="bottom"/>
            <w:hideMark/>
          </w:tcPr>
          <w:p w14:paraId="42E068CF" w14:textId="77777777" w:rsidR="00CA2758" w:rsidRDefault="00CA2758">
            <w:pPr>
              <w:jc w:val="center"/>
              <w:rPr>
                <w:rFonts w:ascii="Arial" w:hAnsi="Arial" w:cs="Arial"/>
                <w:b/>
                <w:bCs/>
                <w:color w:val="000000"/>
                <w:sz w:val="18"/>
                <w:szCs w:val="18"/>
              </w:rPr>
            </w:pPr>
            <w:r>
              <w:rPr>
                <w:rFonts w:ascii="Arial" w:hAnsi="Arial" w:cs="Arial"/>
                <w:b/>
                <w:bCs/>
                <w:color w:val="000000"/>
                <w:sz w:val="18"/>
                <w:szCs w:val="18"/>
              </w:rPr>
              <w:t>CT11CA11</w:t>
            </w:r>
          </w:p>
        </w:tc>
        <w:tc>
          <w:tcPr>
            <w:tcW w:w="1046" w:type="pct"/>
            <w:tcBorders>
              <w:top w:val="single" w:sz="4" w:space="0" w:color="auto"/>
              <w:left w:val="single" w:sz="4" w:space="0" w:color="auto"/>
              <w:bottom w:val="single" w:sz="4" w:space="0" w:color="auto"/>
              <w:right w:val="single" w:sz="4" w:space="0" w:color="auto"/>
            </w:tcBorders>
            <w:vAlign w:val="bottom"/>
          </w:tcPr>
          <w:p w14:paraId="3621A863" w14:textId="77777777" w:rsidR="00CA2758" w:rsidRDefault="00CA2758">
            <w:pPr>
              <w:jc w:val="center"/>
              <w:rPr>
                <w:rFonts w:ascii="Arial" w:hAnsi="Arial" w:cs="Arial"/>
                <w:b/>
                <w:bCs/>
                <w:color w:val="000000"/>
                <w:sz w:val="18"/>
                <w:szCs w:val="18"/>
              </w:rPr>
            </w:pPr>
            <w:r>
              <w:rPr>
                <w:rFonts w:ascii="Arial" w:hAnsi="Arial" w:cs="Arial"/>
                <w:b/>
                <w:bCs/>
                <w:color w:val="000000"/>
                <w:sz w:val="18"/>
                <w:szCs w:val="18"/>
              </w:rPr>
              <w:t>CT11CB11</w:t>
            </w:r>
          </w:p>
        </w:tc>
      </w:tr>
      <w:tr w:rsidR="00A2318D" w14:paraId="13591FD8"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41FC87C2"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Albania</w:t>
            </w:r>
          </w:p>
        </w:tc>
        <w:tc>
          <w:tcPr>
            <w:tcW w:w="1047" w:type="pct"/>
            <w:tcBorders>
              <w:top w:val="single" w:sz="4" w:space="0" w:color="auto"/>
              <w:left w:val="single" w:sz="4" w:space="0" w:color="auto"/>
              <w:bottom w:val="single" w:sz="4" w:space="0" w:color="auto"/>
              <w:right w:val="single" w:sz="4" w:space="0" w:color="auto"/>
            </w:tcBorders>
          </w:tcPr>
          <w:p w14:paraId="0FF0F273"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2991D881"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2</w:t>
            </w:r>
          </w:p>
        </w:tc>
        <w:tc>
          <w:tcPr>
            <w:tcW w:w="1047" w:type="pct"/>
            <w:tcBorders>
              <w:top w:val="single" w:sz="4" w:space="0" w:color="auto"/>
              <w:left w:val="single" w:sz="4" w:space="0" w:color="auto"/>
              <w:bottom w:val="single" w:sz="4" w:space="0" w:color="auto"/>
              <w:right w:val="single" w:sz="4" w:space="0" w:color="auto"/>
            </w:tcBorders>
          </w:tcPr>
          <w:p w14:paraId="5B2BA594"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6" w:type="pct"/>
            <w:tcBorders>
              <w:top w:val="single" w:sz="4" w:space="0" w:color="auto"/>
              <w:left w:val="single" w:sz="4" w:space="0" w:color="auto"/>
              <w:bottom w:val="single" w:sz="4" w:space="0" w:color="auto"/>
              <w:right w:val="single" w:sz="4" w:space="0" w:color="auto"/>
            </w:tcBorders>
            <w:vAlign w:val="bottom"/>
          </w:tcPr>
          <w:p w14:paraId="347BFB01" w14:textId="77777777" w:rsidR="00A2318D" w:rsidRDefault="00A2318D">
            <w:pPr>
              <w:rPr>
                <w:rFonts w:ascii="Arial" w:hAnsi="Arial" w:cs="Arial"/>
                <w:color w:val="000000"/>
                <w:sz w:val="18"/>
                <w:szCs w:val="18"/>
              </w:rPr>
            </w:pPr>
          </w:p>
        </w:tc>
      </w:tr>
      <w:tr w:rsidR="00A2318D" w14:paraId="6C4904A8"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5D276A13"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Armenia</w:t>
            </w:r>
          </w:p>
        </w:tc>
        <w:tc>
          <w:tcPr>
            <w:tcW w:w="1047" w:type="pct"/>
            <w:tcBorders>
              <w:top w:val="single" w:sz="4" w:space="0" w:color="auto"/>
              <w:left w:val="single" w:sz="4" w:space="0" w:color="auto"/>
              <w:bottom w:val="single" w:sz="4" w:space="0" w:color="auto"/>
              <w:right w:val="single" w:sz="4" w:space="0" w:color="auto"/>
            </w:tcBorders>
          </w:tcPr>
          <w:p w14:paraId="4C1D351E"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178B8E0D"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5FD54D81"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6" w:type="pct"/>
            <w:tcBorders>
              <w:top w:val="single" w:sz="4" w:space="0" w:color="auto"/>
              <w:left w:val="single" w:sz="4" w:space="0" w:color="auto"/>
              <w:bottom w:val="single" w:sz="4" w:space="0" w:color="auto"/>
              <w:right w:val="single" w:sz="4" w:space="0" w:color="auto"/>
            </w:tcBorders>
            <w:vAlign w:val="bottom"/>
          </w:tcPr>
          <w:p w14:paraId="150B4454" w14:textId="77777777" w:rsidR="00A2318D" w:rsidRDefault="00A2318D">
            <w:pPr>
              <w:rPr>
                <w:rFonts w:ascii="Arial" w:hAnsi="Arial" w:cs="Arial"/>
                <w:color w:val="000000"/>
                <w:sz w:val="18"/>
                <w:szCs w:val="18"/>
              </w:rPr>
            </w:pPr>
          </w:p>
        </w:tc>
      </w:tr>
      <w:tr w:rsidR="00A2318D" w14:paraId="3B1FDB2B"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48449F6F"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Austria</w:t>
            </w:r>
          </w:p>
        </w:tc>
        <w:tc>
          <w:tcPr>
            <w:tcW w:w="1047" w:type="pct"/>
            <w:tcBorders>
              <w:top w:val="single" w:sz="4" w:space="0" w:color="auto"/>
              <w:left w:val="single" w:sz="4" w:space="0" w:color="auto"/>
              <w:bottom w:val="single" w:sz="4" w:space="0" w:color="auto"/>
              <w:right w:val="single" w:sz="4" w:space="0" w:color="auto"/>
            </w:tcBorders>
          </w:tcPr>
          <w:p w14:paraId="0BA54FA7"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5FED637A"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3</w:t>
            </w:r>
          </w:p>
        </w:tc>
        <w:tc>
          <w:tcPr>
            <w:tcW w:w="1047" w:type="pct"/>
            <w:tcBorders>
              <w:top w:val="single" w:sz="4" w:space="0" w:color="auto"/>
              <w:left w:val="single" w:sz="4" w:space="0" w:color="auto"/>
              <w:bottom w:val="single" w:sz="4" w:space="0" w:color="auto"/>
              <w:right w:val="single" w:sz="4" w:space="0" w:color="auto"/>
            </w:tcBorders>
          </w:tcPr>
          <w:p w14:paraId="310E26CC"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6" w:type="pct"/>
            <w:tcBorders>
              <w:top w:val="single" w:sz="4" w:space="0" w:color="auto"/>
              <w:left w:val="single" w:sz="4" w:space="0" w:color="auto"/>
              <w:bottom w:val="single" w:sz="4" w:space="0" w:color="auto"/>
              <w:right w:val="single" w:sz="4" w:space="0" w:color="auto"/>
            </w:tcBorders>
            <w:vAlign w:val="bottom"/>
          </w:tcPr>
          <w:p w14:paraId="06F33408" w14:textId="77777777" w:rsidR="00A2318D" w:rsidRDefault="00A2318D">
            <w:pPr>
              <w:rPr>
                <w:rFonts w:ascii="Arial" w:hAnsi="Arial" w:cs="Arial"/>
                <w:color w:val="000000"/>
                <w:sz w:val="18"/>
                <w:szCs w:val="18"/>
              </w:rPr>
            </w:pPr>
          </w:p>
        </w:tc>
      </w:tr>
      <w:tr w:rsidR="00A2318D" w14:paraId="356F8E6A"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5027C64E"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Azerbaijan</w:t>
            </w:r>
          </w:p>
        </w:tc>
        <w:tc>
          <w:tcPr>
            <w:tcW w:w="1047" w:type="pct"/>
            <w:tcBorders>
              <w:top w:val="single" w:sz="4" w:space="0" w:color="auto"/>
              <w:left w:val="single" w:sz="4" w:space="0" w:color="auto"/>
              <w:bottom w:val="single" w:sz="4" w:space="0" w:color="auto"/>
              <w:right w:val="single" w:sz="4" w:space="0" w:color="auto"/>
            </w:tcBorders>
          </w:tcPr>
          <w:p w14:paraId="20EF7554"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w:t>
            </w:r>
          </w:p>
        </w:tc>
        <w:tc>
          <w:tcPr>
            <w:tcW w:w="1047" w:type="pct"/>
            <w:tcBorders>
              <w:top w:val="single" w:sz="4" w:space="0" w:color="auto"/>
              <w:left w:val="single" w:sz="4" w:space="0" w:color="auto"/>
              <w:bottom w:val="single" w:sz="4" w:space="0" w:color="auto"/>
              <w:right w:val="single" w:sz="4" w:space="0" w:color="auto"/>
            </w:tcBorders>
          </w:tcPr>
          <w:p w14:paraId="1D74ECF0" w14:textId="77777777" w:rsidR="00A2318D" w:rsidRDefault="00A2318D" w:rsidP="00814CC1">
            <w:pPr>
              <w:jc w:val="right"/>
              <w:rPr>
                <w:rFonts w:ascii="Arial" w:hAnsi="Arial" w:cs="Arial"/>
                <w:color w:val="000000"/>
                <w:sz w:val="18"/>
                <w:szCs w:val="18"/>
              </w:rPr>
            </w:pPr>
          </w:p>
        </w:tc>
        <w:tc>
          <w:tcPr>
            <w:tcW w:w="1047" w:type="pct"/>
            <w:tcBorders>
              <w:top w:val="single" w:sz="4" w:space="0" w:color="auto"/>
              <w:left w:val="single" w:sz="4" w:space="0" w:color="auto"/>
              <w:bottom w:val="single" w:sz="4" w:space="0" w:color="auto"/>
              <w:right w:val="single" w:sz="4" w:space="0" w:color="auto"/>
            </w:tcBorders>
          </w:tcPr>
          <w:p w14:paraId="29B2695D" w14:textId="77777777" w:rsidR="00A2318D" w:rsidRDefault="00A2318D" w:rsidP="00814CC1">
            <w:pPr>
              <w:jc w:val="right"/>
              <w:rPr>
                <w:rFonts w:ascii="Arial" w:hAnsi="Arial" w:cs="Arial"/>
                <w:color w:val="000000"/>
                <w:sz w:val="18"/>
                <w:szCs w:val="18"/>
              </w:rPr>
            </w:pPr>
          </w:p>
        </w:tc>
        <w:tc>
          <w:tcPr>
            <w:tcW w:w="1046" w:type="pct"/>
            <w:tcBorders>
              <w:top w:val="single" w:sz="4" w:space="0" w:color="auto"/>
              <w:left w:val="single" w:sz="4" w:space="0" w:color="auto"/>
              <w:bottom w:val="single" w:sz="4" w:space="0" w:color="auto"/>
              <w:right w:val="single" w:sz="4" w:space="0" w:color="auto"/>
            </w:tcBorders>
            <w:vAlign w:val="bottom"/>
          </w:tcPr>
          <w:p w14:paraId="3C80D4C6" w14:textId="77777777" w:rsidR="00A2318D" w:rsidRDefault="00A2318D">
            <w:pPr>
              <w:rPr>
                <w:rFonts w:ascii="Arial" w:hAnsi="Arial" w:cs="Arial"/>
                <w:color w:val="000000"/>
                <w:sz w:val="18"/>
                <w:szCs w:val="18"/>
              </w:rPr>
            </w:pPr>
          </w:p>
        </w:tc>
      </w:tr>
      <w:tr w:rsidR="00A2318D" w14:paraId="3E93E9D8"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13B75439"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Belgium</w:t>
            </w:r>
          </w:p>
        </w:tc>
        <w:tc>
          <w:tcPr>
            <w:tcW w:w="1047" w:type="pct"/>
            <w:tcBorders>
              <w:top w:val="single" w:sz="4" w:space="0" w:color="auto"/>
              <w:left w:val="single" w:sz="4" w:space="0" w:color="auto"/>
              <w:bottom w:val="single" w:sz="4" w:space="0" w:color="auto"/>
              <w:right w:val="single" w:sz="4" w:space="0" w:color="auto"/>
            </w:tcBorders>
          </w:tcPr>
          <w:p w14:paraId="7B26CEC4"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1AD74106"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2</w:t>
            </w:r>
          </w:p>
        </w:tc>
        <w:tc>
          <w:tcPr>
            <w:tcW w:w="1047" w:type="pct"/>
            <w:tcBorders>
              <w:top w:val="single" w:sz="4" w:space="0" w:color="auto"/>
              <w:left w:val="single" w:sz="4" w:space="0" w:color="auto"/>
              <w:bottom w:val="single" w:sz="4" w:space="0" w:color="auto"/>
              <w:right w:val="single" w:sz="4" w:space="0" w:color="auto"/>
            </w:tcBorders>
          </w:tcPr>
          <w:p w14:paraId="4EE6348F"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6" w:type="pct"/>
            <w:tcBorders>
              <w:top w:val="single" w:sz="4" w:space="0" w:color="auto"/>
              <w:left w:val="single" w:sz="4" w:space="0" w:color="auto"/>
              <w:bottom w:val="single" w:sz="4" w:space="0" w:color="auto"/>
              <w:right w:val="single" w:sz="4" w:space="0" w:color="auto"/>
            </w:tcBorders>
            <w:vAlign w:val="bottom"/>
          </w:tcPr>
          <w:p w14:paraId="707B2052" w14:textId="77777777" w:rsidR="00A2318D" w:rsidRDefault="00A2318D">
            <w:pPr>
              <w:rPr>
                <w:rFonts w:ascii="Arial" w:hAnsi="Arial" w:cs="Arial"/>
                <w:color w:val="000000"/>
                <w:sz w:val="18"/>
                <w:szCs w:val="18"/>
              </w:rPr>
            </w:pPr>
          </w:p>
        </w:tc>
      </w:tr>
      <w:tr w:rsidR="00A2318D" w14:paraId="419604A6"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4B7EC747"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Bosnia-Herzegovina</w:t>
            </w:r>
          </w:p>
        </w:tc>
        <w:tc>
          <w:tcPr>
            <w:tcW w:w="1047" w:type="pct"/>
            <w:tcBorders>
              <w:top w:val="single" w:sz="4" w:space="0" w:color="auto"/>
              <w:left w:val="single" w:sz="4" w:space="0" w:color="auto"/>
              <w:bottom w:val="single" w:sz="4" w:space="0" w:color="auto"/>
              <w:right w:val="single" w:sz="4" w:space="0" w:color="auto"/>
            </w:tcBorders>
          </w:tcPr>
          <w:p w14:paraId="59AFD764"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w:t>
            </w:r>
          </w:p>
        </w:tc>
        <w:tc>
          <w:tcPr>
            <w:tcW w:w="1047" w:type="pct"/>
            <w:tcBorders>
              <w:top w:val="single" w:sz="4" w:space="0" w:color="auto"/>
              <w:left w:val="single" w:sz="4" w:space="0" w:color="auto"/>
              <w:bottom w:val="single" w:sz="4" w:space="0" w:color="auto"/>
              <w:right w:val="single" w:sz="4" w:space="0" w:color="auto"/>
            </w:tcBorders>
          </w:tcPr>
          <w:p w14:paraId="49E7070C" w14:textId="77777777" w:rsidR="00A2318D" w:rsidRDefault="00A2318D" w:rsidP="00814CC1">
            <w:pPr>
              <w:jc w:val="right"/>
              <w:rPr>
                <w:rFonts w:ascii="Arial" w:hAnsi="Arial" w:cs="Arial"/>
                <w:color w:val="000000"/>
                <w:sz w:val="18"/>
                <w:szCs w:val="18"/>
              </w:rPr>
            </w:pPr>
          </w:p>
        </w:tc>
        <w:tc>
          <w:tcPr>
            <w:tcW w:w="1047" w:type="pct"/>
            <w:tcBorders>
              <w:top w:val="single" w:sz="4" w:space="0" w:color="auto"/>
              <w:left w:val="single" w:sz="4" w:space="0" w:color="auto"/>
              <w:bottom w:val="single" w:sz="4" w:space="0" w:color="auto"/>
              <w:right w:val="single" w:sz="4" w:space="0" w:color="auto"/>
            </w:tcBorders>
          </w:tcPr>
          <w:p w14:paraId="3F062A88" w14:textId="77777777" w:rsidR="00A2318D" w:rsidRDefault="00A2318D" w:rsidP="00814CC1">
            <w:pPr>
              <w:jc w:val="right"/>
              <w:rPr>
                <w:rFonts w:ascii="Arial" w:hAnsi="Arial" w:cs="Arial"/>
                <w:color w:val="000000"/>
                <w:sz w:val="18"/>
                <w:szCs w:val="18"/>
              </w:rPr>
            </w:pPr>
          </w:p>
        </w:tc>
        <w:tc>
          <w:tcPr>
            <w:tcW w:w="1046" w:type="pct"/>
            <w:tcBorders>
              <w:top w:val="single" w:sz="4" w:space="0" w:color="auto"/>
              <w:left w:val="single" w:sz="4" w:space="0" w:color="auto"/>
              <w:bottom w:val="single" w:sz="4" w:space="0" w:color="auto"/>
              <w:right w:val="single" w:sz="4" w:space="0" w:color="auto"/>
            </w:tcBorders>
            <w:vAlign w:val="bottom"/>
          </w:tcPr>
          <w:p w14:paraId="6A9A6EB5" w14:textId="77777777" w:rsidR="00A2318D" w:rsidRDefault="00A2318D">
            <w:pPr>
              <w:rPr>
                <w:rFonts w:ascii="Arial" w:hAnsi="Arial" w:cs="Arial"/>
                <w:color w:val="000000"/>
                <w:sz w:val="18"/>
                <w:szCs w:val="18"/>
              </w:rPr>
            </w:pPr>
          </w:p>
        </w:tc>
      </w:tr>
      <w:tr w:rsidR="00A2318D" w14:paraId="19E1D97F"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333D278D"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Bulgaria</w:t>
            </w:r>
          </w:p>
        </w:tc>
        <w:tc>
          <w:tcPr>
            <w:tcW w:w="1047" w:type="pct"/>
            <w:tcBorders>
              <w:top w:val="single" w:sz="4" w:space="0" w:color="auto"/>
              <w:left w:val="single" w:sz="4" w:space="0" w:color="auto"/>
              <w:bottom w:val="single" w:sz="4" w:space="0" w:color="auto"/>
              <w:right w:val="single" w:sz="4" w:space="0" w:color="auto"/>
            </w:tcBorders>
          </w:tcPr>
          <w:p w14:paraId="4C231E7E"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2</w:t>
            </w:r>
          </w:p>
        </w:tc>
        <w:tc>
          <w:tcPr>
            <w:tcW w:w="1047" w:type="pct"/>
            <w:tcBorders>
              <w:top w:val="single" w:sz="4" w:space="0" w:color="auto"/>
              <w:left w:val="single" w:sz="4" w:space="0" w:color="auto"/>
              <w:bottom w:val="single" w:sz="4" w:space="0" w:color="auto"/>
              <w:right w:val="single" w:sz="4" w:space="0" w:color="auto"/>
            </w:tcBorders>
          </w:tcPr>
          <w:p w14:paraId="7A55B28B"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2</w:t>
            </w:r>
          </w:p>
        </w:tc>
        <w:tc>
          <w:tcPr>
            <w:tcW w:w="1047" w:type="pct"/>
            <w:tcBorders>
              <w:top w:val="single" w:sz="4" w:space="0" w:color="auto"/>
              <w:left w:val="single" w:sz="4" w:space="0" w:color="auto"/>
              <w:bottom w:val="single" w:sz="4" w:space="0" w:color="auto"/>
              <w:right w:val="single" w:sz="4" w:space="0" w:color="auto"/>
            </w:tcBorders>
          </w:tcPr>
          <w:p w14:paraId="44AF787B"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6" w:type="pct"/>
            <w:tcBorders>
              <w:top w:val="single" w:sz="4" w:space="0" w:color="auto"/>
              <w:left w:val="single" w:sz="4" w:space="0" w:color="auto"/>
              <w:bottom w:val="single" w:sz="4" w:space="0" w:color="auto"/>
              <w:right w:val="single" w:sz="4" w:space="0" w:color="auto"/>
            </w:tcBorders>
            <w:vAlign w:val="bottom"/>
          </w:tcPr>
          <w:p w14:paraId="1AADD570" w14:textId="77777777" w:rsidR="00A2318D" w:rsidRDefault="00A2318D">
            <w:pPr>
              <w:rPr>
                <w:rFonts w:ascii="Arial" w:hAnsi="Arial" w:cs="Arial"/>
                <w:color w:val="000000"/>
                <w:sz w:val="18"/>
                <w:szCs w:val="18"/>
              </w:rPr>
            </w:pPr>
          </w:p>
        </w:tc>
      </w:tr>
      <w:tr w:rsidR="00A2318D" w14:paraId="0672B986"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tcPr>
          <w:p w14:paraId="08618C45"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Croatia</w:t>
            </w:r>
          </w:p>
        </w:tc>
        <w:tc>
          <w:tcPr>
            <w:tcW w:w="1047" w:type="pct"/>
            <w:tcBorders>
              <w:top w:val="single" w:sz="4" w:space="0" w:color="auto"/>
              <w:left w:val="single" w:sz="4" w:space="0" w:color="auto"/>
              <w:bottom w:val="single" w:sz="4" w:space="0" w:color="auto"/>
              <w:right w:val="single" w:sz="4" w:space="0" w:color="auto"/>
            </w:tcBorders>
          </w:tcPr>
          <w:p w14:paraId="214EF036"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6C62037C" w14:textId="77777777" w:rsidR="00A2318D" w:rsidRDefault="00814CC1" w:rsidP="00814CC1">
            <w:pPr>
              <w:jc w:val="right"/>
              <w:rPr>
                <w:rFonts w:ascii="Arial" w:hAnsi="Arial" w:cs="Arial"/>
                <w:color w:val="000000"/>
                <w:sz w:val="18"/>
                <w:szCs w:val="18"/>
              </w:rPr>
            </w:pPr>
            <w:r>
              <w:rPr>
                <w:rFonts w:ascii="Arial" w:hAnsi="Arial" w:cs="Arial"/>
                <w:color w:val="000000"/>
                <w:sz w:val="18"/>
                <w:szCs w:val="18"/>
              </w:rPr>
              <w:t>3</w:t>
            </w:r>
          </w:p>
        </w:tc>
        <w:tc>
          <w:tcPr>
            <w:tcW w:w="1047" w:type="pct"/>
            <w:tcBorders>
              <w:top w:val="single" w:sz="4" w:space="0" w:color="auto"/>
              <w:left w:val="single" w:sz="4" w:space="0" w:color="auto"/>
              <w:bottom w:val="single" w:sz="4" w:space="0" w:color="auto"/>
              <w:right w:val="single" w:sz="4" w:space="0" w:color="auto"/>
            </w:tcBorders>
          </w:tcPr>
          <w:p w14:paraId="072C8AE9"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6" w:type="pct"/>
            <w:tcBorders>
              <w:top w:val="single" w:sz="4" w:space="0" w:color="auto"/>
              <w:left w:val="single" w:sz="4" w:space="0" w:color="auto"/>
              <w:bottom w:val="single" w:sz="4" w:space="0" w:color="auto"/>
              <w:right w:val="single" w:sz="4" w:space="0" w:color="auto"/>
            </w:tcBorders>
            <w:vAlign w:val="bottom"/>
          </w:tcPr>
          <w:p w14:paraId="52D9BE9F" w14:textId="77777777" w:rsidR="00A2318D" w:rsidRDefault="00A2318D">
            <w:pPr>
              <w:rPr>
                <w:rFonts w:ascii="Arial" w:hAnsi="Arial" w:cs="Arial"/>
                <w:color w:val="000000"/>
                <w:sz w:val="18"/>
                <w:szCs w:val="18"/>
              </w:rPr>
            </w:pPr>
          </w:p>
        </w:tc>
      </w:tr>
      <w:tr w:rsidR="00A2318D" w14:paraId="015CFE7E"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tcPr>
          <w:p w14:paraId="7A440266"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Cyprus</w:t>
            </w:r>
          </w:p>
        </w:tc>
        <w:tc>
          <w:tcPr>
            <w:tcW w:w="1047" w:type="pct"/>
            <w:tcBorders>
              <w:top w:val="single" w:sz="4" w:space="0" w:color="auto"/>
              <w:left w:val="single" w:sz="4" w:space="0" w:color="auto"/>
              <w:bottom w:val="single" w:sz="4" w:space="0" w:color="auto"/>
              <w:right w:val="single" w:sz="4" w:space="0" w:color="auto"/>
            </w:tcBorders>
          </w:tcPr>
          <w:p w14:paraId="1E1CF027"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5735CDA0"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461E5B93"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2</w:t>
            </w:r>
          </w:p>
        </w:tc>
        <w:tc>
          <w:tcPr>
            <w:tcW w:w="1046" w:type="pct"/>
            <w:tcBorders>
              <w:top w:val="single" w:sz="4" w:space="0" w:color="auto"/>
              <w:left w:val="single" w:sz="4" w:space="0" w:color="auto"/>
              <w:bottom w:val="single" w:sz="4" w:space="0" w:color="auto"/>
              <w:right w:val="single" w:sz="4" w:space="0" w:color="auto"/>
            </w:tcBorders>
            <w:vAlign w:val="bottom"/>
          </w:tcPr>
          <w:p w14:paraId="15ABF830" w14:textId="77777777" w:rsidR="00A2318D" w:rsidRDefault="00A2318D">
            <w:pPr>
              <w:rPr>
                <w:rFonts w:ascii="Arial" w:hAnsi="Arial" w:cs="Arial"/>
                <w:color w:val="000000"/>
                <w:sz w:val="18"/>
                <w:szCs w:val="18"/>
              </w:rPr>
            </w:pPr>
          </w:p>
        </w:tc>
      </w:tr>
      <w:tr w:rsidR="00A2318D" w14:paraId="4A478D5D"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tcPr>
          <w:p w14:paraId="679BCBF6"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Czech Republic</w:t>
            </w:r>
          </w:p>
        </w:tc>
        <w:tc>
          <w:tcPr>
            <w:tcW w:w="1047" w:type="pct"/>
            <w:tcBorders>
              <w:top w:val="single" w:sz="4" w:space="0" w:color="auto"/>
              <w:left w:val="single" w:sz="4" w:space="0" w:color="auto"/>
              <w:bottom w:val="single" w:sz="4" w:space="0" w:color="auto"/>
              <w:right w:val="single" w:sz="4" w:space="0" w:color="auto"/>
            </w:tcBorders>
          </w:tcPr>
          <w:p w14:paraId="5EEC924E"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34B59BE5"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362A66B3"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6" w:type="pct"/>
            <w:tcBorders>
              <w:top w:val="single" w:sz="4" w:space="0" w:color="auto"/>
              <w:left w:val="single" w:sz="4" w:space="0" w:color="auto"/>
              <w:bottom w:val="single" w:sz="4" w:space="0" w:color="auto"/>
              <w:right w:val="single" w:sz="4" w:space="0" w:color="auto"/>
            </w:tcBorders>
            <w:vAlign w:val="bottom"/>
          </w:tcPr>
          <w:p w14:paraId="13B2B7F2" w14:textId="77777777" w:rsidR="00A2318D" w:rsidRDefault="00A2318D">
            <w:pPr>
              <w:rPr>
                <w:rFonts w:ascii="Arial" w:hAnsi="Arial" w:cs="Arial"/>
                <w:color w:val="000000"/>
                <w:sz w:val="18"/>
                <w:szCs w:val="18"/>
              </w:rPr>
            </w:pPr>
          </w:p>
        </w:tc>
      </w:tr>
      <w:tr w:rsidR="00A2318D" w14:paraId="2CE0AB9E"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tcPr>
          <w:p w14:paraId="36070972"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Denmark</w:t>
            </w:r>
          </w:p>
        </w:tc>
        <w:tc>
          <w:tcPr>
            <w:tcW w:w="1047" w:type="pct"/>
            <w:tcBorders>
              <w:top w:val="single" w:sz="4" w:space="0" w:color="auto"/>
              <w:left w:val="single" w:sz="4" w:space="0" w:color="auto"/>
              <w:bottom w:val="single" w:sz="4" w:space="0" w:color="auto"/>
              <w:right w:val="single" w:sz="4" w:space="0" w:color="auto"/>
            </w:tcBorders>
          </w:tcPr>
          <w:p w14:paraId="47021A07"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2</w:t>
            </w:r>
          </w:p>
        </w:tc>
        <w:tc>
          <w:tcPr>
            <w:tcW w:w="1047" w:type="pct"/>
            <w:tcBorders>
              <w:top w:val="single" w:sz="4" w:space="0" w:color="auto"/>
              <w:left w:val="single" w:sz="4" w:space="0" w:color="auto"/>
              <w:bottom w:val="single" w:sz="4" w:space="0" w:color="auto"/>
              <w:right w:val="single" w:sz="4" w:space="0" w:color="auto"/>
            </w:tcBorders>
          </w:tcPr>
          <w:p w14:paraId="36AD608D"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345DCB2E"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6" w:type="pct"/>
            <w:tcBorders>
              <w:top w:val="single" w:sz="4" w:space="0" w:color="auto"/>
              <w:left w:val="single" w:sz="4" w:space="0" w:color="auto"/>
              <w:bottom w:val="single" w:sz="4" w:space="0" w:color="auto"/>
              <w:right w:val="single" w:sz="4" w:space="0" w:color="auto"/>
            </w:tcBorders>
            <w:vAlign w:val="bottom"/>
          </w:tcPr>
          <w:p w14:paraId="0D4861E8" w14:textId="77777777" w:rsidR="00A2318D" w:rsidRDefault="00A2318D">
            <w:pPr>
              <w:rPr>
                <w:rFonts w:ascii="Arial" w:hAnsi="Arial" w:cs="Arial"/>
                <w:color w:val="000000"/>
                <w:sz w:val="18"/>
                <w:szCs w:val="18"/>
              </w:rPr>
            </w:pPr>
          </w:p>
        </w:tc>
      </w:tr>
      <w:tr w:rsidR="00A2318D" w14:paraId="7988BC58"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422497ED"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Estonia</w:t>
            </w:r>
          </w:p>
        </w:tc>
        <w:tc>
          <w:tcPr>
            <w:tcW w:w="1047" w:type="pct"/>
            <w:tcBorders>
              <w:top w:val="single" w:sz="4" w:space="0" w:color="auto"/>
              <w:left w:val="single" w:sz="4" w:space="0" w:color="auto"/>
              <w:bottom w:val="single" w:sz="4" w:space="0" w:color="auto"/>
              <w:right w:val="single" w:sz="4" w:space="0" w:color="auto"/>
            </w:tcBorders>
          </w:tcPr>
          <w:p w14:paraId="10E53C89"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45501AA7"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2D1B4C11"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6" w:type="pct"/>
            <w:tcBorders>
              <w:top w:val="single" w:sz="4" w:space="0" w:color="auto"/>
              <w:left w:val="single" w:sz="4" w:space="0" w:color="auto"/>
              <w:bottom w:val="single" w:sz="4" w:space="0" w:color="auto"/>
              <w:right w:val="single" w:sz="4" w:space="0" w:color="auto"/>
            </w:tcBorders>
            <w:vAlign w:val="bottom"/>
          </w:tcPr>
          <w:p w14:paraId="0B41E206" w14:textId="77777777" w:rsidR="00A2318D" w:rsidRDefault="00A2318D">
            <w:pPr>
              <w:rPr>
                <w:rFonts w:ascii="Arial" w:hAnsi="Arial" w:cs="Arial"/>
                <w:color w:val="000000"/>
                <w:sz w:val="18"/>
                <w:szCs w:val="18"/>
              </w:rPr>
            </w:pPr>
          </w:p>
        </w:tc>
      </w:tr>
      <w:tr w:rsidR="00A2318D" w14:paraId="01A587F7"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0DAE76B4"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Finland</w:t>
            </w:r>
          </w:p>
        </w:tc>
        <w:tc>
          <w:tcPr>
            <w:tcW w:w="1047" w:type="pct"/>
            <w:tcBorders>
              <w:top w:val="single" w:sz="4" w:space="0" w:color="auto"/>
              <w:left w:val="single" w:sz="4" w:space="0" w:color="auto"/>
              <w:bottom w:val="single" w:sz="4" w:space="0" w:color="auto"/>
              <w:right w:val="single" w:sz="4" w:space="0" w:color="auto"/>
            </w:tcBorders>
          </w:tcPr>
          <w:p w14:paraId="790C9F3E"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2</w:t>
            </w:r>
          </w:p>
        </w:tc>
        <w:tc>
          <w:tcPr>
            <w:tcW w:w="1047" w:type="pct"/>
            <w:tcBorders>
              <w:top w:val="single" w:sz="4" w:space="0" w:color="auto"/>
              <w:left w:val="single" w:sz="4" w:space="0" w:color="auto"/>
              <w:bottom w:val="single" w:sz="4" w:space="0" w:color="auto"/>
              <w:right w:val="single" w:sz="4" w:space="0" w:color="auto"/>
            </w:tcBorders>
          </w:tcPr>
          <w:p w14:paraId="74461524"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3FA5FD97"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6" w:type="pct"/>
            <w:tcBorders>
              <w:top w:val="single" w:sz="4" w:space="0" w:color="auto"/>
              <w:left w:val="single" w:sz="4" w:space="0" w:color="auto"/>
              <w:bottom w:val="single" w:sz="4" w:space="0" w:color="auto"/>
              <w:right w:val="single" w:sz="4" w:space="0" w:color="auto"/>
            </w:tcBorders>
            <w:vAlign w:val="bottom"/>
          </w:tcPr>
          <w:p w14:paraId="5DFE58E7" w14:textId="77777777" w:rsidR="00A2318D" w:rsidRDefault="00A2318D">
            <w:pPr>
              <w:rPr>
                <w:rFonts w:ascii="Arial" w:hAnsi="Arial" w:cs="Arial"/>
                <w:color w:val="000000"/>
                <w:sz w:val="18"/>
                <w:szCs w:val="18"/>
              </w:rPr>
            </w:pPr>
          </w:p>
        </w:tc>
      </w:tr>
      <w:tr w:rsidR="00A2318D" w14:paraId="2B5FD30D"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465DAD60"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France</w:t>
            </w:r>
          </w:p>
        </w:tc>
        <w:tc>
          <w:tcPr>
            <w:tcW w:w="1047" w:type="pct"/>
            <w:tcBorders>
              <w:top w:val="single" w:sz="4" w:space="0" w:color="auto"/>
              <w:left w:val="single" w:sz="4" w:space="0" w:color="auto"/>
              <w:bottom w:val="single" w:sz="4" w:space="0" w:color="auto"/>
              <w:right w:val="single" w:sz="4" w:space="0" w:color="auto"/>
            </w:tcBorders>
          </w:tcPr>
          <w:p w14:paraId="12D120E2"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7BE73758" w14:textId="77777777" w:rsidR="00A2318D" w:rsidRDefault="00814CC1" w:rsidP="00814CC1">
            <w:pPr>
              <w:jc w:val="right"/>
              <w:rPr>
                <w:rFonts w:ascii="Arial" w:hAnsi="Arial" w:cs="Arial"/>
                <w:color w:val="000000"/>
                <w:sz w:val="18"/>
                <w:szCs w:val="18"/>
              </w:rPr>
            </w:pPr>
            <w:r>
              <w:rPr>
                <w:rFonts w:ascii="Arial" w:hAnsi="Arial" w:cs="Arial"/>
                <w:color w:val="000000"/>
                <w:sz w:val="18"/>
                <w:szCs w:val="18"/>
              </w:rPr>
              <w:t>3</w:t>
            </w:r>
          </w:p>
        </w:tc>
        <w:tc>
          <w:tcPr>
            <w:tcW w:w="1047" w:type="pct"/>
            <w:tcBorders>
              <w:top w:val="single" w:sz="4" w:space="0" w:color="auto"/>
              <w:left w:val="single" w:sz="4" w:space="0" w:color="auto"/>
              <w:bottom w:val="single" w:sz="4" w:space="0" w:color="auto"/>
              <w:right w:val="single" w:sz="4" w:space="0" w:color="auto"/>
            </w:tcBorders>
          </w:tcPr>
          <w:p w14:paraId="7043227A" w14:textId="77777777" w:rsidR="00A2318D" w:rsidRDefault="00814CC1" w:rsidP="00814CC1">
            <w:pPr>
              <w:jc w:val="right"/>
              <w:rPr>
                <w:rFonts w:ascii="Arial" w:hAnsi="Arial" w:cs="Arial"/>
                <w:color w:val="000000"/>
                <w:sz w:val="18"/>
                <w:szCs w:val="18"/>
              </w:rPr>
            </w:pPr>
            <w:r>
              <w:rPr>
                <w:rFonts w:ascii="Arial" w:hAnsi="Arial" w:cs="Arial"/>
                <w:color w:val="000000"/>
                <w:sz w:val="18"/>
                <w:szCs w:val="18"/>
              </w:rPr>
              <w:t>3</w:t>
            </w:r>
          </w:p>
        </w:tc>
        <w:tc>
          <w:tcPr>
            <w:tcW w:w="1046" w:type="pct"/>
            <w:tcBorders>
              <w:top w:val="single" w:sz="4" w:space="0" w:color="auto"/>
              <w:left w:val="single" w:sz="4" w:space="0" w:color="auto"/>
              <w:bottom w:val="single" w:sz="4" w:space="0" w:color="auto"/>
              <w:right w:val="single" w:sz="4" w:space="0" w:color="auto"/>
            </w:tcBorders>
            <w:vAlign w:val="bottom"/>
          </w:tcPr>
          <w:p w14:paraId="5A8E97BB" w14:textId="77777777" w:rsidR="00A2318D" w:rsidRDefault="00A2318D">
            <w:pPr>
              <w:rPr>
                <w:rFonts w:ascii="Arial" w:hAnsi="Arial" w:cs="Arial"/>
                <w:color w:val="000000"/>
                <w:sz w:val="18"/>
                <w:szCs w:val="18"/>
              </w:rPr>
            </w:pPr>
            <w:r>
              <w:rPr>
                <w:rFonts w:ascii="Arial" w:hAnsi="Arial" w:cs="Arial"/>
                <w:color w:val="000000"/>
                <w:sz w:val="18"/>
                <w:szCs w:val="18"/>
              </w:rPr>
              <w:t>Depends on the offence, it may be offences, offenders, victims, objects, cases….</w:t>
            </w:r>
          </w:p>
        </w:tc>
      </w:tr>
      <w:tr w:rsidR="00A2318D" w14:paraId="470E57A0"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163065B4"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Georgia</w:t>
            </w:r>
          </w:p>
        </w:tc>
        <w:tc>
          <w:tcPr>
            <w:tcW w:w="1047" w:type="pct"/>
            <w:tcBorders>
              <w:top w:val="single" w:sz="4" w:space="0" w:color="auto"/>
              <w:left w:val="single" w:sz="4" w:space="0" w:color="auto"/>
              <w:bottom w:val="single" w:sz="4" w:space="0" w:color="auto"/>
              <w:right w:val="single" w:sz="4" w:space="0" w:color="auto"/>
            </w:tcBorders>
          </w:tcPr>
          <w:p w14:paraId="59BA64E9"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w:t>
            </w:r>
          </w:p>
        </w:tc>
        <w:tc>
          <w:tcPr>
            <w:tcW w:w="1047" w:type="pct"/>
            <w:tcBorders>
              <w:top w:val="single" w:sz="4" w:space="0" w:color="auto"/>
              <w:left w:val="single" w:sz="4" w:space="0" w:color="auto"/>
              <w:bottom w:val="single" w:sz="4" w:space="0" w:color="auto"/>
              <w:right w:val="single" w:sz="4" w:space="0" w:color="auto"/>
            </w:tcBorders>
          </w:tcPr>
          <w:p w14:paraId="5EBE1329"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2</w:t>
            </w:r>
          </w:p>
        </w:tc>
        <w:tc>
          <w:tcPr>
            <w:tcW w:w="1047" w:type="pct"/>
            <w:tcBorders>
              <w:top w:val="single" w:sz="4" w:space="0" w:color="auto"/>
              <w:left w:val="single" w:sz="4" w:space="0" w:color="auto"/>
              <w:bottom w:val="single" w:sz="4" w:space="0" w:color="auto"/>
              <w:right w:val="single" w:sz="4" w:space="0" w:color="auto"/>
            </w:tcBorders>
          </w:tcPr>
          <w:p w14:paraId="3CF207E7"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6" w:type="pct"/>
            <w:tcBorders>
              <w:top w:val="single" w:sz="4" w:space="0" w:color="auto"/>
              <w:left w:val="single" w:sz="4" w:space="0" w:color="auto"/>
              <w:bottom w:val="single" w:sz="4" w:space="0" w:color="auto"/>
              <w:right w:val="single" w:sz="4" w:space="0" w:color="auto"/>
            </w:tcBorders>
            <w:vAlign w:val="bottom"/>
          </w:tcPr>
          <w:p w14:paraId="2C25F3FF" w14:textId="77777777" w:rsidR="00A2318D" w:rsidRDefault="00A2318D">
            <w:pPr>
              <w:rPr>
                <w:rFonts w:ascii="Arial" w:hAnsi="Arial" w:cs="Arial"/>
                <w:color w:val="000000"/>
                <w:sz w:val="18"/>
                <w:szCs w:val="18"/>
              </w:rPr>
            </w:pPr>
          </w:p>
        </w:tc>
      </w:tr>
      <w:tr w:rsidR="00A2318D" w14:paraId="63D83377"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0C4474BD"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Germany</w:t>
            </w:r>
          </w:p>
        </w:tc>
        <w:tc>
          <w:tcPr>
            <w:tcW w:w="1047" w:type="pct"/>
            <w:tcBorders>
              <w:top w:val="single" w:sz="4" w:space="0" w:color="auto"/>
              <w:left w:val="single" w:sz="4" w:space="0" w:color="auto"/>
              <w:bottom w:val="single" w:sz="4" w:space="0" w:color="auto"/>
              <w:right w:val="single" w:sz="4" w:space="0" w:color="auto"/>
            </w:tcBorders>
          </w:tcPr>
          <w:p w14:paraId="393F2172"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45F2E163" w14:textId="77777777" w:rsidR="00A2318D" w:rsidRDefault="00814CC1" w:rsidP="00814CC1">
            <w:pPr>
              <w:jc w:val="right"/>
              <w:rPr>
                <w:rFonts w:ascii="Arial" w:hAnsi="Arial" w:cs="Arial"/>
                <w:color w:val="000000"/>
                <w:sz w:val="18"/>
                <w:szCs w:val="18"/>
              </w:rPr>
            </w:pPr>
            <w:r>
              <w:rPr>
                <w:rFonts w:ascii="Arial" w:hAnsi="Arial" w:cs="Arial"/>
                <w:color w:val="000000"/>
                <w:sz w:val="18"/>
                <w:szCs w:val="18"/>
              </w:rPr>
              <w:t>3</w:t>
            </w:r>
          </w:p>
        </w:tc>
        <w:tc>
          <w:tcPr>
            <w:tcW w:w="1047" w:type="pct"/>
            <w:tcBorders>
              <w:top w:val="single" w:sz="4" w:space="0" w:color="auto"/>
              <w:left w:val="single" w:sz="4" w:space="0" w:color="auto"/>
              <w:bottom w:val="single" w:sz="4" w:space="0" w:color="auto"/>
              <w:right w:val="single" w:sz="4" w:space="0" w:color="auto"/>
            </w:tcBorders>
          </w:tcPr>
          <w:p w14:paraId="11BD7E0A"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6" w:type="pct"/>
            <w:tcBorders>
              <w:top w:val="single" w:sz="4" w:space="0" w:color="auto"/>
              <w:left w:val="single" w:sz="4" w:space="0" w:color="auto"/>
              <w:bottom w:val="single" w:sz="4" w:space="0" w:color="auto"/>
              <w:right w:val="single" w:sz="4" w:space="0" w:color="auto"/>
            </w:tcBorders>
            <w:vAlign w:val="bottom"/>
          </w:tcPr>
          <w:p w14:paraId="2D990EC4" w14:textId="77777777" w:rsidR="00A2318D" w:rsidRDefault="00A2318D">
            <w:pPr>
              <w:rPr>
                <w:rFonts w:ascii="Arial" w:hAnsi="Arial" w:cs="Arial"/>
                <w:color w:val="000000"/>
                <w:sz w:val="18"/>
                <w:szCs w:val="18"/>
              </w:rPr>
            </w:pPr>
          </w:p>
        </w:tc>
      </w:tr>
      <w:tr w:rsidR="00A2318D" w14:paraId="165AC7AF"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783B5A42"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Greece</w:t>
            </w:r>
          </w:p>
        </w:tc>
        <w:tc>
          <w:tcPr>
            <w:tcW w:w="1047" w:type="pct"/>
            <w:tcBorders>
              <w:top w:val="single" w:sz="4" w:space="0" w:color="auto"/>
              <w:left w:val="single" w:sz="4" w:space="0" w:color="auto"/>
              <w:bottom w:val="single" w:sz="4" w:space="0" w:color="auto"/>
              <w:right w:val="single" w:sz="4" w:space="0" w:color="auto"/>
            </w:tcBorders>
          </w:tcPr>
          <w:p w14:paraId="180283C0"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33851446"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13678BC3"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6" w:type="pct"/>
            <w:tcBorders>
              <w:top w:val="single" w:sz="4" w:space="0" w:color="auto"/>
              <w:left w:val="single" w:sz="4" w:space="0" w:color="auto"/>
              <w:bottom w:val="single" w:sz="4" w:space="0" w:color="auto"/>
              <w:right w:val="single" w:sz="4" w:space="0" w:color="auto"/>
            </w:tcBorders>
            <w:vAlign w:val="bottom"/>
          </w:tcPr>
          <w:p w14:paraId="06697283" w14:textId="77777777" w:rsidR="00A2318D" w:rsidRDefault="00A2318D">
            <w:pPr>
              <w:rPr>
                <w:rFonts w:ascii="Arial" w:hAnsi="Arial" w:cs="Arial"/>
                <w:color w:val="000000"/>
                <w:sz w:val="18"/>
                <w:szCs w:val="18"/>
              </w:rPr>
            </w:pPr>
          </w:p>
        </w:tc>
      </w:tr>
      <w:tr w:rsidR="00A2318D" w14:paraId="301A9269"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33AB51FA"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Hungary</w:t>
            </w:r>
          </w:p>
        </w:tc>
        <w:tc>
          <w:tcPr>
            <w:tcW w:w="1047" w:type="pct"/>
            <w:tcBorders>
              <w:top w:val="single" w:sz="4" w:space="0" w:color="auto"/>
              <w:left w:val="single" w:sz="4" w:space="0" w:color="auto"/>
              <w:bottom w:val="single" w:sz="4" w:space="0" w:color="auto"/>
              <w:right w:val="single" w:sz="4" w:space="0" w:color="auto"/>
            </w:tcBorders>
          </w:tcPr>
          <w:p w14:paraId="4E74AFA6"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6D83463F"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3</w:t>
            </w:r>
          </w:p>
        </w:tc>
        <w:tc>
          <w:tcPr>
            <w:tcW w:w="1047" w:type="pct"/>
            <w:tcBorders>
              <w:top w:val="single" w:sz="4" w:space="0" w:color="auto"/>
              <w:left w:val="single" w:sz="4" w:space="0" w:color="auto"/>
              <w:bottom w:val="single" w:sz="4" w:space="0" w:color="auto"/>
              <w:right w:val="single" w:sz="4" w:space="0" w:color="auto"/>
            </w:tcBorders>
          </w:tcPr>
          <w:p w14:paraId="602AE202"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6" w:type="pct"/>
            <w:tcBorders>
              <w:top w:val="single" w:sz="4" w:space="0" w:color="auto"/>
              <w:left w:val="single" w:sz="4" w:space="0" w:color="auto"/>
              <w:bottom w:val="single" w:sz="4" w:space="0" w:color="auto"/>
              <w:right w:val="single" w:sz="4" w:space="0" w:color="auto"/>
            </w:tcBorders>
            <w:vAlign w:val="bottom"/>
          </w:tcPr>
          <w:p w14:paraId="682D6222" w14:textId="77777777" w:rsidR="00A2318D" w:rsidRDefault="00A2318D">
            <w:pPr>
              <w:rPr>
                <w:rFonts w:ascii="Arial" w:hAnsi="Arial" w:cs="Arial"/>
                <w:color w:val="000000"/>
                <w:sz w:val="18"/>
                <w:szCs w:val="18"/>
              </w:rPr>
            </w:pPr>
          </w:p>
        </w:tc>
      </w:tr>
      <w:tr w:rsidR="00A2318D" w14:paraId="3CF72E18"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066F9ABE"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Iceland</w:t>
            </w:r>
          </w:p>
        </w:tc>
        <w:tc>
          <w:tcPr>
            <w:tcW w:w="1047" w:type="pct"/>
            <w:tcBorders>
              <w:top w:val="single" w:sz="4" w:space="0" w:color="auto"/>
              <w:left w:val="single" w:sz="4" w:space="0" w:color="auto"/>
              <w:bottom w:val="single" w:sz="4" w:space="0" w:color="auto"/>
              <w:right w:val="single" w:sz="4" w:space="0" w:color="auto"/>
            </w:tcBorders>
          </w:tcPr>
          <w:p w14:paraId="02902147"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6E594162"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712E4D54"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6" w:type="pct"/>
            <w:tcBorders>
              <w:top w:val="single" w:sz="4" w:space="0" w:color="auto"/>
              <w:left w:val="single" w:sz="4" w:space="0" w:color="auto"/>
              <w:bottom w:val="single" w:sz="4" w:space="0" w:color="auto"/>
              <w:right w:val="single" w:sz="4" w:space="0" w:color="auto"/>
            </w:tcBorders>
            <w:vAlign w:val="bottom"/>
          </w:tcPr>
          <w:p w14:paraId="185982AF" w14:textId="77777777" w:rsidR="00A2318D" w:rsidRDefault="00A2318D">
            <w:pPr>
              <w:rPr>
                <w:rFonts w:ascii="Arial" w:hAnsi="Arial" w:cs="Arial"/>
                <w:color w:val="000000"/>
                <w:sz w:val="18"/>
                <w:szCs w:val="18"/>
              </w:rPr>
            </w:pPr>
          </w:p>
        </w:tc>
      </w:tr>
      <w:tr w:rsidR="00A2318D" w14:paraId="4A5C473D"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71B0233C"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Ireland</w:t>
            </w:r>
          </w:p>
        </w:tc>
        <w:tc>
          <w:tcPr>
            <w:tcW w:w="1047" w:type="pct"/>
            <w:tcBorders>
              <w:top w:val="single" w:sz="4" w:space="0" w:color="auto"/>
              <w:left w:val="single" w:sz="4" w:space="0" w:color="auto"/>
              <w:bottom w:val="single" w:sz="4" w:space="0" w:color="auto"/>
              <w:right w:val="single" w:sz="4" w:space="0" w:color="auto"/>
            </w:tcBorders>
          </w:tcPr>
          <w:p w14:paraId="0D44B0CE"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1F3F99FE"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66035FDE"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6" w:type="pct"/>
            <w:tcBorders>
              <w:top w:val="single" w:sz="4" w:space="0" w:color="auto"/>
              <w:left w:val="single" w:sz="4" w:space="0" w:color="auto"/>
              <w:bottom w:val="single" w:sz="4" w:space="0" w:color="auto"/>
              <w:right w:val="single" w:sz="4" w:space="0" w:color="auto"/>
            </w:tcBorders>
            <w:vAlign w:val="bottom"/>
          </w:tcPr>
          <w:p w14:paraId="2A81A323" w14:textId="77777777" w:rsidR="00A2318D" w:rsidRDefault="00A2318D">
            <w:pPr>
              <w:rPr>
                <w:rFonts w:ascii="Arial" w:hAnsi="Arial" w:cs="Arial"/>
                <w:color w:val="000000"/>
                <w:sz w:val="18"/>
                <w:szCs w:val="18"/>
              </w:rPr>
            </w:pPr>
          </w:p>
        </w:tc>
      </w:tr>
      <w:tr w:rsidR="00A2318D" w14:paraId="0E40DBF9"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5125BA9D"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Italy</w:t>
            </w:r>
          </w:p>
        </w:tc>
        <w:tc>
          <w:tcPr>
            <w:tcW w:w="1047" w:type="pct"/>
            <w:tcBorders>
              <w:top w:val="single" w:sz="4" w:space="0" w:color="auto"/>
              <w:left w:val="single" w:sz="4" w:space="0" w:color="auto"/>
              <w:bottom w:val="single" w:sz="4" w:space="0" w:color="auto"/>
              <w:right w:val="single" w:sz="4" w:space="0" w:color="auto"/>
            </w:tcBorders>
          </w:tcPr>
          <w:p w14:paraId="2F74EF81"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2</w:t>
            </w:r>
          </w:p>
        </w:tc>
        <w:tc>
          <w:tcPr>
            <w:tcW w:w="1047" w:type="pct"/>
            <w:tcBorders>
              <w:top w:val="single" w:sz="4" w:space="0" w:color="auto"/>
              <w:left w:val="single" w:sz="4" w:space="0" w:color="auto"/>
              <w:bottom w:val="single" w:sz="4" w:space="0" w:color="auto"/>
              <w:right w:val="single" w:sz="4" w:space="0" w:color="auto"/>
            </w:tcBorders>
          </w:tcPr>
          <w:p w14:paraId="3414F2DE"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3</w:t>
            </w:r>
          </w:p>
        </w:tc>
        <w:tc>
          <w:tcPr>
            <w:tcW w:w="1047" w:type="pct"/>
            <w:tcBorders>
              <w:top w:val="single" w:sz="4" w:space="0" w:color="auto"/>
              <w:left w:val="single" w:sz="4" w:space="0" w:color="auto"/>
              <w:bottom w:val="single" w:sz="4" w:space="0" w:color="auto"/>
              <w:right w:val="single" w:sz="4" w:space="0" w:color="auto"/>
            </w:tcBorders>
          </w:tcPr>
          <w:p w14:paraId="22B601AC"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6" w:type="pct"/>
            <w:tcBorders>
              <w:top w:val="single" w:sz="4" w:space="0" w:color="auto"/>
              <w:left w:val="single" w:sz="4" w:space="0" w:color="auto"/>
              <w:bottom w:val="single" w:sz="4" w:space="0" w:color="auto"/>
              <w:right w:val="single" w:sz="4" w:space="0" w:color="auto"/>
            </w:tcBorders>
            <w:vAlign w:val="bottom"/>
          </w:tcPr>
          <w:p w14:paraId="3B6AE0DA" w14:textId="77777777" w:rsidR="00A2318D" w:rsidRDefault="00A2318D">
            <w:pPr>
              <w:rPr>
                <w:rFonts w:ascii="Arial" w:hAnsi="Arial" w:cs="Arial"/>
                <w:color w:val="000000"/>
                <w:sz w:val="18"/>
                <w:szCs w:val="18"/>
              </w:rPr>
            </w:pPr>
          </w:p>
        </w:tc>
      </w:tr>
      <w:tr w:rsidR="00A2318D" w14:paraId="4724A32D"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69438B96"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Kosovo (UN R/1244/99)</w:t>
            </w:r>
          </w:p>
        </w:tc>
        <w:tc>
          <w:tcPr>
            <w:tcW w:w="1047" w:type="pct"/>
            <w:tcBorders>
              <w:top w:val="single" w:sz="4" w:space="0" w:color="auto"/>
              <w:left w:val="single" w:sz="4" w:space="0" w:color="auto"/>
              <w:bottom w:val="single" w:sz="4" w:space="0" w:color="auto"/>
              <w:right w:val="single" w:sz="4" w:space="0" w:color="auto"/>
            </w:tcBorders>
          </w:tcPr>
          <w:p w14:paraId="5F4EF92B"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73B9D43D"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3B101E66"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6" w:type="pct"/>
            <w:tcBorders>
              <w:top w:val="single" w:sz="4" w:space="0" w:color="auto"/>
              <w:left w:val="single" w:sz="4" w:space="0" w:color="auto"/>
              <w:bottom w:val="single" w:sz="4" w:space="0" w:color="auto"/>
              <w:right w:val="single" w:sz="4" w:space="0" w:color="auto"/>
            </w:tcBorders>
            <w:vAlign w:val="bottom"/>
          </w:tcPr>
          <w:p w14:paraId="746AFACE" w14:textId="77777777" w:rsidR="00A2318D" w:rsidRDefault="00A2318D">
            <w:pPr>
              <w:rPr>
                <w:rFonts w:ascii="Arial" w:hAnsi="Arial" w:cs="Arial"/>
                <w:color w:val="000000"/>
                <w:sz w:val="18"/>
                <w:szCs w:val="18"/>
              </w:rPr>
            </w:pPr>
          </w:p>
        </w:tc>
      </w:tr>
      <w:tr w:rsidR="00A2318D" w14:paraId="7F401B75"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6394D661"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Latvia</w:t>
            </w:r>
          </w:p>
        </w:tc>
        <w:tc>
          <w:tcPr>
            <w:tcW w:w="1047" w:type="pct"/>
            <w:tcBorders>
              <w:top w:val="single" w:sz="4" w:space="0" w:color="auto"/>
              <w:left w:val="single" w:sz="4" w:space="0" w:color="auto"/>
              <w:bottom w:val="single" w:sz="4" w:space="0" w:color="auto"/>
              <w:right w:val="single" w:sz="4" w:space="0" w:color="auto"/>
            </w:tcBorders>
          </w:tcPr>
          <w:p w14:paraId="5FF129B1"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w:t>
            </w:r>
          </w:p>
        </w:tc>
        <w:tc>
          <w:tcPr>
            <w:tcW w:w="1047" w:type="pct"/>
            <w:tcBorders>
              <w:top w:val="single" w:sz="4" w:space="0" w:color="auto"/>
              <w:left w:val="single" w:sz="4" w:space="0" w:color="auto"/>
              <w:bottom w:val="single" w:sz="4" w:space="0" w:color="auto"/>
              <w:right w:val="single" w:sz="4" w:space="0" w:color="auto"/>
            </w:tcBorders>
          </w:tcPr>
          <w:p w14:paraId="41D95F11" w14:textId="77777777" w:rsidR="00A2318D" w:rsidRDefault="00A2318D" w:rsidP="00814CC1">
            <w:pPr>
              <w:jc w:val="right"/>
              <w:rPr>
                <w:rFonts w:ascii="Arial" w:hAnsi="Arial" w:cs="Arial"/>
                <w:color w:val="000000"/>
                <w:sz w:val="18"/>
                <w:szCs w:val="18"/>
              </w:rPr>
            </w:pPr>
          </w:p>
        </w:tc>
        <w:tc>
          <w:tcPr>
            <w:tcW w:w="1047" w:type="pct"/>
            <w:tcBorders>
              <w:top w:val="single" w:sz="4" w:space="0" w:color="auto"/>
              <w:left w:val="single" w:sz="4" w:space="0" w:color="auto"/>
              <w:bottom w:val="single" w:sz="4" w:space="0" w:color="auto"/>
              <w:right w:val="single" w:sz="4" w:space="0" w:color="auto"/>
            </w:tcBorders>
          </w:tcPr>
          <w:p w14:paraId="4B20DB01" w14:textId="77777777" w:rsidR="00A2318D" w:rsidRDefault="00A2318D" w:rsidP="00814CC1">
            <w:pPr>
              <w:jc w:val="right"/>
              <w:rPr>
                <w:rFonts w:ascii="Arial" w:hAnsi="Arial" w:cs="Arial"/>
                <w:color w:val="000000"/>
                <w:sz w:val="18"/>
                <w:szCs w:val="18"/>
              </w:rPr>
            </w:pPr>
          </w:p>
        </w:tc>
        <w:tc>
          <w:tcPr>
            <w:tcW w:w="1046" w:type="pct"/>
            <w:tcBorders>
              <w:top w:val="single" w:sz="4" w:space="0" w:color="auto"/>
              <w:left w:val="single" w:sz="4" w:space="0" w:color="auto"/>
              <w:bottom w:val="single" w:sz="4" w:space="0" w:color="auto"/>
              <w:right w:val="single" w:sz="4" w:space="0" w:color="auto"/>
            </w:tcBorders>
            <w:vAlign w:val="bottom"/>
          </w:tcPr>
          <w:p w14:paraId="467E884F" w14:textId="77777777" w:rsidR="00A2318D" w:rsidRDefault="00A2318D">
            <w:pPr>
              <w:rPr>
                <w:rFonts w:ascii="Arial" w:hAnsi="Arial" w:cs="Arial"/>
                <w:color w:val="000000"/>
                <w:sz w:val="18"/>
                <w:szCs w:val="18"/>
              </w:rPr>
            </w:pPr>
          </w:p>
        </w:tc>
      </w:tr>
      <w:tr w:rsidR="00A2318D" w14:paraId="2B81AB1E"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596A52C2"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Lithuania</w:t>
            </w:r>
          </w:p>
        </w:tc>
        <w:tc>
          <w:tcPr>
            <w:tcW w:w="1047" w:type="pct"/>
            <w:tcBorders>
              <w:top w:val="single" w:sz="4" w:space="0" w:color="auto"/>
              <w:left w:val="single" w:sz="4" w:space="0" w:color="auto"/>
              <w:bottom w:val="single" w:sz="4" w:space="0" w:color="auto"/>
              <w:right w:val="single" w:sz="4" w:space="0" w:color="auto"/>
            </w:tcBorders>
          </w:tcPr>
          <w:p w14:paraId="5EF5D509"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17FA9E14"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2</w:t>
            </w:r>
          </w:p>
        </w:tc>
        <w:tc>
          <w:tcPr>
            <w:tcW w:w="1047" w:type="pct"/>
            <w:tcBorders>
              <w:top w:val="single" w:sz="4" w:space="0" w:color="auto"/>
              <w:left w:val="single" w:sz="4" w:space="0" w:color="auto"/>
              <w:bottom w:val="single" w:sz="4" w:space="0" w:color="auto"/>
              <w:right w:val="single" w:sz="4" w:space="0" w:color="auto"/>
            </w:tcBorders>
          </w:tcPr>
          <w:p w14:paraId="048F16A6"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6" w:type="pct"/>
            <w:tcBorders>
              <w:top w:val="single" w:sz="4" w:space="0" w:color="auto"/>
              <w:left w:val="single" w:sz="4" w:space="0" w:color="auto"/>
              <w:bottom w:val="single" w:sz="4" w:space="0" w:color="auto"/>
              <w:right w:val="single" w:sz="4" w:space="0" w:color="auto"/>
            </w:tcBorders>
            <w:vAlign w:val="bottom"/>
          </w:tcPr>
          <w:p w14:paraId="00648652" w14:textId="77777777" w:rsidR="00A2318D" w:rsidRDefault="00A2318D">
            <w:pPr>
              <w:rPr>
                <w:rFonts w:ascii="Arial" w:hAnsi="Arial" w:cs="Arial"/>
                <w:color w:val="000000"/>
                <w:sz w:val="18"/>
                <w:szCs w:val="18"/>
              </w:rPr>
            </w:pPr>
          </w:p>
        </w:tc>
      </w:tr>
      <w:tr w:rsidR="00A2318D" w14:paraId="4FFCDC35"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288E61A3"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Luxembourg</w:t>
            </w:r>
          </w:p>
        </w:tc>
        <w:tc>
          <w:tcPr>
            <w:tcW w:w="1047" w:type="pct"/>
            <w:tcBorders>
              <w:top w:val="single" w:sz="4" w:space="0" w:color="auto"/>
              <w:left w:val="single" w:sz="4" w:space="0" w:color="auto"/>
              <w:bottom w:val="single" w:sz="4" w:space="0" w:color="auto"/>
              <w:right w:val="single" w:sz="4" w:space="0" w:color="auto"/>
            </w:tcBorders>
          </w:tcPr>
          <w:p w14:paraId="794473DE"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w:t>
            </w:r>
          </w:p>
        </w:tc>
        <w:tc>
          <w:tcPr>
            <w:tcW w:w="1047" w:type="pct"/>
            <w:tcBorders>
              <w:top w:val="single" w:sz="4" w:space="0" w:color="auto"/>
              <w:left w:val="single" w:sz="4" w:space="0" w:color="auto"/>
              <w:bottom w:val="single" w:sz="4" w:space="0" w:color="auto"/>
              <w:right w:val="single" w:sz="4" w:space="0" w:color="auto"/>
            </w:tcBorders>
          </w:tcPr>
          <w:p w14:paraId="521DFAB1" w14:textId="77777777" w:rsidR="00A2318D" w:rsidRDefault="00A2318D" w:rsidP="00814CC1">
            <w:pPr>
              <w:jc w:val="right"/>
              <w:rPr>
                <w:rFonts w:ascii="Arial" w:hAnsi="Arial" w:cs="Arial"/>
                <w:color w:val="000000"/>
                <w:sz w:val="18"/>
                <w:szCs w:val="18"/>
              </w:rPr>
            </w:pPr>
          </w:p>
        </w:tc>
        <w:tc>
          <w:tcPr>
            <w:tcW w:w="1047" w:type="pct"/>
            <w:tcBorders>
              <w:top w:val="single" w:sz="4" w:space="0" w:color="auto"/>
              <w:left w:val="single" w:sz="4" w:space="0" w:color="auto"/>
              <w:bottom w:val="single" w:sz="4" w:space="0" w:color="auto"/>
              <w:right w:val="single" w:sz="4" w:space="0" w:color="auto"/>
            </w:tcBorders>
          </w:tcPr>
          <w:p w14:paraId="632739A1" w14:textId="77777777" w:rsidR="00A2318D" w:rsidRDefault="00A2318D" w:rsidP="00814CC1">
            <w:pPr>
              <w:jc w:val="right"/>
              <w:rPr>
                <w:rFonts w:ascii="Arial" w:hAnsi="Arial" w:cs="Arial"/>
                <w:color w:val="000000"/>
                <w:sz w:val="18"/>
                <w:szCs w:val="18"/>
              </w:rPr>
            </w:pPr>
          </w:p>
        </w:tc>
        <w:tc>
          <w:tcPr>
            <w:tcW w:w="1046" w:type="pct"/>
            <w:tcBorders>
              <w:top w:val="single" w:sz="4" w:space="0" w:color="auto"/>
              <w:left w:val="single" w:sz="4" w:space="0" w:color="auto"/>
              <w:bottom w:val="single" w:sz="4" w:space="0" w:color="auto"/>
              <w:right w:val="single" w:sz="4" w:space="0" w:color="auto"/>
            </w:tcBorders>
            <w:vAlign w:val="bottom"/>
          </w:tcPr>
          <w:p w14:paraId="72DAD3D1" w14:textId="77777777" w:rsidR="00A2318D" w:rsidRDefault="00A2318D">
            <w:pPr>
              <w:rPr>
                <w:rFonts w:ascii="Arial" w:hAnsi="Arial" w:cs="Arial"/>
                <w:color w:val="000000"/>
                <w:sz w:val="18"/>
                <w:szCs w:val="18"/>
              </w:rPr>
            </w:pPr>
          </w:p>
        </w:tc>
      </w:tr>
      <w:tr w:rsidR="00A2318D" w14:paraId="7333B3C0"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3298AAA8"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Malta</w:t>
            </w:r>
          </w:p>
        </w:tc>
        <w:tc>
          <w:tcPr>
            <w:tcW w:w="1047" w:type="pct"/>
            <w:tcBorders>
              <w:top w:val="single" w:sz="4" w:space="0" w:color="auto"/>
              <w:left w:val="single" w:sz="4" w:space="0" w:color="auto"/>
              <w:bottom w:val="single" w:sz="4" w:space="0" w:color="auto"/>
              <w:right w:val="single" w:sz="4" w:space="0" w:color="auto"/>
            </w:tcBorders>
          </w:tcPr>
          <w:p w14:paraId="25D7BADC"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w:t>
            </w:r>
          </w:p>
        </w:tc>
        <w:tc>
          <w:tcPr>
            <w:tcW w:w="1047" w:type="pct"/>
            <w:tcBorders>
              <w:top w:val="single" w:sz="4" w:space="0" w:color="auto"/>
              <w:left w:val="single" w:sz="4" w:space="0" w:color="auto"/>
              <w:bottom w:val="single" w:sz="4" w:space="0" w:color="auto"/>
              <w:right w:val="single" w:sz="4" w:space="0" w:color="auto"/>
            </w:tcBorders>
          </w:tcPr>
          <w:p w14:paraId="60285CDE" w14:textId="77777777" w:rsidR="00A2318D" w:rsidRDefault="00A2318D" w:rsidP="00814CC1">
            <w:pPr>
              <w:jc w:val="right"/>
              <w:rPr>
                <w:rFonts w:ascii="Arial" w:hAnsi="Arial" w:cs="Arial"/>
                <w:color w:val="000000"/>
                <w:sz w:val="18"/>
                <w:szCs w:val="18"/>
              </w:rPr>
            </w:pPr>
          </w:p>
        </w:tc>
        <w:tc>
          <w:tcPr>
            <w:tcW w:w="1047" w:type="pct"/>
            <w:tcBorders>
              <w:top w:val="single" w:sz="4" w:space="0" w:color="auto"/>
              <w:left w:val="single" w:sz="4" w:space="0" w:color="auto"/>
              <w:bottom w:val="single" w:sz="4" w:space="0" w:color="auto"/>
              <w:right w:val="single" w:sz="4" w:space="0" w:color="auto"/>
            </w:tcBorders>
          </w:tcPr>
          <w:p w14:paraId="077F8D6A" w14:textId="77777777" w:rsidR="00A2318D" w:rsidRDefault="00A2318D" w:rsidP="00814CC1">
            <w:pPr>
              <w:jc w:val="right"/>
              <w:rPr>
                <w:rFonts w:ascii="Arial" w:hAnsi="Arial" w:cs="Arial"/>
                <w:color w:val="000000"/>
                <w:sz w:val="18"/>
                <w:szCs w:val="18"/>
              </w:rPr>
            </w:pPr>
          </w:p>
        </w:tc>
        <w:tc>
          <w:tcPr>
            <w:tcW w:w="1046" w:type="pct"/>
            <w:tcBorders>
              <w:top w:val="single" w:sz="4" w:space="0" w:color="auto"/>
              <w:left w:val="single" w:sz="4" w:space="0" w:color="auto"/>
              <w:bottom w:val="single" w:sz="4" w:space="0" w:color="auto"/>
              <w:right w:val="single" w:sz="4" w:space="0" w:color="auto"/>
            </w:tcBorders>
            <w:vAlign w:val="bottom"/>
          </w:tcPr>
          <w:p w14:paraId="4360CA0A" w14:textId="77777777" w:rsidR="00A2318D" w:rsidRDefault="00A2318D">
            <w:pPr>
              <w:rPr>
                <w:rFonts w:ascii="Arial" w:hAnsi="Arial" w:cs="Arial"/>
                <w:color w:val="000000"/>
                <w:sz w:val="18"/>
                <w:szCs w:val="18"/>
              </w:rPr>
            </w:pPr>
          </w:p>
        </w:tc>
      </w:tr>
      <w:tr w:rsidR="00A2318D" w14:paraId="47572E86"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2183CFF4"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1047" w:type="pct"/>
            <w:tcBorders>
              <w:top w:val="single" w:sz="4" w:space="0" w:color="auto"/>
              <w:left w:val="single" w:sz="4" w:space="0" w:color="auto"/>
              <w:bottom w:val="single" w:sz="4" w:space="0" w:color="auto"/>
              <w:right w:val="single" w:sz="4" w:space="0" w:color="auto"/>
            </w:tcBorders>
          </w:tcPr>
          <w:p w14:paraId="58CD7937"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w:t>
            </w:r>
          </w:p>
        </w:tc>
        <w:tc>
          <w:tcPr>
            <w:tcW w:w="1047" w:type="pct"/>
            <w:tcBorders>
              <w:top w:val="single" w:sz="4" w:space="0" w:color="auto"/>
              <w:left w:val="single" w:sz="4" w:space="0" w:color="auto"/>
              <w:bottom w:val="single" w:sz="4" w:space="0" w:color="auto"/>
              <w:right w:val="single" w:sz="4" w:space="0" w:color="auto"/>
            </w:tcBorders>
          </w:tcPr>
          <w:p w14:paraId="5DB007F3" w14:textId="77777777" w:rsidR="00A2318D" w:rsidRDefault="00A2318D" w:rsidP="00814CC1">
            <w:pPr>
              <w:jc w:val="right"/>
              <w:rPr>
                <w:rFonts w:ascii="Arial" w:hAnsi="Arial" w:cs="Arial"/>
                <w:color w:val="000000"/>
                <w:sz w:val="18"/>
                <w:szCs w:val="18"/>
              </w:rPr>
            </w:pPr>
          </w:p>
        </w:tc>
        <w:tc>
          <w:tcPr>
            <w:tcW w:w="1047" w:type="pct"/>
            <w:tcBorders>
              <w:top w:val="single" w:sz="4" w:space="0" w:color="auto"/>
              <w:left w:val="single" w:sz="4" w:space="0" w:color="auto"/>
              <w:bottom w:val="single" w:sz="4" w:space="0" w:color="auto"/>
              <w:right w:val="single" w:sz="4" w:space="0" w:color="auto"/>
            </w:tcBorders>
          </w:tcPr>
          <w:p w14:paraId="452DCE5E" w14:textId="77777777" w:rsidR="00A2318D" w:rsidRDefault="00A2318D" w:rsidP="00814CC1">
            <w:pPr>
              <w:jc w:val="right"/>
              <w:rPr>
                <w:rFonts w:ascii="Arial" w:hAnsi="Arial" w:cs="Arial"/>
                <w:color w:val="000000"/>
                <w:sz w:val="18"/>
                <w:szCs w:val="18"/>
              </w:rPr>
            </w:pPr>
          </w:p>
        </w:tc>
        <w:tc>
          <w:tcPr>
            <w:tcW w:w="1046" w:type="pct"/>
            <w:tcBorders>
              <w:top w:val="single" w:sz="4" w:space="0" w:color="auto"/>
              <w:left w:val="single" w:sz="4" w:space="0" w:color="auto"/>
              <w:bottom w:val="single" w:sz="4" w:space="0" w:color="auto"/>
              <w:right w:val="single" w:sz="4" w:space="0" w:color="auto"/>
            </w:tcBorders>
            <w:vAlign w:val="bottom"/>
          </w:tcPr>
          <w:p w14:paraId="0952C4DE" w14:textId="77777777" w:rsidR="00A2318D" w:rsidRDefault="00A2318D">
            <w:pPr>
              <w:rPr>
                <w:rFonts w:ascii="Arial" w:hAnsi="Arial" w:cs="Arial"/>
                <w:color w:val="000000"/>
                <w:sz w:val="18"/>
                <w:szCs w:val="18"/>
              </w:rPr>
            </w:pPr>
          </w:p>
        </w:tc>
      </w:tr>
      <w:tr w:rsidR="00A2318D" w14:paraId="49B4AC84"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76A09528"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Montenegro</w:t>
            </w:r>
          </w:p>
        </w:tc>
        <w:tc>
          <w:tcPr>
            <w:tcW w:w="1047" w:type="pct"/>
            <w:tcBorders>
              <w:top w:val="single" w:sz="4" w:space="0" w:color="auto"/>
              <w:left w:val="single" w:sz="4" w:space="0" w:color="auto"/>
              <w:bottom w:val="single" w:sz="4" w:space="0" w:color="auto"/>
              <w:right w:val="single" w:sz="4" w:space="0" w:color="auto"/>
            </w:tcBorders>
          </w:tcPr>
          <w:p w14:paraId="09870E81"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w:t>
            </w:r>
          </w:p>
        </w:tc>
        <w:tc>
          <w:tcPr>
            <w:tcW w:w="1047" w:type="pct"/>
            <w:tcBorders>
              <w:top w:val="single" w:sz="4" w:space="0" w:color="auto"/>
              <w:left w:val="single" w:sz="4" w:space="0" w:color="auto"/>
              <w:bottom w:val="single" w:sz="4" w:space="0" w:color="auto"/>
              <w:right w:val="single" w:sz="4" w:space="0" w:color="auto"/>
            </w:tcBorders>
          </w:tcPr>
          <w:p w14:paraId="1D441ECB" w14:textId="77777777" w:rsidR="00A2318D" w:rsidRDefault="00A2318D" w:rsidP="00814CC1">
            <w:pPr>
              <w:jc w:val="right"/>
              <w:rPr>
                <w:rFonts w:ascii="Arial" w:hAnsi="Arial" w:cs="Arial"/>
                <w:color w:val="000000"/>
                <w:sz w:val="18"/>
                <w:szCs w:val="18"/>
              </w:rPr>
            </w:pPr>
          </w:p>
        </w:tc>
        <w:tc>
          <w:tcPr>
            <w:tcW w:w="1047" w:type="pct"/>
            <w:tcBorders>
              <w:top w:val="single" w:sz="4" w:space="0" w:color="auto"/>
              <w:left w:val="single" w:sz="4" w:space="0" w:color="auto"/>
              <w:bottom w:val="single" w:sz="4" w:space="0" w:color="auto"/>
              <w:right w:val="single" w:sz="4" w:space="0" w:color="auto"/>
            </w:tcBorders>
          </w:tcPr>
          <w:p w14:paraId="595E0080" w14:textId="77777777" w:rsidR="00A2318D" w:rsidRDefault="00A2318D" w:rsidP="00814CC1">
            <w:pPr>
              <w:jc w:val="right"/>
              <w:rPr>
                <w:rFonts w:ascii="Arial" w:hAnsi="Arial" w:cs="Arial"/>
                <w:color w:val="000000"/>
                <w:sz w:val="18"/>
                <w:szCs w:val="18"/>
              </w:rPr>
            </w:pPr>
          </w:p>
        </w:tc>
        <w:tc>
          <w:tcPr>
            <w:tcW w:w="1046" w:type="pct"/>
            <w:tcBorders>
              <w:top w:val="single" w:sz="4" w:space="0" w:color="auto"/>
              <w:left w:val="single" w:sz="4" w:space="0" w:color="auto"/>
              <w:bottom w:val="single" w:sz="4" w:space="0" w:color="auto"/>
              <w:right w:val="single" w:sz="4" w:space="0" w:color="auto"/>
            </w:tcBorders>
            <w:vAlign w:val="bottom"/>
          </w:tcPr>
          <w:p w14:paraId="06461588" w14:textId="77777777" w:rsidR="00A2318D" w:rsidRDefault="00A2318D">
            <w:pPr>
              <w:rPr>
                <w:rFonts w:ascii="Arial" w:hAnsi="Arial" w:cs="Arial"/>
                <w:color w:val="000000"/>
                <w:sz w:val="18"/>
                <w:szCs w:val="18"/>
              </w:rPr>
            </w:pPr>
          </w:p>
        </w:tc>
      </w:tr>
      <w:tr w:rsidR="00A2318D" w14:paraId="2F889803"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334B20F1"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Netherlands</w:t>
            </w:r>
          </w:p>
        </w:tc>
        <w:tc>
          <w:tcPr>
            <w:tcW w:w="1047" w:type="pct"/>
            <w:tcBorders>
              <w:top w:val="single" w:sz="4" w:space="0" w:color="auto"/>
              <w:left w:val="single" w:sz="4" w:space="0" w:color="auto"/>
              <w:bottom w:val="single" w:sz="4" w:space="0" w:color="auto"/>
              <w:right w:val="single" w:sz="4" w:space="0" w:color="auto"/>
            </w:tcBorders>
          </w:tcPr>
          <w:p w14:paraId="643B80FC"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59D02FAB"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2</w:t>
            </w:r>
          </w:p>
        </w:tc>
        <w:tc>
          <w:tcPr>
            <w:tcW w:w="1047" w:type="pct"/>
            <w:tcBorders>
              <w:top w:val="single" w:sz="4" w:space="0" w:color="auto"/>
              <w:left w:val="single" w:sz="4" w:space="0" w:color="auto"/>
              <w:bottom w:val="single" w:sz="4" w:space="0" w:color="auto"/>
              <w:right w:val="single" w:sz="4" w:space="0" w:color="auto"/>
            </w:tcBorders>
          </w:tcPr>
          <w:p w14:paraId="22C19115"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6" w:type="pct"/>
            <w:tcBorders>
              <w:top w:val="single" w:sz="4" w:space="0" w:color="auto"/>
              <w:left w:val="single" w:sz="4" w:space="0" w:color="auto"/>
              <w:bottom w:val="single" w:sz="4" w:space="0" w:color="auto"/>
              <w:right w:val="single" w:sz="4" w:space="0" w:color="auto"/>
            </w:tcBorders>
            <w:vAlign w:val="bottom"/>
          </w:tcPr>
          <w:p w14:paraId="76E7A3EC" w14:textId="77777777" w:rsidR="00A2318D" w:rsidRDefault="00A2318D">
            <w:pPr>
              <w:rPr>
                <w:rFonts w:ascii="Arial" w:hAnsi="Arial" w:cs="Arial"/>
                <w:color w:val="000000"/>
                <w:sz w:val="18"/>
                <w:szCs w:val="18"/>
              </w:rPr>
            </w:pPr>
          </w:p>
        </w:tc>
      </w:tr>
      <w:tr w:rsidR="00A2318D" w14:paraId="0E75CF69"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263C678F"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Norway</w:t>
            </w:r>
          </w:p>
        </w:tc>
        <w:tc>
          <w:tcPr>
            <w:tcW w:w="1047" w:type="pct"/>
            <w:tcBorders>
              <w:top w:val="single" w:sz="4" w:space="0" w:color="auto"/>
              <w:left w:val="single" w:sz="4" w:space="0" w:color="auto"/>
              <w:bottom w:val="single" w:sz="4" w:space="0" w:color="auto"/>
              <w:right w:val="single" w:sz="4" w:space="0" w:color="auto"/>
            </w:tcBorders>
          </w:tcPr>
          <w:p w14:paraId="765DA2D3"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w:t>
            </w:r>
          </w:p>
        </w:tc>
        <w:tc>
          <w:tcPr>
            <w:tcW w:w="1047" w:type="pct"/>
            <w:tcBorders>
              <w:top w:val="single" w:sz="4" w:space="0" w:color="auto"/>
              <w:left w:val="single" w:sz="4" w:space="0" w:color="auto"/>
              <w:bottom w:val="single" w:sz="4" w:space="0" w:color="auto"/>
              <w:right w:val="single" w:sz="4" w:space="0" w:color="auto"/>
            </w:tcBorders>
          </w:tcPr>
          <w:p w14:paraId="013C7C9B"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0884F4D8"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6" w:type="pct"/>
            <w:tcBorders>
              <w:top w:val="single" w:sz="4" w:space="0" w:color="auto"/>
              <w:left w:val="single" w:sz="4" w:space="0" w:color="auto"/>
              <w:bottom w:val="single" w:sz="4" w:space="0" w:color="auto"/>
              <w:right w:val="single" w:sz="4" w:space="0" w:color="auto"/>
            </w:tcBorders>
            <w:vAlign w:val="bottom"/>
          </w:tcPr>
          <w:p w14:paraId="6FB1AE3A" w14:textId="77777777" w:rsidR="00A2318D" w:rsidRDefault="00A2318D">
            <w:pPr>
              <w:rPr>
                <w:rFonts w:ascii="Arial" w:hAnsi="Arial" w:cs="Arial"/>
                <w:color w:val="000000"/>
                <w:sz w:val="18"/>
                <w:szCs w:val="18"/>
              </w:rPr>
            </w:pPr>
          </w:p>
        </w:tc>
      </w:tr>
      <w:tr w:rsidR="00A2318D" w14:paraId="0A2F1B03"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58A2B367"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Poland</w:t>
            </w:r>
          </w:p>
        </w:tc>
        <w:tc>
          <w:tcPr>
            <w:tcW w:w="1047" w:type="pct"/>
            <w:tcBorders>
              <w:top w:val="single" w:sz="4" w:space="0" w:color="auto"/>
              <w:left w:val="single" w:sz="4" w:space="0" w:color="auto"/>
              <w:bottom w:val="single" w:sz="4" w:space="0" w:color="auto"/>
              <w:right w:val="single" w:sz="4" w:space="0" w:color="auto"/>
            </w:tcBorders>
          </w:tcPr>
          <w:p w14:paraId="74C96276"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6CD34638"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3</w:t>
            </w:r>
          </w:p>
        </w:tc>
        <w:tc>
          <w:tcPr>
            <w:tcW w:w="1047" w:type="pct"/>
            <w:tcBorders>
              <w:top w:val="single" w:sz="4" w:space="0" w:color="auto"/>
              <w:left w:val="single" w:sz="4" w:space="0" w:color="auto"/>
              <w:bottom w:val="single" w:sz="4" w:space="0" w:color="auto"/>
              <w:right w:val="single" w:sz="4" w:space="0" w:color="auto"/>
            </w:tcBorders>
          </w:tcPr>
          <w:p w14:paraId="0039CE34"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6" w:type="pct"/>
            <w:tcBorders>
              <w:top w:val="single" w:sz="4" w:space="0" w:color="auto"/>
              <w:left w:val="single" w:sz="4" w:space="0" w:color="auto"/>
              <w:bottom w:val="single" w:sz="4" w:space="0" w:color="auto"/>
              <w:right w:val="single" w:sz="4" w:space="0" w:color="auto"/>
            </w:tcBorders>
            <w:vAlign w:val="bottom"/>
          </w:tcPr>
          <w:p w14:paraId="44A85E1B" w14:textId="77777777" w:rsidR="00A2318D" w:rsidRDefault="00A2318D">
            <w:pPr>
              <w:rPr>
                <w:rFonts w:ascii="Arial" w:hAnsi="Arial" w:cs="Arial"/>
                <w:color w:val="000000"/>
                <w:sz w:val="18"/>
                <w:szCs w:val="18"/>
              </w:rPr>
            </w:pPr>
          </w:p>
        </w:tc>
      </w:tr>
      <w:tr w:rsidR="00A2318D" w14:paraId="1570193C"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4C2C04DA"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Portugal</w:t>
            </w:r>
          </w:p>
        </w:tc>
        <w:tc>
          <w:tcPr>
            <w:tcW w:w="1047" w:type="pct"/>
            <w:tcBorders>
              <w:top w:val="single" w:sz="4" w:space="0" w:color="auto"/>
              <w:left w:val="single" w:sz="4" w:space="0" w:color="auto"/>
              <w:bottom w:val="single" w:sz="4" w:space="0" w:color="auto"/>
              <w:right w:val="single" w:sz="4" w:space="0" w:color="auto"/>
            </w:tcBorders>
          </w:tcPr>
          <w:p w14:paraId="4FC2F2F7"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04EFCA6C"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2</w:t>
            </w:r>
          </w:p>
        </w:tc>
        <w:tc>
          <w:tcPr>
            <w:tcW w:w="1047" w:type="pct"/>
            <w:tcBorders>
              <w:top w:val="single" w:sz="4" w:space="0" w:color="auto"/>
              <w:left w:val="single" w:sz="4" w:space="0" w:color="auto"/>
              <w:bottom w:val="single" w:sz="4" w:space="0" w:color="auto"/>
              <w:right w:val="single" w:sz="4" w:space="0" w:color="auto"/>
            </w:tcBorders>
          </w:tcPr>
          <w:p w14:paraId="7E3538CB"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3</w:t>
            </w:r>
          </w:p>
        </w:tc>
        <w:tc>
          <w:tcPr>
            <w:tcW w:w="1046" w:type="pct"/>
            <w:tcBorders>
              <w:top w:val="single" w:sz="4" w:space="0" w:color="auto"/>
              <w:left w:val="single" w:sz="4" w:space="0" w:color="auto"/>
              <w:bottom w:val="single" w:sz="4" w:space="0" w:color="auto"/>
              <w:right w:val="single" w:sz="4" w:space="0" w:color="auto"/>
            </w:tcBorders>
            <w:vAlign w:val="bottom"/>
          </w:tcPr>
          <w:p w14:paraId="5AD0C05A" w14:textId="77777777" w:rsidR="00A2318D" w:rsidRDefault="00A2318D">
            <w:pPr>
              <w:rPr>
                <w:rFonts w:ascii="Arial" w:hAnsi="Arial" w:cs="Arial"/>
                <w:color w:val="000000"/>
                <w:sz w:val="18"/>
                <w:szCs w:val="18"/>
              </w:rPr>
            </w:pPr>
          </w:p>
        </w:tc>
      </w:tr>
      <w:tr w:rsidR="00A2318D" w14:paraId="062C9130"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0884D2CA"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Romania</w:t>
            </w:r>
          </w:p>
        </w:tc>
        <w:tc>
          <w:tcPr>
            <w:tcW w:w="1047" w:type="pct"/>
            <w:tcBorders>
              <w:top w:val="single" w:sz="4" w:space="0" w:color="auto"/>
              <w:left w:val="single" w:sz="4" w:space="0" w:color="auto"/>
              <w:bottom w:val="single" w:sz="4" w:space="0" w:color="auto"/>
              <w:right w:val="single" w:sz="4" w:space="0" w:color="auto"/>
            </w:tcBorders>
          </w:tcPr>
          <w:p w14:paraId="6A974780"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w:t>
            </w:r>
          </w:p>
        </w:tc>
        <w:tc>
          <w:tcPr>
            <w:tcW w:w="1047" w:type="pct"/>
            <w:tcBorders>
              <w:top w:val="single" w:sz="4" w:space="0" w:color="auto"/>
              <w:left w:val="single" w:sz="4" w:space="0" w:color="auto"/>
              <w:bottom w:val="single" w:sz="4" w:space="0" w:color="auto"/>
              <w:right w:val="single" w:sz="4" w:space="0" w:color="auto"/>
            </w:tcBorders>
          </w:tcPr>
          <w:p w14:paraId="489EFB93" w14:textId="77777777" w:rsidR="00A2318D" w:rsidRDefault="00A2318D" w:rsidP="00814CC1">
            <w:pPr>
              <w:jc w:val="right"/>
              <w:rPr>
                <w:rFonts w:ascii="Arial" w:hAnsi="Arial" w:cs="Arial"/>
                <w:color w:val="000000"/>
                <w:sz w:val="18"/>
                <w:szCs w:val="18"/>
              </w:rPr>
            </w:pPr>
          </w:p>
        </w:tc>
        <w:tc>
          <w:tcPr>
            <w:tcW w:w="1047" w:type="pct"/>
            <w:tcBorders>
              <w:top w:val="single" w:sz="4" w:space="0" w:color="auto"/>
              <w:left w:val="single" w:sz="4" w:space="0" w:color="auto"/>
              <w:bottom w:val="single" w:sz="4" w:space="0" w:color="auto"/>
              <w:right w:val="single" w:sz="4" w:space="0" w:color="auto"/>
            </w:tcBorders>
          </w:tcPr>
          <w:p w14:paraId="16261CD5" w14:textId="77777777" w:rsidR="00A2318D" w:rsidRDefault="00A2318D" w:rsidP="00814CC1">
            <w:pPr>
              <w:jc w:val="right"/>
              <w:rPr>
                <w:rFonts w:ascii="Arial" w:hAnsi="Arial" w:cs="Arial"/>
                <w:color w:val="000000"/>
                <w:sz w:val="18"/>
                <w:szCs w:val="18"/>
              </w:rPr>
            </w:pPr>
          </w:p>
        </w:tc>
        <w:tc>
          <w:tcPr>
            <w:tcW w:w="1046" w:type="pct"/>
            <w:tcBorders>
              <w:top w:val="single" w:sz="4" w:space="0" w:color="auto"/>
              <w:left w:val="single" w:sz="4" w:space="0" w:color="auto"/>
              <w:bottom w:val="single" w:sz="4" w:space="0" w:color="auto"/>
              <w:right w:val="single" w:sz="4" w:space="0" w:color="auto"/>
            </w:tcBorders>
            <w:vAlign w:val="bottom"/>
          </w:tcPr>
          <w:p w14:paraId="4F2CD678" w14:textId="77777777" w:rsidR="00A2318D" w:rsidRDefault="00A2318D">
            <w:pPr>
              <w:rPr>
                <w:rFonts w:ascii="Arial" w:hAnsi="Arial" w:cs="Arial"/>
                <w:color w:val="000000"/>
                <w:sz w:val="18"/>
                <w:szCs w:val="18"/>
              </w:rPr>
            </w:pPr>
          </w:p>
        </w:tc>
      </w:tr>
      <w:tr w:rsidR="00A2318D" w14:paraId="218069A8"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76CA9EDF"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Russia</w:t>
            </w:r>
          </w:p>
        </w:tc>
        <w:tc>
          <w:tcPr>
            <w:tcW w:w="1047" w:type="pct"/>
            <w:tcBorders>
              <w:top w:val="single" w:sz="4" w:space="0" w:color="auto"/>
              <w:left w:val="single" w:sz="4" w:space="0" w:color="auto"/>
              <w:bottom w:val="single" w:sz="4" w:space="0" w:color="auto"/>
              <w:right w:val="single" w:sz="4" w:space="0" w:color="auto"/>
            </w:tcBorders>
          </w:tcPr>
          <w:p w14:paraId="563DD94E"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1DC66EC3"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2</w:t>
            </w:r>
          </w:p>
        </w:tc>
        <w:tc>
          <w:tcPr>
            <w:tcW w:w="1047" w:type="pct"/>
            <w:tcBorders>
              <w:top w:val="single" w:sz="4" w:space="0" w:color="auto"/>
              <w:left w:val="single" w:sz="4" w:space="0" w:color="auto"/>
              <w:bottom w:val="single" w:sz="4" w:space="0" w:color="auto"/>
              <w:right w:val="single" w:sz="4" w:space="0" w:color="auto"/>
            </w:tcBorders>
          </w:tcPr>
          <w:p w14:paraId="6093F81E"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6" w:type="pct"/>
            <w:tcBorders>
              <w:top w:val="single" w:sz="4" w:space="0" w:color="auto"/>
              <w:left w:val="single" w:sz="4" w:space="0" w:color="auto"/>
              <w:bottom w:val="single" w:sz="4" w:space="0" w:color="auto"/>
              <w:right w:val="single" w:sz="4" w:space="0" w:color="auto"/>
            </w:tcBorders>
            <w:vAlign w:val="bottom"/>
          </w:tcPr>
          <w:p w14:paraId="27A28977" w14:textId="77777777" w:rsidR="00A2318D" w:rsidRDefault="00A2318D">
            <w:pPr>
              <w:rPr>
                <w:rFonts w:ascii="Arial" w:hAnsi="Arial" w:cs="Arial"/>
                <w:color w:val="000000"/>
                <w:sz w:val="18"/>
                <w:szCs w:val="18"/>
              </w:rPr>
            </w:pPr>
          </w:p>
        </w:tc>
      </w:tr>
      <w:tr w:rsidR="00A2318D" w14:paraId="20C2A889"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56621A30"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Serbia</w:t>
            </w:r>
          </w:p>
        </w:tc>
        <w:tc>
          <w:tcPr>
            <w:tcW w:w="1047" w:type="pct"/>
            <w:tcBorders>
              <w:top w:val="single" w:sz="4" w:space="0" w:color="auto"/>
              <w:left w:val="single" w:sz="4" w:space="0" w:color="auto"/>
              <w:bottom w:val="single" w:sz="4" w:space="0" w:color="auto"/>
              <w:right w:val="single" w:sz="4" w:space="0" w:color="auto"/>
            </w:tcBorders>
          </w:tcPr>
          <w:p w14:paraId="0C937A35"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10C403C5"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4AD15F1A"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6" w:type="pct"/>
            <w:tcBorders>
              <w:top w:val="single" w:sz="4" w:space="0" w:color="auto"/>
              <w:left w:val="single" w:sz="4" w:space="0" w:color="auto"/>
              <w:bottom w:val="single" w:sz="4" w:space="0" w:color="auto"/>
              <w:right w:val="single" w:sz="4" w:space="0" w:color="auto"/>
            </w:tcBorders>
            <w:vAlign w:val="bottom"/>
          </w:tcPr>
          <w:p w14:paraId="5D3A4DAC" w14:textId="77777777" w:rsidR="00A2318D" w:rsidRDefault="00A2318D">
            <w:pPr>
              <w:rPr>
                <w:rFonts w:ascii="Arial" w:hAnsi="Arial" w:cs="Arial"/>
                <w:color w:val="000000"/>
                <w:sz w:val="18"/>
                <w:szCs w:val="18"/>
              </w:rPr>
            </w:pPr>
          </w:p>
        </w:tc>
      </w:tr>
      <w:tr w:rsidR="00A2318D" w14:paraId="60FAD0B4"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66C85C92"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Slovakia</w:t>
            </w:r>
          </w:p>
        </w:tc>
        <w:tc>
          <w:tcPr>
            <w:tcW w:w="1047" w:type="pct"/>
            <w:tcBorders>
              <w:top w:val="single" w:sz="4" w:space="0" w:color="auto"/>
              <w:left w:val="single" w:sz="4" w:space="0" w:color="auto"/>
              <w:bottom w:val="single" w:sz="4" w:space="0" w:color="auto"/>
              <w:right w:val="single" w:sz="4" w:space="0" w:color="auto"/>
            </w:tcBorders>
          </w:tcPr>
          <w:p w14:paraId="2F942DD9"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62AFAB62"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2</w:t>
            </w:r>
          </w:p>
        </w:tc>
        <w:tc>
          <w:tcPr>
            <w:tcW w:w="1047" w:type="pct"/>
            <w:tcBorders>
              <w:top w:val="single" w:sz="4" w:space="0" w:color="auto"/>
              <w:left w:val="single" w:sz="4" w:space="0" w:color="auto"/>
              <w:bottom w:val="single" w:sz="4" w:space="0" w:color="auto"/>
              <w:right w:val="single" w:sz="4" w:space="0" w:color="auto"/>
            </w:tcBorders>
          </w:tcPr>
          <w:p w14:paraId="084EA85F"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6" w:type="pct"/>
            <w:tcBorders>
              <w:top w:val="single" w:sz="4" w:space="0" w:color="auto"/>
              <w:left w:val="single" w:sz="4" w:space="0" w:color="auto"/>
              <w:bottom w:val="single" w:sz="4" w:space="0" w:color="auto"/>
              <w:right w:val="single" w:sz="4" w:space="0" w:color="auto"/>
            </w:tcBorders>
            <w:vAlign w:val="bottom"/>
          </w:tcPr>
          <w:p w14:paraId="4C9DE8DA" w14:textId="77777777" w:rsidR="00A2318D" w:rsidRDefault="00A2318D">
            <w:pPr>
              <w:rPr>
                <w:rFonts w:ascii="Arial" w:hAnsi="Arial" w:cs="Arial"/>
                <w:color w:val="000000"/>
                <w:sz w:val="18"/>
                <w:szCs w:val="18"/>
              </w:rPr>
            </w:pPr>
          </w:p>
        </w:tc>
      </w:tr>
      <w:tr w:rsidR="00A2318D" w14:paraId="2B8E25C5"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11257D9C"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Slovenia</w:t>
            </w:r>
          </w:p>
        </w:tc>
        <w:tc>
          <w:tcPr>
            <w:tcW w:w="1047" w:type="pct"/>
            <w:tcBorders>
              <w:top w:val="single" w:sz="4" w:space="0" w:color="auto"/>
              <w:left w:val="single" w:sz="4" w:space="0" w:color="auto"/>
              <w:bottom w:val="single" w:sz="4" w:space="0" w:color="auto"/>
              <w:right w:val="single" w:sz="4" w:space="0" w:color="auto"/>
            </w:tcBorders>
          </w:tcPr>
          <w:p w14:paraId="66507295"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37489EB6"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3</w:t>
            </w:r>
          </w:p>
        </w:tc>
        <w:tc>
          <w:tcPr>
            <w:tcW w:w="1047" w:type="pct"/>
            <w:tcBorders>
              <w:top w:val="single" w:sz="4" w:space="0" w:color="auto"/>
              <w:left w:val="single" w:sz="4" w:space="0" w:color="auto"/>
              <w:bottom w:val="single" w:sz="4" w:space="0" w:color="auto"/>
              <w:right w:val="single" w:sz="4" w:space="0" w:color="auto"/>
            </w:tcBorders>
          </w:tcPr>
          <w:p w14:paraId="77FD8B20"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6" w:type="pct"/>
            <w:tcBorders>
              <w:top w:val="single" w:sz="4" w:space="0" w:color="auto"/>
              <w:left w:val="single" w:sz="4" w:space="0" w:color="auto"/>
              <w:bottom w:val="single" w:sz="4" w:space="0" w:color="auto"/>
              <w:right w:val="single" w:sz="4" w:space="0" w:color="auto"/>
            </w:tcBorders>
            <w:vAlign w:val="bottom"/>
          </w:tcPr>
          <w:p w14:paraId="54CF30C0" w14:textId="77777777" w:rsidR="00A2318D" w:rsidRDefault="00A2318D">
            <w:pPr>
              <w:rPr>
                <w:rFonts w:ascii="Arial" w:hAnsi="Arial" w:cs="Arial"/>
                <w:color w:val="000000"/>
                <w:sz w:val="18"/>
                <w:szCs w:val="18"/>
              </w:rPr>
            </w:pPr>
          </w:p>
        </w:tc>
      </w:tr>
      <w:tr w:rsidR="00A2318D" w14:paraId="16CE6BB7"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074BBF40"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Spain</w:t>
            </w:r>
          </w:p>
        </w:tc>
        <w:tc>
          <w:tcPr>
            <w:tcW w:w="1047" w:type="pct"/>
            <w:tcBorders>
              <w:top w:val="single" w:sz="4" w:space="0" w:color="auto"/>
              <w:left w:val="single" w:sz="4" w:space="0" w:color="auto"/>
              <w:bottom w:val="single" w:sz="4" w:space="0" w:color="auto"/>
              <w:right w:val="single" w:sz="4" w:space="0" w:color="auto"/>
            </w:tcBorders>
          </w:tcPr>
          <w:p w14:paraId="7FF4B511"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69D33D91"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67EDCF32"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6" w:type="pct"/>
            <w:tcBorders>
              <w:top w:val="single" w:sz="4" w:space="0" w:color="auto"/>
              <w:left w:val="single" w:sz="4" w:space="0" w:color="auto"/>
              <w:bottom w:val="single" w:sz="4" w:space="0" w:color="auto"/>
              <w:right w:val="single" w:sz="4" w:space="0" w:color="auto"/>
            </w:tcBorders>
            <w:vAlign w:val="bottom"/>
          </w:tcPr>
          <w:p w14:paraId="2932A41B" w14:textId="77777777" w:rsidR="00A2318D" w:rsidRDefault="00A2318D">
            <w:pPr>
              <w:rPr>
                <w:rFonts w:ascii="Arial" w:hAnsi="Arial" w:cs="Arial"/>
                <w:color w:val="000000"/>
                <w:sz w:val="18"/>
                <w:szCs w:val="18"/>
              </w:rPr>
            </w:pPr>
          </w:p>
        </w:tc>
      </w:tr>
      <w:tr w:rsidR="00A2318D" w14:paraId="36FE2CBA"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0806FF09"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Sweden</w:t>
            </w:r>
          </w:p>
        </w:tc>
        <w:tc>
          <w:tcPr>
            <w:tcW w:w="1047" w:type="pct"/>
            <w:tcBorders>
              <w:top w:val="single" w:sz="4" w:space="0" w:color="auto"/>
              <w:left w:val="single" w:sz="4" w:space="0" w:color="auto"/>
              <w:bottom w:val="single" w:sz="4" w:space="0" w:color="auto"/>
              <w:right w:val="single" w:sz="4" w:space="0" w:color="auto"/>
            </w:tcBorders>
          </w:tcPr>
          <w:p w14:paraId="0F72AE8D"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3D9F0621"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18BAEE97"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6" w:type="pct"/>
            <w:tcBorders>
              <w:top w:val="single" w:sz="4" w:space="0" w:color="auto"/>
              <w:left w:val="single" w:sz="4" w:space="0" w:color="auto"/>
              <w:bottom w:val="single" w:sz="4" w:space="0" w:color="auto"/>
              <w:right w:val="single" w:sz="4" w:space="0" w:color="auto"/>
            </w:tcBorders>
            <w:vAlign w:val="bottom"/>
          </w:tcPr>
          <w:p w14:paraId="565FDF16" w14:textId="77777777" w:rsidR="00A2318D" w:rsidRDefault="00A2318D">
            <w:pPr>
              <w:rPr>
                <w:rFonts w:ascii="Arial" w:hAnsi="Arial" w:cs="Arial"/>
                <w:color w:val="000000"/>
                <w:sz w:val="18"/>
                <w:szCs w:val="18"/>
              </w:rPr>
            </w:pPr>
          </w:p>
        </w:tc>
      </w:tr>
      <w:tr w:rsidR="00A2318D" w14:paraId="7EB21D13"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5006BE53"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Switzerland</w:t>
            </w:r>
          </w:p>
        </w:tc>
        <w:tc>
          <w:tcPr>
            <w:tcW w:w="1047" w:type="pct"/>
            <w:tcBorders>
              <w:top w:val="single" w:sz="4" w:space="0" w:color="auto"/>
              <w:left w:val="single" w:sz="4" w:space="0" w:color="auto"/>
              <w:bottom w:val="single" w:sz="4" w:space="0" w:color="auto"/>
              <w:right w:val="single" w:sz="4" w:space="0" w:color="auto"/>
            </w:tcBorders>
          </w:tcPr>
          <w:p w14:paraId="2DC05F6E"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4819BA4E"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1E0D16C8"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6" w:type="pct"/>
            <w:tcBorders>
              <w:top w:val="single" w:sz="4" w:space="0" w:color="auto"/>
              <w:left w:val="single" w:sz="4" w:space="0" w:color="auto"/>
              <w:bottom w:val="single" w:sz="4" w:space="0" w:color="auto"/>
              <w:right w:val="single" w:sz="4" w:space="0" w:color="auto"/>
            </w:tcBorders>
            <w:vAlign w:val="bottom"/>
          </w:tcPr>
          <w:p w14:paraId="772FC554" w14:textId="77777777" w:rsidR="00A2318D" w:rsidRDefault="00A2318D">
            <w:pPr>
              <w:rPr>
                <w:rFonts w:ascii="Arial" w:hAnsi="Arial" w:cs="Arial"/>
                <w:color w:val="000000"/>
                <w:sz w:val="18"/>
                <w:szCs w:val="18"/>
              </w:rPr>
            </w:pPr>
          </w:p>
        </w:tc>
      </w:tr>
      <w:tr w:rsidR="00A2318D" w14:paraId="179DCD6E"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121261F5"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TFYR of Macedonia</w:t>
            </w:r>
          </w:p>
        </w:tc>
        <w:tc>
          <w:tcPr>
            <w:tcW w:w="1047" w:type="pct"/>
            <w:tcBorders>
              <w:top w:val="single" w:sz="4" w:space="0" w:color="auto"/>
              <w:left w:val="single" w:sz="4" w:space="0" w:color="auto"/>
              <w:bottom w:val="single" w:sz="4" w:space="0" w:color="auto"/>
              <w:right w:val="single" w:sz="4" w:space="0" w:color="auto"/>
            </w:tcBorders>
          </w:tcPr>
          <w:p w14:paraId="6644B7D0"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w:t>
            </w:r>
          </w:p>
        </w:tc>
        <w:tc>
          <w:tcPr>
            <w:tcW w:w="1047" w:type="pct"/>
            <w:tcBorders>
              <w:top w:val="single" w:sz="4" w:space="0" w:color="auto"/>
              <w:left w:val="single" w:sz="4" w:space="0" w:color="auto"/>
              <w:bottom w:val="single" w:sz="4" w:space="0" w:color="auto"/>
              <w:right w:val="single" w:sz="4" w:space="0" w:color="auto"/>
            </w:tcBorders>
          </w:tcPr>
          <w:p w14:paraId="754C8F29" w14:textId="77777777" w:rsidR="00A2318D" w:rsidRDefault="00A2318D" w:rsidP="00814CC1">
            <w:pPr>
              <w:jc w:val="right"/>
              <w:rPr>
                <w:rFonts w:ascii="Arial" w:hAnsi="Arial" w:cs="Arial"/>
                <w:color w:val="000000"/>
                <w:sz w:val="18"/>
                <w:szCs w:val="18"/>
              </w:rPr>
            </w:pPr>
          </w:p>
        </w:tc>
        <w:tc>
          <w:tcPr>
            <w:tcW w:w="1047" w:type="pct"/>
            <w:tcBorders>
              <w:top w:val="single" w:sz="4" w:space="0" w:color="auto"/>
              <w:left w:val="single" w:sz="4" w:space="0" w:color="auto"/>
              <w:bottom w:val="single" w:sz="4" w:space="0" w:color="auto"/>
              <w:right w:val="single" w:sz="4" w:space="0" w:color="auto"/>
            </w:tcBorders>
          </w:tcPr>
          <w:p w14:paraId="151D079E" w14:textId="77777777" w:rsidR="00A2318D" w:rsidRDefault="00A2318D" w:rsidP="00814CC1">
            <w:pPr>
              <w:jc w:val="right"/>
              <w:rPr>
                <w:rFonts w:ascii="Arial" w:hAnsi="Arial" w:cs="Arial"/>
                <w:color w:val="000000"/>
                <w:sz w:val="18"/>
                <w:szCs w:val="18"/>
              </w:rPr>
            </w:pPr>
          </w:p>
        </w:tc>
        <w:tc>
          <w:tcPr>
            <w:tcW w:w="1046" w:type="pct"/>
            <w:tcBorders>
              <w:top w:val="single" w:sz="4" w:space="0" w:color="auto"/>
              <w:left w:val="single" w:sz="4" w:space="0" w:color="auto"/>
              <w:bottom w:val="single" w:sz="4" w:space="0" w:color="auto"/>
              <w:right w:val="single" w:sz="4" w:space="0" w:color="auto"/>
            </w:tcBorders>
            <w:vAlign w:val="bottom"/>
          </w:tcPr>
          <w:p w14:paraId="15B9E549" w14:textId="77777777" w:rsidR="00A2318D" w:rsidRDefault="00A2318D">
            <w:pPr>
              <w:rPr>
                <w:rFonts w:ascii="Arial" w:hAnsi="Arial" w:cs="Arial"/>
                <w:color w:val="000000"/>
                <w:sz w:val="18"/>
                <w:szCs w:val="18"/>
              </w:rPr>
            </w:pPr>
          </w:p>
        </w:tc>
      </w:tr>
      <w:tr w:rsidR="00A2318D" w14:paraId="0497358D"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1BDEB95F"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Turkey</w:t>
            </w:r>
          </w:p>
        </w:tc>
        <w:tc>
          <w:tcPr>
            <w:tcW w:w="1047" w:type="pct"/>
            <w:tcBorders>
              <w:top w:val="single" w:sz="4" w:space="0" w:color="auto"/>
              <w:left w:val="single" w:sz="4" w:space="0" w:color="auto"/>
              <w:bottom w:val="single" w:sz="4" w:space="0" w:color="auto"/>
              <w:right w:val="single" w:sz="4" w:space="0" w:color="auto"/>
            </w:tcBorders>
          </w:tcPr>
          <w:p w14:paraId="4A7A4522"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w:t>
            </w:r>
          </w:p>
        </w:tc>
        <w:tc>
          <w:tcPr>
            <w:tcW w:w="1047" w:type="pct"/>
            <w:tcBorders>
              <w:top w:val="single" w:sz="4" w:space="0" w:color="auto"/>
              <w:left w:val="single" w:sz="4" w:space="0" w:color="auto"/>
              <w:bottom w:val="single" w:sz="4" w:space="0" w:color="auto"/>
              <w:right w:val="single" w:sz="4" w:space="0" w:color="auto"/>
            </w:tcBorders>
          </w:tcPr>
          <w:p w14:paraId="4FBAF81A" w14:textId="77777777" w:rsidR="00A2318D" w:rsidRDefault="00A2318D" w:rsidP="00814CC1">
            <w:pPr>
              <w:jc w:val="right"/>
              <w:rPr>
                <w:rFonts w:ascii="Arial" w:hAnsi="Arial" w:cs="Arial"/>
                <w:color w:val="000000"/>
                <w:sz w:val="18"/>
                <w:szCs w:val="18"/>
              </w:rPr>
            </w:pPr>
          </w:p>
        </w:tc>
        <w:tc>
          <w:tcPr>
            <w:tcW w:w="1047" w:type="pct"/>
            <w:tcBorders>
              <w:top w:val="single" w:sz="4" w:space="0" w:color="auto"/>
              <w:left w:val="single" w:sz="4" w:space="0" w:color="auto"/>
              <w:bottom w:val="single" w:sz="4" w:space="0" w:color="auto"/>
              <w:right w:val="single" w:sz="4" w:space="0" w:color="auto"/>
            </w:tcBorders>
          </w:tcPr>
          <w:p w14:paraId="52CCD39D"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6" w:type="pct"/>
            <w:tcBorders>
              <w:top w:val="single" w:sz="4" w:space="0" w:color="auto"/>
              <w:left w:val="single" w:sz="4" w:space="0" w:color="auto"/>
              <w:bottom w:val="single" w:sz="4" w:space="0" w:color="auto"/>
              <w:right w:val="single" w:sz="4" w:space="0" w:color="auto"/>
            </w:tcBorders>
            <w:vAlign w:val="bottom"/>
          </w:tcPr>
          <w:p w14:paraId="16DF0388" w14:textId="77777777" w:rsidR="00A2318D" w:rsidRDefault="00A2318D">
            <w:pPr>
              <w:rPr>
                <w:rFonts w:ascii="Arial" w:hAnsi="Arial" w:cs="Arial"/>
                <w:color w:val="000000"/>
                <w:sz w:val="18"/>
                <w:szCs w:val="18"/>
              </w:rPr>
            </w:pPr>
            <w:r>
              <w:rPr>
                <w:rFonts w:ascii="Arial" w:hAnsi="Arial" w:cs="Arial"/>
                <w:color w:val="000000"/>
                <w:sz w:val="18"/>
                <w:szCs w:val="18"/>
              </w:rPr>
              <w:t>Actually this is rather unclear from the data, but based on wording used my guess is that offences is what is counted</w:t>
            </w:r>
          </w:p>
        </w:tc>
      </w:tr>
      <w:tr w:rsidR="00A2318D" w14:paraId="5C1CC53D"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37EE1E17"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Ukraine</w:t>
            </w:r>
          </w:p>
        </w:tc>
        <w:tc>
          <w:tcPr>
            <w:tcW w:w="1047" w:type="pct"/>
            <w:tcBorders>
              <w:top w:val="single" w:sz="4" w:space="0" w:color="auto"/>
              <w:left w:val="single" w:sz="4" w:space="0" w:color="auto"/>
              <w:bottom w:val="single" w:sz="4" w:space="0" w:color="auto"/>
              <w:right w:val="single" w:sz="4" w:space="0" w:color="auto"/>
            </w:tcBorders>
          </w:tcPr>
          <w:p w14:paraId="45053737"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7424112B"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2</w:t>
            </w:r>
          </w:p>
        </w:tc>
        <w:tc>
          <w:tcPr>
            <w:tcW w:w="1047" w:type="pct"/>
            <w:tcBorders>
              <w:top w:val="single" w:sz="4" w:space="0" w:color="auto"/>
              <w:left w:val="single" w:sz="4" w:space="0" w:color="auto"/>
              <w:bottom w:val="single" w:sz="4" w:space="0" w:color="auto"/>
              <w:right w:val="single" w:sz="4" w:space="0" w:color="auto"/>
            </w:tcBorders>
          </w:tcPr>
          <w:p w14:paraId="26B396CF"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6" w:type="pct"/>
            <w:tcBorders>
              <w:top w:val="single" w:sz="4" w:space="0" w:color="auto"/>
              <w:left w:val="single" w:sz="4" w:space="0" w:color="auto"/>
              <w:bottom w:val="single" w:sz="4" w:space="0" w:color="auto"/>
              <w:right w:val="single" w:sz="4" w:space="0" w:color="auto"/>
            </w:tcBorders>
            <w:vAlign w:val="bottom"/>
          </w:tcPr>
          <w:p w14:paraId="52AD4429" w14:textId="77777777" w:rsidR="00A2318D" w:rsidRDefault="00A2318D">
            <w:pPr>
              <w:rPr>
                <w:rFonts w:ascii="Arial" w:hAnsi="Arial" w:cs="Arial"/>
                <w:color w:val="000000"/>
                <w:sz w:val="18"/>
                <w:szCs w:val="18"/>
              </w:rPr>
            </w:pPr>
          </w:p>
        </w:tc>
      </w:tr>
      <w:tr w:rsidR="00A2318D" w14:paraId="688AA2C1"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56C7A806"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UK: England &amp; Wales</w:t>
            </w:r>
          </w:p>
        </w:tc>
        <w:tc>
          <w:tcPr>
            <w:tcW w:w="1047" w:type="pct"/>
            <w:tcBorders>
              <w:top w:val="single" w:sz="4" w:space="0" w:color="auto"/>
              <w:left w:val="single" w:sz="4" w:space="0" w:color="auto"/>
              <w:bottom w:val="single" w:sz="4" w:space="0" w:color="auto"/>
              <w:right w:val="single" w:sz="4" w:space="0" w:color="auto"/>
            </w:tcBorders>
          </w:tcPr>
          <w:p w14:paraId="4485D97A"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5DF4FB5B"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1A5BAA54"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6" w:type="pct"/>
            <w:tcBorders>
              <w:top w:val="single" w:sz="4" w:space="0" w:color="auto"/>
              <w:left w:val="single" w:sz="4" w:space="0" w:color="auto"/>
              <w:bottom w:val="single" w:sz="4" w:space="0" w:color="auto"/>
              <w:right w:val="single" w:sz="4" w:space="0" w:color="auto"/>
            </w:tcBorders>
            <w:vAlign w:val="bottom"/>
          </w:tcPr>
          <w:p w14:paraId="49A20AF1" w14:textId="77777777" w:rsidR="00A2318D" w:rsidRDefault="00A2318D">
            <w:pPr>
              <w:rPr>
                <w:rFonts w:ascii="Arial" w:hAnsi="Arial" w:cs="Arial"/>
                <w:color w:val="000000"/>
                <w:sz w:val="18"/>
                <w:szCs w:val="18"/>
              </w:rPr>
            </w:pPr>
          </w:p>
        </w:tc>
      </w:tr>
      <w:tr w:rsidR="00A2318D" w14:paraId="66598035" w14:textId="77777777" w:rsidTr="00814CC1">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2992B2D6"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UK: Northern Ireland</w:t>
            </w:r>
          </w:p>
        </w:tc>
        <w:tc>
          <w:tcPr>
            <w:tcW w:w="1047" w:type="pct"/>
            <w:tcBorders>
              <w:top w:val="single" w:sz="4" w:space="0" w:color="auto"/>
              <w:left w:val="single" w:sz="4" w:space="0" w:color="auto"/>
              <w:bottom w:val="single" w:sz="4" w:space="0" w:color="auto"/>
              <w:right w:val="single" w:sz="4" w:space="0" w:color="auto"/>
            </w:tcBorders>
          </w:tcPr>
          <w:p w14:paraId="7BE384B8"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626783E6"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tcPr>
          <w:p w14:paraId="383BEE8A" w14:textId="77777777" w:rsidR="00A2318D" w:rsidRDefault="00A2318D" w:rsidP="00814CC1">
            <w:pPr>
              <w:jc w:val="right"/>
              <w:rPr>
                <w:rFonts w:ascii="Arial" w:hAnsi="Arial" w:cs="Arial"/>
                <w:color w:val="000000"/>
                <w:sz w:val="18"/>
                <w:szCs w:val="18"/>
              </w:rPr>
            </w:pPr>
            <w:r>
              <w:rPr>
                <w:rFonts w:ascii="Arial" w:hAnsi="Arial" w:cs="Arial"/>
                <w:color w:val="000000"/>
                <w:sz w:val="18"/>
                <w:szCs w:val="18"/>
              </w:rPr>
              <w:t>1</w:t>
            </w:r>
          </w:p>
        </w:tc>
        <w:tc>
          <w:tcPr>
            <w:tcW w:w="1046" w:type="pct"/>
            <w:tcBorders>
              <w:top w:val="single" w:sz="4" w:space="0" w:color="auto"/>
              <w:left w:val="single" w:sz="4" w:space="0" w:color="auto"/>
              <w:bottom w:val="single" w:sz="4" w:space="0" w:color="auto"/>
              <w:right w:val="single" w:sz="4" w:space="0" w:color="auto"/>
            </w:tcBorders>
            <w:vAlign w:val="bottom"/>
          </w:tcPr>
          <w:p w14:paraId="6E3AF1C2" w14:textId="77777777" w:rsidR="00A2318D" w:rsidRDefault="00A2318D">
            <w:pPr>
              <w:rPr>
                <w:rFonts w:ascii="Arial" w:hAnsi="Arial" w:cs="Arial"/>
                <w:color w:val="000000"/>
                <w:sz w:val="18"/>
                <w:szCs w:val="18"/>
              </w:rPr>
            </w:pPr>
          </w:p>
        </w:tc>
      </w:tr>
      <w:tr w:rsidR="00A2318D" w14:paraId="62586C29" w14:textId="77777777" w:rsidTr="00A2318D">
        <w:trPr>
          <w:jc w:val="center"/>
        </w:trPr>
        <w:tc>
          <w:tcPr>
            <w:tcW w:w="813" w:type="pct"/>
            <w:tcBorders>
              <w:top w:val="single" w:sz="4" w:space="0" w:color="auto"/>
              <w:left w:val="single" w:sz="4" w:space="0" w:color="auto"/>
              <w:bottom w:val="single" w:sz="4" w:space="0" w:color="auto"/>
              <w:right w:val="single" w:sz="4" w:space="0" w:color="auto"/>
            </w:tcBorders>
            <w:vAlign w:val="center"/>
            <w:hideMark/>
          </w:tcPr>
          <w:p w14:paraId="12985E47"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UK: Scotland</w:t>
            </w:r>
          </w:p>
        </w:tc>
        <w:tc>
          <w:tcPr>
            <w:tcW w:w="1047" w:type="pct"/>
            <w:tcBorders>
              <w:top w:val="single" w:sz="4" w:space="0" w:color="auto"/>
              <w:left w:val="single" w:sz="4" w:space="0" w:color="auto"/>
              <w:bottom w:val="single" w:sz="4" w:space="0" w:color="auto"/>
              <w:right w:val="single" w:sz="4" w:space="0" w:color="auto"/>
            </w:tcBorders>
            <w:vAlign w:val="bottom"/>
          </w:tcPr>
          <w:p w14:paraId="7A658848" w14:textId="77777777" w:rsidR="00A2318D" w:rsidRDefault="00A2318D">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vAlign w:val="bottom"/>
          </w:tcPr>
          <w:p w14:paraId="242A1EBB" w14:textId="77777777" w:rsidR="00A2318D" w:rsidRDefault="00A2318D">
            <w:pPr>
              <w:jc w:val="right"/>
              <w:rPr>
                <w:rFonts w:ascii="Arial" w:hAnsi="Arial" w:cs="Arial"/>
                <w:color w:val="000000"/>
                <w:sz w:val="18"/>
                <w:szCs w:val="18"/>
              </w:rPr>
            </w:pPr>
            <w:r>
              <w:rPr>
                <w:rFonts w:ascii="Arial" w:hAnsi="Arial" w:cs="Arial"/>
                <w:color w:val="000000"/>
                <w:sz w:val="18"/>
                <w:szCs w:val="18"/>
              </w:rPr>
              <w:t>1</w:t>
            </w:r>
          </w:p>
        </w:tc>
        <w:tc>
          <w:tcPr>
            <w:tcW w:w="1047" w:type="pct"/>
            <w:tcBorders>
              <w:top w:val="single" w:sz="4" w:space="0" w:color="auto"/>
              <w:left w:val="single" w:sz="4" w:space="0" w:color="auto"/>
              <w:bottom w:val="single" w:sz="4" w:space="0" w:color="auto"/>
              <w:right w:val="single" w:sz="4" w:space="0" w:color="auto"/>
            </w:tcBorders>
            <w:vAlign w:val="bottom"/>
          </w:tcPr>
          <w:p w14:paraId="7EE9A70C" w14:textId="77777777" w:rsidR="00A2318D" w:rsidRDefault="00A2318D">
            <w:pPr>
              <w:jc w:val="right"/>
              <w:rPr>
                <w:rFonts w:ascii="Arial" w:hAnsi="Arial" w:cs="Arial"/>
                <w:color w:val="000000"/>
                <w:sz w:val="18"/>
                <w:szCs w:val="18"/>
              </w:rPr>
            </w:pPr>
            <w:r>
              <w:rPr>
                <w:rFonts w:ascii="Arial" w:hAnsi="Arial" w:cs="Arial"/>
                <w:color w:val="000000"/>
                <w:sz w:val="18"/>
                <w:szCs w:val="18"/>
              </w:rPr>
              <w:t>1</w:t>
            </w:r>
          </w:p>
        </w:tc>
        <w:tc>
          <w:tcPr>
            <w:tcW w:w="1046" w:type="pct"/>
            <w:tcBorders>
              <w:top w:val="single" w:sz="4" w:space="0" w:color="auto"/>
              <w:left w:val="single" w:sz="4" w:space="0" w:color="auto"/>
              <w:bottom w:val="single" w:sz="4" w:space="0" w:color="auto"/>
              <w:right w:val="single" w:sz="4" w:space="0" w:color="auto"/>
            </w:tcBorders>
            <w:vAlign w:val="bottom"/>
          </w:tcPr>
          <w:p w14:paraId="64BA83A0" w14:textId="77777777" w:rsidR="00A2318D" w:rsidRDefault="00A2318D">
            <w:pPr>
              <w:rPr>
                <w:rFonts w:ascii="Arial" w:hAnsi="Arial" w:cs="Arial"/>
                <w:color w:val="000000"/>
                <w:sz w:val="18"/>
                <w:szCs w:val="18"/>
              </w:rPr>
            </w:pPr>
          </w:p>
        </w:tc>
      </w:tr>
    </w:tbl>
    <w:p w14:paraId="753A5555" w14:textId="77777777" w:rsidR="00763D26" w:rsidRDefault="00763D26" w:rsidP="00FF6484">
      <w:pPr>
        <w:pStyle w:val="Titre"/>
        <w:rPr>
          <w:rFonts w:ascii="Arial" w:hAnsi="Arial" w:cs="Arial"/>
          <w:sz w:val="18"/>
          <w:szCs w:val="18"/>
        </w:rPr>
      </w:pPr>
      <w:r>
        <w:rPr>
          <w:rFonts w:ascii="Arial" w:hAnsi="Arial" w:cs="Arial"/>
          <w:sz w:val="18"/>
          <w:szCs w:val="1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1281"/>
        <w:gridCol w:w="6784"/>
      </w:tblGrid>
      <w:tr w:rsidR="00763D26" w:rsidRPr="00763D26" w14:paraId="47D24DBE" w14:textId="77777777" w:rsidTr="00763D26">
        <w:trPr>
          <w:cantSplit/>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9E8820F" w14:textId="77777777" w:rsidR="00763D26" w:rsidRDefault="00763D26">
            <w:pPr>
              <w:spacing w:before="20" w:after="20"/>
              <w:jc w:val="center"/>
              <w:rPr>
                <w:rFonts w:ascii="Arial" w:hAnsi="Arial" w:cs="Arial"/>
                <w:b/>
                <w:bCs/>
                <w:sz w:val="18"/>
                <w:szCs w:val="18"/>
                <w:lang w:val="en-GB"/>
              </w:rPr>
            </w:pPr>
            <w:r>
              <w:rPr>
                <w:rFonts w:ascii="Arial" w:hAnsi="Arial" w:cs="Arial"/>
                <w:b/>
                <w:bCs/>
                <w:sz w:val="18"/>
                <w:szCs w:val="18"/>
                <w:lang w:val="en-GB"/>
              </w:rPr>
              <w:t xml:space="preserve">p. 45 – Description of data recording methods for Table 1.1 (2/5): </w:t>
            </w:r>
            <w:r>
              <w:rPr>
                <w:rFonts w:ascii="Arial" w:hAnsi="Arial" w:cs="Arial"/>
                <w:sz w:val="18"/>
                <w:szCs w:val="18"/>
                <w:lang w:val="en-GB"/>
              </w:rPr>
              <w:t>Is a principal offence rule applied?</w:t>
            </w:r>
          </w:p>
        </w:tc>
      </w:tr>
      <w:tr w:rsidR="00763D26" w:rsidRPr="00763D26" w14:paraId="48FA1170" w14:textId="77777777" w:rsidTr="0062182E">
        <w:trPr>
          <w:cantSplit/>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69FD591F" w14:textId="77777777" w:rsidR="00763D26" w:rsidRDefault="00763D26">
            <w:pPr>
              <w:spacing w:before="20" w:after="20"/>
              <w:jc w:val="center"/>
              <w:rPr>
                <w:rFonts w:ascii="Arial" w:hAnsi="Arial" w:cs="Arial"/>
                <w:sz w:val="18"/>
                <w:szCs w:val="18"/>
                <w:lang w:val="en-GB"/>
              </w:rPr>
            </w:pPr>
            <w:r>
              <w:rPr>
                <w:rFonts w:ascii="Arial" w:hAnsi="Arial" w:cs="Arial"/>
                <w:sz w:val="18"/>
                <w:szCs w:val="18"/>
                <w:lang w:val="en-GB"/>
              </w:rPr>
              <w:t>1=Yes</w:t>
            </w:r>
          </w:p>
          <w:p w14:paraId="3750F811" w14:textId="77777777" w:rsidR="00763D26" w:rsidRDefault="00763D26">
            <w:pPr>
              <w:spacing w:before="20" w:after="20"/>
              <w:jc w:val="center"/>
              <w:rPr>
                <w:rFonts w:ascii="Arial" w:hAnsi="Arial" w:cs="Arial"/>
                <w:sz w:val="18"/>
                <w:szCs w:val="18"/>
                <w:lang w:val="en-GB"/>
              </w:rPr>
            </w:pPr>
            <w:r>
              <w:rPr>
                <w:rFonts w:ascii="Arial" w:hAnsi="Arial" w:cs="Arial"/>
                <w:sz w:val="18"/>
                <w:szCs w:val="18"/>
                <w:lang w:val="en-GB"/>
              </w:rPr>
              <w:t>2=No</w:t>
            </w:r>
          </w:p>
        </w:tc>
        <w:tc>
          <w:tcPr>
            <w:tcW w:w="631" w:type="pct"/>
            <w:tcBorders>
              <w:top w:val="single" w:sz="4" w:space="0" w:color="auto"/>
              <w:left w:val="single" w:sz="4" w:space="0" w:color="auto"/>
              <w:bottom w:val="single" w:sz="4" w:space="0" w:color="auto"/>
              <w:right w:val="single" w:sz="4" w:space="0" w:color="auto"/>
            </w:tcBorders>
            <w:vAlign w:val="center"/>
            <w:hideMark/>
          </w:tcPr>
          <w:p w14:paraId="38497D0B" w14:textId="77777777" w:rsidR="00763D26" w:rsidRPr="00763D26" w:rsidRDefault="00763D26">
            <w:pPr>
              <w:spacing w:before="20" w:after="20"/>
              <w:jc w:val="center"/>
              <w:rPr>
                <w:rFonts w:ascii="Arial" w:hAnsi="Arial" w:cs="Arial"/>
                <w:b/>
                <w:sz w:val="18"/>
                <w:szCs w:val="18"/>
                <w:lang w:val="en-GB"/>
              </w:rPr>
            </w:pPr>
            <w:r w:rsidRPr="00763D26">
              <w:rPr>
                <w:rFonts w:ascii="Arial" w:hAnsi="Arial" w:cs="Arial"/>
                <w:b/>
                <w:sz w:val="18"/>
                <w:szCs w:val="18"/>
                <w:lang w:val="en-GB"/>
              </w:rPr>
              <w:t>Applied?</w:t>
            </w:r>
          </w:p>
        </w:tc>
        <w:tc>
          <w:tcPr>
            <w:tcW w:w="3341" w:type="pct"/>
            <w:tcBorders>
              <w:top w:val="single" w:sz="4" w:space="0" w:color="auto"/>
              <w:left w:val="single" w:sz="4" w:space="0" w:color="auto"/>
              <w:bottom w:val="single" w:sz="4" w:space="0" w:color="auto"/>
              <w:right w:val="single" w:sz="4" w:space="0" w:color="auto"/>
            </w:tcBorders>
            <w:vAlign w:val="center"/>
            <w:hideMark/>
          </w:tcPr>
          <w:p w14:paraId="764ED2CE" w14:textId="77777777" w:rsidR="00763D26" w:rsidRPr="00763D26" w:rsidRDefault="00763D26">
            <w:pPr>
              <w:spacing w:before="20" w:after="20"/>
              <w:jc w:val="center"/>
              <w:rPr>
                <w:rFonts w:ascii="Arial" w:hAnsi="Arial" w:cs="Arial"/>
                <w:b/>
                <w:sz w:val="18"/>
                <w:szCs w:val="18"/>
                <w:lang w:val="en-GB"/>
              </w:rPr>
            </w:pPr>
            <w:r w:rsidRPr="00763D26">
              <w:rPr>
                <w:rFonts w:ascii="Arial" w:hAnsi="Arial" w:cs="Arial"/>
                <w:b/>
                <w:sz w:val="18"/>
                <w:szCs w:val="18"/>
                <w:lang w:val="en-GB"/>
              </w:rPr>
              <w:t>If yes, explain</w:t>
            </w:r>
          </w:p>
        </w:tc>
      </w:tr>
      <w:tr w:rsidR="00AE381D" w:rsidRPr="00763D26" w14:paraId="4969D4B4" w14:textId="77777777" w:rsidTr="0062182E">
        <w:trPr>
          <w:cantSplit/>
          <w:jc w:val="center"/>
        </w:trPr>
        <w:tc>
          <w:tcPr>
            <w:tcW w:w="1028" w:type="pct"/>
            <w:tcBorders>
              <w:top w:val="single" w:sz="4" w:space="0" w:color="auto"/>
              <w:left w:val="single" w:sz="4" w:space="0" w:color="auto"/>
              <w:bottom w:val="single" w:sz="4" w:space="0" w:color="auto"/>
              <w:right w:val="single" w:sz="4" w:space="0" w:color="auto"/>
            </w:tcBorders>
            <w:vAlign w:val="bottom"/>
          </w:tcPr>
          <w:p w14:paraId="3C7BBF0B" w14:textId="77777777" w:rsidR="00AE381D" w:rsidRDefault="00AE381D">
            <w:pPr>
              <w:pStyle w:val="Titre1"/>
              <w:spacing w:before="0" w:after="0"/>
              <w:jc w:val="center"/>
              <w:rPr>
                <w:rFonts w:ascii="Arial" w:hAnsi="Arial" w:cs="Arial"/>
                <w:szCs w:val="18"/>
                <w:lang w:val="en-GB"/>
              </w:rPr>
            </w:pPr>
          </w:p>
        </w:tc>
        <w:tc>
          <w:tcPr>
            <w:tcW w:w="631" w:type="pct"/>
            <w:tcBorders>
              <w:top w:val="single" w:sz="4" w:space="0" w:color="auto"/>
              <w:left w:val="single" w:sz="4" w:space="0" w:color="auto"/>
              <w:bottom w:val="single" w:sz="4" w:space="0" w:color="auto"/>
              <w:right w:val="single" w:sz="4" w:space="0" w:color="auto"/>
            </w:tcBorders>
            <w:vAlign w:val="bottom"/>
            <w:hideMark/>
          </w:tcPr>
          <w:p w14:paraId="725CDC2A" w14:textId="77777777" w:rsidR="00AE381D" w:rsidRDefault="00AE381D">
            <w:pPr>
              <w:jc w:val="center"/>
              <w:rPr>
                <w:rFonts w:ascii="Arial" w:hAnsi="Arial" w:cs="Arial"/>
                <w:b/>
                <w:bCs/>
                <w:color w:val="000000"/>
                <w:sz w:val="18"/>
                <w:szCs w:val="18"/>
              </w:rPr>
            </w:pPr>
            <w:r>
              <w:rPr>
                <w:rFonts w:ascii="Arial" w:hAnsi="Arial" w:cs="Arial"/>
                <w:b/>
                <w:bCs/>
                <w:color w:val="000000"/>
                <w:sz w:val="18"/>
                <w:szCs w:val="18"/>
              </w:rPr>
              <w:t>CT11DA11</w:t>
            </w:r>
          </w:p>
        </w:tc>
        <w:tc>
          <w:tcPr>
            <w:tcW w:w="3341" w:type="pct"/>
            <w:tcBorders>
              <w:top w:val="single" w:sz="4" w:space="0" w:color="auto"/>
              <w:left w:val="single" w:sz="4" w:space="0" w:color="auto"/>
              <w:bottom w:val="single" w:sz="4" w:space="0" w:color="auto"/>
              <w:right w:val="single" w:sz="4" w:space="0" w:color="auto"/>
            </w:tcBorders>
            <w:vAlign w:val="bottom"/>
            <w:hideMark/>
          </w:tcPr>
          <w:p w14:paraId="6F7728EC" w14:textId="77777777" w:rsidR="00AE381D" w:rsidRDefault="00AE381D">
            <w:pPr>
              <w:jc w:val="center"/>
              <w:rPr>
                <w:rFonts w:ascii="Arial" w:hAnsi="Arial" w:cs="Arial"/>
                <w:b/>
                <w:bCs/>
                <w:color w:val="000000"/>
                <w:sz w:val="18"/>
                <w:szCs w:val="18"/>
              </w:rPr>
            </w:pPr>
            <w:r>
              <w:rPr>
                <w:rFonts w:ascii="Arial" w:hAnsi="Arial" w:cs="Arial"/>
                <w:b/>
                <w:bCs/>
                <w:color w:val="000000"/>
                <w:sz w:val="18"/>
                <w:szCs w:val="18"/>
              </w:rPr>
              <w:t>CT11DB11</w:t>
            </w:r>
          </w:p>
        </w:tc>
      </w:tr>
      <w:tr w:rsidR="00A2318D" w:rsidRPr="00763D26" w14:paraId="701768F7"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7C11D7AD"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Albania</w:t>
            </w:r>
          </w:p>
        </w:tc>
        <w:tc>
          <w:tcPr>
            <w:tcW w:w="631" w:type="pct"/>
            <w:tcBorders>
              <w:top w:val="single" w:sz="4" w:space="0" w:color="auto"/>
              <w:left w:val="single" w:sz="4" w:space="0" w:color="auto"/>
              <w:bottom w:val="single" w:sz="4" w:space="0" w:color="auto"/>
              <w:right w:val="single" w:sz="4" w:space="0" w:color="auto"/>
            </w:tcBorders>
          </w:tcPr>
          <w:p w14:paraId="538C0354"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w:t>
            </w:r>
          </w:p>
        </w:tc>
        <w:tc>
          <w:tcPr>
            <w:tcW w:w="3341" w:type="pct"/>
            <w:tcBorders>
              <w:top w:val="single" w:sz="4" w:space="0" w:color="auto"/>
              <w:left w:val="single" w:sz="4" w:space="0" w:color="auto"/>
              <w:bottom w:val="single" w:sz="4" w:space="0" w:color="auto"/>
              <w:right w:val="single" w:sz="4" w:space="0" w:color="auto"/>
            </w:tcBorders>
            <w:vAlign w:val="bottom"/>
            <w:hideMark/>
          </w:tcPr>
          <w:p w14:paraId="3D68948B" w14:textId="77777777" w:rsidR="00A2318D" w:rsidRDefault="00A2318D">
            <w:pPr>
              <w:rPr>
                <w:rFonts w:ascii="Arial" w:hAnsi="Arial" w:cs="Arial"/>
                <w:color w:val="000000"/>
                <w:sz w:val="18"/>
                <w:szCs w:val="18"/>
              </w:rPr>
            </w:pPr>
          </w:p>
        </w:tc>
      </w:tr>
      <w:tr w:rsidR="00A2318D" w:rsidRPr="00763D26" w14:paraId="49F681AD"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4D22CF14"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Armenia</w:t>
            </w:r>
          </w:p>
        </w:tc>
        <w:tc>
          <w:tcPr>
            <w:tcW w:w="631" w:type="pct"/>
            <w:tcBorders>
              <w:top w:val="single" w:sz="4" w:space="0" w:color="auto"/>
              <w:left w:val="single" w:sz="4" w:space="0" w:color="auto"/>
              <w:bottom w:val="single" w:sz="4" w:space="0" w:color="auto"/>
              <w:right w:val="single" w:sz="4" w:space="0" w:color="auto"/>
            </w:tcBorders>
          </w:tcPr>
          <w:p w14:paraId="4B6F1C24"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2</w:t>
            </w:r>
          </w:p>
        </w:tc>
        <w:tc>
          <w:tcPr>
            <w:tcW w:w="3341" w:type="pct"/>
            <w:tcBorders>
              <w:top w:val="single" w:sz="4" w:space="0" w:color="auto"/>
              <w:left w:val="single" w:sz="4" w:space="0" w:color="auto"/>
              <w:bottom w:val="single" w:sz="4" w:space="0" w:color="auto"/>
              <w:right w:val="single" w:sz="4" w:space="0" w:color="auto"/>
            </w:tcBorders>
            <w:vAlign w:val="bottom"/>
          </w:tcPr>
          <w:p w14:paraId="00975DCF" w14:textId="77777777" w:rsidR="00A2318D" w:rsidRDefault="00A2318D">
            <w:pPr>
              <w:rPr>
                <w:rFonts w:ascii="Arial" w:hAnsi="Arial" w:cs="Arial"/>
                <w:color w:val="000000"/>
                <w:sz w:val="18"/>
                <w:szCs w:val="18"/>
              </w:rPr>
            </w:pPr>
          </w:p>
        </w:tc>
      </w:tr>
      <w:tr w:rsidR="00A2318D" w:rsidRPr="00763D26" w14:paraId="5CF61135"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10D99B86"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Austria</w:t>
            </w:r>
          </w:p>
        </w:tc>
        <w:tc>
          <w:tcPr>
            <w:tcW w:w="631" w:type="pct"/>
            <w:tcBorders>
              <w:top w:val="single" w:sz="4" w:space="0" w:color="auto"/>
              <w:left w:val="single" w:sz="4" w:space="0" w:color="auto"/>
              <w:bottom w:val="single" w:sz="4" w:space="0" w:color="auto"/>
              <w:right w:val="single" w:sz="4" w:space="0" w:color="auto"/>
            </w:tcBorders>
          </w:tcPr>
          <w:p w14:paraId="0730222C"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2</w:t>
            </w:r>
          </w:p>
        </w:tc>
        <w:tc>
          <w:tcPr>
            <w:tcW w:w="3341" w:type="pct"/>
            <w:tcBorders>
              <w:top w:val="single" w:sz="4" w:space="0" w:color="auto"/>
              <w:left w:val="single" w:sz="4" w:space="0" w:color="auto"/>
              <w:bottom w:val="single" w:sz="4" w:space="0" w:color="auto"/>
              <w:right w:val="single" w:sz="4" w:space="0" w:color="auto"/>
            </w:tcBorders>
            <w:vAlign w:val="bottom"/>
          </w:tcPr>
          <w:p w14:paraId="5C9BB831" w14:textId="77777777" w:rsidR="00A2318D" w:rsidRDefault="00A2318D">
            <w:pPr>
              <w:rPr>
                <w:rFonts w:ascii="Arial" w:hAnsi="Arial" w:cs="Arial"/>
                <w:color w:val="000000"/>
                <w:sz w:val="18"/>
                <w:szCs w:val="18"/>
              </w:rPr>
            </w:pPr>
          </w:p>
        </w:tc>
      </w:tr>
      <w:tr w:rsidR="00A2318D" w:rsidRPr="00763D26" w14:paraId="070821DC"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66FEFD30"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Azerbaijan</w:t>
            </w:r>
          </w:p>
        </w:tc>
        <w:tc>
          <w:tcPr>
            <w:tcW w:w="631" w:type="pct"/>
            <w:tcBorders>
              <w:top w:val="single" w:sz="4" w:space="0" w:color="auto"/>
              <w:left w:val="single" w:sz="4" w:space="0" w:color="auto"/>
              <w:bottom w:val="single" w:sz="4" w:space="0" w:color="auto"/>
              <w:right w:val="single" w:sz="4" w:space="0" w:color="auto"/>
            </w:tcBorders>
          </w:tcPr>
          <w:p w14:paraId="5F43F998"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w:t>
            </w:r>
          </w:p>
        </w:tc>
        <w:tc>
          <w:tcPr>
            <w:tcW w:w="3341" w:type="pct"/>
            <w:tcBorders>
              <w:top w:val="single" w:sz="4" w:space="0" w:color="auto"/>
              <w:left w:val="single" w:sz="4" w:space="0" w:color="auto"/>
              <w:bottom w:val="single" w:sz="4" w:space="0" w:color="auto"/>
              <w:right w:val="single" w:sz="4" w:space="0" w:color="auto"/>
            </w:tcBorders>
            <w:vAlign w:val="bottom"/>
          </w:tcPr>
          <w:p w14:paraId="4DCB3048" w14:textId="77777777" w:rsidR="00A2318D" w:rsidRDefault="00A2318D">
            <w:pPr>
              <w:rPr>
                <w:rFonts w:ascii="Arial" w:hAnsi="Arial" w:cs="Arial"/>
                <w:color w:val="000000"/>
                <w:sz w:val="18"/>
                <w:szCs w:val="18"/>
              </w:rPr>
            </w:pPr>
          </w:p>
        </w:tc>
      </w:tr>
      <w:tr w:rsidR="00A2318D" w:rsidRPr="00763D26" w14:paraId="4F93DE25"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5E07B762"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Belgium</w:t>
            </w:r>
          </w:p>
        </w:tc>
        <w:tc>
          <w:tcPr>
            <w:tcW w:w="631" w:type="pct"/>
            <w:tcBorders>
              <w:top w:val="single" w:sz="4" w:space="0" w:color="auto"/>
              <w:left w:val="single" w:sz="4" w:space="0" w:color="auto"/>
              <w:bottom w:val="single" w:sz="4" w:space="0" w:color="auto"/>
              <w:right w:val="single" w:sz="4" w:space="0" w:color="auto"/>
            </w:tcBorders>
          </w:tcPr>
          <w:p w14:paraId="691308DC"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2</w:t>
            </w:r>
          </w:p>
        </w:tc>
        <w:tc>
          <w:tcPr>
            <w:tcW w:w="3341" w:type="pct"/>
            <w:tcBorders>
              <w:top w:val="single" w:sz="4" w:space="0" w:color="auto"/>
              <w:left w:val="single" w:sz="4" w:space="0" w:color="auto"/>
              <w:bottom w:val="single" w:sz="4" w:space="0" w:color="auto"/>
              <w:right w:val="single" w:sz="4" w:space="0" w:color="auto"/>
            </w:tcBorders>
            <w:vAlign w:val="bottom"/>
          </w:tcPr>
          <w:p w14:paraId="1A47CD18" w14:textId="77777777" w:rsidR="00A2318D" w:rsidRDefault="00A2318D">
            <w:pPr>
              <w:rPr>
                <w:rFonts w:ascii="Arial" w:hAnsi="Arial" w:cs="Arial"/>
                <w:color w:val="000000"/>
                <w:sz w:val="18"/>
                <w:szCs w:val="18"/>
              </w:rPr>
            </w:pPr>
          </w:p>
        </w:tc>
      </w:tr>
      <w:tr w:rsidR="00A2318D" w:rsidRPr="00763D26" w14:paraId="1ACD5036"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76BE15C4"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Bosnia-Herzegovina</w:t>
            </w:r>
          </w:p>
        </w:tc>
        <w:tc>
          <w:tcPr>
            <w:tcW w:w="631" w:type="pct"/>
            <w:tcBorders>
              <w:top w:val="single" w:sz="4" w:space="0" w:color="auto"/>
              <w:left w:val="single" w:sz="4" w:space="0" w:color="auto"/>
              <w:bottom w:val="single" w:sz="4" w:space="0" w:color="auto"/>
              <w:right w:val="single" w:sz="4" w:space="0" w:color="auto"/>
            </w:tcBorders>
          </w:tcPr>
          <w:p w14:paraId="755608B8"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w:t>
            </w:r>
          </w:p>
        </w:tc>
        <w:tc>
          <w:tcPr>
            <w:tcW w:w="3341" w:type="pct"/>
            <w:tcBorders>
              <w:top w:val="single" w:sz="4" w:space="0" w:color="auto"/>
              <w:left w:val="single" w:sz="4" w:space="0" w:color="auto"/>
              <w:bottom w:val="single" w:sz="4" w:space="0" w:color="auto"/>
              <w:right w:val="single" w:sz="4" w:space="0" w:color="auto"/>
            </w:tcBorders>
            <w:vAlign w:val="bottom"/>
          </w:tcPr>
          <w:p w14:paraId="00997941" w14:textId="77777777" w:rsidR="00A2318D" w:rsidRDefault="00A2318D">
            <w:pPr>
              <w:rPr>
                <w:rFonts w:ascii="Arial" w:hAnsi="Arial" w:cs="Arial"/>
                <w:color w:val="000000"/>
                <w:sz w:val="18"/>
                <w:szCs w:val="18"/>
              </w:rPr>
            </w:pPr>
          </w:p>
        </w:tc>
      </w:tr>
      <w:tr w:rsidR="00A2318D" w14:paraId="2C3C2EE2"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518AF7CA"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Bulgaria</w:t>
            </w:r>
          </w:p>
        </w:tc>
        <w:tc>
          <w:tcPr>
            <w:tcW w:w="631" w:type="pct"/>
            <w:tcBorders>
              <w:top w:val="single" w:sz="4" w:space="0" w:color="auto"/>
              <w:left w:val="single" w:sz="4" w:space="0" w:color="auto"/>
              <w:bottom w:val="single" w:sz="4" w:space="0" w:color="auto"/>
              <w:right w:val="single" w:sz="4" w:space="0" w:color="auto"/>
            </w:tcBorders>
          </w:tcPr>
          <w:p w14:paraId="5B50F35C"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2</w:t>
            </w:r>
          </w:p>
        </w:tc>
        <w:tc>
          <w:tcPr>
            <w:tcW w:w="3341" w:type="pct"/>
            <w:tcBorders>
              <w:top w:val="single" w:sz="4" w:space="0" w:color="auto"/>
              <w:left w:val="single" w:sz="4" w:space="0" w:color="auto"/>
              <w:bottom w:val="single" w:sz="4" w:space="0" w:color="auto"/>
              <w:right w:val="single" w:sz="4" w:space="0" w:color="auto"/>
            </w:tcBorders>
            <w:vAlign w:val="bottom"/>
          </w:tcPr>
          <w:p w14:paraId="4B94F307" w14:textId="77777777" w:rsidR="00A2318D" w:rsidRDefault="00A2318D">
            <w:pPr>
              <w:rPr>
                <w:rFonts w:ascii="Arial" w:hAnsi="Arial" w:cs="Arial"/>
                <w:color w:val="000000"/>
                <w:sz w:val="18"/>
                <w:szCs w:val="18"/>
              </w:rPr>
            </w:pPr>
          </w:p>
        </w:tc>
      </w:tr>
      <w:tr w:rsidR="00A2318D" w:rsidRPr="00763D26" w14:paraId="05889D17"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1BDF57B0"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Croatia</w:t>
            </w:r>
          </w:p>
        </w:tc>
        <w:tc>
          <w:tcPr>
            <w:tcW w:w="631" w:type="pct"/>
            <w:tcBorders>
              <w:top w:val="single" w:sz="4" w:space="0" w:color="auto"/>
              <w:left w:val="single" w:sz="4" w:space="0" w:color="auto"/>
              <w:bottom w:val="single" w:sz="4" w:space="0" w:color="auto"/>
              <w:right w:val="single" w:sz="4" w:space="0" w:color="auto"/>
            </w:tcBorders>
          </w:tcPr>
          <w:p w14:paraId="6233CEA1"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2</w:t>
            </w:r>
          </w:p>
        </w:tc>
        <w:tc>
          <w:tcPr>
            <w:tcW w:w="3341" w:type="pct"/>
            <w:tcBorders>
              <w:top w:val="single" w:sz="4" w:space="0" w:color="auto"/>
              <w:left w:val="single" w:sz="4" w:space="0" w:color="auto"/>
              <w:bottom w:val="single" w:sz="4" w:space="0" w:color="auto"/>
              <w:right w:val="single" w:sz="4" w:space="0" w:color="auto"/>
            </w:tcBorders>
            <w:vAlign w:val="bottom"/>
          </w:tcPr>
          <w:p w14:paraId="788AF291" w14:textId="77777777" w:rsidR="00A2318D" w:rsidRDefault="00A2318D">
            <w:pPr>
              <w:rPr>
                <w:rFonts w:ascii="Arial" w:hAnsi="Arial" w:cs="Arial"/>
                <w:color w:val="000000"/>
                <w:sz w:val="18"/>
                <w:szCs w:val="18"/>
              </w:rPr>
            </w:pPr>
          </w:p>
        </w:tc>
      </w:tr>
      <w:tr w:rsidR="00A2318D" w:rsidRPr="00763D26" w14:paraId="15CE4338"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64FF2AEF"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Cyprus</w:t>
            </w:r>
          </w:p>
        </w:tc>
        <w:tc>
          <w:tcPr>
            <w:tcW w:w="631" w:type="pct"/>
            <w:tcBorders>
              <w:top w:val="single" w:sz="4" w:space="0" w:color="auto"/>
              <w:left w:val="single" w:sz="4" w:space="0" w:color="auto"/>
              <w:bottom w:val="single" w:sz="4" w:space="0" w:color="auto"/>
              <w:right w:val="single" w:sz="4" w:space="0" w:color="auto"/>
            </w:tcBorders>
          </w:tcPr>
          <w:p w14:paraId="2C1EF9C7"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1</w:t>
            </w:r>
          </w:p>
        </w:tc>
        <w:tc>
          <w:tcPr>
            <w:tcW w:w="3341" w:type="pct"/>
            <w:tcBorders>
              <w:top w:val="single" w:sz="4" w:space="0" w:color="auto"/>
              <w:left w:val="single" w:sz="4" w:space="0" w:color="auto"/>
              <w:bottom w:val="single" w:sz="4" w:space="0" w:color="auto"/>
              <w:right w:val="single" w:sz="4" w:space="0" w:color="auto"/>
            </w:tcBorders>
            <w:vAlign w:val="bottom"/>
          </w:tcPr>
          <w:p w14:paraId="3B6110CC" w14:textId="77777777" w:rsidR="00A2318D" w:rsidRDefault="00A2318D">
            <w:pPr>
              <w:rPr>
                <w:rFonts w:ascii="Arial" w:hAnsi="Arial" w:cs="Arial"/>
                <w:color w:val="000000"/>
                <w:sz w:val="18"/>
                <w:szCs w:val="18"/>
              </w:rPr>
            </w:pPr>
          </w:p>
        </w:tc>
      </w:tr>
      <w:tr w:rsidR="00A2318D" w14:paraId="2AA39FF4"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24F57E68"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Czech Republic</w:t>
            </w:r>
          </w:p>
        </w:tc>
        <w:tc>
          <w:tcPr>
            <w:tcW w:w="631" w:type="pct"/>
            <w:tcBorders>
              <w:top w:val="single" w:sz="4" w:space="0" w:color="auto"/>
              <w:left w:val="single" w:sz="4" w:space="0" w:color="auto"/>
              <w:bottom w:val="single" w:sz="4" w:space="0" w:color="auto"/>
              <w:right w:val="single" w:sz="4" w:space="0" w:color="auto"/>
            </w:tcBorders>
          </w:tcPr>
          <w:p w14:paraId="78FF250F"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1</w:t>
            </w:r>
          </w:p>
        </w:tc>
        <w:tc>
          <w:tcPr>
            <w:tcW w:w="3341" w:type="pct"/>
            <w:tcBorders>
              <w:top w:val="single" w:sz="4" w:space="0" w:color="auto"/>
              <w:left w:val="single" w:sz="4" w:space="0" w:color="auto"/>
              <w:bottom w:val="single" w:sz="4" w:space="0" w:color="auto"/>
              <w:right w:val="single" w:sz="4" w:space="0" w:color="auto"/>
            </w:tcBorders>
            <w:vAlign w:val="bottom"/>
          </w:tcPr>
          <w:p w14:paraId="6F3DA303" w14:textId="77777777" w:rsidR="00A2318D" w:rsidRDefault="00A2318D">
            <w:pPr>
              <w:rPr>
                <w:rFonts w:ascii="Arial" w:hAnsi="Arial" w:cs="Arial"/>
                <w:color w:val="000000"/>
                <w:sz w:val="18"/>
                <w:szCs w:val="18"/>
              </w:rPr>
            </w:pPr>
            <w:r>
              <w:rPr>
                <w:rFonts w:ascii="Arial" w:hAnsi="Arial" w:cs="Arial"/>
                <w:color w:val="000000"/>
                <w:sz w:val="18"/>
                <w:szCs w:val="18"/>
              </w:rPr>
              <w:t>The offence which can be punished more severe according to the criminal law is considered to be a principal offence.</w:t>
            </w:r>
          </w:p>
        </w:tc>
      </w:tr>
      <w:tr w:rsidR="00A2318D" w14:paraId="30EEBA36"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623C22D7"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Denmark</w:t>
            </w:r>
          </w:p>
        </w:tc>
        <w:tc>
          <w:tcPr>
            <w:tcW w:w="631" w:type="pct"/>
            <w:tcBorders>
              <w:top w:val="single" w:sz="4" w:space="0" w:color="auto"/>
              <w:left w:val="single" w:sz="4" w:space="0" w:color="auto"/>
              <w:bottom w:val="single" w:sz="4" w:space="0" w:color="auto"/>
              <w:right w:val="single" w:sz="4" w:space="0" w:color="auto"/>
            </w:tcBorders>
          </w:tcPr>
          <w:p w14:paraId="38116BB8"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2</w:t>
            </w:r>
          </w:p>
        </w:tc>
        <w:tc>
          <w:tcPr>
            <w:tcW w:w="3341" w:type="pct"/>
            <w:tcBorders>
              <w:top w:val="single" w:sz="4" w:space="0" w:color="auto"/>
              <w:left w:val="single" w:sz="4" w:space="0" w:color="auto"/>
              <w:bottom w:val="single" w:sz="4" w:space="0" w:color="auto"/>
              <w:right w:val="single" w:sz="4" w:space="0" w:color="auto"/>
            </w:tcBorders>
            <w:vAlign w:val="bottom"/>
          </w:tcPr>
          <w:p w14:paraId="0F5E54FA" w14:textId="77777777" w:rsidR="00A2318D" w:rsidRDefault="00A2318D">
            <w:pPr>
              <w:rPr>
                <w:rFonts w:ascii="Arial" w:hAnsi="Arial" w:cs="Arial"/>
                <w:color w:val="000000"/>
                <w:sz w:val="18"/>
                <w:szCs w:val="18"/>
              </w:rPr>
            </w:pPr>
          </w:p>
        </w:tc>
      </w:tr>
      <w:tr w:rsidR="00A2318D" w14:paraId="48B6F27D"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516A76B8"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Estonia</w:t>
            </w:r>
          </w:p>
        </w:tc>
        <w:tc>
          <w:tcPr>
            <w:tcW w:w="631" w:type="pct"/>
            <w:tcBorders>
              <w:top w:val="single" w:sz="4" w:space="0" w:color="auto"/>
              <w:left w:val="single" w:sz="4" w:space="0" w:color="auto"/>
              <w:bottom w:val="single" w:sz="4" w:space="0" w:color="auto"/>
              <w:right w:val="single" w:sz="4" w:space="0" w:color="auto"/>
            </w:tcBorders>
          </w:tcPr>
          <w:p w14:paraId="7C594728"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2</w:t>
            </w:r>
          </w:p>
        </w:tc>
        <w:tc>
          <w:tcPr>
            <w:tcW w:w="3341" w:type="pct"/>
            <w:tcBorders>
              <w:top w:val="single" w:sz="4" w:space="0" w:color="auto"/>
              <w:left w:val="single" w:sz="4" w:space="0" w:color="auto"/>
              <w:bottom w:val="single" w:sz="4" w:space="0" w:color="auto"/>
              <w:right w:val="single" w:sz="4" w:space="0" w:color="auto"/>
            </w:tcBorders>
            <w:vAlign w:val="bottom"/>
          </w:tcPr>
          <w:p w14:paraId="080BD354" w14:textId="77777777" w:rsidR="00A2318D" w:rsidRDefault="00A2318D">
            <w:pPr>
              <w:rPr>
                <w:rFonts w:ascii="Arial" w:hAnsi="Arial" w:cs="Arial"/>
                <w:color w:val="000000"/>
                <w:sz w:val="18"/>
                <w:szCs w:val="18"/>
              </w:rPr>
            </w:pPr>
          </w:p>
        </w:tc>
      </w:tr>
      <w:tr w:rsidR="00A2318D" w:rsidRPr="00763D26" w14:paraId="0BF61373"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2D818F5C"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Finland</w:t>
            </w:r>
          </w:p>
        </w:tc>
        <w:tc>
          <w:tcPr>
            <w:tcW w:w="631" w:type="pct"/>
            <w:tcBorders>
              <w:top w:val="single" w:sz="4" w:space="0" w:color="auto"/>
              <w:left w:val="single" w:sz="4" w:space="0" w:color="auto"/>
              <w:bottom w:val="single" w:sz="4" w:space="0" w:color="auto"/>
              <w:right w:val="single" w:sz="4" w:space="0" w:color="auto"/>
            </w:tcBorders>
          </w:tcPr>
          <w:p w14:paraId="5E65901E"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2</w:t>
            </w:r>
          </w:p>
        </w:tc>
        <w:tc>
          <w:tcPr>
            <w:tcW w:w="3341" w:type="pct"/>
            <w:tcBorders>
              <w:top w:val="single" w:sz="4" w:space="0" w:color="auto"/>
              <w:left w:val="single" w:sz="4" w:space="0" w:color="auto"/>
              <w:bottom w:val="single" w:sz="4" w:space="0" w:color="auto"/>
              <w:right w:val="single" w:sz="4" w:space="0" w:color="auto"/>
            </w:tcBorders>
            <w:vAlign w:val="bottom"/>
          </w:tcPr>
          <w:p w14:paraId="7956A49D" w14:textId="77777777" w:rsidR="00A2318D" w:rsidRDefault="00A2318D">
            <w:pPr>
              <w:rPr>
                <w:rFonts w:ascii="Arial" w:hAnsi="Arial" w:cs="Arial"/>
                <w:color w:val="000000"/>
                <w:sz w:val="18"/>
                <w:szCs w:val="18"/>
              </w:rPr>
            </w:pPr>
          </w:p>
        </w:tc>
      </w:tr>
      <w:tr w:rsidR="00A2318D" w14:paraId="7950A810"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7A54D25B"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France</w:t>
            </w:r>
          </w:p>
        </w:tc>
        <w:tc>
          <w:tcPr>
            <w:tcW w:w="631" w:type="pct"/>
            <w:tcBorders>
              <w:top w:val="single" w:sz="4" w:space="0" w:color="auto"/>
              <w:left w:val="single" w:sz="4" w:space="0" w:color="auto"/>
              <w:bottom w:val="single" w:sz="4" w:space="0" w:color="auto"/>
              <w:right w:val="single" w:sz="4" w:space="0" w:color="auto"/>
            </w:tcBorders>
          </w:tcPr>
          <w:p w14:paraId="2316D403"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1</w:t>
            </w:r>
          </w:p>
        </w:tc>
        <w:tc>
          <w:tcPr>
            <w:tcW w:w="3341" w:type="pct"/>
            <w:tcBorders>
              <w:top w:val="single" w:sz="4" w:space="0" w:color="auto"/>
              <w:left w:val="single" w:sz="4" w:space="0" w:color="auto"/>
              <w:bottom w:val="single" w:sz="4" w:space="0" w:color="auto"/>
              <w:right w:val="single" w:sz="4" w:space="0" w:color="auto"/>
            </w:tcBorders>
            <w:vAlign w:val="bottom"/>
          </w:tcPr>
          <w:p w14:paraId="3DD040BF" w14:textId="77777777" w:rsidR="00A2318D" w:rsidRDefault="00A2318D">
            <w:pPr>
              <w:rPr>
                <w:rFonts w:ascii="Arial" w:hAnsi="Arial" w:cs="Arial"/>
                <w:color w:val="000000"/>
                <w:sz w:val="18"/>
                <w:szCs w:val="18"/>
              </w:rPr>
            </w:pPr>
            <w:r>
              <w:rPr>
                <w:rFonts w:ascii="Arial" w:hAnsi="Arial" w:cs="Arial"/>
                <w:color w:val="000000"/>
                <w:sz w:val="18"/>
                <w:szCs w:val="18"/>
              </w:rPr>
              <w:t>Multiple offences are counted according to their specific counting unit. For instance if a suspect is involved for 3 burglaries, assault of 3 victims of which only 2 complaint, and drug trafficking, police will count 3 (burglary are counted by offences) plus 2 (assaults are counted by complaints) plus 1 (drug trafficking counted by proceedings), total = 6</w:t>
            </w:r>
          </w:p>
        </w:tc>
      </w:tr>
      <w:tr w:rsidR="00A2318D" w:rsidRPr="00763D26" w14:paraId="5A679F70"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264C755C"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Georgia</w:t>
            </w:r>
          </w:p>
        </w:tc>
        <w:tc>
          <w:tcPr>
            <w:tcW w:w="631" w:type="pct"/>
            <w:tcBorders>
              <w:top w:val="single" w:sz="4" w:space="0" w:color="auto"/>
              <w:left w:val="single" w:sz="4" w:space="0" w:color="auto"/>
              <w:bottom w:val="single" w:sz="4" w:space="0" w:color="auto"/>
              <w:right w:val="single" w:sz="4" w:space="0" w:color="auto"/>
            </w:tcBorders>
          </w:tcPr>
          <w:p w14:paraId="5E3F1486"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w:t>
            </w:r>
          </w:p>
        </w:tc>
        <w:tc>
          <w:tcPr>
            <w:tcW w:w="3341" w:type="pct"/>
            <w:tcBorders>
              <w:top w:val="single" w:sz="4" w:space="0" w:color="auto"/>
              <w:left w:val="single" w:sz="4" w:space="0" w:color="auto"/>
              <w:bottom w:val="single" w:sz="4" w:space="0" w:color="auto"/>
              <w:right w:val="single" w:sz="4" w:space="0" w:color="auto"/>
            </w:tcBorders>
            <w:vAlign w:val="bottom"/>
          </w:tcPr>
          <w:p w14:paraId="35034B2C" w14:textId="77777777" w:rsidR="00A2318D" w:rsidRDefault="00A2318D">
            <w:pPr>
              <w:rPr>
                <w:rFonts w:ascii="Arial" w:hAnsi="Arial" w:cs="Arial"/>
                <w:color w:val="000000"/>
                <w:sz w:val="18"/>
                <w:szCs w:val="18"/>
              </w:rPr>
            </w:pPr>
          </w:p>
        </w:tc>
      </w:tr>
      <w:tr w:rsidR="00A2318D" w14:paraId="713D625A"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545C7E54"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Germany</w:t>
            </w:r>
          </w:p>
        </w:tc>
        <w:tc>
          <w:tcPr>
            <w:tcW w:w="631" w:type="pct"/>
            <w:tcBorders>
              <w:top w:val="single" w:sz="4" w:space="0" w:color="auto"/>
              <w:left w:val="single" w:sz="4" w:space="0" w:color="auto"/>
              <w:bottom w:val="single" w:sz="4" w:space="0" w:color="auto"/>
              <w:right w:val="single" w:sz="4" w:space="0" w:color="auto"/>
            </w:tcBorders>
          </w:tcPr>
          <w:p w14:paraId="7B6732E8"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1</w:t>
            </w:r>
          </w:p>
        </w:tc>
        <w:tc>
          <w:tcPr>
            <w:tcW w:w="3341" w:type="pct"/>
            <w:tcBorders>
              <w:top w:val="single" w:sz="4" w:space="0" w:color="auto"/>
              <w:left w:val="single" w:sz="4" w:space="0" w:color="auto"/>
              <w:bottom w:val="single" w:sz="4" w:space="0" w:color="auto"/>
              <w:right w:val="single" w:sz="4" w:space="0" w:color="auto"/>
            </w:tcBorders>
            <w:vAlign w:val="bottom"/>
          </w:tcPr>
          <w:p w14:paraId="4118D8AE" w14:textId="77777777" w:rsidR="00A2318D" w:rsidRDefault="00A2318D">
            <w:pPr>
              <w:rPr>
                <w:rFonts w:ascii="Arial" w:hAnsi="Arial" w:cs="Arial"/>
                <w:color w:val="000000"/>
                <w:sz w:val="18"/>
                <w:szCs w:val="18"/>
              </w:rPr>
            </w:pPr>
            <w:r>
              <w:rPr>
                <w:rFonts w:ascii="Arial" w:hAnsi="Arial" w:cs="Arial"/>
                <w:color w:val="000000"/>
                <w:sz w:val="18"/>
                <w:szCs w:val="18"/>
              </w:rPr>
              <w:t>If one act violates several criminal rules, the registration refers to the offence with the most severe penalty.</w:t>
            </w:r>
          </w:p>
        </w:tc>
      </w:tr>
      <w:tr w:rsidR="00A2318D" w14:paraId="152A93D0"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5AF2FA0D"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Greece</w:t>
            </w:r>
          </w:p>
        </w:tc>
        <w:tc>
          <w:tcPr>
            <w:tcW w:w="631" w:type="pct"/>
            <w:tcBorders>
              <w:top w:val="single" w:sz="4" w:space="0" w:color="auto"/>
              <w:left w:val="single" w:sz="4" w:space="0" w:color="auto"/>
              <w:bottom w:val="single" w:sz="4" w:space="0" w:color="auto"/>
              <w:right w:val="single" w:sz="4" w:space="0" w:color="auto"/>
            </w:tcBorders>
          </w:tcPr>
          <w:p w14:paraId="366F992B"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1</w:t>
            </w:r>
          </w:p>
        </w:tc>
        <w:tc>
          <w:tcPr>
            <w:tcW w:w="3341" w:type="pct"/>
            <w:tcBorders>
              <w:top w:val="single" w:sz="4" w:space="0" w:color="auto"/>
              <w:left w:val="single" w:sz="4" w:space="0" w:color="auto"/>
              <w:bottom w:val="single" w:sz="4" w:space="0" w:color="auto"/>
              <w:right w:val="single" w:sz="4" w:space="0" w:color="auto"/>
            </w:tcBorders>
            <w:vAlign w:val="bottom"/>
          </w:tcPr>
          <w:p w14:paraId="7253D54B" w14:textId="77777777" w:rsidR="00A2318D" w:rsidRDefault="00A2318D">
            <w:pPr>
              <w:rPr>
                <w:rFonts w:ascii="Arial" w:hAnsi="Arial" w:cs="Arial"/>
                <w:color w:val="000000"/>
                <w:sz w:val="18"/>
                <w:szCs w:val="18"/>
              </w:rPr>
            </w:pPr>
            <w:r>
              <w:rPr>
                <w:rFonts w:ascii="Arial" w:hAnsi="Arial" w:cs="Arial"/>
                <w:color w:val="000000"/>
                <w:sz w:val="18"/>
                <w:szCs w:val="18"/>
              </w:rPr>
              <w:t>Only the offence punished with the most severe sentence is recorded</w:t>
            </w:r>
          </w:p>
        </w:tc>
      </w:tr>
      <w:tr w:rsidR="00A2318D" w14:paraId="33D4C964"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1D7545E4"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Hungary</w:t>
            </w:r>
          </w:p>
        </w:tc>
        <w:tc>
          <w:tcPr>
            <w:tcW w:w="631" w:type="pct"/>
            <w:tcBorders>
              <w:top w:val="single" w:sz="4" w:space="0" w:color="auto"/>
              <w:left w:val="single" w:sz="4" w:space="0" w:color="auto"/>
              <w:bottom w:val="single" w:sz="4" w:space="0" w:color="auto"/>
              <w:right w:val="single" w:sz="4" w:space="0" w:color="auto"/>
            </w:tcBorders>
          </w:tcPr>
          <w:p w14:paraId="3706FF90"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2</w:t>
            </w:r>
          </w:p>
        </w:tc>
        <w:tc>
          <w:tcPr>
            <w:tcW w:w="3341" w:type="pct"/>
            <w:tcBorders>
              <w:top w:val="single" w:sz="4" w:space="0" w:color="auto"/>
              <w:left w:val="single" w:sz="4" w:space="0" w:color="auto"/>
              <w:bottom w:val="single" w:sz="4" w:space="0" w:color="auto"/>
              <w:right w:val="single" w:sz="4" w:space="0" w:color="auto"/>
            </w:tcBorders>
            <w:vAlign w:val="bottom"/>
          </w:tcPr>
          <w:p w14:paraId="228718F2" w14:textId="77777777" w:rsidR="00A2318D" w:rsidRDefault="00A2318D">
            <w:pPr>
              <w:rPr>
                <w:rFonts w:ascii="Arial" w:hAnsi="Arial" w:cs="Arial"/>
                <w:color w:val="000000"/>
                <w:sz w:val="18"/>
                <w:szCs w:val="18"/>
              </w:rPr>
            </w:pPr>
          </w:p>
        </w:tc>
      </w:tr>
      <w:tr w:rsidR="00A2318D" w14:paraId="7E0CA860"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053ED421"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Iceland</w:t>
            </w:r>
          </w:p>
        </w:tc>
        <w:tc>
          <w:tcPr>
            <w:tcW w:w="631" w:type="pct"/>
            <w:tcBorders>
              <w:top w:val="single" w:sz="4" w:space="0" w:color="auto"/>
              <w:left w:val="single" w:sz="4" w:space="0" w:color="auto"/>
              <w:bottom w:val="single" w:sz="4" w:space="0" w:color="auto"/>
              <w:right w:val="single" w:sz="4" w:space="0" w:color="auto"/>
            </w:tcBorders>
          </w:tcPr>
          <w:p w14:paraId="565C9E73"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2</w:t>
            </w:r>
          </w:p>
        </w:tc>
        <w:tc>
          <w:tcPr>
            <w:tcW w:w="3341" w:type="pct"/>
            <w:tcBorders>
              <w:top w:val="single" w:sz="4" w:space="0" w:color="auto"/>
              <w:left w:val="single" w:sz="4" w:space="0" w:color="auto"/>
              <w:bottom w:val="single" w:sz="4" w:space="0" w:color="auto"/>
              <w:right w:val="single" w:sz="4" w:space="0" w:color="auto"/>
            </w:tcBorders>
            <w:vAlign w:val="bottom"/>
          </w:tcPr>
          <w:p w14:paraId="3A377EEA" w14:textId="77777777" w:rsidR="00A2318D" w:rsidRDefault="00A2318D">
            <w:pPr>
              <w:rPr>
                <w:rFonts w:ascii="Arial" w:hAnsi="Arial" w:cs="Arial"/>
                <w:color w:val="000000"/>
                <w:sz w:val="18"/>
                <w:szCs w:val="18"/>
              </w:rPr>
            </w:pPr>
          </w:p>
        </w:tc>
      </w:tr>
      <w:tr w:rsidR="00A2318D" w14:paraId="04BF580E"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46A4751E"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Ireland</w:t>
            </w:r>
          </w:p>
        </w:tc>
        <w:tc>
          <w:tcPr>
            <w:tcW w:w="631" w:type="pct"/>
            <w:tcBorders>
              <w:top w:val="single" w:sz="4" w:space="0" w:color="auto"/>
              <w:left w:val="single" w:sz="4" w:space="0" w:color="auto"/>
              <w:bottom w:val="single" w:sz="4" w:space="0" w:color="auto"/>
              <w:right w:val="single" w:sz="4" w:space="0" w:color="auto"/>
            </w:tcBorders>
          </w:tcPr>
          <w:p w14:paraId="2E2DDEAF"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1</w:t>
            </w:r>
          </w:p>
        </w:tc>
        <w:tc>
          <w:tcPr>
            <w:tcW w:w="3341" w:type="pct"/>
            <w:tcBorders>
              <w:top w:val="single" w:sz="4" w:space="0" w:color="auto"/>
              <w:left w:val="single" w:sz="4" w:space="0" w:color="auto"/>
              <w:bottom w:val="single" w:sz="4" w:space="0" w:color="auto"/>
              <w:right w:val="single" w:sz="4" w:space="0" w:color="auto"/>
            </w:tcBorders>
            <w:vAlign w:val="bottom"/>
          </w:tcPr>
          <w:p w14:paraId="30C4B0CC" w14:textId="77777777" w:rsidR="00A2318D" w:rsidRDefault="00A2318D">
            <w:pPr>
              <w:rPr>
                <w:rFonts w:ascii="Arial" w:hAnsi="Arial" w:cs="Arial"/>
                <w:color w:val="000000"/>
                <w:sz w:val="18"/>
                <w:szCs w:val="18"/>
              </w:rPr>
            </w:pPr>
          </w:p>
        </w:tc>
      </w:tr>
      <w:tr w:rsidR="00A2318D" w14:paraId="65C165E5"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3BA1D1AD"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Italy</w:t>
            </w:r>
          </w:p>
        </w:tc>
        <w:tc>
          <w:tcPr>
            <w:tcW w:w="631" w:type="pct"/>
            <w:tcBorders>
              <w:top w:val="single" w:sz="4" w:space="0" w:color="auto"/>
              <w:left w:val="single" w:sz="4" w:space="0" w:color="auto"/>
              <w:bottom w:val="single" w:sz="4" w:space="0" w:color="auto"/>
              <w:right w:val="single" w:sz="4" w:space="0" w:color="auto"/>
            </w:tcBorders>
          </w:tcPr>
          <w:p w14:paraId="49F5A35A"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2</w:t>
            </w:r>
          </w:p>
        </w:tc>
        <w:tc>
          <w:tcPr>
            <w:tcW w:w="3341" w:type="pct"/>
            <w:tcBorders>
              <w:top w:val="single" w:sz="4" w:space="0" w:color="auto"/>
              <w:left w:val="single" w:sz="4" w:space="0" w:color="auto"/>
              <w:bottom w:val="single" w:sz="4" w:space="0" w:color="auto"/>
              <w:right w:val="single" w:sz="4" w:space="0" w:color="auto"/>
            </w:tcBorders>
            <w:vAlign w:val="bottom"/>
          </w:tcPr>
          <w:p w14:paraId="6F8894CD" w14:textId="77777777" w:rsidR="00A2318D" w:rsidRDefault="00A2318D">
            <w:pPr>
              <w:rPr>
                <w:rFonts w:ascii="Arial" w:hAnsi="Arial" w:cs="Arial"/>
                <w:color w:val="000000"/>
                <w:sz w:val="18"/>
                <w:szCs w:val="18"/>
              </w:rPr>
            </w:pPr>
          </w:p>
        </w:tc>
      </w:tr>
      <w:tr w:rsidR="00A2318D" w:rsidRPr="00763D26" w14:paraId="54E142F7"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476EF1E9"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Kosovo (UN R/1244/99)</w:t>
            </w:r>
          </w:p>
        </w:tc>
        <w:tc>
          <w:tcPr>
            <w:tcW w:w="631" w:type="pct"/>
            <w:tcBorders>
              <w:top w:val="single" w:sz="4" w:space="0" w:color="auto"/>
              <w:left w:val="single" w:sz="4" w:space="0" w:color="auto"/>
              <w:bottom w:val="single" w:sz="4" w:space="0" w:color="auto"/>
              <w:right w:val="single" w:sz="4" w:space="0" w:color="auto"/>
            </w:tcBorders>
          </w:tcPr>
          <w:p w14:paraId="06434AD2"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1</w:t>
            </w:r>
          </w:p>
        </w:tc>
        <w:tc>
          <w:tcPr>
            <w:tcW w:w="3341" w:type="pct"/>
            <w:tcBorders>
              <w:top w:val="single" w:sz="4" w:space="0" w:color="auto"/>
              <w:left w:val="single" w:sz="4" w:space="0" w:color="auto"/>
              <w:bottom w:val="single" w:sz="4" w:space="0" w:color="auto"/>
              <w:right w:val="single" w:sz="4" w:space="0" w:color="auto"/>
            </w:tcBorders>
            <w:vAlign w:val="bottom"/>
          </w:tcPr>
          <w:p w14:paraId="5E99FF3A" w14:textId="77777777" w:rsidR="00A2318D" w:rsidRDefault="00A2318D">
            <w:pPr>
              <w:rPr>
                <w:rFonts w:ascii="Arial" w:hAnsi="Arial" w:cs="Arial"/>
                <w:color w:val="000000"/>
                <w:sz w:val="18"/>
                <w:szCs w:val="18"/>
              </w:rPr>
            </w:pPr>
          </w:p>
        </w:tc>
      </w:tr>
      <w:tr w:rsidR="00A2318D" w14:paraId="55CFEF9B"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60D2D0F9"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Latvia</w:t>
            </w:r>
          </w:p>
        </w:tc>
        <w:tc>
          <w:tcPr>
            <w:tcW w:w="631" w:type="pct"/>
            <w:tcBorders>
              <w:top w:val="single" w:sz="4" w:space="0" w:color="auto"/>
              <w:left w:val="single" w:sz="4" w:space="0" w:color="auto"/>
              <w:bottom w:val="single" w:sz="4" w:space="0" w:color="auto"/>
              <w:right w:val="single" w:sz="4" w:space="0" w:color="auto"/>
            </w:tcBorders>
          </w:tcPr>
          <w:p w14:paraId="12A7D918"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w:t>
            </w:r>
          </w:p>
        </w:tc>
        <w:tc>
          <w:tcPr>
            <w:tcW w:w="3341" w:type="pct"/>
            <w:tcBorders>
              <w:top w:val="single" w:sz="4" w:space="0" w:color="auto"/>
              <w:left w:val="single" w:sz="4" w:space="0" w:color="auto"/>
              <w:bottom w:val="single" w:sz="4" w:space="0" w:color="auto"/>
              <w:right w:val="single" w:sz="4" w:space="0" w:color="auto"/>
            </w:tcBorders>
            <w:vAlign w:val="bottom"/>
          </w:tcPr>
          <w:p w14:paraId="4C403221" w14:textId="77777777" w:rsidR="00A2318D" w:rsidRDefault="00A2318D">
            <w:pPr>
              <w:rPr>
                <w:rFonts w:ascii="Arial" w:hAnsi="Arial" w:cs="Arial"/>
                <w:color w:val="000000"/>
                <w:sz w:val="18"/>
                <w:szCs w:val="18"/>
              </w:rPr>
            </w:pPr>
          </w:p>
        </w:tc>
      </w:tr>
      <w:tr w:rsidR="00A2318D" w14:paraId="395E7926"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2528026C"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Lithuania</w:t>
            </w:r>
          </w:p>
        </w:tc>
        <w:tc>
          <w:tcPr>
            <w:tcW w:w="631" w:type="pct"/>
            <w:tcBorders>
              <w:top w:val="single" w:sz="4" w:space="0" w:color="auto"/>
              <w:left w:val="single" w:sz="4" w:space="0" w:color="auto"/>
              <w:bottom w:val="single" w:sz="4" w:space="0" w:color="auto"/>
              <w:right w:val="single" w:sz="4" w:space="0" w:color="auto"/>
            </w:tcBorders>
          </w:tcPr>
          <w:p w14:paraId="0AF1BF68"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1</w:t>
            </w:r>
          </w:p>
        </w:tc>
        <w:tc>
          <w:tcPr>
            <w:tcW w:w="3341" w:type="pct"/>
            <w:tcBorders>
              <w:top w:val="single" w:sz="4" w:space="0" w:color="auto"/>
              <w:left w:val="single" w:sz="4" w:space="0" w:color="auto"/>
              <w:bottom w:val="single" w:sz="4" w:space="0" w:color="auto"/>
              <w:right w:val="single" w:sz="4" w:space="0" w:color="auto"/>
            </w:tcBorders>
            <w:vAlign w:val="bottom"/>
          </w:tcPr>
          <w:p w14:paraId="7748A7E8" w14:textId="77777777" w:rsidR="00A2318D" w:rsidRDefault="00A2318D">
            <w:pPr>
              <w:rPr>
                <w:rFonts w:ascii="Arial" w:hAnsi="Arial" w:cs="Arial"/>
                <w:color w:val="000000"/>
                <w:sz w:val="18"/>
                <w:szCs w:val="18"/>
              </w:rPr>
            </w:pPr>
            <w:r>
              <w:rPr>
                <w:rFonts w:ascii="Arial" w:hAnsi="Arial" w:cs="Arial"/>
                <w:color w:val="000000"/>
                <w:sz w:val="18"/>
                <w:szCs w:val="18"/>
              </w:rPr>
              <w:t>There is no one universal rule in Lithuanian criminal law. The rules depend on the type and characteristic of the offence. Mainly legal precedents give answers which two offences will be counted as one, and which – as two. For example, an offence is counted as one:  When two offences are done simultaneously. At this case, only aggravated offences will be counted. But this is not a general rule, for example, in a case of murder during robbery only an aggravated intentional homicide will be counted, while a murder during rape will give two offences - rape and aggravated intentional homicide.  When an offence is continued. For example, storage of drugs (Art. 259).  When an offence consist of several analogous actions done not at the same time. For example, theft by using several acts of seizuring the property.</w:t>
            </w:r>
          </w:p>
        </w:tc>
      </w:tr>
      <w:tr w:rsidR="00A2318D" w14:paraId="19DA7D47"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785A8908"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Luxembourg</w:t>
            </w:r>
          </w:p>
        </w:tc>
        <w:tc>
          <w:tcPr>
            <w:tcW w:w="631" w:type="pct"/>
            <w:tcBorders>
              <w:top w:val="single" w:sz="4" w:space="0" w:color="auto"/>
              <w:left w:val="single" w:sz="4" w:space="0" w:color="auto"/>
              <w:bottom w:val="single" w:sz="4" w:space="0" w:color="auto"/>
              <w:right w:val="single" w:sz="4" w:space="0" w:color="auto"/>
            </w:tcBorders>
          </w:tcPr>
          <w:p w14:paraId="4447FD21"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w:t>
            </w:r>
          </w:p>
        </w:tc>
        <w:tc>
          <w:tcPr>
            <w:tcW w:w="3341" w:type="pct"/>
            <w:tcBorders>
              <w:top w:val="single" w:sz="4" w:space="0" w:color="auto"/>
              <w:left w:val="single" w:sz="4" w:space="0" w:color="auto"/>
              <w:bottom w:val="single" w:sz="4" w:space="0" w:color="auto"/>
              <w:right w:val="single" w:sz="4" w:space="0" w:color="auto"/>
            </w:tcBorders>
            <w:vAlign w:val="bottom"/>
          </w:tcPr>
          <w:p w14:paraId="18C6B355" w14:textId="77777777" w:rsidR="00A2318D" w:rsidRDefault="00A2318D">
            <w:pPr>
              <w:rPr>
                <w:rFonts w:ascii="Arial" w:hAnsi="Arial" w:cs="Arial"/>
                <w:color w:val="000000"/>
                <w:sz w:val="18"/>
                <w:szCs w:val="18"/>
              </w:rPr>
            </w:pPr>
          </w:p>
        </w:tc>
      </w:tr>
      <w:tr w:rsidR="00A2318D" w:rsidRPr="00763D26" w14:paraId="4E37D324"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6E04C583"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Malta</w:t>
            </w:r>
          </w:p>
        </w:tc>
        <w:tc>
          <w:tcPr>
            <w:tcW w:w="631" w:type="pct"/>
            <w:tcBorders>
              <w:top w:val="single" w:sz="4" w:space="0" w:color="auto"/>
              <w:left w:val="single" w:sz="4" w:space="0" w:color="auto"/>
              <w:bottom w:val="single" w:sz="4" w:space="0" w:color="auto"/>
              <w:right w:val="single" w:sz="4" w:space="0" w:color="auto"/>
            </w:tcBorders>
          </w:tcPr>
          <w:p w14:paraId="481A1FAF"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w:t>
            </w:r>
          </w:p>
        </w:tc>
        <w:tc>
          <w:tcPr>
            <w:tcW w:w="3341" w:type="pct"/>
            <w:tcBorders>
              <w:top w:val="single" w:sz="4" w:space="0" w:color="auto"/>
              <w:left w:val="single" w:sz="4" w:space="0" w:color="auto"/>
              <w:bottom w:val="single" w:sz="4" w:space="0" w:color="auto"/>
              <w:right w:val="single" w:sz="4" w:space="0" w:color="auto"/>
            </w:tcBorders>
            <w:vAlign w:val="bottom"/>
          </w:tcPr>
          <w:p w14:paraId="2D3E6866" w14:textId="77777777" w:rsidR="00A2318D" w:rsidRDefault="00A2318D">
            <w:pPr>
              <w:rPr>
                <w:rFonts w:ascii="Arial" w:hAnsi="Arial" w:cs="Arial"/>
                <w:color w:val="000000"/>
                <w:sz w:val="18"/>
                <w:szCs w:val="18"/>
              </w:rPr>
            </w:pPr>
          </w:p>
        </w:tc>
      </w:tr>
      <w:tr w:rsidR="00A2318D" w14:paraId="0D7286B0"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4EABEDDC"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631" w:type="pct"/>
            <w:tcBorders>
              <w:top w:val="single" w:sz="4" w:space="0" w:color="auto"/>
              <w:left w:val="single" w:sz="4" w:space="0" w:color="auto"/>
              <w:bottom w:val="single" w:sz="4" w:space="0" w:color="auto"/>
              <w:right w:val="single" w:sz="4" w:space="0" w:color="auto"/>
            </w:tcBorders>
          </w:tcPr>
          <w:p w14:paraId="34D0EC56"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w:t>
            </w:r>
          </w:p>
        </w:tc>
        <w:tc>
          <w:tcPr>
            <w:tcW w:w="3341" w:type="pct"/>
            <w:tcBorders>
              <w:top w:val="single" w:sz="4" w:space="0" w:color="auto"/>
              <w:left w:val="single" w:sz="4" w:space="0" w:color="auto"/>
              <w:bottom w:val="single" w:sz="4" w:space="0" w:color="auto"/>
              <w:right w:val="single" w:sz="4" w:space="0" w:color="auto"/>
            </w:tcBorders>
            <w:vAlign w:val="bottom"/>
          </w:tcPr>
          <w:p w14:paraId="4E0769CC" w14:textId="77777777" w:rsidR="00A2318D" w:rsidRDefault="00A2318D">
            <w:pPr>
              <w:rPr>
                <w:rFonts w:ascii="Arial" w:hAnsi="Arial" w:cs="Arial"/>
                <w:color w:val="000000"/>
                <w:sz w:val="18"/>
                <w:szCs w:val="18"/>
              </w:rPr>
            </w:pPr>
          </w:p>
        </w:tc>
      </w:tr>
      <w:tr w:rsidR="00A2318D" w:rsidRPr="00763D26" w14:paraId="06FB2889"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7DA5BDAA"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Montenegro</w:t>
            </w:r>
          </w:p>
        </w:tc>
        <w:tc>
          <w:tcPr>
            <w:tcW w:w="631" w:type="pct"/>
            <w:tcBorders>
              <w:top w:val="single" w:sz="4" w:space="0" w:color="auto"/>
              <w:left w:val="single" w:sz="4" w:space="0" w:color="auto"/>
              <w:bottom w:val="single" w:sz="4" w:space="0" w:color="auto"/>
              <w:right w:val="single" w:sz="4" w:space="0" w:color="auto"/>
            </w:tcBorders>
          </w:tcPr>
          <w:p w14:paraId="5A6A17A5"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w:t>
            </w:r>
          </w:p>
        </w:tc>
        <w:tc>
          <w:tcPr>
            <w:tcW w:w="3341" w:type="pct"/>
            <w:tcBorders>
              <w:top w:val="single" w:sz="4" w:space="0" w:color="auto"/>
              <w:left w:val="single" w:sz="4" w:space="0" w:color="auto"/>
              <w:bottom w:val="single" w:sz="4" w:space="0" w:color="auto"/>
              <w:right w:val="single" w:sz="4" w:space="0" w:color="auto"/>
            </w:tcBorders>
            <w:vAlign w:val="bottom"/>
          </w:tcPr>
          <w:p w14:paraId="3319FC91" w14:textId="77777777" w:rsidR="00A2318D" w:rsidRDefault="00A2318D">
            <w:pPr>
              <w:rPr>
                <w:rFonts w:ascii="Arial" w:hAnsi="Arial" w:cs="Arial"/>
                <w:color w:val="000000"/>
                <w:sz w:val="18"/>
                <w:szCs w:val="18"/>
              </w:rPr>
            </w:pPr>
          </w:p>
        </w:tc>
      </w:tr>
      <w:tr w:rsidR="00A2318D" w:rsidRPr="00763D26" w14:paraId="5528FAF2"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6C4ECBC9"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Netherlands</w:t>
            </w:r>
          </w:p>
        </w:tc>
        <w:tc>
          <w:tcPr>
            <w:tcW w:w="631" w:type="pct"/>
            <w:tcBorders>
              <w:top w:val="single" w:sz="4" w:space="0" w:color="auto"/>
              <w:left w:val="single" w:sz="4" w:space="0" w:color="auto"/>
              <w:bottom w:val="single" w:sz="4" w:space="0" w:color="auto"/>
              <w:right w:val="single" w:sz="4" w:space="0" w:color="auto"/>
            </w:tcBorders>
          </w:tcPr>
          <w:p w14:paraId="25ECCAD1"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1</w:t>
            </w:r>
          </w:p>
        </w:tc>
        <w:tc>
          <w:tcPr>
            <w:tcW w:w="3341" w:type="pct"/>
            <w:tcBorders>
              <w:top w:val="single" w:sz="4" w:space="0" w:color="auto"/>
              <w:left w:val="single" w:sz="4" w:space="0" w:color="auto"/>
              <w:bottom w:val="single" w:sz="4" w:space="0" w:color="auto"/>
              <w:right w:val="single" w:sz="4" w:space="0" w:color="auto"/>
            </w:tcBorders>
            <w:vAlign w:val="bottom"/>
          </w:tcPr>
          <w:p w14:paraId="082D83E1" w14:textId="77777777" w:rsidR="00A2318D" w:rsidRDefault="00A2318D">
            <w:pPr>
              <w:rPr>
                <w:rFonts w:ascii="Arial" w:hAnsi="Arial" w:cs="Arial"/>
                <w:color w:val="000000"/>
                <w:sz w:val="18"/>
                <w:szCs w:val="18"/>
              </w:rPr>
            </w:pPr>
            <w:r>
              <w:rPr>
                <w:rFonts w:ascii="Arial" w:hAnsi="Arial" w:cs="Arial"/>
                <w:color w:val="000000"/>
                <w:sz w:val="18"/>
                <w:szCs w:val="18"/>
              </w:rPr>
              <w:t>The most serious offence is counted.</w:t>
            </w:r>
          </w:p>
        </w:tc>
      </w:tr>
      <w:tr w:rsidR="00A2318D" w14:paraId="2E21A3E2"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202FF633"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Norway</w:t>
            </w:r>
          </w:p>
        </w:tc>
        <w:tc>
          <w:tcPr>
            <w:tcW w:w="631" w:type="pct"/>
            <w:tcBorders>
              <w:top w:val="single" w:sz="4" w:space="0" w:color="auto"/>
              <w:left w:val="single" w:sz="4" w:space="0" w:color="auto"/>
              <w:bottom w:val="single" w:sz="4" w:space="0" w:color="auto"/>
              <w:right w:val="single" w:sz="4" w:space="0" w:color="auto"/>
            </w:tcBorders>
          </w:tcPr>
          <w:p w14:paraId="6B04C5A9"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w:t>
            </w:r>
          </w:p>
        </w:tc>
        <w:tc>
          <w:tcPr>
            <w:tcW w:w="3341" w:type="pct"/>
            <w:tcBorders>
              <w:top w:val="single" w:sz="4" w:space="0" w:color="auto"/>
              <w:left w:val="single" w:sz="4" w:space="0" w:color="auto"/>
              <w:bottom w:val="single" w:sz="4" w:space="0" w:color="auto"/>
              <w:right w:val="single" w:sz="4" w:space="0" w:color="auto"/>
            </w:tcBorders>
            <w:vAlign w:val="bottom"/>
          </w:tcPr>
          <w:p w14:paraId="311FDB02" w14:textId="77777777" w:rsidR="00A2318D" w:rsidRDefault="00A2318D">
            <w:pPr>
              <w:rPr>
                <w:rFonts w:ascii="Arial" w:hAnsi="Arial" w:cs="Arial"/>
                <w:color w:val="000000"/>
                <w:sz w:val="18"/>
                <w:szCs w:val="18"/>
              </w:rPr>
            </w:pPr>
          </w:p>
        </w:tc>
      </w:tr>
      <w:tr w:rsidR="00A2318D" w14:paraId="504055FE"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5B98EBDE"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Poland</w:t>
            </w:r>
          </w:p>
        </w:tc>
        <w:tc>
          <w:tcPr>
            <w:tcW w:w="631" w:type="pct"/>
            <w:tcBorders>
              <w:top w:val="single" w:sz="4" w:space="0" w:color="auto"/>
              <w:left w:val="single" w:sz="4" w:space="0" w:color="auto"/>
              <w:bottom w:val="single" w:sz="4" w:space="0" w:color="auto"/>
              <w:right w:val="single" w:sz="4" w:space="0" w:color="auto"/>
            </w:tcBorders>
          </w:tcPr>
          <w:p w14:paraId="149D8A87"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1</w:t>
            </w:r>
          </w:p>
        </w:tc>
        <w:tc>
          <w:tcPr>
            <w:tcW w:w="3341" w:type="pct"/>
            <w:tcBorders>
              <w:top w:val="single" w:sz="4" w:space="0" w:color="auto"/>
              <w:left w:val="single" w:sz="4" w:space="0" w:color="auto"/>
              <w:bottom w:val="single" w:sz="4" w:space="0" w:color="auto"/>
              <w:right w:val="single" w:sz="4" w:space="0" w:color="auto"/>
            </w:tcBorders>
            <w:vAlign w:val="bottom"/>
          </w:tcPr>
          <w:p w14:paraId="7AD81F93" w14:textId="77777777" w:rsidR="00A2318D" w:rsidRDefault="00A2318D">
            <w:pPr>
              <w:rPr>
                <w:rFonts w:ascii="Arial" w:hAnsi="Arial" w:cs="Arial"/>
                <w:color w:val="000000"/>
                <w:sz w:val="18"/>
                <w:szCs w:val="18"/>
              </w:rPr>
            </w:pPr>
            <w:r>
              <w:rPr>
                <w:rFonts w:ascii="Arial" w:hAnsi="Arial" w:cs="Arial"/>
                <w:color w:val="000000"/>
                <w:sz w:val="18"/>
                <w:szCs w:val="18"/>
              </w:rPr>
              <w:t>1) If an offender commits an offence two or more times in one year, two or more offences are recorded in the statistics.  2) If two or more offences were committed by one person in one case, the most serious offence is recorded.  3) If a serial (continual) offence is committed the police records as one offence.</w:t>
            </w:r>
          </w:p>
        </w:tc>
      </w:tr>
      <w:tr w:rsidR="00A2318D" w:rsidRPr="00763D26" w14:paraId="1E81C49C"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4F2FDA66"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Portugal</w:t>
            </w:r>
          </w:p>
        </w:tc>
        <w:tc>
          <w:tcPr>
            <w:tcW w:w="631" w:type="pct"/>
            <w:tcBorders>
              <w:top w:val="single" w:sz="4" w:space="0" w:color="auto"/>
              <w:left w:val="single" w:sz="4" w:space="0" w:color="auto"/>
              <w:bottom w:val="single" w:sz="4" w:space="0" w:color="auto"/>
              <w:right w:val="single" w:sz="4" w:space="0" w:color="auto"/>
            </w:tcBorders>
          </w:tcPr>
          <w:p w14:paraId="79DA4ED2"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1</w:t>
            </w:r>
          </w:p>
        </w:tc>
        <w:tc>
          <w:tcPr>
            <w:tcW w:w="3341" w:type="pct"/>
            <w:tcBorders>
              <w:top w:val="single" w:sz="4" w:space="0" w:color="auto"/>
              <w:left w:val="single" w:sz="4" w:space="0" w:color="auto"/>
              <w:bottom w:val="single" w:sz="4" w:space="0" w:color="auto"/>
              <w:right w:val="single" w:sz="4" w:space="0" w:color="auto"/>
            </w:tcBorders>
            <w:vAlign w:val="bottom"/>
          </w:tcPr>
          <w:p w14:paraId="470ED157" w14:textId="77777777" w:rsidR="00A2318D" w:rsidRDefault="00A2318D">
            <w:pPr>
              <w:rPr>
                <w:rFonts w:ascii="Arial" w:hAnsi="Arial" w:cs="Arial"/>
                <w:color w:val="000000"/>
                <w:sz w:val="18"/>
                <w:szCs w:val="18"/>
              </w:rPr>
            </w:pPr>
            <w:r>
              <w:rPr>
                <w:rFonts w:ascii="Arial" w:hAnsi="Arial" w:cs="Arial"/>
                <w:color w:val="000000"/>
                <w:sz w:val="18"/>
                <w:szCs w:val="18"/>
              </w:rPr>
              <w:t>When a criminal incident comprises more than one offence committed by the same person, at the same time, only the most serious one is counted.</w:t>
            </w:r>
          </w:p>
        </w:tc>
      </w:tr>
      <w:tr w:rsidR="00A2318D" w:rsidRPr="00763D26" w14:paraId="232B4D57"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tcPr>
          <w:p w14:paraId="73604B84"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Romania</w:t>
            </w:r>
          </w:p>
        </w:tc>
        <w:tc>
          <w:tcPr>
            <w:tcW w:w="631" w:type="pct"/>
            <w:tcBorders>
              <w:top w:val="single" w:sz="4" w:space="0" w:color="auto"/>
              <w:left w:val="single" w:sz="4" w:space="0" w:color="auto"/>
              <w:bottom w:val="single" w:sz="4" w:space="0" w:color="auto"/>
              <w:right w:val="single" w:sz="4" w:space="0" w:color="auto"/>
            </w:tcBorders>
          </w:tcPr>
          <w:p w14:paraId="503E05A8"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w:t>
            </w:r>
          </w:p>
        </w:tc>
        <w:tc>
          <w:tcPr>
            <w:tcW w:w="3341" w:type="pct"/>
            <w:tcBorders>
              <w:top w:val="single" w:sz="4" w:space="0" w:color="auto"/>
              <w:left w:val="single" w:sz="4" w:space="0" w:color="auto"/>
              <w:bottom w:val="single" w:sz="4" w:space="0" w:color="auto"/>
              <w:right w:val="single" w:sz="4" w:space="0" w:color="auto"/>
            </w:tcBorders>
            <w:vAlign w:val="bottom"/>
          </w:tcPr>
          <w:p w14:paraId="766BDDDD" w14:textId="77777777" w:rsidR="00A2318D" w:rsidRDefault="00A2318D">
            <w:pPr>
              <w:rPr>
                <w:rFonts w:ascii="Arial" w:hAnsi="Arial" w:cs="Arial"/>
                <w:color w:val="000000"/>
                <w:sz w:val="18"/>
                <w:szCs w:val="18"/>
              </w:rPr>
            </w:pPr>
          </w:p>
        </w:tc>
      </w:tr>
      <w:tr w:rsidR="00A2318D" w:rsidRPr="00763D26" w14:paraId="30DA1B60"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tcPr>
          <w:p w14:paraId="4F42C55E"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Russia</w:t>
            </w:r>
          </w:p>
        </w:tc>
        <w:tc>
          <w:tcPr>
            <w:tcW w:w="631" w:type="pct"/>
            <w:tcBorders>
              <w:top w:val="single" w:sz="4" w:space="0" w:color="auto"/>
              <w:left w:val="single" w:sz="4" w:space="0" w:color="auto"/>
              <w:bottom w:val="single" w:sz="4" w:space="0" w:color="auto"/>
              <w:right w:val="single" w:sz="4" w:space="0" w:color="auto"/>
            </w:tcBorders>
          </w:tcPr>
          <w:p w14:paraId="4F9A7AEB"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2</w:t>
            </w:r>
          </w:p>
        </w:tc>
        <w:tc>
          <w:tcPr>
            <w:tcW w:w="3341" w:type="pct"/>
            <w:tcBorders>
              <w:top w:val="single" w:sz="4" w:space="0" w:color="auto"/>
              <w:left w:val="single" w:sz="4" w:space="0" w:color="auto"/>
              <w:bottom w:val="single" w:sz="4" w:space="0" w:color="auto"/>
              <w:right w:val="single" w:sz="4" w:space="0" w:color="auto"/>
            </w:tcBorders>
            <w:vAlign w:val="bottom"/>
          </w:tcPr>
          <w:p w14:paraId="746A660E" w14:textId="77777777" w:rsidR="00A2318D" w:rsidRDefault="00A2318D">
            <w:pPr>
              <w:rPr>
                <w:rFonts w:ascii="Arial" w:hAnsi="Arial" w:cs="Arial"/>
                <w:color w:val="000000"/>
                <w:sz w:val="18"/>
                <w:szCs w:val="18"/>
              </w:rPr>
            </w:pPr>
          </w:p>
        </w:tc>
      </w:tr>
      <w:tr w:rsidR="00A2318D" w:rsidRPr="00763D26" w14:paraId="28976471"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tcPr>
          <w:p w14:paraId="3A59081E"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Serbia</w:t>
            </w:r>
          </w:p>
        </w:tc>
        <w:tc>
          <w:tcPr>
            <w:tcW w:w="631" w:type="pct"/>
            <w:tcBorders>
              <w:top w:val="single" w:sz="4" w:space="0" w:color="auto"/>
              <w:left w:val="single" w:sz="4" w:space="0" w:color="auto"/>
              <w:bottom w:val="single" w:sz="4" w:space="0" w:color="auto"/>
              <w:right w:val="single" w:sz="4" w:space="0" w:color="auto"/>
            </w:tcBorders>
          </w:tcPr>
          <w:p w14:paraId="0499435D"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2</w:t>
            </w:r>
          </w:p>
        </w:tc>
        <w:tc>
          <w:tcPr>
            <w:tcW w:w="3341" w:type="pct"/>
            <w:tcBorders>
              <w:top w:val="single" w:sz="4" w:space="0" w:color="auto"/>
              <w:left w:val="single" w:sz="4" w:space="0" w:color="auto"/>
              <w:bottom w:val="single" w:sz="4" w:space="0" w:color="auto"/>
              <w:right w:val="single" w:sz="4" w:space="0" w:color="auto"/>
            </w:tcBorders>
            <w:vAlign w:val="bottom"/>
          </w:tcPr>
          <w:p w14:paraId="06B9FFCF" w14:textId="77777777" w:rsidR="00A2318D" w:rsidRDefault="00A2318D">
            <w:pPr>
              <w:rPr>
                <w:rFonts w:ascii="Arial" w:hAnsi="Arial" w:cs="Arial"/>
                <w:color w:val="000000"/>
                <w:sz w:val="18"/>
                <w:szCs w:val="18"/>
              </w:rPr>
            </w:pPr>
          </w:p>
        </w:tc>
      </w:tr>
      <w:tr w:rsidR="00A2318D" w:rsidRPr="00763D26" w14:paraId="356B301C"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tcPr>
          <w:p w14:paraId="52F51E63"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Slovakia</w:t>
            </w:r>
          </w:p>
        </w:tc>
        <w:tc>
          <w:tcPr>
            <w:tcW w:w="631" w:type="pct"/>
            <w:tcBorders>
              <w:top w:val="single" w:sz="4" w:space="0" w:color="auto"/>
              <w:left w:val="single" w:sz="4" w:space="0" w:color="auto"/>
              <w:bottom w:val="single" w:sz="4" w:space="0" w:color="auto"/>
              <w:right w:val="single" w:sz="4" w:space="0" w:color="auto"/>
            </w:tcBorders>
          </w:tcPr>
          <w:p w14:paraId="209BA5EA"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2</w:t>
            </w:r>
          </w:p>
        </w:tc>
        <w:tc>
          <w:tcPr>
            <w:tcW w:w="3341" w:type="pct"/>
            <w:tcBorders>
              <w:top w:val="single" w:sz="4" w:space="0" w:color="auto"/>
              <w:left w:val="single" w:sz="4" w:space="0" w:color="auto"/>
              <w:bottom w:val="single" w:sz="4" w:space="0" w:color="auto"/>
              <w:right w:val="single" w:sz="4" w:space="0" w:color="auto"/>
            </w:tcBorders>
            <w:vAlign w:val="bottom"/>
          </w:tcPr>
          <w:p w14:paraId="0E38D5B5" w14:textId="77777777" w:rsidR="00A2318D" w:rsidRDefault="00A2318D">
            <w:pPr>
              <w:rPr>
                <w:rFonts w:ascii="Arial" w:hAnsi="Arial" w:cs="Arial"/>
                <w:color w:val="000000"/>
                <w:sz w:val="18"/>
                <w:szCs w:val="18"/>
              </w:rPr>
            </w:pPr>
          </w:p>
        </w:tc>
      </w:tr>
      <w:tr w:rsidR="00A2318D" w:rsidRPr="00763D26" w14:paraId="1F352A51"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6C217437"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Slovenia</w:t>
            </w:r>
          </w:p>
        </w:tc>
        <w:tc>
          <w:tcPr>
            <w:tcW w:w="631" w:type="pct"/>
            <w:tcBorders>
              <w:top w:val="single" w:sz="4" w:space="0" w:color="auto"/>
              <w:left w:val="single" w:sz="4" w:space="0" w:color="auto"/>
              <w:bottom w:val="single" w:sz="4" w:space="0" w:color="auto"/>
              <w:right w:val="single" w:sz="4" w:space="0" w:color="auto"/>
            </w:tcBorders>
          </w:tcPr>
          <w:p w14:paraId="5A745E36"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1</w:t>
            </w:r>
          </w:p>
        </w:tc>
        <w:tc>
          <w:tcPr>
            <w:tcW w:w="3341" w:type="pct"/>
            <w:tcBorders>
              <w:top w:val="single" w:sz="4" w:space="0" w:color="auto"/>
              <w:left w:val="single" w:sz="4" w:space="0" w:color="auto"/>
              <w:bottom w:val="single" w:sz="4" w:space="0" w:color="auto"/>
              <w:right w:val="single" w:sz="4" w:space="0" w:color="auto"/>
            </w:tcBorders>
            <w:vAlign w:val="bottom"/>
          </w:tcPr>
          <w:p w14:paraId="3D4F1DC0" w14:textId="77777777" w:rsidR="00A2318D" w:rsidRDefault="00A2318D">
            <w:pPr>
              <w:rPr>
                <w:rFonts w:ascii="Arial" w:hAnsi="Arial" w:cs="Arial"/>
                <w:color w:val="000000"/>
                <w:sz w:val="18"/>
                <w:szCs w:val="18"/>
              </w:rPr>
            </w:pPr>
            <w:r>
              <w:rPr>
                <w:rFonts w:ascii="Arial" w:hAnsi="Arial" w:cs="Arial"/>
                <w:color w:val="000000"/>
                <w:sz w:val="18"/>
                <w:szCs w:val="18"/>
              </w:rPr>
              <w:t>-YES, THE MOST SERIOUS OFFENCE IS RECORDED</w:t>
            </w:r>
          </w:p>
        </w:tc>
      </w:tr>
      <w:tr w:rsidR="00A2318D" w14:paraId="1CE28C77"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55A5178D"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Spain</w:t>
            </w:r>
          </w:p>
        </w:tc>
        <w:tc>
          <w:tcPr>
            <w:tcW w:w="631" w:type="pct"/>
            <w:tcBorders>
              <w:top w:val="single" w:sz="4" w:space="0" w:color="auto"/>
              <w:left w:val="single" w:sz="4" w:space="0" w:color="auto"/>
              <w:bottom w:val="single" w:sz="4" w:space="0" w:color="auto"/>
              <w:right w:val="single" w:sz="4" w:space="0" w:color="auto"/>
            </w:tcBorders>
          </w:tcPr>
          <w:p w14:paraId="398569EB"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2</w:t>
            </w:r>
          </w:p>
        </w:tc>
        <w:tc>
          <w:tcPr>
            <w:tcW w:w="3341" w:type="pct"/>
            <w:tcBorders>
              <w:top w:val="single" w:sz="4" w:space="0" w:color="auto"/>
              <w:left w:val="single" w:sz="4" w:space="0" w:color="auto"/>
              <w:bottom w:val="single" w:sz="4" w:space="0" w:color="auto"/>
              <w:right w:val="single" w:sz="4" w:space="0" w:color="auto"/>
            </w:tcBorders>
            <w:vAlign w:val="bottom"/>
          </w:tcPr>
          <w:p w14:paraId="4E3D3336" w14:textId="77777777" w:rsidR="00A2318D" w:rsidRDefault="00A2318D">
            <w:pPr>
              <w:rPr>
                <w:rFonts w:ascii="Arial" w:hAnsi="Arial" w:cs="Arial"/>
                <w:color w:val="000000"/>
                <w:sz w:val="18"/>
                <w:szCs w:val="18"/>
              </w:rPr>
            </w:pPr>
          </w:p>
        </w:tc>
      </w:tr>
      <w:tr w:rsidR="00A2318D" w14:paraId="7E9058BC"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3A336FA5"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Sweden</w:t>
            </w:r>
          </w:p>
        </w:tc>
        <w:tc>
          <w:tcPr>
            <w:tcW w:w="631" w:type="pct"/>
            <w:tcBorders>
              <w:top w:val="single" w:sz="4" w:space="0" w:color="auto"/>
              <w:left w:val="single" w:sz="4" w:space="0" w:color="auto"/>
              <w:bottom w:val="single" w:sz="4" w:space="0" w:color="auto"/>
              <w:right w:val="single" w:sz="4" w:space="0" w:color="auto"/>
            </w:tcBorders>
          </w:tcPr>
          <w:p w14:paraId="624EF28B"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2</w:t>
            </w:r>
          </w:p>
        </w:tc>
        <w:tc>
          <w:tcPr>
            <w:tcW w:w="3341" w:type="pct"/>
            <w:tcBorders>
              <w:top w:val="single" w:sz="4" w:space="0" w:color="auto"/>
              <w:left w:val="single" w:sz="4" w:space="0" w:color="auto"/>
              <w:bottom w:val="single" w:sz="4" w:space="0" w:color="auto"/>
              <w:right w:val="single" w:sz="4" w:space="0" w:color="auto"/>
            </w:tcBorders>
            <w:vAlign w:val="bottom"/>
          </w:tcPr>
          <w:p w14:paraId="09BBA407" w14:textId="77777777" w:rsidR="00A2318D" w:rsidRDefault="00A2318D">
            <w:pPr>
              <w:rPr>
                <w:rFonts w:ascii="Arial" w:hAnsi="Arial" w:cs="Arial"/>
                <w:color w:val="000000"/>
                <w:sz w:val="18"/>
                <w:szCs w:val="18"/>
              </w:rPr>
            </w:pPr>
          </w:p>
        </w:tc>
      </w:tr>
      <w:tr w:rsidR="00A2318D" w:rsidRPr="00763D26" w14:paraId="10F26AEC"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02A92D58"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Switzerland</w:t>
            </w:r>
          </w:p>
        </w:tc>
        <w:tc>
          <w:tcPr>
            <w:tcW w:w="631" w:type="pct"/>
            <w:tcBorders>
              <w:top w:val="single" w:sz="4" w:space="0" w:color="auto"/>
              <w:left w:val="single" w:sz="4" w:space="0" w:color="auto"/>
              <w:bottom w:val="single" w:sz="4" w:space="0" w:color="auto"/>
              <w:right w:val="single" w:sz="4" w:space="0" w:color="auto"/>
            </w:tcBorders>
          </w:tcPr>
          <w:p w14:paraId="2F3D44FD"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2</w:t>
            </w:r>
          </w:p>
        </w:tc>
        <w:tc>
          <w:tcPr>
            <w:tcW w:w="3341" w:type="pct"/>
            <w:tcBorders>
              <w:top w:val="single" w:sz="4" w:space="0" w:color="auto"/>
              <w:left w:val="single" w:sz="4" w:space="0" w:color="auto"/>
              <w:bottom w:val="single" w:sz="4" w:space="0" w:color="auto"/>
              <w:right w:val="single" w:sz="4" w:space="0" w:color="auto"/>
            </w:tcBorders>
            <w:vAlign w:val="bottom"/>
          </w:tcPr>
          <w:p w14:paraId="5C8C6458" w14:textId="77777777" w:rsidR="00A2318D" w:rsidRDefault="00A2318D">
            <w:pPr>
              <w:rPr>
                <w:rFonts w:ascii="Arial" w:hAnsi="Arial" w:cs="Arial"/>
                <w:color w:val="000000"/>
                <w:sz w:val="18"/>
                <w:szCs w:val="18"/>
              </w:rPr>
            </w:pPr>
          </w:p>
        </w:tc>
      </w:tr>
      <w:tr w:rsidR="00A2318D" w14:paraId="0B446759"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3EFCA93D"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TFYR of Macedonia</w:t>
            </w:r>
          </w:p>
        </w:tc>
        <w:tc>
          <w:tcPr>
            <w:tcW w:w="631" w:type="pct"/>
            <w:tcBorders>
              <w:top w:val="single" w:sz="4" w:space="0" w:color="auto"/>
              <w:left w:val="single" w:sz="4" w:space="0" w:color="auto"/>
              <w:bottom w:val="single" w:sz="4" w:space="0" w:color="auto"/>
              <w:right w:val="single" w:sz="4" w:space="0" w:color="auto"/>
            </w:tcBorders>
          </w:tcPr>
          <w:p w14:paraId="7DF56A44"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w:t>
            </w:r>
          </w:p>
        </w:tc>
        <w:tc>
          <w:tcPr>
            <w:tcW w:w="3341" w:type="pct"/>
            <w:tcBorders>
              <w:top w:val="single" w:sz="4" w:space="0" w:color="auto"/>
              <w:left w:val="single" w:sz="4" w:space="0" w:color="auto"/>
              <w:bottom w:val="single" w:sz="4" w:space="0" w:color="auto"/>
              <w:right w:val="single" w:sz="4" w:space="0" w:color="auto"/>
            </w:tcBorders>
            <w:vAlign w:val="bottom"/>
          </w:tcPr>
          <w:p w14:paraId="4AFA9C20" w14:textId="77777777" w:rsidR="00A2318D" w:rsidRDefault="00A2318D">
            <w:pPr>
              <w:rPr>
                <w:rFonts w:ascii="Arial" w:hAnsi="Arial" w:cs="Arial"/>
                <w:color w:val="000000"/>
                <w:sz w:val="18"/>
                <w:szCs w:val="18"/>
              </w:rPr>
            </w:pPr>
          </w:p>
        </w:tc>
      </w:tr>
      <w:tr w:rsidR="00A2318D" w14:paraId="71B75999"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5A3D6E23"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Turkey</w:t>
            </w:r>
          </w:p>
        </w:tc>
        <w:tc>
          <w:tcPr>
            <w:tcW w:w="631" w:type="pct"/>
            <w:tcBorders>
              <w:top w:val="single" w:sz="4" w:space="0" w:color="auto"/>
              <w:left w:val="single" w:sz="4" w:space="0" w:color="auto"/>
              <w:bottom w:val="single" w:sz="4" w:space="0" w:color="auto"/>
              <w:right w:val="single" w:sz="4" w:space="0" w:color="auto"/>
            </w:tcBorders>
          </w:tcPr>
          <w:p w14:paraId="01B72663"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2</w:t>
            </w:r>
          </w:p>
        </w:tc>
        <w:tc>
          <w:tcPr>
            <w:tcW w:w="3341" w:type="pct"/>
            <w:tcBorders>
              <w:top w:val="single" w:sz="4" w:space="0" w:color="auto"/>
              <w:left w:val="single" w:sz="4" w:space="0" w:color="auto"/>
              <w:bottom w:val="single" w:sz="4" w:space="0" w:color="auto"/>
              <w:right w:val="single" w:sz="4" w:space="0" w:color="auto"/>
            </w:tcBorders>
            <w:vAlign w:val="bottom"/>
          </w:tcPr>
          <w:p w14:paraId="6A484621" w14:textId="77777777" w:rsidR="00A2318D" w:rsidRDefault="00A2318D">
            <w:pPr>
              <w:rPr>
                <w:rFonts w:ascii="Arial" w:hAnsi="Arial" w:cs="Arial"/>
                <w:color w:val="000000"/>
                <w:sz w:val="18"/>
                <w:szCs w:val="18"/>
              </w:rPr>
            </w:pPr>
          </w:p>
        </w:tc>
      </w:tr>
      <w:tr w:rsidR="00A2318D" w:rsidRPr="00763D26" w14:paraId="10DE1D60"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21F52BDC"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Ukraine</w:t>
            </w:r>
          </w:p>
        </w:tc>
        <w:tc>
          <w:tcPr>
            <w:tcW w:w="631" w:type="pct"/>
            <w:tcBorders>
              <w:top w:val="single" w:sz="4" w:space="0" w:color="auto"/>
              <w:left w:val="single" w:sz="4" w:space="0" w:color="auto"/>
              <w:bottom w:val="single" w:sz="4" w:space="0" w:color="auto"/>
              <w:right w:val="single" w:sz="4" w:space="0" w:color="auto"/>
            </w:tcBorders>
          </w:tcPr>
          <w:p w14:paraId="55A05257"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1</w:t>
            </w:r>
          </w:p>
        </w:tc>
        <w:tc>
          <w:tcPr>
            <w:tcW w:w="3341" w:type="pct"/>
            <w:tcBorders>
              <w:top w:val="single" w:sz="4" w:space="0" w:color="auto"/>
              <w:left w:val="single" w:sz="4" w:space="0" w:color="auto"/>
              <w:bottom w:val="single" w:sz="4" w:space="0" w:color="auto"/>
              <w:right w:val="single" w:sz="4" w:space="0" w:color="auto"/>
            </w:tcBorders>
            <w:vAlign w:val="bottom"/>
          </w:tcPr>
          <w:p w14:paraId="0283AF06" w14:textId="77777777" w:rsidR="00A2318D" w:rsidRDefault="00A2318D">
            <w:pPr>
              <w:rPr>
                <w:rFonts w:ascii="Arial" w:hAnsi="Arial" w:cs="Arial"/>
                <w:color w:val="000000"/>
                <w:sz w:val="18"/>
                <w:szCs w:val="18"/>
              </w:rPr>
            </w:pPr>
            <w:r>
              <w:rPr>
                <w:rFonts w:ascii="Arial" w:hAnsi="Arial" w:cs="Arial"/>
                <w:color w:val="000000"/>
                <w:sz w:val="18"/>
                <w:szCs w:val="18"/>
              </w:rPr>
              <w:t>When actions of s person are qualified according to more than one article of the Criminal Code of Ukraine the statistics show the offence that applies graver liability.   When a person committed several separate offences he is only once shown in the statistics.</w:t>
            </w:r>
          </w:p>
        </w:tc>
      </w:tr>
      <w:tr w:rsidR="00A2318D" w14:paraId="68F3B903"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34199517"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UK: England &amp; Wales</w:t>
            </w:r>
          </w:p>
        </w:tc>
        <w:tc>
          <w:tcPr>
            <w:tcW w:w="631" w:type="pct"/>
            <w:tcBorders>
              <w:top w:val="single" w:sz="4" w:space="0" w:color="auto"/>
              <w:left w:val="single" w:sz="4" w:space="0" w:color="auto"/>
              <w:bottom w:val="single" w:sz="4" w:space="0" w:color="auto"/>
              <w:right w:val="single" w:sz="4" w:space="0" w:color="auto"/>
            </w:tcBorders>
          </w:tcPr>
          <w:p w14:paraId="54795A16"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1</w:t>
            </w:r>
          </w:p>
        </w:tc>
        <w:tc>
          <w:tcPr>
            <w:tcW w:w="3341" w:type="pct"/>
            <w:tcBorders>
              <w:top w:val="single" w:sz="4" w:space="0" w:color="auto"/>
              <w:left w:val="single" w:sz="4" w:space="0" w:color="auto"/>
              <w:bottom w:val="single" w:sz="4" w:space="0" w:color="auto"/>
              <w:right w:val="single" w:sz="4" w:space="0" w:color="auto"/>
            </w:tcBorders>
            <w:vAlign w:val="bottom"/>
          </w:tcPr>
          <w:p w14:paraId="4E81E9D0" w14:textId="77777777" w:rsidR="00A2318D" w:rsidRDefault="00A2318D">
            <w:pPr>
              <w:rPr>
                <w:rFonts w:ascii="Arial" w:hAnsi="Arial" w:cs="Arial"/>
                <w:color w:val="000000"/>
                <w:sz w:val="18"/>
                <w:szCs w:val="18"/>
              </w:rPr>
            </w:pPr>
            <w:r>
              <w:rPr>
                <w:rFonts w:ascii="Arial" w:hAnsi="Arial" w:cs="Arial"/>
                <w:color w:val="000000"/>
                <w:sz w:val="18"/>
                <w:szCs w:val="18"/>
              </w:rPr>
              <w:t>If the sequence of crimes in an incident, or a comple crime, contains more than one type of crime, only the most serious crime is counted.  The most serious violent crime should generally take precedence overthe most serious property crime.</w:t>
            </w:r>
          </w:p>
        </w:tc>
      </w:tr>
      <w:tr w:rsidR="00A2318D" w:rsidRPr="00763D26" w14:paraId="0DB5EABF" w14:textId="77777777" w:rsidTr="00A2318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690D89DE"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UK: Northern Ireland</w:t>
            </w:r>
          </w:p>
        </w:tc>
        <w:tc>
          <w:tcPr>
            <w:tcW w:w="631" w:type="pct"/>
            <w:tcBorders>
              <w:top w:val="single" w:sz="4" w:space="0" w:color="auto"/>
              <w:left w:val="single" w:sz="4" w:space="0" w:color="auto"/>
              <w:bottom w:val="single" w:sz="4" w:space="0" w:color="auto"/>
              <w:right w:val="single" w:sz="4" w:space="0" w:color="auto"/>
            </w:tcBorders>
          </w:tcPr>
          <w:p w14:paraId="476F0B6D"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1</w:t>
            </w:r>
          </w:p>
        </w:tc>
        <w:tc>
          <w:tcPr>
            <w:tcW w:w="3341" w:type="pct"/>
            <w:tcBorders>
              <w:top w:val="single" w:sz="4" w:space="0" w:color="auto"/>
              <w:left w:val="single" w:sz="4" w:space="0" w:color="auto"/>
              <w:bottom w:val="single" w:sz="4" w:space="0" w:color="auto"/>
              <w:right w:val="single" w:sz="4" w:space="0" w:color="auto"/>
            </w:tcBorders>
            <w:vAlign w:val="bottom"/>
          </w:tcPr>
          <w:p w14:paraId="0A161F28" w14:textId="77777777" w:rsidR="00A2318D" w:rsidRDefault="00A2318D">
            <w:pPr>
              <w:rPr>
                <w:rFonts w:ascii="Arial" w:hAnsi="Arial" w:cs="Arial"/>
                <w:color w:val="000000"/>
                <w:sz w:val="18"/>
                <w:szCs w:val="18"/>
              </w:rPr>
            </w:pPr>
            <w:r>
              <w:rPr>
                <w:rFonts w:ascii="Arial" w:hAnsi="Arial" w:cs="Arial"/>
                <w:color w:val="000000"/>
                <w:sz w:val="18"/>
                <w:szCs w:val="18"/>
              </w:rPr>
              <w:t>As per GB Home Office Counting Rules</w:t>
            </w:r>
          </w:p>
        </w:tc>
      </w:tr>
      <w:tr w:rsidR="00A2318D" w:rsidRPr="00763D26" w14:paraId="4CA1E1C7" w14:textId="77777777" w:rsidTr="00A2318D">
        <w:trPr>
          <w:trHeight w:val="77"/>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16FB511E" w14:textId="77777777" w:rsidR="00A2318D" w:rsidRPr="00FC3D63" w:rsidRDefault="00A2318D" w:rsidP="00751E96">
            <w:pPr>
              <w:rPr>
                <w:rFonts w:ascii="Arial" w:hAnsi="Arial" w:cs="Arial"/>
                <w:b/>
                <w:bCs/>
                <w:sz w:val="18"/>
                <w:szCs w:val="18"/>
                <w:lang w:val="en-GB"/>
              </w:rPr>
            </w:pPr>
            <w:r w:rsidRPr="00FC3D63">
              <w:rPr>
                <w:rFonts w:ascii="Arial" w:hAnsi="Arial" w:cs="Arial"/>
                <w:b/>
                <w:bCs/>
                <w:sz w:val="18"/>
                <w:szCs w:val="18"/>
                <w:lang w:val="en-GB"/>
              </w:rPr>
              <w:t>UK: Scotland</w:t>
            </w:r>
          </w:p>
        </w:tc>
        <w:tc>
          <w:tcPr>
            <w:tcW w:w="631" w:type="pct"/>
            <w:tcBorders>
              <w:top w:val="single" w:sz="4" w:space="0" w:color="auto"/>
              <w:left w:val="single" w:sz="4" w:space="0" w:color="auto"/>
              <w:bottom w:val="single" w:sz="4" w:space="0" w:color="auto"/>
              <w:right w:val="single" w:sz="4" w:space="0" w:color="auto"/>
            </w:tcBorders>
          </w:tcPr>
          <w:p w14:paraId="4263BA6C" w14:textId="77777777" w:rsidR="00A2318D" w:rsidRDefault="00A2318D" w:rsidP="00A2318D">
            <w:pPr>
              <w:jc w:val="right"/>
              <w:rPr>
                <w:rFonts w:ascii="Arial" w:hAnsi="Arial" w:cs="Arial"/>
                <w:color w:val="000000"/>
                <w:sz w:val="18"/>
                <w:szCs w:val="18"/>
              </w:rPr>
            </w:pPr>
            <w:r>
              <w:rPr>
                <w:rFonts w:ascii="Arial" w:hAnsi="Arial" w:cs="Arial"/>
                <w:color w:val="000000"/>
                <w:sz w:val="18"/>
                <w:szCs w:val="18"/>
              </w:rPr>
              <w:t>1</w:t>
            </w:r>
          </w:p>
        </w:tc>
        <w:tc>
          <w:tcPr>
            <w:tcW w:w="3341" w:type="pct"/>
            <w:tcBorders>
              <w:top w:val="single" w:sz="4" w:space="0" w:color="auto"/>
              <w:left w:val="single" w:sz="4" w:space="0" w:color="auto"/>
              <w:bottom w:val="single" w:sz="4" w:space="0" w:color="auto"/>
              <w:right w:val="single" w:sz="4" w:space="0" w:color="auto"/>
            </w:tcBorders>
            <w:vAlign w:val="bottom"/>
          </w:tcPr>
          <w:p w14:paraId="06F3A8DD" w14:textId="77777777" w:rsidR="00A2318D" w:rsidRDefault="00A2318D">
            <w:pPr>
              <w:rPr>
                <w:rFonts w:ascii="Arial" w:hAnsi="Arial" w:cs="Arial"/>
                <w:color w:val="000000"/>
                <w:sz w:val="18"/>
                <w:szCs w:val="18"/>
              </w:rPr>
            </w:pPr>
            <w:r>
              <w:rPr>
                <w:rFonts w:ascii="Arial" w:hAnsi="Arial" w:cs="Arial"/>
                <w:color w:val="000000"/>
                <w:sz w:val="18"/>
                <w:szCs w:val="18"/>
              </w:rPr>
              <w:t>In one criminal incident, several crimes or offences may occur - e.g. a house may be broken into and vandalised and the occupants assaulted. In this example, crimes of housebreaking (which would include the vandalism) and assaults would be recorded. In multiple offence incidents more than one offence may be counted rather than one for the incident as a whole; that is, the counting system is offence based rather than incident based. An offence may have more than one victim - for example in robberies - and be committed by more than one offender - e.g. some assaults and housebreakings (note that for murder, attempted murder and culpable homicide, the number of crimes recorded is equal to the number of the victims). Thus the Recorded Crime statistics are not directly comparable with statistics on action taken against offenders, as one offence may lead to several persons being charged.  Equally, an offender may be charged with several offences.</w:t>
            </w:r>
          </w:p>
        </w:tc>
      </w:tr>
    </w:tbl>
    <w:p w14:paraId="795F71AC" w14:textId="77777777" w:rsidR="00763D26" w:rsidRDefault="00763D26" w:rsidP="00FF6484">
      <w:pPr>
        <w:pStyle w:val="Titre"/>
        <w:rPr>
          <w:rFonts w:ascii="Arial" w:hAnsi="Arial" w:cs="Arial"/>
          <w:sz w:val="18"/>
          <w:szCs w:val="18"/>
        </w:rPr>
      </w:pPr>
      <w:r>
        <w:rPr>
          <w:rFonts w:ascii="Arial" w:hAnsi="Arial" w:cs="Arial"/>
          <w:sz w:val="18"/>
          <w:szCs w:val="1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852"/>
        <w:gridCol w:w="3852"/>
      </w:tblGrid>
      <w:tr w:rsidR="00763D26" w:rsidRPr="00763D26" w14:paraId="48155A1B" w14:textId="77777777" w:rsidTr="00763D26">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D98C047" w14:textId="77777777" w:rsidR="00763D26" w:rsidRDefault="00763D26" w:rsidP="00667B66">
            <w:pPr>
              <w:jc w:val="center"/>
              <w:rPr>
                <w:rFonts w:ascii="Arial" w:hAnsi="Arial" w:cs="Arial"/>
                <w:bCs/>
                <w:sz w:val="18"/>
                <w:szCs w:val="18"/>
                <w:lang w:val="en-GB"/>
              </w:rPr>
            </w:pPr>
            <w:r>
              <w:rPr>
                <w:rFonts w:ascii="Arial" w:hAnsi="Arial" w:cs="Arial"/>
                <w:b/>
                <w:bCs/>
                <w:sz w:val="18"/>
                <w:szCs w:val="18"/>
                <w:lang w:val="en-GB"/>
              </w:rPr>
              <w:t xml:space="preserve">p. </w:t>
            </w:r>
            <w:r w:rsidR="00667B66">
              <w:rPr>
                <w:rFonts w:ascii="Arial" w:hAnsi="Arial" w:cs="Arial"/>
                <w:b/>
                <w:bCs/>
                <w:sz w:val="18"/>
                <w:szCs w:val="18"/>
                <w:lang w:val="en-GB"/>
              </w:rPr>
              <w:t>45</w:t>
            </w:r>
            <w:r>
              <w:rPr>
                <w:rFonts w:ascii="Arial" w:hAnsi="Arial" w:cs="Arial"/>
                <w:b/>
                <w:bCs/>
                <w:sz w:val="18"/>
                <w:szCs w:val="18"/>
                <w:lang w:val="en-GB"/>
              </w:rPr>
              <w:t xml:space="preserve"> – Description of data recording methods for Table 1.1 (3/5)</w:t>
            </w:r>
          </w:p>
        </w:tc>
      </w:tr>
      <w:tr w:rsidR="00763D26" w:rsidRPr="00763D26" w14:paraId="117A5E1F" w14:textId="77777777" w:rsidTr="00763D26">
        <w:trPr>
          <w:jc w:val="center"/>
        </w:trPr>
        <w:tc>
          <w:tcPr>
            <w:tcW w:w="1206" w:type="pct"/>
            <w:tcBorders>
              <w:top w:val="single" w:sz="4" w:space="0" w:color="auto"/>
              <w:left w:val="single" w:sz="4" w:space="0" w:color="auto"/>
              <w:bottom w:val="single" w:sz="4" w:space="0" w:color="auto"/>
              <w:right w:val="single" w:sz="4" w:space="0" w:color="auto"/>
            </w:tcBorders>
            <w:vAlign w:val="center"/>
          </w:tcPr>
          <w:p w14:paraId="762E9060" w14:textId="77777777" w:rsidR="00763D26" w:rsidRDefault="00763D26">
            <w:pPr>
              <w:jc w:val="center"/>
              <w:rPr>
                <w:rFonts w:ascii="Arial" w:hAnsi="Arial" w:cs="Arial"/>
                <w:bCs/>
                <w:sz w:val="18"/>
                <w:szCs w:val="18"/>
                <w:lang w:val="en-GB"/>
              </w:rPr>
            </w:pPr>
          </w:p>
        </w:tc>
        <w:tc>
          <w:tcPr>
            <w:tcW w:w="1897" w:type="pct"/>
            <w:tcBorders>
              <w:top w:val="single" w:sz="4" w:space="0" w:color="auto"/>
              <w:left w:val="single" w:sz="4" w:space="0" w:color="auto"/>
              <w:bottom w:val="single" w:sz="4" w:space="0" w:color="auto"/>
              <w:right w:val="single" w:sz="4" w:space="0" w:color="auto"/>
            </w:tcBorders>
            <w:vAlign w:val="center"/>
            <w:hideMark/>
          </w:tcPr>
          <w:p w14:paraId="7365B985" w14:textId="77777777" w:rsidR="00763D26" w:rsidRPr="00763D26" w:rsidRDefault="00763D26">
            <w:pPr>
              <w:jc w:val="center"/>
              <w:rPr>
                <w:rFonts w:ascii="Arial" w:hAnsi="Arial" w:cs="Arial"/>
                <w:b/>
                <w:bCs/>
                <w:sz w:val="18"/>
                <w:szCs w:val="18"/>
                <w:lang w:val="en-GB"/>
              </w:rPr>
            </w:pPr>
            <w:r w:rsidRPr="00763D26">
              <w:rPr>
                <w:rFonts w:ascii="Arial" w:hAnsi="Arial" w:cs="Arial"/>
                <w:b/>
                <w:bCs/>
                <w:sz w:val="18"/>
                <w:szCs w:val="18"/>
                <w:lang w:val="en-GB"/>
              </w:rPr>
              <w:t>How are multiple offences counted?</w:t>
            </w:r>
          </w:p>
        </w:tc>
        <w:tc>
          <w:tcPr>
            <w:tcW w:w="1897" w:type="pct"/>
            <w:tcBorders>
              <w:top w:val="single" w:sz="4" w:space="0" w:color="auto"/>
              <w:left w:val="single" w:sz="4" w:space="0" w:color="auto"/>
              <w:bottom w:val="single" w:sz="4" w:space="0" w:color="auto"/>
              <w:right w:val="single" w:sz="4" w:space="0" w:color="auto"/>
            </w:tcBorders>
            <w:vAlign w:val="center"/>
            <w:hideMark/>
          </w:tcPr>
          <w:p w14:paraId="208B0CE5" w14:textId="77777777" w:rsidR="00763D26" w:rsidRPr="00763D26" w:rsidRDefault="00763D26">
            <w:pPr>
              <w:jc w:val="center"/>
              <w:rPr>
                <w:rFonts w:ascii="Arial" w:hAnsi="Arial" w:cs="Arial"/>
                <w:b/>
                <w:bCs/>
                <w:sz w:val="18"/>
                <w:szCs w:val="18"/>
                <w:lang w:val="en-GB"/>
              </w:rPr>
            </w:pPr>
            <w:r w:rsidRPr="00763D26">
              <w:rPr>
                <w:rFonts w:ascii="Arial" w:hAnsi="Arial" w:cs="Arial"/>
                <w:b/>
                <w:bCs/>
                <w:sz w:val="18"/>
                <w:szCs w:val="18"/>
                <w:lang w:val="en-GB"/>
              </w:rPr>
              <w:t>How is an offence committed by more than one person counted?</w:t>
            </w:r>
          </w:p>
        </w:tc>
      </w:tr>
      <w:tr w:rsidR="00763D26" w:rsidRPr="00763D26" w14:paraId="4D39E91F" w14:textId="77777777" w:rsidTr="00763D26">
        <w:trPr>
          <w:jc w:val="center"/>
        </w:trPr>
        <w:tc>
          <w:tcPr>
            <w:tcW w:w="1206" w:type="pct"/>
            <w:tcBorders>
              <w:top w:val="single" w:sz="4" w:space="0" w:color="auto"/>
              <w:left w:val="single" w:sz="4" w:space="0" w:color="auto"/>
              <w:bottom w:val="single" w:sz="4" w:space="0" w:color="auto"/>
              <w:right w:val="single" w:sz="4" w:space="0" w:color="auto"/>
            </w:tcBorders>
            <w:vAlign w:val="center"/>
          </w:tcPr>
          <w:p w14:paraId="1E799631" w14:textId="77777777" w:rsidR="00763D26" w:rsidRDefault="00763D26" w:rsidP="00763D26">
            <w:pPr>
              <w:jc w:val="center"/>
              <w:rPr>
                <w:rFonts w:ascii="Arial" w:hAnsi="Arial" w:cs="Arial"/>
                <w:bCs/>
                <w:i/>
                <w:iCs/>
                <w:sz w:val="18"/>
                <w:szCs w:val="18"/>
                <w:lang w:val="en-GB"/>
              </w:rPr>
            </w:pPr>
          </w:p>
        </w:tc>
        <w:tc>
          <w:tcPr>
            <w:tcW w:w="1897" w:type="pct"/>
            <w:tcBorders>
              <w:top w:val="single" w:sz="4" w:space="0" w:color="auto"/>
              <w:left w:val="single" w:sz="4" w:space="0" w:color="auto"/>
              <w:bottom w:val="single" w:sz="4" w:space="0" w:color="auto"/>
              <w:right w:val="single" w:sz="4" w:space="0" w:color="auto"/>
            </w:tcBorders>
            <w:vAlign w:val="center"/>
            <w:hideMark/>
          </w:tcPr>
          <w:p w14:paraId="3983A1DB" w14:textId="77777777" w:rsidR="00763D26" w:rsidRPr="00763D26" w:rsidRDefault="00763D26">
            <w:pPr>
              <w:jc w:val="center"/>
              <w:rPr>
                <w:rFonts w:ascii="Arial" w:hAnsi="Arial" w:cs="Arial"/>
                <w:b/>
                <w:bCs/>
                <w:i/>
                <w:iCs/>
                <w:sz w:val="18"/>
                <w:szCs w:val="18"/>
                <w:lang w:val="en-GB"/>
              </w:rPr>
            </w:pPr>
            <w:r w:rsidRPr="00763D26">
              <w:rPr>
                <w:rFonts w:ascii="Arial" w:hAnsi="Arial" w:cs="Arial"/>
                <w:b/>
                <w:bCs/>
                <w:i/>
                <w:iCs/>
                <w:sz w:val="18"/>
                <w:szCs w:val="18"/>
                <w:lang w:val="en-GB"/>
              </w:rPr>
              <w:t>1: As one offence</w:t>
            </w:r>
          </w:p>
          <w:p w14:paraId="09E5100D" w14:textId="77777777" w:rsidR="00763D26" w:rsidRPr="00763D26" w:rsidRDefault="00763D26">
            <w:pPr>
              <w:jc w:val="center"/>
              <w:rPr>
                <w:rFonts w:ascii="Arial" w:hAnsi="Arial" w:cs="Arial"/>
                <w:b/>
                <w:bCs/>
                <w:i/>
                <w:iCs/>
                <w:sz w:val="18"/>
                <w:szCs w:val="18"/>
                <w:lang w:val="en-GB"/>
              </w:rPr>
            </w:pPr>
            <w:r w:rsidRPr="00763D26">
              <w:rPr>
                <w:rFonts w:ascii="Arial" w:hAnsi="Arial" w:cs="Arial"/>
                <w:b/>
                <w:bCs/>
                <w:i/>
                <w:iCs/>
                <w:sz w:val="18"/>
                <w:szCs w:val="18"/>
                <w:lang w:val="en-GB"/>
              </w:rPr>
              <w:t>2: As two or more offences</w:t>
            </w:r>
          </w:p>
          <w:p w14:paraId="33A56CC2" w14:textId="77777777" w:rsidR="00763D26" w:rsidRPr="00763D26" w:rsidRDefault="0062182E">
            <w:pPr>
              <w:jc w:val="center"/>
              <w:rPr>
                <w:rFonts w:ascii="Arial" w:hAnsi="Arial" w:cs="Arial"/>
                <w:b/>
                <w:bCs/>
                <w:i/>
                <w:iCs/>
                <w:sz w:val="18"/>
                <w:szCs w:val="18"/>
                <w:lang w:val="en-GB"/>
              </w:rPr>
            </w:pPr>
            <w:r>
              <w:rPr>
                <w:rFonts w:ascii="Arial" w:hAnsi="Arial" w:cs="Arial"/>
                <w:b/>
                <w:bCs/>
                <w:i/>
                <w:iCs/>
                <w:sz w:val="18"/>
                <w:szCs w:val="18"/>
                <w:lang w:val="en-GB"/>
              </w:rPr>
              <w:t>A</w:t>
            </w:r>
            <w:r w:rsidR="00763D26" w:rsidRPr="00763D26">
              <w:rPr>
                <w:rFonts w:ascii="Arial" w:hAnsi="Arial" w:cs="Arial"/>
                <w:b/>
                <w:bCs/>
                <w:i/>
                <w:iCs/>
                <w:sz w:val="18"/>
                <w:szCs w:val="18"/>
                <w:lang w:val="en-GB"/>
              </w:rPr>
              <w:t>3:Uncertain</w:t>
            </w:r>
          </w:p>
        </w:tc>
        <w:tc>
          <w:tcPr>
            <w:tcW w:w="1897" w:type="pct"/>
            <w:tcBorders>
              <w:top w:val="single" w:sz="4" w:space="0" w:color="auto"/>
              <w:left w:val="single" w:sz="4" w:space="0" w:color="auto"/>
              <w:bottom w:val="single" w:sz="4" w:space="0" w:color="auto"/>
              <w:right w:val="single" w:sz="4" w:space="0" w:color="auto"/>
            </w:tcBorders>
            <w:vAlign w:val="center"/>
            <w:hideMark/>
          </w:tcPr>
          <w:p w14:paraId="6C4A247E" w14:textId="77777777" w:rsidR="00763D26" w:rsidRPr="00763D26" w:rsidRDefault="00763D26">
            <w:pPr>
              <w:jc w:val="center"/>
              <w:rPr>
                <w:rFonts w:ascii="Arial" w:hAnsi="Arial" w:cs="Arial"/>
                <w:b/>
                <w:bCs/>
                <w:i/>
                <w:iCs/>
                <w:sz w:val="18"/>
                <w:szCs w:val="18"/>
                <w:lang w:val="en-GB"/>
              </w:rPr>
            </w:pPr>
            <w:r w:rsidRPr="00763D26">
              <w:rPr>
                <w:rFonts w:ascii="Arial" w:hAnsi="Arial" w:cs="Arial"/>
                <w:b/>
                <w:bCs/>
                <w:i/>
                <w:iCs/>
                <w:sz w:val="18"/>
                <w:szCs w:val="18"/>
                <w:lang w:val="en-GB"/>
              </w:rPr>
              <w:t>1: As one offence</w:t>
            </w:r>
          </w:p>
          <w:p w14:paraId="7366E3B1" w14:textId="77777777" w:rsidR="00763D26" w:rsidRPr="00763D26" w:rsidRDefault="00763D26">
            <w:pPr>
              <w:jc w:val="center"/>
              <w:rPr>
                <w:rFonts w:ascii="Arial" w:hAnsi="Arial" w:cs="Arial"/>
                <w:b/>
                <w:bCs/>
                <w:i/>
                <w:iCs/>
                <w:sz w:val="18"/>
                <w:szCs w:val="18"/>
                <w:lang w:val="en-GB"/>
              </w:rPr>
            </w:pPr>
            <w:r w:rsidRPr="00763D26">
              <w:rPr>
                <w:rFonts w:ascii="Arial" w:hAnsi="Arial" w:cs="Arial"/>
                <w:b/>
                <w:bCs/>
                <w:i/>
                <w:iCs/>
                <w:sz w:val="18"/>
                <w:szCs w:val="18"/>
                <w:lang w:val="en-GB"/>
              </w:rPr>
              <w:t>2: As two or more offences</w:t>
            </w:r>
          </w:p>
        </w:tc>
      </w:tr>
      <w:tr w:rsidR="00AE381D" w14:paraId="02B2A7DB" w14:textId="77777777" w:rsidTr="00763D26">
        <w:trPr>
          <w:jc w:val="center"/>
        </w:trPr>
        <w:tc>
          <w:tcPr>
            <w:tcW w:w="1206" w:type="pct"/>
            <w:tcBorders>
              <w:top w:val="single" w:sz="4" w:space="0" w:color="auto"/>
              <w:left w:val="single" w:sz="4" w:space="0" w:color="auto"/>
              <w:bottom w:val="single" w:sz="4" w:space="0" w:color="auto"/>
              <w:right w:val="single" w:sz="4" w:space="0" w:color="auto"/>
            </w:tcBorders>
            <w:vAlign w:val="center"/>
          </w:tcPr>
          <w:p w14:paraId="41B132C9" w14:textId="77777777" w:rsidR="00AE381D" w:rsidRDefault="00AE381D">
            <w:pPr>
              <w:jc w:val="center"/>
              <w:rPr>
                <w:rFonts w:ascii="Arial" w:hAnsi="Arial" w:cs="Arial"/>
                <w:b/>
                <w:sz w:val="18"/>
                <w:szCs w:val="18"/>
                <w:lang w:val="en-GB"/>
              </w:rPr>
            </w:pPr>
          </w:p>
        </w:tc>
        <w:tc>
          <w:tcPr>
            <w:tcW w:w="1897" w:type="pct"/>
            <w:tcBorders>
              <w:top w:val="single" w:sz="4" w:space="0" w:color="auto"/>
              <w:left w:val="single" w:sz="4" w:space="0" w:color="auto"/>
              <w:bottom w:val="single" w:sz="4" w:space="0" w:color="auto"/>
              <w:right w:val="single" w:sz="4" w:space="0" w:color="auto"/>
            </w:tcBorders>
            <w:vAlign w:val="bottom"/>
            <w:hideMark/>
          </w:tcPr>
          <w:p w14:paraId="45F631C5" w14:textId="77777777" w:rsidR="00AE381D" w:rsidRDefault="00AE381D">
            <w:pPr>
              <w:jc w:val="center"/>
              <w:rPr>
                <w:rFonts w:ascii="Arial" w:hAnsi="Arial" w:cs="Arial"/>
                <w:b/>
                <w:bCs/>
                <w:color w:val="000000"/>
                <w:sz w:val="18"/>
                <w:szCs w:val="18"/>
              </w:rPr>
            </w:pPr>
            <w:r>
              <w:rPr>
                <w:rFonts w:ascii="Arial" w:hAnsi="Arial" w:cs="Arial"/>
                <w:b/>
                <w:bCs/>
                <w:color w:val="000000"/>
                <w:sz w:val="18"/>
                <w:szCs w:val="18"/>
              </w:rPr>
              <w:t>CT11E11</w:t>
            </w:r>
          </w:p>
        </w:tc>
        <w:tc>
          <w:tcPr>
            <w:tcW w:w="1897" w:type="pct"/>
            <w:tcBorders>
              <w:top w:val="single" w:sz="4" w:space="0" w:color="auto"/>
              <w:left w:val="single" w:sz="4" w:space="0" w:color="auto"/>
              <w:bottom w:val="single" w:sz="4" w:space="0" w:color="auto"/>
              <w:right w:val="single" w:sz="4" w:space="0" w:color="auto"/>
            </w:tcBorders>
            <w:vAlign w:val="bottom"/>
            <w:hideMark/>
          </w:tcPr>
          <w:p w14:paraId="10E029DC" w14:textId="77777777" w:rsidR="00AE381D" w:rsidRDefault="00AE381D">
            <w:pPr>
              <w:jc w:val="center"/>
              <w:rPr>
                <w:rFonts w:ascii="Arial" w:hAnsi="Arial" w:cs="Arial"/>
                <w:b/>
                <w:bCs/>
                <w:color w:val="000000"/>
                <w:sz w:val="18"/>
                <w:szCs w:val="18"/>
              </w:rPr>
            </w:pPr>
            <w:r>
              <w:rPr>
                <w:rFonts w:ascii="Arial" w:hAnsi="Arial" w:cs="Arial"/>
                <w:b/>
                <w:bCs/>
                <w:color w:val="000000"/>
                <w:sz w:val="18"/>
                <w:szCs w:val="18"/>
              </w:rPr>
              <w:t>CT11F11</w:t>
            </w:r>
          </w:p>
        </w:tc>
      </w:tr>
      <w:tr w:rsidR="00814CC1" w14:paraId="1A0F06C4"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1ADE2240"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Albania</w:t>
            </w:r>
          </w:p>
        </w:tc>
        <w:tc>
          <w:tcPr>
            <w:tcW w:w="1897" w:type="pct"/>
            <w:tcBorders>
              <w:top w:val="single" w:sz="4" w:space="0" w:color="auto"/>
              <w:left w:val="single" w:sz="4" w:space="0" w:color="auto"/>
              <w:bottom w:val="single" w:sz="4" w:space="0" w:color="auto"/>
              <w:right w:val="single" w:sz="4" w:space="0" w:color="auto"/>
            </w:tcBorders>
            <w:vAlign w:val="bottom"/>
          </w:tcPr>
          <w:p w14:paraId="56D4B2BD"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c>
          <w:tcPr>
            <w:tcW w:w="1897" w:type="pct"/>
            <w:tcBorders>
              <w:top w:val="single" w:sz="4" w:space="0" w:color="auto"/>
              <w:left w:val="single" w:sz="4" w:space="0" w:color="auto"/>
              <w:bottom w:val="single" w:sz="4" w:space="0" w:color="auto"/>
              <w:right w:val="single" w:sz="4" w:space="0" w:color="auto"/>
            </w:tcBorders>
            <w:vAlign w:val="bottom"/>
          </w:tcPr>
          <w:p w14:paraId="38D9E410"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r>
      <w:tr w:rsidR="00814CC1" w14:paraId="73DAD791"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4D835595"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Armenia</w:t>
            </w:r>
          </w:p>
        </w:tc>
        <w:tc>
          <w:tcPr>
            <w:tcW w:w="1897" w:type="pct"/>
            <w:tcBorders>
              <w:top w:val="single" w:sz="4" w:space="0" w:color="auto"/>
              <w:left w:val="single" w:sz="4" w:space="0" w:color="auto"/>
              <w:bottom w:val="single" w:sz="4" w:space="0" w:color="auto"/>
              <w:right w:val="single" w:sz="4" w:space="0" w:color="auto"/>
            </w:tcBorders>
            <w:vAlign w:val="bottom"/>
          </w:tcPr>
          <w:p w14:paraId="427720CD"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c>
          <w:tcPr>
            <w:tcW w:w="1897" w:type="pct"/>
            <w:tcBorders>
              <w:top w:val="single" w:sz="4" w:space="0" w:color="auto"/>
              <w:left w:val="single" w:sz="4" w:space="0" w:color="auto"/>
              <w:bottom w:val="single" w:sz="4" w:space="0" w:color="auto"/>
              <w:right w:val="single" w:sz="4" w:space="0" w:color="auto"/>
            </w:tcBorders>
            <w:vAlign w:val="bottom"/>
          </w:tcPr>
          <w:p w14:paraId="6F3232FC"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r>
      <w:tr w:rsidR="00814CC1" w14:paraId="2B525D52"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2D8CD6C7"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Austria</w:t>
            </w:r>
          </w:p>
        </w:tc>
        <w:tc>
          <w:tcPr>
            <w:tcW w:w="1897" w:type="pct"/>
            <w:tcBorders>
              <w:top w:val="single" w:sz="4" w:space="0" w:color="auto"/>
              <w:left w:val="single" w:sz="4" w:space="0" w:color="auto"/>
              <w:bottom w:val="single" w:sz="4" w:space="0" w:color="auto"/>
              <w:right w:val="single" w:sz="4" w:space="0" w:color="auto"/>
            </w:tcBorders>
            <w:vAlign w:val="bottom"/>
          </w:tcPr>
          <w:p w14:paraId="0F1868F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1897" w:type="pct"/>
            <w:tcBorders>
              <w:top w:val="single" w:sz="4" w:space="0" w:color="auto"/>
              <w:left w:val="single" w:sz="4" w:space="0" w:color="auto"/>
              <w:bottom w:val="single" w:sz="4" w:space="0" w:color="auto"/>
              <w:right w:val="single" w:sz="4" w:space="0" w:color="auto"/>
            </w:tcBorders>
            <w:vAlign w:val="bottom"/>
          </w:tcPr>
          <w:p w14:paraId="367E6E18"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r>
      <w:tr w:rsidR="00814CC1" w14:paraId="05CF0319"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11D2DB06"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Azerbaijan</w:t>
            </w:r>
          </w:p>
        </w:tc>
        <w:tc>
          <w:tcPr>
            <w:tcW w:w="1897" w:type="pct"/>
            <w:tcBorders>
              <w:top w:val="single" w:sz="4" w:space="0" w:color="auto"/>
              <w:left w:val="single" w:sz="4" w:space="0" w:color="auto"/>
              <w:bottom w:val="single" w:sz="4" w:space="0" w:color="auto"/>
              <w:right w:val="single" w:sz="4" w:space="0" w:color="auto"/>
            </w:tcBorders>
            <w:vAlign w:val="bottom"/>
          </w:tcPr>
          <w:p w14:paraId="61292C8D" w14:textId="77777777" w:rsidR="00814CC1" w:rsidRDefault="00814CC1">
            <w:pPr>
              <w:rPr>
                <w:rFonts w:ascii="Arial" w:hAnsi="Arial" w:cs="Arial"/>
                <w:color w:val="000000"/>
                <w:sz w:val="18"/>
                <w:szCs w:val="18"/>
              </w:rPr>
            </w:pPr>
          </w:p>
        </w:tc>
        <w:tc>
          <w:tcPr>
            <w:tcW w:w="1897" w:type="pct"/>
            <w:tcBorders>
              <w:top w:val="single" w:sz="4" w:space="0" w:color="auto"/>
              <w:left w:val="single" w:sz="4" w:space="0" w:color="auto"/>
              <w:bottom w:val="single" w:sz="4" w:space="0" w:color="auto"/>
              <w:right w:val="single" w:sz="4" w:space="0" w:color="auto"/>
            </w:tcBorders>
            <w:vAlign w:val="bottom"/>
          </w:tcPr>
          <w:p w14:paraId="039EFFFB" w14:textId="77777777" w:rsidR="00814CC1" w:rsidRDefault="00814CC1">
            <w:pPr>
              <w:rPr>
                <w:rFonts w:ascii="Arial" w:hAnsi="Arial" w:cs="Arial"/>
                <w:color w:val="000000"/>
                <w:sz w:val="18"/>
                <w:szCs w:val="18"/>
              </w:rPr>
            </w:pPr>
          </w:p>
        </w:tc>
      </w:tr>
      <w:tr w:rsidR="00814CC1" w14:paraId="1962688F"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71B6916C"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Belgium</w:t>
            </w:r>
          </w:p>
        </w:tc>
        <w:tc>
          <w:tcPr>
            <w:tcW w:w="1897" w:type="pct"/>
            <w:tcBorders>
              <w:top w:val="single" w:sz="4" w:space="0" w:color="auto"/>
              <w:left w:val="single" w:sz="4" w:space="0" w:color="auto"/>
              <w:bottom w:val="single" w:sz="4" w:space="0" w:color="auto"/>
              <w:right w:val="single" w:sz="4" w:space="0" w:color="auto"/>
            </w:tcBorders>
            <w:vAlign w:val="bottom"/>
          </w:tcPr>
          <w:p w14:paraId="03F5D70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1897" w:type="pct"/>
            <w:tcBorders>
              <w:top w:val="single" w:sz="4" w:space="0" w:color="auto"/>
              <w:left w:val="single" w:sz="4" w:space="0" w:color="auto"/>
              <w:bottom w:val="single" w:sz="4" w:space="0" w:color="auto"/>
              <w:right w:val="single" w:sz="4" w:space="0" w:color="auto"/>
            </w:tcBorders>
            <w:vAlign w:val="bottom"/>
          </w:tcPr>
          <w:p w14:paraId="09478FC0"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r>
      <w:tr w:rsidR="00814CC1" w14:paraId="42B0C6F8"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6F51E514"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Bosnia-Herzegovina</w:t>
            </w:r>
          </w:p>
        </w:tc>
        <w:tc>
          <w:tcPr>
            <w:tcW w:w="1897" w:type="pct"/>
            <w:tcBorders>
              <w:top w:val="single" w:sz="4" w:space="0" w:color="auto"/>
              <w:left w:val="single" w:sz="4" w:space="0" w:color="auto"/>
              <w:bottom w:val="single" w:sz="4" w:space="0" w:color="auto"/>
              <w:right w:val="single" w:sz="4" w:space="0" w:color="auto"/>
            </w:tcBorders>
            <w:vAlign w:val="bottom"/>
          </w:tcPr>
          <w:p w14:paraId="33CE13C5" w14:textId="77777777" w:rsidR="00814CC1" w:rsidRDefault="00814CC1">
            <w:pPr>
              <w:rPr>
                <w:rFonts w:ascii="Arial" w:hAnsi="Arial" w:cs="Arial"/>
                <w:color w:val="000000"/>
                <w:sz w:val="18"/>
                <w:szCs w:val="18"/>
              </w:rPr>
            </w:pPr>
          </w:p>
        </w:tc>
        <w:tc>
          <w:tcPr>
            <w:tcW w:w="1897" w:type="pct"/>
            <w:tcBorders>
              <w:top w:val="single" w:sz="4" w:space="0" w:color="auto"/>
              <w:left w:val="single" w:sz="4" w:space="0" w:color="auto"/>
              <w:bottom w:val="single" w:sz="4" w:space="0" w:color="auto"/>
              <w:right w:val="single" w:sz="4" w:space="0" w:color="auto"/>
            </w:tcBorders>
            <w:vAlign w:val="bottom"/>
          </w:tcPr>
          <w:p w14:paraId="03D94ECD" w14:textId="77777777" w:rsidR="00814CC1" w:rsidRDefault="00814CC1">
            <w:pPr>
              <w:rPr>
                <w:rFonts w:ascii="Arial" w:hAnsi="Arial" w:cs="Arial"/>
                <w:color w:val="000000"/>
                <w:sz w:val="18"/>
                <w:szCs w:val="18"/>
              </w:rPr>
            </w:pPr>
          </w:p>
        </w:tc>
      </w:tr>
      <w:tr w:rsidR="00814CC1" w14:paraId="6CA3C8CE"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12CDF04A"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Bulgaria</w:t>
            </w:r>
          </w:p>
        </w:tc>
        <w:tc>
          <w:tcPr>
            <w:tcW w:w="1897" w:type="pct"/>
            <w:tcBorders>
              <w:top w:val="single" w:sz="4" w:space="0" w:color="auto"/>
              <w:left w:val="single" w:sz="4" w:space="0" w:color="auto"/>
              <w:bottom w:val="single" w:sz="4" w:space="0" w:color="auto"/>
              <w:right w:val="single" w:sz="4" w:space="0" w:color="auto"/>
            </w:tcBorders>
            <w:vAlign w:val="bottom"/>
          </w:tcPr>
          <w:p w14:paraId="0187F258"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1897" w:type="pct"/>
            <w:tcBorders>
              <w:top w:val="single" w:sz="4" w:space="0" w:color="auto"/>
              <w:left w:val="single" w:sz="4" w:space="0" w:color="auto"/>
              <w:bottom w:val="single" w:sz="4" w:space="0" w:color="auto"/>
              <w:right w:val="single" w:sz="4" w:space="0" w:color="auto"/>
            </w:tcBorders>
            <w:vAlign w:val="bottom"/>
          </w:tcPr>
          <w:p w14:paraId="5768DAEE"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r>
      <w:tr w:rsidR="00814CC1" w14:paraId="12CDADA9"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625B852A"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Croatia</w:t>
            </w:r>
          </w:p>
        </w:tc>
        <w:tc>
          <w:tcPr>
            <w:tcW w:w="1897" w:type="pct"/>
            <w:tcBorders>
              <w:top w:val="single" w:sz="4" w:space="0" w:color="auto"/>
              <w:left w:val="single" w:sz="4" w:space="0" w:color="auto"/>
              <w:bottom w:val="single" w:sz="4" w:space="0" w:color="auto"/>
              <w:right w:val="single" w:sz="4" w:space="0" w:color="auto"/>
            </w:tcBorders>
            <w:vAlign w:val="bottom"/>
          </w:tcPr>
          <w:p w14:paraId="6C107FAF"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c>
          <w:tcPr>
            <w:tcW w:w="1897" w:type="pct"/>
            <w:tcBorders>
              <w:top w:val="single" w:sz="4" w:space="0" w:color="auto"/>
              <w:left w:val="single" w:sz="4" w:space="0" w:color="auto"/>
              <w:bottom w:val="single" w:sz="4" w:space="0" w:color="auto"/>
              <w:right w:val="single" w:sz="4" w:space="0" w:color="auto"/>
            </w:tcBorders>
            <w:vAlign w:val="bottom"/>
          </w:tcPr>
          <w:p w14:paraId="4FFF5E33"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r>
      <w:tr w:rsidR="00814CC1" w14:paraId="78048310"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778BEBC8"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Cyprus</w:t>
            </w:r>
          </w:p>
        </w:tc>
        <w:tc>
          <w:tcPr>
            <w:tcW w:w="1897" w:type="pct"/>
            <w:tcBorders>
              <w:top w:val="single" w:sz="4" w:space="0" w:color="auto"/>
              <w:left w:val="single" w:sz="4" w:space="0" w:color="auto"/>
              <w:bottom w:val="single" w:sz="4" w:space="0" w:color="auto"/>
              <w:right w:val="single" w:sz="4" w:space="0" w:color="auto"/>
            </w:tcBorders>
            <w:vAlign w:val="bottom"/>
          </w:tcPr>
          <w:p w14:paraId="4DE14B1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1897" w:type="pct"/>
            <w:tcBorders>
              <w:top w:val="single" w:sz="4" w:space="0" w:color="auto"/>
              <w:left w:val="single" w:sz="4" w:space="0" w:color="auto"/>
              <w:bottom w:val="single" w:sz="4" w:space="0" w:color="auto"/>
              <w:right w:val="single" w:sz="4" w:space="0" w:color="auto"/>
            </w:tcBorders>
            <w:vAlign w:val="bottom"/>
          </w:tcPr>
          <w:p w14:paraId="570BBAA7"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r>
      <w:tr w:rsidR="00814CC1" w14:paraId="4E686F45"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6024FA51"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Czech Republic</w:t>
            </w:r>
          </w:p>
        </w:tc>
        <w:tc>
          <w:tcPr>
            <w:tcW w:w="1897" w:type="pct"/>
            <w:tcBorders>
              <w:top w:val="single" w:sz="4" w:space="0" w:color="auto"/>
              <w:left w:val="single" w:sz="4" w:space="0" w:color="auto"/>
              <w:bottom w:val="single" w:sz="4" w:space="0" w:color="auto"/>
              <w:right w:val="single" w:sz="4" w:space="0" w:color="auto"/>
            </w:tcBorders>
            <w:vAlign w:val="bottom"/>
          </w:tcPr>
          <w:p w14:paraId="05A3D8DC"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c>
          <w:tcPr>
            <w:tcW w:w="1897" w:type="pct"/>
            <w:tcBorders>
              <w:top w:val="single" w:sz="4" w:space="0" w:color="auto"/>
              <w:left w:val="single" w:sz="4" w:space="0" w:color="auto"/>
              <w:bottom w:val="single" w:sz="4" w:space="0" w:color="auto"/>
              <w:right w:val="single" w:sz="4" w:space="0" w:color="auto"/>
            </w:tcBorders>
            <w:vAlign w:val="bottom"/>
          </w:tcPr>
          <w:p w14:paraId="79C324D1"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14:paraId="3D39E9DC"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tcPr>
          <w:p w14:paraId="178181F6"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Denmark</w:t>
            </w:r>
          </w:p>
        </w:tc>
        <w:tc>
          <w:tcPr>
            <w:tcW w:w="1897" w:type="pct"/>
            <w:tcBorders>
              <w:top w:val="single" w:sz="4" w:space="0" w:color="auto"/>
              <w:left w:val="single" w:sz="4" w:space="0" w:color="auto"/>
              <w:bottom w:val="single" w:sz="4" w:space="0" w:color="auto"/>
              <w:right w:val="single" w:sz="4" w:space="0" w:color="auto"/>
            </w:tcBorders>
            <w:vAlign w:val="bottom"/>
          </w:tcPr>
          <w:p w14:paraId="5E63705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1897" w:type="pct"/>
            <w:tcBorders>
              <w:top w:val="single" w:sz="4" w:space="0" w:color="auto"/>
              <w:left w:val="single" w:sz="4" w:space="0" w:color="auto"/>
              <w:bottom w:val="single" w:sz="4" w:space="0" w:color="auto"/>
              <w:right w:val="single" w:sz="4" w:space="0" w:color="auto"/>
            </w:tcBorders>
            <w:vAlign w:val="bottom"/>
          </w:tcPr>
          <w:p w14:paraId="27D8A4E0"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r>
      <w:tr w:rsidR="00814CC1" w14:paraId="3BAD0783"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tcPr>
          <w:p w14:paraId="71CD7782"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Estonia</w:t>
            </w:r>
          </w:p>
        </w:tc>
        <w:tc>
          <w:tcPr>
            <w:tcW w:w="1897" w:type="pct"/>
            <w:tcBorders>
              <w:top w:val="single" w:sz="4" w:space="0" w:color="auto"/>
              <w:left w:val="single" w:sz="4" w:space="0" w:color="auto"/>
              <w:bottom w:val="single" w:sz="4" w:space="0" w:color="auto"/>
              <w:right w:val="single" w:sz="4" w:space="0" w:color="auto"/>
            </w:tcBorders>
            <w:vAlign w:val="bottom"/>
          </w:tcPr>
          <w:p w14:paraId="726EA737" w14:textId="77777777" w:rsidR="00814CC1" w:rsidRDefault="00814CC1">
            <w:pPr>
              <w:rPr>
                <w:rFonts w:ascii="Arial" w:hAnsi="Arial" w:cs="Arial"/>
                <w:color w:val="000000"/>
                <w:sz w:val="18"/>
                <w:szCs w:val="18"/>
              </w:rPr>
            </w:pPr>
          </w:p>
        </w:tc>
        <w:tc>
          <w:tcPr>
            <w:tcW w:w="1897" w:type="pct"/>
            <w:tcBorders>
              <w:top w:val="single" w:sz="4" w:space="0" w:color="auto"/>
              <w:left w:val="single" w:sz="4" w:space="0" w:color="auto"/>
              <w:bottom w:val="single" w:sz="4" w:space="0" w:color="auto"/>
              <w:right w:val="single" w:sz="4" w:space="0" w:color="auto"/>
            </w:tcBorders>
            <w:vAlign w:val="bottom"/>
          </w:tcPr>
          <w:p w14:paraId="1A11E5E3"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r>
      <w:tr w:rsidR="00814CC1" w14:paraId="293190E0"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tcPr>
          <w:p w14:paraId="78060274"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Finland</w:t>
            </w:r>
          </w:p>
        </w:tc>
        <w:tc>
          <w:tcPr>
            <w:tcW w:w="1897" w:type="pct"/>
            <w:tcBorders>
              <w:top w:val="single" w:sz="4" w:space="0" w:color="auto"/>
              <w:left w:val="single" w:sz="4" w:space="0" w:color="auto"/>
              <w:bottom w:val="single" w:sz="4" w:space="0" w:color="auto"/>
              <w:right w:val="single" w:sz="4" w:space="0" w:color="auto"/>
            </w:tcBorders>
            <w:vAlign w:val="bottom"/>
          </w:tcPr>
          <w:p w14:paraId="1999227D"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1897" w:type="pct"/>
            <w:tcBorders>
              <w:top w:val="single" w:sz="4" w:space="0" w:color="auto"/>
              <w:left w:val="single" w:sz="4" w:space="0" w:color="auto"/>
              <w:bottom w:val="single" w:sz="4" w:space="0" w:color="auto"/>
              <w:right w:val="single" w:sz="4" w:space="0" w:color="auto"/>
            </w:tcBorders>
            <w:vAlign w:val="bottom"/>
          </w:tcPr>
          <w:p w14:paraId="22CCE31D"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r>
      <w:tr w:rsidR="00814CC1" w14:paraId="2197DC28"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tcPr>
          <w:p w14:paraId="6D8FA3D5"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France</w:t>
            </w:r>
          </w:p>
        </w:tc>
        <w:tc>
          <w:tcPr>
            <w:tcW w:w="1897" w:type="pct"/>
            <w:tcBorders>
              <w:top w:val="single" w:sz="4" w:space="0" w:color="auto"/>
              <w:left w:val="single" w:sz="4" w:space="0" w:color="auto"/>
              <w:bottom w:val="single" w:sz="4" w:space="0" w:color="auto"/>
              <w:right w:val="single" w:sz="4" w:space="0" w:color="auto"/>
            </w:tcBorders>
            <w:vAlign w:val="bottom"/>
          </w:tcPr>
          <w:p w14:paraId="3A8D2701"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1897" w:type="pct"/>
            <w:tcBorders>
              <w:top w:val="single" w:sz="4" w:space="0" w:color="auto"/>
              <w:left w:val="single" w:sz="4" w:space="0" w:color="auto"/>
              <w:bottom w:val="single" w:sz="4" w:space="0" w:color="auto"/>
              <w:right w:val="single" w:sz="4" w:space="0" w:color="auto"/>
            </w:tcBorders>
            <w:vAlign w:val="bottom"/>
          </w:tcPr>
          <w:p w14:paraId="541E1852"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r>
      <w:tr w:rsidR="00814CC1" w14:paraId="31B247B9"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59E5A041"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Georgia</w:t>
            </w:r>
          </w:p>
        </w:tc>
        <w:tc>
          <w:tcPr>
            <w:tcW w:w="1897" w:type="pct"/>
            <w:tcBorders>
              <w:top w:val="single" w:sz="4" w:space="0" w:color="auto"/>
              <w:left w:val="single" w:sz="4" w:space="0" w:color="auto"/>
              <w:bottom w:val="single" w:sz="4" w:space="0" w:color="auto"/>
              <w:right w:val="single" w:sz="4" w:space="0" w:color="auto"/>
            </w:tcBorders>
            <w:vAlign w:val="bottom"/>
          </w:tcPr>
          <w:p w14:paraId="5941C08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1897" w:type="pct"/>
            <w:tcBorders>
              <w:top w:val="single" w:sz="4" w:space="0" w:color="auto"/>
              <w:left w:val="single" w:sz="4" w:space="0" w:color="auto"/>
              <w:bottom w:val="single" w:sz="4" w:space="0" w:color="auto"/>
              <w:right w:val="single" w:sz="4" w:space="0" w:color="auto"/>
            </w:tcBorders>
            <w:vAlign w:val="bottom"/>
          </w:tcPr>
          <w:p w14:paraId="4A837F2A"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r>
      <w:tr w:rsidR="00814CC1" w14:paraId="345F0544"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1F765967"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Germany</w:t>
            </w:r>
          </w:p>
        </w:tc>
        <w:tc>
          <w:tcPr>
            <w:tcW w:w="1897" w:type="pct"/>
            <w:tcBorders>
              <w:top w:val="single" w:sz="4" w:space="0" w:color="auto"/>
              <w:left w:val="single" w:sz="4" w:space="0" w:color="auto"/>
              <w:bottom w:val="single" w:sz="4" w:space="0" w:color="auto"/>
              <w:right w:val="single" w:sz="4" w:space="0" w:color="auto"/>
            </w:tcBorders>
            <w:vAlign w:val="bottom"/>
          </w:tcPr>
          <w:p w14:paraId="1A508C0D" w14:textId="77777777" w:rsidR="00814CC1" w:rsidRDefault="00814CC1">
            <w:pPr>
              <w:rPr>
                <w:rFonts w:ascii="Arial" w:hAnsi="Arial" w:cs="Arial"/>
                <w:color w:val="000000"/>
                <w:sz w:val="18"/>
                <w:szCs w:val="18"/>
              </w:rPr>
            </w:pPr>
          </w:p>
        </w:tc>
        <w:tc>
          <w:tcPr>
            <w:tcW w:w="1897" w:type="pct"/>
            <w:tcBorders>
              <w:top w:val="single" w:sz="4" w:space="0" w:color="auto"/>
              <w:left w:val="single" w:sz="4" w:space="0" w:color="auto"/>
              <w:bottom w:val="single" w:sz="4" w:space="0" w:color="auto"/>
              <w:right w:val="single" w:sz="4" w:space="0" w:color="auto"/>
            </w:tcBorders>
            <w:vAlign w:val="bottom"/>
          </w:tcPr>
          <w:p w14:paraId="1F199B14"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r>
      <w:tr w:rsidR="00814CC1" w14:paraId="39DFB729"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3C59C19E"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Greece</w:t>
            </w:r>
          </w:p>
        </w:tc>
        <w:tc>
          <w:tcPr>
            <w:tcW w:w="1897" w:type="pct"/>
            <w:tcBorders>
              <w:top w:val="single" w:sz="4" w:space="0" w:color="auto"/>
              <w:left w:val="single" w:sz="4" w:space="0" w:color="auto"/>
              <w:bottom w:val="single" w:sz="4" w:space="0" w:color="auto"/>
              <w:right w:val="single" w:sz="4" w:space="0" w:color="auto"/>
            </w:tcBorders>
            <w:vAlign w:val="bottom"/>
          </w:tcPr>
          <w:p w14:paraId="5A65A1EA"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1897" w:type="pct"/>
            <w:tcBorders>
              <w:top w:val="single" w:sz="4" w:space="0" w:color="auto"/>
              <w:left w:val="single" w:sz="4" w:space="0" w:color="auto"/>
              <w:bottom w:val="single" w:sz="4" w:space="0" w:color="auto"/>
              <w:right w:val="single" w:sz="4" w:space="0" w:color="auto"/>
            </w:tcBorders>
            <w:vAlign w:val="bottom"/>
          </w:tcPr>
          <w:p w14:paraId="08016DD8"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14:paraId="1D5F5D6B"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56826281"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Hungary</w:t>
            </w:r>
          </w:p>
        </w:tc>
        <w:tc>
          <w:tcPr>
            <w:tcW w:w="1897" w:type="pct"/>
            <w:tcBorders>
              <w:top w:val="single" w:sz="4" w:space="0" w:color="auto"/>
              <w:left w:val="single" w:sz="4" w:space="0" w:color="auto"/>
              <w:bottom w:val="single" w:sz="4" w:space="0" w:color="auto"/>
              <w:right w:val="single" w:sz="4" w:space="0" w:color="auto"/>
            </w:tcBorders>
            <w:vAlign w:val="bottom"/>
          </w:tcPr>
          <w:p w14:paraId="6309DB0F"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c>
          <w:tcPr>
            <w:tcW w:w="1897" w:type="pct"/>
            <w:tcBorders>
              <w:top w:val="single" w:sz="4" w:space="0" w:color="auto"/>
              <w:left w:val="single" w:sz="4" w:space="0" w:color="auto"/>
              <w:bottom w:val="single" w:sz="4" w:space="0" w:color="auto"/>
              <w:right w:val="single" w:sz="4" w:space="0" w:color="auto"/>
            </w:tcBorders>
            <w:vAlign w:val="bottom"/>
          </w:tcPr>
          <w:p w14:paraId="0C25B362"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r>
      <w:tr w:rsidR="00814CC1" w14:paraId="4B39C7AA"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6E8F88CB"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Iceland</w:t>
            </w:r>
          </w:p>
        </w:tc>
        <w:tc>
          <w:tcPr>
            <w:tcW w:w="1897" w:type="pct"/>
            <w:tcBorders>
              <w:top w:val="single" w:sz="4" w:space="0" w:color="auto"/>
              <w:left w:val="single" w:sz="4" w:space="0" w:color="auto"/>
              <w:bottom w:val="single" w:sz="4" w:space="0" w:color="auto"/>
              <w:right w:val="single" w:sz="4" w:space="0" w:color="auto"/>
            </w:tcBorders>
            <w:vAlign w:val="bottom"/>
          </w:tcPr>
          <w:p w14:paraId="137FB30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1897" w:type="pct"/>
            <w:tcBorders>
              <w:top w:val="single" w:sz="4" w:space="0" w:color="auto"/>
              <w:left w:val="single" w:sz="4" w:space="0" w:color="auto"/>
              <w:bottom w:val="single" w:sz="4" w:space="0" w:color="auto"/>
              <w:right w:val="single" w:sz="4" w:space="0" w:color="auto"/>
            </w:tcBorders>
            <w:vAlign w:val="bottom"/>
          </w:tcPr>
          <w:p w14:paraId="2504FBBA"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r>
      <w:tr w:rsidR="00814CC1" w14:paraId="202DBE2D"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02ADAE56"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Ireland</w:t>
            </w:r>
          </w:p>
        </w:tc>
        <w:tc>
          <w:tcPr>
            <w:tcW w:w="1897" w:type="pct"/>
            <w:tcBorders>
              <w:top w:val="single" w:sz="4" w:space="0" w:color="auto"/>
              <w:left w:val="single" w:sz="4" w:space="0" w:color="auto"/>
              <w:bottom w:val="single" w:sz="4" w:space="0" w:color="auto"/>
              <w:right w:val="single" w:sz="4" w:space="0" w:color="auto"/>
            </w:tcBorders>
            <w:vAlign w:val="bottom"/>
          </w:tcPr>
          <w:p w14:paraId="5C05CA18"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c>
          <w:tcPr>
            <w:tcW w:w="1897" w:type="pct"/>
            <w:tcBorders>
              <w:top w:val="single" w:sz="4" w:space="0" w:color="auto"/>
              <w:left w:val="single" w:sz="4" w:space="0" w:color="auto"/>
              <w:bottom w:val="single" w:sz="4" w:space="0" w:color="auto"/>
              <w:right w:val="single" w:sz="4" w:space="0" w:color="auto"/>
            </w:tcBorders>
            <w:vAlign w:val="bottom"/>
          </w:tcPr>
          <w:p w14:paraId="6526E50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14:paraId="795D8716"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15E57C66"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Italy</w:t>
            </w:r>
          </w:p>
        </w:tc>
        <w:tc>
          <w:tcPr>
            <w:tcW w:w="1897" w:type="pct"/>
            <w:tcBorders>
              <w:top w:val="single" w:sz="4" w:space="0" w:color="auto"/>
              <w:left w:val="single" w:sz="4" w:space="0" w:color="auto"/>
              <w:bottom w:val="single" w:sz="4" w:space="0" w:color="auto"/>
              <w:right w:val="single" w:sz="4" w:space="0" w:color="auto"/>
            </w:tcBorders>
            <w:vAlign w:val="bottom"/>
          </w:tcPr>
          <w:p w14:paraId="1FE2037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1897" w:type="pct"/>
            <w:tcBorders>
              <w:top w:val="single" w:sz="4" w:space="0" w:color="auto"/>
              <w:left w:val="single" w:sz="4" w:space="0" w:color="auto"/>
              <w:bottom w:val="single" w:sz="4" w:space="0" w:color="auto"/>
              <w:right w:val="single" w:sz="4" w:space="0" w:color="auto"/>
            </w:tcBorders>
            <w:vAlign w:val="bottom"/>
          </w:tcPr>
          <w:p w14:paraId="3CAAA3DF"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r>
      <w:tr w:rsidR="00814CC1" w14:paraId="0CF9532D"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14145879"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Kosovo (UN R/1244/99)</w:t>
            </w:r>
          </w:p>
        </w:tc>
        <w:tc>
          <w:tcPr>
            <w:tcW w:w="1897" w:type="pct"/>
            <w:tcBorders>
              <w:top w:val="single" w:sz="4" w:space="0" w:color="auto"/>
              <w:left w:val="single" w:sz="4" w:space="0" w:color="auto"/>
              <w:bottom w:val="single" w:sz="4" w:space="0" w:color="auto"/>
              <w:right w:val="single" w:sz="4" w:space="0" w:color="auto"/>
            </w:tcBorders>
            <w:vAlign w:val="bottom"/>
          </w:tcPr>
          <w:p w14:paraId="6B92C8A3"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1897" w:type="pct"/>
            <w:tcBorders>
              <w:top w:val="single" w:sz="4" w:space="0" w:color="auto"/>
              <w:left w:val="single" w:sz="4" w:space="0" w:color="auto"/>
              <w:bottom w:val="single" w:sz="4" w:space="0" w:color="auto"/>
              <w:right w:val="single" w:sz="4" w:space="0" w:color="auto"/>
            </w:tcBorders>
            <w:vAlign w:val="bottom"/>
          </w:tcPr>
          <w:p w14:paraId="7927F545"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r>
      <w:tr w:rsidR="00814CC1" w14:paraId="6E1C3D23"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53F8A99B"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Latvia</w:t>
            </w:r>
          </w:p>
        </w:tc>
        <w:tc>
          <w:tcPr>
            <w:tcW w:w="1897" w:type="pct"/>
            <w:tcBorders>
              <w:top w:val="single" w:sz="4" w:space="0" w:color="auto"/>
              <w:left w:val="single" w:sz="4" w:space="0" w:color="auto"/>
              <w:bottom w:val="single" w:sz="4" w:space="0" w:color="auto"/>
              <w:right w:val="single" w:sz="4" w:space="0" w:color="auto"/>
            </w:tcBorders>
            <w:vAlign w:val="bottom"/>
          </w:tcPr>
          <w:p w14:paraId="058F8B5C" w14:textId="77777777" w:rsidR="00814CC1" w:rsidRDefault="00814CC1">
            <w:pPr>
              <w:rPr>
                <w:rFonts w:ascii="Arial" w:hAnsi="Arial" w:cs="Arial"/>
                <w:color w:val="000000"/>
                <w:sz w:val="18"/>
                <w:szCs w:val="18"/>
              </w:rPr>
            </w:pPr>
          </w:p>
        </w:tc>
        <w:tc>
          <w:tcPr>
            <w:tcW w:w="1897" w:type="pct"/>
            <w:tcBorders>
              <w:top w:val="single" w:sz="4" w:space="0" w:color="auto"/>
              <w:left w:val="single" w:sz="4" w:space="0" w:color="auto"/>
              <w:bottom w:val="single" w:sz="4" w:space="0" w:color="auto"/>
              <w:right w:val="single" w:sz="4" w:space="0" w:color="auto"/>
            </w:tcBorders>
            <w:vAlign w:val="bottom"/>
          </w:tcPr>
          <w:p w14:paraId="6EE1F90C" w14:textId="77777777" w:rsidR="00814CC1" w:rsidRDefault="00814CC1">
            <w:pPr>
              <w:rPr>
                <w:rFonts w:ascii="Arial" w:hAnsi="Arial" w:cs="Arial"/>
                <w:color w:val="000000"/>
                <w:sz w:val="18"/>
                <w:szCs w:val="18"/>
              </w:rPr>
            </w:pPr>
          </w:p>
        </w:tc>
      </w:tr>
      <w:tr w:rsidR="00814CC1" w14:paraId="44FB8C88"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4C626A9D"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Lithuania</w:t>
            </w:r>
          </w:p>
        </w:tc>
        <w:tc>
          <w:tcPr>
            <w:tcW w:w="1897" w:type="pct"/>
            <w:tcBorders>
              <w:top w:val="single" w:sz="4" w:space="0" w:color="auto"/>
              <w:left w:val="single" w:sz="4" w:space="0" w:color="auto"/>
              <w:bottom w:val="single" w:sz="4" w:space="0" w:color="auto"/>
              <w:right w:val="single" w:sz="4" w:space="0" w:color="auto"/>
            </w:tcBorders>
            <w:vAlign w:val="bottom"/>
          </w:tcPr>
          <w:p w14:paraId="76A0EF76"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1897" w:type="pct"/>
            <w:tcBorders>
              <w:top w:val="single" w:sz="4" w:space="0" w:color="auto"/>
              <w:left w:val="single" w:sz="4" w:space="0" w:color="auto"/>
              <w:bottom w:val="single" w:sz="4" w:space="0" w:color="auto"/>
              <w:right w:val="single" w:sz="4" w:space="0" w:color="auto"/>
            </w:tcBorders>
            <w:vAlign w:val="bottom"/>
          </w:tcPr>
          <w:p w14:paraId="170F6753"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r>
      <w:tr w:rsidR="00814CC1" w14:paraId="2B1F0446"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014B0BC9"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Luxembourg</w:t>
            </w:r>
          </w:p>
        </w:tc>
        <w:tc>
          <w:tcPr>
            <w:tcW w:w="1897" w:type="pct"/>
            <w:tcBorders>
              <w:top w:val="single" w:sz="4" w:space="0" w:color="auto"/>
              <w:left w:val="single" w:sz="4" w:space="0" w:color="auto"/>
              <w:bottom w:val="single" w:sz="4" w:space="0" w:color="auto"/>
              <w:right w:val="single" w:sz="4" w:space="0" w:color="auto"/>
            </w:tcBorders>
            <w:vAlign w:val="bottom"/>
          </w:tcPr>
          <w:p w14:paraId="370FD159" w14:textId="77777777" w:rsidR="00814CC1" w:rsidRDefault="00814CC1">
            <w:pPr>
              <w:rPr>
                <w:rFonts w:ascii="Arial" w:hAnsi="Arial" w:cs="Arial"/>
                <w:color w:val="000000"/>
                <w:sz w:val="18"/>
                <w:szCs w:val="18"/>
              </w:rPr>
            </w:pPr>
          </w:p>
        </w:tc>
        <w:tc>
          <w:tcPr>
            <w:tcW w:w="1897" w:type="pct"/>
            <w:tcBorders>
              <w:top w:val="single" w:sz="4" w:space="0" w:color="auto"/>
              <w:left w:val="single" w:sz="4" w:space="0" w:color="auto"/>
              <w:bottom w:val="single" w:sz="4" w:space="0" w:color="auto"/>
              <w:right w:val="single" w:sz="4" w:space="0" w:color="auto"/>
            </w:tcBorders>
            <w:vAlign w:val="bottom"/>
          </w:tcPr>
          <w:p w14:paraId="74DF0711" w14:textId="77777777" w:rsidR="00814CC1" w:rsidRDefault="00814CC1">
            <w:pPr>
              <w:rPr>
                <w:rFonts w:ascii="Arial" w:hAnsi="Arial" w:cs="Arial"/>
                <w:color w:val="000000"/>
                <w:sz w:val="18"/>
                <w:szCs w:val="18"/>
              </w:rPr>
            </w:pPr>
          </w:p>
        </w:tc>
      </w:tr>
      <w:tr w:rsidR="00814CC1" w14:paraId="7187E4CB"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5FF3B6E3"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Malta</w:t>
            </w:r>
          </w:p>
        </w:tc>
        <w:tc>
          <w:tcPr>
            <w:tcW w:w="1897" w:type="pct"/>
            <w:tcBorders>
              <w:top w:val="single" w:sz="4" w:space="0" w:color="auto"/>
              <w:left w:val="single" w:sz="4" w:space="0" w:color="auto"/>
              <w:bottom w:val="single" w:sz="4" w:space="0" w:color="auto"/>
              <w:right w:val="single" w:sz="4" w:space="0" w:color="auto"/>
            </w:tcBorders>
            <w:vAlign w:val="bottom"/>
          </w:tcPr>
          <w:p w14:paraId="23BC0AEB" w14:textId="77777777" w:rsidR="00814CC1" w:rsidRDefault="00814CC1">
            <w:pPr>
              <w:rPr>
                <w:rFonts w:ascii="Arial" w:hAnsi="Arial" w:cs="Arial"/>
                <w:color w:val="000000"/>
                <w:sz w:val="18"/>
                <w:szCs w:val="18"/>
              </w:rPr>
            </w:pPr>
          </w:p>
        </w:tc>
        <w:tc>
          <w:tcPr>
            <w:tcW w:w="1897" w:type="pct"/>
            <w:tcBorders>
              <w:top w:val="single" w:sz="4" w:space="0" w:color="auto"/>
              <w:left w:val="single" w:sz="4" w:space="0" w:color="auto"/>
              <w:bottom w:val="single" w:sz="4" w:space="0" w:color="auto"/>
              <w:right w:val="single" w:sz="4" w:space="0" w:color="auto"/>
            </w:tcBorders>
            <w:vAlign w:val="bottom"/>
          </w:tcPr>
          <w:p w14:paraId="7FFB94C9" w14:textId="77777777" w:rsidR="00814CC1" w:rsidRDefault="00814CC1">
            <w:pPr>
              <w:rPr>
                <w:rFonts w:ascii="Arial" w:hAnsi="Arial" w:cs="Arial"/>
                <w:color w:val="000000"/>
                <w:sz w:val="18"/>
                <w:szCs w:val="18"/>
              </w:rPr>
            </w:pPr>
          </w:p>
        </w:tc>
      </w:tr>
      <w:tr w:rsidR="00814CC1" w14:paraId="51C8D406"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056130AB"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1897" w:type="pct"/>
            <w:tcBorders>
              <w:top w:val="single" w:sz="4" w:space="0" w:color="auto"/>
              <w:left w:val="single" w:sz="4" w:space="0" w:color="auto"/>
              <w:bottom w:val="single" w:sz="4" w:space="0" w:color="auto"/>
              <w:right w:val="single" w:sz="4" w:space="0" w:color="auto"/>
            </w:tcBorders>
            <w:vAlign w:val="bottom"/>
          </w:tcPr>
          <w:p w14:paraId="7C94B967" w14:textId="77777777" w:rsidR="00814CC1" w:rsidRDefault="00814CC1">
            <w:pPr>
              <w:rPr>
                <w:rFonts w:ascii="Arial" w:hAnsi="Arial" w:cs="Arial"/>
                <w:color w:val="000000"/>
                <w:sz w:val="18"/>
                <w:szCs w:val="18"/>
              </w:rPr>
            </w:pPr>
          </w:p>
        </w:tc>
        <w:tc>
          <w:tcPr>
            <w:tcW w:w="1897" w:type="pct"/>
            <w:tcBorders>
              <w:top w:val="single" w:sz="4" w:space="0" w:color="auto"/>
              <w:left w:val="single" w:sz="4" w:space="0" w:color="auto"/>
              <w:bottom w:val="single" w:sz="4" w:space="0" w:color="auto"/>
              <w:right w:val="single" w:sz="4" w:space="0" w:color="auto"/>
            </w:tcBorders>
            <w:vAlign w:val="bottom"/>
          </w:tcPr>
          <w:p w14:paraId="7099A7D7" w14:textId="77777777" w:rsidR="00814CC1" w:rsidRDefault="00814CC1">
            <w:pPr>
              <w:rPr>
                <w:rFonts w:ascii="Arial" w:hAnsi="Arial" w:cs="Arial"/>
                <w:color w:val="000000"/>
                <w:sz w:val="18"/>
                <w:szCs w:val="18"/>
              </w:rPr>
            </w:pPr>
          </w:p>
        </w:tc>
      </w:tr>
      <w:tr w:rsidR="00814CC1" w14:paraId="6D4B5C1E"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207AB9D5"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Montenegro</w:t>
            </w:r>
          </w:p>
        </w:tc>
        <w:tc>
          <w:tcPr>
            <w:tcW w:w="1897" w:type="pct"/>
            <w:tcBorders>
              <w:top w:val="single" w:sz="4" w:space="0" w:color="auto"/>
              <w:left w:val="single" w:sz="4" w:space="0" w:color="auto"/>
              <w:bottom w:val="single" w:sz="4" w:space="0" w:color="auto"/>
              <w:right w:val="single" w:sz="4" w:space="0" w:color="auto"/>
            </w:tcBorders>
            <w:vAlign w:val="bottom"/>
          </w:tcPr>
          <w:p w14:paraId="1F37D714" w14:textId="77777777" w:rsidR="00814CC1" w:rsidRDefault="00814CC1">
            <w:pPr>
              <w:rPr>
                <w:rFonts w:ascii="Arial" w:hAnsi="Arial" w:cs="Arial"/>
                <w:color w:val="000000"/>
                <w:sz w:val="18"/>
                <w:szCs w:val="18"/>
              </w:rPr>
            </w:pPr>
          </w:p>
        </w:tc>
        <w:tc>
          <w:tcPr>
            <w:tcW w:w="1897" w:type="pct"/>
            <w:tcBorders>
              <w:top w:val="single" w:sz="4" w:space="0" w:color="auto"/>
              <w:left w:val="single" w:sz="4" w:space="0" w:color="auto"/>
              <w:bottom w:val="single" w:sz="4" w:space="0" w:color="auto"/>
              <w:right w:val="single" w:sz="4" w:space="0" w:color="auto"/>
            </w:tcBorders>
            <w:vAlign w:val="bottom"/>
          </w:tcPr>
          <w:p w14:paraId="3C42E4AC" w14:textId="77777777" w:rsidR="00814CC1" w:rsidRDefault="00814CC1">
            <w:pPr>
              <w:rPr>
                <w:rFonts w:ascii="Arial" w:hAnsi="Arial" w:cs="Arial"/>
                <w:color w:val="000000"/>
                <w:sz w:val="18"/>
                <w:szCs w:val="18"/>
              </w:rPr>
            </w:pPr>
          </w:p>
        </w:tc>
      </w:tr>
      <w:tr w:rsidR="00814CC1" w14:paraId="43F53909"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7F19EF98"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Netherlands</w:t>
            </w:r>
          </w:p>
        </w:tc>
        <w:tc>
          <w:tcPr>
            <w:tcW w:w="1897" w:type="pct"/>
            <w:tcBorders>
              <w:top w:val="single" w:sz="4" w:space="0" w:color="auto"/>
              <w:left w:val="single" w:sz="4" w:space="0" w:color="auto"/>
              <w:bottom w:val="single" w:sz="4" w:space="0" w:color="auto"/>
              <w:right w:val="single" w:sz="4" w:space="0" w:color="auto"/>
            </w:tcBorders>
            <w:vAlign w:val="bottom"/>
          </w:tcPr>
          <w:p w14:paraId="21098E6F"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c>
          <w:tcPr>
            <w:tcW w:w="1897" w:type="pct"/>
            <w:tcBorders>
              <w:top w:val="single" w:sz="4" w:space="0" w:color="auto"/>
              <w:left w:val="single" w:sz="4" w:space="0" w:color="auto"/>
              <w:bottom w:val="single" w:sz="4" w:space="0" w:color="auto"/>
              <w:right w:val="single" w:sz="4" w:space="0" w:color="auto"/>
            </w:tcBorders>
            <w:vAlign w:val="bottom"/>
          </w:tcPr>
          <w:p w14:paraId="06AA07AD"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r>
      <w:tr w:rsidR="00814CC1" w14:paraId="58C5070F"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3199E929"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Norway</w:t>
            </w:r>
          </w:p>
        </w:tc>
        <w:tc>
          <w:tcPr>
            <w:tcW w:w="1897" w:type="pct"/>
            <w:tcBorders>
              <w:top w:val="single" w:sz="4" w:space="0" w:color="auto"/>
              <w:left w:val="single" w:sz="4" w:space="0" w:color="auto"/>
              <w:bottom w:val="single" w:sz="4" w:space="0" w:color="auto"/>
              <w:right w:val="single" w:sz="4" w:space="0" w:color="auto"/>
            </w:tcBorders>
            <w:vAlign w:val="bottom"/>
          </w:tcPr>
          <w:p w14:paraId="78928A08" w14:textId="77777777" w:rsidR="00814CC1" w:rsidRDefault="00814CC1">
            <w:pPr>
              <w:rPr>
                <w:rFonts w:ascii="Arial" w:hAnsi="Arial" w:cs="Arial"/>
                <w:color w:val="000000"/>
                <w:sz w:val="18"/>
                <w:szCs w:val="18"/>
              </w:rPr>
            </w:pPr>
          </w:p>
        </w:tc>
        <w:tc>
          <w:tcPr>
            <w:tcW w:w="1897" w:type="pct"/>
            <w:tcBorders>
              <w:top w:val="single" w:sz="4" w:space="0" w:color="auto"/>
              <w:left w:val="single" w:sz="4" w:space="0" w:color="auto"/>
              <w:bottom w:val="single" w:sz="4" w:space="0" w:color="auto"/>
              <w:right w:val="single" w:sz="4" w:space="0" w:color="auto"/>
            </w:tcBorders>
            <w:vAlign w:val="bottom"/>
          </w:tcPr>
          <w:p w14:paraId="28C64154" w14:textId="77777777" w:rsidR="00814CC1" w:rsidRDefault="00814CC1">
            <w:pPr>
              <w:rPr>
                <w:rFonts w:ascii="Arial" w:hAnsi="Arial" w:cs="Arial"/>
                <w:color w:val="000000"/>
                <w:sz w:val="18"/>
                <w:szCs w:val="18"/>
              </w:rPr>
            </w:pPr>
          </w:p>
        </w:tc>
      </w:tr>
      <w:tr w:rsidR="00814CC1" w14:paraId="15AD2800"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19ACB899"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Poland</w:t>
            </w:r>
          </w:p>
        </w:tc>
        <w:tc>
          <w:tcPr>
            <w:tcW w:w="1897" w:type="pct"/>
            <w:tcBorders>
              <w:top w:val="single" w:sz="4" w:space="0" w:color="auto"/>
              <w:left w:val="single" w:sz="4" w:space="0" w:color="auto"/>
              <w:bottom w:val="single" w:sz="4" w:space="0" w:color="auto"/>
              <w:right w:val="single" w:sz="4" w:space="0" w:color="auto"/>
            </w:tcBorders>
            <w:vAlign w:val="bottom"/>
          </w:tcPr>
          <w:p w14:paraId="12327983"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c>
          <w:tcPr>
            <w:tcW w:w="1897" w:type="pct"/>
            <w:tcBorders>
              <w:top w:val="single" w:sz="4" w:space="0" w:color="auto"/>
              <w:left w:val="single" w:sz="4" w:space="0" w:color="auto"/>
              <w:bottom w:val="single" w:sz="4" w:space="0" w:color="auto"/>
              <w:right w:val="single" w:sz="4" w:space="0" w:color="auto"/>
            </w:tcBorders>
            <w:vAlign w:val="bottom"/>
          </w:tcPr>
          <w:p w14:paraId="356C4559"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r>
      <w:tr w:rsidR="00814CC1" w14:paraId="30648BA3"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2EE4321C"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Portugal</w:t>
            </w:r>
          </w:p>
        </w:tc>
        <w:tc>
          <w:tcPr>
            <w:tcW w:w="1897" w:type="pct"/>
            <w:tcBorders>
              <w:top w:val="single" w:sz="4" w:space="0" w:color="auto"/>
              <w:left w:val="single" w:sz="4" w:space="0" w:color="auto"/>
              <w:bottom w:val="single" w:sz="4" w:space="0" w:color="auto"/>
              <w:right w:val="single" w:sz="4" w:space="0" w:color="auto"/>
            </w:tcBorders>
            <w:vAlign w:val="bottom"/>
          </w:tcPr>
          <w:p w14:paraId="03633929"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c>
          <w:tcPr>
            <w:tcW w:w="1897" w:type="pct"/>
            <w:tcBorders>
              <w:top w:val="single" w:sz="4" w:space="0" w:color="auto"/>
              <w:left w:val="single" w:sz="4" w:space="0" w:color="auto"/>
              <w:bottom w:val="single" w:sz="4" w:space="0" w:color="auto"/>
              <w:right w:val="single" w:sz="4" w:space="0" w:color="auto"/>
            </w:tcBorders>
            <w:vAlign w:val="bottom"/>
          </w:tcPr>
          <w:p w14:paraId="10949D55"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r>
      <w:tr w:rsidR="00814CC1" w14:paraId="415C4507"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1C4DCA2D"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Romania</w:t>
            </w:r>
          </w:p>
        </w:tc>
        <w:tc>
          <w:tcPr>
            <w:tcW w:w="1897" w:type="pct"/>
            <w:tcBorders>
              <w:top w:val="single" w:sz="4" w:space="0" w:color="auto"/>
              <w:left w:val="single" w:sz="4" w:space="0" w:color="auto"/>
              <w:bottom w:val="single" w:sz="4" w:space="0" w:color="auto"/>
              <w:right w:val="single" w:sz="4" w:space="0" w:color="auto"/>
            </w:tcBorders>
            <w:vAlign w:val="bottom"/>
          </w:tcPr>
          <w:p w14:paraId="6F51F1A4" w14:textId="77777777" w:rsidR="00814CC1" w:rsidRDefault="00814CC1">
            <w:pPr>
              <w:rPr>
                <w:rFonts w:ascii="Arial" w:hAnsi="Arial" w:cs="Arial"/>
                <w:color w:val="000000"/>
                <w:sz w:val="18"/>
                <w:szCs w:val="18"/>
              </w:rPr>
            </w:pPr>
          </w:p>
        </w:tc>
        <w:tc>
          <w:tcPr>
            <w:tcW w:w="1897" w:type="pct"/>
            <w:tcBorders>
              <w:top w:val="single" w:sz="4" w:space="0" w:color="auto"/>
              <w:left w:val="single" w:sz="4" w:space="0" w:color="auto"/>
              <w:bottom w:val="single" w:sz="4" w:space="0" w:color="auto"/>
              <w:right w:val="single" w:sz="4" w:space="0" w:color="auto"/>
            </w:tcBorders>
            <w:vAlign w:val="bottom"/>
          </w:tcPr>
          <w:p w14:paraId="35B023DA" w14:textId="77777777" w:rsidR="00814CC1" w:rsidRDefault="00814CC1">
            <w:pPr>
              <w:rPr>
                <w:rFonts w:ascii="Arial" w:hAnsi="Arial" w:cs="Arial"/>
                <w:color w:val="000000"/>
                <w:sz w:val="18"/>
                <w:szCs w:val="18"/>
              </w:rPr>
            </w:pPr>
          </w:p>
        </w:tc>
      </w:tr>
      <w:tr w:rsidR="00814CC1" w14:paraId="11CDE554"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0BD0E76D"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Russia</w:t>
            </w:r>
          </w:p>
        </w:tc>
        <w:tc>
          <w:tcPr>
            <w:tcW w:w="1897" w:type="pct"/>
            <w:tcBorders>
              <w:top w:val="single" w:sz="4" w:space="0" w:color="auto"/>
              <w:left w:val="single" w:sz="4" w:space="0" w:color="auto"/>
              <w:bottom w:val="single" w:sz="4" w:space="0" w:color="auto"/>
              <w:right w:val="single" w:sz="4" w:space="0" w:color="auto"/>
            </w:tcBorders>
            <w:vAlign w:val="bottom"/>
          </w:tcPr>
          <w:p w14:paraId="684AF7D1"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1897" w:type="pct"/>
            <w:tcBorders>
              <w:top w:val="single" w:sz="4" w:space="0" w:color="auto"/>
              <w:left w:val="single" w:sz="4" w:space="0" w:color="auto"/>
              <w:bottom w:val="single" w:sz="4" w:space="0" w:color="auto"/>
              <w:right w:val="single" w:sz="4" w:space="0" w:color="auto"/>
            </w:tcBorders>
            <w:vAlign w:val="bottom"/>
          </w:tcPr>
          <w:p w14:paraId="1F12081C"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r>
      <w:tr w:rsidR="00814CC1" w14:paraId="3D60D5D3"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22E3821D"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Serbia</w:t>
            </w:r>
          </w:p>
        </w:tc>
        <w:tc>
          <w:tcPr>
            <w:tcW w:w="1897" w:type="pct"/>
            <w:tcBorders>
              <w:top w:val="single" w:sz="4" w:space="0" w:color="auto"/>
              <w:left w:val="single" w:sz="4" w:space="0" w:color="auto"/>
              <w:bottom w:val="single" w:sz="4" w:space="0" w:color="auto"/>
              <w:right w:val="single" w:sz="4" w:space="0" w:color="auto"/>
            </w:tcBorders>
            <w:vAlign w:val="bottom"/>
          </w:tcPr>
          <w:p w14:paraId="0D0347AA"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1897" w:type="pct"/>
            <w:tcBorders>
              <w:top w:val="single" w:sz="4" w:space="0" w:color="auto"/>
              <w:left w:val="single" w:sz="4" w:space="0" w:color="auto"/>
              <w:bottom w:val="single" w:sz="4" w:space="0" w:color="auto"/>
              <w:right w:val="single" w:sz="4" w:space="0" w:color="auto"/>
            </w:tcBorders>
            <w:vAlign w:val="bottom"/>
          </w:tcPr>
          <w:p w14:paraId="51E0EFEA"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r>
      <w:tr w:rsidR="00814CC1" w14:paraId="715ED1EF"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46F7D61F"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Slovakia</w:t>
            </w:r>
          </w:p>
        </w:tc>
        <w:tc>
          <w:tcPr>
            <w:tcW w:w="1897" w:type="pct"/>
            <w:tcBorders>
              <w:top w:val="single" w:sz="4" w:space="0" w:color="auto"/>
              <w:left w:val="single" w:sz="4" w:space="0" w:color="auto"/>
              <w:bottom w:val="single" w:sz="4" w:space="0" w:color="auto"/>
              <w:right w:val="single" w:sz="4" w:space="0" w:color="auto"/>
            </w:tcBorders>
            <w:vAlign w:val="bottom"/>
          </w:tcPr>
          <w:p w14:paraId="2CDE2E44"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c>
          <w:tcPr>
            <w:tcW w:w="1897" w:type="pct"/>
            <w:tcBorders>
              <w:top w:val="single" w:sz="4" w:space="0" w:color="auto"/>
              <w:left w:val="single" w:sz="4" w:space="0" w:color="auto"/>
              <w:bottom w:val="single" w:sz="4" w:space="0" w:color="auto"/>
              <w:right w:val="single" w:sz="4" w:space="0" w:color="auto"/>
            </w:tcBorders>
            <w:vAlign w:val="bottom"/>
          </w:tcPr>
          <w:p w14:paraId="62A1B9B9"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r>
      <w:tr w:rsidR="00814CC1" w14:paraId="402E54FC"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5DA8B4F5"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Slovenia</w:t>
            </w:r>
          </w:p>
        </w:tc>
        <w:tc>
          <w:tcPr>
            <w:tcW w:w="1897" w:type="pct"/>
            <w:tcBorders>
              <w:top w:val="single" w:sz="4" w:space="0" w:color="auto"/>
              <w:left w:val="single" w:sz="4" w:space="0" w:color="auto"/>
              <w:bottom w:val="single" w:sz="4" w:space="0" w:color="auto"/>
              <w:right w:val="single" w:sz="4" w:space="0" w:color="auto"/>
            </w:tcBorders>
            <w:vAlign w:val="bottom"/>
          </w:tcPr>
          <w:p w14:paraId="2C331404"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c>
          <w:tcPr>
            <w:tcW w:w="1897" w:type="pct"/>
            <w:tcBorders>
              <w:top w:val="single" w:sz="4" w:space="0" w:color="auto"/>
              <w:left w:val="single" w:sz="4" w:space="0" w:color="auto"/>
              <w:bottom w:val="single" w:sz="4" w:space="0" w:color="auto"/>
              <w:right w:val="single" w:sz="4" w:space="0" w:color="auto"/>
            </w:tcBorders>
            <w:vAlign w:val="bottom"/>
          </w:tcPr>
          <w:p w14:paraId="3E939E57"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r>
      <w:tr w:rsidR="00814CC1" w14:paraId="39ACB198"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4C7F182B"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Spain</w:t>
            </w:r>
          </w:p>
        </w:tc>
        <w:tc>
          <w:tcPr>
            <w:tcW w:w="1897" w:type="pct"/>
            <w:tcBorders>
              <w:top w:val="single" w:sz="4" w:space="0" w:color="auto"/>
              <w:left w:val="single" w:sz="4" w:space="0" w:color="auto"/>
              <w:bottom w:val="single" w:sz="4" w:space="0" w:color="auto"/>
              <w:right w:val="single" w:sz="4" w:space="0" w:color="auto"/>
            </w:tcBorders>
            <w:vAlign w:val="bottom"/>
          </w:tcPr>
          <w:p w14:paraId="42CF148B"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c>
          <w:tcPr>
            <w:tcW w:w="1897" w:type="pct"/>
            <w:tcBorders>
              <w:top w:val="single" w:sz="4" w:space="0" w:color="auto"/>
              <w:left w:val="single" w:sz="4" w:space="0" w:color="auto"/>
              <w:bottom w:val="single" w:sz="4" w:space="0" w:color="auto"/>
              <w:right w:val="single" w:sz="4" w:space="0" w:color="auto"/>
            </w:tcBorders>
            <w:vAlign w:val="bottom"/>
          </w:tcPr>
          <w:p w14:paraId="1D53FA0E"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r>
      <w:tr w:rsidR="00814CC1" w14:paraId="57A361FC"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3125EB23"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Sweden</w:t>
            </w:r>
          </w:p>
        </w:tc>
        <w:tc>
          <w:tcPr>
            <w:tcW w:w="1897" w:type="pct"/>
            <w:tcBorders>
              <w:top w:val="single" w:sz="4" w:space="0" w:color="auto"/>
              <w:left w:val="single" w:sz="4" w:space="0" w:color="auto"/>
              <w:bottom w:val="single" w:sz="4" w:space="0" w:color="auto"/>
              <w:right w:val="single" w:sz="4" w:space="0" w:color="auto"/>
            </w:tcBorders>
            <w:vAlign w:val="bottom"/>
          </w:tcPr>
          <w:p w14:paraId="16BA6C2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1897" w:type="pct"/>
            <w:tcBorders>
              <w:top w:val="single" w:sz="4" w:space="0" w:color="auto"/>
              <w:left w:val="single" w:sz="4" w:space="0" w:color="auto"/>
              <w:bottom w:val="single" w:sz="4" w:space="0" w:color="auto"/>
              <w:right w:val="single" w:sz="4" w:space="0" w:color="auto"/>
            </w:tcBorders>
            <w:vAlign w:val="bottom"/>
          </w:tcPr>
          <w:p w14:paraId="08D467EB" w14:textId="77777777" w:rsidR="00814CC1" w:rsidRDefault="00814CC1">
            <w:pPr>
              <w:rPr>
                <w:rFonts w:ascii="Arial" w:hAnsi="Arial" w:cs="Arial"/>
                <w:color w:val="000000"/>
                <w:sz w:val="18"/>
                <w:szCs w:val="18"/>
              </w:rPr>
            </w:pPr>
          </w:p>
        </w:tc>
      </w:tr>
      <w:tr w:rsidR="00814CC1" w14:paraId="159FFDA3"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31F2E28E"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Switzerland</w:t>
            </w:r>
          </w:p>
        </w:tc>
        <w:tc>
          <w:tcPr>
            <w:tcW w:w="1897" w:type="pct"/>
            <w:tcBorders>
              <w:top w:val="single" w:sz="4" w:space="0" w:color="auto"/>
              <w:left w:val="single" w:sz="4" w:space="0" w:color="auto"/>
              <w:bottom w:val="single" w:sz="4" w:space="0" w:color="auto"/>
              <w:right w:val="single" w:sz="4" w:space="0" w:color="auto"/>
            </w:tcBorders>
            <w:vAlign w:val="bottom"/>
          </w:tcPr>
          <w:p w14:paraId="4DEA2B8A"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1897" w:type="pct"/>
            <w:tcBorders>
              <w:top w:val="single" w:sz="4" w:space="0" w:color="auto"/>
              <w:left w:val="single" w:sz="4" w:space="0" w:color="auto"/>
              <w:bottom w:val="single" w:sz="4" w:space="0" w:color="auto"/>
              <w:right w:val="single" w:sz="4" w:space="0" w:color="auto"/>
            </w:tcBorders>
            <w:vAlign w:val="bottom"/>
          </w:tcPr>
          <w:p w14:paraId="2B9531B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14:paraId="666D4525"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35D221BE"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TFYR of Macedonia</w:t>
            </w:r>
          </w:p>
        </w:tc>
        <w:tc>
          <w:tcPr>
            <w:tcW w:w="1897" w:type="pct"/>
            <w:tcBorders>
              <w:top w:val="single" w:sz="4" w:space="0" w:color="auto"/>
              <w:left w:val="single" w:sz="4" w:space="0" w:color="auto"/>
              <w:bottom w:val="single" w:sz="4" w:space="0" w:color="auto"/>
              <w:right w:val="single" w:sz="4" w:space="0" w:color="auto"/>
            </w:tcBorders>
            <w:vAlign w:val="bottom"/>
          </w:tcPr>
          <w:p w14:paraId="59655375" w14:textId="77777777" w:rsidR="00814CC1" w:rsidRDefault="00814CC1">
            <w:pPr>
              <w:rPr>
                <w:rFonts w:ascii="Arial" w:hAnsi="Arial" w:cs="Arial"/>
                <w:color w:val="000000"/>
                <w:sz w:val="18"/>
                <w:szCs w:val="18"/>
              </w:rPr>
            </w:pPr>
          </w:p>
        </w:tc>
        <w:tc>
          <w:tcPr>
            <w:tcW w:w="1897" w:type="pct"/>
            <w:tcBorders>
              <w:top w:val="single" w:sz="4" w:space="0" w:color="auto"/>
              <w:left w:val="single" w:sz="4" w:space="0" w:color="auto"/>
              <w:bottom w:val="single" w:sz="4" w:space="0" w:color="auto"/>
              <w:right w:val="single" w:sz="4" w:space="0" w:color="auto"/>
            </w:tcBorders>
            <w:vAlign w:val="bottom"/>
          </w:tcPr>
          <w:p w14:paraId="1F3F9CC0" w14:textId="77777777" w:rsidR="00814CC1" w:rsidRDefault="00814CC1">
            <w:pPr>
              <w:rPr>
                <w:rFonts w:ascii="Arial" w:hAnsi="Arial" w:cs="Arial"/>
                <w:color w:val="000000"/>
                <w:sz w:val="18"/>
                <w:szCs w:val="18"/>
              </w:rPr>
            </w:pPr>
          </w:p>
        </w:tc>
      </w:tr>
      <w:tr w:rsidR="00814CC1" w14:paraId="65506C3D"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09027CA7"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Turkey</w:t>
            </w:r>
          </w:p>
        </w:tc>
        <w:tc>
          <w:tcPr>
            <w:tcW w:w="1897" w:type="pct"/>
            <w:tcBorders>
              <w:top w:val="single" w:sz="4" w:space="0" w:color="auto"/>
              <w:left w:val="single" w:sz="4" w:space="0" w:color="auto"/>
              <w:bottom w:val="single" w:sz="4" w:space="0" w:color="auto"/>
              <w:right w:val="single" w:sz="4" w:space="0" w:color="auto"/>
            </w:tcBorders>
            <w:vAlign w:val="bottom"/>
          </w:tcPr>
          <w:p w14:paraId="3F74CED6"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1897" w:type="pct"/>
            <w:tcBorders>
              <w:top w:val="single" w:sz="4" w:space="0" w:color="auto"/>
              <w:left w:val="single" w:sz="4" w:space="0" w:color="auto"/>
              <w:bottom w:val="single" w:sz="4" w:space="0" w:color="auto"/>
              <w:right w:val="single" w:sz="4" w:space="0" w:color="auto"/>
            </w:tcBorders>
            <w:vAlign w:val="bottom"/>
          </w:tcPr>
          <w:p w14:paraId="7F2FBC1C"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r>
      <w:tr w:rsidR="00814CC1" w14:paraId="7524D3FA"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595559EB"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Ukraine</w:t>
            </w:r>
          </w:p>
        </w:tc>
        <w:tc>
          <w:tcPr>
            <w:tcW w:w="1897" w:type="pct"/>
            <w:tcBorders>
              <w:top w:val="single" w:sz="4" w:space="0" w:color="auto"/>
              <w:left w:val="single" w:sz="4" w:space="0" w:color="auto"/>
              <w:bottom w:val="single" w:sz="4" w:space="0" w:color="auto"/>
              <w:right w:val="single" w:sz="4" w:space="0" w:color="auto"/>
            </w:tcBorders>
            <w:vAlign w:val="bottom"/>
          </w:tcPr>
          <w:p w14:paraId="3A676C94"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c>
          <w:tcPr>
            <w:tcW w:w="1897" w:type="pct"/>
            <w:tcBorders>
              <w:top w:val="single" w:sz="4" w:space="0" w:color="auto"/>
              <w:left w:val="single" w:sz="4" w:space="0" w:color="auto"/>
              <w:bottom w:val="single" w:sz="4" w:space="0" w:color="auto"/>
              <w:right w:val="single" w:sz="4" w:space="0" w:color="auto"/>
            </w:tcBorders>
            <w:vAlign w:val="bottom"/>
          </w:tcPr>
          <w:p w14:paraId="2CBD4C4C"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r>
      <w:tr w:rsidR="00814CC1" w14:paraId="51301A8A"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20E50BE4"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UK: England &amp; Wales</w:t>
            </w:r>
          </w:p>
        </w:tc>
        <w:tc>
          <w:tcPr>
            <w:tcW w:w="1897" w:type="pct"/>
            <w:tcBorders>
              <w:top w:val="single" w:sz="4" w:space="0" w:color="auto"/>
              <w:left w:val="single" w:sz="4" w:space="0" w:color="auto"/>
              <w:bottom w:val="single" w:sz="4" w:space="0" w:color="auto"/>
              <w:right w:val="single" w:sz="4" w:space="0" w:color="auto"/>
            </w:tcBorders>
            <w:vAlign w:val="bottom"/>
          </w:tcPr>
          <w:p w14:paraId="0E05FD3A" w14:textId="77777777" w:rsidR="00814CC1" w:rsidRDefault="00814CC1">
            <w:pPr>
              <w:rPr>
                <w:rFonts w:ascii="Arial" w:hAnsi="Arial" w:cs="Arial"/>
                <w:color w:val="000000"/>
                <w:sz w:val="18"/>
                <w:szCs w:val="18"/>
              </w:rPr>
            </w:pPr>
          </w:p>
        </w:tc>
        <w:tc>
          <w:tcPr>
            <w:tcW w:w="1897" w:type="pct"/>
            <w:tcBorders>
              <w:top w:val="single" w:sz="4" w:space="0" w:color="auto"/>
              <w:left w:val="single" w:sz="4" w:space="0" w:color="auto"/>
              <w:bottom w:val="single" w:sz="4" w:space="0" w:color="auto"/>
              <w:right w:val="single" w:sz="4" w:space="0" w:color="auto"/>
            </w:tcBorders>
            <w:vAlign w:val="bottom"/>
          </w:tcPr>
          <w:p w14:paraId="16D053EB"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r>
      <w:tr w:rsidR="00814CC1" w14:paraId="4042C6A9"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3D76F481"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UK: Northern Ireland</w:t>
            </w:r>
          </w:p>
        </w:tc>
        <w:tc>
          <w:tcPr>
            <w:tcW w:w="1897" w:type="pct"/>
            <w:tcBorders>
              <w:top w:val="single" w:sz="4" w:space="0" w:color="auto"/>
              <w:left w:val="single" w:sz="4" w:space="0" w:color="auto"/>
              <w:bottom w:val="single" w:sz="4" w:space="0" w:color="auto"/>
              <w:right w:val="single" w:sz="4" w:space="0" w:color="auto"/>
            </w:tcBorders>
            <w:vAlign w:val="bottom"/>
          </w:tcPr>
          <w:p w14:paraId="178EC093" w14:textId="77777777" w:rsidR="00814CC1" w:rsidRDefault="00814CC1">
            <w:pPr>
              <w:rPr>
                <w:rFonts w:ascii="Arial" w:hAnsi="Arial" w:cs="Arial"/>
                <w:color w:val="000000"/>
                <w:sz w:val="18"/>
                <w:szCs w:val="18"/>
              </w:rPr>
            </w:pPr>
          </w:p>
        </w:tc>
        <w:tc>
          <w:tcPr>
            <w:tcW w:w="1897" w:type="pct"/>
            <w:tcBorders>
              <w:top w:val="single" w:sz="4" w:space="0" w:color="auto"/>
              <w:left w:val="single" w:sz="4" w:space="0" w:color="auto"/>
              <w:bottom w:val="single" w:sz="4" w:space="0" w:color="auto"/>
              <w:right w:val="single" w:sz="4" w:space="0" w:color="auto"/>
            </w:tcBorders>
            <w:vAlign w:val="bottom"/>
          </w:tcPr>
          <w:p w14:paraId="5A7E745C"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r>
      <w:tr w:rsidR="00814CC1" w14:paraId="11DE3673" w14:textId="77777777" w:rsidTr="00751E96">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5CCC280B" w14:textId="77777777" w:rsidR="00814CC1" w:rsidRPr="00FC3D63" w:rsidRDefault="00814CC1" w:rsidP="00667B66">
            <w:pPr>
              <w:rPr>
                <w:rFonts w:ascii="Arial" w:hAnsi="Arial" w:cs="Arial"/>
                <w:b/>
                <w:bCs/>
                <w:sz w:val="18"/>
                <w:szCs w:val="18"/>
                <w:lang w:val="en-GB"/>
              </w:rPr>
            </w:pPr>
            <w:r w:rsidRPr="00FC3D63">
              <w:rPr>
                <w:rFonts w:ascii="Arial" w:hAnsi="Arial" w:cs="Arial"/>
                <w:b/>
                <w:bCs/>
                <w:sz w:val="18"/>
                <w:szCs w:val="18"/>
                <w:lang w:val="en-GB"/>
              </w:rPr>
              <w:t>UK: Scotland</w:t>
            </w:r>
          </w:p>
        </w:tc>
        <w:tc>
          <w:tcPr>
            <w:tcW w:w="1897" w:type="pct"/>
            <w:tcBorders>
              <w:top w:val="single" w:sz="4" w:space="0" w:color="auto"/>
              <w:left w:val="single" w:sz="4" w:space="0" w:color="auto"/>
              <w:bottom w:val="single" w:sz="4" w:space="0" w:color="auto"/>
              <w:right w:val="single" w:sz="4" w:space="0" w:color="auto"/>
            </w:tcBorders>
            <w:vAlign w:val="bottom"/>
          </w:tcPr>
          <w:p w14:paraId="1F29285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1897" w:type="pct"/>
            <w:tcBorders>
              <w:top w:val="single" w:sz="4" w:space="0" w:color="auto"/>
              <w:left w:val="single" w:sz="4" w:space="0" w:color="auto"/>
              <w:bottom w:val="single" w:sz="4" w:space="0" w:color="auto"/>
              <w:right w:val="single" w:sz="4" w:space="0" w:color="auto"/>
            </w:tcBorders>
            <w:vAlign w:val="bottom"/>
          </w:tcPr>
          <w:p w14:paraId="08FDF64A"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r>
    </w:tbl>
    <w:p w14:paraId="14DB8AC9" w14:textId="77777777" w:rsidR="00667B66" w:rsidRDefault="00667B66" w:rsidP="00FF6484">
      <w:pPr>
        <w:pStyle w:val="Titre"/>
        <w:rPr>
          <w:rFonts w:ascii="Arial" w:hAnsi="Arial" w:cs="Arial"/>
          <w:sz w:val="18"/>
          <w:szCs w:val="18"/>
        </w:rPr>
      </w:pPr>
      <w:r>
        <w:rPr>
          <w:rFonts w:ascii="Arial" w:hAnsi="Arial" w:cs="Arial"/>
          <w:sz w:val="18"/>
          <w:szCs w:val="1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1487"/>
        <w:gridCol w:w="6511"/>
      </w:tblGrid>
      <w:tr w:rsidR="00667B66" w:rsidRPr="00667B66" w14:paraId="3EEACB84" w14:textId="77777777" w:rsidTr="00667B66">
        <w:trPr>
          <w:cantSplit/>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567EC8E" w14:textId="77777777" w:rsidR="00667B66" w:rsidRPr="00667B66" w:rsidRDefault="00667B66" w:rsidP="005B4F78">
            <w:pPr>
              <w:jc w:val="center"/>
              <w:rPr>
                <w:rFonts w:ascii="Arial" w:hAnsi="Arial" w:cs="Arial"/>
                <w:b/>
                <w:bCs/>
                <w:sz w:val="18"/>
                <w:szCs w:val="18"/>
                <w:lang w:val="en-GB"/>
              </w:rPr>
            </w:pPr>
            <w:r w:rsidRPr="00667B66">
              <w:rPr>
                <w:rFonts w:ascii="Arial" w:hAnsi="Arial" w:cs="Arial"/>
                <w:b/>
                <w:bCs/>
                <w:sz w:val="18"/>
                <w:szCs w:val="18"/>
                <w:lang w:val="en-GB"/>
              </w:rPr>
              <w:t xml:space="preserve">p. 45 – Description of data recording methods for Table 1.1 (4/5): </w:t>
            </w:r>
            <w:r w:rsidRPr="00667B66">
              <w:rPr>
                <w:rFonts w:ascii="Arial" w:hAnsi="Arial" w:cs="Arial"/>
                <w:b/>
                <w:sz w:val="18"/>
                <w:szCs w:val="18"/>
                <w:lang w:val="en-GB"/>
              </w:rPr>
              <w:t>Have the data recording methods described above been substantially modified between 2007 and 2011?</w:t>
            </w:r>
            <w:r w:rsidR="005B4F78">
              <w:rPr>
                <w:rFonts w:ascii="Arial" w:hAnsi="Arial" w:cs="Arial"/>
                <w:b/>
                <w:bCs/>
                <w:sz w:val="18"/>
                <w:szCs w:val="18"/>
                <w:lang w:val="en-GB"/>
              </w:rPr>
              <w:t xml:space="preserve"> (4/5)</w:t>
            </w:r>
          </w:p>
        </w:tc>
      </w:tr>
      <w:tr w:rsidR="00667B66" w14:paraId="2D049F48" w14:textId="77777777" w:rsidTr="00AE381D">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508E6F2D" w14:textId="77777777" w:rsidR="00667B66" w:rsidRDefault="00667B66">
            <w:pPr>
              <w:jc w:val="center"/>
              <w:rPr>
                <w:rFonts w:ascii="Arial" w:hAnsi="Arial" w:cs="Arial"/>
                <w:sz w:val="18"/>
                <w:szCs w:val="18"/>
                <w:lang w:val="en-GB"/>
              </w:rPr>
            </w:pPr>
            <w:r>
              <w:rPr>
                <w:rFonts w:ascii="Arial" w:hAnsi="Arial" w:cs="Arial"/>
                <w:sz w:val="18"/>
                <w:szCs w:val="18"/>
                <w:lang w:val="en-GB"/>
              </w:rPr>
              <w:t>1=Yes</w:t>
            </w:r>
          </w:p>
          <w:p w14:paraId="034C0497" w14:textId="77777777" w:rsidR="00667B66" w:rsidRDefault="00667B66">
            <w:pPr>
              <w:jc w:val="center"/>
              <w:rPr>
                <w:rFonts w:ascii="Arial" w:hAnsi="Arial" w:cs="Arial"/>
                <w:sz w:val="18"/>
                <w:szCs w:val="18"/>
                <w:lang w:val="en-GB"/>
              </w:rPr>
            </w:pPr>
            <w:r>
              <w:rPr>
                <w:rFonts w:ascii="Arial" w:hAnsi="Arial" w:cs="Arial"/>
                <w:sz w:val="18"/>
                <w:szCs w:val="18"/>
                <w:lang w:val="en-GB"/>
              </w:rPr>
              <w:t>2=No</w:t>
            </w:r>
          </w:p>
        </w:tc>
        <w:tc>
          <w:tcPr>
            <w:tcW w:w="732" w:type="pct"/>
            <w:tcBorders>
              <w:top w:val="single" w:sz="4" w:space="0" w:color="auto"/>
              <w:left w:val="single" w:sz="4" w:space="0" w:color="auto"/>
              <w:bottom w:val="single" w:sz="4" w:space="0" w:color="auto"/>
              <w:right w:val="single" w:sz="4" w:space="0" w:color="auto"/>
            </w:tcBorders>
            <w:vAlign w:val="center"/>
            <w:hideMark/>
          </w:tcPr>
          <w:p w14:paraId="1658D645" w14:textId="77777777" w:rsidR="00667B66" w:rsidRPr="00667B66" w:rsidRDefault="00667B66">
            <w:pPr>
              <w:jc w:val="center"/>
              <w:rPr>
                <w:rFonts w:ascii="Arial" w:hAnsi="Arial" w:cs="Arial"/>
                <w:b/>
                <w:bCs/>
                <w:sz w:val="18"/>
                <w:szCs w:val="18"/>
                <w:lang w:val="en-GB"/>
              </w:rPr>
            </w:pPr>
            <w:r w:rsidRPr="00667B66">
              <w:rPr>
                <w:rFonts w:ascii="Arial" w:hAnsi="Arial" w:cs="Arial"/>
                <w:b/>
                <w:sz w:val="18"/>
                <w:szCs w:val="18"/>
                <w:lang w:val="en-GB"/>
              </w:rPr>
              <w:t>Modifications?</w:t>
            </w:r>
          </w:p>
        </w:tc>
        <w:tc>
          <w:tcPr>
            <w:tcW w:w="3207" w:type="pct"/>
            <w:tcBorders>
              <w:top w:val="single" w:sz="4" w:space="0" w:color="auto"/>
              <w:left w:val="single" w:sz="4" w:space="0" w:color="auto"/>
              <w:bottom w:val="single" w:sz="4" w:space="0" w:color="auto"/>
              <w:right w:val="single" w:sz="4" w:space="0" w:color="auto"/>
            </w:tcBorders>
            <w:vAlign w:val="center"/>
            <w:hideMark/>
          </w:tcPr>
          <w:p w14:paraId="6920DE7F" w14:textId="77777777" w:rsidR="00667B66" w:rsidRPr="00667B66" w:rsidRDefault="00667B66">
            <w:pPr>
              <w:jc w:val="center"/>
              <w:rPr>
                <w:rFonts w:ascii="Arial" w:hAnsi="Arial" w:cs="Arial"/>
                <w:b/>
                <w:bCs/>
                <w:sz w:val="18"/>
                <w:szCs w:val="18"/>
                <w:lang w:val="en-GB"/>
              </w:rPr>
            </w:pPr>
            <w:r w:rsidRPr="00667B66">
              <w:rPr>
                <w:rFonts w:ascii="Arial" w:hAnsi="Arial" w:cs="Arial"/>
                <w:b/>
                <w:sz w:val="18"/>
                <w:szCs w:val="18"/>
                <w:lang w:val="en-GB"/>
              </w:rPr>
              <w:t>If yes, explain</w:t>
            </w:r>
          </w:p>
        </w:tc>
      </w:tr>
      <w:tr w:rsidR="00AE381D" w14:paraId="2D628B8F" w14:textId="77777777" w:rsidTr="00AE381D">
        <w:trPr>
          <w:cantSplit/>
          <w:jc w:val="center"/>
        </w:trPr>
        <w:tc>
          <w:tcPr>
            <w:tcW w:w="1061" w:type="pct"/>
            <w:tcBorders>
              <w:top w:val="single" w:sz="4" w:space="0" w:color="auto"/>
              <w:left w:val="single" w:sz="4" w:space="0" w:color="auto"/>
              <w:bottom w:val="single" w:sz="4" w:space="0" w:color="auto"/>
              <w:right w:val="single" w:sz="4" w:space="0" w:color="auto"/>
            </w:tcBorders>
            <w:vAlign w:val="center"/>
          </w:tcPr>
          <w:p w14:paraId="255F4B46" w14:textId="77777777" w:rsidR="00AE381D" w:rsidRDefault="00AE381D">
            <w:pPr>
              <w:jc w:val="center"/>
              <w:rPr>
                <w:rFonts w:ascii="Arial" w:hAnsi="Arial" w:cs="Arial"/>
                <w:sz w:val="18"/>
                <w:szCs w:val="18"/>
                <w:lang w:val="en-GB"/>
              </w:rPr>
            </w:pPr>
          </w:p>
        </w:tc>
        <w:tc>
          <w:tcPr>
            <w:tcW w:w="732" w:type="pct"/>
            <w:tcBorders>
              <w:top w:val="single" w:sz="4" w:space="0" w:color="auto"/>
              <w:left w:val="single" w:sz="4" w:space="0" w:color="auto"/>
              <w:bottom w:val="single" w:sz="4" w:space="0" w:color="auto"/>
              <w:right w:val="single" w:sz="4" w:space="0" w:color="auto"/>
            </w:tcBorders>
            <w:vAlign w:val="bottom"/>
            <w:hideMark/>
          </w:tcPr>
          <w:p w14:paraId="53D78629" w14:textId="77777777" w:rsidR="00AE381D" w:rsidRDefault="00AE381D">
            <w:pPr>
              <w:jc w:val="center"/>
              <w:rPr>
                <w:rFonts w:ascii="Arial" w:hAnsi="Arial" w:cs="Arial"/>
                <w:b/>
                <w:bCs/>
                <w:color w:val="000000"/>
                <w:sz w:val="18"/>
                <w:szCs w:val="18"/>
              </w:rPr>
            </w:pPr>
            <w:r>
              <w:rPr>
                <w:rFonts w:ascii="Arial" w:hAnsi="Arial" w:cs="Arial"/>
                <w:b/>
                <w:bCs/>
                <w:color w:val="000000"/>
                <w:sz w:val="18"/>
                <w:szCs w:val="18"/>
              </w:rPr>
              <w:t>CT11GA11</w:t>
            </w:r>
          </w:p>
        </w:tc>
        <w:tc>
          <w:tcPr>
            <w:tcW w:w="3207" w:type="pct"/>
            <w:tcBorders>
              <w:top w:val="single" w:sz="4" w:space="0" w:color="auto"/>
              <w:left w:val="single" w:sz="4" w:space="0" w:color="auto"/>
              <w:bottom w:val="single" w:sz="4" w:space="0" w:color="auto"/>
              <w:right w:val="single" w:sz="4" w:space="0" w:color="auto"/>
            </w:tcBorders>
            <w:vAlign w:val="bottom"/>
            <w:hideMark/>
          </w:tcPr>
          <w:p w14:paraId="0E42A28C" w14:textId="77777777" w:rsidR="00AE381D" w:rsidRDefault="00AE381D">
            <w:pPr>
              <w:jc w:val="center"/>
              <w:rPr>
                <w:rFonts w:ascii="Arial" w:hAnsi="Arial" w:cs="Arial"/>
                <w:b/>
                <w:bCs/>
                <w:color w:val="000000"/>
                <w:sz w:val="18"/>
                <w:szCs w:val="18"/>
              </w:rPr>
            </w:pPr>
            <w:r>
              <w:rPr>
                <w:rFonts w:ascii="Arial" w:hAnsi="Arial" w:cs="Arial"/>
                <w:b/>
                <w:bCs/>
                <w:color w:val="000000"/>
                <w:sz w:val="18"/>
                <w:szCs w:val="18"/>
              </w:rPr>
              <w:t>CT11GB11</w:t>
            </w:r>
          </w:p>
        </w:tc>
      </w:tr>
      <w:tr w:rsidR="00814CC1" w:rsidRPr="00667B66" w14:paraId="356463C7"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3890B75B"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Albania</w:t>
            </w:r>
          </w:p>
        </w:tc>
        <w:tc>
          <w:tcPr>
            <w:tcW w:w="732" w:type="pct"/>
            <w:tcBorders>
              <w:top w:val="single" w:sz="4" w:space="0" w:color="auto"/>
              <w:left w:val="single" w:sz="4" w:space="0" w:color="auto"/>
              <w:bottom w:val="single" w:sz="4" w:space="0" w:color="auto"/>
              <w:right w:val="single" w:sz="4" w:space="0" w:color="auto"/>
            </w:tcBorders>
            <w:vAlign w:val="bottom"/>
          </w:tcPr>
          <w:p w14:paraId="22D6DFB3"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c>
          <w:tcPr>
            <w:tcW w:w="3207" w:type="pct"/>
            <w:tcBorders>
              <w:top w:val="single" w:sz="4" w:space="0" w:color="auto"/>
              <w:left w:val="single" w:sz="4" w:space="0" w:color="auto"/>
              <w:bottom w:val="single" w:sz="4" w:space="0" w:color="auto"/>
              <w:right w:val="single" w:sz="4" w:space="0" w:color="auto"/>
            </w:tcBorders>
            <w:vAlign w:val="bottom"/>
          </w:tcPr>
          <w:p w14:paraId="28508E00" w14:textId="77777777" w:rsidR="00814CC1" w:rsidRDefault="00814CC1">
            <w:pPr>
              <w:rPr>
                <w:rFonts w:ascii="Arial" w:hAnsi="Arial" w:cs="Arial"/>
                <w:color w:val="000000"/>
                <w:sz w:val="18"/>
                <w:szCs w:val="18"/>
              </w:rPr>
            </w:pPr>
            <w:r>
              <w:rPr>
                <w:rFonts w:ascii="Arial" w:hAnsi="Arial" w:cs="Arial"/>
                <w:color w:val="000000"/>
                <w:sz w:val="18"/>
                <w:szCs w:val="18"/>
              </w:rPr>
              <w:t>The new law on state police of 2007, foreseen the new  departments of state police. There are some departments involved on recording the crime. During the year 2007- 2009, for example all thefts have been recording under the subtitle "serious crime against property" During the years 2010-2011, there are changes of the subtitles, but also the theft have been recording in two separate sections: "Crime against property" and | Investigation and crime prevention".</w:t>
            </w:r>
          </w:p>
        </w:tc>
      </w:tr>
      <w:tr w:rsidR="00814CC1" w14:paraId="038BABD2"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67549199"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Armenia</w:t>
            </w:r>
          </w:p>
        </w:tc>
        <w:tc>
          <w:tcPr>
            <w:tcW w:w="732" w:type="pct"/>
            <w:tcBorders>
              <w:top w:val="single" w:sz="4" w:space="0" w:color="auto"/>
              <w:left w:val="single" w:sz="4" w:space="0" w:color="auto"/>
              <w:bottom w:val="single" w:sz="4" w:space="0" w:color="auto"/>
              <w:right w:val="single" w:sz="4" w:space="0" w:color="auto"/>
            </w:tcBorders>
            <w:vAlign w:val="bottom"/>
          </w:tcPr>
          <w:p w14:paraId="32627F49"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c>
          <w:tcPr>
            <w:tcW w:w="3207" w:type="pct"/>
            <w:tcBorders>
              <w:top w:val="single" w:sz="4" w:space="0" w:color="auto"/>
              <w:left w:val="single" w:sz="4" w:space="0" w:color="auto"/>
              <w:bottom w:val="single" w:sz="4" w:space="0" w:color="auto"/>
              <w:right w:val="single" w:sz="4" w:space="0" w:color="auto"/>
            </w:tcBorders>
            <w:vAlign w:val="bottom"/>
          </w:tcPr>
          <w:p w14:paraId="07B9F228" w14:textId="77777777" w:rsidR="00814CC1" w:rsidRDefault="00814CC1">
            <w:pPr>
              <w:rPr>
                <w:rFonts w:ascii="Arial" w:hAnsi="Arial" w:cs="Arial"/>
                <w:color w:val="000000"/>
                <w:sz w:val="18"/>
                <w:szCs w:val="18"/>
              </w:rPr>
            </w:pPr>
            <w:r>
              <w:rPr>
                <w:rFonts w:ascii="Arial" w:hAnsi="Arial" w:cs="Arial"/>
                <w:color w:val="000000"/>
                <w:sz w:val="18"/>
                <w:szCs w:val="18"/>
              </w:rPr>
              <w:t>The data on drug offences underwent changes due to the decriminalisation of the drug consumption.</w:t>
            </w:r>
          </w:p>
        </w:tc>
      </w:tr>
      <w:tr w:rsidR="00814CC1" w14:paraId="58E4FD30"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204B4F1D"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Austria</w:t>
            </w:r>
          </w:p>
        </w:tc>
        <w:tc>
          <w:tcPr>
            <w:tcW w:w="732" w:type="pct"/>
            <w:tcBorders>
              <w:top w:val="single" w:sz="4" w:space="0" w:color="auto"/>
              <w:left w:val="single" w:sz="4" w:space="0" w:color="auto"/>
              <w:bottom w:val="single" w:sz="4" w:space="0" w:color="auto"/>
              <w:right w:val="single" w:sz="4" w:space="0" w:color="auto"/>
            </w:tcBorders>
            <w:vAlign w:val="bottom"/>
          </w:tcPr>
          <w:p w14:paraId="0426CB61"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c>
          <w:tcPr>
            <w:tcW w:w="3207" w:type="pct"/>
            <w:tcBorders>
              <w:top w:val="single" w:sz="4" w:space="0" w:color="auto"/>
              <w:left w:val="single" w:sz="4" w:space="0" w:color="auto"/>
              <w:bottom w:val="single" w:sz="4" w:space="0" w:color="auto"/>
              <w:right w:val="single" w:sz="4" w:space="0" w:color="auto"/>
            </w:tcBorders>
            <w:vAlign w:val="bottom"/>
          </w:tcPr>
          <w:p w14:paraId="5F54F26C" w14:textId="77777777" w:rsidR="00814CC1" w:rsidRDefault="00814CC1">
            <w:pPr>
              <w:rPr>
                <w:rFonts w:ascii="Arial" w:hAnsi="Arial" w:cs="Arial"/>
                <w:color w:val="000000"/>
                <w:sz w:val="18"/>
                <w:szCs w:val="18"/>
              </w:rPr>
            </w:pPr>
            <w:r>
              <w:rPr>
                <w:rFonts w:ascii="Arial" w:hAnsi="Arial" w:cs="Arial"/>
                <w:color w:val="000000"/>
                <w:sz w:val="18"/>
                <w:szCs w:val="18"/>
              </w:rPr>
              <w:t>With the year 2010 the tool to enter the crime statistics was included in the police reports administration tool (PAD) instead of being a seperate application as before.</w:t>
            </w:r>
          </w:p>
        </w:tc>
      </w:tr>
      <w:tr w:rsidR="00814CC1" w14:paraId="03BCF907"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63D2001D"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Azerbaijan</w:t>
            </w:r>
          </w:p>
        </w:tc>
        <w:tc>
          <w:tcPr>
            <w:tcW w:w="732" w:type="pct"/>
            <w:tcBorders>
              <w:top w:val="single" w:sz="4" w:space="0" w:color="auto"/>
              <w:left w:val="single" w:sz="4" w:space="0" w:color="auto"/>
              <w:bottom w:val="single" w:sz="4" w:space="0" w:color="auto"/>
              <w:right w:val="single" w:sz="4" w:space="0" w:color="auto"/>
            </w:tcBorders>
            <w:vAlign w:val="bottom"/>
          </w:tcPr>
          <w:p w14:paraId="0A5B4509"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3207" w:type="pct"/>
            <w:tcBorders>
              <w:top w:val="single" w:sz="4" w:space="0" w:color="auto"/>
              <w:left w:val="single" w:sz="4" w:space="0" w:color="auto"/>
              <w:bottom w:val="single" w:sz="4" w:space="0" w:color="auto"/>
              <w:right w:val="single" w:sz="4" w:space="0" w:color="auto"/>
            </w:tcBorders>
            <w:vAlign w:val="bottom"/>
          </w:tcPr>
          <w:p w14:paraId="6A741E58" w14:textId="77777777" w:rsidR="00814CC1" w:rsidRDefault="00814CC1">
            <w:pPr>
              <w:rPr>
                <w:rFonts w:ascii="Arial" w:hAnsi="Arial" w:cs="Arial"/>
                <w:color w:val="000000"/>
                <w:sz w:val="18"/>
                <w:szCs w:val="18"/>
              </w:rPr>
            </w:pPr>
          </w:p>
        </w:tc>
      </w:tr>
      <w:tr w:rsidR="00814CC1" w14:paraId="2AB7DA15"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tcPr>
          <w:p w14:paraId="03AA39F8"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Belgium</w:t>
            </w:r>
          </w:p>
        </w:tc>
        <w:tc>
          <w:tcPr>
            <w:tcW w:w="732" w:type="pct"/>
            <w:tcBorders>
              <w:top w:val="single" w:sz="4" w:space="0" w:color="auto"/>
              <w:left w:val="single" w:sz="4" w:space="0" w:color="auto"/>
              <w:bottom w:val="single" w:sz="4" w:space="0" w:color="auto"/>
              <w:right w:val="single" w:sz="4" w:space="0" w:color="auto"/>
            </w:tcBorders>
            <w:vAlign w:val="bottom"/>
          </w:tcPr>
          <w:p w14:paraId="347E89F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3207" w:type="pct"/>
            <w:tcBorders>
              <w:top w:val="single" w:sz="4" w:space="0" w:color="auto"/>
              <w:left w:val="single" w:sz="4" w:space="0" w:color="auto"/>
              <w:bottom w:val="single" w:sz="4" w:space="0" w:color="auto"/>
              <w:right w:val="single" w:sz="4" w:space="0" w:color="auto"/>
            </w:tcBorders>
            <w:vAlign w:val="bottom"/>
          </w:tcPr>
          <w:p w14:paraId="757F2B95" w14:textId="77777777" w:rsidR="00814CC1" w:rsidRDefault="00814CC1">
            <w:pPr>
              <w:rPr>
                <w:rFonts w:ascii="Arial" w:hAnsi="Arial" w:cs="Arial"/>
                <w:color w:val="000000"/>
                <w:sz w:val="18"/>
                <w:szCs w:val="18"/>
              </w:rPr>
            </w:pPr>
          </w:p>
        </w:tc>
      </w:tr>
      <w:tr w:rsidR="00814CC1" w14:paraId="5D664725"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tcPr>
          <w:p w14:paraId="6A362148"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Bosnia-Herzegovina</w:t>
            </w:r>
          </w:p>
        </w:tc>
        <w:tc>
          <w:tcPr>
            <w:tcW w:w="732" w:type="pct"/>
            <w:tcBorders>
              <w:top w:val="single" w:sz="4" w:space="0" w:color="auto"/>
              <w:left w:val="single" w:sz="4" w:space="0" w:color="auto"/>
              <w:bottom w:val="single" w:sz="4" w:space="0" w:color="auto"/>
              <w:right w:val="single" w:sz="4" w:space="0" w:color="auto"/>
            </w:tcBorders>
            <w:vAlign w:val="bottom"/>
          </w:tcPr>
          <w:p w14:paraId="39A7B633"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3207" w:type="pct"/>
            <w:tcBorders>
              <w:top w:val="single" w:sz="4" w:space="0" w:color="auto"/>
              <w:left w:val="single" w:sz="4" w:space="0" w:color="auto"/>
              <w:bottom w:val="single" w:sz="4" w:space="0" w:color="auto"/>
              <w:right w:val="single" w:sz="4" w:space="0" w:color="auto"/>
            </w:tcBorders>
            <w:vAlign w:val="bottom"/>
          </w:tcPr>
          <w:p w14:paraId="7205A3B5" w14:textId="77777777" w:rsidR="00814CC1" w:rsidRDefault="00814CC1">
            <w:pPr>
              <w:rPr>
                <w:rFonts w:ascii="Arial" w:hAnsi="Arial" w:cs="Arial"/>
                <w:color w:val="000000"/>
                <w:sz w:val="18"/>
                <w:szCs w:val="18"/>
              </w:rPr>
            </w:pPr>
          </w:p>
        </w:tc>
      </w:tr>
      <w:tr w:rsidR="00814CC1" w14:paraId="686C5CEF"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tcPr>
          <w:p w14:paraId="37C441F7"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Bulgaria</w:t>
            </w:r>
          </w:p>
        </w:tc>
        <w:tc>
          <w:tcPr>
            <w:tcW w:w="732" w:type="pct"/>
            <w:tcBorders>
              <w:top w:val="single" w:sz="4" w:space="0" w:color="auto"/>
              <w:left w:val="single" w:sz="4" w:space="0" w:color="auto"/>
              <w:bottom w:val="single" w:sz="4" w:space="0" w:color="auto"/>
              <w:right w:val="single" w:sz="4" w:space="0" w:color="auto"/>
            </w:tcBorders>
            <w:vAlign w:val="bottom"/>
          </w:tcPr>
          <w:p w14:paraId="7F236D4E"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c>
          <w:tcPr>
            <w:tcW w:w="3207" w:type="pct"/>
            <w:tcBorders>
              <w:top w:val="single" w:sz="4" w:space="0" w:color="auto"/>
              <w:left w:val="single" w:sz="4" w:space="0" w:color="auto"/>
              <w:bottom w:val="single" w:sz="4" w:space="0" w:color="auto"/>
              <w:right w:val="single" w:sz="4" w:space="0" w:color="auto"/>
            </w:tcBorders>
            <w:vAlign w:val="bottom"/>
          </w:tcPr>
          <w:p w14:paraId="0D253B9B" w14:textId="77777777" w:rsidR="00814CC1" w:rsidRDefault="00814CC1">
            <w:pPr>
              <w:rPr>
                <w:rFonts w:ascii="Arial" w:hAnsi="Arial" w:cs="Arial"/>
                <w:color w:val="000000"/>
                <w:sz w:val="18"/>
                <w:szCs w:val="18"/>
              </w:rPr>
            </w:pPr>
            <w:r>
              <w:rPr>
                <w:rFonts w:ascii="Arial" w:hAnsi="Arial" w:cs="Arial"/>
                <w:color w:val="000000"/>
                <w:sz w:val="18"/>
                <w:szCs w:val="18"/>
              </w:rPr>
              <w:t>A change in the definition of registered crimes was made in 2011. For the period 2007-2010 registered crimes include all reported crimes on which either the public prosecutor has opened pre-trial proceedings and has assigned the investigation to an investigating police officer from the Ministry of Interior or the preliminary inquiry has been completed and the file has been sent to the public prosecutor with a recommendation for opening pre-trial proceedings led by an investigating magistrate. For 2011 the same category is defined as all reported crimes on which either a pre-trial proceeding has been opened or the preliminary inquiry has been completed and the file has been sent to the public prosecutor with a conclusion that criminal proceedings could not be opened due to a specific reason listed in the Penal Procedure Code.    For the whole period 2007-2011 the number of registered crimes exclude the reported crimes on which: 1) the pre-trial proceeding has been completed and the file has been sent to the public prosecutor with a recommendation for discontinuing proceedings because the incident is insignificant or is not a criminal offence, or the crime is prosecuted by the victim and there are grounds for discontinuing the proceedings; 2) the case has been forwarded to other agencies of the Ministry of the Interior; 3) no pre-trial proceedings has been opened; or 4) the preliminary inquiry has not been completed and the file has not been sent to the public prosecutor.</w:t>
            </w:r>
          </w:p>
        </w:tc>
      </w:tr>
      <w:tr w:rsidR="00814CC1" w14:paraId="5D029C88"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tcPr>
          <w:p w14:paraId="20361C6F"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Croatia</w:t>
            </w:r>
          </w:p>
        </w:tc>
        <w:tc>
          <w:tcPr>
            <w:tcW w:w="732" w:type="pct"/>
            <w:tcBorders>
              <w:top w:val="single" w:sz="4" w:space="0" w:color="auto"/>
              <w:left w:val="single" w:sz="4" w:space="0" w:color="auto"/>
              <w:bottom w:val="single" w:sz="4" w:space="0" w:color="auto"/>
              <w:right w:val="single" w:sz="4" w:space="0" w:color="auto"/>
            </w:tcBorders>
            <w:vAlign w:val="bottom"/>
          </w:tcPr>
          <w:p w14:paraId="56ED9F78"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3207" w:type="pct"/>
            <w:tcBorders>
              <w:top w:val="single" w:sz="4" w:space="0" w:color="auto"/>
              <w:left w:val="single" w:sz="4" w:space="0" w:color="auto"/>
              <w:bottom w:val="single" w:sz="4" w:space="0" w:color="auto"/>
              <w:right w:val="single" w:sz="4" w:space="0" w:color="auto"/>
            </w:tcBorders>
            <w:vAlign w:val="bottom"/>
          </w:tcPr>
          <w:p w14:paraId="750BB3EE" w14:textId="77777777" w:rsidR="00814CC1" w:rsidRDefault="00814CC1">
            <w:pPr>
              <w:rPr>
                <w:rFonts w:ascii="Arial" w:hAnsi="Arial" w:cs="Arial"/>
                <w:color w:val="000000"/>
                <w:sz w:val="18"/>
                <w:szCs w:val="18"/>
              </w:rPr>
            </w:pPr>
          </w:p>
        </w:tc>
      </w:tr>
      <w:tr w:rsidR="00814CC1" w14:paraId="5561D2A2"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483BFCF9"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Cyprus</w:t>
            </w:r>
          </w:p>
        </w:tc>
        <w:tc>
          <w:tcPr>
            <w:tcW w:w="732" w:type="pct"/>
            <w:tcBorders>
              <w:top w:val="single" w:sz="4" w:space="0" w:color="auto"/>
              <w:left w:val="single" w:sz="4" w:space="0" w:color="auto"/>
              <w:bottom w:val="single" w:sz="4" w:space="0" w:color="auto"/>
              <w:right w:val="single" w:sz="4" w:space="0" w:color="auto"/>
            </w:tcBorders>
            <w:vAlign w:val="bottom"/>
          </w:tcPr>
          <w:p w14:paraId="4064C80E"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3207" w:type="pct"/>
            <w:tcBorders>
              <w:top w:val="single" w:sz="4" w:space="0" w:color="auto"/>
              <w:left w:val="single" w:sz="4" w:space="0" w:color="auto"/>
              <w:bottom w:val="single" w:sz="4" w:space="0" w:color="auto"/>
              <w:right w:val="single" w:sz="4" w:space="0" w:color="auto"/>
            </w:tcBorders>
            <w:vAlign w:val="bottom"/>
          </w:tcPr>
          <w:p w14:paraId="755B94A1" w14:textId="77777777" w:rsidR="00814CC1" w:rsidRDefault="00814CC1">
            <w:pPr>
              <w:rPr>
                <w:rFonts w:ascii="Arial" w:hAnsi="Arial" w:cs="Arial"/>
                <w:color w:val="000000"/>
                <w:sz w:val="18"/>
                <w:szCs w:val="18"/>
              </w:rPr>
            </w:pPr>
          </w:p>
        </w:tc>
      </w:tr>
      <w:tr w:rsidR="00814CC1" w14:paraId="08111AAF"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24DA6B4B"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Czech Republic</w:t>
            </w:r>
          </w:p>
        </w:tc>
        <w:tc>
          <w:tcPr>
            <w:tcW w:w="732" w:type="pct"/>
            <w:tcBorders>
              <w:top w:val="single" w:sz="4" w:space="0" w:color="auto"/>
              <w:left w:val="single" w:sz="4" w:space="0" w:color="auto"/>
              <w:bottom w:val="single" w:sz="4" w:space="0" w:color="auto"/>
              <w:right w:val="single" w:sz="4" w:space="0" w:color="auto"/>
            </w:tcBorders>
            <w:vAlign w:val="bottom"/>
          </w:tcPr>
          <w:p w14:paraId="6A52D8F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3207" w:type="pct"/>
            <w:tcBorders>
              <w:top w:val="single" w:sz="4" w:space="0" w:color="auto"/>
              <w:left w:val="single" w:sz="4" w:space="0" w:color="auto"/>
              <w:bottom w:val="single" w:sz="4" w:space="0" w:color="auto"/>
              <w:right w:val="single" w:sz="4" w:space="0" w:color="auto"/>
            </w:tcBorders>
            <w:vAlign w:val="bottom"/>
          </w:tcPr>
          <w:p w14:paraId="07594DFA" w14:textId="77777777" w:rsidR="00814CC1" w:rsidRDefault="00814CC1">
            <w:pPr>
              <w:rPr>
                <w:rFonts w:ascii="Arial" w:hAnsi="Arial" w:cs="Arial"/>
                <w:color w:val="000000"/>
                <w:sz w:val="18"/>
                <w:szCs w:val="18"/>
              </w:rPr>
            </w:pPr>
          </w:p>
        </w:tc>
      </w:tr>
      <w:tr w:rsidR="00814CC1" w14:paraId="50C4F44F"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13395B28"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Denmark</w:t>
            </w:r>
          </w:p>
        </w:tc>
        <w:tc>
          <w:tcPr>
            <w:tcW w:w="732" w:type="pct"/>
            <w:tcBorders>
              <w:top w:val="single" w:sz="4" w:space="0" w:color="auto"/>
              <w:left w:val="single" w:sz="4" w:space="0" w:color="auto"/>
              <w:bottom w:val="single" w:sz="4" w:space="0" w:color="auto"/>
              <w:right w:val="single" w:sz="4" w:space="0" w:color="auto"/>
            </w:tcBorders>
            <w:vAlign w:val="bottom"/>
          </w:tcPr>
          <w:p w14:paraId="1A6ACE1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3207" w:type="pct"/>
            <w:tcBorders>
              <w:top w:val="single" w:sz="4" w:space="0" w:color="auto"/>
              <w:left w:val="single" w:sz="4" w:space="0" w:color="auto"/>
              <w:bottom w:val="single" w:sz="4" w:space="0" w:color="auto"/>
              <w:right w:val="single" w:sz="4" w:space="0" w:color="auto"/>
            </w:tcBorders>
            <w:vAlign w:val="bottom"/>
          </w:tcPr>
          <w:p w14:paraId="0E7244C5" w14:textId="77777777" w:rsidR="00814CC1" w:rsidRDefault="00814CC1">
            <w:pPr>
              <w:rPr>
                <w:rFonts w:ascii="Arial" w:hAnsi="Arial" w:cs="Arial"/>
                <w:color w:val="000000"/>
                <w:sz w:val="18"/>
                <w:szCs w:val="18"/>
              </w:rPr>
            </w:pPr>
          </w:p>
        </w:tc>
      </w:tr>
      <w:tr w:rsidR="00814CC1" w14:paraId="7E4ADC8B"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2EDD6420"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Estonia</w:t>
            </w:r>
          </w:p>
        </w:tc>
        <w:tc>
          <w:tcPr>
            <w:tcW w:w="732" w:type="pct"/>
            <w:tcBorders>
              <w:top w:val="single" w:sz="4" w:space="0" w:color="auto"/>
              <w:left w:val="single" w:sz="4" w:space="0" w:color="auto"/>
              <w:bottom w:val="single" w:sz="4" w:space="0" w:color="auto"/>
              <w:right w:val="single" w:sz="4" w:space="0" w:color="auto"/>
            </w:tcBorders>
            <w:vAlign w:val="bottom"/>
          </w:tcPr>
          <w:p w14:paraId="7E56E8E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3207" w:type="pct"/>
            <w:tcBorders>
              <w:top w:val="single" w:sz="4" w:space="0" w:color="auto"/>
              <w:left w:val="single" w:sz="4" w:space="0" w:color="auto"/>
              <w:bottom w:val="single" w:sz="4" w:space="0" w:color="auto"/>
              <w:right w:val="single" w:sz="4" w:space="0" w:color="auto"/>
            </w:tcBorders>
            <w:vAlign w:val="bottom"/>
          </w:tcPr>
          <w:p w14:paraId="6731D87B" w14:textId="77777777" w:rsidR="00814CC1" w:rsidRDefault="00814CC1">
            <w:pPr>
              <w:rPr>
                <w:rFonts w:ascii="Arial" w:hAnsi="Arial" w:cs="Arial"/>
                <w:color w:val="000000"/>
                <w:sz w:val="18"/>
                <w:szCs w:val="18"/>
              </w:rPr>
            </w:pPr>
          </w:p>
        </w:tc>
      </w:tr>
      <w:tr w:rsidR="00814CC1" w14:paraId="618C0A19"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18FBB5FD"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Finland</w:t>
            </w:r>
          </w:p>
        </w:tc>
        <w:tc>
          <w:tcPr>
            <w:tcW w:w="732" w:type="pct"/>
            <w:tcBorders>
              <w:top w:val="single" w:sz="4" w:space="0" w:color="auto"/>
              <w:left w:val="single" w:sz="4" w:space="0" w:color="auto"/>
              <w:bottom w:val="single" w:sz="4" w:space="0" w:color="auto"/>
              <w:right w:val="single" w:sz="4" w:space="0" w:color="auto"/>
            </w:tcBorders>
            <w:vAlign w:val="bottom"/>
          </w:tcPr>
          <w:p w14:paraId="0B815732"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3207" w:type="pct"/>
            <w:tcBorders>
              <w:top w:val="single" w:sz="4" w:space="0" w:color="auto"/>
              <w:left w:val="single" w:sz="4" w:space="0" w:color="auto"/>
              <w:bottom w:val="single" w:sz="4" w:space="0" w:color="auto"/>
              <w:right w:val="single" w:sz="4" w:space="0" w:color="auto"/>
            </w:tcBorders>
            <w:vAlign w:val="bottom"/>
          </w:tcPr>
          <w:p w14:paraId="7BFADA0C" w14:textId="77777777" w:rsidR="00814CC1" w:rsidRDefault="00814CC1">
            <w:pPr>
              <w:rPr>
                <w:rFonts w:ascii="Arial" w:hAnsi="Arial" w:cs="Arial"/>
                <w:color w:val="000000"/>
                <w:sz w:val="18"/>
                <w:szCs w:val="18"/>
              </w:rPr>
            </w:pPr>
          </w:p>
        </w:tc>
      </w:tr>
      <w:tr w:rsidR="00814CC1" w14:paraId="3118F14A"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546C5824"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France</w:t>
            </w:r>
          </w:p>
        </w:tc>
        <w:tc>
          <w:tcPr>
            <w:tcW w:w="732" w:type="pct"/>
            <w:tcBorders>
              <w:top w:val="single" w:sz="4" w:space="0" w:color="auto"/>
              <w:left w:val="single" w:sz="4" w:space="0" w:color="auto"/>
              <w:bottom w:val="single" w:sz="4" w:space="0" w:color="auto"/>
              <w:right w:val="single" w:sz="4" w:space="0" w:color="auto"/>
            </w:tcBorders>
            <w:vAlign w:val="bottom"/>
          </w:tcPr>
          <w:p w14:paraId="5B7E4EF8"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3207" w:type="pct"/>
            <w:tcBorders>
              <w:top w:val="single" w:sz="4" w:space="0" w:color="auto"/>
              <w:left w:val="single" w:sz="4" w:space="0" w:color="auto"/>
              <w:bottom w:val="single" w:sz="4" w:space="0" w:color="auto"/>
              <w:right w:val="single" w:sz="4" w:space="0" w:color="auto"/>
            </w:tcBorders>
            <w:vAlign w:val="bottom"/>
          </w:tcPr>
          <w:p w14:paraId="17A85D88" w14:textId="77777777" w:rsidR="00814CC1" w:rsidRDefault="00814CC1">
            <w:pPr>
              <w:rPr>
                <w:rFonts w:ascii="Arial" w:hAnsi="Arial" w:cs="Arial"/>
                <w:color w:val="000000"/>
                <w:sz w:val="18"/>
                <w:szCs w:val="18"/>
              </w:rPr>
            </w:pPr>
          </w:p>
        </w:tc>
      </w:tr>
      <w:tr w:rsidR="00814CC1" w14:paraId="48E146C6"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24ED7748"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Georgia</w:t>
            </w:r>
          </w:p>
        </w:tc>
        <w:tc>
          <w:tcPr>
            <w:tcW w:w="732" w:type="pct"/>
            <w:tcBorders>
              <w:top w:val="single" w:sz="4" w:space="0" w:color="auto"/>
              <w:left w:val="single" w:sz="4" w:space="0" w:color="auto"/>
              <w:bottom w:val="single" w:sz="4" w:space="0" w:color="auto"/>
              <w:right w:val="single" w:sz="4" w:space="0" w:color="auto"/>
            </w:tcBorders>
            <w:vAlign w:val="bottom"/>
          </w:tcPr>
          <w:p w14:paraId="4505BF0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3207" w:type="pct"/>
            <w:tcBorders>
              <w:top w:val="single" w:sz="4" w:space="0" w:color="auto"/>
              <w:left w:val="single" w:sz="4" w:space="0" w:color="auto"/>
              <w:bottom w:val="single" w:sz="4" w:space="0" w:color="auto"/>
              <w:right w:val="single" w:sz="4" w:space="0" w:color="auto"/>
            </w:tcBorders>
            <w:vAlign w:val="bottom"/>
          </w:tcPr>
          <w:p w14:paraId="087D4589" w14:textId="77777777" w:rsidR="00814CC1" w:rsidRDefault="00814CC1">
            <w:pPr>
              <w:rPr>
                <w:rFonts w:ascii="Arial" w:hAnsi="Arial" w:cs="Arial"/>
                <w:color w:val="000000"/>
                <w:sz w:val="18"/>
                <w:szCs w:val="18"/>
              </w:rPr>
            </w:pPr>
          </w:p>
        </w:tc>
      </w:tr>
      <w:tr w:rsidR="00814CC1" w14:paraId="71737D31"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05650801"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Germany</w:t>
            </w:r>
          </w:p>
        </w:tc>
        <w:tc>
          <w:tcPr>
            <w:tcW w:w="732" w:type="pct"/>
            <w:tcBorders>
              <w:top w:val="single" w:sz="4" w:space="0" w:color="auto"/>
              <w:left w:val="single" w:sz="4" w:space="0" w:color="auto"/>
              <w:bottom w:val="single" w:sz="4" w:space="0" w:color="auto"/>
              <w:right w:val="single" w:sz="4" w:space="0" w:color="auto"/>
            </w:tcBorders>
            <w:vAlign w:val="bottom"/>
          </w:tcPr>
          <w:p w14:paraId="0FF0BB53"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3207" w:type="pct"/>
            <w:tcBorders>
              <w:top w:val="single" w:sz="4" w:space="0" w:color="auto"/>
              <w:left w:val="single" w:sz="4" w:space="0" w:color="auto"/>
              <w:bottom w:val="single" w:sz="4" w:space="0" w:color="auto"/>
              <w:right w:val="single" w:sz="4" w:space="0" w:color="auto"/>
            </w:tcBorders>
            <w:vAlign w:val="bottom"/>
          </w:tcPr>
          <w:p w14:paraId="214F1208" w14:textId="77777777" w:rsidR="00814CC1" w:rsidRDefault="00814CC1">
            <w:pPr>
              <w:rPr>
                <w:rFonts w:ascii="Arial" w:hAnsi="Arial" w:cs="Arial"/>
                <w:color w:val="000000"/>
                <w:sz w:val="18"/>
                <w:szCs w:val="18"/>
              </w:rPr>
            </w:pPr>
          </w:p>
        </w:tc>
      </w:tr>
      <w:tr w:rsidR="00814CC1" w14:paraId="7AC3A290"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7696BB28"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Greece</w:t>
            </w:r>
          </w:p>
        </w:tc>
        <w:tc>
          <w:tcPr>
            <w:tcW w:w="732" w:type="pct"/>
            <w:tcBorders>
              <w:top w:val="single" w:sz="4" w:space="0" w:color="auto"/>
              <w:left w:val="single" w:sz="4" w:space="0" w:color="auto"/>
              <w:bottom w:val="single" w:sz="4" w:space="0" w:color="auto"/>
              <w:right w:val="single" w:sz="4" w:space="0" w:color="auto"/>
            </w:tcBorders>
            <w:vAlign w:val="bottom"/>
          </w:tcPr>
          <w:p w14:paraId="0F96DF33"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3207" w:type="pct"/>
            <w:tcBorders>
              <w:top w:val="single" w:sz="4" w:space="0" w:color="auto"/>
              <w:left w:val="single" w:sz="4" w:space="0" w:color="auto"/>
              <w:bottom w:val="single" w:sz="4" w:space="0" w:color="auto"/>
              <w:right w:val="single" w:sz="4" w:space="0" w:color="auto"/>
            </w:tcBorders>
            <w:vAlign w:val="bottom"/>
          </w:tcPr>
          <w:p w14:paraId="29FD7022" w14:textId="77777777" w:rsidR="00814CC1" w:rsidRDefault="00814CC1">
            <w:pPr>
              <w:rPr>
                <w:rFonts w:ascii="Arial" w:hAnsi="Arial" w:cs="Arial"/>
                <w:color w:val="000000"/>
                <w:sz w:val="18"/>
                <w:szCs w:val="18"/>
              </w:rPr>
            </w:pPr>
          </w:p>
        </w:tc>
      </w:tr>
      <w:tr w:rsidR="00814CC1" w:rsidRPr="00667B66" w14:paraId="16580E71"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3E4062D4"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Hungary</w:t>
            </w:r>
          </w:p>
        </w:tc>
        <w:tc>
          <w:tcPr>
            <w:tcW w:w="732" w:type="pct"/>
            <w:tcBorders>
              <w:top w:val="single" w:sz="4" w:space="0" w:color="auto"/>
              <w:left w:val="single" w:sz="4" w:space="0" w:color="auto"/>
              <w:bottom w:val="single" w:sz="4" w:space="0" w:color="auto"/>
              <w:right w:val="single" w:sz="4" w:space="0" w:color="auto"/>
            </w:tcBorders>
            <w:vAlign w:val="bottom"/>
          </w:tcPr>
          <w:p w14:paraId="471C23E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3207" w:type="pct"/>
            <w:tcBorders>
              <w:top w:val="single" w:sz="4" w:space="0" w:color="auto"/>
              <w:left w:val="single" w:sz="4" w:space="0" w:color="auto"/>
              <w:bottom w:val="single" w:sz="4" w:space="0" w:color="auto"/>
              <w:right w:val="single" w:sz="4" w:space="0" w:color="auto"/>
            </w:tcBorders>
            <w:vAlign w:val="bottom"/>
          </w:tcPr>
          <w:p w14:paraId="1D991F72" w14:textId="77777777" w:rsidR="00814CC1" w:rsidRDefault="00814CC1">
            <w:pPr>
              <w:rPr>
                <w:rFonts w:ascii="Arial" w:hAnsi="Arial" w:cs="Arial"/>
                <w:color w:val="000000"/>
                <w:sz w:val="18"/>
                <w:szCs w:val="18"/>
              </w:rPr>
            </w:pPr>
          </w:p>
        </w:tc>
      </w:tr>
      <w:tr w:rsidR="00814CC1" w14:paraId="7ADB5A62"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4B2EB71A"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Iceland</w:t>
            </w:r>
          </w:p>
        </w:tc>
        <w:tc>
          <w:tcPr>
            <w:tcW w:w="732" w:type="pct"/>
            <w:tcBorders>
              <w:top w:val="single" w:sz="4" w:space="0" w:color="auto"/>
              <w:left w:val="single" w:sz="4" w:space="0" w:color="auto"/>
              <w:bottom w:val="single" w:sz="4" w:space="0" w:color="auto"/>
              <w:right w:val="single" w:sz="4" w:space="0" w:color="auto"/>
            </w:tcBorders>
            <w:vAlign w:val="bottom"/>
          </w:tcPr>
          <w:p w14:paraId="5A33472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3207" w:type="pct"/>
            <w:tcBorders>
              <w:top w:val="single" w:sz="4" w:space="0" w:color="auto"/>
              <w:left w:val="single" w:sz="4" w:space="0" w:color="auto"/>
              <w:bottom w:val="single" w:sz="4" w:space="0" w:color="auto"/>
              <w:right w:val="single" w:sz="4" w:space="0" w:color="auto"/>
            </w:tcBorders>
            <w:vAlign w:val="bottom"/>
          </w:tcPr>
          <w:p w14:paraId="7C3E3DF2" w14:textId="77777777" w:rsidR="00814CC1" w:rsidRDefault="00814CC1">
            <w:pPr>
              <w:rPr>
                <w:rFonts w:ascii="Arial" w:hAnsi="Arial" w:cs="Arial"/>
                <w:color w:val="000000"/>
                <w:sz w:val="18"/>
                <w:szCs w:val="18"/>
              </w:rPr>
            </w:pPr>
          </w:p>
        </w:tc>
      </w:tr>
      <w:tr w:rsidR="00814CC1" w14:paraId="319FDE09"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4C2749FA"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Ireland</w:t>
            </w:r>
          </w:p>
        </w:tc>
        <w:tc>
          <w:tcPr>
            <w:tcW w:w="732" w:type="pct"/>
            <w:tcBorders>
              <w:top w:val="single" w:sz="4" w:space="0" w:color="auto"/>
              <w:left w:val="single" w:sz="4" w:space="0" w:color="auto"/>
              <w:bottom w:val="single" w:sz="4" w:space="0" w:color="auto"/>
              <w:right w:val="single" w:sz="4" w:space="0" w:color="auto"/>
            </w:tcBorders>
            <w:vAlign w:val="bottom"/>
          </w:tcPr>
          <w:p w14:paraId="1A4DD6B6"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3207" w:type="pct"/>
            <w:tcBorders>
              <w:top w:val="single" w:sz="4" w:space="0" w:color="auto"/>
              <w:left w:val="single" w:sz="4" w:space="0" w:color="auto"/>
              <w:bottom w:val="single" w:sz="4" w:space="0" w:color="auto"/>
              <w:right w:val="single" w:sz="4" w:space="0" w:color="auto"/>
            </w:tcBorders>
            <w:vAlign w:val="bottom"/>
          </w:tcPr>
          <w:p w14:paraId="3732C442" w14:textId="77777777" w:rsidR="00814CC1" w:rsidRDefault="00814CC1">
            <w:pPr>
              <w:rPr>
                <w:rFonts w:ascii="Arial" w:hAnsi="Arial" w:cs="Arial"/>
                <w:color w:val="000000"/>
                <w:sz w:val="18"/>
                <w:szCs w:val="18"/>
              </w:rPr>
            </w:pPr>
          </w:p>
        </w:tc>
      </w:tr>
      <w:tr w:rsidR="00814CC1" w14:paraId="62F5B7E9"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5D15D2BD"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Italy</w:t>
            </w:r>
          </w:p>
        </w:tc>
        <w:tc>
          <w:tcPr>
            <w:tcW w:w="732" w:type="pct"/>
            <w:tcBorders>
              <w:top w:val="single" w:sz="4" w:space="0" w:color="auto"/>
              <w:left w:val="single" w:sz="4" w:space="0" w:color="auto"/>
              <w:bottom w:val="single" w:sz="4" w:space="0" w:color="auto"/>
              <w:right w:val="single" w:sz="4" w:space="0" w:color="auto"/>
            </w:tcBorders>
            <w:vAlign w:val="bottom"/>
          </w:tcPr>
          <w:p w14:paraId="294283D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3207" w:type="pct"/>
            <w:tcBorders>
              <w:top w:val="single" w:sz="4" w:space="0" w:color="auto"/>
              <w:left w:val="single" w:sz="4" w:space="0" w:color="auto"/>
              <w:bottom w:val="single" w:sz="4" w:space="0" w:color="auto"/>
              <w:right w:val="single" w:sz="4" w:space="0" w:color="auto"/>
            </w:tcBorders>
            <w:vAlign w:val="bottom"/>
          </w:tcPr>
          <w:p w14:paraId="77C88726" w14:textId="77777777" w:rsidR="00814CC1" w:rsidRDefault="00814CC1">
            <w:pPr>
              <w:rPr>
                <w:rFonts w:ascii="Arial" w:hAnsi="Arial" w:cs="Arial"/>
                <w:color w:val="000000"/>
                <w:sz w:val="18"/>
                <w:szCs w:val="18"/>
              </w:rPr>
            </w:pPr>
          </w:p>
        </w:tc>
      </w:tr>
      <w:tr w:rsidR="00814CC1" w:rsidRPr="00667B66" w14:paraId="5BD28671"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079D5045"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Kosovo (UN R/1244/99)</w:t>
            </w:r>
          </w:p>
        </w:tc>
        <w:tc>
          <w:tcPr>
            <w:tcW w:w="732" w:type="pct"/>
            <w:tcBorders>
              <w:top w:val="single" w:sz="4" w:space="0" w:color="auto"/>
              <w:left w:val="single" w:sz="4" w:space="0" w:color="auto"/>
              <w:bottom w:val="single" w:sz="4" w:space="0" w:color="auto"/>
              <w:right w:val="single" w:sz="4" w:space="0" w:color="auto"/>
            </w:tcBorders>
            <w:vAlign w:val="bottom"/>
          </w:tcPr>
          <w:p w14:paraId="391D2CC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3207" w:type="pct"/>
            <w:tcBorders>
              <w:top w:val="single" w:sz="4" w:space="0" w:color="auto"/>
              <w:left w:val="single" w:sz="4" w:space="0" w:color="auto"/>
              <w:bottom w:val="single" w:sz="4" w:space="0" w:color="auto"/>
              <w:right w:val="single" w:sz="4" w:space="0" w:color="auto"/>
            </w:tcBorders>
            <w:vAlign w:val="bottom"/>
          </w:tcPr>
          <w:p w14:paraId="2F4A98BE" w14:textId="77777777" w:rsidR="00814CC1" w:rsidRDefault="00814CC1">
            <w:pPr>
              <w:rPr>
                <w:rFonts w:ascii="Arial" w:hAnsi="Arial" w:cs="Arial"/>
                <w:color w:val="000000"/>
                <w:sz w:val="18"/>
                <w:szCs w:val="18"/>
              </w:rPr>
            </w:pPr>
          </w:p>
        </w:tc>
      </w:tr>
      <w:tr w:rsidR="00814CC1" w14:paraId="4824F55A"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367C7997"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Latvia</w:t>
            </w:r>
          </w:p>
        </w:tc>
        <w:tc>
          <w:tcPr>
            <w:tcW w:w="732" w:type="pct"/>
            <w:tcBorders>
              <w:top w:val="single" w:sz="4" w:space="0" w:color="auto"/>
              <w:left w:val="single" w:sz="4" w:space="0" w:color="auto"/>
              <w:bottom w:val="single" w:sz="4" w:space="0" w:color="auto"/>
              <w:right w:val="single" w:sz="4" w:space="0" w:color="auto"/>
            </w:tcBorders>
            <w:vAlign w:val="bottom"/>
          </w:tcPr>
          <w:p w14:paraId="605155D8"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3207" w:type="pct"/>
            <w:tcBorders>
              <w:top w:val="single" w:sz="4" w:space="0" w:color="auto"/>
              <w:left w:val="single" w:sz="4" w:space="0" w:color="auto"/>
              <w:bottom w:val="single" w:sz="4" w:space="0" w:color="auto"/>
              <w:right w:val="single" w:sz="4" w:space="0" w:color="auto"/>
            </w:tcBorders>
            <w:vAlign w:val="bottom"/>
          </w:tcPr>
          <w:p w14:paraId="2B571DF4" w14:textId="77777777" w:rsidR="00814CC1" w:rsidRDefault="00814CC1">
            <w:pPr>
              <w:rPr>
                <w:rFonts w:ascii="Arial" w:hAnsi="Arial" w:cs="Arial"/>
                <w:color w:val="000000"/>
                <w:sz w:val="18"/>
                <w:szCs w:val="18"/>
              </w:rPr>
            </w:pPr>
          </w:p>
        </w:tc>
      </w:tr>
      <w:tr w:rsidR="00814CC1" w:rsidRPr="00667B66" w14:paraId="3F0A9B57"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4CE5641F"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Lithuania</w:t>
            </w:r>
          </w:p>
        </w:tc>
        <w:tc>
          <w:tcPr>
            <w:tcW w:w="732" w:type="pct"/>
            <w:tcBorders>
              <w:top w:val="single" w:sz="4" w:space="0" w:color="auto"/>
              <w:left w:val="single" w:sz="4" w:space="0" w:color="auto"/>
              <w:bottom w:val="single" w:sz="4" w:space="0" w:color="auto"/>
              <w:right w:val="single" w:sz="4" w:space="0" w:color="auto"/>
            </w:tcBorders>
            <w:vAlign w:val="bottom"/>
          </w:tcPr>
          <w:p w14:paraId="173EDEB8"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3207" w:type="pct"/>
            <w:tcBorders>
              <w:top w:val="single" w:sz="4" w:space="0" w:color="auto"/>
              <w:left w:val="single" w:sz="4" w:space="0" w:color="auto"/>
              <w:bottom w:val="single" w:sz="4" w:space="0" w:color="auto"/>
              <w:right w:val="single" w:sz="4" w:space="0" w:color="auto"/>
            </w:tcBorders>
            <w:vAlign w:val="bottom"/>
          </w:tcPr>
          <w:p w14:paraId="61F2EA12" w14:textId="77777777" w:rsidR="00814CC1" w:rsidRDefault="00814CC1">
            <w:pPr>
              <w:rPr>
                <w:rFonts w:ascii="Arial" w:hAnsi="Arial" w:cs="Arial"/>
                <w:color w:val="000000"/>
                <w:sz w:val="18"/>
                <w:szCs w:val="18"/>
              </w:rPr>
            </w:pPr>
          </w:p>
        </w:tc>
      </w:tr>
      <w:tr w:rsidR="00814CC1" w14:paraId="668D1DB9"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14F63A8A"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Luxembourg</w:t>
            </w:r>
          </w:p>
        </w:tc>
        <w:tc>
          <w:tcPr>
            <w:tcW w:w="732" w:type="pct"/>
            <w:tcBorders>
              <w:top w:val="single" w:sz="4" w:space="0" w:color="auto"/>
              <w:left w:val="single" w:sz="4" w:space="0" w:color="auto"/>
              <w:bottom w:val="single" w:sz="4" w:space="0" w:color="auto"/>
              <w:right w:val="single" w:sz="4" w:space="0" w:color="auto"/>
            </w:tcBorders>
            <w:vAlign w:val="bottom"/>
          </w:tcPr>
          <w:p w14:paraId="4530831E"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3207" w:type="pct"/>
            <w:tcBorders>
              <w:top w:val="single" w:sz="4" w:space="0" w:color="auto"/>
              <w:left w:val="single" w:sz="4" w:space="0" w:color="auto"/>
              <w:bottom w:val="single" w:sz="4" w:space="0" w:color="auto"/>
              <w:right w:val="single" w:sz="4" w:space="0" w:color="auto"/>
            </w:tcBorders>
            <w:vAlign w:val="bottom"/>
          </w:tcPr>
          <w:p w14:paraId="7122FE92" w14:textId="77777777" w:rsidR="00814CC1" w:rsidRDefault="00814CC1">
            <w:pPr>
              <w:rPr>
                <w:rFonts w:ascii="Arial" w:hAnsi="Arial" w:cs="Arial"/>
                <w:color w:val="000000"/>
                <w:sz w:val="18"/>
                <w:szCs w:val="18"/>
              </w:rPr>
            </w:pPr>
          </w:p>
        </w:tc>
      </w:tr>
      <w:tr w:rsidR="00814CC1" w:rsidRPr="00667B66" w14:paraId="31507274"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4EBA379E"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Malta</w:t>
            </w:r>
          </w:p>
        </w:tc>
        <w:tc>
          <w:tcPr>
            <w:tcW w:w="732" w:type="pct"/>
            <w:tcBorders>
              <w:top w:val="single" w:sz="4" w:space="0" w:color="auto"/>
              <w:left w:val="single" w:sz="4" w:space="0" w:color="auto"/>
              <w:bottom w:val="single" w:sz="4" w:space="0" w:color="auto"/>
              <w:right w:val="single" w:sz="4" w:space="0" w:color="auto"/>
            </w:tcBorders>
            <w:vAlign w:val="bottom"/>
          </w:tcPr>
          <w:p w14:paraId="58F49A70"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3207" w:type="pct"/>
            <w:tcBorders>
              <w:top w:val="single" w:sz="4" w:space="0" w:color="auto"/>
              <w:left w:val="single" w:sz="4" w:space="0" w:color="auto"/>
              <w:bottom w:val="single" w:sz="4" w:space="0" w:color="auto"/>
              <w:right w:val="single" w:sz="4" w:space="0" w:color="auto"/>
            </w:tcBorders>
            <w:vAlign w:val="bottom"/>
          </w:tcPr>
          <w:p w14:paraId="3AD5A60F" w14:textId="77777777" w:rsidR="00814CC1" w:rsidRDefault="00814CC1">
            <w:pPr>
              <w:rPr>
                <w:rFonts w:ascii="Arial" w:hAnsi="Arial" w:cs="Arial"/>
                <w:color w:val="000000"/>
                <w:sz w:val="18"/>
                <w:szCs w:val="18"/>
              </w:rPr>
            </w:pPr>
          </w:p>
        </w:tc>
      </w:tr>
      <w:tr w:rsidR="00814CC1" w14:paraId="166A81D6"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7643A048"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32" w:type="pct"/>
            <w:tcBorders>
              <w:top w:val="single" w:sz="4" w:space="0" w:color="auto"/>
              <w:left w:val="single" w:sz="4" w:space="0" w:color="auto"/>
              <w:bottom w:val="single" w:sz="4" w:space="0" w:color="auto"/>
              <w:right w:val="single" w:sz="4" w:space="0" w:color="auto"/>
            </w:tcBorders>
            <w:vAlign w:val="bottom"/>
          </w:tcPr>
          <w:p w14:paraId="1B68E9B0"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3207" w:type="pct"/>
            <w:tcBorders>
              <w:top w:val="single" w:sz="4" w:space="0" w:color="auto"/>
              <w:left w:val="single" w:sz="4" w:space="0" w:color="auto"/>
              <w:bottom w:val="single" w:sz="4" w:space="0" w:color="auto"/>
              <w:right w:val="single" w:sz="4" w:space="0" w:color="auto"/>
            </w:tcBorders>
            <w:vAlign w:val="bottom"/>
          </w:tcPr>
          <w:p w14:paraId="22D9BE69" w14:textId="77777777" w:rsidR="00814CC1" w:rsidRDefault="00814CC1">
            <w:pPr>
              <w:rPr>
                <w:rFonts w:ascii="Arial" w:hAnsi="Arial" w:cs="Arial"/>
                <w:color w:val="000000"/>
                <w:sz w:val="18"/>
                <w:szCs w:val="18"/>
              </w:rPr>
            </w:pPr>
          </w:p>
        </w:tc>
      </w:tr>
      <w:tr w:rsidR="00814CC1" w14:paraId="665A6FA7"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0F03B15B"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Montenegro</w:t>
            </w:r>
          </w:p>
        </w:tc>
        <w:tc>
          <w:tcPr>
            <w:tcW w:w="732" w:type="pct"/>
            <w:tcBorders>
              <w:top w:val="single" w:sz="4" w:space="0" w:color="auto"/>
              <w:left w:val="single" w:sz="4" w:space="0" w:color="auto"/>
              <w:bottom w:val="single" w:sz="4" w:space="0" w:color="auto"/>
              <w:right w:val="single" w:sz="4" w:space="0" w:color="auto"/>
            </w:tcBorders>
            <w:vAlign w:val="bottom"/>
          </w:tcPr>
          <w:p w14:paraId="1BB7B5E5"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3207" w:type="pct"/>
            <w:tcBorders>
              <w:top w:val="single" w:sz="4" w:space="0" w:color="auto"/>
              <w:left w:val="single" w:sz="4" w:space="0" w:color="auto"/>
              <w:bottom w:val="single" w:sz="4" w:space="0" w:color="auto"/>
              <w:right w:val="single" w:sz="4" w:space="0" w:color="auto"/>
            </w:tcBorders>
            <w:vAlign w:val="bottom"/>
          </w:tcPr>
          <w:p w14:paraId="71C9D0C1" w14:textId="77777777" w:rsidR="00814CC1" w:rsidRDefault="00814CC1">
            <w:pPr>
              <w:rPr>
                <w:rFonts w:ascii="Arial" w:hAnsi="Arial" w:cs="Arial"/>
                <w:color w:val="000000"/>
                <w:sz w:val="18"/>
                <w:szCs w:val="18"/>
              </w:rPr>
            </w:pPr>
          </w:p>
        </w:tc>
      </w:tr>
      <w:tr w:rsidR="00814CC1" w14:paraId="0942D6E0"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367A371B"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Netherlands</w:t>
            </w:r>
          </w:p>
        </w:tc>
        <w:tc>
          <w:tcPr>
            <w:tcW w:w="732" w:type="pct"/>
            <w:tcBorders>
              <w:top w:val="single" w:sz="4" w:space="0" w:color="auto"/>
              <w:left w:val="single" w:sz="4" w:space="0" w:color="auto"/>
              <w:bottom w:val="single" w:sz="4" w:space="0" w:color="auto"/>
              <w:right w:val="single" w:sz="4" w:space="0" w:color="auto"/>
            </w:tcBorders>
            <w:vAlign w:val="bottom"/>
          </w:tcPr>
          <w:p w14:paraId="09A0CDB2"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c>
          <w:tcPr>
            <w:tcW w:w="3207" w:type="pct"/>
            <w:tcBorders>
              <w:top w:val="single" w:sz="4" w:space="0" w:color="auto"/>
              <w:left w:val="single" w:sz="4" w:space="0" w:color="auto"/>
              <w:bottom w:val="single" w:sz="4" w:space="0" w:color="auto"/>
              <w:right w:val="single" w:sz="4" w:space="0" w:color="auto"/>
            </w:tcBorders>
            <w:vAlign w:val="bottom"/>
          </w:tcPr>
          <w:p w14:paraId="78FFD2B1" w14:textId="77777777" w:rsidR="00814CC1" w:rsidRDefault="00814CC1">
            <w:pPr>
              <w:rPr>
                <w:rFonts w:ascii="Arial" w:hAnsi="Arial" w:cs="Arial"/>
                <w:color w:val="000000"/>
                <w:sz w:val="18"/>
                <w:szCs w:val="18"/>
              </w:rPr>
            </w:pPr>
            <w:r>
              <w:rPr>
                <w:rFonts w:ascii="Arial" w:hAnsi="Arial" w:cs="Arial"/>
                <w:color w:val="000000"/>
                <w:sz w:val="18"/>
                <w:szCs w:val="18"/>
              </w:rPr>
              <w:t>Statistics Netherlands has improved the collection of data from the Police.  The result is a new series of police-figures from 2005 onward. The 5th edition of the European Sourcebook is consistent with the new series, the 4th edition is consistent with the previous series.  In 2008-2010 a new registrationsystem has been introduced by the Dutch Police. This causes some changes in the series in 2008-2010.</w:t>
            </w:r>
          </w:p>
        </w:tc>
      </w:tr>
      <w:tr w:rsidR="00814CC1" w14:paraId="2DCBF161"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643A0B8A"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Norway</w:t>
            </w:r>
          </w:p>
        </w:tc>
        <w:tc>
          <w:tcPr>
            <w:tcW w:w="732" w:type="pct"/>
            <w:tcBorders>
              <w:top w:val="single" w:sz="4" w:space="0" w:color="auto"/>
              <w:left w:val="single" w:sz="4" w:space="0" w:color="auto"/>
              <w:bottom w:val="single" w:sz="4" w:space="0" w:color="auto"/>
              <w:right w:val="single" w:sz="4" w:space="0" w:color="auto"/>
            </w:tcBorders>
            <w:vAlign w:val="bottom"/>
          </w:tcPr>
          <w:p w14:paraId="21D9A7DE"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3207" w:type="pct"/>
            <w:tcBorders>
              <w:top w:val="single" w:sz="4" w:space="0" w:color="auto"/>
              <w:left w:val="single" w:sz="4" w:space="0" w:color="auto"/>
              <w:bottom w:val="single" w:sz="4" w:space="0" w:color="auto"/>
              <w:right w:val="single" w:sz="4" w:space="0" w:color="auto"/>
            </w:tcBorders>
            <w:vAlign w:val="bottom"/>
          </w:tcPr>
          <w:p w14:paraId="3609B75B" w14:textId="77777777" w:rsidR="00814CC1" w:rsidRDefault="00814CC1">
            <w:pPr>
              <w:rPr>
                <w:rFonts w:ascii="Arial" w:hAnsi="Arial" w:cs="Arial"/>
                <w:color w:val="000000"/>
                <w:sz w:val="18"/>
                <w:szCs w:val="18"/>
              </w:rPr>
            </w:pPr>
          </w:p>
        </w:tc>
      </w:tr>
      <w:tr w:rsidR="00814CC1" w14:paraId="53AE0A5E"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03F7EF7B"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Poland</w:t>
            </w:r>
          </w:p>
        </w:tc>
        <w:tc>
          <w:tcPr>
            <w:tcW w:w="732" w:type="pct"/>
            <w:tcBorders>
              <w:top w:val="single" w:sz="4" w:space="0" w:color="auto"/>
              <w:left w:val="single" w:sz="4" w:space="0" w:color="auto"/>
              <w:bottom w:val="single" w:sz="4" w:space="0" w:color="auto"/>
              <w:right w:val="single" w:sz="4" w:space="0" w:color="auto"/>
            </w:tcBorders>
            <w:vAlign w:val="bottom"/>
          </w:tcPr>
          <w:p w14:paraId="59AB01F9"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3207" w:type="pct"/>
            <w:tcBorders>
              <w:top w:val="single" w:sz="4" w:space="0" w:color="auto"/>
              <w:left w:val="single" w:sz="4" w:space="0" w:color="auto"/>
              <w:bottom w:val="single" w:sz="4" w:space="0" w:color="auto"/>
              <w:right w:val="single" w:sz="4" w:space="0" w:color="auto"/>
            </w:tcBorders>
            <w:vAlign w:val="bottom"/>
          </w:tcPr>
          <w:p w14:paraId="10778174" w14:textId="77777777" w:rsidR="00814CC1" w:rsidRDefault="00814CC1">
            <w:pPr>
              <w:rPr>
                <w:rFonts w:ascii="Arial" w:hAnsi="Arial" w:cs="Arial"/>
                <w:color w:val="000000"/>
                <w:sz w:val="18"/>
                <w:szCs w:val="18"/>
              </w:rPr>
            </w:pPr>
          </w:p>
        </w:tc>
      </w:tr>
      <w:tr w:rsidR="00814CC1" w14:paraId="15DFA3AA"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56D0A013"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Portugal</w:t>
            </w:r>
          </w:p>
        </w:tc>
        <w:tc>
          <w:tcPr>
            <w:tcW w:w="732" w:type="pct"/>
            <w:tcBorders>
              <w:top w:val="single" w:sz="4" w:space="0" w:color="auto"/>
              <w:left w:val="single" w:sz="4" w:space="0" w:color="auto"/>
              <w:bottom w:val="single" w:sz="4" w:space="0" w:color="auto"/>
              <w:right w:val="single" w:sz="4" w:space="0" w:color="auto"/>
            </w:tcBorders>
            <w:vAlign w:val="bottom"/>
          </w:tcPr>
          <w:p w14:paraId="1C99D045"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c>
          <w:tcPr>
            <w:tcW w:w="3207" w:type="pct"/>
            <w:tcBorders>
              <w:top w:val="single" w:sz="4" w:space="0" w:color="auto"/>
              <w:left w:val="single" w:sz="4" w:space="0" w:color="auto"/>
              <w:bottom w:val="single" w:sz="4" w:space="0" w:color="auto"/>
              <w:right w:val="single" w:sz="4" w:space="0" w:color="auto"/>
            </w:tcBorders>
            <w:vAlign w:val="bottom"/>
          </w:tcPr>
          <w:p w14:paraId="53D7B8F6" w14:textId="77777777" w:rsidR="00814CC1" w:rsidRDefault="00814CC1">
            <w:pPr>
              <w:rPr>
                <w:rFonts w:ascii="Arial" w:hAnsi="Arial" w:cs="Arial"/>
                <w:color w:val="000000"/>
                <w:sz w:val="18"/>
                <w:szCs w:val="18"/>
              </w:rPr>
            </w:pPr>
            <w:r>
              <w:rPr>
                <w:rFonts w:ascii="Arial" w:hAnsi="Arial" w:cs="Arial"/>
                <w:color w:val="000000"/>
                <w:sz w:val="18"/>
                <w:szCs w:val="18"/>
              </w:rPr>
              <w:t>From 2010 the method of collection of statistical data on crimes recorded by the National Uniformed Police in urban areas has changed. These data began to be collected based on information recorded in this police computer system. The data file follows the rules of registration existing in the past (counting units, main offence rule, etc.). In some cases it is possible to accept that some data fluctuations are due to this change, as is the case, the number of suspected offenders identified.</w:t>
            </w:r>
          </w:p>
        </w:tc>
      </w:tr>
      <w:tr w:rsidR="00814CC1" w14:paraId="791C37B3"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3F96729F"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Romania</w:t>
            </w:r>
          </w:p>
        </w:tc>
        <w:tc>
          <w:tcPr>
            <w:tcW w:w="732" w:type="pct"/>
            <w:tcBorders>
              <w:top w:val="single" w:sz="4" w:space="0" w:color="auto"/>
              <w:left w:val="single" w:sz="4" w:space="0" w:color="auto"/>
              <w:bottom w:val="single" w:sz="4" w:space="0" w:color="auto"/>
              <w:right w:val="single" w:sz="4" w:space="0" w:color="auto"/>
            </w:tcBorders>
            <w:vAlign w:val="bottom"/>
          </w:tcPr>
          <w:p w14:paraId="09B80AA4"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3207" w:type="pct"/>
            <w:tcBorders>
              <w:top w:val="single" w:sz="4" w:space="0" w:color="auto"/>
              <w:left w:val="single" w:sz="4" w:space="0" w:color="auto"/>
              <w:bottom w:val="single" w:sz="4" w:space="0" w:color="auto"/>
              <w:right w:val="single" w:sz="4" w:space="0" w:color="auto"/>
            </w:tcBorders>
            <w:vAlign w:val="bottom"/>
          </w:tcPr>
          <w:p w14:paraId="747CF6FD" w14:textId="77777777" w:rsidR="00814CC1" w:rsidRDefault="00814CC1">
            <w:pPr>
              <w:rPr>
                <w:rFonts w:ascii="Arial" w:hAnsi="Arial" w:cs="Arial"/>
                <w:color w:val="000000"/>
                <w:sz w:val="18"/>
                <w:szCs w:val="18"/>
              </w:rPr>
            </w:pPr>
          </w:p>
        </w:tc>
      </w:tr>
      <w:tr w:rsidR="00814CC1" w14:paraId="6E3D0574"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4A91CE87"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Russia</w:t>
            </w:r>
          </w:p>
        </w:tc>
        <w:tc>
          <w:tcPr>
            <w:tcW w:w="732" w:type="pct"/>
            <w:tcBorders>
              <w:top w:val="single" w:sz="4" w:space="0" w:color="auto"/>
              <w:left w:val="single" w:sz="4" w:space="0" w:color="auto"/>
              <w:bottom w:val="single" w:sz="4" w:space="0" w:color="auto"/>
              <w:right w:val="single" w:sz="4" w:space="0" w:color="auto"/>
            </w:tcBorders>
            <w:vAlign w:val="bottom"/>
          </w:tcPr>
          <w:p w14:paraId="56ACFEA9"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3207" w:type="pct"/>
            <w:tcBorders>
              <w:top w:val="single" w:sz="4" w:space="0" w:color="auto"/>
              <w:left w:val="single" w:sz="4" w:space="0" w:color="auto"/>
              <w:bottom w:val="single" w:sz="4" w:space="0" w:color="auto"/>
              <w:right w:val="single" w:sz="4" w:space="0" w:color="auto"/>
            </w:tcBorders>
            <w:vAlign w:val="bottom"/>
          </w:tcPr>
          <w:p w14:paraId="45B28FA2" w14:textId="77777777" w:rsidR="00814CC1" w:rsidRDefault="00814CC1">
            <w:pPr>
              <w:rPr>
                <w:rFonts w:ascii="Arial" w:hAnsi="Arial" w:cs="Arial"/>
                <w:color w:val="000000"/>
                <w:sz w:val="18"/>
                <w:szCs w:val="18"/>
              </w:rPr>
            </w:pPr>
          </w:p>
        </w:tc>
      </w:tr>
      <w:tr w:rsidR="00814CC1" w14:paraId="2E5DC118"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3607178C"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Serbia</w:t>
            </w:r>
          </w:p>
        </w:tc>
        <w:tc>
          <w:tcPr>
            <w:tcW w:w="732" w:type="pct"/>
            <w:tcBorders>
              <w:top w:val="single" w:sz="4" w:space="0" w:color="auto"/>
              <w:left w:val="single" w:sz="4" w:space="0" w:color="auto"/>
              <w:bottom w:val="single" w:sz="4" w:space="0" w:color="auto"/>
              <w:right w:val="single" w:sz="4" w:space="0" w:color="auto"/>
            </w:tcBorders>
            <w:vAlign w:val="bottom"/>
          </w:tcPr>
          <w:p w14:paraId="491F189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3207" w:type="pct"/>
            <w:tcBorders>
              <w:top w:val="single" w:sz="4" w:space="0" w:color="auto"/>
              <w:left w:val="single" w:sz="4" w:space="0" w:color="auto"/>
              <w:bottom w:val="single" w:sz="4" w:space="0" w:color="auto"/>
              <w:right w:val="single" w:sz="4" w:space="0" w:color="auto"/>
            </w:tcBorders>
            <w:vAlign w:val="bottom"/>
          </w:tcPr>
          <w:p w14:paraId="49005F88" w14:textId="77777777" w:rsidR="00814CC1" w:rsidRDefault="00814CC1">
            <w:pPr>
              <w:rPr>
                <w:rFonts w:ascii="Arial" w:hAnsi="Arial" w:cs="Arial"/>
                <w:color w:val="000000"/>
                <w:sz w:val="18"/>
                <w:szCs w:val="18"/>
              </w:rPr>
            </w:pPr>
          </w:p>
        </w:tc>
      </w:tr>
      <w:tr w:rsidR="00814CC1" w14:paraId="7DA7F14D"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5DC583A5"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Slovakia</w:t>
            </w:r>
          </w:p>
        </w:tc>
        <w:tc>
          <w:tcPr>
            <w:tcW w:w="732" w:type="pct"/>
            <w:tcBorders>
              <w:top w:val="single" w:sz="4" w:space="0" w:color="auto"/>
              <w:left w:val="single" w:sz="4" w:space="0" w:color="auto"/>
              <w:bottom w:val="single" w:sz="4" w:space="0" w:color="auto"/>
              <w:right w:val="single" w:sz="4" w:space="0" w:color="auto"/>
            </w:tcBorders>
            <w:vAlign w:val="bottom"/>
          </w:tcPr>
          <w:p w14:paraId="7D58272E"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3207" w:type="pct"/>
            <w:tcBorders>
              <w:top w:val="single" w:sz="4" w:space="0" w:color="auto"/>
              <w:left w:val="single" w:sz="4" w:space="0" w:color="auto"/>
              <w:bottom w:val="single" w:sz="4" w:space="0" w:color="auto"/>
              <w:right w:val="single" w:sz="4" w:space="0" w:color="auto"/>
            </w:tcBorders>
            <w:vAlign w:val="bottom"/>
          </w:tcPr>
          <w:p w14:paraId="39E41289" w14:textId="77777777" w:rsidR="00814CC1" w:rsidRDefault="00814CC1">
            <w:pPr>
              <w:rPr>
                <w:rFonts w:ascii="Arial" w:hAnsi="Arial" w:cs="Arial"/>
                <w:color w:val="000000"/>
                <w:sz w:val="18"/>
                <w:szCs w:val="18"/>
              </w:rPr>
            </w:pPr>
          </w:p>
        </w:tc>
      </w:tr>
      <w:tr w:rsidR="00814CC1" w14:paraId="7C0430E1"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2EE10784"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Slovenia</w:t>
            </w:r>
          </w:p>
        </w:tc>
        <w:tc>
          <w:tcPr>
            <w:tcW w:w="732" w:type="pct"/>
            <w:tcBorders>
              <w:top w:val="single" w:sz="4" w:space="0" w:color="auto"/>
              <w:left w:val="single" w:sz="4" w:space="0" w:color="auto"/>
              <w:bottom w:val="single" w:sz="4" w:space="0" w:color="auto"/>
              <w:right w:val="single" w:sz="4" w:space="0" w:color="auto"/>
            </w:tcBorders>
            <w:vAlign w:val="bottom"/>
          </w:tcPr>
          <w:p w14:paraId="09EA263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3207" w:type="pct"/>
            <w:tcBorders>
              <w:top w:val="single" w:sz="4" w:space="0" w:color="auto"/>
              <w:left w:val="single" w:sz="4" w:space="0" w:color="auto"/>
              <w:bottom w:val="single" w:sz="4" w:space="0" w:color="auto"/>
              <w:right w:val="single" w:sz="4" w:space="0" w:color="auto"/>
            </w:tcBorders>
            <w:vAlign w:val="bottom"/>
          </w:tcPr>
          <w:p w14:paraId="76C844CC" w14:textId="77777777" w:rsidR="00814CC1" w:rsidRDefault="00814CC1">
            <w:pPr>
              <w:rPr>
                <w:rFonts w:ascii="Arial" w:hAnsi="Arial" w:cs="Arial"/>
                <w:color w:val="000000"/>
                <w:sz w:val="18"/>
                <w:szCs w:val="18"/>
              </w:rPr>
            </w:pPr>
          </w:p>
        </w:tc>
      </w:tr>
      <w:tr w:rsidR="00814CC1" w14:paraId="13FE0493"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47D421CC"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Spain</w:t>
            </w:r>
          </w:p>
        </w:tc>
        <w:tc>
          <w:tcPr>
            <w:tcW w:w="732" w:type="pct"/>
            <w:tcBorders>
              <w:top w:val="single" w:sz="4" w:space="0" w:color="auto"/>
              <w:left w:val="single" w:sz="4" w:space="0" w:color="auto"/>
              <w:bottom w:val="single" w:sz="4" w:space="0" w:color="auto"/>
              <w:right w:val="single" w:sz="4" w:space="0" w:color="auto"/>
            </w:tcBorders>
            <w:vAlign w:val="bottom"/>
          </w:tcPr>
          <w:p w14:paraId="302164E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3207" w:type="pct"/>
            <w:tcBorders>
              <w:top w:val="single" w:sz="4" w:space="0" w:color="auto"/>
              <w:left w:val="single" w:sz="4" w:space="0" w:color="auto"/>
              <w:bottom w:val="single" w:sz="4" w:space="0" w:color="auto"/>
              <w:right w:val="single" w:sz="4" w:space="0" w:color="auto"/>
            </w:tcBorders>
            <w:vAlign w:val="bottom"/>
          </w:tcPr>
          <w:p w14:paraId="0C28CAF0" w14:textId="77777777" w:rsidR="00814CC1" w:rsidRDefault="00814CC1">
            <w:pPr>
              <w:rPr>
                <w:rFonts w:ascii="Arial" w:hAnsi="Arial" w:cs="Arial"/>
                <w:color w:val="000000"/>
                <w:sz w:val="18"/>
                <w:szCs w:val="18"/>
              </w:rPr>
            </w:pPr>
          </w:p>
        </w:tc>
      </w:tr>
      <w:tr w:rsidR="00814CC1" w14:paraId="383A2FA3"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13023566"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Sweden</w:t>
            </w:r>
          </w:p>
        </w:tc>
        <w:tc>
          <w:tcPr>
            <w:tcW w:w="732" w:type="pct"/>
            <w:tcBorders>
              <w:top w:val="single" w:sz="4" w:space="0" w:color="auto"/>
              <w:left w:val="single" w:sz="4" w:space="0" w:color="auto"/>
              <w:bottom w:val="single" w:sz="4" w:space="0" w:color="auto"/>
              <w:right w:val="single" w:sz="4" w:space="0" w:color="auto"/>
            </w:tcBorders>
            <w:vAlign w:val="bottom"/>
          </w:tcPr>
          <w:p w14:paraId="56C75428"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3207" w:type="pct"/>
            <w:tcBorders>
              <w:top w:val="single" w:sz="4" w:space="0" w:color="auto"/>
              <w:left w:val="single" w:sz="4" w:space="0" w:color="auto"/>
              <w:bottom w:val="single" w:sz="4" w:space="0" w:color="auto"/>
              <w:right w:val="single" w:sz="4" w:space="0" w:color="auto"/>
            </w:tcBorders>
            <w:vAlign w:val="bottom"/>
          </w:tcPr>
          <w:p w14:paraId="37F47506" w14:textId="77777777" w:rsidR="00814CC1" w:rsidRDefault="00814CC1">
            <w:pPr>
              <w:rPr>
                <w:rFonts w:ascii="Arial" w:hAnsi="Arial" w:cs="Arial"/>
                <w:color w:val="000000"/>
                <w:sz w:val="18"/>
                <w:szCs w:val="18"/>
              </w:rPr>
            </w:pPr>
          </w:p>
        </w:tc>
      </w:tr>
      <w:tr w:rsidR="00814CC1" w14:paraId="1169392D"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2B424C7E"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Switzerland</w:t>
            </w:r>
          </w:p>
        </w:tc>
        <w:tc>
          <w:tcPr>
            <w:tcW w:w="732" w:type="pct"/>
            <w:tcBorders>
              <w:top w:val="single" w:sz="4" w:space="0" w:color="auto"/>
              <w:left w:val="single" w:sz="4" w:space="0" w:color="auto"/>
              <w:bottom w:val="single" w:sz="4" w:space="0" w:color="auto"/>
              <w:right w:val="single" w:sz="4" w:space="0" w:color="auto"/>
            </w:tcBorders>
            <w:vAlign w:val="bottom"/>
          </w:tcPr>
          <w:p w14:paraId="297D542B"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c>
          <w:tcPr>
            <w:tcW w:w="3207" w:type="pct"/>
            <w:tcBorders>
              <w:top w:val="single" w:sz="4" w:space="0" w:color="auto"/>
              <w:left w:val="single" w:sz="4" w:space="0" w:color="auto"/>
              <w:bottom w:val="single" w:sz="4" w:space="0" w:color="auto"/>
              <w:right w:val="single" w:sz="4" w:space="0" w:color="auto"/>
            </w:tcBorders>
            <w:vAlign w:val="bottom"/>
          </w:tcPr>
          <w:p w14:paraId="4812B9A8" w14:textId="77777777" w:rsidR="00814CC1" w:rsidRDefault="00814CC1">
            <w:pPr>
              <w:rPr>
                <w:rFonts w:ascii="Arial" w:hAnsi="Arial" w:cs="Arial"/>
                <w:color w:val="000000"/>
                <w:sz w:val="18"/>
                <w:szCs w:val="18"/>
              </w:rPr>
            </w:pPr>
            <w:r>
              <w:rPr>
                <w:rFonts w:ascii="Arial" w:hAnsi="Arial" w:cs="Arial"/>
                <w:color w:val="000000"/>
                <w:sz w:val="18"/>
                <w:szCs w:val="18"/>
              </w:rPr>
              <w:t>The Police statistic was revided and is new since 2009</w:t>
            </w:r>
          </w:p>
        </w:tc>
      </w:tr>
      <w:tr w:rsidR="00814CC1" w14:paraId="13169F7A"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0CC33058"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TFYR of Macedonia</w:t>
            </w:r>
          </w:p>
        </w:tc>
        <w:tc>
          <w:tcPr>
            <w:tcW w:w="732" w:type="pct"/>
            <w:tcBorders>
              <w:top w:val="single" w:sz="4" w:space="0" w:color="auto"/>
              <w:left w:val="single" w:sz="4" w:space="0" w:color="auto"/>
              <w:bottom w:val="single" w:sz="4" w:space="0" w:color="auto"/>
              <w:right w:val="single" w:sz="4" w:space="0" w:color="auto"/>
            </w:tcBorders>
            <w:vAlign w:val="bottom"/>
          </w:tcPr>
          <w:p w14:paraId="37224DE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3207" w:type="pct"/>
            <w:tcBorders>
              <w:top w:val="single" w:sz="4" w:space="0" w:color="auto"/>
              <w:left w:val="single" w:sz="4" w:space="0" w:color="auto"/>
              <w:bottom w:val="single" w:sz="4" w:space="0" w:color="auto"/>
              <w:right w:val="single" w:sz="4" w:space="0" w:color="auto"/>
            </w:tcBorders>
            <w:vAlign w:val="bottom"/>
          </w:tcPr>
          <w:p w14:paraId="3A1357A8" w14:textId="77777777" w:rsidR="00814CC1" w:rsidRDefault="00814CC1">
            <w:pPr>
              <w:rPr>
                <w:rFonts w:ascii="Arial" w:hAnsi="Arial" w:cs="Arial"/>
                <w:color w:val="000000"/>
                <w:sz w:val="18"/>
                <w:szCs w:val="18"/>
              </w:rPr>
            </w:pPr>
          </w:p>
        </w:tc>
      </w:tr>
      <w:tr w:rsidR="00814CC1" w:rsidRPr="00667B66" w14:paraId="103442F4"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65F0BDD2"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Turkey</w:t>
            </w:r>
          </w:p>
        </w:tc>
        <w:tc>
          <w:tcPr>
            <w:tcW w:w="732" w:type="pct"/>
            <w:tcBorders>
              <w:top w:val="single" w:sz="4" w:space="0" w:color="auto"/>
              <w:left w:val="single" w:sz="4" w:space="0" w:color="auto"/>
              <w:bottom w:val="single" w:sz="4" w:space="0" w:color="auto"/>
              <w:right w:val="single" w:sz="4" w:space="0" w:color="auto"/>
            </w:tcBorders>
            <w:vAlign w:val="bottom"/>
          </w:tcPr>
          <w:p w14:paraId="5FAF0B76"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3207" w:type="pct"/>
            <w:tcBorders>
              <w:top w:val="single" w:sz="4" w:space="0" w:color="auto"/>
              <w:left w:val="single" w:sz="4" w:space="0" w:color="auto"/>
              <w:bottom w:val="single" w:sz="4" w:space="0" w:color="auto"/>
              <w:right w:val="single" w:sz="4" w:space="0" w:color="auto"/>
            </w:tcBorders>
            <w:vAlign w:val="bottom"/>
          </w:tcPr>
          <w:p w14:paraId="59579677" w14:textId="77777777" w:rsidR="00814CC1" w:rsidRDefault="00814CC1">
            <w:pPr>
              <w:rPr>
                <w:rFonts w:ascii="Arial" w:hAnsi="Arial" w:cs="Arial"/>
                <w:color w:val="000000"/>
                <w:sz w:val="18"/>
                <w:szCs w:val="18"/>
              </w:rPr>
            </w:pPr>
          </w:p>
        </w:tc>
      </w:tr>
      <w:tr w:rsidR="00814CC1" w14:paraId="43C50024"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3FF93773"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Ukraine</w:t>
            </w:r>
          </w:p>
        </w:tc>
        <w:tc>
          <w:tcPr>
            <w:tcW w:w="732" w:type="pct"/>
            <w:tcBorders>
              <w:top w:val="single" w:sz="4" w:space="0" w:color="auto"/>
              <w:left w:val="single" w:sz="4" w:space="0" w:color="auto"/>
              <w:bottom w:val="single" w:sz="4" w:space="0" w:color="auto"/>
              <w:right w:val="single" w:sz="4" w:space="0" w:color="auto"/>
            </w:tcBorders>
            <w:vAlign w:val="bottom"/>
          </w:tcPr>
          <w:p w14:paraId="56D1021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3207" w:type="pct"/>
            <w:tcBorders>
              <w:top w:val="single" w:sz="4" w:space="0" w:color="auto"/>
              <w:left w:val="single" w:sz="4" w:space="0" w:color="auto"/>
              <w:bottom w:val="single" w:sz="4" w:space="0" w:color="auto"/>
              <w:right w:val="single" w:sz="4" w:space="0" w:color="auto"/>
            </w:tcBorders>
            <w:vAlign w:val="bottom"/>
          </w:tcPr>
          <w:p w14:paraId="2B49A829" w14:textId="77777777" w:rsidR="00814CC1" w:rsidRDefault="00814CC1">
            <w:pPr>
              <w:rPr>
                <w:rFonts w:ascii="Arial" w:hAnsi="Arial" w:cs="Arial"/>
                <w:color w:val="000000"/>
                <w:sz w:val="18"/>
                <w:szCs w:val="18"/>
              </w:rPr>
            </w:pPr>
          </w:p>
        </w:tc>
      </w:tr>
      <w:tr w:rsidR="00814CC1" w14:paraId="481D4995"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77A33759"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32" w:type="pct"/>
            <w:tcBorders>
              <w:top w:val="single" w:sz="4" w:space="0" w:color="auto"/>
              <w:left w:val="single" w:sz="4" w:space="0" w:color="auto"/>
              <w:bottom w:val="single" w:sz="4" w:space="0" w:color="auto"/>
              <w:right w:val="single" w:sz="4" w:space="0" w:color="auto"/>
            </w:tcBorders>
            <w:vAlign w:val="bottom"/>
          </w:tcPr>
          <w:p w14:paraId="4B8F3C1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3207" w:type="pct"/>
            <w:tcBorders>
              <w:top w:val="single" w:sz="4" w:space="0" w:color="auto"/>
              <w:left w:val="single" w:sz="4" w:space="0" w:color="auto"/>
              <w:bottom w:val="single" w:sz="4" w:space="0" w:color="auto"/>
              <w:right w:val="single" w:sz="4" w:space="0" w:color="auto"/>
            </w:tcBorders>
            <w:vAlign w:val="bottom"/>
          </w:tcPr>
          <w:p w14:paraId="5101AB81" w14:textId="77777777" w:rsidR="00814CC1" w:rsidRDefault="00814CC1">
            <w:pPr>
              <w:rPr>
                <w:rFonts w:ascii="Arial" w:hAnsi="Arial" w:cs="Arial"/>
                <w:color w:val="000000"/>
                <w:sz w:val="18"/>
                <w:szCs w:val="18"/>
              </w:rPr>
            </w:pPr>
          </w:p>
        </w:tc>
      </w:tr>
      <w:tr w:rsidR="00814CC1" w14:paraId="4E75E55B"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269CAB2D"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UK: Northern Ireland</w:t>
            </w:r>
          </w:p>
        </w:tc>
        <w:tc>
          <w:tcPr>
            <w:tcW w:w="732" w:type="pct"/>
            <w:tcBorders>
              <w:top w:val="single" w:sz="4" w:space="0" w:color="auto"/>
              <w:left w:val="single" w:sz="4" w:space="0" w:color="auto"/>
              <w:bottom w:val="single" w:sz="4" w:space="0" w:color="auto"/>
              <w:right w:val="single" w:sz="4" w:space="0" w:color="auto"/>
            </w:tcBorders>
            <w:vAlign w:val="bottom"/>
          </w:tcPr>
          <w:p w14:paraId="635FB33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3207" w:type="pct"/>
            <w:tcBorders>
              <w:top w:val="single" w:sz="4" w:space="0" w:color="auto"/>
              <w:left w:val="single" w:sz="4" w:space="0" w:color="auto"/>
              <w:bottom w:val="single" w:sz="4" w:space="0" w:color="auto"/>
              <w:right w:val="single" w:sz="4" w:space="0" w:color="auto"/>
            </w:tcBorders>
            <w:vAlign w:val="bottom"/>
          </w:tcPr>
          <w:p w14:paraId="696B24F6" w14:textId="77777777" w:rsidR="00814CC1" w:rsidRDefault="00814CC1">
            <w:pPr>
              <w:rPr>
                <w:rFonts w:ascii="Arial" w:hAnsi="Arial" w:cs="Arial"/>
                <w:color w:val="000000"/>
                <w:sz w:val="18"/>
                <w:szCs w:val="18"/>
              </w:rPr>
            </w:pPr>
          </w:p>
        </w:tc>
      </w:tr>
      <w:tr w:rsidR="00814CC1" w14:paraId="15A723C0" w14:textId="77777777" w:rsidTr="00814CC1">
        <w:trPr>
          <w:cantSplit/>
          <w:jc w:val="center"/>
        </w:trPr>
        <w:tc>
          <w:tcPr>
            <w:tcW w:w="1061" w:type="pct"/>
            <w:tcBorders>
              <w:top w:val="single" w:sz="4" w:space="0" w:color="auto"/>
              <w:left w:val="single" w:sz="4" w:space="0" w:color="auto"/>
              <w:bottom w:val="single" w:sz="4" w:space="0" w:color="auto"/>
              <w:right w:val="single" w:sz="4" w:space="0" w:color="auto"/>
            </w:tcBorders>
            <w:vAlign w:val="center"/>
            <w:hideMark/>
          </w:tcPr>
          <w:p w14:paraId="1BECB4CB"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UK: Scotland</w:t>
            </w:r>
          </w:p>
        </w:tc>
        <w:tc>
          <w:tcPr>
            <w:tcW w:w="732" w:type="pct"/>
            <w:tcBorders>
              <w:top w:val="single" w:sz="4" w:space="0" w:color="auto"/>
              <w:left w:val="single" w:sz="4" w:space="0" w:color="auto"/>
              <w:bottom w:val="single" w:sz="4" w:space="0" w:color="auto"/>
              <w:right w:val="single" w:sz="4" w:space="0" w:color="auto"/>
            </w:tcBorders>
            <w:vAlign w:val="bottom"/>
          </w:tcPr>
          <w:p w14:paraId="62E0965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3207" w:type="pct"/>
            <w:tcBorders>
              <w:top w:val="single" w:sz="4" w:space="0" w:color="auto"/>
              <w:left w:val="single" w:sz="4" w:space="0" w:color="auto"/>
              <w:bottom w:val="single" w:sz="4" w:space="0" w:color="auto"/>
              <w:right w:val="single" w:sz="4" w:space="0" w:color="auto"/>
            </w:tcBorders>
            <w:vAlign w:val="bottom"/>
          </w:tcPr>
          <w:p w14:paraId="5CF3F266" w14:textId="77777777" w:rsidR="00814CC1" w:rsidRDefault="00814CC1">
            <w:pPr>
              <w:rPr>
                <w:rFonts w:ascii="Arial" w:hAnsi="Arial" w:cs="Arial"/>
                <w:color w:val="000000"/>
                <w:sz w:val="18"/>
                <w:szCs w:val="18"/>
              </w:rPr>
            </w:pPr>
          </w:p>
        </w:tc>
      </w:tr>
    </w:tbl>
    <w:p w14:paraId="4813376B" w14:textId="77777777" w:rsidR="0007337C" w:rsidRDefault="0007337C" w:rsidP="00FF6484">
      <w:pPr>
        <w:pStyle w:val="Titre"/>
        <w:rPr>
          <w:rFonts w:ascii="Arial" w:hAnsi="Arial" w:cs="Arial"/>
          <w:sz w:val="18"/>
          <w:szCs w:val="18"/>
        </w:rPr>
      </w:pPr>
      <w:r>
        <w:rPr>
          <w:rFonts w:ascii="Arial" w:hAnsi="Arial" w:cs="Arial"/>
          <w:sz w:val="18"/>
          <w:szCs w:val="1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7703"/>
      </w:tblGrid>
      <w:tr w:rsidR="0007337C" w:rsidRPr="0007337C" w14:paraId="0F2DF1EB" w14:textId="77777777" w:rsidTr="0007337C">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441E654" w14:textId="77777777" w:rsidR="0007337C" w:rsidRPr="0007337C" w:rsidRDefault="0007337C" w:rsidP="0007337C">
            <w:pPr>
              <w:jc w:val="center"/>
              <w:rPr>
                <w:rFonts w:ascii="Arial" w:hAnsi="Arial" w:cs="Arial"/>
                <w:b/>
                <w:bCs/>
                <w:sz w:val="18"/>
                <w:szCs w:val="18"/>
                <w:lang w:val="en-GB"/>
              </w:rPr>
            </w:pPr>
            <w:r w:rsidRPr="0007337C">
              <w:rPr>
                <w:rFonts w:ascii="Arial" w:hAnsi="Arial" w:cs="Arial"/>
                <w:b/>
                <w:bCs/>
                <w:sz w:val="18"/>
                <w:szCs w:val="18"/>
                <w:lang w:val="en-GB"/>
              </w:rPr>
              <w:t xml:space="preserve">p. 46 – Description of data recording methods for Table 1.1 (5/5): </w:t>
            </w:r>
            <w:r w:rsidRPr="0007337C">
              <w:rPr>
                <w:rFonts w:ascii="Arial" w:hAnsi="Arial" w:cs="Arial"/>
                <w:b/>
                <w:sz w:val="18"/>
                <w:szCs w:val="18"/>
                <w:lang w:val="en-GB"/>
              </w:rPr>
              <w:t>Additional comments on questions 1.1.A – 1.1.G</w:t>
            </w:r>
          </w:p>
        </w:tc>
      </w:tr>
      <w:tr w:rsidR="00AE381D" w14:paraId="564F49CB"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center"/>
          </w:tcPr>
          <w:p w14:paraId="70A69032" w14:textId="77777777" w:rsidR="00AE381D" w:rsidRDefault="00AE381D">
            <w:pPr>
              <w:jc w:val="center"/>
              <w:rPr>
                <w:rFonts w:ascii="Arial" w:hAnsi="Arial" w:cs="Arial"/>
                <w:sz w:val="18"/>
                <w:szCs w:val="18"/>
                <w:lang w:val="en-GB"/>
              </w:rPr>
            </w:pPr>
          </w:p>
        </w:tc>
        <w:tc>
          <w:tcPr>
            <w:tcW w:w="3794" w:type="pct"/>
            <w:tcBorders>
              <w:top w:val="single" w:sz="4" w:space="0" w:color="auto"/>
              <w:left w:val="single" w:sz="4" w:space="0" w:color="auto"/>
              <w:bottom w:val="single" w:sz="4" w:space="0" w:color="auto"/>
              <w:right w:val="single" w:sz="4" w:space="0" w:color="auto"/>
            </w:tcBorders>
            <w:vAlign w:val="bottom"/>
            <w:hideMark/>
          </w:tcPr>
          <w:p w14:paraId="40F6C779" w14:textId="77777777" w:rsidR="00AE381D" w:rsidRDefault="00AE381D">
            <w:pPr>
              <w:jc w:val="center"/>
              <w:rPr>
                <w:rFonts w:ascii="Arial" w:hAnsi="Arial" w:cs="Arial"/>
                <w:b/>
                <w:bCs/>
                <w:color w:val="000000"/>
                <w:sz w:val="18"/>
                <w:szCs w:val="18"/>
              </w:rPr>
            </w:pPr>
            <w:r>
              <w:rPr>
                <w:rFonts w:ascii="Arial" w:hAnsi="Arial" w:cs="Arial"/>
                <w:b/>
                <w:bCs/>
                <w:color w:val="000000"/>
                <w:sz w:val="18"/>
                <w:szCs w:val="18"/>
              </w:rPr>
              <w:t>CT11GC11</w:t>
            </w:r>
          </w:p>
        </w:tc>
      </w:tr>
      <w:tr w:rsidR="00814CC1" w:rsidRPr="0007337C" w14:paraId="631985B1"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3ACECC9C"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Albania</w:t>
            </w:r>
          </w:p>
        </w:tc>
        <w:tc>
          <w:tcPr>
            <w:tcW w:w="3794" w:type="pct"/>
            <w:tcBorders>
              <w:top w:val="single" w:sz="4" w:space="0" w:color="auto"/>
              <w:left w:val="single" w:sz="4" w:space="0" w:color="auto"/>
              <w:bottom w:val="single" w:sz="4" w:space="0" w:color="auto"/>
              <w:right w:val="single" w:sz="4" w:space="0" w:color="auto"/>
            </w:tcBorders>
            <w:vAlign w:val="bottom"/>
          </w:tcPr>
          <w:p w14:paraId="2A8C4AAD" w14:textId="77777777" w:rsidR="00814CC1" w:rsidRDefault="00814CC1">
            <w:pPr>
              <w:rPr>
                <w:rFonts w:ascii="Arial" w:hAnsi="Arial" w:cs="Arial"/>
                <w:color w:val="000000"/>
                <w:sz w:val="18"/>
                <w:szCs w:val="18"/>
              </w:rPr>
            </w:pPr>
            <w:r>
              <w:rPr>
                <w:rFonts w:ascii="Arial" w:hAnsi="Arial" w:cs="Arial"/>
                <w:color w:val="000000"/>
                <w:sz w:val="18"/>
                <w:szCs w:val="18"/>
              </w:rPr>
              <w:t>The minors under the age 14 years old are included.</w:t>
            </w:r>
          </w:p>
        </w:tc>
      </w:tr>
      <w:tr w:rsidR="00814CC1" w:rsidRPr="0007337C" w14:paraId="1650B859"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652AD601"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Armenia</w:t>
            </w:r>
          </w:p>
        </w:tc>
        <w:tc>
          <w:tcPr>
            <w:tcW w:w="3794" w:type="pct"/>
            <w:tcBorders>
              <w:top w:val="single" w:sz="4" w:space="0" w:color="auto"/>
              <w:left w:val="single" w:sz="4" w:space="0" w:color="auto"/>
              <w:bottom w:val="single" w:sz="4" w:space="0" w:color="auto"/>
              <w:right w:val="single" w:sz="4" w:space="0" w:color="auto"/>
            </w:tcBorders>
            <w:vAlign w:val="bottom"/>
          </w:tcPr>
          <w:p w14:paraId="3760C41F" w14:textId="77777777" w:rsidR="00814CC1" w:rsidRDefault="00814CC1">
            <w:pPr>
              <w:rPr>
                <w:rFonts w:ascii="Arial" w:hAnsi="Arial" w:cs="Arial"/>
                <w:color w:val="000000"/>
                <w:sz w:val="18"/>
                <w:szCs w:val="18"/>
              </w:rPr>
            </w:pPr>
          </w:p>
        </w:tc>
      </w:tr>
      <w:tr w:rsidR="00814CC1" w14:paraId="0EF8F94E"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31BCF511"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Austria</w:t>
            </w:r>
          </w:p>
        </w:tc>
        <w:tc>
          <w:tcPr>
            <w:tcW w:w="3794" w:type="pct"/>
            <w:tcBorders>
              <w:top w:val="single" w:sz="4" w:space="0" w:color="auto"/>
              <w:left w:val="single" w:sz="4" w:space="0" w:color="auto"/>
              <w:bottom w:val="single" w:sz="4" w:space="0" w:color="auto"/>
              <w:right w:val="single" w:sz="4" w:space="0" w:color="auto"/>
            </w:tcBorders>
            <w:vAlign w:val="bottom"/>
          </w:tcPr>
          <w:p w14:paraId="391252A3" w14:textId="77777777" w:rsidR="00814CC1" w:rsidRDefault="00814CC1">
            <w:pPr>
              <w:rPr>
                <w:rFonts w:ascii="Arial" w:hAnsi="Arial" w:cs="Arial"/>
                <w:color w:val="000000"/>
                <w:sz w:val="18"/>
                <w:szCs w:val="18"/>
              </w:rPr>
            </w:pPr>
          </w:p>
        </w:tc>
      </w:tr>
      <w:tr w:rsidR="00814CC1" w14:paraId="57683099"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0080E0C2"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Azerbaijan</w:t>
            </w:r>
          </w:p>
        </w:tc>
        <w:tc>
          <w:tcPr>
            <w:tcW w:w="3794" w:type="pct"/>
            <w:tcBorders>
              <w:top w:val="single" w:sz="4" w:space="0" w:color="auto"/>
              <w:left w:val="single" w:sz="4" w:space="0" w:color="auto"/>
              <w:bottom w:val="single" w:sz="4" w:space="0" w:color="auto"/>
              <w:right w:val="single" w:sz="4" w:space="0" w:color="auto"/>
            </w:tcBorders>
            <w:vAlign w:val="bottom"/>
          </w:tcPr>
          <w:p w14:paraId="6B3B2786" w14:textId="77777777" w:rsidR="00814CC1" w:rsidRDefault="00814CC1">
            <w:pPr>
              <w:rPr>
                <w:rFonts w:ascii="Arial" w:hAnsi="Arial" w:cs="Arial"/>
                <w:color w:val="000000"/>
                <w:sz w:val="18"/>
                <w:szCs w:val="18"/>
              </w:rPr>
            </w:pPr>
          </w:p>
        </w:tc>
      </w:tr>
      <w:tr w:rsidR="00814CC1" w14:paraId="60373EB3"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531D38C5"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Belgium</w:t>
            </w:r>
          </w:p>
        </w:tc>
        <w:tc>
          <w:tcPr>
            <w:tcW w:w="3794" w:type="pct"/>
            <w:tcBorders>
              <w:top w:val="single" w:sz="4" w:space="0" w:color="auto"/>
              <w:left w:val="single" w:sz="4" w:space="0" w:color="auto"/>
              <w:bottom w:val="single" w:sz="4" w:space="0" w:color="auto"/>
              <w:right w:val="single" w:sz="4" w:space="0" w:color="auto"/>
            </w:tcBorders>
            <w:vAlign w:val="bottom"/>
          </w:tcPr>
          <w:p w14:paraId="2317B995" w14:textId="77777777" w:rsidR="00814CC1" w:rsidRDefault="00814CC1">
            <w:pPr>
              <w:rPr>
                <w:rFonts w:ascii="Arial" w:hAnsi="Arial" w:cs="Arial"/>
                <w:color w:val="000000"/>
                <w:sz w:val="18"/>
                <w:szCs w:val="18"/>
              </w:rPr>
            </w:pPr>
          </w:p>
        </w:tc>
      </w:tr>
      <w:tr w:rsidR="00814CC1" w14:paraId="72B4484D"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426D545C"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Bosnia-Herzegovina</w:t>
            </w:r>
          </w:p>
        </w:tc>
        <w:tc>
          <w:tcPr>
            <w:tcW w:w="3794" w:type="pct"/>
            <w:tcBorders>
              <w:top w:val="single" w:sz="4" w:space="0" w:color="auto"/>
              <w:left w:val="single" w:sz="4" w:space="0" w:color="auto"/>
              <w:bottom w:val="single" w:sz="4" w:space="0" w:color="auto"/>
              <w:right w:val="single" w:sz="4" w:space="0" w:color="auto"/>
            </w:tcBorders>
            <w:vAlign w:val="bottom"/>
          </w:tcPr>
          <w:p w14:paraId="774A2682" w14:textId="77777777" w:rsidR="00814CC1" w:rsidRDefault="00814CC1">
            <w:pPr>
              <w:rPr>
                <w:rFonts w:ascii="Arial" w:hAnsi="Arial" w:cs="Arial"/>
                <w:color w:val="000000"/>
                <w:sz w:val="18"/>
                <w:szCs w:val="18"/>
              </w:rPr>
            </w:pPr>
          </w:p>
        </w:tc>
      </w:tr>
      <w:tr w:rsidR="00814CC1" w14:paraId="6944C793"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0946B494"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Bulgaria</w:t>
            </w:r>
          </w:p>
        </w:tc>
        <w:tc>
          <w:tcPr>
            <w:tcW w:w="3794" w:type="pct"/>
            <w:tcBorders>
              <w:top w:val="single" w:sz="4" w:space="0" w:color="auto"/>
              <w:left w:val="single" w:sz="4" w:space="0" w:color="auto"/>
              <w:bottom w:val="single" w:sz="4" w:space="0" w:color="auto"/>
              <w:right w:val="single" w:sz="4" w:space="0" w:color="auto"/>
            </w:tcBorders>
            <w:vAlign w:val="bottom"/>
          </w:tcPr>
          <w:p w14:paraId="788A35F4" w14:textId="77777777" w:rsidR="00814CC1" w:rsidRDefault="00814CC1">
            <w:pPr>
              <w:rPr>
                <w:rFonts w:ascii="Arial" w:hAnsi="Arial" w:cs="Arial"/>
                <w:color w:val="000000"/>
                <w:sz w:val="18"/>
                <w:szCs w:val="18"/>
              </w:rPr>
            </w:pPr>
          </w:p>
        </w:tc>
      </w:tr>
      <w:tr w:rsidR="00814CC1" w:rsidRPr="0007337C" w14:paraId="5633FCD2"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0EA94F03"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Croatia</w:t>
            </w:r>
          </w:p>
        </w:tc>
        <w:tc>
          <w:tcPr>
            <w:tcW w:w="3794" w:type="pct"/>
            <w:tcBorders>
              <w:top w:val="single" w:sz="4" w:space="0" w:color="auto"/>
              <w:left w:val="single" w:sz="4" w:space="0" w:color="auto"/>
              <w:bottom w:val="single" w:sz="4" w:space="0" w:color="auto"/>
              <w:right w:val="single" w:sz="4" w:space="0" w:color="auto"/>
            </w:tcBorders>
            <w:vAlign w:val="bottom"/>
          </w:tcPr>
          <w:p w14:paraId="1048DC31" w14:textId="77777777" w:rsidR="00814CC1" w:rsidRDefault="00814CC1">
            <w:pPr>
              <w:rPr>
                <w:rFonts w:ascii="Arial" w:hAnsi="Arial" w:cs="Arial"/>
                <w:color w:val="000000"/>
                <w:sz w:val="18"/>
                <w:szCs w:val="18"/>
              </w:rPr>
            </w:pPr>
          </w:p>
        </w:tc>
      </w:tr>
      <w:tr w:rsidR="00814CC1" w:rsidRPr="0007337C" w14:paraId="35F4B6FE"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2376E6E6"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Cyprus</w:t>
            </w:r>
          </w:p>
        </w:tc>
        <w:tc>
          <w:tcPr>
            <w:tcW w:w="3794" w:type="pct"/>
            <w:tcBorders>
              <w:top w:val="single" w:sz="4" w:space="0" w:color="auto"/>
              <w:left w:val="single" w:sz="4" w:space="0" w:color="auto"/>
              <w:bottom w:val="single" w:sz="4" w:space="0" w:color="auto"/>
              <w:right w:val="single" w:sz="4" w:space="0" w:color="auto"/>
            </w:tcBorders>
            <w:vAlign w:val="bottom"/>
          </w:tcPr>
          <w:p w14:paraId="2384BA88" w14:textId="77777777" w:rsidR="00814CC1" w:rsidRDefault="00814CC1">
            <w:pPr>
              <w:rPr>
                <w:rFonts w:ascii="Arial" w:hAnsi="Arial" w:cs="Arial"/>
                <w:color w:val="000000"/>
                <w:sz w:val="18"/>
                <w:szCs w:val="18"/>
              </w:rPr>
            </w:pPr>
          </w:p>
        </w:tc>
      </w:tr>
      <w:tr w:rsidR="00814CC1" w14:paraId="6FB2699B"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081D01F9"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Czech Republic</w:t>
            </w:r>
          </w:p>
        </w:tc>
        <w:tc>
          <w:tcPr>
            <w:tcW w:w="3794" w:type="pct"/>
            <w:tcBorders>
              <w:top w:val="single" w:sz="4" w:space="0" w:color="auto"/>
              <w:left w:val="single" w:sz="4" w:space="0" w:color="auto"/>
              <w:bottom w:val="single" w:sz="4" w:space="0" w:color="auto"/>
              <w:right w:val="single" w:sz="4" w:space="0" w:color="auto"/>
            </w:tcBorders>
            <w:vAlign w:val="bottom"/>
          </w:tcPr>
          <w:p w14:paraId="5BE15CCF" w14:textId="77777777" w:rsidR="00814CC1" w:rsidRDefault="00814CC1">
            <w:pPr>
              <w:rPr>
                <w:rFonts w:ascii="Arial" w:hAnsi="Arial" w:cs="Arial"/>
                <w:color w:val="000000"/>
                <w:sz w:val="18"/>
                <w:szCs w:val="18"/>
              </w:rPr>
            </w:pPr>
            <w:r>
              <w:rPr>
                <w:rFonts w:ascii="Arial" w:hAnsi="Arial" w:cs="Arial"/>
                <w:color w:val="000000"/>
                <w:sz w:val="18"/>
                <w:szCs w:val="18"/>
              </w:rPr>
              <w:t>1.1.i  One of the doubled-items, especially if the offenders are not recognized from the beginning    general comment:  The record of criminal offence and recognized offender is always filled which means that also more times during the year concerning one particular offender whether he has committed more criminal offences during specified time period or location (local respect).   The offender is sometimes identified with more criminal offences during the respective year or the offence is determined as continuing one. So thh statistics are modified accordingly - the only one is left (recorded) with more criminal offences. This procedure does not became common place therefore the police statistics are not precisely correc</w:t>
            </w:r>
            <w:r w:rsidR="004A7F45">
              <w:rPr>
                <w:rFonts w:ascii="Arial" w:hAnsi="Arial" w:cs="Arial"/>
                <w:color w:val="000000"/>
                <w:sz w:val="18"/>
                <w:szCs w:val="18"/>
              </w:rPr>
              <w:t>t.</w:t>
            </w:r>
          </w:p>
        </w:tc>
      </w:tr>
      <w:tr w:rsidR="00814CC1" w:rsidRPr="0007337C" w14:paraId="622C1544"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2A8A5B8B"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Denmark</w:t>
            </w:r>
          </w:p>
        </w:tc>
        <w:tc>
          <w:tcPr>
            <w:tcW w:w="3794" w:type="pct"/>
            <w:tcBorders>
              <w:top w:val="single" w:sz="4" w:space="0" w:color="auto"/>
              <w:left w:val="single" w:sz="4" w:space="0" w:color="auto"/>
              <w:bottom w:val="single" w:sz="4" w:space="0" w:color="auto"/>
              <w:right w:val="single" w:sz="4" w:space="0" w:color="auto"/>
            </w:tcBorders>
            <w:vAlign w:val="bottom"/>
          </w:tcPr>
          <w:p w14:paraId="18E69D45" w14:textId="77777777" w:rsidR="00814CC1" w:rsidRDefault="00814CC1">
            <w:pPr>
              <w:rPr>
                <w:rFonts w:ascii="Arial" w:hAnsi="Arial" w:cs="Arial"/>
                <w:color w:val="000000"/>
                <w:sz w:val="18"/>
                <w:szCs w:val="18"/>
              </w:rPr>
            </w:pPr>
            <w:r>
              <w:rPr>
                <w:rFonts w:ascii="Arial" w:hAnsi="Arial" w:cs="Arial"/>
                <w:color w:val="000000"/>
                <w:sz w:val="18"/>
                <w:szCs w:val="18"/>
              </w:rPr>
              <w:t>I am not aware of a written rule for counting, but to my knowledge police cadets are tought the rules</w:t>
            </w:r>
          </w:p>
        </w:tc>
      </w:tr>
      <w:tr w:rsidR="00814CC1" w:rsidRPr="0007337C" w14:paraId="1BBA69FB"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5038AA31"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Estonia</w:t>
            </w:r>
          </w:p>
        </w:tc>
        <w:tc>
          <w:tcPr>
            <w:tcW w:w="3794" w:type="pct"/>
            <w:tcBorders>
              <w:top w:val="single" w:sz="4" w:space="0" w:color="auto"/>
              <w:left w:val="single" w:sz="4" w:space="0" w:color="auto"/>
              <w:bottom w:val="single" w:sz="4" w:space="0" w:color="auto"/>
              <w:right w:val="single" w:sz="4" w:space="0" w:color="auto"/>
            </w:tcBorders>
            <w:vAlign w:val="bottom"/>
          </w:tcPr>
          <w:p w14:paraId="28E6077F" w14:textId="77777777" w:rsidR="00814CC1" w:rsidRDefault="00814CC1">
            <w:pPr>
              <w:rPr>
                <w:rFonts w:ascii="Arial" w:hAnsi="Arial" w:cs="Arial"/>
                <w:color w:val="000000"/>
                <w:sz w:val="18"/>
                <w:szCs w:val="18"/>
              </w:rPr>
            </w:pPr>
            <w:r>
              <w:rPr>
                <w:rFonts w:ascii="Arial" w:hAnsi="Arial" w:cs="Arial"/>
                <w:color w:val="000000"/>
                <w:sz w:val="18"/>
                <w:szCs w:val="18"/>
              </w:rPr>
              <w:t>Our statistics is based on started criminal investigations (= recorded crimes), not on completed investigations. An investigation is started after considering various circumstances and not always immeaditely: the investigative authorities should make a decision within ten days.</w:t>
            </w:r>
          </w:p>
        </w:tc>
      </w:tr>
      <w:tr w:rsidR="00814CC1" w14:paraId="0C162460"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598089AA"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Finland</w:t>
            </w:r>
          </w:p>
        </w:tc>
        <w:tc>
          <w:tcPr>
            <w:tcW w:w="3794" w:type="pct"/>
            <w:tcBorders>
              <w:top w:val="single" w:sz="4" w:space="0" w:color="auto"/>
              <w:left w:val="single" w:sz="4" w:space="0" w:color="auto"/>
              <w:bottom w:val="single" w:sz="4" w:space="0" w:color="auto"/>
              <w:right w:val="single" w:sz="4" w:space="0" w:color="auto"/>
            </w:tcBorders>
            <w:vAlign w:val="bottom"/>
          </w:tcPr>
          <w:p w14:paraId="332E238A" w14:textId="77777777" w:rsidR="00814CC1" w:rsidRDefault="00814CC1">
            <w:pPr>
              <w:rPr>
                <w:rFonts w:ascii="Arial" w:hAnsi="Arial" w:cs="Arial"/>
                <w:color w:val="000000"/>
                <w:sz w:val="18"/>
                <w:szCs w:val="18"/>
              </w:rPr>
            </w:pPr>
          </w:p>
        </w:tc>
      </w:tr>
      <w:tr w:rsidR="00814CC1" w14:paraId="7436C67A"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487E360A"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France</w:t>
            </w:r>
          </w:p>
        </w:tc>
        <w:tc>
          <w:tcPr>
            <w:tcW w:w="3794" w:type="pct"/>
            <w:tcBorders>
              <w:top w:val="single" w:sz="4" w:space="0" w:color="auto"/>
              <w:left w:val="single" w:sz="4" w:space="0" w:color="auto"/>
              <w:bottom w:val="single" w:sz="4" w:space="0" w:color="auto"/>
              <w:right w:val="single" w:sz="4" w:space="0" w:color="auto"/>
            </w:tcBorders>
            <w:vAlign w:val="bottom"/>
          </w:tcPr>
          <w:p w14:paraId="2CEBFC32" w14:textId="77777777" w:rsidR="00814CC1" w:rsidRDefault="00814CC1">
            <w:pPr>
              <w:rPr>
                <w:rFonts w:ascii="Arial" w:hAnsi="Arial" w:cs="Arial"/>
                <w:color w:val="000000"/>
                <w:sz w:val="18"/>
                <w:szCs w:val="18"/>
              </w:rPr>
            </w:pPr>
          </w:p>
        </w:tc>
      </w:tr>
      <w:tr w:rsidR="00814CC1" w14:paraId="62C007CE"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tcPr>
          <w:p w14:paraId="74693EFD"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Georgia</w:t>
            </w:r>
          </w:p>
        </w:tc>
        <w:tc>
          <w:tcPr>
            <w:tcW w:w="3794" w:type="pct"/>
            <w:tcBorders>
              <w:top w:val="single" w:sz="4" w:space="0" w:color="auto"/>
              <w:left w:val="single" w:sz="4" w:space="0" w:color="auto"/>
              <w:bottom w:val="single" w:sz="4" w:space="0" w:color="auto"/>
              <w:right w:val="single" w:sz="4" w:space="0" w:color="auto"/>
            </w:tcBorders>
            <w:vAlign w:val="bottom"/>
          </w:tcPr>
          <w:p w14:paraId="04A255BE" w14:textId="77777777" w:rsidR="00814CC1" w:rsidRDefault="00814CC1">
            <w:pPr>
              <w:rPr>
                <w:rFonts w:ascii="Arial" w:hAnsi="Arial" w:cs="Arial"/>
                <w:color w:val="000000"/>
                <w:sz w:val="18"/>
                <w:szCs w:val="18"/>
              </w:rPr>
            </w:pPr>
          </w:p>
        </w:tc>
      </w:tr>
      <w:tr w:rsidR="00814CC1" w14:paraId="7451AFC3"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tcPr>
          <w:p w14:paraId="7BF842FF"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Germany</w:t>
            </w:r>
          </w:p>
        </w:tc>
        <w:tc>
          <w:tcPr>
            <w:tcW w:w="3794" w:type="pct"/>
            <w:tcBorders>
              <w:top w:val="single" w:sz="4" w:space="0" w:color="auto"/>
              <w:left w:val="single" w:sz="4" w:space="0" w:color="auto"/>
              <w:bottom w:val="single" w:sz="4" w:space="0" w:color="auto"/>
              <w:right w:val="single" w:sz="4" w:space="0" w:color="auto"/>
            </w:tcBorders>
            <w:vAlign w:val="bottom"/>
          </w:tcPr>
          <w:p w14:paraId="7E2F36AE" w14:textId="77777777" w:rsidR="00814CC1" w:rsidRDefault="00814CC1">
            <w:pPr>
              <w:rPr>
                <w:rFonts w:ascii="Arial" w:hAnsi="Arial" w:cs="Arial"/>
                <w:color w:val="000000"/>
                <w:sz w:val="18"/>
                <w:szCs w:val="18"/>
              </w:rPr>
            </w:pPr>
            <w:r>
              <w:rPr>
                <w:rFonts w:ascii="Arial" w:hAnsi="Arial" w:cs="Arial"/>
                <w:color w:val="000000"/>
                <w:sz w:val="18"/>
                <w:szCs w:val="18"/>
              </w:rPr>
              <w:t>Comment on Q. 1.1.h: Multiple offences against the same victim or without a victim are counted as one offence, multiple offences against different victims are counted as two or more offences.</w:t>
            </w:r>
          </w:p>
        </w:tc>
      </w:tr>
      <w:tr w:rsidR="00814CC1" w14:paraId="4678E80C"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tcPr>
          <w:p w14:paraId="7CD0C419"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Greece</w:t>
            </w:r>
          </w:p>
        </w:tc>
        <w:tc>
          <w:tcPr>
            <w:tcW w:w="3794" w:type="pct"/>
            <w:tcBorders>
              <w:top w:val="single" w:sz="4" w:space="0" w:color="auto"/>
              <w:left w:val="single" w:sz="4" w:space="0" w:color="auto"/>
              <w:bottom w:val="single" w:sz="4" w:space="0" w:color="auto"/>
              <w:right w:val="single" w:sz="4" w:space="0" w:color="auto"/>
            </w:tcBorders>
            <w:vAlign w:val="bottom"/>
          </w:tcPr>
          <w:p w14:paraId="6FFFE173" w14:textId="77777777" w:rsidR="00814CC1" w:rsidRDefault="00814CC1">
            <w:pPr>
              <w:rPr>
                <w:rFonts w:ascii="Arial" w:hAnsi="Arial" w:cs="Arial"/>
                <w:color w:val="000000"/>
                <w:sz w:val="18"/>
                <w:szCs w:val="18"/>
              </w:rPr>
            </w:pPr>
            <w:r>
              <w:rPr>
                <w:rFonts w:ascii="Arial" w:hAnsi="Arial" w:cs="Arial"/>
                <w:color w:val="000000"/>
                <w:sz w:val="18"/>
                <w:szCs w:val="18"/>
              </w:rPr>
              <w:t>A crime (incident) is recorded at the time it is reported at the police station. Aggregate counts of incidents are obtained periodically (monthly) at the level of Police Directorate (usually at Prefecture level). National aggregates are then produced by the Headquarters of the Hellenic Police and published every year in the Statistical Yearbook of the Hellenic Police</w:t>
            </w:r>
          </w:p>
        </w:tc>
      </w:tr>
      <w:tr w:rsidR="00814CC1" w14:paraId="38D6CC92"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tcPr>
          <w:p w14:paraId="276AE429"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Hungary</w:t>
            </w:r>
          </w:p>
        </w:tc>
        <w:tc>
          <w:tcPr>
            <w:tcW w:w="3794" w:type="pct"/>
            <w:tcBorders>
              <w:top w:val="single" w:sz="4" w:space="0" w:color="auto"/>
              <w:left w:val="single" w:sz="4" w:space="0" w:color="auto"/>
              <w:bottom w:val="single" w:sz="4" w:space="0" w:color="auto"/>
              <w:right w:val="single" w:sz="4" w:space="0" w:color="auto"/>
            </w:tcBorders>
            <w:vAlign w:val="bottom"/>
          </w:tcPr>
          <w:p w14:paraId="4ABFBD87" w14:textId="77777777" w:rsidR="00814CC1" w:rsidRDefault="00814CC1">
            <w:pPr>
              <w:rPr>
                <w:rFonts w:ascii="Arial" w:hAnsi="Arial" w:cs="Arial"/>
                <w:color w:val="000000"/>
                <w:sz w:val="18"/>
                <w:szCs w:val="18"/>
              </w:rPr>
            </w:pPr>
          </w:p>
        </w:tc>
      </w:tr>
      <w:tr w:rsidR="00814CC1" w:rsidRPr="0007337C" w14:paraId="566AE8C1"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2372BF6D"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Iceland</w:t>
            </w:r>
          </w:p>
        </w:tc>
        <w:tc>
          <w:tcPr>
            <w:tcW w:w="3794" w:type="pct"/>
            <w:tcBorders>
              <w:top w:val="single" w:sz="4" w:space="0" w:color="auto"/>
              <w:left w:val="single" w:sz="4" w:space="0" w:color="auto"/>
              <w:bottom w:val="single" w:sz="4" w:space="0" w:color="auto"/>
              <w:right w:val="single" w:sz="4" w:space="0" w:color="auto"/>
            </w:tcBorders>
            <w:vAlign w:val="bottom"/>
          </w:tcPr>
          <w:p w14:paraId="04268FE5" w14:textId="77777777" w:rsidR="00814CC1" w:rsidRDefault="00814CC1">
            <w:pPr>
              <w:rPr>
                <w:rFonts w:ascii="Arial" w:hAnsi="Arial" w:cs="Arial"/>
                <w:color w:val="000000"/>
                <w:sz w:val="18"/>
                <w:szCs w:val="18"/>
              </w:rPr>
            </w:pPr>
          </w:p>
        </w:tc>
      </w:tr>
      <w:tr w:rsidR="00814CC1" w:rsidRPr="0007337C" w14:paraId="2D605197"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5E702687"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Ireland</w:t>
            </w:r>
          </w:p>
        </w:tc>
        <w:tc>
          <w:tcPr>
            <w:tcW w:w="3794" w:type="pct"/>
            <w:tcBorders>
              <w:top w:val="single" w:sz="4" w:space="0" w:color="auto"/>
              <w:left w:val="single" w:sz="4" w:space="0" w:color="auto"/>
              <w:bottom w:val="single" w:sz="4" w:space="0" w:color="auto"/>
              <w:right w:val="single" w:sz="4" w:space="0" w:color="auto"/>
            </w:tcBorders>
            <w:vAlign w:val="bottom"/>
          </w:tcPr>
          <w:p w14:paraId="0F82F0E6" w14:textId="77777777" w:rsidR="00814CC1" w:rsidRDefault="00814CC1">
            <w:pPr>
              <w:rPr>
                <w:rFonts w:ascii="Arial" w:hAnsi="Arial" w:cs="Arial"/>
                <w:color w:val="000000"/>
                <w:sz w:val="18"/>
                <w:szCs w:val="18"/>
              </w:rPr>
            </w:pPr>
          </w:p>
        </w:tc>
      </w:tr>
      <w:tr w:rsidR="00814CC1" w14:paraId="4835C935"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6326E3DF"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Italy</w:t>
            </w:r>
          </w:p>
        </w:tc>
        <w:tc>
          <w:tcPr>
            <w:tcW w:w="3794" w:type="pct"/>
            <w:tcBorders>
              <w:top w:val="single" w:sz="4" w:space="0" w:color="auto"/>
              <w:left w:val="single" w:sz="4" w:space="0" w:color="auto"/>
              <w:bottom w:val="single" w:sz="4" w:space="0" w:color="auto"/>
              <w:right w:val="single" w:sz="4" w:space="0" w:color="auto"/>
            </w:tcBorders>
            <w:vAlign w:val="bottom"/>
          </w:tcPr>
          <w:p w14:paraId="6600CFEE" w14:textId="77777777" w:rsidR="00814CC1" w:rsidRDefault="00814CC1">
            <w:pPr>
              <w:rPr>
                <w:rFonts w:ascii="Arial" w:hAnsi="Arial" w:cs="Arial"/>
                <w:color w:val="000000"/>
                <w:sz w:val="18"/>
                <w:szCs w:val="18"/>
              </w:rPr>
            </w:pPr>
          </w:p>
        </w:tc>
      </w:tr>
      <w:tr w:rsidR="00814CC1" w14:paraId="7B23D890"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5274D7BC"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Kosovo (UN R/1244/99)</w:t>
            </w:r>
          </w:p>
        </w:tc>
        <w:tc>
          <w:tcPr>
            <w:tcW w:w="3794" w:type="pct"/>
            <w:tcBorders>
              <w:top w:val="single" w:sz="4" w:space="0" w:color="auto"/>
              <w:left w:val="single" w:sz="4" w:space="0" w:color="auto"/>
              <w:bottom w:val="single" w:sz="4" w:space="0" w:color="auto"/>
              <w:right w:val="single" w:sz="4" w:space="0" w:color="auto"/>
            </w:tcBorders>
            <w:vAlign w:val="bottom"/>
          </w:tcPr>
          <w:p w14:paraId="67852D32" w14:textId="77777777" w:rsidR="00814CC1" w:rsidRDefault="00814CC1">
            <w:pPr>
              <w:rPr>
                <w:rFonts w:ascii="Arial" w:hAnsi="Arial" w:cs="Arial"/>
                <w:color w:val="000000"/>
                <w:sz w:val="18"/>
                <w:szCs w:val="18"/>
              </w:rPr>
            </w:pPr>
          </w:p>
        </w:tc>
      </w:tr>
      <w:tr w:rsidR="00814CC1" w:rsidRPr="0007337C" w14:paraId="5D66A36C"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293800C1"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Latvia</w:t>
            </w:r>
          </w:p>
        </w:tc>
        <w:tc>
          <w:tcPr>
            <w:tcW w:w="3794" w:type="pct"/>
            <w:tcBorders>
              <w:top w:val="single" w:sz="4" w:space="0" w:color="auto"/>
              <w:left w:val="single" w:sz="4" w:space="0" w:color="auto"/>
              <w:bottom w:val="single" w:sz="4" w:space="0" w:color="auto"/>
              <w:right w:val="single" w:sz="4" w:space="0" w:color="auto"/>
            </w:tcBorders>
            <w:vAlign w:val="bottom"/>
          </w:tcPr>
          <w:p w14:paraId="6481AA14" w14:textId="77777777" w:rsidR="00814CC1" w:rsidRDefault="00814CC1">
            <w:pPr>
              <w:rPr>
                <w:rFonts w:ascii="Arial" w:hAnsi="Arial" w:cs="Arial"/>
                <w:color w:val="000000"/>
                <w:sz w:val="18"/>
                <w:szCs w:val="18"/>
              </w:rPr>
            </w:pPr>
          </w:p>
        </w:tc>
      </w:tr>
      <w:tr w:rsidR="00814CC1" w14:paraId="5BB321A2"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45983E20"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Lithuania</w:t>
            </w:r>
          </w:p>
        </w:tc>
        <w:tc>
          <w:tcPr>
            <w:tcW w:w="3794" w:type="pct"/>
            <w:tcBorders>
              <w:top w:val="single" w:sz="4" w:space="0" w:color="auto"/>
              <w:left w:val="single" w:sz="4" w:space="0" w:color="auto"/>
              <w:bottom w:val="single" w:sz="4" w:space="0" w:color="auto"/>
              <w:right w:val="single" w:sz="4" w:space="0" w:color="auto"/>
            </w:tcBorders>
            <w:vAlign w:val="bottom"/>
          </w:tcPr>
          <w:p w14:paraId="7C942DEF" w14:textId="77777777" w:rsidR="00814CC1" w:rsidRDefault="00814CC1">
            <w:pPr>
              <w:rPr>
                <w:rFonts w:ascii="Arial" w:hAnsi="Arial" w:cs="Arial"/>
                <w:color w:val="000000"/>
                <w:sz w:val="18"/>
                <w:szCs w:val="18"/>
              </w:rPr>
            </w:pPr>
            <w:r>
              <w:rPr>
                <w:rFonts w:ascii="Arial" w:hAnsi="Arial" w:cs="Arial"/>
                <w:color w:val="000000"/>
                <w:sz w:val="18"/>
                <w:szCs w:val="18"/>
              </w:rPr>
              <w:t>In 1.1. d.: The criminal act is registered when it is reported to the police which decides whether there is enough factual data evidencing the committed particular criminal act. However, when presenting the final number of criminal acts for the reporting cycle, cases which during the further investigations appear not to be the criminal acts yet (due to the objective reasons or due to the procedural interferences) are being deleted from all the previously registered criminal acts.  However, it would also be incorrect to state that the criminal act is registered only when the investigation is over as there still remain cases among the criminal acts when the culprit is hiding or s/he is not determined yet.</w:t>
            </w:r>
          </w:p>
        </w:tc>
      </w:tr>
      <w:tr w:rsidR="00814CC1" w14:paraId="0E2AD8EC"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021E2EC7"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Luxembourg</w:t>
            </w:r>
          </w:p>
        </w:tc>
        <w:tc>
          <w:tcPr>
            <w:tcW w:w="3794" w:type="pct"/>
            <w:tcBorders>
              <w:top w:val="single" w:sz="4" w:space="0" w:color="auto"/>
              <w:left w:val="single" w:sz="4" w:space="0" w:color="auto"/>
              <w:bottom w:val="single" w:sz="4" w:space="0" w:color="auto"/>
              <w:right w:val="single" w:sz="4" w:space="0" w:color="auto"/>
            </w:tcBorders>
            <w:vAlign w:val="bottom"/>
          </w:tcPr>
          <w:p w14:paraId="5AF5437C" w14:textId="77777777" w:rsidR="00814CC1" w:rsidRDefault="00814CC1">
            <w:pPr>
              <w:rPr>
                <w:rFonts w:ascii="Arial" w:hAnsi="Arial" w:cs="Arial"/>
                <w:color w:val="000000"/>
                <w:sz w:val="18"/>
                <w:szCs w:val="18"/>
              </w:rPr>
            </w:pPr>
          </w:p>
        </w:tc>
      </w:tr>
      <w:tr w:rsidR="00814CC1" w:rsidRPr="0007337C" w14:paraId="49DE00F8"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1CD09D4B"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Malta</w:t>
            </w:r>
          </w:p>
        </w:tc>
        <w:tc>
          <w:tcPr>
            <w:tcW w:w="3794" w:type="pct"/>
            <w:tcBorders>
              <w:top w:val="single" w:sz="4" w:space="0" w:color="auto"/>
              <w:left w:val="single" w:sz="4" w:space="0" w:color="auto"/>
              <w:bottom w:val="single" w:sz="4" w:space="0" w:color="auto"/>
              <w:right w:val="single" w:sz="4" w:space="0" w:color="auto"/>
            </w:tcBorders>
            <w:vAlign w:val="bottom"/>
          </w:tcPr>
          <w:p w14:paraId="0A2F0BA2" w14:textId="77777777" w:rsidR="00814CC1" w:rsidRDefault="00814CC1">
            <w:pPr>
              <w:rPr>
                <w:rFonts w:ascii="Arial" w:hAnsi="Arial" w:cs="Arial"/>
                <w:color w:val="000000"/>
                <w:sz w:val="18"/>
                <w:szCs w:val="18"/>
              </w:rPr>
            </w:pPr>
          </w:p>
        </w:tc>
      </w:tr>
      <w:tr w:rsidR="00814CC1" w14:paraId="72F0AEEC"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64D80FFF"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3794" w:type="pct"/>
            <w:tcBorders>
              <w:top w:val="single" w:sz="4" w:space="0" w:color="auto"/>
              <w:left w:val="single" w:sz="4" w:space="0" w:color="auto"/>
              <w:bottom w:val="single" w:sz="4" w:space="0" w:color="auto"/>
              <w:right w:val="single" w:sz="4" w:space="0" w:color="auto"/>
            </w:tcBorders>
            <w:vAlign w:val="bottom"/>
          </w:tcPr>
          <w:p w14:paraId="4FEA84AD" w14:textId="77777777" w:rsidR="00814CC1" w:rsidRDefault="00814CC1">
            <w:pPr>
              <w:rPr>
                <w:rFonts w:ascii="Arial" w:hAnsi="Arial" w:cs="Arial"/>
                <w:color w:val="000000"/>
                <w:sz w:val="18"/>
                <w:szCs w:val="18"/>
              </w:rPr>
            </w:pPr>
          </w:p>
        </w:tc>
      </w:tr>
      <w:tr w:rsidR="00814CC1" w14:paraId="40001113"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167377EB"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Montenegro</w:t>
            </w:r>
          </w:p>
        </w:tc>
        <w:tc>
          <w:tcPr>
            <w:tcW w:w="3794" w:type="pct"/>
            <w:tcBorders>
              <w:top w:val="single" w:sz="4" w:space="0" w:color="auto"/>
              <w:left w:val="single" w:sz="4" w:space="0" w:color="auto"/>
              <w:bottom w:val="single" w:sz="4" w:space="0" w:color="auto"/>
              <w:right w:val="single" w:sz="4" w:space="0" w:color="auto"/>
            </w:tcBorders>
            <w:vAlign w:val="bottom"/>
          </w:tcPr>
          <w:p w14:paraId="66CC204D" w14:textId="77777777" w:rsidR="00814CC1" w:rsidRDefault="00814CC1">
            <w:pPr>
              <w:rPr>
                <w:rFonts w:ascii="Arial" w:hAnsi="Arial" w:cs="Arial"/>
                <w:color w:val="000000"/>
                <w:sz w:val="18"/>
                <w:szCs w:val="18"/>
              </w:rPr>
            </w:pPr>
          </w:p>
        </w:tc>
      </w:tr>
      <w:tr w:rsidR="00814CC1" w14:paraId="455B428D"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5D9BDD58"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Netherlands</w:t>
            </w:r>
          </w:p>
        </w:tc>
        <w:tc>
          <w:tcPr>
            <w:tcW w:w="3794" w:type="pct"/>
            <w:tcBorders>
              <w:top w:val="single" w:sz="4" w:space="0" w:color="auto"/>
              <w:left w:val="single" w:sz="4" w:space="0" w:color="auto"/>
              <w:bottom w:val="single" w:sz="4" w:space="0" w:color="auto"/>
              <w:right w:val="single" w:sz="4" w:space="0" w:color="auto"/>
            </w:tcBorders>
            <w:vAlign w:val="bottom"/>
          </w:tcPr>
          <w:p w14:paraId="3F8751D6" w14:textId="77777777" w:rsidR="00814CC1" w:rsidRDefault="00814CC1">
            <w:pPr>
              <w:rPr>
                <w:rFonts w:ascii="Arial" w:hAnsi="Arial" w:cs="Arial"/>
                <w:color w:val="000000"/>
                <w:sz w:val="18"/>
                <w:szCs w:val="18"/>
              </w:rPr>
            </w:pPr>
            <w:r>
              <w:rPr>
                <w:rFonts w:ascii="Arial" w:hAnsi="Arial" w:cs="Arial"/>
                <w:color w:val="000000"/>
                <w:sz w:val="18"/>
                <w:szCs w:val="18"/>
              </w:rPr>
              <w:t>2011 are provisional figures.</w:t>
            </w:r>
          </w:p>
        </w:tc>
      </w:tr>
      <w:tr w:rsidR="00814CC1" w14:paraId="435542E6"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591503D2"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Norway</w:t>
            </w:r>
          </w:p>
        </w:tc>
        <w:tc>
          <w:tcPr>
            <w:tcW w:w="3794" w:type="pct"/>
            <w:tcBorders>
              <w:top w:val="single" w:sz="4" w:space="0" w:color="auto"/>
              <w:left w:val="single" w:sz="4" w:space="0" w:color="auto"/>
              <w:bottom w:val="single" w:sz="4" w:space="0" w:color="auto"/>
              <w:right w:val="single" w:sz="4" w:space="0" w:color="auto"/>
            </w:tcBorders>
            <w:vAlign w:val="bottom"/>
          </w:tcPr>
          <w:p w14:paraId="16407F03" w14:textId="77777777" w:rsidR="00814CC1" w:rsidRDefault="00814CC1">
            <w:pPr>
              <w:rPr>
                <w:rFonts w:ascii="Arial" w:hAnsi="Arial" w:cs="Arial"/>
                <w:color w:val="000000"/>
                <w:sz w:val="18"/>
                <w:szCs w:val="18"/>
              </w:rPr>
            </w:pPr>
          </w:p>
        </w:tc>
      </w:tr>
      <w:tr w:rsidR="00814CC1" w14:paraId="114C1164"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38F43CDC"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Poland</w:t>
            </w:r>
          </w:p>
        </w:tc>
        <w:tc>
          <w:tcPr>
            <w:tcW w:w="3794" w:type="pct"/>
            <w:tcBorders>
              <w:top w:val="single" w:sz="4" w:space="0" w:color="auto"/>
              <w:left w:val="single" w:sz="4" w:space="0" w:color="auto"/>
              <w:bottom w:val="single" w:sz="4" w:space="0" w:color="auto"/>
              <w:right w:val="single" w:sz="4" w:space="0" w:color="auto"/>
            </w:tcBorders>
            <w:vAlign w:val="bottom"/>
          </w:tcPr>
          <w:p w14:paraId="0CCF8C75" w14:textId="77777777" w:rsidR="00814CC1" w:rsidRDefault="00814CC1">
            <w:pPr>
              <w:rPr>
                <w:rFonts w:ascii="Arial" w:hAnsi="Arial" w:cs="Arial"/>
                <w:color w:val="000000"/>
                <w:sz w:val="18"/>
                <w:szCs w:val="18"/>
              </w:rPr>
            </w:pPr>
          </w:p>
        </w:tc>
      </w:tr>
      <w:tr w:rsidR="00814CC1" w14:paraId="050B39AA"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2E43D53D"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Portugal</w:t>
            </w:r>
          </w:p>
        </w:tc>
        <w:tc>
          <w:tcPr>
            <w:tcW w:w="3794" w:type="pct"/>
            <w:tcBorders>
              <w:top w:val="single" w:sz="4" w:space="0" w:color="auto"/>
              <w:left w:val="single" w:sz="4" w:space="0" w:color="auto"/>
              <w:bottom w:val="single" w:sz="4" w:space="0" w:color="auto"/>
              <w:right w:val="single" w:sz="4" w:space="0" w:color="auto"/>
            </w:tcBorders>
            <w:vAlign w:val="bottom"/>
          </w:tcPr>
          <w:p w14:paraId="7B584991" w14:textId="77777777" w:rsidR="00814CC1" w:rsidRDefault="00814CC1">
            <w:pPr>
              <w:rPr>
                <w:rFonts w:ascii="Arial" w:hAnsi="Arial" w:cs="Arial"/>
                <w:color w:val="000000"/>
                <w:sz w:val="18"/>
                <w:szCs w:val="18"/>
              </w:rPr>
            </w:pPr>
          </w:p>
        </w:tc>
      </w:tr>
      <w:tr w:rsidR="00814CC1" w:rsidRPr="0007337C" w14:paraId="5A02422A"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1AAFD726"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Romania</w:t>
            </w:r>
          </w:p>
        </w:tc>
        <w:tc>
          <w:tcPr>
            <w:tcW w:w="3794" w:type="pct"/>
            <w:tcBorders>
              <w:top w:val="single" w:sz="4" w:space="0" w:color="auto"/>
              <w:left w:val="single" w:sz="4" w:space="0" w:color="auto"/>
              <w:bottom w:val="single" w:sz="4" w:space="0" w:color="auto"/>
              <w:right w:val="single" w:sz="4" w:space="0" w:color="auto"/>
            </w:tcBorders>
            <w:vAlign w:val="bottom"/>
          </w:tcPr>
          <w:p w14:paraId="66DD7C9B" w14:textId="77777777" w:rsidR="00814CC1" w:rsidRDefault="00814CC1">
            <w:pPr>
              <w:rPr>
                <w:rFonts w:ascii="Arial" w:hAnsi="Arial" w:cs="Arial"/>
                <w:color w:val="000000"/>
                <w:sz w:val="18"/>
                <w:szCs w:val="18"/>
              </w:rPr>
            </w:pPr>
          </w:p>
        </w:tc>
      </w:tr>
      <w:tr w:rsidR="00814CC1" w14:paraId="61FDC866"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23B128C4"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Russia</w:t>
            </w:r>
          </w:p>
        </w:tc>
        <w:tc>
          <w:tcPr>
            <w:tcW w:w="3794" w:type="pct"/>
            <w:tcBorders>
              <w:top w:val="single" w:sz="4" w:space="0" w:color="auto"/>
              <w:left w:val="single" w:sz="4" w:space="0" w:color="auto"/>
              <w:bottom w:val="single" w:sz="4" w:space="0" w:color="auto"/>
              <w:right w:val="single" w:sz="4" w:space="0" w:color="auto"/>
            </w:tcBorders>
            <w:vAlign w:val="bottom"/>
          </w:tcPr>
          <w:p w14:paraId="5E75A312" w14:textId="77777777" w:rsidR="00814CC1" w:rsidRDefault="00814CC1">
            <w:pPr>
              <w:rPr>
                <w:rFonts w:ascii="Arial" w:hAnsi="Arial" w:cs="Arial"/>
                <w:color w:val="000000"/>
                <w:sz w:val="18"/>
                <w:szCs w:val="18"/>
              </w:rPr>
            </w:pPr>
          </w:p>
        </w:tc>
      </w:tr>
      <w:tr w:rsidR="00814CC1" w14:paraId="72B1D214"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5FFDC93E"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Serbia</w:t>
            </w:r>
          </w:p>
        </w:tc>
        <w:tc>
          <w:tcPr>
            <w:tcW w:w="3794" w:type="pct"/>
            <w:tcBorders>
              <w:top w:val="single" w:sz="4" w:space="0" w:color="auto"/>
              <w:left w:val="single" w:sz="4" w:space="0" w:color="auto"/>
              <w:bottom w:val="single" w:sz="4" w:space="0" w:color="auto"/>
              <w:right w:val="single" w:sz="4" w:space="0" w:color="auto"/>
            </w:tcBorders>
            <w:vAlign w:val="bottom"/>
          </w:tcPr>
          <w:p w14:paraId="261E47B6" w14:textId="77777777" w:rsidR="00814CC1" w:rsidRDefault="00814CC1">
            <w:pPr>
              <w:rPr>
                <w:rFonts w:ascii="Arial" w:hAnsi="Arial" w:cs="Arial"/>
                <w:color w:val="000000"/>
                <w:sz w:val="18"/>
                <w:szCs w:val="18"/>
              </w:rPr>
            </w:pPr>
            <w:r>
              <w:rPr>
                <w:rFonts w:ascii="Arial" w:hAnsi="Arial" w:cs="Arial"/>
                <w:color w:val="000000"/>
                <w:sz w:val="18"/>
                <w:szCs w:val="18"/>
              </w:rPr>
              <w:t>One person can commit two or more criminal offences and all of them are counted, number of offenders is one.  One criminal offence can be committed by more persons, number of criminal offences is one, and number of offenders is two or more.</w:t>
            </w:r>
          </w:p>
        </w:tc>
      </w:tr>
      <w:tr w:rsidR="00814CC1" w:rsidRPr="0007337C" w14:paraId="7032F6CE"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2AD5359D"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Slovakia</w:t>
            </w:r>
          </w:p>
        </w:tc>
        <w:tc>
          <w:tcPr>
            <w:tcW w:w="3794" w:type="pct"/>
            <w:tcBorders>
              <w:top w:val="single" w:sz="4" w:space="0" w:color="auto"/>
              <w:left w:val="single" w:sz="4" w:space="0" w:color="auto"/>
              <w:bottom w:val="single" w:sz="4" w:space="0" w:color="auto"/>
              <w:right w:val="single" w:sz="4" w:space="0" w:color="auto"/>
            </w:tcBorders>
            <w:vAlign w:val="bottom"/>
          </w:tcPr>
          <w:p w14:paraId="507694B0" w14:textId="77777777" w:rsidR="00814CC1" w:rsidRDefault="00814CC1">
            <w:pPr>
              <w:rPr>
                <w:rFonts w:ascii="Arial" w:hAnsi="Arial" w:cs="Arial"/>
                <w:color w:val="000000"/>
                <w:sz w:val="18"/>
                <w:szCs w:val="18"/>
              </w:rPr>
            </w:pPr>
          </w:p>
        </w:tc>
      </w:tr>
      <w:tr w:rsidR="00814CC1" w14:paraId="29BE6594"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6E3338FD"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Slovenia</w:t>
            </w:r>
          </w:p>
        </w:tc>
        <w:tc>
          <w:tcPr>
            <w:tcW w:w="3794" w:type="pct"/>
            <w:tcBorders>
              <w:top w:val="single" w:sz="4" w:space="0" w:color="auto"/>
              <w:left w:val="single" w:sz="4" w:space="0" w:color="auto"/>
              <w:bottom w:val="single" w:sz="4" w:space="0" w:color="auto"/>
              <w:right w:val="single" w:sz="4" w:space="0" w:color="auto"/>
            </w:tcBorders>
            <w:vAlign w:val="bottom"/>
          </w:tcPr>
          <w:p w14:paraId="3E1E415D" w14:textId="77777777" w:rsidR="00814CC1" w:rsidRDefault="00814CC1">
            <w:pPr>
              <w:rPr>
                <w:rFonts w:ascii="Arial" w:hAnsi="Arial" w:cs="Arial"/>
                <w:color w:val="000000"/>
                <w:sz w:val="18"/>
                <w:szCs w:val="18"/>
              </w:rPr>
            </w:pPr>
          </w:p>
        </w:tc>
      </w:tr>
      <w:tr w:rsidR="00814CC1" w14:paraId="4EC5D9E3"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084B9B9C"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Spain</w:t>
            </w:r>
          </w:p>
        </w:tc>
        <w:tc>
          <w:tcPr>
            <w:tcW w:w="3794" w:type="pct"/>
            <w:tcBorders>
              <w:top w:val="single" w:sz="4" w:space="0" w:color="auto"/>
              <w:left w:val="single" w:sz="4" w:space="0" w:color="auto"/>
              <w:bottom w:val="single" w:sz="4" w:space="0" w:color="auto"/>
              <w:right w:val="single" w:sz="4" w:space="0" w:color="auto"/>
            </w:tcBorders>
            <w:vAlign w:val="bottom"/>
          </w:tcPr>
          <w:p w14:paraId="579D7607" w14:textId="77777777" w:rsidR="00814CC1" w:rsidRDefault="00814CC1">
            <w:pPr>
              <w:rPr>
                <w:rFonts w:ascii="Arial" w:hAnsi="Arial" w:cs="Arial"/>
                <w:color w:val="000000"/>
                <w:sz w:val="18"/>
                <w:szCs w:val="18"/>
              </w:rPr>
            </w:pPr>
          </w:p>
        </w:tc>
      </w:tr>
      <w:tr w:rsidR="00814CC1" w:rsidRPr="0007337C" w14:paraId="08CA8BB6"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1744B029"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Sweden</w:t>
            </w:r>
          </w:p>
        </w:tc>
        <w:tc>
          <w:tcPr>
            <w:tcW w:w="3794" w:type="pct"/>
            <w:tcBorders>
              <w:top w:val="single" w:sz="4" w:space="0" w:color="auto"/>
              <w:left w:val="single" w:sz="4" w:space="0" w:color="auto"/>
              <w:bottom w:val="single" w:sz="4" w:space="0" w:color="auto"/>
              <w:right w:val="single" w:sz="4" w:space="0" w:color="auto"/>
            </w:tcBorders>
            <w:vAlign w:val="bottom"/>
          </w:tcPr>
          <w:p w14:paraId="4126CE71" w14:textId="77777777" w:rsidR="00814CC1" w:rsidRDefault="00814CC1">
            <w:pPr>
              <w:rPr>
                <w:rFonts w:ascii="Arial" w:hAnsi="Arial" w:cs="Arial"/>
                <w:color w:val="000000"/>
                <w:sz w:val="18"/>
                <w:szCs w:val="18"/>
              </w:rPr>
            </w:pPr>
            <w:r>
              <w:rPr>
                <w:rFonts w:ascii="Arial" w:hAnsi="Arial" w:cs="Arial"/>
                <w:color w:val="000000"/>
                <w:sz w:val="18"/>
                <w:szCs w:val="18"/>
              </w:rPr>
              <w:t>1.1.i. How is an offence commited by more than one person counted?  There are different rules depending on type of offence. E.g. homicides are counted as one offence even if there are several offenders.</w:t>
            </w:r>
          </w:p>
        </w:tc>
      </w:tr>
      <w:tr w:rsidR="00814CC1" w:rsidRPr="0007337C" w14:paraId="27E04226"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5D5E839B"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Switzerland</w:t>
            </w:r>
          </w:p>
        </w:tc>
        <w:tc>
          <w:tcPr>
            <w:tcW w:w="3794" w:type="pct"/>
            <w:tcBorders>
              <w:top w:val="single" w:sz="4" w:space="0" w:color="auto"/>
              <w:left w:val="single" w:sz="4" w:space="0" w:color="auto"/>
              <w:bottom w:val="single" w:sz="4" w:space="0" w:color="auto"/>
              <w:right w:val="single" w:sz="4" w:space="0" w:color="auto"/>
            </w:tcBorders>
            <w:vAlign w:val="bottom"/>
          </w:tcPr>
          <w:p w14:paraId="0DEBBDE2" w14:textId="77777777" w:rsidR="00814CC1" w:rsidRDefault="00814CC1">
            <w:pPr>
              <w:rPr>
                <w:rFonts w:ascii="Arial" w:hAnsi="Arial" w:cs="Arial"/>
                <w:color w:val="000000"/>
                <w:sz w:val="18"/>
                <w:szCs w:val="18"/>
              </w:rPr>
            </w:pPr>
            <w:r>
              <w:rPr>
                <w:rFonts w:ascii="Arial" w:hAnsi="Arial" w:cs="Arial"/>
                <w:color w:val="000000"/>
                <w:sz w:val="18"/>
                <w:szCs w:val="18"/>
              </w:rPr>
              <w:t>The Police statistic was revided and is new since 2009</w:t>
            </w:r>
          </w:p>
        </w:tc>
      </w:tr>
      <w:tr w:rsidR="00814CC1" w14:paraId="5069A4F8"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61566460"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TFYR of Macedonia</w:t>
            </w:r>
          </w:p>
        </w:tc>
        <w:tc>
          <w:tcPr>
            <w:tcW w:w="3794" w:type="pct"/>
            <w:tcBorders>
              <w:top w:val="single" w:sz="4" w:space="0" w:color="auto"/>
              <w:left w:val="single" w:sz="4" w:space="0" w:color="auto"/>
              <w:bottom w:val="single" w:sz="4" w:space="0" w:color="auto"/>
              <w:right w:val="single" w:sz="4" w:space="0" w:color="auto"/>
            </w:tcBorders>
            <w:vAlign w:val="bottom"/>
          </w:tcPr>
          <w:p w14:paraId="4A559609" w14:textId="77777777" w:rsidR="00814CC1" w:rsidRDefault="00814CC1">
            <w:pPr>
              <w:rPr>
                <w:rFonts w:ascii="Arial" w:hAnsi="Arial" w:cs="Arial"/>
                <w:color w:val="000000"/>
                <w:sz w:val="18"/>
                <w:szCs w:val="18"/>
              </w:rPr>
            </w:pPr>
          </w:p>
        </w:tc>
      </w:tr>
      <w:tr w:rsidR="00814CC1" w14:paraId="2E64D060"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7FEAA5CA"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Turkey</w:t>
            </w:r>
          </w:p>
        </w:tc>
        <w:tc>
          <w:tcPr>
            <w:tcW w:w="3794" w:type="pct"/>
            <w:tcBorders>
              <w:top w:val="single" w:sz="4" w:space="0" w:color="auto"/>
              <w:left w:val="single" w:sz="4" w:space="0" w:color="auto"/>
              <w:bottom w:val="single" w:sz="4" w:space="0" w:color="auto"/>
              <w:right w:val="single" w:sz="4" w:space="0" w:color="auto"/>
            </w:tcBorders>
            <w:vAlign w:val="bottom"/>
          </w:tcPr>
          <w:p w14:paraId="67E74592" w14:textId="77777777" w:rsidR="00814CC1" w:rsidRDefault="00814CC1">
            <w:pPr>
              <w:rPr>
                <w:rFonts w:ascii="Arial" w:hAnsi="Arial" w:cs="Arial"/>
                <w:color w:val="000000"/>
                <w:sz w:val="18"/>
                <w:szCs w:val="18"/>
              </w:rPr>
            </w:pPr>
            <w:r>
              <w:rPr>
                <w:rFonts w:ascii="Arial" w:hAnsi="Arial" w:cs="Arial"/>
                <w:color w:val="000000"/>
                <w:sz w:val="18"/>
                <w:szCs w:val="18"/>
              </w:rPr>
              <w:t>1) 1.1.d - different statistics are recorded differently as explained in 1.1.b - 3  2) 1.1.j - I do not have this information. But I know that the way judicial statistics are collected changed in 2009, hence it is possible that there was a change.</w:t>
            </w:r>
          </w:p>
        </w:tc>
      </w:tr>
      <w:tr w:rsidR="00814CC1" w14:paraId="59C2CB3C"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6C9AC0A6"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Ukraine</w:t>
            </w:r>
          </w:p>
        </w:tc>
        <w:tc>
          <w:tcPr>
            <w:tcW w:w="3794" w:type="pct"/>
            <w:tcBorders>
              <w:top w:val="single" w:sz="4" w:space="0" w:color="auto"/>
              <w:left w:val="single" w:sz="4" w:space="0" w:color="auto"/>
              <w:bottom w:val="single" w:sz="4" w:space="0" w:color="auto"/>
              <w:right w:val="single" w:sz="4" w:space="0" w:color="auto"/>
            </w:tcBorders>
            <w:vAlign w:val="bottom"/>
          </w:tcPr>
          <w:p w14:paraId="07DD8EFA" w14:textId="77777777" w:rsidR="00814CC1" w:rsidRDefault="00814CC1">
            <w:pPr>
              <w:rPr>
                <w:rFonts w:ascii="Arial" w:hAnsi="Arial" w:cs="Arial"/>
                <w:color w:val="000000"/>
                <w:sz w:val="18"/>
                <w:szCs w:val="18"/>
              </w:rPr>
            </w:pPr>
          </w:p>
        </w:tc>
      </w:tr>
      <w:tr w:rsidR="00814CC1" w14:paraId="2D601AB1"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20FBA267"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UK: England &amp; Wales</w:t>
            </w:r>
          </w:p>
        </w:tc>
        <w:tc>
          <w:tcPr>
            <w:tcW w:w="3794" w:type="pct"/>
            <w:tcBorders>
              <w:top w:val="single" w:sz="4" w:space="0" w:color="auto"/>
              <w:left w:val="single" w:sz="4" w:space="0" w:color="auto"/>
              <w:bottom w:val="single" w:sz="4" w:space="0" w:color="auto"/>
              <w:right w:val="single" w:sz="4" w:space="0" w:color="auto"/>
            </w:tcBorders>
            <w:vAlign w:val="bottom"/>
          </w:tcPr>
          <w:p w14:paraId="70920894" w14:textId="77777777" w:rsidR="00814CC1" w:rsidRDefault="00814CC1">
            <w:pPr>
              <w:rPr>
                <w:rFonts w:ascii="Arial" w:hAnsi="Arial" w:cs="Arial"/>
                <w:color w:val="000000"/>
                <w:sz w:val="18"/>
                <w:szCs w:val="18"/>
              </w:rPr>
            </w:pPr>
          </w:p>
        </w:tc>
      </w:tr>
      <w:tr w:rsidR="00814CC1" w14:paraId="31F3FA00"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5AECB4C4"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UK: Northern Ireland</w:t>
            </w:r>
          </w:p>
        </w:tc>
        <w:tc>
          <w:tcPr>
            <w:tcW w:w="3794" w:type="pct"/>
            <w:tcBorders>
              <w:top w:val="single" w:sz="4" w:space="0" w:color="auto"/>
              <w:left w:val="single" w:sz="4" w:space="0" w:color="auto"/>
              <w:bottom w:val="single" w:sz="4" w:space="0" w:color="auto"/>
              <w:right w:val="single" w:sz="4" w:space="0" w:color="auto"/>
            </w:tcBorders>
            <w:vAlign w:val="bottom"/>
          </w:tcPr>
          <w:p w14:paraId="45DFB372" w14:textId="77777777" w:rsidR="00814CC1" w:rsidRDefault="00814CC1">
            <w:pPr>
              <w:rPr>
                <w:rFonts w:ascii="Arial" w:hAnsi="Arial" w:cs="Arial"/>
                <w:color w:val="000000"/>
                <w:sz w:val="18"/>
                <w:szCs w:val="18"/>
              </w:rPr>
            </w:pPr>
          </w:p>
        </w:tc>
      </w:tr>
      <w:tr w:rsidR="00814CC1" w14:paraId="10CE7D16" w14:textId="77777777" w:rsidTr="00814CC1">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77CAA6D1" w14:textId="77777777" w:rsidR="00814CC1" w:rsidRPr="00FC3D63" w:rsidRDefault="00814CC1" w:rsidP="007F2632">
            <w:pPr>
              <w:rPr>
                <w:rFonts w:ascii="Arial" w:hAnsi="Arial" w:cs="Arial"/>
                <w:b/>
                <w:bCs/>
                <w:sz w:val="18"/>
                <w:szCs w:val="18"/>
                <w:lang w:val="en-GB"/>
              </w:rPr>
            </w:pPr>
            <w:r w:rsidRPr="00FC3D63">
              <w:rPr>
                <w:rFonts w:ascii="Arial" w:hAnsi="Arial" w:cs="Arial"/>
                <w:b/>
                <w:bCs/>
                <w:sz w:val="18"/>
                <w:szCs w:val="18"/>
                <w:lang w:val="en-GB"/>
              </w:rPr>
              <w:t>UK: Scotland</w:t>
            </w:r>
          </w:p>
        </w:tc>
        <w:tc>
          <w:tcPr>
            <w:tcW w:w="3794" w:type="pct"/>
            <w:tcBorders>
              <w:top w:val="single" w:sz="4" w:space="0" w:color="auto"/>
              <w:left w:val="single" w:sz="4" w:space="0" w:color="auto"/>
              <w:bottom w:val="single" w:sz="4" w:space="0" w:color="auto"/>
              <w:right w:val="single" w:sz="4" w:space="0" w:color="auto"/>
            </w:tcBorders>
            <w:vAlign w:val="bottom"/>
          </w:tcPr>
          <w:p w14:paraId="346E9171" w14:textId="77777777" w:rsidR="00814CC1" w:rsidRDefault="00814CC1">
            <w:pPr>
              <w:rPr>
                <w:rFonts w:ascii="Arial" w:hAnsi="Arial" w:cs="Arial"/>
                <w:color w:val="000000"/>
                <w:sz w:val="18"/>
                <w:szCs w:val="18"/>
              </w:rPr>
            </w:pPr>
          </w:p>
        </w:tc>
      </w:tr>
    </w:tbl>
    <w:p w14:paraId="5CA17115" w14:textId="77777777" w:rsidR="00FF6484" w:rsidRPr="00FC3D63" w:rsidRDefault="00FF6484" w:rsidP="00FF6484">
      <w:pPr>
        <w:pStyle w:val="Titre"/>
        <w:rPr>
          <w:rFonts w:ascii="Arial" w:hAnsi="Arial" w:cs="Arial"/>
          <w:sz w:val="18"/>
          <w:szCs w:val="18"/>
        </w:rPr>
        <w:sectPr w:rsidR="00FF6484" w:rsidRPr="00FC3D63">
          <w:footerReference w:type="even" r:id="rId13"/>
          <w:footerReference w:type="default" r:id="rId14"/>
          <w:pgSz w:w="12240" w:h="15840" w:code="1"/>
          <w:pgMar w:top="1008" w:right="1152" w:bottom="1008" w:left="1152" w:header="720" w:footer="720" w:gutter="0"/>
          <w:cols w:space="720"/>
          <w:vAlign w:val="center"/>
          <w:docGrid w:linePitch="360"/>
        </w:sectPr>
      </w:pPr>
    </w:p>
    <w:p w14:paraId="387C2665" w14:textId="77777777" w:rsidR="00DE24B6" w:rsidRPr="00FC3D63" w:rsidRDefault="00DE24B6" w:rsidP="00FC3D63">
      <w:pPr>
        <w:pStyle w:val="Titre1"/>
        <w:jc w:val="center"/>
        <w:rPr>
          <w:rFonts w:ascii="Arial" w:hAnsi="Arial" w:cs="Arial"/>
          <w:sz w:val="44"/>
          <w:szCs w:val="44"/>
        </w:rPr>
      </w:pPr>
      <w:r w:rsidRPr="00FC3D63">
        <w:rPr>
          <w:rFonts w:ascii="Arial" w:hAnsi="Arial" w:cs="Arial"/>
          <w:sz w:val="44"/>
          <w:szCs w:val="44"/>
        </w:rPr>
        <w:t>Table 1.2.1</w:t>
      </w:r>
    </w:p>
    <w:p w14:paraId="0DD9BC86" w14:textId="77777777" w:rsidR="00FF6484" w:rsidRPr="00FC3D63" w:rsidRDefault="00FF6484" w:rsidP="00FC3D63">
      <w:pPr>
        <w:pStyle w:val="Titre1"/>
        <w:jc w:val="center"/>
        <w:rPr>
          <w:rFonts w:ascii="Arial" w:hAnsi="Arial" w:cs="Arial"/>
          <w:sz w:val="44"/>
          <w:szCs w:val="44"/>
        </w:rPr>
      </w:pPr>
      <w:r w:rsidRPr="00FC3D63">
        <w:rPr>
          <w:rFonts w:ascii="Arial" w:hAnsi="Arial" w:cs="Arial"/>
          <w:sz w:val="44"/>
          <w:szCs w:val="44"/>
        </w:rPr>
        <w:t>Total suspected offenders</w:t>
      </w:r>
    </w:p>
    <w:p w14:paraId="75220D42" w14:textId="77777777" w:rsidR="00CC756E" w:rsidRPr="00FC3D63" w:rsidRDefault="00DE24B6" w:rsidP="00B17BC6">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BC6266" w:rsidRPr="00FC3D63" w14:paraId="2701DA7E" w14:textId="77777777" w:rsidTr="00BC6266">
        <w:trPr>
          <w:cantSplit/>
          <w:jc w:val="center"/>
        </w:trPr>
        <w:tc>
          <w:tcPr>
            <w:tcW w:w="5000" w:type="pct"/>
            <w:gridSpan w:val="6"/>
            <w:vAlign w:val="center"/>
          </w:tcPr>
          <w:p w14:paraId="3663A01A" w14:textId="77777777" w:rsidR="00BC6266" w:rsidRPr="00FC3D63" w:rsidRDefault="005B4F78" w:rsidP="00BC6266">
            <w:pPr>
              <w:jc w:val="center"/>
              <w:rPr>
                <w:rFonts w:ascii="Arial" w:hAnsi="Arial" w:cs="Arial"/>
                <w:b/>
                <w:bCs/>
                <w:sz w:val="18"/>
                <w:szCs w:val="18"/>
                <w:lang w:val="en-GB"/>
              </w:rPr>
            </w:pPr>
            <w:r>
              <w:rPr>
                <w:rFonts w:ascii="Arial" w:hAnsi="Arial" w:cs="Arial"/>
                <w:b/>
                <w:bCs/>
                <w:sz w:val="18"/>
                <w:szCs w:val="18"/>
                <w:lang w:val="en-GB"/>
              </w:rPr>
              <w:t>p. 47</w:t>
            </w:r>
            <w:r w:rsidR="00BC6266" w:rsidRPr="00FC3D63">
              <w:rPr>
                <w:rFonts w:ascii="Arial" w:hAnsi="Arial" w:cs="Arial"/>
                <w:b/>
                <w:bCs/>
                <w:sz w:val="18"/>
                <w:szCs w:val="18"/>
                <w:lang w:val="en-GB"/>
              </w:rPr>
              <w:t>– Table 1.2.1 – Offenders – Criminal offences: Total</w:t>
            </w:r>
          </w:p>
        </w:tc>
      </w:tr>
      <w:tr w:rsidR="00BC6266" w:rsidRPr="00FC3D63" w14:paraId="32998A0F" w14:textId="77777777" w:rsidTr="00BC6266">
        <w:trPr>
          <w:cantSplit/>
          <w:jc w:val="center"/>
        </w:trPr>
        <w:tc>
          <w:tcPr>
            <w:tcW w:w="1355" w:type="pct"/>
            <w:vAlign w:val="bottom"/>
          </w:tcPr>
          <w:p w14:paraId="0D27CD79" w14:textId="77777777" w:rsidR="00BC6266" w:rsidRPr="00FC3D63" w:rsidRDefault="00BC6266" w:rsidP="00BC6266">
            <w:pPr>
              <w:rPr>
                <w:rFonts w:ascii="Arial" w:hAnsi="Arial" w:cs="Arial"/>
                <w:sz w:val="18"/>
                <w:szCs w:val="18"/>
                <w:lang w:val="en-GB"/>
              </w:rPr>
            </w:pPr>
          </w:p>
        </w:tc>
        <w:tc>
          <w:tcPr>
            <w:tcW w:w="729" w:type="pct"/>
          </w:tcPr>
          <w:p w14:paraId="4B024930"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2007</w:t>
            </w:r>
          </w:p>
        </w:tc>
        <w:tc>
          <w:tcPr>
            <w:tcW w:w="729" w:type="pct"/>
          </w:tcPr>
          <w:p w14:paraId="31BE930D"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2008</w:t>
            </w:r>
          </w:p>
        </w:tc>
        <w:tc>
          <w:tcPr>
            <w:tcW w:w="729" w:type="pct"/>
          </w:tcPr>
          <w:p w14:paraId="771C20AD"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2009</w:t>
            </w:r>
          </w:p>
        </w:tc>
        <w:tc>
          <w:tcPr>
            <w:tcW w:w="729" w:type="pct"/>
          </w:tcPr>
          <w:p w14:paraId="0D1E8D94"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2010</w:t>
            </w:r>
          </w:p>
        </w:tc>
        <w:tc>
          <w:tcPr>
            <w:tcW w:w="729" w:type="pct"/>
          </w:tcPr>
          <w:p w14:paraId="682A1CA3"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2011</w:t>
            </w:r>
          </w:p>
        </w:tc>
      </w:tr>
      <w:tr w:rsidR="00FF19AC" w:rsidRPr="00FC3D63" w14:paraId="23D44EF3" w14:textId="77777777" w:rsidTr="00BC6266">
        <w:trPr>
          <w:cantSplit/>
          <w:jc w:val="center"/>
        </w:trPr>
        <w:tc>
          <w:tcPr>
            <w:tcW w:w="1355" w:type="pct"/>
            <w:vAlign w:val="bottom"/>
          </w:tcPr>
          <w:p w14:paraId="47522A0E" w14:textId="77777777" w:rsidR="00FF19AC" w:rsidRPr="00FC3D63" w:rsidRDefault="00FF19AC" w:rsidP="00BC6266">
            <w:pPr>
              <w:keepNext/>
              <w:jc w:val="center"/>
              <w:outlineLvl w:val="0"/>
              <w:rPr>
                <w:rFonts w:ascii="Arial" w:hAnsi="Arial" w:cs="Arial"/>
                <w:b/>
                <w:sz w:val="18"/>
                <w:szCs w:val="18"/>
                <w:lang w:val="en-GB"/>
              </w:rPr>
            </w:pPr>
          </w:p>
        </w:tc>
        <w:tc>
          <w:tcPr>
            <w:tcW w:w="729" w:type="pct"/>
            <w:vAlign w:val="bottom"/>
          </w:tcPr>
          <w:p w14:paraId="3624354D"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T12TC07</w:t>
            </w:r>
          </w:p>
        </w:tc>
        <w:tc>
          <w:tcPr>
            <w:tcW w:w="729" w:type="pct"/>
            <w:vAlign w:val="bottom"/>
          </w:tcPr>
          <w:p w14:paraId="261D9920"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T12TC08</w:t>
            </w:r>
          </w:p>
        </w:tc>
        <w:tc>
          <w:tcPr>
            <w:tcW w:w="729" w:type="pct"/>
            <w:vAlign w:val="bottom"/>
          </w:tcPr>
          <w:p w14:paraId="58882568"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T12TC09</w:t>
            </w:r>
          </w:p>
        </w:tc>
        <w:tc>
          <w:tcPr>
            <w:tcW w:w="729" w:type="pct"/>
            <w:vAlign w:val="bottom"/>
          </w:tcPr>
          <w:p w14:paraId="7A0FFD3D"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T12TC10</w:t>
            </w:r>
          </w:p>
        </w:tc>
        <w:tc>
          <w:tcPr>
            <w:tcW w:w="729" w:type="pct"/>
            <w:vAlign w:val="bottom"/>
          </w:tcPr>
          <w:p w14:paraId="52731408"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T12TC11</w:t>
            </w:r>
          </w:p>
        </w:tc>
      </w:tr>
      <w:tr w:rsidR="00814CC1" w:rsidRPr="00FC3D63" w14:paraId="3C4D87EB" w14:textId="77777777" w:rsidTr="0062182E">
        <w:trPr>
          <w:jc w:val="center"/>
        </w:trPr>
        <w:tc>
          <w:tcPr>
            <w:tcW w:w="1355" w:type="pct"/>
            <w:vAlign w:val="bottom"/>
          </w:tcPr>
          <w:p w14:paraId="22E5842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5A0C0876" w14:textId="77777777" w:rsidR="00814CC1" w:rsidRDefault="00814CC1">
            <w:pPr>
              <w:jc w:val="right"/>
              <w:rPr>
                <w:rFonts w:ascii="Arial" w:hAnsi="Arial" w:cs="Arial"/>
                <w:color w:val="000000"/>
                <w:sz w:val="18"/>
                <w:szCs w:val="18"/>
              </w:rPr>
            </w:pPr>
            <w:r>
              <w:rPr>
                <w:rFonts w:ascii="Arial" w:hAnsi="Arial" w:cs="Arial"/>
                <w:color w:val="000000"/>
                <w:sz w:val="18"/>
                <w:szCs w:val="18"/>
              </w:rPr>
              <w:t>9945</w:t>
            </w:r>
          </w:p>
        </w:tc>
        <w:tc>
          <w:tcPr>
            <w:tcW w:w="729" w:type="pct"/>
            <w:vAlign w:val="bottom"/>
          </w:tcPr>
          <w:p w14:paraId="1AAD8278" w14:textId="77777777" w:rsidR="00814CC1" w:rsidRDefault="00814CC1">
            <w:pPr>
              <w:jc w:val="right"/>
              <w:rPr>
                <w:rFonts w:ascii="Arial" w:hAnsi="Arial" w:cs="Arial"/>
                <w:color w:val="000000"/>
                <w:sz w:val="18"/>
                <w:szCs w:val="18"/>
              </w:rPr>
            </w:pPr>
            <w:r>
              <w:rPr>
                <w:rFonts w:ascii="Arial" w:hAnsi="Arial" w:cs="Arial"/>
                <w:color w:val="000000"/>
                <w:sz w:val="18"/>
                <w:szCs w:val="18"/>
              </w:rPr>
              <w:t>13085</w:t>
            </w:r>
          </w:p>
        </w:tc>
        <w:tc>
          <w:tcPr>
            <w:tcW w:w="729" w:type="pct"/>
            <w:vAlign w:val="bottom"/>
          </w:tcPr>
          <w:p w14:paraId="0D72E2C7" w14:textId="77777777" w:rsidR="00814CC1" w:rsidRDefault="00814CC1">
            <w:pPr>
              <w:jc w:val="right"/>
              <w:rPr>
                <w:rFonts w:ascii="Arial" w:hAnsi="Arial" w:cs="Arial"/>
                <w:color w:val="000000"/>
                <w:sz w:val="18"/>
                <w:szCs w:val="18"/>
              </w:rPr>
            </w:pPr>
            <w:r>
              <w:rPr>
                <w:rFonts w:ascii="Arial" w:hAnsi="Arial" w:cs="Arial"/>
                <w:color w:val="000000"/>
                <w:sz w:val="18"/>
                <w:szCs w:val="18"/>
              </w:rPr>
              <w:t>11989</w:t>
            </w:r>
          </w:p>
        </w:tc>
        <w:tc>
          <w:tcPr>
            <w:tcW w:w="729" w:type="pct"/>
            <w:vAlign w:val="bottom"/>
          </w:tcPr>
          <w:p w14:paraId="0B72B414" w14:textId="77777777" w:rsidR="00814CC1" w:rsidRDefault="00814CC1">
            <w:pPr>
              <w:jc w:val="right"/>
              <w:rPr>
                <w:rFonts w:ascii="Arial" w:hAnsi="Arial" w:cs="Arial"/>
                <w:color w:val="000000"/>
                <w:sz w:val="18"/>
                <w:szCs w:val="18"/>
              </w:rPr>
            </w:pPr>
            <w:r>
              <w:rPr>
                <w:rFonts w:ascii="Arial" w:hAnsi="Arial" w:cs="Arial"/>
                <w:color w:val="000000"/>
                <w:sz w:val="18"/>
                <w:szCs w:val="18"/>
              </w:rPr>
              <w:t>15107</w:t>
            </w:r>
          </w:p>
        </w:tc>
        <w:tc>
          <w:tcPr>
            <w:tcW w:w="729" w:type="pct"/>
            <w:vAlign w:val="bottom"/>
          </w:tcPr>
          <w:p w14:paraId="4A731731" w14:textId="77777777" w:rsidR="00814CC1" w:rsidRDefault="00814CC1">
            <w:pPr>
              <w:jc w:val="right"/>
              <w:rPr>
                <w:rFonts w:ascii="Arial" w:hAnsi="Arial" w:cs="Arial"/>
                <w:color w:val="000000"/>
                <w:sz w:val="18"/>
                <w:szCs w:val="18"/>
              </w:rPr>
            </w:pPr>
            <w:r>
              <w:rPr>
                <w:rFonts w:ascii="Arial" w:hAnsi="Arial" w:cs="Arial"/>
                <w:color w:val="000000"/>
                <w:sz w:val="18"/>
                <w:szCs w:val="18"/>
              </w:rPr>
              <w:t>17773</w:t>
            </w:r>
          </w:p>
        </w:tc>
      </w:tr>
      <w:tr w:rsidR="00814CC1" w:rsidRPr="00FC3D63" w14:paraId="5B2414E8" w14:textId="77777777" w:rsidTr="0062182E">
        <w:trPr>
          <w:jc w:val="center"/>
        </w:trPr>
        <w:tc>
          <w:tcPr>
            <w:tcW w:w="1355" w:type="pct"/>
            <w:vAlign w:val="bottom"/>
          </w:tcPr>
          <w:p w14:paraId="0564296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6E94FE86" w14:textId="77777777" w:rsidR="00814CC1" w:rsidRDefault="00814CC1">
            <w:pPr>
              <w:jc w:val="right"/>
              <w:rPr>
                <w:rFonts w:ascii="Arial" w:hAnsi="Arial" w:cs="Arial"/>
                <w:color w:val="000000"/>
                <w:sz w:val="18"/>
                <w:szCs w:val="18"/>
              </w:rPr>
            </w:pPr>
            <w:r>
              <w:rPr>
                <w:rFonts w:ascii="Arial" w:hAnsi="Arial" w:cs="Arial"/>
                <w:color w:val="000000"/>
                <w:sz w:val="18"/>
                <w:szCs w:val="18"/>
              </w:rPr>
              <w:t>5443</w:t>
            </w:r>
          </w:p>
        </w:tc>
        <w:tc>
          <w:tcPr>
            <w:tcW w:w="729" w:type="pct"/>
            <w:vAlign w:val="bottom"/>
          </w:tcPr>
          <w:p w14:paraId="64F55E07" w14:textId="77777777" w:rsidR="00814CC1" w:rsidRDefault="00814CC1">
            <w:pPr>
              <w:jc w:val="right"/>
              <w:rPr>
                <w:rFonts w:ascii="Arial" w:hAnsi="Arial" w:cs="Arial"/>
                <w:color w:val="000000"/>
                <w:sz w:val="18"/>
                <w:szCs w:val="18"/>
              </w:rPr>
            </w:pPr>
            <w:r>
              <w:rPr>
                <w:rFonts w:ascii="Arial" w:hAnsi="Arial" w:cs="Arial"/>
                <w:color w:val="000000"/>
                <w:sz w:val="18"/>
                <w:szCs w:val="18"/>
              </w:rPr>
              <w:t>5678</w:t>
            </w:r>
          </w:p>
        </w:tc>
        <w:tc>
          <w:tcPr>
            <w:tcW w:w="729" w:type="pct"/>
            <w:vAlign w:val="bottom"/>
          </w:tcPr>
          <w:p w14:paraId="34251C6B" w14:textId="77777777" w:rsidR="00814CC1" w:rsidRDefault="00814CC1">
            <w:pPr>
              <w:jc w:val="right"/>
              <w:rPr>
                <w:rFonts w:ascii="Arial" w:hAnsi="Arial" w:cs="Arial"/>
                <w:color w:val="000000"/>
                <w:sz w:val="18"/>
                <w:szCs w:val="18"/>
              </w:rPr>
            </w:pPr>
            <w:r>
              <w:rPr>
                <w:rFonts w:ascii="Arial" w:hAnsi="Arial" w:cs="Arial"/>
                <w:color w:val="000000"/>
                <w:sz w:val="18"/>
                <w:szCs w:val="18"/>
              </w:rPr>
              <w:t>10889</w:t>
            </w:r>
          </w:p>
        </w:tc>
        <w:tc>
          <w:tcPr>
            <w:tcW w:w="729" w:type="pct"/>
            <w:vAlign w:val="bottom"/>
          </w:tcPr>
          <w:p w14:paraId="0EC0019A" w14:textId="77777777" w:rsidR="00814CC1" w:rsidRDefault="00814CC1">
            <w:pPr>
              <w:jc w:val="right"/>
              <w:rPr>
                <w:rFonts w:ascii="Arial" w:hAnsi="Arial" w:cs="Arial"/>
                <w:color w:val="000000"/>
                <w:sz w:val="18"/>
                <w:szCs w:val="18"/>
              </w:rPr>
            </w:pPr>
            <w:r>
              <w:rPr>
                <w:rFonts w:ascii="Arial" w:hAnsi="Arial" w:cs="Arial"/>
                <w:color w:val="000000"/>
                <w:sz w:val="18"/>
                <w:szCs w:val="18"/>
              </w:rPr>
              <w:t>12164</w:t>
            </w:r>
          </w:p>
        </w:tc>
        <w:tc>
          <w:tcPr>
            <w:tcW w:w="729" w:type="pct"/>
            <w:vAlign w:val="bottom"/>
          </w:tcPr>
          <w:p w14:paraId="770A246B" w14:textId="77777777" w:rsidR="00814CC1" w:rsidRDefault="00814CC1">
            <w:pPr>
              <w:jc w:val="right"/>
              <w:rPr>
                <w:rFonts w:ascii="Arial" w:hAnsi="Arial" w:cs="Arial"/>
                <w:color w:val="000000"/>
                <w:sz w:val="18"/>
                <w:szCs w:val="18"/>
              </w:rPr>
            </w:pPr>
            <w:r>
              <w:rPr>
                <w:rFonts w:ascii="Arial" w:hAnsi="Arial" w:cs="Arial"/>
                <w:color w:val="000000"/>
                <w:sz w:val="18"/>
                <w:szCs w:val="18"/>
              </w:rPr>
              <w:t>11892</w:t>
            </w:r>
          </w:p>
        </w:tc>
      </w:tr>
      <w:tr w:rsidR="00814CC1" w:rsidRPr="00FC3D63" w14:paraId="0DDC4CA9" w14:textId="77777777" w:rsidTr="0062182E">
        <w:trPr>
          <w:jc w:val="center"/>
        </w:trPr>
        <w:tc>
          <w:tcPr>
            <w:tcW w:w="1355" w:type="pct"/>
            <w:vAlign w:val="bottom"/>
          </w:tcPr>
          <w:p w14:paraId="1242E1D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2ADE1174" w14:textId="77777777" w:rsidR="00814CC1" w:rsidRDefault="00814CC1">
            <w:pPr>
              <w:jc w:val="right"/>
              <w:rPr>
                <w:rFonts w:ascii="Arial" w:hAnsi="Arial" w:cs="Arial"/>
                <w:color w:val="000000"/>
                <w:sz w:val="18"/>
                <w:szCs w:val="18"/>
              </w:rPr>
            </w:pPr>
            <w:r>
              <w:rPr>
                <w:rFonts w:ascii="Arial" w:hAnsi="Arial" w:cs="Arial"/>
                <w:color w:val="000000"/>
                <w:sz w:val="18"/>
                <w:szCs w:val="18"/>
              </w:rPr>
              <w:t>255504</w:t>
            </w:r>
          </w:p>
        </w:tc>
        <w:tc>
          <w:tcPr>
            <w:tcW w:w="729" w:type="pct"/>
            <w:vAlign w:val="bottom"/>
          </w:tcPr>
          <w:p w14:paraId="245052A7" w14:textId="77777777" w:rsidR="00814CC1" w:rsidRDefault="00814CC1">
            <w:pPr>
              <w:jc w:val="right"/>
              <w:rPr>
                <w:rFonts w:ascii="Arial" w:hAnsi="Arial" w:cs="Arial"/>
                <w:color w:val="000000"/>
                <w:sz w:val="18"/>
                <w:szCs w:val="18"/>
              </w:rPr>
            </w:pPr>
            <w:r>
              <w:rPr>
                <w:rFonts w:ascii="Arial" w:hAnsi="Arial" w:cs="Arial"/>
                <w:color w:val="000000"/>
                <w:sz w:val="18"/>
                <w:szCs w:val="18"/>
              </w:rPr>
              <w:t>248359</w:t>
            </w:r>
          </w:p>
        </w:tc>
        <w:tc>
          <w:tcPr>
            <w:tcW w:w="729" w:type="pct"/>
            <w:vAlign w:val="bottom"/>
          </w:tcPr>
          <w:p w14:paraId="387F9D65" w14:textId="77777777" w:rsidR="00814CC1" w:rsidRDefault="00814CC1">
            <w:pPr>
              <w:jc w:val="right"/>
              <w:rPr>
                <w:rFonts w:ascii="Arial" w:hAnsi="Arial" w:cs="Arial"/>
                <w:color w:val="000000"/>
                <w:sz w:val="18"/>
                <w:szCs w:val="18"/>
              </w:rPr>
            </w:pPr>
            <w:r>
              <w:rPr>
                <w:rFonts w:ascii="Arial" w:hAnsi="Arial" w:cs="Arial"/>
                <w:color w:val="000000"/>
                <w:sz w:val="18"/>
                <w:szCs w:val="18"/>
              </w:rPr>
              <w:t>255721</w:t>
            </w:r>
          </w:p>
        </w:tc>
        <w:tc>
          <w:tcPr>
            <w:tcW w:w="729" w:type="pct"/>
            <w:vAlign w:val="bottom"/>
          </w:tcPr>
          <w:p w14:paraId="12C60589" w14:textId="77777777" w:rsidR="00814CC1" w:rsidRDefault="00814CC1">
            <w:pPr>
              <w:jc w:val="right"/>
              <w:rPr>
                <w:rFonts w:ascii="Arial" w:hAnsi="Arial" w:cs="Arial"/>
                <w:color w:val="000000"/>
                <w:sz w:val="18"/>
                <w:szCs w:val="18"/>
              </w:rPr>
            </w:pPr>
            <w:r>
              <w:rPr>
                <w:rFonts w:ascii="Arial" w:hAnsi="Arial" w:cs="Arial"/>
                <w:color w:val="000000"/>
                <w:sz w:val="18"/>
                <w:szCs w:val="18"/>
              </w:rPr>
              <w:t>251289</w:t>
            </w:r>
          </w:p>
        </w:tc>
        <w:tc>
          <w:tcPr>
            <w:tcW w:w="729" w:type="pct"/>
            <w:vAlign w:val="bottom"/>
          </w:tcPr>
          <w:p w14:paraId="51CF0414" w14:textId="77777777" w:rsidR="00814CC1" w:rsidRDefault="00814CC1">
            <w:pPr>
              <w:jc w:val="right"/>
              <w:rPr>
                <w:rFonts w:ascii="Arial" w:hAnsi="Arial" w:cs="Arial"/>
                <w:color w:val="000000"/>
                <w:sz w:val="18"/>
                <w:szCs w:val="18"/>
              </w:rPr>
            </w:pPr>
            <w:r>
              <w:rPr>
                <w:rFonts w:ascii="Arial" w:hAnsi="Arial" w:cs="Arial"/>
                <w:color w:val="000000"/>
                <w:sz w:val="18"/>
                <w:szCs w:val="18"/>
              </w:rPr>
              <w:t>269189</w:t>
            </w:r>
          </w:p>
        </w:tc>
      </w:tr>
      <w:tr w:rsidR="00814CC1" w:rsidRPr="00FC3D63" w14:paraId="053631FA" w14:textId="77777777" w:rsidTr="0062182E">
        <w:trPr>
          <w:jc w:val="center"/>
        </w:trPr>
        <w:tc>
          <w:tcPr>
            <w:tcW w:w="1355" w:type="pct"/>
            <w:vAlign w:val="bottom"/>
          </w:tcPr>
          <w:p w14:paraId="5775974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55388ABA"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52EF3E8"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550128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BE399A4"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589DED4"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23B52FC0" w14:textId="77777777" w:rsidTr="0062182E">
        <w:trPr>
          <w:jc w:val="center"/>
        </w:trPr>
        <w:tc>
          <w:tcPr>
            <w:tcW w:w="1355" w:type="pct"/>
            <w:vAlign w:val="bottom"/>
          </w:tcPr>
          <w:p w14:paraId="0B27F7D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175B0F61" w14:textId="77777777" w:rsidR="00814CC1" w:rsidRDefault="00814CC1">
            <w:pPr>
              <w:jc w:val="right"/>
              <w:rPr>
                <w:rFonts w:ascii="Arial" w:hAnsi="Arial" w:cs="Arial"/>
                <w:color w:val="000000"/>
                <w:sz w:val="18"/>
                <w:szCs w:val="18"/>
              </w:rPr>
            </w:pPr>
            <w:r>
              <w:rPr>
                <w:rFonts w:ascii="Arial" w:hAnsi="Arial" w:cs="Arial"/>
                <w:color w:val="000000"/>
                <w:sz w:val="18"/>
                <w:szCs w:val="18"/>
              </w:rPr>
              <w:t>331058</w:t>
            </w:r>
          </w:p>
        </w:tc>
        <w:tc>
          <w:tcPr>
            <w:tcW w:w="729" w:type="pct"/>
            <w:vAlign w:val="bottom"/>
          </w:tcPr>
          <w:p w14:paraId="1B69B8C8" w14:textId="77777777" w:rsidR="00814CC1" w:rsidRDefault="00814CC1">
            <w:pPr>
              <w:jc w:val="right"/>
              <w:rPr>
                <w:rFonts w:ascii="Arial" w:hAnsi="Arial" w:cs="Arial"/>
                <w:color w:val="000000"/>
                <w:sz w:val="18"/>
                <w:szCs w:val="18"/>
              </w:rPr>
            </w:pPr>
            <w:r>
              <w:rPr>
                <w:rFonts w:ascii="Arial" w:hAnsi="Arial" w:cs="Arial"/>
                <w:color w:val="000000"/>
                <w:sz w:val="18"/>
                <w:szCs w:val="18"/>
              </w:rPr>
              <w:t>342375</w:t>
            </w:r>
          </w:p>
        </w:tc>
        <w:tc>
          <w:tcPr>
            <w:tcW w:w="729" w:type="pct"/>
            <w:vAlign w:val="bottom"/>
          </w:tcPr>
          <w:p w14:paraId="41E2A181" w14:textId="77777777" w:rsidR="00814CC1" w:rsidRDefault="00814CC1">
            <w:pPr>
              <w:jc w:val="right"/>
              <w:rPr>
                <w:rFonts w:ascii="Arial" w:hAnsi="Arial" w:cs="Arial"/>
                <w:color w:val="000000"/>
                <w:sz w:val="18"/>
                <w:szCs w:val="18"/>
              </w:rPr>
            </w:pPr>
            <w:r>
              <w:rPr>
                <w:rFonts w:ascii="Arial" w:hAnsi="Arial" w:cs="Arial"/>
                <w:color w:val="000000"/>
                <w:sz w:val="18"/>
                <w:szCs w:val="18"/>
              </w:rPr>
              <w:t>354153</w:t>
            </w:r>
          </w:p>
        </w:tc>
        <w:tc>
          <w:tcPr>
            <w:tcW w:w="729" w:type="pct"/>
            <w:vAlign w:val="bottom"/>
          </w:tcPr>
          <w:p w14:paraId="2E5AAB54" w14:textId="77777777" w:rsidR="00814CC1" w:rsidRDefault="00814CC1">
            <w:pPr>
              <w:jc w:val="right"/>
              <w:rPr>
                <w:rFonts w:ascii="Arial" w:hAnsi="Arial" w:cs="Arial"/>
                <w:color w:val="000000"/>
                <w:sz w:val="18"/>
                <w:szCs w:val="18"/>
              </w:rPr>
            </w:pPr>
            <w:r>
              <w:rPr>
                <w:rFonts w:ascii="Arial" w:hAnsi="Arial" w:cs="Arial"/>
                <w:color w:val="000000"/>
                <w:sz w:val="18"/>
                <w:szCs w:val="18"/>
              </w:rPr>
              <w:t>348933</w:t>
            </w:r>
          </w:p>
        </w:tc>
        <w:tc>
          <w:tcPr>
            <w:tcW w:w="729" w:type="pct"/>
            <w:vAlign w:val="bottom"/>
          </w:tcPr>
          <w:p w14:paraId="676B8AB5" w14:textId="77777777" w:rsidR="00814CC1" w:rsidRDefault="00814CC1">
            <w:pPr>
              <w:jc w:val="right"/>
              <w:rPr>
                <w:rFonts w:ascii="Arial" w:hAnsi="Arial" w:cs="Arial"/>
                <w:color w:val="000000"/>
                <w:sz w:val="18"/>
                <w:szCs w:val="18"/>
              </w:rPr>
            </w:pPr>
            <w:r>
              <w:rPr>
                <w:rFonts w:ascii="Arial" w:hAnsi="Arial" w:cs="Arial"/>
                <w:color w:val="000000"/>
                <w:sz w:val="18"/>
                <w:szCs w:val="18"/>
              </w:rPr>
              <w:t>349573</w:t>
            </w:r>
          </w:p>
        </w:tc>
      </w:tr>
      <w:tr w:rsidR="00814CC1" w:rsidRPr="00FC3D63" w14:paraId="7A7AB85C" w14:textId="77777777" w:rsidTr="0062182E">
        <w:trPr>
          <w:jc w:val="center"/>
        </w:trPr>
        <w:tc>
          <w:tcPr>
            <w:tcW w:w="1355" w:type="pct"/>
            <w:vAlign w:val="bottom"/>
          </w:tcPr>
          <w:p w14:paraId="78F5A51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02CBB3C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BBDCC4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B520BC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59B595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3BF3C5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9D46483" w14:textId="77777777" w:rsidTr="0062182E">
        <w:trPr>
          <w:jc w:val="center"/>
        </w:trPr>
        <w:tc>
          <w:tcPr>
            <w:tcW w:w="1355" w:type="pct"/>
            <w:vAlign w:val="bottom"/>
          </w:tcPr>
          <w:p w14:paraId="50FF8AB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7678B071" w14:textId="77777777" w:rsidR="00814CC1" w:rsidRDefault="00814CC1">
            <w:pPr>
              <w:jc w:val="right"/>
              <w:rPr>
                <w:rFonts w:ascii="Arial" w:hAnsi="Arial" w:cs="Arial"/>
                <w:color w:val="000000"/>
                <w:sz w:val="18"/>
                <w:szCs w:val="18"/>
              </w:rPr>
            </w:pPr>
            <w:r>
              <w:rPr>
                <w:rFonts w:ascii="Arial" w:hAnsi="Arial" w:cs="Arial"/>
                <w:color w:val="000000"/>
                <w:sz w:val="18"/>
                <w:szCs w:val="18"/>
              </w:rPr>
              <w:t>57303</w:t>
            </w:r>
          </w:p>
        </w:tc>
        <w:tc>
          <w:tcPr>
            <w:tcW w:w="729" w:type="pct"/>
            <w:vAlign w:val="bottom"/>
          </w:tcPr>
          <w:p w14:paraId="0F15E0D4" w14:textId="77777777" w:rsidR="00814CC1" w:rsidRDefault="00814CC1">
            <w:pPr>
              <w:jc w:val="right"/>
              <w:rPr>
                <w:rFonts w:ascii="Arial" w:hAnsi="Arial" w:cs="Arial"/>
                <w:color w:val="000000"/>
                <w:sz w:val="18"/>
                <w:szCs w:val="18"/>
              </w:rPr>
            </w:pPr>
            <w:r>
              <w:rPr>
                <w:rFonts w:ascii="Arial" w:hAnsi="Arial" w:cs="Arial"/>
                <w:color w:val="000000"/>
                <w:sz w:val="18"/>
                <w:szCs w:val="18"/>
              </w:rPr>
              <w:t>55504</w:t>
            </w:r>
          </w:p>
        </w:tc>
        <w:tc>
          <w:tcPr>
            <w:tcW w:w="729" w:type="pct"/>
            <w:vAlign w:val="bottom"/>
          </w:tcPr>
          <w:p w14:paraId="555EEF91" w14:textId="77777777" w:rsidR="00814CC1" w:rsidRDefault="00814CC1">
            <w:pPr>
              <w:jc w:val="right"/>
              <w:rPr>
                <w:rFonts w:ascii="Arial" w:hAnsi="Arial" w:cs="Arial"/>
                <w:color w:val="000000"/>
                <w:sz w:val="18"/>
                <w:szCs w:val="18"/>
              </w:rPr>
            </w:pPr>
            <w:r>
              <w:rPr>
                <w:rFonts w:ascii="Arial" w:hAnsi="Arial" w:cs="Arial"/>
                <w:color w:val="000000"/>
                <w:sz w:val="18"/>
                <w:szCs w:val="18"/>
              </w:rPr>
              <w:t>55400</w:t>
            </w:r>
          </w:p>
        </w:tc>
        <w:tc>
          <w:tcPr>
            <w:tcW w:w="729" w:type="pct"/>
            <w:vAlign w:val="bottom"/>
          </w:tcPr>
          <w:p w14:paraId="3619839D" w14:textId="77777777" w:rsidR="00814CC1" w:rsidRDefault="00814CC1">
            <w:pPr>
              <w:jc w:val="right"/>
              <w:rPr>
                <w:rFonts w:ascii="Arial" w:hAnsi="Arial" w:cs="Arial"/>
                <w:color w:val="000000"/>
                <w:sz w:val="18"/>
                <w:szCs w:val="18"/>
              </w:rPr>
            </w:pPr>
            <w:r>
              <w:rPr>
                <w:rFonts w:ascii="Arial" w:hAnsi="Arial" w:cs="Arial"/>
                <w:color w:val="000000"/>
                <w:sz w:val="18"/>
                <w:szCs w:val="18"/>
              </w:rPr>
              <w:t>59206</w:t>
            </w:r>
          </w:p>
        </w:tc>
        <w:tc>
          <w:tcPr>
            <w:tcW w:w="729" w:type="pct"/>
            <w:vAlign w:val="bottom"/>
          </w:tcPr>
          <w:p w14:paraId="0BDAF422" w14:textId="77777777" w:rsidR="00814CC1" w:rsidRDefault="00814CC1">
            <w:pPr>
              <w:jc w:val="right"/>
              <w:rPr>
                <w:rFonts w:ascii="Arial" w:hAnsi="Arial" w:cs="Arial"/>
                <w:color w:val="000000"/>
                <w:sz w:val="18"/>
                <w:szCs w:val="18"/>
              </w:rPr>
            </w:pPr>
            <w:r>
              <w:rPr>
                <w:rFonts w:ascii="Arial" w:hAnsi="Arial" w:cs="Arial"/>
                <w:color w:val="000000"/>
                <w:sz w:val="18"/>
                <w:szCs w:val="18"/>
              </w:rPr>
              <w:t>51277</w:t>
            </w:r>
          </w:p>
        </w:tc>
      </w:tr>
      <w:tr w:rsidR="00814CC1" w:rsidRPr="00FC3D63" w14:paraId="2EA0C68F" w14:textId="77777777" w:rsidTr="0062182E">
        <w:trPr>
          <w:jc w:val="center"/>
        </w:trPr>
        <w:tc>
          <w:tcPr>
            <w:tcW w:w="1355" w:type="pct"/>
            <w:vAlign w:val="bottom"/>
          </w:tcPr>
          <w:p w14:paraId="1420DD3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4BD368D6" w14:textId="77777777" w:rsidR="00814CC1" w:rsidRDefault="00814CC1">
            <w:pPr>
              <w:jc w:val="right"/>
              <w:rPr>
                <w:rFonts w:ascii="Arial" w:hAnsi="Arial" w:cs="Arial"/>
                <w:color w:val="000000"/>
                <w:sz w:val="18"/>
                <w:szCs w:val="18"/>
              </w:rPr>
            </w:pPr>
            <w:r>
              <w:rPr>
                <w:rFonts w:ascii="Arial" w:hAnsi="Arial" w:cs="Arial"/>
                <w:color w:val="000000"/>
                <w:sz w:val="18"/>
                <w:szCs w:val="18"/>
              </w:rPr>
              <w:t>62947</w:t>
            </w:r>
          </w:p>
        </w:tc>
        <w:tc>
          <w:tcPr>
            <w:tcW w:w="729" w:type="pct"/>
            <w:vAlign w:val="bottom"/>
          </w:tcPr>
          <w:p w14:paraId="0869BC20" w14:textId="77777777" w:rsidR="00814CC1" w:rsidRDefault="00814CC1">
            <w:pPr>
              <w:jc w:val="right"/>
              <w:rPr>
                <w:rFonts w:ascii="Arial" w:hAnsi="Arial" w:cs="Arial"/>
                <w:color w:val="000000"/>
                <w:sz w:val="18"/>
                <w:szCs w:val="18"/>
              </w:rPr>
            </w:pPr>
            <w:r>
              <w:rPr>
                <w:rFonts w:ascii="Arial" w:hAnsi="Arial" w:cs="Arial"/>
                <w:color w:val="000000"/>
                <w:sz w:val="18"/>
                <w:szCs w:val="18"/>
              </w:rPr>
              <w:t>63193</w:t>
            </w:r>
          </w:p>
        </w:tc>
        <w:tc>
          <w:tcPr>
            <w:tcW w:w="729" w:type="pct"/>
            <w:vAlign w:val="bottom"/>
          </w:tcPr>
          <w:p w14:paraId="5B62DE0E" w14:textId="77777777" w:rsidR="00814CC1" w:rsidRDefault="00814CC1">
            <w:pPr>
              <w:jc w:val="right"/>
              <w:rPr>
                <w:rFonts w:ascii="Arial" w:hAnsi="Arial" w:cs="Arial"/>
                <w:color w:val="000000"/>
                <w:sz w:val="18"/>
                <w:szCs w:val="18"/>
              </w:rPr>
            </w:pPr>
            <w:r>
              <w:rPr>
                <w:rFonts w:ascii="Arial" w:hAnsi="Arial" w:cs="Arial"/>
                <w:color w:val="000000"/>
                <w:sz w:val="18"/>
                <w:szCs w:val="18"/>
              </w:rPr>
              <w:t>60165</w:t>
            </w:r>
          </w:p>
        </w:tc>
        <w:tc>
          <w:tcPr>
            <w:tcW w:w="729" w:type="pct"/>
            <w:vAlign w:val="bottom"/>
          </w:tcPr>
          <w:p w14:paraId="7AEDB565" w14:textId="77777777" w:rsidR="00814CC1" w:rsidRDefault="00814CC1">
            <w:pPr>
              <w:jc w:val="right"/>
              <w:rPr>
                <w:rFonts w:ascii="Arial" w:hAnsi="Arial" w:cs="Arial"/>
                <w:color w:val="000000"/>
                <w:sz w:val="18"/>
                <w:szCs w:val="18"/>
              </w:rPr>
            </w:pPr>
            <w:r>
              <w:rPr>
                <w:rFonts w:ascii="Arial" w:hAnsi="Arial" w:cs="Arial"/>
                <w:color w:val="000000"/>
                <w:sz w:val="18"/>
                <w:szCs w:val="18"/>
              </w:rPr>
              <w:t>60660</w:t>
            </w:r>
          </w:p>
        </w:tc>
        <w:tc>
          <w:tcPr>
            <w:tcW w:w="729" w:type="pct"/>
            <w:vAlign w:val="bottom"/>
          </w:tcPr>
          <w:p w14:paraId="0C54DCA1" w14:textId="77777777" w:rsidR="00814CC1" w:rsidRDefault="00814CC1">
            <w:pPr>
              <w:jc w:val="right"/>
              <w:rPr>
                <w:rFonts w:ascii="Arial" w:hAnsi="Arial" w:cs="Arial"/>
                <w:color w:val="000000"/>
                <w:sz w:val="18"/>
                <w:szCs w:val="18"/>
              </w:rPr>
            </w:pPr>
            <w:r>
              <w:rPr>
                <w:rFonts w:ascii="Arial" w:hAnsi="Arial" w:cs="Arial"/>
                <w:color w:val="000000"/>
                <w:sz w:val="18"/>
                <w:szCs w:val="18"/>
              </w:rPr>
              <w:t>59935</w:t>
            </w:r>
          </w:p>
        </w:tc>
      </w:tr>
      <w:tr w:rsidR="00814CC1" w:rsidRPr="00FC3D63" w14:paraId="204096E7" w14:textId="77777777" w:rsidTr="0062182E">
        <w:trPr>
          <w:jc w:val="center"/>
        </w:trPr>
        <w:tc>
          <w:tcPr>
            <w:tcW w:w="1355" w:type="pct"/>
            <w:vAlign w:val="bottom"/>
          </w:tcPr>
          <w:p w14:paraId="68EE2D0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14420730" w14:textId="77777777" w:rsidR="00814CC1" w:rsidRDefault="00814CC1">
            <w:pPr>
              <w:jc w:val="right"/>
              <w:rPr>
                <w:rFonts w:ascii="Arial" w:hAnsi="Arial" w:cs="Arial"/>
                <w:color w:val="000000"/>
                <w:sz w:val="18"/>
                <w:szCs w:val="18"/>
              </w:rPr>
            </w:pPr>
            <w:r>
              <w:rPr>
                <w:rFonts w:ascii="Arial" w:hAnsi="Arial" w:cs="Arial"/>
                <w:color w:val="000000"/>
                <w:sz w:val="18"/>
                <w:szCs w:val="18"/>
              </w:rPr>
              <w:t>5943</w:t>
            </w:r>
          </w:p>
        </w:tc>
        <w:tc>
          <w:tcPr>
            <w:tcW w:w="729" w:type="pct"/>
            <w:vAlign w:val="bottom"/>
          </w:tcPr>
          <w:p w14:paraId="441A8545" w14:textId="77777777" w:rsidR="00814CC1" w:rsidRDefault="00814CC1">
            <w:pPr>
              <w:jc w:val="right"/>
              <w:rPr>
                <w:rFonts w:ascii="Arial" w:hAnsi="Arial" w:cs="Arial"/>
                <w:color w:val="000000"/>
                <w:sz w:val="18"/>
                <w:szCs w:val="18"/>
              </w:rPr>
            </w:pPr>
            <w:r>
              <w:rPr>
                <w:rFonts w:ascii="Arial" w:hAnsi="Arial" w:cs="Arial"/>
                <w:color w:val="000000"/>
                <w:sz w:val="18"/>
                <w:szCs w:val="18"/>
              </w:rPr>
              <w:t>6176</w:t>
            </w:r>
          </w:p>
        </w:tc>
        <w:tc>
          <w:tcPr>
            <w:tcW w:w="729" w:type="pct"/>
            <w:vAlign w:val="bottom"/>
          </w:tcPr>
          <w:p w14:paraId="487770D2" w14:textId="77777777" w:rsidR="00814CC1" w:rsidRDefault="00814CC1">
            <w:pPr>
              <w:jc w:val="right"/>
              <w:rPr>
                <w:rFonts w:ascii="Arial" w:hAnsi="Arial" w:cs="Arial"/>
                <w:color w:val="000000"/>
                <w:sz w:val="18"/>
                <w:szCs w:val="18"/>
              </w:rPr>
            </w:pPr>
            <w:r>
              <w:rPr>
                <w:rFonts w:ascii="Arial" w:hAnsi="Arial" w:cs="Arial"/>
                <w:color w:val="000000"/>
                <w:sz w:val="18"/>
                <w:szCs w:val="18"/>
              </w:rPr>
              <w:t>5674</w:t>
            </w:r>
          </w:p>
        </w:tc>
        <w:tc>
          <w:tcPr>
            <w:tcW w:w="729" w:type="pct"/>
            <w:vAlign w:val="bottom"/>
          </w:tcPr>
          <w:p w14:paraId="2930107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3F384F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1947D5CC" w14:textId="77777777" w:rsidTr="0062182E">
        <w:trPr>
          <w:jc w:val="center"/>
        </w:trPr>
        <w:tc>
          <w:tcPr>
            <w:tcW w:w="1355" w:type="pct"/>
            <w:vAlign w:val="bottom"/>
          </w:tcPr>
          <w:p w14:paraId="68E9E4F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7002021D" w14:textId="77777777" w:rsidR="00814CC1" w:rsidRDefault="00814CC1">
            <w:pPr>
              <w:jc w:val="right"/>
              <w:rPr>
                <w:rFonts w:ascii="Arial" w:hAnsi="Arial" w:cs="Arial"/>
                <w:color w:val="000000"/>
                <w:sz w:val="18"/>
                <w:szCs w:val="18"/>
              </w:rPr>
            </w:pPr>
            <w:r>
              <w:rPr>
                <w:rFonts w:ascii="Arial" w:hAnsi="Arial" w:cs="Arial"/>
                <w:color w:val="000000"/>
                <w:sz w:val="18"/>
                <w:szCs w:val="18"/>
              </w:rPr>
              <w:t>127718</w:t>
            </w:r>
          </w:p>
        </w:tc>
        <w:tc>
          <w:tcPr>
            <w:tcW w:w="729" w:type="pct"/>
            <w:vAlign w:val="bottom"/>
          </w:tcPr>
          <w:p w14:paraId="181814B0" w14:textId="77777777" w:rsidR="00814CC1" w:rsidRDefault="00814CC1">
            <w:pPr>
              <w:jc w:val="right"/>
              <w:rPr>
                <w:rFonts w:ascii="Arial" w:hAnsi="Arial" w:cs="Arial"/>
                <w:color w:val="000000"/>
                <w:sz w:val="18"/>
                <w:szCs w:val="18"/>
              </w:rPr>
            </w:pPr>
            <w:r>
              <w:rPr>
                <w:rFonts w:ascii="Arial" w:hAnsi="Arial" w:cs="Arial"/>
                <w:color w:val="000000"/>
                <w:sz w:val="18"/>
                <w:szCs w:val="18"/>
              </w:rPr>
              <w:t>122053</w:t>
            </w:r>
          </w:p>
        </w:tc>
        <w:tc>
          <w:tcPr>
            <w:tcW w:w="729" w:type="pct"/>
            <w:vAlign w:val="bottom"/>
          </w:tcPr>
          <w:p w14:paraId="6EDE6B0B" w14:textId="77777777" w:rsidR="00814CC1" w:rsidRDefault="00814CC1">
            <w:pPr>
              <w:jc w:val="right"/>
              <w:rPr>
                <w:rFonts w:ascii="Arial" w:hAnsi="Arial" w:cs="Arial"/>
                <w:color w:val="000000"/>
                <w:sz w:val="18"/>
                <w:szCs w:val="18"/>
              </w:rPr>
            </w:pPr>
            <w:r>
              <w:rPr>
                <w:rFonts w:ascii="Arial" w:hAnsi="Arial" w:cs="Arial"/>
                <w:color w:val="000000"/>
                <w:sz w:val="18"/>
                <w:szCs w:val="18"/>
              </w:rPr>
              <w:t>123234</w:t>
            </w:r>
          </w:p>
        </w:tc>
        <w:tc>
          <w:tcPr>
            <w:tcW w:w="729" w:type="pct"/>
            <w:vAlign w:val="bottom"/>
          </w:tcPr>
          <w:p w14:paraId="65BD6D4B" w14:textId="77777777" w:rsidR="00814CC1" w:rsidRDefault="00814CC1">
            <w:pPr>
              <w:jc w:val="right"/>
              <w:rPr>
                <w:rFonts w:ascii="Arial" w:hAnsi="Arial" w:cs="Arial"/>
                <w:color w:val="000000"/>
                <w:sz w:val="18"/>
                <w:szCs w:val="18"/>
              </w:rPr>
            </w:pPr>
            <w:r>
              <w:rPr>
                <w:rFonts w:ascii="Arial" w:hAnsi="Arial" w:cs="Arial"/>
                <w:color w:val="000000"/>
                <w:sz w:val="18"/>
                <w:szCs w:val="18"/>
              </w:rPr>
              <w:t>112477</w:t>
            </w:r>
          </w:p>
        </w:tc>
        <w:tc>
          <w:tcPr>
            <w:tcW w:w="729" w:type="pct"/>
            <w:vAlign w:val="bottom"/>
          </w:tcPr>
          <w:p w14:paraId="2F16D075" w14:textId="77777777" w:rsidR="00814CC1" w:rsidRDefault="00814CC1">
            <w:pPr>
              <w:jc w:val="right"/>
              <w:rPr>
                <w:rFonts w:ascii="Arial" w:hAnsi="Arial" w:cs="Arial"/>
                <w:color w:val="000000"/>
                <w:sz w:val="18"/>
                <w:szCs w:val="18"/>
              </w:rPr>
            </w:pPr>
            <w:r>
              <w:rPr>
                <w:rFonts w:ascii="Arial" w:hAnsi="Arial" w:cs="Arial"/>
                <w:color w:val="000000"/>
                <w:sz w:val="18"/>
                <w:szCs w:val="18"/>
              </w:rPr>
              <w:t>114975</w:t>
            </w:r>
          </w:p>
        </w:tc>
      </w:tr>
      <w:tr w:rsidR="00814CC1" w:rsidRPr="00FC3D63" w14:paraId="0AD8AEB5" w14:textId="77777777" w:rsidTr="0062182E">
        <w:trPr>
          <w:jc w:val="center"/>
        </w:trPr>
        <w:tc>
          <w:tcPr>
            <w:tcW w:w="1355" w:type="pct"/>
            <w:vAlign w:val="bottom"/>
          </w:tcPr>
          <w:p w14:paraId="73E1BCE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361933A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FDE5A1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03208F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A8E5D4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29CF7B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04633B22" w14:textId="77777777" w:rsidTr="0062182E">
        <w:trPr>
          <w:jc w:val="center"/>
        </w:trPr>
        <w:tc>
          <w:tcPr>
            <w:tcW w:w="1355" w:type="pct"/>
            <w:vAlign w:val="bottom"/>
          </w:tcPr>
          <w:p w14:paraId="35B30D4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31112720" w14:textId="77777777" w:rsidR="00814CC1" w:rsidRDefault="00814CC1">
            <w:pPr>
              <w:jc w:val="right"/>
              <w:rPr>
                <w:rFonts w:ascii="Arial" w:hAnsi="Arial" w:cs="Arial"/>
                <w:color w:val="000000"/>
                <w:sz w:val="18"/>
                <w:szCs w:val="18"/>
              </w:rPr>
            </w:pPr>
            <w:r>
              <w:rPr>
                <w:rFonts w:ascii="Arial" w:hAnsi="Arial" w:cs="Arial"/>
                <w:color w:val="000000"/>
                <w:sz w:val="18"/>
                <w:szCs w:val="18"/>
              </w:rPr>
              <w:t>16375</w:t>
            </w:r>
          </w:p>
        </w:tc>
        <w:tc>
          <w:tcPr>
            <w:tcW w:w="729" w:type="pct"/>
            <w:vAlign w:val="bottom"/>
          </w:tcPr>
          <w:p w14:paraId="7A16B14A" w14:textId="77777777" w:rsidR="00814CC1" w:rsidRDefault="00814CC1">
            <w:pPr>
              <w:jc w:val="right"/>
              <w:rPr>
                <w:rFonts w:ascii="Arial" w:hAnsi="Arial" w:cs="Arial"/>
                <w:color w:val="000000"/>
                <w:sz w:val="18"/>
                <w:szCs w:val="18"/>
              </w:rPr>
            </w:pPr>
            <w:r>
              <w:rPr>
                <w:rFonts w:ascii="Arial" w:hAnsi="Arial" w:cs="Arial"/>
                <w:color w:val="000000"/>
                <w:sz w:val="18"/>
                <w:szCs w:val="18"/>
              </w:rPr>
              <w:t>18249</w:t>
            </w:r>
          </w:p>
        </w:tc>
        <w:tc>
          <w:tcPr>
            <w:tcW w:w="729" w:type="pct"/>
            <w:vAlign w:val="bottom"/>
          </w:tcPr>
          <w:p w14:paraId="539C6CB3" w14:textId="77777777" w:rsidR="00814CC1" w:rsidRDefault="00814CC1">
            <w:pPr>
              <w:jc w:val="right"/>
              <w:rPr>
                <w:rFonts w:ascii="Arial" w:hAnsi="Arial" w:cs="Arial"/>
                <w:color w:val="000000"/>
                <w:sz w:val="18"/>
                <w:szCs w:val="18"/>
              </w:rPr>
            </w:pPr>
            <w:r>
              <w:rPr>
                <w:rFonts w:ascii="Arial" w:hAnsi="Arial" w:cs="Arial"/>
                <w:color w:val="000000"/>
                <w:sz w:val="18"/>
                <w:szCs w:val="18"/>
              </w:rPr>
              <w:t>15620</w:t>
            </w:r>
          </w:p>
        </w:tc>
        <w:tc>
          <w:tcPr>
            <w:tcW w:w="729" w:type="pct"/>
            <w:vAlign w:val="bottom"/>
          </w:tcPr>
          <w:p w14:paraId="330302F1" w14:textId="77777777" w:rsidR="00814CC1" w:rsidRDefault="00814CC1">
            <w:pPr>
              <w:jc w:val="right"/>
              <w:rPr>
                <w:rFonts w:ascii="Arial" w:hAnsi="Arial" w:cs="Arial"/>
                <w:color w:val="000000"/>
                <w:sz w:val="18"/>
                <w:szCs w:val="18"/>
              </w:rPr>
            </w:pPr>
            <w:r>
              <w:rPr>
                <w:rFonts w:ascii="Arial" w:hAnsi="Arial" w:cs="Arial"/>
                <w:color w:val="000000"/>
                <w:sz w:val="18"/>
                <w:szCs w:val="18"/>
              </w:rPr>
              <w:t>15098</w:t>
            </w:r>
          </w:p>
        </w:tc>
        <w:tc>
          <w:tcPr>
            <w:tcW w:w="729" w:type="pct"/>
            <w:vAlign w:val="bottom"/>
          </w:tcPr>
          <w:p w14:paraId="1594B151" w14:textId="77777777" w:rsidR="00814CC1" w:rsidRDefault="00814CC1">
            <w:pPr>
              <w:jc w:val="right"/>
              <w:rPr>
                <w:rFonts w:ascii="Arial" w:hAnsi="Arial" w:cs="Arial"/>
                <w:color w:val="000000"/>
                <w:sz w:val="18"/>
                <w:szCs w:val="18"/>
              </w:rPr>
            </w:pPr>
            <w:r>
              <w:rPr>
                <w:rFonts w:ascii="Arial" w:hAnsi="Arial" w:cs="Arial"/>
                <w:color w:val="000000"/>
                <w:sz w:val="18"/>
                <w:szCs w:val="18"/>
              </w:rPr>
              <w:t>15257</w:t>
            </w:r>
          </w:p>
        </w:tc>
      </w:tr>
      <w:tr w:rsidR="00814CC1" w:rsidRPr="00FC3D63" w14:paraId="2C42A5E3" w14:textId="77777777" w:rsidTr="0062182E">
        <w:trPr>
          <w:jc w:val="center"/>
        </w:trPr>
        <w:tc>
          <w:tcPr>
            <w:tcW w:w="1355" w:type="pct"/>
            <w:vAlign w:val="bottom"/>
          </w:tcPr>
          <w:p w14:paraId="6DE03E7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4ECA825A" w14:textId="77777777" w:rsidR="00814CC1" w:rsidRDefault="00814CC1">
            <w:pPr>
              <w:jc w:val="right"/>
              <w:rPr>
                <w:rFonts w:ascii="Arial" w:hAnsi="Arial" w:cs="Arial"/>
                <w:color w:val="000000"/>
                <w:sz w:val="18"/>
                <w:szCs w:val="18"/>
              </w:rPr>
            </w:pPr>
            <w:r>
              <w:rPr>
                <w:rFonts w:ascii="Arial" w:hAnsi="Arial" w:cs="Arial"/>
                <w:color w:val="000000"/>
                <w:sz w:val="18"/>
                <w:szCs w:val="18"/>
              </w:rPr>
              <w:t>308150</w:t>
            </w:r>
          </w:p>
        </w:tc>
        <w:tc>
          <w:tcPr>
            <w:tcW w:w="729" w:type="pct"/>
            <w:vAlign w:val="bottom"/>
          </w:tcPr>
          <w:p w14:paraId="49F7860B" w14:textId="77777777" w:rsidR="00814CC1" w:rsidRDefault="00814CC1">
            <w:pPr>
              <w:jc w:val="right"/>
              <w:rPr>
                <w:rFonts w:ascii="Arial" w:hAnsi="Arial" w:cs="Arial"/>
                <w:color w:val="000000"/>
                <w:sz w:val="18"/>
                <w:szCs w:val="18"/>
              </w:rPr>
            </w:pPr>
            <w:r>
              <w:rPr>
                <w:rFonts w:ascii="Arial" w:hAnsi="Arial" w:cs="Arial"/>
                <w:color w:val="000000"/>
                <w:sz w:val="18"/>
                <w:szCs w:val="18"/>
              </w:rPr>
              <w:t>308195</w:t>
            </w:r>
          </w:p>
        </w:tc>
        <w:tc>
          <w:tcPr>
            <w:tcW w:w="729" w:type="pct"/>
            <w:vAlign w:val="bottom"/>
          </w:tcPr>
          <w:p w14:paraId="37DE3B8C" w14:textId="77777777" w:rsidR="00814CC1" w:rsidRDefault="00814CC1">
            <w:pPr>
              <w:jc w:val="right"/>
              <w:rPr>
                <w:rFonts w:ascii="Arial" w:hAnsi="Arial" w:cs="Arial"/>
                <w:color w:val="000000"/>
                <w:sz w:val="18"/>
                <w:szCs w:val="18"/>
              </w:rPr>
            </w:pPr>
            <w:r>
              <w:rPr>
                <w:rFonts w:ascii="Arial" w:hAnsi="Arial" w:cs="Arial"/>
                <w:color w:val="000000"/>
                <w:sz w:val="18"/>
                <w:szCs w:val="18"/>
              </w:rPr>
              <w:t>298527</w:t>
            </w:r>
          </w:p>
        </w:tc>
        <w:tc>
          <w:tcPr>
            <w:tcW w:w="729" w:type="pct"/>
            <w:vAlign w:val="bottom"/>
          </w:tcPr>
          <w:p w14:paraId="639F44BF" w14:textId="77777777" w:rsidR="00814CC1" w:rsidRDefault="00814CC1">
            <w:pPr>
              <w:jc w:val="right"/>
              <w:rPr>
                <w:rFonts w:ascii="Arial" w:hAnsi="Arial" w:cs="Arial"/>
                <w:color w:val="000000"/>
                <w:sz w:val="18"/>
                <w:szCs w:val="18"/>
              </w:rPr>
            </w:pPr>
            <w:r>
              <w:rPr>
                <w:rFonts w:ascii="Arial" w:hAnsi="Arial" w:cs="Arial"/>
                <w:color w:val="000000"/>
                <w:sz w:val="18"/>
                <w:szCs w:val="18"/>
              </w:rPr>
              <w:t>302053</w:t>
            </w:r>
          </w:p>
        </w:tc>
        <w:tc>
          <w:tcPr>
            <w:tcW w:w="729" w:type="pct"/>
            <w:vAlign w:val="bottom"/>
          </w:tcPr>
          <w:p w14:paraId="701D39E3" w14:textId="77777777" w:rsidR="00814CC1" w:rsidRDefault="00814CC1">
            <w:pPr>
              <w:jc w:val="right"/>
              <w:rPr>
                <w:rFonts w:ascii="Arial" w:hAnsi="Arial" w:cs="Arial"/>
                <w:color w:val="000000"/>
                <w:sz w:val="18"/>
                <w:szCs w:val="18"/>
              </w:rPr>
            </w:pPr>
            <w:r>
              <w:rPr>
                <w:rFonts w:ascii="Arial" w:hAnsi="Arial" w:cs="Arial"/>
                <w:color w:val="000000"/>
                <w:sz w:val="18"/>
                <w:szCs w:val="18"/>
              </w:rPr>
              <w:t>302762</w:t>
            </w:r>
          </w:p>
        </w:tc>
      </w:tr>
      <w:tr w:rsidR="00814CC1" w:rsidRPr="00FC3D63" w14:paraId="616BEA17" w14:textId="77777777" w:rsidTr="0062182E">
        <w:trPr>
          <w:jc w:val="center"/>
        </w:trPr>
        <w:tc>
          <w:tcPr>
            <w:tcW w:w="1355" w:type="pct"/>
            <w:vAlign w:val="bottom"/>
          </w:tcPr>
          <w:p w14:paraId="13E2C90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7E463FDE" w14:textId="77777777" w:rsidR="00814CC1" w:rsidRDefault="00814CC1">
            <w:pPr>
              <w:jc w:val="right"/>
              <w:rPr>
                <w:rFonts w:ascii="Arial" w:hAnsi="Arial" w:cs="Arial"/>
                <w:color w:val="000000"/>
                <w:sz w:val="18"/>
                <w:szCs w:val="18"/>
              </w:rPr>
            </w:pPr>
            <w:r>
              <w:rPr>
                <w:rFonts w:ascii="Arial" w:hAnsi="Arial" w:cs="Arial"/>
                <w:color w:val="000000"/>
                <w:sz w:val="18"/>
                <w:szCs w:val="18"/>
              </w:rPr>
              <w:t>1176898</w:t>
            </w:r>
          </w:p>
        </w:tc>
        <w:tc>
          <w:tcPr>
            <w:tcW w:w="729" w:type="pct"/>
            <w:vAlign w:val="bottom"/>
          </w:tcPr>
          <w:p w14:paraId="680D284C" w14:textId="77777777" w:rsidR="00814CC1" w:rsidRDefault="00814CC1">
            <w:pPr>
              <w:jc w:val="right"/>
              <w:rPr>
                <w:rFonts w:ascii="Arial" w:hAnsi="Arial" w:cs="Arial"/>
                <w:color w:val="000000"/>
                <w:sz w:val="18"/>
                <w:szCs w:val="18"/>
              </w:rPr>
            </w:pPr>
            <w:r>
              <w:rPr>
                <w:rFonts w:ascii="Arial" w:hAnsi="Arial" w:cs="Arial"/>
                <w:color w:val="000000"/>
                <w:sz w:val="18"/>
                <w:szCs w:val="18"/>
              </w:rPr>
              <w:t>1223930</w:t>
            </w:r>
          </w:p>
        </w:tc>
        <w:tc>
          <w:tcPr>
            <w:tcW w:w="729" w:type="pct"/>
            <w:vAlign w:val="bottom"/>
          </w:tcPr>
          <w:p w14:paraId="5BCFE72A" w14:textId="77777777" w:rsidR="00814CC1" w:rsidRDefault="00814CC1">
            <w:pPr>
              <w:jc w:val="right"/>
              <w:rPr>
                <w:rFonts w:ascii="Arial" w:hAnsi="Arial" w:cs="Arial"/>
                <w:color w:val="000000"/>
                <w:sz w:val="18"/>
                <w:szCs w:val="18"/>
              </w:rPr>
            </w:pPr>
            <w:r>
              <w:rPr>
                <w:rFonts w:ascii="Arial" w:hAnsi="Arial" w:cs="Arial"/>
                <w:color w:val="000000"/>
                <w:sz w:val="18"/>
                <w:szCs w:val="18"/>
              </w:rPr>
              <w:t>1228151</w:t>
            </w:r>
          </w:p>
        </w:tc>
        <w:tc>
          <w:tcPr>
            <w:tcW w:w="729" w:type="pct"/>
            <w:vAlign w:val="bottom"/>
          </w:tcPr>
          <w:p w14:paraId="51E42440" w14:textId="77777777" w:rsidR="00814CC1" w:rsidRDefault="00814CC1">
            <w:pPr>
              <w:jc w:val="right"/>
              <w:rPr>
                <w:rFonts w:ascii="Arial" w:hAnsi="Arial" w:cs="Arial"/>
                <w:color w:val="000000"/>
                <w:sz w:val="18"/>
                <w:szCs w:val="18"/>
              </w:rPr>
            </w:pPr>
            <w:r>
              <w:rPr>
                <w:rFonts w:ascii="Arial" w:hAnsi="Arial" w:cs="Arial"/>
                <w:color w:val="000000"/>
                <w:sz w:val="18"/>
                <w:szCs w:val="18"/>
              </w:rPr>
              <w:t>1202492</w:t>
            </w:r>
          </w:p>
        </w:tc>
        <w:tc>
          <w:tcPr>
            <w:tcW w:w="729" w:type="pct"/>
            <w:vAlign w:val="bottom"/>
          </w:tcPr>
          <w:p w14:paraId="384F9DF7" w14:textId="77777777" w:rsidR="00814CC1" w:rsidRDefault="00814CC1">
            <w:pPr>
              <w:jc w:val="right"/>
              <w:rPr>
                <w:rFonts w:ascii="Arial" w:hAnsi="Arial" w:cs="Arial"/>
                <w:color w:val="000000"/>
                <w:sz w:val="18"/>
                <w:szCs w:val="18"/>
              </w:rPr>
            </w:pPr>
            <w:r>
              <w:rPr>
                <w:rFonts w:ascii="Arial" w:hAnsi="Arial" w:cs="Arial"/>
                <w:color w:val="000000"/>
                <w:sz w:val="18"/>
                <w:szCs w:val="18"/>
              </w:rPr>
              <w:t>1227287</w:t>
            </w:r>
          </w:p>
        </w:tc>
      </w:tr>
      <w:tr w:rsidR="00814CC1" w:rsidRPr="00FC3D63" w14:paraId="16D1E4C5" w14:textId="77777777" w:rsidTr="0062182E">
        <w:trPr>
          <w:jc w:val="center"/>
        </w:trPr>
        <w:tc>
          <w:tcPr>
            <w:tcW w:w="1355" w:type="pct"/>
            <w:vAlign w:val="bottom"/>
          </w:tcPr>
          <w:p w14:paraId="04005AA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1CA1D05F" w14:textId="77777777" w:rsidR="00814CC1" w:rsidRDefault="002B2221">
            <w:pPr>
              <w:jc w:val="right"/>
              <w:rPr>
                <w:rFonts w:ascii="Arial" w:hAnsi="Arial" w:cs="Arial"/>
                <w:color w:val="000000"/>
                <w:sz w:val="18"/>
                <w:szCs w:val="18"/>
              </w:rPr>
            </w:pPr>
            <w:r>
              <w:rPr>
                <w:rFonts w:ascii="Arial" w:hAnsi="Arial" w:cs="Arial"/>
                <w:color w:val="000000"/>
                <w:sz w:val="18"/>
                <w:szCs w:val="18"/>
              </w:rPr>
              <w:t>21170</w:t>
            </w:r>
          </w:p>
        </w:tc>
        <w:tc>
          <w:tcPr>
            <w:tcW w:w="729" w:type="pct"/>
            <w:vAlign w:val="bottom"/>
          </w:tcPr>
          <w:p w14:paraId="06C385FC" w14:textId="77777777" w:rsidR="00814CC1" w:rsidRDefault="002B2221">
            <w:pPr>
              <w:jc w:val="right"/>
              <w:rPr>
                <w:rFonts w:ascii="Arial" w:hAnsi="Arial" w:cs="Arial"/>
                <w:color w:val="000000"/>
                <w:sz w:val="18"/>
                <w:szCs w:val="18"/>
              </w:rPr>
            </w:pPr>
            <w:r>
              <w:rPr>
                <w:rFonts w:ascii="Arial" w:hAnsi="Arial" w:cs="Arial"/>
                <w:color w:val="000000"/>
                <w:sz w:val="18"/>
                <w:szCs w:val="18"/>
              </w:rPr>
              <w:t>20961</w:t>
            </w:r>
          </w:p>
        </w:tc>
        <w:tc>
          <w:tcPr>
            <w:tcW w:w="729" w:type="pct"/>
            <w:vAlign w:val="bottom"/>
          </w:tcPr>
          <w:p w14:paraId="15F7D43D" w14:textId="77777777" w:rsidR="00814CC1" w:rsidRDefault="002B2221">
            <w:pPr>
              <w:jc w:val="right"/>
              <w:rPr>
                <w:rFonts w:ascii="Arial" w:hAnsi="Arial" w:cs="Arial"/>
                <w:color w:val="000000"/>
                <w:sz w:val="18"/>
                <w:szCs w:val="18"/>
              </w:rPr>
            </w:pPr>
            <w:r>
              <w:rPr>
                <w:rFonts w:ascii="Arial" w:hAnsi="Arial" w:cs="Arial"/>
                <w:color w:val="000000"/>
                <w:sz w:val="18"/>
                <w:szCs w:val="18"/>
              </w:rPr>
              <w:t>20001</w:t>
            </w:r>
          </w:p>
        </w:tc>
        <w:tc>
          <w:tcPr>
            <w:tcW w:w="729" w:type="pct"/>
            <w:vAlign w:val="bottom"/>
          </w:tcPr>
          <w:p w14:paraId="5F95EAC5" w14:textId="77777777" w:rsidR="00814CC1" w:rsidRDefault="00814CC1">
            <w:pPr>
              <w:jc w:val="right"/>
              <w:rPr>
                <w:rFonts w:ascii="Arial" w:hAnsi="Arial" w:cs="Arial"/>
                <w:color w:val="000000"/>
                <w:sz w:val="18"/>
                <w:szCs w:val="18"/>
              </w:rPr>
            </w:pPr>
            <w:r>
              <w:rPr>
                <w:rFonts w:ascii="Arial" w:hAnsi="Arial" w:cs="Arial"/>
                <w:color w:val="000000"/>
                <w:sz w:val="18"/>
                <w:szCs w:val="18"/>
              </w:rPr>
              <w:t>20450</w:t>
            </w:r>
          </w:p>
        </w:tc>
        <w:tc>
          <w:tcPr>
            <w:tcW w:w="729" w:type="pct"/>
            <w:vAlign w:val="bottom"/>
          </w:tcPr>
          <w:p w14:paraId="155C73C4" w14:textId="77777777" w:rsidR="00814CC1" w:rsidRDefault="00814CC1">
            <w:pPr>
              <w:jc w:val="right"/>
              <w:rPr>
                <w:rFonts w:ascii="Arial" w:hAnsi="Arial" w:cs="Arial"/>
                <w:color w:val="000000"/>
                <w:sz w:val="18"/>
                <w:szCs w:val="18"/>
              </w:rPr>
            </w:pPr>
            <w:r>
              <w:rPr>
                <w:rFonts w:ascii="Arial" w:hAnsi="Arial" w:cs="Arial"/>
                <w:color w:val="000000"/>
                <w:sz w:val="18"/>
                <w:szCs w:val="18"/>
              </w:rPr>
              <w:t>17488</w:t>
            </w:r>
          </w:p>
        </w:tc>
      </w:tr>
      <w:tr w:rsidR="00814CC1" w:rsidRPr="00FC3D63" w14:paraId="1563B34D" w14:textId="77777777" w:rsidTr="0062182E">
        <w:trPr>
          <w:jc w:val="center"/>
        </w:trPr>
        <w:tc>
          <w:tcPr>
            <w:tcW w:w="1355" w:type="pct"/>
            <w:vAlign w:val="bottom"/>
          </w:tcPr>
          <w:p w14:paraId="0D4226B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3DD5244F" w14:textId="77777777" w:rsidR="00814CC1" w:rsidRDefault="00814CC1">
            <w:pPr>
              <w:jc w:val="right"/>
              <w:rPr>
                <w:rFonts w:ascii="Arial" w:hAnsi="Arial" w:cs="Arial"/>
                <w:color w:val="000000"/>
                <w:sz w:val="18"/>
                <w:szCs w:val="18"/>
              </w:rPr>
            </w:pPr>
            <w:r>
              <w:rPr>
                <w:rFonts w:ascii="Arial" w:hAnsi="Arial" w:cs="Arial"/>
                <w:color w:val="000000"/>
                <w:sz w:val="18"/>
                <w:szCs w:val="18"/>
              </w:rPr>
              <w:t>2294883</w:t>
            </w:r>
          </w:p>
        </w:tc>
        <w:tc>
          <w:tcPr>
            <w:tcW w:w="729" w:type="pct"/>
            <w:vAlign w:val="bottom"/>
          </w:tcPr>
          <w:p w14:paraId="34DECA02" w14:textId="77777777" w:rsidR="00814CC1" w:rsidRDefault="00814CC1">
            <w:pPr>
              <w:jc w:val="right"/>
              <w:rPr>
                <w:rFonts w:ascii="Arial" w:hAnsi="Arial" w:cs="Arial"/>
                <w:color w:val="000000"/>
                <w:sz w:val="18"/>
                <w:szCs w:val="18"/>
              </w:rPr>
            </w:pPr>
            <w:r>
              <w:rPr>
                <w:rFonts w:ascii="Arial" w:hAnsi="Arial" w:cs="Arial"/>
                <w:color w:val="000000"/>
                <w:sz w:val="18"/>
                <w:szCs w:val="18"/>
              </w:rPr>
              <w:t>2255693</w:t>
            </w:r>
          </w:p>
        </w:tc>
        <w:tc>
          <w:tcPr>
            <w:tcW w:w="729" w:type="pct"/>
            <w:vAlign w:val="bottom"/>
          </w:tcPr>
          <w:p w14:paraId="61F88A5D" w14:textId="77777777" w:rsidR="00814CC1" w:rsidRDefault="00814CC1">
            <w:pPr>
              <w:jc w:val="right"/>
              <w:rPr>
                <w:rFonts w:ascii="Arial" w:hAnsi="Arial" w:cs="Arial"/>
                <w:color w:val="000000"/>
                <w:sz w:val="18"/>
                <w:szCs w:val="18"/>
              </w:rPr>
            </w:pPr>
            <w:r>
              <w:rPr>
                <w:rFonts w:ascii="Arial" w:hAnsi="Arial" w:cs="Arial"/>
                <w:color w:val="000000"/>
                <w:sz w:val="18"/>
                <w:szCs w:val="18"/>
              </w:rPr>
              <w:t>2187217</w:t>
            </w:r>
          </w:p>
        </w:tc>
        <w:tc>
          <w:tcPr>
            <w:tcW w:w="729" w:type="pct"/>
            <w:vAlign w:val="bottom"/>
          </w:tcPr>
          <w:p w14:paraId="16E0F13F" w14:textId="77777777" w:rsidR="00814CC1" w:rsidRDefault="00814CC1">
            <w:pPr>
              <w:jc w:val="right"/>
              <w:rPr>
                <w:rFonts w:ascii="Arial" w:hAnsi="Arial" w:cs="Arial"/>
                <w:color w:val="000000"/>
                <w:sz w:val="18"/>
                <w:szCs w:val="18"/>
              </w:rPr>
            </w:pPr>
            <w:r>
              <w:rPr>
                <w:rFonts w:ascii="Arial" w:hAnsi="Arial" w:cs="Arial"/>
                <w:color w:val="000000"/>
                <w:sz w:val="18"/>
                <w:szCs w:val="18"/>
              </w:rPr>
              <w:t>2152803</w:t>
            </w:r>
          </w:p>
        </w:tc>
        <w:tc>
          <w:tcPr>
            <w:tcW w:w="729" w:type="pct"/>
            <w:vAlign w:val="bottom"/>
          </w:tcPr>
          <w:p w14:paraId="4E93C119" w14:textId="77777777" w:rsidR="00814CC1" w:rsidRDefault="00814CC1">
            <w:pPr>
              <w:jc w:val="right"/>
              <w:rPr>
                <w:rFonts w:ascii="Arial" w:hAnsi="Arial" w:cs="Arial"/>
                <w:color w:val="000000"/>
                <w:sz w:val="18"/>
                <w:szCs w:val="18"/>
              </w:rPr>
            </w:pPr>
            <w:r>
              <w:rPr>
                <w:rFonts w:ascii="Arial" w:hAnsi="Arial" w:cs="Arial"/>
                <w:color w:val="000000"/>
                <w:sz w:val="18"/>
                <w:szCs w:val="18"/>
              </w:rPr>
              <w:t>2112843</w:t>
            </w:r>
          </w:p>
        </w:tc>
      </w:tr>
      <w:tr w:rsidR="00814CC1" w:rsidRPr="00FC3D63" w14:paraId="1D8E45E5" w14:textId="77777777" w:rsidTr="0062182E">
        <w:trPr>
          <w:jc w:val="center"/>
        </w:trPr>
        <w:tc>
          <w:tcPr>
            <w:tcW w:w="1355" w:type="pct"/>
            <w:vAlign w:val="bottom"/>
          </w:tcPr>
          <w:p w14:paraId="2CE254E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01E12500" w14:textId="77777777" w:rsidR="00814CC1" w:rsidRDefault="00814CC1">
            <w:pPr>
              <w:jc w:val="right"/>
              <w:rPr>
                <w:rFonts w:ascii="Arial" w:hAnsi="Arial" w:cs="Arial"/>
                <w:color w:val="000000"/>
                <w:sz w:val="18"/>
                <w:szCs w:val="18"/>
              </w:rPr>
            </w:pPr>
            <w:r>
              <w:rPr>
                <w:rFonts w:ascii="Arial" w:hAnsi="Arial" w:cs="Arial"/>
                <w:color w:val="000000"/>
                <w:sz w:val="18"/>
                <w:szCs w:val="18"/>
              </w:rPr>
              <w:t>372722</w:t>
            </w:r>
          </w:p>
        </w:tc>
        <w:tc>
          <w:tcPr>
            <w:tcW w:w="729" w:type="pct"/>
            <w:vAlign w:val="bottom"/>
          </w:tcPr>
          <w:p w14:paraId="3555321D" w14:textId="77777777" w:rsidR="00814CC1" w:rsidRDefault="00814CC1">
            <w:pPr>
              <w:jc w:val="right"/>
              <w:rPr>
                <w:rFonts w:ascii="Arial" w:hAnsi="Arial" w:cs="Arial"/>
                <w:color w:val="000000"/>
                <w:sz w:val="18"/>
                <w:szCs w:val="18"/>
              </w:rPr>
            </w:pPr>
            <w:r>
              <w:rPr>
                <w:rFonts w:ascii="Arial" w:hAnsi="Arial" w:cs="Arial"/>
                <w:color w:val="000000"/>
                <w:sz w:val="18"/>
                <w:szCs w:val="18"/>
              </w:rPr>
              <w:t>374582</w:t>
            </w:r>
          </w:p>
        </w:tc>
        <w:tc>
          <w:tcPr>
            <w:tcW w:w="729" w:type="pct"/>
            <w:vAlign w:val="bottom"/>
          </w:tcPr>
          <w:p w14:paraId="20705676" w14:textId="77777777" w:rsidR="00814CC1" w:rsidRDefault="00814CC1">
            <w:pPr>
              <w:jc w:val="right"/>
              <w:rPr>
                <w:rFonts w:ascii="Arial" w:hAnsi="Arial" w:cs="Arial"/>
                <w:color w:val="000000"/>
                <w:sz w:val="18"/>
                <w:szCs w:val="18"/>
              </w:rPr>
            </w:pPr>
            <w:r>
              <w:rPr>
                <w:rFonts w:ascii="Arial" w:hAnsi="Arial" w:cs="Arial"/>
                <w:color w:val="000000"/>
                <w:sz w:val="18"/>
                <w:szCs w:val="18"/>
              </w:rPr>
              <w:t>329627</w:t>
            </w:r>
          </w:p>
        </w:tc>
        <w:tc>
          <w:tcPr>
            <w:tcW w:w="729" w:type="pct"/>
            <w:vAlign w:val="bottom"/>
          </w:tcPr>
          <w:p w14:paraId="10B1A1C5" w14:textId="77777777" w:rsidR="00814CC1" w:rsidRDefault="00814CC1">
            <w:pPr>
              <w:jc w:val="right"/>
              <w:rPr>
                <w:rFonts w:ascii="Arial" w:hAnsi="Arial" w:cs="Arial"/>
                <w:color w:val="000000"/>
                <w:sz w:val="18"/>
                <w:szCs w:val="18"/>
              </w:rPr>
            </w:pPr>
            <w:r>
              <w:rPr>
                <w:rFonts w:ascii="Arial" w:hAnsi="Arial" w:cs="Arial"/>
                <w:color w:val="000000"/>
                <w:sz w:val="18"/>
                <w:szCs w:val="18"/>
              </w:rPr>
              <w:t>261533</w:t>
            </w:r>
          </w:p>
        </w:tc>
        <w:tc>
          <w:tcPr>
            <w:tcW w:w="729" w:type="pct"/>
            <w:vAlign w:val="bottom"/>
          </w:tcPr>
          <w:p w14:paraId="0997BF30" w14:textId="77777777" w:rsidR="00814CC1" w:rsidRDefault="00814CC1">
            <w:pPr>
              <w:jc w:val="right"/>
              <w:rPr>
                <w:rFonts w:ascii="Arial" w:hAnsi="Arial" w:cs="Arial"/>
                <w:color w:val="000000"/>
                <w:sz w:val="18"/>
                <w:szCs w:val="18"/>
              </w:rPr>
            </w:pPr>
            <w:r>
              <w:rPr>
                <w:rFonts w:ascii="Arial" w:hAnsi="Arial" w:cs="Arial"/>
                <w:color w:val="000000"/>
                <w:sz w:val="18"/>
                <w:szCs w:val="18"/>
              </w:rPr>
              <w:t>135088</w:t>
            </w:r>
          </w:p>
        </w:tc>
      </w:tr>
      <w:tr w:rsidR="00814CC1" w:rsidRPr="00FC3D63" w14:paraId="1CF48F33" w14:textId="77777777" w:rsidTr="0062182E">
        <w:trPr>
          <w:jc w:val="center"/>
        </w:trPr>
        <w:tc>
          <w:tcPr>
            <w:tcW w:w="1355" w:type="pct"/>
            <w:vAlign w:val="bottom"/>
          </w:tcPr>
          <w:p w14:paraId="761C112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2DCB9A8E" w14:textId="77777777" w:rsidR="00814CC1" w:rsidRDefault="00814CC1">
            <w:pPr>
              <w:jc w:val="right"/>
              <w:rPr>
                <w:rFonts w:ascii="Arial" w:hAnsi="Arial" w:cs="Arial"/>
                <w:color w:val="000000"/>
                <w:sz w:val="18"/>
                <w:szCs w:val="18"/>
              </w:rPr>
            </w:pPr>
            <w:r>
              <w:rPr>
                <w:rFonts w:ascii="Arial" w:hAnsi="Arial" w:cs="Arial"/>
                <w:color w:val="000000"/>
                <w:sz w:val="18"/>
                <w:szCs w:val="18"/>
              </w:rPr>
              <w:t>116161</w:t>
            </w:r>
          </w:p>
        </w:tc>
        <w:tc>
          <w:tcPr>
            <w:tcW w:w="729" w:type="pct"/>
            <w:vAlign w:val="bottom"/>
          </w:tcPr>
          <w:p w14:paraId="76F4FDD8" w14:textId="77777777" w:rsidR="00814CC1" w:rsidRDefault="00814CC1">
            <w:pPr>
              <w:jc w:val="right"/>
              <w:rPr>
                <w:rFonts w:ascii="Arial" w:hAnsi="Arial" w:cs="Arial"/>
                <w:color w:val="000000"/>
                <w:sz w:val="18"/>
                <w:szCs w:val="18"/>
              </w:rPr>
            </w:pPr>
            <w:r>
              <w:rPr>
                <w:rFonts w:ascii="Arial" w:hAnsi="Arial" w:cs="Arial"/>
                <w:color w:val="000000"/>
                <w:sz w:val="18"/>
                <w:szCs w:val="18"/>
              </w:rPr>
              <w:t>116584</w:t>
            </w:r>
          </w:p>
        </w:tc>
        <w:tc>
          <w:tcPr>
            <w:tcW w:w="729" w:type="pct"/>
            <w:vAlign w:val="bottom"/>
          </w:tcPr>
          <w:p w14:paraId="2FBB3384" w14:textId="77777777" w:rsidR="00814CC1" w:rsidRDefault="00814CC1">
            <w:pPr>
              <w:jc w:val="right"/>
              <w:rPr>
                <w:rFonts w:ascii="Arial" w:hAnsi="Arial" w:cs="Arial"/>
                <w:color w:val="000000"/>
                <w:sz w:val="18"/>
                <w:szCs w:val="18"/>
              </w:rPr>
            </w:pPr>
            <w:r>
              <w:rPr>
                <w:rFonts w:ascii="Arial" w:hAnsi="Arial" w:cs="Arial"/>
                <w:color w:val="000000"/>
                <w:sz w:val="18"/>
                <w:szCs w:val="18"/>
              </w:rPr>
              <w:t>112830</w:t>
            </w:r>
          </w:p>
        </w:tc>
        <w:tc>
          <w:tcPr>
            <w:tcW w:w="729" w:type="pct"/>
            <w:vAlign w:val="bottom"/>
          </w:tcPr>
          <w:p w14:paraId="3BB42618" w14:textId="77777777" w:rsidR="00814CC1" w:rsidRDefault="00814CC1">
            <w:pPr>
              <w:jc w:val="right"/>
              <w:rPr>
                <w:rFonts w:ascii="Arial" w:hAnsi="Arial" w:cs="Arial"/>
                <w:color w:val="000000"/>
                <w:sz w:val="18"/>
                <w:szCs w:val="18"/>
              </w:rPr>
            </w:pPr>
            <w:r>
              <w:rPr>
                <w:rFonts w:ascii="Arial" w:hAnsi="Arial" w:cs="Arial"/>
                <w:color w:val="000000"/>
                <w:sz w:val="18"/>
                <w:szCs w:val="18"/>
              </w:rPr>
              <w:t>122529</w:t>
            </w:r>
          </w:p>
        </w:tc>
        <w:tc>
          <w:tcPr>
            <w:tcW w:w="729" w:type="pct"/>
            <w:vAlign w:val="bottom"/>
          </w:tcPr>
          <w:p w14:paraId="09264A14" w14:textId="77777777" w:rsidR="00814CC1" w:rsidRDefault="00814CC1">
            <w:pPr>
              <w:jc w:val="right"/>
              <w:rPr>
                <w:rFonts w:ascii="Arial" w:hAnsi="Arial" w:cs="Arial"/>
                <w:color w:val="000000"/>
                <w:sz w:val="18"/>
                <w:szCs w:val="18"/>
              </w:rPr>
            </w:pPr>
            <w:r>
              <w:rPr>
                <w:rFonts w:ascii="Arial" w:hAnsi="Arial" w:cs="Arial"/>
                <w:color w:val="000000"/>
                <w:sz w:val="18"/>
                <w:szCs w:val="18"/>
              </w:rPr>
              <w:t>112895</w:t>
            </w:r>
          </w:p>
        </w:tc>
      </w:tr>
      <w:tr w:rsidR="00814CC1" w:rsidRPr="00FC3D63" w14:paraId="584C2E41" w14:textId="77777777" w:rsidTr="0062182E">
        <w:trPr>
          <w:jc w:val="center"/>
        </w:trPr>
        <w:tc>
          <w:tcPr>
            <w:tcW w:w="1355" w:type="pct"/>
            <w:vAlign w:val="bottom"/>
          </w:tcPr>
          <w:p w14:paraId="6D26584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73150024" w14:textId="77777777" w:rsidR="00814CC1" w:rsidRDefault="00814CC1">
            <w:pPr>
              <w:jc w:val="right"/>
              <w:rPr>
                <w:rFonts w:ascii="Arial" w:hAnsi="Arial" w:cs="Arial"/>
                <w:color w:val="000000"/>
                <w:sz w:val="18"/>
                <w:szCs w:val="18"/>
              </w:rPr>
            </w:pPr>
            <w:r>
              <w:rPr>
                <w:rFonts w:ascii="Arial" w:hAnsi="Arial" w:cs="Arial"/>
                <w:color w:val="000000"/>
                <w:sz w:val="18"/>
                <w:szCs w:val="18"/>
              </w:rPr>
              <w:t>4250</w:t>
            </w:r>
          </w:p>
        </w:tc>
        <w:tc>
          <w:tcPr>
            <w:tcW w:w="729" w:type="pct"/>
            <w:vAlign w:val="bottom"/>
          </w:tcPr>
          <w:p w14:paraId="07B3646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81ECE75" w14:textId="77777777" w:rsidR="00814CC1" w:rsidRDefault="00814CC1">
            <w:pPr>
              <w:jc w:val="right"/>
              <w:rPr>
                <w:rFonts w:ascii="Arial" w:hAnsi="Arial" w:cs="Arial"/>
                <w:color w:val="000000"/>
                <w:sz w:val="18"/>
                <w:szCs w:val="18"/>
              </w:rPr>
            </w:pPr>
            <w:r>
              <w:rPr>
                <w:rFonts w:ascii="Arial" w:hAnsi="Arial" w:cs="Arial"/>
                <w:color w:val="000000"/>
                <w:sz w:val="18"/>
                <w:szCs w:val="18"/>
              </w:rPr>
              <w:t>4614</w:t>
            </w:r>
          </w:p>
        </w:tc>
        <w:tc>
          <w:tcPr>
            <w:tcW w:w="729" w:type="pct"/>
            <w:vAlign w:val="bottom"/>
          </w:tcPr>
          <w:p w14:paraId="20E3239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4D91D7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09475A7B" w14:textId="77777777" w:rsidTr="0062182E">
        <w:trPr>
          <w:jc w:val="center"/>
        </w:trPr>
        <w:tc>
          <w:tcPr>
            <w:tcW w:w="1355" w:type="pct"/>
            <w:vAlign w:val="bottom"/>
          </w:tcPr>
          <w:p w14:paraId="7D974D2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3077AD55"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A415989"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814DDC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38DACD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D2D2DE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54B6B3FC" w14:textId="77777777" w:rsidTr="0062182E">
        <w:trPr>
          <w:jc w:val="center"/>
        </w:trPr>
        <w:tc>
          <w:tcPr>
            <w:tcW w:w="1355" w:type="pct"/>
            <w:vAlign w:val="bottom"/>
          </w:tcPr>
          <w:p w14:paraId="1166C67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2ED7F23C" w14:textId="77777777" w:rsidR="00814CC1" w:rsidRDefault="00814CC1">
            <w:pPr>
              <w:jc w:val="right"/>
              <w:rPr>
                <w:rFonts w:ascii="Arial" w:hAnsi="Arial" w:cs="Arial"/>
                <w:color w:val="000000"/>
                <w:sz w:val="18"/>
                <w:szCs w:val="18"/>
              </w:rPr>
            </w:pPr>
            <w:r>
              <w:rPr>
                <w:rFonts w:ascii="Arial" w:hAnsi="Arial" w:cs="Arial"/>
                <w:color w:val="000000"/>
                <w:sz w:val="18"/>
                <w:szCs w:val="18"/>
              </w:rPr>
              <w:t>859269</w:t>
            </w:r>
          </w:p>
        </w:tc>
        <w:tc>
          <w:tcPr>
            <w:tcW w:w="729" w:type="pct"/>
            <w:vAlign w:val="bottom"/>
          </w:tcPr>
          <w:p w14:paraId="2D74B413" w14:textId="77777777" w:rsidR="00814CC1" w:rsidRDefault="00814CC1">
            <w:pPr>
              <w:jc w:val="right"/>
              <w:rPr>
                <w:rFonts w:ascii="Arial" w:hAnsi="Arial" w:cs="Arial"/>
                <w:color w:val="000000"/>
                <w:sz w:val="18"/>
                <w:szCs w:val="18"/>
              </w:rPr>
            </w:pPr>
            <w:r>
              <w:rPr>
                <w:rFonts w:ascii="Arial" w:hAnsi="Arial" w:cs="Arial"/>
                <w:color w:val="000000"/>
                <w:sz w:val="18"/>
                <w:szCs w:val="18"/>
              </w:rPr>
              <w:t>889793</w:t>
            </w:r>
          </w:p>
        </w:tc>
        <w:tc>
          <w:tcPr>
            <w:tcW w:w="729" w:type="pct"/>
            <w:vAlign w:val="bottom"/>
          </w:tcPr>
          <w:p w14:paraId="712D134B" w14:textId="77777777" w:rsidR="00814CC1" w:rsidRDefault="00814CC1">
            <w:pPr>
              <w:jc w:val="right"/>
              <w:rPr>
                <w:rFonts w:ascii="Arial" w:hAnsi="Arial" w:cs="Arial"/>
                <w:color w:val="000000"/>
                <w:sz w:val="18"/>
                <w:szCs w:val="18"/>
              </w:rPr>
            </w:pPr>
            <w:r>
              <w:rPr>
                <w:rFonts w:ascii="Arial" w:hAnsi="Arial" w:cs="Arial"/>
                <w:color w:val="000000"/>
                <w:sz w:val="18"/>
                <w:szCs w:val="18"/>
              </w:rPr>
              <w:t>869132</w:t>
            </w:r>
          </w:p>
        </w:tc>
        <w:tc>
          <w:tcPr>
            <w:tcW w:w="729" w:type="pct"/>
            <w:vAlign w:val="bottom"/>
          </w:tcPr>
          <w:p w14:paraId="694A0EA4" w14:textId="77777777" w:rsidR="00814CC1" w:rsidRDefault="00814CC1">
            <w:pPr>
              <w:jc w:val="right"/>
              <w:rPr>
                <w:rFonts w:ascii="Arial" w:hAnsi="Arial" w:cs="Arial"/>
                <w:color w:val="000000"/>
                <w:sz w:val="18"/>
                <w:szCs w:val="18"/>
              </w:rPr>
            </w:pPr>
            <w:r>
              <w:rPr>
                <w:rFonts w:ascii="Arial" w:hAnsi="Arial" w:cs="Arial"/>
                <w:color w:val="000000"/>
                <w:sz w:val="18"/>
                <w:szCs w:val="18"/>
              </w:rPr>
              <w:t>867842</w:t>
            </w:r>
          </w:p>
        </w:tc>
        <w:tc>
          <w:tcPr>
            <w:tcW w:w="729" w:type="pct"/>
            <w:vAlign w:val="bottom"/>
          </w:tcPr>
          <w:p w14:paraId="5920A71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471CDB82" w14:textId="77777777" w:rsidTr="0062182E">
        <w:trPr>
          <w:jc w:val="center"/>
        </w:trPr>
        <w:tc>
          <w:tcPr>
            <w:tcW w:w="1355" w:type="pct"/>
            <w:vAlign w:val="bottom"/>
          </w:tcPr>
          <w:p w14:paraId="00239ED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71918534" w14:textId="77777777" w:rsidR="00814CC1" w:rsidRDefault="00814CC1">
            <w:pPr>
              <w:jc w:val="right"/>
              <w:rPr>
                <w:rFonts w:ascii="Arial" w:hAnsi="Arial" w:cs="Arial"/>
                <w:color w:val="000000"/>
                <w:sz w:val="18"/>
                <w:szCs w:val="18"/>
              </w:rPr>
            </w:pPr>
            <w:r>
              <w:rPr>
                <w:rFonts w:ascii="Arial" w:hAnsi="Arial" w:cs="Arial"/>
                <w:color w:val="000000"/>
                <w:sz w:val="18"/>
                <w:szCs w:val="18"/>
              </w:rPr>
              <w:t>39380</w:t>
            </w:r>
          </w:p>
        </w:tc>
        <w:tc>
          <w:tcPr>
            <w:tcW w:w="729" w:type="pct"/>
            <w:vAlign w:val="bottom"/>
          </w:tcPr>
          <w:p w14:paraId="76B019B2" w14:textId="77777777" w:rsidR="00814CC1" w:rsidRDefault="00814CC1">
            <w:pPr>
              <w:jc w:val="right"/>
              <w:rPr>
                <w:rFonts w:ascii="Arial" w:hAnsi="Arial" w:cs="Arial"/>
                <w:color w:val="000000"/>
                <w:sz w:val="18"/>
                <w:szCs w:val="18"/>
              </w:rPr>
            </w:pPr>
            <w:r>
              <w:rPr>
                <w:rFonts w:ascii="Arial" w:hAnsi="Arial" w:cs="Arial"/>
                <w:color w:val="000000"/>
                <w:sz w:val="18"/>
                <w:szCs w:val="18"/>
              </w:rPr>
              <w:t>37288</w:t>
            </w:r>
          </w:p>
        </w:tc>
        <w:tc>
          <w:tcPr>
            <w:tcW w:w="729" w:type="pct"/>
            <w:vAlign w:val="bottom"/>
          </w:tcPr>
          <w:p w14:paraId="5CD6A8FD" w14:textId="77777777" w:rsidR="00814CC1" w:rsidRDefault="00814CC1">
            <w:pPr>
              <w:jc w:val="right"/>
              <w:rPr>
                <w:rFonts w:ascii="Arial" w:hAnsi="Arial" w:cs="Arial"/>
                <w:color w:val="000000"/>
                <w:sz w:val="18"/>
                <w:szCs w:val="18"/>
              </w:rPr>
            </w:pPr>
            <w:r>
              <w:rPr>
                <w:rFonts w:ascii="Arial" w:hAnsi="Arial" w:cs="Arial"/>
                <w:color w:val="000000"/>
                <w:sz w:val="18"/>
                <w:szCs w:val="18"/>
              </w:rPr>
              <w:t>36171</w:t>
            </w:r>
          </w:p>
        </w:tc>
        <w:tc>
          <w:tcPr>
            <w:tcW w:w="729" w:type="pct"/>
            <w:vAlign w:val="bottom"/>
          </w:tcPr>
          <w:p w14:paraId="321DDE55" w14:textId="77777777" w:rsidR="00814CC1" w:rsidRDefault="00814CC1">
            <w:pPr>
              <w:jc w:val="right"/>
              <w:rPr>
                <w:rFonts w:ascii="Arial" w:hAnsi="Arial" w:cs="Arial"/>
                <w:color w:val="000000"/>
                <w:sz w:val="18"/>
                <w:szCs w:val="18"/>
              </w:rPr>
            </w:pPr>
            <w:r>
              <w:rPr>
                <w:rFonts w:ascii="Arial" w:hAnsi="Arial" w:cs="Arial"/>
                <w:color w:val="000000"/>
                <w:sz w:val="18"/>
                <w:szCs w:val="18"/>
              </w:rPr>
              <w:t>35790</w:t>
            </w:r>
          </w:p>
        </w:tc>
        <w:tc>
          <w:tcPr>
            <w:tcW w:w="729" w:type="pct"/>
            <w:vAlign w:val="bottom"/>
          </w:tcPr>
          <w:p w14:paraId="3EE73659" w14:textId="77777777" w:rsidR="00814CC1" w:rsidRDefault="00814CC1">
            <w:pPr>
              <w:jc w:val="right"/>
              <w:rPr>
                <w:rFonts w:ascii="Arial" w:hAnsi="Arial" w:cs="Arial"/>
                <w:color w:val="000000"/>
                <w:sz w:val="18"/>
                <w:szCs w:val="18"/>
              </w:rPr>
            </w:pPr>
            <w:r>
              <w:rPr>
                <w:rFonts w:ascii="Arial" w:hAnsi="Arial" w:cs="Arial"/>
                <w:color w:val="000000"/>
                <w:sz w:val="18"/>
                <w:szCs w:val="18"/>
              </w:rPr>
              <w:t>35989</w:t>
            </w:r>
          </w:p>
        </w:tc>
      </w:tr>
      <w:tr w:rsidR="00814CC1" w:rsidRPr="00FC3D63" w14:paraId="65D2E767" w14:textId="77777777" w:rsidTr="0062182E">
        <w:trPr>
          <w:jc w:val="center"/>
        </w:trPr>
        <w:tc>
          <w:tcPr>
            <w:tcW w:w="1355" w:type="pct"/>
            <w:vAlign w:val="bottom"/>
          </w:tcPr>
          <w:p w14:paraId="391DE8A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4B7289F5"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423668E"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D22144D"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F71A915"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6708609"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764B7E8A" w14:textId="77777777" w:rsidTr="0062182E">
        <w:trPr>
          <w:jc w:val="center"/>
        </w:trPr>
        <w:tc>
          <w:tcPr>
            <w:tcW w:w="1355" w:type="pct"/>
            <w:vAlign w:val="bottom"/>
          </w:tcPr>
          <w:p w14:paraId="670435F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2797B6AD" w14:textId="77777777" w:rsidR="00814CC1" w:rsidRDefault="00814CC1">
            <w:pPr>
              <w:jc w:val="right"/>
              <w:rPr>
                <w:rFonts w:ascii="Arial" w:hAnsi="Arial" w:cs="Arial"/>
                <w:color w:val="000000"/>
                <w:sz w:val="18"/>
                <w:szCs w:val="18"/>
              </w:rPr>
            </w:pPr>
            <w:r>
              <w:rPr>
                <w:rFonts w:ascii="Arial" w:hAnsi="Arial" w:cs="Arial"/>
                <w:color w:val="000000"/>
                <w:sz w:val="18"/>
                <w:szCs w:val="18"/>
              </w:rPr>
              <w:t>22703</w:t>
            </w:r>
          </w:p>
        </w:tc>
        <w:tc>
          <w:tcPr>
            <w:tcW w:w="729" w:type="pct"/>
            <w:vAlign w:val="bottom"/>
          </w:tcPr>
          <w:p w14:paraId="0247D22F" w14:textId="77777777" w:rsidR="00814CC1" w:rsidRDefault="00814CC1">
            <w:pPr>
              <w:jc w:val="right"/>
              <w:rPr>
                <w:rFonts w:ascii="Arial" w:hAnsi="Arial" w:cs="Arial"/>
                <w:color w:val="000000"/>
                <w:sz w:val="18"/>
                <w:szCs w:val="18"/>
              </w:rPr>
            </w:pPr>
            <w:r>
              <w:rPr>
                <w:rFonts w:ascii="Arial" w:hAnsi="Arial" w:cs="Arial"/>
                <w:color w:val="000000"/>
                <w:sz w:val="18"/>
                <w:szCs w:val="18"/>
              </w:rPr>
              <w:t>23235</w:t>
            </w:r>
          </w:p>
        </w:tc>
        <w:tc>
          <w:tcPr>
            <w:tcW w:w="729" w:type="pct"/>
            <w:vAlign w:val="bottom"/>
          </w:tcPr>
          <w:p w14:paraId="1857058E" w14:textId="77777777" w:rsidR="00814CC1" w:rsidRDefault="00814CC1">
            <w:pPr>
              <w:jc w:val="right"/>
              <w:rPr>
                <w:rFonts w:ascii="Arial" w:hAnsi="Arial" w:cs="Arial"/>
                <w:color w:val="000000"/>
                <w:sz w:val="18"/>
                <w:szCs w:val="18"/>
              </w:rPr>
            </w:pPr>
            <w:r>
              <w:rPr>
                <w:rFonts w:ascii="Arial" w:hAnsi="Arial" w:cs="Arial"/>
                <w:color w:val="000000"/>
                <w:sz w:val="18"/>
                <w:szCs w:val="18"/>
              </w:rPr>
              <w:t>24111</w:t>
            </w:r>
          </w:p>
        </w:tc>
        <w:tc>
          <w:tcPr>
            <w:tcW w:w="729" w:type="pct"/>
            <w:vAlign w:val="bottom"/>
          </w:tcPr>
          <w:p w14:paraId="5D7CE012" w14:textId="77777777" w:rsidR="00814CC1" w:rsidRDefault="00814CC1">
            <w:pPr>
              <w:jc w:val="right"/>
              <w:rPr>
                <w:rFonts w:ascii="Arial" w:hAnsi="Arial" w:cs="Arial"/>
                <w:color w:val="000000"/>
                <w:sz w:val="18"/>
                <w:szCs w:val="18"/>
              </w:rPr>
            </w:pPr>
            <w:r>
              <w:rPr>
                <w:rFonts w:ascii="Arial" w:hAnsi="Arial" w:cs="Arial"/>
                <w:color w:val="000000"/>
                <w:sz w:val="18"/>
                <w:szCs w:val="18"/>
              </w:rPr>
              <w:t>24496</w:t>
            </w:r>
          </w:p>
        </w:tc>
        <w:tc>
          <w:tcPr>
            <w:tcW w:w="729" w:type="pct"/>
            <w:vAlign w:val="bottom"/>
          </w:tcPr>
          <w:p w14:paraId="1AACE7F6" w14:textId="77777777" w:rsidR="00814CC1" w:rsidRDefault="00814CC1">
            <w:pPr>
              <w:jc w:val="right"/>
              <w:rPr>
                <w:rFonts w:ascii="Arial" w:hAnsi="Arial" w:cs="Arial"/>
                <w:color w:val="000000"/>
                <w:sz w:val="18"/>
                <w:szCs w:val="18"/>
              </w:rPr>
            </w:pPr>
            <w:r>
              <w:rPr>
                <w:rFonts w:ascii="Arial" w:hAnsi="Arial" w:cs="Arial"/>
                <w:color w:val="000000"/>
                <w:sz w:val="18"/>
                <w:szCs w:val="18"/>
              </w:rPr>
              <w:t>24332</w:t>
            </w:r>
          </w:p>
        </w:tc>
      </w:tr>
      <w:tr w:rsidR="00814CC1" w:rsidRPr="00FC3D63" w14:paraId="7C59D52A" w14:textId="77777777" w:rsidTr="0062182E">
        <w:trPr>
          <w:jc w:val="center"/>
        </w:trPr>
        <w:tc>
          <w:tcPr>
            <w:tcW w:w="1355" w:type="pct"/>
            <w:vAlign w:val="bottom"/>
          </w:tcPr>
          <w:p w14:paraId="49425A7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119625AF"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8306DD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4F36F1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9FA4504"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13654A3"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65A75AD2" w14:textId="77777777" w:rsidTr="0062182E">
        <w:trPr>
          <w:jc w:val="center"/>
        </w:trPr>
        <w:tc>
          <w:tcPr>
            <w:tcW w:w="1355" w:type="pct"/>
            <w:vAlign w:val="bottom"/>
          </w:tcPr>
          <w:p w14:paraId="1D53B84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2FD2282F" w14:textId="77777777" w:rsidR="00814CC1" w:rsidRDefault="00814CC1">
            <w:pPr>
              <w:jc w:val="right"/>
              <w:rPr>
                <w:rFonts w:ascii="Arial" w:hAnsi="Arial" w:cs="Arial"/>
                <w:color w:val="000000"/>
                <w:sz w:val="18"/>
                <w:szCs w:val="18"/>
              </w:rPr>
            </w:pPr>
            <w:r>
              <w:rPr>
                <w:rFonts w:ascii="Arial" w:hAnsi="Arial" w:cs="Arial"/>
                <w:color w:val="000000"/>
                <w:sz w:val="18"/>
                <w:szCs w:val="18"/>
              </w:rPr>
              <w:t>3208</w:t>
            </w:r>
          </w:p>
        </w:tc>
        <w:tc>
          <w:tcPr>
            <w:tcW w:w="729" w:type="pct"/>
            <w:vAlign w:val="bottom"/>
          </w:tcPr>
          <w:p w14:paraId="2C5C4E1F" w14:textId="77777777" w:rsidR="00814CC1" w:rsidRDefault="00814CC1">
            <w:pPr>
              <w:jc w:val="right"/>
              <w:rPr>
                <w:rFonts w:ascii="Arial" w:hAnsi="Arial" w:cs="Arial"/>
                <w:color w:val="000000"/>
                <w:sz w:val="18"/>
                <w:szCs w:val="18"/>
              </w:rPr>
            </w:pPr>
            <w:r>
              <w:rPr>
                <w:rFonts w:ascii="Arial" w:hAnsi="Arial" w:cs="Arial"/>
                <w:color w:val="000000"/>
                <w:sz w:val="18"/>
                <w:szCs w:val="18"/>
              </w:rPr>
              <w:t>3544</w:t>
            </w:r>
          </w:p>
        </w:tc>
        <w:tc>
          <w:tcPr>
            <w:tcW w:w="729" w:type="pct"/>
            <w:vAlign w:val="bottom"/>
          </w:tcPr>
          <w:p w14:paraId="6C2DB3D5" w14:textId="77777777" w:rsidR="00814CC1" w:rsidRDefault="00814CC1">
            <w:pPr>
              <w:jc w:val="right"/>
              <w:rPr>
                <w:rFonts w:ascii="Arial" w:hAnsi="Arial" w:cs="Arial"/>
                <w:color w:val="000000"/>
                <w:sz w:val="18"/>
                <w:szCs w:val="18"/>
              </w:rPr>
            </w:pPr>
            <w:r>
              <w:rPr>
                <w:rFonts w:ascii="Arial" w:hAnsi="Arial" w:cs="Arial"/>
                <w:color w:val="000000"/>
                <w:sz w:val="18"/>
                <w:szCs w:val="18"/>
              </w:rPr>
              <w:t>3669</w:t>
            </w:r>
          </w:p>
        </w:tc>
        <w:tc>
          <w:tcPr>
            <w:tcW w:w="729" w:type="pct"/>
            <w:vAlign w:val="bottom"/>
          </w:tcPr>
          <w:p w14:paraId="3058D18A" w14:textId="77777777" w:rsidR="00814CC1" w:rsidRDefault="00814CC1">
            <w:pPr>
              <w:jc w:val="right"/>
              <w:rPr>
                <w:rFonts w:ascii="Arial" w:hAnsi="Arial" w:cs="Arial"/>
                <w:color w:val="000000"/>
                <w:sz w:val="18"/>
                <w:szCs w:val="18"/>
              </w:rPr>
            </w:pPr>
            <w:r>
              <w:rPr>
                <w:rFonts w:ascii="Arial" w:hAnsi="Arial" w:cs="Arial"/>
                <w:color w:val="000000"/>
                <w:sz w:val="18"/>
                <w:szCs w:val="18"/>
              </w:rPr>
              <w:t>4502</w:t>
            </w:r>
          </w:p>
        </w:tc>
        <w:tc>
          <w:tcPr>
            <w:tcW w:w="729" w:type="pct"/>
            <w:vAlign w:val="bottom"/>
          </w:tcPr>
          <w:p w14:paraId="5A6B68FB" w14:textId="77777777" w:rsidR="00814CC1" w:rsidRDefault="00814CC1">
            <w:pPr>
              <w:jc w:val="right"/>
              <w:rPr>
                <w:rFonts w:ascii="Arial" w:hAnsi="Arial" w:cs="Arial"/>
                <w:color w:val="000000"/>
                <w:sz w:val="18"/>
                <w:szCs w:val="18"/>
              </w:rPr>
            </w:pPr>
            <w:r>
              <w:rPr>
                <w:rFonts w:ascii="Arial" w:hAnsi="Arial" w:cs="Arial"/>
                <w:color w:val="000000"/>
                <w:sz w:val="18"/>
                <w:szCs w:val="18"/>
              </w:rPr>
              <w:t>5075</w:t>
            </w:r>
          </w:p>
        </w:tc>
      </w:tr>
      <w:tr w:rsidR="00814CC1" w:rsidRPr="00FC3D63" w14:paraId="6A628105" w14:textId="77777777" w:rsidTr="0062182E">
        <w:trPr>
          <w:jc w:val="center"/>
        </w:trPr>
        <w:tc>
          <w:tcPr>
            <w:tcW w:w="1355" w:type="pct"/>
            <w:vAlign w:val="bottom"/>
          </w:tcPr>
          <w:p w14:paraId="60540AD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1331EC0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D3861F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7124A7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3C0AC0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19348F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10087D82" w14:textId="77777777" w:rsidTr="0062182E">
        <w:trPr>
          <w:jc w:val="center"/>
        </w:trPr>
        <w:tc>
          <w:tcPr>
            <w:tcW w:w="1355" w:type="pct"/>
            <w:vAlign w:val="bottom"/>
          </w:tcPr>
          <w:p w14:paraId="5FFC887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760CFDE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B7630C1"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0395D3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3B9DF9F"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CC4AC08"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482703AF" w14:textId="77777777" w:rsidTr="0062182E">
        <w:trPr>
          <w:jc w:val="center"/>
        </w:trPr>
        <w:tc>
          <w:tcPr>
            <w:tcW w:w="1355" w:type="pct"/>
            <w:vAlign w:val="bottom"/>
          </w:tcPr>
          <w:p w14:paraId="30C3AC7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5DBBE23D" w14:textId="77777777" w:rsidR="00814CC1" w:rsidRDefault="00814CC1">
            <w:pPr>
              <w:jc w:val="right"/>
              <w:rPr>
                <w:rFonts w:ascii="Arial" w:hAnsi="Arial" w:cs="Arial"/>
                <w:color w:val="000000"/>
                <w:sz w:val="18"/>
                <w:szCs w:val="18"/>
              </w:rPr>
            </w:pPr>
            <w:r>
              <w:rPr>
                <w:rFonts w:ascii="Arial" w:hAnsi="Arial" w:cs="Arial"/>
                <w:color w:val="000000"/>
                <w:sz w:val="18"/>
                <w:szCs w:val="18"/>
              </w:rPr>
              <w:t>496600</w:t>
            </w:r>
          </w:p>
        </w:tc>
        <w:tc>
          <w:tcPr>
            <w:tcW w:w="729" w:type="pct"/>
            <w:vAlign w:val="bottom"/>
          </w:tcPr>
          <w:p w14:paraId="0BE320EB" w14:textId="77777777" w:rsidR="00814CC1" w:rsidRDefault="00814CC1">
            <w:pPr>
              <w:jc w:val="right"/>
              <w:rPr>
                <w:rFonts w:ascii="Arial" w:hAnsi="Arial" w:cs="Arial"/>
                <w:color w:val="000000"/>
                <w:sz w:val="18"/>
                <w:szCs w:val="18"/>
              </w:rPr>
            </w:pPr>
            <w:r>
              <w:rPr>
                <w:rFonts w:ascii="Arial" w:hAnsi="Arial" w:cs="Arial"/>
                <w:color w:val="000000"/>
                <w:sz w:val="18"/>
                <w:szCs w:val="18"/>
              </w:rPr>
              <w:t>470955</w:t>
            </w:r>
          </w:p>
        </w:tc>
        <w:tc>
          <w:tcPr>
            <w:tcW w:w="729" w:type="pct"/>
            <w:vAlign w:val="bottom"/>
          </w:tcPr>
          <w:p w14:paraId="23729A49" w14:textId="77777777" w:rsidR="00814CC1" w:rsidRDefault="00814CC1">
            <w:pPr>
              <w:jc w:val="right"/>
              <w:rPr>
                <w:rFonts w:ascii="Arial" w:hAnsi="Arial" w:cs="Arial"/>
                <w:color w:val="000000"/>
                <w:sz w:val="18"/>
                <w:szCs w:val="18"/>
              </w:rPr>
            </w:pPr>
            <w:r>
              <w:rPr>
                <w:rFonts w:ascii="Arial" w:hAnsi="Arial" w:cs="Arial"/>
                <w:color w:val="000000"/>
                <w:sz w:val="18"/>
                <w:szCs w:val="18"/>
              </w:rPr>
              <w:t>423420</w:t>
            </w:r>
          </w:p>
        </w:tc>
        <w:tc>
          <w:tcPr>
            <w:tcW w:w="729" w:type="pct"/>
            <w:vAlign w:val="bottom"/>
          </w:tcPr>
          <w:p w14:paraId="7E959DDC" w14:textId="77777777" w:rsidR="00814CC1" w:rsidRDefault="00814CC1">
            <w:pPr>
              <w:jc w:val="right"/>
              <w:rPr>
                <w:rFonts w:ascii="Arial" w:hAnsi="Arial" w:cs="Arial"/>
                <w:color w:val="000000"/>
                <w:sz w:val="18"/>
                <w:szCs w:val="18"/>
              </w:rPr>
            </w:pPr>
            <w:r>
              <w:rPr>
                <w:rFonts w:ascii="Arial" w:hAnsi="Arial" w:cs="Arial"/>
                <w:color w:val="000000"/>
                <w:sz w:val="18"/>
                <w:szCs w:val="18"/>
              </w:rPr>
              <w:t>382945</w:t>
            </w:r>
          </w:p>
        </w:tc>
        <w:tc>
          <w:tcPr>
            <w:tcW w:w="729" w:type="pct"/>
            <w:vAlign w:val="bottom"/>
          </w:tcPr>
          <w:p w14:paraId="4CD5FBBB" w14:textId="77777777" w:rsidR="00814CC1" w:rsidRDefault="00814CC1">
            <w:pPr>
              <w:jc w:val="right"/>
              <w:rPr>
                <w:rFonts w:ascii="Arial" w:hAnsi="Arial" w:cs="Arial"/>
                <w:color w:val="000000"/>
                <w:sz w:val="18"/>
                <w:szCs w:val="18"/>
              </w:rPr>
            </w:pPr>
            <w:r>
              <w:rPr>
                <w:rFonts w:ascii="Arial" w:hAnsi="Arial" w:cs="Arial"/>
                <w:color w:val="000000"/>
                <w:sz w:val="18"/>
                <w:szCs w:val="18"/>
              </w:rPr>
              <w:t>376025</w:t>
            </w:r>
          </w:p>
        </w:tc>
      </w:tr>
      <w:tr w:rsidR="00814CC1" w:rsidRPr="00FC3D63" w14:paraId="06A38508" w14:textId="77777777" w:rsidTr="0062182E">
        <w:trPr>
          <w:jc w:val="center"/>
        </w:trPr>
        <w:tc>
          <w:tcPr>
            <w:tcW w:w="1355" w:type="pct"/>
            <w:vAlign w:val="bottom"/>
          </w:tcPr>
          <w:p w14:paraId="1BC526B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756C1C8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F8ED77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5EC85B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DD35C2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08342B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0542C9E" w14:textId="77777777" w:rsidTr="0062182E">
        <w:trPr>
          <w:jc w:val="center"/>
        </w:trPr>
        <w:tc>
          <w:tcPr>
            <w:tcW w:w="1355" w:type="pct"/>
            <w:vAlign w:val="bottom"/>
          </w:tcPr>
          <w:p w14:paraId="4A3344D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2BE5E4FF" w14:textId="77777777" w:rsidR="00814CC1" w:rsidRDefault="00814CC1">
            <w:pPr>
              <w:jc w:val="right"/>
              <w:rPr>
                <w:rFonts w:ascii="Arial" w:hAnsi="Arial" w:cs="Arial"/>
                <w:color w:val="000000"/>
                <w:sz w:val="18"/>
                <w:szCs w:val="18"/>
              </w:rPr>
            </w:pPr>
            <w:r>
              <w:rPr>
                <w:rFonts w:ascii="Arial" w:hAnsi="Arial" w:cs="Arial"/>
                <w:color w:val="000000"/>
                <w:sz w:val="18"/>
                <w:szCs w:val="18"/>
              </w:rPr>
              <w:t>540604</w:t>
            </w:r>
          </w:p>
        </w:tc>
        <w:tc>
          <w:tcPr>
            <w:tcW w:w="729" w:type="pct"/>
            <w:vAlign w:val="bottom"/>
          </w:tcPr>
          <w:p w14:paraId="2D8ED724" w14:textId="77777777" w:rsidR="00814CC1" w:rsidRDefault="00814CC1">
            <w:pPr>
              <w:jc w:val="right"/>
              <w:rPr>
                <w:rFonts w:ascii="Arial" w:hAnsi="Arial" w:cs="Arial"/>
                <w:color w:val="000000"/>
                <w:sz w:val="18"/>
                <w:szCs w:val="18"/>
              </w:rPr>
            </w:pPr>
            <w:r>
              <w:rPr>
                <w:rFonts w:ascii="Arial" w:hAnsi="Arial" w:cs="Arial"/>
                <w:color w:val="000000"/>
                <w:sz w:val="18"/>
                <w:szCs w:val="18"/>
              </w:rPr>
              <w:t>516626</w:t>
            </w:r>
          </w:p>
        </w:tc>
        <w:tc>
          <w:tcPr>
            <w:tcW w:w="729" w:type="pct"/>
            <w:vAlign w:val="bottom"/>
          </w:tcPr>
          <w:p w14:paraId="5BE04503" w14:textId="77777777" w:rsidR="00814CC1" w:rsidRDefault="00814CC1">
            <w:pPr>
              <w:jc w:val="right"/>
              <w:rPr>
                <w:rFonts w:ascii="Arial" w:hAnsi="Arial" w:cs="Arial"/>
                <w:color w:val="000000"/>
                <w:sz w:val="18"/>
                <w:szCs w:val="18"/>
              </w:rPr>
            </w:pPr>
            <w:r>
              <w:rPr>
                <w:rFonts w:ascii="Arial" w:hAnsi="Arial" w:cs="Arial"/>
                <w:color w:val="000000"/>
                <w:sz w:val="18"/>
                <w:szCs w:val="18"/>
              </w:rPr>
              <w:t>521699</w:t>
            </w:r>
          </w:p>
        </w:tc>
        <w:tc>
          <w:tcPr>
            <w:tcW w:w="729" w:type="pct"/>
            <w:vAlign w:val="bottom"/>
          </w:tcPr>
          <w:p w14:paraId="45C46220" w14:textId="77777777" w:rsidR="00814CC1" w:rsidRDefault="00814CC1">
            <w:pPr>
              <w:jc w:val="right"/>
              <w:rPr>
                <w:rFonts w:ascii="Arial" w:hAnsi="Arial" w:cs="Arial"/>
                <w:color w:val="000000"/>
                <w:sz w:val="18"/>
                <w:szCs w:val="18"/>
              </w:rPr>
            </w:pPr>
            <w:r>
              <w:rPr>
                <w:rFonts w:ascii="Arial" w:hAnsi="Arial" w:cs="Arial"/>
                <w:color w:val="000000"/>
                <w:sz w:val="18"/>
                <w:szCs w:val="18"/>
              </w:rPr>
              <w:t>516154</w:t>
            </w:r>
          </w:p>
        </w:tc>
        <w:tc>
          <w:tcPr>
            <w:tcW w:w="729" w:type="pct"/>
            <w:vAlign w:val="bottom"/>
          </w:tcPr>
          <w:p w14:paraId="19F53DE5" w14:textId="77777777" w:rsidR="00814CC1" w:rsidRDefault="00814CC1">
            <w:pPr>
              <w:jc w:val="right"/>
              <w:rPr>
                <w:rFonts w:ascii="Arial" w:hAnsi="Arial" w:cs="Arial"/>
                <w:color w:val="000000"/>
                <w:sz w:val="18"/>
                <w:szCs w:val="18"/>
              </w:rPr>
            </w:pPr>
            <w:r>
              <w:rPr>
                <w:rFonts w:ascii="Arial" w:hAnsi="Arial" w:cs="Arial"/>
                <w:color w:val="000000"/>
                <w:sz w:val="18"/>
                <w:szCs w:val="18"/>
              </w:rPr>
              <w:t>521795</w:t>
            </w:r>
          </w:p>
        </w:tc>
      </w:tr>
      <w:tr w:rsidR="00814CC1" w:rsidRPr="00FC3D63" w14:paraId="28943C83" w14:textId="77777777" w:rsidTr="0062182E">
        <w:trPr>
          <w:jc w:val="center"/>
        </w:trPr>
        <w:tc>
          <w:tcPr>
            <w:tcW w:w="1355" w:type="pct"/>
            <w:vAlign w:val="bottom"/>
          </w:tcPr>
          <w:p w14:paraId="68408C9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0F5EDCAB" w14:textId="77777777" w:rsidR="00814CC1" w:rsidRDefault="00814CC1">
            <w:pPr>
              <w:jc w:val="right"/>
              <w:rPr>
                <w:rFonts w:ascii="Arial" w:hAnsi="Arial" w:cs="Arial"/>
                <w:color w:val="000000"/>
                <w:sz w:val="18"/>
                <w:szCs w:val="18"/>
              </w:rPr>
            </w:pPr>
            <w:r>
              <w:rPr>
                <w:rFonts w:ascii="Arial" w:hAnsi="Arial" w:cs="Arial"/>
                <w:color w:val="000000"/>
                <w:sz w:val="18"/>
                <w:szCs w:val="18"/>
              </w:rPr>
              <w:t>252948</w:t>
            </w:r>
          </w:p>
        </w:tc>
        <w:tc>
          <w:tcPr>
            <w:tcW w:w="729" w:type="pct"/>
            <w:vAlign w:val="bottom"/>
          </w:tcPr>
          <w:p w14:paraId="4544551A" w14:textId="77777777" w:rsidR="00814CC1" w:rsidRDefault="00814CC1">
            <w:pPr>
              <w:jc w:val="right"/>
              <w:rPr>
                <w:rFonts w:ascii="Arial" w:hAnsi="Arial" w:cs="Arial"/>
                <w:color w:val="000000"/>
                <w:sz w:val="18"/>
                <w:szCs w:val="18"/>
              </w:rPr>
            </w:pPr>
            <w:r>
              <w:rPr>
                <w:rFonts w:ascii="Arial" w:hAnsi="Arial" w:cs="Arial"/>
                <w:color w:val="000000"/>
                <w:sz w:val="18"/>
                <w:szCs w:val="18"/>
              </w:rPr>
              <w:t>238026</w:t>
            </w:r>
          </w:p>
        </w:tc>
        <w:tc>
          <w:tcPr>
            <w:tcW w:w="729" w:type="pct"/>
            <w:vAlign w:val="bottom"/>
          </w:tcPr>
          <w:p w14:paraId="69819D23" w14:textId="77777777" w:rsidR="00814CC1" w:rsidRDefault="00814CC1">
            <w:pPr>
              <w:jc w:val="right"/>
              <w:rPr>
                <w:rFonts w:ascii="Arial" w:hAnsi="Arial" w:cs="Arial"/>
                <w:color w:val="000000"/>
                <w:sz w:val="18"/>
                <w:szCs w:val="18"/>
              </w:rPr>
            </w:pPr>
            <w:r>
              <w:rPr>
                <w:rFonts w:ascii="Arial" w:hAnsi="Arial" w:cs="Arial"/>
                <w:color w:val="000000"/>
                <w:sz w:val="18"/>
                <w:szCs w:val="18"/>
              </w:rPr>
              <w:t>249497</w:t>
            </w:r>
          </w:p>
        </w:tc>
        <w:tc>
          <w:tcPr>
            <w:tcW w:w="729" w:type="pct"/>
            <w:vAlign w:val="bottom"/>
          </w:tcPr>
          <w:p w14:paraId="2C7627A0" w14:textId="77777777" w:rsidR="00814CC1" w:rsidRDefault="00814CC1">
            <w:pPr>
              <w:jc w:val="right"/>
              <w:rPr>
                <w:rFonts w:ascii="Arial" w:hAnsi="Arial" w:cs="Arial"/>
                <w:color w:val="000000"/>
                <w:sz w:val="18"/>
                <w:szCs w:val="18"/>
              </w:rPr>
            </w:pPr>
            <w:r>
              <w:rPr>
                <w:rFonts w:ascii="Arial" w:hAnsi="Arial" w:cs="Arial"/>
                <w:color w:val="000000"/>
                <w:sz w:val="18"/>
                <w:szCs w:val="18"/>
              </w:rPr>
              <w:t>221086</w:t>
            </w:r>
          </w:p>
        </w:tc>
        <w:tc>
          <w:tcPr>
            <w:tcW w:w="729" w:type="pct"/>
            <w:vAlign w:val="bottom"/>
          </w:tcPr>
          <w:p w14:paraId="4BDAEBC8" w14:textId="77777777" w:rsidR="00814CC1" w:rsidRDefault="00814CC1">
            <w:pPr>
              <w:jc w:val="right"/>
              <w:rPr>
                <w:rFonts w:ascii="Arial" w:hAnsi="Arial" w:cs="Arial"/>
                <w:color w:val="000000"/>
                <w:sz w:val="18"/>
                <w:szCs w:val="18"/>
              </w:rPr>
            </w:pPr>
            <w:r>
              <w:rPr>
                <w:rFonts w:ascii="Arial" w:hAnsi="Arial" w:cs="Arial"/>
                <w:color w:val="000000"/>
                <w:sz w:val="18"/>
                <w:szCs w:val="18"/>
              </w:rPr>
              <w:t>214655</w:t>
            </w:r>
          </w:p>
        </w:tc>
      </w:tr>
      <w:tr w:rsidR="00814CC1" w:rsidRPr="00FC3D63" w14:paraId="19DEB986" w14:textId="77777777" w:rsidTr="0062182E">
        <w:trPr>
          <w:jc w:val="center"/>
        </w:trPr>
        <w:tc>
          <w:tcPr>
            <w:tcW w:w="1355" w:type="pct"/>
            <w:vAlign w:val="bottom"/>
          </w:tcPr>
          <w:p w14:paraId="59E233C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55E9FA84"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C3C78E4"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6F67BA1"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8F176D4"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268645B"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09994A03" w14:textId="77777777" w:rsidTr="0062182E">
        <w:trPr>
          <w:jc w:val="center"/>
        </w:trPr>
        <w:tc>
          <w:tcPr>
            <w:tcW w:w="1355" w:type="pct"/>
            <w:vAlign w:val="bottom"/>
          </w:tcPr>
          <w:p w14:paraId="1080019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19C9519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B4B40D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102E95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7BEB72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A841EA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0310C1D" w14:textId="77777777" w:rsidTr="0062182E">
        <w:trPr>
          <w:jc w:val="center"/>
        </w:trPr>
        <w:tc>
          <w:tcPr>
            <w:tcW w:w="1355" w:type="pct"/>
            <w:vAlign w:val="bottom"/>
          </w:tcPr>
          <w:p w14:paraId="58B8F7E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4B0C510F" w14:textId="77777777" w:rsidR="00814CC1" w:rsidRDefault="00814CC1">
            <w:pPr>
              <w:jc w:val="right"/>
              <w:rPr>
                <w:rFonts w:ascii="Arial" w:hAnsi="Arial" w:cs="Arial"/>
                <w:color w:val="000000"/>
                <w:sz w:val="18"/>
                <w:szCs w:val="18"/>
              </w:rPr>
            </w:pPr>
            <w:r>
              <w:rPr>
                <w:rFonts w:ascii="Arial" w:hAnsi="Arial" w:cs="Arial"/>
                <w:color w:val="000000"/>
                <w:sz w:val="18"/>
                <w:szCs w:val="18"/>
              </w:rPr>
              <w:t>54252</w:t>
            </w:r>
          </w:p>
        </w:tc>
        <w:tc>
          <w:tcPr>
            <w:tcW w:w="729" w:type="pct"/>
            <w:vAlign w:val="bottom"/>
          </w:tcPr>
          <w:p w14:paraId="328E7FFF" w14:textId="77777777" w:rsidR="00814CC1" w:rsidRDefault="00814CC1">
            <w:pPr>
              <w:jc w:val="right"/>
              <w:rPr>
                <w:rFonts w:ascii="Arial" w:hAnsi="Arial" w:cs="Arial"/>
                <w:color w:val="000000"/>
                <w:sz w:val="18"/>
                <w:szCs w:val="18"/>
              </w:rPr>
            </w:pPr>
            <w:r>
              <w:rPr>
                <w:rFonts w:ascii="Arial" w:hAnsi="Arial" w:cs="Arial"/>
                <w:color w:val="000000"/>
                <w:sz w:val="18"/>
                <w:szCs w:val="18"/>
              </w:rPr>
              <w:t>56934</w:t>
            </w:r>
          </w:p>
        </w:tc>
        <w:tc>
          <w:tcPr>
            <w:tcW w:w="729" w:type="pct"/>
            <w:vAlign w:val="bottom"/>
          </w:tcPr>
          <w:p w14:paraId="1FD1216C" w14:textId="77777777" w:rsidR="00814CC1" w:rsidRDefault="00814CC1">
            <w:pPr>
              <w:jc w:val="right"/>
              <w:rPr>
                <w:rFonts w:ascii="Arial" w:hAnsi="Arial" w:cs="Arial"/>
                <w:color w:val="000000"/>
                <w:sz w:val="18"/>
                <w:szCs w:val="18"/>
              </w:rPr>
            </w:pPr>
            <w:r>
              <w:rPr>
                <w:rFonts w:ascii="Arial" w:hAnsi="Arial" w:cs="Arial"/>
                <w:color w:val="000000"/>
                <w:sz w:val="18"/>
                <w:szCs w:val="18"/>
              </w:rPr>
              <w:t>55486</w:t>
            </w:r>
          </w:p>
        </w:tc>
        <w:tc>
          <w:tcPr>
            <w:tcW w:w="729" w:type="pct"/>
            <w:vAlign w:val="bottom"/>
          </w:tcPr>
          <w:p w14:paraId="34FBE029" w14:textId="77777777" w:rsidR="00814CC1" w:rsidRDefault="00814CC1">
            <w:pPr>
              <w:jc w:val="right"/>
              <w:rPr>
                <w:rFonts w:ascii="Arial" w:hAnsi="Arial" w:cs="Arial"/>
                <w:color w:val="000000"/>
                <w:sz w:val="18"/>
                <w:szCs w:val="18"/>
              </w:rPr>
            </w:pPr>
            <w:r>
              <w:rPr>
                <w:rFonts w:ascii="Arial" w:hAnsi="Arial" w:cs="Arial"/>
                <w:color w:val="000000"/>
                <w:sz w:val="18"/>
                <w:szCs w:val="18"/>
              </w:rPr>
              <w:t>54967</w:t>
            </w:r>
          </w:p>
        </w:tc>
        <w:tc>
          <w:tcPr>
            <w:tcW w:w="729" w:type="pct"/>
            <w:vAlign w:val="bottom"/>
          </w:tcPr>
          <w:p w14:paraId="3DD35A03" w14:textId="77777777" w:rsidR="00814CC1" w:rsidRDefault="00814CC1">
            <w:pPr>
              <w:jc w:val="right"/>
              <w:rPr>
                <w:rFonts w:ascii="Arial" w:hAnsi="Arial" w:cs="Arial"/>
                <w:color w:val="000000"/>
                <w:sz w:val="18"/>
                <w:szCs w:val="18"/>
              </w:rPr>
            </w:pPr>
            <w:r>
              <w:rPr>
                <w:rFonts w:ascii="Arial" w:hAnsi="Arial" w:cs="Arial"/>
                <w:color w:val="000000"/>
                <w:sz w:val="18"/>
                <w:szCs w:val="18"/>
              </w:rPr>
              <w:t>52352</w:t>
            </w:r>
          </w:p>
        </w:tc>
      </w:tr>
      <w:tr w:rsidR="00814CC1" w:rsidRPr="00FC3D63" w14:paraId="6D33F135" w14:textId="77777777" w:rsidTr="0062182E">
        <w:trPr>
          <w:jc w:val="center"/>
        </w:trPr>
        <w:tc>
          <w:tcPr>
            <w:tcW w:w="1355" w:type="pct"/>
            <w:vAlign w:val="bottom"/>
          </w:tcPr>
          <w:p w14:paraId="24AAAB6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427D38A6" w14:textId="77777777" w:rsidR="00814CC1" w:rsidRDefault="00814CC1">
            <w:pPr>
              <w:jc w:val="right"/>
              <w:rPr>
                <w:rFonts w:ascii="Arial" w:hAnsi="Arial" w:cs="Arial"/>
                <w:color w:val="000000"/>
                <w:sz w:val="18"/>
                <w:szCs w:val="18"/>
              </w:rPr>
            </w:pPr>
            <w:r>
              <w:rPr>
                <w:rFonts w:ascii="Arial" w:hAnsi="Arial" w:cs="Arial"/>
                <w:color w:val="000000"/>
                <w:sz w:val="18"/>
                <w:szCs w:val="18"/>
              </w:rPr>
              <w:t>53233</w:t>
            </w:r>
          </w:p>
        </w:tc>
        <w:tc>
          <w:tcPr>
            <w:tcW w:w="729" w:type="pct"/>
            <w:vAlign w:val="bottom"/>
          </w:tcPr>
          <w:p w14:paraId="58F309AD" w14:textId="77777777" w:rsidR="00814CC1" w:rsidRDefault="00814CC1">
            <w:pPr>
              <w:jc w:val="right"/>
              <w:rPr>
                <w:rFonts w:ascii="Arial" w:hAnsi="Arial" w:cs="Arial"/>
                <w:color w:val="000000"/>
                <w:sz w:val="18"/>
                <w:szCs w:val="18"/>
              </w:rPr>
            </w:pPr>
            <w:r>
              <w:rPr>
                <w:rFonts w:ascii="Arial" w:hAnsi="Arial" w:cs="Arial"/>
                <w:color w:val="000000"/>
                <w:sz w:val="18"/>
                <w:szCs w:val="18"/>
              </w:rPr>
              <w:t>52574</w:t>
            </w:r>
          </w:p>
        </w:tc>
        <w:tc>
          <w:tcPr>
            <w:tcW w:w="729" w:type="pct"/>
            <w:vAlign w:val="bottom"/>
          </w:tcPr>
          <w:p w14:paraId="7EC715B9" w14:textId="77777777" w:rsidR="00814CC1" w:rsidRDefault="00814CC1">
            <w:pPr>
              <w:jc w:val="right"/>
              <w:rPr>
                <w:rFonts w:ascii="Arial" w:hAnsi="Arial" w:cs="Arial"/>
                <w:color w:val="000000"/>
                <w:sz w:val="18"/>
                <w:szCs w:val="18"/>
              </w:rPr>
            </w:pPr>
            <w:r>
              <w:rPr>
                <w:rFonts w:ascii="Arial" w:hAnsi="Arial" w:cs="Arial"/>
                <w:color w:val="000000"/>
                <w:sz w:val="18"/>
                <w:szCs w:val="18"/>
              </w:rPr>
              <w:t>56265</w:t>
            </w:r>
          </w:p>
        </w:tc>
        <w:tc>
          <w:tcPr>
            <w:tcW w:w="729" w:type="pct"/>
            <w:vAlign w:val="bottom"/>
          </w:tcPr>
          <w:p w14:paraId="36995F48" w14:textId="77777777" w:rsidR="00814CC1" w:rsidRDefault="00814CC1">
            <w:pPr>
              <w:jc w:val="right"/>
              <w:rPr>
                <w:rFonts w:ascii="Arial" w:hAnsi="Arial" w:cs="Arial"/>
                <w:color w:val="000000"/>
                <w:sz w:val="18"/>
                <w:szCs w:val="18"/>
              </w:rPr>
            </w:pPr>
            <w:r>
              <w:rPr>
                <w:rFonts w:ascii="Arial" w:hAnsi="Arial" w:cs="Arial"/>
                <w:color w:val="000000"/>
                <w:sz w:val="18"/>
                <w:szCs w:val="18"/>
              </w:rPr>
              <w:t>53310</w:t>
            </w:r>
          </w:p>
        </w:tc>
        <w:tc>
          <w:tcPr>
            <w:tcW w:w="729" w:type="pct"/>
            <w:vAlign w:val="bottom"/>
          </w:tcPr>
          <w:p w14:paraId="34E91769" w14:textId="77777777" w:rsidR="00814CC1" w:rsidRDefault="00814CC1">
            <w:pPr>
              <w:jc w:val="right"/>
              <w:rPr>
                <w:rFonts w:ascii="Arial" w:hAnsi="Arial" w:cs="Arial"/>
                <w:color w:val="000000"/>
                <w:sz w:val="18"/>
                <w:szCs w:val="18"/>
              </w:rPr>
            </w:pPr>
            <w:r>
              <w:rPr>
                <w:rFonts w:ascii="Arial" w:hAnsi="Arial" w:cs="Arial"/>
                <w:color w:val="000000"/>
                <w:sz w:val="18"/>
                <w:szCs w:val="18"/>
              </w:rPr>
              <w:t>54304</w:t>
            </w:r>
          </w:p>
        </w:tc>
      </w:tr>
      <w:tr w:rsidR="00814CC1" w:rsidRPr="00FC3D63" w14:paraId="64132753" w14:textId="77777777" w:rsidTr="0062182E">
        <w:trPr>
          <w:jc w:val="center"/>
        </w:trPr>
        <w:tc>
          <w:tcPr>
            <w:tcW w:w="1355" w:type="pct"/>
            <w:vAlign w:val="bottom"/>
          </w:tcPr>
          <w:p w14:paraId="7CB964D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6F5E0C7A" w14:textId="77777777" w:rsidR="00814CC1" w:rsidRDefault="00814CC1">
            <w:pPr>
              <w:jc w:val="right"/>
              <w:rPr>
                <w:rFonts w:ascii="Arial" w:hAnsi="Arial" w:cs="Arial"/>
                <w:color w:val="000000"/>
                <w:sz w:val="18"/>
                <w:szCs w:val="18"/>
              </w:rPr>
            </w:pPr>
            <w:r>
              <w:rPr>
                <w:rFonts w:ascii="Arial" w:hAnsi="Arial" w:cs="Arial"/>
                <w:color w:val="000000"/>
                <w:sz w:val="18"/>
                <w:szCs w:val="18"/>
              </w:rPr>
              <w:t>47241</w:t>
            </w:r>
          </w:p>
        </w:tc>
        <w:tc>
          <w:tcPr>
            <w:tcW w:w="729" w:type="pct"/>
            <w:vAlign w:val="bottom"/>
          </w:tcPr>
          <w:p w14:paraId="0611A114" w14:textId="77777777" w:rsidR="00814CC1" w:rsidRDefault="00814CC1">
            <w:pPr>
              <w:jc w:val="right"/>
              <w:rPr>
                <w:rFonts w:ascii="Arial" w:hAnsi="Arial" w:cs="Arial"/>
                <w:color w:val="000000"/>
                <w:sz w:val="18"/>
                <w:szCs w:val="18"/>
              </w:rPr>
            </w:pPr>
            <w:r>
              <w:rPr>
                <w:rFonts w:ascii="Arial" w:hAnsi="Arial" w:cs="Arial"/>
                <w:color w:val="000000"/>
                <w:sz w:val="18"/>
                <w:szCs w:val="18"/>
              </w:rPr>
              <w:t>44056</w:t>
            </w:r>
          </w:p>
        </w:tc>
        <w:tc>
          <w:tcPr>
            <w:tcW w:w="729" w:type="pct"/>
            <w:vAlign w:val="bottom"/>
          </w:tcPr>
          <w:p w14:paraId="6D5D405F" w14:textId="77777777" w:rsidR="00814CC1" w:rsidRDefault="00814CC1">
            <w:pPr>
              <w:jc w:val="right"/>
              <w:rPr>
                <w:rFonts w:ascii="Arial" w:hAnsi="Arial" w:cs="Arial"/>
                <w:color w:val="000000"/>
                <w:sz w:val="18"/>
                <w:szCs w:val="18"/>
              </w:rPr>
            </w:pPr>
            <w:r>
              <w:rPr>
                <w:rFonts w:ascii="Arial" w:hAnsi="Arial" w:cs="Arial"/>
                <w:color w:val="000000"/>
                <w:sz w:val="18"/>
                <w:szCs w:val="18"/>
              </w:rPr>
              <w:t>50126</w:t>
            </w:r>
          </w:p>
        </w:tc>
        <w:tc>
          <w:tcPr>
            <w:tcW w:w="729" w:type="pct"/>
            <w:vAlign w:val="bottom"/>
          </w:tcPr>
          <w:p w14:paraId="2D7B80FD" w14:textId="77777777" w:rsidR="00814CC1" w:rsidRDefault="00814CC1">
            <w:pPr>
              <w:jc w:val="right"/>
              <w:rPr>
                <w:rFonts w:ascii="Arial" w:hAnsi="Arial" w:cs="Arial"/>
                <w:color w:val="000000"/>
                <w:sz w:val="18"/>
                <w:szCs w:val="18"/>
              </w:rPr>
            </w:pPr>
            <w:r>
              <w:rPr>
                <w:rFonts w:ascii="Arial" w:hAnsi="Arial" w:cs="Arial"/>
                <w:color w:val="000000"/>
                <w:sz w:val="18"/>
                <w:szCs w:val="18"/>
              </w:rPr>
              <w:t>55722</w:t>
            </w:r>
          </w:p>
        </w:tc>
        <w:tc>
          <w:tcPr>
            <w:tcW w:w="729" w:type="pct"/>
            <w:vAlign w:val="bottom"/>
          </w:tcPr>
          <w:p w14:paraId="761022C7" w14:textId="77777777" w:rsidR="00814CC1" w:rsidRDefault="00814CC1">
            <w:pPr>
              <w:jc w:val="right"/>
              <w:rPr>
                <w:rFonts w:ascii="Arial" w:hAnsi="Arial" w:cs="Arial"/>
                <w:color w:val="000000"/>
                <w:sz w:val="18"/>
                <w:szCs w:val="18"/>
              </w:rPr>
            </w:pPr>
            <w:r>
              <w:rPr>
                <w:rFonts w:ascii="Arial" w:hAnsi="Arial" w:cs="Arial"/>
                <w:color w:val="000000"/>
                <w:sz w:val="18"/>
                <w:szCs w:val="18"/>
              </w:rPr>
              <w:t>53839</w:t>
            </w:r>
          </w:p>
        </w:tc>
      </w:tr>
      <w:tr w:rsidR="00814CC1" w:rsidRPr="00FC3D63" w14:paraId="4BB0C94F" w14:textId="77777777" w:rsidTr="0062182E">
        <w:trPr>
          <w:jc w:val="center"/>
        </w:trPr>
        <w:tc>
          <w:tcPr>
            <w:tcW w:w="1355" w:type="pct"/>
            <w:vAlign w:val="bottom"/>
          </w:tcPr>
          <w:p w14:paraId="4DD87EE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058874E1" w14:textId="77777777" w:rsidR="00814CC1" w:rsidRDefault="00814CC1">
            <w:pPr>
              <w:jc w:val="right"/>
              <w:rPr>
                <w:rFonts w:ascii="Arial" w:hAnsi="Arial" w:cs="Arial"/>
                <w:color w:val="000000"/>
                <w:sz w:val="18"/>
                <w:szCs w:val="18"/>
              </w:rPr>
            </w:pPr>
            <w:r>
              <w:rPr>
                <w:rFonts w:ascii="Arial" w:hAnsi="Arial" w:cs="Arial"/>
                <w:color w:val="000000"/>
                <w:sz w:val="18"/>
                <w:szCs w:val="18"/>
              </w:rPr>
              <w:t>256861</w:t>
            </w:r>
          </w:p>
        </w:tc>
        <w:tc>
          <w:tcPr>
            <w:tcW w:w="729" w:type="pct"/>
            <w:vAlign w:val="bottom"/>
          </w:tcPr>
          <w:p w14:paraId="5EF887DF" w14:textId="77777777" w:rsidR="00814CC1" w:rsidRDefault="00814CC1">
            <w:pPr>
              <w:jc w:val="right"/>
              <w:rPr>
                <w:rFonts w:ascii="Arial" w:hAnsi="Arial" w:cs="Arial"/>
                <w:color w:val="000000"/>
                <w:sz w:val="18"/>
                <w:szCs w:val="18"/>
              </w:rPr>
            </w:pPr>
            <w:r>
              <w:rPr>
                <w:rFonts w:ascii="Arial" w:hAnsi="Arial" w:cs="Arial"/>
                <w:color w:val="000000"/>
                <w:sz w:val="18"/>
                <w:szCs w:val="18"/>
              </w:rPr>
              <w:t>294592</w:t>
            </w:r>
          </w:p>
        </w:tc>
        <w:tc>
          <w:tcPr>
            <w:tcW w:w="729" w:type="pct"/>
            <w:vAlign w:val="bottom"/>
          </w:tcPr>
          <w:p w14:paraId="7F814F53" w14:textId="77777777" w:rsidR="00814CC1" w:rsidRDefault="00814CC1">
            <w:pPr>
              <w:jc w:val="right"/>
              <w:rPr>
                <w:rFonts w:ascii="Arial" w:hAnsi="Arial" w:cs="Arial"/>
                <w:color w:val="000000"/>
                <w:sz w:val="18"/>
                <w:szCs w:val="18"/>
              </w:rPr>
            </w:pPr>
            <w:r>
              <w:rPr>
                <w:rFonts w:ascii="Arial" w:hAnsi="Arial" w:cs="Arial"/>
                <w:color w:val="000000"/>
                <w:sz w:val="18"/>
                <w:szCs w:val="18"/>
              </w:rPr>
              <w:t>303479</w:t>
            </w:r>
          </w:p>
        </w:tc>
        <w:tc>
          <w:tcPr>
            <w:tcW w:w="729" w:type="pct"/>
            <w:vAlign w:val="bottom"/>
          </w:tcPr>
          <w:p w14:paraId="1ECD10C6" w14:textId="77777777" w:rsidR="00814CC1" w:rsidRDefault="00814CC1">
            <w:pPr>
              <w:jc w:val="right"/>
              <w:rPr>
                <w:rFonts w:ascii="Arial" w:hAnsi="Arial" w:cs="Arial"/>
                <w:color w:val="000000"/>
                <w:sz w:val="18"/>
                <w:szCs w:val="18"/>
              </w:rPr>
            </w:pPr>
            <w:r>
              <w:rPr>
                <w:rFonts w:ascii="Arial" w:hAnsi="Arial" w:cs="Arial"/>
                <w:color w:val="000000"/>
                <w:sz w:val="18"/>
                <w:szCs w:val="18"/>
              </w:rPr>
              <w:t>291883</w:t>
            </w:r>
          </w:p>
        </w:tc>
        <w:tc>
          <w:tcPr>
            <w:tcW w:w="729" w:type="pct"/>
            <w:vAlign w:val="bottom"/>
          </w:tcPr>
          <w:p w14:paraId="3C094BE1" w14:textId="77777777" w:rsidR="00814CC1" w:rsidRDefault="00814CC1">
            <w:pPr>
              <w:jc w:val="right"/>
              <w:rPr>
                <w:rFonts w:ascii="Arial" w:hAnsi="Arial" w:cs="Arial"/>
                <w:color w:val="000000"/>
                <w:sz w:val="18"/>
                <w:szCs w:val="18"/>
              </w:rPr>
            </w:pPr>
            <w:r>
              <w:rPr>
                <w:rFonts w:ascii="Arial" w:hAnsi="Arial" w:cs="Arial"/>
                <w:color w:val="000000"/>
                <w:sz w:val="18"/>
                <w:szCs w:val="18"/>
              </w:rPr>
              <w:t>389729</w:t>
            </w:r>
          </w:p>
        </w:tc>
      </w:tr>
      <w:tr w:rsidR="00814CC1" w:rsidRPr="00FC3D63" w14:paraId="2CDE7002" w14:textId="77777777" w:rsidTr="0062182E">
        <w:trPr>
          <w:jc w:val="center"/>
        </w:trPr>
        <w:tc>
          <w:tcPr>
            <w:tcW w:w="1355" w:type="pct"/>
            <w:vAlign w:val="bottom"/>
          </w:tcPr>
          <w:p w14:paraId="5827BBF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076375B0" w14:textId="77777777" w:rsidR="00814CC1" w:rsidRDefault="00814CC1">
            <w:pPr>
              <w:jc w:val="right"/>
              <w:rPr>
                <w:rFonts w:ascii="Arial" w:hAnsi="Arial" w:cs="Arial"/>
                <w:color w:val="000000"/>
                <w:sz w:val="18"/>
                <w:szCs w:val="18"/>
              </w:rPr>
            </w:pPr>
            <w:r>
              <w:rPr>
                <w:rFonts w:ascii="Arial" w:hAnsi="Arial" w:cs="Arial"/>
                <w:color w:val="000000"/>
                <w:sz w:val="18"/>
                <w:szCs w:val="18"/>
              </w:rPr>
              <w:t>112304</w:t>
            </w:r>
          </w:p>
        </w:tc>
        <w:tc>
          <w:tcPr>
            <w:tcW w:w="729" w:type="pct"/>
            <w:vAlign w:val="bottom"/>
          </w:tcPr>
          <w:p w14:paraId="0DA68AD3" w14:textId="77777777" w:rsidR="00814CC1" w:rsidRDefault="00814CC1">
            <w:pPr>
              <w:jc w:val="right"/>
              <w:rPr>
                <w:rFonts w:ascii="Arial" w:hAnsi="Arial" w:cs="Arial"/>
                <w:color w:val="000000"/>
                <w:sz w:val="18"/>
                <w:szCs w:val="18"/>
              </w:rPr>
            </w:pPr>
            <w:r>
              <w:rPr>
                <w:rFonts w:ascii="Arial" w:hAnsi="Arial" w:cs="Arial"/>
                <w:color w:val="000000"/>
                <w:sz w:val="18"/>
                <w:szCs w:val="18"/>
              </w:rPr>
              <w:t>119244</w:t>
            </w:r>
          </w:p>
        </w:tc>
        <w:tc>
          <w:tcPr>
            <w:tcW w:w="729" w:type="pct"/>
            <w:vAlign w:val="bottom"/>
          </w:tcPr>
          <w:p w14:paraId="492888BC" w14:textId="77777777" w:rsidR="00814CC1" w:rsidRDefault="00814CC1">
            <w:pPr>
              <w:jc w:val="right"/>
              <w:rPr>
                <w:rFonts w:ascii="Arial" w:hAnsi="Arial" w:cs="Arial"/>
                <w:color w:val="000000"/>
                <w:sz w:val="18"/>
                <w:szCs w:val="18"/>
              </w:rPr>
            </w:pPr>
            <w:r>
              <w:rPr>
                <w:rFonts w:ascii="Arial" w:hAnsi="Arial" w:cs="Arial"/>
                <w:color w:val="000000"/>
                <w:sz w:val="18"/>
                <w:szCs w:val="18"/>
              </w:rPr>
              <w:t>124852</w:t>
            </w:r>
          </w:p>
        </w:tc>
        <w:tc>
          <w:tcPr>
            <w:tcW w:w="729" w:type="pct"/>
            <w:vAlign w:val="bottom"/>
          </w:tcPr>
          <w:p w14:paraId="33126419" w14:textId="77777777" w:rsidR="00814CC1" w:rsidRDefault="00814CC1">
            <w:pPr>
              <w:jc w:val="right"/>
              <w:rPr>
                <w:rFonts w:ascii="Arial" w:hAnsi="Arial" w:cs="Arial"/>
                <w:color w:val="000000"/>
                <w:sz w:val="18"/>
                <w:szCs w:val="18"/>
              </w:rPr>
            </w:pPr>
            <w:r>
              <w:rPr>
                <w:rFonts w:ascii="Arial" w:hAnsi="Arial" w:cs="Arial"/>
                <w:color w:val="000000"/>
                <w:sz w:val="18"/>
                <w:szCs w:val="18"/>
              </w:rPr>
              <w:t>126451</w:t>
            </w:r>
          </w:p>
        </w:tc>
        <w:tc>
          <w:tcPr>
            <w:tcW w:w="729" w:type="pct"/>
            <w:vAlign w:val="bottom"/>
          </w:tcPr>
          <w:p w14:paraId="6396D7B7" w14:textId="77777777" w:rsidR="00814CC1" w:rsidRDefault="00814CC1">
            <w:pPr>
              <w:jc w:val="right"/>
              <w:rPr>
                <w:rFonts w:ascii="Arial" w:hAnsi="Arial" w:cs="Arial"/>
                <w:color w:val="000000"/>
                <w:sz w:val="18"/>
                <w:szCs w:val="18"/>
              </w:rPr>
            </w:pPr>
            <w:r>
              <w:rPr>
                <w:rFonts w:ascii="Arial" w:hAnsi="Arial" w:cs="Arial"/>
                <w:color w:val="000000"/>
                <w:sz w:val="18"/>
                <w:szCs w:val="18"/>
              </w:rPr>
              <w:t>122057</w:t>
            </w:r>
          </w:p>
        </w:tc>
      </w:tr>
      <w:tr w:rsidR="00814CC1" w:rsidRPr="00FC3D63" w14:paraId="71D7B36D" w14:textId="77777777" w:rsidTr="0062182E">
        <w:trPr>
          <w:jc w:val="center"/>
        </w:trPr>
        <w:tc>
          <w:tcPr>
            <w:tcW w:w="1355" w:type="pct"/>
            <w:vAlign w:val="bottom"/>
          </w:tcPr>
          <w:p w14:paraId="6C7BBF1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625F92D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7909A0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17184D6" w14:textId="77777777" w:rsidR="00814CC1" w:rsidRDefault="00814CC1">
            <w:pPr>
              <w:jc w:val="right"/>
              <w:rPr>
                <w:rFonts w:ascii="Arial" w:hAnsi="Arial" w:cs="Arial"/>
                <w:color w:val="000000"/>
                <w:sz w:val="18"/>
                <w:szCs w:val="18"/>
              </w:rPr>
            </w:pPr>
            <w:r>
              <w:rPr>
                <w:rFonts w:ascii="Arial" w:hAnsi="Arial" w:cs="Arial"/>
                <w:color w:val="000000"/>
                <w:sz w:val="18"/>
                <w:szCs w:val="18"/>
              </w:rPr>
              <w:t>118668</w:t>
            </w:r>
          </w:p>
        </w:tc>
        <w:tc>
          <w:tcPr>
            <w:tcW w:w="729" w:type="pct"/>
            <w:vAlign w:val="bottom"/>
          </w:tcPr>
          <w:p w14:paraId="0B01E97A" w14:textId="77777777" w:rsidR="00814CC1" w:rsidRDefault="00814CC1">
            <w:pPr>
              <w:jc w:val="right"/>
              <w:rPr>
                <w:rFonts w:ascii="Arial" w:hAnsi="Arial" w:cs="Arial"/>
                <w:color w:val="000000"/>
                <w:sz w:val="18"/>
                <w:szCs w:val="18"/>
              </w:rPr>
            </w:pPr>
            <w:r>
              <w:rPr>
                <w:rFonts w:ascii="Arial" w:hAnsi="Arial" w:cs="Arial"/>
                <w:color w:val="000000"/>
                <w:sz w:val="18"/>
                <w:szCs w:val="18"/>
              </w:rPr>
              <w:t>117925</w:t>
            </w:r>
          </w:p>
        </w:tc>
        <w:tc>
          <w:tcPr>
            <w:tcW w:w="729" w:type="pct"/>
            <w:vAlign w:val="bottom"/>
          </w:tcPr>
          <w:p w14:paraId="636697BA" w14:textId="77777777" w:rsidR="00814CC1" w:rsidRDefault="00814CC1">
            <w:pPr>
              <w:jc w:val="right"/>
              <w:rPr>
                <w:rFonts w:ascii="Arial" w:hAnsi="Arial" w:cs="Arial"/>
                <w:color w:val="000000"/>
                <w:sz w:val="18"/>
                <w:szCs w:val="18"/>
              </w:rPr>
            </w:pPr>
            <w:r>
              <w:rPr>
                <w:rFonts w:ascii="Arial" w:hAnsi="Arial" w:cs="Arial"/>
                <w:color w:val="000000"/>
                <w:sz w:val="18"/>
                <w:szCs w:val="18"/>
              </w:rPr>
              <w:t>115552</w:t>
            </w:r>
          </w:p>
        </w:tc>
      </w:tr>
      <w:tr w:rsidR="00814CC1" w:rsidRPr="00FC3D63" w14:paraId="2A328EC2" w14:textId="77777777" w:rsidTr="0062182E">
        <w:trPr>
          <w:jc w:val="center"/>
        </w:trPr>
        <w:tc>
          <w:tcPr>
            <w:tcW w:w="1355" w:type="pct"/>
            <w:vAlign w:val="bottom"/>
          </w:tcPr>
          <w:p w14:paraId="7B0B5C4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7DDFD70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F49DDAD"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FC9E222"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EF4F33E"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624508A"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47361507" w14:textId="77777777" w:rsidTr="0062182E">
        <w:trPr>
          <w:jc w:val="center"/>
        </w:trPr>
        <w:tc>
          <w:tcPr>
            <w:tcW w:w="1355" w:type="pct"/>
            <w:vAlign w:val="bottom"/>
          </w:tcPr>
          <w:p w14:paraId="709B6D0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15B2D3D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87532AD"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325D55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D7630D1"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A3B7CF9"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0AC54671" w14:textId="77777777" w:rsidTr="0062182E">
        <w:trPr>
          <w:jc w:val="center"/>
        </w:trPr>
        <w:tc>
          <w:tcPr>
            <w:tcW w:w="1355" w:type="pct"/>
            <w:vAlign w:val="bottom"/>
          </w:tcPr>
          <w:p w14:paraId="00D18CB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020FA318" w14:textId="77777777" w:rsidR="00814CC1" w:rsidRDefault="00814CC1">
            <w:pPr>
              <w:jc w:val="right"/>
              <w:rPr>
                <w:rFonts w:ascii="Arial" w:hAnsi="Arial" w:cs="Arial"/>
                <w:color w:val="000000"/>
                <w:sz w:val="18"/>
                <w:szCs w:val="18"/>
              </w:rPr>
            </w:pPr>
            <w:r>
              <w:rPr>
                <w:rFonts w:ascii="Arial" w:hAnsi="Arial" w:cs="Arial"/>
                <w:color w:val="000000"/>
                <w:sz w:val="18"/>
                <w:szCs w:val="18"/>
              </w:rPr>
              <w:t>214093</w:t>
            </w:r>
          </w:p>
        </w:tc>
        <w:tc>
          <w:tcPr>
            <w:tcW w:w="729" w:type="pct"/>
            <w:vAlign w:val="bottom"/>
          </w:tcPr>
          <w:p w14:paraId="2CF0910F" w14:textId="77777777" w:rsidR="00814CC1" w:rsidRDefault="00814CC1">
            <w:pPr>
              <w:jc w:val="right"/>
              <w:rPr>
                <w:rFonts w:ascii="Arial" w:hAnsi="Arial" w:cs="Arial"/>
                <w:color w:val="000000"/>
                <w:sz w:val="18"/>
                <w:szCs w:val="18"/>
              </w:rPr>
            </w:pPr>
            <w:r>
              <w:rPr>
                <w:rFonts w:ascii="Arial" w:hAnsi="Arial" w:cs="Arial"/>
                <w:color w:val="000000"/>
                <w:sz w:val="18"/>
                <w:szCs w:val="18"/>
              </w:rPr>
              <w:t>207740</w:t>
            </w:r>
          </w:p>
        </w:tc>
        <w:tc>
          <w:tcPr>
            <w:tcW w:w="729" w:type="pct"/>
            <w:vAlign w:val="bottom"/>
          </w:tcPr>
          <w:p w14:paraId="23F9BA69" w14:textId="77777777" w:rsidR="00814CC1" w:rsidRDefault="00814CC1">
            <w:pPr>
              <w:jc w:val="right"/>
              <w:rPr>
                <w:rFonts w:ascii="Arial" w:hAnsi="Arial" w:cs="Arial"/>
                <w:color w:val="000000"/>
                <w:sz w:val="18"/>
                <w:szCs w:val="18"/>
              </w:rPr>
            </w:pPr>
            <w:r>
              <w:rPr>
                <w:rFonts w:ascii="Arial" w:hAnsi="Arial" w:cs="Arial"/>
                <w:color w:val="000000"/>
                <w:sz w:val="18"/>
                <w:szCs w:val="18"/>
              </w:rPr>
              <w:t>212090</w:t>
            </w:r>
          </w:p>
        </w:tc>
        <w:tc>
          <w:tcPr>
            <w:tcW w:w="729" w:type="pct"/>
            <w:vAlign w:val="bottom"/>
          </w:tcPr>
          <w:p w14:paraId="3E71240D" w14:textId="77777777" w:rsidR="00814CC1" w:rsidRDefault="00814CC1">
            <w:pPr>
              <w:jc w:val="right"/>
              <w:rPr>
                <w:rFonts w:ascii="Arial" w:hAnsi="Arial" w:cs="Arial"/>
                <w:color w:val="000000"/>
                <w:sz w:val="18"/>
                <w:szCs w:val="18"/>
              </w:rPr>
            </w:pPr>
            <w:r>
              <w:rPr>
                <w:rFonts w:ascii="Arial" w:hAnsi="Arial" w:cs="Arial"/>
                <w:color w:val="000000"/>
                <w:sz w:val="18"/>
                <w:szCs w:val="18"/>
              </w:rPr>
              <w:t>226385</w:t>
            </w:r>
          </w:p>
        </w:tc>
        <w:tc>
          <w:tcPr>
            <w:tcW w:w="729" w:type="pct"/>
            <w:vAlign w:val="bottom"/>
          </w:tcPr>
          <w:p w14:paraId="1580D703" w14:textId="77777777" w:rsidR="00814CC1" w:rsidRDefault="00814CC1">
            <w:pPr>
              <w:jc w:val="right"/>
              <w:rPr>
                <w:rFonts w:ascii="Arial" w:hAnsi="Arial" w:cs="Arial"/>
                <w:color w:val="000000"/>
                <w:sz w:val="18"/>
                <w:szCs w:val="18"/>
              </w:rPr>
            </w:pPr>
            <w:r>
              <w:rPr>
                <w:rFonts w:ascii="Arial" w:hAnsi="Arial" w:cs="Arial"/>
                <w:color w:val="000000"/>
                <w:sz w:val="18"/>
                <w:szCs w:val="18"/>
              </w:rPr>
              <w:t>225517</w:t>
            </w:r>
          </w:p>
        </w:tc>
      </w:tr>
      <w:tr w:rsidR="00814CC1" w:rsidRPr="00FC3D63" w14:paraId="2BD53574" w14:textId="77777777" w:rsidTr="0062182E">
        <w:trPr>
          <w:jc w:val="center"/>
        </w:trPr>
        <w:tc>
          <w:tcPr>
            <w:tcW w:w="1355" w:type="pct"/>
            <w:vAlign w:val="bottom"/>
          </w:tcPr>
          <w:p w14:paraId="4D2C00F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2C2CF79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424289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A36DC1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5A5212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AF6097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8085481" w14:textId="77777777" w:rsidTr="0062182E">
        <w:trPr>
          <w:jc w:val="center"/>
        </w:trPr>
        <w:tc>
          <w:tcPr>
            <w:tcW w:w="1355" w:type="pct"/>
            <w:tcBorders>
              <w:bottom w:val="single" w:sz="4" w:space="0" w:color="auto"/>
            </w:tcBorders>
            <w:vAlign w:val="bottom"/>
          </w:tcPr>
          <w:p w14:paraId="2D70713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4DB42F2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14820C1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C1794A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0FAF3FB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12AF51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3521F01" w14:textId="77777777" w:rsidTr="0062182E">
        <w:trPr>
          <w:jc w:val="center"/>
        </w:trPr>
        <w:tc>
          <w:tcPr>
            <w:tcW w:w="1355" w:type="pct"/>
            <w:tcBorders>
              <w:bottom w:val="single" w:sz="4" w:space="0" w:color="auto"/>
            </w:tcBorders>
            <w:vAlign w:val="bottom"/>
          </w:tcPr>
          <w:p w14:paraId="729ED61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52873818"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tcBorders>
              <w:bottom w:val="single" w:sz="4" w:space="0" w:color="auto"/>
            </w:tcBorders>
            <w:vAlign w:val="bottom"/>
          </w:tcPr>
          <w:p w14:paraId="287FDC8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tcBorders>
              <w:bottom w:val="single" w:sz="4" w:space="0" w:color="auto"/>
            </w:tcBorders>
            <w:vAlign w:val="bottom"/>
          </w:tcPr>
          <w:p w14:paraId="4C3C8295"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tcBorders>
              <w:bottom w:val="single" w:sz="4" w:space="0" w:color="auto"/>
            </w:tcBorders>
            <w:vAlign w:val="bottom"/>
          </w:tcPr>
          <w:p w14:paraId="486A6FE9"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tcBorders>
              <w:bottom w:val="single" w:sz="4" w:space="0" w:color="auto"/>
            </w:tcBorders>
            <w:vAlign w:val="bottom"/>
          </w:tcPr>
          <w:p w14:paraId="3654190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bl>
    <w:p w14:paraId="107C38F1" w14:textId="77777777" w:rsidR="00BC6266" w:rsidRPr="00FC3D63" w:rsidRDefault="00BC6266" w:rsidP="00BC6266">
      <w:pPr>
        <w:spacing w:before="20" w:after="20"/>
        <w:rPr>
          <w:rFonts w:ascii="Arial" w:hAnsi="Arial" w:cs="Arial"/>
          <w:sz w:val="18"/>
          <w:szCs w:val="18"/>
          <w:lang w:val="en-GB"/>
        </w:rPr>
      </w:pPr>
    </w:p>
    <w:p w14:paraId="08A12549" w14:textId="77777777" w:rsidR="00BC6266" w:rsidRPr="00FC3D63" w:rsidRDefault="00BC6266" w:rsidP="00BC6266">
      <w:pPr>
        <w:spacing w:before="20" w:after="20"/>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BC6266" w:rsidRPr="00FC3D63" w14:paraId="4D203FD6" w14:textId="77777777" w:rsidTr="00BC6266">
        <w:trPr>
          <w:cantSplit/>
          <w:jc w:val="center"/>
        </w:trPr>
        <w:tc>
          <w:tcPr>
            <w:tcW w:w="5000" w:type="pct"/>
            <w:gridSpan w:val="6"/>
            <w:vAlign w:val="center"/>
          </w:tcPr>
          <w:p w14:paraId="292009AF" w14:textId="77777777" w:rsidR="00BC6266" w:rsidRPr="00FC3D63" w:rsidRDefault="005B4F78" w:rsidP="00BC6266">
            <w:pPr>
              <w:jc w:val="center"/>
              <w:rPr>
                <w:rFonts w:ascii="Arial" w:hAnsi="Arial" w:cs="Arial"/>
                <w:b/>
                <w:bCs/>
                <w:sz w:val="18"/>
                <w:szCs w:val="18"/>
                <w:lang w:val="en-GB"/>
              </w:rPr>
            </w:pPr>
            <w:r>
              <w:rPr>
                <w:rFonts w:ascii="Arial" w:hAnsi="Arial" w:cs="Arial"/>
                <w:b/>
                <w:bCs/>
                <w:sz w:val="18"/>
                <w:szCs w:val="18"/>
                <w:lang w:val="en-GB"/>
              </w:rPr>
              <w:t>p. 47</w:t>
            </w:r>
            <w:r w:rsidR="00BC6266" w:rsidRPr="00FC3D63">
              <w:rPr>
                <w:rFonts w:ascii="Arial" w:hAnsi="Arial" w:cs="Arial"/>
                <w:b/>
                <w:bCs/>
                <w:sz w:val="18"/>
                <w:szCs w:val="18"/>
                <w:lang w:val="en-GB"/>
              </w:rPr>
              <w:t>– Table 1.2.1 – Offenders – Criminal offences: Major Traffic offences</w:t>
            </w:r>
          </w:p>
        </w:tc>
      </w:tr>
      <w:tr w:rsidR="00BC6266" w:rsidRPr="00FC3D63" w14:paraId="2BCA9553" w14:textId="77777777" w:rsidTr="00BC6266">
        <w:trPr>
          <w:cantSplit/>
          <w:jc w:val="center"/>
        </w:trPr>
        <w:tc>
          <w:tcPr>
            <w:tcW w:w="1355" w:type="pct"/>
            <w:vAlign w:val="bottom"/>
          </w:tcPr>
          <w:p w14:paraId="693DD699" w14:textId="77777777" w:rsidR="00BC6266" w:rsidRPr="00FC3D63" w:rsidRDefault="00BC6266" w:rsidP="00BC6266">
            <w:pPr>
              <w:rPr>
                <w:rFonts w:ascii="Arial" w:hAnsi="Arial" w:cs="Arial"/>
                <w:sz w:val="18"/>
                <w:szCs w:val="18"/>
                <w:lang w:val="en-GB"/>
              </w:rPr>
            </w:pPr>
          </w:p>
        </w:tc>
        <w:tc>
          <w:tcPr>
            <w:tcW w:w="729" w:type="pct"/>
          </w:tcPr>
          <w:p w14:paraId="045E8DF8"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2007</w:t>
            </w:r>
          </w:p>
        </w:tc>
        <w:tc>
          <w:tcPr>
            <w:tcW w:w="729" w:type="pct"/>
          </w:tcPr>
          <w:p w14:paraId="3A79032A"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2008</w:t>
            </w:r>
          </w:p>
        </w:tc>
        <w:tc>
          <w:tcPr>
            <w:tcW w:w="729" w:type="pct"/>
          </w:tcPr>
          <w:p w14:paraId="4F7B3235"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2009</w:t>
            </w:r>
          </w:p>
        </w:tc>
        <w:tc>
          <w:tcPr>
            <w:tcW w:w="729" w:type="pct"/>
          </w:tcPr>
          <w:p w14:paraId="4441EDD3"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2010</w:t>
            </w:r>
          </w:p>
        </w:tc>
        <w:tc>
          <w:tcPr>
            <w:tcW w:w="729" w:type="pct"/>
          </w:tcPr>
          <w:p w14:paraId="304D97F0"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2011</w:t>
            </w:r>
          </w:p>
        </w:tc>
      </w:tr>
      <w:tr w:rsidR="00FF19AC" w:rsidRPr="00FC3D63" w14:paraId="4798C748" w14:textId="77777777" w:rsidTr="00BC6266">
        <w:trPr>
          <w:cantSplit/>
          <w:jc w:val="center"/>
        </w:trPr>
        <w:tc>
          <w:tcPr>
            <w:tcW w:w="1355" w:type="pct"/>
            <w:vAlign w:val="bottom"/>
          </w:tcPr>
          <w:p w14:paraId="15CF6167" w14:textId="77777777" w:rsidR="00FF19AC" w:rsidRPr="00FC3D63" w:rsidRDefault="00FF19AC" w:rsidP="00BC6266">
            <w:pPr>
              <w:keepNext/>
              <w:jc w:val="center"/>
              <w:outlineLvl w:val="0"/>
              <w:rPr>
                <w:rFonts w:ascii="Arial" w:hAnsi="Arial" w:cs="Arial"/>
                <w:b/>
                <w:sz w:val="18"/>
                <w:szCs w:val="18"/>
                <w:lang w:val="en-GB"/>
              </w:rPr>
            </w:pPr>
          </w:p>
        </w:tc>
        <w:tc>
          <w:tcPr>
            <w:tcW w:w="729" w:type="pct"/>
            <w:vAlign w:val="bottom"/>
          </w:tcPr>
          <w:p w14:paraId="4FD87480"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T12TT07</w:t>
            </w:r>
          </w:p>
        </w:tc>
        <w:tc>
          <w:tcPr>
            <w:tcW w:w="729" w:type="pct"/>
            <w:vAlign w:val="bottom"/>
          </w:tcPr>
          <w:p w14:paraId="3DFA224D"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T12TT08</w:t>
            </w:r>
          </w:p>
        </w:tc>
        <w:tc>
          <w:tcPr>
            <w:tcW w:w="729" w:type="pct"/>
            <w:vAlign w:val="bottom"/>
          </w:tcPr>
          <w:p w14:paraId="4002A89B"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T12TT09</w:t>
            </w:r>
          </w:p>
        </w:tc>
        <w:tc>
          <w:tcPr>
            <w:tcW w:w="729" w:type="pct"/>
            <w:vAlign w:val="bottom"/>
          </w:tcPr>
          <w:p w14:paraId="410B2AD5"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T12TT10</w:t>
            </w:r>
          </w:p>
        </w:tc>
        <w:tc>
          <w:tcPr>
            <w:tcW w:w="729" w:type="pct"/>
            <w:vAlign w:val="bottom"/>
          </w:tcPr>
          <w:p w14:paraId="64771620"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T12TT11</w:t>
            </w:r>
          </w:p>
        </w:tc>
      </w:tr>
      <w:tr w:rsidR="00814CC1" w:rsidRPr="00FC3D63" w14:paraId="3A8B3AB5" w14:textId="77777777" w:rsidTr="0062182E">
        <w:trPr>
          <w:jc w:val="center"/>
        </w:trPr>
        <w:tc>
          <w:tcPr>
            <w:tcW w:w="1355" w:type="pct"/>
            <w:vAlign w:val="bottom"/>
          </w:tcPr>
          <w:p w14:paraId="4B21E01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6D9E780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37025D8" w14:textId="77777777" w:rsidR="00814CC1" w:rsidRDefault="00814CC1">
            <w:pPr>
              <w:jc w:val="right"/>
              <w:rPr>
                <w:rFonts w:ascii="Arial" w:hAnsi="Arial" w:cs="Arial"/>
                <w:color w:val="000000"/>
                <w:sz w:val="18"/>
                <w:szCs w:val="18"/>
              </w:rPr>
            </w:pPr>
            <w:r>
              <w:rPr>
                <w:rFonts w:ascii="Arial" w:hAnsi="Arial" w:cs="Arial"/>
                <w:color w:val="000000"/>
                <w:sz w:val="18"/>
                <w:szCs w:val="18"/>
              </w:rPr>
              <w:t>444</w:t>
            </w:r>
          </w:p>
        </w:tc>
        <w:tc>
          <w:tcPr>
            <w:tcW w:w="729" w:type="pct"/>
            <w:vAlign w:val="bottom"/>
          </w:tcPr>
          <w:p w14:paraId="3068C662" w14:textId="77777777" w:rsidR="00814CC1" w:rsidRDefault="00814CC1">
            <w:pPr>
              <w:jc w:val="right"/>
              <w:rPr>
                <w:rFonts w:ascii="Arial" w:hAnsi="Arial" w:cs="Arial"/>
                <w:color w:val="000000"/>
                <w:sz w:val="18"/>
                <w:szCs w:val="18"/>
              </w:rPr>
            </w:pPr>
            <w:r>
              <w:rPr>
                <w:rFonts w:ascii="Arial" w:hAnsi="Arial" w:cs="Arial"/>
                <w:color w:val="000000"/>
                <w:sz w:val="18"/>
                <w:szCs w:val="18"/>
              </w:rPr>
              <w:t>527</w:t>
            </w:r>
          </w:p>
        </w:tc>
        <w:tc>
          <w:tcPr>
            <w:tcW w:w="729" w:type="pct"/>
            <w:vAlign w:val="bottom"/>
          </w:tcPr>
          <w:p w14:paraId="3E8F5B45" w14:textId="77777777" w:rsidR="00814CC1" w:rsidRDefault="00814CC1">
            <w:pPr>
              <w:jc w:val="right"/>
              <w:rPr>
                <w:rFonts w:ascii="Arial" w:hAnsi="Arial" w:cs="Arial"/>
                <w:color w:val="000000"/>
                <w:sz w:val="18"/>
                <w:szCs w:val="18"/>
              </w:rPr>
            </w:pPr>
            <w:r>
              <w:rPr>
                <w:rFonts w:ascii="Arial" w:hAnsi="Arial" w:cs="Arial"/>
                <w:color w:val="000000"/>
                <w:sz w:val="18"/>
                <w:szCs w:val="18"/>
              </w:rPr>
              <w:t>970</w:t>
            </w:r>
          </w:p>
        </w:tc>
        <w:tc>
          <w:tcPr>
            <w:tcW w:w="729" w:type="pct"/>
            <w:vAlign w:val="bottom"/>
          </w:tcPr>
          <w:p w14:paraId="1CAD2C5A" w14:textId="77777777" w:rsidR="00814CC1" w:rsidRDefault="00814CC1">
            <w:pPr>
              <w:jc w:val="right"/>
              <w:rPr>
                <w:rFonts w:ascii="Arial" w:hAnsi="Arial" w:cs="Arial"/>
                <w:color w:val="000000"/>
                <w:sz w:val="18"/>
                <w:szCs w:val="18"/>
              </w:rPr>
            </w:pPr>
            <w:r>
              <w:rPr>
                <w:rFonts w:ascii="Arial" w:hAnsi="Arial" w:cs="Arial"/>
                <w:color w:val="000000"/>
                <w:sz w:val="18"/>
                <w:szCs w:val="18"/>
              </w:rPr>
              <w:t>1928</w:t>
            </w:r>
          </w:p>
        </w:tc>
      </w:tr>
      <w:tr w:rsidR="00814CC1" w:rsidRPr="00FC3D63" w14:paraId="24760C81" w14:textId="77777777" w:rsidTr="0062182E">
        <w:trPr>
          <w:jc w:val="center"/>
        </w:trPr>
        <w:tc>
          <w:tcPr>
            <w:tcW w:w="1355" w:type="pct"/>
            <w:vAlign w:val="bottom"/>
          </w:tcPr>
          <w:p w14:paraId="0A580C9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6EE6F635"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D803FC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C1C485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4109D5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C708A4A"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721E0D2A" w14:textId="77777777" w:rsidTr="0062182E">
        <w:trPr>
          <w:jc w:val="center"/>
        </w:trPr>
        <w:tc>
          <w:tcPr>
            <w:tcW w:w="1355" w:type="pct"/>
            <w:vAlign w:val="bottom"/>
          </w:tcPr>
          <w:p w14:paraId="5FCA7F9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768E8033" w14:textId="77777777" w:rsidR="00814CC1" w:rsidRDefault="00814CC1">
            <w:pPr>
              <w:jc w:val="right"/>
              <w:rPr>
                <w:rFonts w:ascii="Arial" w:hAnsi="Arial" w:cs="Arial"/>
                <w:color w:val="000000"/>
                <w:sz w:val="18"/>
                <w:szCs w:val="18"/>
              </w:rPr>
            </w:pPr>
            <w:r>
              <w:rPr>
                <w:rFonts w:ascii="Arial" w:hAnsi="Arial" w:cs="Arial"/>
                <w:color w:val="000000"/>
                <w:sz w:val="18"/>
                <w:szCs w:val="18"/>
              </w:rPr>
              <w:t>37340</w:t>
            </w:r>
          </w:p>
        </w:tc>
        <w:tc>
          <w:tcPr>
            <w:tcW w:w="729" w:type="pct"/>
            <w:vAlign w:val="bottom"/>
          </w:tcPr>
          <w:p w14:paraId="53D92062" w14:textId="77777777" w:rsidR="00814CC1" w:rsidRDefault="00814CC1">
            <w:pPr>
              <w:jc w:val="right"/>
              <w:rPr>
                <w:rFonts w:ascii="Arial" w:hAnsi="Arial" w:cs="Arial"/>
                <w:color w:val="000000"/>
                <w:sz w:val="18"/>
                <w:szCs w:val="18"/>
              </w:rPr>
            </w:pPr>
            <w:r>
              <w:rPr>
                <w:rFonts w:ascii="Arial" w:hAnsi="Arial" w:cs="Arial"/>
                <w:color w:val="000000"/>
                <w:sz w:val="18"/>
                <w:szCs w:val="18"/>
              </w:rPr>
              <w:t>36292</w:t>
            </w:r>
          </w:p>
        </w:tc>
        <w:tc>
          <w:tcPr>
            <w:tcW w:w="729" w:type="pct"/>
            <w:vAlign w:val="bottom"/>
          </w:tcPr>
          <w:p w14:paraId="4BBC332E" w14:textId="77777777" w:rsidR="00814CC1" w:rsidRDefault="00814CC1">
            <w:pPr>
              <w:jc w:val="right"/>
              <w:rPr>
                <w:rFonts w:ascii="Arial" w:hAnsi="Arial" w:cs="Arial"/>
                <w:color w:val="000000"/>
                <w:sz w:val="18"/>
                <w:szCs w:val="18"/>
              </w:rPr>
            </w:pPr>
            <w:r>
              <w:rPr>
                <w:rFonts w:ascii="Arial" w:hAnsi="Arial" w:cs="Arial"/>
                <w:color w:val="000000"/>
                <w:sz w:val="18"/>
                <w:szCs w:val="18"/>
              </w:rPr>
              <w:t>35879</w:t>
            </w:r>
          </w:p>
        </w:tc>
        <w:tc>
          <w:tcPr>
            <w:tcW w:w="729" w:type="pct"/>
            <w:vAlign w:val="bottom"/>
          </w:tcPr>
          <w:p w14:paraId="0E0454EA" w14:textId="77777777" w:rsidR="00814CC1" w:rsidRDefault="00814CC1">
            <w:pPr>
              <w:jc w:val="right"/>
              <w:rPr>
                <w:rFonts w:ascii="Arial" w:hAnsi="Arial" w:cs="Arial"/>
                <w:color w:val="000000"/>
                <w:sz w:val="18"/>
                <w:szCs w:val="18"/>
              </w:rPr>
            </w:pPr>
            <w:r>
              <w:rPr>
                <w:rFonts w:ascii="Arial" w:hAnsi="Arial" w:cs="Arial"/>
                <w:color w:val="000000"/>
                <w:sz w:val="18"/>
                <w:szCs w:val="18"/>
              </w:rPr>
              <w:t>37167</w:t>
            </w:r>
          </w:p>
        </w:tc>
        <w:tc>
          <w:tcPr>
            <w:tcW w:w="729" w:type="pct"/>
            <w:vAlign w:val="bottom"/>
          </w:tcPr>
          <w:p w14:paraId="573A4962" w14:textId="77777777" w:rsidR="00814CC1" w:rsidRDefault="00814CC1">
            <w:pPr>
              <w:jc w:val="right"/>
              <w:rPr>
                <w:rFonts w:ascii="Arial" w:hAnsi="Arial" w:cs="Arial"/>
                <w:color w:val="000000"/>
                <w:sz w:val="18"/>
                <w:szCs w:val="18"/>
              </w:rPr>
            </w:pPr>
            <w:r>
              <w:rPr>
                <w:rFonts w:ascii="Arial" w:hAnsi="Arial" w:cs="Arial"/>
                <w:color w:val="000000"/>
                <w:sz w:val="18"/>
                <w:szCs w:val="18"/>
              </w:rPr>
              <w:t>38606</w:t>
            </w:r>
          </w:p>
        </w:tc>
      </w:tr>
      <w:tr w:rsidR="00814CC1" w:rsidRPr="00FC3D63" w14:paraId="1ABDC2A2" w14:textId="77777777" w:rsidTr="0062182E">
        <w:trPr>
          <w:jc w:val="center"/>
        </w:trPr>
        <w:tc>
          <w:tcPr>
            <w:tcW w:w="1355" w:type="pct"/>
            <w:vAlign w:val="bottom"/>
          </w:tcPr>
          <w:p w14:paraId="05EBF8E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48B94888"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720583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EE5AC91"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C1A2E69"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373562D"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61A3225B" w14:textId="77777777" w:rsidTr="0062182E">
        <w:trPr>
          <w:jc w:val="center"/>
        </w:trPr>
        <w:tc>
          <w:tcPr>
            <w:tcW w:w="1355" w:type="pct"/>
            <w:vAlign w:val="bottom"/>
          </w:tcPr>
          <w:p w14:paraId="7CE082D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4C09331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7FA259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281E89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CC448D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12C0AB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144CEB4C" w14:textId="77777777" w:rsidTr="0062182E">
        <w:trPr>
          <w:jc w:val="center"/>
        </w:trPr>
        <w:tc>
          <w:tcPr>
            <w:tcW w:w="1355" w:type="pct"/>
            <w:vAlign w:val="bottom"/>
          </w:tcPr>
          <w:p w14:paraId="4A69F92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5E87AC2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5E31D7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4EF4AC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B13C21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00A402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41ECC85" w14:textId="77777777" w:rsidTr="0062182E">
        <w:trPr>
          <w:jc w:val="center"/>
        </w:trPr>
        <w:tc>
          <w:tcPr>
            <w:tcW w:w="1355" w:type="pct"/>
            <w:vAlign w:val="bottom"/>
          </w:tcPr>
          <w:p w14:paraId="65EB7A2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15B934AF" w14:textId="77777777" w:rsidR="00814CC1" w:rsidRDefault="00814CC1">
            <w:pPr>
              <w:jc w:val="right"/>
              <w:rPr>
                <w:rFonts w:ascii="Arial" w:hAnsi="Arial" w:cs="Arial"/>
                <w:color w:val="000000"/>
                <w:sz w:val="18"/>
                <w:szCs w:val="18"/>
              </w:rPr>
            </w:pPr>
            <w:r>
              <w:rPr>
                <w:rFonts w:ascii="Arial" w:hAnsi="Arial" w:cs="Arial"/>
                <w:color w:val="000000"/>
                <w:sz w:val="18"/>
                <w:szCs w:val="18"/>
              </w:rPr>
              <w:t>14304</w:t>
            </w:r>
          </w:p>
        </w:tc>
        <w:tc>
          <w:tcPr>
            <w:tcW w:w="729" w:type="pct"/>
            <w:vAlign w:val="bottom"/>
          </w:tcPr>
          <w:p w14:paraId="7D26D83D" w14:textId="77777777" w:rsidR="00814CC1" w:rsidRDefault="00814CC1">
            <w:pPr>
              <w:jc w:val="right"/>
              <w:rPr>
                <w:rFonts w:ascii="Arial" w:hAnsi="Arial" w:cs="Arial"/>
                <w:color w:val="000000"/>
                <w:sz w:val="18"/>
                <w:szCs w:val="18"/>
              </w:rPr>
            </w:pPr>
            <w:r>
              <w:rPr>
                <w:rFonts w:ascii="Arial" w:hAnsi="Arial" w:cs="Arial"/>
                <w:color w:val="000000"/>
                <w:sz w:val="18"/>
                <w:szCs w:val="18"/>
              </w:rPr>
              <w:t>15091</w:t>
            </w:r>
          </w:p>
        </w:tc>
        <w:tc>
          <w:tcPr>
            <w:tcW w:w="729" w:type="pct"/>
            <w:vAlign w:val="bottom"/>
          </w:tcPr>
          <w:p w14:paraId="5642A4FA" w14:textId="77777777" w:rsidR="00814CC1" w:rsidRDefault="00814CC1">
            <w:pPr>
              <w:jc w:val="right"/>
              <w:rPr>
                <w:rFonts w:ascii="Arial" w:hAnsi="Arial" w:cs="Arial"/>
                <w:color w:val="000000"/>
                <w:sz w:val="18"/>
                <w:szCs w:val="18"/>
              </w:rPr>
            </w:pPr>
            <w:r>
              <w:rPr>
                <w:rFonts w:ascii="Arial" w:hAnsi="Arial" w:cs="Arial"/>
                <w:color w:val="000000"/>
                <w:sz w:val="18"/>
                <w:szCs w:val="18"/>
              </w:rPr>
              <w:t>15011</w:t>
            </w:r>
          </w:p>
        </w:tc>
        <w:tc>
          <w:tcPr>
            <w:tcW w:w="729" w:type="pct"/>
            <w:vAlign w:val="bottom"/>
          </w:tcPr>
          <w:p w14:paraId="55BFFEBC" w14:textId="77777777" w:rsidR="00814CC1" w:rsidRDefault="00814CC1">
            <w:pPr>
              <w:jc w:val="right"/>
              <w:rPr>
                <w:rFonts w:ascii="Arial" w:hAnsi="Arial" w:cs="Arial"/>
                <w:color w:val="000000"/>
                <w:sz w:val="18"/>
                <w:szCs w:val="18"/>
              </w:rPr>
            </w:pPr>
            <w:r>
              <w:rPr>
                <w:rFonts w:ascii="Arial" w:hAnsi="Arial" w:cs="Arial"/>
                <w:color w:val="000000"/>
                <w:sz w:val="18"/>
                <w:szCs w:val="18"/>
              </w:rPr>
              <w:t>12697</w:t>
            </w:r>
          </w:p>
        </w:tc>
        <w:tc>
          <w:tcPr>
            <w:tcW w:w="729" w:type="pct"/>
            <w:vAlign w:val="bottom"/>
          </w:tcPr>
          <w:p w14:paraId="419C4C10" w14:textId="77777777" w:rsidR="00814CC1" w:rsidRDefault="00814CC1">
            <w:pPr>
              <w:jc w:val="right"/>
              <w:rPr>
                <w:rFonts w:ascii="Arial" w:hAnsi="Arial" w:cs="Arial"/>
                <w:color w:val="000000"/>
                <w:sz w:val="18"/>
                <w:szCs w:val="18"/>
              </w:rPr>
            </w:pPr>
            <w:r>
              <w:rPr>
                <w:rFonts w:ascii="Arial" w:hAnsi="Arial" w:cs="Arial"/>
                <w:color w:val="000000"/>
                <w:sz w:val="18"/>
                <w:szCs w:val="18"/>
              </w:rPr>
              <w:t>12363</w:t>
            </w:r>
          </w:p>
        </w:tc>
      </w:tr>
      <w:tr w:rsidR="00814CC1" w:rsidRPr="00FC3D63" w14:paraId="1CA8B288" w14:textId="77777777" w:rsidTr="0062182E">
        <w:trPr>
          <w:jc w:val="center"/>
        </w:trPr>
        <w:tc>
          <w:tcPr>
            <w:tcW w:w="1355" w:type="pct"/>
            <w:vAlign w:val="bottom"/>
          </w:tcPr>
          <w:p w14:paraId="4C98C17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1B42C015" w14:textId="77777777" w:rsidR="00814CC1" w:rsidRDefault="00814CC1">
            <w:pPr>
              <w:jc w:val="right"/>
              <w:rPr>
                <w:rFonts w:ascii="Arial" w:hAnsi="Arial" w:cs="Arial"/>
                <w:color w:val="000000"/>
                <w:sz w:val="18"/>
                <w:szCs w:val="18"/>
              </w:rPr>
            </w:pPr>
            <w:r>
              <w:rPr>
                <w:rFonts w:ascii="Arial" w:hAnsi="Arial" w:cs="Arial"/>
                <w:color w:val="000000"/>
                <w:sz w:val="18"/>
                <w:szCs w:val="18"/>
              </w:rPr>
              <w:t>2524</w:t>
            </w:r>
          </w:p>
        </w:tc>
        <w:tc>
          <w:tcPr>
            <w:tcW w:w="729" w:type="pct"/>
            <w:vAlign w:val="bottom"/>
          </w:tcPr>
          <w:p w14:paraId="6ACFB4E7" w14:textId="77777777" w:rsidR="00814CC1" w:rsidRDefault="00814CC1">
            <w:pPr>
              <w:jc w:val="right"/>
              <w:rPr>
                <w:rFonts w:ascii="Arial" w:hAnsi="Arial" w:cs="Arial"/>
                <w:color w:val="000000"/>
                <w:sz w:val="18"/>
                <w:szCs w:val="18"/>
              </w:rPr>
            </w:pPr>
            <w:r>
              <w:rPr>
                <w:rFonts w:ascii="Arial" w:hAnsi="Arial" w:cs="Arial"/>
                <w:color w:val="000000"/>
                <w:sz w:val="18"/>
                <w:szCs w:val="18"/>
              </w:rPr>
              <w:t>2341</w:t>
            </w:r>
          </w:p>
        </w:tc>
        <w:tc>
          <w:tcPr>
            <w:tcW w:w="729" w:type="pct"/>
            <w:vAlign w:val="bottom"/>
          </w:tcPr>
          <w:p w14:paraId="3D5BE280" w14:textId="77777777" w:rsidR="00814CC1" w:rsidRDefault="00814CC1">
            <w:pPr>
              <w:jc w:val="right"/>
              <w:rPr>
                <w:rFonts w:ascii="Arial" w:hAnsi="Arial" w:cs="Arial"/>
                <w:color w:val="000000"/>
                <w:sz w:val="18"/>
                <w:szCs w:val="18"/>
              </w:rPr>
            </w:pPr>
            <w:r>
              <w:rPr>
                <w:rFonts w:ascii="Arial" w:hAnsi="Arial" w:cs="Arial"/>
                <w:color w:val="000000"/>
                <w:sz w:val="18"/>
                <w:szCs w:val="18"/>
              </w:rPr>
              <w:t>2170</w:t>
            </w:r>
          </w:p>
        </w:tc>
        <w:tc>
          <w:tcPr>
            <w:tcW w:w="729" w:type="pct"/>
            <w:vAlign w:val="bottom"/>
          </w:tcPr>
          <w:p w14:paraId="090D2796" w14:textId="77777777" w:rsidR="00814CC1" w:rsidRDefault="00814CC1">
            <w:pPr>
              <w:jc w:val="right"/>
              <w:rPr>
                <w:rFonts w:ascii="Arial" w:hAnsi="Arial" w:cs="Arial"/>
                <w:color w:val="000000"/>
                <w:sz w:val="18"/>
                <w:szCs w:val="18"/>
              </w:rPr>
            </w:pPr>
            <w:r>
              <w:rPr>
                <w:rFonts w:ascii="Arial" w:hAnsi="Arial" w:cs="Arial"/>
                <w:color w:val="000000"/>
                <w:sz w:val="18"/>
                <w:szCs w:val="18"/>
              </w:rPr>
              <w:t>1792</w:t>
            </w:r>
          </w:p>
        </w:tc>
        <w:tc>
          <w:tcPr>
            <w:tcW w:w="729" w:type="pct"/>
            <w:vAlign w:val="bottom"/>
          </w:tcPr>
          <w:p w14:paraId="58B46C39" w14:textId="77777777" w:rsidR="00814CC1" w:rsidRDefault="00814CC1">
            <w:pPr>
              <w:jc w:val="right"/>
              <w:rPr>
                <w:rFonts w:ascii="Arial" w:hAnsi="Arial" w:cs="Arial"/>
                <w:color w:val="000000"/>
                <w:sz w:val="18"/>
                <w:szCs w:val="18"/>
              </w:rPr>
            </w:pPr>
            <w:r>
              <w:rPr>
                <w:rFonts w:ascii="Arial" w:hAnsi="Arial" w:cs="Arial"/>
                <w:color w:val="000000"/>
                <w:sz w:val="18"/>
                <w:szCs w:val="18"/>
              </w:rPr>
              <w:t>1740</w:t>
            </w:r>
          </w:p>
        </w:tc>
      </w:tr>
      <w:tr w:rsidR="00814CC1" w:rsidRPr="00FC3D63" w14:paraId="4E02AA6F" w14:textId="77777777" w:rsidTr="0062182E">
        <w:trPr>
          <w:jc w:val="center"/>
        </w:trPr>
        <w:tc>
          <w:tcPr>
            <w:tcW w:w="1355" w:type="pct"/>
            <w:vAlign w:val="bottom"/>
          </w:tcPr>
          <w:p w14:paraId="0ED5CD7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3B393C8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DD4EF0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CE19D8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666202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6EC9AF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00056C4" w14:textId="77777777" w:rsidTr="0062182E">
        <w:trPr>
          <w:jc w:val="center"/>
        </w:trPr>
        <w:tc>
          <w:tcPr>
            <w:tcW w:w="1355" w:type="pct"/>
            <w:vAlign w:val="bottom"/>
          </w:tcPr>
          <w:p w14:paraId="57514BF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64DB8B22" w14:textId="77777777" w:rsidR="00814CC1" w:rsidRDefault="00814CC1">
            <w:pPr>
              <w:jc w:val="right"/>
              <w:rPr>
                <w:rFonts w:ascii="Arial" w:hAnsi="Arial" w:cs="Arial"/>
                <w:color w:val="000000"/>
                <w:sz w:val="18"/>
                <w:szCs w:val="18"/>
              </w:rPr>
            </w:pPr>
            <w:r>
              <w:rPr>
                <w:rFonts w:ascii="Arial" w:hAnsi="Arial" w:cs="Arial"/>
                <w:color w:val="000000"/>
                <w:sz w:val="18"/>
                <w:szCs w:val="18"/>
              </w:rPr>
              <w:t>9003</w:t>
            </w:r>
          </w:p>
        </w:tc>
        <w:tc>
          <w:tcPr>
            <w:tcW w:w="729" w:type="pct"/>
            <w:vAlign w:val="bottom"/>
          </w:tcPr>
          <w:p w14:paraId="557579BB" w14:textId="77777777" w:rsidR="00814CC1" w:rsidRDefault="00814CC1">
            <w:pPr>
              <w:jc w:val="right"/>
              <w:rPr>
                <w:rFonts w:ascii="Arial" w:hAnsi="Arial" w:cs="Arial"/>
                <w:color w:val="000000"/>
                <w:sz w:val="18"/>
                <w:szCs w:val="18"/>
              </w:rPr>
            </w:pPr>
            <w:r>
              <w:rPr>
                <w:rFonts w:ascii="Arial" w:hAnsi="Arial" w:cs="Arial"/>
                <w:color w:val="000000"/>
                <w:sz w:val="18"/>
                <w:szCs w:val="18"/>
              </w:rPr>
              <w:t>9151</w:t>
            </w:r>
          </w:p>
        </w:tc>
        <w:tc>
          <w:tcPr>
            <w:tcW w:w="729" w:type="pct"/>
            <w:vAlign w:val="bottom"/>
          </w:tcPr>
          <w:p w14:paraId="16CBE7BB" w14:textId="77777777" w:rsidR="00814CC1" w:rsidRDefault="00814CC1">
            <w:pPr>
              <w:jc w:val="right"/>
              <w:rPr>
                <w:rFonts w:ascii="Arial" w:hAnsi="Arial" w:cs="Arial"/>
                <w:color w:val="000000"/>
                <w:sz w:val="18"/>
                <w:szCs w:val="18"/>
              </w:rPr>
            </w:pPr>
            <w:r>
              <w:rPr>
                <w:rFonts w:ascii="Arial" w:hAnsi="Arial" w:cs="Arial"/>
                <w:color w:val="000000"/>
                <w:sz w:val="18"/>
                <w:szCs w:val="18"/>
              </w:rPr>
              <w:t>8430</w:t>
            </w:r>
          </w:p>
        </w:tc>
        <w:tc>
          <w:tcPr>
            <w:tcW w:w="729" w:type="pct"/>
            <w:vAlign w:val="bottom"/>
          </w:tcPr>
          <w:p w14:paraId="2785C0E2" w14:textId="77777777" w:rsidR="00814CC1" w:rsidRDefault="00814CC1">
            <w:pPr>
              <w:jc w:val="right"/>
              <w:rPr>
                <w:rFonts w:ascii="Arial" w:hAnsi="Arial" w:cs="Arial"/>
                <w:color w:val="000000"/>
                <w:sz w:val="18"/>
                <w:szCs w:val="18"/>
              </w:rPr>
            </w:pPr>
            <w:r>
              <w:rPr>
                <w:rFonts w:ascii="Arial" w:hAnsi="Arial" w:cs="Arial"/>
                <w:color w:val="000000"/>
                <w:sz w:val="18"/>
                <w:szCs w:val="18"/>
              </w:rPr>
              <w:t>6267</w:t>
            </w:r>
          </w:p>
        </w:tc>
        <w:tc>
          <w:tcPr>
            <w:tcW w:w="729" w:type="pct"/>
            <w:vAlign w:val="bottom"/>
          </w:tcPr>
          <w:p w14:paraId="514570AC" w14:textId="77777777" w:rsidR="00814CC1" w:rsidRDefault="00814CC1">
            <w:pPr>
              <w:jc w:val="right"/>
              <w:rPr>
                <w:rFonts w:ascii="Arial" w:hAnsi="Arial" w:cs="Arial"/>
                <w:color w:val="000000"/>
                <w:sz w:val="18"/>
                <w:szCs w:val="18"/>
              </w:rPr>
            </w:pPr>
            <w:r>
              <w:rPr>
                <w:rFonts w:ascii="Arial" w:hAnsi="Arial" w:cs="Arial"/>
                <w:color w:val="000000"/>
                <w:sz w:val="18"/>
                <w:szCs w:val="18"/>
              </w:rPr>
              <w:t>6143</w:t>
            </w:r>
          </w:p>
        </w:tc>
      </w:tr>
      <w:tr w:rsidR="00814CC1" w:rsidRPr="00FC3D63" w14:paraId="3CCAE27E" w14:textId="77777777" w:rsidTr="0062182E">
        <w:trPr>
          <w:jc w:val="center"/>
        </w:trPr>
        <w:tc>
          <w:tcPr>
            <w:tcW w:w="1355" w:type="pct"/>
            <w:vAlign w:val="bottom"/>
          </w:tcPr>
          <w:p w14:paraId="580D86B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19F577A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8FB96A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6CFA13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667BFE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538BD8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5F5B019" w14:textId="77777777" w:rsidTr="0062182E">
        <w:trPr>
          <w:jc w:val="center"/>
        </w:trPr>
        <w:tc>
          <w:tcPr>
            <w:tcW w:w="1355" w:type="pct"/>
            <w:vAlign w:val="bottom"/>
          </w:tcPr>
          <w:p w14:paraId="4E5FD37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4D3F5D75" w14:textId="77777777" w:rsidR="00814CC1" w:rsidRDefault="00814CC1">
            <w:pPr>
              <w:jc w:val="right"/>
              <w:rPr>
                <w:rFonts w:ascii="Arial" w:hAnsi="Arial" w:cs="Arial"/>
                <w:color w:val="000000"/>
                <w:sz w:val="18"/>
                <w:szCs w:val="18"/>
              </w:rPr>
            </w:pPr>
            <w:r>
              <w:rPr>
                <w:rFonts w:ascii="Arial" w:hAnsi="Arial" w:cs="Arial"/>
                <w:color w:val="000000"/>
                <w:sz w:val="18"/>
                <w:szCs w:val="18"/>
              </w:rPr>
              <w:t>3942</w:t>
            </w:r>
          </w:p>
        </w:tc>
        <w:tc>
          <w:tcPr>
            <w:tcW w:w="729" w:type="pct"/>
            <w:vAlign w:val="bottom"/>
          </w:tcPr>
          <w:p w14:paraId="12F12F5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9B0F9C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56B792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7146F1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CE734E2" w14:textId="77777777" w:rsidTr="0062182E">
        <w:trPr>
          <w:jc w:val="center"/>
        </w:trPr>
        <w:tc>
          <w:tcPr>
            <w:tcW w:w="1355" w:type="pct"/>
            <w:vAlign w:val="bottom"/>
          </w:tcPr>
          <w:p w14:paraId="4D718F8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189B8C07" w14:textId="77777777" w:rsidR="00814CC1" w:rsidRDefault="00814CC1">
            <w:pPr>
              <w:jc w:val="right"/>
              <w:rPr>
                <w:rFonts w:ascii="Arial" w:hAnsi="Arial" w:cs="Arial"/>
                <w:color w:val="000000"/>
                <w:sz w:val="18"/>
                <w:szCs w:val="18"/>
              </w:rPr>
            </w:pPr>
            <w:r>
              <w:rPr>
                <w:rFonts w:ascii="Arial" w:hAnsi="Arial" w:cs="Arial"/>
                <w:color w:val="000000"/>
                <w:sz w:val="18"/>
                <w:szCs w:val="18"/>
              </w:rPr>
              <w:t>64771</w:t>
            </w:r>
          </w:p>
        </w:tc>
        <w:tc>
          <w:tcPr>
            <w:tcW w:w="729" w:type="pct"/>
            <w:vAlign w:val="bottom"/>
          </w:tcPr>
          <w:p w14:paraId="2257B08D" w14:textId="77777777" w:rsidR="00814CC1" w:rsidRDefault="00814CC1">
            <w:pPr>
              <w:jc w:val="right"/>
              <w:rPr>
                <w:rFonts w:ascii="Arial" w:hAnsi="Arial" w:cs="Arial"/>
                <w:color w:val="000000"/>
                <w:sz w:val="18"/>
                <w:szCs w:val="18"/>
              </w:rPr>
            </w:pPr>
            <w:r>
              <w:rPr>
                <w:rFonts w:ascii="Arial" w:hAnsi="Arial" w:cs="Arial"/>
                <w:color w:val="000000"/>
                <w:sz w:val="18"/>
                <w:szCs w:val="18"/>
              </w:rPr>
              <w:t>63270</w:t>
            </w:r>
          </w:p>
        </w:tc>
        <w:tc>
          <w:tcPr>
            <w:tcW w:w="729" w:type="pct"/>
            <w:vAlign w:val="bottom"/>
          </w:tcPr>
          <w:p w14:paraId="191CDA0E" w14:textId="77777777" w:rsidR="00814CC1" w:rsidRDefault="00814CC1">
            <w:pPr>
              <w:jc w:val="right"/>
              <w:rPr>
                <w:rFonts w:ascii="Arial" w:hAnsi="Arial" w:cs="Arial"/>
                <w:color w:val="000000"/>
                <w:sz w:val="18"/>
                <w:szCs w:val="18"/>
              </w:rPr>
            </w:pPr>
            <w:r>
              <w:rPr>
                <w:rFonts w:ascii="Arial" w:hAnsi="Arial" w:cs="Arial"/>
                <w:color w:val="000000"/>
                <w:sz w:val="18"/>
                <w:szCs w:val="18"/>
              </w:rPr>
              <w:t>55515</w:t>
            </w:r>
          </w:p>
        </w:tc>
        <w:tc>
          <w:tcPr>
            <w:tcW w:w="729" w:type="pct"/>
            <w:vAlign w:val="bottom"/>
          </w:tcPr>
          <w:p w14:paraId="02E613D8" w14:textId="77777777" w:rsidR="00814CC1" w:rsidRDefault="00814CC1">
            <w:pPr>
              <w:jc w:val="right"/>
              <w:rPr>
                <w:rFonts w:ascii="Arial" w:hAnsi="Arial" w:cs="Arial"/>
                <w:color w:val="000000"/>
                <w:sz w:val="18"/>
                <w:szCs w:val="18"/>
              </w:rPr>
            </w:pPr>
            <w:r>
              <w:rPr>
                <w:rFonts w:ascii="Arial" w:hAnsi="Arial" w:cs="Arial"/>
                <w:color w:val="000000"/>
                <w:sz w:val="18"/>
                <w:szCs w:val="18"/>
              </w:rPr>
              <w:t>53753</w:t>
            </w:r>
          </w:p>
        </w:tc>
        <w:tc>
          <w:tcPr>
            <w:tcW w:w="729" w:type="pct"/>
            <w:vAlign w:val="bottom"/>
          </w:tcPr>
          <w:p w14:paraId="4F940741" w14:textId="77777777" w:rsidR="00814CC1" w:rsidRDefault="00814CC1">
            <w:pPr>
              <w:jc w:val="right"/>
              <w:rPr>
                <w:rFonts w:ascii="Arial" w:hAnsi="Arial" w:cs="Arial"/>
                <w:color w:val="000000"/>
                <w:sz w:val="18"/>
                <w:szCs w:val="18"/>
              </w:rPr>
            </w:pPr>
            <w:r>
              <w:rPr>
                <w:rFonts w:ascii="Arial" w:hAnsi="Arial" w:cs="Arial"/>
                <w:color w:val="000000"/>
                <w:sz w:val="18"/>
                <w:szCs w:val="18"/>
              </w:rPr>
              <w:t>52925</w:t>
            </w:r>
          </w:p>
        </w:tc>
      </w:tr>
      <w:tr w:rsidR="00814CC1" w:rsidRPr="00FC3D63" w14:paraId="44794ABC" w14:textId="77777777" w:rsidTr="0062182E">
        <w:trPr>
          <w:jc w:val="center"/>
        </w:trPr>
        <w:tc>
          <w:tcPr>
            <w:tcW w:w="1355" w:type="pct"/>
            <w:vAlign w:val="bottom"/>
          </w:tcPr>
          <w:p w14:paraId="4CE4C50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7F66776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900760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1BDA87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3F4AB9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C6832F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578E277" w14:textId="77777777" w:rsidTr="0062182E">
        <w:trPr>
          <w:jc w:val="center"/>
        </w:trPr>
        <w:tc>
          <w:tcPr>
            <w:tcW w:w="1355" w:type="pct"/>
            <w:vAlign w:val="bottom"/>
          </w:tcPr>
          <w:p w14:paraId="7C34EFE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15E54AF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878AC2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870711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CB03A6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FBE601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8494EFD" w14:textId="77777777" w:rsidTr="0062182E">
        <w:trPr>
          <w:jc w:val="center"/>
        </w:trPr>
        <w:tc>
          <w:tcPr>
            <w:tcW w:w="1355" w:type="pct"/>
            <w:vAlign w:val="bottom"/>
          </w:tcPr>
          <w:p w14:paraId="1994CB1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7C4025B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3F3E10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E0DAE6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DE96B5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EC8614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9BCEE83" w14:textId="77777777" w:rsidTr="0062182E">
        <w:trPr>
          <w:jc w:val="center"/>
        </w:trPr>
        <w:tc>
          <w:tcPr>
            <w:tcW w:w="1355" w:type="pct"/>
            <w:vAlign w:val="bottom"/>
          </w:tcPr>
          <w:p w14:paraId="0F682A7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2A31AF95" w14:textId="77777777" w:rsidR="00814CC1" w:rsidRDefault="00814CC1">
            <w:pPr>
              <w:jc w:val="right"/>
              <w:rPr>
                <w:rFonts w:ascii="Arial" w:hAnsi="Arial" w:cs="Arial"/>
                <w:color w:val="000000"/>
                <w:sz w:val="18"/>
                <w:szCs w:val="18"/>
              </w:rPr>
            </w:pPr>
            <w:r>
              <w:rPr>
                <w:rFonts w:ascii="Arial" w:hAnsi="Arial" w:cs="Arial"/>
                <w:color w:val="000000"/>
                <w:sz w:val="18"/>
                <w:szCs w:val="18"/>
              </w:rPr>
              <w:t>180669</w:t>
            </w:r>
          </w:p>
        </w:tc>
        <w:tc>
          <w:tcPr>
            <w:tcW w:w="729" w:type="pct"/>
            <w:vAlign w:val="bottom"/>
          </w:tcPr>
          <w:p w14:paraId="4F29C23E" w14:textId="77777777" w:rsidR="00814CC1" w:rsidRDefault="00814CC1">
            <w:pPr>
              <w:jc w:val="right"/>
              <w:rPr>
                <w:rFonts w:ascii="Arial" w:hAnsi="Arial" w:cs="Arial"/>
                <w:color w:val="000000"/>
                <w:sz w:val="18"/>
                <w:szCs w:val="18"/>
              </w:rPr>
            </w:pPr>
            <w:r>
              <w:rPr>
                <w:rFonts w:ascii="Arial" w:hAnsi="Arial" w:cs="Arial"/>
                <w:color w:val="000000"/>
                <w:sz w:val="18"/>
                <w:szCs w:val="18"/>
              </w:rPr>
              <w:t>158341</w:t>
            </w:r>
          </w:p>
        </w:tc>
        <w:tc>
          <w:tcPr>
            <w:tcW w:w="729" w:type="pct"/>
            <w:vAlign w:val="bottom"/>
          </w:tcPr>
          <w:p w14:paraId="100D9992" w14:textId="77777777" w:rsidR="00814CC1" w:rsidRDefault="00814CC1">
            <w:pPr>
              <w:jc w:val="right"/>
              <w:rPr>
                <w:rFonts w:ascii="Arial" w:hAnsi="Arial" w:cs="Arial"/>
                <w:color w:val="000000"/>
                <w:sz w:val="18"/>
                <w:szCs w:val="18"/>
              </w:rPr>
            </w:pPr>
            <w:r>
              <w:rPr>
                <w:rFonts w:ascii="Arial" w:hAnsi="Arial" w:cs="Arial"/>
                <w:color w:val="000000"/>
                <w:sz w:val="18"/>
                <w:szCs w:val="18"/>
              </w:rPr>
              <w:t>132933</w:t>
            </w:r>
          </w:p>
        </w:tc>
        <w:tc>
          <w:tcPr>
            <w:tcW w:w="729" w:type="pct"/>
            <w:vAlign w:val="bottom"/>
          </w:tcPr>
          <w:p w14:paraId="74C92FBB" w14:textId="77777777" w:rsidR="00814CC1" w:rsidRDefault="00814CC1">
            <w:pPr>
              <w:jc w:val="right"/>
              <w:rPr>
                <w:rFonts w:ascii="Arial" w:hAnsi="Arial" w:cs="Arial"/>
                <w:color w:val="000000"/>
                <w:sz w:val="18"/>
                <w:szCs w:val="18"/>
              </w:rPr>
            </w:pPr>
            <w:r>
              <w:rPr>
                <w:rFonts w:ascii="Arial" w:hAnsi="Arial" w:cs="Arial"/>
                <w:color w:val="000000"/>
                <w:sz w:val="18"/>
                <w:szCs w:val="18"/>
              </w:rPr>
              <w:t>90127</w:t>
            </w:r>
          </w:p>
        </w:tc>
        <w:tc>
          <w:tcPr>
            <w:tcW w:w="729" w:type="pct"/>
            <w:vAlign w:val="bottom"/>
          </w:tcPr>
          <w:p w14:paraId="653913E4" w14:textId="77777777" w:rsidR="00814CC1" w:rsidRDefault="00814CC1">
            <w:pPr>
              <w:jc w:val="right"/>
              <w:rPr>
                <w:rFonts w:ascii="Arial" w:hAnsi="Arial" w:cs="Arial"/>
                <w:color w:val="000000"/>
                <w:sz w:val="18"/>
                <w:szCs w:val="18"/>
              </w:rPr>
            </w:pPr>
            <w:r>
              <w:rPr>
                <w:rFonts w:ascii="Arial" w:hAnsi="Arial" w:cs="Arial"/>
                <w:color w:val="000000"/>
                <w:sz w:val="18"/>
                <w:szCs w:val="18"/>
              </w:rPr>
              <w:t>4165</w:t>
            </w:r>
          </w:p>
        </w:tc>
      </w:tr>
      <w:tr w:rsidR="00814CC1" w:rsidRPr="00FC3D63" w14:paraId="4E435C67" w14:textId="77777777" w:rsidTr="0062182E">
        <w:trPr>
          <w:jc w:val="center"/>
        </w:trPr>
        <w:tc>
          <w:tcPr>
            <w:tcW w:w="1355" w:type="pct"/>
            <w:vAlign w:val="bottom"/>
          </w:tcPr>
          <w:p w14:paraId="40170BE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4F2F8CFB" w14:textId="77777777" w:rsidR="00814CC1" w:rsidRDefault="00814CC1">
            <w:pPr>
              <w:jc w:val="right"/>
              <w:rPr>
                <w:rFonts w:ascii="Arial" w:hAnsi="Arial" w:cs="Arial"/>
                <w:color w:val="000000"/>
                <w:sz w:val="18"/>
                <w:szCs w:val="18"/>
              </w:rPr>
            </w:pPr>
            <w:r>
              <w:rPr>
                <w:rFonts w:ascii="Arial" w:hAnsi="Arial" w:cs="Arial"/>
                <w:color w:val="000000"/>
                <w:sz w:val="18"/>
                <w:szCs w:val="18"/>
              </w:rPr>
              <w:t>19348</w:t>
            </w:r>
          </w:p>
        </w:tc>
        <w:tc>
          <w:tcPr>
            <w:tcW w:w="729" w:type="pct"/>
            <w:vAlign w:val="bottom"/>
          </w:tcPr>
          <w:p w14:paraId="6E4055A5" w14:textId="77777777" w:rsidR="00814CC1" w:rsidRDefault="00814CC1">
            <w:pPr>
              <w:jc w:val="right"/>
              <w:rPr>
                <w:rFonts w:ascii="Arial" w:hAnsi="Arial" w:cs="Arial"/>
                <w:color w:val="000000"/>
                <w:sz w:val="18"/>
                <w:szCs w:val="18"/>
              </w:rPr>
            </w:pPr>
            <w:r>
              <w:rPr>
                <w:rFonts w:ascii="Arial" w:hAnsi="Arial" w:cs="Arial"/>
                <w:color w:val="000000"/>
                <w:sz w:val="18"/>
                <w:szCs w:val="18"/>
              </w:rPr>
              <w:t>16046</w:t>
            </w:r>
          </w:p>
        </w:tc>
        <w:tc>
          <w:tcPr>
            <w:tcW w:w="729" w:type="pct"/>
            <w:vAlign w:val="bottom"/>
          </w:tcPr>
          <w:p w14:paraId="35227A53" w14:textId="77777777" w:rsidR="00814CC1" w:rsidRDefault="00814CC1">
            <w:pPr>
              <w:jc w:val="right"/>
              <w:rPr>
                <w:rFonts w:ascii="Arial" w:hAnsi="Arial" w:cs="Arial"/>
                <w:color w:val="000000"/>
                <w:sz w:val="18"/>
                <w:szCs w:val="18"/>
              </w:rPr>
            </w:pPr>
            <w:r>
              <w:rPr>
                <w:rFonts w:ascii="Arial" w:hAnsi="Arial" w:cs="Arial"/>
                <w:color w:val="000000"/>
                <w:sz w:val="18"/>
                <w:szCs w:val="18"/>
              </w:rPr>
              <w:t>15133</w:t>
            </w:r>
          </w:p>
        </w:tc>
        <w:tc>
          <w:tcPr>
            <w:tcW w:w="729" w:type="pct"/>
            <w:vAlign w:val="bottom"/>
          </w:tcPr>
          <w:p w14:paraId="06BBA4D6" w14:textId="77777777" w:rsidR="00814CC1" w:rsidRDefault="00814CC1">
            <w:pPr>
              <w:jc w:val="right"/>
              <w:rPr>
                <w:rFonts w:ascii="Arial" w:hAnsi="Arial" w:cs="Arial"/>
                <w:color w:val="000000"/>
                <w:sz w:val="18"/>
                <w:szCs w:val="18"/>
              </w:rPr>
            </w:pPr>
            <w:r>
              <w:rPr>
                <w:rFonts w:ascii="Arial" w:hAnsi="Arial" w:cs="Arial"/>
                <w:color w:val="000000"/>
                <w:sz w:val="18"/>
                <w:szCs w:val="18"/>
              </w:rPr>
              <w:t>13556</w:t>
            </w:r>
          </w:p>
        </w:tc>
        <w:tc>
          <w:tcPr>
            <w:tcW w:w="729" w:type="pct"/>
            <w:vAlign w:val="bottom"/>
          </w:tcPr>
          <w:p w14:paraId="67AF61AF" w14:textId="77777777" w:rsidR="00814CC1" w:rsidRDefault="00814CC1">
            <w:pPr>
              <w:jc w:val="right"/>
              <w:rPr>
                <w:rFonts w:ascii="Arial" w:hAnsi="Arial" w:cs="Arial"/>
                <w:color w:val="000000"/>
                <w:sz w:val="18"/>
                <w:szCs w:val="18"/>
              </w:rPr>
            </w:pPr>
            <w:r>
              <w:rPr>
                <w:rFonts w:ascii="Arial" w:hAnsi="Arial" w:cs="Arial"/>
                <w:color w:val="000000"/>
                <w:sz w:val="18"/>
                <w:szCs w:val="18"/>
              </w:rPr>
              <w:t>11130</w:t>
            </w:r>
          </w:p>
        </w:tc>
      </w:tr>
      <w:tr w:rsidR="00814CC1" w:rsidRPr="00FC3D63" w14:paraId="24184F8B" w14:textId="77777777" w:rsidTr="0062182E">
        <w:trPr>
          <w:jc w:val="center"/>
        </w:trPr>
        <w:tc>
          <w:tcPr>
            <w:tcW w:w="1355" w:type="pct"/>
            <w:vAlign w:val="bottom"/>
          </w:tcPr>
          <w:p w14:paraId="093CAF7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7825209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360BE1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16A364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2B1102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DC61B7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11606D6B" w14:textId="77777777" w:rsidTr="0062182E">
        <w:trPr>
          <w:jc w:val="center"/>
        </w:trPr>
        <w:tc>
          <w:tcPr>
            <w:tcW w:w="1355" w:type="pct"/>
            <w:vAlign w:val="bottom"/>
          </w:tcPr>
          <w:p w14:paraId="53B03A8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2AC1F4E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DDD340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A22093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6C996E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EAF97D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0CAA022" w14:textId="77777777" w:rsidTr="0062182E">
        <w:trPr>
          <w:jc w:val="center"/>
        </w:trPr>
        <w:tc>
          <w:tcPr>
            <w:tcW w:w="1355" w:type="pct"/>
            <w:vAlign w:val="bottom"/>
          </w:tcPr>
          <w:p w14:paraId="3B526DB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64473EF9" w14:textId="77777777" w:rsidR="00814CC1" w:rsidRDefault="00814CC1">
            <w:pPr>
              <w:jc w:val="right"/>
              <w:rPr>
                <w:rFonts w:ascii="Arial" w:hAnsi="Arial" w:cs="Arial"/>
                <w:color w:val="000000"/>
                <w:sz w:val="18"/>
                <w:szCs w:val="18"/>
              </w:rPr>
            </w:pPr>
            <w:r>
              <w:rPr>
                <w:rFonts w:ascii="Arial" w:hAnsi="Arial" w:cs="Arial"/>
                <w:color w:val="000000"/>
                <w:sz w:val="18"/>
                <w:szCs w:val="18"/>
              </w:rPr>
              <w:t>1582</w:t>
            </w:r>
          </w:p>
        </w:tc>
        <w:tc>
          <w:tcPr>
            <w:tcW w:w="729" w:type="pct"/>
            <w:vAlign w:val="bottom"/>
          </w:tcPr>
          <w:p w14:paraId="1C47B339" w14:textId="77777777" w:rsidR="00814CC1" w:rsidRDefault="00814CC1">
            <w:pPr>
              <w:jc w:val="right"/>
              <w:rPr>
                <w:rFonts w:ascii="Arial" w:hAnsi="Arial" w:cs="Arial"/>
                <w:color w:val="000000"/>
                <w:sz w:val="18"/>
                <w:szCs w:val="18"/>
              </w:rPr>
            </w:pPr>
            <w:r>
              <w:rPr>
                <w:rFonts w:ascii="Arial" w:hAnsi="Arial" w:cs="Arial"/>
                <w:color w:val="000000"/>
                <w:sz w:val="18"/>
                <w:szCs w:val="18"/>
              </w:rPr>
              <w:t>1403</w:t>
            </w:r>
          </w:p>
        </w:tc>
        <w:tc>
          <w:tcPr>
            <w:tcW w:w="729" w:type="pct"/>
            <w:vAlign w:val="bottom"/>
          </w:tcPr>
          <w:p w14:paraId="05B3403E" w14:textId="77777777" w:rsidR="00814CC1" w:rsidRDefault="00814CC1">
            <w:pPr>
              <w:jc w:val="right"/>
              <w:rPr>
                <w:rFonts w:ascii="Arial" w:hAnsi="Arial" w:cs="Arial"/>
                <w:color w:val="000000"/>
                <w:sz w:val="18"/>
                <w:szCs w:val="18"/>
              </w:rPr>
            </w:pPr>
            <w:r>
              <w:rPr>
                <w:rFonts w:ascii="Arial" w:hAnsi="Arial" w:cs="Arial"/>
                <w:color w:val="000000"/>
                <w:sz w:val="18"/>
                <w:szCs w:val="18"/>
              </w:rPr>
              <w:t>1212</w:t>
            </w:r>
          </w:p>
        </w:tc>
        <w:tc>
          <w:tcPr>
            <w:tcW w:w="729" w:type="pct"/>
            <w:vAlign w:val="bottom"/>
          </w:tcPr>
          <w:p w14:paraId="48B43648" w14:textId="77777777" w:rsidR="00814CC1" w:rsidRDefault="00814CC1">
            <w:pPr>
              <w:jc w:val="right"/>
              <w:rPr>
                <w:rFonts w:ascii="Arial" w:hAnsi="Arial" w:cs="Arial"/>
                <w:color w:val="000000"/>
                <w:sz w:val="18"/>
                <w:szCs w:val="18"/>
              </w:rPr>
            </w:pPr>
            <w:r>
              <w:rPr>
                <w:rFonts w:ascii="Arial" w:hAnsi="Arial" w:cs="Arial"/>
                <w:color w:val="000000"/>
                <w:sz w:val="18"/>
                <w:szCs w:val="18"/>
              </w:rPr>
              <w:t>1232</w:t>
            </w:r>
          </w:p>
        </w:tc>
        <w:tc>
          <w:tcPr>
            <w:tcW w:w="729" w:type="pct"/>
            <w:vAlign w:val="bottom"/>
          </w:tcPr>
          <w:p w14:paraId="449344F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F8155B5" w14:textId="77777777" w:rsidTr="0062182E">
        <w:trPr>
          <w:jc w:val="center"/>
        </w:trPr>
        <w:tc>
          <w:tcPr>
            <w:tcW w:w="1355" w:type="pct"/>
            <w:vAlign w:val="bottom"/>
          </w:tcPr>
          <w:p w14:paraId="586E2CB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15B645B2" w14:textId="77777777" w:rsidR="00814CC1" w:rsidRDefault="00814CC1">
            <w:pPr>
              <w:jc w:val="right"/>
              <w:rPr>
                <w:rFonts w:ascii="Arial" w:hAnsi="Arial" w:cs="Arial"/>
                <w:color w:val="000000"/>
                <w:sz w:val="18"/>
                <w:szCs w:val="18"/>
              </w:rPr>
            </w:pPr>
            <w:r>
              <w:rPr>
                <w:rFonts w:ascii="Arial" w:hAnsi="Arial" w:cs="Arial"/>
                <w:color w:val="000000"/>
                <w:sz w:val="18"/>
                <w:szCs w:val="18"/>
              </w:rPr>
              <w:t>12070</w:t>
            </w:r>
          </w:p>
        </w:tc>
        <w:tc>
          <w:tcPr>
            <w:tcW w:w="729" w:type="pct"/>
            <w:vAlign w:val="bottom"/>
          </w:tcPr>
          <w:p w14:paraId="0C9C6FA5" w14:textId="77777777" w:rsidR="00814CC1" w:rsidRDefault="00814CC1">
            <w:pPr>
              <w:jc w:val="right"/>
              <w:rPr>
                <w:rFonts w:ascii="Arial" w:hAnsi="Arial" w:cs="Arial"/>
                <w:color w:val="000000"/>
                <w:sz w:val="18"/>
                <w:szCs w:val="18"/>
              </w:rPr>
            </w:pPr>
            <w:r>
              <w:rPr>
                <w:rFonts w:ascii="Arial" w:hAnsi="Arial" w:cs="Arial"/>
                <w:color w:val="000000"/>
                <w:sz w:val="18"/>
                <w:szCs w:val="18"/>
              </w:rPr>
              <w:t>11048</w:t>
            </w:r>
          </w:p>
        </w:tc>
        <w:tc>
          <w:tcPr>
            <w:tcW w:w="729" w:type="pct"/>
            <w:vAlign w:val="bottom"/>
          </w:tcPr>
          <w:p w14:paraId="6873C656" w14:textId="77777777" w:rsidR="00814CC1" w:rsidRDefault="00814CC1">
            <w:pPr>
              <w:jc w:val="right"/>
              <w:rPr>
                <w:rFonts w:ascii="Arial" w:hAnsi="Arial" w:cs="Arial"/>
                <w:color w:val="000000"/>
                <w:sz w:val="18"/>
                <w:szCs w:val="18"/>
              </w:rPr>
            </w:pPr>
            <w:r>
              <w:rPr>
                <w:rFonts w:ascii="Arial" w:hAnsi="Arial" w:cs="Arial"/>
                <w:color w:val="000000"/>
                <w:sz w:val="18"/>
                <w:szCs w:val="18"/>
              </w:rPr>
              <w:t>12709</w:t>
            </w:r>
          </w:p>
        </w:tc>
        <w:tc>
          <w:tcPr>
            <w:tcW w:w="729" w:type="pct"/>
            <w:vAlign w:val="bottom"/>
          </w:tcPr>
          <w:p w14:paraId="3C8CB054" w14:textId="77777777" w:rsidR="00814CC1" w:rsidRDefault="00814CC1">
            <w:pPr>
              <w:jc w:val="right"/>
              <w:rPr>
                <w:rFonts w:ascii="Arial" w:hAnsi="Arial" w:cs="Arial"/>
                <w:color w:val="000000"/>
                <w:sz w:val="18"/>
                <w:szCs w:val="18"/>
              </w:rPr>
            </w:pPr>
            <w:r>
              <w:rPr>
                <w:rFonts w:ascii="Arial" w:hAnsi="Arial" w:cs="Arial"/>
                <w:color w:val="000000"/>
                <w:sz w:val="18"/>
                <w:szCs w:val="18"/>
              </w:rPr>
              <w:t>11940</w:t>
            </w:r>
          </w:p>
        </w:tc>
        <w:tc>
          <w:tcPr>
            <w:tcW w:w="729" w:type="pct"/>
            <w:vAlign w:val="bottom"/>
          </w:tcPr>
          <w:p w14:paraId="7C554D3F" w14:textId="77777777" w:rsidR="00814CC1" w:rsidRDefault="00814CC1">
            <w:pPr>
              <w:jc w:val="right"/>
              <w:rPr>
                <w:rFonts w:ascii="Arial" w:hAnsi="Arial" w:cs="Arial"/>
                <w:color w:val="000000"/>
                <w:sz w:val="18"/>
                <w:szCs w:val="18"/>
              </w:rPr>
            </w:pPr>
            <w:r>
              <w:rPr>
                <w:rFonts w:ascii="Arial" w:hAnsi="Arial" w:cs="Arial"/>
                <w:color w:val="000000"/>
                <w:sz w:val="18"/>
                <w:szCs w:val="18"/>
              </w:rPr>
              <w:t>11691</w:t>
            </w:r>
          </w:p>
        </w:tc>
      </w:tr>
      <w:tr w:rsidR="00814CC1" w:rsidRPr="00FC3D63" w14:paraId="2C9E4245" w14:textId="77777777" w:rsidTr="0062182E">
        <w:trPr>
          <w:jc w:val="center"/>
        </w:trPr>
        <w:tc>
          <w:tcPr>
            <w:tcW w:w="1355" w:type="pct"/>
            <w:vAlign w:val="bottom"/>
          </w:tcPr>
          <w:p w14:paraId="4FC1E94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5D1F319E"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0BF58A9"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7B91234"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1FC2152"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09704C2"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46F4E80C" w14:textId="77777777" w:rsidTr="0062182E">
        <w:trPr>
          <w:jc w:val="center"/>
        </w:trPr>
        <w:tc>
          <w:tcPr>
            <w:tcW w:w="1355" w:type="pct"/>
            <w:vAlign w:val="bottom"/>
          </w:tcPr>
          <w:p w14:paraId="4E6128F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006D1B52" w14:textId="77777777" w:rsidR="00814CC1" w:rsidRDefault="00814CC1">
            <w:pPr>
              <w:jc w:val="right"/>
              <w:rPr>
                <w:rFonts w:ascii="Arial" w:hAnsi="Arial" w:cs="Arial"/>
                <w:color w:val="000000"/>
                <w:sz w:val="18"/>
                <w:szCs w:val="18"/>
              </w:rPr>
            </w:pPr>
            <w:r>
              <w:rPr>
                <w:rFonts w:ascii="Arial" w:hAnsi="Arial" w:cs="Arial"/>
                <w:color w:val="000000"/>
                <w:sz w:val="18"/>
                <w:szCs w:val="18"/>
              </w:rPr>
              <w:t>1867</w:t>
            </w:r>
          </w:p>
        </w:tc>
        <w:tc>
          <w:tcPr>
            <w:tcW w:w="729" w:type="pct"/>
            <w:vAlign w:val="bottom"/>
          </w:tcPr>
          <w:p w14:paraId="74BDC3DF" w14:textId="77777777" w:rsidR="00814CC1" w:rsidRDefault="00814CC1">
            <w:pPr>
              <w:jc w:val="right"/>
              <w:rPr>
                <w:rFonts w:ascii="Arial" w:hAnsi="Arial" w:cs="Arial"/>
                <w:color w:val="000000"/>
                <w:sz w:val="18"/>
                <w:szCs w:val="18"/>
              </w:rPr>
            </w:pPr>
            <w:r>
              <w:rPr>
                <w:rFonts w:ascii="Arial" w:hAnsi="Arial" w:cs="Arial"/>
                <w:color w:val="000000"/>
                <w:sz w:val="18"/>
                <w:szCs w:val="18"/>
              </w:rPr>
              <w:t>1865</w:t>
            </w:r>
          </w:p>
        </w:tc>
        <w:tc>
          <w:tcPr>
            <w:tcW w:w="729" w:type="pct"/>
            <w:vAlign w:val="bottom"/>
          </w:tcPr>
          <w:p w14:paraId="2F102CDD" w14:textId="77777777" w:rsidR="00814CC1" w:rsidRDefault="00814CC1">
            <w:pPr>
              <w:jc w:val="right"/>
              <w:rPr>
                <w:rFonts w:ascii="Arial" w:hAnsi="Arial" w:cs="Arial"/>
                <w:color w:val="000000"/>
                <w:sz w:val="18"/>
                <w:szCs w:val="18"/>
              </w:rPr>
            </w:pPr>
            <w:r>
              <w:rPr>
                <w:rFonts w:ascii="Arial" w:hAnsi="Arial" w:cs="Arial"/>
                <w:color w:val="000000"/>
                <w:sz w:val="18"/>
                <w:szCs w:val="18"/>
              </w:rPr>
              <w:t>1504</w:t>
            </w:r>
          </w:p>
        </w:tc>
        <w:tc>
          <w:tcPr>
            <w:tcW w:w="729" w:type="pct"/>
            <w:vAlign w:val="bottom"/>
          </w:tcPr>
          <w:p w14:paraId="1A95DA0D" w14:textId="77777777" w:rsidR="00814CC1" w:rsidRDefault="00814CC1">
            <w:pPr>
              <w:jc w:val="right"/>
              <w:rPr>
                <w:rFonts w:ascii="Arial" w:hAnsi="Arial" w:cs="Arial"/>
                <w:color w:val="000000"/>
                <w:sz w:val="18"/>
                <w:szCs w:val="18"/>
              </w:rPr>
            </w:pPr>
            <w:r>
              <w:rPr>
                <w:rFonts w:ascii="Arial" w:hAnsi="Arial" w:cs="Arial"/>
                <w:color w:val="000000"/>
                <w:sz w:val="18"/>
                <w:szCs w:val="18"/>
              </w:rPr>
              <w:t>1195</w:t>
            </w:r>
          </w:p>
        </w:tc>
        <w:tc>
          <w:tcPr>
            <w:tcW w:w="729" w:type="pct"/>
            <w:vAlign w:val="bottom"/>
          </w:tcPr>
          <w:p w14:paraId="01DAEE4E" w14:textId="77777777" w:rsidR="00814CC1" w:rsidRDefault="00814CC1">
            <w:pPr>
              <w:jc w:val="right"/>
              <w:rPr>
                <w:rFonts w:ascii="Arial" w:hAnsi="Arial" w:cs="Arial"/>
                <w:color w:val="000000"/>
                <w:sz w:val="18"/>
                <w:szCs w:val="18"/>
              </w:rPr>
            </w:pPr>
            <w:r>
              <w:rPr>
                <w:rFonts w:ascii="Arial" w:hAnsi="Arial" w:cs="Arial"/>
                <w:color w:val="000000"/>
                <w:sz w:val="18"/>
                <w:szCs w:val="18"/>
              </w:rPr>
              <w:t>980</w:t>
            </w:r>
          </w:p>
        </w:tc>
      </w:tr>
      <w:tr w:rsidR="00814CC1" w:rsidRPr="00FC3D63" w14:paraId="7B81CF22" w14:textId="77777777" w:rsidTr="0062182E">
        <w:trPr>
          <w:jc w:val="center"/>
        </w:trPr>
        <w:tc>
          <w:tcPr>
            <w:tcW w:w="1355" w:type="pct"/>
            <w:vAlign w:val="bottom"/>
          </w:tcPr>
          <w:p w14:paraId="3C76F9A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3B54CF6A"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FA5FB7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DADA60D"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9C8310A"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00E3130"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4A5C6B9C" w14:textId="77777777" w:rsidTr="0062182E">
        <w:trPr>
          <w:jc w:val="center"/>
        </w:trPr>
        <w:tc>
          <w:tcPr>
            <w:tcW w:w="1355" w:type="pct"/>
            <w:vAlign w:val="bottom"/>
          </w:tcPr>
          <w:p w14:paraId="3DF43D3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5DDE50F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4D4B44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F13CEA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5EB702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43A445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A729FBD" w14:textId="77777777" w:rsidTr="0062182E">
        <w:trPr>
          <w:jc w:val="center"/>
        </w:trPr>
        <w:tc>
          <w:tcPr>
            <w:tcW w:w="1355" w:type="pct"/>
            <w:vAlign w:val="bottom"/>
          </w:tcPr>
          <w:p w14:paraId="56992DB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4D7CA55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1DFFA3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88EA9E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418FD4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DB9580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5DF9932" w14:textId="77777777" w:rsidTr="0062182E">
        <w:trPr>
          <w:jc w:val="center"/>
        </w:trPr>
        <w:tc>
          <w:tcPr>
            <w:tcW w:w="1355" w:type="pct"/>
            <w:vAlign w:val="bottom"/>
          </w:tcPr>
          <w:p w14:paraId="1A67137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7F62952B"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40183C4"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928B478"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9A03743"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274CCBF"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25931E17" w14:textId="77777777" w:rsidTr="0062182E">
        <w:trPr>
          <w:jc w:val="center"/>
        </w:trPr>
        <w:tc>
          <w:tcPr>
            <w:tcW w:w="1355" w:type="pct"/>
            <w:vAlign w:val="bottom"/>
          </w:tcPr>
          <w:p w14:paraId="4E04FCE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3066759F" w14:textId="77777777" w:rsidR="00814CC1" w:rsidRDefault="00814CC1">
            <w:pPr>
              <w:jc w:val="right"/>
              <w:rPr>
                <w:rFonts w:ascii="Arial" w:hAnsi="Arial" w:cs="Arial"/>
                <w:color w:val="000000"/>
                <w:sz w:val="18"/>
                <w:szCs w:val="18"/>
              </w:rPr>
            </w:pPr>
            <w:r>
              <w:rPr>
                <w:rFonts w:ascii="Arial" w:hAnsi="Arial" w:cs="Arial"/>
                <w:color w:val="000000"/>
                <w:sz w:val="18"/>
                <w:szCs w:val="18"/>
              </w:rPr>
              <w:t>82820</w:t>
            </w:r>
          </w:p>
        </w:tc>
        <w:tc>
          <w:tcPr>
            <w:tcW w:w="729" w:type="pct"/>
            <w:vAlign w:val="bottom"/>
          </w:tcPr>
          <w:p w14:paraId="65BB107A" w14:textId="77777777" w:rsidR="00814CC1" w:rsidRDefault="00814CC1">
            <w:pPr>
              <w:jc w:val="right"/>
              <w:rPr>
                <w:rFonts w:ascii="Arial" w:hAnsi="Arial" w:cs="Arial"/>
                <w:color w:val="000000"/>
                <w:sz w:val="18"/>
                <w:szCs w:val="18"/>
              </w:rPr>
            </w:pPr>
            <w:r>
              <w:rPr>
                <w:rFonts w:ascii="Arial" w:hAnsi="Arial" w:cs="Arial"/>
                <w:color w:val="000000"/>
                <w:sz w:val="18"/>
                <w:szCs w:val="18"/>
              </w:rPr>
              <w:t>77580</w:t>
            </w:r>
          </w:p>
        </w:tc>
        <w:tc>
          <w:tcPr>
            <w:tcW w:w="729" w:type="pct"/>
            <w:vAlign w:val="bottom"/>
          </w:tcPr>
          <w:p w14:paraId="54740F9B" w14:textId="77777777" w:rsidR="00814CC1" w:rsidRDefault="00814CC1">
            <w:pPr>
              <w:jc w:val="right"/>
              <w:rPr>
                <w:rFonts w:ascii="Arial" w:hAnsi="Arial" w:cs="Arial"/>
                <w:color w:val="000000"/>
                <w:sz w:val="18"/>
                <w:szCs w:val="18"/>
              </w:rPr>
            </w:pPr>
            <w:r>
              <w:rPr>
                <w:rFonts w:ascii="Arial" w:hAnsi="Arial" w:cs="Arial"/>
                <w:color w:val="000000"/>
                <w:sz w:val="18"/>
                <w:szCs w:val="18"/>
              </w:rPr>
              <w:t>69210</w:t>
            </w:r>
          </w:p>
        </w:tc>
        <w:tc>
          <w:tcPr>
            <w:tcW w:w="729" w:type="pct"/>
            <w:vAlign w:val="bottom"/>
          </w:tcPr>
          <w:p w14:paraId="03878DBF" w14:textId="77777777" w:rsidR="00814CC1" w:rsidRDefault="00814CC1">
            <w:pPr>
              <w:jc w:val="right"/>
              <w:rPr>
                <w:rFonts w:ascii="Arial" w:hAnsi="Arial" w:cs="Arial"/>
                <w:color w:val="000000"/>
                <w:sz w:val="18"/>
                <w:szCs w:val="18"/>
              </w:rPr>
            </w:pPr>
            <w:r>
              <w:rPr>
                <w:rFonts w:ascii="Arial" w:hAnsi="Arial" w:cs="Arial"/>
                <w:color w:val="000000"/>
                <w:sz w:val="18"/>
                <w:szCs w:val="18"/>
              </w:rPr>
              <w:t>61395</w:t>
            </w:r>
          </w:p>
        </w:tc>
        <w:tc>
          <w:tcPr>
            <w:tcW w:w="729" w:type="pct"/>
            <w:vAlign w:val="bottom"/>
          </w:tcPr>
          <w:p w14:paraId="0255831A" w14:textId="77777777" w:rsidR="00814CC1" w:rsidRDefault="00814CC1">
            <w:pPr>
              <w:jc w:val="right"/>
              <w:rPr>
                <w:rFonts w:ascii="Arial" w:hAnsi="Arial" w:cs="Arial"/>
                <w:color w:val="000000"/>
                <w:sz w:val="18"/>
                <w:szCs w:val="18"/>
              </w:rPr>
            </w:pPr>
            <w:r>
              <w:rPr>
                <w:rFonts w:ascii="Arial" w:hAnsi="Arial" w:cs="Arial"/>
                <w:color w:val="000000"/>
                <w:sz w:val="18"/>
                <w:szCs w:val="18"/>
              </w:rPr>
              <w:t>59665</w:t>
            </w:r>
          </w:p>
        </w:tc>
      </w:tr>
      <w:tr w:rsidR="00814CC1" w:rsidRPr="00FC3D63" w14:paraId="26DC6859" w14:textId="77777777" w:rsidTr="0062182E">
        <w:trPr>
          <w:jc w:val="center"/>
        </w:trPr>
        <w:tc>
          <w:tcPr>
            <w:tcW w:w="1355" w:type="pct"/>
            <w:vAlign w:val="bottom"/>
          </w:tcPr>
          <w:p w14:paraId="17F6213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58640E3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181734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E2F24F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1AA9D0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95617D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9625012" w14:textId="77777777" w:rsidTr="0062182E">
        <w:trPr>
          <w:jc w:val="center"/>
        </w:trPr>
        <w:tc>
          <w:tcPr>
            <w:tcW w:w="1355" w:type="pct"/>
            <w:vAlign w:val="bottom"/>
          </w:tcPr>
          <w:p w14:paraId="709BD36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25092128" w14:textId="77777777" w:rsidR="00814CC1" w:rsidRDefault="00814CC1">
            <w:pPr>
              <w:jc w:val="right"/>
              <w:rPr>
                <w:rFonts w:ascii="Arial" w:hAnsi="Arial" w:cs="Arial"/>
                <w:color w:val="000000"/>
                <w:sz w:val="18"/>
                <w:szCs w:val="18"/>
              </w:rPr>
            </w:pPr>
            <w:r>
              <w:rPr>
                <w:rFonts w:ascii="Arial" w:hAnsi="Arial" w:cs="Arial"/>
                <w:color w:val="000000"/>
                <w:sz w:val="18"/>
                <w:szCs w:val="18"/>
              </w:rPr>
              <w:t>161939</w:t>
            </w:r>
          </w:p>
        </w:tc>
        <w:tc>
          <w:tcPr>
            <w:tcW w:w="729" w:type="pct"/>
            <w:vAlign w:val="bottom"/>
          </w:tcPr>
          <w:p w14:paraId="6A49CB2E" w14:textId="77777777" w:rsidR="00814CC1" w:rsidRDefault="00814CC1">
            <w:pPr>
              <w:jc w:val="right"/>
              <w:rPr>
                <w:rFonts w:ascii="Arial" w:hAnsi="Arial" w:cs="Arial"/>
                <w:color w:val="000000"/>
                <w:sz w:val="18"/>
                <w:szCs w:val="18"/>
              </w:rPr>
            </w:pPr>
            <w:r>
              <w:rPr>
                <w:rFonts w:ascii="Arial" w:hAnsi="Arial" w:cs="Arial"/>
                <w:color w:val="000000"/>
                <w:sz w:val="18"/>
                <w:szCs w:val="18"/>
              </w:rPr>
              <w:t>161298</w:t>
            </w:r>
          </w:p>
        </w:tc>
        <w:tc>
          <w:tcPr>
            <w:tcW w:w="729" w:type="pct"/>
            <w:vAlign w:val="bottom"/>
          </w:tcPr>
          <w:p w14:paraId="2C0480C6" w14:textId="77777777" w:rsidR="00814CC1" w:rsidRDefault="00814CC1">
            <w:pPr>
              <w:jc w:val="right"/>
              <w:rPr>
                <w:rFonts w:ascii="Arial" w:hAnsi="Arial" w:cs="Arial"/>
                <w:color w:val="000000"/>
                <w:sz w:val="18"/>
                <w:szCs w:val="18"/>
              </w:rPr>
            </w:pPr>
            <w:r>
              <w:rPr>
                <w:rFonts w:ascii="Arial" w:hAnsi="Arial" w:cs="Arial"/>
                <w:color w:val="000000"/>
                <w:sz w:val="18"/>
                <w:szCs w:val="18"/>
              </w:rPr>
              <w:t>161267</w:t>
            </w:r>
          </w:p>
        </w:tc>
        <w:tc>
          <w:tcPr>
            <w:tcW w:w="729" w:type="pct"/>
            <w:vAlign w:val="bottom"/>
          </w:tcPr>
          <w:p w14:paraId="43CCF655" w14:textId="77777777" w:rsidR="00814CC1" w:rsidRDefault="00814CC1">
            <w:pPr>
              <w:jc w:val="right"/>
              <w:rPr>
                <w:rFonts w:ascii="Arial" w:hAnsi="Arial" w:cs="Arial"/>
                <w:color w:val="000000"/>
                <w:sz w:val="18"/>
                <w:szCs w:val="18"/>
              </w:rPr>
            </w:pPr>
            <w:r>
              <w:rPr>
                <w:rFonts w:ascii="Arial" w:hAnsi="Arial" w:cs="Arial"/>
                <w:color w:val="000000"/>
                <w:sz w:val="18"/>
                <w:szCs w:val="18"/>
              </w:rPr>
              <w:t>150399</w:t>
            </w:r>
          </w:p>
        </w:tc>
        <w:tc>
          <w:tcPr>
            <w:tcW w:w="729" w:type="pct"/>
            <w:vAlign w:val="bottom"/>
          </w:tcPr>
          <w:p w14:paraId="291302E2" w14:textId="77777777" w:rsidR="00814CC1" w:rsidRDefault="00814CC1">
            <w:pPr>
              <w:jc w:val="right"/>
              <w:rPr>
                <w:rFonts w:ascii="Arial" w:hAnsi="Arial" w:cs="Arial"/>
                <w:color w:val="000000"/>
                <w:sz w:val="18"/>
                <w:szCs w:val="18"/>
              </w:rPr>
            </w:pPr>
            <w:r>
              <w:rPr>
                <w:rFonts w:ascii="Arial" w:hAnsi="Arial" w:cs="Arial"/>
                <w:color w:val="000000"/>
                <w:sz w:val="18"/>
                <w:szCs w:val="18"/>
              </w:rPr>
              <w:t>158280</w:t>
            </w:r>
          </w:p>
        </w:tc>
      </w:tr>
      <w:tr w:rsidR="00814CC1" w:rsidRPr="00FC3D63" w14:paraId="19FF93EF" w14:textId="77777777" w:rsidTr="0062182E">
        <w:trPr>
          <w:jc w:val="center"/>
        </w:trPr>
        <w:tc>
          <w:tcPr>
            <w:tcW w:w="1355" w:type="pct"/>
            <w:vAlign w:val="bottom"/>
          </w:tcPr>
          <w:p w14:paraId="2BA6B6A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35BAF985" w14:textId="77777777" w:rsidR="00814CC1" w:rsidRDefault="00814CC1">
            <w:pPr>
              <w:jc w:val="right"/>
              <w:rPr>
                <w:rFonts w:ascii="Arial" w:hAnsi="Arial" w:cs="Arial"/>
                <w:color w:val="000000"/>
                <w:sz w:val="18"/>
                <w:szCs w:val="18"/>
              </w:rPr>
            </w:pPr>
            <w:r>
              <w:rPr>
                <w:rFonts w:ascii="Arial" w:hAnsi="Arial" w:cs="Arial"/>
                <w:color w:val="000000"/>
                <w:sz w:val="18"/>
                <w:szCs w:val="18"/>
              </w:rPr>
              <w:t>45586</w:t>
            </w:r>
          </w:p>
        </w:tc>
        <w:tc>
          <w:tcPr>
            <w:tcW w:w="729" w:type="pct"/>
            <w:vAlign w:val="bottom"/>
          </w:tcPr>
          <w:p w14:paraId="610321A8" w14:textId="77777777" w:rsidR="00814CC1" w:rsidRDefault="00814CC1">
            <w:pPr>
              <w:jc w:val="right"/>
              <w:rPr>
                <w:rFonts w:ascii="Arial" w:hAnsi="Arial" w:cs="Arial"/>
                <w:color w:val="000000"/>
                <w:sz w:val="18"/>
                <w:szCs w:val="18"/>
              </w:rPr>
            </w:pPr>
            <w:r>
              <w:rPr>
                <w:rFonts w:ascii="Arial" w:hAnsi="Arial" w:cs="Arial"/>
                <w:color w:val="000000"/>
                <w:sz w:val="18"/>
                <w:szCs w:val="18"/>
              </w:rPr>
              <w:t>42832</w:t>
            </w:r>
          </w:p>
        </w:tc>
        <w:tc>
          <w:tcPr>
            <w:tcW w:w="729" w:type="pct"/>
            <w:vAlign w:val="bottom"/>
          </w:tcPr>
          <w:p w14:paraId="502F08AA" w14:textId="77777777" w:rsidR="00814CC1" w:rsidRDefault="00814CC1">
            <w:pPr>
              <w:jc w:val="right"/>
              <w:rPr>
                <w:rFonts w:ascii="Arial" w:hAnsi="Arial" w:cs="Arial"/>
                <w:color w:val="000000"/>
                <w:sz w:val="18"/>
                <w:szCs w:val="18"/>
              </w:rPr>
            </w:pPr>
            <w:r>
              <w:rPr>
                <w:rFonts w:ascii="Arial" w:hAnsi="Arial" w:cs="Arial"/>
                <w:color w:val="000000"/>
                <w:sz w:val="18"/>
                <w:szCs w:val="18"/>
              </w:rPr>
              <w:t>40956</w:t>
            </w:r>
          </w:p>
        </w:tc>
        <w:tc>
          <w:tcPr>
            <w:tcW w:w="729" w:type="pct"/>
            <w:vAlign w:val="bottom"/>
          </w:tcPr>
          <w:p w14:paraId="376C4B68" w14:textId="77777777" w:rsidR="00814CC1" w:rsidRDefault="00814CC1">
            <w:pPr>
              <w:jc w:val="right"/>
              <w:rPr>
                <w:rFonts w:ascii="Arial" w:hAnsi="Arial" w:cs="Arial"/>
                <w:color w:val="000000"/>
                <w:sz w:val="18"/>
                <w:szCs w:val="18"/>
              </w:rPr>
            </w:pPr>
            <w:r>
              <w:rPr>
                <w:rFonts w:ascii="Arial" w:hAnsi="Arial" w:cs="Arial"/>
                <w:color w:val="000000"/>
                <w:sz w:val="18"/>
                <w:szCs w:val="18"/>
              </w:rPr>
              <w:t>43081</w:t>
            </w:r>
          </w:p>
        </w:tc>
        <w:tc>
          <w:tcPr>
            <w:tcW w:w="729" w:type="pct"/>
            <w:vAlign w:val="bottom"/>
          </w:tcPr>
          <w:p w14:paraId="5095B2F7" w14:textId="77777777" w:rsidR="00814CC1" w:rsidRDefault="00814CC1">
            <w:pPr>
              <w:jc w:val="right"/>
              <w:rPr>
                <w:rFonts w:ascii="Arial" w:hAnsi="Arial" w:cs="Arial"/>
                <w:color w:val="000000"/>
                <w:sz w:val="18"/>
                <w:szCs w:val="18"/>
              </w:rPr>
            </w:pPr>
            <w:r>
              <w:rPr>
                <w:rFonts w:ascii="Arial" w:hAnsi="Arial" w:cs="Arial"/>
                <w:color w:val="000000"/>
                <w:sz w:val="18"/>
                <w:szCs w:val="18"/>
              </w:rPr>
              <w:t>42365</w:t>
            </w:r>
          </w:p>
        </w:tc>
      </w:tr>
      <w:tr w:rsidR="00814CC1" w:rsidRPr="00FC3D63" w14:paraId="7364CDA2" w14:textId="77777777" w:rsidTr="0062182E">
        <w:trPr>
          <w:jc w:val="center"/>
        </w:trPr>
        <w:tc>
          <w:tcPr>
            <w:tcW w:w="1355" w:type="pct"/>
            <w:vAlign w:val="bottom"/>
          </w:tcPr>
          <w:p w14:paraId="7CDB085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79DD0876"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F9AA30F"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A6E4A98"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4308262"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406C948"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6B233503" w14:textId="77777777" w:rsidTr="0062182E">
        <w:trPr>
          <w:jc w:val="center"/>
        </w:trPr>
        <w:tc>
          <w:tcPr>
            <w:tcW w:w="1355" w:type="pct"/>
            <w:vAlign w:val="bottom"/>
          </w:tcPr>
          <w:p w14:paraId="7D31B11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7662C4B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620D3A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4658D2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6E5144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D48564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EAF5CF0" w14:textId="77777777" w:rsidTr="0062182E">
        <w:trPr>
          <w:jc w:val="center"/>
        </w:trPr>
        <w:tc>
          <w:tcPr>
            <w:tcW w:w="1355" w:type="pct"/>
            <w:vAlign w:val="bottom"/>
          </w:tcPr>
          <w:p w14:paraId="40B5B60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16149019" w14:textId="77777777" w:rsidR="00814CC1" w:rsidRDefault="00814CC1">
            <w:pPr>
              <w:jc w:val="right"/>
              <w:rPr>
                <w:rFonts w:ascii="Arial" w:hAnsi="Arial" w:cs="Arial"/>
                <w:color w:val="000000"/>
                <w:sz w:val="18"/>
                <w:szCs w:val="18"/>
              </w:rPr>
            </w:pPr>
            <w:r>
              <w:rPr>
                <w:rFonts w:ascii="Arial" w:hAnsi="Arial" w:cs="Arial"/>
                <w:color w:val="000000"/>
                <w:sz w:val="18"/>
                <w:szCs w:val="18"/>
              </w:rPr>
              <w:t>3023</w:t>
            </w:r>
          </w:p>
        </w:tc>
        <w:tc>
          <w:tcPr>
            <w:tcW w:w="729" w:type="pct"/>
            <w:vAlign w:val="bottom"/>
          </w:tcPr>
          <w:p w14:paraId="2DE8BDFD" w14:textId="77777777" w:rsidR="00814CC1" w:rsidRDefault="00814CC1">
            <w:pPr>
              <w:jc w:val="right"/>
              <w:rPr>
                <w:rFonts w:ascii="Arial" w:hAnsi="Arial" w:cs="Arial"/>
                <w:color w:val="000000"/>
                <w:sz w:val="18"/>
                <w:szCs w:val="18"/>
              </w:rPr>
            </w:pPr>
            <w:r>
              <w:rPr>
                <w:rFonts w:ascii="Arial" w:hAnsi="Arial" w:cs="Arial"/>
                <w:color w:val="000000"/>
                <w:sz w:val="18"/>
                <w:szCs w:val="18"/>
              </w:rPr>
              <w:t>2868</w:t>
            </w:r>
          </w:p>
        </w:tc>
        <w:tc>
          <w:tcPr>
            <w:tcW w:w="729" w:type="pct"/>
            <w:vAlign w:val="bottom"/>
          </w:tcPr>
          <w:p w14:paraId="54CD6182" w14:textId="77777777" w:rsidR="00814CC1" w:rsidRDefault="00814CC1">
            <w:pPr>
              <w:jc w:val="right"/>
              <w:rPr>
                <w:rFonts w:ascii="Arial" w:hAnsi="Arial" w:cs="Arial"/>
                <w:color w:val="000000"/>
                <w:sz w:val="18"/>
                <w:szCs w:val="18"/>
              </w:rPr>
            </w:pPr>
            <w:r>
              <w:rPr>
                <w:rFonts w:ascii="Arial" w:hAnsi="Arial" w:cs="Arial"/>
                <w:color w:val="000000"/>
                <w:sz w:val="18"/>
                <w:szCs w:val="18"/>
              </w:rPr>
              <w:t>2533</w:t>
            </w:r>
          </w:p>
        </w:tc>
        <w:tc>
          <w:tcPr>
            <w:tcW w:w="729" w:type="pct"/>
            <w:vAlign w:val="bottom"/>
          </w:tcPr>
          <w:p w14:paraId="6622A6D2" w14:textId="77777777" w:rsidR="00814CC1" w:rsidRDefault="00814CC1">
            <w:pPr>
              <w:jc w:val="right"/>
              <w:rPr>
                <w:rFonts w:ascii="Arial" w:hAnsi="Arial" w:cs="Arial"/>
                <w:color w:val="000000"/>
                <w:sz w:val="18"/>
                <w:szCs w:val="18"/>
              </w:rPr>
            </w:pPr>
            <w:r>
              <w:rPr>
                <w:rFonts w:ascii="Arial" w:hAnsi="Arial" w:cs="Arial"/>
                <w:color w:val="000000"/>
                <w:sz w:val="18"/>
                <w:szCs w:val="18"/>
              </w:rPr>
              <w:t>2103</w:t>
            </w:r>
          </w:p>
        </w:tc>
        <w:tc>
          <w:tcPr>
            <w:tcW w:w="729" w:type="pct"/>
            <w:vAlign w:val="bottom"/>
          </w:tcPr>
          <w:p w14:paraId="5A66A406" w14:textId="77777777" w:rsidR="00814CC1" w:rsidRDefault="00814CC1">
            <w:pPr>
              <w:jc w:val="right"/>
              <w:rPr>
                <w:rFonts w:ascii="Arial" w:hAnsi="Arial" w:cs="Arial"/>
                <w:color w:val="000000"/>
                <w:sz w:val="18"/>
                <w:szCs w:val="18"/>
              </w:rPr>
            </w:pPr>
            <w:r>
              <w:rPr>
                <w:rFonts w:ascii="Arial" w:hAnsi="Arial" w:cs="Arial"/>
                <w:color w:val="000000"/>
                <w:sz w:val="18"/>
                <w:szCs w:val="18"/>
              </w:rPr>
              <w:t>2062</w:t>
            </w:r>
          </w:p>
        </w:tc>
      </w:tr>
      <w:tr w:rsidR="00814CC1" w:rsidRPr="00FC3D63" w14:paraId="00554EDF" w14:textId="77777777" w:rsidTr="0062182E">
        <w:trPr>
          <w:jc w:val="center"/>
        </w:trPr>
        <w:tc>
          <w:tcPr>
            <w:tcW w:w="1355" w:type="pct"/>
            <w:vAlign w:val="bottom"/>
          </w:tcPr>
          <w:p w14:paraId="188D261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79FB6EC9" w14:textId="77777777" w:rsidR="00814CC1" w:rsidRDefault="00814CC1">
            <w:pPr>
              <w:jc w:val="right"/>
              <w:rPr>
                <w:rFonts w:ascii="Arial" w:hAnsi="Arial" w:cs="Arial"/>
                <w:color w:val="000000"/>
                <w:sz w:val="18"/>
                <w:szCs w:val="18"/>
              </w:rPr>
            </w:pPr>
            <w:r>
              <w:rPr>
                <w:rFonts w:ascii="Arial" w:hAnsi="Arial" w:cs="Arial"/>
                <w:color w:val="000000"/>
                <w:sz w:val="18"/>
                <w:szCs w:val="18"/>
              </w:rPr>
              <w:t>2517</w:t>
            </w:r>
          </w:p>
        </w:tc>
        <w:tc>
          <w:tcPr>
            <w:tcW w:w="729" w:type="pct"/>
            <w:vAlign w:val="bottom"/>
          </w:tcPr>
          <w:p w14:paraId="3DD60FD4" w14:textId="77777777" w:rsidR="00814CC1" w:rsidRDefault="00814CC1">
            <w:pPr>
              <w:jc w:val="right"/>
              <w:rPr>
                <w:rFonts w:ascii="Arial" w:hAnsi="Arial" w:cs="Arial"/>
                <w:color w:val="000000"/>
                <w:sz w:val="18"/>
                <w:szCs w:val="18"/>
              </w:rPr>
            </w:pPr>
            <w:r>
              <w:rPr>
                <w:rFonts w:ascii="Arial" w:hAnsi="Arial" w:cs="Arial"/>
                <w:color w:val="000000"/>
                <w:sz w:val="18"/>
                <w:szCs w:val="18"/>
              </w:rPr>
              <w:t>2521</w:t>
            </w:r>
          </w:p>
        </w:tc>
        <w:tc>
          <w:tcPr>
            <w:tcW w:w="729" w:type="pct"/>
            <w:vAlign w:val="bottom"/>
          </w:tcPr>
          <w:p w14:paraId="582A06C4" w14:textId="77777777" w:rsidR="00814CC1" w:rsidRDefault="00814CC1">
            <w:pPr>
              <w:jc w:val="right"/>
              <w:rPr>
                <w:rFonts w:ascii="Arial" w:hAnsi="Arial" w:cs="Arial"/>
                <w:color w:val="000000"/>
                <w:sz w:val="18"/>
                <w:szCs w:val="18"/>
              </w:rPr>
            </w:pPr>
            <w:r>
              <w:rPr>
                <w:rFonts w:ascii="Arial" w:hAnsi="Arial" w:cs="Arial"/>
                <w:color w:val="000000"/>
                <w:sz w:val="18"/>
                <w:szCs w:val="18"/>
              </w:rPr>
              <w:t>2165</w:t>
            </w:r>
          </w:p>
        </w:tc>
        <w:tc>
          <w:tcPr>
            <w:tcW w:w="729" w:type="pct"/>
            <w:vAlign w:val="bottom"/>
          </w:tcPr>
          <w:p w14:paraId="5F52635E" w14:textId="77777777" w:rsidR="00814CC1" w:rsidRDefault="00814CC1">
            <w:pPr>
              <w:jc w:val="right"/>
              <w:rPr>
                <w:rFonts w:ascii="Arial" w:hAnsi="Arial" w:cs="Arial"/>
                <w:color w:val="000000"/>
                <w:sz w:val="18"/>
                <w:szCs w:val="18"/>
              </w:rPr>
            </w:pPr>
            <w:r>
              <w:rPr>
                <w:rFonts w:ascii="Arial" w:hAnsi="Arial" w:cs="Arial"/>
                <w:color w:val="000000"/>
                <w:sz w:val="18"/>
                <w:szCs w:val="18"/>
              </w:rPr>
              <w:t>1757</w:t>
            </w:r>
          </w:p>
        </w:tc>
        <w:tc>
          <w:tcPr>
            <w:tcW w:w="729" w:type="pct"/>
            <w:vAlign w:val="bottom"/>
          </w:tcPr>
          <w:p w14:paraId="76BB0900" w14:textId="77777777" w:rsidR="00814CC1" w:rsidRDefault="00814CC1">
            <w:pPr>
              <w:jc w:val="right"/>
              <w:rPr>
                <w:rFonts w:ascii="Arial" w:hAnsi="Arial" w:cs="Arial"/>
                <w:color w:val="000000"/>
                <w:sz w:val="18"/>
                <w:szCs w:val="18"/>
              </w:rPr>
            </w:pPr>
            <w:r>
              <w:rPr>
                <w:rFonts w:ascii="Arial" w:hAnsi="Arial" w:cs="Arial"/>
                <w:color w:val="000000"/>
                <w:sz w:val="18"/>
                <w:szCs w:val="18"/>
              </w:rPr>
              <w:t>1623</w:t>
            </w:r>
          </w:p>
        </w:tc>
      </w:tr>
      <w:tr w:rsidR="00814CC1" w:rsidRPr="00FC3D63" w14:paraId="6AD19099" w14:textId="77777777" w:rsidTr="0062182E">
        <w:trPr>
          <w:jc w:val="center"/>
        </w:trPr>
        <w:tc>
          <w:tcPr>
            <w:tcW w:w="1355" w:type="pct"/>
            <w:vAlign w:val="bottom"/>
          </w:tcPr>
          <w:p w14:paraId="63BF7CE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4426A29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938AE2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E7E27E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8CE581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F16052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EC8EBF9" w14:textId="77777777" w:rsidTr="0062182E">
        <w:trPr>
          <w:jc w:val="center"/>
        </w:trPr>
        <w:tc>
          <w:tcPr>
            <w:tcW w:w="1355" w:type="pct"/>
            <w:vAlign w:val="bottom"/>
          </w:tcPr>
          <w:p w14:paraId="04A5241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4E66260D" w14:textId="77777777" w:rsidR="00814CC1" w:rsidRDefault="00814CC1">
            <w:pPr>
              <w:jc w:val="right"/>
              <w:rPr>
                <w:rFonts w:ascii="Arial" w:hAnsi="Arial" w:cs="Arial"/>
                <w:color w:val="000000"/>
                <w:sz w:val="18"/>
                <w:szCs w:val="18"/>
              </w:rPr>
            </w:pPr>
            <w:r>
              <w:rPr>
                <w:rFonts w:ascii="Arial" w:hAnsi="Arial" w:cs="Arial"/>
                <w:color w:val="000000"/>
                <w:sz w:val="18"/>
                <w:szCs w:val="18"/>
              </w:rPr>
              <w:t>14855</w:t>
            </w:r>
          </w:p>
        </w:tc>
        <w:tc>
          <w:tcPr>
            <w:tcW w:w="729" w:type="pct"/>
            <w:vAlign w:val="bottom"/>
          </w:tcPr>
          <w:p w14:paraId="3FCE9431" w14:textId="77777777" w:rsidR="00814CC1" w:rsidRDefault="00814CC1">
            <w:pPr>
              <w:jc w:val="right"/>
              <w:rPr>
                <w:rFonts w:ascii="Arial" w:hAnsi="Arial" w:cs="Arial"/>
                <w:color w:val="000000"/>
                <w:sz w:val="18"/>
                <w:szCs w:val="18"/>
              </w:rPr>
            </w:pPr>
            <w:r>
              <w:rPr>
                <w:rFonts w:ascii="Arial" w:hAnsi="Arial" w:cs="Arial"/>
                <w:color w:val="000000"/>
                <w:sz w:val="18"/>
                <w:szCs w:val="18"/>
              </w:rPr>
              <w:t>34113</w:t>
            </w:r>
          </w:p>
        </w:tc>
        <w:tc>
          <w:tcPr>
            <w:tcW w:w="729" w:type="pct"/>
            <w:vAlign w:val="bottom"/>
          </w:tcPr>
          <w:p w14:paraId="731802F9" w14:textId="77777777" w:rsidR="00814CC1" w:rsidRDefault="00814CC1">
            <w:pPr>
              <w:jc w:val="right"/>
              <w:rPr>
                <w:rFonts w:ascii="Arial" w:hAnsi="Arial" w:cs="Arial"/>
                <w:color w:val="000000"/>
                <w:sz w:val="18"/>
                <w:szCs w:val="18"/>
              </w:rPr>
            </w:pPr>
            <w:r>
              <w:rPr>
                <w:rFonts w:ascii="Arial" w:hAnsi="Arial" w:cs="Arial"/>
                <w:color w:val="000000"/>
                <w:sz w:val="18"/>
                <w:szCs w:val="18"/>
              </w:rPr>
              <w:t>40710</w:t>
            </w:r>
          </w:p>
        </w:tc>
        <w:tc>
          <w:tcPr>
            <w:tcW w:w="729" w:type="pct"/>
            <w:vAlign w:val="bottom"/>
          </w:tcPr>
          <w:p w14:paraId="7B370F3A" w14:textId="77777777" w:rsidR="00814CC1" w:rsidRDefault="00814CC1">
            <w:pPr>
              <w:jc w:val="right"/>
              <w:rPr>
                <w:rFonts w:ascii="Arial" w:hAnsi="Arial" w:cs="Arial"/>
                <w:color w:val="000000"/>
                <w:sz w:val="18"/>
                <w:szCs w:val="18"/>
              </w:rPr>
            </w:pPr>
            <w:r>
              <w:rPr>
                <w:rFonts w:ascii="Arial" w:hAnsi="Arial" w:cs="Arial"/>
                <w:color w:val="000000"/>
                <w:sz w:val="18"/>
                <w:szCs w:val="18"/>
              </w:rPr>
              <w:t>35649</w:t>
            </w:r>
          </w:p>
        </w:tc>
        <w:tc>
          <w:tcPr>
            <w:tcW w:w="729" w:type="pct"/>
            <w:vAlign w:val="bottom"/>
          </w:tcPr>
          <w:p w14:paraId="0A501F2E" w14:textId="77777777" w:rsidR="00814CC1" w:rsidRDefault="00814CC1">
            <w:pPr>
              <w:jc w:val="right"/>
              <w:rPr>
                <w:rFonts w:ascii="Arial" w:hAnsi="Arial" w:cs="Arial"/>
                <w:color w:val="000000"/>
                <w:sz w:val="18"/>
                <w:szCs w:val="18"/>
              </w:rPr>
            </w:pPr>
            <w:r>
              <w:rPr>
                <w:rFonts w:ascii="Arial" w:hAnsi="Arial" w:cs="Arial"/>
                <w:color w:val="000000"/>
                <w:sz w:val="18"/>
                <w:szCs w:val="18"/>
              </w:rPr>
              <w:t>52460</w:t>
            </w:r>
          </w:p>
        </w:tc>
      </w:tr>
      <w:tr w:rsidR="00814CC1" w:rsidRPr="00FC3D63" w14:paraId="71CB06DC" w14:textId="77777777" w:rsidTr="0062182E">
        <w:trPr>
          <w:jc w:val="center"/>
        </w:trPr>
        <w:tc>
          <w:tcPr>
            <w:tcW w:w="1355" w:type="pct"/>
            <w:vAlign w:val="bottom"/>
          </w:tcPr>
          <w:p w14:paraId="3D11752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61C7BD11" w14:textId="77777777" w:rsidR="00814CC1" w:rsidRDefault="00814CC1">
            <w:pPr>
              <w:jc w:val="right"/>
              <w:rPr>
                <w:rFonts w:ascii="Arial" w:hAnsi="Arial" w:cs="Arial"/>
                <w:color w:val="000000"/>
                <w:sz w:val="18"/>
                <w:szCs w:val="18"/>
              </w:rPr>
            </w:pPr>
            <w:r>
              <w:rPr>
                <w:rFonts w:ascii="Arial" w:hAnsi="Arial" w:cs="Arial"/>
                <w:color w:val="000000"/>
                <w:sz w:val="18"/>
                <w:szCs w:val="18"/>
              </w:rPr>
              <w:t>31351</w:t>
            </w:r>
          </w:p>
        </w:tc>
        <w:tc>
          <w:tcPr>
            <w:tcW w:w="729" w:type="pct"/>
            <w:vAlign w:val="bottom"/>
          </w:tcPr>
          <w:p w14:paraId="46AD30F5" w14:textId="77777777" w:rsidR="00814CC1" w:rsidRDefault="00814CC1">
            <w:pPr>
              <w:jc w:val="right"/>
              <w:rPr>
                <w:rFonts w:ascii="Arial" w:hAnsi="Arial" w:cs="Arial"/>
                <w:color w:val="000000"/>
                <w:sz w:val="18"/>
                <w:szCs w:val="18"/>
              </w:rPr>
            </w:pPr>
            <w:r>
              <w:rPr>
                <w:rFonts w:ascii="Arial" w:hAnsi="Arial" w:cs="Arial"/>
                <w:color w:val="000000"/>
                <w:sz w:val="18"/>
                <w:szCs w:val="18"/>
              </w:rPr>
              <w:t>32158</w:t>
            </w:r>
          </w:p>
        </w:tc>
        <w:tc>
          <w:tcPr>
            <w:tcW w:w="729" w:type="pct"/>
            <w:vAlign w:val="bottom"/>
          </w:tcPr>
          <w:p w14:paraId="7D3C0389" w14:textId="77777777" w:rsidR="00814CC1" w:rsidRDefault="00814CC1">
            <w:pPr>
              <w:jc w:val="right"/>
              <w:rPr>
                <w:rFonts w:ascii="Arial" w:hAnsi="Arial" w:cs="Arial"/>
                <w:color w:val="000000"/>
                <w:sz w:val="18"/>
                <w:szCs w:val="18"/>
              </w:rPr>
            </w:pPr>
            <w:r>
              <w:rPr>
                <w:rFonts w:ascii="Arial" w:hAnsi="Arial" w:cs="Arial"/>
                <w:color w:val="000000"/>
                <w:sz w:val="18"/>
                <w:szCs w:val="18"/>
              </w:rPr>
              <w:t>31490</w:t>
            </w:r>
          </w:p>
        </w:tc>
        <w:tc>
          <w:tcPr>
            <w:tcW w:w="729" w:type="pct"/>
            <w:vAlign w:val="bottom"/>
          </w:tcPr>
          <w:p w14:paraId="0260AB7D" w14:textId="77777777" w:rsidR="00814CC1" w:rsidRDefault="00814CC1">
            <w:pPr>
              <w:jc w:val="right"/>
              <w:rPr>
                <w:rFonts w:ascii="Arial" w:hAnsi="Arial" w:cs="Arial"/>
                <w:color w:val="000000"/>
                <w:sz w:val="18"/>
                <w:szCs w:val="18"/>
              </w:rPr>
            </w:pPr>
            <w:r>
              <w:rPr>
                <w:rFonts w:ascii="Arial" w:hAnsi="Arial" w:cs="Arial"/>
                <w:color w:val="000000"/>
                <w:sz w:val="18"/>
                <w:szCs w:val="18"/>
              </w:rPr>
              <w:t>30508</w:t>
            </w:r>
          </w:p>
        </w:tc>
        <w:tc>
          <w:tcPr>
            <w:tcW w:w="729" w:type="pct"/>
            <w:vAlign w:val="bottom"/>
          </w:tcPr>
          <w:p w14:paraId="519F92AE" w14:textId="77777777" w:rsidR="00814CC1" w:rsidRDefault="00814CC1">
            <w:pPr>
              <w:jc w:val="right"/>
              <w:rPr>
                <w:rFonts w:ascii="Arial" w:hAnsi="Arial" w:cs="Arial"/>
                <w:color w:val="000000"/>
                <w:sz w:val="18"/>
                <w:szCs w:val="18"/>
              </w:rPr>
            </w:pPr>
            <w:r>
              <w:rPr>
                <w:rFonts w:ascii="Arial" w:hAnsi="Arial" w:cs="Arial"/>
                <w:color w:val="000000"/>
                <w:sz w:val="18"/>
                <w:szCs w:val="18"/>
              </w:rPr>
              <w:t>29818</w:t>
            </w:r>
          </w:p>
        </w:tc>
      </w:tr>
      <w:tr w:rsidR="00814CC1" w:rsidRPr="00FC3D63" w14:paraId="2392671A" w14:textId="77777777" w:rsidTr="0062182E">
        <w:trPr>
          <w:jc w:val="center"/>
        </w:trPr>
        <w:tc>
          <w:tcPr>
            <w:tcW w:w="1355" w:type="pct"/>
            <w:vAlign w:val="bottom"/>
          </w:tcPr>
          <w:p w14:paraId="14D31B1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01C3DE5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2344E1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BA3EC6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AB1BA9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F4FCDA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8CC0479" w14:textId="77777777" w:rsidTr="0062182E">
        <w:trPr>
          <w:jc w:val="center"/>
        </w:trPr>
        <w:tc>
          <w:tcPr>
            <w:tcW w:w="1355" w:type="pct"/>
            <w:vAlign w:val="bottom"/>
          </w:tcPr>
          <w:p w14:paraId="428A109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45AB108D"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EA6C4B1"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ED4A179"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E43A3BA"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3ED11AE"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46DC3382" w14:textId="77777777" w:rsidTr="0062182E">
        <w:trPr>
          <w:jc w:val="center"/>
        </w:trPr>
        <w:tc>
          <w:tcPr>
            <w:tcW w:w="1355" w:type="pct"/>
            <w:vAlign w:val="bottom"/>
          </w:tcPr>
          <w:p w14:paraId="35D45BA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2ECC7992"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560AB7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89E840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43C5A1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A57D6E6"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45C130B4" w14:textId="77777777" w:rsidTr="0062182E">
        <w:trPr>
          <w:jc w:val="center"/>
        </w:trPr>
        <w:tc>
          <w:tcPr>
            <w:tcW w:w="1355" w:type="pct"/>
            <w:vAlign w:val="bottom"/>
          </w:tcPr>
          <w:p w14:paraId="08B0E90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05E8937A" w14:textId="77777777" w:rsidR="00814CC1" w:rsidRDefault="00814CC1">
            <w:pPr>
              <w:jc w:val="right"/>
              <w:rPr>
                <w:rFonts w:ascii="Arial" w:hAnsi="Arial" w:cs="Arial"/>
                <w:color w:val="000000"/>
                <w:sz w:val="18"/>
                <w:szCs w:val="18"/>
              </w:rPr>
            </w:pPr>
            <w:r>
              <w:rPr>
                <w:rFonts w:ascii="Arial" w:hAnsi="Arial" w:cs="Arial"/>
                <w:color w:val="000000"/>
                <w:sz w:val="18"/>
                <w:szCs w:val="18"/>
              </w:rPr>
              <w:t>14806</w:t>
            </w:r>
          </w:p>
        </w:tc>
        <w:tc>
          <w:tcPr>
            <w:tcW w:w="729" w:type="pct"/>
            <w:vAlign w:val="bottom"/>
          </w:tcPr>
          <w:p w14:paraId="466E724E" w14:textId="77777777" w:rsidR="00814CC1" w:rsidRDefault="00814CC1">
            <w:pPr>
              <w:jc w:val="right"/>
              <w:rPr>
                <w:rFonts w:ascii="Arial" w:hAnsi="Arial" w:cs="Arial"/>
                <w:color w:val="000000"/>
                <w:sz w:val="18"/>
                <w:szCs w:val="18"/>
              </w:rPr>
            </w:pPr>
            <w:r>
              <w:rPr>
                <w:rFonts w:ascii="Arial" w:hAnsi="Arial" w:cs="Arial"/>
                <w:color w:val="000000"/>
                <w:sz w:val="18"/>
                <w:szCs w:val="18"/>
              </w:rPr>
              <w:t>14593</w:t>
            </w:r>
          </w:p>
        </w:tc>
        <w:tc>
          <w:tcPr>
            <w:tcW w:w="729" w:type="pct"/>
            <w:vAlign w:val="bottom"/>
          </w:tcPr>
          <w:p w14:paraId="16240303" w14:textId="77777777" w:rsidR="00814CC1" w:rsidRDefault="00814CC1">
            <w:pPr>
              <w:jc w:val="right"/>
              <w:rPr>
                <w:rFonts w:ascii="Arial" w:hAnsi="Arial" w:cs="Arial"/>
                <w:color w:val="000000"/>
                <w:sz w:val="18"/>
                <w:szCs w:val="18"/>
              </w:rPr>
            </w:pPr>
            <w:r>
              <w:rPr>
                <w:rFonts w:ascii="Arial" w:hAnsi="Arial" w:cs="Arial"/>
                <w:color w:val="000000"/>
                <w:sz w:val="18"/>
                <w:szCs w:val="18"/>
              </w:rPr>
              <w:t>12469</w:t>
            </w:r>
          </w:p>
        </w:tc>
        <w:tc>
          <w:tcPr>
            <w:tcW w:w="729" w:type="pct"/>
            <w:vAlign w:val="bottom"/>
          </w:tcPr>
          <w:p w14:paraId="7E945A69" w14:textId="77777777" w:rsidR="00814CC1" w:rsidRDefault="00814CC1">
            <w:pPr>
              <w:jc w:val="right"/>
              <w:rPr>
                <w:rFonts w:ascii="Arial" w:hAnsi="Arial" w:cs="Arial"/>
                <w:color w:val="000000"/>
                <w:sz w:val="18"/>
                <w:szCs w:val="18"/>
              </w:rPr>
            </w:pPr>
            <w:r>
              <w:rPr>
                <w:rFonts w:ascii="Arial" w:hAnsi="Arial" w:cs="Arial"/>
                <w:color w:val="000000"/>
                <w:sz w:val="18"/>
                <w:szCs w:val="18"/>
              </w:rPr>
              <w:t>10404</w:t>
            </w:r>
          </w:p>
        </w:tc>
        <w:tc>
          <w:tcPr>
            <w:tcW w:w="729" w:type="pct"/>
            <w:vAlign w:val="bottom"/>
          </w:tcPr>
          <w:p w14:paraId="1C5D638F" w14:textId="77777777" w:rsidR="00814CC1" w:rsidRDefault="00814CC1">
            <w:pPr>
              <w:jc w:val="right"/>
              <w:rPr>
                <w:rFonts w:ascii="Arial" w:hAnsi="Arial" w:cs="Arial"/>
                <w:color w:val="000000"/>
                <w:sz w:val="18"/>
                <w:szCs w:val="18"/>
              </w:rPr>
            </w:pPr>
            <w:r>
              <w:rPr>
                <w:rFonts w:ascii="Arial" w:hAnsi="Arial" w:cs="Arial"/>
                <w:color w:val="000000"/>
                <w:sz w:val="18"/>
                <w:szCs w:val="18"/>
              </w:rPr>
              <w:t>9760</w:t>
            </w:r>
          </w:p>
        </w:tc>
      </w:tr>
      <w:tr w:rsidR="00814CC1" w:rsidRPr="00FC3D63" w14:paraId="42EE1653" w14:textId="77777777" w:rsidTr="0062182E">
        <w:trPr>
          <w:jc w:val="center"/>
        </w:trPr>
        <w:tc>
          <w:tcPr>
            <w:tcW w:w="1355" w:type="pct"/>
            <w:vAlign w:val="bottom"/>
          </w:tcPr>
          <w:p w14:paraId="1F76355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14EA380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8745F6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37DAE3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7924BA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26E0CC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54ABF4F" w14:textId="77777777" w:rsidTr="0062182E">
        <w:trPr>
          <w:jc w:val="center"/>
        </w:trPr>
        <w:tc>
          <w:tcPr>
            <w:tcW w:w="1355" w:type="pct"/>
            <w:tcBorders>
              <w:bottom w:val="single" w:sz="4" w:space="0" w:color="auto"/>
            </w:tcBorders>
            <w:vAlign w:val="bottom"/>
          </w:tcPr>
          <w:p w14:paraId="42DB3FA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70269B4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1420AF7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44F74D3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E59A4D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3015F45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A614225" w14:textId="77777777" w:rsidTr="0062182E">
        <w:trPr>
          <w:jc w:val="center"/>
        </w:trPr>
        <w:tc>
          <w:tcPr>
            <w:tcW w:w="1355" w:type="pct"/>
            <w:tcBorders>
              <w:bottom w:val="single" w:sz="4" w:space="0" w:color="auto"/>
            </w:tcBorders>
            <w:vAlign w:val="bottom"/>
          </w:tcPr>
          <w:p w14:paraId="2F9A2B8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48843D6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1435233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595AE2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6A47FE7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66F905D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bl>
    <w:p w14:paraId="00338520" w14:textId="77777777" w:rsidR="00BC6266" w:rsidRPr="00FC3D63" w:rsidRDefault="00BC6266" w:rsidP="00BC6266">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BC6266" w:rsidRPr="00FC3D63" w14:paraId="73216730" w14:textId="77777777" w:rsidTr="00BC6266">
        <w:trPr>
          <w:cantSplit/>
          <w:jc w:val="center"/>
        </w:trPr>
        <w:tc>
          <w:tcPr>
            <w:tcW w:w="5000" w:type="pct"/>
            <w:gridSpan w:val="6"/>
            <w:vAlign w:val="center"/>
          </w:tcPr>
          <w:p w14:paraId="5386BD85" w14:textId="77777777" w:rsidR="00BC6266" w:rsidRPr="00FC3D63" w:rsidRDefault="005B4F78" w:rsidP="00BC6266">
            <w:pPr>
              <w:jc w:val="center"/>
              <w:rPr>
                <w:rFonts w:ascii="Arial" w:hAnsi="Arial" w:cs="Arial"/>
                <w:b/>
                <w:bCs/>
                <w:sz w:val="18"/>
                <w:szCs w:val="18"/>
                <w:lang w:val="en-GB"/>
              </w:rPr>
            </w:pPr>
            <w:r>
              <w:rPr>
                <w:rFonts w:ascii="Arial" w:hAnsi="Arial" w:cs="Arial"/>
                <w:b/>
                <w:bCs/>
                <w:sz w:val="18"/>
                <w:szCs w:val="18"/>
                <w:lang w:val="en-GB"/>
              </w:rPr>
              <w:t>p. 47</w:t>
            </w:r>
            <w:r w:rsidR="00BC6266" w:rsidRPr="00FC3D63">
              <w:rPr>
                <w:rFonts w:ascii="Arial" w:hAnsi="Arial" w:cs="Arial"/>
                <w:b/>
                <w:bCs/>
                <w:sz w:val="18"/>
                <w:szCs w:val="18"/>
                <w:lang w:val="en-GB"/>
              </w:rPr>
              <w:t>– Table 1.2.1 – Offenders – Intentional homicide: Total</w:t>
            </w:r>
          </w:p>
        </w:tc>
      </w:tr>
      <w:tr w:rsidR="00BC6266" w:rsidRPr="00FC3D63" w14:paraId="326B6E7B" w14:textId="77777777" w:rsidTr="00BC6266">
        <w:trPr>
          <w:cantSplit/>
          <w:jc w:val="center"/>
        </w:trPr>
        <w:tc>
          <w:tcPr>
            <w:tcW w:w="1355" w:type="pct"/>
            <w:vAlign w:val="bottom"/>
          </w:tcPr>
          <w:p w14:paraId="63809CCA" w14:textId="77777777" w:rsidR="00BC6266" w:rsidRPr="00FC3D63" w:rsidRDefault="00BC6266" w:rsidP="00BC6266">
            <w:pPr>
              <w:jc w:val="center"/>
              <w:rPr>
                <w:rFonts w:ascii="Arial" w:hAnsi="Arial" w:cs="Arial"/>
                <w:sz w:val="18"/>
                <w:szCs w:val="18"/>
                <w:lang w:val="en-GB"/>
              </w:rPr>
            </w:pPr>
          </w:p>
        </w:tc>
        <w:tc>
          <w:tcPr>
            <w:tcW w:w="729" w:type="pct"/>
          </w:tcPr>
          <w:p w14:paraId="580BD111"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2007</w:t>
            </w:r>
          </w:p>
        </w:tc>
        <w:tc>
          <w:tcPr>
            <w:tcW w:w="729" w:type="pct"/>
          </w:tcPr>
          <w:p w14:paraId="5860514A"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2008</w:t>
            </w:r>
          </w:p>
        </w:tc>
        <w:tc>
          <w:tcPr>
            <w:tcW w:w="729" w:type="pct"/>
          </w:tcPr>
          <w:p w14:paraId="021B751B"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2009</w:t>
            </w:r>
          </w:p>
        </w:tc>
        <w:tc>
          <w:tcPr>
            <w:tcW w:w="729" w:type="pct"/>
          </w:tcPr>
          <w:p w14:paraId="72682B87"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2010</w:t>
            </w:r>
          </w:p>
        </w:tc>
        <w:tc>
          <w:tcPr>
            <w:tcW w:w="729" w:type="pct"/>
          </w:tcPr>
          <w:p w14:paraId="215AC605"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2011</w:t>
            </w:r>
          </w:p>
        </w:tc>
      </w:tr>
      <w:tr w:rsidR="00FF19AC" w:rsidRPr="00FC3D63" w14:paraId="630C3006" w14:textId="77777777" w:rsidTr="00BC6266">
        <w:trPr>
          <w:cantSplit/>
          <w:jc w:val="center"/>
        </w:trPr>
        <w:tc>
          <w:tcPr>
            <w:tcW w:w="1355" w:type="pct"/>
            <w:vAlign w:val="bottom"/>
          </w:tcPr>
          <w:p w14:paraId="5E7A3528" w14:textId="77777777" w:rsidR="00FF19AC" w:rsidRPr="00FC3D63" w:rsidRDefault="00FF19AC" w:rsidP="00BC6266">
            <w:pPr>
              <w:keepNext/>
              <w:jc w:val="center"/>
              <w:outlineLvl w:val="0"/>
              <w:rPr>
                <w:rFonts w:ascii="Arial" w:hAnsi="Arial" w:cs="Arial"/>
                <w:b/>
                <w:sz w:val="18"/>
                <w:szCs w:val="18"/>
                <w:lang w:val="en-GB"/>
              </w:rPr>
            </w:pPr>
          </w:p>
        </w:tc>
        <w:tc>
          <w:tcPr>
            <w:tcW w:w="729" w:type="pct"/>
            <w:vAlign w:val="bottom"/>
          </w:tcPr>
          <w:p w14:paraId="11561C85"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T12HO07</w:t>
            </w:r>
          </w:p>
        </w:tc>
        <w:tc>
          <w:tcPr>
            <w:tcW w:w="729" w:type="pct"/>
            <w:vAlign w:val="bottom"/>
          </w:tcPr>
          <w:p w14:paraId="2F90DDC1"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T12HO08</w:t>
            </w:r>
          </w:p>
        </w:tc>
        <w:tc>
          <w:tcPr>
            <w:tcW w:w="729" w:type="pct"/>
            <w:vAlign w:val="bottom"/>
          </w:tcPr>
          <w:p w14:paraId="6397FADF"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T12HO09</w:t>
            </w:r>
          </w:p>
        </w:tc>
        <w:tc>
          <w:tcPr>
            <w:tcW w:w="729" w:type="pct"/>
            <w:vAlign w:val="bottom"/>
          </w:tcPr>
          <w:p w14:paraId="58801AF8"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T12HO10</w:t>
            </w:r>
          </w:p>
        </w:tc>
        <w:tc>
          <w:tcPr>
            <w:tcW w:w="729" w:type="pct"/>
            <w:vAlign w:val="bottom"/>
          </w:tcPr>
          <w:p w14:paraId="459793C1"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T12HO11</w:t>
            </w:r>
          </w:p>
        </w:tc>
      </w:tr>
      <w:tr w:rsidR="00814CC1" w:rsidRPr="00FC3D63" w14:paraId="4F54BB24" w14:textId="77777777" w:rsidTr="0062182E">
        <w:trPr>
          <w:jc w:val="center"/>
        </w:trPr>
        <w:tc>
          <w:tcPr>
            <w:tcW w:w="1355" w:type="pct"/>
            <w:vAlign w:val="bottom"/>
          </w:tcPr>
          <w:p w14:paraId="659B390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0EE6F1F9" w14:textId="77777777" w:rsidR="00814CC1" w:rsidRDefault="00814CC1">
            <w:pPr>
              <w:jc w:val="right"/>
              <w:rPr>
                <w:rFonts w:ascii="Arial" w:hAnsi="Arial" w:cs="Arial"/>
                <w:color w:val="000000"/>
                <w:sz w:val="18"/>
                <w:szCs w:val="18"/>
              </w:rPr>
            </w:pPr>
            <w:r>
              <w:rPr>
                <w:rFonts w:ascii="Arial" w:hAnsi="Arial" w:cs="Arial"/>
                <w:color w:val="000000"/>
                <w:sz w:val="18"/>
                <w:szCs w:val="18"/>
              </w:rPr>
              <w:t>452</w:t>
            </w:r>
          </w:p>
        </w:tc>
        <w:tc>
          <w:tcPr>
            <w:tcW w:w="729" w:type="pct"/>
            <w:vAlign w:val="bottom"/>
          </w:tcPr>
          <w:p w14:paraId="4CDD94AE" w14:textId="77777777" w:rsidR="00814CC1" w:rsidRDefault="00814CC1">
            <w:pPr>
              <w:jc w:val="right"/>
              <w:rPr>
                <w:rFonts w:ascii="Arial" w:hAnsi="Arial" w:cs="Arial"/>
                <w:color w:val="000000"/>
                <w:sz w:val="18"/>
                <w:szCs w:val="18"/>
              </w:rPr>
            </w:pPr>
            <w:r>
              <w:rPr>
                <w:rFonts w:ascii="Arial" w:hAnsi="Arial" w:cs="Arial"/>
                <w:color w:val="000000"/>
                <w:sz w:val="18"/>
                <w:szCs w:val="18"/>
              </w:rPr>
              <w:t>382</w:t>
            </w:r>
          </w:p>
        </w:tc>
        <w:tc>
          <w:tcPr>
            <w:tcW w:w="729" w:type="pct"/>
            <w:vAlign w:val="bottom"/>
          </w:tcPr>
          <w:p w14:paraId="6B9DAC07" w14:textId="77777777" w:rsidR="00814CC1" w:rsidRDefault="00814CC1">
            <w:pPr>
              <w:jc w:val="right"/>
              <w:rPr>
                <w:rFonts w:ascii="Arial" w:hAnsi="Arial" w:cs="Arial"/>
                <w:color w:val="000000"/>
                <w:sz w:val="18"/>
                <w:szCs w:val="18"/>
              </w:rPr>
            </w:pPr>
            <w:r>
              <w:rPr>
                <w:rFonts w:ascii="Arial" w:hAnsi="Arial" w:cs="Arial"/>
                <w:color w:val="000000"/>
                <w:sz w:val="18"/>
                <w:szCs w:val="18"/>
              </w:rPr>
              <w:t>413</w:t>
            </w:r>
          </w:p>
        </w:tc>
        <w:tc>
          <w:tcPr>
            <w:tcW w:w="729" w:type="pct"/>
            <w:vAlign w:val="bottom"/>
          </w:tcPr>
          <w:p w14:paraId="1ADD7A10" w14:textId="77777777" w:rsidR="00814CC1" w:rsidRDefault="00814CC1">
            <w:pPr>
              <w:jc w:val="right"/>
              <w:rPr>
                <w:rFonts w:ascii="Arial" w:hAnsi="Arial" w:cs="Arial"/>
                <w:color w:val="000000"/>
                <w:sz w:val="18"/>
                <w:szCs w:val="18"/>
              </w:rPr>
            </w:pPr>
            <w:r>
              <w:rPr>
                <w:rFonts w:ascii="Arial" w:hAnsi="Arial" w:cs="Arial"/>
                <w:color w:val="000000"/>
                <w:sz w:val="18"/>
                <w:szCs w:val="18"/>
              </w:rPr>
              <w:t>423</w:t>
            </w:r>
          </w:p>
        </w:tc>
        <w:tc>
          <w:tcPr>
            <w:tcW w:w="729" w:type="pct"/>
            <w:vAlign w:val="bottom"/>
          </w:tcPr>
          <w:p w14:paraId="3DA0727B" w14:textId="77777777" w:rsidR="00814CC1" w:rsidRDefault="00814CC1">
            <w:pPr>
              <w:jc w:val="right"/>
              <w:rPr>
                <w:rFonts w:ascii="Arial" w:hAnsi="Arial" w:cs="Arial"/>
                <w:color w:val="000000"/>
                <w:sz w:val="18"/>
                <w:szCs w:val="18"/>
              </w:rPr>
            </w:pPr>
            <w:r>
              <w:rPr>
                <w:rFonts w:ascii="Arial" w:hAnsi="Arial" w:cs="Arial"/>
                <w:color w:val="000000"/>
                <w:sz w:val="18"/>
                <w:szCs w:val="18"/>
              </w:rPr>
              <w:t>444</w:t>
            </w:r>
          </w:p>
        </w:tc>
      </w:tr>
      <w:tr w:rsidR="00814CC1" w:rsidRPr="00FC3D63" w14:paraId="113F9416" w14:textId="77777777" w:rsidTr="0062182E">
        <w:trPr>
          <w:jc w:val="center"/>
        </w:trPr>
        <w:tc>
          <w:tcPr>
            <w:tcW w:w="1355" w:type="pct"/>
            <w:vAlign w:val="bottom"/>
          </w:tcPr>
          <w:p w14:paraId="009C217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00BD3784" w14:textId="77777777" w:rsidR="00814CC1" w:rsidRDefault="00814CC1">
            <w:pPr>
              <w:jc w:val="right"/>
              <w:rPr>
                <w:rFonts w:ascii="Arial" w:hAnsi="Arial" w:cs="Arial"/>
                <w:color w:val="000000"/>
                <w:sz w:val="18"/>
                <w:szCs w:val="18"/>
              </w:rPr>
            </w:pPr>
            <w:r>
              <w:rPr>
                <w:rFonts w:ascii="Arial" w:hAnsi="Arial" w:cs="Arial"/>
                <w:color w:val="000000"/>
                <w:sz w:val="18"/>
                <w:szCs w:val="18"/>
              </w:rPr>
              <w:t>69</w:t>
            </w:r>
          </w:p>
        </w:tc>
        <w:tc>
          <w:tcPr>
            <w:tcW w:w="729" w:type="pct"/>
            <w:vAlign w:val="bottom"/>
          </w:tcPr>
          <w:p w14:paraId="76076F89" w14:textId="77777777" w:rsidR="00814CC1" w:rsidRDefault="00814CC1">
            <w:pPr>
              <w:jc w:val="right"/>
              <w:rPr>
                <w:rFonts w:ascii="Arial" w:hAnsi="Arial" w:cs="Arial"/>
                <w:color w:val="000000"/>
                <w:sz w:val="18"/>
                <w:szCs w:val="18"/>
              </w:rPr>
            </w:pPr>
            <w:r>
              <w:rPr>
                <w:rFonts w:ascii="Arial" w:hAnsi="Arial" w:cs="Arial"/>
                <w:color w:val="000000"/>
                <w:sz w:val="18"/>
                <w:szCs w:val="18"/>
              </w:rPr>
              <w:t>70</w:t>
            </w:r>
          </w:p>
        </w:tc>
        <w:tc>
          <w:tcPr>
            <w:tcW w:w="729" w:type="pct"/>
            <w:vAlign w:val="bottom"/>
          </w:tcPr>
          <w:p w14:paraId="164EC308" w14:textId="77777777" w:rsidR="00814CC1" w:rsidRDefault="00814CC1">
            <w:pPr>
              <w:jc w:val="right"/>
              <w:rPr>
                <w:rFonts w:ascii="Arial" w:hAnsi="Arial" w:cs="Arial"/>
                <w:color w:val="000000"/>
                <w:sz w:val="18"/>
                <w:szCs w:val="18"/>
              </w:rPr>
            </w:pPr>
            <w:r>
              <w:rPr>
                <w:rFonts w:ascii="Arial" w:hAnsi="Arial" w:cs="Arial"/>
                <w:color w:val="000000"/>
                <w:sz w:val="18"/>
                <w:szCs w:val="18"/>
              </w:rPr>
              <w:t>91</w:t>
            </w:r>
          </w:p>
        </w:tc>
        <w:tc>
          <w:tcPr>
            <w:tcW w:w="729" w:type="pct"/>
            <w:vAlign w:val="bottom"/>
          </w:tcPr>
          <w:p w14:paraId="669CD68E"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9DFFED2"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684B5D43" w14:textId="77777777" w:rsidTr="0062182E">
        <w:trPr>
          <w:jc w:val="center"/>
        </w:trPr>
        <w:tc>
          <w:tcPr>
            <w:tcW w:w="1355" w:type="pct"/>
            <w:vAlign w:val="bottom"/>
          </w:tcPr>
          <w:p w14:paraId="4F20C2A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36D805B0" w14:textId="77777777" w:rsidR="00814CC1" w:rsidRDefault="00814CC1">
            <w:pPr>
              <w:jc w:val="right"/>
              <w:rPr>
                <w:rFonts w:ascii="Arial" w:hAnsi="Arial" w:cs="Arial"/>
                <w:color w:val="000000"/>
                <w:sz w:val="18"/>
                <w:szCs w:val="18"/>
              </w:rPr>
            </w:pPr>
            <w:r>
              <w:rPr>
                <w:rFonts w:ascii="Arial" w:hAnsi="Arial" w:cs="Arial"/>
                <w:color w:val="000000"/>
                <w:sz w:val="18"/>
                <w:szCs w:val="18"/>
              </w:rPr>
              <w:t>132</w:t>
            </w:r>
          </w:p>
        </w:tc>
        <w:tc>
          <w:tcPr>
            <w:tcW w:w="729" w:type="pct"/>
            <w:vAlign w:val="bottom"/>
          </w:tcPr>
          <w:p w14:paraId="185F114C" w14:textId="77777777" w:rsidR="00814CC1" w:rsidRDefault="00814CC1">
            <w:pPr>
              <w:jc w:val="right"/>
              <w:rPr>
                <w:rFonts w:ascii="Arial" w:hAnsi="Arial" w:cs="Arial"/>
                <w:color w:val="000000"/>
                <w:sz w:val="18"/>
                <w:szCs w:val="18"/>
              </w:rPr>
            </w:pPr>
            <w:r>
              <w:rPr>
                <w:rFonts w:ascii="Arial" w:hAnsi="Arial" w:cs="Arial"/>
                <w:color w:val="000000"/>
                <w:sz w:val="18"/>
                <w:szCs w:val="18"/>
              </w:rPr>
              <w:t>231</w:t>
            </w:r>
          </w:p>
        </w:tc>
        <w:tc>
          <w:tcPr>
            <w:tcW w:w="729" w:type="pct"/>
            <w:vAlign w:val="bottom"/>
          </w:tcPr>
          <w:p w14:paraId="12275AB7" w14:textId="77777777" w:rsidR="00814CC1" w:rsidRDefault="00814CC1">
            <w:pPr>
              <w:jc w:val="right"/>
              <w:rPr>
                <w:rFonts w:ascii="Arial" w:hAnsi="Arial" w:cs="Arial"/>
                <w:color w:val="000000"/>
                <w:sz w:val="18"/>
                <w:szCs w:val="18"/>
              </w:rPr>
            </w:pPr>
            <w:r>
              <w:rPr>
                <w:rFonts w:ascii="Arial" w:hAnsi="Arial" w:cs="Arial"/>
                <w:color w:val="000000"/>
                <w:sz w:val="18"/>
                <w:szCs w:val="18"/>
              </w:rPr>
              <w:t>155</w:t>
            </w:r>
          </w:p>
        </w:tc>
        <w:tc>
          <w:tcPr>
            <w:tcW w:w="729" w:type="pct"/>
            <w:vAlign w:val="bottom"/>
          </w:tcPr>
          <w:p w14:paraId="0ACFEA9C" w14:textId="77777777" w:rsidR="00814CC1" w:rsidRDefault="00814CC1">
            <w:pPr>
              <w:jc w:val="right"/>
              <w:rPr>
                <w:rFonts w:ascii="Arial" w:hAnsi="Arial" w:cs="Arial"/>
                <w:color w:val="000000"/>
                <w:sz w:val="18"/>
                <w:szCs w:val="18"/>
              </w:rPr>
            </w:pPr>
            <w:r>
              <w:rPr>
                <w:rFonts w:ascii="Arial" w:hAnsi="Arial" w:cs="Arial"/>
                <w:color w:val="000000"/>
                <w:sz w:val="18"/>
                <w:szCs w:val="18"/>
              </w:rPr>
              <w:t>184</w:t>
            </w:r>
          </w:p>
        </w:tc>
        <w:tc>
          <w:tcPr>
            <w:tcW w:w="729" w:type="pct"/>
            <w:vAlign w:val="bottom"/>
          </w:tcPr>
          <w:p w14:paraId="65682B20" w14:textId="77777777" w:rsidR="00814CC1" w:rsidRDefault="00814CC1">
            <w:pPr>
              <w:jc w:val="right"/>
              <w:rPr>
                <w:rFonts w:ascii="Arial" w:hAnsi="Arial" w:cs="Arial"/>
                <w:color w:val="000000"/>
                <w:sz w:val="18"/>
                <w:szCs w:val="18"/>
              </w:rPr>
            </w:pPr>
            <w:r>
              <w:rPr>
                <w:rFonts w:ascii="Arial" w:hAnsi="Arial" w:cs="Arial"/>
                <w:color w:val="000000"/>
                <w:sz w:val="18"/>
                <w:szCs w:val="18"/>
              </w:rPr>
              <w:t>186</w:t>
            </w:r>
          </w:p>
        </w:tc>
      </w:tr>
      <w:tr w:rsidR="00814CC1" w:rsidRPr="00FC3D63" w14:paraId="568EED7F" w14:textId="77777777" w:rsidTr="0062182E">
        <w:trPr>
          <w:jc w:val="center"/>
        </w:trPr>
        <w:tc>
          <w:tcPr>
            <w:tcW w:w="1355" w:type="pct"/>
            <w:vAlign w:val="bottom"/>
          </w:tcPr>
          <w:p w14:paraId="2E45D01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474D131E"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2E33D0A"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2A98BFE"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D6C3D5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C7A9ABD"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22A41611" w14:textId="77777777" w:rsidTr="0062182E">
        <w:trPr>
          <w:jc w:val="center"/>
        </w:trPr>
        <w:tc>
          <w:tcPr>
            <w:tcW w:w="1355" w:type="pct"/>
            <w:vAlign w:val="bottom"/>
          </w:tcPr>
          <w:p w14:paraId="4439FAC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7F557AE0" w14:textId="77777777" w:rsidR="00814CC1" w:rsidRDefault="00814CC1">
            <w:pPr>
              <w:jc w:val="right"/>
              <w:rPr>
                <w:rFonts w:ascii="Arial" w:hAnsi="Arial" w:cs="Arial"/>
                <w:color w:val="000000"/>
                <w:sz w:val="18"/>
                <w:szCs w:val="18"/>
              </w:rPr>
            </w:pPr>
            <w:r>
              <w:rPr>
                <w:rFonts w:ascii="Arial" w:hAnsi="Arial" w:cs="Arial"/>
                <w:color w:val="000000"/>
                <w:sz w:val="18"/>
                <w:szCs w:val="18"/>
              </w:rPr>
              <w:t>824</w:t>
            </w:r>
          </w:p>
        </w:tc>
        <w:tc>
          <w:tcPr>
            <w:tcW w:w="729" w:type="pct"/>
            <w:vAlign w:val="bottom"/>
          </w:tcPr>
          <w:p w14:paraId="0D57EF7F" w14:textId="77777777" w:rsidR="00814CC1" w:rsidRDefault="00814CC1">
            <w:pPr>
              <w:jc w:val="right"/>
              <w:rPr>
                <w:rFonts w:ascii="Arial" w:hAnsi="Arial" w:cs="Arial"/>
                <w:color w:val="000000"/>
                <w:sz w:val="18"/>
                <w:szCs w:val="18"/>
              </w:rPr>
            </w:pPr>
            <w:r>
              <w:rPr>
                <w:rFonts w:ascii="Arial" w:hAnsi="Arial" w:cs="Arial"/>
                <w:color w:val="000000"/>
                <w:sz w:val="18"/>
                <w:szCs w:val="18"/>
              </w:rPr>
              <w:t>742</w:t>
            </w:r>
          </w:p>
        </w:tc>
        <w:tc>
          <w:tcPr>
            <w:tcW w:w="729" w:type="pct"/>
            <w:vAlign w:val="bottom"/>
          </w:tcPr>
          <w:p w14:paraId="018B8207" w14:textId="77777777" w:rsidR="00814CC1" w:rsidRDefault="00814CC1">
            <w:pPr>
              <w:jc w:val="right"/>
              <w:rPr>
                <w:rFonts w:ascii="Arial" w:hAnsi="Arial" w:cs="Arial"/>
                <w:color w:val="000000"/>
                <w:sz w:val="18"/>
                <w:szCs w:val="18"/>
              </w:rPr>
            </w:pPr>
            <w:r>
              <w:rPr>
                <w:rFonts w:ascii="Arial" w:hAnsi="Arial" w:cs="Arial"/>
                <w:color w:val="000000"/>
                <w:sz w:val="18"/>
                <w:szCs w:val="18"/>
              </w:rPr>
              <w:t>822</w:t>
            </w:r>
          </w:p>
        </w:tc>
        <w:tc>
          <w:tcPr>
            <w:tcW w:w="729" w:type="pct"/>
            <w:vAlign w:val="bottom"/>
          </w:tcPr>
          <w:p w14:paraId="6008046F" w14:textId="77777777" w:rsidR="00814CC1" w:rsidRDefault="00814CC1">
            <w:pPr>
              <w:jc w:val="right"/>
              <w:rPr>
                <w:rFonts w:ascii="Arial" w:hAnsi="Arial" w:cs="Arial"/>
                <w:color w:val="000000"/>
                <w:sz w:val="18"/>
                <w:szCs w:val="18"/>
              </w:rPr>
            </w:pPr>
            <w:r>
              <w:rPr>
                <w:rFonts w:ascii="Arial" w:hAnsi="Arial" w:cs="Arial"/>
                <w:color w:val="000000"/>
                <w:sz w:val="18"/>
                <w:szCs w:val="18"/>
              </w:rPr>
              <w:t>754</w:t>
            </w:r>
          </w:p>
        </w:tc>
        <w:tc>
          <w:tcPr>
            <w:tcW w:w="729" w:type="pct"/>
            <w:vAlign w:val="bottom"/>
          </w:tcPr>
          <w:p w14:paraId="2E9EF184" w14:textId="77777777" w:rsidR="00814CC1" w:rsidRDefault="00814CC1">
            <w:pPr>
              <w:jc w:val="right"/>
              <w:rPr>
                <w:rFonts w:ascii="Arial" w:hAnsi="Arial" w:cs="Arial"/>
                <w:color w:val="000000"/>
                <w:sz w:val="18"/>
                <w:szCs w:val="18"/>
              </w:rPr>
            </w:pPr>
            <w:r>
              <w:rPr>
                <w:rFonts w:ascii="Arial" w:hAnsi="Arial" w:cs="Arial"/>
                <w:color w:val="000000"/>
                <w:sz w:val="18"/>
                <w:szCs w:val="18"/>
              </w:rPr>
              <w:t>888</w:t>
            </w:r>
          </w:p>
        </w:tc>
      </w:tr>
      <w:tr w:rsidR="00814CC1" w:rsidRPr="00FC3D63" w14:paraId="08BC60D8" w14:textId="77777777" w:rsidTr="0062182E">
        <w:trPr>
          <w:jc w:val="center"/>
        </w:trPr>
        <w:tc>
          <w:tcPr>
            <w:tcW w:w="1355" w:type="pct"/>
            <w:vAlign w:val="bottom"/>
          </w:tcPr>
          <w:p w14:paraId="0BEF5E1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78F9A95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CE25AA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2BC8FD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6E5DB8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B24AAE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130443F0" w14:textId="77777777" w:rsidTr="0062182E">
        <w:trPr>
          <w:jc w:val="center"/>
        </w:trPr>
        <w:tc>
          <w:tcPr>
            <w:tcW w:w="1355" w:type="pct"/>
            <w:vAlign w:val="bottom"/>
          </w:tcPr>
          <w:p w14:paraId="3DDBEF8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3981A6BA" w14:textId="77777777" w:rsidR="00814CC1" w:rsidRDefault="00814CC1">
            <w:pPr>
              <w:jc w:val="right"/>
              <w:rPr>
                <w:rFonts w:ascii="Arial" w:hAnsi="Arial" w:cs="Arial"/>
                <w:color w:val="000000"/>
                <w:sz w:val="18"/>
                <w:szCs w:val="18"/>
              </w:rPr>
            </w:pPr>
            <w:r>
              <w:rPr>
                <w:rFonts w:ascii="Arial" w:hAnsi="Arial" w:cs="Arial"/>
                <w:color w:val="000000"/>
                <w:sz w:val="18"/>
                <w:szCs w:val="18"/>
              </w:rPr>
              <w:t>186</w:t>
            </w:r>
          </w:p>
        </w:tc>
        <w:tc>
          <w:tcPr>
            <w:tcW w:w="729" w:type="pct"/>
            <w:vAlign w:val="bottom"/>
          </w:tcPr>
          <w:p w14:paraId="3DE5F162" w14:textId="77777777" w:rsidR="00814CC1" w:rsidRDefault="00814CC1">
            <w:pPr>
              <w:jc w:val="right"/>
              <w:rPr>
                <w:rFonts w:ascii="Arial" w:hAnsi="Arial" w:cs="Arial"/>
                <w:color w:val="000000"/>
                <w:sz w:val="18"/>
                <w:szCs w:val="18"/>
              </w:rPr>
            </w:pPr>
            <w:r>
              <w:rPr>
                <w:rFonts w:ascii="Arial" w:hAnsi="Arial" w:cs="Arial"/>
                <w:color w:val="000000"/>
                <w:sz w:val="18"/>
                <w:szCs w:val="18"/>
              </w:rPr>
              <w:t>169</w:t>
            </w:r>
          </w:p>
        </w:tc>
        <w:tc>
          <w:tcPr>
            <w:tcW w:w="729" w:type="pct"/>
            <w:vAlign w:val="bottom"/>
          </w:tcPr>
          <w:p w14:paraId="3969FED7" w14:textId="77777777" w:rsidR="00814CC1" w:rsidRDefault="00814CC1">
            <w:pPr>
              <w:jc w:val="right"/>
              <w:rPr>
                <w:rFonts w:ascii="Arial" w:hAnsi="Arial" w:cs="Arial"/>
                <w:color w:val="000000"/>
                <w:sz w:val="18"/>
                <w:szCs w:val="18"/>
              </w:rPr>
            </w:pPr>
            <w:r>
              <w:rPr>
                <w:rFonts w:ascii="Arial" w:hAnsi="Arial" w:cs="Arial"/>
                <w:color w:val="000000"/>
                <w:sz w:val="18"/>
                <w:szCs w:val="18"/>
              </w:rPr>
              <w:t>140</w:t>
            </w:r>
          </w:p>
        </w:tc>
        <w:tc>
          <w:tcPr>
            <w:tcW w:w="729" w:type="pct"/>
            <w:vAlign w:val="bottom"/>
          </w:tcPr>
          <w:p w14:paraId="32624776" w14:textId="77777777" w:rsidR="00814CC1" w:rsidRDefault="00814CC1">
            <w:pPr>
              <w:jc w:val="right"/>
              <w:rPr>
                <w:rFonts w:ascii="Arial" w:hAnsi="Arial" w:cs="Arial"/>
                <w:color w:val="000000"/>
                <w:sz w:val="18"/>
                <w:szCs w:val="18"/>
              </w:rPr>
            </w:pPr>
            <w:r>
              <w:rPr>
                <w:rFonts w:ascii="Arial" w:hAnsi="Arial" w:cs="Arial"/>
                <w:color w:val="000000"/>
                <w:sz w:val="18"/>
                <w:szCs w:val="18"/>
              </w:rPr>
              <w:t>144</w:t>
            </w:r>
          </w:p>
        </w:tc>
        <w:tc>
          <w:tcPr>
            <w:tcW w:w="729" w:type="pct"/>
            <w:vAlign w:val="bottom"/>
          </w:tcPr>
          <w:p w14:paraId="7F5C4D09" w14:textId="77777777" w:rsidR="00814CC1" w:rsidRDefault="00814CC1">
            <w:pPr>
              <w:jc w:val="right"/>
              <w:rPr>
                <w:rFonts w:ascii="Arial" w:hAnsi="Arial" w:cs="Arial"/>
                <w:color w:val="000000"/>
                <w:sz w:val="18"/>
                <w:szCs w:val="18"/>
              </w:rPr>
            </w:pPr>
            <w:r>
              <w:rPr>
                <w:rFonts w:ascii="Arial" w:hAnsi="Arial" w:cs="Arial"/>
                <w:color w:val="000000"/>
                <w:sz w:val="18"/>
                <w:szCs w:val="18"/>
              </w:rPr>
              <w:t>115</w:t>
            </w:r>
          </w:p>
        </w:tc>
      </w:tr>
      <w:tr w:rsidR="00814CC1" w:rsidRPr="00FC3D63" w14:paraId="7571FD67" w14:textId="77777777" w:rsidTr="0062182E">
        <w:trPr>
          <w:jc w:val="center"/>
        </w:trPr>
        <w:tc>
          <w:tcPr>
            <w:tcW w:w="1355" w:type="pct"/>
            <w:vAlign w:val="bottom"/>
          </w:tcPr>
          <w:p w14:paraId="25AF16C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490A43F6" w14:textId="77777777" w:rsidR="00814CC1" w:rsidRDefault="00814CC1">
            <w:pPr>
              <w:jc w:val="right"/>
              <w:rPr>
                <w:rFonts w:ascii="Arial" w:hAnsi="Arial" w:cs="Arial"/>
                <w:color w:val="000000"/>
                <w:sz w:val="18"/>
                <w:szCs w:val="18"/>
              </w:rPr>
            </w:pPr>
            <w:r>
              <w:rPr>
                <w:rFonts w:ascii="Arial" w:hAnsi="Arial" w:cs="Arial"/>
                <w:color w:val="000000"/>
                <w:sz w:val="18"/>
                <w:szCs w:val="18"/>
              </w:rPr>
              <w:t>237</w:t>
            </w:r>
          </w:p>
        </w:tc>
        <w:tc>
          <w:tcPr>
            <w:tcW w:w="729" w:type="pct"/>
            <w:vAlign w:val="bottom"/>
          </w:tcPr>
          <w:p w14:paraId="29DE0285" w14:textId="77777777" w:rsidR="00814CC1" w:rsidRDefault="00814CC1">
            <w:pPr>
              <w:jc w:val="right"/>
              <w:rPr>
                <w:rFonts w:ascii="Arial" w:hAnsi="Arial" w:cs="Arial"/>
                <w:color w:val="000000"/>
                <w:sz w:val="18"/>
                <w:szCs w:val="18"/>
              </w:rPr>
            </w:pPr>
            <w:r>
              <w:rPr>
                <w:rFonts w:ascii="Arial" w:hAnsi="Arial" w:cs="Arial"/>
                <w:color w:val="000000"/>
                <w:sz w:val="18"/>
                <w:szCs w:val="18"/>
              </w:rPr>
              <w:t>222</w:t>
            </w:r>
          </w:p>
        </w:tc>
        <w:tc>
          <w:tcPr>
            <w:tcW w:w="729" w:type="pct"/>
            <w:vAlign w:val="bottom"/>
          </w:tcPr>
          <w:p w14:paraId="45136D1A" w14:textId="77777777" w:rsidR="00814CC1" w:rsidRDefault="00814CC1">
            <w:pPr>
              <w:jc w:val="right"/>
              <w:rPr>
                <w:rFonts w:ascii="Arial" w:hAnsi="Arial" w:cs="Arial"/>
                <w:color w:val="000000"/>
                <w:sz w:val="18"/>
                <w:szCs w:val="18"/>
              </w:rPr>
            </w:pPr>
            <w:r>
              <w:rPr>
                <w:rFonts w:ascii="Arial" w:hAnsi="Arial" w:cs="Arial"/>
                <w:color w:val="000000"/>
                <w:sz w:val="18"/>
                <w:szCs w:val="18"/>
              </w:rPr>
              <w:t>208</w:t>
            </w:r>
          </w:p>
        </w:tc>
        <w:tc>
          <w:tcPr>
            <w:tcW w:w="729" w:type="pct"/>
            <w:vAlign w:val="bottom"/>
          </w:tcPr>
          <w:p w14:paraId="154D4E8C" w14:textId="77777777" w:rsidR="00814CC1" w:rsidRDefault="00814CC1">
            <w:pPr>
              <w:jc w:val="right"/>
              <w:rPr>
                <w:rFonts w:ascii="Arial" w:hAnsi="Arial" w:cs="Arial"/>
                <w:color w:val="000000"/>
                <w:sz w:val="18"/>
                <w:szCs w:val="18"/>
              </w:rPr>
            </w:pPr>
            <w:r>
              <w:rPr>
                <w:rFonts w:ascii="Arial" w:hAnsi="Arial" w:cs="Arial"/>
                <w:color w:val="000000"/>
                <w:sz w:val="18"/>
                <w:szCs w:val="18"/>
              </w:rPr>
              <w:t>198</w:t>
            </w:r>
          </w:p>
        </w:tc>
        <w:tc>
          <w:tcPr>
            <w:tcW w:w="729" w:type="pct"/>
            <w:vAlign w:val="bottom"/>
          </w:tcPr>
          <w:p w14:paraId="51CB0B01" w14:textId="77777777" w:rsidR="00814CC1" w:rsidRDefault="00814CC1">
            <w:pPr>
              <w:jc w:val="right"/>
              <w:rPr>
                <w:rFonts w:ascii="Arial" w:hAnsi="Arial" w:cs="Arial"/>
                <w:color w:val="000000"/>
                <w:sz w:val="18"/>
                <w:szCs w:val="18"/>
              </w:rPr>
            </w:pPr>
            <w:r>
              <w:rPr>
                <w:rFonts w:ascii="Arial" w:hAnsi="Arial" w:cs="Arial"/>
                <w:color w:val="000000"/>
                <w:sz w:val="18"/>
                <w:szCs w:val="18"/>
              </w:rPr>
              <w:t>186</w:t>
            </w:r>
          </w:p>
        </w:tc>
      </w:tr>
      <w:tr w:rsidR="00814CC1" w:rsidRPr="00FC3D63" w14:paraId="1F5F7855" w14:textId="77777777" w:rsidTr="0062182E">
        <w:trPr>
          <w:jc w:val="center"/>
        </w:trPr>
        <w:tc>
          <w:tcPr>
            <w:tcW w:w="1355" w:type="pct"/>
            <w:vAlign w:val="bottom"/>
          </w:tcPr>
          <w:p w14:paraId="311342A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4AF1637A" w14:textId="77777777" w:rsidR="00814CC1" w:rsidRDefault="00814CC1">
            <w:pPr>
              <w:jc w:val="right"/>
              <w:rPr>
                <w:rFonts w:ascii="Arial" w:hAnsi="Arial" w:cs="Arial"/>
                <w:color w:val="000000"/>
                <w:sz w:val="18"/>
                <w:szCs w:val="18"/>
              </w:rPr>
            </w:pPr>
            <w:r>
              <w:rPr>
                <w:rFonts w:ascii="Arial" w:hAnsi="Arial" w:cs="Arial"/>
                <w:color w:val="000000"/>
                <w:sz w:val="18"/>
                <w:szCs w:val="18"/>
              </w:rPr>
              <w:t>23</w:t>
            </w:r>
          </w:p>
        </w:tc>
        <w:tc>
          <w:tcPr>
            <w:tcW w:w="729" w:type="pct"/>
            <w:vAlign w:val="bottom"/>
          </w:tcPr>
          <w:p w14:paraId="2982127E" w14:textId="77777777" w:rsidR="00814CC1" w:rsidRDefault="00814CC1">
            <w:pPr>
              <w:jc w:val="right"/>
              <w:rPr>
                <w:rFonts w:ascii="Arial" w:hAnsi="Arial" w:cs="Arial"/>
                <w:color w:val="000000"/>
                <w:sz w:val="18"/>
                <w:szCs w:val="18"/>
              </w:rPr>
            </w:pPr>
            <w:r>
              <w:rPr>
                <w:rFonts w:ascii="Arial" w:hAnsi="Arial" w:cs="Arial"/>
                <w:color w:val="000000"/>
                <w:sz w:val="18"/>
                <w:szCs w:val="18"/>
              </w:rPr>
              <w:t>29</w:t>
            </w:r>
          </w:p>
        </w:tc>
        <w:tc>
          <w:tcPr>
            <w:tcW w:w="729" w:type="pct"/>
            <w:vAlign w:val="bottom"/>
          </w:tcPr>
          <w:p w14:paraId="7E0C3713" w14:textId="77777777" w:rsidR="00814CC1" w:rsidRDefault="00814CC1">
            <w:pPr>
              <w:jc w:val="right"/>
              <w:rPr>
                <w:rFonts w:ascii="Arial" w:hAnsi="Arial" w:cs="Arial"/>
                <w:color w:val="000000"/>
                <w:sz w:val="18"/>
                <w:szCs w:val="18"/>
              </w:rPr>
            </w:pPr>
            <w:r>
              <w:rPr>
                <w:rFonts w:ascii="Arial" w:hAnsi="Arial" w:cs="Arial"/>
                <w:color w:val="000000"/>
                <w:sz w:val="18"/>
                <w:szCs w:val="18"/>
              </w:rPr>
              <w:t>29</w:t>
            </w:r>
          </w:p>
        </w:tc>
        <w:tc>
          <w:tcPr>
            <w:tcW w:w="729" w:type="pct"/>
            <w:vAlign w:val="bottom"/>
          </w:tcPr>
          <w:p w14:paraId="35A9C2C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CA2DF5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D9B3FD2" w14:textId="77777777" w:rsidTr="0062182E">
        <w:trPr>
          <w:jc w:val="center"/>
        </w:trPr>
        <w:tc>
          <w:tcPr>
            <w:tcW w:w="1355" w:type="pct"/>
            <w:vAlign w:val="bottom"/>
          </w:tcPr>
          <w:p w14:paraId="2C98194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620EFF80" w14:textId="77777777" w:rsidR="00814CC1" w:rsidRDefault="00814CC1">
            <w:pPr>
              <w:jc w:val="right"/>
              <w:rPr>
                <w:rFonts w:ascii="Arial" w:hAnsi="Arial" w:cs="Arial"/>
                <w:color w:val="000000"/>
                <w:sz w:val="18"/>
                <w:szCs w:val="18"/>
              </w:rPr>
            </w:pPr>
            <w:r>
              <w:rPr>
                <w:rFonts w:ascii="Arial" w:hAnsi="Arial" w:cs="Arial"/>
                <w:color w:val="000000"/>
                <w:sz w:val="18"/>
                <w:szCs w:val="18"/>
              </w:rPr>
              <w:t>208</w:t>
            </w:r>
          </w:p>
        </w:tc>
        <w:tc>
          <w:tcPr>
            <w:tcW w:w="729" w:type="pct"/>
            <w:vAlign w:val="bottom"/>
          </w:tcPr>
          <w:p w14:paraId="746CC69C" w14:textId="77777777" w:rsidR="00814CC1" w:rsidRDefault="00814CC1">
            <w:pPr>
              <w:jc w:val="right"/>
              <w:rPr>
                <w:rFonts w:ascii="Arial" w:hAnsi="Arial" w:cs="Arial"/>
                <w:color w:val="000000"/>
                <w:sz w:val="18"/>
                <w:szCs w:val="18"/>
              </w:rPr>
            </w:pPr>
            <w:r>
              <w:rPr>
                <w:rFonts w:ascii="Arial" w:hAnsi="Arial" w:cs="Arial"/>
                <w:color w:val="000000"/>
                <w:sz w:val="18"/>
                <w:szCs w:val="18"/>
              </w:rPr>
              <w:t>193</w:t>
            </w:r>
          </w:p>
        </w:tc>
        <w:tc>
          <w:tcPr>
            <w:tcW w:w="729" w:type="pct"/>
            <w:vAlign w:val="bottom"/>
          </w:tcPr>
          <w:p w14:paraId="0C0C4B35" w14:textId="77777777" w:rsidR="00814CC1" w:rsidRDefault="00814CC1">
            <w:pPr>
              <w:jc w:val="right"/>
              <w:rPr>
                <w:rFonts w:ascii="Arial" w:hAnsi="Arial" w:cs="Arial"/>
                <w:color w:val="000000"/>
                <w:sz w:val="18"/>
                <w:szCs w:val="18"/>
              </w:rPr>
            </w:pPr>
            <w:r>
              <w:rPr>
                <w:rFonts w:ascii="Arial" w:hAnsi="Arial" w:cs="Arial"/>
                <w:color w:val="000000"/>
                <w:sz w:val="18"/>
                <w:szCs w:val="18"/>
              </w:rPr>
              <w:t>182</w:t>
            </w:r>
          </w:p>
        </w:tc>
        <w:tc>
          <w:tcPr>
            <w:tcW w:w="729" w:type="pct"/>
            <w:vAlign w:val="bottom"/>
          </w:tcPr>
          <w:p w14:paraId="4EADDF88" w14:textId="77777777" w:rsidR="00814CC1" w:rsidRDefault="00814CC1">
            <w:pPr>
              <w:jc w:val="right"/>
              <w:rPr>
                <w:rFonts w:ascii="Arial" w:hAnsi="Arial" w:cs="Arial"/>
                <w:color w:val="000000"/>
                <w:sz w:val="18"/>
                <w:szCs w:val="18"/>
              </w:rPr>
            </w:pPr>
            <w:r>
              <w:rPr>
                <w:rFonts w:ascii="Arial" w:hAnsi="Arial" w:cs="Arial"/>
                <w:color w:val="000000"/>
                <w:sz w:val="18"/>
                <w:szCs w:val="18"/>
              </w:rPr>
              <w:t>186</w:t>
            </w:r>
          </w:p>
        </w:tc>
        <w:tc>
          <w:tcPr>
            <w:tcW w:w="729" w:type="pct"/>
            <w:vAlign w:val="bottom"/>
          </w:tcPr>
          <w:p w14:paraId="7F6555D8" w14:textId="77777777" w:rsidR="00814CC1" w:rsidRDefault="00814CC1">
            <w:pPr>
              <w:jc w:val="right"/>
              <w:rPr>
                <w:rFonts w:ascii="Arial" w:hAnsi="Arial" w:cs="Arial"/>
                <w:color w:val="000000"/>
                <w:sz w:val="18"/>
                <w:szCs w:val="18"/>
              </w:rPr>
            </w:pPr>
            <w:r>
              <w:rPr>
                <w:rFonts w:ascii="Arial" w:hAnsi="Arial" w:cs="Arial"/>
                <w:color w:val="000000"/>
                <w:sz w:val="18"/>
                <w:szCs w:val="18"/>
              </w:rPr>
              <w:t>165</w:t>
            </w:r>
          </w:p>
        </w:tc>
      </w:tr>
      <w:tr w:rsidR="00814CC1" w:rsidRPr="00FC3D63" w14:paraId="02908EAB" w14:textId="77777777" w:rsidTr="0062182E">
        <w:trPr>
          <w:jc w:val="center"/>
        </w:trPr>
        <w:tc>
          <w:tcPr>
            <w:tcW w:w="1355" w:type="pct"/>
            <w:vAlign w:val="bottom"/>
          </w:tcPr>
          <w:p w14:paraId="77EC3AF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3C9F3AA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399C43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D08C6D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4C04E8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090EAE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61F1BF9" w14:textId="77777777" w:rsidTr="0062182E">
        <w:trPr>
          <w:jc w:val="center"/>
        </w:trPr>
        <w:tc>
          <w:tcPr>
            <w:tcW w:w="1355" w:type="pct"/>
            <w:vAlign w:val="bottom"/>
          </w:tcPr>
          <w:p w14:paraId="7EBDD53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53A9876F" w14:textId="77777777" w:rsidR="00814CC1" w:rsidRDefault="00814CC1">
            <w:pPr>
              <w:jc w:val="right"/>
              <w:rPr>
                <w:rFonts w:ascii="Arial" w:hAnsi="Arial" w:cs="Arial"/>
                <w:color w:val="000000"/>
                <w:sz w:val="18"/>
                <w:szCs w:val="18"/>
              </w:rPr>
            </w:pPr>
            <w:r>
              <w:rPr>
                <w:rFonts w:ascii="Arial" w:hAnsi="Arial" w:cs="Arial"/>
                <w:color w:val="000000"/>
                <w:sz w:val="18"/>
                <w:szCs w:val="18"/>
              </w:rPr>
              <w:t>94</w:t>
            </w:r>
          </w:p>
        </w:tc>
        <w:tc>
          <w:tcPr>
            <w:tcW w:w="729" w:type="pct"/>
            <w:vAlign w:val="bottom"/>
          </w:tcPr>
          <w:p w14:paraId="29BD7FD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5DD749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BCF259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4E0FB8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57AC16C" w14:textId="77777777" w:rsidTr="0062182E">
        <w:trPr>
          <w:jc w:val="center"/>
        </w:trPr>
        <w:tc>
          <w:tcPr>
            <w:tcW w:w="1355" w:type="pct"/>
            <w:vAlign w:val="bottom"/>
          </w:tcPr>
          <w:p w14:paraId="028111C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2C949FFE" w14:textId="77777777" w:rsidR="00814CC1" w:rsidRDefault="00814CC1">
            <w:pPr>
              <w:jc w:val="right"/>
              <w:rPr>
                <w:rFonts w:ascii="Arial" w:hAnsi="Arial" w:cs="Arial"/>
                <w:color w:val="000000"/>
                <w:sz w:val="18"/>
                <w:szCs w:val="18"/>
              </w:rPr>
            </w:pPr>
            <w:r>
              <w:rPr>
                <w:rFonts w:ascii="Arial" w:hAnsi="Arial" w:cs="Arial"/>
                <w:color w:val="000000"/>
                <w:sz w:val="18"/>
                <w:szCs w:val="18"/>
              </w:rPr>
              <w:t>528</w:t>
            </w:r>
          </w:p>
        </w:tc>
        <w:tc>
          <w:tcPr>
            <w:tcW w:w="729" w:type="pct"/>
            <w:vAlign w:val="bottom"/>
          </w:tcPr>
          <w:p w14:paraId="5CCAA7CB" w14:textId="77777777" w:rsidR="00814CC1" w:rsidRDefault="00814CC1">
            <w:pPr>
              <w:jc w:val="right"/>
              <w:rPr>
                <w:rFonts w:ascii="Arial" w:hAnsi="Arial" w:cs="Arial"/>
                <w:color w:val="000000"/>
                <w:sz w:val="18"/>
                <w:szCs w:val="18"/>
              </w:rPr>
            </w:pPr>
            <w:r>
              <w:rPr>
                <w:rFonts w:ascii="Arial" w:hAnsi="Arial" w:cs="Arial"/>
                <w:color w:val="000000"/>
                <w:sz w:val="18"/>
                <w:szCs w:val="18"/>
              </w:rPr>
              <w:t>631</w:t>
            </w:r>
          </w:p>
        </w:tc>
        <w:tc>
          <w:tcPr>
            <w:tcW w:w="729" w:type="pct"/>
            <w:vAlign w:val="bottom"/>
          </w:tcPr>
          <w:p w14:paraId="65940364" w14:textId="77777777" w:rsidR="00814CC1" w:rsidRDefault="00814CC1">
            <w:pPr>
              <w:jc w:val="right"/>
              <w:rPr>
                <w:rFonts w:ascii="Arial" w:hAnsi="Arial" w:cs="Arial"/>
                <w:color w:val="000000"/>
                <w:sz w:val="18"/>
                <w:szCs w:val="18"/>
              </w:rPr>
            </w:pPr>
            <w:r>
              <w:rPr>
                <w:rFonts w:ascii="Arial" w:hAnsi="Arial" w:cs="Arial"/>
                <w:color w:val="000000"/>
                <w:sz w:val="18"/>
                <w:szCs w:val="18"/>
              </w:rPr>
              <w:t>555</w:t>
            </w:r>
          </w:p>
        </w:tc>
        <w:tc>
          <w:tcPr>
            <w:tcW w:w="729" w:type="pct"/>
            <w:vAlign w:val="bottom"/>
          </w:tcPr>
          <w:p w14:paraId="7A52FBB3" w14:textId="77777777" w:rsidR="00814CC1" w:rsidRDefault="00814CC1">
            <w:pPr>
              <w:jc w:val="right"/>
              <w:rPr>
                <w:rFonts w:ascii="Arial" w:hAnsi="Arial" w:cs="Arial"/>
                <w:color w:val="000000"/>
                <w:sz w:val="18"/>
                <w:szCs w:val="18"/>
              </w:rPr>
            </w:pPr>
            <w:r>
              <w:rPr>
                <w:rFonts w:ascii="Arial" w:hAnsi="Arial" w:cs="Arial"/>
                <w:color w:val="000000"/>
                <w:sz w:val="18"/>
                <w:szCs w:val="18"/>
              </w:rPr>
              <w:t>474</w:t>
            </w:r>
          </w:p>
        </w:tc>
        <w:tc>
          <w:tcPr>
            <w:tcW w:w="729" w:type="pct"/>
            <w:vAlign w:val="bottom"/>
          </w:tcPr>
          <w:p w14:paraId="5C8F0334" w14:textId="77777777" w:rsidR="00814CC1" w:rsidRDefault="00814CC1">
            <w:pPr>
              <w:jc w:val="right"/>
              <w:rPr>
                <w:rFonts w:ascii="Arial" w:hAnsi="Arial" w:cs="Arial"/>
                <w:color w:val="000000"/>
                <w:sz w:val="18"/>
                <w:szCs w:val="18"/>
              </w:rPr>
            </w:pPr>
            <w:r>
              <w:rPr>
                <w:rFonts w:ascii="Arial" w:hAnsi="Arial" w:cs="Arial"/>
                <w:color w:val="000000"/>
                <w:sz w:val="18"/>
                <w:szCs w:val="18"/>
              </w:rPr>
              <w:t>463</w:t>
            </w:r>
          </w:p>
        </w:tc>
      </w:tr>
      <w:tr w:rsidR="00814CC1" w:rsidRPr="00FC3D63" w14:paraId="668FDAAC" w14:textId="77777777" w:rsidTr="0062182E">
        <w:trPr>
          <w:jc w:val="center"/>
        </w:trPr>
        <w:tc>
          <w:tcPr>
            <w:tcW w:w="1355" w:type="pct"/>
            <w:vAlign w:val="bottom"/>
          </w:tcPr>
          <w:p w14:paraId="015B3CC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2437718A" w14:textId="77777777" w:rsidR="00814CC1" w:rsidRDefault="00814CC1">
            <w:pPr>
              <w:jc w:val="right"/>
              <w:rPr>
                <w:rFonts w:ascii="Arial" w:hAnsi="Arial" w:cs="Arial"/>
                <w:color w:val="000000"/>
                <w:sz w:val="18"/>
                <w:szCs w:val="18"/>
              </w:rPr>
            </w:pPr>
            <w:r>
              <w:rPr>
                <w:rFonts w:ascii="Arial" w:hAnsi="Arial" w:cs="Arial"/>
                <w:color w:val="000000"/>
                <w:sz w:val="18"/>
                <w:szCs w:val="18"/>
              </w:rPr>
              <w:t>2104</w:t>
            </w:r>
          </w:p>
        </w:tc>
        <w:tc>
          <w:tcPr>
            <w:tcW w:w="729" w:type="pct"/>
            <w:vAlign w:val="bottom"/>
          </w:tcPr>
          <w:p w14:paraId="7E0B8D67" w14:textId="77777777" w:rsidR="00814CC1" w:rsidRDefault="00814CC1">
            <w:pPr>
              <w:jc w:val="right"/>
              <w:rPr>
                <w:rFonts w:ascii="Arial" w:hAnsi="Arial" w:cs="Arial"/>
                <w:color w:val="000000"/>
                <w:sz w:val="18"/>
                <w:szCs w:val="18"/>
              </w:rPr>
            </w:pPr>
            <w:r>
              <w:rPr>
                <w:rFonts w:ascii="Arial" w:hAnsi="Arial" w:cs="Arial"/>
                <w:color w:val="000000"/>
                <w:sz w:val="18"/>
                <w:szCs w:val="18"/>
              </w:rPr>
              <w:t>2234</w:t>
            </w:r>
          </w:p>
        </w:tc>
        <w:tc>
          <w:tcPr>
            <w:tcW w:w="729" w:type="pct"/>
            <w:vAlign w:val="bottom"/>
          </w:tcPr>
          <w:p w14:paraId="1C3C9EB2" w14:textId="77777777" w:rsidR="00814CC1" w:rsidRDefault="00814CC1">
            <w:pPr>
              <w:jc w:val="right"/>
              <w:rPr>
                <w:rFonts w:ascii="Arial" w:hAnsi="Arial" w:cs="Arial"/>
                <w:color w:val="000000"/>
                <w:sz w:val="18"/>
                <w:szCs w:val="18"/>
              </w:rPr>
            </w:pPr>
            <w:r>
              <w:rPr>
                <w:rFonts w:ascii="Arial" w:hAnsi="Arial" w:cs="Arial"/>
                <w:color w:val="000000"/>
                <w:sz w:val="18"/>
                <w:szCs w:val="18"/>
              </w:rPr>
              <w:t>2015</w:t>
            </w:r>
          </w:p>
        </w:tc>
        <w:tc>
          <w:tcPr>
            <w:tcW w:w="729" w:type="pct"/>
            <w:vAlign w:val="bottom"/>
          </w:tcPr>
          <w:p w14:paraId="5CA0CEAE" w14:textId="77777777" w:rsidR="00814CC1" w:rsidRDefault="00814CC1">
            <w:pPr>
              <w:jc w:val="right"/>
              <w:rPr>
                <w:rFonts w:ascii="Arial" w:hAnsi="Arial" w:cs="Arial"/>
                <w:color w:val="000000"/>
                <w:sz w:val="18"/>
                <w:szCs w:val="18"/>
              </w:rPr>
            </w:pPr>
            <w:r>
              <w:rPr>
                <w:rFonts w:ascii="Arial" w:hAnsi="Arial" w:cs="Arial"/>
                <w:color w:val="000000"/>
                <w:sz w:val="18"/>
                <w:szCs w:val="18"/>
              </w:rPr>
              <w:t>2206</w:t>
            </w:r>
          </w:p>
        </w:tc>
        <w:tc>
          <w:tcPr>
            <w:tcW w:w="729" w:type="pct"/>
            <w:vAlign w:val="bottom"/>
          </w:tcPr>
          <w:p w14:paraId="2025D602" w14:textId="77777777" w:rsidR="00814CC1" w:rsidRDefault="00814CC1">
            <w:pPr>
              <w:jc w:val="right"/>
              <w:rPr>
                <w:rFonts w:ascii="Arial" w:hAnsi="Arial" w:cs="Arial"/>
                <w:color w:val="000000"/>
                <w:sz w:val="18"/>
                <w:szCs w:val="18"/>
              </w:rPr>
            </w:pPr>
            <w:r>
              <w:rPr>
                <w:rFonts w:ascii="Arial" w:hAnsi="Arial" w:cs="Arial"/>
                <w:color w:val="000000"/>
                <w:sz w:val="18"/>
                <w:szCs w:val="18"/>
              </w:rPr>
              <w:t>2340</w:t>
            </w:r>
          </w:p>
        </w:tc>
      </w:tr>
      <w:tr w:rsidR="00814CC1" w:rsidRPr="00FC3D63" w14:paraId="78B18273" w14:textId="77777777" w:rsidTr="0062182E">
        <w:trPr>
          <w:jc w:val="center"/>
        </w:trPr>
        <w:tc>
          <w:tcPr>
            <w:tcW w:w="1355" w:type="pct"/>
            <w:vAlign w:val="bottom"/>
          </w:tcPr>
          <w:p w14:paraId="37C4F16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196E762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DB79FA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875335E" w14:textId="77777777" w:rsidR="00814CC1" w:rsidRDefault="00814CC1">
            <w:pPr>
              <w:jc w:val="right"/>
              <w:rPr>
                <w:rFonts w:ascii="Arial" w:hAnsi="Arial" w:cs="Arial"/>
                <w:color w:val="000000"/>
                <w:sz w:val="18"/>
                <w:szCs w:val="18"/>
              </w:rPr>
            </w:pPr>
            <w:r>
              <w:rPr>
                <w:rFonts w:ascii="Arial" w:hAnsi="Arial" w:cs="Arial"/>
                <w:color w:val="000000"/>
                <w:sz w:val="18"/>
                <w:szCs w:val="18"/>
              </w:rPr>
              <w:t>360</w:t>
            </w:r>
          </w:p>
        </w:tc>
        <w:tc>
          <w:tcPr>
            <w:tcW w:w="729" w:type="pct"/>
            <w:vAlign w:val="bottom"/>
          </w:tcPr>
          <w:p w14:paraId="53408B98" w14:textId="77777777" w:rsidR="00814CC1" w:rsidRDefault="00814CC1">
            <w:pPr>
              <w:jc w:val="right"/>
              <w:rPr>
                <w:rFonts w:ascii="Arial" w:hAnsi="Arial" w:cs="Arial"/>
                <w:color w:val="000000"/>
                <w:sz w:val="18"/>
                <w:szCs w:val="18"/>
              </w:rPr>
            </w:pPr>
            <w:r>
              <w:rPr>
                <w:rFonts w:ascii="Arial" w:hAnsi="Arial" w:cs="Arial"/>
                <w:color w:val="000000"/>
                <w:sz w:val="18"/>
                <w:szCs w:val="18"/>
              </w:rPr>
              <w:t>321</w:t>
            </w:r>
          </w:p>
        </w:tc>
        <w:tc>
          <w:tcPr>
            <w:tcW w:w="729" w:type="pct"/>
            <w:vAlign w:val="bottom"/>
          </w:tcPr>
          <w:p w14:paraId="6E381604" w14:textId="77777777" w:rsidR="00814CC1" w:rsidRDefault="00814CC1">
            <w:pPr>
              <w:jc w:val="right"/>
              <w:rPr>
                <w:rFonts w:ascii="Arial" w:hAnsi="Arial" w:cs="Arial"/>
                <w:color w:val="000000"/>
                <w:sz w:val="18"/>
                <w:szCs w:val="18"/>
              </w:rPr>
            </w:pPr>
            <w:r>
              <w:rPr>
                <w:rFonts w:ascii="Arial" w:hAnsi="Arial" w:cs="Arial"/>
                <w:color w:val="000000"/>
                <w:sz w:val="18"/>
                <w:szCs w:val="18"/>
              </w:rPr>
              <w:t>319</w:t>
            </w:r>
          </w:p>
        </w:tc>
      </w:tr>
      <w:tr w:rsidR="00814CC1" w:rsidRPr="00FC3D63" w14:paraId="18608FDC" w14:textId="77777777" w:rsidTr="0062182E">
        <w:trPr>
          <w:jc w:val="center"/>
        </w:trPr>
        <w:tc>
          <w:tcPr>
            <w:tcW w:w="1355" w:type="pct"/>
            <w:vAlign w:val="bottom"/>
          </w:tcPr>
          <w:p w14:paraId="4CE65E4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3CBC98CC" w14:textId="77777777" w:rsidR="00814CC1" w:rsidRDefault="00814CC1">
            <w:pPr>
              <w:jc w:val="right"/>
              <w:rPr>
                <w:rFonts w:ascii="Arial" w:hAnsi="Arial" w:cs="Arial"/>
                <w:color w:val="000000"/>
                <w:sz w:val="18"/>
                <w:szCs w:val="18"/>
              </w:rPr>
            </w:pPr>
            <w:r>
              <w:rPr>
                <w:rFonts w:ascii="Arial" w:hAnsi="Arial" w:cs="Arial"/>
                <w:color w:val="000000"/>
                <w:sz w:val="18"/>
                <w:szCs w:val="18"/>
              </w:rPr>
              <w:t>3045</w:t>
            </w:r>
          </w:p>
        </w:tc>
        <w:tc>
          <w:tcPr>
            <w:tcW w:w="729" w:type="pct"/>
            <w:vAlign w:val="bottom"/>
          </w:tcPr>
          <w:p w14:paraId="2A3EA85F" w14:textId="77777777" w:rsidR="00814CC1" w:rsidRDefault="00814CC1">
            <w:pPr>
              <w:jc w:val="right"/>
              <w:rPr>
                <w:rFonts w:ascii="Arial" w:hAnsi="Arial" w:cs="Arial"/>
                <w:color w:val="000000"/>
                <w:sz w:val="18"/>
                <w:szCs w:val="18"/>
              </w:rPr>
            </w:pPr>
            <w:r>
              <w:rPr>
                <w:rFonts w:ascii="Arial" w:hAnsi="Arial" w:cs="Arial"/>
                <w:color w:val="000000"/>
                <w:sz w:val="18"/>
                <w:szCs w:val="18"/>
              </w:rPr>
              <w:t>2934</w:t>
            </w:r>
          </w:p>
        </w:tc>
        <w:tc>
          <w:tcPr>
            <w:tcW w:w="729" w:type="pct"/>
            <w:vAlign w:val="bottom"/>
          </w:tcPr>
          <w:p w14:paraId="40CE0B52" w14:textId="77777777" w:rsidR="00814CC1" w:rsidRDefault="00814CC1">
            <w:pPr>
              <w:jc w:val="right"/>
              <w:rPr>
                <w:rFonts w:ascii="Arial" w:hAnsi="Arial" w:cs="Arial"/>
                <w:color w:val="000000"/>
                <w:sz w:val="18"/>
                <w:szCs w:val="18"/>
              </w:rPr>
            </w:pPr>
            <w:r>
              <w:rPr>
                <w:rFonts w:ascii="Arial" w:hAnsi="Arial" w:cs="Arial"/>
                <w:color w:val="000000"/>
                <w:sz w:val="18"/>
                <w:szCs w:val="18"/>
              </w:rPr>
              <w:t>2957</w:t>
            </w:r>
          </w:p>
        </w:tc>
        <w:tc>
          <w:tcPr>
            <w:tcW w:w="729" w:type="pct"/>
            <w:vAlign w:val="bottom"/>
          </w:tcPr>
          <w:p w14:paraId="3B951537" w14:textId="77777777" w:rsidR="00814CC1" w:rsidRDefault="00814CC1">
            <w:pPr>
              <w:jc w:val="right"/>
              <w:rPr>
                <w:rFonts w:ascii="Arial" w:hAnsi="Arial" w:cs="Arial"/>
                <w:color w:val="000000"/>
                <w:sz w:val="18"/>
                <w:szCs w:val="18"/>
              </w:rPr>
            </w:pPr>
            <w:r>
              <w:rPr>
                <w:rFonts w:ascii="Arial" w:hAnsi="Arial" w:cs="Arial"/>
                <w:color w:val="000000"/>
                <w:sz w:val="18"/>
                <w:szCs w:val="18"/>
              </w:rPr>
              <w:t>2834</w:t>
            </w:r>
          </w:p>
        </w:tc>
        <w:tc>
          <w:tcPr>
            <w:tcW w:w="729" w:type="pct"/>
            <w:vAlign w:val="bottom"/>
          </w:tcPr>
          <w:p w14:paraId="615BC34F" w14:textId="77777777" w:rsidR="00814CC1" w:rsidRDefault="00814CC1">
            <w:pPr>
              <w:jc w:val="right"/>
              <w:rPr>
                <w:rFonts w:ascii="Arial" w:hAnsi="Arial" w:cs="Arial"/>
                <w:color w:val="000000"/>
                <w:sz w:val="18"/>
                <w:szCs w:val="18"/>
              </w:rPr>
            </w:pPr>
            <w:r>
              <w:rPr>
                <w:rFonts w:ascii="Arial" w:hAnsi="Arial" w:cs="Arial"/>
                <w:color w:val="000000"/>
                <w:sz w:val="18"/>
                <w:szCs w:val="18"/>
              </w:rPr>
              <w:t>2781</w:t>
            </w:r>
          </w:p>
        </w:tc>
      </w:tr>
      <w:tr w:rsidR="00814CC1" w:rsidRPr="00FC3D63" w14:paraId="0E7ADC32" w14:textId="77777777" w:rsidTr="0062182E">
        <w:trPr>
          <w:jc w:val="center"/>
        </w:trPr>
        <w:tc>
          <w:tcPr>
            <w:tcW w:w="1355" w:type="pct"/>
            <w:vAlign w:val="bottom"/>
          </w:tcPr>
          <w:p w14:paraId="4B7B9C7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602DC416" w14:textId="77777777" w:rsidR="00814CC1" w:rsidRDefault="00814CC1">
            <w:pPr>
              <w:jc w:val="right"/>
              <w:rPr>
                <w:rFonts w:ascii="Arial" w:hAnsi="Arial" w:cs="Arial"/>
                <w:color w:val="000000"/>
                <w:sz w:val="18"/>
                <w:szCs w:val="18"/>
              </w:rPr>
            </w:pPr>
            <w:r>
              <w:rPr>
                <w:rFonts w:ascii="Arial" w:hAnsi="Arial" w:cs="Arial"/>
                <w:color w:val="000000"/>
                <w:sz w:val="18"/>
                <w:szCs w:val="18"/>
              </w:rPr>
              <w:t>231</w:t>
            </w:r>
          </w:p>
        </w:tc>
        <w:tc>
          <w:tcPr>
            <w:tcW w:w="729" w:type="pct"/>
            <w:vAlign w:val="bottom"/>
          </w:tcPr>
          <w:p w14:paraId="56C877CD" w14:textId="77777777" w:rsidR="00814CC1" w:rsidRDefault="00814CC1">
            <w:pPr>
              <w:jc w:val="right"/>
              <w:rPr>
                <w:rFonts w:ascii="Arial" w:hAnsi="Arial" w:cs="Arial"/>
                <w:color w:val="000000"/>
                <w:sz w:val="18"/>
                <w:szCs w:val="18"/>
              </w:rPr>
            </w:pPr>
            <w:r>
              <w:rPr>
                <w:rFonts w:ascii="Arial" w:hAnsi="Arial" w:cs="Arial"/>
                <w:color w:val="000000"/>
                <w:sz w:val="18"/>
                <w:szCs w:val="18"/>
              </w:rPr>
              <w:t>260</w:t>
            </w:r>
          </w:p>
        </w:tc>
        <w:tc>
          <w:tcPr>
            <w:tcW w:w="729" w:type="pct"/>
            <w:vAlign w:val="bottom"/>
          </w:tcPr>
          <w:p w14:paraId="63A8DE52" w14:textId="77777777" w:rsidR="00814CC1" w:rsidRDefault="00814CC1">
            <w:pPr>
              <w:jc w:val="right"/>
              <w:rPr>
                <w:rFonts w:ascii="Arial" w:hAnsi="Arial" w:cs="Arial"/>
                <w:color w:val="000000"/>
                <w:sz w:val="18"/>
                <w:szCs w:val="18"/>
              </w:rPr>
            </w:pPr>
            <w:r>
              <w:rPr>
                <w:rFonts w:ascii="Arial" w:hAnsi="Arial" w:cs="Arial"/>
                <w:color w:val="000000"/>
                <w:sz w:val="18"/>
                <w:szCs w:val="18"/>
              </w:rPr>
              <w:t>275</w:t>
            </w:r>
          </w:p>
        </w:tc>
        <w:tc>
          <w:tcPr>
            <w:tcW w:w="729" w:type="pct"/>
            <w:vAlign w:val="bottom"/>
          </w:tcPr>
          <w:p w14:paraId="6065CA60" w14:textId="77777777" w:rsidR="00814CC1" w:rsidRDefault="00814CC1">
            <w:pPr>
              <w:jc w:val="right"/>
              <w:rPr>
                <w:rFonts w:ascii="Arial" w:hAnsi="Arial" w:cs="Arial"/>
                <w:color w:val="000000"/>
                <w:sz w:val="18"/>
                <w:szCs w:val="18"/>
              </w:rPr>
            </w:pPr>
            <w:r>
              <w:rPr>
                <w:rFonts w:ascii="Arial" w:hAnsi="Arial" w:cs="Arial"/>
                <w:color w:val="000000"/>
                <w:sz w:val="18"/>
                <w:szCs w:val="18"/>
              </w:rPr>
              <w:t>288</w:t>
            </w:r>
          </w:p>
        </w:tc>
        <w:tc>
          <w:tcPr>
            <w:tcW w:w="729" w:type="pct"/>
            <w:vAlign w:val="bottom"/>
          </w:tcPr>
          <w:p w14:paraId="3C11B5DE" w14:textId="77777777" w:rsidR="00814CC1" w:rsidRDefault="00814CC1">
            <w:pPr>
              <w:jc w:val="right"/>
              <w:rPr>
                <w:rFonts w:ascii="Arial" w:hAnsi="Arial" w:cs="Arial"/>
                <w:color w:val="000000"/>
                <w:sz w:val="18"/>
                <w:szCs w:val="18"/>
              </w:rPr>
            </w:pPr>
            <w:r>
              <w:rPr>
                <w:rFonts w:ascii="Arial" w:hAnsi="Arial" w:cs="Arial"/>
                <w:color w:val="000000"/>
                <w:sz w:val="18"/>
                <w:szCs w:val="18"/>
              </w:rPr>
              <w:t>244</w:t>
            </w:r>
          </w:p>
        </w:tc>
      </w:tr>
      <w:tr w:rsidR="00814CC1" w:rsidRPr="00FC3D63" w14:paraId="51CA5D0B" w14:textId="77777777" w:rsidTr="0062182E">
        <w:trPr>
          <w:jc w:val="center"/>
        </w:trPr>
        <w:tc>
          <w:tcPr>
            <w:tcW w:w="1355" w:type="pct"/>
            <w:vAlign w:val="bottom"/>
          </w:tcPr>
          <w:p w14:paraId="1A5E15C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26761BD5" w14:textId="77777777" w:rsidR="00814CC1" w:rsidRDefault="00814CC1">
            <w:pPr>
              <w:jc w:val="right"/>
              <w:rPr>
                <w:rFonts w:ascii="Arial" w:hAnsi="Arial" w:cs="Arial"/>
                <w:color w:val="000000"/>
                <w:sz w:val="18"/>
                <w:szCs w:val="18"/>
              </w:rPr>
            </w:pPr>
            <w:r>
              <w:rPr>
                <w:rFonts w:ascii="Arial" w:hAnsi="Arial" w:cs="Arial"/>
                <w:color w:val="000000"/>
                <w:sz w:val="18"/>
                <w:szCs w:val="18"/>
              </w:rPr>
              <w:t>302</w:t>
            </w:r>
          </w:p>
        </w:tc>
        <w:tc>
          <w:tcPr>
            <w:tcW w:w="729" w:type="pct"/>
            <w:vAlign w:val="bottom"/>
          </w:tcPr>
          <w:p w14:paraId="1C16781F" w14:textId="77777777" w:rsidR="00814CC1" w:rsidRDefault="00814CC1">
            <w:pPr>
              <w:jc w:val="right"/>
              <w:rPr>
                <w:rFonts w:ascii="Arial" w:hAnsi="Arial" w:cs="Arial"/>
                <w:color w:val="000000"/>
                <w:sz w:val="18"/>
                <w:szCs w:val="18"/>
              </w:rPr>
            </w:pPr>
            <w:r>
              <w:rPr>
                <w:rFonts w:ascii="Arial" w:hAnsi="Arial" w:cs="Arial"/>
                <w:color w:val="000000"/>
                <w:sz w:val="18"/>
                <w:szCs w:val="18"/>
              </w:rPr>
              <w:t>297</w:t>
            </w:r>
          </w:p>
        </w:tc>
        <w:tc>
          <w:tcPr>
            <w:tcW w:w="729" w:type="pct"/>
            <w:vAlign w:val="bottom"/>
          </w:tcPr>
          <w:p w14:paraId="250B0A84" w14:textId="77777777" w:rsidR="00814CC1" w:rsidRDefault="00814CC1">
            <w:pPr>
              <w:jc w:val="right"/>
              <w:rPr>
                <w:rFonts w:ascii="Arial" w:hAnsi="Arial" w:cs="Arial"/>
                <w:color w:val="000000"/>
                <w:sz w:val="18"/>
                <w:szCs w:val="18"/>
              </w:rPr>
            </w:pPr>
            <w:r>
              <w:rPr>
                <w:rFonts w:ascii="Arial" w:hAnsi="Arial" w:cs="Arial"/>
                <w:color w:val="000000"/>
                <w:sz w:val="18"/>
                <w:szCs w:val="18"/>
              </w:rPr>
              <w:t>307</w:t>
            </w:r>
          </w:p>
        </w:tc>
        <w:tc>
          <w:tcPr>
            <w:tcW w:w="729" w:type="pct"/>
            <w:vAlign w:val="bottom"/>
          </w:tcPr>
          <w:p w14:paraId="339F27D8" w14:textId="77777777" w:rsidR="00814CC1" w:rsidRDefault="00814CC1">
            <w:pPr>
              <w:jc w:val="right"/>
              <w:rPr>
                <w:rFonts w:ascii="Arial" w:hAnsi="Arial" w:cs="Arial"/>
                <w:color w:val="000000"/>
                <w:sz w:val="18"/>
                <w:szCs w:val="18"/>
              </w:rPr>
            </w:pPr>
            <w:r>
              <w:rPr>
                <w:rFonts w:ascii="Arial" w:hAnsi="Arial" w:cs="Arial"/>
                <w:color w:val="000000"/>
                <w:sz w:val="18"/>
                <w:szCs w:val="18"/>
              </w:rPr>
              <w:t>266</w:t>
            </w:r>
          </w:p>
        </w:tc>
        <w:tc>
          <w:tcPr>
            <w:tcW w:w="729" w:type="pct"/>
            <w:vAlign w:val="bottom"/>
          </w:tcPr>
          <w:p w14:paraId="7BC864A7" w14:textId="77777777" w:rsidR="00814CC1" w:rsidRDefault="00814CC1">
            <w:pPr>
              <w:jc w:val="right"/>
              <w:rPr>
                <w:rFonts w:ascii="Arial" w:hAnsi="Arial" w:cs="Arial"/>
                <w:color w:val="000000"/>
                <w:sz w:val="18"/>
                <w:szCs w:val="18"/>
              </w:rPr>
            </w:pPr>
            <w:r>
              <w:rPr>
                <w:rFonts w:ascii="Arial" w:hAnsi="Arial" w:cs="Arial"/>
                <w:color w:val="000000"/>
                <w:sz w:val="18"/>
                <w:szCs w:val="18"/>
              </w:rPr>
              <w:t>290</w:t>
            </w:r>
          </w:p>
        </w:tc>
      </w:tr>
      <w:tr w:rsidR="00814CC1" w:rsidRPr="00FC3D63" w14:paraId="28DB0978" w14:textId="77777777" w:rsidTr="0062182E">
        <w:trPr>
          <w:jc w:val="center"/>
        </w:trPr>
        <w:tc>
          <w:tcPr>
            <w:tcW w:w="1355" w:type="pct"/>
            <w:vAlign w:val="bottom"/>
          </w:tcPr>
          <w:p w14:paraId="5B604AE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182787C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F914FD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4B09D7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6956DB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D9FDC8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0A264E04" w14:textId="77777777" w:rsidTr="0062182E">
        <w:trPr>
          <w:jc w:val="center"/>
        </w:trPr>
        <w:tc>
          <w:tcPr>
            <w:tcW w:w="1355" w:type="pct"/>
            <w:vAlign w:val="bottom"/>
          </w:tcPr>
          <w:p w14:paraId="76071AE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099F253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963BC5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23E58F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CE8988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230833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D965139" w14:textId="77777777" w:rsidTr="0062182E">
        <w:trPr>
          <w:jc w:val="center"/>
        </w:trPr>
        <w:tc>
          <w:tcPr>
            <w:tcW w:w="1355" w:type="pct"/>
            <w:vAlign w:val="bottom"/>
          </w:tcPr>
          <w:p w14:paraId="7A8BA70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5A946F05" w14:textId="77777777" w:rsidR="00814CC1" w:rsidRDefault="00814CC1">
            <w:pPr>
              <w:jc w:val="right"/>
              <w:rPr>
                <w:rFonts w:ascii="Arial" w:hAnsi="Arial" w:cs="Arial"/>
                <w:color w:val="000000"/>
                <w:sz w:val="18"/>
                <w:szCs w:val="18"/>
              </w:rPr>
            </w:pPr>
            <w:r>
              <w:rPr>
                <w:rFonts w:ascii="Arial" w:hAnsi="Arial" w:cs="Arial"/>
                <w:color w:val="000000"/>
                <w:sz w:val="18"/>
                <w:szCs w:val="18"/>
              </w:rPr>
              <w:t>3398</w:t>
            </w:r>
          </w:p>
        </w:tc>
        <w:tc>
          <w:tcPr>
            <w:tcW w:w="729" w:type="pct"/>
            <w:vAlign w:val="bottom"/>
          </w:tcPr>
          <w:p w14:paraId="0B73EFCE" w14:textId="77777777" w:rsidR="00814CC1" w:rsidRDefault="00814CC1">
            <w:pPr>
              <w:jc w:val="right"/>
              <w:rPr>
                <w:rFonts w:ascii="Arial" w:hAnsi="Arial" w:cs="Arial"/>
                <w:color w:val="000000"/>
                <w:sz w:val="18"/>
                <w:szCs w:val="18"/>
              </w:rPr>
            </w:pPr>
            <w:r>
              <w:rPr>
                <w:rFonts w:ascii="Arial" w:hAnsi="Arial" w:cs="Arial"/>
                <w:color w:val="000000"/>
                <w:sz w:val="18"/>
                <w:szCs w:val="18"/>
              </w:rPr>
              <w:t>3495</w:t>
            </w:r>
          </w:p>
        </w:tc>
        <w:tc>
          <w:tcPr>
            <w:tcW w:w="729" w:type="pct"/>
            <w:vAlign w:val="bottom"/>
          </w:tcPr>
          <w:p w14:paraId="79C37545" w14:textId="77777777" w:rsidR="00814CC1" w:rsidRDefault="00814CC1">
            <w:pPr>
              <w:jc w:val="right"/>
              <w:rPr>
                <w:rFonts w:ascii="Arial" w:hAnsi="Arial" w:cs="Arial"/>
                <w:color w:val="000000"/>
                <w:sz w:val="18"/>
                <w:szCs w:val="18"/>
              </w:rPr>
            </w:pPr>
            <w:r>
              <w:rPr>
                <w:rFonts w:ascii="Arial" w:hAnsi="Arial" w:cs="Arial"/>
                <w:color w:val="000000"/>
                <w:sz w:val="18"/>
                <w:szCs w:val="18"/>
              </w:rPr>
              <w:t>3284</w:t>
            </w:r>
          </w:p>
        </w:tc>
        <w:tc>
          <w:tcPr>
            <w:tcW w:w="729" w:type="pct"/>
            <w:vAlign w:val="bottom"/>
          </w:tcPr>
          <w:p w14:paraId="5A76C430" w14:textId="77777777" w:rsidR="00814CC1" w:rsidRDefault="00814CC1">
            <w:pPr>
              <w:jc w:val="right"/>
              <w:rPr>
                <w:rFonts w:ascii="Arial" w:hAnsi="Arial" w:cs="Arial"/>
                <w:color w:val="000000"/>
                <w:sz w:val="18"/>
                <w:szCs w:val="18"/>
              </w:rPr>
            </w:pPr>
            <w:r>
              <w:rPr>
                <w:rFonts w:ascii="Arial" w:hAnsi="Arial" w:cs="Arial"/>
                <w:color w:val="000000"/>
                <w:sz w:val="18"/>
                <w:szCs w:val="18"/>
              </w:rPr>
              <w:t>3116</w:t>
            </w:r>
          </w:p>
        </w:tc>
        <w:tc>
          <w:tcPr>
            <w:tcW w:w="729" w:type="pct"/>
            <w:vAlign w:val="bottom"/>
          </w:tcPr>
          <w:p w14:paraId="1951437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12F9B931" w14:textId="77777777" w:rsidTr="0062182E">
        <w:trPr>
          <w:jc w:val="center"/>
        </w:trPr>
        <w:tc>
          <w:tcPr>
            <w:tcW w:w="1355" w:type="pct"/>
            <w:vAlign w:val="bottom"/>
          </w:tcPr>
          <w:p w14:paraId="6AB6D07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02697B59" w14:textId="77777777" w:rsidR="00814CC1" w:rsidRDefault="00814CC1">
            <w:pPr>
              <w:jc w:val="right"/>
              <w:rPr>
                <w:rFonts w:ascii="Arial" w:hAnsi="Arial" w:cs="Arial"/>
                <w:color w:val="000000"/>
                <w:sz w:val="18"/>
                <w:szCs w:val="18"/>
              </w:rPr>
            </w:pPr>
            <w:r>
              <w:rPr>
                <w:rFonts w:ascii="Arial" w:hAnsi="Arial" w:cs="Arial"/>
                <w:color w:val="000000"/>
                <w:sz w:val="18"/>
                <w:szCs w:val="18"/>
              </w:rPr>
              <w:t>112</w:t>
            </w:r>
          </w:p>
        </w:tc>
        <w:tc>
          <w:tcPr>
            <w:tcW w:w="729" w:type="pct"/>
            <w:vAlign w:val="bottom"/>
          </w:tcPr>
          <w:p w14:paraId="23ADA554" w14:textId="77777777" w:rsidR="00814CC1" w:rsidRDefault="00814CC1">
            <w:pPr>
              <w:jc w:val="right"/>
              <w:rPr>
                <w:rFonts w:ascii="Arial" w:hAnsi="Arial" w:cs="Arial"/>
                <w:color w:val="000000"/>
                <w:sz w:val="18"/>
                <w:szCs w:val="18"/>
              </w:rPr>
            </w:pPr>
            <w:r>
              <w:rPr>
                <w:rFonts w:ascii="Arial" w:hAnsi="Arial" w:cs="Arial"/>
                <w:color w:val="000000"/>
                <w:sz w:val="18"/>
                <w:szCs w:val="18"/>
              </w:rPr>
              <w:t>110</w:t>
            </w:r>
          </w:p>
        </w:tc>
        <w:tc>
          <w:tcPr>
            <w:tcW w:w="729" w:type="pct"/>
            <w:vAlign w:val="bottom"/>
          </w:tcPr>
          <w:p w14:paraId="57AC507F" w14:textId="77777777" w:rsidR="00814CC1" w:rsidRDefault="00814CC1">
            <w:pPr>
              <w:jc w:val="right"/>
              <w:rPr>
                <w:rFonts w:ascii="Arial" w:hAnsi="Arial" w:cs="Arial"/>
                <w:color w:val="000000"/>
                <w:sz w:val="18"/>
                <w:szCs w:val="18"/>
              </w:rPr>
            </w:pPr>
            <w:r>
              <w:rPr>
                <w:rFonts w:ascii="Arial" w:hAnsi="Arial" w:cs="Arial"/>
                <w:color w:val="000000"/>
                <w:sz w:val="18"/>
                <w:szCs w:val="18"/>
              </w:rPr>
              <w:t>125</w:t>
            </w:r>
          </w:p>
        </w:tc>
        <w:tc>
          <w:tcPr>
            <w:tcW w:w="729" w:type="pct"/>
            <w:vAlign w:val="bottom"/>
          </w:tcPr>
          <w:p w14:paraId="089905D6" w14:textId="77777777" w:rsidR="00814CC1" w:rsidRDefault="00814CC1">
            <w:pPr>
              <w:jc w:val="right"/>
              <w:rPr>
                <w:rFonts w:ascii="Arial" w:hAnsi="Arial" w:cs="Arial"/>
                <w:color w:val="000000"/>
                <w:sz w:val="18"/>
                <w:szCs w:val="18"/>
              </w:rPr>
            </w:pPr>
            <w:r>
              <w:rPr>
                <w:rFonts w:ascii="Arial" w:hAnsi="Arial" w:cs="Arial"/>
                <w:color w:val="000000"/>
                <w:sz w:val="18"/>
                <w:szCs w:val="18"/>
              </w:rPr>
              <w:t>133</w:t>
            </w:r>
          </w:p>
        </w:tc>
        <w:tc>
          <w:tcPr>
            <w:tcW w:w="729" w:type="pct"/>
            <w:vAlign w:val="bottom"/>
          </w:tcPr>
          <w:p w14:paraId="71819338" w14:textId="77777777" w:rsidR="00814CC1" w:rsidRDefault="00814CC1">
            <w:pPr>
              <w:jc w:val="right"/>
              <w:rPr>
                <w:rFonts w:ascii="Arial" w:hAnsi="Arial" w:cs="Arial"/>
                <w:color w:val="000000"/>
                <w:sz w:val="18"/>
                <w:szCs w:val="18"/>
              </w:rPr>
            </w:pPr>
            <w:r>
              <w:rPr>
                <w:rFonts w:ascii="Arial" w:hAnsi="Arial" w:cs="Arial"/>
                <w:color w:val="000000"/>
                <w:sz w:val="18"/>
                <w:szCs w:val="18"/>
              </w:rPr>
              <w:t>98</w:t>
            </w:r>
          </w:p>
        </w:tc>
      </w:tr>
      <w:tr w:rsidR="00814CC1" w:rsidRPr="00FC3D63" w14:paraId="5067160A" w14:textId="77777777" w:rsidTr="0062182E">
        <w:trPr>
          <w:jc w:val="center"/>
        </w:trPr>
        <w:tc>
          <w:tcPr>
            <w:tcW w:w="1355" w:type="pct"/>
            <w:vAlign w:val="bottom"/>
          </w:tcPr>
          <w:p w14:paraId="11424B5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37522253"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4FBA770"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5535300"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8A3DC4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14648E4"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6378078B" w14:textId="77777777" w:rsidTr="0062182E">
        <w:trPr>
          <w:jc w:val="center"/>
        </w:trPr>
        <w:tc>
          <w:tcPr>
            <w:tcW w:w="1355" w:type="pct"/>
            <w:vAlign w:val="bottom"/>
          </w:tcPr>
          <w:p w14:paraId="1DC554D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3654F328" w14:textId="77777777" w:rsidR="00814CC1" w:rsidRDefault="00814CC1">
            <w:pPr>
              <w:jc w:val="right"/>
              <w:rPr>
                <w:rFonts w:ascii="Arial" w:hAnsi="Arial" w:cs="Arial"/>
                <w:color w:val="000000"/>
                <w:sz w:val="18"/>
                <w:szCs w:val="18"/>
              </w:rPr>
            </w:pPr>
            <w:r>
              <w:rPr>
                <w:rFonts w:ascii="Arial" w:hAnsi="Arial" w:cs="Arial"/>
                <w:color w:val="000000"/>
                <w:sz w:val="18"/>
                <w:szCs w:val="18"/>
              </w:rPr>
              <w:t>295</w:t>
            </w:r>
          </w:p>
        </w:tc>
        <w:tc>
          <w:tcPr>
            <w:tcW w:w="729" w:type="pct"/>
            <w:vAlign w:val="bottom"/>
          </w:tcPr>
          <w:p w14:paraId="740115B4" w14:textId="77777777" w:rsidR="00814CC1" w:rsidRDefault="00814CC1">
            <w:pPr>
              <w:jc w:val="right"/>
              <w:rPr>
                <w:rFonts w:ascii="Arial" w:hAnsi="Arial" w:cs="Arial"/>
                <w:color w:val="000000"/>
                <w:sz w:val="18"/>
                <w:szCs w:val="18"/>
              </w:rPr>
            </w:pPr>
            <w:r>
              <w:rPr>
                <w:rFonts w:ascii="Arial" w:hAnsi="Arial" w:cs="Arial"/>
                <w:color w:val="000000"/>
                <w:sz w:val="18"/>
                <w:szCs w:val="18"/>
              </w:rPr>
              <w:t>306</w:t>
            </w:r>
          </w:p>
        </w:tc>
        <w:tc>
          <w:tcPr>
            <w:tcW w:w="729" w:type="pct"/>
            <w:vAlign w:val="bottom"/>
          </w:tcPr>
          <w:p w14:paraId="68AA81DD" w14:textId="77777777" w:rsidR="00814CC1" w:rsidRDefault="00814CC1">
            <w:pPr>
              <w:jc w:val="right"/>
              <w:rPr>
                <w:rFonts w:ascii="Arial" w:hAnsi="Arial" w:cs="Arial"/>
                <w:color w:val="000000"/>
                <w:sz w:val="18"/>
                <w:szCs w:val="18"/>
              </w:rPr>
            </w:pPr>
            <w:r>
              <w:rPr>
                <w:rFonts w:ascii="Arial" w:hAnsi="Arial" w:cs="Arial"/>
                <w:color w:val="000000"/>
                <w:sz w:val="18"/>
                <w:szCs w:val="18"/>
              </w:rPr>
              <w:t>302</w:t>
            </w:r>
          </w:p>
        </w:tc>
        <w:tc>
          <w:tcPr>
            <w:tcW w:w="729" w:type="pct"/>
            <w:vAlign w:val="bottom"/>
          </w:tcPr>
          <w:p w14:paraId="7044F5A4" w14:textId="77777777" w:rsidR="00814CC1" w:rsidRDefault="00814CC1">
            <w:pPr>
              <w:jc w:val="right"/>
              <w:rPr>
                <w:rFonts w:ascii="Arial" w:hAnsi="Arial" w:cs="Arial"/>
                <w:color w:val="000000"/>
                <w:sz w:val="18"/>
                <w:szCs w:val="18"/>
              </w:rPr>
            </w:pPr>
            <w:r>
              <w:rPr>
                <w:rFonts w:ascii="Arial" w:hAnsi="Arial" w:cs="Arial"/>
                <w:color w:val="000000"/>
                <w:sz w:val="18"/>
                <w:szCs w:val="18"/>
              </w:rPr>
              <w:t>295</w:t>
            </w:r>
          </w:p>
        </w:tc>
        <w:tc>
          <w:tcPr>
            <w:tcW w:w="729" w:type="pct"/>
            <w:vAlign w:val="bottom"/>
          </w:tcPr>
          <w:p w14:paraId="2090862C" w14:textId="77777777" w:rsidR="00814CC1" w:rsidRDefault="00814CC1">
            <w:pPr>
              <w:jc w:val="right"/>
              <w:rPr>
                <w:rFonts w:ascii="Arial" w:hAnsi="Arial" w:cs="Arial"/>
                <w:color w:val="000000"/>
                <w:sz w:val="18"/>
                <w:szCs w:val="18"/>
              </w:rPr>
            </w:pPr>
            <w:r>
              <w:rPr>
                <w:rFonts w:ascii="Arial" w:hAnsi="Arial" w:cs="Arial"/>
                <w:color w:val="000000"/>
                <w:sz w:val="18"/>
                <w:szCs w:val="18"/>
              </w:rPr>
              <w:t>263</w:t>
            </w:r>
          </w:p>
        </w:tc>
      </w:tr>
      <w:tr w:rsidR="00814CC1" w:rsidRPr="00FC3D63" w14:paraId="494BCB5F" w14:textId="77777777" w:rsidTr="0062182E">
        <w:trPr>
          <w:jc w:val="center"/>
        </w:trPr>
        <w:tc>
          <w:tcPr>
            <w:tcW w:w="1355" w:type="pct"/>
            <w:vAlign w:val="bottom"/>
          </w:tcPr>
          <w:p w14:paraId="0EC65D3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6AF34BF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2B6310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2839B6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DEDB1A8"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2C561F4"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1BF4D4DF" w14:textId="77777777" w:rsidTr="0062182E">
        <w:trPr>
          <w:jc w:val="center"/>
        </w:trPr>
        <w:tc>
          <w:tcPr>
            <w:tcW w:w="1355" w:type="pct"/>
            <w:vAlign w:val="bottom"/>
          </w:tcPr>
          <w:p w14:paraId="7BC5CD6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6E65FD1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9AAAA2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34D80F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F5865E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D4B472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444504DE" w14:textId="77777777" w:rsidTr="0062182E">
        <w:trPr>
          <w:jc w:val="center"/>
        </w:trPr>
        <w:tc>
          <w:tcPr>
            <w:tcW w:w="1355" w:type="pct"/>
            <w:vAlign w:val="bottom"/>
          </w:tcPr>
          <w:p w14:paraId="1A97299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3423FAC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35935A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06B534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067ADC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48382F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15453DA3" w14:textId="77777777" w:rsidTr="0062182E">
        <w:trPr>
          <w:jc w:val="center"/>
        </w:trPr>
        <w:tc>
          <w:tcPr>
            <w:tcW w:w="1355" w:type="pct"/>
            <w:vAlign w:val="bottom"/>
          </w:tcPr>
          <w:p w14:paraId="26D8942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5DB7D43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055F39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C6FA481"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206B404"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634DE69"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4379B963" w14:textId="77777777" w:rsidTr="0062182E">
        <w:trPr>
          <w:jc w:val="center"/>
        </w:trPr>
        <w:tc>
          <w:tcPr>
            <w:tcW w:w="1355" w:type="pct"/>
            <w:vAlign w:val="bottom"/>
          </w:tcPr>
          <w:p w14:paraId="1C5A416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4D8ACB54" w14:textId="77777777" w:rsidR="00814CC1" w:rsidRDefault="00814CC1">
            <w:pPr>
              <w:jc w:val="right"/>
              <w:rPr>
                <w:rFonts w:ascii="Arial" w:hAnsi="Arial" w:cs="Arial"/>
                <w:color w:val="000000"/>
                <w:sz w:val="18"/>
                <w:szCs w:val="18"/>
              </w:rPr>
            </w:pPr>
            <w:r>
              <w:rPr>
                <w:rFonts w:ascii="Arial" w:hAnsi="Arial" w:cs="Arial"/>
                <w:color w:val="000000"/>
                <w:sz w:val="18"/>
                <w:szCs w:val="18"/>
              </w:rPr>
              <w:t>2235</w:t>
            </w:r>
          </w:p>
        </w:tc>
        <w:tc>
          <w:tcPr>
            <w:tcW w:w="729" w:type="pct"/>
            <w:vAlign w:val="bottom"/>
          </w:tcPr>
          <w:p w14:paraId="60A72BFB" w14:textId="77777777" w:rsidR="00814CC1" w:rsidRDefault="00814CC1">
            <w:pPr>
              <w:jc w:val="right"/>
              <w:rPr>
                <w:rFonts w:ascii="Arial" w:hAnsi="Arial" w:cs="Arial"/>
                <w:color w:val="000000"/>
                <w:sz w:val="18"/>
                <w:szCs w:val="18"/>
              </w:rPr>
            </w:pPr>
            <w:r>
              <w:rPr>
                <w:rFonts w:ascii="Arial" w:hAnsi="Arial" w:cs="Arial"/>
                <w:color w:val="000000"/>
                <w:sz w:val="18"/>
                <w:szCs w:val="18"/>
              </w:rPr>
              <w:t>2070</w:t>
            </w:r>
          </w:p>
        </w:tc>
        <w:tc>
          <w:tcPr>
            <w:tcW w:w="729" w:type="pct"/>
            <w:vAlign w:val="bottom"/>
          </w:tcPr>
          <w:p w14:paraId="084F2D8E" w14:textId="77777777" w:rsidR="00814CC1" w:rsidRDefault="00814CC1">
            <w:pPr>
              <w:jc w:val="right"/>
              <w:rPr>
                <w:rFonts w:ascii="Arial" w:hAnsi="Arial" w:cs="Arial"/>
                <w:color w:val="000000"/>
                <w:sz w:val="18"/>
                <w:szCs w:val="18"/>
              </w:rPr>
            </w:pPr>
            <w:r>
              <w:rPr>
                <w:rFonts w:ascii="Arial" w:hAnsi="Arial" w:cs="Arial"/>
                <w:color w:val="000000"/>
                <w:sz w:val="18"/>
                <w:szCs w:val="18"/>
              </w:rPr>
              <w:t>2880</w:t>
            </w:r>
          </w:p>
        </w:tc>
        <w:tc>
          <w:tcPr>
            <w:tcW w:w="729" w:type="pct"/>
            <w:vAlign w:val="bottom"/>
          </w:tcPr>
          <w:p w14:paraId="60934D3E" w14:textId="77777777" w:rsidR="00814CC1" w:rsidRDefault="00814CC1">
            <w:pPr>
              <w:jc w:val="right"/>
              <w:rPr>
                <w:rFonts w:ascii="Arial" w:hAnsi="Arial" w:cs="Arial"/>
                <w:color w:val="000000"/>
                <w:sz w:val="18"/>
                <w:szCs w:val="18"/>
              </w:rPr>
            </w:pPr>
            <w:r>
              <w:rPr>
                <w:rFonts w:ascii="Arial" w:hAnsi="Arial" w:cs="Arial"/>
                <w:color w:val="000000"/>
                <w:sz w:val="18"/>
                <w:szCs w:val="18"/>
              </w:rPr>
              <w:t>3230</w:t>
            </w:r>
          </w:p>
        </w:tc>
        <w:tc>
          <w:tcPr>
            <w:tcW w:w="729" w:type="pct"/>
            <w:vAlign w:val="bottom"/>
          </w:tcPr>
          <w:p w14:paraId="0E072742" w14:textId="77777777" w:rsidR="00814CC1" w:rsidRDefault="00814CC1">
            <w:pPr>
              <w:jc w:val="right"/>
              <w:rPr>
                <w:rFonts w:ascii="Arial" w:hAnsi="Arial" w:cs="Arial"/>
                <w:color w:val="000000"/>
                <w:sz w:val="18"/>
                <w:szCs w:val="18"/>
              </w:rPr>
            </w:pPr>
            <w:r>
              <w:rPr>
                <w:rFonts w:ascii="Arial" w:hAnsi="Arial" w:cs="Arial"/>
                <w:color w:val="000000"/>
                <w:sz w:val="18"/>
                <w:szCs w:val="18"/>
              </w:rPr>
              <w:t>3465</w:t>
            </w:r>
          </w:p>
        </w:tc>
      </w:tr>
      <w:tr w:rsidR="00814CC1" w:rsidRPr="00FC3D63" w14:paraId="3B1BCB31" w14:textId="77777777" w:rsidTr="0062182E">
        <w:trPr>
          <w:jc w:val="center"/>
        </w:trPr>
        <w:tc>
          <w:tcPr>
            <w:tcW w:w="1355" w:type="pct"/>
            <w:vAlign w:val="bottom"/>
          </w:tcPr>
          <w:p w14:paraId="2FC9DD7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6E41D12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E02BF5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A72EFD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6676AA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873BCB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0BD42CC5" w14:textId="77777777" w:rsidTr="0062182E">
        <w:trPr>
          <w:jc w:val="center"/>
        </w:trPr>
        <w:tc>
          <w:tcPr>
            <w:tcW w:w="1355" w:type="pct"/>
            <w:vAlign w:val="bottom"/>
          </w:tcPr>
          <w:p w14:paraId="344EE34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5172EC45" w14:textId="77777777" w:rsidR="00814CC1" w:rsidRDefault="00814CC1">
            <w:pPr>
              <w:jc w:val="right"/>
              <w:rPr>
                <w:rFonts w:ascii="Arial" w:hAnsi="Arial" w:cs="Arial"/>
                <w:color w:val="000000"/>
                <w:sz w:val="18"/>
                <w:szCs w:val="18"/>
              </w:rPr>
            </w:pPr>
            <w:r>
              <w:rPr>
                <w:rFonts w:ascii="Arial" w:hAnsi="Arial" w:cs="Arial"/>
                <w:color w:val="000000"/>
                <w:sz w:val="18"/>
                <w:szCs w:val="18"/>
              </w:rPr>
              <w:t>1069</w:t>
            </w:r>
          </w:p>
        </w:tc>
        <w:tc>
          <w:tcPr>
            <w:tcW w:w="729" w:type="pct"/>
            <w:vAlign w:val="bottom"/>
          </w:tcPr>
          <w:p w14:paraId="40DEF11A" w14:textId="77777777" w:rsidR="00814CC1" w:rsidRDefault="00814CC1">
            <w:pPr>
              <w:jc w:val="right"/>
              <w:rPr>
                <w:rFonts w:ascii="Arial" w:hAnsi="Arial" w:cs="Arial"/>
                <w:color w:val="000000"/>
                <w:sz w:val="18"/>
                <w:szCs w:val="18"/>
              </w:rPr>
            </w:pPr>
            <w:r>
              <w:rPr>
                <w:rFonts w:ascii="Arial" w:hAnsi="Arial" w:cs="Arial"/>
                <w:color w:val="000000"/>
                <w:sz w:val="18"/>
                <w:szCs w:val="18"/>
              </w:rPr>
              <w:t>1000</w:t>
            </w:r>
          </w:p>
        </w:tc>
        <w:tc>
          <w:tcPr>
            <w:tcW w:w="729" w:type="pct"/>
            <w:vAlign w:val="bottom"/>
          </w:tcPr>
          <w:p w14:paraId="43D44AB6" w14:textId="77777777" w:rsidR="00814CC1" w:rsidRDefault="00814CC1">
            <w:pPr>
              <w:jc w:val="right"/>
              <w:rPr>
                <w:rFonts w:ascii="Arial" w:hAnsi="Arial" w:cs="Arial"/>
                <w:color w:val="000000"/>
                <w:sz w:val="18"/>
                <w:szCs w:val="18"/>
              </w:rPr>
            </w:pPr>
            <w:r>
              <w:rPr>
                <w:rFonts w:ascii="Arial" w:hAnsi="Arial" w:cs="Arial"/>
                <w:color w:val="000000"/>
                <w:sz w:val="18"/>
                <w:szCs w:val="18"/>
              </w:rPr>
              <w:t>1020</w:t>
            </w:r>
          </w:p>
        </w:tc>
        <w:tc>
          <w:tcPr>
            <w:tcW w:w="729" w:type="pct"/>
            <w:vAlign w:val="bottom"/>
          </w:tcPr>
          <w:p w14:paraId="424300E8" w14:textId="77777777" w:rsidR="00814CC1" w:rsidRDefault="00814CC1">
            <w:pPr>
              <w:jc w:val="right"/>
              <w:rPr>
                <w:rFonts w:ascii="Arial" w:hAnsi="Arial" w:cs="Arial"/>
                <w:color w:val="000000"/>
                <w:sz w:val="18"/>
                <w:szCs w:val="18"/>
              </w:rPr>
            </w:pPr>
            <w:r>
              <w:rPr>
                <w:rFonts w:ascii="Arial" w:hAnsi="Arial" w:cs="Arial"/>
                <w:color w:val="000000"/>
                <w:sz w:val="18"/>
                <w:szCs w:val="18"/>
              </w:rPr>
              <w:t>936</w:t>
            </w:r>
          </w:p>
        </w:tc>
        <w:tc>
          <w:tcPr>
            <w:tcW w:w="729" w:type="pct"/>
            <w:vAlign w:val="bottom"/>
          </w:tcPr>
          <w:p w14:paraId="1F86A77D" w14:textId="77777777" w:rsidR="00814CC1" w:rsidRDefault="00814CC1">
            <w:pPr>
              <w:jc w:val="right"/>
              <w:rPr>
                <w:rFonts w:ascii="Arial" w:hAnsi="Arial" w:cs="Arial"/>
                <w:color w:val="000000"/>
                <w:sz w:val="18"/>
                <w:szCs w:val="18"/>
              </w:rPr>
            </w:pPr>
            <w:r>
              <w:rPr>
                <w:rFonts w:ascii="Arial" w:hAnsi="Arial" w:cs="Arial"/>
                <w:color w:val="000000"/>
                <w:sz w:val="18"/>
                <w:szCs w:val="18"/>
              </w:rPr>
              <w:t>873</w:t>
            </w:r>
          </w:p>
        </w:tc>
      </w:tr>
      <w:tr w:rsidR="00814CC1" w:rsidRPr="00FC3D63" w14:paraId="34B28F15" w14:textId="77777777" w:rsidTr="0062182E">
        <w:trPr>
          <w:jc w:val="center"/>
        </w:trPr>
        <w:tc>
          <w:tcPr>
            <w:tcW w:w="1355" w:type="pct"/>
            <w:vAlign w:val="bottom"/>
          </w:tcPr>
          <w:p w14:paraId="65C64A8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0326B38E"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EC30821"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B1BC70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3AE9396"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B609EA3"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4C818063" w14:textId="77777777" w:rsidTr="0062182E">
        <w:trPr>
          <w:jc w:val="center"/>
        </w:trPr>
        <w:tc>
          <w:tcPr>
            <w:tcW w:w="1355" w:type="pct"/>
            <w:vAlign w:val="bottom"/>
          </w:tcPr>
          <w:p w14:paraId="4127F77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354E4E9A"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82A3BC5"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743B588"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B97E863"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DBB10D5"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2E97EA61" w14:textId="77777777" w:rsidTr="0062182E">
        <w:trPr>
          <w:jc w:val="center"/>
        </w:trPr>
        <w:tc>
          <w:tcPr>
            <w:tcW w:w="1355" w:type="pct"/>
            <w:vAlign w:val="bottom"/>
          </w:tcPr>
          <w:p w14:paraId="1F273AF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3F0E103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991CD5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97EC8D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FEB91D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B476FC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556FDCE" w14:textId="77777777" w:rsidTr="0062182E">
        <w:trPr>
          <w:jc w:val="center"/>
        </w:trPr>
        <w:tc>
          <w:tcPr>
            <w:tcW w:w="1355" w:type="pct"/>
            <w:vAlign w:val="bottom"/>
          </w:tcPr>
          <w:p w14:paraId="1507510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54BB2499" w14:textId="77777777" w:rsidR="00814CC1" w:rsidRDefault="00814CC1">
            <w:pPr>
              <w:jc w:val="right"/>
              <w:rPr>
                <w:rFonts w:ascii="Arial" w:hAnsi="Arial" w:cs="Arial"/>
                <w:color w:val="000000"/>
                <w:sz w:val="18"/>
                <w:szCs w:val="18"/>
              </w:rPr>
            </w:pPr>
            <w:r>
              <w:rPr>
                <w:rFonts w:ascii="Arial" w:hAnsi="Arial" w:cs="Arial"/>
                <w:color w:val="000000"/>
                <w:sz w:val="18"/>
                <w:szCs w:val="18"/>
              </w:rPr>
              <w:t>377</w:t>
            </w:r>
          </w:p>
        </w:tc>
        <w:tc>
          <w:tcPr>
            <w:tcW w:w="729" w:type="pct"/>
            <w:vAlign w:val="bottom"/>
          </w:tcPr>
          <w:p w14:paraId="2A77D2E2" w14:textId="77777777" w:rsidR="00814CC1" w:rsidRDefault="00814CC1">
            <w:pPr>
              <w:jc w:val="right"/>
              <w:rPr>
                <w:rFonts w:ascii="Arial" w:hAnsi="Arial" w:cs="Arial"/>
                <w:color w:val="000000"/>
                <w:sz w:val="18"/>
                <w:szCs w:val="18"/>
              </w:rPr>
            </w:pPr>
            <w:r>
              <w:rPr>
                <w:rFonts w:ascii="Arial" w:hAnsi="Arial" w:cs="Arial"/>
                <w:color w:val="000000"/>
                <w:sz w:val="18"/>
                <w:szCs w:val="18"/>
              </w:rPr>
              <w:t>368</w:t>
            </w:r>
          </w:p>
        </w:tc>
        <w:tc>
          <w:tcPr>
            <w:tcW w:w="729" w:type="pct"/>
            <w:vAlign w:val="bottom"/>
          </w:tcPr>
          <w:p w14:paraId="51E1DEA6" w14:textId="77777777" w:rsidR="00814CC1" w:rsidRDefault="00814CC1">
            <w:pPr>
              <w:jc w:val="right"/>
              <w:rPr>
                <w:rFonts w:ascii="Arial" w:hAnsi="Arial" w:cs="Arial"/>
                <w:color w:val="000000"/>
                <w:sz w:val="18"/>
                <w:szCs w:val="18"/>
              </w:rPr>
            </w:pPr>
            <w:r>
              <w:rPr>
                <w:rFonts w:ascii="Arial" w:hAnsi="Arial" w:cs="Arial"/>
                <w:color w:val="000000"/>
                <w:sz w:val="18"/>
                <w:szCs w:val="18"/>
              </w:rPr>
              <w:t>391</w:t>
            </w:r>
          </w:p>
        </w:tc>
        <w:tc>
          <w:tcPr>
            <w:tcW w:w="729" w:type="pct"/>
            <w:vAlign w:val="bottom"/>
          </w:tcPr>
          <w:p w14:paraId="61276922" w14:textId="77777777" w:rsidR="00814CC1" w:rsidRDefault="00814CC1">
            <w:pPr>
              <w:jc w:val="right"/>
              <w:rPr>
                <w:rFonts w:ascii="Arial" w:hAnsi="Arial" w:cs="Arial"/>
                <w:color w:val="000000"/>
                <w:sz w:val="18"/>
                <w:szCs w:val="18"/>
              </w:rPr>
            </w:pPr>
            <w:r>
              <w:rPr>
                <w:rFonts w:ascii="Arial" w:hAnsi="Arial" w:cs="Arial"/>
                <w:color w:val="000000"/>
                <w:sz w:val="18"/>
                <w:szCs w:val="18"/>
              </w:rPr>
              <w:t>361</w:t>
            </w:r>
          </w:p>
        </w:tc>
        <w:tc>
          <w:tcPr>
            <w:tcW w:w="729" w:type="pct"/>
            <w:vAlign w:val="bottom"/>
          </w:tcPr>
          <w:p w14:paraId="3FF92D98" w14:textId="77777777" w:rsidR="00814CC1" w:rsidRDefault="00814CC1">
            <w:pPr>
              <w:jc w:val="right"/>
              <w:rPr>
                <w:rFonts w:ascii="Arial" w:hAnsi="Arial" w:cs="Arial"/>
                <w:color w:val="000000"/>
                <w:sz w:val="18"/>
                <w:szCs w:val="18"/>
              </w:rPr>
            </w:pPr>
            <w:r>
              <w:rPr>
                <w:rFonts w:ascii="Arial" w:hAnsi="Arial" w:cs="Arial"/>
                <w:color w:val="000000"/>
                <w:sz w:val="18"/>
                <w:szCs w:val="18"/>
              </w:rPr>
              <w:t>348</w:t>
            </w:r>
          </w:p>
        </w:tc>
      </w:tr>
      <w:tr w:rsidR="00814CC1" w:rsidRPr="00FC3D63" w14:paraId="4F65B832" w14:textId="77777777" w:rsidTr="0062182E">
        <w:trPr>
          <w:jc w:val="center"/>
        </w:trPr>
        <w:tc>
          <w:tcPr>
            <w:tcW w:w="1355" w:type="pct"/>
            <w:vAlign w:val="bottom"/>
          </w:tcPr>
          <w:p w14:paraId="05539CA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73ADA42E" w14:textId="77777777" w:rsidR="00814CC1" w:rsidRDefault="00814CC1">
            <w:pPr>
              <w:jc w:val="right"/>
              <w:rPr>
                <w:rFonts w:ascii="Arial" w:hAnsi="Arial" w:cs="Arial"/>
                <w:color w:val="000000"/>
                <w:sz w:val="18"/>
                <w:szCs w:val="18"/>
              </w:rPr>
            </w:pPr>
            <w:r>
              <w:rPr>
                <w:rFonts w:ascii="Arial" w:hAnsi="Arial" w:cs="Arial"/>
                <w:color w:val="000000"/>
                <w:sz w:val="18"/>
                <w:szCs w:val="18"/>
              </w:rPr>
              <w:t>86</w:t>
            </w:r>
          </w:p>
        </w:tc>
        <w:tc>
          <w:tcPr>
            <w:tcW w:w="729" w:type="pct"/>
            <w:vAlign w:val="bottom"/>
          </w:tcPr>
          <w:p w14:paraId="67808008" w14:textId="77777777" w:rsidR="00814CC1" w:rsidRDefault="00814CC1">
            <w:pPr>
              <w:jc w:val="right"/>
              <w:rPr>
                <w:rFonts w:ascii="Arial" w:hAnsi="Arial" w:cs="Arial"/>
                <w:color w:val="000000"/>
                <w:sz w:val="18"/>
                <w:szCs w:val="18"/>
              </w:rPr>
            </w:pPr>
            <w:r>
              <w:rPr>
                <w:rFonts w:ascii="Arial" w:hAnsi="Arial" w:cs="Arial"/>
                <w:color w:val="000000"/>
                <w:sz w:val="18"/>
                <w:szCs w:val="18"/>
              </w:rPr>
              <w:t>87</w:t>
            </w:r>
          </w:p>
        </w:tc>
        <w:tc>
          <w:tcPr>
            <w:tcW w:w="729" w:type="pct"/>
            <w:vAlign w:val="bottom"/>
          </w:tcPr>
          <w:p w14:paraId="47BC8E8B" w14:textId="77777777" w:rsidR="00814CC1" w:rsidRDefault="00814CC1">
            <w:pPr>
              <w:jc w:val="right"/>
              <w:rPr>
                <w:rFonts w:ascii="Arial" w:hAnsi="Arial" w:cs="Arial"/>
                <w:color w:val="000000"/>
                <w:sz w:val="18"/>
                <w:szCs w:val="18"/>
              </w:rPr>
            </w:pPr>
            <w:r>
              <w:rPr>
                <w:rFonts w:ascii="Arial" w:hAnsi="Arial" w:cs="Arial"/>
                <w:color w:val="000000"/>
                <w:sz w:val="18"/>
                <w:szCs w:val="18"/>
              </w:rPr>
              <w:t>79</w:t>
            </w:r>
          </w:p>
        </w:tc>
        <w:tc>
          <w:tcPr>
            <w:tcW w:w="729" w:type="pct"/>
            <w:vAlign w:val="bottom"/>
          </w:tcPr>
          <w:p w14:paraId="27B549F5" w14:textId="77777777" w:rsidR="00814CC1" w:rsidRDefault="00814CC1">
            <w:pPr>
              <w:jc w:val="right"/>
              <w:rPr>
                <w:rFonts w:ascii="Arial" w:hAnsi="Arial" w:cs="Arial"/>
                <w:color w:val="000000"/>
                <w:sz w:val="18"/>
                <w:szCs w:val="18"/>
              </w:rPr>
            </w:pPr>
            <w:r>
              <w:rPr>
                <w:rFonts w:ascii="Arial" w:hAnsi="Arial" w:cs="Arial"/>
                <w:color w:val="000000"/>
                <w:sz w:val="18"/>
                <w:szCs w:val="18"/>
              </w:rPr>
              <w:t>77</w:t>
            </w:r>
          </w:p>
        </w:tc>
        <w:tc>
          <w:tcPr>
            <w:tcW w:w="729" w:type="pct"/>
            <w:vAlign w:val="bottom"/>
          </w:tcPr>
          <w:p w14:paraId="70E2FF36" w14:textId="77777777" w:rsidR="00814CC1" w:rsidRDefault="00814CC1">
            <w:pPr>
              <w:jc w:val="right"/>
              <w:rPr>
                <w:rFonts w:ascii="Arial" w:hAnsi="Arial" w:cs="Arial"/>
                <w:color w:val="000000"/>
                <w:sz w:val="18"/>
                <w:szCs w:val="18"/>
              </w:rPr>
            </w:pPr>
            <w:r>
              <w:rPr>
                <w:rFonts w:ascii="Arial" w:hAnsi="Arial" w:cs="Arial"/>
                <w:color w:val="000000"/>
                <w:sz w:val="18"/>
                <w:szCs w:val="18"/>
              </w:rPr>
              <w:t>106</w:t>
            </w:r>
          </w:p>
        </w:tc>
      </w:tr>
      <w:tr w:rsidR="00814CC1" w:rsidRPr="00FC3D63" w14:paraId="09CD8A46" w14:textId="77777777" w:rsidTr="0062182E">
        <w:trPr>
          <w:jc w:val="center"/>
        </w:trPr>
        <w:tc>
          <w:tcPr>
            <w:tcW w:w="1355" w:type="pct"/>
            <w:vAlign w:val="bottom"/>
          </w:tcPr>
          <w:p w14:paraId="0C58407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30AECB96" w14:textId="77777777" w:rsidR="00814CC1" w:rsidRDefault="00814CC1">
            <w:pPr>
              <w:jc w:val="right"/>
              <w:rPr>
                <w:rFonts w:ascii="Arial" w:hAnsi="Arial" w:cs="Arial"/>
                <w:color w:val="000000"/>
                <w:sz w:val="18"/>
                <w:szCs w:val="18"/>
              </w:rPr>
            </w:pPr>
            <w:r>
              <w:rPr>
                <w:rFonts w:ascii="Arial" w:hAnsi="Arial" w:cs="Arial"/>
                <w:color w:val="000000"/>
                <w:sz w:val="18"/>
                <w:szCs w:val="18"/>
              </w:rPr>
              <w:t>46</w:t>
            </w:r>
          </w:p>
        </w:tc>
        <w:tc>
          <w:tcPr>
            <w:tcW w:w="729" w:type="pct"/>
            <w:vAlign w:val="bottom"/>
          </w:tcPr>
          <w:p w14:paraId="3CC4FA9B" w14:textId="77777777" w:rsidR="00814CC1" w:rsidRDefault="00814CC1">
            <w:pPr>
              <w:jc w:val="right"/>
              <w:rPr>
                <w:rFonts w:ascii="Arial" w:hAnsi="Arial" w:cs="Arial"/>
                <w:color w:val="000000"/>
                <w:sz w:val="18"/>
                <w:szCs w:val="18"/>
              </w:rPr>
            </w:pPr>
            <w:r>
              <w:rPr>
                <w:rFonts w:ascii="Arial" w:hAnsi="Arial" w:cs="Arial"/>
                <w:color w:val="000000"/>
                <w:sz w:val="18"/>
                <w:szCs w:val="18"/>
              </w:rPr>
              <w:t>33</w:t>
            </w:r>
          </w:p>
        </w:tc>
        <w:tc>
          <w:tcPr>
            <w:tcW w:w="729" w:type="pct"/>
            <w:vAlign w:val="bottom"/>
          </w:tcPr>
          <w:p w14:paraId="6BCEE03A" w14:textId="77777777" w:rsidR="00814CC1" w:rsidRDefault="00814CC1">
            <w:pPr>
              <w:jc w:val="right"/>
              <w:rPr>
                <w:rFonts w:ascii="Arial" w:hAnsi="Arial" w:cs="Arial"/>
                <w:color w:val="000000"/>
                <w:sz w:val="18"/>
                <w:szCs w:val="18"/>
              </w:rPr>
            </w:pPr>
            <w:r>
              <w:rPr>
                <w:rFonts w:ascii="Arial" w:hAnsi="Arial" w:cs="Arial"/>
                <w:color w:val="000000"/>
                <w:sz w:val="18"/>
                <w:szCs w:val="18"/>
              </w:rPr>
              <w:t>56</w:t>
            </w:r>
          </w:p>
        </w:tc>
        <w:tc>
          <w:tcPr>
            <w:tcW w:w="729" w:type="pct"/>
            <w:vAlign w:val="bottom"/>
          </w:tcPr>
          <w:p w14:paraId="7A7CFBB1" w14:textId="77777777" w:rsidR="00814CC1" w:rsidRDefault="00814CC1">
            <w:pPr>
              <w:jc w:val="right"/>
              <w:rPr>
                <w:rFonts w:ascii="Arial" w:hAnsi="Arial" w:cs="Arial"/>
                <w:color w:val="000000"/>
                <w:sz w:val="18"/>
                <w:szCs w:val="18"/>
              </w:rPr>
            </w:pPr>
            <w:r>
              <w:rPr>
                <w:rFonts w:ascii="Arial" w:hAnsi="Arial" w:cs="Arial"/>
                <w:color w:val="000000"/>
                <w:sz w:val="18"/>
                <w:szCs w:val="18"/>
              </w:rPr>
              <w:t>52</w:t>
            </w:r>
          </w:p>
        </w:tc>
        <w:tc>
          <w:tcPr>
            <w:tcW w:w="729" w:type="pct"/>
            <w:vAlign w:val="bottom"/>
          </w:tcPr>
          <w:p w14:paraId="27D0A16D" w14:textId="77777777" w:rsidR="00814CC1" w:rsidRDefault="00814CC1">
            <w:pPr>
              <w:jc w:val="right"/>
              <w:rPr>
                <w:rFonts w:ascii="Arial" w:hAnsi="Arial" w:cs="Arial"/>
                <w:color w:val="000000"/>
                <w:sz w:val="18"/>
                <w:szCs w:val="18"/>
              </w:rPr>
            </w:pPr>
            <w:r>
              <w:rPr>
                <w:rFonts w:ascii="Arial" w:hAnsi="Arial" w:cs="Arial"/>
                <w:color w:val="000000"/>
                <w:sz w:val="18"/>
                <w:szCs w:val="18"/>
              </w:rPr>
              <w:t>54</w:t>
            </w:r>
          </w:p>
        </w:tc>
      </w:tr>
      <w:tr w:rsidR="00814CC1" w:rsidRPr="00FC3D63" w14:paraId="1419DDA9" w14:textId="77777777" w:rsidTr="0062182E">
        <w:trPr>
          <w:jc w:val="center"/>
        </w:trPr>
        <w:tc>
          <w:tcPr>
            <w:tcW w:w="1355" w:type="pct"/>
            <w:vAlign w:val="bottom"/>
          </w:tcPr>
          <w:p w14:paraId="2D3E515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4AC302AB" w14:textId="77777777" w:rsidR="00814CC1" w:rsidRDefault="00814CC1">
            <w:pPr>
              <w:jc w:val="right"/>
              <w:rPr>
                <w:rFonts w:ascii="Arial" w:hAnsi="Arial" w:cs="Arial"/>
                <w:color w:val="000000"/>
                <w:sz w:val="18"/>
                <w:szCs w:val="18"/>
              </w:rPr>
            </w:pPr>
            <w:r>
              <w:rPr>
                <w:rFonts w:ascii="Arial" w:hAnsi="Arial" w:cs="Arial"/>
                <w:color w:val="000000"/>
                <w:sz w:val="18"/>
                <w:szCs w:val="18"/>
              </w:rPr>
              <w:t>1208</w:t>
            </w:r>
          </w:p>
        </w:tc>
        <w:tc>
          <w:tcPr>
            <w:tcW w:w="729" w:type="pct"/>
            <w:vAlign w:val="bottom"/>
          </w:tcPr>
          <w:p w14:paraId="364A3D54" w14:textId="77777777" w:rsidR="00814CC1" w:rsidRDefault="00814CC1">
            <w:pPr>
              <w:jc w:val="right"/>
              <w:rPr>
                <w:rFonts w:ascii="Arial" w:hAnsi="Arial" w:cs="Arial"/>
                <w:color w:val="000000"/>
                <w:sz w:val="18"/>
                <w:szCs w:val="18"/>
              </w:rPr>
            </w:pPr>
            <w:r>
              <w:rPr>
                <w:rFonts w:ascii="Arial" w:hAnsi="Arial" w:cs="Arial"/>
                <w:color w:val="000000"/>
                <w:sz w:val="18"/>
                <w:szCs w:val="18"/>
              </w:rPr>
              <w:t>1361</w:t>
            </w:r>
          </w:p>
        </w:tc>
        <w:tc>
          <w:tcPr>
            <w:tcW w:w="729" w:type="pct"/>
            <w:vAlign w:val="bottom"/>
          </w:tcPr>
          <w:p w14:paraId="591F85DF" w14:textId="77777777" w:rsidR="00814CC1" w:rsidRDefault="00814CC1">
            <w:pPr>
              <w:jc w:val="right"/>
              <w:rPr>
                <w:rFonts w:ascii="Arial" w:hAnsi="Arial" w:cs="Arial"/>
                <w:color w:val="000000"/>
                <w:sz w:val="18"/>
                <w:szCs w:val="18"/>
              </w:rPr>
            </w:pPr>
            <w:r>
              <w:rPr>
                <w:rFonts w:ascii="Arial" w:hAnsi="Arial" w:cs="Arial"/>
                <w:color w:val="000000"/>
                <w:sz w:val="18"/>
                <w:szCs w:val="18"/>
              </w:rPr>
              <w:t>1163</w:t>
            </w:r>
          </w:p>
        </w:tc>
        <w:tc>
          <w:tcPr>
            <w:tcW w:w="729" w:type="pct"/>
            <w:vAlign w:val="bottom"/>
          </w:tcPr>
          <w:p w14:paraId="295FAB5B" w14:textId="77777777" w:rsidR="00814CC1" w:rsidRDefault="00814CC1">
            <w:pPr>
              <w:jc w:val="right"/>
              <w:rPr>
                <w:rFonts w:ascii="Arial" w:hAnsi="Arial" w:cs="Arial"/>
                <w:color w:val="000000"/>
                <w:sz w:val="18"/>
                <w:szCs w:val="18"/>
              </w:rPr>
            </w:pPr>
            <w:r>
              <w:rPr>
                <w:rFonts w:ascii="Arial" w:hAnsi="Arial" w:cs="Arial"/>
                <w:color w:val="000000"/>
                <w:sz w:val="18"/>
                <w:szCs w:val="18"/>
              </w:rPr>
              <w:t>1061</w:t>
            </w:r>
          </w:p>
        </w:tc>
        <w:tc>
          <w:tcPr>
            <w:tcW w:w="729" w:type="pct"/>
            <w:vAlign w:val="bottom"/>
          </w:tcPr>
          <w:p w14:paraId="563D98C0" w14:textId="77777777" w:rsidR="00814CC1" w:rsidRDefault="00814CC1">
            <w:pPr>
              <w:jc w:val="right"/>
              <w:rPr>
                <w:rFonts w:ascii="Arial" w:hAnsi="Arial" w:cs="Arial"/>
                <w:color w:val="000000"/>
                <w:sz w:val="18"/>
                <w:szCs w:val="18"/>
              </w:rPr>
            </w:pPr>
            <w:r>
              <w:rPr>
                <w:rFonts w:ascii="Arial" w:hAnsi="Arial" w:cs="Arial"/>
                <w:color w:val="000000"/>
                <w:sz w:val="18"/>
                <w:szCs w:val="18"/>
              </w:rPr>
              <w:t>1390</w:t>
            </w:r>
          </w:p>
        </w:tc>
      </w:tr>
      <w:tr w:rsidR="00814CC1" w:rsidRPr="00FC3D63" w14:paraId="340F0C70" w14:textId="77777777" w:rsidTr="0062182E">
        <w:trPr>
          <w:jc w:val="center"/>
        </w:trPr>
        <w:tc>
          <w:tcPr>
            <w:tcW w:w="1355" w:type="pct"/>
            <w:vAlign w:val="bottom"/>
          </w:tcPr>
          <w:p w14:paraId="3F59630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6339CE9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BB6C9F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E6F36D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B989B3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887929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AE4B860" w14:textId="77777777" w:rsidTr="0062182E">
        <w:trPr>
          <w:jc w:val="center"/>
        </w:trPr>
        <w:tc>
          <w:tcPr>
            <w:tcW w:w="1355" w:type="pct"/>
            <w:vAlign w:val="bottom"/>
          </w:tcPr>
          <w:p w14:paraId="405CE1E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4653441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3690DA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03CFEC7" w14:textId="77777777" w:rsidR="00814CC1" w:rsidRDefault="00814CC1">
            <w:pPr>
              <w:jc w:val="right"/>
              <w:rPr>
                <w:rFonts w:ascii="Arial" w:hAnsi="Arial" w:cs="Arial"/>
                <w:color w:val="000000"/>
                <w:sz w:val="18"/>
                <w:szCs w:val="18"/>
              </w:rPr>
            </w:pPr>
            <w:r>
              <w:rPr>
                <w:rFonts w:ascii="Arial" w:hAnsi="Arial" w:cs="Arial"/>
                <w:color w:val="000000"/>
                <w:sz w:val="18"/>
                <w:szCs w:val="18"/>
              </w:rPr>
              <w:t>242</w:t>
            </w:r>
          </w:p>
        </w:tc>
        <w:tc>
          <w:tcPr>
            <w:tcW w:w="729" w:type="pct"/>
            <w:vAlign w:val="bottom"/>
          </w:tcPr>
          <w:p w14:paraId="6F070CF4" w14:textId="77777777" w:rsidR="00814CC1" w:rsidRDefault="00814CC1">
            <w:pPr>
              <w:jc w:val="right"/>
              <w:rPr>
                <w:rFonts w:ascii="Arial" w:hAnsi="Arial" w:cs="Arial"/>
                <w:color w:val="000000"/>
                <w:sz w:val="18"/>
                <w:szCs w:val="18"/>
              </w:rPr>
            </w:pPr>
            <w:r>
              <w:rPr>
                <w:rFonts w:ascii="Arial" w:hAnsi="Arial" w:cs="Arial"/>
                <w:color w:val="000000"/>
                <w:sz w:val="18"/>
                <w:szCs w:val="18"/>
              </w:rPr>
              <w:t>257</w:t>
            </w:r>
          </w:p>
        </w:tc>
        <w:tc>
          <w:tcPr>
            <w:tcW w:w="729" w:type="pct"/>
            <w:vAlign w:val="bottom"/>
          </w:tcPr>
          <w:p w14:paraId="7C88E5CC" w14:textId="77777777" w:rsidR="00814CC1" w:rsidRDefault="00814CC1">
            <w:pPr>
              <w:jc w:val="right"/>
              <w:rPr>
                <w:rFonts w:ascii="Arial" w:hAnsi="Arial" w:cs="Arial"/>
                <w:color w:val="000000"/>
                <w:sz w:val="18"/>
                <w:szCs w:val="18"/>
              </w:rPr>
            </w:pPr>
            <w:r>
              <w:rPr>
                <w:rFonts w:ascii="Arial" w:hAnsi="Arial" w:cs="Arial"/>
                <w:color w:val="000000"/>
                <w:sz w:val="18"/>
                <w:szCs w:val="18"/>
              </w:rPr>
              <w:t>254</w:t>
            </w:r>
          </w:p>
        </w:tc>
      </w:tr>
      <w:tr w:rsidR="00814CC1" w:rsidRPr="00FC3D63" w14:paraId="1B20E439" w14:textId="77777777" w:rsidTr="0062182E">
        <w:trPr>
          <w:jc w:val="center"/>
        </w:trPr>
        <w:tc>
          <w:tcPr>
            <w:tcW w:w="1355" w:type="pct"/>
            <w:vAlign w:val="bottom"/>
          </w:tcPr>
          <w:p w14:paraId="2381F8B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4C2E7285"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CEC3873"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D3E6F56"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F423518"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9FBC77E"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23151F95" w14:textId="77777777" w:rsidTr="0062182E">
        <w:trPr>
          <w:jc w:val="center"/>
        </w:trPr>
        <w:tc>
          <w:tcPr>
            <w:tcW w:w="1355" w:type="pct"/>
            <w:vAlign w:val="bottom"/>
          </w:tcPr>
          <w:p w14:paraId="57E0221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4C87CB5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090379A"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7B1B982"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8266A4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4C8B6B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354D14B7" w14:textId="77777777" w:rsidTr="0062182E">
        <w:trPr>
          <w:jc w:val="center"/>
        </w:trPr>
        <w:tc>
          <w:tcPr>
            <w:tcW w:w="1355" w:type="pct"/>
            <w:vAlign w:val="bottom"/>
          </w:tcPr>
          <w:p w14:paraId="7C695FF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7193291F" w14:textId="77777777" w:rsidR="00814CC1" w:rsidRDefault="00814CC1">
            <w:pPr>
              <w:jc w:val="right"/>
              <w:rPr>
                <w:rFonts w:ascii="Arial" w:hAnsi="Arial" w:cs="Arial"/>
                <w:color w:val="000000"/>
                <w:sz w:val="18"/>
                <w:szCs w:val="18"/>
              </w:rPr>
            </w:pPr>
            <w:r>
              <w:rPr>
                <w:rFonts w:ascii="Arial" w:hAnsi="Arial" w:cs="Arial"/>
                <w:color w:val="000000"/>
                <w:sz w:val="18"/>
                <w:szCs w:val="18"/>
              </w:rPr>
              <w:t>2947</w:t>
            </w:r>
          </w:p>
        </w:tc>
        <w:tc>
          <w:tcPr>
            <w:tcW w:w="729" w:type="pct"/>
            <w:vAlign w:val="bottom"/>
          </w:tcPr>
          <w:p w14:paraId="359D727D" w14:textId="77777777" w:rsidR="00814CC1" w:rsidRDefault="00814CC1">
            <w:pPr>
              <w:jc w:val="right"/>
              <w:rPr>
                <w:rFonts w:ascii="Arial" w:hAnsi="Arial" w:cs="Arial"/>
                <w:color w:val="000000"/>
                <w:sz w:val="18"/>
                <w:szCs w:val="18"/>
              </w:rPr>
            </w:pPr>
            <w:r>
              <w:rPr>
                <w:rFonts w:ascii="Arial" w:hAnsi="Arial" w:cs="Arial"/>
                <w:color w:val="000000"/>
                <w:sz w:val="18"/>
                <w:szCs w:val="18"/>
              </w:rPr>
              <w:t>2792</w:t>
            </w:r>
          </w:p>
        </w:tc>
        <w:tc>
          <w:tcPr>
            <w:tcW w:w="729" w:type="pct"/>
            <w:vAlign w:val="bottom"/>
          </w:tcPr>
          <w:p w14:paraId="743DF25C" w14:textId="77777777" w:rsidR="00814CC1" w:rsidRDefault="00814CC1">
            <w:pPr>
              <w:jc w:val="right"/>
              <w:rPr>
                <w:rFonts w:ascii="Arial" w:hAnsi="Arial" w:cs="Arial"/>
                <w:color w:val="000000"/>
                <w:sz w:val="18"/>
                <w:szCs w:val="18"/>
              </w:rPr>
            </w:pPr>
            <w:r>
              <w:rPr>
                <w:rFonts w:ascii="Arial" w:hAnsi="Arial" w:cs="Arial"/>
                <w:color w:val="000000"/>
                <w:sz w:val="18"/>
                <w:szCs w:val="18"/>
              </w:rPr>
              <w:t>2509</w:t>
            </w:r>
          </w:p>
        </w:tc>
        <w:tc>
          <w:tcPr>
            <w:tcW w:w="729" w:type="pct"/>
            <w:vAlign w:val="bottom"/>
          </w:tcPr>
          <w:p w14:paraId="0787A22B" w14:textId="77777777" w:rsidR="00814CC1" w:rsidRDefault="00814CC1">
            <w:pPr>
              <w:jc w:val="right"/>
              <w:rPr>
                <w:rFonts w:ascii="Arial" w:hAnsi="Arial" w:cs="Arial"/>
                <w:color w:val="000000"/>
                <w:sz w:val="18"/>
                <w:szCs w:val="18"/>
              </w:rPr>
            </w:pPr>
            <w:r>
              <w:rPr>
                <w:rFonts w:ascii="Arial" w:hAnsi="Arial" w:cs="Arial"/>
                <w:color w:val="000000"/>
                <w:sz w:val="18"/>
                <w:szCs w:val="18"/>
              </w:rPr>
              <w:t>2522</w:t>
            </w:r>
          </w:p>
        </w:tc>
        <w:tc>
          <w:tcPr>
            <w:tcW w:w="729" w:type="pct"/>
            <w:vAlign w:val="bottom"/>
          </w:tcPr>
          <w:p w14:paraId="79651114" w14:textId="77777777" w:rsidR="00814CC1" w:rsidRDefault="00814CC1">
            <w:pPr>
              <w:jc w:val="right"/>
              <w:rPr>
                <w:rFonts w:ascii="Arial" w:hAnsi="Arial" w:cs="Arial"/>
                <w:color w:val="000000"/>
                <w:sz w:val="18"/>
                <w:szCs w:val="18"/>
              </w:rPr>
            </w:pPr>
            <w:r>
              <w:rPr>
                <w:rFonts w:ascii="Arial" w:hAnsi="Arial" w:cs="Arial"/>
                <w:color w:val="000000"/>
                <w:sz w:val="18"/>
                <w:szCs w:val="18"/>
              </w:rPr>
              <w:t>2578</w:t>
            </w:r>
          </w:p>
        </w:tc>
      </w:tr>
      <w:tr w:rsidR="00814CC1" w:rsidRPr="00FC3D63" w14:paraId="01BE3B17" w14:textId="77777777" w:rsidTr="0062182E">
        <w:trPr>
          <w:jc w:val="center"/>
        </w:trPr>
        <w:tc>
          <w:tcPr>
            <w:tcW w:w="1355" w:type="pct"/>
            <w:vAlign w:val="bottom"/>
          </w:tcPr>
          <w:p w14:paraId="6920926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219DAF7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9625D7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DA7D51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AA7157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6F074D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06DBA384" w14:textId="77777777" w:rsidTr="0062182E">
        <w:trPr>
          <w:jc w:val="center"/>
        </w:trPr>
        <w:tc>
          <w:tcPr>
            <w:tcW w:w="1355" w:type="pct"/>
            <w:tcBorders>
              <w:bottom w:val="single" w:sz="4" w:space="0" w:color="auto"/>
            </w:tcBorders>
            <w:vAlign w:val="bottom"/>
          </w:tcPr>
          <w:p w14:paraId="79ED87A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287997D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BC1F36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3AA4C03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D6FD8F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26E3A91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442E463B" w14:textId="77777777" w:rsidTr="0062182E">
        <w:trPr>
          <w:jc w:val="center"/>
        </w:trPr>
        <w:tc>
          <w:tcPr>
            <w:tcW w:w="1355" w:type="pct"/>
            <w:tcBorders>
              <w:bottom w:val="single" w:sz="4" w:space="0" w:color="auto"/>
            </w:tcBorders>
            <w:vAlign w:val="bottom"/>
          </w:tcPr>
          <w:p w14:paraId="331CBA9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702F498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6124F15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614ACE0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0DCDAF7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26D13D6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bl>
    <w:p w14:paraId="3E4911C9" w14:textId="77777777" w:rsidR="00BC6266" w:rsidRPr="00FC3D63" w:rsidRDefault="00BC6266" w:rsidP="00BC6266">
      <w:pPr>
        <w:rPr>
          <w:rFonts w:ascii="Arial" w:hAnsi="Arial" w:cs="Arial"/>
          <w:sz w:val="18"/>
          <w:szCs w:val="18"/>
          <w:lang w:val="en-GB"/>
        </w:rPr>
      </w:pPr>
    </w:p>
    <w:p w14:paraId="143C2962" w14:textId="77777777" w:rsidR="00BC6266" w:rsidRPr="00FC3D63" w:rsidRDefault="00BC6266" w:rsidP="00BC6266">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BC6266" w:rsidRPr="00FC3D63" w14:paraId="6B132378" w14:textId="77777777" w:rsidTr="00BC6266">
        <w:trPr>
          <w:cantSplit/>
          <w:jc w:val="center"/>
        </w:trPr>
        <w:tc>
          <w:tcPr>
            <w:tcW w:w="5000" w:type="pct"/>
            <w:gridSpan w:val="6"/>
            <w:vAlign w:val="center"/>
          </w:tcPr>
          <w:p w14:paraId="630C5483" w14:textId="77777777" w:rsidR="00BC6266" w:rsidRPr="00FC3D63" w:rsidRDefault="005B4F78" w:rsidP="00BC6266">
            <w:pPr>
              <w:jc w:val="center"/>
              <w:rPr>
                <w:rFonts w:ascii="Arial" w:hAnsi="Arial" w:cs="Arial"/>
                <w:b/>
                <w:bCs/>
                <w:sz w:val="18"/>
                <w:szCs w:val="18"/>
                <w:lang w:val="en-GB"/>
              </w:rPr>
            </w:pPr>
            <w:r>
              <w:rPr>
                <w:rFonts w:ascii="Arial" w:hAnsi="Arial" w:cs="Arial"/>
                <w:b/>
                <w:bCs/>
                <w:sz w:val="18"/>
                <w:szCs w:val="18"/>
                <w:lang w:val="en-GB"/>
              </w:rPr>
              <w:t>p. 47</w:t>
            </w:r>
            <w:r w:rsidR="00BC6266" w:rsidRPr="00FC3D63">
              <w:rPr>
                <w:rFonts w:ascii="Arial" w:hAnsi="Arial" w:cs="Arial"/>
                <w:b/>
                <w:bCs/>
                <w:sz w:val="18"/>
                <w:szCs w:val="18"/>
                <w:lang w:val="en-GB"/>
              </w:rPr>
              <w:t>– Table 1.2.1 – Offenders – Intentional homicide: Firearm involved</w:t>
            </w:r>
          </w:p>
        </w:tc>
      </w:tr>
      <w:tr w:rsidR="00BC6266" w:rsidRPr="00FC3D63" w14:paraId="252C3E5A" w14:textId="77777777" w:rsidTr="00BC6266">
        <w:trPr>
          <w:cantSplit/>
          <w:jc w:val="center"/>
        </w:trPr>
        <w:tc>
          <w:tcPr>
            <w:tcW w:w="1355" w:type="pct"/>
            <w:vAlign w:val="bottom"/>
          </w:tcPr>
          <w:p w14:paraId="5844926D" w14:textId="77777777" w:rsidR="00BC6266" w:rsidRPr="00FC3D63" w:rsidRDefault="00BC6266" w:rsidP="00BC6266">
            <w:pPr>
              <w:jc w:val="center"/>
              <w:rPr>
                <w:rFonts w:ascii="Arial" w:hAnsi="Arial" w:cs="Arial"/>
                <w:sz w:val="18"/>
                <w:szCs w:val="18"/>
                <w:lang w:val="en-GB"/>
              </w:rPr>
            </w:pPr>
          </w:p>
        </w:tc>
        <w:tc>
          <w:tcPr>
            <w:tcW w:w="729" w:type="pct"/>
          </w:tcPr>
          <w:p w14:paraId="59B245B9"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2007</w:t>
            </w:r>
          </w:p>
        </w:tc>
        <w:tc>
          <w:tcPr>
            <w:tcW w:w="729" w:type="pct"/>
          </w:tcPr>
          <w:p w14:paraId="2729BA27"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2008</w:t>
            </w:r>
          </w:p>
        </w:tc>
        <w:tc>
          <w:tcPr>
            <w:tcW w:w="729" w:type="pct"/>
          </w:tcPr>
          <w:p w14:paraId="06D72BE2"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2009</w:t>
            </w:r>
          </w:p>
        </w:tc>
        <w:tc>
          <w:tcPr>
            <w:tcW w:w="729" w:type="pct"/>
          </w:tcPr>
          <w:p w14:paraId="07BB3C0C"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2010</w:t>
            </w:r>
          </w:p>
        </w:tc>
        <w:tc>
          <w:tcPr>
            <w:tcW w:w="729" w:type="pct"/>
          </w:tcPr>
          <w:p w14:paraId="34FB3BA7"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2011</w:t>
            </w:r>
          </w:p>
        </w:tc>
      </w:tr>
      <w:tr w:rsidR="00FF19AC" w:rsidRPr="00FC3D63" w14:paraId="046271E3" w14:textId="77777777" w:rsidTr="00BC6266">
        <w:trPr>
          <w:cantSplit/>
          <w:jc w:val="center"/>
        </w:trPr>
        <w:tc>
          <w:tcPr>
            <w:tcW w:w="1355" w:type="pct"/>
            <w:vAlign w:val="bottom"/>
          </w:tcPr>
          <w:p w14:paraId="2D60BD84" w14:textId="77777777" w:rsidR="00FF19AC" w:rsidRPr="00FC3D63" w:rsidRDefault="00FF19AC" w:rsidP="00BC6266">
            <w:pPr>
              <w:keepNext/>
              <w:jc w:val="center"/>
              <w:outlineLvl w:val="0"/>
              <w:rPr>
                <w:rFonts w:ascii="Arial" w:hAnsi="Arial" w:cs="Arial"/>
                <w:b/>
                <w:sz w:val="18"/>
                <w:szCs w:val="18"/>
                <w:lang w:val="en-GB"/>
              </w:rPr>
            </w:pPr>
          </w:p>
        </w:tc>
        <w:tc>
          <w:tcPr>
            <w:tcW w:w="729" w:type="pct"/>
            <w:vAlign w:val="bottom"/>
          </w:tcPr>
          <w:p w14:paraId="73533AFB"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T12HOFA07</w:t>
            </w:r>
          </w:p>
        </w:tc>
        <w:tc>
          <w:tcPr>
            <w:tcW w:w="729" w:type="pct"/>
            <w:vAlign w:val="bottom"/>
          </w:tcPr>
          <w:p w14:paraId="5B0A9AB4"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T12HOFA08</w:t>
            </w:r>
          </w:p>
        </w:tc>
        <w:tc>
          <w:tcPr>
            <w:tcW w:w="729" w:type="pct"/>
            <w:vAlign w:val="bottom"/>
          </w:tcPr>
          <w:p w14:paraId="40DDDE68"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T12HOFA09</w:t>
            </w:r>
          </w:p>
        </w:tc>
        <w:tc>
          <w:tcPr>
            <w:tcW w:w="729" w:type="pct"/>
            <w:vAlign w:val="bottom"/>
          </w:tcPr>
          <w:p w14:paraId="1AAA0EA8"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T12HOFA10</w:t>
            </w:r>
          </w:p>
        </w:tc>
        <w:tc>
          <w:tcPr>
            <w:tcW w:w="729" w:type="pct"/>
            <w:vAlign w:val="bottom"/>
          </w:tcPr>
          <w:p w14:paraId="0900F277"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T12HOFA11</w:t>
            </w:r>
          </w:p>
        </w:tc>
      </w:tr>
      <w:tr w:rsidR="00814CC1" w:rsidRPr="00FC3D63" w14:paraId="353D031A" w14:textId="77777777" w:rsidTr="0062182E">
        <w:trPr>
          <w:jc w:val="center"/>
        </w:trPr>
        <w:tc>
          <w:tcPr>
            <w:tcW w:w="1355" w:type="pct"/>
            <w:vAlign w:val="bottom"/>
          </w:tcPr>
          <w:p w14:paraId="4FB7BCD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56D4B13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89E6EE8"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1118669"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85E329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0C80A39"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2C5481B2" w14:textId="77777777" w:rsidTr="0062182E">
        <w:trPr>
          <w:jc w:val="center"/>
        </w:trPr>
        <w:tc>
          <w:tcPr>
            <w:tcW w:w="1355" w:type="pct"/>
            <w:vAlign w:val="bottom"/>
          </w:tcPr>
          <w:p w14:paraId="00ACC07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7E6105D2"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B295302"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B62539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62C7B13"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37A77D9"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26B4B520" w14:textId="77777777" w:rsidTr="0062182E">
        <w:trPr>
          <w:jc w:val="center"/>
        </w:trPr>
        <w:tc>
          <w:tcPr>
            <w:tcW w:w="1355" w:type="pct"/>
            <w:vAlign w:val="bottom"/>
          </w:tcPr>
          <w:p w14:paraId="4100568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4504D3E9"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5425B13"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DACC20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79CE72E"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95D989E"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29452E88" w14:textId="77777777" w:rsidTr="0062182E">
        <w:trPr>
          <w:jc w:val="center"/>
        </w:trPr>
        <w:tc>
          <w:tcPr>
            <w:tcW w:w="1355" w:type="pct"/>
            <w:vAlign w:val="bottom"/>
          </w:tcPr>
          <w:p w14:paraId="7D954A4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634FE58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B255492"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22A276D"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63757E4"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43390C1"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4876D546" w14:textId="77777777" w:rsidTr="0062182E">
        <w:trPr>
          <w:jc w:val="center"/>
        </w:trPr>
        <w:tc>
          <w:tcPr>
            <w:tcW w:w="1355" w:type="pct"/>
            <w:vAlign w:val="bottom"/>
          </w:tcPr>
          <w:p w14:paraId="5E16D8E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2D8B999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F900BD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42457E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14E313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FC29FB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6C4883A" w14:textId="77777777" w:rsidTr="0062182E">
        <w:trPr>
          <w:jc w:val="center"/>
        </w:trPr>
        <w:tc>
          <w:tcPr>
            <w:tcW w:w="1355" w:type="pct"/>
            <w:vAlign w:val="bottom"/>
          </w:tcPr>
          <w:p w14:paraId="11E0C07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764352A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FC6422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3E3E33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88FF4F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5B6897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257F532" w14:textId="77777777" w:rsidTr="0062182E">
        <w:trPr>
          <w:jc w:val="center"/>
        </w:trPr>
        <w:tc>
          <w:tcPr>
            <w:tcW w:w="1355" w:type="pct"/>
            <w:vAlign w:val="bottom"/>
          </w:tcPr>
          <w:p w14:paraId="5CAAE56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23303D99"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CB7D68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3AC9DA8"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028EF81"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D78E78E"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341C0F97" w14:textId="77777777" w:rsidTr="0062182E">
        <w:trPr>
          <w:jc w:val="center"/>
        </w:trPr>
        <w:tc>
          <w:tcPr>
            <w:tcW w:w="1355" w:type="pct"/>
            <w:vAlign w:val="bottom"/>
          </w:tcPr>
          <w:p w14:paraId="33666B5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7B318D59"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70882D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C918272"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5463CA9"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291F2C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436C3B49" w14:textId="77777777" w:rsidTr="0062182E">
        <w:trPr>
          <w:jc w:val="center"/>
        </w:trPr>
        <w:tc>
          <w:tcPr>
            <w:tcW w:w="1355" w:type="pct"/>
            <w:vAlign w:val="bottom"/>
          </w:tcPr>
          <w:p w14:paraId="338EF66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0E8F1F5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3B20B3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066440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E4CC01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171523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4E9607E4" w14:textId="77777777" w:rsidTr="0062182E">
        <w:trPr>
          <w:jc w:val="center"/>
        </w:trPr>
        <w:tc>
          <w:tcPr>
            <w:tcW w:w="1355" w:type="pct"/>
            <w:vAlign w:val="bottom"/>
          </w:tcPr>
          <w:p w14:paraId="2A2B2C8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5558C635"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9B8C6CE"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0AFA7B9"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DC24AB5"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1B8EE2D"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481C412C" w14:textId="77777777" w:rsidTr="0062182E">
        <w:trPr>
          <w:jc w:val="center"/>
        </w:trPr>
        <w:tc>
          <w:tcPr>
            <w:tcW w:w="1355" w:type="pct"/>
            <w:vAlign w:val="bottom"/>
          </w:tcPr>
          <w:p w14:paraId="6CB9A3F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28D461B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6B6B19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9C768C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20ACD3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36EAE2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5517D6F" w14:textId="77777777" w:rsidTr="0062182E">
        <w:trPr>
          <w:jc w:val="center"/>
        </w:trPr>
        <w:tc>
          <w:tcPr>
            <w:tcW w:w="1355" w:type="pct"/>
            <w:vAlign w:val="bottom"/>
          </w:tcPr>
          <w:p w14:paraId="7EFD0C7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4CD56A5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25D250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A61874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A90A36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9D9D87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C1AA5FA" w14:textId="77777777" w:rsidTr="0062182E">
        <w:trPr>
          <w:jc w:val="center"/>
        </w:trPr>
        <w:tc>
          <w:tcPr>
            <w:tcW w:w="1355" w:type="pct"/>
            <w:vAlign w:val="bottom"/>
          </w:tcPr>
          <w:p w14:paraId="4245D40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0BE30B8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03EC3E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2EDC6FD"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6F7A47D"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56E1B5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5EE1BF47" w14:textId="77777777" w:rsidTr="0062182E">
        <w:trPr>
          <w:jc w:val="center"/>
        </w:trPr>
        <w:tc>
          <w:tcPr>
            <w:tcW w:w="1355" w:type="pct"/>
            <w:vAlign w:val="bottom"/>
          </w:tcPr>
          <w:p w14:paraId="055E407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0BDBC42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900415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9D688A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64572C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150ABF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2546849" w14:textId="77777777" w:rsidTr="0062182E">
        <w:trPr>
          <w:jc w:val="center"/>
        </w:trPr>
        <w:tc>
          <w:tcPr>
            <w:tcW w:w="1355" w:type="pct"/>
            <w:vAlign w:val="bottom"/>
          </w:tcPr>
          <w:p w14:paraId="1573E88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1AAB4AF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866F49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0C2140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08836B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4A7542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089978FA" w14:textId="77777777" w:rsidTr="0062182E">
        <w:trPr>
          <w:jc w:val="center"/>
        </w:trPr>
        <w:tc>
          <w:tcPr>
            <w:tcW w:w="1355" w:type="pct"/>
            <w:vAlign w:val="bottom"/>
          </w:tcPr>
          <w:p w14:paraId="6B31859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65DFFB14" w14:textId="77777777" w:rsidR="00814CC1" w:rsidRDefault="00814CC1">
            <w:pPr>
              <w:jc w:val="right"/>
              <w:rPr>
                <w:rFonts w:ascii="Arial" w:hAnsi="Arial" w:cs="Arial"/>
                <w:color w:val="000000"/>
                <w:sz w:val="18"/>
                <w:szCs w:val="18"/>
              </w:rPr>
            </w:pPr>
            <w:r>
              <w:rPr>
                <w:rFonts w:ascii="Arial" w:hAnsi="Arial" w:cs="Arial"/>
                <w:color w:val="000000"/>
                <w:sz w:val="18"/>
                <w:szCs w:val="18"/>
              </w:rPr>
              <w:t>254</w:t>
            </w:r>
          </w:p>
        </w:tc>
        <w:tc>
          <w:tcPr>
            <w:tcW w:w="729" w:type="pct"/>
            <w:vAlign w:val="bottom"/>
          </w:tcPr>
          <w:p w14:paraId="5CB011B2" w14:textId="77777777" w:rsidR="00814CC1" w:rsidRDefault="00814CC1">
            <w:pPr>
              <w:jc w:val="right"/>
              <w:rPr>
                <w:rFonts w:ascii="Arial" w:hAnsi="Arial" w:cs="Arial"/>
                <w:color w:val="000000"/>
                <w:sz w:val="18"/>
                <w:szCs w:val="18"/>
              </w:rPr>
            </w:pPr>
            <w:r>
              <w:rPr>
                <w:rFonts w:ascii="Arial" w:hAnsi="Arial" w:cs="Arial"/>
                <w:color w:val="000000"/>
                <w:sz w:val="18"/>
                <w:szCs w:val="18"/>
              </w:rPr>
              <w:t>193</w:t>
            </w:r>
          </w:p>
        </w:tc>
        <w:tc>
          <w:tcPr>
            <w:tcW w:w="729" w:type="pct"/>
            <w:vAlign w:val="bottom"/>
          </w:tcPr>
          <w:p w14:paraId="69A3B4ED" w14:textId="77777777" w:rsidR="00814CC1" w:rsidRDefault="00814CC1">
            <w:pPr>
              <w:jc w:val="right"/>
              <w:rPr>
                <w:rFonts w:ascii="Arial" w:hAnsi="Arial" w:cs="Arial"/>
                <w:color w:val="000000"/>
                <w:sz w:val="18"/>
                <w:szCs w:val="18"/>
              </w:rPr>
            </w:pPr>
            <w:r>
              <w:rPr>
                <w:rFonts w:ascii="Arial" w:hAnsi="Arial" w:cs="Arial"/>
                <w:color w:val="000000"/>
                <w:sz w:val="18"/>
                <w:szCs w:val="18"/>
              </w:rPr>
              <w:t>202</w:t>
            </w:r>
          </w:p>
        </w:tc>
        <w:tc>
          <w:tcPr>
            <w:tcW w:w="729" w:type="pct"/>
            <w:vAlign w:val="bottom"/>
          </w:tcPr>
          <w:p w14:paraId="4860CB14" w14:textId="77777777" w:rsidR="00814CC1" w:rsidRDefault="00814CC1">
            <w:pPr>
              <w:jc w:val="right"/>
              <w:rPr>
                <w:rFonts w:ascii="Arial" w:hAnsi="Arial" w:cs="Arial"/>
                <w:color w:val="000000"/>
                <w:sz w:val="18"/>
                <w:szCs w:val="18"/>
              </w:rPr>
            </w:pPr>
            <w:r>
              <w:rPr>
                <w:rFonts w:ascii="Arial" w:hAnsi="Arial" w:cs="Arial"/>
                <w:color w:val="000000"/>
                <w:sz w:val="18"/>
                <w:szCs w:val="18"/>
              </w:rPr>
              <w:t>191</w:t>
            </w:r>
          </w:p>
        </w:tc>
        <w:tc>
          <w:tcPr>
            <w:tcW w:w="729" w:type="pct"/>
            <w:vAlign w:val="bottom"/>
          </w:tcPr>
          <w:p w14:paraId="445B9615" w14:textId="77777777" w:rsidR="00814CC1" w:rsidRDefault="00814CC1">
            <w:pPr>
              <w:jc w:val="right"/>
              <w:rPr>
                <w:rFonts w:ascii="Arial" w:hAnsi="Arial" w:cs="Arial"/>
                <w:color w:val="000000"/>
                <w:sz w:val="18"/>
                <w:szCs w:val="18"/>
              </w:rPr>
            </w:pPr>
            <w:r>
              <w:rPr>
                <w:rFonts w:ascii="Arial" w:hAnsi="Arial" w:cs="Arial"/>
                <w:color w:val="000000"/>
                <w:sz w:val="18"/>
                <w:szCs w:val="18"/>
              </w:rPr>
              <w:t>161</w:t>
            </w:r>
          </w:p>
        </w:tc>
      </w:tr>
      <w:tr w:rsidR="00814CC1" w:rsidRPr="00FC3D63" w14:paraId="7A766A5C" w14:textId="77777777" w:rsidTr="0062182E">
        <w:trPr>
          <w:jc w:val="center"/>
        </w:trPr>
        <w:tc>
          <w:tcPr>
            <w:tcW w:w="1355" w:type="pct"/>
            <w:vAlign w:val="bottom"/>
          </w:tcPr>
          <w:p w14:paraId="02C2BE0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0400D6A8"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F37A2C8"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46CA286"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6A3AB09"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FE54AE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293081EA" w14:textId="77777777" w:rsidTr="0062182E">
        <w:trPr>
          <w:jc w:val="center"/>
        </w:trPr>
        <w:tc>
          <w:tcPr>
            <w:tcW w:w="1355" w:type="pct"/>
            <w:vAlign w:val="bottom"/>
          </w:tcPr>
          <w:p w14:paraId="2BDB365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13C0AF9A" w14:textId="77777777" w:rsidR="00814CC1" w:rsidRDefault="00814CC1">
            <w:pPr>
              <w:jc w:val="right"/>
              <w:rPr>
                <w:rFonts w:ascii="Arial" w:hAnsi="Arial" w:cs="Arial"/>
                <w:color w:val="000000"/>
                <w:sz w:val="18"/>
                <w:szCs w:val="18"/>
              </w:rPr>
            </w:pPr>
            <w:r>
              <w:rPr>
                <w:rFonts w:ascii="Arial" w:hAnsi="Arial" w:cs="Arial"/>
                <w:color w:val="000000"/>
                <w:sz w:val="18"/>
                <w:szCs w:val="18"/>
              </w:rPr>
              <w:t>23</w:t>
            </w:r>
          </w:p>
        </w:tc>
        <w:tc>
          <w:tcPr>
            <w:tcW w:w="729" w:type="pct"/>
            <w:vAlign w:val="bottom"/>
          </w:tcPr>
          <w:p w14:paraId="621D746B" w14:textId="77777777" w:rsidR="00814CC1" w:rsidRDefault="00814CC1">
            <w:pPr>
              <w:jc w:val="right"/>
              <w:rPr>
                <w:rFonts w:ascii="Arial" w:hAnsi="Arial" w:cs="Arial"/>
                <w:color w:val="000000"/>
                <w:sz w:val="18"/>
                <w:szCs w:val="18"/>
              </w:rPr>
            </w:pPr>
            <w:r>
              <w:rPr>
                <w:rFonts w:ascii="Arial" w:hAnsi="Arial" w:cs="Arial"/>
                <w:color w:val="000000"/>
                <w:sz w:val="18"/>
                <w:szCs w:val="18"/>
              </w:rPr>
              <w:t>11</w:t>
            </w:r>
          </w:p>
        </w:tc>
        <w:tc>
          <w:tcPr>
            <w:tcW w:w="729" w:type="pct"/>
            <w:vAlign w:val="bottom"/>
          </w:tcPr>
          <w:p w14:paraId="1F082608" w14:textId="77777777" w:rsidR="00814CC1" w:rsidRDefault="00814CC1">
            <w:pPr>
              <w:jc w:val="right"/>
              <w:rPr>
                <w:rFonts w:ascii="Arial" w:hAnsi="Arial" w:cs="Arial"/>
                <w:color w:val="000000"/>
                <w:sz w:val="18"/>
                <w:szCs w:val="18"/>
              </w:rPr>
            </w:pPr>
            <w:r>
              <w:rPr>
                <w:rFonts w:ascii="Arial" w:hAnsi="Arial" w:cs="Arial"/>
                <w:color w:val="000000"/>
                <w:sz w:val="18"/>
                <w:szCs w:val="18"/>
              </w:rPr>
              <w:t>8</w:t>
            </w:r>
          </w:p>
        </w:tc>
        <w:tc>
          <w:tcPr>
            <w:tcW w:w="729" w:type="pct"/>
            <w:vAlign w:val="bottom"/>
          </w:tcPr>
          <w:p w14:paraId="16A7CFBC" w14:textId="77777777" w:rsidR="00814CC1" w:rsidRDefault="00814CC1">
            <w:pPr>
              <w:jc w:val="right"/>
              <w:rPr>
                <w:rFonts w:ascii="Arial" w:hAnsi="Arial" w:cs="Arial"/>
                <w:color w:val="000000"/>
                <w:sz w:val="18"/>
                <w:szCs w:val="18"/>
              </w:rPr>
            </w:pPr>
            <w:r>
              <w:rPr>
                <w:rFonts w:ascii="Arial" w:hAnsi="Arial" w:cs="Arial"/>
                <w:color w:val="000000"/>
                <w:sz w:val="18"/>
                <w:szCs w:val="18"/>
              </w:rPr>
              <w:t>21</w:t>
            </w:r>
          </w:p>
        </w:tc>
        <w:tc>
          <w:tcPr>
            <w:tcW w:w="729" w:type="pct"/>
            <w:vAlign w:val="bottom"/>
          </w:tcPr>
          <w:p w14:paraId="3ED91612" w14:textId="77777777" w:rsidR="00814CC1" w:rsidRDefault="00814CC1">
            <w:pPr>
              <w:jc w:val="right"/>
              <w:rPr>
                <w:rFonts w:ascii="Arial" w:hAnsi="Arial" w:cs="Arial"/>
                <w:color w:val="000000"/>
                <w:sz w:val="18"/>
                <w:szCs w:val="18"/>
              </w:rPr>
            </w:pPr>
            <w:r>
              <w:rPr>
                <w:rFonts w:ascii="Arial" w:hAnsi="Arial" w:cs="Arial"/>
                <w:color w:val="000000"/>
                <w:sz w:val="18"/>
                <w:szCs w:val="18"/>
              </w:rPr>
              <w:t>21</w:t>
            </w:r>
          </w:p>
        </w:tc>
      </w:tr>
      <w:tr w:rsidR="00814CC1" w:rsidRPr="00FC3D63" w14:paraId="508631FF" w14:textId="77777777" w:rsidTr="0062182E">
        <w:trPr>
          <w:jc w:val="center"/>
        </w:trPr>
        <w:tc>
          <w:tcPr>
            <w:tcW w:w="1355" w:type="pct"/>
            <w:vAlign w:val="bottom"/>
          </w:tcPr>
          <w:p w14:paraId="44F4AB8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7965126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57F509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0433E4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EB8A43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C81F44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048D8795" w14:textId="77777777" w:rsidTr="0062182E">
        <w:trPr>
          <w:jc w:val="center"/>
        </w:trPr>
        <w:tc>
          <w:tcPr>
            <w:tcW w:w="1355" w:type="pct"/>
            <w:vAlign w:val="bottom"/>
          </w:tcPr>
          <w:p w14:paraId="4738DF9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6BE5DF5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CB7189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737A4B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CB7A39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C0B321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009A1407" w14:textId="77777777" w:rsidTr="0062182E">
        <w:trPr>
          <w:jc w:val="center"/>
        </w:trPr>
        <w:tc>
          <w:tcPr>
            <w:tcW w:w="1355" w:type="pct"/>
            <w:vAlign w:val="bottom"/>
          </w:tcPr>
          <w:p w14:paraId="44970FE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724A1AA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FECB38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6AF696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26B72D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F2103C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B31370A" w14:textId="77777777" w:rsidTr="0062182E">
        <w:trPr>
          <w:jc w:val="center"/>
        </w:trPr>
        <w:tc>
          <w:tcPr>
            <w:tcW w:w="1355" w:type="pct"/>
            <w:vAlign w:val="bottom"/>
          </w:tcPr>
          <w:p w14:paraId="31FF0F4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20F9321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3037CE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7DB724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8BB495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3F9A4B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FCAEE00" w14:textId="77777777" w:rsidTr="0062182E">
        <w:trPr>
          <w:jc w:val="center"/>
        </w:trPr>
        <w:tc>
          <w:tcPr>
            <w:tcW w:w="1355" w:type="pct"/>
            <w:vAlign w:val="bottom"/>
          </w:tcPr>
          <w:p w14:paraId="5A197D6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1EED60FE"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3AEB210"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FF1D5B9"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BA0DFBD"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5B44515"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41C94083" w14:textId="77777777" w:rsidTr="0062182E">
        <w:trPr>
          <w:jc w:val="center"/>
        </w:trPr>
        <w:tc>
          <w:tcPr>
            <w:tcW w:w="1355" w:type="pct"/>
            <w:vAlign w:val="bottom"/>
          </w:tcPr>
          <w:p w14:paraId="671958C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526ECD63"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FCA30A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ABA0AE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E421B37" w14:textId="77777777" w:rsidR="00814CC1" w:rsidRDefault="00814CC1">
            <w:pPr>
              <w:jc w:val="right"/>
              <w:rPr>
                <w:rFonts w:ascii="Arial" w:hAnsi="Arial" w:cs="Arial"/>
                <w:color w:val="000000"/>
                <w:sz w:val="18"/>
                <w:szCs w:val="18"/>
              </w:rPr>
            </w:pPr>
            <w:r>
              <w:rPr>
                <w:rFonts w:ascii="Arial" w:hAnsi="Arial" w:cs="Arial"/>
                <w:color w:val="000000"/>
                <w:sz w:val="18"/>
                <w:szCs w:val="18"/>
              </w:rPr>
              <w:t>3</w:t>
            </w:r>
          </w:p>
        </w:tc>
        <w:tc>
          <w:tcPr>
            <w:tcW w:w="729" w:type="pct"/>
            <w:vAlign w:val="bottom"/>
          </w:tcPr>
          <w:p w14:paraId="691ABCC8"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r>
      <w:tr w:rsidR="00814CC1" w:rsidRPr="00FC3D63" w14:paraId="042589EB" w14:textId="77777777" w:rsidTr="0062182E">
        <w:trPr>
          <w:jc w:val="center"/>
        </w:trPr>
        <w:tc>
          <w:tcPr>
            <w:tcW w:w="1355" w:type="pct"/>
            <w:vAlign w:val="bottom"/>
          </w:tcPr>
          <w:p w14:paraId="60BCC51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44E20BF3"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EF14823"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9693EE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59F1C1A"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405F8C5"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08FBE8F3" w14:textId="77777777" w:rsidTr="0062182E">
        <w:trPr>
          <w:jc w:val="center"/>
        </w:trPr>
        <w:tc>
          <w:tcPr>
            <w:tcW w:w="1355" w:type="pct"/>
            <w:vAlign w:val="bottom"/>
          </w:tcPr>
          <w:p w14:paraId="2F28A28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44EF408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98B32B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C256EB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3166E2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E8D978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4915E56A" w14:textId="77777777" w:rsidTr="0062182E">
        <w:trPr>
          <w:jc w:val="center"/>
        </w:trPr>
        <w:tc>
          <w:tcPr>
            <w:tcW w:w="1355" w:type="pct"/>
            <w:vAlign w:val="bottom"/>
          </w:tcPr>
          <w:p w14:paraId="432454E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63D9ABE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0A3DD0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96282C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33EBE3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91516B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196A5EE2" w14:textId="77777777" w:rsidTr="0062182E">
        <w:trPr>
          <w:jc w:val="center"/>
        </w:trPr>
        <w:tc>
          <w:tcPr>
            <w:tcW w:w="1355" w:type="pct"/>
            <w:vAlign w:val="bottom"/>
          </w:tcPr>
          <w:p w14:paraId="680EF96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21830C2F"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B773526"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73ED6FB"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0CA55C3"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D492057"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71CF5D96" w14:textId="77777777" w:rsidTr="0062182E">
        <w:trPr>
          <w:jc w:val="center"/>
        </w:trPr>
        <w:tc>
          <w:tcPr>
            <w:tcW w:w="1355" w:type="pct"/>
            <w:vAlign w:val="bottom"/>
          </w:tcPr>
          <w:p w14:paraId="20C6BD3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035510BE"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16FF9E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FD1F0B3"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40BEA3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824AB6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74AE5266" w14:textId="77777777" w:rsidTr="0062182E">
        <w:trPr>
          <w:jc w:val="center"/>
        </w:trPr>
        <w:tc>
          <w:tcPr>
            <w:tcW w:w="1355" w:type="pct"/>
            <w:vAlign w:val="bottom"/>
          </w:tcPr>
          <w:p w14:paraId="3B4629E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0DC301E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D2CB31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6E0423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4591A4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952485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10223CD9" w14:textId="77777777" w:rsidTr="0062182E">
        <w:trPr>
          <w:jc w:val="center"/>
        </w:trPr>
        <w:tc>
          <w:tcPr>
            <w:tcW w:w="1355" w:type="pct"/>
            <w:vAlign w:val="bottom"/>
          </w:tcPr>
          <w:p w14:paraId="5E9C0B9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237669E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0CA14B8"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389A119"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1F61625"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8BC7005"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5A056E35" w14:textId="77777777" w:rsidTr="0062182E">
        <w:trPr>
          <w:jc w:val="center"/>
        </w:trPr>
        <w:tc>
          <w:tcPr>
            <w:tcW w:w="1355" w:type="pct"/>
            <w:vAlign w:val="bottom"/>
          </w:tcPr>
          <w:p w14:paraId="0C84F9D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6470AE7A"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1E25935"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3852CC1"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712D489"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8705F51"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4B36E484" w14:textId="77777777" w:rsidTr="0062182E">
        <w:trPr>
          <w:jc w:val="center"/>
        </w:trPr>
        <w:tc>
          <w:tcPr>
            <w:tcW w:w="1355" w:type="pct"/>
            <w:vAlign w:val="bottom"/>
          </w:tcPr>
          <w:p w14:paraId="1D61C18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4A4AC69D"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1B25C10"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282A24A"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898A782"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35EE9A9"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3546814F" w14:textId="77777777" w:rsidTr="0062182E">
        <w:trPr>
          <w:jc w:val="center"/>
        </w:trPr>
        <w:tc>
          <w:tcPr>
            <w:tcW w:w="1355" w:type="pct"/>
            <w:vAlign w:val="bottom"/>
          </w:tcPr>
          <w:p w14:paraId="13E979E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7EF6D74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EAEA83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D795BB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3C06BB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7F175F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12284B76" w14:textId="77777777" w:rsidTr="0062182E">
        <w:trPr>
          <w:jc w:val="center"/>
        </w:trPr>
        <w:tc>
          <w:tcPr>
            <w:tcW w:w="1355" w:type="pct"/>
            <w:vAlign w:val="bottom"/>
          </w:tcPr>
          <w:p w14:paraId="6CDB769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3A622061" w14:textId="77777777" w:rsidR="00814CC1" w:rsidRDefault="00814CC1">
            <w:pPr>
              <w:jc w:val="right"/>
              <w:rPr>
                <w:rFonts w:ascii="Arial" w:hAnsi="Arial" w:cs="Arial"/>
                <w:color w:val="000000"/>
                <w:sz w:val="18"/>
                <w:szCs w:val="18"/>
              </w:rPr>
            </w:pPr>
            <w:r>
              <w:rPr>
                <w:rFonts w:ascii="Arial" w:hAnsi="Arial" w:cs="Arial"/>
                <w:color w:val="000000"/>
                <w:sz w:val="18"/>
                <w:szCs w:val="18"/>
              </w:rPr>
              <w:t>116</w:t>
            </w:r>
          </w:p>
        </w:tc>
        <w:tc>
          <w:tcPr>
            <w:tcW w:w="729" w:type="pct"/>
            <w:vAlign w:val="bottom"/>
          </w:tcPr>
          <w:p w14:paraId="6180FDAE" w14:textId="77777777" w:rsidR="00814CC1" w:rsidRDefault="00814CC1">
            <w:pPr>
              <w:jc w:val="right"/>
              <w:rPr>
                <w:rFonts w:ascii="Arial" w:hAnsi="Arial" w:cs="Arial"/>
                <w:color w:val="000000"/>
                <w:sz w:val="18"/>
                <w:szCs w:val="18"/>
              </w:rPr>
            </w:pPr>
            <w:r>
              <w:rPr>
                <w:rFonts w:ascii="Arial" w:hAnsi="Arial" w:cs="Arial"/>
                <w:color w:val="000000"/>
                <w:sz w:val="18"/>
                <w:szCs w:val="18"/>
              </w:rPr>
              <w:t>146</w:t>
            </w:r>
          </w:p>
        </w:tc>
        <w:tc>
          <w:tcPr>
            <w:tcW w:w="729" w:type="pct"/>
            <w:vAlign w:val="bottom"/>
          </w:tcPr>
          <w:p w14:paraId="2C90F140" w14:textId="77777777" w:rsidR="00814CC1" w:rsidRDefault="00814CC1">
            <w:pPr>
              <w:jc w:val="right"/>
              <w:rPr>
                <w:rFonts w:ascii="Arial" w:hAnsi="Arial" w:cs="Arial"/>
                <w:color w:val="000000"/>
                <w:sz w:val="18"/>
                <w:szCs w:val="18"/>
              </w:rPr>
            </w:pPr>
            <w:r>
              <w:rPr>
                <w:rFonts w:ascii="Arial" w:hAnsi="Arial" w:cs="Arial"/>
                <w:color w:val="000000"/>
                <w:sz w:val="18"/>
                <w:szCs w:val="18"/>
              </w:rPr>
              <w:t>120</w:t>
            </w:r>
          </w:p>
        </w:tc>
        <w:tc>
          <w:tcPr>
            <w:tcW w:w="729" w:type="pct"/>
            <w:vAlign w:val="bottom"/>
          </w:tcPr>
          <w:p w14:paraId="4F83F373" w14:textId="77777777" w:rsidR="00814CC1" w:rsidRDefault="00814CC1">
            <w:pPr>
              <w:jc w:val="right"/>
              <w:rPr>
                <w:rFonts w:ascii="Arial" w:hAnsi="Arial" w:cs="Arial"/>
                <w:color w:val="000000"/>
                <w:sz w:val="18"/>
                <w:szCs w:val="18"/>
              </w:rPr>
            </w:pPr>
            <w:r>
              <w:rPr>
                <w:rFonts w:ascii="Arial" w:hAnsi="Arial" w:cs="Arial"/>
                <w:color w:val="000000"/>
                <w:sz w:val="18"/>
                <w:szCs w:val="18"/>
              </w:rPr>
              <w:t>98</w:t>
            </w:r>
          </w:p>
        </w:tc>
        <w:tc>
          <w:tcPr>
            <w:tcW w:w="729" w:type="pct"/>
            <w:vAlign w:val="bottom"/>
          </w:tcPr>
          <w:p w14:paraId="141F5C65" w14:textId="77777777" w:rsidR="00814CC1" w:rsidRDefault="00814CC1">
            <w:pPr>
              <w:jc w:val="right"/>
              <w:rPr>
                <w:rFonts w:ascii="Arial" w:hAnsi="Arial" w:cs="Arial"/>
                <w:color w:val="000000"/>
                <w:sz w:val="18"/>
                <w:szCs w:val="18"/>
              </w:rPr>
            </w:pPr>
            <w:r>
              <w:rPr>
                <w:rFonts w:ascii="Arial" w:hAnsi="Arial" w:cs="Arial"/>
                <w:color w:val="000000"/>
                <w:sz w:val="18"/>
                <w:szCs w:val="18"/>
              </w:rPr>
              <w:t>76</w:t>
            </w:r>
          </w:p>
        </w:tc>
      </w:tr>
      <w:tr w:rsidR="00814CC1" w:rsidRPr="00FC3D63" w14:paraId="17C0A267" w14:textId="77777777" w:rsidTr="0062182E">
        <w:trPr>
          <w:jc w:val="center"/>
        </w:trPr>
        <w:tc>
          <w:tcPr>
            <w:tcW w:w="1355" w:type="pct"/>
            <w:vAlign w:val="bottom"/>
          </w:tcPr>
          <w:p w14:paraId="2EE3AD4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6F7A8A13" w14:textId="77777777" w:rsidR="00814CC1" w:rsidRDefault="00814CC1">
            <w:pPr>
              <w:jc w:val="right"/>
              <w:rPr>
                <w:rFonts w:ascii="Arial" w:hAnsi="Arial" w:cs="Arial"/>
                <w:color w:val="000000"/>
                <w:sz w:val="18"/>
                <w:szCs w:val="18"/>
              </w:rPr>
            </w:pPr>
            <w:r>
              <w:rPr>
                <w:rFonts w:ascii="Arial" w:hAnsi="Arial" w:cs="Arial"/>
                <w:color w:val="000000"/>
                <w:sz w:val="18"/>
                <w:szCs w:val="18"/>
              </w:rPr>
              <w:t>15</w:t>
            </w:r>
          </w:p>
        </w:tc>
        <w:tc>
          <w:tcPr>
            <w:tcW w:w="729" w:type="pct"/>
            <w:vAlign w:val="bottom"/>
          </w:tcPr>
          <w:p w14:paraId="4B0FF795" w14:textId="77777777" w:rsidR="00814CC1" w:rsidRDefault="00814CC1">
            <w:pPr>
              <w:jc w:val="right"/>
              <w:rPr>
                <w:rFonts w:ascii="Arial" w:hAnsi="Arial" w:cs="Arial"/>
                <w:color w:val="000000"/>
                <w:sz w:val="18"/>
                <w:szCs w:val="18"/>
              </w:rPr>
            </w:pPr>
            <w:r>
              <w:rPr>
                <w:rFonts w:ascii="Arial" w:hAnsi="Arial" w:cs="Arial"/>
                <w:color w:val="000000"/>
                <w:sz w:val="18"/>
                <w:szCs w:val="18"/>
              </w:rPr>
              <w:t>21</w:t>
            </w:r>
          </w:p>
        </w:tc>
        <w:tc>
          <w:tcPr>
            <w:tcW w:w="729" w:type="pct"/>
            <w:vAlign w:val="bottom"/>
          </w:tcPr>
          <w:p w14:paraId="3E99F28F" w14:textId="77777777" w:rsidR="00814CC1" w:rsidRDefault="00814CC1">
            <w:pPr>
              <w:jc w:val="right"/>
              <w:rPr>
                <w:rFonts w:ascii="Arial" w:hAnsi="Arial" w:cs="Arial"/>
                <w:color w:val="000000"/>
                <w:sz w:val="18"/>
                <w:szCs w:val="18"/>
              </w:rPr>
            </w:pPr>
            <w:r>
              <w:rPr>
                <w:rFonts w:ascii="Arial" w:hAnsi="Arial" w:cs="Arial"/>
                <w:color w:val="000000"/>
                <w:sz w:val="18"/>
                <w:szCs w:val="18"/>
              </w:rPr>
              <w:t>11</w:t>
            </w:r>
          </w:p>
        </w:tc>
        <w:tc>
          <w:tcPr>
            <w:tcW w:w="729" w:type="pct"/>
            <w:vAlign w:val="bottom"/>
          </w:tcPr>
          <w:p w14:paraId="32FB3337" w14:textId="77777777" w:rsidR="00814CC1" w:rsidRDefault="00814CC1">
            <w:pPr>
              <w:jc w:val="right"/>
              <w:rPr>
                <w:rFonts w:ascii="Arial" w:hAnsi="Arial" w:cs="Arial"/>
                <w:color w:val="000000"/>
                <w:sz w:val="18"/>
                <w:szCs w:val="18"/>
              </w:rPr>
            </w:pPr>
            <w:r>
              <w:rPr>
                <w:rFonts w:ascii="Arial" w:hAnsi="Arial" w:cs="Arial"/>
                <w:color w:val="000000"/>
                <w:sz w:val="18"/>
                <w:szCs w:val="18"/>
              </w:rPr>
              <w:t>9</w:t>
            </w:r>
          </w:p>
        </w:tc>
        <w:tc>
          <w:tcPr>
            <w:tcW w:w="729" w:type="pct"/>
            <w:vAlign w:val="bottom"/>
          </w:tcPr>
          <w:p w14:paraId="69E88198" w14:textId="77777777" w:rsidR="00814CC1" w:rsidRDefault="00814CC1">
            <w:pPr>
              <w:jc w:val="right"/>
              <w:rPr>
                <w:rFonts w:ascii="Arial" w:hAnsi="Arial" w:cs="Arial"/>
                <w:color w:val="000000"/>
                <w:sz w:val="18"/>
                <w:szCs w:val="18"/>
              </w:rPr>
            </w:pPr>
            <w:r>
              <w:rPr>
                <w:rFonts w:ascii="Arial" w:hAnsi="Arial" w:cs="Arial"/>
                <w:color w:val="000000"/>
                <w:sz w:val="18"/>
                <w:szCs w:val="18"/>
              </w:rPr>
              <w:t>34</w:t>
            </w:r>
          </w:p>
        </w:tc>
      </w:tr>
      <w:tr w:rsidR="00814CC1" w:rsidRPr="00FC3D63" w14:paraId="56D3C157" w14:textId="77777777" w:rsidTr="0062182E">
        <w:trPr>
          <w:jc w:val="center"/>
        </w:trPr>
        <w:tc>
          <w:tcPr>
            <w:tcW w:w="1355" w:type="pct"/>
            <w:vAlign w:val="bottom"/>
          </w:tcPr>
          <w:p w14:paraId="5422F86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5CA0369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95C5C3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74B47E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E126E8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42692A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3EC930A" w14:textId="77777777" w:rsidTr="0062182E">
        <w:trPr>
          <w:jc w:val="center"/>
        </w:trPr>
        <w:tc>
          <w:tcPr>
            <w:tcW w:w="1355" w:type="pct"/>
            <w:vAlign w:val="bottom"/>
          </w:tcPr>
          <w:p w14:paraId="14AD0FC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4E442C93" w14:textId="77777777" w:rsidR="00814CC1" w:rsidRDefault="00814CC1">
            <w:pPr>
              <w:jc w:val="right"/>
              <w:rPr>
                <w:rFonts w:ascii="Arial" w:hAnsi="Arial" w:cs="Arial"/>
                <w:color w:val="000000"/>
                <w:sz w:val="18"/>
                <w:szCs w:val="18"/>
              </w:rPr>
            </w:pPr>
            <w:r>
              <w:rPr>
                <w:rFonts w:ascii="Arial" w:hAnsi="Arial" w:cs="Arial"/>
                <w:color w:val="000000"/>
                <w:sz w:val="18"/>
                <w:szCs w:val="18"/>
              </w:rPr>
              <w:t>213</w:t>
            </w:r>
          </w:p>
        </w:tc>
        <w:tc>
          <w:tcPr>
            <w:tcW w:w="729" w:type="pct"/>
            <w:vAlign w:val="bottom"/>
          </w:tcPr>
          <w:p w14:paraId="286EDBF8" w14:textId="77777777" w:rsidR="00814CC1" w:rsidRDefault="00814CC1">
            <w:pPr>
              <w:jc w:val="right"/>
              <w:rPr>
                <w:rFonts w:ascii="Arial" w:hAnsi="Arial" w:cs="Arial"/>
                <w:color w:val="000000"/>
                <w:sz w:val="18"/>
                <w:szCs w:val="18"/>
              </w:rPr>
            </w:pPr>
            <w:r>
              <w:rPr>
                <w:rFonts w:ascii="Arial" w:hAnsi="Arial" w:cs="Arial"/>
                <w:color w:val="000000"/>
                <w:sz w:val="18"/>
                <w:szCs w:val="18"/>
              </w:rPr>
              <w:t>288</w:t>
            </w:r>
          </w:p>
        </w:tc>
        <w:tc>
          <w:tcPr>
            <w:tcW w:w="729" w:type="pct"/>
            <w:vAlign w:val="bottom"/>
          </w:tcPr>
          <w:p w14:paraId="3FF98765" w14:textId="77777777" w:rsidR="00814CC1" w:rsidRDefault="00814CC1">
            <w:pPr>
              <w:jc w:val="right"/>
              <w:rPr>
                <w:rFonts w:ascii="Arial" w:hAnsi="Arial" w:cs="Arial"/>
                <w:color w:val="000000"/>
                <w:sz w:val="18"/>
                <w:szCs w:val="18"/>
              </w:rPr>
            </w:pPr>
            <w:r>
              <w:rPr>
                <w:rFonts w:ascii="Arial" w:hAnsi="Arial" w:cs="Arial"/>
                <w:color w:val="000000"/>
                <w:sz w:val="18"/>
                <w:szCs w:val="18"/>
              </w:rPr>
              <w:t>273</w:t>
            </w:r>
          </w:p>
        </w:tc>
        <w:tc>
          <w:tcPr>
            <w:tcW w:w="729" w:type="pct"/>
            <w:vAlign w:val="bottom"/>
          </w:tcPr>
          <w:p w14:paraId="62CC0069" w14:textId="77777777" w:rsidR="00814CC1" w:rsidRDefault="00814CC1">
            <w:pPr>
              <w:jc w:val="right"/>
              <w:rPr>
                <w:rFonts w:ascii="Arial" w:hAnsi="Arial" w:cs="Arial"/>
                <w:color w:val="000000"/>
                <w:sz w:val="18"/>
                <w:szCs w:val="18"/>
              </w:rPr>
            </w:pPr>
            <w:r>
              <w:rPr>
                <w:rFonts w:ascii="Arial" w:hAnsi="Arial" w:cs="Arial"/>
                <w:color w:val="000000"/>
                <w:sz w:val="18"/>
                <w:szCs w:val="18"/>
              </w:rPr>
              <w:t>214</w:t>
            </w:r>
          </w:p>
        </w:tc>
        <w:tc>
          <w:tcPr>
            <w:tcW w:w="729" w:type="pct"/>
            <w:vAlign w:val="bottom"/>
          </w:tcPr>
          <w:p w14:paraId="4738AA5D" w14:textId="77777777" w:rsidR="00814CC1" w:rsidRDefault="00814CC1">
            <w:pPr>
              <w:jc w:val="right"/>
              <w:rPr>
                <w:rFonts w:ascii="Arial" w:hAnsi="Arial" w:cs="Arial"/>
                <w:color w:val="000000"/>
                <w:sz w:val="18"/>
                <w:szCs w:val="18"/>
              </w:rPr>
            </w:pPr>
            <w:r>
              <w:rPr>
                <w:rFonts w:ascii="Arial" w:hAnsi="Arial" w:cs="Arial"/>
                <w:color w:val="000000"/>
                <w:sz w:val="18"/>
                <w:szCs w:val="18"/>
              </w:rPr>
              <w:t>201</w:t>
            </w:r>
          </w:p>
        </w:tc>
      </w:tr>
      <w:tr w:rsidR="00814CC1" w:rsidRPr="00FC3D63" w14:paraId="5F0AB4B3" w14:textId="77777777" w:rsidTr="0062182E">
        <w:trPr>
          <w:jc w:val="center"/>
        </w:trPr>
        <w:tc>
          <w:tcPr>
            <w:tcW w:w="1355" w:type="pct"/>
            <w:vAlign w:val="bottom"/>
          </w:tcPr>
          <w:p w14:paraId="05D1DDF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5F3E40A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243F9C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4D2F5D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C2E980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28AB9E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89DD12A" w14:textId="77777777" w:rsidTr="0062182E">
        <w:trPr>
          <w:jc w:val="center"/>
        </w:trPr>
        <w:tc>
          <w:tcPr>
            <w:tcW w:w="1355" w:type="pct"/>
            <w:vAlign w:val="bottom"/>
          </w:tcPr>
          <w:p w14:paraId="38C3127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2EA7439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1D960E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B66943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95010B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F9D179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72A60FF" w14:textId="77777777" w:rsidTr="0062182E">
        <w:trPr>
          <w:jc w:val="center"/>
        </w:trPr>
        <w:tc>
          <w:tcPr>
            <w:tcW w:w="1355" w:type="pct"/>
            <w:vAlign w:val="bottom"/>
          </w:tcPr>
          <w:p w14:paraId="596E412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75C6499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302DAB6"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F8D4778"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9FB87C8"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194DE8C"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62151AAA" w14:textId="77777777" w:rsidTr="0062182E">
        <w:trPr>
          <w:jc w:val="center"/>
        </w:trPr>
        <w:tc>
          <w:tcPr>
            <w:tcW w:w="1355" w:type="pct"/>
            <w:vAlign w:val="bottom"/>
          </w:tcPr>
          <w:p w14:paraId="5FD8030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7CFA29EA"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427038D"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7BFF059"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9743BAE"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B2268A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1CCD6EA3" w14:textId="77777777" w:rsidTr="0062182E">
        <w:trPr>
          <w:jc w:val="center"/>
        </w:trPr>
        <w:tc>
          <w:tcPr>
            <w:tcW w:w="1355" w:type="pct"/>
            <w:vAlign w:val="bottom"/>
          </w:tcPr>
          <w:p w14:paraId="5EACE9B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2A8ED1E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418064D"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8B6A152"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157AF7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BF3388D"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11F2816C" w14:textId="77777777" w:rsidTr="0062182E">
        <w:trPr>
          <w:jc w:val="center"/>
        </w:trPr>
        <w:tc>
          <w:tcPr>
            <w:tcW w:w="1355" w:type="pct"/>
            <w:vAlign w:val="bottom"/>
          </w:tcPr>
          <w:p w14:paraId="101A2EE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5785CC3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2F7A58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196268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851C86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4815DA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A64D135" w14:textId="77777777" w:rsidTr="0062182E">
        <w:trPr>
          <w:jc w:val="center"/>
        </w:trPr>
        <w:tc>
          <w:tcPr>
            <w:tcW w:w="1355" w:type="pct"/>
            <w:tcBorders>
              <w:bottom w:val="single" w:sz="4" w:space="0" w:color="auto"/>
            </w:tcBorders>
            <w:vAlign w:val="bottom"/>
          </w:tcPr>
          <w:p w14:paraId="1F5BD71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2157527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2E027EA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30C1E96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1A24876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066BA34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D04170C" w14:textId="77777777" w:rsidTr="0062182E">
        <w:trPr>
          <w:jc w:val="center"/>
        </w:trPr>
        <w:tc>
          <w:tcPr>
            <w:tcW w:w="1355" w:type="pct"/>
            <w:tcBorders>
              <w:bottom w:val="single" w:sz="4" w:space="0" w:color="auto"/>
            </w:tcBorders>
            <w:vAlign w:val="bottom"/>
          </w:tcPr>
          <w:p w14:paraId="38BAD15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71FDF6C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36F234D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04E3288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1997856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64E4EA7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bl>
    <w:p w14:paraId="60F50132" w14:textId="77777777" w:rsidR="00BC6266" w:rsidRPr="00FC3D63" w:rsidRDefault="00BC6266" w:rsidP="00BC6266">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BC6266" w:rsidRPr="00FC3D63" w14:paraId="3C2224EB" w14:textId="77777777" w:rsidTr="00BC6266">
        <w:trPr>
          <w:cantSplit/>
          <w:jc w:val="center"/>
        </w:trPr>
        <w:tc>
          <w:tcPr>
            <w:tcW w:w="5000" w:type="pct"/>
            <w:gridSpan w:val="6"/>
            <w:vAlign w:val="center"/>
          </w:tcPr>
          <w:p w14:paraId="323BD333" w14:textId="77777777" w:rsidR="00BC6266" w:rsidRPr="00FC3D63" w:rsidRDefault="005B4F78" w:rsidP="00BC6266">
            <w:pPr>
              <w:jc w:val="center"/>
              <w:rPr>
                <w:rFonts w:ascii="Arial" w:hAnsi="Arial" w:cs="Arial"/>
                <w:b/>
                <w:bCs/>
                <w:sz w:val="18"/>
                <w:szCs w:val="18"/>
                <w:lang w:val="en-GB"/>
              </w:rPr>
            </w:pPr>
            <w:r>
              <w:rPr>
                <w:rFonts w:ascii="Arial" w:hAnsi="Arial" w:cs="Arial"/>
                <w:b/>
                <w:bCs/>
                <w:sz w:val="18"/>
                <w:szCs w:val="18"/>
                <w:lang w:val="en-GB"/>
              </w:rPr>
              <w:t>p. 47</w:t>
            </w:r>
            <w:r w:rsidR="00BC6266" w:rsidRPr="00FC3D63">
              <w:rPr>
                <w:rFonts w:ascii="Arial" w:hAnsi="Arial" w:cs="Arial"/>
                <w:b/>
                <w:bCs/>
                <w:sz w:val="18"/>
                <w:szCs w:val="18"/>
                <w:lang w:val="en-GB"/>
              </w:rPr>
              <w:t>– Table 1.2.1 – Offenders – Intentional homicide: Completed</w:t>
            </w:r>
          </w:p>
        </w:tc>
      </w:tr>
      <w:tr w:rsidR="00BC6266" w:rsidRPr="00FC3D63" w14:paraId="4CE73294" w14:textId="77777777" w:rsidTr="00BC6266">
        <w:trPr>
          <w:cantSplit/>
          <w:jc w:val="center"/>
        </w:trPr>
        <w:tc>
          <w:tcPr>
            <w:tcW w:w="1355" w:type="pct"/>
            <w:vAlign w:val="bottom"/>
          </w:tcPr>
          <w:p w14:paraId="04EF199A" w14:textId="77777777" w:rsidR="00BC6266" w:rsidRPr="00FC3D63" w:rsidRDefault="00BC6266" w:rsidP="00BC6266">
            <w:pPr>
              <w:jc w:val="center"/>
              <w:rPr>
                <w:rFonts w:ascii="Arial" w:hAnsi="Arial" w:cs="Arial"/>
                <w:sz w:val="18"/>
                <w:szCs w:val="18"/>
                <w:lang w:val="en-GB"/>
              </w:rPr>
            </w:pPr>
          </w:p>
        </w:tc>
        <w:tc>
          <w:tcPr>
            <w:tcW w:w="729" w:type="pct"/>
          </w:tcPr>
          <w:p w14:paraId="63B5CE55"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2007</w:t>
            </w:r>
          </w:p>
        </w:tc>
        <w:tc>
          <w:tcPr>
            <w:tcW w:w="729" w:type="pct"/>
          </w:tcPr>
          <w:p w14:paraId="50B98538"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2008</w:t>
            </w:r>
          </w:p>
        </w:tc>
        <w:tc>
          <w:tcPr>
            <w:tcW w:w="729" w:type="pct"/>
          </w:tcPr>
          <w:p w14:paraId="78389639"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2009</w:t>
            </w:r>
          </w:p>
        </w:tc>
        <w:tc>
          <w:tcPr>
            <w:tcW w:w="729" w:type="pct"/>
          </w:tcPr>
          <w:p w14:paraId="2DE80397"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2010</w:t>
            </w:r>
          </w:p>
        </w:tc>
        <w:tc>
          <w:tcPr>
            <w:tcW w:w="729" w:type="pct"/>
          </w:tcPr>
          <w:p w14:paraId="38DE8D80"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2011</w:t>
            </w:r>
          </w:p>
        </w:tc>
      </w:tr>
      <w:tr w:rsidR="00FF19AC" w:rsidRPr="00FC3D63" w14:paraId="5D8250B1" w14:textId="77777777" w:rsidTr="00BC6266">
        <w:trPr>
          <w:cantSplit/>
          <w:jc w:val="center"/>
        </w:trPr>
        <w:tc>
          <w:tcPr>
            <w:tcW w:w="1355" w:type="pct"/>
            <w:vAlign w:val="bottom"/>
          </w:tcPr>
          <w:p w14:paraId="5C8C31C1" w14:textId="77777777" w:rsidR="00FF19AC" w:rsidRPr="00FC3D63" w:rsidRDefault="00FF19AC" w:rsidP="00BC6266">
            <w:pPr>
              <w:keepNext/>
              <w:jc w:val="center"/>
              <w:outlineLvl w:val="0"/>
              <w:rPr>
                <w:rFonts w:ascii="Arial" w:hAnsi="Arial" w:cs="Arial"/>
                <w:b/>
                <w:sz w:val="18"/>
                <w:szCs w:val="18"/>
                <w:lang w:val="en-GB"/>
              </w:rPr>
            </w:pPr>
          </w:p>
        </w:tc>
        <w:tc>
          <w:tcPr>
            <w:tcW w:w="729" w:type="pct"/>
            <w:vAlign w:val="bottom"/>
          </w:tcPr>
          <w:p w14:paraId="095D98BA"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T12HC07</w:t>
            </w:r>
          </w:p>
        </w:tc>
        <w:tc>
          <w:tcPr>
            <w:tcW w:w="729" w:type="pct"/>
            <w:vAlign w:val="bottom"/>
          </w:tcPr>
          <w:p w14:paraId="66B8C25A"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T12HC08</w:t>
            </w:r>
          </w:p>
        </w:tc>
        <w:tc>
          <w:tcPr>
            <w:tcW w:w="729" w:type="pct"/>
            <w:vAlign w:val="bottom"/>
          </w:tcPr>
          <w:p w14:paraId="5904EC08"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T12HC09</w:t>
            </w:r>
          </w:p>
        </w:tc>
        <w:tc>
          <w:tcPr>
            <w:tcW w:w="729" w:type="pct"/>
            <w:vAlign w:val="bottom"/>
          </w:tcPr>
          <w:p w14:paraId="2CDFD9FB"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T12HC10</w:t>
            </w:r>
          </w:p>
        </w:tc>
        <w:tc>
          <w:tcPr>
            <w:tcW w:w="729" w:type="pct"/>
            <w:vAlign w:val="bottom"/>
          </w:tcPr>
          <w:p w14:paraId="22BA3B51"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T12HC11</w:t>
            </w:r>
          </w:p>
        </w:tc>
      </w:tr>
      <w:tr w:rsidR="00814CC1" w:rsidRPr="00FC3D63" w14:paraId="6B272E98" w14:textId="77777777" w:rsidTr="0062182E">
        <w:trPr>
          <w:jc w:val="center"/>
        </w:trPr>
        <w:tc>
          <w:tcPr>
            <w:tcW w:w="1355" w:type="pct"/>
            <w:vAlign w:val="bottom"/>
          </w:tcPr>
          <w:p w14:paraId="6B5E6DF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20AD8A81" w14:textId="77777777" w:rsidR="00814CC1" w:rsidRDefault="00814CC1">
            <w:pPr>
              <w:jc w:val="right"/>
              <w:rPr>
                <w:rFonts w:ascii="Arial" w:hAnsi="Arial" w:cs="Arial"/>
                <w:color w:val="000000"/>
                <w:sz w:val="18"/>
                <w:szCs w:val="18"/>
              </w:rPr>
            </w:pPr>
            <w:r>
              <w:rPr>
                <w:rFonts w:ascii="Arial" w:hAnsi="Arial" w:cs="Arial"/>
                <w:color w:val="000000"/>
                <w:sz w:val="18"/>
                <w:szCs w:val="18"/>
              </w:rPr>
              <w:t>127</w:t>
            </w:r>
          </w:p>
        </w:tc>
        <w:tc>
          <w:tcPr>
            <w:tcW w:w="729" w:type="pct"/>
            <w:vAlign w:val="bottom"/>
          </w:tcPr>
          <w:p w14:paraId="3CA72E63" w14:textId="77777777" w:rsidR="00814CC1" w:rsidRDefault="00814CC1">
            <w:pPr>
              <w:jc w:val="right"/>
              <w:rPr>
                <w:rFonts w:ascii="Arial" w:hAnsi="Arial" w:cs="Arial"/>
                <w:color w:val="000000"/>
                <w:sz w:val="18"/>
                <w:szCs w:val="18"/>
              </w:rPr>
            </w:pPr>
            <w:r>
              <w:rPr>
                <w:rFonts w:ascii="Arial" w:hAnsi="Arial" w:cs="Arial"/>
                <w:color w:val="000000"/>
                <w:sz w:val="18"/>
                <w:szCs w:val="18"/>
              </w:rPr>
              <w:t>89</w:t>
            </w:r>
          </w:p>
        </w:tc>
        <w:tc>
          <w:tcPr>
            <w:tcW w:w="729" w:type="pct"/>
            <w:vAlign w:val="bottom"/>
          </w:tcPr>
          <w:p w14:paraId="74AB564A" w14:textId="77777777" w:rsidR="00814CC1" w:rsidRDefault="00814CC1">
            <w:pPr>
              <w:jc w:val="right"/>
              <w:rPr>
                <w:rFonts w:ascii="Arial" w:hAnsi="Arial" w:cs="Arial"/>
                <w:color w:val="000000"/>
                <w:sz w:val="18"/>
                <w:szCs w:val="18"/>
              </w:rPr>
            </w:pPr>
            <w:r>
              <w:rPr>
                <w:rFonts w:ascii="Arial" w:hAnsi="Arial" w:cs="Arial"/>
                <w:color w:val="000000"/>
                <w:sz w:val="18"/>
                <w:szCs w:val="18"/>
              </w:rPr>
              <w:t>102</w:t>
            </w:r>
          </w:p>
        </w:tc>
        <w:tc>
          <w:tcPr>
            <w:tcW w:w="729" w:type="pct"/>
            <w:vAlign w:val="bottom"/>
          </w:tcPr>
          <w:p w14:paraId="6C1A5C47" w14:textId="77777777" w:rsidR="00814CC1" w:rsidRDefault="00814CC1">
            <w:pPr>
              <w:jc w:val="right"/>
              <w:rPr>
                <w:rFonts w:ascii="Arial" w:hAnsi="Arial" w:cs="Arial"/>
                <w:color w:val="000000"/>
                <w:sz w:val="18"/>
                <w:szCs w:val="18"/>
              </w:rPr>
            </w:pPr>
            <w:r>
              <w:rPr>
                <w:rFonts w:ascii="Arial" w:hAnsi="Arial" w:cs="Arial"/>
                <w:color w:val="000000"/>
                <w:sz w:val="18"/>
                <w:szCs w:val="18"/>
              </w:rPr>
              <w:t>132</w:t>
            </w:r>
          </w:p>
        </w:tc>
        <w:tc>
          <w:tcPr>
            <w:tcW w:w="729" w:type="pct"/>
            <w:vAlign w:val="bottom"/>
          </w:tcPr>
          <w:p w14:paraId="4A52F253" w14:textId="77777777" w:rsidR="00814CC1" w:rsidRDefault="00814CC1">
            <w:pPr>
              <w:jc w:val="right"/>
              <w:rPr>
                <w:rFonts w:ascii="Arial" w:hAnsi="Arial" w:cs="Arial"/>
                <w:color w:val="000000"/>
                <w:sz w:val="18"/>
                <w:szCs w:val="18"/>
              </w:rPr>
            </w:pPr>
            <w:r>
              <w:rPr>
                <w:rFonts w:ascii="Arial" w:hAnsi="Arial" w:cs="Arial"/>
                <w:color w:val="000000"/>
                <w:sz w:val="18"/>
                <w:szCs w:val="18"/>
              </w:rPr>
              <w:t>163</w:t>
            </w:r>
          </w:p>
        </w:tc>
      </w:tr>
      <w:tr w:rsidR="00814CC1" w:rsidRPr="00FC3D63" w14:paraId="5E96B697" w14:textId="77777777" w:rsidTr="0062182E">
        <w:trPr>
          <w:jc w:val="center"/>
        </w:trPr>
        <w:tc>
          <w:tcPr>
            <w:tcW w:w="1355" w:type="pct"/>
            <w:vAlign w:val="bottom"/>
          </w:tcPr>
          <w:p w14:paraId="5933724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25B31D5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378E0B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F513448"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94F6E4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7471FA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156C0D12" w14:textId="77777777" w:rsidTr="0062182E">
        <w:trPr>
          <w:jc w:val="center"/>
        </w:trPr>
        <w:tc>
          <w:tcPr>
            <w:tcW w:w="1355" w:type="pct"/>
            <w:vAlign w:val="bottom"/>
          </w:tcPr>
          <w:p w14:paraId="56E7A60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0FD95F52"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12A7B2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5C40B2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CED55B2"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7FD8F3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509AF9B2" w14:textId="77777777" w:rsidTr="0062182E">
        <w:trPr>
          <w:jc w:val="center"/>
        </w:trPr>
        <w:tc>
          <w:tcPr>
            <w:tcW w:w="1355" w:type="pct"/>
            <w:vAlign w:val="bottom"/>
          </w:tcPr>
          <w:p w14:paraId="6D3E281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04947E7B"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FC4E7D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FFFBF15"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1527281"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2FF8B96"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1FC9572A" w14:textId="77777777" w:rsidTr="0062182E">
        <w:trPr>
          <w:jc w:val="center"/>
        </w:trPr>
        <w:tc>
          <w:tcPr>
            <w:tcW w:w="1355" w:type="pct"/>
            <w:vAlign w:val="bottom"/>
          </w:tcPr>
          <w:p w14:paraId="6469F36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4FABE380" w14:textId="77777777" w:rsidR="00814CC1" w:rsidRDefault="00814CC1">
            <w:pPr>
              <w:jc w:val="right"/>
              <w:rPr>
                <w:rFonts w:ascii="Arial" w:hAnsi="Arial" w:cs="Arial"/>
                <w:color w:val="000000"/>
                <w:sz w:val="18"/>
                <w:szCs w:val="18"/>
              </w:rPr>
            </w:pPr>
            <w:r>
              <w:rPr>
                <w:rFonts w:ascii="Arial" w:hAnsi="Arial" w:cs="Arial"/>
                <w:color w:val="000000"/>
                <w:sz w:val="18"/>
                <w:szCs w:val="18"/>
              </w:rPr>
              <w:t>214</w:t>
            </w:r>
          </w:p>
        </w:tc>
        <w:tc>
          <w:tcPr>
            <w:tcW w:w="729" w:type="pct"/>
            <w:vAlign w:val="bottom"/>
          </w:tcPr>
          <w:p w14:paraId="104395F8" w14:textId="77777777" w:rsidR="00814CC1" w:rsidRDefault="00814CC1">
            <w:pPr>
              <w:jc w:val="right"/>
              <w:rPr>
                <w:rFonts w:ascii="Arial" w:hAnsi="Arial" w:cs="Arial"/>
                <w:color w:val="000000"/>
                <w:sz w:val="18"/>
                <w:szCs w:val="18"/>
              </w:rPr>
            </w:pPr>
            <w:r>
              <w:rPr>
                <w:rFonts w:ascii="Arial" w:hAnsi="Arial" w:cs="Arial"/>
                <w:color w:val="000000"/>
                <w:sz w:val="18"/>
                <w:szCs w:val="18"/>
              </w:rPr>
              <w:t>172</w:t>
            </w:r>
          </w:p>
        </w:tc>
        <w:tc>
          <w:tcPr>
            <w:tcW w:w="729" w:type="pct"/>
            <w:vAlign w:val="bottom"/>
          </w:tcPr>
          <w:p w14:paraId="0BDD1739" w14:textId="77777777" w:rsidR="00814CC1" w:rsidRDefault="00814CC1">
            <w:pPr>
              <w:jc w:val="right"/>
              <w:rPr>
                <w:rFonts w:ascii="Arial" w:hAnsi="Arial" w:cs="Arial"/>
                <w:color w:val="000000"/>
                <w:sz w:val="18"/>
                <w:szCs w:val="18"/>
              </w:rPr>
            </w:pPr>
            <w:r>
              <w:rPr>
                <w:rFonts w:ascii="Arial" w:hAnsi="Arial" w:cs="Arial"/>
                <w:color w:val="000000"/>
                <w:sz w:val="18"/>
                <w:szCs w:val="18"/>
              </w:rPr>
              <w:t>197</w:t>
            </w:r>
          </w:p>
        </w:tc>
        <w:tc>
          <w:tcPr>
            <w:tcW w:w="729" w:type="pct"/>
            <w:vAlign w:val="bottom"/>
          </w:tcPr>
          <w:p w14:paraId="3BD0AE2A" w14:textId="77777777" w:rsidR="00814CC1" w:rsidRDefault="00814CC1">
            <w:pPr>
              <w:jc w:val="right"/>
              <w:rPr>
                <w:rFonts w:ascii="Arial" w:hAnsi="Arial" w:cs="Arial"/>
                <w:color w:val="000000"/>
                <w:sz w:val="18"/>
                <w:szCs w:val="18"/>
              </w:rPr>
            </w:pPr>
            <w:r>
              <w:rPr>
                <w:rFonts w:ascii="Arial" w:hAnsi="Arial" w:cs="Arial"/>
                <w:color w:val="000000"/>
                <w:sz w:val="18"/>
                <w:szCs w:val="18"/>
              </w:rPr>
              <w:t>164</w:t>
            </w:r>
          </w:p>
        </w:tc>
        <w:tc>
          <w:tcPr>
            <w:tcW w:w="729" w:type="pct"/>
            <w:vAlign w:val="bottom"/>
          </w:tcPr>
          <w:p w14:paraId="4FB64D89" w14:textId="77777777" w:rsidR="00814CC1" w:rsidRDefault="00814CC1">
            <w:pPr>
              <w:jc w:val="right"/>
              <w:rPr>
                <w:rFonts w:ascii="Arial" w:hAnsi="Arial" w:cs="Arial"/>
                <w:color w:val="000000"/>
                <w:sz w:val="18"/>
                <w:szCs w:val="18"/>
              </w:rPr>
            </w:pPr>
            <w:r>
              <w:rPr>
                <w:rFonts w:ascii="Arial" w:hAnsi="Arial" w:cs="Arial"/>
                <w:color w:val="000000"/>
                <w:sz w:val="18"/>
                <w:szCs w:val="18"/>
              </w:rPr>
              <w:t>191</w:t>
            </w:r>
          </w:p>
        </w:tc>
      </w:tr>
      <w:tr w:rsidR="00814CC1" w:rsidRPr="00FC3D63" w14:paraId="6599ADBD" w14:textId="77777777" w:rsidTr="0062182E">
        <w:trPr>
          <w:jc w:val="center"/>
        </w:trPr>
        <w:tc>
          <w:tcPr>
            <w:tcW w:w="1355" w:type="pct"/>
            <w:vAlign w:val="bottom"/>
          </w:tcPr>
          <w:p w14:paraId="0A21AA4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488ED66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AC3775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7C5591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8F761B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56D1A6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72D1349" w14:textId="77777777" w:rsidTr="0062182E">
        <w:trPr>
          <w:jc w:val="center"/>
        </w:trPr>
        <w:tc>
          <w:tcPr>
            <w:tcW w:w="1355" w:type="pct"/>
            <w:vAlign w:val="bottom"/>
          </w:tcPr>
          <w:p w14:paraId="53AB15D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657174FA"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CA18A8A"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C4CA34D"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321B2A3"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ECF062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3A557B5E" w14:textId="77777777" w:rsidTr="0062182E">
        <w:trPr>
          <w:jc w:val="center"/>
        </w:trPr>
        <w:tc>
          <w:tcPr>
            <w:tcW w:w="1355" w:type="pct"/>
            <w:vAlign w:val="bottom"/>
          </w:tcPr>
          <w:p w14:paraId="1749CC0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05253A22" w14:textId="77777777" w:rsidR="00814CC1" w:rsidRDefault="00814CC1">
            <w:pPr>
              <w:jc w:val="right"/>
              <w:rPr>
                <w:rFonts w:ascii="Arial" w:hAnsi="Arial" w:cs="Arial"/>
                <w:color w:val="000000"/>
                <w:sz w:val="18"/>
                <w:szCs w:val="18"/>
              </w:rPr>
            </w:pPr>
            <w:r>
              <w:rPr>
                <w:rFonts w:ascii="Arial" w:hAnsi="Arial" w:cs="Arial"/>
                <w:color w:val="000000"/>
                <w:sz w:val="18"/>
                <w:szCs w:val="18"/>
              </w:rPr>
              <w:t>87</w:t>
            </w:r>
          </w:p>
        </w:tc>
        <w:tc>
          <w:tcPr>
            <w:tcW w:w="729" w:type="pct"/>
            <w:vAlign w:val="bottom"/>
          </w:tcPr>
          <w:p w14:paraId="0033DB0F" w14:textId="77777777" w:rsidR="00814CC1" w:rsidRDefault="00814CC1">
            <w:pPr>
              <w:jc w:val="right"/>
              <w:rPr>
                <w:rFonts w:ascii="Arial" w:hAnsi="Arial" w:cs="Arial"/>
                <w:color w:val="000000"/>
                <w:sz w:val="18"/>
                <w:szCs w:val="18"/>
              </w:rPr>
            </w:pPr>
            <w:r>
              <w:rPr>
                <w:rFonts w:ascii="Arial" w:hAnsi="Arial" w:cs="Arial"/>
                <w:color w:val="000000"/>
                <w:sz w:val="18"/>
                <w:szCs w:val="18"/>
              </w:rPr>
              <w:t>86</w:t>
            </w:r>
          </w:p>
        </w:tc>
        <w:tc>
          <w:tcPr>
            <w:tcW w:w="729" w:type="pct"/>
            <w:vAlign w:val="bottom"/>
          </w:tcPr>
          <w:p w14:paraId="60678479" w14:textId="77777777" w:rsidR="00814CC1" w:rsidRDefault="00814CC1">
            <w:pPr>
              <w:jc w:val="right"/>
              <w:rPr>
                <w:rFonts w:ascii="Arial" w:hAnsi="Arial" w:cs="Arial"/>
                <w:color w:val="000000"/>
                <w:sz w:val="18"/>
                <w:szCs w:val="18"/>
              </w:rPr>
            </w:pPr>
            <w:r>
              <w:rPr>
                <w:rFonts w:ascii="Arial" w:hAnsi="Arial" w:cs="Arial"/>
                <w:color w:val="000000"/>
                <w:sz w:val="18"/>
                <w:szCs w:val="18"/>
              </w:rPr>
              <w:t>49</w:t>
            </w:r>
          </w:p>
        </w:tc>
        <w:tc>
          <w:tcPr>
            <w:tcW w:w="729" w:type="pct"/>
            <w:vAlign w:val="bottom"/>
          </w:tcPr>
          <w:p w14:paraId="7E51EE5F" w14:textId="77777777" w:rsidR="00814CC1" w:rsidRDefault="00814CC1">
            <w:pPr>
              <w:jc w:val="right"/>
              <w:rPr>
                <w:rFonts w:ascii="Arial" w:hAnsi="Arial" w:cs="Arial"/>
                <w:color w:val="000000"/>
                <w:sz w:val="18"/>
                <w:szCs w:val="18"/>
              </w:rPr>
            </w:pPr>
            <w:r>
              <w:rPr>
                <w:rFonts w:ascii="Arial" w:hAnsi="Arial" w:cs="Arial"/>
                <w:color w:val="000000"/>
                <w:sz w:val="18"/>
                <w:szCs w:val="18"/>
              </w:rPr>
              <w:t>64</w:t>
            </w:r>
          </w:p>
        </w:tc>
        <w:tc>
          <w:tcPr>
            <w:tcW w:w="729" w:type="pct"/>
            <w:vAlign w:val="bottom"/>
          </w:tcPr>
          <w:p w14:paraId="2832A7A0" w14:textId="77777777" w:rsidR="00814CC1" w:rsidRDefault="00814CC1">
            <w:pPr>
              <w:jc w:val="right"/>
              <w:rPr>
                <w:rFonts w:ascii="Arial" w:hAnsi="Arial" w:cs="Arial"/>
                <w:color w:val="000000"/>
                <w:sz w:val="18"/>
                <w:szCs w:val="18"/>
              </w:rPr>
            </w:pPr>
            <w:r>
              <w:rPr>
                <w:rFonts w:ascii="Arial" w:hAnsi="Arial" w:cs="Arial"/>
                <w:color w:val="000000"/>
                <w:sz w:val="18"/>
                <w:szCs w:val="18"/>
              </w:rPr>
              <w:t>64</w:t>
            </w:r>
          </w:p>
        </w:tc>
      </w:tr>
      <w:tr w:rsidR="00814CC1" w:rsidRPr="00FC3D63" w14:paraId="03523BBB" w14:textId="77777777" w:rsidTr="0062182E">
        <w:trPr>
          <w:jc w:val="center"/>
        </w:trPr>
        <w:tc>
          <w:tcPr>
            <w:tcW w:w="1355" w:type="pct"/>
            <w:vAlign w:val="bottom"/>
          </w:tcPr>
          <w:p w14:paraId="7C6AA19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21C6BD0F" w14:textId="77777777" w:rsidR="00814CC1" w:rsidRDefault="00814CC1">
            <w:pPr>
              <w:jc w:val="right"/>
              <w:rPr>
                <w:rFonts w:ascii="Arial" w:hAnsi="Arial" w:cs="Arial"/>
                <w:color w:val="000000"/>
                <w:sz w:val="18"/>
                <w:szCs w:val="18"/>
              </w:rPr>
            </w:pPr>
            <w:r>
              <w:rPr>
                <w:rFonts w:ascii="Arial" w:hAnsi="Arial" w:cs="Arial"/>
                <w:color w:val="000000"/>
                <w:sz w:val="18"/>
                <w:szCs w:val="18"/>
              </w:rPr>
              <w:t>9</w:t>
            </w:r>
          </w:p>
        </w:tc>
        <w:tc>
          <w:tcPr>
            <w:tcW w:w="729" w:type="pct"/>
            <w:vAlign w:val="bottom"/>
          </w:tcPr>
          <w:p w14:paraId="604FA4C4" w14:textId="77777777" w:rsidR="00814CC1" w:rsidRDefault="00814CC1">
            <w:pPr>
              <w:jc w:val="right"/>
              <w:rPr>
                <w:rFonts w:ascii="Arial" w:hAnsi="Arial" w:cs="Arial"/>
                <w:color w:val="000000"/>
                <w:sz w:val="18"/>
                <w:szCs w:val="18"/>
              </w:rPr>
            </w:pPr>
            <w:r>
              <w:rPr>
                <w:rFonts w:ascii="Arial" w:hAnsi="Arial" w:cs="Arial"/>
                <w:color w:val="000000"/>
                <w:sz w:val="18"/>
                <w:szCs w:val="18"/>
              </w:rPr>
              <w:t>10</w:t>
            </w:r>
          </w:p>
        </w:tc>
        <w:tc>
          <w:tcPr>
            <w:tcW w:w="729" w:type="pct"/>
            <w:vAlign w:val="bottom"/>
          </w:tcPr>
          <w:p w14:paraId="6A70D582" w14:textId="77777777" w:rsidR="00814CC1" w:rsidRDefault="00814CC1">
            <w:pPr>
              <w:jc w:val="right"/>
              <w:rPr>
                <w:rFonts w:ascii="Arial" w:hAnsi="Arial" w:cs="Arial"/>
                <w:color w:val="000000"/>
                <w:sz w:val="18"/>
                <w:szCs w:val="18"/>
              </w:rPr>
            </w:pPr>
            <w:r>
              <w:rPr>
                <w:rFonts w:ascii="Arial" w:hAnsi="Arial" w:cs="Arial"/>
                <w:color w:val="000000"/>
                <w:sz w:val="18"/>
                <w:szCs w:val="18"/>
              </w:rPr>
              <w:t>15</w:t>
            </w:r>
          </w:p>
        </w:tc>
        <w:tc>
          <w:tcPr>
            <w:tcW w:w="729" w:type="pct"/>
            <w:vAlign w:val="bottom"/>
          </w:tcPr>
          <w:p w14:paraId="05BBC20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F10672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18CAC54" w14:textId="77777777" w:rsidTr="0062182E">
        <w:trPr>
          <w:jc w:val="center"/>
        </w:trPr>
        <w:tc>
          <w:tcPr>
            <w:tcW w:w="1355" w:type="pct"/>
            <w:vAlign w:val="bottom"/>
          </w:tcPr>
          <w:p w14:paraId="04CA326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5BFB649E"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64FE6C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254D4E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B788AB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A6F7948"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751071A3" w14:textId="77777777" w:rsidTr="0062182E">
        <w:trPr>
          <w:jc w:val="center"/>
        </w:trPr>
        <w:tc>
          <w:tcPr>
            <w:tcW w:w="1355" w:type="pct"/>
            <w:vAlign w:val="bottom"/>
          </w:tcPr>
          <w:p w14:paraId="2CBBDF0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3E6787C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4CFAEC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E712D4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6E3224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2A813E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8C08FC1" w14:textId="77777777" w:rsidTr="0062182E">
        <w:trPr>
          <w:jc w:val="center"/>
        </w:trPr>
        <w:tc>
          <w:tcPr>
            <w:tcW w:w="1355" w:type="pct"/>
            <w:vAlign w:val="bottom"/>
          </w:tcPr>
          <w:p w14:paraId="12E4699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5FB269C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A91583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4F28DD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838A37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FE2BED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4128819D" w14:textId="77777777" w:rsidTr="0062182E">
        <w:trPr>
          <w:jc w:val="center"/>
        </w:trPr>
        <w:tc>
          <w:tcPr>
            <w:tcW w:w="1355" w:type="pct"/>
            <w:vAlign w:val="bottom"/>
          </w:tcPr>
          <w:p w14:paraId="3E57C1F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47B82ACB" w14:textId="77777777" w:rsidR="00814CC1" w:rsidRDefault="00814CC1">
            <w:pPr>
              <w:jc w:val="right"/>
              <w:rPr>
                <w:rFonts w:ascii="Arial" w:hAnsi="Arial" w:cs="Arial"/>
                <w:color w:val="000000"/>
                <w:sz w:val="18"/>
                <w:szCs w:val="18"/>
              </w:rPr>
            </w:pPr>
            <w:r>
              <w:rPr>
                <w:rFonts w:ascii="Arial" w:hAnsi="Arial" w:cs="Arial"/>
                <w:color w:val="000000"/>
                <w:sz w:val="18"/>
                <w:szCs w:val="18"/>
              </w:rPr>
              <w:t>152</w:t>
            </w:r>
          </w:p>
        </w:tc>
        <w:tc>
          <w:tcPr>
            <w:tcW w:w="729" w:type="pct"/>
            <w:vAlign w:val="bottom"/>
          </w:tcPr>
          <w:p w14:paraId="7F4E8B54" w14:textId="77777777" w:rsidR="00814CC1" w:rsidRDefault="00814CC1">
            <w:pPr>
              <w:jc w:val="right"/>
              <w:rPr>
                <w:rFonts w:ascii="Arial" w:hAnsi="Arial" w:cs="Arial"/>
                <w:color w:val="000000"/>
                <w:sz w:val="18"/>
                <w:szCs w:val="18"/>
              </w:rPr>
            </w:pPr>
            <w:r>
              <w:rPr>
                <w:rFonts w:ascii="Arial" w:hAnsi="Arial" w:cs="Arial"/>
                <w:color w:val="000000"/>
                <w:sz w:val="18"/>
                <w:szCs w:val="18"/>
              </w:rPr>
              <w:t>181</w:t>
            </w:r>
          </w:p>
        </w:tc>
        <w:tc>
          <w:tcPr>
            <w:tcW w:w="729" w:type="pct"/>
            <w:vAlign w:val="bottom"/>
          </w:tcPr>
          <w:p w14:paraId="034410B4" w14:textId="77777777" w:rsidR="00814CC1" w:rsidRDefault="00814CC1">
            <w:pPr>
              <w:jc w:val="right"/>
              <w:rPr>
                <w:rFonts w:ascii="Arial" w:hAnsi="Arial" w:cs="Arial"/>
                <w:color w:val="000000"/>
                <w:sz w:val="18"/>
                <w:szCs w:val="18"/>
              </w:rPr>
            </w:pPr>
            <w:r>
              <w:rPr>
                <w:rFonts w:ascii="Arial" w:hAnsi="Arial" w:cs="Arial"/>
                <w:color w:val="000000"/>
                <w:sz w:val="18"/>
                <w:szCs w:val="18"/>
              </w:rPr>
              <w:t>149</w:t>
            </w:r>
          </w:p>
        </w:tc>
        <w:tc>
          <w:tcPr>
            <w:tcW w:w="729" w:type="pct"/>
            <w:vAlign w:val="bottom"/>
          </w:tcPr>
          <w:p w14:paraId="65416E2E" w14:textId="77777777" w:rsidR="00814CC1" w:rsidRDefault="00814CC1">
            <w:pPr>
              <w:jc w:val="right"/>
              <w:rPr>
                <w:rFonts w:ascii="Arial" w:hAnsi="Arial" w:cs="Arial"/>
                <w:color w:val="000000"/>
                <w:sz w:val="18"/>
                <w:szCs w:val="18"/>
              </w:rPr>
            </w:pPr>
            <w:r>
              <w:rPr>
                <w:rFonts w:ascii="Arial" w:hAnsi="Arial" w:cs="Arial"/>
                <w:color w:val="000000"/>
                <w:sz w:val="18"/>
                <w:szCs w:val="18"/>
              </w:rPr>
              <w:t>151</w:t>
            </w:r>
          </w:p>
        </w:tc>
        <w:tc>
          <w:tcPr>
            <w:tcW w:w="729" w:type="pct"/>
            <w:vAlign w:val="bottom"/>
          </w:tcPr>
          <w:p w14:paraId="1A2CBBAC" w14:textId="77777777" w:rsidR="00814CC1" w:rsidRDefault="00814CC1">
            <w:pPr>
              <w:jc w:val="right"/>
              <w:rPr>
                <w:rFonts w:ascii="Arial" w:hAnsi="Arial" w:cs="Arial"/>
                <w:color w:val="000000"/>
                <w:sz w:val="18"/>
                <w:szCs w:val="18"/>
              </w:rPr>
            </w:pPr>
            <w:r>
              <w:rPr>
                <w:rFonts w:ascii="Arial" w:hAnsi="Arial" w:cs="Arial"/>
                <w:color w:val="000000"/>
                <w:sz w:val="18"/>
                <w:szCs w:val="18"/>
              </w:rPr>
              <w:t>128</w:t>
            </w:r>
          </w:p>
        </w:tc>
      </w:tr>
      <w:tr w:rsidR="00814CC1" w:rsidRPr="00FC3D63" w14:paraId="02C9EF4A" w14:textId="77777777" w:rsidTr="0062182E">
        <w:trPr>
          <w:jc w:val="center"/>
        </w:trPr>
        <w:tc>
          <w:tcPr>
            <w:tcW w:w="1355" w:type="pct"/>
            <w:vAlign w:val="bottom"/>
          </w:tcPr>
          <w:p w14:paraId="4A012C7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2A14AA0D" w14:textId="77777777" w:rsidR="00814CC1" w:rsidRDefault="00814CC1">
            <w:pPr>
              <w:jc w:val="right"/>
              <w:rPr>
                <w:rFonts w:ascii="Arial" w:hAnsi="Arial" w:cs="Arial"/>
                <w:color w:val="000000"/>
                <w:sz w:val="18"/>
                <w:szCs w:val="18"/>
              </w:rPr>
            </w:pPr>
            <w:r>
              <w:rPr>
                <w:rFonts w:ascii="Arial" w:hAnsi="Arial" w:cs="Arial"/>
                <w:color w:val="000000"/>
                <w:sz w:val="18"/>
                <w:szCs w:val="18"/>
              </w:rPr>
              <w:t>1101</w:t>
            </w:r>
          </w:p>
        </w:tc>
        <w:tc>
          <w:tcPr>
            <w:tcW w:w="729" w:type="pct"/>
            <w:vAlign w:val="bottom"/>
          </w:tcPr>
          <w:p w14:paraId="75CC8B1D" w14:textId="77777777" w:rsidR="00814CC1" w:rsidRDefault="00814CC1">
            <w:pPr>
              <w:jc w:val="right"/>
              <w:rPr>
                <w:rFonts w:ascii="Arial" w:hAnsi="Arial" w:cs="Arial"/>
                <w:color w:val="000000"/>
                <w:sz w:val="18"/>
                <w:szCs w:val="18"/>
              </w:rPr>
            </w:pPr>
            <w:r>
              <w:rPr>
                <w:rFonts w:ascii="Arial" w:hAnsi="Arial" w:cs="Arial"/>
                <w:color w:val="000000"/>
                <w:sz w:val="18"/>
                <w:szCs w:val="18"/>
              </w:rPr>
              <w:t>1122</w:t>
            </w:r>
          </w:p>
        </w:tc>
        <w:tc>
          <w:tcPr>
            <w:tcW w:w="729" w:type="pct"/>
            <w:vAlign w:val="bottom"/>
          </w:tcPr>
          <w:p w14:paraId="4301C1EF" w14:textId="77777777" w:rsidR="00814CC1" w:rsidRDefault="00814CC1">
            <w:pPr>
              <w:jc w:val="right"/>
              <w:rPr>
                <w:rFonts w:ascii="Arial" w:hAnsi="Arial" w:cs="Arial"/>
                <w:color w:val="000000"/>
                <w:sz w:val="18"/>
                <w:szCs w:val="18"/>
              </w:rPr>
            </w:pPr>
            <w:r>
              <w:rPr>
                <w:rFonts w:ascii="Arial" w:hAnsi="Arial" w:cs="Arial"/>
                <w:color w:val="000000"/>
                <w:sz w:val="18"/>
                <w:szCs w:val="18"/>
              </w:rPr>
              <w:t>1061</w:t>
            </w:r>
          </w:p>
        </w:tc>
        <w:tc>
          <w:tcPr>
            <w:tcW w:w="729" w:type="pct"/>
            <w:vAlign w:val="bottom"/>
          </w:tcPr>
          <w:p w14:paraId="3579C4F7" w14:textId="77777777" w:rsidR="00814CC1" w:rsidRDefault="00814CC1">
            <w:pPr>
              <w:jc w:val="right"/>
              <w:rPr>
                <w:rFonts w:ascii="Arial" w:hAnsi="Arial" w:cs="Arial"/>
                <w:color w:val="000000"/>
                <w:sz w:val="18"/>
                <w:szCs w:val="18"/>
              </w:rPr>
            </w:pPr>
            <w:r>
              <w:rPr>
                <w:rFonts w:ascii="Arial" w:hAnsi="Arial" w:cs="Arial"/>
                <w:color w:val="000000"/>
                <w:sz w:val="18"/>
                <w:szCs w:val="18"/>
              </w:rPr>
              <w:t>1091</w:t>
            </w:r>
          </w:p>
        </w:tc>
        <w:tc>
          <w:tcPr>
            <w:tcW w:w="729" w:type="pct"/>
            <w:vAlign w:val="bottom"/>
          </w:tcPr>
          <w:p w14:paraId="1B861B17" w14:textId="77777777" w:rsidR="00814CC1" w:rsidRDefault="00814CC1">
            <w:pPr>
              <w:jc w:val="right"/>
              <w:rPr>
                <w:rFonts w:ascii="Arial" w:hAnsi="Arial" w:cs="Arial"/>
                <w:color w:val="000000"/>
                <w:sz w:val="18"/>
                <w:szCs w:val="18"/>
              </w:rPr>
            </w:pPr>
            <w:r>
              <w:rPr>
                <w:rFonts w:ascii="Arial" w:hAnsi="Arial" w:cs="Arial"/>
                <w:color w:val="000000"/>
                <w:sz w:val="18"/>
                <w:szCs w:val="18"/>
              </w:rPr>
              <w:t>1082</w:t>
            </w:r>
          </w:p>
        </w:tc>
      </w:tr>
      <w:tr w:rsidR="00814CC1" w:rsidRPr="00FC3D63" w14:paraId="2EE947DA" w14:textId="77777777" w:rsidTr="0062182E">
        <w:trPr>
          <w:jc w:val="center"/>
        </w:trPr>
        <w:tc>
          <w:tcPr>
            <w:tcW w:w="1355" w:type="pct"/>
            <w:vAlign w:val="bottom"/>
          </w:tcPr>
          <w:p w14:paraId="17EDAAA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13B76D3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EE553C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ECB1A96" w14:textId="77777777" w:rsidR="00814CC1" w:rsidRDefault="00814CC1">
            <w:pPr>
              <w:jc w:val="right"/>
              <w:rPr>
                <w:rFonts w:ascii="Arial" w:hAnsi="Arial" w:cs="Arial"/>
                <w:color w:val="000000"/>
                <w:sz w:val="18"/>
                <w:szCs w:val="18"/>
              </w:rPr>
            </w:pPr>
            <w:r>
              <w:rPr>
                <w:rFonts w:ascii="Arial" w:hAnsi="Arial" w:cs="Arial"/>
                <w:color w:val="000000"/>
                <w:sz w:val="18"/>
                <w:szCs w:val="18"/>
              </w:rPr>
              <w:t>246</w:t>
            </w:r>
          </w:p>
        </w:tc>
        <w:tc>
          <w:tcPr>
            <w:tcW w:w="729" w:type="pct"/>
            <w:vAlign w:val="bottom"/>
          </w:tcPr>
          <w:p w14:paraId="10C7AF8E" w14:textId="77777777" w:rsidR="00814CC1" w:rsidRDefault="00814CC1">
            <w:pPr>
              <w:jc w:val="right"/>
              <w:rPr>
                <w:rFonts w:ascii="Arial" w:hAnsi="Arial" w:cs="Arial"/>
                <w:color w:val="000000"/>
                <w:sz w:val="18"/>
                <w:szCs w:val="18"/>
              </w:rPr>
            </w:pPr>
            <w:r>
              <w:rPr>
                <w:rFonts w:ascii="Arial" w:hAnsi="Arial" w:cs="Arial"/>
                <w:color w:val="000000"/>
                <w:sz w:val="18"/>
                <w:szCs w:val="18"/>
              </w:rPr>
              <w:t>230</w:t>
            </w:r>
          </w:p>
        </w:tc>
        <w:tc>
          <w:tcPr>
            <w:tcW w:w="729" w:type="pct"/>
            <w:vAlign w:val="bottom"/>
          </w:tcPr>
          <w:p w14:paraId="57A6A3DD" w14:textId="77777777" w:rsidR="00814CC1" w:rsidRDefault="00814CC1">
            <w:pPr>
              <w:jc w:val="right"/>
              <w:rPr>
                <w:rFonts w:ascii="Arial" w:hAnsi="Arial" w:cs="Arial"/>
                <w:color w:val="000000"/>
                <w:sz w:val="18"/>
                <w:szCs w:val="18"/>
              </w:rPr>
            </w:pPr>
            <w:r>
              <w:rPr>
                <w:rFonts w:ascii="Arial" w:hAnsi="Arial" w:cs="Arial"/>
                <w:color w:val="000000"/>
                <w:sz w:val="18"/>
                <w:szCs w:val="18"/>
              </w:rPr>
              <w:t>232</w:t>
            </w:r>
          </w:p>
        </w:tc>
      </w:tr>
      <w:tr w:rsidR="00814CC1" w:rsidRPr="00FC3D63" w14:paraId="1AD0D3A8" w14:textId="77777777" w:rsidTr="0062182E">
        <w:trPr>
          <w:jc w:val="center"/>
        </w:trPr>
        <w:tc>
          <w:tcPr>
            <w:tcW w:w="1355" w:type="pct"/>
            <w:vAlign w:val="bottom"/>
          </w:tcPr>
          <w:p w14:paraId="4676459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4259ACE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54B8A2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DFF479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56A54C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B42555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A1D9825" w14:textId="77777777" w:rsidTr="0062182E">
        <w:trPr>
          <w:jc w:val="center"/>
        </w:trPr>
        <w:tc>
          <w:tcPr>
            <w:tcW w:w="1355" w:type="pct"/>
            <w:vAlign w:val="bottom"/>
          </w:tcPr>
          <w:p w14:paraId="5854A0D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41AAEC3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533BAFD"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C9955AD"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178988D"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A8136B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5785E364" w14:textId="77777777" w:rsidTr="0062182E">
        <w:trPr>
          <w:jc w:val="center"/>
        </w:trPr>
        <w:tc>
          <w:tcPr>
            <w:tcW w:w="1355" w:type="pct"/>
            <w:vAlign w:val="bottom"/>
          </w:tcPr>
          <w:p w14:paraId="5C62B91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526314FF" w14:textId="77777777" w:rsidR="00814CC1" w:rsidRDefault="00814CC1">
            <w:pPr>
              <w:jc w:val="right"/>
              <w:rPr>
                <w:rFonts w:ascii="Arial" w:hAnsi="Arial" w:cs="Arial"/>
                <w:color w:val="000000"/>
                <w:sz w:val="18"/>
                <w:szCs w:val="18"/>
              </w:rPr>
            </w:pPr>
            <w:r>
              <w:rPr>
                <w:rFonts w:ascii="Arial" w:hAnsi="Arial" w:cs="Arial"/>
                <w:color w:val="000000"/>
                <w:sz w:val="18"/>
                <w:szCs w:val="18"/>
              </w:rPr>
              <w:t>169</w:t>
            </w:r>
          </w:p>
        </w:tc>
        <w:tc>
          <w:tcPr>
            <w:tcW w:w="729" w:type="pct"/>
            <w:vAlign w:val="bottom"/>
          </w:tcPr>
          <w:p w14:paraId="3E296795" w14:textId="77777777" w:rsidR="00814CC1" w:rsidRDefault="00814CC1">
            <w:pPr>
              <w:jc w:val="right"/>
              <w:rPr>
                <w:rFonts w:ascii="Arial" w:hAnsi="Arial" w:cs="Arial"/>
                <w:color w:val="000000"/>
                <w:sz w:val="18"/>
                <w:szCs w:val="18"/>
              </w:rPr>
            </w:pPr>
            <w:r>
              <w:rPr>
                <w:rFonts w:ascii="Arial" w:hAnsi="Arial" w:cs="Arial"/>
                <w:color w:val="000000"/>
                <w:sz w:val="18"/>
                <w:szCs w:val="18"/>
              </w:rPr>
              <w:t>156</w:t>
            </w:r>
          </w:p>
        </w:tc>
        <w:tc>
          <w:tcPr>
            <w:tcW w:w="729" w:type="pct"/>
            <w:vAlign w:val="bottom"/>
          </w:tcPr>
          <w:p w14:paraId="55779D03" w14:textId="77777777" w:rsidR="00814CC1" w:rsidRDefault="00814CC1">
            <w:pPr>
              <w:jc w:val="right"/>
              <w:rPr>
                <w:rFonts w:ascii="Arial" w:hAnsi="Arial" w:cs="Arial"/>
                <w:color w:val="000000"/>
                <w:sz w:val="18"/>
                <w:szCs w:val="18"/>
              </w:rPr>
            </w:pPr>
            <w:r>
              <w:rPr>
                <w:rFonts w:ascii="Arial" w:hAnsi="Arial" w:cs="Arial"/>
                <w:color w:val="000000"/>
                <w:sz w:val="18"/>
                <w:szCs w:val="18"/>
              </w:rPr>
              <w:t>156</w:t>
            </w:r>
          </w:p>
        </w:tc>
        <w:tc>
          <w:tcPr>
            <w:tcW w:w="729" w:type="pct"/>
            <w:vAlign w:val="bottom"/>
          </w:tcPr>
          <w:p w14:paraId="68CF6CC8" w14:textId="77777777" w:rsidR="00814CC1" w:rsidRDefault="00814CC1">
            <w:pPr>
              <w:jc w:val="right"/>
              <w:rPr>
                <w:rFonts w:ascii="Arial" w:hAnsi="Arial" w:cs="Arial"/>
                <w:color w:val="000000"/>
                <w:sz w:val="18"/>
                <w:szCs w:val="18"/>
              </w:rPr>
            </w:pPr>
            <w:r>
              <w:rPr>
                <w:rFonts w:ascii="Arial" w:hAnsi="Arial" w:cs="Arial"/>
                <w:color w:val="000000"/>
                <w:sz w:val="18"/>
                <w:szCs w:val="18"/>
              </w:rPr>
              <w:t>132</w:t>
            </w:r>
          </w:p>
        </w:tc>
        <w:tc>
          <w:tcPr>
            <w:tcW w:w="729" w:type="pct"/>
            <w:vAlign w:val="bottom"/>
          </w:tcPr>
          <w:p w14:paraId="788D15AF" w14:textId="77777777" w:rsidR="00814CC1" w:rsidRDefault="00814CC1">
            <w:pPr>
              <w:jc w:val="right"/>
              <w:rPr>
                <w:rFonts w:ascii="Arial" w:hAnsi="Arial" w:cs="Arial"/>
                <w:color w:val="000000"/>
                <w:sz w:val="18"/>
                <w:szCs w:val="18"/>
              </w:rPr>
            </w:pPr>
            <w:r>
              <w:rPr>
                <w:rFonts w:ascii="Arial" w:hAnsi="Arial" w:cs="Arial"/>
                <w:color w:val="000000"/>
                <w:sz w:val="18"/>
                <w:szCs w:val="18"/>
              </w:rPr>
              <w:t>157</w:t>
            </w:r>
          </w:p>
        </w:tc>
      </w:tr>
      <w:tr w:rsidR="00814CC1" w:rsidRPr="00FC3D63" w14:paraId="4722B758" w14:textId="77777777" w:rsidTr="0062182E">
        <w:trPr>
          <w:jc w:val="center"/>
        </w:trPr>
        <w:tc>
          <w:tcPr>
            <w:tcW w:w="1355" w:type="pct"/>
            <w:vAlign w:val="bottom"/>
          </w:tcPr>
          <w:p w14:paraId="4671673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07928F4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C8FD497" w14:textId="77777777" w:rsidR="00814CC1" w:rsidRDefault="00814CC1">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54DB5C00"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c>
          <w:tcPr>
            <w:tcW w:w="729" w:type="pct"/>
            <w:vAlign w:val="bottom"/>
          </w:tcPr>
          <w:p w14:paraId="7E656036"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228ED42" w14:textId="77777777" w:rsidR="00814CC1" w:rsidRDefault="00814CC1">
            <w:pPr>
              <w:jc w:val="right"/>
              <w:rPr>
                <w:rFonts w:ascii="Arial" w:hAnsi="Arial" w:cs="Arial"/>
                <w:color w:val="000000"/>
                <w:sz w:val="18"/>
                <w:szCs w:val="18"/>
              </w:rPr>
            </w:pPr>
            <w:r>
              <w:rPr>
                <w:rFonts w:ascii="Arial" w:hAnsi="Arial" w:cs="Arial"/>
                <w:color w:val="000000"/>
                <w:sz w:val="18"/>
                <w:szCs w:val="18"/>
              </w:rPr>
              <w:t>3</w:t>
            </w:r>
          </w:p>
        </w:tc>
      </w:tr>
      <w:tr w:rsidR="00814CC1" w:rsidRPr="00FC3D63" w14:paraId="2BDE97D9" w14:textId="77777777" w:rsidTr="0062182E">
        <w:trPr>
          <w:jc w:val="center"/>
        </w:trPr>
        <w:tc>
          <w:tcPr>
            <w:tcW w:w="1355" w:type="pct"/>
            <w:vAlign w:val="bottom"/>
          </w:tcPr>
          <w:p w14:paraId="19E097E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5830C9E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2BE208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2F26F5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9A68BC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54D91C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DF23BB3" w14:textId="77777777" w:rsidTr="0062182E">
        <w:trPr>
          <w:jc w:val="center"/>
        </w:trPr>
        <w:tc>
          <w:tcPr>
            <w:tcW w:w="1355" w:type="pct"/>
            <w:vAlign w:val="bottom"/>
          </w:tcPr>
          <w:p w14:paraId="157432C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25CCD90E" w14:textId="77777777" w:rsidR="00814CC1" w:rsidRDefault="00814CC1">
            <w:pPr>
              <w:jc w:val="right"/>
              <w:rPr>
                <w:rFonts w:ascii="Arial" w:hAnsi="Arial" w:cs="Arial"/>
                <w:color w:val="000000"/>
                <w:sz w:val="18"/>
                <w:szCs w:val="18"/>
              </w:rPr>
            </w:pPr>
            <w:r>
              <w:rPr>
                <w:rFonts w:ascii="Arial" w:hAnsi="Arial" w:cs="Arial"/>
                <w:color w:val="000000"/>
                <w:sz w:val="18"/>
                <w:szCs w:val="18"/>
              </w:rPr>
              <w:t>1282</w:t>
            </w:r>
          </w:p>
        </w:tc>
        <w:tc>
          <w:tcPr>
            <w:tcW w:w="729" w:type="pct"/>
            <w:vAlign w:val="bottom"/>
          </w:tcPr>
          <w:p w14:paraId="3EAFC2FB" w14:textId="77777777" w:rsidR="00814CC1" w:rsidRDefault="00814CC1">
            <w:pPr>
              <w:jc w:val="right"/>
              <w:rPr>
                <w:rFonts w:ascii="Arial" w:hAnsi="Arial" w:cs="Arial"/>
                <w:color w:val="000000"/>
                <w:sz w:val="18"/>
                <w:szCs w:val="18"/>
              </w:rPr>
            </w:pPr>
            <w:r>
              <w:rPr>
                <w:rFonts w:ascii="Arial" w:hAnsi="Arial" w:cs="Arial"/>
                <w:color w:val="000000"/>
                <w:sz w:val="18"/>
                <w:szCs w:val="18"/>
              </w:rPr>
              <w:t>1200</w:t>
            </w:r>
          </w:p>
        </w:tc>
        <w:tc>
          <w:tcPr>
            <w:tcW w:w="729" w:type="pct"/>
            <w:vAlign w:val="bottom"/>
          </w:tcPr>
          <w:p w14:paraId="77D7E94D" w14:textId="77777777" w:rsidR="00814CC1" w:rsidRDefault="00814CC1">
            <w:pPr>
              <w:jc w:val="right"/>
              <w:rPr>
                <w:rFonts w:ascii="Arial" w:hAnsi="Arial" w:cs="Arial"/>
                <w:color w:val="000000"/>
                <w:sz w:val="18"/>
                <w:szCs w:val="18"/>
              </w:rPr>
            </w:pPr>
            <w:r>
              <w:rPr>
                <w:rFonts w:ascii="Arial" w:hAnsi="Arial" w:cs="Arial"/>
                <w:color w:val="000000"/>
                <w:sz w:val="18"/>
                <w:szCs w:val="18"/>
              </w:rPr>
              <w:t>1164</w:t>
            </w:r>
          </w:p>
        </w:tc>
        <w:tc>
          <w:tcPr>
            <w:tcW w:w="729" w:type="pct"/>
            <w:vAlign w:val="bottom"/>
          </w:tcPr>
          <w:p w14:paraId="311E322C" w14:textId="77777777" w:rsidR="00814CC1" w:rsidRDefault="00814CC1">
            <w:pPr>
              <w:jc w:val="right"/>
              <w:rPr>
                <w:rFonts w:ascii="Arial" w:hAnsi="Arial" w:cs="Arial"/>
                <w:color w:val="000000"/>
                <w:sz w:val="18"/>
                <w:szCs w:val="18"/>
              </w:rPr>
            </w:pPr>
            <w:r>
              <w:rPr>
                <w:rFonts w:ascii="Arial" w:hAnsi="Arial" w:cs="Arial"/>
                <w:color w:val="000000"/>
                <w:sz w:val="18"/>
                <w:szCs w:val="18"/>
              </w:rPr>
              <w:t>1119</w:t>
            </w:r>
          </w:p>
        </w:tc>
        <w:tc>
          <w:tcPr>
            <w:tcW w:w="729" w:type="pct"/>
            <w:vAlign w:val="bottom"/>
          </w:tcPr>
          <w:p w14:paraId="6E779DE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4D1B1AD" w14:textId="77777777" w:rsidTr="0062182E">
        <w:trPr>
          <w:jc w:val="center"/>
        </w:trPr>
        <w:tc>
          <w:tcPr>
            <w:tcW w:w="1355" w:type="pct"/>
            <w:vAlign w:val="bottom"/>
          </w:tcPr>
          <w:p w14:paraId="50E941A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1F87A438" w14:textId="77777777" w:rsidR="00814CC1" w:rsidRDefault="00814CC1">
            <w:pPr>
              <w:jc w:val="right"/>
              <w:rPr>
                <w:rFonts w:ascii="Arial" w:hAnsi="Arial" w:cs="Arial"/>
                <w:color w:val="000000"/>
                <w:sz w:val="18"/>
                <w:szCs w:val="18"/>
              </w:rPr>
            </w:pPr>
            <w:r>
              <w:rPr>
                <w:rFonts w:ascii="Arial" w:hAnsi="Arial" w:cs="Arial"/>
                <w:color w:val="000000"/>
                <w:sz w:val="18"/>
                <w:szCs w:val="18"/>
              </w:rPr>
              <w:t>110</w:t>
            </w:r>
          </w:p>
        </w:tc>
        <w:tc>
          <w:tcPr>
            <w:tcW w:w="729" w:type="pct"/>
            <w:vAlign w:val="bottom"/>
          </w:tcPr>
          <w:p w14:paraId="31B3ACF2" w14:textId="77777777" w:rsidR="00814CC1" w:rsidRDefault="00814CC1">
            <w:pPr>
              <w:jc w:val="right"/>
              <w:rPr>
                <w:rFonts w:ascii="Arial" w:hAnsi="Arial" w:cs="Arial"/>
                <w:color w:val="000000"/>
                <w:sz w:val="18"/>
                <w:szCs w:val="18"/>
              </w:rPr>
            </w:pPr>
            <w:r>
              <w:rPr>
                <w:rFonts w:ascii="Arial" w:hAnsi="Arial" w:cs="Arial"/>
                <w:color w:val="000000"/>
                <w:sz w:val="18"/>
                <w:szCs w:val="18"/>
              </w:rPr>
              <w:t>106</w:t>
            </w:r>
          </w:p>
        </w:tc>
        <w:tc>
          <w:tcPr>
            <w:tcW w:w="729" w:type="pct"/>
            <w:vAlign w:val="bottom"/>
          </w:tcPr>
          <w:p w14:paraId="54FE8705" w14:textId="77777777" w:rsidR="00814CC1" w:rsidRDefault="00814CC1">
            <w:pPr>
              <w:jc w:val="right"/>
              <w:rPr>
                <w:rFonts w:ascii="Arial" w:hAnsi="Arial" w:cs="Arial"/>
                <w:color w:val="000000"/>
                <w:sz w:val="18"/>
                <w:szCs w:val="18"/>
              </w:rPr>
            </w:pPr>
            <w:r>
              <w:rPr>
                <w:rFonts w:ascii="Arial" w:hAnsi="Arial" w:cs="Arial"/>
                <w:color w:val="000000"/>
                <w:sz w:val="18"/>
                <w:szCs w:val="18"/>
              </w:rPr>
              <w:t>120</w:t>
            </w:r>
          </w:p>
        </w:tc>
        <w:tc>
          <w:tcPr>
            <w:tcW w:w="729" w:type="pct"/>
            <w:vAlign w:val="bottom"/>
          </w:tcPr>
          <w:p w14:paraId="438EB31E" w14:textId="77777777" w:rsidR="00814CC1" w:rsidRDefault="00814CC1">
            <w:pPr>
              <w:jc w:val="right"/>
              <w:rPr>
                <w:rFonts w:ascii="Arial" w:hAnsi="Arial" w:cs="Arial"/>
                <w:color w:val="000000"/>
                <w:sz w:val="18"/>
                <w:szCs w:val="18"/>
              </w:rPr>
            </w:pPr>
            <w:r>
              <w:rPr>
                <w:rFonts w:ascii="Arial" w:hAnsi="Arial" w:cs="Arial"/>
                <w:color w:val="000000"/>
                <w:sz w:val="18"/>
                <w:szCs w:val="18"/>
              </w:rPr>
              <w:t>129</w:t>
            </w:r>
          </w:p>
        </w:tc>
        <w:tc>
          <w:tcPr>
            <w:tcW w:w="729" w:type="pct"/>
            <w:vAlign w:val="bottom"/>
          </w:tcPr>
          <w:p w14:paraId="547A59BE" w14:textId="77777777" w:rsidR="00814CC1" w:rsidRDefault="00814CC1">
            <w:pPr>
              <w:jc w:val="right"/>
              <w:rPr>
                <w:rFonts w:ascii="Arial" w:hAnsi="Arial" w:cs="Arial"/>
                <w:color w:val="000000"/>
                <w:sz w:val="18"/>
                <w:szCs w:val="18"/>
              </w:rPr>
            </w:pPr>
            <w:r>
              <w:rPr>
                <w:rFonts w:ascii="Arial" w:hAnsi="Arial" w:cs="Arial"/>
                <w:color w:val="000000"/>
                <w:sz w:val="18"/>
                <w:szCs w:val="18"/>
              </w:rPr>
              <w:t>99</w:t>
            </w:r>
          </w:p>
        </w:tc>
      </w:tr>
      <w:tr w:rsidR="00814CC1" w:rsidRPr="00FC3D63" w14:paraId="26DBE55F" w14:textId="77777777" w:rsidTr="0062182E">
        <w:trPr>
          <w:jc w:val="center"/>
        </w:trPr>
        <w:tc>
          <w:tcPr>
            <w:tcW w:w="1355" w:type="pct"/>
            <w:vAlign w:val="bottom"/>
          </w:tcPr>
          <w:p w14:paraId="2B9A2A0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544AB225"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0A11559"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EBCE45A"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F91358D"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0C0286E"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3C1ADB75" w14:textId="77777777" w:rsidTr="0062182E">
        <w:trPr>
          <w:jc w:val="center"/>
        </w:trPr>
        <w:tc>
          <w:tcPr>
            <w:tcW w:w="1355" w:type="pct"/>
            <w:vAlign w:val="bottom"/>
          </w:tcPr>
          <w:p w14:paraId="5CFB261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29F0D2CA" w14:textId="77777777" w:rsidR="00814CC1" w:rsidRDefault="00814CC1">
            <w:pPr>
              <w:jc w:val="right"/>
              <w:rPr>
                <w:rFonts w:ascii="Arial" w:hAnsi="Arial" w:cs="Arial"/>
                <w:color w:val="000000"/>
                <w:sz w:val="18"/>
                <w:szCs w:val="18"/>
              </w:rPr>
            </w:pPr>
            <w:r>
              <w:rPr>
                <w:rFonts w:ascii="Arial" w:hAnsi="Arial" w:cs="Arial"/>
                <w:color w:val="000000"/>
                <w:sz w:val="18"/>
                <w:szCs w:val="18"/>
              </w:rPr>
              <w:t>289</w:t>
            </w:r>
          </w:p>
        </w:tc>
        <w:tc>
          <w:tcPr>
            <w:tcW w:w="729" w:type="pct"/>
            <w:vAlign w:val="bottom"/>
          </w:tcPr>
          <w:p w14:paraId="16D35D16" w14:textId="77777777" w:rsidR="00814CC1" w:rsidRDefault="00814CC1">
            <w:pPr>
              <w:jc w:val="right"/>
              <w:rPr>
                <w:rFonts w:ascii="Arial" w:hAnsi="Arial" w:cs="Arial"/>
                <w:color w:val="000000"/>
                <w:sz w:val="18"/>
                <w:szCs w:val="18"/>
              </w:rPr>
            </w:pPr>
            <w:r>
              <w:rPr>
                <w:rFonts w:ascii="Arial" w:hAnsi="Arial" w:cs="Arial"/>
                <w:color w:val="000000"/>
                <w:sz w:val="18"/>
                <w:szCs w:val="18"/>
              </w:rPr>
              <w:t>287</w:t>
            </w:r>
          </w:p>
        </w:tc>
        <w:tc>
          <w:tcPr>
            <w:tcW w:w="729" w:type="pct"/>
            <w:vAlign w:val="bottom"/>
          </w:tcPr>
          <w:p w14:paraId="45A6D654" w14:textId="77777777" w:rsidR="00814CC1" w:rsidRDefault="00814CC1">
            <w:pPr>
              <w:jc w:val="right"/>
              <w:rPr>
                <w:rFonts w:ascii="Arial" w:hAnsi="Arial" w:cs="Arial"/>
                <w:color w:val="000000"/>
                <w:sz w:val="18"/>
                <w:szCs w:val="18"/>
              </w:rPr>
            </w:pPr>
            <w:r>
              <w:rPr>
                <w:rFonts w:ascii="Arial" w:hAnsi="Arial" w:cs="Arial"/>
                <w:color w:val="000000"/>
                <w:sz w:val="18"/>
                <w:szCs w:val="18"/>
              </w:rPr>
              <w:t>287</w:t>
            </w:r>
          </w:p>
        </w:tc>
        <w:tc>
          <w:tcPr>
            <w:tcW w:w="729" w:type="pct"/>
            <w:vAlign w:val="bottom"/>
          </w:tcPr>
          <w:p w14:paraId="2C793D58" w14:textId="77777777" w:rsidR="00814CC1" w:rsidRDefault="00814CC1">
            <w:pPr>
              <w:jc w:val="right"/>
              <w:rPr>
                <w:rFonts w:ascii="Arial" w:hAnsi="Arial" w:cs="Arial"/>
                <w:color w:val="000000"/>
                <w:sz w:val="18"/>
                <w:szCs w:val="18"/>
              </w:rPr>
            </w:pPr>
            <w:r>
              <w:rPr>
                <w:rFonts w:ascii="Arial" w:hAnsi="Arial" w:cs="Arial"/>
                <w:color w:val="000000"/>
                <w:sz w:val="18"/>
                <w:szCs w:val="18"/>
              </w:rPr>
              <w:t>270</w:t>
            </w:r>
          </w:p>
        </w:tc>
        <w:tc>
          <w:tcPr>
            <w:tcW w:w="729" w:type="pct"/>
            <w:vAlign w:val="bottom"/>
          </w:tcPr>
          <w:p w14:paraId="423310DE" w14:textId="77777777" w:rsidR="00814CC1" w:rsidRDefault="00814CC1">
            <w:pPr>
              <w:jc w:val="right"/>
              <w:rPr>
                <w:rFonts w:ascii="Arial" w:hAnsi="Arial" w:cs="Arial"/>
                <w:color w:val="000000"/>
                <w:sz w:val="18"/>
                <w:szCs w:val="18"/>
              </w:rPr>
            </w:pPr>
            <w:r>
              <w:rPr>
                <w:rFonts w:ascii="Arial" w:hAnsi="Arial" w:cs="Arial"/>
                <w:color w:val="000000"/>
                <w:sz w:val="18"/>
                <w:szCs w:val="18"/>
              </w:rPr>
              <w:t>240</w:t>
            </w:r>
          </w:p>
        </w:tc>
      </w:tr>
      <w:tr w:rsidR="00814CC1" w:rsidRPr="00FC3D63" w14:paraId="6851958F" w14:textId="77777777" w:rsidTr="0062182E">
        <w:trPr>
          <w:jc w:val="center"/>
        </w:trPr>
        <w:tc>
          <w:tcPr>
            <w:tcW w:w="1355" w:type="pct"/>
            <w:vAlign w:val="bottom"/>
          </w:tcPr>
          <w:p w14:paraId="6D61E3E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5F7205CA"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454F89D"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AD27DE5"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8349262"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3E08B6C"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5B6A3403" w14:textId="77777777" w:rsidTr="0062182E">
        <w:trPr>
          <w:jc w:val="center"/>
        </w:trPr>
        <w:tc>
          <w:tcPr>
            <w:tcW w:w="1355" w:type="pct"/>
            <w:vAlign w:val="bottom"/>
          </w:tcPr>
          <w:p w14:paraId="1CE37B4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5DFDDF1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F65207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59B79A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895EDD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AD1BDC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0EF2E2D8" w14:textId="77777777" w:rsidTr="0062182E">
        <w:trPr>
          <w:jc w:val="center"/>
        </w:trPr>
        <w:tc>
          <w:tcPr>
            <w:tcW w:w="1355" w:type="pct"/>
            <w:vAlign w:val="bottom"/>
          </w:tcPr>
          <w:p w14:paraId="145A444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65F98AC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14D658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13CF49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A7F103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79D773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00CE7CD4" w14:textId="77777777" w:rsidTr="0062182E">
        <w:trPr>
          <w:jc w:val="center"/>
        </w:trPr>
        <w:tc>
          <w:tcPr>
            <w:tcW w:w="1355" w:type="pct"/>
            <w:vAlign w:val="bottom"/>
          </w:tcPr>
          <w:p w14:paraId="16F5253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55A27029"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3B5B2AB"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C941D23"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92ED1CE"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433C30B"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6050E25B" w14:textId="77777777" w:rsidTr="0062182E">
        <w:trPr>
          <w:jc w:val="center"/>
        </w:trPr>
        <w:tc>
          <w:tcPr>
            <w:tcW w:w="1355" w:type="pct"/>
            <w:vAlign w:val="bottom"/>
          </w:tcPr>
          <w:p w14:paraId="0C97800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2B162F35"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D1DD3DE"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C55B20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E9C2FA5"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8DC8E6E"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0320ABEA" w14:textId="77777777" w:rsidTr="0062182E">
        <w:trPr>
          <w:jc w:val="center"/>
        </w:trPr>
        <w:tc>
          <w:tcPr>
            <w:tcW w:w="1355" w:type="pct"/>
            <w:vAlign w:val="bottom"/>
          </w:tcPr>
          <w:p w14:paraId="1A08B97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5BBEEB9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661850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63A4B9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571DF9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C9B0BC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185944D8" w14:textId="77777777" w:rsidTr="0062182E">
        <w:trPr>
          <w:jc w:val="center"/>
        </w:trPr>
        <w:tc>
          <w:tcPr>
            <w:tcW w:w="1355" w:type="pct"/>
            <w:vAlign w:val="bottom"/>
          </w:tcPr>
          <w:p w14:paraId="176FEDD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3C038BE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F19E125"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EDF414D"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5D9005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0EFBE02"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5F586F62" w14:textId="77777777" w:rsidTr="0062182E">
        <w:trPr>
          <w:jc w:val="center"/>
        </w:trPr>
        <w:tc>
          <w:tcPr>
            <w:tcW w:w="1355" w:type="pct"/>
            <w:vAlign w:val="bottom"/>
          </w:tcPr>
          <w:p w14:paraId="33B2DE7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700C9C4B" w14:textId="77777777" w:rsidR="00814CC1" w:rsidRDefault="00814CC1">
            <w:pPr>
              <w:jc w:val="right"/>
              <w:rPr>
                <w:rFonts w:ascii="Arial" w:hAnsi="Arial" w:cs="Arial"/>
                <w:color w:val="000000"/>
                <w:sz w:val="18"/>
                <w:szCs w:val="18"/>
              </w:rPr>
            </w:pPr>
            <w:r>
              <w:rPr>
                <w:rFonts w:ascii="Arial" w:hAnsi="Arial" w:cs="Arial"/>
                <w:color w:val="000000"/>
                <w:sz w:val="18"/>
                <w:szCs w:val="18"/>
              </w:rPr>
              <w:t>93</w:t>
            </w:r>
          </w:p>
        </w:tc>
        <w:tc>
          <w:tcPr>
            <w:tcW w:w="729" w:type="pct"/>
            <w:vAlign w:val="bottom"/>
          </w:tcPr>
          <w:p w14:paraId="2ED4E421" w14:textId="77777777" w:rsidR="00814CC1" w:rsidRDefault="00814CC1">
            <w:pPr>
              <w:jc w:val="right"/>
              <w:rPr>
                <w:rFonts w:ascii="Arial" w:hAnsi="Arial" w:cs="Arial"/>
                <w:color w:val="000000"/>
                <w:sz w:val="18"/>
                <w:szCs w:val="18"/>
              </w:rPr>
            </w:pPr>
            <w:r>
              <w:rPr>
                <w:rFonts w:ascii="Arial" w:hAnsi="Arial" w:cs="Arial"/>
                <w:color w:val="000000"/>
                <w:sz w:val="18"/>
                <w:szCs w:val="18"/>
              </w:rPr>
              <w:t>94</w:t>
            </w:r>
          </w:p>
        </w:tc>
        <w:tc>
          <w:tcPr>
            <w:tcW w:w="729" w:type="pct"/>
            <w:vAlign w:val="bottom"/>
          </w:tcPr>
          <w:p w14:paraId="38409BA2" w14:textId="77777777" w:rsidR="00814CC1" w:rsidRDefault="00814CC1">
            <w:pPr>
              <w:jc w:val="right"/>
              <w:rPr>
                <w:rFonts w:ascii="Arial" w:hAnsi="Arial" w:cs="Arial"/>
                <w:color w:val="000000"/>
                <w:sz w:val="18"/>
                <w:szCs w:val="18"/>
              </w:rPr>
            </w:pPr>
            <w:r>
              <w:rPr>
                <w:rFonts w:ascii="Arial" w:hAnsi="Arial" w:cs="Arial"/>
                <w:color w:val="000000"/>
                <w:sz w:val="18"/>
                <w:szCs w:val="18"/>
              </w:rPr>
              <w:t>94</w:t>
            </w:r>
          </w:p>
        </w:tc>
        <w:tc>
          <w:tcPr>
            <w:tcW w:w="729" w:type="pct"/>
            <w:vAlign w:val="bottom"/>
          </w:tcPr>
          <w:p w14:paraId="219F60EF" w14:textId="77777777" w:rsidR="00814CC1" w:rsidRDefault="00814CC1">
            <w:pPr>
              <w:jc w:val="right"/>
              <w:rPr>
                <w:rFonts w:ascii="Arial" w:hAnsi="Arial" w:cs="Arial"/>
                <w:color w:val="000000"/>
                <w:sz w:val="18"/>
                <w:szCs w:val="18"/>
              </w:rPr>
            </w:pPr>
            <w:r>
              <w:rPr>
                <w:rFonts w:ascii="Arial" w:hAnsi="Arial" w:cs="Arial"/>
                <w:color w:val="000000"/>
                <w:sz w:val="18"/>
                <w:szCs w:val="18"/>
              </w:rPr>
              <w:t>79</w:t>
            </w:r>
          </w:p>
        </w:tc>
        <w:tc>
          <w:tcPr>
            <w:tcW w:w="729" w:type="pct"/>
            <w:vAlign w:val="bottom"/>
          </w:tcPr>
          <w:p w14:paraId="7A566472" w14:textId="77777777" w:rsidR="00814CC1" w:rsidRDefault="00814CC1">
            <w:pPr>
              <w:jc w:val="right"/>
              <w:rPr>
                <w:rFonts w:ascii="Arial" w:hAnsi="Arial" w:cs="Arial"/>
                <w:color w:val="000000"/>
                <w:sz w:val="18"/>
                <w:szCs w:val="18"/>
              </w:rPr>
            </w:pPr>
            <w:r>
              <w:rPr>
                <w:rFonts w:ascii="Arial" w:hAnsi="Arial" w:cs="Arial"/>
                <w:color w:val="000000"/>
                <w:sz w:val="18"/>
                <w:szCs w:val="18"/>
              </w:rPr>
              <w:t>61</w:t>
            </w:r>
          </w:p>
        </w:tc>
      </w:tr>
      <w:tr w:rsidR="00814CC1" w:rsidRPr="00FC3D63" w14:paraId="257F9C73" w14:textId="77777777" w:rsidTr="0062182E">
        <w:trPr>
          <w:jc w:val="center"/>
        </w:trPr>
        <w:tc>
          <w:tcPr>
            <w:tcW w:w="1355" w:type="pct"/>
            <w:vAlign w:val="bottom"/>
          </w:tcPr>
          <w:p w14:paraId="5EB5FA1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0648F983"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898DB4D"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B21E21A"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DEBE413"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D998492"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33696A30" w14:textId="77777777" w:rsidTr="0062182E">
        <w:trPr>
          <w:jc w:val="center"/>
        </w:trPr>
        <w:tc>
          <w:tcPr>
            <w:tcW w:w="1355" w:type="pct"/>
            <w:vAlign w:val="bottom"/>
          </w:tcPr>
          <w:p w14:paraId="2BA19F3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7266376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6695C1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2FFA6C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4AD8C1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0E31A0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7890B1A" w14:textId="77777777" w:rsidTr="0062182E">
        <w:trPr>
          <w:jc w:val="center"/>
        </w:trPr>
        <w:tc>
          <w:tcPr>
            <w:tcW w:w="1355" w:type="pct"/>
            <w:vAlign w:val="bottom"/>
          </w:tcPr>
          <w:p w14:paraId="6E1B746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2E4D5967" w14:textId="77777777" w:rsidR="00814CC1" w:rsidRDefault="00814CC1">
            <w:pPr>
              <w:jc w:val="right"/>
              <w:rPr>
                <w:rFonts w:ascii="Arial" w:hAnsi="Arial" w:cs="Arial"/>
                <w:color w:val="000000"/>
                <w:sz w:val="18"/>
                <w:szCs w:val="18"/>
              </w:rPr>
            </w:pPr>
            <w:r>
              <w:rPr>
                <w:rFonts w:ascii="Arial" w:hAnsi="Arial" w:cs="Arial"/>
                <w:color w:val="000000"/>
                <w:sz w:val="18"/>
                <w:szCs w:val="18"/>
              </w:rPr>
              <w:t>158</w:t>
            </w:r>
          </w:p>
        </w:tc>
        <w:tc>
          <w:tcPr>
            <w:tcW w:w="729" w:type="pct"/>
            <w:vAlign w:val="bottom"/>
          </w:tcPr>
          <w:p w14:paraId="686B9111" w14:textId="77777777" w:rsidR="00814CC1" w:rsidRDefault="00814CC1">
            <w:pPr>
              <w:jc w:val="right"/>
              <w:rPr>
                <w:rFonts w:ascii="Arial" w:hAnsi="Arial" w:cs="Arial"/>
                <w:color w:val="000000"/>
                <w:sz w:val="18"/>
                <w:szCs w:val="18"/>
              </w:rPr>
            </w:pPr>
            <w:r>
              <w:rPr>
                <w:rFonts w:ascii="Arial" w:hAnsi="Arial" w:cs="Arial"/>
                <w:color w:val="000000"/>
                <w:sz w:val="18"/>
                <w:szCs w:val="18"/>
              </w:rPr>
              <w:t>165</w:t>
            </w:r>
          </w:p>
        </w:tc>
        <w:tc>
          <w:tcPr>
            <w:tcW w:w="729" w:type="pct"/>
            <w:vAlign w:val="bottom"/>
          </w:tcPr>
          <w:p w14:paraId="01A9326A" w14:textId="77777777" w:rsidR="00814CC1" w:rsidRDefault="00814CC1">
            <w:pPr>
              <w:jc w:val="right"/>
              <w:rPr>
                <w:rFonts w:ascii="Arial" w:hAnsi="Arial" w:cs="Arial"/>
                <w:color w:val="000000"/>
                <w:sz w:val="18"/>
                <w:szCs w:val="18"/>
              </w:rPr>
            </w:pPr>
            <w:r>
              <w:rPr>
                <w:rFonts w:ascii="Arial" w:hAnsi="Arial" w:cs="Arial"/>
                <w:color w:val="000000"/>
                <w:sz w:val="18"/>
                <w:szCs w:val="18"/>
              </w:rPr>
              <w:t>181</w:t>
            </w:r>
          </w:p>
        </w:tc>
        <w:tc>
          <w:tcPr>
            <w:tcW w:w="729" w:type="pct"/>
            <w:vAlign w:val="bottom"/>
          </w:tcPr>
          <w:p w14:paraId="52FFBBF0" w14:textId="77777777" w:rsidR="00814CC1" w:rsidRDefault="00814CC1">
            <w:pPr>
              <w:jc w:val="right"/>
              <w:rPr>
                <w:rFonts w:ascii="Arial" w:hAnsi="Arial" w:cs="Arial"/>
                <w:color w:val="000000"/>
                <w:sz w:val="18"/>
                <w:szCs w:val="18"/>
              </w:rPr>
            </w:pPr>
            <w:r>
              <w:rPr>
                <w:rFonts w:ascii="Arial" w:hAnsi="Arial" w:cs="Arial"/>
                <w:color w:val="000000"/>
                <w:sz w:val="18"/>
                <w:szCs w:val="18"/>
              </w:rPr>
              <w:t>145</w:t>
            </w:r>
          </w:p>
        </w:tc>
        <w:tc>
          <w:tcPr>
            <w:tcW w:w="729" w:type="pct"/>
            <w:vAlign w:val="bottom"/>
          </w:tcPr>
          <w:p w14:paraId="37D9BF34" w14:textId="77777777" w:rsidR="00814CC1" w:rsidRDefault="00814CC1">
            <w:pPr>
              <w:jc w:val="right"/>
              <w:rPr>
                <w:rFonts w:ascii="Arial" w:hAnsi="Arial" w:cs="Arial"/>
                <w:color w:val="000000"/>
                <w:sz w:val="18"/>
                <w:szCs w:val="18"/>
              </w:rPr>
            </w:pPr>
            <w:r>
              <w:rPr>
                <w:rFonts w:ascii="Arial" w:hAnsi="Arial" w:cs="Arial"/>
                <w:color w:val="000000"/>
                <w:sz w:val="18"/>
                <w:szCs w:val="18"/>
              </w:rPr>
              <w:t>137</w:t>
            </w:r>
          </w:p>
        </w:tc>
      </w:tr>
      <w:tr w:rsidR="00814CC1" w:rsidRPr="00FC3D63" w14:paraId="33D1EA49" w14:textId="77777777" w:rsidTr="0062182E">
        <w:trPr>
          <w:jc w:val="center"/>
        </w:trPr>
        <w:tc>
          <w:tcPr>
            <w:tcW w:w="1355" w:type="pct"/>
            <w:vAlign w:val="bottom"/>
          </w:tcPr>
          <w:p w14:paraId="1F7BBCC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69064AC7" w14:textId="77777777" w:rsidR="00814CC1" w:rsidRDefault="00814CC1">
            <w:pPr>
              <w:jc w:val="right"/>
              <w:rPr>
                <w:rFonts w:ascii="Arial" w:hAnsi="Arial" w:cs="Arial"/>
                <w:color w:val="000000"/>
                <w:sz w:val="18"/>
                <w:szCs w:val="18"/>
              </w:rPr>
            </w:pPr>
            <w:r>
              <w:rPr>
                <w:rFonts w:ascii="Arial" w:hAnsi="Arial" w:cs="Arial"/>
                <w:color w:val="000000"/>
                <w:sz w:val="18"/>
                <w:szCs w:val="18"/>
              </w:rPr>
              <w:t>59</w:t>
            </w:r>
          </w:p>
        </w:tc>
        <w:tc>
          <w:tcPr>
            <w:tcW w:w="729" w:type="pct"/>
            <w:vAlign w:val="bottom"/>
          </w:tcPr>
          <w:p w14:paraId="316F9361" w14:textId="77777777" w:rsidR="00814CC1" w:rsidRDefault="00814CC1">
            <w:pPr>
              <w:jc w:val="right"/>
              <w:rPr>
                <w:rFonts w:ascii="Arial" w:hAnsi="Arial" w:cs="Arial"/>
                <w:color w:val="000000"/>
                <w:sz w:val="18"/>
                <w:szCs w:val="18"/>
              </w:rPr>
            </w:pPr>
            <w:r>
              <w:rPr>
                <w:rFonts w:ascii="Arial" w:hAnsi="Arial" w:cs="Arial"/>
                <w:color w:val="000000"/>
                <w:sz w:val="18"/>
                <w:szCs w:val="18"/>
              </w:rPr>
              <w:t>58</w:t>
            </w:r>
          </w:p>
        </w:tc>
        <w:tc>
          <w:tcPr>
            <w:tcW w:w="729" w:type="pct"/>
            <w:vAlign w:val="bottom"/>
          </w:tcPr>
          <w:p w14:paraId="2075B6F9" w14:textId="77777777" w:rsidR="00814CC1" w:rsidRDefault="00814CC1">
            <w:pPr>
              <w:jc w:val="right"/>
              <w:rPr>
                <w:rFonts w:ascii="Arial" w:hAnsi="Arial" w:cs="Arial"/>
                <w:color w:val="000000"/>
                <w:sz w:val="18"/>
                <w:szCs w:val="18"/>
              </w:rPr>
            </w:pPr>
            <w:r>
              <w:rPr>
                <w:rFonts w:ascii="Arial" w:hAnsi="Arial" w:cs="Arial"/>
                <w:color w:val="000000"/>
                <w:sz w:val="18"/>
                <w:szCs w:val="18"/>
              </w:rPr>
              <w:t>49</w:t>
            </w:r>
          </w:p>
        </w:tc>
        <w:tc>
          <w:tcPr>
            <w:tcW w:w="729" w:type="pct"/>
            <w:vAlign w:val="bottom"/>
          </w:tcPr>
          <w:p w14:paraId="5EF933EA" w14:textId="77777777" w:rsidR="00814CC1" w:rsidRDefault="00814CC1">
            <w:pPr>
              <w:jc w:val="right"/>
              <w:rPr>
                <w:rFonts w:ascii="Arial" w:hAnsi="Arial" w:cs="Arial"/>
                <w:color w:val="000000"/>
                <w:sz w:val="18"/>
                <w:szCs w:val="18"/>
              </w:rPr>
            </w:pPr>
            <w:r>
              <w:rPr>
                <w:rFonts w:ascii="Arial" w:hAnsi="Arial" w:cs="Arial"/>
                <w:color w:val="000000"/>
                <w:sz w:val="18"/>
                <w:szCs w:val="18"/>
              </w:rPr>
              <w:t>55</w:t>
            </w:r>
          </w:p>
        </w:tc>
        <w:tc>
          <w:tcPr>
            <w:tcW w:w="729" w:type="pct"/>
            <w:vAlign w:val="bottom"/>
          </w:tcPr>
          <w:p w14:paraId="19498076" w14:textId="77777777" w:rsidR="00814CC1" w:rsidRDefault="00814CC1">
            <w:pPr>
              <w:jc w:val="right"/>
              <w:rPr>
                <w:rFonts w:ascii="Arial" w:hAnsi="Arial" w:cs="Arial"/>
                <w:color w:val="000000"/>
                <w:sz w:val="18"/>
                <w:szCs w:val="18"/>
              </w:rPr>
            </w:pPr>
            <w:r>
              <w:rPr>
                <w:rFonts w:ascii="Arial" w:hAnsi="Arial" w:cs="Arial"/>
                <w:color w:val="000000"/>
                <w:sz w:val="18"/>
                <w:szCs w:val="18"/>
              </w:rPr>
              <w:t>88</w:t>
            </w:r>
          </w:p>
        </w:tc>
      </w:tr>
      <w:tr w:rsidR="00814CC1" w:rsidRPr="00FC3D63" w14:paraId="377E8079" w14:textId="77777777" w:rsidTr="0062182E">
        <w:trPr>
          <w:jc w:val="center"/>
        </w:trPr>
        <w:tc>
          <w:tcPr>
            <w:tcW w:w="1355" w:type="pct"/>
            <w:vAlign w:val="bottom"/>
          </w:tcPr>
          <w:p w14:paraId="1715CDE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3A8A1461" w14:textId="77777777" w:rsidR="00814CC1" w:rsidRDefault="00814CC1">
            <w:pPr>
              <w:jc w:val="right"/>
              <w:rPr>
                <w:rFonts w:ascii="Arial" w:hAnsi="Arial" w:cs="Arial"/>
                <w:color w:val="000000"/>
                <w:sz w:val="18"/>
                <w:szCs w:val="18"/>
              </w:rPr>
            </w:pPr>
            <w:r>
              <w:rPr>
                <w:rFonts w:ascii="Arial" w:hAnsi="Arial" w:cs="Arial"/>
                <w:color w:val="000000"/>
                <w:sz w:val="18"/>
                <w:szCs w:val="18"/>
              </w:rPr>
              <w:t>24</w:t>
            </w:r>
          </w:p>
        </w:tc>
        <w:tc>
          <w:tcPr>
            <w:tcW w:w="729" w:type="pct"/>
            <w:vAlign w:val="bottom"/>
          </w:tcPr>
          <w:p w14:paraId="5E3C9CD0" w14:textId="77777777" w:rsidR="00814CC1" w:rsidRDefault="00814CC1">
            <w:pPr>
              <w:jc w:val="right"/>
              <w:rPr>
                <w:rFonts w:ascii="Arial" w:hAnsi="Arial" w:cs="Arial"/>
                <w:color w:val="000000"/>
                <w:sz w:val="18"/>
                <w:szCs w:val="18"/>
              </w:rPr>
            </w:pPr>
            <w:r>
              <w:rPr>
                <w:rFonts w:ascii="Arial" w:hAnsi="Arial" w:cs="Arial"/>
                <w:color w:val="000000"/>
                <w:sz w:val="18"/>
                <w:szCs w:val="18"/>
              </w:rPr>
              <w:t>14</w:t>
            </w:r>
          </w:p>
        </w:tc>
        <w:tc>
          <w:tcPr>
            <w:tcW w:w="729" w:type="pct"/>
            <w:vAlign w:val="bottom"/>
          </w:tcPr>
          <w:p w14:paraId="5658ADA7" w14:textId="77777777" w:rsidR="00814CC1" w:rsidRDefault="00814CC1">
            <w:pPr>
              <w:jc w:val="right"/>
              <w:rPr>
                <w:rFonts w:ascii="Arial" w:hAnsi="Arial" w:cs="Arial"/>
                <w:color w:val="000000"/>
                <w:sz w:val="18"/>
                <w:szCs w:val="18"/>
              </w:rPr>
            </w:pPr>
            <w:r>
              <w:rPr>
                <w:rFonts w:ascii="Arial" w:hAnsi="Arial" w:cs="Arial"/>
                <w:color w:val="000000"/>
                <w:sz w:val="18"/>
                <w:szCs w:val="18"/>
              </w:rPr>
              <w:t>16</w:t>
            </w:r>
          </w:p>
        </w:tc>
        <w:tc>
          <w:tcPr>
            <w:tcW w:w="729" w:type="pct"/>
            <w:vAlign w:val="bottom"/>
          </w:tcPr>
          <w:p w14:paraId="230AD48F" w14:textId="77777777" w:rsidR="00814CC1" w:rsidRDefault="00814CC1">
            <w:pPr>
              <w:jc w:val="right"/>
              <w:rPr>
                <w:rFonts w:ascii="Arial" w:hAnsi="Arial" w:cs="Arial"/>
                <w:color w:val="000000"/>
                <w:sz w:val="18"/>
                <w:szCs w:val="18"/>
              </w:rPr>
            </w:pPr>
            <w:r>
              <w:rPr>
                <w:rFonts w:ascii="Arial" w:hAnsi="Arial" w:cs="Arial"/>
                <w:color w:val="000000"/>
                <w:sz w:val="18"/>
                <w:szCs w:val="18"/>
              </w:rPr>
              <w:t>12</w:t>
            </w:r>
          </w:p>
        </w:tc>
        <w:tc>
          <w:tcPr>
            <w:tcW w:w="729" w:type="pct"/>
            <w:vAlign w:val="bottom"/>
          </w:tcPr>
          <w:p w14:paraId="71893336" w14:textId="77777777" w:rsidR="00814CC1" w:rsidRDefault="00814CC1">
            <w:pPr>
              <w:jc w:val="right"/>
              <w:rPr>
                <w:rFonts w:ascii="Arial" w:hAnsi="Arial" w:cs="Arial"/>
                <w:color w:val="000000"/>
                <w:sz w:val="18"/>
                <w:szCs w:val="18"/>
              </w:rPr>
            </w:pPr>
            <w:r>
              <w:rPr>
                <w:rFonts w:ascii="Arial" w:hAnsi="Arial" w:cs="Arial"/>
                <w:color w:val="000000"/>
                <w:sz w:val="18"/>
                <w:szCs w:val="18"/>
              </w:rPr>
              <w:t>19</w:t>
            </w:r>
          </w:p>
        </w:tc>
      </w:tr>
      <w:tr w:rsidR="00814CC1" w:rsidRPr="00FC3D63" w14:paraId="3BB2F116" w14:textId="77777777" w:rsidTr="0062182E">
        <w:trPr>
          <w:jc w:val="center"/>
        </w:trPr>
        <w:tc>
          <w:tcPr>
            <w:tcW w:w="1355" w:type="pct"/>
            <w:vAlign w:val="bottom"/>
          </w:tcPr>
          <w:p w14:paraId="0B13847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06CE83C9" w14:textId="77777777" w:rsidR="00814CC1" w:rsidRDefault="00814CC1">
            <w:pPr>
              <w:jc w:val="right"/>
              <w:rPr>
                <w:rFonts w:ascii="Arial" w:hAnsi="Arial" w:cs="Arial"/>
                <w:color w:val="000000"/>
                <w:sz w:val="18"/>
                <w:szCs w:val="18"/>
              </w:rPr>
            </w:pPr>
            <w:r>
              <w:rPr>
                <w:rFonts w:ascii="Arial" w:hAnsi="Arial" w:cs="Arial"/>
                <w:color w:val="000000"/>
                <w:sz w:val="18"/>
                <w:szCs w:val="18"/>
              </w:rPr>
              <w:t>458</w:t>
            </w:r>
          </w:p>
        </w:tc>
        <w:tc>
          <w:tcPr>
            <w:tcW w:w="729" w:type="pct"/>
            <w:vAlign w:val="bottom"/>
          </w:tcPr>
          <w:p w14:paraId="3BA2575D" w14:textId="77777777" w:rsidR="00814CC1" w:rsidRDefault="00814CC1">
            <w:pPr>
              <w:jc w:val="right"/>
              <w:rPr>
                <w:rFonts w:ascii="Arial" w:hAnsi="Arial" w:cs="Arial"/>
                <w:color w:val="000000"/>
                <w:sz w:val="18"/>
                <w:szCs w:val="18"/>
              </w:rPr>
            </w:pPr>
            <w:r>
              <w:rPr>
                <w:rFonts w:ascii="Arial" w:hAnsi="Arial" w:cs="Arial"/>
                <w:color w:val="000000"/>
                <w:sz w:val="18"/>
                <w:szCs w:val="18"/>
              </w:rPr>
              <w:t>538</w:t>
            </w:r>
          </w:p>
        </w:tc>
        <w:tc>
          <w:tcPr>
            <w:tcW w:w="729" w:type="pct"/>
            <w:vAlign w:val="bottom"/>
          </w:tcPr>
          <w:p w14:paraId="5DFE5E1B" w14:textId="77777777" w:rsidR="00814CC1" w:rsidRDefault="00814CC1">
            <w:pPr>
              <w:jc w:val="right"/>
              <w:rPr>
                <w:rFonts w:ascii="Arial" w:hAnsi="Arial" w:cs="Arial"/>
                <w:color w:val="000000"/>
                <w:sz w:val="18"/>
                <w:szCs w:val="18"/>
              </w:rPr>
            </w:pPr>
            <w:r>
              <w:rPr>
                <w:rFonts w:ascii="Arial" w:hAnsi="Arial" w:cs="Arial"/>
                <w:color w:val="000000"/>
                <w:sz w:val="18"/>
                <w:szCs w:val="18"/>
              </w:rPr>
              <w:t>465</w:t>
            </w:r>
          </w:p>
        </w:tc>
        <w:tc>
          <w:tcPr>
            <w:tcW w:w="729" w:type="pct"/>
            <w:vAlign w:val="bottom"/>
          </w:tcPr>
          <w:p w14:paraId="026D0B0D" w14:textId="77777777" w:rsidR="00814CC1" w:rsidRDefault="00814CC1">
            <w:pPr>
              <w:jc w:val="right"/>
              <w:rPr>
                <w:rFonts w:ascii="Arial" w:hAnsi="Arial" w:cs="Arial"/>
                <w:color w:val="000000"/>
                <w:sz w:val="18"/>
                <w:szCs w:val="18"/>
              </w:rPr>
            </w:pPr>
            <w:r>
              <w:rPr>
                <w:rFonts w:ascii="Arial" w:hAnsi="Arial" w:cs="Arial"/>
                <w:color w:val="000000"/>
                <w:sz w:val="18"/>
                <w:szCs w:val="18"/>
              </w:rPr>
              <w:t>397</w:t>
            </w:r>
          </w:p>
        </w:tc>
        <w:tc>
          <w:tcPr>
            <w:tcW w:w="729" w:type="pct"/>
            <w:vAlign w:val="bottom"/>
          </w:tcPr>
          <w:p w14:paraId="2C4DB203" w14:textId="77777777" w:rsidR="00814CC1" w:rsidRDefault="00814CC1">
            <w:pPr>
              <w:jc w:val="right"/>
              <w:rPr>
                <w:rFonts w:ascii="Arial" w:hAnsi="Arial" w:cs="Arial"/>
                <w:color w:val="000000"/>
                <w:sz w:val="18"/>
                <w:szCs w:val="18"/>
              </w:rPr>
            </w:pPr>
            <w:r>
              <w:rPr>
                <w:rFonts w:ascii="Arial" w:hAnsi="Arial" w:cs="Arial"/>
                <w:color w:val="000000"/>
                <w:sz w:val="18"/>
                <w:szCs w:val="18"/>
              </w:rPr>
              <w:t>451</w:t>
            </w:r>
          </w:p>
        </w:tc>
      </w:tr>
      <w:tr w:rsidR="00814CC1" w:rsidRPr="00FC3D63" w14:paraId="49F08037" w14:textId="77777777" w:rsidTr="0062182E">
        <w:trPr>
          <w:jc w:val="center"/>
        </w:trPr>
        <w:tc>
          <w:tcPr>
            <w:tcW w:w="1355" w:type="pct"/>
            <w:vAlign w:val="bottom"/>
          </w:tcPr>
          <w:p w14:paraId="5AD7BB3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2136589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CF08AD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30C387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6DF3AE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CE435C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08FF1740" w14:textId="77777777" w:rsidTr="0062182E">
        <w:trPr>
          <w:jc w:val="center"/>
        </w:trPr>
        <w:tc>
          <w:tcPr>
            <w:tcW w:w="1355" w:type="pct"/>
            <w:vAlign w:val="bottom"/>
          </w:tcPr>
          <w:p w14:paraId="2A73A52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3193CDF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E506B4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E3106C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9DE7ED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7B43FC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519A43B" w14:textId="77777777" w:rsidTr="0062182E">
        <w:trPr>
          <w:jc w:val="center"/>
        </w:trPr>
        <w:tc>
          <w:tcPr>
            <w:tcW w:w="1355" w:type="pct"/>
            <w:vAlign w:val="bottom"/>
          </w:tcPr>
          <w:p w14:paraId="3D2BABF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4F703782"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F0E52D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38CC911"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B0A452D"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40CAB6F"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0557796C" w14:textId="77777777" w:rsidTr="0062182E">
        <w:trPr>
          <w:jc w:val="center"/>
        </w:trPr>
        <w:tc>
          <w:tcPr>
            <w:tcW w:w="1355" w:type="pct"/>
            <w:vAlign w:val="bottom"/>
          </w:tcPr>
          <w:p w14:paraId="53BE3C4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441B6F9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B95FBF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3EFADA2"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CE51291"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B06221D"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2FF26BBD" w14:textId="77777777" w:rsidTr="0062182E">
        <w:trPr>
          <w:jc w:val="center"/>
        </w:trPr>
        <w:tc>
          <w:tcPr>
            <w:tcW w:w="1355" w:type="pct"/>
            <w:vAlign w:val="bottom"/>
          </w:tcPr>
          <w:p w14:paraId="07D9D14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4A3DFDE9"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742B62D"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553B0B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6AF4A8D"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DCBD68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2B846F98" w14:textId="77777777" w:rsidTr="0062182E">
        <w:trPr>
          <w:jc w:val="center"/>
        </w:trPr>
        <w:tc>
          <w:tcPr>
            <w:tcW w:w="1355" w:type="pct"/>
            <w:vAlign w:val="bottom"/>
          </w:tcPr>
          <w:p w14:paraId="021BF1F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051DCB4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30C07A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F8EB6F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10D6DA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B3496A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AC8B6AF" w14:textId="77777777" w:rsidTr="0062182E">
        <w:trPr>
          <w:jc w:val="center"/>
        </w:trPr>
        <w:tc>
          <w:tcPr>
            <w:tcW w:w="1355" w:type="pct"/>
            <w:tcBorders>
              <w:bottom w:val="single" w:sz="4" w:space="0" w:color="auto"/>
            </w:tcBorders>
            <w:vAlign w:val="bottom"/>
          </w:tcPr>
          <w:p w14:paraId="12B9E10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7FFA95F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4B582F6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1120247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1923C81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0CBFF28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47A6409E" w14:textId="77777777" w:rsidTr="0062182E">
        <w:trPr>
          <w:jc w:val="center"/>
        </w:trPr>
        <w:tc>
          <w:tcPr>
            <w:tcW w:w="1355" w:type="pct"/>
            <w:tcBorders>
              <w:bottom w:val="single" w:sz="4" w:space="0" w:color="auto"/>
            </w:tcBorders>
            <w:vAlign w:val="bottom"/>
          </w:tcPr>
          <w:p w14:paraId="4115188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615B2C1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01B8476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1597FF5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032BFDB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49B1DE3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bl>
    <w:p w14:paraId="5009C211" w14:textId="77777777" w:rsidR="00BC6266" w:rsidRPr="00FC3D63" w:rsidRDefault="00BC6266" w:rsidP="00BC6266">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BC6266" w:rsidRPr="00FC3D63" w14:paraId="04227A51" w14:textId="77777777" w:rsidTr="00BC6266">
        <w:trPr>
          <w:cantSplit/>
          <w:jc w:val="center"/>
        </w:trPr>
        <w:tc>
          <w:tcPr>
            <w:tcW w:w="5000" w:type="pct"/>
            <w:gridSpan w:val="6"/>
            <w:vAlign w:val="center"/>
          </w:tcPr>
          <w:p w14:paraId="2166E9C2" w14:textId="77777777" w:rsidR="00BC6266" w:rsidRPr="00FC3D63" w:rsidRDefault="005B4F78" w:rsidP="00BC6266">
            <w:pPr>
              <w:jc w:val="center"/>
              <w:rPr>
                <w:rFonts w:ascii="Arial" w:hAnsi="Arial" w:cs="Arial"/>
                <w:b/>
                <w:bCs/>
                <w:sz w:val="18"/>
                <w:szCs w:val="18"/>
                <w:lang w:val="en-GB"/>
              </w:rPr>
            </w:pPr>
            <w:r>
              <w:rPr>
                <w:rFonts w:ascii="Arial" w:hAnsi="Arial" w:cs="Arial"/>
                <w:b/>
                <w:bCs/>
                <w:sz w:val="18"/>
                <w:szCs w:val="18"/>
                <w:lang w:val="en-GB"/>
              </w:rPr>
              <w:t>p. 47</w:t>
            </w:r>
            <w:r w:rsidR="00BC6266" w:rsidRPr="00FC3D63">
              <w:rPr>
                <w:rFonts w:ascii="Arial" w:hAnsi="Arial" w:cs="Arial"/>
                <w:b/>
                <w:bCs/>
                <w:sz w:val="18"/>
                <w:szCs w:val="18"/>
                <w:lang w:val="en-GB"/>
              </w:rPr>
              <w:t>– Table 1.2.1 – Offenders – Intentional homicide: Completed: Firearm involved</w:t>
            </w:r>
          </w:p>
        </w:tc>
      </w:tr>
      <w:tr w:rsidR="00BC6266" w:rsidRPr="00FC3D63" w14:paraId="7951B8A8" w14:textId="77777777" w:rsidTr="00BC6266">
        <w:trPr>
          <w:cantSplit/>
          <w:jc w:val="center"/>
        </w:trPr>
        <w:tc>
          <w:tcPr>
            <w:tcW w:w="1355" w:type="pct"/>
            <w:vAlign w:val="bottom"/>
          </w:tcPr>
          <w:p w14:paraId="39BB29CD" w14:textId="77777777" w:rsidR="00BC6266" w:rsidRPr="00FC3D63" w:rsidRDefault="00BC6266" w:rsidP="00BC6266">
            <w:pPr>
              <w:jc w:val="center"/>
              <w:rPr>
                <w:rFonts w:ascii="Arial" w:hAnsi="Arial" w:cs="Arial"/>
                <w:sz w:val="18"/>
                <w:szCs w:val="18"/>
                <w:lang w:val="en-GB"/>
              </w:rPr>
            </w:pPr>
          </w:p>
        </w:tc>
        <w:tc>
          <w:tcPr>
            <w:tcW w:w="729" w:type="pct"/>
          </w:tcPr>
          <w:p w14:paraId="5C3F7609"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2007</w:t>
            </w:r>
          </w:p>
        </w:tc>
        <w:tc>
          <w:tcPr>
            <w:tcW w:w="729" w:type="pct"/>
          </w:tcPr>
          <w:p w14:paraId="09A02BF0"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2008</w:t>
            </w:r>
          </w:p>
        </w:tc>
        <w:tc>
          <w:tcPr>
            <w:tcW w:w="729" w:type="pct"/>
          </w:tcPr>
          <w:p w14:paraId="60C2428B"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2009</w:t>
            </w:r>
          </w:p>
        </w:tc>
        <w:tc>
          <w:tcPr>
            <w:tcW w:w="729" w:type="pct"/>
          </w:tcPr>
          <w:p w14:paraId="177FBCB8"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2010</w:t>
            </w:r>
          </w:p>
        </w:tc>
        <w:tc>
          <w:tcPr>
            <w:tcW w:w="729" w:type="pct"/>
          </w:tcPr>
          <w:p w14:paraId="1A7799BD"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2011</w:t>
            </w:r>
          </w:p>
        </w:tc>
      </w:tr>
      <w:tr w:rsidR="00FF19AC" w:rsidRPr="00FC3D63" w14:paraId="35C03821" w14:textId="77777777" w:rsidTr="00BC6266">
        <w:trPr>
          <w:cantSplit/>
          <w:jc w:val="center"/>
        </w:trPr>
        <w:tc>
          <w:tcPr>
            <w:tcW w:w="1355" w:type="pct"/>
            <w:vAlign w:val="bottom"/>
          </w:tcPr>
          <w:p w14:paraId="4F25EC6F" w14:textId="77777777" w:rsidR="00FF19AC" w:rsidRPr="00FC3D63" w:rsidRDefault="00FF19AC" w:rsidP="00BC6266">
            <w:pPr>
              <w:keepNext/>
              <w:jc w:val="center"/>
              <w:outlineLvl w:val="0"/>
              <w:rPr>
                <w:rFonts w:ascii="Arial" w:hAnsi="Arial" w:cs="Arial"/>
                <w:b/>
                <w:sz w:val="18"/>
                <w:szCs w:val="18"/>
                <w:lang w:val="en-GB"/>
              </w:rPr>
            </w:pPr>
          </w:p>
        </w:tc>
        <w:tc>
          <w:tcPr>
            <w:tcW w:w="729" w:type="pct"/>
            <w:vAlign w:val="bottom"/>
          </w:tcPr>
          <w:p w14:paraId="7CEC2B46"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T12HCFA07</w:t>
            </w:r>
          </w:p>
        </w:tc>
        <w:tc>
          <w:tcPr>
            <w:tcW w:w="729" w:type="pct"/>
            <w:vAlign w:val="bottom"/>
          </w:tcPr>
          <w:p w14:paraId="0B450B2D"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T12HCFA08</w:t>
            </w:r>
          </w:p>
        </w:tc>
        <w:tc>
          <w:tcPr>
            <w:tcW w:w="729" w:type="pct"/>
            <w:vAlign w:val="bottom"/>
          </w:tcPr>
          <w:p w14:paraId="72CA82CE"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T12HCFA09</w:t>
            </w:r>
          </w:p>
        </w:tc>
        <w:tc>
          <w:tcPr>
            <w:tcW w:w="729" w:type="pct"/>
            <w:vAlign w:val="bottom"/>
          </w:tcPr>
          <w:p w14:paraId="5E090149"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T12HCFA10</w:t>
            </w:r>
          </w:p>
        </w:tc>
        <w:tc>
          <w:tcPr>
            <w:tcW w:w="729" w:type="pct"/>
            <w:vAlign w:val="bottom"/>
          </w:tcPr>
          <w:p w14:paraId="1A832F74"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T12HCFA11</w:t>
            </w:r>
          </w:p>
        </w:tc>
      </w:tr>
      <w:tr w:rsidR="00814CC1" w:rsidRPr="00FC3D63" w14:paraId="613567A7" w14:textId="77777777" w:rsidTr="0062182E">
        <w:trPr>
          <w:jc w:val="center"/>
        </w:trPr>
        <w:tc>
          <w:tcPr>
            <w:tcW w:w="1355" w:type="pct"/>
            <w:vAlign w:val="bottom"/>
          </w:tcPr>
          <w:p w14:paraId="2A360C4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7682B64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F9850A9"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15B2F25"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22C90C9"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2BB298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50B7F628" w14:textId="77777777" w:rsidTr="0062182E">
        <w:trPr>
          <w:jc w:val="center"/>
        </w:trPr>
        <w:tc>
          <w:tcPr>
            <w:tcW w:w="1355" w:type="pct"/>
            <w:vAlign w:val="bottom"/>
          </w:tcPr>
          <w:p w14:paraId="58D65E4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32ECDD6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3F7B1E8"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070EF2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7940EF3"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60E614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55AB3E16" w14:textId="77777777" w:rsidTr="0062182E">
        <w:trPr>
          <w:jc w:val="center"/>
        </w:trPr>
        <w:tc>
          <w:tcPr>
            <w:tcW w:w="1355" w:type="pct"/>
            <w:vAlign w:val="bottom"/>
          </w:tcPr>
          <w:p w14:paraId="3C6B29E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763481A6"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75EB69D"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79081D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DD323E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8141661"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145EBCD5" w14:textId="77777777" w:rsidTr="0062182E">
        <w:trPr>
          <w:jc w:val="center"/>
        </w:trPr>
        <w:tc>
          <w:tcPr>
            <w:tcW w:w="1355" w:type="pct"/>
            <w:vAlign w:val="bottom"/>
          </w:tcPr>
          <w:p w14:paraId="2579AA5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47885EA3"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5A3724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A64BAB4"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55B773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0F93B25"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2F0F6262" w14:textId="77777777" w:rsidTr="0062182E">
        <w:trPr>
          <w:jc w:val="center"/>
        </w:trPr>
        <w:tc>
          <w:tcPr>
            <w:tcW w:w="1355" w:type="pct"/>
            <w:vAlign w:val="bottom"/>
          </w:tcPr>
          <w:p w14:paraId="117EE84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4CA2E9A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0E9918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B8142F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8F38DF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29952E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09318BB0" w14:textId="77777777" w:rsidTr="0062182E">
        <w:trPr>
          <w:jc w:val="center"/>
        </w:trPr>
        <w:tc>
          <w:tcPr>
            <w:tcW w:w="1355" w:type="pct"/>
            <w:vAlign w:val="bottom"/>
          </w:tcPr>
          <w:p w14:paraId="7C3E0EF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73D1BB0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000E18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CD88D6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AB552F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93D214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7A71EEB" w14:textId="77777777" w:rsidTr="0062182E">
        <w:trPr>
          <w:jc w:val="center"/>
        </w:trPr>
        <w:tc>
          <w:tcPr>
            <w:tcW w:w="1355" w:type="pct"/>
            <w:vAlign w:val="bottom"/>
          </w:tcPr>
          <w:p w14:paraId="4CC8A6F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48B95AB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9DB1A25"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586BF3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D630058"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A10F581"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72A85465" w14:textId="77777777" w:rsidTr="0062182E">
        <w:trPr>
          <w:jc w:val="center"/>
        </w:trPr>
        <w:tc>
          <w:tcPr>
            <w:tcW w:w="1355" w:type="pct"/>
            <w:vAlign w:val="bottom"/>
          </w:tcPr>
          <w:p w14:paraId="1159FB0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44003DB2"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84B9CB2"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7C739FE"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108C39A"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844CE3A"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4E547C57" w14:textId="77777777" w:rsidTr="0062182E">
        <w:trPr>
          <w:jc w:val="center"/>
        </w:trPr>
        <w:tc>
          <w:tcPr>
            <w:tcW w:w="1355" w:type="pct"/>
            <w:vAlign w:val="bottom"/>
          </w:tcPr>
          <w:p w14:paraId="3EBA91E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167C952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472B62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FC3172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A5D738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E264C9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CDD3AB8" w14:textId="77777777" w:rsidTr="0062182E">
        <w:trPr>
          <w:jc w:val="center"/>
        </w:trPr>
        <w:tc>
          <w:tcPr>
            <w:tcW w:w="1355" w:type="pct"/>
            <w:vAlign w:val="bottom"/>
          </w:tcPr>
          <w:p w14:paraId="1A3306D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329991BD"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878C545"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C34B81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D8723E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478E45A"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414FE964" w14:textId="77777777" w:rsidTr="0062182E">
        <w:trPr>
          <w:jc w:val="center"/>
        </w:trPr>
        <w:tc>
          <w:tcPr>
            <w:tcW w:w="1355" w:type="pct"/>
            <w:vAlign w:val="bottom"/>
          </w:tcPr>
          <w:p w14:paraId="2E227F9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7C854FB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14F2DF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5A32F8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0631CD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5574DC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9397403" w14:textId="77777777" w:rsidTr="0062182E">
        <w:trPr>
          <w:jc w:val="center"/>
        </w:trPr>
        <w:tc>
          <w:tcPr>
            <w:tcW w:w="1355" w:type="pct"/>
            <w:vAlign w:val="bottom"/>
          </w:tcPr>
          <w:p w14:paraId="31B9853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353820F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5556DF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969369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460E53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447955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875D376" w14:textId="77777777" w:rsidTr="0062182E">
        <w:trPr>
          <w:jc w:val="center"/>
        </w:trPr>
        <w:tc>
          <w:tcPr>
            <w:tcW w:w="1355" w:type="pct"/>
            <w:vAlign w:val="bottom"/>
          </w:tcPr>
          <w:p w14:paraId="5C247A8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7E7D1B93"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097DFC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D6F7A46"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8B2D21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F332742"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5F814277" w14:textId="77777777" w:rsidTr="0062182E">
        <w:trPr>
          <w:jc w:val="center"/>
        </w:trPr>
        <w:tc>
          <w:tcPr>
            <w:tcW w:w="1355" w:type="pct"/>
            <w:vAlign w:val="bottom"/>
          </w:tcPr>
          <w:p w14:paraId="4B3E307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2BD5C32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2ABC5E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2D3B42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EB37E2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6FBA8A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04B37CA" w14:textId="77777777" w:rsidTr="0062182E">
        <w:trPr>
          <w:jc w:val="center"/>
        </w:trPr>
        <w:tc>
          <w:tcPr>
            <w:tcW w:w="1355" w:type="pct"/>
            <w:vAlign w:val="bottom"/>
          </w:tcPr>
          <w:p w14:paraId="7CDFB37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2CF5773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FEC14E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EEA050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2CEEE9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7A356F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4626F72C" w14:textId="77777777" w:rsidTr="0062182E">
        <w:trPr>
          <w:jc w:val="center"/>
        </w:trPr>
        <w:tc>
          <w:tcPr>
            <w:tcW w:w="1355" w:type="pct"/>
            <w:vAlign w:val="bottom"/>
          </w:tcPr>
          <w:p w14:paraId="00A80AD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49B588E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4516D0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2D1189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AA9FBC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62DCD3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190DF1BE" w14:textId="77777777" w:rsidTr="0062182E">
        <w:trPr>
          <w:jc w:val="center"/>
        </w:trPr>
        <w:tc>
          <w:tcPr>
            <w:tcW w:w="1355" w:type="pct"/>
            <w:vAlign w:val="bottom"/>
          </w:tcPr>
          <w:p w14:paraId="5FE5294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756E5266"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45C14A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B923A56"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3D5015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DA1F3AD"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6879A886" w14:textId="77777777" w:rsidTr="0062182E">
        <w:trPr>
          <w:jc w:val="center"/>
        </w:trPr>
        <w:tc>
          <w:tcPr>
            <w:tcW w:w="1355" w:type="pct"/>
            <w:vAlign w:val="bottom"/>
          </w:tcPr>
          <w:p w14:paraId="46FFBAD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5BAFF2D8" w14:textId="77777777" w:rsidR="00814CC1" w:rsidRDefault="00814CC1">
            <w:pPr>
              <w:jc w:val="right"/>
              <w:rPr>
                <w:rFonts w:ascii="Arial" w:hAnsi="Arial" w:cs="Arial"/>
                <w:color w:val="000000"/>
                <w:sz w:val="18"/>
                <w:szCs w:val="18"/>
              </w:rPr>
            </w:pPr>
            <w:r>
              <w:rPr>
                <w:rFonts w:ascii="Arial" w:hAnsi="Arial" w:cs="Arial"/>
                <w:color w:val="000000"/>
                <w:sz w:val="18"/>
                <w:szCs w:val="18"/>
              </w:rPr>
              <w:t>12</w:t>
            </w:r>
          </w:p>
        </w:tc>
        <w:tc>
          <w:tcPr>
            <w:tcW w:w="729" w:type="pct"/>
            <w:vAlign w:val="bottom"/>
          </w:tcPr>
          <w:p w14:paraId="08042469" w14:textId="77777777" w:rsidR="00814CC1" w:rsidRDefault="00814CC1">
            <w:pPr>
              <w:jc w:val="right"/>
              <w:rPr>
                <w:rFonts w:ascii="Arial" w:hAnsi="Arial" w:cs="Arial"/>
                <w:color w:val="000000"/>
                <w:sz w:val="18"/>
                <w:szCs w:val="18"/>
              </w:rPr>
            </w:pPr>
            <w:r>
              <w:rPr>
                <w:rFonts w:ascii="Arial" w:hAnsi="Arial" w:cs="Arial"/>
                <w:color w:val="000000"/>
                <w:sz w:val="18"/>
                <w:szCs w:val="18"/>
              </w:rPr>
              <w:t>8</w:t>
            </w:r>
          </w:p>
        </w:tc>
        <w:tc>
          <w:tcPr>
            <w:tcW w:w="729" w:type="pct"/>
            <w:vAlign w:val="bottom"/>
          </w:tcPr>
          <w:p w14:paraId="21F57EC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20C64D7" w14:textId="77777777" w:rsidR="00814CC1" w:rsidRDefault="00814CC1">
            <w:pPr>
              <w:jc w:val="right"/>
              <w:rPr>
                <w:rFonts w:ascii="Arial" w:hAnsi="Arial" w:cs="Arial"/>
                <w:color w:val="000000"/>
                <w:sz w:val="18"/>
                <w:szCs w:val="18"/>
              </w:rPr>
            </w:pPr>
            <w:r>
              <w:rPr>
                <w:rFonts w:ascii="Arial" w:hAnsi="Arial" w:cs="Arial"/>
                <w:color w:val="000000"/>
                <w:sz w:val="18"/>
                <w:szCs w:val="18"/>
              </w:rPr>
              <w:t>9</w:t>
            </w:r>
          </w:p>
        </w:tc>
        <w:tc>
          <w:tcPr>
            <w:tcW w:w="729" w:type="pct"/>
            <w:vAlign w:val="bottom"/>
          </w:tcPr>
          <w:p w14:paraId="108564D3" w14:textId="77777777" w:rsidR="00814CC1" w:rsidRDefault="00814CC1">
            <w:pPr>
              <w:jc w:val="right"/>
              <w:rPr>
                <w:rFonts w:ascii="Arial" w:hAnsi="Arial" w:cs="Arial"/>
                <w:color w:val="000000"/>
                <w:sz w:val="18"/>
                <w:szCs w:val="18"/>
              </w:rPr>
            </w:pPr>
            <w:r>
              <w:rPr>
                <w:rFonts w:ascii="Arial" w:hAnsi="Arial" w:cs="Arial"/>
                <w:color w:val="000000"/>
                <w:sz w:val="18"/>
                <w:szCs w:val="18"/>
              </w:rPr>
              <w:t>14</w:t>
            </w:r>
          </w:p>
        </w:tc>
      </w:tr>
      <w:tr w:rsidR="00814CC1" w:rsidRPr="00FC3D63" w14:paraId="31A49AA7" w14:textId="77777777" w:rsidTr="0062182E">
        <w:trPr>
          <w:jc w:val="center"/>
        </w:trPr>
        <w:tc>
          <w:tcPr>
            <w:tcW w:w="1355" w:type="pct"/>
            <w:vAlign w:val="bottom"/>
          </w:tcPr>
          <w:p w14:paraId="1E430D8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0D6A964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D1448B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E37227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4315A9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46C166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BDA8383" w14:textId="77777777" w:rsidTr="0062182E">
        <w:trPr>
          <w:jc w:val="center"/>
        </w:trPr>
        <w:tc>
          <w:tcPr>
            <w:tcW w:w="1355" w:type="pct"/>
            <w:vAlign w:val="bottom"/>
          </w:tcPr>
          <w:p w14:paraId="12CDD0B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7CCC9A0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03CE19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AA6635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C3E27D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78B737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00860BB" w14:textId="77777777" w:rsidTr="0062182E">
        <w:trPr>
          <w:jc w:val="center"/>
        </w:trPr>
        <w:tc>
          <w:tcPr>
            <w:tcW w:w="1355" w:type="pct"/>
            <w:vAlign w:val="bottom"/>
          </w:tcPr>
          <w:p w14:paraId="78F4112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4642F9D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277332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1F3142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559B91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E1FABA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45C5E904" w14:textId="77777777" w:rsidTr="0062182E">
        <w:trPr>
          <w:jc w:val="center"/>
        </w:trPr>
        <w:tc>
          <w:tcPr>
            <w:tcW w:w="1355" w:type="pct"/>
            <w:vAlign w:val="bottom"/>
          </w:tcPr>
          <w:p w14:paraId="3C73E1F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44AFA5A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171EB7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A6386E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73C299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A1514A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B1D5F04" w14:textId="77777777" w:rsidTr="0062182E">
        <w:trPr>
          <w:jc w:val="center"/>
        </w:trPr>
        <w:tc>
          <w:tcPr>
            <w:tcW w:w="1355" w:type="pct"/>
            <w:vAlign w:val="bottom"/>
          </w:tcPr>
          <w:p w14:paraId="5489079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27F4C3C2"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406C124"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22C6FD9"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DCBB5B8"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B071E2C"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1C9FDD26" w14:textId="77777777" w:rsidTr="0062182E">
        <w:trPr>
          <w:jc w:val="center"/>
        </w:trPr>
        <w:tc>
          <w:tcPr>
            <w:tcW w:w="1355" w:type="pct"/>
            <w:vAlign w:val="bottom"/>
          </w:tcPr>
          <w:p w14:paraId="60D2FEE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1989FE33"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DE99DE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65C7E2A" w14:textId="77777777" w:rsidR="00814CC1" w:rsidRDefault="00814CC1">
            <w:pPr>
              <w:jc w:val="right"/>
              <w:rPr>
                <w:rFonts w:ascii="Arial" w:hAnsi="Arial" w:cs="Arial"/>
                <w:color w:val="000000"/>
                <w:sz w:val="18"/>
                <w:szCs w:val="18"/>
              </w:rPr>
            </w:pPr>
            <w:r>
              <w:rPr>
                <w:rFonts w:ascii="Arial" w:hAnsi="Arial" w:cs="Arial"/>
                <w:color w:val="000000"/>
                <w:sz w:val="18"/>
                <w:szCs w:val="18"/>
              </w:rPr>
              <w:t>3</w:t>
            </w:r>
          </w:p>
        </w:tc>
        <w:tc>
          <w:tcPr>
            <w:tcW w:w="729" w:type="pct"/>
            <w:vAlign w:val="bottom"/>
          </w:tcPr>
          <w:p w14:paraId="0560EEC6" w14:textId="77777777" w:rsidR="00814CC1" w:rsidRDefault="00814CC1">
            <w:pPr>
              <w:jc w:val="right"/>
              <w:rPr>
                <w:rFonts w:ascii="Arial" w:hAnsi="Arial" w:cs="Arial"/>
                <w:color w:val="000000"/>
                <w:sz w:val="18"/>
                <w:szCs w:val="18"/>
              </w:rPr>
            </w:pPr>
            <w:r>
              <w:rPr>
                <w:rFonts w:ascii="Arial" w:hAnsi="Arial" w:cs="Arial"/>
                <w:color w:val="000000"/>
                <w:sz w:val="18"/>
                <w:szCs w:val="18"/>
              </w:rPr>
              <w:t>3</w:t>
            </w:r>
          </w:p>
        </w:tc>
        <w:tc>
          <w:tcPr>
            <w:tcW w:w="729" w:type="pct"/>
            <w:vAlign w:val="bottom"/>
          </w:tcPr>
          <w:p w14:paraId="72B4C96A"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r>
      <w:tr w:rsidR="00814CC1" w:rsidRPr="00FC3D63" w14:paraId="2B169B7D" w14:textId="77777777" w:rsidTr="0062182E">
        <w:trPr>
          <w:jc w:val="center"/>
        </w:trPr>
        <w:tc>
          <w:tcPr>
            <w:tcW w:w="1355" w:type="pct"/>
            <w:vAlign w:val="bottom"/>
          </w:tcPr>
          <w:p w14:paraId="3BF3B52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0F7A45EF"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0D99958"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6DCB5AA"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C31F56E"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3A1390E"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1FF3F59D" w14:textId="77777777" w:rsidTr="0062182E">
        <w:trPr>
          <w:jc w:val="center"/>
        </w:trPr>
        <w:tc>
          <w:tcPr>
            <w:tcW w:w="1355" w:type="pct"/>
            <w:vAlign w:val="bottom"/>
          </w:tcPr>
          <w:p w14:paraId="1D57D63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4DC2B51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1AAA99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B381AE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26E14F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42664C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648DE97" w14:textId="77777777" w:rsidTr="0062182E">
        <w:trPr>
          <w:jc w:val="center"/>
        </w:trPr>
        <w:tc>
          <w:tcPr>
            <w:tcW w:w="1355" w:type="pct"/>
            <w:vAlign w:val="bottom"/>
          </w:tcPr>
          <w:p w14:paraId="6D22560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594B747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EC06B0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6D6A4E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3826A4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D33C63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02C9A02D" w14:textId="77777777" w:rsidTr="0062182E">
        <w:trPr>
          <w:jc w:val="center"/>
        </w:trPr>
        <w:tc>
          <w:tcPr>
            <w:tcW w:w="1355" w:type="pct"/>
            <w:vAlign w:val="bottom"/>
          </w:tcPr>
          <w:p w14:paraId="549004D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3415CE72"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39DC34E"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65A63A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4ADA8C1"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52FB899"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5E1AE3C7" w14:textId="77777777" w:rsidTr="0062182E">
        <w:trPr>
          <w:jc w:val="center"/>
        </w:trPr>
        <w:tc>
          <w:tcPr>
            <w:tcW w:w="1355" w:type="pct"/>
            <w:vAlign w:val="bottom"/>
          </w:tcPr>
          <w:p w14:paraId="0C12829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3D299795"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FA8F1BA"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F4E6FD9"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F25944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FB717D9"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7A3DEB78" w14:textId="77777777" w:rsidTr="0062182E">
        <w:trPr>
          <w:jc w:val="center"/>
        </w:trPr>
        <w:tc>
          <w:tcPr>
            <w:tcW w:w="1355" w:type="pct"/>
            <w:vAlign w:val="bottom"/>
          </w:tcPr>
          <w:p w14:paraId="48A1448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6DCFA75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253B7C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0BF35C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27EC1E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3E16DC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49086E4C" w14:textId="77777777" w:rsidTr="0062182E">
        <w:trPr>
          <w:jc w:val="center"/>
        </w:trPr>
        <w:tc>
          <w:tcPr>
            <w:tcW w:w="1355" w:type="pct"/>
            <w:vAlign w:val="bottom"/>
          </w:tcPr>
          <w:p w14:paraId="347F5BE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14F633FE"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4356726"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FC2E868"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35AC23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BD86E33"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70950458" w14:textId="77777777" w:rsidTr="0062182E">
        <w:trPr>
          <w:jc w:val="center"/>
        </w:trPr>
        <w:tc>
          <w:tcPr>
            <w:tcW w:w="1355" w:type="pct"/>
            <w:vAlign w:val="bottom"/>
          </w:tcPr>
          <w:p w14:paraId="637C364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2F3BCF89"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495910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8E8FC8E"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D2D8C9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777F8E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2D90687C" w14:textId="77777777" w:rsidTr="0062182E">
        <w:trPr>
          <w:jc w:val="center"/>
        </w:trPr>
        <w:tc>
          <w:tcPr>
            <w:tcW w:w="1355" w:type="pct"/>
            <w:vAlign w:val="bottom"/>
          </w:tcPr>
          <w:p w14:paraId="1FD48DE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3855443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A26D5A3"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EDE9804"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C7ACE6F"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E4E5143"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44E1FB23" w14:textId="77777777" w:rsidTr="0062182E">
        <w:trPr>
          <w:jc w:val="center"/>
        </w:trPr>
        <w:tc>
          <w:tcPr>
            <w:tcW w:w="1355" w:type="pct"/>
            <w:vAlign w:val="bottom"/>
          </w:tcPr>
          <w:p w14:paraId="18051B2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16EFE3F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C0A309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DF5BB0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7142C7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BFBC5D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7CD43BF" w14:textId="77777777" w:rsidTr="0062182E">
        <w:trPr>
          <w:jc w:val="center"/>
        </w:trPr>
        <w:tc>
          <w:tcPr>
            <w:tcW w:w="1355" w:type="pct"/>
            <w:vAlign w:val="bottom"/>
          </w:tcPr>
          <w:p w14:paraId="2C6C375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4E950031" w14:textId="77777777" w:rsidR="00814CC1" w:rsidRDefault="00814CC1">
            <w:pPr>
              <w:jc w:val="right"/>
              <w:rPr>
                <w:rFonts w:ascii="Arial" w:hAnsi="Arial" w:cs="Arial"/>
                <w:color w:val="000000"/>
                <w:sz w:val="18"/>
                <w:szCs w:val="18"/>
              </w:rPr>
            </w:pPr>
            <w:r>
              <w:rPr>
                <w:rFonts w:ascii="Arial" w:hAnsi="Arial" w:cs="Arial"/>
                <w:color w:val="000000"/>
                <w:sz w:val="18"/>
                <w:szCs w:val="18"/>
              </w:rPr>
              <w:t>47</w:t>
            </w:r>
          </w:p>
        </w:tc>
        <w:tc>
          <w:tcPr>
            <w:tcW w:w="729" w:type="pct"/>
            <w:vAlign w:val="bottom"/>
          </w:tcPr>
          <w:p w14:paraId="453538FC" w14:textId="77777777" w:rsidR="00814CC1" w:rsidRDefault="00814CC1">
            <w:pPr>
              <w:jc w:val="right"/>
              <w:rPr>
                <w:rFonts w:ascii="Arial" w:hAnsi="Arial" w:cs="Arial"/>
                <w:color w:val="000000"/>
                <w:sz w:val="18"/>
                <w:szCs w:val="18"/>
              </w:rPr>
            </w:pPr>
            <w:r>
              <w:rPr>
                <w:rFonts w:ascii="Arial" w:hAnsi="Arial" w:cs="Arial"/>
                <w:color w:val="000000"/>
                <w:sz w:val="18"/>
                <w:szCs w:val="18"/>
              </w:rPr>
              <w:t>59</w:t>
            </w:r>
          </w:p>
        </w:tc>
        <w:tc>
          <w:tcPr>
            <w:tcW w:w="729" w:type="pct"/>
            <w:vAlign w:val="bottom"/>
          </w:tcPr>
          <w:p w14:paraId="25D7E594" w14:textId="77777777" w:rsidR="00814CC1" w:rsidRDefault="00814CC1">
            <w:pPr>
              <w:jc w:val="right"/>
              <w:rPr>
                <w:rFonts w:ascii="Arial" w:hAnsi="Arial" w:cs="Arial"/>
                <w:color w:val="000000"/>
                <w:sz w:val="18"/>
                <w:szCs w:val="18"/>
              </w:rPr>
            </w:pPr>
            <w:r>
              <w:rPr>
                <w:rFonts w:ascii="Arial" w:hAnsi="Arial" w:cs="Arial"/>
                <w:color w:val="000000"/>
                <w:sz w:val="18"/>
                <w:szCs w:val="18"/>
              </w:rPr>
              <w:t>45</w:t>
            </w:r>
          </w:p>
        </w:tc>
        <w:tc>
          <w:tcPr>
            <w:tcW w:w="729" w:type="pct"/>
            <w:vAlign w:val="bottom"/>
          </w:tcPr>
          <w:p w14:paraId="668F23EC" w14:textId="77777777" w:rsidR="00814CC1" w:rsidRDefault="00814CC1">
            <w:pPr>
              <w:jc w:val="right"/>
              <w:rPr>
                <w:rFonts w:ascii="Arial" w:hAnsi="Arial" w:cs="Arial"/>
                <w:color w:val="000000"/>
                <w:sz w:val="18"/>
                <w:szCs w:val="18"/>
              </w:rPr>
            </w:pPr>
            <w:r>
              <w:rPr>
                <w:rFonts w:ascii="Arial" w:hAnsi="Arial" w:cs="Arial"/>
                <w:color w:val="000000"/>
                <w:sz w:val="18"/>
                <w:szCs w:val="18"/>
              </w:rPr>
              <w:t>37</w:t>
            </w:r>
          </w:p>
        </w:tc>
        <w:tc>
          <w:tcPr>
            <w:tcW w:w="729" w:type="pct"/>
            <w:vAlign w:val="bottom"/>
          </w:tcPr>
          <w:p w14:paraId="1C6207AD" w14:textId="77777777" w:rsidR="00814CC1" w:rsidRDefault="00814CC1">
            <w:pPr>
              <w:jc w:val="right"/>
              <w:rPr>
                <w:rFonts w:ascii="Arial" w:hAnsi="Arial" w:cs="Arial"/>
                <w:color w:val="000000"/>
                <w:sz w:val="18"/>
                <w:szCs w:val="18"/>
              </w:rPr>
            </w:pPr>
            <w:r>
              <w:rPr>
                <w:rFonts w:ascii="Arial" w:hAnsi="Arial" w:cs="Arial"/>
                <w:color w:val="000000"/>
                <w:sz w:val="18"/>
                <w:szCs w:val="18"/>
              </w:rPr>
              <w:t>31</w:t>
            </w:r>
          </w:p>
        </w:tc>
      </w:tr>
      <w:tr w:rsidR="00814CC1" w:rsidRPr="00FC3D63" w14:paraId="08998D26" w14:textId="77777777" w:rsidTr="0062182E">
        <w:trPr>
          <w:jc w:val="center"/>
        </w:trPr>
        <w:tc>
          <w:tcPr>
            <w:tcW w:w="1355" w:type="pct"/>
            <w:vAlign w:val="bottom"/>
          </w:tcPr>
          <w:p w14:paraId="18ACF6A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3E7FB066" w14:textId="77777777" w:rsidR="00814CC1" w:rsidRDefault="00814CC1">
            <w:pPr>
              <w:jc w:val="right"/>
              <w:rPr>
                <w:rFonts w:ascii="Arial" w:hAnsi="Arial" w:cs="Arial"/>
                <w:color w:val="000000"/>
                <w:sz w:val="18"/>
                <w:szCs w:val="18"/>
              </w:rPr>
            </w:pPr>
            <w:r>
              <w:rPr>
                <w:rFonts w:ascii="Arial" w:hAnsi="Arial" w:cs="Arial"/>
                <w:color w:val="000000"/>
                <w:sz w:val="18"/>
                <w:szCs w:val="18"/>
              </w:rPr>
              <w:t>9</w:t>
            </w:r>
          </w:p>
        </w:tc>
        <w:tc>
          <w:tcPr>
            <w:tcW w:w="729" w:type="pct"/>
            <w:vAlign w:val="bottom"/>
          </w:tcPr>
          <w:p w14:paraId="439F0E53" w14:textId="77777777" w:rsidR="00814CC1" w:rsidRDefault="00814CC1">
            <w:pPr>
              <w:jc w:val="right"/>
              <w:rPr>
                <w:rFonts w:ascii="Arial" w:hAnsi="Arial" w:cs="Arial"/>
                <w:color w:val="000000"/>
                <w:sz w:val="18"/>
                <w:szCs w:val="18"/>
              </w:rPr>
            </w:pPr>
            <w:r>
              <w:rPr>
                <w:rFonts w:ascii="Arial" w:hAnsi="Arial" w:cs="Arial"/>
                <w:color w:val="000000"/>
                <w:sz w:val="18"/>
                <w:szCs w:val="18"/>
              </w:rPr>
              <w:t>13</w:t>
            </w:r>
          </w:p>
        </w:tc>
        <w:tc>
          <w:tcPr>
            <w:tcW w:w="729" w:type="pct"/>
            <w:vAlign w:val="bottom"/>
          </w:tcPr>
          <w:p w14:paraId="47F554C1" w14:textId="77777777" w:rsidR="00814CC1" w:rsidRDefault="00814CC1">
            <w:pPr>
              <w:jc w:val="right"/>
              <w:rPr>
                <w:rFonts w:ascii="Arial" w:hAnsi="Arial" w:cs="Arial"/>
                <w:color w:val="000000"/>
                <w:sz w:val="18"/>
                <w:szCs w:val="18"/>
              </w:rPr>
            </w:pPr>
            <w:r>
              <w:rPr>
                <w:rFonts w:ascii="Arial" w:hAnsi="Arial" w:cs="Arial"/>
                <w:color w:val="000000"/>
                <w:sz w:val="18"/>
                <w:szCs w:val="18"/>
              </w:rPr>
              <w:t>6</w:t>
            </w:r>
          </w:p>
        </w:tc>
        <w:tc>
          <w:tcPr>
            <w:tcW w:w="729" w:type="pct"/>
            <w:vAlign w:val="bottom"/>
          </w:tcPr>
          <w:p w14:paraId="29C13859" w14:textId="77777777" w:rsidR="00814CC1" w:rsidRDefault="00814CC1">
            <w:pPr>
              <w:jc w:val="right"/>
              <w:rPr>
                <w:rFonts w:ascii="Arial" w:hAnsi="Arial" w:cs="Arial"/>
                <w:color w:val="000000"/>
                <w:sz w:val="18"/>
                <w:szCs w:val="18"/>
              </w:rPr>
            </w:pPr>
            <w:r>
              <w:rPr>
                <w:rFonts w:ascii="Arial" w:hAnsi="Arial" w:cs="Arial"/>
                <w:color w:val="000000"/>
                <w:sz w:val="18"/>
                <w:szCs w:val="18"/>
              </w:rPr>
              <w:t>7</w:t>
            </w:r>
          </w:p>
        </w:tc>
        <w:tc>
          <w:tcPr>
            <w:tcW w:w="729" w:type="pct"/>
            <w:vAlign w:val="bottom"/>
          </w:tcPr>
          <w:p w14:paraId="749B65B3" w14:textId="77777777" w:rsidR="00814CC1" w:rsidRDefault="00814CC1">
            <w:pPr>
              <w:jc w:val="right"/>
              <w:rPr>
                <w:rFonts w:ascii="Arial" w:hAnsi="Arial" w:cs="Arial"/>
                <w:color w:val="000000"/>
                <w:sz w:val="18"/>
                <w:szCs w:val="18"/>
              </w:rPr>
            </w:pPr>
            <w:r>
              <w:rPr>
                <w:rFonts w:ascii="Arial" w:hAnsi="Arial" w:cs="Arial"/>
                <w:color w:val="000000"/>
                <w:sz w:val="18"/>
                <w:szCs w:val="18"/>
              </w:rPr>
              <w:t>29</w:t>
            </w:r>
          </w:p>
        </w:tc>
      </w:tr>
      <w:tr w:rsidR="00814CC1" w:rsidRPr="00FC3D63" w14:paraId="5C956D9B" w14:textId="77777777" w:rsidTr="0062182E">
        <w:trPr>
          <w:jc w:val="center"/>
        </w:trPr>
        <w:tc>
          <w:tcPr>
            <w:tcW w:w="1355" w:type="pct"/>
            <w:vAlign w:val="bottom"/>
          </w:tcPr>
          <w:p w14:paraId="05C8ADD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7EC2E6E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62204A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219BD4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07E5C1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AA0241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1D668BF" w14:textId="77777777" w:rsidTr="0062182E">
        <w:trPr>
          <w:jc w:val="center"/>
        </w:trPr>
        <w:tc>
          <w:tcPr>
            <w:tcW w:w="1355" w:type="pct"/>
            <w:vAlign w:val="bottom"/>
          </w:tcPr>
          <w:p w14:paraId="6B9AB8A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29AC0890" w14:textId="77777777" w:rsidR="00814CC1" w:rsidRDefault="00814CC1">
            <w:pPr>
              <w:jc w:val="right"/>
              <w:rPr>
                <w:rFonts w:ascii="Arial" w:hAnsi="Arial" w:cs="Arial"/>
                <w:color w:val="000000"/>
                <w:sz w:val="18"/>
                <w:szCs w:val="18"/>
              </w:rPr>
            </w:pPr>
            <w:r>
              <w:rPr>
                <w:rFonts w:ascii="Arial" w:hAnsi="Arial" w:cs="Arial"/>
                <w:color w:val="000000"/>
                <w:sz w:val="18"/>
                <w:szCs w:val="18"/>
              </w:rPr>
              <w:t>96</w:t>
            </w:r>
          </w:p>
        </w:tc>
        <w:tc>
          <w:tcPr>
            <w:tcW w:w="729" w:type="pct"/>
            <w:vAlign w:val="bottom"/>
          </w:tcPr>
          <w:p w14:paraId="47D140DF" w14:textId="77777777" w:rsidR="00814CC1" w:rsidRDefault="00814CC1">
            <w:pPr>
              <w:jc w:val="right"/>
              <w:rPr>
                <w:rFonts w:ascii="Arial" w:hAnsi="Arial" w:cs="Arial"/>
                <w:color w:val="000000"/>
                <w:sz w:val="18"/>
                <w:szCs w:val="18"/>
              </w:rPr>
            </w:pPr>
            <w:r>
              <w:rPr>
                <w:rFonts w:ascii="Arial" w:hAnsi="Arial" w:cs="Arial"/>
                <w:color w:val="000000"/>
                <w:sz w:val="18"/>
                <w:szCs w:val="18"/>
              </w:rPr>
              <w:t>93</w:t>
            </w:r>
          </w:p>
        </w:tc>
        <w:tc>
          <w:tcPr>
            <w:tcW w:w="729" w:type="pct"/>
            <w:vAlign w:val="bottom"/>
          </w:tcPr>
          <w:p w14:paraId="41B28C92" w14:textId="77777777" w:rsidR="00814CC1" w:rsidRDefault="00814CC1">
            <w:pPr>
              <w:jc w:val="right"/>
              <w:rPr>
                <w:rFonts w:ascii="Arial" w:hAnsi="Arial" w:cs="Arial"/>
                <w:color w:val="000000"/>
                <w:sz w:val="18"/>
                <w:szCs w:val="18"/>
              </w:rPr>
            </w:pPr>
            <w:r>
              <w:rPr>
                <w:rFonts w:ascii="Arial" w:hAnsi="Arial" w:cs="Arial"/>
                <w:color w:val="000000"/>
                <w:sz w:val="18"/>
                <w:szCs w:val="18"/>
              </w:rPr>
              <w:t>134</w:t>
            </w:r>
          </w:p>
        </w:tc>
        <w:tc>
          <w:tcPr>
            <w:tcW w:w="729" w:type="pct"/>
            <w:vAlign w:val="bottom"/>
          </w:tcPr>
          <w:p w14:paraId="79C7838B" w14:textId="77777777" w:rsidR="00814CC1" w:rsidRDefault="00814CC1">
            <w:pPr>
              <w:jc w:val="right"/>
              <w:rPr>
                <w:rFonts w:ascii="Arial" w:hAnsi="Arial" w:cs="Arial"/>
                <w:color w:val="000000"/>
                <w:sz w:val="18"/>
                <w:szCs w:val="18"/>
              </w:rPr>
            </w:pPr>
            <w:r>
              <w:rPr>
                <w:rFonts w:ascii="Arial" w:hAnsi="Arial" w:cs="Arial"/>
                <w:color w:val="000000"/>
                <w:sz w:val="18"/>
                <w:szCs w:val="18"/>
              </w:rPr>
              <w:t>106</w:t>
            </w:r>
          </w:p>
        </w:tc>
        <w:tc>
          <w:tcPr>
            <w:tcW w:w="729" w:type="pct"/>
            <w:vAlign w:val="bottom"/>
          </w:tcPr>
          <w:p w14:paraId="760E68C6" w14:textId="77777777" w:rsidR="00814CC1" w:rsidRDefault="00814CC1">
            <w:pPr>
              <w:jc w:val="right"/>
              <w:rPr>
                <w:rFonts w:ascii="Arial" w:hAnsi="Arial" w:cs="Arial"/>
                <w:color w:val="000000"/>
                <w:sz w:val="18"/>
                <w:szCs w:val="18"/>
              </w:rPr>
            </w:pPr>
            <w:r>
              <w:rPr>
                <w:rFonts w:ascii="Arial" w:hAnsi="Arial" w:cs="Arial"/>
                <w:color w:val="000000"/>
                <w:sz w:val="18"/>
                <w:szCs w:val="18"/>
              </w:rPr>
              <w:t>77</w:t>
            </w:r>
          </w:p>
        </w:tc>
      </w:tr>
      <w:tr w:rsidR="00814CC1" w:rsidRPr="00FC3D63" w14:paraId="3B24460A" w14:textId="77777777" w:rsidTr="0062182E">
        <w:trPr>
          <w:jc w:val="center"/>
        </w:trPr>
        <w:tc>
          <w:tcPr>
            <w:tcW w:w="1355" w:type="pct"/>
            <w:vAlign w:val="bottom"/>
          </w:tcPr>
          <w:p w14:paraId="397D21C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1084D61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314DB5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22F3C9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9338E1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9DE2AF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C6807A3" w14:textId="77777777" w:rsidTr="0062182E">
        <w:trPr>
          <w:jc w:val="center"/>
        </w:trPr>
        <w:tc>
          <w:tcPr>
            <w:tcW w:w="1355" w:type="pct"/>
            <w:vAlign w:val="bottom"/>
          </w:tcPr>
          <w:p w14:paraId="799FB97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7F9AB6C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D64266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621F2F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F73CF5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8E5367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0AA0068" w14:textId="77777777" w:rsidTr="0062182E">
        <w:trPr>
          <w:jc w:val="center"/>
        </w:trPr>
        <w:tc>
          <w:tcPr>
            <w:tcW w:w="1355" w:type="pct"/>
            <w:vAlign w:val="bottom"/>
          </w:tcPr>
          <w:p w14:paraId="3DF9FB3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3A264DC2"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A81E5D6"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45B4532"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C7A4BB6"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AB72F9A"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74B8272F" w14:textId="77777777" w:rsidTr="0062182E">
        <w:trPr>
          <w:jc w:val="center"/>
        </w:trPr>
        <w:tc>
          <w:tcPr>
            <w:tcW w:w="1355" w:type="pct"/>
            <w:vAlign w:val="bottom"/>
          </w:tcPr>
          <w:p w14:paraId="44DE915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297A7E5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B4C9662"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43206D8"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E3D4CC2"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0B6827A"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6EE99F64" w14:textId="77777777" w:rsidTr="0062182E">
        <w:trPr>
          <w:jc w:val="center"/>
        </w:trPr>
        <w:tc>
          <w:tcPr>
            <w:tcW w:w="1355" w:type="pct"/>
            <w:vAlign w:val="bottom"/>
          </w:tcPr>
          <w:p w14:paraId="57C41E0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19BFC8F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D8E1CF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FFB5E5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95F2B9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318F131"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390AFC47" w14:textId="77777777" w:rsidTr="0062182E">
        <w:trPr>
          <w:jc w:val="center"/>
        </w:trPr>
        <w:tc>
          <w:tcPr>
            <w:tcW w:w="1355" w:type="pct"/>
            <w:vAlign w:val="bottom"/>
          </w:tcPr>
          <w:p w14:paraId="1394C12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4CC3EA3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2FDE88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1CF1A2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12B151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CD52C2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EFD8B34" w14:textId="77777777" w:rsidTr="0062182E">
        <w:trPr>
          <w:jc w:val="center"/>
        </w:trPr>
        <w:tc>
          <w:tcPr>
            <w:tcW w:w="1355" w:type="pct"/>
            <w:tcBorders>
              <w:bottom w:val="single" w:sz="4" w:space="0" w:color="auto"/>
            </w:tcBorders>
            <w:vAlign w:val="bottom"/>
          </w:tcPr>
          <w:p w14:paraId="757D072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588881C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07E810C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6CD784F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231400A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16A885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781A43A" w14:textId="77777777" w:rsidTr="0062182E">
        <w:trPr>
          <w:jc w:val="center"/>
        </w:trPr>
        <w:tc>
          <w:tcPr>
            <w:tcW w:w="1355" w:type="pct"/>
            <w:tcBorders>
              <w:bottom w:val="single" w:sz="4" w:space="0" w:color="auto"/>
            </w:tcBorders>
            <w:vAlign w:val="bottom"/>
          </w:tcPr>
          <w:p w14:paraId="5FD2580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2387F46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31B8414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04AC1DA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9FB3F2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16B1A13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bl>
    <w:p w14:paraId="03860D3B" w14:textId="77777777" w:rsidR="00BC6266" w:rsidRPr="00FC3D63" w:rsidRDefault="00BC6266" w:rsidP="00BC6266">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BC6266" w:rsidRPr="00FC3D63" w14:paraId="12E2389F" w14:textId="77777777" w:rsidTr="00BC6266">
        <w:trPr>
          <w:cantSplit/>
          <w:jc w:val="center"/>
        </w:trPr>
        <w:tc>
          <w:tcPr>
            <w:tcW w:w="5000" w:type="pct"/>
            <w:gridSpan w:val="6"/>
            <w:vAlign w:val="center"/>
          </w:tcPr>
          <w:p w14:paraId="48B640D6" w14:textId="77777777" w:rsidR="00BC6266" w:rsidRPr="00FC3D63" w:rsidRDefault="005B4F78" w:rsidP="00BC6266">
            <w:pPr>
              <w:jc w:val="center"/>
              <w:rPr>
                <w:rFonts w:ascii="Arial" w:hAnsi="Arial" w:cs="Arial"/>
                <w:b/>
                <w:bCs/>
                <w:sz w:val="18"/>
                <w:szCs w:val="18"/>
                <w:lang w:val="en-GB"/>
              </w:rPr>
            </w:pPr>
            <w:r>
              <w:rPr>
                <w:rFonts w:ascii="Arial" w:hAnsi="Arial" w:cs="Arial"/>
                <w:b/>
                <w:bCs/>
                <w:sz w:val="18"/>
                <w:szCs w:val="18"/>
                <w:lang w:val="en-GB"/>
              </w:rPr>
              <w:t>p. 47</w:t>
            </w:r>
            <w:r w:rsidR="00BC6266" w:rsidRPr="00FC3D63">
              <w:rPr>
                <w:rFonts w:ascii="Arial" w:hAnsi="Arial" w:cs="Arial"/>
                <w:b/>
                <w:bCs/>
                <w:sz w:val="18"/>
                <w:szCs w:val="18"/>
                <w:lang w:val="en-GB"/>
              </w:rPr>
              <w:t>– Table 1.2.1 – Offenders – Bodily injury (Assault): Total</w:t>
            </w:r>
          </w:p>
        </w:tc>
      </w:tr>
      <w:tr w:rsidR="00BC6266" w:rsidRPr="00FC3D63" w14:paraId="5E18443F" w14:textId="77777777" w:rsidTr="00BC6266">
        <w:trPr>
          <w:cantSplit/>
          <w:jc w:val="center"/>
        </w:trPr>
        <w:tc>
          <w:tcPr>
            <w:tcW w:w="1355" w:type="pct"/>
            <w:vAlign w:val="bottom"/>
          </w:tcPr>
          <w:p w14:paraId="0BA2EE4D" w14:textId="77777777" w:rsidR="00BC6266" w:rsidRPr="00FC3D63" w:rsidRDefault="00BC6266" w:rsidP="00BC6266">
            <w:pPr>
              <w:jc w:val="center"/>
              <w:rPr>
                <w:rFonts w:ascii="Arial" w:hAnsi="Arial" w:cs="Arial"/>
                <w:sz w:val="18"/>
                <w:szCs w:val="18"/>
                <w:lang w:val="en-GB"/>
              </w:rPr>
            </w:pPr>
          </w:p>
        </w:tc>
        <w:tc>
          <w:tcPr>
            <w:tcW w:w="729" w:type="pct"/>
          </w:tcPr>
          <w:p w14:paraId="049CBED7"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2007</w:t>
            </w:r>
          </w:p>
        </w:tc>
        <w:tc>
          <w:tcPr>
            <w:tcW w:w="729" w:type="pct"/>
          </w:tcPr>
          <w:p w14:paraId="0C5200CC"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2008</w:t>
            </w:r>
          </w:p>
        </w:tc>
        <w:tc>
          <w:tcPr>
            <w:tcW w:w="729" w:type="pct"/>
          </w:tcPr>
          <w:p w14:paraId="40F5388C"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2009</w:t>
            </w:r>
          </w:p>
        </w:tc>
        <w:tc>
          <w:tcPr>
            <w:tcW w:w="729" w:type="pct"/>
          </w:tcPr>
          <w:p w14:paraId="1A8733AB"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2010</w:t>
            </w:r>
          </w:p>
        </w:tc>
        <w:tc>
          <w:tcPr>
            <w:tcW w:w="729" w:type="pct"/>
          </w:tcPr>
          <w:p w14:paraId="4FD5F4AC"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2011</w:t>
            </w:r>
          </w:p>
        </w:tc>
      </w:tr>
      <w:tr w:rsidR="00FF19AC" w:rsidRPr="00FC3D63" w14:paraId="3873B84B" w14:textId="77777777" w:rsidTr="00BC6266">
        <w:trPr>
          <w:cantSplit/>
          <w:jc w:val="center"/>
        </w:trPr>
        <w:tc>
          <w:tcPr>
            <w:tcW w:w="1355" w:type="pct"/>
            <w:vAlign w:val="bottom"/>
          </w:tcPr>
          <w:p w14:paraId="63FF15F4" w14:textId="77777777" w:rsidR="00FF19AC" w:rsidRPr="00FC3D63" w:rsidRDefault="00FF19AC" w:rsidP="00BC6266">
            <w:pPr>
              <w:keepNext/>
              <w:jc w:val="center"/>
              <w:outlineLvl w:val="0"/>
              <w:rPr>
                <w:rFonts w:ascii="Arial" w:hAnsi="Arial" w:cs="Arial"/>
                <w:b/>
                <w:sz w:val="18"/>
                <w:szCs w:val="18"/>
                <w:lang w:val="en-GB"/>
              </w:rPr>
            </w:pPr>
          </w:p>
        </w:tc>
        <w:tc>
          <w:tcPr>
            <w:tcW w:w="729" w:type="pct"/>
            <w:vAlign w:val="bottom"/>
          </w:tcPr>
          <w:p w14:paraId="4BFA0F27"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T12AS07</w:t>
            </w:r>
          </w:p>
        </w:tc>
        <w:tc>
          <w:tcPr>
            <w:tcW w:w="729" w:type="pct"/>
            <w:vAlign w:val="bottom"/>
          </w:tcPr>
          <w:p w14:paraId="53241905"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T12AS08</w:t>
            </w:r>
          </w:p>
        </w:tc>
        <w:tc>
          <w:tcPr>
            <w:tcW w:w="729" w:type="pct"/>
            <w:vAlign w:val="bottom"/>
          </w:tcPr>
          <w:p w14:paraId="2AE0A418"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T12AS09</w:t>
            </w:r>
          </w:p>
        </w:tc>
        <w:tc>
          <w:tcPr>
            <w:tcW w:w="729" w:type="pct"/>
            <w:vAlign w:val="bottom"/>
          </w:tcPr>
          <w:p w14:paraId="0703E6F1"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T12AS10</w:t>
            </w:r>
          </w:p>
        </w:tc>
        <w:tc>
          <w:tcPr>
            <w:tcW w:w="729" w:type="pct"/>
            <w:vAlign w:val="bottom"/>
          </w:tcPr>
          <w:p w14:paraId="3BBF6432"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T12AS11</w:t>
            </w:r>
          </w:p>
        </w:tc>
      </w:tr>
      <w:tr w:rsidR="00814CC1" w:rsidRPr="00FC3D63" w14:paraId="6D0C5FE0" w14:textId="77777777" w:rsidTr="0062182E">
        <w:trPr>
          <w:jc w:val="center"/>
        </w:trPr>
        <w:tc>
          <w:tcPr>
            <w:tcW w:w="1355" w:type="pct"/>
            <w:vAlign w:val="bottom"/>
          </w:tcPr>
          <w:p w14:paraId="4A71DED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0D7E2CBB" w14:textId="77777777" w:rsidR="00814CC1" w:rsidRDefault="00814CC1">
            <w:pPr>
              <w:jc w:val="right"/>
              <w:rPr>
                <w:rFonts w:ascii="Arial" w:hAnsi="Arial" w:cs="Arial"/>
                <w:color w:val="000000"/>
                <w:sz w:val="18"/>
                <w:szCs w:val="18"/>
              </w:rPr>
            </w:pPr>
            <w:r>
              <w:rPr>
                <w:rFonts w:ascii="Arial" w:hAnsi="Arial" w:cs="Arial"/>
                <w:color w:val="000000"/>
                <w:sz w:val="18"/>
                <w:szCs w:val="18"/>
              </w:rPr>
              <w:t>235</w:t>
            </w:r>
          </w:p>
        </w:tc>
        <w:tc>
          <w:tcPr>
            <w:tcW w:w="729" w:type="pct"/>
            <w:vAlign w:val="bottom"/>
          </w:tcPr>
          <w:p w14:paraId="3C86C0E0" w14:textId="77777777" w:rsidR="00814CC1" w:rsidRDefault="00814CC1">
            <w:pPr>
              <w:jc w:val="right"/>
              <w:rPr>
                <w:rFonts w:ascii="Arial" w:hAnsi="Arial" w:cs="Arial"/>
                <w:color w:val="000000"/>
                <w:sz w:val="18"/>
                <w:szCs w:val="18"/>
              </w:rPr>
            </w:pPr>
            <w:r>
              <w:rPr>
                <w:rFonts w:ascii="Arial" w:hAnsi="Arial" w:cs="Arial"/>
                <w:color w:val="000000"/>
                <w:sz w:val="18"/>
                <w:szCs w:val="18"/>
              </w:rPr>
              <w:t>1093</w:t>
            </w:r>
          </w:p>
        </w:tc>
        <w:tc>
          <w:tcPr>
            <w:tcW w:w="729" w:type="pct"/>
            <w:vAlign w:val="bottom"/>
          </w:tcPr>
          <w:p w14:paraId="18A21B08" w14:textId="77777777" w:rsidR="00814CC1" w:rsidRDefault="00814CC1">
            <w:pPr>
              <w:jc w:val="right"/>
              <w:rPr>
                <w:rFonts w:ascii="Arial" w:hAnsi="Arial" w:cs="Arial"/>
                <w:color w:val="000000"/>
                <w:sz w:val="18"/>
                <w:szCs w:val="18"/>
              </w:rPr>
            </w:pPr>
            <w:r>
              <w:rPr>
                <w:rFonts w:ascii="Arial" w:hAnsi="Arial" w:cs="Arial"/>
                <w:color w:val="000000"/>
                <w:sz w:val="18"/>
                <w:szCs w:val="18"/>
              </w:rPr>
              <w:t>1260</w:t>
            </w:r>
          </w:p>
        </w:tc>
        <w:tc>
          <w:tcPr>
            <w:tcW w:w="729" w:type="pct"/>
            <w:vAlign w:val="bottom"/>
          </w:tcPr>
          <w:p w14:paraId="1DF3CA97" w14:textId="77777777" w:rsidR="00814CC1" w:rsidRDefault="00814CC1">
            <w:pPr>
              <w:jc w:val="right"/>
              <w:rPr>
                <w:rFonts w:ascii="Arial" w:hAnsi="Arial" w:cs="Arial"/>
                <w:color w:val="000000"/>
                <w:sz w:val="18"/>
                <w:szCs w:val="18"/>
              </w:rPr>
            </w:pPr>
            <w:r>
              <w:rPr>
                <w:rFonts w:ascii="Arial" w:hAnsi="Arial" w:cs="Arial"/>
                <w:color w:val="000000"/>
                <w:sz w:val="18"/>
                <w:szCs w:val="18"/>
              </w:rPr>
              <w:t>1618</w:t>
            </w:r>
          </w:p>
        </w:tc>
        <w:tc>
          <w:tcPr>
            <w:tcW w:w="729" w:type="pct"/>
            <w:vAlign w:val="bottom"/>
          </w:tcPr>
          <w:p w14:paraId="2CAFBDAD" w14:textId="77777777" w:rsidR="00814CC1" w:rsidRDefault="00814CC1">
            <w:pPr>
              <w:jc w:val="right"/>
              <w:rPr>
                <w:rFonts w:ascii="Arial" w:hAnsi="Arial" w:cs="Arial"/>
                <w:color w:val="000000"/>
                <w:sz w:val="18"/>
                <w:szCs w:val="18"/>
              </w:rPr>
            </w:pPr>
            <w:r>
              <w:rPr>
                <w:rFonts w:ascii="Arial" w:hAnsi="Arial" w:cs="Arial"/>
                <w:color w:val="000000"/>
                <w:sz w:val="18"/>
                <w:szCs w:val="18"/>
              </w:rPr>
              <w:t>1747</w:t>
            </w:r>
          </w:p>
        </w:tc>
      </w:tr>
      <w:tr w:rsidR="00814CC1" w:rsidRPr="00FC3D63" w14:paraId="535B3F47" w14:textId="77777777" w:rsidTr="0062182E">
        <w:trPr>
          <w:jc w:val="center"/>
        </w:trPr>
        <w:tc>
          <w:tcPr>
            <w:tcW w:w="1355" w:type="pct"/>
            <w:vAlign w:val="bottom"/>
          </w:tcPr>
          <w:p w14:paraId="0EC6FFE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0353E736"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4D9AF2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E20346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487DCE3"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B31DF95"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0939BE11" w14:textId="77777777" w:rsidTr="0062182E">
        <w:trPr>
          <w:jc w:val="center"/>
        </w:trPr>
        <w:tc>
          <w:tcPr>
            <w:tcW w:w="1355" w:type="pct"/>
            <w:vAlign w:val="bottom"/>
          </w:tcPr>
          <w:p w14:paraId="6E97731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432618B6" w14:textId="77777777" w:rsidR="00814CC1" w:rsidRDefault="00814CC1">
            <w:pPr>
              <w:jc w:val="right"/>
              <w:rPr>
                <w:rFonts w:ascii="Arial" w:hAnsi="Arial" w:cs="Arial"/>
                <w:color w:val="000000"/>
                <w:sz w:val="18"/>
                <w:szCs w:val="18"/>
              </w:rPr>
            </w:pPr>
            <w:r>
              <w:rPr>
                <w:rFonts w:ascii="Arial" w:hAnsi="Arial" w:cs="Arial"/>
                <w:color w:val="000000"/>
                <w:sz w:val="18"/>
                <w:szCs w:val="18"/>
              </w:rPr>
              <w:t>36420</w:t>
            </w:r>
          </w:p>
        </w:tc>
        <w:tc>
          <w:tcPr>
            <w:tcW w:w="729" w:type="pct"/>
            <w:vAlign w:val="bottom"/>
          </w:tcPr>
          <w:p w14:paraId="278EC72D" w14:textId="77777777" w:rsidR="00814CC1" w:rsidRDefault="00814CC1">
            <w:pPr>
              <w:jc w:val="right"/>
              <w:rPr>
                <w:rFonts w:ascii="Arial" w:hAnsi="Arial" w:cs="Arial"/>
                <w:color w:val="000000"/>
                <w:sz w:val="18"/>
                <w:szCs w:val="18"/>
              </w:rPr>
            </w:pPr>
            <w:r>
              <w:rPr>
                <w:rFonts w:ascii="Arial" w:hAnsi="Arial" w:cs="Arial"/>
                <w:color w:val="000000"/>
                <w:sz w:val="18"/>
                <w:szCs w:val="18"/>
              </w:rPr>
              <w:t>36759</w:t>
            </w:r>
          </w:p>
        </w:tc>
        <w:tc>
          <w:tcPr>
            <w:tcW w:w="729" w:type="pct"/>
            <w:vAlign w:val="bottom"/>
          </w:tcPr>
          <w:p w14:paraId="2B7BC0A5" w14:textId="77777777" w:rsidR="00814CC1" w:rsidRDefault="00814CC1">
            <w:pPr>
              <w:jc w:val="right"/>
              <w:rPr>
                <w:rFonts w:ascii="Arial" w:hAnsi="Arial" w:cs="Arial"/>
                <w:color w:val="000000"/>
                <w:sz w:val="18"/>
                <w:szCs w:val="18"/>
              </w:rPr>
            </w:pPr>
            <w:r>
              <w:rPr>
                <w:rFonts w:ascii="Arial" w:hAnsi="Arial" w:cs="Arial"/>
                <w:color w:val="000000"/>
                <w:sz w:val="18"/>
                <w:szCs w:val="18"/>
              </w:rPr>
              <w:t>37818</w:t>
            </w:r>
          </w:p>
        </w:tc>
        <w:tc>
          <w:tcPr>
            <w:tcW w:w="729" w:type="pct"/>
            <w:vAlign w:val="bottom"/>
          </w:tcPr>
          <w:p w14:paraId="459A55BB" w14:textId="77777777" w:rsidR="00814CC1" w:rsidRDefault="00814CC1">
            <w:pPr>
              <w:jc w:val="right"/>
              <w:rPr>
                <w:rFonts w:ascii="Arial" w:hAnsi="Arial" w:cs="Arial"/>
                <w:color w:val="000000"/>
                <w:sz w:val="18"/>
                <w:szCs w:val="18"/>
              </w:rPr>
            </w:pPr>
            <w:r>
              <w:rPr>
                <w:rFonts w:ascii="Arial" w:hAnsi="Arial" w:cs="Arial"/>
                <w:color w:val="000000"/>
                <w:sz w:val="18"/>
                <w:szCs w:val="18"/>
              </w:rPr>
              <w:t>35577</w:t>
            </w:r>
          </w:p>
        </w:tc>
        <w:tc>
          <w:tcPr>
            <w:tcW w:w="729" w:type="pct"/>
            <w:vAlign w:val="bottom"/>
          </w:tcPr>
          <w:p w14:paraId="4CD7ADF7" w14:textId="77777777" w:rsidR="00814CC1" w:rsidRDefault="00814CC1">
            <w:pPr>
              <w:jc w:val="right"/>
              <w:rPr>
                <w:rFonts w:ascii="Arial" w:hAnsi="Arial" w:cs="Arial"/>
                <w:color w:val="000000"/>
                <w:sz w:val="18"/>
                <w:szCs w:val="18"/>
              </w:rPr>
            </w:pPr>
            <w:r>
              <w:rPr>
                <w:rFonts w:ascii="Arial" w:hAnsi="Arial" w:cs="Arial"/>
                <w:color w:val="000000"/>
                <w:sz w:val="18"/>
                <w:szCs w:val="18"/>
              </w:rPr>
              <w:t>37855</w:t>
            </w:r>
          </w:p>
        </w:tc>
      </w:tr>
      <w:tr w:rsidR="00814CC1" w:rsidRPr="00FC3D63" w14:paraId="6822C1B1" w14:textId="77777777" w:rsidTr="0062182E">
        <w:trPr>
          <w:jc w:val="center"/>
        </w:trPr>
        <w:tc>
          <w:tcPr>
            <w:tcW w:w="1355" w:type="pct"/>
            <w:vAlign w:val="bottom"/>
          </w:tcPr>
          <w:p w14:paraId="073D43C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545E0C92"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71530BB"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2FB3ACB"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B0B54D0"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CC18BF3"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6D49139F" w14:textId="77777777" w:rsidTr="0062182E">
        <w:trPr>
          <w:jc w:val="center"/>
        </w:trPr>
        <w:tc>
          <w:tcPr>
            <w:tcW w:w="1355" w:type="pct"/>
            <w:vAlign w:val="bottom"/>
          </w:tcPr>
          <w:p w14:paraId="186D8A0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3D550982" w14:textId="77777777" w:rsidR="00814CC1" w:rsidRDefault="00814CC1">
            <w:pPr>
              <w:jc w:val="right"/>
              <w:rPr>
                <w:rFonts w:ascii="Arial" w:hAnsi="Arial" w:cs="Arial"/>
                <w:color w:val="000000"/>
                <w:sz w:val="18"/>
                <w:szCs w:val="18"/>
              </w:rPr>
            </w:pPr>
            <w:r>
              <w:rPr>
                <w:rFonts w:ascii="Arial" w:hAnsi="Arial" w:cs="Arial"/>
                <w:color w:val="000000"/>
                <w:sz w:val="18"/>
                <w:szCs w:val="18"/>
              </w:rPr>
              <w:t>42544</w:t>
            </w:r>
          </w:p>
        </w:tc>
        <w:tc>
          <w:tcPr>
            <w:tcW w:w="729" w:type="pct"/>
            <w:vAlign w:val="bottom"/>
          </w:tcPr>
          <w:p w14:paraId="025A8756" w14:textId="77777777" w:rsidR="00814CC1" w:rsidRDefault="00814CC1">
            <w:pPr>
              <w:jc w:val="right"/>
              <w:rPr>
                <w:rFonts w:ascii="Arial" w:hAnsi="Arial" w:cs="Arial"/>
                <w:color w:val="000000"/>
                <w:sz w:val="18"/>
                <w:szCs w:val="18"/>
              </w:rPr>
            </w:pPr>
            <w:r>
              <w:rPr>
                <w:rFonts w:ascii="Arial" w:hAnsi="Arial" w:cs="Arial"/>
                <w:color w:val="000000"/>
                <w:sz w:val="18"/>
                <w:szCs w:val="18"/>
              </w:rPr>
              <w:t>44377</w:t>
            </w:r>
          </w:p>
        </w:tc>
        <w:tc>
          <w:tcPr>
            <w:tcW w:w="729" w:type="pct"/>
            <w:vAlign w:val="bottom"/>
          </w:tcPr>
          <w:p w14:paraId="6606B02D" w14:textId="77777777" w:rsidR="00814CC1" w:rsidRDefault="00814CC1">
            <w:pPr>
              <w:jc w:val="right"/>
              <w:rPr>
                <w:rFonts w:ascii="Arial" w:hAnsi="Arial" w:cs="Arial"/>
                <w:color w:val="000000"/>
                <w:sz w:val="18"/>
                <w:szCs w:val="18"/>
              </w:rPr>
            </w:pPr>
            <w:r>
              <w:rPr>
                <w:rFonts w:ascii="Arial" w:hAnsi="Arial" w:cs="Arial"/>
                <w:color w:val="000000"/>
                <w:sz w:val="18"/>
                <w:szCs w:val="18"/>
              </w:rPr>
              <w:t>45070</w:t>
            </w:r>
          </w:p>
        </w:tc>
        <w:tc>
          <w:tcPr>
            <w:tcW w:w="729" w:type="pct"/>
            <w:vAlign w:val="bottom"/>
          </w:tcPr>
          <w:p w14:paraId="29A1A88F" w14:textId="77777777" w:rsidR="00814CC1" w:rsidRDefault="00814CC1">
            <w:pPr>
              <w:jc w:val="right"/>
              <w:rPr>
                <w:rFonts w:ascii="Arial" w:hAnsi="Arial" w:cs="Arial"/>
                <w:color w:val="000000"/>
                <w:sz w:val="18"/>
                <w:szCs w:val="18"/>
              </w:rPr>
            </w:pPr>
            <w:r>
              <w:rPr>
                <w:rFonts w:ascii="Arial" w:hAnsi="Arial" w:cs="Arial"/>
                <w:color w:val="000000"/>
                <w:sz w:val="18"/>
                <w:szCs w:val="18"/>
              </w:rPr>
              <w:t>45038</w:t>
            </w:r>
          </w:p>
        </w:tc>
        <w:tc>
          <w:tcPr>
            <w:tcW w:w="729" w:type="pct"/>
            <w:vAlign w:val="bottom"/>
          </w:tcPr>
          <w:p w14:paraId="39CC4A3F" w14:textId="77777777" w:rsidR="00814CC1" w:rsidRDefault="00814CC1">
            <w:pPr>
              <w:jc w:val="right"/>
              <w:rPr>
                <w:rFonts w:ascii="Arial" w:hAnsi="Arial" w:cs="Arial"/>
                <w:color w:val="000000"/>
                <w:sz w:val="18"/>
                <w:szCs w:val="18"/>
              </w:rPr>
            </w:pPr>
            <w:r>
              <w:rPr>
                <w:rFonts w:ascii="Arial" w:hAnsi="Arial" w:cs="Arial"/>
                <w:color w:val="000000"/>
                <w:sz w:val="18"/>
                <w:szCs w:val="18"/>
              </w:rPr>
              <w:t>44231</w:t>
            </w:r>
          </w:p>
        </w:tc>
      </w:tr>
      <w:tr w:rsidR="00814CC1" w:rsidRPr="00FC3D63" w14:paraId="1BA13855" w14:textId="77777777" w:rsidTr="0062182E">
        <w:trPr>
          <w:jc w:val="center"/>
        </w:trPr>
        <w:tc>
          <w:tcPr>
            <w:tcW w:w="1355" w:type="pct"/>
            <w:vAlign w:val="bottom"/>
          </w:tcPr>
          <w:p w14:paraId="2782B89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5CEF6B9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800572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01D3DD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CD9B7B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76AEA0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FBEEC0C" w14:textId="77777777" w:rsidTr="0062182E">
        <w:trPr>
          <w:jc w:val="center"/>
        </w:trPr>
        <w:tc>
          <w:tcPr>
            <w:tcW w:w="1355" w:type="pct"/>
            <w:vAlign w:val="bottom"/>
          </w:tcPr>
          <w:p w14:paraId="12FADF4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3D54B528" w14:textId="77777777" w:rsidR="00814CC1" w:rsidRDefault="00814CC1">
            <w:pPr>
              <w:jc w:val="right"/>
              <w:rPr>
                <w:rFonts w:ascii="Arial" w:hAnsi="Arial" w:cs="Arial"/>
                <w:color w:val="000000"/>
                <w:sz w:val="18"/>
                <w:szCs w:val="18"/>
              </w:rPr>
            </w:pPr>
            <w:r>
              <w:rPr>
                <w:rFonts w:ascii="Arial" w:hAnsi="Arial" w:cs="Arial"/>
                <w:color w:val="000000"/>
                <w:sz w:val="18"/>
                <w:szCs w:val="18"/>
              </w:rPr>
              <w:t>2201</w:t>
            </w:r>
          </w:p>
        </w:tc>
        <w:tc>
          <w:tcPr>
            <w:tcW w:w="729" w:type="pct"/>
            <w:vAlign w:val="bottom"/>
          </w:tcPr>
          <w:p w14:paraId="75B69DDD" w14:textId="77777777" w:rsidR="00814CC1" w:rsidRDefault="00814CC1">
            <w:pPr>
              <w:jc w:val="right"/>
              <w:rPr>
                <w:rFonts w:ascii="Arial" w:hAnsi="Arial" w:cs="Arial"/>
                <w:color w:val="000000"/>
                <w:sz w:val="18"/>
                <w:szCs w:val="18"/>
              </w:rPr>
            </w:pPr>
            <w:r>
              <w:rPr>
                <w:rFonts w:ascii="Arial" w:hAnsi="Arial" w:cs="Arial"/>
                <w:color w:val="000000"/>
                <w:sz w:val="18"/>
                <w:szCs w:val="18"/>
              </w:rPr>
              <w:t>1181</w:t>
            </w:r>
          </w:p>
        </w:tc>
        <w:tc>
          <w:tcPr>
            <w:tcW w:w="729" w:type="pct"/>
            <w:vAlign w:val="bottom"/>
          </w:tcPr>
          <w:p w14:paraId="79D31B6C" w14:textId="77777777" w:rsidR="00814CC1" w:rsidRDefault="00814CC1">
            <w:pPr>
              <w:jc w:val="right"/>
              <w:rPr>
                <w:rFonts w:ascii="Arial" w:hAnsi="Arial" w:cs="Arial"/>
                <w:color w:val="000000"/>
                <w:sz w:val="18"/>
                <w:szCs w:val="18"/>
              </w:rPr>
            </w:pPr>
            <w:r>
              <w:rPr>
                <w:rFonts w:ascii="Arial" w:hAnsi="Arial" w:cs="Arial"/>
                <w:color w:val="000000"/>
                <w:sz w:val="18"/>
                <w:szCs w:val="18"/>
              </w:rPr>
              <w:t>1089</w:t>
            </w:r>
          </w:p>
        </w:tc>
        <w:tc>
          <w:tcPr>
            <w:tcW w:w="729" w:type="pct"/>
            <w:vAlign w:val="bottom"/>
          </w:tcPr>
          <w:p w14:paraId="32CFED0E" w14:textId="77777777" w:rsidR="00814CC1" w:rsidRDefault="00814CC1">
            <w:pPr>
              <w:jc w:val="right"/>
              <w:rPr>
                <w:rFonts w:ascii="Arial" w:hAnsi="Arial" w:cs="Arial"/>
                <w:color w:val="000000"/>
                <w:sz w:val="18"/>
                <w:szCs w:val="18"/>
              </w:rPr>
            </w:pPr>
            <w:r>
              <w:rPr>
                <w:rFonts w:ascii="Arial" w:hAnsi="Arial" w:cs="Arial"/>
                <w:color w:val="000000"/>
                <w:sz w:val="18"/>
                <w:szCs w:val="18"/>
              </w:rPr>
              <w:t>964</w:t>
            </w:r>
          </w:p>
        </w:tc>
        <w:tc>
          <w:tcPr>
            <w:tcW w:w="729" w:type="pct"/>
            <w:vAlign w:val="bottom"/>
          </w:tcPr>
          <w:p w14:paraId="6DC5FE6F" w14:textId="77777777" w:rsidR="00814CC1" w:rsidRDefault="00814CC1">
            <w:pPr>
              <w:jc w:val="right"/>
              <w:rPr>
                <w:rFonts w:ascii="Arial" w:hAnsi="Arial" w:cs="Arial"/>
                <w:color w:val="000000"/>
                <w:sz w:val="18"/>
                <w:szCs w:val="18"/>
              </w:rPr>
            </w:pPr>
            <w:r>
              <w:rPr>
                <w:rFonts w:ascii="Arial" w:hAnsi="Arial" w:cs="Arial"/>
                <w:color w:val="000000"/>
                <w:sz w:val="18"/>
                <w:szCs w:val="18"/>
              </w:rPr>
              <w:t>684</w:t>
            </w:r>
          </w:p>
        </w:tc>
      </w:tr>
      <w:tr w:rsidR="00814CC1" w:rsidRPr="00FC3D63" w14:paraId="3EE5292D" w14:textId="77777777" w:rsidTr="0062182E">
        <w:trPr>
          <w:jc w:val="center"/>
        </w:trPr>
        <w:tc>
          <w:tcPr>
            <w:tcW w:w="1355" w:type="pct"/>
            <w:vAlign w:val="bottom"/>
          </w:tcPr>
          <w:p w14:paraId="3A726EC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5310FA79" w14:textId="77777777" w:rsidR="00814CC1" w:rsidRDefault="00814CC1">
            <w:pPr>
              <w:jc w:val="right"/>
              <w:rPr>
                <w:rFonts w:ascii="Arial" w:hAnsi="Arial" w:cs="Arial"/>
                <w:color w:val="000000"/>
                <w:sz w:val="18"/>
                <w:szCs w:val="18"/>
              </w:rPr>
            </w:pPr>
            <w:r>
              <w:rPr>
                <w:rFonts w:ascii="Arial" w:hAnsi="Arial" w:cs="Arial"/>
                <w:color w:val="000000"/>
                <w:sz w:val="18"/>
                <w:szCs w:val="18"/>
              </w:rPr>
              <w:t>2194</w:t>
            </w:r>
          </w:p>
        </w:tc>
        <w:tc>
          <w:tcPr>
            <w:tcW w:w="729" w:type="pct"/>
            <w:vAlign w:val="bottom"/>
          </w:tcPr>
          <w:p w14:paraId="4D65CB8C" w14:textId="77777777" w:rsidR="00814CC1" w:rsidRDefault="00814CC1">
            <w:pPr>
              <w:jc w:val="right"/>
              <w:rPr>
                <w:rFonts w:ascii="Arial" w:hAnsi="Arial" w:cs="Arial"/>
                <w:color w:val="000000"/>
                <w:sz w:val="18"/>
                <w:szCs w:val="18"/>
              </w:rPr>
            </w:pPr>
            <w:r>
              <w:rPr>
                <w:rFonts w:ascii="Arial" w:hAnsi="Arial" w:cs="Arial"/>
                <w:color w:val="000000"/>
                <w:sz w:val="18"/>
                <w:szCs w:val="18"/>
              </w:rPr>
              <w:t>2304</w:t>
            </w:r>
          </w:p>
        </w:tc>
        <w:tc>
          <w:tcPr>
            <w:tcW w:w="729" w:type="pct"/>
            <w:vAlign w:val="bottom"/>
          </w:tcPr>
          <w:p w14:paraId="553EA0A9" w14:textId="77777777" w:rsidR="00814CC1" w:rsidRDefault="00814CC1">
            <w:pPr>
              <w:jc w:val="right"/>
              <w:rPr>
                <w:rFonts w:ascii="Arial" w:hAnsi="Arial" w:cs="Arial"/>
                <w:color w:val="000000"/>
                <w:sz w:val="18"/>
                <w:szCs w:val="18"/>
              </w:rPr>
            </w:pPr>
            <w:r>
              <w:rPr>
                <w:rFonts w:ascii="Arial" w:hAnsi="Arial" w:cs="Arial"/>
                <w:color w:val="000000"/>
                <w:sz w:val="18"/>
                <w:szCs w:val="18"/>
              </w:rPr>
              <w:t>2195</w:t>
            </w:r>
          </w:p>
        </w:tc>
        <w:tc>
          <w:tcPr>
            <w:tcW w:w="729" w:type="pct"/>
            <w:vAlign w:val="bottom"/>
          </w:tcPr>
          <w:p w14:paraId="5EA65553" w14:textId="77777777" w:rsidR="00814CC1" w:rsidRDefault="00814CC1">
            <w:pPr>
              <w:jc w:val="right"/>
              <w:rPr>
                <w:rFonts w:ascii="Arial" w:hAnsi="Arial" w:cs="Arial"/>
                <w:color w:val="000000"/>
                <w:sz w:val="18"/>
                <w:szCs w:val="18"/>
              </w:rPr>
            </w:pPr>
            <w:r>
              <w:rPr>
                <w:rFonts w:ascii="Arial" w:hAnsi="Arial" w:cs="Arial"/>
                <w:color w:val="000000"/>
                <w:sz w:val="18"/>
                <w:szCs w:val="18"/>
              </w:rPr>
              <w:t>2028</w:t>
            </w:r>
          </w:p>
        </w:tc>
        <w:tc>
          <w:tcPr>
            <w:tcW w:w="729" w:type="pct"/>
            <w:vAlign w:val="bottom"/>
          </w:tcPr>
          <w:p w14:paraId="2E243A81" w14:textId="77777777" w:rsidR="00814CC1" w:rsidRDefault="00814CC1">
            <w:pPr>
              <w:jc w:val="right"/>
              <w:rPr>
                <w:rFonts w:ascii="Arial" w:hAnsi="Arial" w:cs="Arial"/>
                <w:color w:val="000000"/>
                <w:sz w:val="18"/>
                <w:szCs w:val="18"/>
              </w:rPr>
            </w:pPr>
            <w:r>
              <w:rPr>
                <w:rFonts w:ascii="Arial" w:hAnsi="Arial" w:cs="Arial"/>
                <w:color w:val="000000"/>
                <w:sz w:val="18"/>
                <w:szCs w:val="18"/>
              </w:rPr>
              <w:t>1820</w:t>
            </w:r>
          </w:p>
        </w:tc>
      </w:tr>
      <w:tr w:rsidR="00814CC1" w:rsidRPr="00FC3D63" w14:paraId="4D320EF5" w14:textId="77777777" w:rsidTr="0062182E">
        <w:trPr>
          <w:jc w:val="center"/>
        </w:trPr>
        <w:tc>
          <w:tcPr>
            <w:tcW w:w="1355" w:type="pct"/>
            <w:vAlign w:val="bottom"/>
          </w:tcPr>
          <w:p w14:paraId="786973A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00875C8A" w14:textId="77777777" w:rsidR="00814CC1" w:rsidRDefault="00814CC1">
            <w:pPr>
              <w:jc w:val="right"/>
              <w:rPr>
                <w:rFonts w:ascii="Arial" w:hAnsi="Arial" w:cs="Arial"/>
                <w:color w:val="000000"/>
                <w:sz w:val="18"/>
                <w:szCs w:val="18"/>
              </w:rPr>
            </w:pPr>
            <w:r>
              <w:rPr>
                <w:rFonts w:ascii="Arial" w:hAnsi="Arial" w:cs="Arial"/>
                <w:color w:val="000000"/>
                <w:sz w:val="18"/>
                <w:szCs w:val="18"/>
              </w:rPr>
              <w:t>190</w:t>
            </w:r>
          </w:p>
        </w:tc>
        <w:tc>
          <w:tcPr>
            <w:tcW w:w="729" w:type="pct"/>
            <w:vAlign w:val="bottom"/>
          </w:tcPr>
          <w:p w14:paraId="63F5BF85" w14:textId="77777777" w:rsidR="00814CC1" w:rsidRDefault="00814CC1">
            <w:pPr>
              <w:jc w:val="right"/>
              <w:rPr>
                <w:rFonts w:ascii="Arial" w:hAnsi="Arial" w:cs="Arial"/>
                <w:color w:val="000000"/>
                <w:sz w:val="18"/>
                <w:szCs w:val="18"/>
              </w:rPr>
            </w:pPr>
            <w:r>
              <w:rPr>
                <w:rFonts w:ascii="Arial" w:hAnsi="Arial" w:cs="Arial"/>
                <w:color w:val="000000"/>
                <w:sz w:val="18"/>
                <w:szCs w:val="18"/>
              </w:rPr>
              <w:t>193</w:t>
            </w:r>
          </w:p>
        </w:tc>
        <w:tc>
          <w:tcPr>
            <w:tcW w:w="729" w:type="pct"/>
            <w:vAlign w:val="bottom"/>
          </w:tcPr>
          <w:p w14:paraId="65C143A8" w14:textId="77777777" w:rsidR="00814CC1" w:rsidRDefault="00814CC1">
            <w:pPr>
              <w:jc w:val="right"/>
              <w:rPr>
                <w:rFonts w:ascii="Arial" w:hAnsi="Arial" w:cs="Arial"/>
                <w:color w:val="000000"/>
                <w:sz w:val="18"/>
                <w:szCs w:val="18"/>
              </w:rPr>
            </w:pPr>
            <w:r>
              <w:rPr>
                <w:rFonts w:ascii="Arial" w:hAnsi="Arial" w:cs="Arial"/>
                <w:color w:val="000000"/>
                <w:sz w:val="18"/>
                <w:szCs w:val="18"/>
              </w:rPr>
              <w:t>264</w:t>
            </w:r>
          </w:p>
        </w:tc>
        <w:tc>
          <w:tcPr>
            <w:tcW w:w="729" w:type="pct"/>
            <w:vAlign w:val="bottom"/>
          </w:tcPr>
          <w:p w14:paraId="424D706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FDD05B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D88DBFE" w14:textId="77777777" w:rsidTr="0062182E">
        <w:trPr>
          <w:jc w:val="center"/>
        </w:trPr>
        <w:tc>
          <w:tcPr>
            <w:tcW w:w="1355" w:type="pct"/>
            <w:vAlign w:val="bottom"/>
          </w:tcPr>
          <w:p w14:paraId="1474AB0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5AD276E6" w14:textId="77777777" w:rsidR="00814CC1" w:rsidRDefault="00814CC1">
            <w:pPr>
              <w:jc w:val="right"/>
              <w:rPr>
                <w:rFonts w:ascii="Arial" w:hAnsi="Arial" w:cs="Arial"/>
                <w:color w:val="000000"/>
                <w:sz w:val="18"/>
                <w:szCs w:val="18"/>
              </w:rPr>
            </w:pPr>
            <w:r>
              <w:rPr>
                <w:rFonts w:ascii="Arial" w:hAnsi="Arial" w:cs="Arial"/>
                <w:color w:val="000000"/>
                <w:sz w:val="18"/>
                <w:szCs w:val="18"/>
              </w:rPr>
              <w:t>4909</w:t>
            </w:r>
          </w:p>
        </w:tc>
        <w:tc>
          <w:tcPr>
            <w:tcW w:w="729" w:type="pct"/>
            <w:vAlign w:val="bottom"/>
          </w:tcPr>
          <w:p w14:paraId="57282E58" w14:textId="77777777" w:rsidR="00814CC1" w:rsidRDefault="00814CC1">
            <w:pPr>
              <w:jc w:val="right"/>
              <w:rPr>
                <w:rFonts w:ascii="Arial" w:hAnsi="Arial" w:cs="Arial"/>
                <w:color w:val="000000"/>
                <w:sz w:val="18"/>
                <w:szCs w:val="18"/>
              </w:rPr>
            </w:pPr>
            <w:r>
              <w:rPr>
                <w:rFonts w:ascii="Arial" w:hAnsi="Arial" w:cs="Arial"/>
                <w:color w:val="000000"/>
                <w:sz w:val="18"/>
                <w:szCs w:val="18"/>
              </w:rPr>
              <w:t>4364</w:t>
            </w:r>
          </w:p>
        </w:tc>
        <w:tc>
          <w:tcPr>
            <w:tcW w:w="729" w:type="pct"/>
            <w:vAlign w:val="bottom"/>
          </w:tcPr>
          <w:p w14:paraId="3B86C92D" w14:textId="77777777" w:rsidR="00814CC1" w:rsidRDefault="00814CC1">
            <w:pPr>
              <w:jc w:val="right"/>
              <w:rPr>
                <w:rFonts w:ascii="Arial" w:hAnsi="Arial" w:cs="Arial"/>
                <w:color w:val="000000"/>
                <w:sz w:val="18"/>
                <w:szCs w:val="18"/>
              </w:rPr>
            </w:pPr>
            <w:r>
              <w:rPr>
                <w:rFonts w:ascii="Arial" w:hAnsi="Arial" w:cs="Arial"/>
                <w:color w:val="000000"/>
                <w:sz w:val="18"/>
                <w:szCs w:val="18"/>
              </w:rPr>
              <w:t>4070</w:t>
            </w:r>
          </w:p>
        </w:tc>
        <w:tc>
          <w:tcPr>
            <w:tcW w:w="729" w:type="pct"/>
            <w:vAlign w:val="bottom"/>
          </w:tcPr>
          <w:p w14:paraId="3CE089B5" w14:textId="77777777" w:rsidR="00814CC1" w:rsidRDefault="00814CC1">
            <w:pPr>
              <w:jc w:val="right"/>
              <w:rPr>
                <w:rFonts w:ascii="Arial" w:hAnsi="Arial" w:cs="Arial"/>
                <w:color w:val="000000"/>
                <w:sz w:val="18"/>
                <w:szCs w:val="18"/>
              </w:rPr>
            </w:pPr>
            <w:r>
              <w:rPr>
                <w:rFonts w:ascii="Arial" w:hAnsi="Arial" w:cs="Arial"/>
                <w:color w:val="000000"/>
                <w:sz w:val="18"/>
                <w:szCs w:val="18"/>
              </w:rPr>
              <w:t>4086</w:t>
            </w:r>
          </w:p>
        </w:tc>
        <w:tc>
          <w:tcPr>
            <w:tcW w:w="729" w:type="pct"/>
            <w:vAlign w:val="bottom"/>
          </w:tcPr>
          <w:p w14:paraId="0D0FADBD" w14:textId="77777777" w:rsidR="00814CC1" w:rsidRDefault="00814CC1">
            <w:pPr>
              <w:jc w:val="right"/>
              <w:rPr>
                <w:rFonts w:ascii="Arial" w:hAnsi="Arial" w:cs="Arial"/>
                <w:color w:val="000000"/>
                <w:sz w:val="18"/>
                <w:szCs w:val="18"/>
              </w:rPr>
            </w:pPr>
            <w:r>
              <w:rPr>
                <w:rFonts w:ascii="Arial" w:hAnsi="Arial" w:cs="Arial"/>
                <w:color w:val="000000"/>
                <w:sz w:val="18"/>
                <w:szCs w:val="18"/>
              </w:rPr>
              <w:t>4321</w:t>
            </w:r>
          </w:p>
        </w:tc>
      </w:tr>
      <w:tr w:rsidR="00814CC1" w:rsidRPr="00FC3D63" w14:paraId="3594C0E0" w14:textId="77777777" w:rsidTr="0062182E">
        <w:trPr>
          <w:jc w:val="center"/>
        </w:trPr>
        <w:tc>
          <w:tcPr>
            <w:tcW w:w="1355" w:type="pct"/>
            <w:vAlign w:val="bottom"/>
          </w:tcPr>
          <w:p w14:paraId="766C58D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359836F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B80C6D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65919A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339AC3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6910C6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718F8DE" w14:textId="77777777" w:rsidTr="0062182E">
        <w:trPr>
          <w:jc w:val="center"/>
        </w:trPr>
        <w:tc>
          <w:tcPr>
            <w:tcW w:w="1355" w:type="pct"/>
            <w:vAlign w:val="bottom"/>
          </w:tcPr>
          <w:p w14:paraId="26B830E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033924D4" w14:textId="77777777" w:rsidR="00814CC1" w:rsidRDefault="00814CC1">
            <w:pPr>
              <w:jc w:val="right"/>
              <w:rPr>
                <w:rFonts w:ascii="Arial" w:hAnsi="Arial" w:cs="Arial"/>
                <w:color w:val="000000"/>
                <w:sz w:val="18"/>
                <w:szCs w:val="18"/>
              </w:rPr>
            </w:pPr>
            <w:r>
              <w:rPr>
                <w:rFonts w:ascii="Arial" w:hAnsi="Arial" w:cs="Arial"/>
                <w:color w:val="000000"/>
                <w:sz w:val="18"/>
                <w:szCs w:val="18"/>
              </w:rPr>
              <w:t>2972</w:t>
            </w:r>
          </w:p>
        </w:tc>
        <w:tc>
          <w:tcPr>
            <w:tcW w:w="729" w:type="pct"/>
            <w:vAlign w:val="bottom"/>
          </w:tcPr>
          <w:p w14:paraId="424685B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685DB1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832BEA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DC8B01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58E722D" w14:textId="77777777" w:rsidTr="0062182E">
        <w:trPr>
          <w:jc w:val="center"/>
        </w:trPr>
        <w:tc>
          <w:tcPr>
            <w:tcW w:w="1355" w:type="pct"/>
            <w:vAlign w:val="bottom"/>
          </w:tcPr>
          <w:p w14:paraId="0410163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783042D1" w14:textId="77777777" w:rsidR="00814CC1" w:rsidRDefault="00814CC1">
            <w:pPr>
              <w:jc w:val="right"/>
              <w:rPr>
                <w:rFonts w:ascii="Arial" w:hAnsi="Arial" w:cs="Arial"/>
                <w:color w:val="000000"/>
                <w:sz w:val="18"/>
                <w:szCs w:val="18"/>
              </w:rPr>
            </w:pPr>
            <w:r>
              <w:rPr>
                <w:rFonts w:ascii="Arial" w:hAnsi="Arial" w:cs="Arial"/>
                <w:color w:val="000000"/>
                <w:sz w:val="18"/>
                <w:szCs w:val="18"/>
              </w:rPr>
              <w:t>29906</w:t>
            </w:r>
          </w:p>
        </w:tc>
        <w:tc>
          <w:tcPr>
            <w:tcW w:w="729" w:type="pct"/>
            <w:vAlign w:val="bottom"/>
          </w:tcPr>
          <w:p w14:paraId="6E805724" w14:textId="77777777" w:rsidR="00814CC1" w:rsidRDefault="00814CC1">
            <w:pPr>
              <w:jc w:val="right"/>
              <w:rPr>
                <w:rFonts w:ascii="Arial" w:hAnsi="Arial" w:cs="Arial"/>
                <w:color w:val="000000"/>
                <w:sz w:val="18"/>
                <w:szCs w:val="18"/>
              </w:rPr>
            </w:pPr>
            <w:r>
              <w:rPr>
                <w:rFonts w:ascii="Arial" w:hAnsi="Arial" w:cs="Arial"/>
                <w:color w:val="000000"/>
                <w:sz w:val="18"/>
                <w:szCs w:val="18"/>
              </w:rPr>
              <w:t>32710</w:t>
            </w:r>
          </w:p>
        </w:tc>
        <w:tc>
          <w:tcPr>
            <w:tcW w:w="729" w:type="pct"/>
            <w:vAlign w:val="bottom"/>
          </w:tcPr>
          <w:p w14:paraId="4C9BECCC" w14:textId="77777777" w:rsidR="00814CC1" w:rsidRDefault="00814CC1">
            <w:pPr>
              <w:jc w:val="right"/>
              <w:rPr>
                <w:rFonts w:ascii="Arial" w:hAnsi="Arial" w:cs="Arial"/>
                <w:color w:val="000000"/>
                <w:sz w:val="18"/>
                <w:szCs w:val="18"/>
              </w:rPr>
            </w:pPr>
            <w:r>
              <w:rPr>
                <w:rFonts w:ascii="Arial" w:hAnsi="Arial" w:cs="Arial"/>
                <w:color w:val="000000"/>
                <w:sz w:val="18"/>
                <w:szCs w:val="18"/>
              </w:rPr>
              <w:t>29439</w:t>
            </w:r>
          </w:p>
        </w:tc>
        <w:tc>
          <w:tcPr>
            <w:tcW w:w="729" w:type="pct"/>
            <w:vAlign w:val="bottom"/>
          </w:tcPr>
          <w:p w14:paraId="14D83D88" w14:textId="77777777" w:rsidR="00814CC1" w:rsidRDefault="00814CC1">
            <w:pPr>
              <w:jc w:val="right"/>
              <w:rPr>
                <w:rFonts w:ascii="Arial" w:hAnsi="Arial" w:cs="Arial"/>
                <w:color w:val="000000"/>
                <w:sz w:val="18"/>
                <w:szCs w:val="18"/>
              </w:rPr>
            </w:pPr>
            <w:r>
              <w:rPr>
                <w:rFonts w:ascii="Arial" w:hAnsi="Arial" w:cs="Arial"/>
                <w:color w:val="000000"/>
                <w:sz w:val="18"/>
                <w:szCs w:val="18"/>
              </w:rPr>
              <w:t>29027</w:t>
            </w:r>
          </w:p>
        </w:tc>
        <w:tc>
          <w:tcPr>
            <w:tcW w:w="729" w:type="pct"/>
            <w:vAlign w:val="bottom"/>
          </w:tcPr>
          <w:p w14:paraId="46BD41B4" w14:textId="77777777" w:rsidR="00814CC1" w:rsidRDefault="00814CC1">
            <w:pPr>
              <w:jc w:val="right"/>
              <w:rPr>
                <w:rFonts w:ascii="Arial" w:hAnsi="Arial" w:cs="Arial"/>
                <w:color w:val="000000"/>
                <w:sz w:val="18"/>
                <w:szCs w:val="18"/>
              </w:rPr>
            </w:pPr>
            <w:r>
              <w:rPr>
                <w:rFonts w:ascii="Arial" w:hAnsi="Arial" w:cs="Arial"/>
                <w:color w:val="000000"/>
                <w:sz w:val="18"/>
                <w:szCs w:val="18"/>
              </w:rPr>
              <w:t>33174</w:t>
            </w:r>
          </w:p>
        </w:tc>
      </w:tr>
      <w:tr w:rsidR="00814CC1" w:rsidRPr="00FC3D63" w14:paraId="5359273F" w14:textId="77777777" w:rsidTr="0062182E">
        <w:trPr>
          <w:jc w:val="center"/>
        </w:trPr>
        <w:tc>
          <w:tcPr>
            <w:tcW w:w="1355" w:type="pct"/>
            <w:vAlign w:val="bottom"/>
          </w:tcPr>
          <w:p w14:paraId="24BF15B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51B1FB5B" w14:textId="77777777" w:rsidR="00814CC1" w:rsidRDefault="00814CC1">
            <w:pPr>
              <w:jc w:val="right"/>
              <w:rPr>
                <w:rFonts w:ascii="Arial" w:hAnsi="Arial" w:cs="Arial"/>
                <w:color w:val="000000"/>
                <w:sz w:val="18"/>
                <w:szCs w:val="18"/>
              </w:rPr>
            </w:pPr>
            <w:r>
              <w:rPr>
                <w:rFonts w:ascii="Arial" w:hAnsi="Arial" w:cs="Arial"/>
                <w:color w:val="000000"/>
                <w:sz w:val="18"/>
                <w:szCs w:val="18"/>
              </w:rPr>
              <w:t>176227</w:t>
            </w:r>
          </w:p>
        </w:tc>
        <w:tc>
          <w:tcPr>
            <w:tcW w:w="729" w:type="pct"/>
            <w:vAlign w:val="bottom"/>
          </w:tcPr>
          <w:p w14:paraId="3404AA07" w14:textId="77777777" w:rsidR="00814CC1" w:rsidRDefault="00814CC1">
            <w:pPr>
              <w:jc w:val="right"/>
              <w:rPr>
                <w:rFonts w:ascii="Arial" w:hAnsi="Arial" w:cs="Arial"/>
                <w:color w:val="000000"/>
                <w:sz w:val="18"/>
                <w:szCs w:val="18"/>
              </w:rPr>
            </w:pPr>
            <w:r>
              <w:rPr>
                <w:rFonts w:ascii="Arial" w:hAnsi="Arial" w:cs="Arial"/>
                <w:color w:val="000000"/>
                <w:sz w:val="18"/>
                <w:szCs w:val="18"/>
              </w:rPr>
              <w:t>186389</w:t>
            </w:r>
          </w:p>
        </w:tc>
        <w:tc>
          <w:tcPr>
            <w:tcW w:w="729" w:type="pct"/>
            <w:vAlign w:val="bottom"/>
          </w:tcPr>
          <w:p w14:paraId="31FB8B76" w14:textId="77777777" w:rsidR="00814CC1" w:rsidRDefault="00814CC1">
            <w:pPr>
              <w:jc w:val="right"/>
              <w:rPr>
                <w:rFonts w:ascii="Arial" w:hAnsi="Arial" w:cs="Arial"/>
                <w:color w:val="000000"/>
                <w:sz w:val="18"/>
                <w:szCs w:val="18"/>
              </w:rPr>
            </w:pPr>
            <w:r>
              <w:rPr>
                <w:rFonts w:ascii="Arial" w:hAnsi="Arial" w:cs="Arial"/>
                <w:color w:val="000000"/>
                <w:sz w:val="18"/>
                <w:szCs w:val="18"/>
              </w:rPr>
              <w:t>194072</w:t>
            </w:r>
          </w:p>
        </w:tc>
        <w:tc>
          <w:tcPr>
            <w:tcW w:w="729" w:type="pct"/>
            <w:vAlign w:val="bottom"/>
          </w:tcPr>
          <w:p w14:paraId="1A21FB32" w14:textId="77777777" w:rsidR="00814CC1" w:rsidRDefault="00814CC1">
            <w:pPr>
              <w:jc w:val="right"/>
              <w:rPr>
                <w:rFonts w:ascii="Arial" w:hAnsi="Arial" w:cs="Arial"/>
                <w:color w:val="000000"/>
                <w:sz w:val="18"/>
                <w:szCs w:val="18"/>
              </w:rPr>
            </w:pPr>
            <w:r>
              <w:rPr>
                <w:rFonts w:ascii="Arial" w:hAnsi="Arial" w:cs="Arial"/>
                <w:color w:val="000000"/>
                <w:sz w:val="18"/>
                <w:szCs w:val="18"/>
              </w:rPr>
              <w:t>190382</w:t>
            </w:r>
          </w:p>
        </w:tc>
        <w:tc>
          <w:tcPr>
            <w:tcW w:w="729" w:type="pct"/>
            <w:vAlign w:val="bottom"/>
          </w:tcPr>
          <w:p w14:paraId="24AE7206" w14:textId="77777777" w:rsidR="00814CC1" w:rsidRDefault="00814CC1">
            <w:pPr>
              <w:jc w:val="right"/>
              <w:rPr>
                <w:rFonts w:ascii="Arial" w:hAnsi="Arial" w:cs="Arial"/>
                <w:color w:val="000000"/>
                <w:sz w:val="18"/>
                <w:szCs w:val="18"/>
              </w:rPr>
            </w:pPr>
            <w:r>
              <w:rPr>
                <w:rFonts w:ascii="Arial" w:hAnsi="Arial" w:cs="Arial"/>
                <w:color w:val="000000"/>
                <w:sz w:val="18"/>
                <w:szCs w:val="18"/>
              </w:rPr>
              <w:t>190441</w:t>
            </w:r>
          </w:p>
        </w:tc>
      </w:tr>
      <w:tr w:rsidR="00814CC1" w:rsidRPr="00FC3D63" w14:paraId="2A742CAA" w14:textId="77777777" w:rsidTr="0062182E">
        <w:trPr>
          <w:jc w:val="center"/>
        </w:trPr>
        <w:tc>
          <w:tcPr>
            <w:tcW w:w="1355" w:type="pct"/>
            <w:vAlign w:val="bottom"/>
          </w:tcPr>
          <w:p w14:paraId="1E43784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1D69EDD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3D65E3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1E87F2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F61DC1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8456D0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8342369" w14:textId="77777777" w:rsidTr="0062182E">
        <w:trPr>
          <w:jc w:val="center"/>
        </w:trPr>
        <w:tc>
          <w:tcPr>
            <w:tcW w:w="1355" w:type="pct"/>
            <w:vAlign w:val="bottom"/>
          </w:tcPr>
          <w:p w14:paraId="45E2330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11CD4388" w14:textId="77777777" w:rsidR="00814CC1" w:rsidRDefault="00814CC1">
            <w:pPr>
              <w:jc w:val="right"/>
              <w:rPr>
                <w:rFonts w:ascii="Arial" w:hAnsi="Arial" w:cs="Arial"/>
                <w:color w:val="000000"/>
                <w:sz w:val="18"/>
                <w:szCs w:val="18"/>
              </w:rPr>
            </w:pPr>
            <w:r>
              <w:rPr>
                <w:rFonts w:ascii="Arial" w:hAnsi="Arial" w:cs="Arial"/>
                <w:color w:val="000000"/>
                <w:sz w:val="18"/>
                <w:szCs w:val="18"/>
              </w:rPr>
              <w:t>456899</w:t>
            </w:r>
          </w:p>
        </w:tc>
        <w:tc>
          <w:tcPr>
            <w:tcW w:w="729" w:type="pct"/>
            <w:vAlign w:val="bottom"/>
          </w:tcPr>
          <w:p w14:paraId="0AA468AA" w14:textId="77777777" w:rsidR="00814CC1" w:rsidRDefault="00814CC1">
            <w:pPr>
              <w:jc w:val="right"/>
              <w:rPr>
                <w:rFonts w:ascii="Arial" w:hAnsi="Arial" w:cs="Arial"/>
                <w:color w:val="000000"/>
                <w:sz w:val="18"/>
                <w:szCs w:val="18"/>
              </w:rPr>
            </w:pPr>
            <w:r>
              <w:rPr>
                <w:rFonts w:ascii="Arial" w:hAnsi="Arial" w:cs="Arial"/>
                <w:color w:val="000000"/>
                <w:sz w:val="18"/>
                <w:szCs w:val="18"/>
              </w:rPr>
              <w:t>457046</w:t>
            </w:r>
          </w:p>
        </w:tc>
        <w:tc>
          <w:tcPr>
            <w:tcW w:w="729" w:type="pct"/>
            <w:vAlign w:val="bottom"/>
          </w:tcPr>
          <w:p w14:paraId="604FF455" w14:textId="77777777" w:rsidR="00814CC1" w:rsidRDefault="00814CC1">
            <w:pPr>
              <w:jc w:val="right"/>
              <w:rPr>
                <w:rFonts w:ascii="Arial" w:hAnsi="Arial" w:cs="Arial"/>
                <w:color w:val="000000"/>
                <w:sz w:val="18"/>
                <w:szCs w:val="18"/>
              </w:rPr>
            </w:pPr>
            <w:r>
              <w:rPr>
                <w:rFonts w:ascii="Arial" w:hAnsi="Arial" w:cs="Arial"/>
                <w:color w:val="000000"/>
                <w:sz w:val="18"/>
                <w:szCs w:val="18"/>
              </w:rPr>
              <w:t>454843</w:t>
            </w:r>
          </w:p>
        </w:tc>
        <w:tc>
          <w:tcPr>
            <w:tcW w:w="729" w:type="pct"/>
            <w:vAlign w:val="bottom"/>
          </w:tcPr>
          <w:p w14:paraId="765D5205" w14:textId="77777777" w:rsidR="00814CC1" w:rsidRDefault="00814CC1">
            <w:pPr>
              <w:jc w:val="right"/>
              <w:rPr>
                <w:rFonts w:ascii="Arial" w:hAnsi="Arial" w:cs="Arial"/>
                <w:color w:val="000000"/>
                <w:sz w:val="18"/>
                <w:szCs w:val="18"/>
              </w:rPr>
            </w:pPr>
            <w:r>
              <w:rPr>
                <w:rFonts w:ascii="Arial" w:hAnsi="Arial" w:cs="Arial"/>
                <w:color w:val="000000"/>
                <w:sz w:val="18"/>
                <w:szCs w:val="18"/>
              </w:rPr>
              <w:t>447615</w:t>
            </w:r>
          </w:p>
        </w:tc>
        <w:tc>
          <w:tcPr>
            <w:tcW w:w="729" w:type="pct"/>
            <w:vAlign w:val="bottom"/>
          </w:tcPr>
          <w:p w14:paraId="75206E4B" w14:textId="77777777" w:rsidR="00814CC1" w:rsidRDefault="00814CC1">
            <w:pPr>
              <w:jc w:val="right"/>
              <w:rPr>
                <w:rFonts w:ascii="Arial" w:hAnsi="Arial" w:cs="Arial"/>
                <w:color w:val="000000"/>
                <w:sz w:val="18"/>
                <w:szCs w:val="18"/>
              </w:rPr>
            </w:pPr>
            <w:r>
              <w:rPr>
                <w:rFonts w:ascii="Arial" w:hAnsi="Arial" w:cs="Arial"/>
                <w:color w:val="000000"/>
                <w:sz w:val="18"/>
                <w:szCs w:val="18"/>
              </w:rPr>
              <w:t>443565</w:t>
            </w:r>
          </w:p>
        </w:tc>
      </w:tr>
      <w:tr w:rsidR="00814CC1" w:rsidRPr="00FC3D63" w14:paraId="4C0A5A63" w14:textId="77777777" w:rsidTr="0062182E">
        <w:trPr>
          <w:jc w:val="center"/>
        </w:trPr>
        <w:tc>
          <w:tcPr>
            <w:tcW w:w="1355" w:type="pct"/>
            <w:vAlign w:val="bottom"/>
          </w:tcPr>
          <w:p w14:paraId="033F703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33C03483" w14:textId="77777777" w:rsidR="00814CC1" w:rsidRDefault="00814CC1">
            <w:pPr>
              <w:jc w:val="right"/>
              <w:rPr>
                <w:rFonts w:ascii="Arial" w:hAnsi="Arial" w:cs="Arial"/>
                <w:color w:val="000000"/>
                <w:sz w:val="18"/>
                <w:szCs w:val="18"/>
              </w:rPr>
            </w:pPr>
            <w:r>
              <w:rPr>
                <w:rFonts w:ascii="Arial" w:hAnsi="Arial" w:cs="Arial"/>
                <w:color w:val="000000"/>
                <w:sz w:val="18"/>
                <w:szCs w:val="18"/>
              </w:rPr>
              <w:t>21711</w:t>
            </w:r>
          </w:p>
        </w:tc>
        <w:tc>
          <w:tcPr>
            <w:tcW w:w="729" w:type="pct"/>
            <w:vAlign w:val="bottom"/>
          </w:tcPr>
          <w:p w14:paraId="6FAB5337" w14:textId="77777777" w:rsidR="00814CC1" w:rsidRDefault="00814CC1">
            <w:pPr>
              <w:jc w:val="right"/>
              <w:rPr>
                <w:rFonts w:ascii="Arial" w:hAnsi="Arial" w:cs="Arial"/>
                <w:color w:val="000000"/>
                <w:sz w:val="18"/>
                <w:szCs w:val="18"/>
              </w:rPr>
            </w:pPr>
            <w:r>
              <w:rPr>
                <w:rFonts w:ascii="Arial" w:hAnsi="Arial" w:cs="Arial"/>
                <w:color w:val="000000"/>
                <w:sz w:val="18"/>
                <w:szCs w:val="18"/>
              </w:rPr>
              <w:t>21593</w:t>
            </w:r>
          </w:p>
        </w:tc>
        <w:tc>
          <w:tcPr>
            <w:tcW w:w="729" w:type="pct"/>
            <w:vAlign w:val="bottom"/>
          </w:tcPr>
          <w:p w14:paraId="1AA45CB8" w14:textId="77777777" w:rsidR="00814CC1" w:rsidRDefault="00814CC1">
            <w:pPr>
              <w:jc w:val="right"/>
              <w:rPr>
                <w:rFonts w:ascii="Arial" w:hAnsi="Arial" w:cs="Arial"/>
                <w:color w:val="000000"/>
                <w:sz w:val="18"/>
                <w:szCs w:val="18"/>
              </w:rPr>
            </w:pPr>
            <w:r>
              <w:rPr>
                <w:rFonts w:ascii="Arial" w:hAnsi="Arial" w:cs="Arial"/>
                <w:color w:val="000000"/>
                <w:sz w:val="18"/>
                <w:szCs w:val="18"/>
              </w:rPr>
              <w:t>21290</w:t>
            </w:r>
          </w:p>
        </w:tc>
        <w:tc>
          <w:tcPr>
            <w:tcW w:w="729" w:type="pct"/>
            <w:vAlign w:val="bottom"/>
          </w:tcPr>
          <w:p w14:paraId="2E85BC83" w14:textId="77777777" w:rsidR="00814CC1" w:rsidRDefault="00814CC1">
            <w:pPr>
              <w:jc w:val="right"/>
              <w:rPr>
                <w:rFonts w:ascii="Arial" w:hAnsi="Arial" w:cs="Arial"/>
                <w:color w:val="000000"/>
                <w:sz w:val="18"/>
                <w:szCs w:val="18"/>
              </w:rPr>
            </w:pPr>
            <w:r>
              <w:rPr>
                <w:rFonts w:ascii="Arial" w:hAnsi="Arial" w:cs="Arial"/>
                <w:color w:val="000000"/>
                <w:sz w:val="18"/>
                <w:szCs w:val="18"/>
              </w:rPr>
              <w:t>20707</w:t>
            </w:r>
          </w:p>
        </w:tc>
        <w:tc>
          <w:tcPr>
            <w:tcW w:w="729" w:type="pct"/>
            <w:vAlign w:val="bottom"/>
          </w:tcPr>
          <w:p w14:paraId="5B9DB3DF" w14:textId="77777777" w:rsidR="00814CC1" w:rsidRDefault="00814CC1">
            <w:pPr>
              <w:jc w:val="right"/>
              <w:rPr>
                <w:rFonts w:ascii="Arial" w:hAnsi="Arial" w:cs="Arial"/>
                <w:color w:val="000000"/>
                <w:sz w:val="18"/>
                <w:szCs w:val="18"/>
              </w:rPr>
            </w:pPr>
            <w:r>
              <w:rPr>
                <w:rFonts w:ascii="Arial" w:hAnsi="Arial" w:cs="Arial"/>
                <w:color w:val="000000"/>
                <w:sz w:val="18"/>
                <w:szCs w:val="18"/>
              </w:rPr>
              <w:t>16710</w:t>
            </w:r>
          </w:p>
        </w:tc>
      </w:tr>
      <w:tr w:rsidR="00814CC1" w:rsidRPr="00FC3D63" w14:paraId="7D11B75E" w14:textId="77777777" w:rsidTr="0062182E">
        <w:trPr>
          <w:jc w:val="center"/>
        </w:trPr>
        <w:tc>
          <w:tcPr>
            <w:tcW w:w="1355" w:type="pct"/>
            <w:vAlign w:val="bottom"/>
          </w:tcPr>
          <w:p w14:paraId="443A62C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0EEC4BD4" w14:textId="77777777" w:rsidR="00814CC1" w:rsidRDefault="00814CC1">
            <w:pPr>
              <w:jc w:val="right"/>
              <w:rPr>
                <w:rFonts w:ascii="Arial" w:hAnsi="Arial" w:cs="Arial"/>
                <w:color w:val="000000"/>
                <w:sz w:val="18"/>
                <w:szCs w:val="18"/>
              </w:rPr>
            </w:pPr>
            <w:r>
              <w:rPr>
                <w:rFonts w:ascii="Arial" w:hAnsi="Arial" w:cs="Arial"/>
                <w:color w:val="000000"/>
                <w:sz w:val="18"/>
                <w:szCs w:val="18"/>
              </w:rPr>
              <w:t>5556</w:t>
            </w:r>
          </w:p>
        </w:tc>
        <w:tc>
          <w:tcPr>
            <w:tcW w:w="729" w:type="pct"/>
            <w:vAlign w:val="bottom"/>
          </w:tcPr>
          <w:p w14:paraId="1A25CE33" w14:textId="77777777" w:rsidR="00814CC1" w:rsidRDefault="00814CC1">
            <w:pPr>
              <w:jc w:val="right"/>
              <w:rPr>
                <w:rFonts w:ascii="Arial" w:hAnsi="Arial" w:cs="Arial"/>
                <w:color w:val="000000"/>
                <w:sz w:val="18"/>
                <w:szCs w:val="18"/>
              </w:rPr>
            </w:pPr>
            <w:r>
              <w:rPr>
                <w:rFonts w:ascii="Arial" w:hAnsi="Arial" w:cs="Arial"/>
                <w:color w:val="000000"/>
                <w:sz w:val="18"/>
                <w:szCs w:val="18"/>
              </w:rPr>
              <w:t>6055</w:t>
            </w:r>
          </w:p>
        </w:tc>
        <w:tc>
          <w:tcPr>
            <w:tcW w:w="729" w:type="pct"/>
            <w:vAlign w:val="bottom"/>
          </w:tcPr>
          <w:p w14:paraId="37642743" w14:textId="77777777" w:rsidR="00814CC1" w:rsidRDefault="00814CC1">
            <w:pPr>
              <w:jc w:val="right"/>
              <w:rPr>
                <w:rFonts w:ascii="Arial" w:hAnsi="Arial" w:cs="Arial"/>
                <w:color w:val="000000"/>
                <w:sz w:val="18"/>
                <w:szCs w:val="18"/>
              </w:rPr>
            </w:pPr>
            <w:r>
              <w:rPr>
                <w:rFonts w:ascii="Arial" w:hAnsi="Arial" w:cs="Arial"/>
                <w:color w:val="000000"/>
                <w:sz w:val="18"/>
                <w:szCs w:val="18"/>
              </w:rPr>
              <w:t>5915</w:t>
            </w:r>
          </w:p>
        </w:tc>
        <w:tc>
          <w:tcPr>
            <w:tcW w:w="729" w:type="pct"/>
            <w:vAlign w:val="bottom"/>
          </w:tcPr>
          <w:p w14:paraId="1842F9AD" w14:textId="77777777" w:rsidR="00814CC1" w:rsidRDefault="00814CC1">
            <w:pPr>
              <w:jc w:val="right"/>
              <w:rPr>
                <w:rFonts w:ascii="Arial" w:hAnsi="Arial" w:cs="Arial"/>
                <w:color w:val="000000"/>
                <w:sz w:val="18"/>
                <w:szCs w:val="18"/>
              </w:rPr>
            </w:pPr>
            <w:r>
              <w:rPr>
                <w:rFonts w:ascii="Arial" w:hAnsi="Arial" w:cs="Arial"/>
                <w:color w:val="000000"/>
                <w:sz w:val="18"/>
                <w:szCs w:val="18"/>
              </w:rPr>
              <w:t>6671</w:t>
            </w:r>
          </w:p>
        </w:tc>
        <w:tc>
          <w:tcPr>
            <w:tcW w:w="729" w:type="pct"/>
            <w:vAlign w:val="bottom"/>
          </w:tcPr>
          <w:p w14:paraId="5C712E7F" w14:textId="77777777" w:rsidR="00814CC1" w:rsidRDefault="00814CC1">
            <w:pPr>
              <w:jc w:val="right"/>
              <w:rPr>
                <w:rFonts w:ascii="Arial" w:hAnsi="Arial" w:cs="Arial"/>
                <w:color w:val="000000"/>
                <w:sz w:val="18"/>
                <w:szCs w:val="18"/>
              </w:rPr>
            </w:pPr>
            <w:r>
              <w:rPr>
                <w:rFonts w:ascii="Arial" w:hAnsi="Arial" w:cs="Arial"/>
                <w:color w:val="000000"/>
                <w:sz w:val="18"/>
                <w:szCs w:val="18"/>
              </w:rPr>
              <w:t>5659</w:t>
            </w:r>
          </w:p>
        </w:tc>
      </w:tr>
      <w:tr w:rsidR="00814CC1" w:rsidRPr="00FC3D63" w14:paraId="3456149A" w14:textId="77777777" w:rsidTr="0062182E">
        <w:trPr>
          <w:jc w:val="center"/>
        </w:trPr>
        <w:tc>
          <w:tcPr>
            <w:tcW w:w="1355" w:type="pct"/>
            <w:vAlign w:val="bottom"/>
          </w:tcPr>
          <w:p w14:paraId="2BB48D4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489DC26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738A85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39DE14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AD9117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47F57B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138C1CEF" w14:textId="77777777" w:rsidTr="0062182E">
        <w:trPr>
          <w:jc w:val="center"/>
        </w:trPr>
        <w:tc>
          <w:tcPr>
            <w:tcW w:w="1355" w:type="pct"/>
            <w:vAlign w:val="bottom"/>
          </w:tcPr>
          <w:p w14:paraId="6561261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5AFF51D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FF481C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2225CE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B52953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A33E2A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C96F131" w14:textId="77777777" w:rsidTr="0062182E">
        <w:trPr>
          <w:jc w:val="center"/>
        </w:trPr>
        <w:tc>
          <w:tcPr>
            <w:tcW w:w="1355" w:type="pct"/>
            <w:vAlign w:val="bottom"/>
          </w:tcPr>
          <w:p w14:paraId="013EA9A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5BFE7727" w14:textId="77777777" w:rsidR="00814CC1" w:rsidRDefault="00814CC1">
            <w:pPr>
              <w:jc w:val="right"/>
              <w:rPr>
                <w:rFonts w:ascii="Arial" w:hAnsi="Arial" w:cs="Arial"/>
                <w:color w:val="000000"/>
                <w:sz w:val="18"/>
                <w:szCs w:val="18"/>
              </w:rPr>
            </w:pPr>
            <w:r>
              <w:rPr>
                <w:rFonts w:ascii="Arial" w:hAnsi="Arial" w:cs="Arial"/>
                <w:color w:val="000000"/>
                <w:sz w:val="18"/>
                <w:szCs w:val="18"/>
              </w:rPr>
              <w:t>46793</w:t>
            </w:r>
          </w:p>
        </w:tc>
        <w:tc>
          <w:tcPr>
            <w:tcW w:w="729" w:type="pct"/>
            <w:vAlign w:val="bottom"/>
          </w:tcPr>
          <w:p w14:paraId="4C2E0210" w14:textId="77777777" w:rsidR="00814CC1" w:rsidRDefault="00814CC1">
            <w:pPr>
              <w:jc w:val="right"/>
              <w:rPr>
                <w:rFonts w:ascii="Arial" w:hAnsi="Arial" w:cs="Arial"/>
                <w:color w:val="000000"/>
                <w:sz w:val="18"/>
                <w:szCs w:val="18"/>
              </w:rPr>
            </w:pPr>
            <w:r>
              <w:rPr>
                <w:rFonts w:ascii="Arial" w:hAnsi="Arial" w:cs="Arial"/>
                <w:color w:val="000000"/>
                <w:sz w:val="18"/>
                <w:szCs w:val="18"/>
              </w:rPr>
              <w:t>49840</w:t>
            </w:r>
          </w:p>
        </w:tc>
        <w:tc>
          <w:tcPr>
            <w:tcW w:w="729" w:type="pct"/>
            <w:vAlign w:val="bottom"/>
          </w:tcPr>
          <w:p w14:paraId="1C11FE86" w14:textId="77777777" w:rsidR="00814CC1" w:rsidRDefault="00814CC1">
            <w:pPr>
              <w:jc w:val="right"/>
              <w:rPr>
                <w:rFonts w:ascii="Arial" w:hAnsi="Arial" w:cs="Arial"/>
                <w:color w:val="000000"/>
                <w:sz w:val="18"/>
                <w:szCs w:val="18"/>
              </w:rPr>
            </w:pPr>
            <w:r>
              <w:rPr>
                <w:rFonts w:ascii="Arial" w:hAnsi="Arial" w:cs="Arial"/>
                <w:color w:val="000000"/>
                <w:sz w:val="18"/>
                <w:szCs w:val="18"/>
              </w:rPr>
              <w:t>47426</w:t>
            </w:r>
          </w:p>
        </w:tc>
        <w:tc>
          <w:tcPr>
            <w:tcW w:w="729" w:type="pct"/>
            <w:vAlign w:val="bottom"/>
          </w:tcPr>
          <w:p w14:paraId="795E24EE" w14:textId="77777777" w:rsidR="00814CC1" w:rsidRDefault="00814CC1">
            <w:pPr>
              <w:jc w:val="right"/>
              <w:rPr>
                <w:rFonts w:ascii="Arial" w:hAnsi="Arial" w:cs="Arial"/>
                <w:color w:val="000000"/>
                <w:sz w:val="18"/>
                <w:szCs w:val="18"/>
              </w:rPr>
            </w:pPr>
            <w:r>
              <w:rPr>
                <w:rFonts w:ascii="Arial" w:hAnsi="Arial" w:cs="Arial"/>
                <w:color w:val="000000"/>
                <w:sz w:val="18"/>
                <w:szCs w:val="18"/>
              </w:rPr>
              <w:t>47478</w:t>
            </w:r>
          </w:p>
        </w:tc>
        <w:tc>
          <w:tcPr>
            <w:tcW w:w="729" w:type="pct"/>
            <w:vAlign w:val="bottom"/>
          </w:tcPr>
          <w:p w14:paraId="2BBBBEE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164D2895" w14:textId="77777777" w:rsidTr="0062182E">
        <w:trPr>
          <w:jc w:val="center"/>
        </w:trPr>
        <w:tc>
          <w:tcPr>
            <w:tcW w:w="1355" w:type="pct"/>
            <w:vAlign w:val="bottom"/>
          </w:tcPr>
          <w:p w14:paraId="25AFBFC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625C894F" w14:textId="77777777" w:rsidR="00814CC1" w:rsidRDefault="00814CC1">
            <w:pPr>
              <w:jc w:val="right"/>
              <w:rPr>
                <w:rFonts w:ascii="Arial" w:hAnsi="Arial" w:cs="Arial"/>
                <w:color w:val="000000"/>
                <w:sz w:val="18"/>
                <w:szCs w:val="18"/>
              </w:rPr>
            </w:pPr>
            <w:r>
              <w:rPr>
                <w:rFonts w:ascii="Arial" w:hAnsi="Arial" w:cs="Arial"/>
                <w:color w:val="000000"/>
                <w:sz w:val="18"/>
                <w:szCs w:val="18"/>
              </w:rPr>
              <w:t>4460</w:t>
            </w:r>
          </w:p>
        </w:tc>
        <w:tc>
          <w:tcPr>
            <w:tcW w:w="729" w:type="pct"/>
            <w:vAlign w:val="bottom"/>
          </w:tcPr>
          <w:p w14:paraId="130C8401" w14:textId="77777777" w:rsidR="00814CC1" w:rsidRDefault="00814CC1">
            <w:pPr>
              <w:jc w:val="right"/>
              <w:rPr>
                <w:rFonts w:ascii="Arial" w:hAnsi="Arial" w:cs="Arial"/>
                <w:color w:val="000000"/>
                <w:sz w:val="18"/>
                <w:szCs w:val="18"/>
              </w:rPr>
            </w:pPr>
            <w:r>
              <w:rPr>
                <w:rFonts w:ascii="Arial" w:hAnsi="Arial" w:cs="Arial"/>
                <w:color w:val="000000"/>
                <w:sz w:val="18"/>
                <w:szCs w:val="18"/>
              </w:rPr>
              <w:t>5197</w:t>
            </w:r>
          </w:p>
        </w:tc>
        <w:tc>
          <w:tcPr>
            <w:tcW w:w="729" w:type="pct"/>
            <w:vAlign w:val="bottom"/>
          </w:tcPr>
          <w:p w14:paraId="6230C7D8" w14:textId="77777777" w:rsidR="00814CC1" w:rsidRDefault="00814CC1">
            <w:pPr>
              <w:jc w:val="right"/>
              <w:rPr>
                <w:rFonts w:ascii="Arial" w:hAnsi="Arial" w:cs="Arial"/>
                <w:color w:val="000000"/>
                <w:sz w:val="18"/>
                <w:szCs w:val="18"/>
              </w:rPr>
            </w:pPr>
            <w:r>
              <w:rPr>
                <w:rFonts w:ascii="Arial" w:hAnsi="Arial" w:cs="Arial"/>
                <w:color w:val="000000"/>
                <w:sz w:val="18"/>
                <w:szCs w:val="18"/>
              </w:rPr>
              <w:t>5292</w:t>
            </w:r>
          </w:p>
        </w:tc>
        <w:tc>
          <w:tcPr>
            <w:tcW w:w="729" w:type="pct"/>
            <w:vAlign w:val="bottom"/>
          </w:tcPr>
          <w:p w14:paraId="046F8D21" w14:textId="77777777" w:rsidR="00814CC1" w:rsidRDefault="00814CC1">
            <w:pPr>
              <w:jc w:val="right"/>
              <w:rPr>
                <w:rFonts w:ascii="Arial" w:hAnsi="Arial" w:cs="Arial"/>
                <w:color w:val="000000"/>
                <w:sz w:val="18"/>
                <w:szCs w:val="18"/>
              </w:rPr>
            </w:pPr>
            <w:r>
              <w:rPr>
                <w:rFonts w:ascii="Arial" w:hAnsi="Arial" w:cs="Arial"/>
                <w:color w:val="000000"/>
                <w:sz w:val="18"/>
                <w:szCs w:val="18"/>
              </w:rPr>
              <w:t>5585</w:t>
            </w:r>
          </w:p>
        </w:tc>
        <w:tc>
          <w:tcPr>
            <w:tcW w:w="729" w:type="pct"/>
            <w:vAlign w:val="bottom"/>
          </w:tcPr>
          <w:p w14:paraId="4685CE6E" w14:textId="77777777" w:rsidR="00814CC1" w:rsidRDefault="00814CC1">
            <w:pPr>
              <w:jc w:val="right"/>
              <w:rPr>
                <w:rFonts w:ascii="Arial" w:hAnsi="Arial" w:cs="Arial"/>
                <w:color w:val="000000"/>
                <w:sz w:val="18"/>
                <w:szCs w:val="18"/>
              </w:rPr>
            </w:pPr>
            <w:r>
              <w:rPr>
                <w:rFonts w:ascii="Arial" w:hAnsi="Arial" w:cs="Arial"/>
                <w:color w:val="000000"/>
                <w:sz w:val="18"/>
                <w:szCs w:val="18"/>
              </w:rPr>
              <w:t>5564</w:t>
            </w:r>
          </w:p>
        </w:tc>
      </w:tr>
      <w:tr w:rsidR="00814CC1" w:rsidRPr="00FC3D63" w14:paraId="21F34CBC" w14:textId="77777777" w:rsidTr="0062182E">
        <w:trPr>
          <w:jc w:val="center"/>
        </w:trPr>
        <w:tc>
          <w:tcPr>
            <w:tcW w:w="1355" w:type="pct"/>
            <w:vAlign w:val="bottom"/>
          </w:tcPr>
          <w:p w14:paraId="291A8EB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7AE1808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80CC5E3"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D105F45"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823B0AF"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C3E0283"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2B97F4B2" w14:textId="77777777" w:rsidTr="0062182E">
        <w:trPr>
          <w:jc w:val="center"/>
        </w:trPr>
        <w:tc>
          <w:tcPr>
            <w:tcW w:w="1355" w:type="pct"/>
            <w:vAlign w:val="bottom"/>
          </w:tcPr>
          <w:p w14:paraId="0DD3869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06DE19FB" w14:textId="77777777" w:rsidR="00814CC1" w:rsidRDefault="00814CC1">
            <w:pPr>
              <w:jc w:val="right"/>
              <w:rPr>
                <w:rFonts w:ascii="Arial" w:hAnsi="Arial" w:cs="Arial"/>
                <w:color w:val="000000"/>
                <w:sz w:val="18"/>
                <w:szCs w:val="18"/>
              </w:rPr>
            </w:pPr>
            <w:r>
              <w:rPr>
                <w:rFonts w:ascii="Arial" w:hAnsi="Arial" w:cs="Arial"/>
                <w:color w:val="000000"/>
                <w:sz w:val="18"/>
                <w:szCs w:val="18"/>
              </w:rPr>
              <w:t>2404</w:t>
            </w:r>
          </w:p>
        </w:tc>
        <w:tc>
          <w:tcPr>
            <w:tcW w:w="729" w:type="pct"/>
            <w:vAlign w:val="bottom"/>
          </w:tcPr>
          <w:p w14:paraId="11977998" w14:textId="77777777" w:rsidR="00814CC1" w:rsidRDefault="00814CC1">
            <w:pPr>
              <w:jc w:val="right"/>
              <w:rPr>
                <w:rFonts w:ascii="Arial" w:hAnsi="Arial" w:cs="Arial"/>
                <w:color w:val="000000"/>
                <w:sz w:val="18"/>
                <w:szCs w:val="18"/>
              </w:rPr>
            </w:pPr>
            <w:r>
              <w:rPr>
                <w:rFonts w:ascii="Arial" w:hAnsi="Arial" w:cs="Arial"/>
                <w:color w:val="000000"/>
                <w:sz w:val="18"/>
                <w:szCs w:val="18"/>
              </w:rPr>
              <w:t>2351</w:t>
            </w:r>
          </w:p>
        </w:tc>
        <w:tc>
          <w:tcPr>
            <w:tcW w:w="729" w:type="pct"/>
            <w:vAlign w:val="bottom"/>
          </w:tcPr>
          <w:p w14:paraId="7B2073AA" w14:textId="77777777" w:rsidR="00814CC1" w:rsidRDefault="00814CC1">
            <w:pPr>
              <w:jc w:val="right"/>
              <w:rPr>
                <w:rFonts w:ascii="Arial" w:hAnsi="Arial" w:cs="Arial"/>
                <w:color w:val="000000"/>
                <w:sz w:val="18"/>
                <w:szCs w:val="18"/>
              </w:rPr>
            </w:pPr>
            <w:r>
              <w:rPr>
                <w:rFonts w:ascii="Arial" w:hAnsi="Arial" w:cs="Arial"/>
                <w:color w:val="000000"/>
                <w:sz w:val="18"/>
                <w:szCs w:val="18"/>
              </w:rPr>
              <w:t>2317</w:t>
            </w:r>
          </w:p>
        </w:tc>
        <w:tc>
          <w:tcPr>
            <w:tcW w:w="729" w:type="pct"/>
            <w:vAlign w:val="bottom"/>
          </w:tcPr>
          <w:p w14:paraId="27022A7C" w14:textId="77777777" w:rsidR="00814CC1" w:rsidRDefault="00814CC1">
            <w:pPr>
              <w:jc w:val="right"/>
              <w:rPr>
                <w:rFonts w:ascii="Arial" w:hAnsi="Arial" w:cs="Arial"/>
                <w:color w:val="000000"/>
                <w:sz w:val="18"/>
                <w:szCs w:val="18"/>
              </w:rPr>
            </w:pPr>
            <w:r>
              <w:rPr>
                <w:rFonts w:ascii="Arial" w:hAnsi="Arial" w:cs="Arial"/>
                <w:color w:val="000000"/>
                <w:sz w:val="18"/>
                <w:szCs w:val="18"/>
              </w:rPr>
              <w:t>2440</w:t>
            </w:r>
          </w:p>
        </w:tc>
        <w:tc>
          <w:tcPr>
            <w:tcW w:w="729" w:type="pct"/>
            <w:vAlign w:val="bottom"/>
          </w:tcPr>
          <w:p w14:paraId="192495EA" w14:textId="77777777" w:rsidR="00814CC1" w:rsidRDefault="00814CC1">
            <w:pPr>
              <w:jc w:val="right"/>
              <w:rPr>
                <w:rFonts w:ascii="Arial" w:hAnsi="Arial" w:cs="Arial"/>
                <w:color w:val="000000"/>
                <w:sz w:val="18"/>
                <w:szCs w:val="18"/>
              </w:rPr>
            </w:pPr>
            <w:r>
              <w:rPr>
                <w:rFonts w:ascii="Arial" w:hAnsi="Arial" w:cs="Arial"/>
                <w:color w:val="000000"/>
                <w:sz w:val="18"/>
                <w:szCs w:val="18"/>
              </w:rPr>
              <w:t>2433</w:t>
            </w:r>
          </w:p>
        </w:tc>
      </w:tr>
      <w:tr w:rsidR="00814CC1" w:rsidRPr="00FC3D63" w14:paraId="493237C0" w14:textId="77777777" w:rsidTr="0062182E">
        <w:trPr>
          <w:jc w:val="center"/>
        </w:trPr>
        <w:tc>
          <w:tcPr>
            <w:tcW w:w="1355" w:type="pct"/>
            <w:vAlign w:val="bottom"/>
          </w:tcPr>
          <w:p w14:paraId="7F931D7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49DE3F0A"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E25302E"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3B654D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4E186F6"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B035073"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618F3CE9" w14:textId="77777777" w:rsidTr="0062182E">
        <w:trPr>
          <w:jc w:val="center"/>
        </w:trPr>
        <w:tc>
          <w:tcPr>
            <w:tcW w:w="1355" w:type="pct"/>
            <w:vAlign w:val="bottom"/>
          </w:tcPr>
          <w:p w14:paraId="269190D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396EB55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72FA2A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97F7E3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B18E70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562FCF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50FB81A" w14:textId="77777777" w:rsidTr="0062182E">
        <w:trPr>
          <w:jc w:val="center"/>
        </w:trPr>
        <w:tc>
          <w:tcPr>
            <w:tcW w:w="1355" w:type="pct"/>
            <w:vAlign w:val="bottom"/>
          </w:tcPr>
          <w:p w14:paraId="4F20A4C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325EB3A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61FA29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6ADD4F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5D0250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D287B5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AAFDC34" w14:textId="77777777" w:rsidTr="0062182E">
        <w:trPr>
          <w:jc w:val="center"/>
        </w:trPr>
        <w:tc>
          <w:tcPr>
            <w:tcW w:w="1355" w:type="pct"/>
            <w:vAlign w:val="bottom"/>
          </w:tcPr>
          <w:p w14:paraId="7716A9F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3B825CFD"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336390B"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2371A63"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6FC1511"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FC1037D"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16126DCD" w14:textId="77777777" w:rsidTr="0062182E">
        <w:trPr>
          <w:jc w:val="center"/>
        </w:trPr>
        <w:tc>
          <w:tcPr>
            <w:tcW w:w="1355" w:type="pct"/>
            <w:vAlign w:val="bottom"/>
          </w:tcPr>
          <w:p w14:paraId="379F923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7FB9A504" w14:textId="77777777" w:rsidR="00814CC1" w:rsidRDefault="00814CC1">
            <w:pPr>
              <w:jc w:val="right"/>
              <w:rPr>
                <w:rFonts w:ascii="Arial" w:hAnsi="Arial" w:cs="Arial"/>
                <w:color w:val="000000"/>
                <w:sz w:val="18"/>
                <w:szCs w:val="18"/>
              </w:rPr>
            </w:pPr>
            <w:r>
              <w:rPr>
                <w:rFonts w:ascii="Arial" w:hAnsi="Arial" w:cs="Arial"/>
                <w:color w:val="000000"/>
                <w:sz w:val="18"/>
                <w:szCs w:val="18"/>
              </w:rPr>
              <w:t>72980</w:t>
            </w:r>
          </w:p>
        </w:tc>
        <w:tc>
          <w:tcPr>
            <w:tcW w:w="729" w:type="pct"/>
            <w:vAlign w:val="bottom"/>
          </w:tcPr>
          <w:p w14:paraId="0FFC8484" w14:textId="77777777" w:rsidR="00814CC1" w:rsidRDefault="00814CC1">
            <w:pPr>
              <w:jc w:val="right"/>
              <w:rPr>
                <w:rFonts w:ascii="Arial" w:hAnsi="Arial" w:cs="Arial"/>
                <w:color w:val="000000"/>
                <w:sz w:val="18"/>
                <w:szCs w:val="18"/>
              </w:rPr>
            </w:pPr>
            <w:r>
              <w:rPr>
                <w:rFonts w:ascii="Arial" w:hAnsi="Arial" w:cs="Arial"/>
                <w:color w:val="000000"/>
                <w:sz w:val="18"/>
                <w:szCs w:val="18"/>
              </w:rPr>
              <w:t>69535</w:t>
            </w:r>
          </w:p>
        </w:tc>
        <w:tc>
          <w:tcPr>
            <w:tcW w:w="729" w:type="pct"/>
            <w:vAlign w:val="bottom"/>
          </w:tcPr>
          <w:p w14:paraId="65746B61" w14:textId="77777777" w:rsidR="00814CC1" w:rsidRDefault="00814CC1">
            <w:pPr>
              <w:jc w:val="right"/>
              <w:rPr>
                <w:rFonts w:ascii="Arial" w:hAnsi="Arial" w:cs="Arial"/>
                <w:color w:val="000000"/>
                <w:sz w:val="18"/>
                <w:szCs w:val="18"/>
              </w:rPr>
            </w:pPr>
            <w:r>
              <w:rPr>
                <w:rFonts w:ascii="Arial" w:hAnsi="Arial" w:cs="Arial"/>
                <w:color w:val="000000"/>
                <w:sz w:val="18"/>
                <w:szCs w:val="18"/>
              </w:rPr>
              <w:t>58595</w:t>
            </w:r>
          </w:p>
        </w:tc>
        <w:tc>
          <w:tcPr>
            <w:tcW w:w="729" w:type="pct"/>
            <w:vAlign w:val="bottom"/>
          </w:tcPr>
          <w:p w14:paraId="3E48679E" w14:textId="77777777" w:rsidR="00814CC1" w:rsidRDefault="00814CC1">
            <w:pPr>
              <w:jc w:val="right"/>
              <w:rPr>
                <w:rFonts w:ascii="Arial" w:hAnsi="Arial" w:cs="Arial"/>
                <w:color w:val="000000"/>
                <w:sz w:val="18"/>
                <w:szCs w:val="18"/>
              </w:rPr>
            </w:pPr>
            <w:r>
              <w:rPr>
                <w:rFonts w:ascii="Arial" w:hAnsi="Arial" w:cs="Arial"/>
                <w:color w:val="000000"/>
                <w:sz w:val="18"/>
                <w:szCs w:val="18"/>
              </w:rPr>
              <w:t>49655</w:t>
            </w:r>
          </w:p>
        </w:tc>
        <w:tc>
          <w:tcPr>
            <w:tcW w:w="729" w:type="pct"/>
            <w:vAlign w:val="bottom"/>
          </w:tcPr>
          <w:p w14:paraId="7ABBEA24" w14:textId="77777777" w:rsidR="00814CC1" w:rsidRDefault="00814CC1">
            <w:pPr>
              <w:jc w:val="right"/>
              <w:rPr>
                <w:rFonts w:ascii="Arial" w:hAnsi="Arial" w:cs="Arial"/>
                <w:color w:val="000000"/>
                <w:sz w:val="18"/>
                <w:szCs w:val="18"/>
              </w:rPr>
            </w:pPr>
            <w:r>
              <w:rPr>
                <w:rFonts w:ascii="Arial" w:hAnsi="Arial" w:cs="Arial"/>
                <w:color w:val="000000"/>
                <w:sz w:val="18"/>
                <w:szCs w:val="18"/>
              </w:rPr>
              <w:t>49435</w:t>
            </w:r>
          </w:p>
        </w:tc>
      </w:tr>
      <w:tr w:rsidR="00814CC1" w:rsidRPr="00FC3D63" w14:paraId="7BCF2314" w14:textId="77777777" w:rsidTr="0062182E">
        <w:trPr>
          <w:jc w:val="center"/>
        </w:trPr>
        <w:tc>
          <w:tcPr>
            <w:tcW w:w="1355" w:type="pct"/>
            <w:vAlign w:val="bottom"/>
          </w:tcPr>
          <w:p w14:paraId="5C0B1BB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313388A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10D956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12A69F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330DE4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4CB718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22A0787" w14:textId="77777777" w:rsidTr="0062182E">
        <w:trPr>
          <w:jc w:val="center"/>
        </w:trPr>
        <w:tc>
          <w:tcPr>
            <w:tcW w:w="1355" w:type="pct"/>
            <w:vAlign w:val="bottom"/>
          </w:tcPr>
          <w:p w14:paraId="5481AAB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0D7E9FB9" w14:textId="77777777" w:rsidR="00814CC1" w:rsidRDefault="00814CC1">
            <w:pPr>
              <w:jc w:val="right"/>
              <w:rPr>
                <w:rFonts w:ascii="Arial" w:hAnsi="Arial" w:cs="Arial"/>
                <w:color w:val="000000"/>
                <w:sz w:val="18"/>
                <w:szCs w:val="18"/>
              </w:rPr>
            </w:pPr>
            <w:r>
              <w:rPr>
                <w:rFonts w:ascii="Arial" w:hAnsi="Arial" w:cs="Arial"/>
                <w:color w:val="000000"/>
                <w:sz w:val="18"/>
                <w:szCs w:val="18"/>
              </w:rPr>
              <w:t>57755</w:t>
            </w:r>
          </w:p>
        </w:tc>
        <w:tc>
          <w:tcPr>
            <w:tcW w:w="729" w:type="pct"/>
            <w:vAlign w:val="bottom"/>
          </w:tcPr>
          <w:p w14:paraId="4DC23800" w14:textId="77777777" w:rsidR="00814CC1" w:rsidRDefault="00814CC1">
            <w:pPr>
              <w:jc w:val="right"/>
              <w:rPr>
                <w:rFonts w:ascii="Arial" w:hAnsi="Arial" w:cs="Arial"/>
                <w:color w:val="000000"/>
                <w:sz w:val="18"/>
                <w:szCs w:val="18"/>
              </w:rPr>
            </w:pPr>
            <w:r>
              <w:rPr>
                <w:rFonts w:ascii="Arial" w:hAnsi="Arial" w:cs="Arial"/>
                <w:color w:val="000000"/>
                <w:sz w:val="18"/>
                <w:szCs w:val="18"/>
              </w:rPr>
              <w:t>55301</w:t>
            </w:r>
          </w:p>
        </w:tc>
        <w:tc>
          <w:tcPr>
            <w:tcW w:w="729" w:type="pct"/>
            <w:vAlign w:val="bottom"/>
          </w:tcPr>
          <w:p w14:paraId="2EEB2FE4" w14:textId="77777777" w:rsidR="00814CC1" w:rsidRDefault="00814CC1">
            <w:pPr>
              <w:jc w:val="right"/>
              <w:rPr>
                <w:rFonts w:ascii="Arial" w:hAnsi="Arial" w:cs="Arial"/>
                <w:color w:val="000000"/>
                <w:sz w:val="18"/>
                <w:szCs w:val="18"/>
              </w:rPr>
            </w:pPr>
            <w:r>
              <w:rPr>
                <w:rFonts w:ascii="Arial" w:hAnsi="Arial" w:cs="Arial"/>
                <w:color w:val="000000"/>
                <w:sz w:val="18"/>
                <w:szCs w:val="18"/>
              </w:rPr>
              <w:t>53522</w:t>
            </w:r>
          </w:p>
        </w:tc>
        <w:tc>
          <w:tcPr>
            <w:tcW w:w="729" w:type="pct"/>
            <w:vAlign w:val="bottom"/>
          </w:tcPr>
          <w:p w14:paraId="0F991A25" w14:textId="77777777" w:rsidR="00814CC1" w:rsidRDefault="00814CC1">
            <w:pPr>
              <w:jc w:val="right"/>
              <w:rPr>
                <w:rFonts w:ascii="Arial" w:hAnsi="Arial" w:cs="Arial"/>
                <w:color w:val="000000"/>
                <w:sz w:val="18"/>
                <w:szCs w:val="18"/>
              </w:rPr>
            </w:pPr>
            <w:r>
              <w:rPr>
                <w:rFonts w:ascii="Arial" w:hAnsi="Arial" w:cs="Arial"/>
                <w:color w:val="000000"/>
                <w:sz w:val="18"/>
                <w:szCs w:val="18"/>
              </w:rPr>
              <w:t>49973</w:t>
            </w:r>
          </w:p>
        </w:tc>
        <w:tc>
          <w:tcPr>
            <w:tcW w:w="729" w:type="pct"/>
            <w:vAlign w:val="bottom"/>
          </w:tcPr>
          <w:p w14:paraId="7F8CA886" w14:textId="77777777" w:rsidR="00814CC1" w:rsidRDefault="00814CC1">
            <w:pPr>
              <w:jc w:val="right"/>
              <w:rPr>
                <w:rFonts w:ascii="Arial" w:hAnsi="Arial" w:cs="Arial"/>
                <w:color w:val="000000"/>
                <w:sz w:val="18"/>
                <w:szCs w:val="18"/>
              </w:rPr>
            </w:pPr>
            <w:r>
              <w:rPr>
                <w:rFonts w:ascii="Arial" w:hAnsi="Arial" w:cs="Arial"/>
                <w:color w:val="000000"/>
                <w:sz w:val="18"/>
                <w:szCs w:val="18"/>
              </w:rPr>
              <w:t>50167</w:t>
            </w:r>
          </w:p>
        </w:tc>
      </w:tr>
      <w:tr w:rsidR="00814CC1" w:rsidRPr="00FC3D63" w14:paraId="1F04472C" w14:textId="77777777" w:rsidTr="0062182E">
        <w:trPr>
          <w:jc w:val="center"/>
        </w:trPr>
        <w:tc>
          <w:tcPr>
            <w:tcW w:w="1355" w:type="pct"/>
            <w:vAlign w:val="bottom"/>
          </w:tcPr>
          <w:p w14:paraId="316FA0C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2277F139" w14:textId="77777777" w:rsidR="00814CC1" w:rsidRDefault="00814CC1">
            <w:pPr>
              <w:jc w:val="right"/>
              <w:rPr>
                <w:rFonts w:ascii="Arial" w:hAnsi="Arial" w:cs="Arial"/>
                <w:color w:val="000000"/>
                <w:sz w:val="18"/>
                <w:szCs w:val="18"/>
              </w:rPr>
            </w:pPr>
            <w:r>
              <w:rPr>
                <w:rFonts w:ascii="Arial" w:hAnsi="Arial" w:cs="Arial"/>
                <w:color w:val="000000"/>
                <w:sz w:val="18"/>
                <w:szCs w:val="18"/>
              </w:rPr>
              <w:t>65059</w:t>
            </w:r>
          </w:p>
        </w:tc>
        <w:tc>
          <w:tcPr>
            <w:tcW w:w="729" w:type="pct"/>
            <w:vAlign w:val="bottom"/>
          </w:tcPr>
          <w:p w14:paraId="6E6DE601" w14:textId="77777777" w:rsidR="00814CC1" w:rsidRDefault="00814CC1">
            <w:pPr>
              <w:jc w:val="right"/>
              <w:rPr>
                <w:rFonts w:ascii="Arial" w:hAnsi="Arial" w:cs="Arial"/>
                <w:color w:val="000000"/>
                <w:sz w:val="18"/>
                <w:szCs w:val="18"/>
              </w:rPr>
            </w:pPr>
            <w:r>
              <w:rPr>
                <w:rFonts w:ascii="Arial" w:hAnsi="Arial" w:cs="Arial"/>
                <w:color w:val="000000"/>
                <w:sz w:val="18"/>
                <w:szCs w:val="18"/>
              </w:rPr>
              <w:t>64555</w:t>
            </w:r>
          </w:p>
        </w:tc>
        <w:tc>
          <w:tcPr>
            <w:tcW w:w="729" w:type="pct"/>
            <w:vAlign w:val="bottom"/>
          </w:tcPr>
          <w:p w14:paraId="091DAD73" w14:textId="77777777" w:rsidR="00814CC1" w:rsidRDefault="00814CC1">
            <w:pPr>
              <w:jc w:val="right"/>
              <w:rPr>
                <w:rFonts w:ascii="Arial" w:hAnsi="Arial" w:cs="Arial"/>
                <w:color w:val="000000"/>
                <w:sz w:val="18"/>
                <w:szCs w:val="18"/>
              </w:rPr>
            </w:pPr>
            <w:r>
              <w:rPr>
                <w:rFonts w:ascii="Arial" w:hAnsi="Arial" w:cs="Arial"/>
                <w:color w:val="000000"/>
                <w:sz w:val="18"/>
                <w:szCs w:val="18"/>
              </w:rPr>
              <w:t>69796</w:t>
            </w:r>
          </w:p>
        </w:tc>
        <w:tc>
          <w:tcPr>
            <w:tcW w:w="729" w:type="pct"/>
            <w:vAlign w:val="bottom"/>
          </w:tcPr>
          <w:p w14:paraId="5293DCA2" w14:textId="77777777" w:rsidR="00814CC1" w:rsidRDefault="00814CC1">
            <w:pPr>
              <w:jc w:val="right"/>
              <w:rPr>
                <w:rFonts w:ascii="Arial" w:hAnsi="Arial" w:cs="Arial"/>
                <w:color w:val="000000"/>
                <w:sz w:val="18"/>
                <w:szCs w:val="18"/>
              </w:rPr>
            </w:pPr>
            <w:r>
              <w:rPr>
                <w:rFonts w:ascii="Arial" w:hAnsi="Arial" w:cs="Arial"/>
                <w:color w:val="000000"/>
                <w:sz w:val="18"/>
                <w:szCs w:val="18"/>
              </w:rPr>
              <w:t>66540</w:t>
            </w:r>
          </w:p>
        </w:tc>
        <w:tc>
          <w:tcPr>
            <w:tcW w:w="729" w:type="pct"/>
            <w:vAlign w:val="bottom"/>
          </w:tcPr>
          <w:p w14:paraId="0D84141D" w14:textId="77777777" w:rsidR="00814CC1" w:rsidRDefault="00814CC1">
            <w:pPr>
              <w:jc w:val="right"/>
              <w:rPr>
                <w:rFonts w:ascii="Arial" w:hAnsi="Arial" w:cs="Arial"/>
                <w:color w:val="000000"/>
                <w:sz w:val="18"/>
                <w:szCs w:val="18"/>
              </w:rPr>
            </w:pPr>
            <w:r>
              <w:rPr>
                <w:rFonts w:ascii="Arial" w:hAnsi="Arial" w:cs="Arial"/>
                <w:color w:val="000000"/>
                <w:sz w:val="18"/>
                <w:szCs w:val="18"/>
              </w:rPr>
              <w:t>63825</w:t>
            </w:r>
          </w:p>
        </w:tc>
      </w:tr>
      <w:tr w:rsidR="00814CC1" w:rsidRPr="00FC3D63" w14:paraId="11C903D9" w14:textId="77777777" w:rsidTr="0062182E">
        <w:trPr>
          <w:jc w:val="center"/>
        </w:trPr>
        <w:tc>
          <w:tcPr>
            <w:tcW w:w="1355" w:type="pct"/>
            <w:vAlign w:val="bottom"/>
          </w:tcPr>
          <w:p w14:paraId="022B240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4C11C721"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1112BB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AC7A79B"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875DD1F"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CB0B2D3"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62099E31" w14:textId="77777777" w:rsidTr="0062182E">
        <w:trPr>
          <w:jc w:val="center"/>
        </w:trPr>
        <w:tc>
          <w:tcPr>
            <w:tcW w:w="1355" w:type="pct"/>
            <w:vAlign w:val="bottom"/>
          </w:tcPr>
          <w:p w14:paraId="67A5625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4EBA7A8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2FB352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A3213A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E2886E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3CCC76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4BED73D" w14:textId="77777777" w:rsidTr="0062182E">
        <w:trPr>
          <w:jc w:val="center"/>
        </w:trPr>
        <w:tc>
          <w:tcPr>
            <w:tcW w:w="1355" w:type="pct"/>
            <w:vAlign w:val="bottom"/>
          </w:tcPr>
          <w:p w14:paraId="2606A25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678F4DC1" w14:textId="77777777" w:rsidR="00814CC1" w:rsidRDefault="00814CC1">
            <w:pPr>
              <w:jc w:val="right"/>
              <w:rPr>
                <w:rFonts w:ascii="Arial" w:hAnsi="Arial" w:cs="Arial"/>
                <w:color w:val="000000"/>
                <w:sz w:val="18"/>
                <w:szCs w:val="18"/>
              </w:rPr>
            </w:pPr>
            <w:r>
              <w:rPr>
                <w:rFonts w:ascii="Arial" w:hAnsi="Arial" w:cs="Arial"/>
                <w:color w:val="000000"/>
                <w:sz w:val="18"/>
                <w:szCs w:val="18"/>
              </w:rPr>
              <w:t>4183</w:t>
            </w:r>
          </w:p>
        </w:tc>
        <w:tc>
          <w:tcPr>
            <w:tcW w:w="729" w:type="pct"/>
            <w:vAlign w:val="bottom"/>
          </w:tcPr>
          <w:p w14:paraId="7FA6D700" w14:textId="77777777" w:rsidR="00814CC1" w:rsidRDefault="00814CC1">
            <w:pPr>
              <w:jc w:val="right"/>
              <w:rPr>
                <w:rFonts w:ascii="Arial" w:hAnsi="Arial" w:cs="Arial"/>
                <w:color w:val="000000"/>
                <w:sz w:val="18"/>
                <w:szCs w:val="18"/>
              </w:rPr>
            </w:pPr>
            <w:r>
              <w:rPr>
                <w:rFonts w:ascii="Arial" w:hAnsi="Arial" w:cs="Arial"/>
                <w:color w:val="000000"/>
                <w:sz w:val="18"/>
                <w:szCs w:val="18"/>
              </w:rPr>
              <w:t>4139</w:t>
            </w:r>
          </w:p>
        </w:tc>
        <w:tc>
          <w:tcPr>
            <w:tcW w:w="729" w:type="pct"/>
            <w:vAlign w:val="bottom"/>
          </w:tcPr>
          <w:p w14:paraId="3E931ECD" w14:textId="77777777" w:rsidR="00814CC1" w:rsidRDefault="00814CC1">
            <w:pPr>
              <w:jc w:val="right"/>
              <w:rPr>
                <w:rFonts w:ascii="Arial" w:hAnsi="Arial" w:cs="Arial"/>
                <w:color w:val="000000"/>
                <w:sz w:val="18"/>
                <w:szCs w:val="18"/>
              </w:rPr>
            </w:pPr>
            <w:r>
              <w:rPr>
                <w:rFonts w:ascii="Arial" w:hAnsi="Arial" w:cs="Arial"/>
                <w:color w:val="000000"/>
                <w:sz w:val="18"/>
                <w:szCs w:val="18"/>
              </w:rPr>
              <w:t>4022</w:t>
            </w:r>
          </w:p>
        </w:tc>
        <w:tc>
          <w:tcPr>
            <w:tcW w:w="729" w:type="pct"/>
            <w:vAlign w:val="bottom"/>
          </w:tcPr>
          <w:p w14:paraId="2D11656E" w14:textId="77777777" w:rsidR="00814CC1" w:rsidRDefault="00814CC1">
            <w:pPr>
              <w:jc w:val="right"/>
              <w:rPr>
                <w:rFonts w:ascii="Arial" w:hAnsi="Arial" w:cs="Arial"/>
                <w:color w:val="000000"/>
                <w:sz w:val="18"/>
                <w:szCs w:val="18"/>
              </w:rPr>
            </w:pPr>
            <w:r>
              <w:rPr>
                <w:rFonts w:ascii="Arial" w:hAnsi="Arial" w:cs="Arial"/>
                <w:color w:val="000000"/>
                <w:sz w:val="18"/>
                <w:szCs w:val="18"/>
              </w:rPr>
              <w:t>3857</w:t>
            </w:r>
          </w:p>
        </w:tc>
        <w:tc>
          <w:tcPr>
            <w:tcW w:w="729" w:type="pct"/>
            <w:vAlign w:val="bottom"/>
          </w:tcPr>
          <w:p w14:paraId="0F6D0754" w14:textId="77777777" w:rsidR="00814CC1" w:rsidRDefault="00814CC1">
            <w:pPr>
              <w:jc w:val="right"/>
              <w:rPr>
                <w:rFonts w:ascii="Arial" w:hAnsi="Arial" w:cs="Arial"/>
                <w:color w:val="000000"/>
                <w:sz w:val="18"/>
                <w:szCs w:val="18"/>
              </w:rPr>
            </w:pPr>
            <w:r>
              <w:rPr>
                <w:rFonts w:ascii="Arial" w:hAnsi="Arial" w:cs="Arial"/>
                <w:color w:val="000000"/>
                <w:sz w:val="18"/>
                <w:szCs w:val="18"/>
              </w:rPr>
              <w:t>3390</w:t>
            </w:r>
          </w:p>
        </w:tc>
      </w:tr>
      <w:tr w:rsidR="00814CC1" w:rsidRPr="00FC3D63" w14:paraId="7A284BEF" w14:textId="77777777" w:rsidTr="0062182E">
        <w:trPr>
          <w:jc w:val="center"/>
        </w:trPr>
        <w:tc>
          <w:tcPr>
            <w:tcW w:w="1355" w:type="pct"/>
            <w:vAlign w:val="bottom"/>
          </w:tcPr>
          <w:p w14:paraId="0854221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1EABB707" w14:textId="77777777" w:rsidR="00814CC1" w:rsidRDefault="00814CC1">
            <w:pPr>
              <w:jc w:val="right"/>
              <w:rPr>
                <w:rFonts w:ascii="Arial" w:hAnsi="Arial" w:cs="Arial"/>
                <w:color w:val="000000"/>
                <w:sz w:val="18"/>
                <w:szCs w:val="18"/>
              </w:rPr>
            </w:pPr>
            <w:r>
              <w:rPr>
                <w:rFonts w:ascii="Arial" w:hAnsi="Arial" w:cs="Arial"/>
                <w:color w:val="000000"/>
                <w:sz w:val="18"/>
                <w:szCs w:val="18"/>
              </w:rPr>
              <w:t>2516</w:t>
            </w:r>
          </w:p>
        </w:tc>
        <w:tc>
          <w:tcPr>
            <w:tcW w:w="729" w:type="pct"/>
            <w:vAlign w:val="bottom"/>
          </w:tcPr>
          <w:p w14:paraId="3C993AA5" w14:textId="77777777" w:rsidR="00814CC1" w:rsidRDefault="00814CC1">
            <w:pPr>
              <w:jc w:val="right"/>
              <w:rPr>
                <w:rFonts w:ascii="Arial" w:hAnsi="Arial" w:cs="Arial"/>
                <w:color w:val="000000"/>
                <w:sz w:val="18"/>
                <w:szCs w:val="18"/>
              </w:rPr>
            </w:pPr>
            <w:r>
              <w:rPr>
                <w:rFonts w:ascii="Arial" w:hAnsi="Arial" w:cs="Arial"/>
                <w:color w:val="000000"/>
                <w:sz w:val="18"/>
                <w:szCs w:val="18"/>
              </w:rPr>
              <w:t>2330</w:t>
            </w:r>
          </w:p>
        </w:tc>
        <w:tc>
          <w:tcPr>
            <w:tcW w:w="729" w:type="pct"/>
            <w:vAlign w:val="bottom"/>
          </w:tcPr>
          <w:p w14:paraId="5D6BA122" w14:textId="77777777" w:rsidR="00814CC1" w:rsidRDefault="00814CC1">
            <w:pPr>
              <w:jc w:val="right"/>
              <w:rPr>
                <w:rFonts w:ascii="Arial" w:hAnsi="Arial" w:cs="Arial"/>
                <w:color w:val="000000"/>
                <w:sz w:val="18"/>
                <w:szCs w:val="18"/>
              </w:rPr>
            </w:pPr>
            <w:r>
              <w:rPr>
                <w:rFonts w:ascii="Arial" w:hAnsi="Arial" w:cs="Arial"/>
                <w:color w:val="000000"/>
                <w:sz w:val="18"/>
                <w:szCs w:val="18"/>
              </w:rPr>
              <w:t>2376</w:t>
            </w:r>
          </w:p>
        </w:tc>
        <w:tc>
          <w:tcPr>
            <w:tcW w:w="729" w:type="pct"/>
            <w:vAlign w:val="bottom"/>
          </w:tcPr>
          <w:p w14:paraId="0511835A" w14:textId="77777777" w:rsidR="00814CC1" w:rsidRDefault="00814CC1">
            <w:pPr>
              <w:jc w:val="right"/>
              <w:rPr>
                <w:rFonts w:ascii="Arial" w:hAnsi="Arial" w:cs="Arial"/>
                <w:color w:val="000000"/>
                <w:sz w:val="18"/>
                <w:szCs w:val="18"/>
              </w:rPr>
            </w:pPr>
            <w:r>
              <w:rPr>
                <w:rFonts w:ascii="Arial" w:hAnsi="Arial" w:cs="Arial"/>
                <w:color w:val="000000"/>
                <w:sz w:val="18"/>
                <w:szCs w:val="18"/>
              </w:rPr>
              <w:t>2184</w:t>
            </w:r>
          </w:p>
        </w:tc>
        <w:tc>
          <w:tcPr>
            <w:tcW w:w="729" w:type="pct"/>
            <w:vAlign w:val="bottom"/>
          </w:tcPr>
          <w:p w14:paraId="0BE8B9B0" w14:textId="77777777" w:rsidR="00814CC1" w:rsidRDefault="00814CC1">
            <w:pPr>
              <w:jc w:val="right"/>
              <w:rPr>
                <w:rFonts w:ascii="Arial" w:hAnsi="Arial" w:cs="Arial"/>
                <w:color w:val="000000"/>
                <w:sz w:val="18"/>
                <w:szCs w:val="18"/>
              </w:rPr>
            </w:pPr>
            <w:r>
              <w:rPr>
                <w:rFonts w:ascii="Arial" w:hAnsi="Arial" w:cs="Arial"/>
                <w:color w:val="000000"/>
                <w:sz w:val="18"/>
                <w:szCs w:val="18"/>
              </w:rPr>
              <w:t>2225</w:t>
            </w:r>
          </w:p>
        </w:tc>
      </w:tr>
      <w:tr w:rsidR="00814CC1" w:rsidRPr="00FC3D63" w14:paraId="137EADC4" w14:textId="77777777" w:rsidTr="0062182E">
        <w:trPr>
          <w:jc w:val="center"/>
        </w:trPr>
        <w:tc>
          <w:tcPr>
            <w:tcW w:w="1355" w:type="pct"/>
            <w:vAlign w:val="bottom"/>
          </w:tcPr>
          <w:p w14:paraId="76F5F61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54EF1B09" w14:textId="77777777" w:rsidR="00814CC1" w:rsidRDefault="00814CC1">
            <w:pPr>
              <w:jc w:val="right"/>
              <w:rPr>
                <w:rFonts w:ascii="Arial" w:hAnsi="Arial" w:cs="Arial"/>
                <w:color w:val="000000"/>
                <w:sz w:val="18"/>
                <w:szCs w:val="18"/>
              </w:rPr>
            </w:pPr>
            <w:r>
              <w:rPr>
                <w:rFonts w:ascii="Arial" w:hAnsi="Arial" w:cs="Arial"/>
                <w:color w:val="000000"/>
                <w:sz w:val="18"/>
                <w:szCs w:val="18"/>
              </w:rPr>
              <w:t>2538</w:t>
            </w:r>
          </w:p>
        </w:tc>
        <w:tc>
          <w:tcPr>
            <w:tcW w:w="729" w:type="pct"/>
            <w:vAlign w:val="bottom"/>
          </w:tcPr>
          <w:p w14:paraId="73ED0F25" w14:textId="77777777" w:rsidR="00814CC1" w:rsidRDefault="00814CC1">
            <w:pPr>
              <w:jc w:val="right"/>
              <w:rPr>
                <w:rFonts w:ascii="Arial" w:hAnsi="Arial" w:cs="Arial"/>
                <w:color w:val="000000"/>
                <w:sz w:val="18"/>
                <w:szCs w:val="18"/>
              </w:rPr>
            </w:pPr>
            <w:r>
              <w:rPr>
                <w:rFonts w:ascii="Arial" w:hAnsi="Arial" w:cs="Arial"/>
                <w:color w:val="000000"/>
                <w:sz w:val="18"/>
                <w:szCs w:val="18"/>
              </w:rPr>
              <w:t>2183</w:t>
            </w:r>
          </w:p>
        </w:tc>
        <w:tc>
          <w:tcPr>
            <w:tcW w:w="729" w:type="pct"/>
            <w:vAlign w:val="bottom"/>
          </w:tcPr>
          <w:p w14:paraId="686AE757" w14:textId="77777777" w:rsidR="00814CC1" w:rsidRDefault="00814CC1">
            <w:pPr>
              <w:jc w:val="right"/>
              <w:rPr>
                <w:rFonts w:ascii="Arial" w:hAnsi="Arial" w:cs="Arial"/>
                <w:color w:val="000000"/>
                <w:sz w:val="18"/>
                <w:szCs w:val="18"/>
              </w:rPr>
            </w:pPr>
            <w:r>
              <w:rPr>
                <w:rFonts w:ascii="Arial" w:hAnsi="Arial" w:cs="Arial"/>
                <w:color w:val="000000"/>
                <w:sz w:val="18"/>
                <w:szCs w:val="18"/>
              </w:rPr>
              <w:t>2204</w:t>
            </w:r>
          </w:p>
        </w:tc>
        <w:tc>
          <w:tcPr>
            <w:tcW w:w="729" w:type="pct"/>
            <w:vAlign w:val="bottom"/>
          </w:tcPr>
          <w:p w14:paraId="6839D9D5" w14:textId="77777777" w:rsidR="00814CC1" w:rsidRDefault="00814CC1">
            <w:pPr>
              <w:jc w:val="right"/>
              <w:rPr>
                <w:rFonts w:ascii="Arial" w:hAnsi="Arial" w:cs="Arial"/>
                <w:color w:val="000000"/>
                <w:sz w:val="18"/>
                <w:szCs w:val="18"/>
              </w:rPr>
            </w:pPr>
            <w:r>
              <w:rPr>
                <w:rFonts w:ascii="Arial" w:hAnsi="Arial" w:cs="Arial"/>
                <w:color w:val="000000"/>
                <w:sz w:val="18"/>
                <w:szCs w:val="18"/>
              </w:rPr>
              <w:t>2117</w:t>
            </w:r>
          </w:p>
        </w:tc>
        <w:tc>
          <w:tcPr>
            <w:tcW w:w="729" w:type="pct"/>
            <w:vAlign w:val="bottom"/>
          </w:tcPr>
          <w:p w14:paraId="0E66A96F" w14:textId="77777777" w:rsidR="00814CC1" w:rsidRDefault="00814CC1">
            <w:pPr>
              <w:jc w:val="right"/>
              <w:rPr>
                <w:rFonts w:ascii="Arial" w:hAnsi="Arial" w:cs="Arial"/>
                <w:color w:val="000000"/>
                <w:sz w:val="18"/>
                <w:szCs w:val="18"/>
              </w:rPr>
            </w:pPr>
            <w:r>
              <w:rPr>
                <w:rFonts w:ascii="Arial" w:hAnsi="Arial" w:cs="Arial"/>
                <w:color w:val="000000"/>
                <w:sz w:val="18"/>
                <w:szCs w:val="18"/>
              </w:rPr>
              <w:t>1952</w:t>
            </w:r>
          </w:p>
        </w:tc>
      </w:tr>
      <w:tr w:rsidR="00814CC1" w:rsidRPr="00FC3D63" w14:paraId="4C76F1D7" w14:textId="77777777" w:rsidTr="0062182E">
        <w:trPr>
          <w:jc w:val="center"/>
        </w:trPr>
        <w:tc>
          <w:tcPr>
            <w:tcW w:w="1355" w:type="pct"/>
            <w:vAlign w:val="bottom"/>
          </w:tcPr>
          <w:p w14:paraId="7DDCF2A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205597DC" w14:textId="77777777" w:rsidR="00814CC1" w:rsidRDefault="00814CC1">
            <w:pPr>
              <w:jc w:val="right"/>
              <w:rPr>
                <w:rFonts w:ascii="Arial" w:hAnsi="Arial" w:cs="Arial"/>
                <w:color w:val="000000"/>
                <w:sz w:val="18"/>
                <w:szCs w:val="18"/>
              </w:rPr>
            </w:pPr>
            <w:r>
              <w:rPr>
                <w:rFonts w:ascii="Arial" w:hAnsi="Arial" w:cs="Arial"/>
                <w:color w:val="000000"/>
                <w:sz w:val="18"/>
                <w:szCs w:val="18"/>
              </w:rPr>
              <w:t>12916</w:t>
            </w:r>
          </w:p>
        </w:tc>
        <w:tc>
          <w:tcPr>
            <w:tcW w:w="729" w:type="pct"/>
            <w:vAlign w:val="bottom"/>
          </w:tcPr>
          <w:p w14:paraId="0EAF8667" w14:textId="77777777" w:rsidR="00814CC1" w:rsidRDefault="00814CC1">
            <w:pPr>
              <w:jc w:val="right"/>
              <w:rPr>
                <w:rFonts w:ascii="Arial" w:hAnsi="Arial" w:cs="Arial"/>
                <w:color w:val="000000"/>
                <w:sz w:val="18"/>
                <w:szCs w:val="18"/>
              </w:rPr>
            </w:pPr>
            <w:r>
              <w:rPr>
                <w:rFonts w:ascii="Arial" w:hAnsi="Arial" w:cs="Arial"/>
                <w:color w:val="000000"/>
                <w:sz w:val="18"/>
                <w:szCs w:val="18"/>
              </w:rPr>
              <w:t>14019</w:t>
            </w:r>
          </w:p>
        </w:tc>
        <w:tc>
          <w:tcPr>
            <w:tcW w:w="729" w:type="pct"/>
            <w:vAlign w:val="bottom"/>
          </w:tcPr>
          <w:p w14:paraId="7EC3C8B9" w14:textId="77777777" w:rsidR="00814CC1" w:rsidRDefault="00814CC1">
            <w:pPr>
              <w:jc w:val="right"/>
              <w:rPr>
                <w:rFonts w:ascii="Arial" w:hAnsi="Arial" w:cs="Arial"/>
                <w:color w:val="000000"/>
                <w:sz w:val="18"/>
                <w:szCs w:val="18"/>
              </w:rPr>
            </w:pPr>
            <w:r>
              <w:rPr>
                <w:rFonts w:ascii="Arial" w:hAnsi="Arial" w:cs="Arial"/>
                <w:color w:val="000000"/>
                <w:sz w:val="18"/>
                <w:szCs w:val="18"/>
              </w:rPr>
              <w:t>14758</w:t>
            </w:r>
          </w:p>
        </w:tc>
        <w:tc>
          <w:tcPr>
            <w:tcW w:w="729" w:type="pct"/>
            <w:vAlign w:val="bottom"/>
          </w:tcPr>
          <w:p w14:paraId="37F860F6" w14:textId="77777777" w:rsidR="00814CC1" w:rsidRDefault="00814CC1">
            <w:pPr>
              <w:jc w:val="right"/>
              <w:rPr>
                <w:rFonts w:ascii="Arial" w:hAnsi="Arial" w:cs="Arial"/>
                <w:color w:val="000000"/>
                <w:sz w:val="18"/>
                <w:szCs w:val="18"/>
              </w:rPr>
            </w:pPr>
            <w:r>
              <w:rPr>
                <w:rFonts w:ascii="Arial" w:hAnsi="Arial" w:cs="Arial"/>
                <w:color w:val="000000"/>
                <w:sz w:val="18"/>
                <w:szCs w:val="18"/>
              </w:rPr>
              <w:t>14543</w:t>
            </w:r>
          </w:p>
        </w:tc>
        <w:tc>
          <w:tcPr>
            <w:tcW w:w="729" w:type="pct"/>
            <w:vAlign w:val="bottom"/>
          </w:tcPr>
          <w:p w14:paraId="4EAC8BAB" w14:textId="77777777" w:rsidR="00814CC1" w:rsidRDefault="00814CC1">
            <w:pPr>
              <w:jc w:val="right"/>
              <w:rPr>
                <w:rFonts w:ascii="Arial" w:hAnsi="Arial" w:cs="Arial"/>
                <w:color w:val="000000"/>
                <w:sz w:val="18"/>
                <w:szCs w:val="18"/>
              </w:rPr>
            </w:pPr>
            <w:r>
              <w:rPr>
                <w:rFonts w:ascii="Arial" w:hAnsi="Arial" w:cs="Arial"/>
                <w:color w:val="000000"/>
                <w:sz w:val="18"/>
                <w:szCs w:val="18"/>
              </w:rPr>
              <w:t>16311</w:t>
            </w:r>
          </w:p>
        </w:tc>
      </w:tr>
      <w:tr w:rsidR="00814CC1" w:rsidRPr="00FC3D63" w14:paraId="5CB557E4" w14:textId="77777777" w:rsidTr="0062182E">
        <w:trPr>
          <w:jc w:val="center"/>
        </w:trPr>
        <w:tc>
          <w:tcPr>
            <w:tcW w:w="1355" w:type="pct"/>
            <w:vAlign w:val="bottom"/>
          </w:tcPr>
          <w:p w14:paraId="0A28B35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56745869" w14:textId="77777777" w:rsidR="00814CC1" w:rsidRDefault="00814CC1">
            <w:pPr>
              <w:jc w:val="right"/>
              <w:rPr>
                <w:rFonts w:ascii="Arial" w:hAnsi="Arial" w:cs="Arial"/>
                <w:color w:val="000000"/>
                <w:sz w:val="18"/>
                <w:szCs w:val="18"/>
              </w:rPr>
            </w:pPr>
            <w:r>
              <w:rPr>
                <w:rFonts w:ascii="Arial" w:hAnsi="Arial" w:cs="Arial"/>
                <w:color w:val="000000"/>
                <w:sz w:val="18"/>
                <w:szCs w:val="18"/>
              </w:rPr>
              <w:t>15153</w:t>
            </w:r>
          </w:p>
        </w:tc>
        <w:tc>
          <w:tcPr>
            <w:tcW w:w="729" w:type="pct"/>
            <w:vAlign w:val="bottom"/>
          </w:tcPr>
          <w:p w14:paraId="48708524" w14:textId="77777777" w:rsidR="00814CC1" w:rsidRDefault="00814CC1">
            <w:pPr>
              <w:jc w:val="right"/>
              <w:rPr>
                <w:rFonts w:ascii="Arial" w:hAnsi="Arial" w:cs="Arial"/>
                <w:color w:val="000000"/>
                <w:sz w:val="18"/>
                <w:szCs w:val="18"/>
              </w:rPr>
            </w:pPr>
            <w:r>
              <w:rPr>
                <w:rFonts w:ascii="Arial" w:hAnsi="Arial" w:cs="Arial"/>
                <w:color w:val="000000"/>
                <w:sz w:val="18"/>
                <w:szCs w:val="18"/>
              </w:rPr>
              <w:t>16108</w:t>
            </w:r>
          </w:p>
        </w:tc>
        <w:tc>
          <w:tcPr>
            <w:tcW w:w="729" w:type="pct"/>
            <w:vAlign w:val="bottom"/>
          </w:tcPr>
          <w:p w14:paraId="1FB09D7B" w14:textId="77777777" w:rsidR="00814CC1" w:rsidRDefault="00814CC1">
            <w:pPr>
              <w:jc w:val="right"/>
              <w:rPr>
                <w:rFonts w:ascii="Arial" w:hAnsi="Arial" w:cs="Arial"/>
                <w:color w:val="000000"/>
                <w:sz w:val="18"/>
                <w:szCs w:val="18"/>
              </w:rPr>
            </w:pPr>
            <w:r>
              <w:rPr>
                <w:rFonts w:ascii="Arial" w:hAnsi="Arial" w:cs="Arial"/>
                <w:color w:val="000000"/>
                <w:sz w:val="18"/>
                <w:szCs w:val="18"/>
              </w:rPr>
              <w:t>16810</w:t>
            </w:r>
          </w:p>
        </w:tc>
        <w:tc>
          <w:tcPr>
            <w:tcW w:w="729" w:type="pct"/>
            <w:vAlign w:val="bottom"/>
          </w:tcPr>
          <w:p w14:paraId="559644A2" w14:textId="77777777" w:rsidR="00814CC1" w:rsidRDefault="00814CC1">
            <w:pPr>
              <w:jc w:val="right"/>
              <w:rPr>
                <w:rFonts w:ascii="Arial" w:hAnsi="Arial" w:cs="Arial"/>
                <w:color w:val="000000"/>
                <w:sz w:val="18"/>
                <w:szCs w:val="18"/>
              </w:rPr>
            </w:pPr>
            <w:r>
              <w:rPr>
                <w:rFonts w:ascii="Arial" w:hAnsi="Arial" w:cs="Arial"/>
                <w:color w:val="000000"/>
                <w:sz w:val="18"/>
                <w:szCs w:val="18"/>
              </w:rPr>
              <w:t>18039</w:t>
            </w:r>
          </w:p>
        </w:tc>
        <w:tc>
          <w:tcPr>
            <w:tcW w:w="729" w:type="pct"/>
            <w:vAlign w:val="bottom"/>
          </w:tcPr>
          <w:p w14:paraId="00D3E99A" w14:textId="77777777" w:rsidR="00814CC1" w:rsidRDefault="00814CC1">
            <w:pPr>
              <w:jc w:val="right"/>
              <w:rPr>
                <w:rFonts w:ascii="Arial" w:hAnsi="Arial" w:cs="Arial"/>
                <w:color w:val="000000"/>
                <w:sz w:val="18"/>
                <w:szCs w:val="18"/>
              </w:rPr>
            </w:pPr>
            <w:r>
              <w:rPr>
                <w:rFonts w:ascii="Arial" w:hAnsi="Arial" w:cs="Arial"/>
                <w:color w:val="000000"/>
                <w:sz w:val="18"/>
                <w:szCs w:val="18"/>
              </w:rPr>
              <w:t>17664</w:t>
            </w:r>
          </w:p>
        </w:tc>
      </w:tr>
      <w:tr w:rsidR="00814CC1" w:rsidRPr="00FC3D63" w14:paraId="619E6503" w14:textId="77777777" w:rsidTr="0062182E">
        <w:trPr>
          <w:jc w:val="center"/>
        </w:trPr>
        <w:tc>
          <w:tcPr>
            <w:tcW w:w="1355" w:type="pct"/>
            <w:vAlign w:val="bottom"/>
          </w:tcPr>
          <w:p w14:paraId="33F9A05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0A891F1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97AAE5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2800D0A" w14:textId="77777777" w:rsidR="00814CC1" w:rsidRDefault="00814CC1">
            <w:pPr>
              <w:jc w:val="right"/>
              <w:rPr>
                <w:rFonts w:ascii="Arial" w:hAnsi="Arial" w:cs="Arial"/>
                <w:color w:val="000000"/>
                <w:sz w:val="18"/>
                <w:szCs w:val="18"/>
              </w:rPr>
            </w:pPr>
            <w:r>
              <w:rPr>
                <w:rFonts w:ascii="Arial" w:hAnsi="Arial" w:cs="Arial"/>
                <w:color w:val="000000"/>
                <w:sz w:val="18"/>
                <w:szCs w:val="18"/>
              </w:rPr>
              <w:t>9206</w:t>
            </w:r>
          </w:p>
        </w:tc>
        <w:tc>
          <w:tcPr>
            <w:tcW w:w="729" w:type="pct"/>
            <w:vAlign w:val="bottom"/>
          </w:tcPr>
          <w:p w14:paraId="0580F7A7" w14:textId="77777777" w:rsidR="00814CC1" w:rsidRDefault="00814CC1">
            <w:pPr>
              <w:jc w:val="right"/>
              <w:rPr>
                <w:rFonts w:ascii="Arial" w:hAnsi="Arial" w:cs="Arial"/>
                <w:color w:val="000000"/>
                <w:sz w:val="18"/>
                <w:szCs w:val="18"/>
              </w:rPr>
            </w:pPr>
            <w:r>
              <w:rPr>
                <w:rFonts w:ascii="Arial" w:hAnsi="Arial" w:cs="Arial"/>
                <w:color w:val="000000"/>
                <w:sz w:val="18"/>
                <w:szCs w:val="18"/>
              </w:rPr>
              <w:t>8847</w:t>
            </w:r>
          </w:p>
        </w:tc>
        <w:tc>
          <w:tcPr>
            <w:tcW w:w="729" w:type="pct"/>
            <w:vAlign w:val="bottom"/>
          </w:tcPr>
          <w:p w14:paraId="3FA96BEE" w14:textId="77777777" w:rsidR="00814CC1" w:rsidRDefault="00814CC1">
            <w:pPr>
              <w:jc w:val="right"/>
              <w:rPr>
                <w:rFonts w:ascii="Arial" w:hAnsi="Arial" w:cs="Arial"/>
                <w:color w:val="000000"/>
                <w:sz w:val="18"/>
                <w:szCs w:val="18"/>
              </w:rPr>
            </w:pPr>
            <w:r>
              <w:rPr>
                <w:rFonts w:ascii="Arial" w:hAnsi="Arial" w:cs="Arial"/>
                <w:color w:val="000000"/>
                <w:sz w:val="18"/>
                <w:szCs w:val="18"/>
              </w:rPr>
              <w:t>8643</w:t>
            </w:r>
          </w:p>
        </w:tc>
      </w:tr>
      <w:tr w:rsidR="00814CC1" w:rsidRPr="00FC3D63" w14:paraId="0EF1E149" w14:textId="77777777" w:rsidTr="0062182E">
        <w:trPr>
          <w:jc w:val="center"/>
        </w:trPr>
        <w:tc>
          <w:tcPr>
            <w:tcW w:w="1355" w:type="pct"/>
            <w:vAlign w:val="bottom"/>
          </w:tcPr>
          <w:p w14:paraId="149613A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5C7CFFA0"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2679709"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B19FC0E"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EE75903"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C4E9D36"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39A49515" w14:textId="77777777" w:rsidTr="0062182E">
        <w:trPr>
          <w:jc w:val="center"/>
        </w:trPr>
        <w:tc>
          <w:tcPr>
            <w:tcW w:w="1355" w:type="pct"/>
            <w:vAlign w:val="bottom"/>
          </w:tcPr>
          <w:p w14:paraId="705C57A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219A987A"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2D843D5"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DAF0F1A"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FE358A6"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FCCAA0E"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36C21387" w14:textId="77777777" w:rsidTr="0062182E">
        <w:trPr>
          <w:jc w:val="center"/>
        </w:trPr>
        <w:tc>
          <w:tcPr>
            <w:tcW w:w="1355" w:type="pct"/>
            <w:vAlign w:val="bottom"/>
          </w:tcPr>
          <w:p w14:paraId="79F810B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3CA6C86D" w14:textId="77777777" w:rsidR="00814CC1" w:rsidRDefault="00814CC1">
            <w:pPr>
              <w:jc w:val="right"/>
              <w:rPr>
                <w:rFonts w:ascii="Arial" w:hAnsi="Arial" w:cs="Arial"/>
                <w:color w:val="000000"/>
                <w:sz w:val="18"/>
                <w:szCs w:val="18"/>
              </w:rPr>
            </w:pPr>
            <w:r>
              <w:rPr>
                <w:rFonts w:ascii="Arial" w:hAnsi="Arial" w:cs="Arial"/>
                <w:color w:val="000000"/>
                <w:sz w:val="18"/>
                <w:szCs w:val="18"/>
              </w:rPr>
              <w:t>12054</w:t>
            </w:r>
          </w:p>
        </w:tc>
        <w:tc>
          <w:tcPr>
            <w:tcW w:w="729" w:type="pct"/>
            <w:vAlign w:val="bottom"/>
          </w:tcPr>
          <w:p w14:paraId="6563C60D" w14:textId="77777777" w:rsidR="00814CC1" w:rsidRDefault="00814CC1">
            <w:pPr>
              <w:jc w:val="right"/>
              <w:rPr>
                <w:rFonts w:ascii="Arial" w:hAnsi="Arial" w:cs="Arial"/>
                <w:color w:val="000000"/>
                <w:sz w:val="18"/>
                <w:szCs w:val="18"/>
              </w:rPr>
            </w:pPr>
            <w:r>
              <w:rPr>
                <w:rFonts w:ascii="Arial" w:hAnsi="Arial" w:cs="Arial"/>
                <w:color w:val="000000"/>
                <w:sz w:val="18"/>
                <w:szCs w:val="18"/>
              </w:rPr>
              <w:t>11428</w:t>
            </w:r>
          </w:p>
        </w:tc>
        <w:tc>
          <w:tcPr>
            <w:tcW w:w="729" w:type="pct"/>
            <w:vAlign w:val="bottom"/>
          </w:tcPr>
          <w:p w14:paraId="3FB1D35D" w14:textId="77777777" w:rsidR="00814CC1" w:rsidRDefault="00814CC1">
            <w:pPr>
              <w:jc w:val="right"/>
              <w:rPr>
                <w:rFonts w:ascii="Arial" w:hAnsi="Arial" w:cs="Arial"/>
                <w:color w:val="000000"/>
                <w:sz w:val="18"/>
                <w:szCs w:val="18"/>
              </w:rPr>
            </w:pPr>
            <w:r>
              <w:rPr>
                <w:rFonts w:ascii="Arial" w:hAnsi="Arial" w:cs="Arial"/>
                <w:color w:val="000000"/>
                <w:sz w:val="18"/>
                <w:szCs w:val="18"/>
              </w:rPr>
              <w:t>10257</w:t>
            </w:r>
          </w:p>
        </w:tc>
        <w:tc>
          <w:tcPr>
            <w:tcW w:w="729" w:type="pct"/>
            <w:vAlign w:val="bottom"/>
          </w:tcPr>
          <w:p w14:paraId="24066D2E" w14:textId="77777777" w:rsidR="00814CC1" w:rsidRDefault="00814CC1">
            <w:pPr>
              <w:jc w:val="right"/>
              <w:rPr>
                <w:rFonts w:ascii="Arial" w:hAnsi="Arial" w:cs="Arial"/>
                <w:color w:val="000000"/>
                <w:sz w:val="18"/>
                <w:szCs w:val="18"/>
              </w:rPr>
            </w:pPr>
            <w:r>
              <w:rPr>
                <w:rFonts w:ascii="Arial" w:hAnsi="Arial" w:cs="Arial"/>
                <w:color w:val="000000"/>
                <w:sz w:val="18"/>
                <w:szCs w:val="18"/>
              </w:rPr>
              <w:t>9143</w:t>
            </w:r>
          </w:p>
        </w:tc>
        <w:tc>
          <w:tcPr>
            <w:tcW w:w="729" w:type="pct"/>
            <w:vAlign w:val="bottom"/>
          </w:tcPr>
          <w:p w14:paraId="259741BF" w14:textId="77777777" w:rsidR="00814CC1" w:rsidRDefault="00814CC1">
            <w:pPr>
              <w:jc w:val="right"/>
              <w:rPr>
                <w:rFonts w:ascii="Arial" w:hAnsi="Arial" w:cs="Arial"/>
                <w:color w:val="000000"/>
                <w:sz w:val="18"/>
                <w:szCs w:val="18"/>
              </w:rPr>
            </w:pPr>
            <w:r>
              <w:rPr>
                <w:rFonts w:ascii="Arial" w:hAnsi="Arial" w:cs="Arial"/>
                <w:color w:val="000000"/>
                <w:sz w:val="18"/>
                <w:szCs w:val="18"/>
              </w:rPr>
              <w:t>9133</w:t>
            </w:r>
          </w:p>
        </w:tc>
      </w:tr>
      <w:tr w:rsidR="00814CC1" w:rsidRPr="00FC3D63" w14:paraId="158394EF" w14:textId="77777777" w:rsidTr="0062182E">
        <w:trPr>
          <w:jc w:val="center"/>
        </w:trPr>
        <w:tc>
          <w:tcPr>
            <w:tcW w:w="1355" w:type="pct"/>
            <w:vAlign w:val="bottom"/>
          </w:tcPr>
          <w:p w14:paraId="4E74056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53FFEE5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C67B37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15B80C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E67B81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C0D4E5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673839B" w14:textId="77777777" w:rsidTr="0062182E">
        <w:trPr>
          <w:jc w:val="center"/>
        </w:trPr>
        <w:tc>
          <w:tcPr>
            <w:tcW w:w="1355" w:type="pct"/>
            <w:tcBorders>
              <w:bottom w:val="single" w:sz="4" w:space="0" w:color="auto"/>
            </w:tcBorders>
            <w:vAlign w:val="bottom"/>
          </w:tcPr>
          <w:p w14:paraId="73F55E2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272ADDE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328EF28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30FC080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4FCDCC1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251B616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028DCC45" w14:textId="77777777" w:rsidTr="0062182E">
        <w:trPr>
          <w:jc w:val="center"/>
        </w:trPr>
        <w:tc>
          <w:tcPr>
            <w:tcW w:w="1355" w:type="pct"/>
            <w:tcBorders>
              <w:bottom w:val="single" w:sz="4" w:space="0" w:color="auto"/>
            </w:tcBorders>
            <w:vAlign w:val="bottom"/>
          </w:tcPr>
          <w:p w14:paraId="388CA21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0632D22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66B3EEF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1FE25AC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49C2871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46C4AF8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bl>
    <w:p w14:paraId="14E235D5" w14:textId="77777777" w:rsidR="00BC6266" w:rsidRPr="00FC3D63" w:rsidRDefault="00BC6266" w:rsidP="00BC6266">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BC6266" w:rsidRPr="00FC3D63" w14:paraId="0AAAE7B6" w14:textId="77777777" w:rsidTr="00BC6266">
        <w:trPr>
          <w:cantSplit/>
          <w:jc w:val="center"/>
        </w:trPr>
        <w:tc>
          <w:tcPr>
            <w:tcW w:w="5000" w:type="pct"/>
            <w:gridSpan w:val="6"/>
            <w:vAlign w:val="center"/>
          </w:tcPr>
          <w:p w14:paraId="4537D9CA" w14:textId="77777777" w:rsidR="00BC6266" w:rsidRPr="00FC3D63" w:rsidRDefault="005B4F78" w:rsidP="00BC6266">
            <w:pPr>
              <w:jc w:val="center"/>
              <w:rPr>
                <w:rFonts w:ascii="Arial" w:hAnsi="Arial" w:cs="Arial"/>
                <w:b/>
                <w:bCs/>
                <w:sz w:val="18"/>
                <w:szCs w:val="18"/>
                <w:lang w:val="en-GB"/>
              </w:rPr>
            </w:pPr>
            <w:r>
              <w:rPr>
                <w:rFonts w:ascii="Arial" w:hAnsi="Arial" w:cs="Arial"/>
                <w:b/>
                <w:bCs/>
                <w:sz w:val="18"/>
                <w:szCs w:val="18"/>
                <w:lang w:val="en-GB"/>
              </w:rPr>
              <w:t>p. 47</w:t>
            </w:r>
            <w:r w:rsidR="00BC6266" w:rsidRPr="00FC3D63">
              <w:rPr>
                <w:rFonts w:ascii="Arial" w:hAnsi="Arial" w:cs="Arial"/>
                <w:b/>
                <w:bCs/>
                <w:sz w:val="18"/>
                <w:szCs w:val="18"/>
                <w:lang w:val="en-GB"/>
              </w:rPr>
              <w:t>– Table 1.2.1 – Offenders – Bodily injury (Assault): Aggravated bodily injury</w:t>
            </w:r>
          </w:p>
        </w:tc>
      </w:tr>
      <w:tr w:rsidR="00BC6266" w:rsidRPr="00FC3D63" w14:paraId="4199FEEC" w14:textId="77777777" w:rsidTr="00BC6266">
        <w:trPr>
          <w:cantSplit/>
          <w:jc w:val="center"/>
        </w:trPr>
        <w:tc>
          <w:tcPr>
            <w:tcW w:w="1355" w:type="pct"/>
            <w:vAlign w:val="bottom"/>
          </w:tcPr>
          <w:p w14:paraId="5987F5FA" w14:textId="77777777" w:rsidR="00BC6266" w:rsidRPr="00FC3D63" w:rsidRDefault="00BC6266" w:rsidP="00BC6266">
            <w:pPr>
              <w:jc w:val="center"/>
              <w:rPr>
                <w:rFonts w:ascii="Arial" w:hAnsi="Arial" w:cs="Arial"/>
                <w:sz w:val="18"/>
                <w:szCs w:val="18"/>
                <w:lang w:val="en-GB"/>
              </w:rPr>
            </w:pPr>
          </w:p>
        </w:tc>
        <w:tc>
          <w:tcPr>
            <w:tcW w:w="729" w:type="pct"/>
          </w:tcPr>
          <w:p w14:paraId="4FF44EE3"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2007</w:t>
            </w:r>
          </w:p>
        </w:tc>
        <w:tc>
          <w:tcPr>
            <w:tcW w:w="729" w:type="pct"/>
          </w:tcPr>
          <w:p w14:paraId="6A8336D9"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2008</w:t>
            </w:r>
          </w:p>
        </w:tc>
        <w:tc>
          <w:tcPr>
            <w:tcW w:w="729" w:type="pct"/>
          </w:tcPr>
          <w:p w14:paraId="46DC219C"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2009</w:t>
            </w:r>
          </w:p>
        </w:tc>
        <w:tc>
          <w:tcPr>
            <w:tcW w:w="729" w:type="pct"/>
          </w:tcPr>
          <w:p w14:paraId="06024467"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2010</w:t>
            </w:r>
          </w:p>
        </w:tc>
        <w:tc>
          <w:tcPr>
            <w:tcW w:w="729" w:type="pct"/>
          </w:tcPr>
          <w:p w14:paraId="2006D805"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2011</w:t>
            </w:r>
          </w:p>
        </w:tc>
      </w:tr>
      <w:tr w:rsidR="00FF19AC" w:rsidRPr="00FC3D63" w14:paraId="35B7996A" w14:textId="77777777" w:rsidTr="00BC6266">
        <w:trPr>
          <w:cantSplit/>
          <w:jc w:val="center"/>
        </w:trPr>
        <w:tc>
          <w:tcPr>
            <w:tcW w:w="1355" w:type="pct"/>
            <w:vAlign w:val="bottom"/>
          </w:tcPr>
          <w:p w14:paraId="4BD58C09" w14:textId="77777777" w:rsidR="00FF19AC" w:rsidRPr="00FC3D63" w:rsidRDefault="00FF19AC" w:rsidP="00BC6266">
            <w:pPr>
              <w:keepNext/>
              <w:jc w:val="center"/>
              <w:outlineLvl w:val="0"/>
              <w:rPr>
                <w:rFonts w:ascii="Arial" w:hAnsi="Arial" w:cs="Arial"/>
                <w:b/>
                <w:sz w:val="18"/>
                <w:szCs w:val="18"/>
                <w:lang w:val="en-GB"/>
              </w:rPr>
            </w:pPr>
          </w:p>
        </w:tc>
        <w:tc>
          <w:tcPr>
            <w:tcW w:w="729" w:type="pct"/>
            <w:vAlign w:val="bottom"/>
          </w:tcPr>
          <w:p w14:paraId="5A6A091D"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T12AA07</w:t>
            </w:r>
          </w:p>
        </w:tc>
        <w:tc>
          <w:tcPr>
            <w:tcW w:w="729" w:type="pct"/>
            <w:vAlign w:val="bottom"/>
          </w:tcPr>
          <w:p w14:paraId="30EC8131"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T12AA08</w:t>
            </w:r>
          </w:p>
        </w:tc>
        <w:tc>
          <w:tcPr>
            <w:tcW w:w="729" w:type="pct"/>
            <w:vAlign w:val="bottom"/>
          </w:tcPr>
          <w:p w14:paraId="7C24FE9A"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T12AA09</w:t>
            </w:r>
          </w:p>
        </w:tc>
        <w:tc>
          <w:tcPr>
            <w:tcW w:w="729" w:type="pct"/>
            <w:vAlign w:val="bottom"/>
          </w:tcPr>
          <w:p w14:paraId="324856ED"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T12AA10</w:t>
            </w:r>
          </w:p>
        </w:tc>
        <w:tc>
          <w:tcPr>
            <w:tcW w:w="729" w:type="pct"/>
            <w:vAlign w:val="bottom"/>
          </w:tcPr>
          <w:p w14:paraId="1C3B9B0A"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T12AA11</w:t>
            </w:r>
          </w:p>
        </w:tc>
      </w:tr>
      <w:tr w:rsidR="00814CC1" w:rsidRPr="00FC3D63" w14:paraId="1D2F90CA" w14:textId="77777777" w:rsidTr="0062182E">
        <w:trPr>
          <w:jc w:val="center"/>
        </w:trPr>
        <w:tc>
          <w:tcPr>
            <w:tcW w:w="1355" w:type="pct"/>
            <w:vAlign w:val="bottom"/>
          </w:tcPr>
          <w:p w14:paraId="5F85359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146704DC" w14:textId="77777777" w:rsidR="00814CC1" w:rsidRDefault="00814CC1">
            <w:pPr>
              <w:jc w:val="right"/>
              <w:rPr>
                <w:rFonts w:ascii="Arial" w:hAnsi="Arial" w:cs="Arial"/>
                <w:color w:val="000000"/>
                <w:sz w:val="18"/>
                <w:szCs w:val="18"/>
              </w:rPr>
            </w:pPr>
            <w:r>
              <w:rPr>
                <w:rFonts w:ascii="Arial" w:hAnsi="Arial" w:cs="Arial"/>
                <w:color w:val="000000"/>
                <w:sz w:val="18"/>
                <w:szCs w:val="18"/>
              </w:rPr>
              <w:t>235</w:t>
            </w:r>
          </w:p>
        </w:tc>
        <w:tc>
          <w:tcPr>
            <w:tcW w:w="729" w:type="pct"/>
            <w:vAlign w:val="bottom"/>
          </w:tcPr>
          <w:p w14:paraId="4F321535" w14:textId="77777777" w:rsidR="00814CC1" w:rsidRDefault="00814CC1">
            <w:pPr>
              <w:jc w:val="right"/>
              <w:rPr>
                <w:rFonts w:ascii="Arial" w:hAnsi="Arial" w:cs="Arial"/>
                <w:color w:val="000000"/>
                <w:sz w:val="18"/>
                <w:szCs w:val="18"/>
              </w:rPr>
            </w:pPr>
            <w:r>
              <w:rPr>
                <w:rFonts w:ascii="Arial" w:hAnsi="Arial" w:cs="Arial"/>
                <w:color w:val="000000"/>
                <w:sz w:val="18"/>
                <w:szCs w:val="18"/>
              </w:rPr>
              <w:t>327</w:t>
            </w:r>
          </w:p>
        </w:tc>
        <w:tc>
          <w:tcPr>
            <w:tcW w:w="729" w:type="pct"/>
            <w:vAlign w:val="bottom"/>
          </w:tcPr>
          <w:p w14:paraId="4F646F50" w14:textId="77777777" w:rsidR="00814CC1" w:rsidRDefault="00814CC1">
            <w:pPr>
              <w:jc w:val="right"/>
              <w:rPr>
                <w:rFonts w:ascii="Arial" w:hAnsi="Arial" w:cs="Arial"/>
                <w:color w:val="000000"/>
                <w:sz w:val="18"/>
                <w:szCs w:val="18"/>
              </w:rPr>
            </w:pPr>
            <w:r>
              <w:rPr>
                <w:rFonts w:ascii="Arial" w:hAnsi="Arial" w:cs="Arial"/>
                <w:color w:val="000000"/>
                <w:sz w:val="18"/>
                <w:szCs w:val="18"/>
              </w:rPr>
              <w:t>363</w:t>
            </w:r>
          </w:p>
        </w:tc>
        <w:tc>
          <w:tcPr>
            <w:tcW w:w="729" w:type="pct"/>
            <w:vAlign w:val="bottom"/>
          </w:tcPr>
          <w:p w14:paraId="5B0F40D4" w14:textId="77777777" w:rsidR="00814CC1" w:rsidRDefault="00814CC1">
            <w:pPr>
              <w:jc w:val="right"/>
              <w:rPr>
                <w:rFonts w:ascii="Arial" w:hAnsi="Arial" w:cs="Arial"/>
                <w:color w:val="000000"/>
                <w:sz w:val="18"/>
                <w:szCs w:val="18"/>
              </w:rPr>
            </w:pPr>
            <w:r>
              <w:rPr>
                <w:rFonts w:ascii="Arial" w:hAnsi="Arial" w:cs="Arial"/>
                <w:color w:val="000000"/>
                <w:sz w:val="18"/>
                <w:szCs w:val="18"/>
              </w:rPr>
              <w:t>220</w:t>
            </w:r>
          </w:p>
        </w:tc>
        <w:tc>
          <w:tcPr>
            <w:tcW w:w="729" w:type="pct"/>
            <w:vAlign w:val="bottom"/>
          </w:tcPr>
          <w:p w14:paraId="7336ED03" w14:textId="77777777" w:rsidR="00814CC1" w:rsidRDefault="00814CC1">
            <w:pPr>
              <w:jc w:val="right"/>
              <w:rPr>
                <w:rFonts w:ascii="Arial" w:hAnsi="Arial" w:cs="Arial"/>
                <w:color w:val="000000"/>
                <w:sz w:val="18"/>
                <w:szCs w:val="18"/>
              </w:rPr>
            </w:pPr>
            <w:r>
              <w:rPr>
                <w:rFonts w:ascii="Arial" w:hAnsi="Arial" w:cs="Arial"/>
                <w:color w:val="000000"/>
                <w:sz w:val="18"/>
                <w:szCs w:val="18"/>
              </w:rPr>
              <w:t>219</w:t>
            </w:r>
          </w:p>
        </w:tc>
      </w:tr>
      <w:tr w:rsidR="00814CC1" w:rsidRPr="00FC3D63" w14:paraId="26631C1A" w14:textId="77777777" w:rsidTr="0062182E">
        <w:trPr>
          <w:jc w:val="center"/>
        </w:trPr>
        <w:tc>
          <w:tcPr>
            <w:tcW w:w="1355" w:type="pct"/>
            <w:vAlign w:val="bottom"/>
          </w:tcPr>
          <w:p w14:paraId="44D2633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5635C412" w14:textId="77777777" w:rsidR="00814CC1" w:rsidRDefault="00814CC1">
            <w:pPr>
              <w:jc w:val="right"/>
              <w:rPr>
                <w:rFonts w:ascii="Arial" w:hAnsi="Arial" w:cs="Arial"/>
                <w:color w:val="000000"/>
                <w:sz w:val="18"/>
                <w:szCs w:val="18"/>
              </w:rPr>
            </w:pPr>
            <w:r>
              <w:rPr>
                <w:rFonts w:ascii="Arial" w:hAnsi="Arial" w:cs="Arial"/>
                <w:color w:val="000000"/>
                <w:sz w:val="18"/>
                <w:szCs w:val="18"/>
              </w:rPr>
              <w:t>131</w:t>
            </w:r>
          </w:p>
        </w:tc>
        <w:tc>
          <w:tcPr>
            <w:tcW w:w="729" w:type="pct"/>
            <w:vAlign w:val="bottom"/>
          </w:tcPr>
          <w:p w14:paraId="67AFC71F" w14:textId="77777777" w:rsidR="00814CC1" w:rsidRDefault="00814CC1">
            <w:pPr>
              <w:jc w:val="right"/>
              <w:rPr>
                <w:rFonts w:ascii="Arial" w:hAnsi="Arial" w:cs="Arial"/>
                <w:color w:val="000000"/>
                <w:sz w:val="18"/>
                <w:szCs w:val="18"/>
              </w:rPr>
            </w:pPr>
            <w:r>
              <w:rPr>
                <w:rFonts w:ascii="Arial" w:hAnsi="Arial" w:cs="Arial"/>
                <w:color w:val="000000"/>
                <w:sz w:val="18"/>
                <w:szCs w:val="18"/>
              </w:rPr>
              <w:t>171</w:t>
            </w:r>
          </w:p>
        </w:tc>
        <w:tc>
          <w:tcPr>
            <w:tcW w:w="729" w:type="pct"/>
            <w:vAlign w:val="bottom"/>
          </w:tcPr>
          <w:p w14:paraId="5D76CF45" w14:textId="77777777" w:rsidR="00814CC1" w:rsidRDefault="00814CC1">
            <w:pPr>
              <w:jc w:val="right"/>
              <w:rPr>
                <w:rFonts w:ascii="Arial" w:hAnsi="Arial" w:cs="Arial"/>
                <w:color w:val="000000"/>
                <w:sz w:val="18"/>
                <w:szCs w:val="18"/>
              </w:rPr>
            </w:pPr>
            <w:r>
              <w:rPr>
                <w:rFonts w:ascii="Arial" w:hAnsi="Arial" w:cs="Arial"/>
                <w:color w:val="000000"/>
                <w:sz w:val="18"/>
                <w:szCs w:val="18"/>
              </w:rPr>
              <w:t>159</w:t>
            </w:r>
          </w:p>
        </w:tc>
        <w:tc>
          <w:tcPr>
            <w:tcW w:w="729" w:type="pct"/>
            <w:vAlign w:val="bottom"/>
          </w:tcPr>
          <w:p w14:paraId="31FA7032"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FAEF7BE"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158E9B15" w14:textId="77777777" w:rsidTr="0062182E">
        <w:trPr>
          <w:jc w:val="center"/>
        </w:trPr>
        <w:tc>
          <w:tcPr>
            <w:tcW w:w="1355" w:type="pct"/>
            <w:vAlign w:val="bottom"/>
          </w:tcPr>
          <w:p w14:paraId="4339D07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1BFF0F7E" w14:textId="77777777" w:rsidR="00814CC1" w:rsidRDefault="00814CC1">
            <w:pPr>
              <w:jc w:val="right"/>
              <w:rPr>
                <w:rFonts w:ascii="Arial" w:hAnsi="Arial" w:cs="Arial"/>
                <w:color w:val="000000"/>
                <w:sz w:val="18"/>
                <w:szCs w:val="18"/>
              </w:rPr>
            </w:pPr>
            <w:r>
              <w:rPr>
                <w:rFonts w:ascii="Arial" w:hAnsi="Arial" w:cs="Arial"/>
                <w:color w:val="000000"/>
                <w:sz w:val="18"/>
                <w:szCs w:val="18"/>
              </w:rPr>
              <w:t>3587</w:t>
            </w:r>
          </w:p>
        </w:tc>
        <w:tc>
          <w:tcPr>
            <w:tcW w:w="729" w:type="pct"/>
            <w:vAlign w:val="bottom"/>
          </w:tcPr>
          <w:p w14:paraId="23021956" w14:textId="77777777" w:rsidR="00814CC1" w:rsidRDefault="00814CC1">
            <w:pPr>
              <w:jc w:val="right"/>
              <w:rPr>
                <w:rFonts w:ascii="Arial" w:hAnsi="Arial" w:cs="Arial"/>
                <w:color w:val="000000"/>
                <w:sz w:val="18"/>
                <w:szCs w:val="18"/>
              </w:rPr>
            </w:pPr>
            <w:r>
              <w:rPr>
                <w:rFonts w:ascii="Arial" w:hAnsi="Arial" w:cs="Arial"/>
                <w:color w:val="000000"/>
                <w:sz w:val="18"/>
                <w:szCs w:val="18"/>
              </w:rPr>
              <w:t>3472</w:t>
            </w:r>
          </w:p>
        </w:tc>
        <w:tc>
          <w:tcPr>
            <w:tcW w:w="729" w:type="pct"/>
            <w:vAlign w:val="bottom"/>
          </w:tcPr>
          <w:p w14:paraId="2292B370" w14:textId="77777777" w:rsidR="00814CC1" w:rsidRDefault="00814CC1">
            <w:pPr>
              <w:jc w:val="right"/>
              <w:rPr>
                <w:rFonts w:ascii="Arial" w:hAnsi="Arial" w:cs="Arial"/>
                <w:color w:val="000000"/>
                <w:sz w:val="18"/>
                <w:szCs w:val="18"/>
              </w:rPr>
            </w:pPr>
            <w:r>
              <w:rPr>
                <w:rFonts w:ascii="Arial" w:hAnsi="Arial" w:cs="Arial"/>
                <w:color w:val="000000"/>
                <w:sz w:val="18"/>
                <w:szCs w:val="18"/>
              </w:rPr>
              <w:t>3738</w:t>
            </w:r>
          </w:p>
        </w:tc>
        <w:tc>
          <w:tcPr>
            <w:tcW w:w="729" w:type="pct"/>
            <w:vAlign w:val="bottom"/>
          </w:tcPr>
          <w:p w14:paraId="70FA9631" w14:textId="77777777" w:rsidR="00814CC1" w:rsidRDefault="00814CC1">
            <w:pPr>
              <w:jc w:val="right"/>
              <w:rPr>
                <w:rFonts w:ascii="Arial" w:hAnsi="Arial" w:cs="Arial"/>
                <w:color w:val="000000"/>
                <w:sz w:val="18"/>
                <w:szCs w:val="18"/>
              </w:rPr>
            </w:pPr>
            <w:r>
              <w:rPr>
                <w:rFonts w:ascii="Arial" w:hAnsi="Arial" w:cs="Arial"/>
                <w:color w:val="000000"/>
                <w:sz w:val="18"/>
                <w:szCs w:val="18"/>
              </w:rPr>
              <w:t>3409</w:t>
            </w:r>
          </w:p>
        </w:tc>
        <w:tc>
          <w:tcPr>
            <w:tcW w:w="729" w:type="pct"/>
            <w:vAlign w:val="bottom"/>
          </w:tcPr>
          <w:p w14:paraId="5860D314" w14:textId="77777777" w:rsidR="00814CC1" w:rsidRDefault="00814CC1">
            <w:pPr>
              <w:jc w:val="right"/>
              <w:rPr>
                <w:rFonts w:ascii="Arial" w:hAnsi="Arial" w:cs="Arial"/>
                <w:color w:val="000000"/>
                <w:sz w:val="18"/>
                <w:szCs w:val="18"/>
              </w:rPr>
            </w:pPr>
            <w:r>
              <w:rPr>
                <w:rFonts w:ascii="Arial" w:hAnsi="Arial" w:cs="Arial"/>
                <w:color w:val="000000"/>
                <w:sz w:val="18"/>
                <w:szCs w:val="18"/>
              </w:rPr>
              <w:t>3706</w:t>
            </w:r>
          </w:p>
        </w:tc>
      </w:tr>
      <w:tr w:rsidR="00814CC1" w:rsidRPr="00FC3D63" w14:paraId="06B9F0AF" w14:textId="77777777" w:rsidTr="0062182E">
        <w:trPr>
          <w:jc w:val="center"/>
        </w:trPr>
        <w:tc>
          <w:tcPr>
            <w:tcW w:w="1355" w:type="pct"/>
            <w:vAlign w:val="bottom"/>
          </w:tcPr>
          <w:p w14:paraId="1AE02EE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2574F9B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39C9D20"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A449E93"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5847852"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608B2A3"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19B85D3D" w14:textId="77777777" w:rsidTr="0062182E">
        <w:trPr>
          <w:jc w:val="center"/>
        </w:trPr>
        <w:tc>
          <w:tcPr>
            <w:tcW w:w="1355" w:type="pct"/>
            <w:vAlign w:val="bottom"/>
          </w:tcPr>
          <w:p w14:paraId="2653186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5CDC1569" w14:textId="77777777" w:rsidR="00814CC1" w:rsidRDefault="00814CC1">
            <w:pPr>
              <w:jc w:val="right"/>
              <w:rPr>
                <w:rFonts w:ascii="Arial" w:hAnsi="Arial" w:cs="Arial"/>
                <w:color w:val="000000"/>
                <w:sz w:val="18"/>
                <w:szCs w:val="18"/>
              </w:rPr>
            </w:pPr>
            <w:r>
              <w:rPr>
                <w:rFonts w:ascii="Arial" w:hAnsi="Arial" w:cs="Arial"/>
                <w:color w:val="000000"/>
                <w:sz w:val="18"/>
                <w:szCs w:val="18"/>
              </w:rPr>
              <w:t>1136</w:t>
            </w:r>
          </w:p>
        </w:tc>
        <w:tc>
          <w:tcPr>
            <w:tcW w:w="729" w:type="pct"/>
            <w:vAlign w:val="bottom"/>
          </w:tcPr>
          <w:p w14:paraId="022E4FDD" w14:textId="77777777" w:rsidR="00814CC1" w:rsidRDefault="00814CC1">
            <w:pPr>
              <w:jc w:val="right"/>
              <w:rPr>
                <w:rFonts w:ascii="Arial" w:hAnsi="Arial" w:cs="Arial"/>
                <w:color w:val="000000"/>
                <w:sz w:val="18"/>
                <w:szCs w:val="18"/>
              </w:rPr>
            </w:pPr>
            <w:r>
              <w:rPr>
                <w:rFonts w:ascii="Arial" w:hAnsi="Arial" w:cs="Arial"/>
                <w:color w:val="000000"/>
                <w:sz w:val="18"/>
                <w:szCs w:val="18"/>
              </w:rPr>
              <w:t>1263</w:t>
            </w:r>
          </w:p>
        </w:tc>
        <w:tc>
          <w:tcPr>
            <w:tcW w:w="729" w:type="pct"/>
            <w:vAlign w:val="bottom"/>
          </w:tcPr>
          <w:p w14:paraId="45BA8848" w14:textId="77777777" w:rsidR="00814CC1" w:rsidRDefault="00814CC1">
            <w:pPr>
              <w:jc w:val="right"/>
              <w:rPr>
                <w:rFonts w:ascii="Arial" w:hAnsi="Arial" w:cs="Arial"/>
                <w:color w:val="000000"/>
                <w:sz w:val="18"/>
                <w:szCs w:val="18"/>
              </w:rPr>
            </w:pPr>
            <w:r>
              <w:rPr>
                <w:rFonts w:ascii="Arial" w:hAnsi="Arial" w:cs="Arial"/>
                <w:color w:val="000000"/>
                <w:sz w:val="18"/>
                <w:szCs w:val="18"/>
              </w:rPr>
              <w:t>1386</w:t>
            </w:r>
          </w:p>
        </w:tc>
        <w:tc>
          <w:tcPr>
            <w:tcW w:w="729" w:type="pct"/>
            <w:vAlign w:val="bottom"/>
          </w:tcPr>
          <w:p w14:paraId="200B1870" w14:textId="77777777" w:rsidR="00814CC1" w:rsidRDefault="00814CC1">
            <w:pPr>
              <w:jc w:val="right"/>
              <w:rPr>
                <w:rFonts w:ascii="Arial" w:hAnsi="Arial" w:cs="Arial"/>
                <w:color w:val="000000"/>
                <w:sz w:val="18"/>
                <w:szCs w:val="18"/>
              </w:rPr>
            </w:pPr>
            <w:r>
              <w:rPr>
                <w:rFonts w:ascii="Arial" w:hAnsi="Arial" w:cs="Arial"/>
                <w:color w:val="000000"/>
                <w:sz w:val="18"/>
                <w:szCs w:val="18"/>
              </w:rPr>
              <w:t>1478</w:t>
            </w:r>
          </w:p>
        </w:tc>
        <w:tc>
          <w:tcPr>
            <w:tcW w:w="729" w:type="pct"/>
            <w:vAlign w:val="bottom"/>
          </w:tcPr>
          <w:p w14:paraId="64B548D7" w14:textId="77777777" w:rsidR="00814CC1" w:rsidRDefault="00814CC1">
            <w:pPr>
              <w:jc w:val="right"/>
              <w:rPr>
                <w:rFonts w:ascii="Arial" w:hAnsi="Arial" w:cs="Arial"/>
                <w:color w:val="000000"/>
                <w:sz w:val="18"/>
                <w:szCs w:val="18"/>
              </w:rPr>
            </w:pPr>
            <w:r>
              <w:rPr>
                <w:rFonts w:ascii="Arial" w:hAnsi="Arial" w:cs="Arial"/>
                <w:color w:val="000000"/>
                <w:sz w:val="18"/>
                <w:szCs w:val="18"/>
              </w:rPr>
              <w:t>1863</w:t>
            </w:r>
          </w:p>
        </w:tc>
      </w:tr>
      <w:tr w:rsidR="00814CC1" w:rsidRPr="00FC3D63" w14:paraId="015296D3" w14:textId="77777777" w:rsidTr="0062182E">
        <w:trPr>
          <w:jc w:val="center"/>
        </w:trPr>
        <w:tc>
          <w:tcPr>
            <w:tcW w:w="1355" w:type="pct"/>
            <w:vAlign w:val="bottom"/>
          </w:tcPr>
          <w:p w14:paraId="50DDADA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635C886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FE8FCD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8383A1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0186B2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3D2995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2FF90A1" w14:textId="77777777" w:rsidTr="0062182E">
        <w:trPr>
          <w:jc w:val="center"/>
        </w:trPr>
        <w:tc>
          <w:tcPr>
            <w:tcW w:w="1355" w:type="pct"/>
            <w:vAlign w:val="bottom"/>
          </w:tcPr>
          <w:p w14:paraId="5870DE7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7D125AF5" w14:textId="77777777" w:rsidR="00814CC1" w:rsidRDefault="00814CC1">
            <w:pPr>
              <w:jc w:val="right"/>
              <w:rPr>
                <w:rFonts w:ascii="Arial" w:hAnsi="Arial" w:cs="Arial"/>
                <w:color w:val="000000"/>
                <w:sz w:val="18"/>
                <w:szCs w:val="18"/>
              </w:rPr>
            </w:pPr>
            <w:r>
              <w:rPr>
                <w:rFonts w:ascii="Arial" w:hAnsi="Arial" w:cs="Arial"/>
                <w:color w:val="000000"/>
                <w:sz w:val="18"/>
                <w:szCs w:val="18"/>
              </w:rPr>
              <w:t>44</w:t>
            </w:r>
          </w:p>
        </w:tc>
        <w:tc>
          <w:tcPr>
            <w:tcW w:w="729" w:type="pct"/>
            <w:vAlign w:val="bottom"/>
          </w:tcPr>
          <w:p w14:paraId="4438605D" w14:textId="77777777" w:rsidR="00814CC1" w:rsidRDefault="00814CC1">
            <w:pPr>
              <w:jc w:val="right"/>
              <w:rPr>
                <w:rFonts w:ascii="Arial" w:hAnsi="Arial" w:cs="Arial"/>
                <w:color w:val="000000"/>
                <w:sz w:val="18"/>
                <w:szCs w:val="18"/>
              </w:rPr>
            </w:pPr>
            <w:r>
              <w:rPr>
                <w:rFonts w:ascii="Arial" w:hAnsi="Arial" w:cs="Arial"/>
                <w:color w:val="000000"/>
                <w:sz w:val="18"/>
                <w:szCs w:val="18"/>
              </w:rPr>
              <w:t>44</w:t>
            </w:r>
          </w:p>
        </w:tc>
        <w:tc>
          <w:tcPr>
            <w:tcW w:w="729" w:type="pct"/>
            <w:vAlign w:val="bottom"/>
          </w:tcPr>
          <w:p w14:paraId="41D5B743" w14:textId="77777777" w:rsidR="00814CC1" w:rsidRDefault="00814CC1">
            <w:pPr>
              <w:jc w:val="right"/>
              <w:rPr>
                <w:rFonts w:ascii="Arial" w:hAnsi="Arial" w:cs="Arial"/>
                <w:color w:val="000000"/>
                <w:sz w:val="18"/>
                <w:szCs w:val="18"/>
              </w:rPr>
            </w:pPr>
            <w:r>
              <w:rPr>
                <w:rFonts w:ascii="Arial" w:hAnsi="Arial" w:cs="Arial"/>
                <w:color w:val="000000"/>
                <w:sz w:val="18"/>
                <w:szCs w:val="18"/>
              </w:rPr>
              <w:t>30</w:t>
            </w:r>
          </w:p>
        </w:tc>
        <w:tc>
          <w:tcPr>
            <w:tcW w:w="729" w:type="pct"/>
            <w:vAlign w:val="bottom"/>
          </w:tcPr>
          <w:p w14:paraId="3EE45943" w14:textId="77777777" w:rsidR="00814CC1" w:rsidRDefault="00814CC1">
            <w:pPr>
              <w:jc w:val="right"/>
              <w:rPr>
                <w:rFonts w:ascii="Arial" w:hAnsi="Arial" w:cs="Arial"/>
                <w:color w:val="000000"/>
                <w:sz w:val="18"/>
                <w:szCs w:val="18"/>
              </w:rPr>
            </w:pPr>
            <w:r>
              <w:rPr>
                <w:rFonts w:ascii="Arial" w:hAnsi="Arial" w:cs="Arial"/>
                <w:color w:val="000000"/>
                <w:sz w:val="18"/>
                <w:szCs w:val="18"/>
              </w:rPr>
              <w:t>29</w:t>
            </w:r>
          </w:p>
        </w:tc>
        <w:tc>
          <w:tcPr>
            <w:tcW w:w="729" w:type="pct"/>
            <w:vAlign w:val="bottom"/>
          </w:tcPr>
          <w:p w14:paraId="59412399" w14:textId="77777777" w:rsidR="00814CC1" w:rsidRDefault="00814CC1">
            <w:pPr>
              <w:jc w:val="right"/>
              <w:rPr>
                <w:rFonts w:ascii="Arial" w:hAnsi="Arial" w:cs="Arial"/>
                <w:color w:val="000000"/>
                <w:sz w:val="18"/>
                <w:szCs w:val="18"/>
              </w:rPr>
            </w:pPr>
            <w:r>
              <w:rPr>
                <w:rFonts w:ascii="Arial" w:hAnsi="Arial" w:cs="Arial"/>
                <w:color w:val="000000"/>
                <w:sz w:val="18"/>
                <w:szCs w:val="18"/>
              </w:rPr>
              <w:t>24</w:t>
            </w:r>
          </w:p>
        </w:tc>
      </w:tr>
      <w:tr w:rsidR="00814CC1" w:rsidRPr="00FC3D63" w14:paraId="22CCE474" w14:textId="77777777" w:rsidTr="0062182E">
        <w:trPr>
          <w:jc w:val="center"/>
        </w:trPr>
        <w:tc>
          <w:tcPr>
            <w:tcW w:w="1355" w:type="pct"/>
            <w:vAlign w:val="bottom"/>
          </w:tcPr>
          <w:p w14:paraId="115C477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1C2F0F1B" w14:textId="77777777" w:rsidR="00814CC1" w:rsidRDefault="00814CC1">
            <w:pPr>
              <w:jc w:val="right"/>
              <w:rPr>
                <w:rFonts w:ascii="Arial" w:hAnsi="Arial" w:cs="Arial"/>
                <w:color w:val="000000"/>
                <w:sz w:val="18"/>
                <w:szCs w:val="18"/>
              </w:rPr>
            </w:pPr>
            <w:r>
              <w:rPr>
                <w:rFonts w:ascii="Arial" w:hAnsi="Arial" w:cs="Arial"/>
                <w:color w:val="000000"/>
                <w:sz w:val="18"/>
                <w:szCs w:val="18"/>
              </w:rPr>
              <w:t>1137</w:t>
            </w:r>
          </w:p>
        </w:tc>
        <w:tc>
          <w:tcPr>
            <w:tcW w:w="729" w:type="pct"/>
            <w:vAlign w:val="bottom"/>
          </w:tcPr>
          <w:p w14:paraId="546334FB" w14:textId="77777777" w:rsidR="00814CC1" w:rsidRDefault="00814CC1">
            <w:pPr>
              <w:jc w:val="right"/>
              <w:rPr>
                <w:rFonts w:ascii="Arial" w:hAnsi="Arial" w:cs="Arial"/>
                <w:color w:val="000000"/>
                <w:sz w:val="18"/>
                <w:szCs w:val="18"/>
              </w:rPr>
            </w:pPr>
            <w:r>
              <w:rPr>
                <w:rFonts w:ascii="Arial" w:hAnsi="Arial" w:cs="Arial"/>
                <w:color w:val="000000"/>
                <w:sz w:val="18"/>
                <w:szCs w:val="18"/>
              </w:rPr>
              <w:t>1074</w:t>
            </w:r>
          </w:p>
        </w:tc>
        <w:tc>
          <w:tcPr>
            <w:tcW w:w="729" w:type="pct"/>
            <w:vAlign w:val="bottom"/>
          </w:tcPr>
          <w:p w14:paraId="7CF46788" w14:textId="77777777" w:rsidR="00814CC1" w:rsidRDefault="00814CC1">
            <w:pPr>
              <w:jc w:val="right"/>
              <w:rPr>
                <w:rFonts w:ascii="Arial" w:hAnsi="Arial" w:cs="Arial"/>
                <w:color w:val="000000"/>
                <w:sz w:val="18"/>
                <w:szCs w:val="18"/>
              </w:rPr>
            </w:pPr>
            <w:r>
              <w:rPr>
                <w:rFonts w:ascii="Arial" w:hAnsi="Arial" w:cs="Arial"/>
                <w:color w:val="000000"/>
                <w:sz w:val="18"/>
                <w:szCs w:val="18"/>
              </w:rPr>
              <w:t>1067</w:t>
            </w:r>
          </w:p>
        </w:tc>
        <w:tc>
          <w:tcPr>
            <w:tcW w:w="729" w:type="pct"/>
            <w:vAlign w:val="bottom"/>
          </w:tcPr>
          <w:p w14:paraId="4734D141" w14:textId="77777777" w:rsidR="00814CC1" w:rsidRDefault="00814CC1">
            <w:pPr>
              <w:jc w:val="right"/>
              <w:rPr>
                <w:rFonts w:ascii="Arial" w:hAnsi="Arial" w:cs="Arial"/>
                <w:color w:val="000000"/>
                <w:sz w:val="18"/>
                <w:szCs w:val="18"/>
              </w:rPr>
            </w:pPr>
            <w:r>
              <w:rPr>
                <w:rFonts w:ascii="Arial" w:hAnsi="Arial" w:cs="Arial"/>
                <w:color w:val="000000"/>
                <w:sz w:val="18"/>
                <w:szCs w:val="18"/>
              </w:rPr>
              <w:t>976</w:t>
            </w:r>
          </w:p>
        </w:tc>
        <w:tc>
          <w:tcPr>
            <w:tcW w:w="729" w:type="pct"/>
            <w:vAlign w:val="bottom"/>
          </w:tcPr>
          <w:p w14:paraId="504C8666" w14:textId="77777777" w:rsidR="00814CC1" w:rsidRDefault="00814CC1">
            <w:pPr>
              <w:jc w:val="right"/>
              <w:rPr>
                <w:rFonts w:ascii="Arial" w:hAnsi="Arial" w:cs="Arial"/>
                <w:color w:val="000000"/>
                <w:sz w:val="18"/>
                <w:szCs w:val="18"/>
              </w:rPr>
            </w:pPr>
            <w:r>
              <w:rPr>
                <w:rFonts w:ascii="Arial" w:hAnsi="Arial" w:cs="Arial"/>
                <w:color w:val="000000"/>
                <w:sz w:val="18"/>
                <w:szCs w:val="18"/>
              </w:rPr>
              <w:t>878</w:t>
            </w:r>
          </w:p>
        </w:tc>
      </w:tr>
      <w:tr w:rsidR="00814CC1" w:rsidRPr="00FC3D63" w14:paraId="0FAF4846" w14:textId="77777777" w:rsidTr="0062182E">
        <w:trPr>
          <w:jc w:val="center"/>
        </w:trPr>
        <w:tc>
          <w:tcPr>
            <w:tcW w:w="1355" w:type="pct"/>
            <w:vAlign w:val="bottom"/>
          </w:tcPr>
          <w:p w14:paraId="2964F11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20829724" w14:textId="77777777" w:rsidR="00814CC1" w:rsidRDefault="00814CC1">
            <w:pPr>
              <w:jc w:val="right"/>
              <w:rPr>
                <w:rFonts w:ascii="Arial" w:hAnsi="Arial" w:cs="Arial"/>
                <w:color w:val="000000"/>
                <w:sz w:val="18"/>
                <w:szCs w:val="18"/>
              </w:rPr>
            </w:pPr>
            <w:r>
              <w:rPr>
                <w:rFonts w:ascii="Arial" w:hAnsi="Arial" w:cs="Arial"/>
                <w:color w:val="000000"/>
                <w:sz w:val="18"/>
                <w:szCs w:val="18"/>
              </w:rPr>
              <w:t>140</w:t>
            </w:r>
          </w:p>
        </w:tc>
        <w:tc>
          <w:tcPr>
            <w:tcW w:w="729" w:type="pct"/>
            <w:vAlign w:val="bottom"/>
          </w:tcPr>
          <w:p w14:paraId="4CECFCFF" w14:textId="77777777" w:rsidR="00814CC1" w:rsidRDefault="00814CC1">
            <w:pPr>
              <w:jc w:val="right"/>
              <w:rPr>
                <w:rFonts w:ascii="Arial" w:hAnsi="Arial" w:cs="Arial"/>
                <w:color w:val="000000"/>
                <w:sz w:val="18"/>
                <w:szCs w:val="18"/>
              </w:rPr>
            </w:pPr>
            <w:r>
              <w:rPr>
                <w:rFonts w:ascii="Arial" w:hAnsi="Arial" w:cs="Arial"/>
                <w:color w:val="000000"/>
                <w:sz w:val="18"/>
                <w:szCs w:val="18"/>
              </w:rPr>
              <w:t>155</w:t>
            </w:r>
          </w:p>
        </w:tc>
        <w:tc>
          <w:tcPr>
            <w:tcW w:w="729" w:type="pct"/>
            <w:vAlign w:val="bottom"/>
          </w:tcPr>
          <w:p w14:paraId="3AB28FF7" w14:textId="77777777" w:rsidR="00814CC1" w:rsidRDefault="00814CC1">
            <w:pPr>
              <w:jc w:val="right"/>
              <w:rPr>
                <w:rFonts w:ascii="Arial" w:hAnsi="Arial" w:cs="Arial"/>
                <w:color w:val="000000"/>
                <w:sz w:val="18"/>
                <w:szCs w:val="18"/>
              </w:rPr>
            </w:pPr>
            <w:r>
              <w:rPr>
                <w:rFonts w:ascii="Arial" w:hAnsi="Arial" w:cs="Arial"/>
                <w:color w:val="000000"/>
                <w:sz w:val="18"/>
                <w:szCs w:val="18"/>
              </w:rPr>
              <w:t>220</w:t>
            </w:r>
          </w:p>
        </w:tc>
        <w:tc>
          <w:tcPr>
            <w:tcW w:w="729" w:type="pct"/>
            <w:vAlign w:val="bottom"/>
          </w:tcPr>
          <w:p w14:paraId="6F49BB9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AAE66E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17925101" w14:textId="77777777" w:rsidTr="0062182E">
        <w:trPr>
          <w:jc w:val="center"/>
        </w:trPr>
        <w:tc>
          <w:tcPr>
            <w:tcW w:w="1355" w:type="pct"/>
            <w:vAlign w:val="bottom"/>
          </w:tcPr>
          <w:p w14:paraId="5274657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5666783A"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41F20AA"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934DA33"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BA39218"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D288C11"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30A2AC83" w14:textId="77777777" w:rsidTr="0062182E">
        <w:trPr>
          <w:jc w:val="center"/>
        </w:trPr>
        <w:tc>
          <w:tcPr>
            <w:tcW w:w="1355" w:type="pct"/>
            <w:vAlign w:val="bottom"/>
          </w:tcPr>
          <w:p w14:paraId="633A4B5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4E68F00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ACCB82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AC061F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17B1F5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B6F1C6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05AF3C2" w14:textId="77777777" w:rsidTr="0062182E">
        <w:trPr>
          <w:jc w:val="center"/>
        </w:trPr>
        <w:tc>
          <w:tcPr>
            <w:tcW w:w="1355" w:type="pct"/>
            <w:vAlign w:val="bottom"/>
          </w:tcPr>
          <w:p w14:paraId="6BC0DD6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60FB958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EA3804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17C2A4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36E0E5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0296D8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B044A08" w14:textId="77777777" w:rsidTr="0062182E">
        <w:trPr>
          <w:jc w:val="center"/>
        </w:trPr>
        <w:tc>
          <w:tcPr>
            <w:tcW w:w="1355" w:type="pct"/>
            <w:vAlign w:val="bottom"/>
          </w:tcPr>
          <w:p w14:paraId="1C464A0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4F9274E9" w14:textId="77777777" w:rsidR="00814CC1" w:rsidRDefault="00814CC1">
            <w:pPr>
              <w:jc w:val="right"/>
              <w:rPr>
                <w:rFonts w:ascii="Arial" w:hAnsi="Arial" w:cs="Arial"/>
                <w:color w:val="000000"/>
                <w:sz w:val="18"/>
                <w:szCs w:val="18"/>
              </w:rPr>
            </w:pPr>
            <w:r>
              <w:rPr>
                <w:rFonts w:ascii="Arial" w:hAnsi="Arial" w:cs="Arial"/>
                <w:color w:val="000000"/>
                <w:sz w:val="18"/>
                <w:szCs w:val="18"/>
              </w:rPr>
              <w:t>2387</w:t>
            </w:r>
          </w:p>
        </w:tc>
        <w:tc>
          <w:tcPr>
            <w:tcW w:w="729" w:type="pct"/>
            <w:vAlign w:val="bottom"/>
          </w:tcPr>
          <w:p w14:paraId="409BF958" w14:textId="77777777" w:rsidR="00814CC1" w:rsidRDefault="00814CC1">
            <w:pPr>
              <w:jc w:val="right"/>
              <w:rPr>
                <w:rFonts w:ascii="Arial" w:hAnsi="Arial" w:cs="Arial"/>
                <w:color w:val="000000"/>
                <w:sz w:val="18"/>
                <w:szCs w:val="18"/>
              </w:rPr>
            </w:pPr>
            <w:r>
              <w:rPr>
                <w:rFonts w:ascii="Arial" w:hAnsi="Arial" w:cs="Arial"/>
                <w:color w:val="000000"/>
                <w:sz w:val="18"/>
                <w:szCs w:val="18"/>
              </w:rPr>
              <w:t>2579</w:t>
            </w:r>
          </w:p>
        </w:tc>
        <w:tc>
          <w:tcPr>
            <w:tcW w:w="729" w:type="pct"/>
            <w:vAlign w:val="bottom"/>
          </w:tcPr>
          <w:p w14:paraId="3AB9719F" w14:textId="77777777" w:rsidR="00814CC1" w:rsidRDefault="00814CC1">
            <w:pPr>
              <w:jc w:val="right"/>
              <w:rPr>
                <w:rFonts w:ascii="Arial" w:hAnsi="Arial" w:cs="Arial"/>
                <w:color w:val="000000"/>
                <w:sz w:val="18"/>
                <w:szCs w:val="18"/>
              </w:rPr>
            </w:pPr>
            <w:r>
              <w:rPr>
                <w:rFonts w:ascii="Arial" w:hAnsi="Arial" w:cs="Arial"/>
                <w:color w:val="000000"/>
                <w:sz w:val="18"/>
                <w:szCs w:val="18"/>
              </w:rPr>
              <w:t>2271</w:t>
            </w:r>
          </w:p>
        </w:tc>
        <w:tc>
          <w:tcPr>
            <w:tcW w:w="729" w:type="pct"/>
            <w:vAlign w:val="bottom"/>
          </w:tcPr>
          <w:p w14:paraId="7748B3A1" w14:textId="77777777" w:rsidR="00814CC1" w:rsidRDefault="00814CC1">
            <w:pPr>
              <w:jc w:val="right"/>
              <w:rPr>
                <w:rFonts w:ascii="Arial" w:hAnsi="Arial" w:cs="Arial"/>
                <w:color w:val="000000"/>
                <w:sz w:val="18"/>
                <w:szCs w:val="18"/>
              </w:rPr>
            </w:pPr>
            <w:r>
              <w:rPr>
                <w:rFonts w:ascii="Arial" w:hAnsi="Arial" w:cs="Arial"/>
                <w:color w:val="000000"/>
                <w:sz w:val="18"/>
                <w:szCs w:val="18"/>
              </w:rPr>
              <w:t>2136</w:t>
            </w:r>
          </w:p>
        </w:tc>
        <w:tc>
          <w:tcPr>
            <w:tcW w:w="729" w:type="pct"/>
            <w:vAlign w:val="bottom"/>
          </w:tcPr>
          <w:p w14:paraId="3B2023A5" w14:textId="77777777" w:rsidR="00814CC1" w:rsidRDefault="00814CC1">
            <w:pPr>
              <w:jc w:val="right"/>
              <w:rPr>
                <w:rFonts w:ascii="Arial" w:hAnsi="Arial" w:cs="Arial"/>
                <w:color w:val="000000"/>
                <w:sz w:val="18"/>
                <w:szCs w:val="18"/>
              </w:rPr>
            </w:pPr>
            <w:r>
              <w:rPr>
                <w:rFonts w:ascii="Arial" w:hAnsi="Arial" w:cs="Arial"/>
                <w:color w:val="000000"/>
                <w:sz w:val="18"/>
                <w:szCs w:val="18"/>
              </w:rPr>
              <w:t>2212</w:t>
            </w:r>
          </w:p>
        </w:tc>
      </w:tr>
      <w:tr w:rsidR="00814CC1" w:rsidRPr="00FC3D63" w14:paraId="21C14695" w14:textId="77777777" w:rsidTr="0062182E">
        <w:trPr>
          <w:jc w:val="center"/>
        </w:trPr>
        <w:tc>
          <w:tcPr>
            <w:tcW w:w="1355" w:type="pct"/>
            <w:vAlign w:val="bottom"/>
          </w:tcPr>
          <w:p w14:paraId="4E98ED9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5BE0C8F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98BCF7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3A36A4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F31731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719543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4888AFB2" w14:textId="77777777" w:rsidTr="0062182E">
        <w:trPr>
          <w:jc w:val="center"/>
        </w:trPr>
        <w:tc>
          <w:tcPr>
            <w:tcW w:w="1355" w:type="pct"/>
            <w:vAlign w:val="bottom"/>
          </w:tcPr>
          <w:p w14:paraId="0EBD926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19A55B5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7AD289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8FAED7D" w14:textId="77777777" w:rsidR="00814CC1" w:rsidRDefault="00814CC1">
            <w:pPr>
              <w:jc w:val="right"/>
              <w:rPr>
                <w:rFonts w:ascii="Arial" w:hAnsi="Arial" w:cs="Arial"/>
                <w:color w:val="000000"/>
                <w:sz w:val="18"/>
                <w:szCs w:val="18"/>
              </w:rPr>
            </w:pPr>
            <w:r>
              <w:rPr>
                <w:rFonts w:ascii="Arial" w:hAnsi="Arial" w:cs="Arial"/>
                <w:color w:val="000000"/>
                <w:sz w:val="18"/>
                <w:szCs w:val="18"/>
              </w:rPr>
              <w:t>313</w:t>
            </w:r>
          </w:p>
        </w:tc>
        <w:tc>
          <w:tcPr>
            <w:tcW w:w="729" w:type="pct"/>
            <w:vAlign w:val="bottom"/>
          </w:tcPr>
          <w:p w14:paraId="5D75BCEF" w14:textId="77777777" w:rsidR="00814CC1" w:rsidRDefault="00814CC1" w:rsidP="002B2221">
            <w:pPr>
              <w:jc w:val="right"/>
              <w:rPr>
                <w:rFonts w:ascii="Arial" w:hAnsi="Arial" w:cs="Arial"/>
                <w:color w:val="000000"/>
                <w:sz w:val="18"/>
                <w:szCs w:val="18"/>
              </w:rPr>
            </w:pPr>
            <w:r>
              <w:rPr>
                <w:rFonts w:ascii="Arial" w:hAnsi="Arial" w:cs="Arial"/>
                <w:color w:val="000000"/>
                <w:sz w:val="18"/>
                <w:szCs w:val="18"/>
              </w:rPr>
              <w:t>36</w:t>
            </w:r>
            <w:r w:rsidR="002B2221">
              <w:rPr>
                <w:rFonts w:ascii="Arial" w:hAnsi="Arial" w:cs="Arial"/>
                <w:color w:val="000000"/>
                <w:sz w:val="18"/>
                <w:szCs w:val="18"/>
              </w:rPr>
              <w:t>7</w:t>
            </w:r>
          </w:p>
        </w:tc>
        <w:tc>
          <w:tcPr>
            <w:tcW w:w="729" w:type="pct"/>
            <w:vAlign w:val="bottom"/>
          </w:tcPr>
          <w:p w14:paraId="08DE0594" w14:textId="77777777" w:rsidR="00814CC1" w:rsidRDefault="00814CC1">
            <w:pPr>
              <w:jc w:val="right"/>
              <w:rPr>
                <w:rFonts w:ascii="Arial" w:hAnsi="Arial" w:cs="Arial"/>
                <w:color w:val="000000"/>
                <w:sz w:val="18"/>
                <w:szCs w:val="18"/>
              </w:rPr>
            </w:pPr>
            <w:r>
              <w:rPr>
                <w:rFonts w:ascii="Arial" w:hAnsi="Arial" w:cs="Arial"/>
                <w:color w:val="000000"/>
                <w:sz w:val="18"/>
                <w:szCs w:val="18"/>
              </w:rPr>
              <w:t>433</w:t>
            </w:r>
          </w:p>
        </w:tc>
      </w:tr>
      <w:tr w:rsidR="00814CC1" w:rsidRPr="00FC3D63" w14:paraId="7F5960FE" w14:textId="77777777" w:rsidTr="0062182E">
        <w:trPr>
          <w:jc w:val="center"/>
        </w:trPr>
        <w:tc>
          <w:tcPr>
            <w:tcW w:w="1355" w:type="pct"/>
            <w:vAlign w:val="bottom"/>
          </w:tcPr>
          <w:p w14:paraId="3EC90A9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41A83545" w14:textId="77777777" w:rsidR="00814CC1" w:rsidRDefault="00814CC1">
            <w:pPr>
              <w:jc w:val="right"/>
              <w:rPr>
                <w:rFonts w:ascii="Arial" w:hAnsi="Arial" w:cs="Arial"/>
                <w:color w:val="000000"/>
                <w:sz w:val="18"/>
                <w:szCs w:val="18"/>
              </w:rPr>
            </w:pPr>
            <w:r>
              <w:rPr>
                <w:rFonts w:ascii="Arial" w:hAnsi="Arial" w:cs="Arial"/>
                <w:color w:val="000000"/>
                <w:sz w:val="18"/>
                <w:szCs w:val="18"/>
              </w:rPr>
              <w:t>172685</w:t>
            </w:r>
          </w:p>
        </w:tc>
        <w:tc>
          <w:tcPr>
            <w:tcW w:w="729" w:type="pct"/>
            <w:vAlign w:val="bottom"/>
          </w:tcPr>
          <w:p w14:paraId="6D107FEA" w14:textId="77777777" w:rsidR="00814CC1" w:rsidRDefault="00814CC1">
            <w:pPr>
              <w:jc w:val="right"/>
              <w:rPr>
                <w:rFonts w:ascii="Arial" w:hAnsi="Arial" w:cs="Arial"/>
                <w:color w:val="000000"/>
                <w:sz w:val="18"/>
                <w:szCs w:val="18"/>
              </w:rPr>
            </w:pPr>
            <w:r>
              <w:rPr>
                <w:rFonts w:ascii="Arial" w:hAnsi="Arial" w:cs="Arial"/>
                <w:color w:val="000000"/>
                <w:sz w:val="18"/>
                <w:szCs w:val="18"/>
              </w:rPr>
              <w:t>171325</w:t>
            </w:r>
          </w:p>
        </w:tc>
        <w:tc>
          <w:tcPr>
            <w:tcW w:w="729" w:type="pct"/>
            <w:vAlign w:val="bottom"/>
          </w:tcPr>
          <w:p w14:paraId="2D082AC5" w14:textId="77777777" w:rsidR="00814CC1" w:rsidRDefault="00814CC1">
            <w:pPr>
              <w:jc w:val="right"/>
              <w:rPr>
                <w:rFonts w:ascii="Arial" w:hAnsi="Arial" w:cs="Arial"/>
                <w:color w:val="000000"/>
                <w:sz w:val="18"/>
                <w:szCs w:val="18"/>
              </w:rPr>
            </w:pPr>
            <w:r>
              <w:rPr>
                <w:rFonts w:ascii="Arial" w:hAnsi="Arial" w:cs="Arial"/>
                <w:color w:val="000000"/>
                <w:sz w:val="18"/>
                <w:szCs w:val="18"/>
              </w:rPr>
              <w:t>167860</w:t>
            </w:r>
          </w:p>
        </w:tc>
        <w:tc>
          <w:tcPr>
            <w:tcW w:w="729" w:type="pct"/>
            <w:vAlign w:val="bottom"/>
          </w:tcPr>
          <w:p w14:paraId="2D5D9DA9" w14:textId="77777777" w:rsidR="00814CC1" w:rsidRDefault="00814CC1">
            <w:pPr>
              <w:jc w:val="right"/>
              <w:rPr>
                <w:rFonts w:ascii="Arial" w:hAnsi="Arial" w:cs="Arial"/>
                <w:color w:val="000000"/>
                <w:sz w:val="18"/>
                <w:szCs w:val="18"/>
              </w:rPr>
            </w:pPr>
            <w:r>
              <w:rPr>
                <w:rFonts w:ascii="Arial" w:hAnsi="Arial" w:cs="Arial"/>
                <w:color w:val="000000"/>
                <w:sz w:val="18"/>
                <w:szCs w:val="18"/>
              </w:rPr>
              <w:t>159119</w:t>
            </w:r>
          </w:p>
        </w:tc>
        <w:tc>
          <w:tcPr>
            <w:tcW w:w="729" w:type="pct"/>
            <w:vAlign w:val="bottom"/>
          </w:tcPr>
          <w:p w14:paraId="7B762AEB" w14:textId="77777777" w:rsidR="00814CC1" w:rsidRDefault="00814CC1">
            <w:pPr>
              <w:jc w:val="right"/>
              <w:rPr>
                <w:rFonts w:ascii="Arial" w:hAnsi="Arial" w:cs="Arial"/>
                <w:color w:val="000000"/>
                <w:sz w:val="18"/>
                <w:szCs w:val="18"/>
              </w:rPr>
            </w:pPr>
            <w:r>
              <w:rPr>
                <w:rFonts w:ascii="Arial" w:hAnsi="Arial" w:cs="Arial"/>
                <w:color w:val="000000"/>
                <w:sz w:val="18"/>
                <w:szCs w:val="18"/>
              </w:rPr>
              <w:t>153302</w:t>
            </w:r>
          </w:p>
        </w:tc>
      </w:tr>
      <w:tr w:rsidR="00814CC1" w:rsidRPr="00FC3D63" w14:paraId="54B0F7BF" w14:textId="77777777" w:rsidTr="0062182E">
        <w:trPr>
          <w:jc w:val="center"/>
        </w:trPr>
        <w:tc>
          <w:tcPr>
            <w:tcW w:w="1355" w:type="pct"/>
            <w:vAlign w:val="bottom"/>
          </w:tcPr>
          <w:p w14:paraId="22EAF89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2B4EBC1A"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692FAB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FA97DC6"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44AE45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8273F3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6F58DCC8" w14:textId="77777777" w:rsidTr="0062182E">
        <w:trPr>
          <w:jc w:val="center"/>
        </w:trPr>
        <w:tc>
          <w:tcPr>
            <w:tcW w:w="1355" w:type="pct"/>
            <w:vAlign w:val="bottom"/>
          </w:tcPr>
          <w:p w14:paraId="241D414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115D903E" w14:textId="77777777" w:rsidR="00814CC1" w:rsidRDefault="00814CC1">
            <w:pPr>
              <w:jc w:val="right"/>
              <w:rPr>
                <w:rFonts w:ascii="Arial" w:hAnsi="Arial" w:cs="Arial"/>
                <w:color w:val="000000"/>
                <w:sz w:val="18"/>
                <w:szCs w:val="18"/>
              </w:rPr>
            </w:pPr>
            <w:r>
              <w:rPr>
                <w:rFonts w:ascii="Arial" w:hAnsi="Arial" w:cs="Arial"/>
                <w:color w:val="000000"/>
                <w:sz w:val="18"/>
                <w:szCs w:val="18"/>
              </w:rPr>
              <w:t>4631</w:t>
            </w:r>
          </w:p>
        </w:tc>
        <w:tc>
          <w:tcPr>
            <w:tcW w:w="729" w:type="pct"/>
            <w:vAlign w:val="bottom"/>
          </w:tcPr>
          <w:p w14:paraId="4D735963" w14:textId="77777777" w:rsidR="00814CC1" w:rsidRDefault="00814CC1">
            <w:pPr>
              <w:jc w:val="right"/>
              <w:rPr>
                <w:rFonts w:ascii="Arial" w:hAnsi="Arial" w:cs="Arial"/>
                <w:color w:val="000000"/>
                <w:sz w:val="18"/>
                <w:szCs w:val="18"/>
              </w:rPr>
            </w:pPr>
            <w:r>
              <w:rPr>
                <w:rFonts w:ascii="Arial" w:hAnsi="Arial" w:cs="Arial"/>
                <w:color w:val="000000"/>
                <w:sz w:val="18"/>
                <w:szCs w:val="18"/>
              </w:rPr>
              <w:t>4995</w:t>
            </w:r>
          </w:p>
        </w:tc>
        <w:tc>
          <w:tcPr>
            <w:tcW w:w="729" w:type="pct"/>
            <w:vAlign w:val="bottom"/>
          </w:tcPr>
          <w:p w14:paraId="5D391403" w14:textId="77777777" w:rsidR="00814CC1" w:rsidRDefault="00814CC1">
            <w:pPr>
              <w:jc w:val="right"/>
              <w:rPr>
                <w:rFonts w:ascii="Arial" w:hAnsi="Arial" w:cs="Arial"/>
                <w:color w:val="000000"/>
                <w:sz w:val="18"/>
                <w:szCs w:val="18"/>
              </w:rPr>
            </w:pPr>
            <w:r>
              <w:rPr>
                <w:rFonts w:ascii="Arial" w:hAnsi="Arial" w:cs="Arial"/>
                <w:color w:val="000000"/>
                <w:sz w:val="18"/>
                <w:szCs w:val="18"/>
              </w:rPr>
              <w:t>4712</w:t>
            </w:r>
          </w:p>
        </w:tc>
        <w:tc>
          <w:tcPr>
            <w:tcW w:w="729" w:type="pct"/>
            <w:vAlign w:val="bottom"/>
          </w:tcPr>
          <w:p w14:paraId="71C1AA40" w14:textId="77777777" w:rsidR="00814CC1" w:rsidRDefault="00814CC1">
            <w:pPr>
              <w:jc w:val="right"/>
              <w:rPr>
                <w:rFonts w:ascii="Arial" w:hAnsi="Arial" w:cs="Arial"/>
                <w:color w:val="000000"/>
                <w:sz w:val="18"/>
                <w:szCs w:val="18"/>
              </w:rPr>
            </w:pPr>
            <w:r>
              <w:rPr>
                <w:rFonts w:ascii="Arial" w:hAnsi="Arial" w:cs="Arial"/>
                <w:color w:val="000000"/>
                <w:sz w:val="18"/>
                <w:szCs w:val="18"/>
              </w:rPr>
              <w:t>5526</w:t>
            </w:r>
          </w:p>
        </w:tc>
        <w:tc>
          <w:tcPr>
            <w:tcW w:w="729" w:type="pct"/>
            <w:vAlign w:val="bottom"/>
          </w:tcPr>
          <w:p w14:paraId="2DAD606C" w14:textId="77777777" w:rsidR="00814CC1" w:rsidRDefault="00814CC1">
            <w:pPr>
              <w:jc w:val="right"/>
              <w:rPr>
                <w:rFonts w:ascii="Arial" w:hAnsi="Arial" w:cs="Arial"/>
                <w:color w:val="000000"/>
                <w:sz w:val="18"/>
                <w:szCs w:val="18"/>
              </w:rPr>
            </w:pPr>
            <w:r>
              <w:rPr>
                <w:rFonts w:ascii="Arial" w:hAnsi="Arial" w:cs="Arial"/>
                <w:color w:val="000000"/>
                <w:sz w:val="18"/>
                <w:szCs w:val="18"/>
              </w:rPr>
              <w:t>4588</w:t>
            </w:r>
          </w:p>
        </w:tc>
      </w:tr>
      <w:tr w:rsidR="00814CC1" w:rsidRPr="00FC3D63" w14:paraId="7B69E763" w14:textId="77777777" w:rsidTr="0062182E">
        <w:trPr>
          <w:jc w:val="center"/>
        </w:trPr>
        <w:tc>
          <w:tcPr>
            <w:tcW w:w="1355" w:type="pct"/>
            <w:vAlign w:val="bottom"/>
          </w:tcPr>
          <w:p w14:paraId="3F1AE4C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05C7BDE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ACBFF7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F14177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0D5735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7B6D08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0CC16740" w14:textId="77777777" w:rsidTr="0062182E">
        <w:trPr>
          <w:jc w:val="center"/>
        </w:trPr>
        <w:tc>
          <w:tcPr>
            <w:tcW w:w="1355" w:type="pct"/>
            <w:vAlign w:val="bottom"/>
          </w:tcPr>
          <w:p w14:paraId="28DEAAD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014CC6E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977931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B52A6E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CD9F7A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0FEDF1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4259D90" w14:textId="77777777" w:rsidTr="0062182E">
        <w:trPr>
          <w:jc w:val="center"/>
        </w:trPr>
        <w:tc>
          <w:tcPr>
            <w:tcW w:w="1355" w:type="pct"/>
            <w:vAlign w:val="bottom"/>
          </w:tcPr>
          <w:p w14:paraId="72A2B95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67AC6C0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CB968D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FF6E1B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D3DB70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3A3F61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035987C0" w14:textId="77777777" w:rsidTr="0062182E">
        <w:trPr>
          <w:jc w:val="center"/>
        </w:trPr>
        <w:tc>
          <w:tcPr>
            <w:tcW w:w="1355" w:type="pct"/>
            <w:vAlign w:val="bottom"/>
          </w:tcPr>
          <w:p w14:paraId="421A6DC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0AF29502" w14:textId="77777777" w:rsidR="00814CC1" w:rsidRDefault="00814CC1">
            <w:pPr>
              <w:jc w:val="right"/>
              <w:rPr>
                <w:rFonts w:ascii="Arial" w:hAnsi="Arial" w:cs="Arial"/>
                <w:color w:val="000000"/>
                <w:sz w:val="18"/>
                <w:szCs w:val="18"/>
              </w:rPr>
            </w:pPr>
            <w:r>
              <w:rPr>
                <w:rFonts w:ascii="Arial" w:hAnsi="Arial" w:cs="Arial"/>
                <w:color w:val="000000"/>
                <w:sz w:val="18"/>
                <w:szCs w:val="18"/>
              </w:rPr>
              <w:t>833</w:t>
            </w:r>
          </w:p>
        </w:tc>
        <w:tc>
          <w:tcPr>
            <w:tcW w:w="729" w:type="pct"/>
            <w:vAlign w:val="bottom"/>
          </w:tcPr>
          <w:p w14:paraId="174B312A" w14:textId="77777777" w:rsidR="00814CC1" w:rsidRDefault="00814CC1">
            <w:pPr>
              <w:jc w:val="right"/>
              <w:rPr>
                <w:rFonts w:ascii="Arial" w:hAnsi="Arial" w:cs="Arial"/>
                <w:color w:val="000000"/>
                <w:sz w:val="18"/>
                <w:szCs w:val="18"/>
              </w:rPr>
            </w:pPr>
            <w:r>
              <w:rPr>
                <w:rFonts w:ascii="Arial" w:hAnsi="Arial" w:cs="Arial"/>
                <w:color w:val="000000"/>
                <w:sz w:val="18"/>
                <w:szCs w:val="18"/>
              </w:rPr>
              <w:t>879</w:t>
            </w:r>
          </w:p>
        </w:tc>
        <w:tc>
          <w:tcPr>
            <w:tcW w:w="729" w:type="pct"/>
            <w:vAlign w:val="bottom"/>
          </w:tcPr>
          <w:p w14:paraId="3AA9DE04" w14:textId="77777777" w:rsidR="00814CC1" w:rsidRDefault="00814CC1">
            <w:pPr>
              <w:jc w:val="right"/>
              <w:rPr>
                <w:rFonts w:ascii="Arial" w:hAnsi="Arial" w:cs="Arial"/>
                <w:color w:val="000000"/>
                <w:sz w:val="18"/>
                <w:szCs w:val="18"/>
              </w:rPr>
            </w:pPr>
            <w:r>
              <w:rPr>
                <w:rFonts w:ascii="Arial" w:hAnsi="Arial" w:cs="Arial"/>
                <w:color w:val="000000"/>
                <w:sz w:val="18"/>
                <w:szCs w:val="18"/>
              </w:rPr>
              <w:t>800</w:t>
            </w:r>
          </w:p>
        </w:tc>
        <w:tc>
          <w:tcPr>
            <w:tcW w:w="729" w:type="pct"/>
            <w:vAlign w:val="bottom"/>
          </w:tcPr>
          <w:p w14:paraId="21B71D6A" w14:textId="77777777" w:rsidR="00814CC1" w:rsidRDefault="00814CC1">
            <w:pPr>
              <w:jc w:val="right"/>
              <w:rPr>
                <w:rFonts w:ascii="Arial" w:hAnsi="Arial" w:cs="Arial"/>
                <w:color w:val="000000"/>
                <w:sz w:val="18"/>
                <w:szCs w:val="18"/>
              </w:rPr>
            </w:pPr>
            <w:r>
              <w:rPr>
                <w:rFonts w:ascii="Arial" w:hAnsi="Arial" w:cs="Arial"/>
                <w:color w:val="000000"/>
                <w:sz w:val="18"/>
                <w:szCs w:val="18"/>
              </w:rPr>
              <w:t>853</w:t>
            </w:r>
          </w:p>
        </w:tc>
        <w:tc>
          <w:tcPr>
            <w:tcW w:w="729" w:type="pct"/>
            <w:vAlign w:val="bottom"/>
          </w:tcPr>
          <w:p w14:paraId="08F03CCF" w14:textId="77777777" w:rsidR="00814CC1" w:rsidRDefault="00814CC1">
            <w:pPr>
              <w:jc w:val="right"/>
              <w:rPr>
                <w:rFonts w:ascii="Arial" w:hAnsi="Arial" w:cs="Arial"/>
                <w:color w:val="000000"/>
                <w:sz w:val="18"/>
                <w:szCs w:val="18"/>
              </w:rPr>
            </w:pPr>
            <w:r>
              <w:rPr>
                <w:rFonts w:ascii="Arial" w:hAnsi="Arial" w:cs="Arial"/>
                <w:color w:val="000000"/>
                <w:sz w:val="18"/>
                <w:szCs w:val="18"/>
              </w:rPr>
              <w:t>904</w:t>
            </w:r>
          </w:p>
        </w:tc>
      </w:tr>
      <w:tr w:rsidR="00814CC1" w:rsidRPr="00FC3D63" w14:paraId="513C2472" w14:textId="77777777" w:rsidTr="0062182E">
        <w:trPr>
          <w:jc w:val="center"/>
        </w:trPr>
        <w:tc>
          <w:tcPr>
            <w:tcW w:w="1355" w:type="pct"/>
            <w:vAlign w:val="bottom"/>
          </w:tcPr>
          <w:p w14:paraId="1CB98D3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156B673A"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463D34B"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4ADB911"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7A18C54"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B915379"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0CD3E2C0" w14:textId="77777777" w:rsidTr="0062182E">
        <w:trPr>
          <w:jc w:val="center"/>
        </w:trPr>
        <w:tc>
          <w:tcPr>
            <w:tcW w:w="1355" w:type="pct"/>
            <w:vAlign w:val="bottom"/>
          </w:tcPr>
          <w:p w14:paraId="0B4EFAF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6FFD94A3" w14:textId="77777777" w:rsidR="00814CC1" w:rsidRDefault="00814CC1">
            <w:pPr>
              <w:jc w:val="right"/>
              <w:rPr>
                <w:rFonts w:ascii="Arial" w:hAnsi="Arial" w:cs="Arial"/>
                <w:color w:val="000000"/>
                <w:sz w:val="18"/>
                <w:szCs w:val="18"/>
              </w:rPr>
            </w:pPr>
            <w:r>
              <w:rPr>
                <w:rFonts w:ascii="Arial" w:hAnsi="Arial" w:cs="Arial"/>
                <w:color w:val="000000"/>
                <w:sz w:val="18"/>
                <w:szCs w:val="18"/>
              </w:rPr>
              <w:t>336</w:t>
            </w:r>
          </w:p>
        </w:tc>
        <w:tc>
          <w:tcPr>
            <w:tcW w:w="729" w:type="pct"/>
            <w:vAlign w:val="bottom"/>
          </w:tcPr>
          <w:p w14:paraId="6E3C2E0B" w14:textId="77777777" w:rsidR="00814CC1" w:rsidRDefault="00814CC1">
            <w:pPr>
              <w:jc w:val="right"/>
              <w:rPr>
                <w:rFonts w:ascii="Arial" w:hAnsi="Arial" w:cs="Arial"/>
                <w:color w:val="000000"/>
                <w:sz w:val="18"/>
                <w:szCs w:val="18"/>
              </w:rPr>
            </w:pPr>
            <w:r>
              <w:rPr>
                <w:rFonts w:ascii="Arial" w:hAnsi="Arial" w:cs="Arial"/>
                <w:color w:val="000000"/>
                <w:sz w:val="18"/>
                <w:szCs w:val="18"/>
              </w:rPr>
              <w:t>323</w:t>
            </w:r>
          </w:p>
        </w:tc>
        <w:tc>
          <w:tcPr>
            <w:tcW w:w="729" w:type="pct"/>
            <w:vAlign w:val="bottom"/>
          </w:tcPr>
          <w:p w14:paraId="15BF4D84" w14:textId="77777777" w:rsidR="00814CC1" w:rsidRDefault="00814CC1">
            <w:pPr>
              <w:jc w:val="right"/>
              <w:rPr>
                <w:rFonts w:ascii="Arial" w:hAnsi="Arial" w:cs="Arial"/>
                <w:color w:val="000000"/>
                <w:sz w:val="18"/>
                <w:szCs w:val="18"/>
              </w:rPr>
            </w:pPr>
            <w:r>
              <w:rPr>
                <w:rFonts w:ascii="Arial" w:hAnsi="Arial" w:cs="Arial"/>
                <w:color w:val="000000"/>
                <w:sz w:val="18"/>
                <w:szCs w:val="18"/>
              </w:rPr>
              <w:t>269</w:t>
            </w:r>
          </w:p>
        </w:tc>
        <w:tc>
          <w:tcPr>
            <w:tcW w:w="729" w:type="pct"/>
            <w:vAlign w:val="bottom"/>
          </w:tcPr>
          <w:p w14:paraId="670D7B9F" w14:textId="77777777" w:rsidR="00814CC1" w:rsidRDefault="00814CC1">
            <w:pPr>
              <w:jc w:val="right"/>
              <w:rPr>
                <w:rFonts w:ascii="Arial" w:hAnsi="Arial" w:cs="Arial"/>
                <w:color w:val="000000"/>
                <w:sz w:val="18"/>
                <w:szCs w:val="18"/>
              </w:rPr>
            </w:pPr>
            <w:r>
              <w:rPr>
                <w:rFonts w:ascii="Arial" w:hAnsi="Arial" w:cs="Arial"/>
                <w:color w:val="000000"/>
                <w:sz w:val="18"/>
                <w:szCs w:val="18"/>
              </w:rPr>
              <w:t>318</w:t>
            </w:r>
          </w:p>
        </w:tc>
        <w:tc>
          <w:tcPr>
            <w:tcW w:w="729" w:type="pct"/>
            <w:vAlign w:val="bottom"/>
          </w:tcPr>
          <w:p w14:paraId="0B4C6539" w14:textId="77777777" w:rsidR="00814CC1" w:rsidRDefault="00814CC1">
            <w:pPr>
              <w:jc w:val="right"/>
              <w:rPr>
                <w:rFonts w:ascii="Arial" w:hAnsi="Arial" w:cs="Arial"/>
                <w:color w:val="000000"/>
                <w:sz w:val="18"/>
                <w:szCs w:val="18"/>
              </w:rPr>
            </w:pPr>
            <w:r>
              <w:rPr>
                <w:rFonts w:ascii="Arial" w:hAnsi="Arial" w:cs="Arial"/>
                <w:color w:val="000000"/>
                <w:sz w:val="18"/>
                <w:szCs w:val="18"/>
              </w:rPr>
              <w:t>258</w:t>
            </w:r>
          </w:p>
        </w:tc>
      </w:tr>
      <w:tr w:rsidR="00814CC1" w:rsidRPr="00FC3D63" w14:paraId="40782C1A" w14:textId="77777777" w:rsidTr="0062182E">
        <w:trPr>
          <w:jc w:val="center"/>
        </w:trPr>
        <w:tc>
          <w:tcPr>
            <w:tcW w:w="1355" w:type="pct"/>
            <w:vAlign w:val="bottom"/>
          </w:tcPr>
          <w:p w14:paraId="37AE853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3D3961ED"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D6E9DDB"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7AAD5D0"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FD9850B"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6D1FA33"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19B2147C" w14:textId="77777777" w:rsidTr="0062182E">
        <w:trPr>
          <w:jc w:val="center"/>
        </w:trPr>
        <w:tc>
          <w:tcPr>
            <w:tcW w:w="1355" w:type="pct"/>
            <w:vAlign w:val="bottom"/>
          </w:tcPr>
          <w:p w14:paraId="5D40B66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16A2D99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0829B4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D8C8ED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450E55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E7A022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0CB08D7D" w14:textId="77777777" w:rsidTr="0062182E">
        <w:trPr>
          <w:jc w:val="center"/>
        </w:trPr>
        <w:tc>
          <w:tcPr>
            <w:tcW w:w="1355" w:type="pct"/>
            <w:vAlign w:val="bottom"/>
          </w:tcPr>
          <w:p w14:paraId="5FC8A79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2FD2E39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872578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5947B9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C55DD0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50DC7A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43C2463F" w14:textId="77777777" w:rsidTr="0062182E">
        <w:trPr>
          <w:jc w:val="center"/>
        </w:trPr>
        <w:tc>
          <w:tcPr>
            <w:tcW w:w="1355" w:type="pct"/>
            <w:vAlign w:val="bottom"/>
          </w:tcPr>
          <w:p w14:paraId="6C309CA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1FF6548A"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815E981"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BABDC9F"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B3B82A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510E232"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57CF5B78" w14:textId="77777777" w:rsidTr="0062182E">
        <w:trPr>
          <w:jc w:val="center"/>
        </w:trPr>
        <w:tc>
          <w:tcPr>
            <w:tcW w:w="1355" w:type="pct"/>
            <w:vAlign w:val="bottom"/>
          </w:tcPr>
          <w:p w14:paraId="0F0DAD9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1AC83C8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EC64735"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7A67905"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87D9A91"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59FA025"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2E8509A1" w14:textId="77777777" w:rsidTr="0062182E">
        <w:trPr>
          <w:jc w:val="center"/>
        </w:trPr>
        <w:tc>
          <w:tcPr>
            <w:tcW w:w="1355" w:type="pct"/>
            <w:vAlign w:val="bottom"/>
          </w:tcPr>
          <w:p w14:paraId="48F4F4F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78678B6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75C44D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9CAA6B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E6B229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F1B89E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EB53B85" w14:textId="77777777" w:rsidTr="0062182E">
        <w:trPr>
          <w:jc w:val="center"/>
        </w:trPr>
        <w:tc>
          <w:tcPr>
            <w:tcW w:w="1355" w:type="pct"/>
            <w:vAlign w:val="bottom"/>
          </w:tcPr>
          <w:p w14:paraId="40CF224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6561FD5D" w14:textId="77777777" w:rsidR="00814CC1" w:rsidRDefault="00814CC1">
            <w:pPr>
              <w:jc w:val="right"/>
              <w:rPr>
                <w:rFonts w:ascii="Arial" w:hAnsi="Arial" w:cs="Arial"/>
                <w:color w:val="000000"/>
                <w:sz w:val="18"/>
                <w:szCs w:val="18"/>
              </w:rPr>
            </w:pPr>
            <w:r>
              <w:rPr>
                <w:rFonts w:ascii="Arial" w:hAnsi="Arial" w:cs="Arial"/>
                <w:color w:val="000000"/>
                <w:sz w:val="18"/>
                <w:szCs w:val="18"/>
              </w:rPr>
              <w:t>1423</w:t>
            </w:r>
          </w:p>
        </w:tc>
        <w:tc>
          <w:tcPr>
            <w:tcW w:w="729" w:type="pct"/>
            <w:vAlign w:val="bottom"/>
          </w:tcPr>
          <w:p w14:paraId="7B41CC3F" w14:textId="77777777" w:rsidR="00814CC1" w:rsidRDefault="00814CC1">
            <w:pPr>
              <w:jc w:val="right"/>
              <w:rPr>
                <w:rFonts w:ascii="Arial" w:hAnsi="Arial" w:cs="Arial"/>
                <w:color w:val="000000"/>
                <w:sz w:val="18"/>
                <w:szCs w:val="18"/>
              </w:rPr>
            </w:pPr>
            <w:r>
              <w:rPr>
                <w:rFonts w:ascii="Arial" w:hAnsi="Arial" w:cs="Arial"/>
                <w:color w:val="000000"/>
                <w:sz w:val="18"/>
                <w:szCs w:val="18"/>
              </w:rPr>
              <w:t>1281</w:t>
            </w:r>
          </w:p>
        </w:tc>
        <w:tc>
          <w:tcPr>
            <w:tcW w:w="729" w:type="pct"/>
            <w:vAlign w:val="bottom"/>
          </w:tcPr>
          <w:p w14:paraId="26458992" w14:textId="77777777" w:rsidR="00814CC1" w:rsidRDefault="00814CC1">
            <w:pPr>
              <w:jc w:val="right"/>
              <w:rPr>
                <w:rFonts w:ascii="Arial" w:hAnsi="Arial" w:cs="Arial"/>
                <w:color w:val="000000"/>
                <w:sz w:val="18"/>
                <w:szCs w:val="18"/>
              </w:rPr>
            </w:pPr>
            <w:r>
              <w:rPr>
                <w:rFonts w:ascii="Arial" w:hAnsi="Arial" w:cs="Arial"/>
                <w:color w:val="000000"/>
                <w:sz w:val="18"/>
                <w:szCs w:val="18"/>
              </w:rPr>
              <w:t>1391</w:t>
            </w:r>
          </w:p>
        </w:tc>
        <w:tc>
          <w:tcPr>
            <w:tcW w:w="729" w:type="pct"/>
            <w:vAlign w:val="bottom"/>
          </w:tcPr>
          <w:p w14:paraId="54BB631B" w14:textId="77777777" w:rsidR="00814CC1" w:rsidRDefault="00814CC1">
            <w:pPr>
              <w:jc w:val="right"/>
              <w:rPr>
                <w:rFonts w:ascii="Arial" w:hAnsi="Arial" w:cs="Arial"/>
                <w:color w:val="000000"/>
                <w:sz w:val="18"/>
                <w:szCs w:val="18"/>
              </w:rPr>
            </w:pPr>
            <w:r>
              <w:rPr>
                <w:rFonts w:ascii="Arial" w:hAnsi="Arial" w:cs="Arial"/>
                <w:color w:val="000000"/>
                <w:sz w:val="18"/>
                <w:szCs w:val="18"/>
              </w:rPr>
              <w:t>1172</w:t>
            </w:r>
          </w:p>
        </w:tc>
        <w:tc>
          <w:tcPr>
            <w:tcW w:w="729" w:type="pct"/>
            <w:vAlign w:val="bottom"/>
          </w:tcPr>
          <w:p w14:paraId="33D5DE13" w14:textId="77777777" w:rsidR="00814CC1" w:rsidRDefault="00814CC1">
            <w:pPr>
              <w:jc w:val="right"/>
              <w:rPr>
                <w:rFonts w:ascii="Arial" w:hAnsi="Arial" w:cs="Arial"/>
                <w:color w:val="000000"/>
                <w:sz w:val="18"/>
                <w:szCs w:val="18"/>
              </w:rPr>
            </w:pPr>
            <w:r>
              <w:rPr>
                <w:rFonts w:ascii="Arial" w:hAnsi="Arial" w:cs="Arial"/>
                <w:color w:val="000000"/>
                <w:sz w:val="18"/>
                <w:szCs w:val="18"/>
              </w:rPr>
              <w:t>1077</w:t>
            </w:r>
          </w:p>
        </w:tc>
      </w:tr>
      <w:tr w:rsidR="00814CC1" w:rsidRPr="00FC3D63" w14:paraId="7B7F5247" w14:textId="77777777" w:rsidTr="0062182E">
        <w:trPr>
          <w:jc w:val="center"/>
        </w:trPr>
        <w:tc>
          <w:tcPr>
            <w:tcW w:w="1355" w:type="pct"/>
            <w:vAlign w:val="bottom"/>
          </w:tcPr>
          <w:p w14:paraId="79B9352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51382EB2" w14:textId="77777777" w:rsidR="00814CC1" w:rsidRDefault="00814CC1">
            <w:pPr>
              <w:jc w:val="right"/>
              <w:rPr>
                <w:rFonts w:ascii="Arial" w:hAnsi="Arial" w:cs="Arial"/>
                <w:color w:val="000000"/>
                <w:sz w:val="18"/>
                <w:szCs w:val="18"/>
              </w:rPr>
            </w:pPr>
            <w:r>
              <w:rPr>
                <w:rFonts w:ascii="Arial" w:hAnsi="Arial" w:cs="Arial"/>
                <w:color w:val="000000"/>
                <w:sz w:val="18"/>
                <w:szCs w:val="18"/>
              </w:rPr>
              <w:t>756</w:t>
            </w:r>
          </w:p>
        </w:tc>
        <w:tc>
          <w:tcPr>
            <w:tcW w:w="729" w:type="pct"/>
            <w:vAlign w:val="bottom"/>
          </w:tcPr>
          <w:p w14:paraId="7364384E" w14:textId="77777777" w:rsidR="00814CC1" w:rsidRDefault="00814CC1">
            <w:pPr>
              <w:jc w:val="right"/>
              <w:rPr>
                <w:rFonts w:ascii="Arial" w:hAnsi="Arial" w:cs="Arial"/>
                <w:color w:val="000000"/>
                <w:sz w:val="18"/>
                <w:szCs w:val="18"/>
              </w:rPr>
            </w:pPr>
            <w:r>
              <w:rPr>
                <w:rFonts w:ascii="Arial" w:hAnsi="Arial" w:cs="Arial"/>
                <w:color w:val="000000"/>
                <w:sz w:val="18"/>
                <w:szCs w:val="18"/>
              </w:rPr>
              <w:t>866</w:t>
            </w:r>
          </w:p>
        </w:tc>
        <w:tc>
          <w:tcPr>
            <w:tcW w:w="729" w:type="pct"/>
            <w:vAlign w:val="bottom"/>
          </w:tcPr>
          <w:p w14:paraId="66D0F9C6" w14:textId="77777777" w:rsidR="00814CC1" w:rsidRDefault="00814CC1">
            <w:pPr>
              <w:jc w:val="right"/>
              <w:rPr>
                <w:rFonts w:ascii="Arial" w:hAnsi="Arial" w:cs="Arial"/>
                <w:color w:val="000000"/>
                <w:sz w:val="18"/>
                <w:szCs w:val="18"/>
              </w:rPr>
            </w:pPr>
            <w:r>
              <w:rPr>
                <w:rFonts w:ascii="Arial" w:hAnsi="Arial" w:cs="Arial"/>
                <w:color w:val="000000"/>
                <w:sz w:val="18"/>
                <w:szCs w:val="18"/>
              </w:rPr>
              <w:t>818</w:t>
            </w:r>
          </w:p>
        </w:tc>
        <w:tc>
          <w:tcPr>
            <w:tcW w:w="729" w:type="pct"/>
            <w:vAlign w:val="bottom"/>
          </w:tcPr>
          <w:p w14:paraId="7A0B216E" w14:textId="77777777" w:rsidR="00814CC1" w:rsidRDefault="00814CC1">
            <w:pPr>
              <w:jc w:val="right"/>
              <w:rPr>
                <w:rFonts w:ascii="Arial" w:hAnsi="Arial" w:cs="Arial"/>
                <w:color w:val="000000"/>
                <w:sz w:val="18"/>
                <w:szCs w:val="18"/>
              </w:rPr>
            </w:pPr>
            <w:r>
              <w:rPr>
                <w:rFonts w:ascii="Arial" w:hAnsi="Arial" w:cs="Arial"/>
                <w:color w:val="000000"/>
                <w:sz w:val="18"/>
                <w:szCs w:val="18"/>
              </w:rPr>
              <w:t>814</w:t>
            </w:r>
          </w:p>
        </w:tc>
        <w:tc>
          <w:tcPr>
            <w:tcW w:w="729" w:type="pct"/>
            <w:vAlign w:val="bottom"/>
          </w:tcPr>
          <w:p w14:paraId="180E6682" w14:textId="77777777" w:rsidR="00814CC1" w:rsidRDefault="00814CC1">
            <w:pPr>
              <w:jc w:val="right"/>
              <w:rPr>
                <w:rFonts w:ascii="Arial" w:hAnsi="Arial" w:cs="Arial"/>
                <w:color w:val="000000"/>
                <w:sz w:val="18"/>
                <w:szCs w:val="18"/>
              </w:rPr>
            </w:pPr>
            <w:r>
              <w:rPr>
                <w:rFonts w:ascii="Arial" w:hAnsi="Arial" w:cs="Arial"/>
                <w:color w:val="000000"/>
                <w:sz w:val="18"/>
                <w:szCs w:val="18"/>
              </w:rPr>
              <w:t>734</w:t>
            </w:r>
          </w:p>
        </w:tc>
      </w:tr>
      <w:tr w:rsidR="00814CC1" w:rsidRPr="00FC3D63" w14:paraId="6F8AC3D6" w14:textId="77777777" w:rsidTr="0062182E">
        <w:trPr>
          <w:jc w:val="center"/>
        </w:trPr>
        <w:tc>
          <w:tcPr>
            <w:tcW w:w="1355" w:type="pct"/>
            <w:vAlign w:val="bottom"/>
          </w:tcPr>
          <w:p w14:paraId="5E8471D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1A0F3ADE"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5520541"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6A067B4"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2B73D1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AB0110C"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48DEC700" w14:textId="77777777" w:rsidTr="0062182E">
        <w:trPr>
          <w:jc w:val="center"/>
        </w:trPr>
        <w:tc>
          <w:tcPr>
            <w:tcW w:w="1355" w:type="pct"/>
            <w:vAlign w:val="bottom"/>
          </w:tcPr>
          <w:p w14:paraId="3987D7B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2B6B3B6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BD2D9E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2FE339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D0DAB9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07D101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EAD9940" w14:textId="77777777" w:rsidTr="0062182E">
        <w:trPr>
          <w:jc w:val="center"/>
        </w:trPr>
        <w:tc>
          <w:tcPr>
            <w:tcW w:w="1355" w:type="pct"/>
            <w:vAlign w:val="bottom"/>
          </w:tcPr>
          <w:p w14:paraId="25852EE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01644C74" w14:textId="77777777" w:rsidR="00814CC1" w:rsidRDefault="00814CC1">
            <w:pPr>
              <w:jc w:val="right"/>
              <w:rPr>
                <w:rFonts w:ascii="Arial" w:hAnsi="Arial" w:cs="Arial"/>
                <w:color w:val="000000"/>
                <w:sz w:val="18"/>
                <w:szCs w:val="18"/>
              </w:rPr>
            </w:pPr>
            <w:r>
              <w:rPr>
                <w:rFonts w:ascii="Arial" w:hAnsi="Arial" w:cs="Arial"/>
                <w:color w:val="000000"/>
                <w:sz w:val="18"/>
                <w:szCs w:val="18"/>
              </w:rPr>
              <w:t>1837</w:t>
            </w:r>
          </w:p>
        </w:tc>
        <w:tc>
          <w:tcPr>
            <w:tcW w:w="729" w:type="pct"/>
            <w:vAlign w:val="bottom"/>
          </w:tcPr>
          <w:p w14:paraId="7FD5A207" w14:textId="77777777" w:rsidR="00814CC1" w:rsidRDefault="00814CC1">
            <w:pPr>
              <w:jc w:val="right"/>
              <w:rPr>
                <w:rFonts w:ascii="Arial" w:hAnsi="Arial" w:cs="Arial"/>
                <w:color w:val="000000"/>
                <w:sz w:val="18"/>
                <w:szCs w:val="18"/>
              </w:rPr>
            </w:pPr>
            <w:r>
              <w:rPr>
                <w:rFonts w:ascii="Arial" w:hAnsi="Arial" w:cs="Arial"/>
                <w:color w:val="000000"/>
                <w:sz w:val="18"/>
                <w:szCs w:val="18"/>
              </w:rPr>
              <w:t>1835</w:t>
            </w:r>
          </w:p>
        </w:tc>
        <w:tc>
          <w:tcPr>
            <w:tcW w:w="729" w:type="pct"/>
            <w:vAlign w:val="bottom"/>
          </w:tcPr>
          <w:p w14:paraId="41B5E6F9" w14:textId="77777777" w:rsidR="00814CC1" w:rsidRDefault="00814CC1">
            <w:pPr>
              <w:jc w:val="right"/>
              <w:rPr>
                <w:rFonts w:ascii="Arial" w:hAnsi="Arial" w:cs="Arial"/>
                <w:color w:val="000000"/>
                <w:sz w:val="18"/>
                <w:szCs w:val="18"/>
              </w:rPr>
            </w:pPr>
            <w:r>
              <w:rPr>
                <w:rFonts w:ascii="Arial" w:hAnsi="Arial" w:cs="Arial"/>
                <w:color w:val="000000"/>
                <w:sz w:val="18"/>
                <w:szCs w:val="18"/>
              </w:rPr>
              <w:t>1668</w:t>
            </w:r>
          </w:p>
        </w:tc>
        <w:tc>
          <w:tcPr>
            <w:tcW w:w="729" w:type="pct"/>
            <w:vAlign w:val="bottom"/>
          </w:tcPr>
          <w:p w14:paraId="7A6AAA35" w14:textId="77777777" w:rsidR="00814CC1" w:rsidRDefault="00814CC1">
            <w:pPr>
              <w:jc w:val="right"/>
              <w:rPr>
                <w:rFonts w:ascii="Arial" w:hAnsi="Arial" w:cs="Arial"/>
                <w:color w:val="000000"/>
                <w:sz w:val="18"/>
                <w:szCs w:val="18"/>
              </w:rPr>
            </w:pPr>
            <w:r>
              <w:rPr>
                <w:rFonts w:ascii="Arial" w:hAnsi="Arial" w:cs="Arial"/>
                <w:color w:val="000000"/>
                <w:sz w:val="18"/>
                <w:szCs w:val="18"/>
              </w:rPr>
              <w:t>1624</w:t>
            </w:r>
          </w:p>
        </w:tc>
        <w:tc>
          <w:tcPr>
            <w:tcW w:w="729" w:type="pct"/>
            <w:vAlign w:val="bottom"/>
          </w:tcPr>
          <w:p w14:paraId="6910A598" w14:textId="77777777" w:rsidR="00814CC1" w:rsidRDefault="00814CC1">
            <w:pPr>
              <w:jc w:val="right"/>
              <w:rPr>
                <w:rFonts w:ascii="Arial" w:hAnsi="Arial" w:cs="Arial"/>
                <w:color w:val="000000"/>
                <w:sz w:val="18"/>
                <w:szCs w:val="18"/>
              </w:rPr>
            </w:pPr>
            <w:r>
              <w:rPr>
                <w:rFonts w:ascii="Arial" w:hAnsi="Arial" w:cs="Arial"/>
                <w:color w:val="000000"/>
                <w:sz w:val="18"/>
                <w:szCs w:val="18"/>
              </w:rPr>
              <w:t>1536</w:t>
            </w:r>
          </w:p>
        </w:tc>
      </w:tr>
      <w:tr w:rsidR="00814CC1" w:rsidRPr="00FC3D63" w14:paraId="10E70C26" w14:textId="77777777" w:rsidTr="0062182E">
        <w:trPr>
          <w:jc w:val="center"/>
        </w:trPr>
        <w:tc>
          <w:tcPr>
            <w:tcW w:w="1355" w:type="pct"/>
            <w:vAlign w:val="bottom"/>
          </w:tcPr>
          <w:p w14:paraId="24DD0EB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4F8A032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CA7E15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F7D595E"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6DA47FD"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F086A69"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1A3D8F60" w14:textId="77777777" w:rsidTr="0062182E">
        <w:trPr>
          <w:jc w:val="center"/>
        </w:trPr>
        <w:tc>
          <w:tcPr>
            <w:tcW w:w="1355" w:type="pct"/>
            <w:vAlign w:val="bottom"/>
          </w:tcPr>
          <w:p w14:paraId="0AC9C4A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798A1301" w14:textId="77777777" w:rsidR="00814CC1" w:rsidRDefault="00814CC1">
            <w:pPr>
              <w:jc w:val="right"/>
              <w:rPr>
                <w:rFonts w:ascii="Arial" w:hAnsi="Arial" w:cs="Arial"/>
                <w:color w:val="000000"/>
                <w:sz w:val="18"/>
                <w:szCs w:val="18"/>
              </w:rPr>
            </w:pPr>
            <w:r>
              <w:rPr>
                <w:rFonts w:ascii="Arial" w:hAnsi="Arial" w:cs="Arial"/>
                <w:color w:val="000000"/>
                <w:sz w:val="18"/>
                <w:szCs w:val="18"/>
              </w:rPr>
              <w:t>292</w:t>
            </w:r>
          </w:p>
        </w:tc>
        <w:tc>
          <w:tcPr>
            <w:tcW w:w="729" w:type="pct"/>
            <w:vAlign w:val="bottom"/>
          </w:tcPr>
          <w:p w14:paraId="4108137C" w14:textId="77777777" w:rsidR="00814CC1" w:rsidRDefault="00814CC1">
            <w:pPr>
              <w:jc w:val="right"/>
              <w:rPr>
                <w:rFonts w:ascii="Arial" w:hAnsi="Arial" w:cs="Arial"/>
                <w:color w:val="000000"/>
                <w:sz w:val="18"/>
                <w:szCs w:val="18"/>
              </w:rPr>
            </w:pPr>
            <w:r>
              <w:rPr>
                <w:rFonts w:ascii="Arial" w:hAnsi="Arial" w:cs="Arial"/>
                <w:color w:val="000000"/>
                <w:sz w:val="18"/>
                <w:szCs w:val="18"/>
              </w:rPr>
              <w:t>199</w:t>
            </w:r>
          </w:p>
        </w:tc>
        <w:tc>
          <w:tcPr>
            <w:tcW w:w="729" w:type="pct"/>
            <w:vAlign w:val="bottom"/>
          </w:tcPr>
          <w:p w14:paraId="6DE05B47" w14:textId="77777777" w:rsidR="00814CC1" w:rsidRDefault="00814CC1">
            <w:pPr>
              <w:jc w:val="right"/>
              <w:rPr>
                <w:rFonts w:ascii="Arial" w:hAnsi="Arial" w:cs="Arial"/>
                <w:color w:val="000000"/>
                <w:sz w:val="18"/>
                <w:szCs w:val="18"/>
              </w:rPr>
            </w:pPr>
            <w:r>
              <w:rPr>
                <w:rFonts w:ascii="Arial" w:hAnsi="Arial" w:cs="Arial"/>
                <w:color w:val="000000"/>
                <w:sz w:val="18"/>
                <w:szCs w:val="18"/>
              </w:rPr>
              <w:t>215</w:t>
            </w:r>
          </w:p>
        </w:tc>
        <w:tc>
          <w:tcPr>
            <w:tcW w:w="729" w:type="pct"/>
            <w:vAlign w:val="bottom"/>
          </w:tcPr>
          <w:p w14:paraId="531AADD3" w14:textId="77777777" w:rsidR="00814CC1" w:rsidRDefault="00814CC1">
            <w:pPr>
              <w:jc w:val="right"/>
              <w:rPr>
                <w:rFonts w:ascii="Arial" w:hAnsi="Arial" w:cs="Arial"/>
                <w:color w:val="000000"/>
                <w:sz w:val="18"/>
                <w:szCs w:val="18"/>
              </w:rPr>
            </w:pPr>
            <w:r>
              <w:rPr>
                <w:rFonts w:ascii="Arial" w:hAnsi="Arial" w:cs="Arial"/>
                <w:color w:val="000000"/>
                <w:sz w:val="18"/>
                <w:szCs w:val="18"/>
              </w:rPr>
              <w:t>209</w:t>
            </w:r>
          </w:p>
        </w:tc>
        <w:tc>
          <w:tcPr>
            <w:tcW w:w="729" w:type="pct"/>
            <w:vAlign w:val="bottom"/>
          </w:tcPr>
          <w:p w14:paraId="418B5B62" w14:textId="77777777" w:rsidR="00814CC1" w:rsidRDefault="00814CC1">
            <w:pPr>
              <w:jc w:val="right"/>
              <w:rPr>
                <w:rFonts w:ascii="Arial" w:hAnsi="Arial" w:cs="Arial"/>
                <w:color w:val="000000"/>
                <w:sz w:val="18"/>
                <w:szCs w:val="18"/>
              </w:rPr>
            </w:pPr>
            <w:r>
              <w:rPr>
                <w:rFonts w:ascii="Arial" w:hAnsi="Arial" w:cs="Arial"/>
                <w:color w:val="000000"/>
                <w:sz w:val="18"/>
                <w:szCs w:val="18"/>
              </w:rPr>
              <w:t>205</w:t>
            </w:r>
          </w:p>
        </w:tc>
      </w:tr>
      <w:tr w:rsidR="00814CC1" w:rsidRPr="00FC3D63" w14:paraId="5A1FD1FB" w14:textId="77777777" w:rsidTr="0062182E">
        <w:trPr>
          <w:jc w:val="center"/>
        </w:trPr>
        <w:tc>
          <w:tcPr>
            <w:tcW w:w="1355" w:type="pct"/>
            <w:vAlign w:val="bottom"/>
          </w:tcPr>
          <w:p w14:paraId="46B2285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3BC39DD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A8A9545"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18D6E4E"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9CD71E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998E89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371DE052" w14:textId="77777777" w:rsidTr="0062182E">
        <w:trPr>
          <w:jc w:val="center"/>
        </w:trPr>
        <w:tc>
          <w:tcPr>
            <w:tcW w:w="1355" w:type="pct"/>
            <w:vAlign w:val="bottom"/>
          </w:tcPr>
          <w:p w14:paraId="11C75DF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286C365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A6D027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3037F4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8373CB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A20CB2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811B635" w14:textId="77777777" w:rsidTr="0062182E">
        <w:trPr>
          <w:jc w:val="center"/>
        </w:trPr>
        <w:tc>
          <w:tcPr>
            <w:tcW w:w="1355" w:type="pct"/>
            <w:vAlign w:val="bottom"/>
          </w:tcPr>
          <w:p w14:paraId="1033852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2387069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E14091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1ADD9CD" w14:textId="77777777" w:rsidR="00814CC1" w:rsidRDefault="00814CC1">
            <w:pPr>
              <w:jc w:val="right"/>
              <w:rPr>
                <w:rFonts w:ascii="Arial" w:hAnsi="Arial" w:cs="Arial"/>
                <w:color w:val="000000"/>
                <w:sz w:val="18"/>
                <w:szCs w:val="18"/>
              </w:rPr>
            </w:pPr>
            <w:r>
              <w:rPr>
                <w:rFonts w:ascii="Arial" w:hAnsi="Arial" w:cs="Arial"/>
                <w:color w:val="000000"/>
                <w:sz w:val="18"/>
                <w:szCs w:val="18"/>
              </w:rPr>
              <w:t>1044</w:t>
            </w:r>
          </w:p>
        </w:tc>
        <w:tc>
          <w:tcPr>
            <w:tcW w:w="729" w:type="pct"/>
            <w:vAlign w:val="bottom"/>
          </w:tcPr>
          <w:p w14:paraId="75895F84" w14:textId="77777777" w:rsidR="00814CC1" w:rsidRDefault="00814CC1">
            <w:pPr>
              <w:jc w:val="right"/>
              <w:rPr>
                <w:rFonts w:ascii="Arial" w:hAnsi="Arial" w:cs="Arial"/>
                <w:color w:val="000000"/>
                <w:sz w:val="18"/>
                <w:szCs w:val="18"/>
              </w:rPr>
            </w:pPr>
            <w:r>
              <w:rPr>
                <w:rFonts w:ascii="Arial" w:hAnsi="Arial" w:cs="Arial"/>
                <w:color w:val="000000"/>
                <w:sz w:val="18"/>
                <w:szCs w:val="18"/>
              </w:rPr>
              <w:t>1076</w:t>
            </w:r>
          </w:p>
        </w:tc>
        <w:tc>
          <w:tcPr>
            <w:tcW w:w="729" w:type="pct"/>
            <w:vAlign w:val="bottom"/>
          </w:tcPr>
          <w:p w14:paraId="3222472F" w14:textId="77777777" w:rsidR="00814CC1" w:rsidRDefault="00814CC1">
            <w:pPr>
              <w:jc w:val="right"/>
              <w:rPr>
                <w:rFonts w:ascii="Arial" w:hAnsi="Arial" w:cs="Arial"/>
                <w:color w:val="000000"/>
                <w:sz w:val="18"/>
                <w:szCs w:val="18"/>
              </w:rPr>
            </w:pPr>
            <w:r>
              <w:rPr>
                <w:rFonts w:ascii="Arial" w:hAnsi="Arial" w:cs="Arial"/>
                <w:color w:val="000000"/>
                <w:sz w:val="18"/>
                <w:szCs w:val="18"/>
              </w:rPr>
              <w:t>973</w:t>
            </w:r>
          </w:p>
        </w:tc>
      </w:tr>
      <w:tr w:rsidR="00814CC1" w:rsidRPr="00FC3D63" w14:paraId="68D18F37" w14:textId="77777777" w:rsidTr="0062182E">
        <w:trPr>
          <w:jc w:val="center"/>
        </w:trPr>
        <w:tc>
          <w:tcPr>
            <w:tcW w:w="1355" w:type="pct"/>
            <w:vAlign w:val="bottom"/>
          </w:tcPr>
          <w:p w14:paraId="0A87EAD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1B482C6B"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ADCCC34"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392BDB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F859CC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3DC6312"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22EC5D5F" w14:textId="77777777" w:rsidTr="0062182E">
        <w:trPr>
          <w:jc w:val="center"/>
        </w:trPr>
        <w:tc>
          <w:tcPr>
            <w:tcW w:w="1355" w:type="pct"/>
            <w:vAlign w:val="bottom"/>
          </w:tcPr>
          <w:p w14:paraId="4A701D8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4A2A8BA1"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D3B7E6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E6DD465"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679F46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FA1880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25D6B25F" w14:textId="77777777" w:rsidTr="0062182E">
        <w:trPr>
          <w:jc w:val="center"/>
        </w:trPr>
        <w:tc>
          <w:tcPr>
            <w:tcW w:w="1355" w:type="pct"/>
            <w:vAlign w:val="bottom"/>
          </w:tcPr>
          <w:p w14:paraId="60C6BD7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43600BD3" w14:textId="77777777" w:rsidR="00814CC1" w:rsidRDefault="00814CC1">
            <w:pPr>
              <w:jc w:val="right"/>
              <w:rPr>
                <w:rFonts w:ascii="Arial" w:hAnsi="Arial" w:cs="Arial"/>
                <w:color w:val="000000"/>
                <w:sz w:val="18"/>
                <w:szCs w:val="18"/>
              </w:rPr>
            </w:pPr>
            <w:r>
              <w:rPr>
                <w:rFonts w:ascii="Arial" w:hAnsi="Arial" w:cs="Arial"/>
                <w:color w:val="000000"/>
                <w:sz w:val="18"/>
                <w:szCs w:val="18"/>
              </w:rPr>
              <w:t>5175</w:t>
            </w:r>
          </w:p>
        </w:tc>
        <w:tc>
          <w:tcPr>
            <w:tcW w:w="729" w:type="pct"/>
            <w:vAlign w:val="bottom"/>
          </w:tcPr>
          <w:p w14:paraId="56B265F5" w14:textId="77777777" w:rsidR="00814CC1" w:rsidRDefault="00814CC1">
            <w:pPr>
              <w:jc w:val="right"/>
              <w:rPr>
                <w:rFonts w:ascii="Arial" w:hAnsi="Arial" w:cs="Arial"/>
                <w:color w:val="000000"/>
                <w:sz w:val="18"/>
                <w:szCs w:val="18"/>
              </w:rPr>
            </w:pPr>
            <w:r>
              <w:rPr>
                <w:rFonts w:ascii="Arial" w:hAnsi="Arial" w:cs="Arial"/>
                <w:color w:val="000000"/>
                <w:sz w:val="18"/>
                <w:szCs w:val="18"/>
              </w:rPr>
              <w:t>4972</w:t>
            </w:r>
          </w:p>
        </w:tc>
        <w:tc>
          <w:tcPr>
            <w:tcW w:w="729" w:type="pct"/>
            <w:vAlign w:val="bottom"/>
          </w:tcPr>
          <w:p w14:paraId="14FE4CB6" w14:textId="77777777" w:rsidR="00814CC1" w:rsidRDefault="00814CC1">
            <w:pPr>
              <w:jc w:val="right"/>
              <w:rPr>
                <w:rFonts w:ascii="Arial" w:hAnsi="Arial" w:cs="Arial"/>
                <w:color w:val="000000"/>
                <w:sz w:val="18"/>
                <w:szCs w:val="18"/>
              </w:rPr>
            </w:pPr>
            <w:r>
              <w:rPr>
                <w:rFonts w:ascii="Arial" w:hAnsi="Arial" w:cs="Arial"/>
                <w:color w:val="000000"/>
                <w:sz w:val="18"/>
                <w:szCs w:val="18"/>
              </w:rPr>
              <w:t>4220</w:t>
            </w:r>
          </w:p>
        </w:tc>
        <w:tc>
          <w:tcPr>
            <w:tcW w:w="729" w:type="pct"/>
            <w:vAlign w:val="bottom"/>
          </w:tcPr>
          <w:p w14:paraId="7AD19A63" w14:textId="77777777" w:rsidR="00814CC1" w:rsidRDefault="00814CC1">
            <w:pPr>
              <w:jc w:val="right"/>
              <w:rPr>
                <w:rFonts w:ascii="Arial" w:hAnsi="Arial" w:cs="Arial"/>
                <w:color w:val="000000"/>
                <w:sz w:val="18"/>
                <w:szCs w:val="18"/>
              </w:rPr>
            </w:pPr>
            <w:r>
              <w:rPr>
                <w:rFonts w:ascii="Arial" w:hAnsi="Arial" w:cs="Arial"/>
                <w:color w:val="000000"/>
                <w:sz w:val="18"/>
                <w:szCs w:val="18"/>
              </w:rPr>
              <w:t>3750</w:t>
            </w:r>
          </w:p>
        </w:tc>
        <w:tc>
          <w:tcPr>
            <w:tcW w:w="729" w:type="pct"/>
            <w:vAlign w:val="bottom"/>
          </w:tcPr>
          <w:p w14:paraId="561CB19D" w14:textId="77777777" w:rsidR="00814CC1" w:rsidRDefault="00814CC1">
            <w:pPr>
              <w:jc w:val="right"/>
              <w:rPr>
                <w:rFonts w:ascii="Arial" w:hAnsi="Arial" w:cs="Arial"/>
                <w:color w:val="000000"/>
                <w:sz w:val="18"/>
                <w:szCs w:val="18"/>
              </w:rPr>
            </w:pPr>
            <w:r>
              <w:rPr>
                <w:rFonts w:ascii="Arial" w:hAnsi="Arial" w:cs="Arial"/>
                <w:color w:val="000000"/>
                <w:sz w:val="18"/>
                <w:szCs w:val="18"/>
              </w:rPr>
              <w:t>3482</w:t>
            </w:r>
          </w:p>
        </w:tc>
      </w:tr>
      <w:tr w:rsidR="00814CC1" w:rsidRPr="00FC3D63" w14:paraId="1BE1182B" w14:textId="77777777" w:rsidTr="0062182E">
        <w:trPr>
          <w:jc w:val="center"/>
        </w:trPr>
        <w:tc>
          <w:tcPr>
            <w:tcW w:w="1355" w:type="pct"/>
            <w:vAlign w:val="bottom"/>
          </w:tcPr>
          <w:p w14:paraId="3885B44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7C62432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0B86D2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E3FDCB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3031BC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94D0C6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C252BC4" w14:textId="77777777" w:rsidTr="0062182E">
        <w:trPr>
          <w:jc w:val="center"/>
        </w:trPr>
        <w:tc>
          <w:tcPr>
            <w:tcW w:w="1355" w:type="pct"/>
            <w:tcBorders>
              <w:bottom w:val="single" w:sz="4" w:space="0" w:color="auto"/>
            </w:tcBorders>
            <w:vAlign w:val="bottom"/>
          </w:tcPr>
          <w:p w14:paraId="2568FA2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4752279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35C5181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6539A3C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6F4C4A4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CCA68D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05BC62E" w14:textId="77777777" w:rsidTr="0062182E">
        <w:trPr>
          <w:jc w:val="center"/>
        </w:trPr>
        <w:tc>
          <w:tcPr>
            <w:tcW w:w="1355" w:type="pct"/>
            <w:tcBorders>
              <w:bottom w:val="single" w:sz="4" w:space="0" w:color="auto"/>
            </w:tcBorders>
            <w:vAlign w:val="bottom"/>
          </w:tcPr>
          <w:p w14:paraId="190CDD5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1D95067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7926AAB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B714A3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2438D7F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33C1796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bl>
    <w:p w14:paraId="7BCE910C" w14:textId="77777777" w:rsidR="00BC6266" w:rsidRPr="00FC3D63" w:rsidRDefault="00BC6266" w:rsidP="00BC6266">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BC6266" w:rsidRPr="00FC3D63" w14:paraId="07BF52C9" w14:textId="77777777" w:rsidTr="00BC6266">
        <w:trPr>
          <w:cantSplit/>
          <w:jc w:val="center"/>
        </w:trPr>
        <w:tc>
          <w:tcPr>
            <w:tcW w:w="5000" w:type="pct"/>
            <w:gridSpan w:val="6"/>
            <w:vAlign w:val="center"/>
          </w:tcPr>
          <w:p w14:paraId="3E9F7E5C" w14:textId="77777777" w:rsidR="00BC6266" w:rsidRPr="00FC3D63" w:rsidRDefault="005B4F78" w:rsidP="00BC6266">
            <w:pPr>
              <w:jc w:val="center"/>
              <w:rPr>
                <w:rFonts w:ascii="Arial" w:hAnsi="Arial" w:cs="Arial"/>
                <w:b/>
                <w:bCs/>
                <w:sz w:val="18"/>
                <w:szCs w:val="18"/>
                <w:lang w:val="en-GB"/>
              </w:rPr>
            </w:pPr>
            <w:r>
              <w:rPr>
                <w:rFonts w:ascii="Arial" w:hAnsi="Arial" w:cs="Arial"/>
                <w:b/>
                <w:bCs/>
                <w:sz w:val="18"/>
                <w:szCs w:val="18"/>
                <w:lang w:val="en-GB"/>
              </w:rPr>
              <w:t>p. 47</w:t>
            </w:r>
            <w:r w:rsidR="00BC6266" w:rsidRPr="00FC3D63">
              <w:rPr>
                <w:rFonts w:ascii="Arial" w:hAnsi="Arial" w:cs="Arial"/>
                <w:b/>
                <w:bCs/>
                <w:sz w:val="18"/>
                <w:szCs w:val="18"/>
                <w:lang w:val="en-GB"/>
              </w:rPr>
              <w:t>– Table 1.2.1 – Offenders – Sexual assault: Total</w:t>
            </w:r>
          </w:p>
        </w:tc>
      </w:tr>
      <w:tr w:rsidR="00BC6266" w:rsidRPr="00FC3D63" w14:paraId="7440D7F8" w14:textId="77777777" w:rsidTr="00BC6266">
        <w:trPr>
          <w:cantSplit/>
          <w:jc w:val="center"/>
        </w:trPr>
        <w:tc>
          <w:tcPr>
            <w:tcW w:w="1355" w:type="pct"/>
            <w:vAlign w:val="bottom"/>
          </w:tcPr>
          <w:p w14:paraId="51D7A7CF" w14:textId="77777777" w:rsidR="00BC6266" w:rsidRPr="00FC3D63" w:rsidRDefault="00BC6266" w:rsidP="00BC6266">
            <w:pPr>
              <w:jc w:val="center"/>
              <w:rPr>
                <w:rFonts w:ascii="Arial" w:hAnsi="Arial" w:cs="Arial"/>
                <w:sz w:val="18"/>
                <w:szCs w:val="18"/>
                <w:lang w:val="en-GB"/>
              </w:rPr>
            </w:pPr>
          </w:p>
        </w:tc>
        <w:tc>
          <w:tcPr>
            <w:tcW w:w="729" w:type="pct"/>
          </w:tcPr>
          <w:p w14:paraId="594D9247"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2007</w:t>
            </w:r>
          </w:p>
        </w:tc>
        <w:tc>
          <w:tcPr>
            <w:tcW w:w="729" w:type="pct"/>
          </w:tcPr>
          <w:p w14:paraId="0FF1A515"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2008</w:t>
            </w:r>
          </w:p>
        </w:tc>
        <w:tc>
          <w:tcPr>
            <w:tcW w:w="729" w:type="pct"/>
          </w:tcPr>
          <w:p w14:paraId="4456D0B3"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2009</w:t>
            </w:r>
          </w:p>
        </w:tc>
        <w:tc>
          <w:tcPr>
            <w:tcW w:w="729" w:type="pct"/>
          </w:tcPr>
          <w:p w14:paraId="51913419"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2010</w:t>
            </w:r>
          </w:p>
        </w:tc>
        <w:tc>
          <w:tcPr>
            <w:tcW w:w="729" w:type="pct"/>
          </w:tcPr>
          <w:p w14:paraId="4A889173"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2011</w:t>
            </w:r>
          </w:p>
        </w:tc>
      </w:tr>
      <w:tr w:rsidR="00FF19AC" w:rsidRPr="00FC3D63" w14:paraId="5F15D401" w14:textId="77777777" w:rsidTr="00BC6266">
        <w:trPr>
          <w:cantSplit/>
          <w:jc w:val="center"/>
        </w:trPr>
        <w:tc>
          <w:tcPr>
            <w:tcW w:w="1355" w:type="pct"/>
            <w:vAlign w:val="bottom"/>
          </w:tcPr>
          <w:p w14:paraId="76AA3436" w14:textId="77777777" w:rsidR="00FF19AC" w:rsidRPr="00FC3D63" w:rsidRDefault="00FF19AC" w:rsidP="00BC6266">
            <w:pPr>
              <w:keepNext/>
              <w:jc w:val="center"/>
              <w:outlineLvl w:val="0"/>
              <w:rPr>
                <w:rFonts w:ascii="Arial" w:hAnsi="Arial" w:cs="Arial"/>
                <w:b/>
                <w:sz w:val="18"/>
                <w:szCs w:val="18"/>
                <w:lang w:val="en-GB"/>
              </w:rPr>
            </w:pPr>
          </w:p>
        </w:tc>
        <w:tc>
          <w:tcPr>
            <w:tcW w:w="729" w:type="pct"/>
            <w:vAlign w:val="bottom"/>
          </w:tcPr>
          <w:p w14:paraId="7AA1E3D7"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T12SA07</w:t>
            </w:r>
          </w:p>
        </w:tc>
        <w:tc>
          <w:tcPr>
            <w:tcW w:w="729" w:type="pct"/>
            <w:vAlign w:val="bottom"/>
          </w:tcPr>
          <w:p w14:paraId="2FAEA26C"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T12SA08</w:t>
            </w:r>
          </w:p>
        </w:tc>
        <w:tc>
          <w:tcPr>
            <w:tcW w:w="729" w:type="pct"/>
            <w:vAlign w:val="bottom"/>
          </w:tcPr>
          <w:p w14:paraId="5999D1B0"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T12SA09</w:t>
            </w:r>
          </w:p>
        </w:tc>
        <w:tc>
          <w:tcPr>
            <w:tcW w:w="729" w:type="pct"/>
            <w:vAlign w:val="bottom"/>
          </w:tcPr>
          <w:p w14:paraId="7D0E3F93"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T12SA10</w:t>
            </w:r>
          </w:p>
        </w:tc>
        <w:tc>
          <w:tcPr>
            <w:tcW w:w="729" w:type="pct"/>
            <w:vAlign w:val="bottom"/>
          </w:tcPr>
          <w:p w14:paraId="26A9E729"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T12SA11</w:t>
            </w:r>
          </w:p>
        </w:tc>
      </w:tr>
      <w:tr w:rsidR="00814CC1" w:rsidRPr="00FC3D63" w14:paraId="5C1B7A20" w14:textId="77777777" w:rsidTr="0062182E">
        <w:trPr>
          <w:jc w:val="center"/>
        </w:trPr>
        <w:tc>
          <w:tcPr>
            <w:tcW w:w="1355" w:type="pct"/>
            <w:vAlign w:val="bottom"/>
          </w:tcPr>
          <w:p w14:paraId="6373087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4F18E931" w14:textId="77777777" w:rsidR="00814CC1" w:rsidRDefault="00814CC1">
            <w:pPr>
              <w:jc w:val="right"/>
              <w:rPr>
                <w:rFonts w:ascii="Arial" w:hAnsi="Arial" w:cs="Arial"/>
                <w:color w:val="000000"/>
                <w:sz w:val="18"/>
                <w:szCs w:val="18"/>
              </w:rPr>
            </w:pPr>
            <w:r>
              <w:rPr>
                <w:rFonts w:ascii="Arial" w:hAnsi="Arial" w:cs="Arial"/>
                <w:color w:val="000000"/>
                <w:sz w:val="18"/>
                <w:szCs w:val="18"/>
              </w:rPr>
              <w:t>111</w:t>
            </w:r>
          </w:p>
        </w:tc>
        <w:tc>
          <w:tcPr>
            <w:tcW w:w="729" w:type="pct"/>
            <w:vAlign w:val="bottom"/>
          </w:tcPr>
          <w:p w14:paraId="09B6D179" w14:textId="77777777" w:rsidR="00814CC1" w:rsidRDefault="00814CC1">
            <w:pPr>
              <w:jc w:val="right"/>
              <w:rPr>
                <w:rFonts w:ascii="Arial" w:hAnsi="Arial" w:cs="Arial"/>
                <w:color w:val="000000"/>
                <w:sz w:val="18"/>
                <w:szCs w:val="18"/>
              </w:rPr>
            </w:pPr>
            <w:r>
              <w:rPr>
                <w:rFonts w:ascii="Arial" w:hAnsi="Arial" w:cs="Arial"/>
                <w:color w:val="000000"/>
                <w:sz w:val="18"/>
                <w:szCs w:val="18"/>
              </w:rPr>
              <w:t>82</w:t>
            </w:r>
          </w:p>
        </w:tc>
        <w:tc>
          <w:tcPr>
            <w:tcW w:w="729" w:type="pct"/>
            <w:vAlign w:val="bottom"/>
          </w:tcPr>
          <w:p w14:paraId="458ECC2C" w14:textId="77777777" w:rsidR="00814CC1" w:rsidRDefault="00814CC1">
            <w:pPr>
              <w:jc w:val="right"/>
              <w:rPr>
                <w:rFonts w:ascii="Arial" w:hAnsi="Arial" w:cs="Arial"/>
                <w:color w:val="000000"/>
                <w:sz w:val="18"/>
                <w:szCs w:val="18"/>
              </w:rPr>
            </w:pPr>
            <w:r>
              <w:rPr>
                <w:rFonts w:ascii="Arial" w:hAnsi="Arial" w:cs="Arial"/>
                <w:color w:val="000000"/>
                <w:sz w:val="18"/>
                <w:szCs w:val="18"/>
              </w:rPr>
              <w:t>97</w:t>
            </w:r>
          </w:p>
        </w:tc>
        <w:tc>
          <w:tcPr>
            <w:tcW w:w="729" w:type="pct"/>
            <w:vAlign w:val="bottom"/>
          </w:tcPr>
          <w:p w14:paraId="123B9D30" w14:textId="77777777" w:rsidR="00814CC1" w:rsidRDefault="00814CC1">
            <w:pPr>
              <w:jc w:val="right"/>
              <w:rPr>
                <w:rFonts w:ascii="Arial" w:hAnsi="Arial" w:cs="Arial"/>
                <w:color w:val="000000"/>
                <w:sz w:val="18"/>
                <w:szCs w:val="18"/>
              </w:rPr>
            </w:pPr>
            <w:r>
              <w:rPr>
                <w:rFonts w:ascii="Arial" w:hAnsi="Arial" w:cs="Arial"/>
                <w:color w:val="000000"/>
                <w:sz w:val="18"/>
                <w:szCs w:val="18"/>
              </w:rPr>
              <w:t>90</w:t>
            </w:r>
          </w:p>
        </w:tc>
        <w:tc>
          <w:tcPr>
            <w:tcW w:w="729" w:type="pct"/>
            <w:vAlign w:val="bottom"/>
          </w:tcPr>
          <w:p w14:paraId="1409EED1" w14:textId="77777777" w:rsidR="00814CC1" w:rsidRDefault="00814CC1">
            <w:pPr>
              <w:jc w:val="right"/>
              <w:rPr>
                <w:rFonts w:ascii="Arial" w:hAnsi="Arial" w:cs="Arial"/>
                <w:color w:val="000000"/>
                <w:sz w:val="18"/>
                <w:szCs w:val="18"/>
              </w:rPr>
            </w:pPr>
            <w:r>
              <w:rPr>
                <w:rFonts w:ascii="Arial" w:hAnsi="Arial" w:cs="Arial"/>
                <w:color w:val="000000"/>
                <w:sz w:val="18"/>
                <w:szCs w:val="18"/>
              </w:rPr>
              <w:t>49</w:t>
            </w:r>
          </w:p>
        </w:tc>
      </w:tr>
      <w:tr w:rsidR="00814CC1" w:rsidRPr="00FC3D63" w14:paraId="76486DF1" w14:textId="77777777" w:rsidTr="0062182E">
        <w:trPr>
          <w:jc w:val="center"/>
        </w:trPr>
        <w:tc>
          <w:tcPr>
            <w:tcW w:w="1355" w:type="pct"/>
            <w:vAlign w:val="bottom"/>
          </w:tcPr>
          <w:p w14:paraId="2529124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33AF739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CF2C92A"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91C318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9A4661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2EDC26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75382DFA" w14:textId="77777777" w:rsidTr="0062182E">
        <w:trPr>
          <w:jc w:val="center"/>
        </w:trPr>
        <w:tc>
          <w:tcPr>
            <w:tcW w:w="1355" w:type="pct"/>
            <w:vAlign w:val="bottom"/>
          </w:tcPr>
          <w:p w14:paraId="53AEA60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6E24EFB3" w14:textId="77777777" w:rsidR="00814CC1" w:rsidRDefault="00814CC1">
            <w:pPr>
              <w:jc w:val="right"/>
              <w:rPr>
                <w:rFonts w:ascii="Arial" w:hAnsi="Arial" w:cs="Arial"/>
                <w:color w:val="000000"/>
                <w:sz w:val="18"/>
                <w:szCs w:val="18"/>
              </w:rPr>
            </w:pPr>
            <w:r>
              <w:rPr>
                <w:rFonts w:ascii="Arial" w:hAnsi="Arial" w:cs="Arial"/>
                <w:color w:val="000000"/>
                <w:sz w:val="18"/>
                <w:szCs w:val="18"/>
              </w:rPr>
              <w:t>1853</w:t>
            </w:r>
          </w:p>
        </w:tc>
        <w:tc>
          <w:tcPr>
            <w:tcW w:w="729" w:type="pct"/>
            <w:vAlign w:val="bottom"/>
          </w:tcPr>
          <w:p w14:paraId="1A0CA1F6" w14:textId="77777777" w:rsidR="00814CC1" w:rsidRDefault="00814CC1">
            <w:pPr>
              <w:jc w:val="right"/>
              <w:rPr>
                <w:rFonts w:ascii="Arial" w:hAnsi="Arial" w:cs="Arial"/>
                <w:color w:val="000000"/>
                <w:sz w:val="18"/>
                <w:szCs w:val="18"/>
              </w:rPr>
            </w:pPr>
            <w:r>
              <w:rPr>
                <w:rFonts w:ascii="Arial" w:hAnsi="Arial" w:cs="Arial"/>
                <w:color w:val="000000"/>
                <w:sz w:val="18"/>
                <w:szCs w:val="18"/>
              </w:rPr>
              <w:t>1722</w:t>
            </w:r>
          </w:p>
        </w:tc>
        <w:tc>
          <w:tcPr>
            <w:tcW w:w="729" w:type="pct"/>
            <w:vAlign w:val="bottom"/>
          </w:tcPr>
          <w:p w14:paraId="71AE1EA0" w14:textId="77777777" w:rsidR="00814CC1" w:rsidRDefault="00814CC1">
            <w:pPr>
              <w:jc w:val="right"/>
              <w:rPr>
                <w:rFonts w:ascii="Arial" w:hAnsi="Arial" w:cs="Arial"/>
                <w:color w:val="000000"/>
                <w:sz w:val="18"/>
                <w:szCs w:val="18"/>
              </w:rPr>
            </w:pPr>
            <w:r>
              <w:rPr>
                <w:rFonts w:ascii="Arial" w:hAnsi="Arial" w:cs="Arial"/>
                <w:color w:val="000000"/>
                <w:sz w:val="18"/>
                <w:szCs w:val="18"/>
              </w:rPr>
              <w:t>1661</w:t>
            </w:r>
          </w:p>
        </w:tc>
        <w:tc>
          <w:tcPr>
            <w:tcW w:w="729" w:type="pct"/>
            <w:vAlign w:val="bottom"/>
          </w:tcPr>
          <w:p w14:paraId="3FD9CC2C" w14:textId="77777777" w:rsidR="00814CC1" w:rsidRDefault="00814CC1">
            <w:pPr>
              <w:jc w:val="right"/>
              <w:rPr>
                <w:rFonts w:ascii="Arial" w:hAnsi="Arial" w:cs="Arial"/>
                <w:color w:val="000000"/>
                <w:sz w:val="18"/>
                <w:szCs w:val="18"/>
              </w:rPr>
            </w:pPr>
            <w:r>
              <w:rPr>
                <w:rFonts w:ascii="Arial" w:hAnsi="Arial" w:cs="Arial"/>
                <w:color w:val="000000"/>
                <w:sz w:val="18"/>
                <w:szCs w:val="18"/>
              </w:rPr>
              <w:t>1963</w:t>
            </w:r>
          </w:p>
        </w:tc>
        <w:tc>
          <w:tcPr>
            <w:tcW w:w="729" w:type="pct"/>
            <w:vAlign w:val="bottom"/>
          </w:tcPr>
          <w:p w14:paraId="217A8B21" w14:textId="77777777" w:rsidR="00814CC1" w:rsidRDefault="00814CC1">
            <w:pPr>
              <w:jc w:val="right"/>
              <w:rPr>
                <w:rFonts w:ascii="Arial" w:hAnsi="Arial" w:cs="Arial"/>
                <w:color w:val="000000"/>
                <w:sz w:val="18"/>
                <w:szCs w:val="18"/>
              </w:rPr>
            </w:pPr>
            <w:r>
              <w:rPr>
                <w:rFonts w:ascii="Arial" w:hAnsi="Arial" w:cs="Arial"/>
                <w:color w:val="000000"/>
                <w:sz w:val="18"/>
                <w:szCs w:val="18"/>
              </w:rPr>
              <w:t>2085</w:t>
            </w:r>
          </w:p>
        </w:tc>
      </w:tr>
      <w:tr w:rsidR="00814CC1" w:rsidRPr="00FC3D63" w14:paraId="1A78F050" w14:textId="77777777" w:rsidTr="0062182E">
        <w:trPr>
          <w:jc w:val="center"/>
        </w:trPr>
        <w:tc>
          <w:tcPr>
            <w:tcW w:w="1355" w:type="pct"/>
            <w:vAlign w:val="bottom"/>
          </w:tcPr>
          <w:p w14:paraId="0748CA7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0E8C9180"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1B6938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447369B"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B069C7F"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7AE72DB"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492A0BD6" w14:textId="77777777" w:rsidTr="0062182E">
        <w:trPr>
          <w:jc w:val="center"/>
        </w:trPr>
        <w:tc>
          <w:tcPr>
            <w:tcW w:w="1355" w:type="pct"/>
            <w:vAlign w:val="bottom"/>
          </w:tcPr>
          <w:p w14:paraId="2CA7DBB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3EA5E815" w14:textId="77777777" w:rsidR="00814CC1" w:rsidRDefault="00814CC1">
            <w:pPr>
              <w:jc w:val="right"/>
              <w:rPr>
                <w:rFonts w:ascii="Arial" w:hAnsi="Arial" w:cs="Arial"/>
                <w:color w:val="000000"/>
                <w:sz w:val="18"/>
                <w:szCs w:val="18"/>
              </w:rPr>
            </w:pPr>
            <w:r>
              <w:rPr>
                <w:rFonts w:ascii="Arial" w:hAnsi="Arial" w:cs="Arial"/>
                <w:color w:val="000000"/>
                <w:sz w:val="18"/>
                <w:szCs w:val="18"/>
              </w:rPr>
              <w:t>2400</w:t>
            </w:r>
          </w:p>
        </w:tc>
        <w:tc>
          <w:tcPr>
            <w:tcW w:w="729" w:type="pct"/>
            <w:vAlign w:val="bottom"/>
          </w:tcPr>
          <w:p w14:paraId="7DC54238" w14:textId="77777777" w:rsidR="00814CC1" w:rsidRDefault="00814CC1">
            <w:pPr>
              <w:jc w:val="right"/>
              <w:rPr>
                <w:rFonts w:ascii="Arial" w:hAnsi="Arial" w:cs="Arial"/>
                <w:color w:val="000000"/>
                <w:sz w:val="18"/>
                <w:szCs w:val="18"/>
              </w:rPr>
            </w:pPr>
            <w:r>
              <w:rPr>
                <w:rFonts w:ascii="Arial" w:hAnsi="Arial" w:cs="Arial"/>
                <w:color w:val="000000"/>
                <w:sz w:val="18"/>
                <w:szCs w:val="18"/>
              </w:rPr>
              <w:t>2316</w:t>
            </w:r>
          </w:p>
        </w:tc>
        <w:tc>
          <w:tcPr>
            <w:tcW w:w="729" w:type="pct"/>
            <w:vAlign w:val="bottom"/>
          </w:tcPr>
          <w:p w14:paraId="138A6152" w14:textId="77777777" w:rsidR="00814CC1" w:rsidRDefault="00814CC1">
            <w:pPr>
              <w:jc w:val="right"/>
              <w:rPr>
                <w:rFonts w:ascii="Arial" w:hAnsi="Arial" w:cs="Arial"/>
                <w:color w:val="000000"/>
                <w:sz w:val="18"/>
                <w:szCs w:val="18"/>
              </w:rPr>
            </w:pPr>
            <w:r>
              <w:rPr>
                <w:rFonts w:ascii="Arial" w:hAnsi="Arial" w:cs="Arial"/>
                <w:color w:val="000000"/>
                <w:sz w:val="18"/>
                <w:szCs w:val="18"/>
              </w:rPr>
              <w:t>2374</w:t>
            </w:r>
          </w:p>
        </w:tc>
        <w:tc>
          <w:tcPr>
            <w:tcW w:w="729" w:type="pct"/>
            <w:vAlign w:val="bottom"/>
          </w:tcPr>
          <w:p w14:paraId="3EC44DBF" w14:textId="77777777" w:rsidR="00814CC1" w:rsidRDefault="00814CC1">
            <w:pPr>
              <w:jc w:val="right"/>
              <w:rPr>
                <w:rFonts w:ascii="Arial" w:hAnsi="Arial" w:cs="Arial"/>
                <w:color w:val="000000"/>
                <w:sz w:val="18"/>
                <w:szCs w:val="18"/>
              </w:rPr>
            </w:pPr>
            <w:r>
              <w:rPr>
                <w:rFonts w:ascii="Arial" w:hAnsi="Arial" w:cs="Arial"/>
                <w:color w:val="000000"/>
                <w:sz w:val="18"/>
                <w:szCs w:val="18"/>
              </w:rPr>
              <w:t>2313</w:t>
            </w:r>
          </w:p>
        </w:tc>
        <w:tc>
          <w:tcPr>
            <w:tcW w:w="729" w:type="pct"/>
            <w:vAlign w:val="bottom"/>
          </w:tcPr>
          <w:p w14:paraId="0BE772C1" w14:textId="77777777" w:rsidR="00814CC1" w:rsidRDefault="00814CC1">
            <w:pPr>
              <w:jc w:val="right"/>
              <w:rPr>
                <w:rFonts w:ascii="Arial" w:hAnsi="Arial" w:cs="Arial"/>
                <w:color w:val="000000"/>
                <w:sz w:val="18"/>
                <w:szCs w:val="18"/>
              </w:rPr>
            </w:pPr>
            <w:r>
              <w:rPr>
                <w:rFonts w:ascii="Arial" w:hAnsi="Arial" w:cs="Arial"/>
                <w:color w:val="000000"/>
                <w:sz w:val="18"/>
                <w:szCs w:val="18"/>
              </w:rPr>
              <w:t>2030</w:t>
            </w:r>
          </w:p>
        </w:tc>
      </w:tr>
      <w:tr w:rsidR="00814CC1" w:rsidRPr="00FC3D63" w14:paraId="7CDC7EA2" w14:textId="77777777" w:rsidTr="0062182E">
        <w:trPr>
          <w:jc w:val="center"/>
        </w:trPr>
        <w:tc>
          <w:tcPr>
            <w:tcW w:w="1355" w:type="pct"/>
            <w:vAlign w:val="bottom"/>
          </w:tcPr>
          <w:p w14:paraId="6D14F3A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57D3F82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9E3C9B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2BE00E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E35FB0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7EC3C9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E6A5F52" w14:textId="77777777" w:rsidTr="0062182E">
        <w:trPr>
          <w:jc w:val="center"/>
        </w:trPr>
        <w:tc>
          <w:tcPr>
            <w:tcW w:w="1355" w:type="pct"/>
            <w:vAlign w:val="bottom"/>
          </w:tcPr>
          <w:p w14:paraId="31F305A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532C108F" w14:textId="77777777" w:rsidR="00814CC1" w:rsidRDefault="00814CC1">
            <w:pPr>
              <w:jc w:val="right"/>
              <w:rPr>
                <w:rFonts w:ascii="Arial" w:hAnsi="Arial" w:cs="Arial"/>
                <w:color w:val="000000"/>
                <w:sz w:val="18"/>
                <w:szCs w:val="18"/>
              </w:rPr>
            </w:pPr>
            <w:r>
              <w:rPr>
                <w:rFonts w:ascii="Arial" w:hAnsi="Arial" w:cs="Arial"/>
                <w:color w:val="000000"/>
                <w:sz w:val="18"/>
                <w:szCs w:val="18"/>
              </w:rPr>
              <w:t>545</w:t>
            </w:r>
          </w:p>
        </w:tc>
        <w:tc>
          <w:tcPr>
            <w:tcW w:w="729" w:type="pct"/>
            <w:vAlign w:val="bottom"/>
          </w:tcPr>
          <w:p w14:paraId="5C842FB0" w14:textId="77777777" w:rsidR="00814CC1" w:rsidRDefault="00814CC1">
            <w:pPr>
              <w:jc w:val="right"/>
              <w:rPr>
                <w:rFonts w:ascii="Arial" w:hAnsi="Arial" w:cs="Arial"/>
                <w:color w:val="000000"/>
                <w:sz w:val="18"/>
                <w:szCs w:val="18"/>
              </w:rPr>
            </w:pPr>
            <w:r>
              <w:rPr>
                <w:rFonts w:ascii="Arial" w:hAnsi="Arial" w:cs="Arial"/>
                <w:color w:val="000000"/>
                <w:sz w:val="18"/>
                <w:szCs w:val="18"/>
              </w:rPr>
              <w:t>546</w:t>
            </w:r>
          </w:p>
        </w:tc>
        <w:tc>
          <w:tcPr>
            <w:tcW w:w="729" w:type="pct"/>
            <w:vAlign w:val="bottom"/>
          </w:tcPr>
          <w:p w14:paraId="562668CC" w14:textId="77777777" w:rsidR="00814CC1" w:rsidRDefault="00814CC1">
            <w:pPr>
              <w:jc w:val="right"/>
              <w:rPr>
                <w:rFonts w:ascii="Arial" w:hAnsi="Arial" w:cs="Arial"/>
                <w:color w:val="000000"/>
                <w:sz w:val="18"/>
                <w:szCs w:val="18"/>
              </w:rPr>
            </w:pPr>
            <w:r>
              <w:rPr>
                <w:rFonts w:ascii="Arial" w:hAnsi="Arial" w:cs="Arial"/>
                <w:color w:val="000000"/>
                <w:sz w:val="18"/>
                <w:szCs w:val="18"/>
              </w:rPr>
              <w:t>445</w:t>
            </w:r>
          </w:p>
        </w:tc>
        <w:tc>
          <w:tcPr>
            <w:tcW w:w="729" w:type="pct"/>
            <w:vAlign w:val="bottom"/>
          </w:tcPr>
          <w:p w14:paraId="1A8F4F99" w14:textId="77777777" w:rsidR="00814CC1" w:rsidRDefault="00814CC1">
            <w:pPr>
              <w:jc w:val="right"/>
              <w:rPr>
                <w:rFonts w:ascii="Arial" w:hAnsi="Arial" w:cs="Arial"/>
                <w:color w:val="000000"/>
                <w:sz w:val="18"/>
                <w:szCs w:val="18"/>
              </w:rPr>
            </w:pPr>
            <w:r>
              <w:rPr>
                <w:rFonts w:ascii="Arial" w:hAnsi="Arial" w:cs="Arial"/>
                <w:color w:val="000000"/>
                <w:sz w:val="18"/>
                <w:szCs w:val="18"/>
              </w:rPr>
              <w:t>432</w:t>
            </w:r>
          </w:p>
        </w:tc>
        <w:tc>
          <w:tcPr>
            <w:tcW w:w="729" w:type="pct"/>
            <w:vAlign w:val="bottom"/>
          </w:tcPr>
          <w:p w14:paraId="06ED733B" w14:textId="77777777" w:rsidR="00814CC1" w:rsidRDefault="00814CC1">
            <w:pPr>
              <w:jc w:val="right"/>
              <w:rPr>
                <w:rFonts w:ascii="Arial" w:hAnsi="Arial" w:cs="Arial"/>
                <w:color w:val="000000"/>
                <w:sz w:val="18"/>
                <w:szCs w:val="18"/>
              </w:rPr>
            </w:pPr>
            <w:r>
              <w:rPr>
                <w:rFonts w:ascii="Arial" w:hAnsi="Arial" w:cs="Arial"/>
                <w:color w:val="000000"/>
                <w:sz w:val="18"/>
                <w:szCs w:val="18"/>
              </w:rPr>
              <w:t>356</w:t>
            </w:r>
          </w:p>
        </w:tc>
      </w:tr>
      <w:tr w:rsidR="00814CC1" w:rsidRPr="00FC3D63" w14:paraId="05F2898A" w14:textId="77777777" w:rsidTr="0062182E">
        <w:trPr>
          <w:jc w:val="center"/>
        </w:trPr>
        <w:tc>
          <w:tcPr>
            <w:tcW w:w="1355" w:type="pct"/>
            <w:vAlign w:val="bottom"/>
          </w:tcPr>
          <w:p w14:paraId="31D7B22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3ADAEC3F" w14:textId="77777777" w:rsidR="00814CC1" w:rsidRDefault="00814CC1">
            <w:pPr>
              <w:jc w:val="right"/>
              <w:rPr>
                <w:rFonts w:ascii="Arial" w:hAnsi="Arial" w:cs="Arial"/>
                <w:color w:val="000000"/>
                <w:sz w:val="18"/>
                <w:szCs w:val="18"/>
              </w:rPr>
            </w:pPr>
            <w:r>
              <w:rPr>
                <w:rFonts w:ascii="Arial" w:hAnsi="Arial" w:cs="Arial"/>
                <w:color w:val="000000"/>
                <w:sz w:val="18"/>
                <w:szCs w:val="18"/>
              </w:rPr>
              <w:t>427</w:t>
            </w:r>
          </w:p>
        </w:tc>
        <w:tc>
          <w:tcPr>
            <w:tcW w:w="729" w:type="pct"/>
            <w:vAlign w:val="bottom"/>
          </w:tcPr>
          <w:p w14:paraId="7BA5F171" w14:textId="77777777" w:rsidR="00814CC1" w:rsidRDefault="00814CC1">
            <w:pPr>
              <w:jc w:val="right"/>
              <w:rPr>
                <w:rFonts w:ascii="Arial" w:hAnsi="Arial" w:cs="Arial"/>
                <w:color w:val="000000"/>
                <w:sz w:val="18"/>
                <w:szCs w:val="18"/>
              </w:rPr>
            </w:pPr>
            <w:r>
              <w:rPr>
                <w:rFonts w:ascii="Arial" w:hAnsi="Arial" w:cs="Arial"/>
                <w:color w:val="000000"/>
                <w:sz w:val="18"/>
                <w:szCs w:val="18"/>
              </w:rPr>
              <w:t>447</w:t>
            </w:r>
          </w:p>
        </w:tc>
        <w:tc>
          <w:tcPr>
            <w:tcW w:w="729" w:type="pct"/>
            <w:vAlign w:val="bottom"/>
          </w:tcPr>
          <w:p w14:paraId="282C83F9" w14:textId="77777777" w:rsidR="00814CC1" w:rsidRDefault="00814CC1">
            <w:pPr>
              <w:jc w:val="right"/>
              <w:rPr>
                <w:rFonts w:ascii="Arial" w:hAnsi="Arial" w:cs="Arial"/>
                <w:color w:val="000000"/>
                <w:sz w:val="18"/>
                <w:szCs w:val="18"/>
              </w:rPr>
            </w:pPr>
            <w:r>
              <w:rPr>
                <w:rFonts w:ascii="Arial" w:hAnsi="Arial" w:cs="Arial"/>
                <w:color w:val="000000"/>
                <w:sz w:val="18"/>
                <w:szCs w:val="18"/>
              </w:rPr>
              <w:t>416</w:t>
            </w:r>
          </w:p>
        </w:tc>
        <w:tc>
          <w:tcPr>
            <w:tcW w:w="729" w:type="pct"/>
            <w:vAlign w:val="bottom"/>
          </w:tcPr>
          <w:p w14:paraId="4ECFAE1D" w14:textId="77777777" w:rsidR="00814CC1" w:rsidRDefault="00814CC1">
            <w:pPr>
              <w:jc w:val="right"/>
              <w:rPr>
                <w:rFonts w:ascii="Arial" w:hAnsi="Arial" w:cs="Arial"/>
                <w:color w:val="000000"/>
                <w:sz w:val="18"/>
                <w:szCs w:val="18"/>
              </w:rPr>
            </w:pPr>
            <w:r>
              <w:rPr>
                <w:rFonts w:ascii="Arial" w:hAnsi="Arial" w:cs="Arial"/>
                <w:color w:val="000000"/>
                <w:sz w:val="18"/>
                <w:szCs w:val="18"/>
              </w:rPr>
              <w:t>256</w:t>
            </w:r>
          </w:p>
        </w:tc>
        <w:tc>
          <w:tcPr>
            <w:tcW w:w="729" w:type="pct"/>
            <w:vAlign w:val="bottom"/>
          </w:tcPr>
          <w:p w14:paraId="10577364" w14:textId="77777777" w:rsidR="00814CC1" w:rsidRDefault="00814CC1">
            <w:pPr>
              <w:jc w:val="right"/>
              <w:rPr>
                <w:rFonts w:ascii="Arial" w:hAnsi="Arial" w:cs="Arial"/>
                <w:color w:val="000000"/>
                <w:sz w:val="18"/>
                <w:szCs w:val="18"/>
              </w:rPr>
            </w:pPr>
            <w:r>
              <w:rPr>
                <w:rFonts w:ascii="Arial" w:hAnsi="Arial" w:cs="Arial"/>
                <w:color w:val="000000"/>
                <w:sz w:val="18"/>
                <w:szCs w:val="18"/>
              </w:rPr>
              <w:t>361</w:t>
            </w:r>
          </w:p>
        </w:tc>
      </w:tr>
      <w:tr w:rsidR="00814CC1" w:rsidRPr="00FC3D63" w14:paraId="5BCC5D14" w14:textId="77777777" w:rsidTr="0062182E">
        <w:trPr>
          <w:jc w:val="center"/>
        </w:trPr>
        <w:tc>
          <w:tcPr>
            <w:tcW w:w="1355" w:type="pct"/>
            <w:vAlign w:val="bottom"/>
          </w:tcPr>
          <w:p w14:paraId="44932E2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5D5F5348" w14:textId="77777777" w:rsidR="00814CC1" w:rsidRDefault="00814CC1">
            <w:pPr>
              <w:jc w:val="right"/>
              <w:rPr>
                <w:rFonts w:ascii="Arial" w:hAnsi="Arial" w:cs="Arial"/>
                <w:color w:val="000000"/>
                <w:sz w:val="18"/>
                <w:szCs w:val="18"/>
              </w:rPr>
            </w:pPr>
            <w:r>
              <w:rPr>
                <w:rFonts w:ascii="Arial" w:hAnsi="Arial" w:cs="Arial"/>
                <w:color w:val="000000"/>
                <w:sz w:val="18"/>
                <w:szCs w:val="18"/>
              </w:rPr>
              <w:t>49</w:t>
            </w:r>
          </w:p>
        </w:tc>
        <w:tc>
          <w:tcPr>
            <w:tcW w:w="729" w:type="pct"/>
            <w:vAlign w:val="bottom"/>
          </w:tcPr>
          <w:p w14:paraId="2D0AD051" w14:textId="77777777" w:rsidR="00814CC1" w:rsidRDefault="00814CC1">
            <w:pPr>
              <w:jc w:val="right"/>
              <w:rPr>
                <w:rFonts w:ascii="Arial" w:hAnsi="Arial" w:cs="Arial"/>
                <w:color w:val="000000"/>
                <w:sz w:val="18"/>
                <w:szCs w:val="18"/>
              </w:rPr>
            </w:pPr>
            <w:r>
              <w:rPr>
                <w:rFonts w:ascii="Arial" w:hAnsi="Arial" w:cs="Arial"/>
                <w:color w:val="000000"/>
                <w:sz w:val="18"/>
                <w:szCs w:val="18"/>
              </w:rPr>
              <w:t>51</w:t>
            </w:r>
          </w:p>
        </w:tc>
        <w:tc>
          <w:tcPr>
            <w:tcW w:w="729" w:type="pct"/>
            <w:vAlign w:val="bottom"/>
          </w:tcPr>
          <w:p w14:paraId="12E68121" w14:textId="77777777" w:rsidR="00814CC1" w:rsidRDefault="00814CC1">
            <w:pPr>
              <w:jc w:val="right"/>
              <w:rPr>
                <w:rFonts w:ascii="Arial" w:hAnsi="Arial" w:cs="Arial"/>
                <w:color w:val="000000"/>
                <w:sz w:val="18"/>
                <w:szCs w:val="18"/>
              </w:rPr>
            </w:pPr>
            <w:r>
              <w:rPr>
                <w:rFonts w:ascii="Arial" w:hAnsi="Arial" w:cs="Arial"/>
                <w:color w:val="000000"/>
                <w:sz w:val="18"/>
                <w:szCs w:val="18"/>
              </w:rPr>
              <w:t>64</w:t>
            </w:r>
          </w:p>
        </w:tc>
        <w:tc>
          <w:tcPr>
            <w:tcW w:w="729" w:type="pct"/>
            <w:vAlign w:val="bottom"/>
          </w:tcPr>
          <w:p w14:paraId="2FF4905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451A8F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32C74BC" w14:textId="77777777" w:rsidTr="0062182E">
        <w:trPr>
          <w:jc w:val="center"/>
        </w:trPr>
        <w:tc>
          <w:tcPr>
            <w:tcW w:w="1355" w:type="pct"/>
            <w:vAlign w:val="bottom"/>
          </w:tcPr>
          <w:p w14:paraId="4A1BB57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240C561E"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8507ADE"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2865272"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61590F1" w14:textId="77777777" w:rsidR="00814CC1" w:rsidRDefault="00814CC1">
            <w:pPr>
              <w:jc w:val="right"/>
              <w:rPr>
                <w:rFonts w:ascii="Arial" w:hAnsi="Arial" w:cs="Arial"/>
                <w:color w:val="000000"/>
                <w:sz w:val="18"/>
                <w:szCs w:val="18"/>
              </w:rPr>
            </w:pPr>
            <w:r>
              <w:rPr>
                <w:rFonts w:ascii="Arial" w:hAnsi="Arial" w:cs="Arial"/>
                <w:color w:val="000000"/>
                <w:sz w:val="18"/>
                <w:szCs w:val="18"/>
              </w:rPr>
              <w:t>930</w:t>
            </w:r>
          </w:p>
        </w:tc>
        <w:tc>
          <w:tcPr>
            <w:tcW w:w="729" w:type="pct"/>
            <w:vAlign w:val="bottom"/>
          </w:tcPr>
          <w:p w14:paraId="446649DD" w14:textId="77777777" w:rsidR="00814CC1" w:rsidRDefault="00814CC1">
            <w:pPr>
              <w:jc w:val="right"/>
              <w:rPr>
                <w:rFonts w:ascii="Arial" w:hAnsi="Arial" w:cs="Arial"/>
                <w:color w:val="000000"/>
                <w:sz w:val="18"/>
                <w:szCs w:val="18"/>
              </w:rPr>
            </w:pPr>
            <w:r>
              <w:rPr>
                <w:rFonts w:ascii="Arial" w:hAnsi="Arial" w:cs="Arial"/>
                <w:color w:val="000000"/>
                <w:sz w:val="18"/>
                <w:szCs w:val="18"/>
              </w:rPr>
              <w:t>915</w:t>
            </w:r>
          </w:p>
        </w:tc>
      </w:tr>
      <w:tr w:rsidR="00814CC1" w:rsidRPr="00FC3D63" w14:paraId="56F88103" w14:textId="77777777" w:rsidTr="0062182E">
        <w:trPr>
          <w:jc w:val="center"/>
        </w:trPr>
        <w:tc>
          <w:tcPr>
            <w:tcW w:w="1355" w:type="pct"/>
            <w:vAlign w:val="bottom"/>
          </w:tcPr>
          <w:p w14:paraId="7B8714C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0835174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7C9969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BA2FC5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6B8700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CAD7F4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8250B4D" w14:textId="77777777" w:rsidTr="0062182E">
        <w:trPr>
          <w:jc w:val="center"/>
        </w:trPr>
        <w:tc>
          <w:tcPr>
            <w:tcW w:w="1355" w:type="pct"/>
            <w:vAlign w:val="bottom"/>
          </w:tcPr>
          <w:p w14:paraId="167A2F2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6870981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287231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559EB7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5AA2FD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CF9D9C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1EE0054" w14:textId="77777777" w:rsidTr="0062182E">
        <w:trPr>
          <w:jc w:val="center"/>
        </w:trPr>
        <w:tc>
          <w:tcPr>
            <w:tcW w:w="1355" w:type="pct"/>
            <w:vAlign w:val="bottom"/>
          </w:tcPr>
          <w:p w14:paraId="002F588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3364C8F4" w14:textId="77777777" w:rsidR="00814CC1" w:rsidRDefault="00814CC1">
            <w:pPr>
              <w:jc w:val="right"/>
              <w:rPr>
                <w:rFonts w:ascii="Arial" w:hAnsi="Arial" w:cs="Arial"/>
                <w:color w:val="000000"/>
                <w:sz w:val="18"/>
                <w:szCs w:val="18"/>
              </w:rPr>
            </w:pPr>
            <w:r>
              <w:rPr>
                <w:rFonts w:ascii="Arial" w:hAnsi="Arial" w:cs="Arial"/>
                <w:color w:val="000000"/>
                <w:sz w:val="18"/>
                <w:szCs w:val="18"/>
              </w:rPr>
              <w:t>2006</w:t>
            </w:r>
          </w:p>
        </w:tc>
        <w:tc>
          <w:tcPr>
            <w:tcW w:w="729" w:type="pct"/>
            <w:vAlign w:val="bottom"/>
          </w:tcPr>
          <w:p w14:paraId="3C7E072B" w14:textId="77777777" w:rsidR="00814CC1" w:rsidRDefault="00814CC1">
            <w:pPr>
              <w:jc w:val="right"/>
              <w:rPr>
                <w:rFonts w:ascii="Arial" w:hAnsi="Arial" w:cs="Arial"/>
                <w:color w:val="000000"/>
                <w:sz w:val="18"/>
                <w:szCs w:val="18"/>
              </w:rPr>
            </w:pPr>
            <w:r>
              <w:rPr>
                <w:rFonts w:ascii="Arial" w:hAnsi="Arial" w:cs="Arial"/>
                <w:color w:val="000000"/>
                <w:sz w:val="18"/>
                <w:szCs w:val="18"/>
              </w:rPr>
              <w:t>2279</w:t>
            </w:r>
          </w:p>
        </w:tc>
        <w:tc>
          <w:tcPr>
            <w:tcW w:w="729" w:type="pct"/>
            <w:vAlign w:val="bottom"/>
          </w:tcPr>
          <w:p w14:paraId="49E5CC45" w14:textId="77777777" w:rsidR="00814CC1" w:rsidRDefault="00814CC1">
            <w:pPr>
              <w:jc w:val="right"/>
              <w:rPr>
                <w:rFonts w:ascii="Arial" w:hAnsi="Arial" w:cs="Arial"/>
                <w:color w:val="000000"/>
                <w:sz w:val="18"/>
                <w:szCs w:val="18"/>
              </w:rPr>
            </w:pPr>
            <w:r>
              <w:rPr>
                <w:rFonts w:ascii="Arial" w:hAnsi="Arial" w:cs="Arial"/>
                <w:color w:val="000000"/>
                <w:sz w:val="18"/>
                <w:szCs w:val="18"/>
              </w:rPr>
              <w:t>2082</w:t>
            </w:r>
          </w:p>
        </w:tc>
        <w:tc>
          <w:tcPr>
            <w:tcW w:w="729" w:type="pct"/>
            <w:vAlign w:val="bottom"/>
          </w:tcPr>
          <w:p w14:paraId="0FDA5021" w14:textId="77777777" w:rsidR="00814CC1" w:rsidRDefault="00814CC1">
            <w:pPr>
              <w:jc w:val="right"/>
              <w:rPr>
                <w:rFonts w:ascii="Arial" w:hAnsi="Arial" w:cs="Arial"/>
                <w:color w:val="000000"/>
                <w:sz w:val="18"/>
                <w:szCs w:val="18"/>
              </w:rPr>
            </w:pPr>
            <w:r>
              <w:rPr>
                <w:rFonts w:ascii="Arial" w:hAnsi="Arial" w:cs="Arial"/>
                <w:color w:val="000000"/>
                <w:sz w:val="18"/>
                <w:szCs w:val="18"/>
              </w:rPr>
              <w:t>1798</w:t>
            </w:r>
          </w:p>
        </w:tc>
        <w:tc>
          <w:tcPr>
            <w:tcW w:w="729" w:type="pct"/>
            <w:vAlign w:val="bottom"/>
          </w:tcPr>
          <w:p w14:paraId="4540CC64" w14:textId="77777777" w:rsidR="00814CC1" w:rsidRDefault="00814CC1">
            <w:pPr>
              <w:jc w:val="right"/>
              <w:rPr>
                <w:rFonts w:ascii="Arial" w:hAnsi="Arial" w:cs="Arial"/>
                <w:color w:val="000000"/>
                <w:sz w:val="18"/>
                <w:szCs w:val="18"/>
              </w:rPr>
            </w:pPr>
            <w:r>
              <w:rPr>
                <w:rFonts w:ascii="Arial" w:hAnsi="Arial" w:cs="Arial"/>
                <w:color w:val="000000"/>
                <w:sz w:val="18"/>
                <w:szCs w:val="18"/>
              </w:rPr>
              <w:t>2113</w:t>
            </w:r>
          </w:p>
        </w:tc>
      </w:tr>
      <w:tr w:rsidR="00814CC1" w:rsidRPr="00FC3D63" w14:paraId="27C728A7" w14:textId="77777777" w:rsidTr="0062182E">
        <w:trPr>
          <w:jc w:val="center"/>
        </w:trPr>
        <w:tc>
          <w:tcPr>
            <w:tcW w:w="1355" w:type="pct"/>
            <w:vAlign w:val="bottom"/>
          </w:tcPr>
          <w:p w14:paraId="028F74D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54829CF8" w14:textId="77777777" w:rsidR="00814CC1" w:rsidRDefault="00814CC1">
            <w:pPr>
              <w:jc w:val="right"/>
              <w:rPr>
                <w:rFonts w:ascii="Arial" w:hAnsi="Arial" w:cs="Arial"/>
                <w:color w:val="000000"/>
                <w:sz w:val="18"/>
                <w:szCs w:val="18"/>
              </w:rPr>
            </w:pPr>
            <w:r>
              <w:rPr>
                <w:rFonts w:ascii="Arial" w:hAnsi="Arial" w:cs="Arial"/>
                <w:color w:val="000000"/>
                <w:sz w:val="18"/>
                <w:szCs w:val="18"/>
              </w:rPr>
              <w:t>27369</w:t>
            </w:r>
          </w:p>
        </w:tc>
        <w:tc>
          <w:tcPr>
            <w:tcW w:w="729" w:type="pct"/>
            <w:vAlign w:val="bottom"/>
          </w:tcPr>
          <w:p w14:paraId="31CCC4C4" w14:textId="77777777" w:rsidR="00814CC1" w:rsidRDefault="00814CC1">
            <w:pPr>
              <w:jc w:val="right"/>
              <w:rPr>
                <w:rFonts w:ascii="Arial" w:hAnsi="Arial" w:cs="Arial"/>
                <w:color w:val="000000"/>
                <w:sz w:val="18"/>
                <w:szCs w:val="18"/>
              </w:rPr>
            </w:pPr>
            <w:r>
              <w:rPr>
                <w:rFonts w:ascii="Arial" w:hAnsi="Arial" w:cs="Arial"/>
                <w:color w:val="000000"/>
                <w:sz w:val="18"/>
                <w:szCs w:val="18"/>
              </w:rPr>
              <w:t>28379</w:t>
            </w:r>
          </w:p>
        </w:tc>
        <w:tc>
          <w:tcPr>
            <w:tcW w:w="729" w:type="pct"/>
            <w:vAlign w:val="bottom"/>
          </w:tcPr>
          <w:p w14:paraId="17A5688D" w14:textId="77777777" w:rsidR="00814CC1" w:rsidRDefault="00814CC1">
            <w:pPr>
              <w:jc w:val="right"/>
              <w:rPr>
                <w:rFonts w:ascii="Arial" w:hAnsi="Arial" w:cs="Arial"/>
                <w:color w:val="000000"/>
                <w:sz w:val="18"/>
                <w:szCs w:val="18"/>
              </w:rPr>
            </w:pPr>
            <w:r>
              <w:rPr>
                <w:rFonts w:ascii="Arial" w:hAnsi="Arial" w:cs="Arial"/>
                <w:color w:val="000000"/>
                <w:sz w:val="18"/>
                <w:szCs w:val="18"/>
              </w:rPr>
              <w:t>27061</w:t>
            </w:r>
          </w:p>
        </w:tc>
        <w:tc>
          <w:tcPr>
            <w:tcW w:w="729" w:type="pct"/>
            <w:vAlign w:val="bottom"/>
          </w:tcPr>
          <w:p w14:paraId="3FA8986E" w14:textId="77777777" w:rsidR="00814CC1" w:rsidRDefault="00814CC1">
            <w:pPr>
              <w:jc w:val="right"/>
              <w:rPr>
                <w:rFonts w:ascii="Arial" w:hAnsi="Arial" w:cs="Arial"/>
                <w:color w:val="000000"/>
                <w:sz w:val="18"/>
                <w:szCs w:val="18"/>
              </w:rPr>
            </w:pPr>
            <w:r>
              <w:rPr>
                <w:rFonts w:ascii="Arial" w:hAnsi="Arial" w:cs="Arial"/>
                <w:color w:val="000000"/>
                <w:sz w:val="18"/>
                <w:szCs w:val="18"/>
              </w:rPr>
              <w:t>26093</w:t>
            </w:r>
          </w:p>
        </w:tc>
        <w:tc>
          <w:tcPr>
            <w:tcW w:w="729" w:type="pct"/>
            <w:vAlign w:val="bottom"/>
          </w:tcPr>
          <w:p w14:paraId="41EC7812" w14:textId="77777777" w:rsidR="00814CC1" w:rsidRDefault="00814CC1">
            <w:pPr>
              <w:jc w:val="right"/>
              <w:rPr>
                <w:rFonts w:ascii="Arial" w:hAnsi="Arial" w:cs="Arial"/>
                <w:color w:val="000000"/>
                <w:sz w:val="18"/>
                <w:szCs w:val="18"/>
              </w:rPr>
            </w:pPr>
            <w:r>
              <w:rPr>
                <w:rFonts w:ascii="Arial" w:hAnsi="Arial" w:cs="Arial"/>
                <w:color w:val="000000"/>
                <w:sz w:val="18"/>
                <w:szCs w:val="18"/>
              </w:rPr>
              <w:t>27797</w:t>
            </w:r>
          </w:p>
        </w:tc>
      </w:tr>
      <w:tr w:rsidR="00814CC1" w:rsidRPr="00FC3D63" w14:paraId="017D98FC" w14:textId="77777777" w:rsidTr="0062182E">
        <w:trPr>
          <w:jc w:val="center"/>
        </w:trPr>
        <w:tc>
          <w:tcPr>
            <w:tcW w:w="1355" w:type="pct"/>
            <w:vAlign w:val="bottom"/>
          </w:tcPr>
          <w:p w14:paraId="1E6F478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2E184DC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56D950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7FBFCED" w14:textId="77777777" w:rsidR="00814CC1" w:rsidRDefault="00814CC1">
            <w:pPr>
              <w:jc w:val="right"/>
              <w:rPr>
                <w:rFonts w:ascii="Arial" w:hAnsi="Arial" w:cs="Arial"/>
                <w:color w:val="000000"/>
                <w:sz w:val="18"/>
                <w:szCs w:val="18"/>
              </w:rPr>
            </w:pPr>
            <w:r>
              <w:rPr>
                <w:rFonts w:ascii="Arial" w:hAnsi="Arial" w:cs="Arial"/>
                <w:color w:val="000000"/>
                <w:sz w:val="18"/>
                <w:szCs w:val="18"/>
              </w:rPr>
              <w:t>96</w:t>
            </w:r>
          </w:p>
        </w:tc>
        <w:tc>
          <w:tcPr>
            <w:tcW w:w="729" w:type="pct"/>
            <w:vAlign w:val="bottom"/>
          </w:tcPr>
          <w:p w14:paraId="6922C478" w14:textId="77777777" w:rsidR="00814CC1" w:rsidRDefault="00814CC1">
            <w:pPr>
              <w:jc w:val="right"/>
              <w:rPr>
                <w:rFonts w:ascii="Arial" w:hAnsi="Arial" w:cs="Arial"/>
                <w:color w:val="000000"/>
                <w:sz w:val="18"/>
                <w:szCs w:val="18"/>
              </w:rPr>
            </w:pPr>
            <w:r>
              <w:rPr>
                <w:rFonts w:ascii="Arial" w:hAnsi="Arial" w:cs="Arial"/>
                <w:color w:val="000000"/>
                <w:sz w:val="18"/>
                <w:szCs w:val="18"/>
              </w:rPr>
              <w:t>91</w:t>
            </w:r>
          </w:p>
        </w:tc>
        <w:tc>
          <w:tcPr>
            <w:tcW w:w="729" w:type="pct"/>
            <w:vAlign w:val="bottom"/>
          </w:tcPr>
          <w:p w14:paraId="75D82E85" w14:textId="77777777" w:rsidR="00814CC1" w:rsidRDefault="00814CC1">
            <w:pPr>
              <w:jc w:val="right"/>
              <w:rPr>
                <w:rFonts w:ascii="Arial" w:hAnsi="Arial" w:cs="Arial"/>
                <w:color w:val="000000"/>
                <w:sz w:val="18"/>
                <w:szCs w:val="18"/>
              </w:rPr>
            </w:pPr>
            <w:r>
              <w:rPr>
                <w:rFonts w:ascii="Arial" w:hAnsi="Arial" w:cs="Arial"/>
                <w:color w:val="000000"/>
                <w:sz w:val="18"/>
                <w:szCs w:val="18"/>
              </w:rPr>
              <w:t>97</w:t>
            </w:r>
          </w:p>
        </w:tc>
      </w:tr>
      <w:tr w:rsidR="00814CC1" w:rsidRPr="00FC3D63" w14:paraId="184B28D9" w14:textId="77777777" w:rsidTr="0062182E">
        <w:trPr>
          <w:jc w:val="center"/>
        </w:trPr>
        <w:tc>
          <w:tcPr>
            <w:tcW w:w="1355" w:type="pct"/>
            <w:vAlign w:val="bottom"/>
          </w:tcPr>
          <w:p w14:paraId="4A62A7F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45D31702" w14:textId="77777777" w:rsidR="00814CC1" w:rsidRDefault="00814CC1">
            <w:pPr>
              <w:jc w:val="right"/>
              <w:rPr>
                <w:rFonts w:ascii="Arial" w:hAnsi="Arial" w:cs="Arial"/>
                <w:color w:val="000000"/>
                <w:sz w:val="18"/>
                <w:szCs w:val="18"/>
              </w:rPr>
            </w:pPr>
            <w:r>
              <w:rPr>
                <w:rFonts w:ascii="Arial" w:hAnsi="Arial" w:cs="Arial"/>
                <w:color w:val="000000"/>
                <w:sz w:val="18"/>
                <w:szCs w:val="18"/>
              </w:rPr>
              <w:t>21506</w:t>
            </w:r>
          </w:p>
        </w:tc>
        <w:tc>
          <w:tcPr>
            <w:tcW w:w="729" w:type="pct"/>
            <w:vAlign w:val="bottom"/>
          </w:tcPr>
          <w:p w14:paraId="4E269053" w14:textId="77777777" w:rsidR="00814CC1" w:rsidRDefault="00814CC1">
            <w:pPr>
              <w:jc w:val="right"/>
              <w:rPr>
                <w:rFonts w:ascii="Arial" w:hAnsi="Arial" w:cs="Arial"/>
                <w:color w:val="000000"/>
                <w:sz w:val="18"/>
                <w:szCs w:val="18"/>
              </w:rPr>
            </w:pPr>
            <w:r>
              <w:rPr>
                <w:rFonts w:ascii="Arial" w:hAnsi="Arial" w:cs="Arial"/>
                <w:color w:val="000000"/>
                <w:sz w:val="18"/>
                <w:szCs w:val="18"/>
              </w:rPr>
              <w:t>21326</w:t>
            </w:r>
          </w:p>
        </w:tc>
        <w:tc>
          <w:tcPr>
            <w:tcW w:w="729" w:type="pct"/>
            <w:vAlign w:val="bottom"/>
          </w:tcPr>
          <w:p w14:paraId="387BAFDF" w14:textId="77777777" w:rsidR="00814CC1" w:rsidRDefault="00814CC1">
            <w:pPr>
              <w:jc w:val="right"/>
              <w:rPr>
                <w:rFonts w:ascii="Arial" w:hAnsi="Arial" w:cs="Arial"/>
                <w:color w:val="000000"/>
                <w:sz w:val="18"/>
                <w:szCs w:val="18"/>
              </w:rPr>
            </w:pPr>
            <w:r>
              <w:rPr>
                <w:rFonts w:ascii="Arial" w:hAnsi="Arial" w:cs="Arial"/>
                <w:color w:val="000000"/>
                <w:sz w:val="18"/>
                <w:szCs w:val="18"/>
              </w:rPr>
              <w:t>20520</w:t>
            </w:r>
          </w:p>
        </w:tc>
        <w:tc>
          <w:tcPr>
            <w:tcW w:w="729" w:type="pct"/>
            <w:vAlign w:val="bottom"/>
          </w:tcPr>
          <w:p w14:paraId="7C16D12E" w14:textId="77777777" w:rsidR="00814CC1" w:rsidRDefault="00814CC1">
            <w:pPr>
              <w:jc w:val="right"/>
              <w:rPr>
                <w:rFonts w:ascii="Arial" w:hAnsi="Arial" w:cs="Arial"/>
                <w:color w:val="000000"/>
                <w:sz w:val="18"/>
                <w:szCs w:val="18"/>
              </w:rPr>
            </w:pPr>
            <w:r>
              <w:rPr>
                <w:rFonts w:ascii="Arial" w:hAnsi="Arial" w:cs="Arial"/>
                <w:color w:val="000000"/>
                <w:sz w:val="18"/>
                <w:szCs w:val="18"/>
              </w:rPr>
              <w:t>21512</w:t>
            </w:r>
          </w:p>
        </w:tc>
        <w:tc>
          <w:tcPr>
            <w:tcW w:w="729" w:type="pct"/>
            <w:vAlign w:val="bottom"/>
          </w:tcPr>
          <w:p w14:paraId="1263C361" w14:textId="77777777" w:rsidR="00814CC1" w:rsidRDefault="00814CC1">
            <w:pPr>
              <w:jc w:val="right"/>
              <w:rPr>
                <w:rFonts w:ascii="Arial" w:hAnsi="Arial" w:cs="Arial"/>
                <w:color w:val="000000"/>
                <w:sz w:val="18"/>
                <w:szCs w:val="18"/>
              </w:rPr>
            </w:pPr>
            <w:r>
              <w:rPr>
                <w:rFonts w:ascii="Arial" w:hAnsi="Arial" w:cs="Arial"/>
                <w:color w:val="000000"/>
                <w:sz w:val="18"/>
                <w:szCs w:val="18"/>
              </w:rPr>
              <w:t>20597</w:t>
            </w:r>
          </w:p>
        </w:tc>
      </w:tr>
      <w:tr w:rsidR="00814CC1" w:rsidRPr="00FC3D63" w14:paraId="4B3C0A7E" w14:textId="77777777" w:rsidTr="0062182E">
        <w:trPr>
          <w:jc w:val="center"/>
        </w:trPr>
        <w:tc>
          <w:tcPr>
            <w:tcW w:w="1355" w:type="pct"/>
            <w:vAlign w:val="bottom"/>
          </w:tcPr>
          <w:p w14:paraId="166AC0A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186EC7BA" w14:textId="77777777" w:rsidR="00814CC1" w:rsidRDefault="00814CC1">
            <w:pPr>
              <w:jc w:val="right"/>
              <w:rPr>
                <w:rFonts w:ascii="Arial" w:hAnsi="Arial" w:cs="Arial"/>
                <w:color w:val="000000"/>
                <w:sz w:val="18"/>
                <w:szCs w:val="18"/>
              </w:rPr>
            </w:pPr>
            <w:r>
              <w:rPr>
                <w:rFonts w:ascii="Arial" w:hAnsi="Arial" w:cs="Arial"/>
                <w:color w:val="000000"/>
                <w:sz w:val="18"/>
                <w:szCs w:val="18"/>
              </w:rPr>
              <w:t>916</w:t>
            </w:r>
          </w:p>
        </w:tc>
        <w:tc>
          <w:tcPr>
            <w:tcW w:w="729" w:type="pct"/>
            <w:vAlign w:val="bottom"/>
          </w:tcPr>
          <w:p w14:paraId="6CF0EF5A" w14:textId="77777777" w:rsidR="00814CC1" w:rsidRDefault="00814CC1">
            <w:pPr>
              <w:jc w:val="right"/>
              <w:rPr>
                <w:rFonts w:ascii="Arial" w:hAnsi="Arial" w:cs="Arial"/>
                <w:color w:val="000000"/>
                <w:sz w:val="18"/>
                <w:szCs w:val="18"/>
              </w:rPr>
            </w:pPr>
            <w:r>
              <w:rPr>
                <w:rFonts w:ascii="Arial" w:hAnsi="Arial" w:cs="Arial"/>
                <w:color w:val="000000"/>
                <w:sz w:val="18"/>
                <w:szCs w:val="18"/>
              </w:rPr>
              <w:t>1229</w:t>
            </w:r>
          </w:p>
        </w:tc>
        <w:tc>
          <w:tcPr>
            <w:tcW w:w="729" w:type="pct"/>
            <w:vAlign w:val="bottom"/>
          </w:tcPr>
          <w:p w14:paraId="721B4627" w14:textId="77777777" w:rsidR="00814CC1" w:rsidRDefault="00814CC1">
            <w:pPr>
              <w:jc w:val="right"/>
              <w:rPr>
                <w:rFonts w:ascii="Arial" w:hAnsi="Arial" w:cs="Arial"/>
                <w:color w:val="000000"/>
                <w:sz w:val="18"/>
                <w:szCs w:val="18"/>
              </w:rPr>
            </w:pPr>
            <w:r>
              <w:rPr>
                <w:rFonts w:ascii="Arial" w:hAnsi="Arial" w:cs="Arial"/>
                <w:color w:val="000000"/>
                <w:sz w:val="18"/>
                <w:szCs w:val="18"/>
              </w:rPr>
              <w:t>1503</w:t>
            </w:r>
          </w:p>
        </w:tc>
        <w:tc>
          <w:tcPr>
            <w:tcW w:w="729" w:type="pct"/>
            <w:vAlign w:val="bottom"/>
          </w:tcPr>
          <w:p w14:paraId="1B5F4D1E" w14:textId="77777777" w:rsidR="00814CC1" w:rsidRDefault="00814CC1">
            <w:pPr>
              <w:jc w:val="right"/>
              <w:rPr>
                <w:rFonts w:ascii="Arial" w:hAnsi="Arial" w:cs="Arial"/>
                <w:color w:val="000000"/>
                <w:sz w:val="18"/>
                <w:szCs w:val="18"/>
              </w:rPr>
            </w:pPr>
            <w:r>
              <w:rPr>
                <w:rFonts w:ascii="Arial" w:hAnsi="Arial" w:cs="Arial"/>
                <w:color w:val="000000"/>
                <w:sz w:val="18"/>
                <w:szCs w:val="18"/>
              </w:rPr>
              <w:t>1048</w:t>
            </w:r>
          </w:p>
        </w:tc>
        <w:tc>
          <w:tcPr>
            <w:tcW w:w="729" w:type="pct"/>
            <w:vAlign w:val="bottom"/>
          </w:tcPr>
          <w:p w14:paraId="321E309F" w14:textId="77777777" w:rsidR="00814CC1" w:rsidRDefault="00814CC1">
            <w:pPr>
              <w:jc w:val="right"/>
              <w:rPr>
                <w:rFonts w:ascii="Arial" w:hAnsi="Arial" w:cs="Arial"/>
                <w:color w:val="000000"/>
                <w:sz w:val="18"/>
                <w:szCs w:val="18"/>
              </w:rPr>
            </w:pPr>
            <w:r>
              <w:rPr>
                <w:rFonts w:ascii="Arial" w:hAnsi="Arial" w:cs="Arial"/>
                <w:color w:val="000000"/>
                <w:sz w:val="18"/>
                <w:szCs w:val="18"/>
              </w:rPr>
              <w:t>669</w:t>
            </w:r>
          </w:p>
        </w:tc>
      </w:tr>
      <w:tr w:rsidR="00814CC1" w:rsidRPr="00FC3D63" w14:paraId="4563E1A6" w14:textId="77777777" w:rsidTr="0062182E">
        <w:trPr>
          <w:jc w:val="center"/>
        </w:trPr>
        <w:tc>
          <w:tcPr>
            <w:tcW w:w="1355" w:type="pct"/>
            <w:vAlign w:val="bottom"/>
          </w:tcPr>
          <w:p w14:paraId="596B6F9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09A502AC" w14:textId="77777777" w:rsidR="00814CC1" w:rsidRDefault="00814CC1">
            <w:pPr>
              <w:jc w:val="right"/>
              <w:rPr>
                <w:rFonts w:ascii="Arial" w:hAnsi="Arial" w:cs="Arial"/>
                <w:color w:val="000000"/>
                <w:sz w:val="18"/>
                <w:szCs w:val="18"/>
              </w:rPr>
            </w:pPr>
            <w:r>
              <w:rPr>
                <w:rFonts w:ascii="Arial" w:hAnsi="Arial" w:cs="Arial"/>
                <w:color w:val="000000"/>
                <w:sz w:val="18"/>
                <w:szCs w:val="18"/>
              </w:rPr>
              <w:t>506</w:t>
            </w:r>
          </w:p>
        </w:tc>
        <w:tc>
          <w:tcPr>
            <w:tcW w:w="729" w:type="pct"/>
            <w:vAlign w:val="bottom"/>
          </w:tcPr>
          <w:p w14:paraId="1A643BE8" w14:textId="77777777" w:rsidR="00814CC1" w:rsidRDefault="00814CC1">
            <w:pPr>
              <w:jc w:val="right"/>
              <w:rPr>
                <w:rFonts w:ascii="Arial" w:hAnsi="Arial" w:cs="Arial"/>
                <w:color w:val="000000"/>
                <w:sz w:val="18"/>
                <w:szCs w:val="18"/>
              </w:rPr>
            </w:pPr>
            <w:r>
              <w:rPr>
                <w:rFonts w:ascii="Arial" w:hAnsi="Arial" w:cs="Arial"/>
                <w:color w:val="000000"/>
                <w:sz w:val="18"/>
                <w:szCs w:val="18"/>
              </w:rPr>
              <w:t>566</w:t>
            </w:r>
          </w:p>
        </w:tc>
        <w:tc>
          <w:tcPr>
            <w:tcW w:w="729" w:type="pct"/>
            <w:vAlign w:val="bottom"/>
          </w:tcPr>
          <w:p w14:paraId="125AE855" w14:textId="77777777" w:rsidR="00814CC1" w:rsidRDefault="00814CC1">
            <w:pPr>
              <w:jc w:val="right"/>
              <w:rPr>
                <w:rFonts w:ascii="Arial" w:hAnsi="Arial" w:cs="Arial"/>
                <w:color w:val="000000"/>
                <w:sz w:val="18"/>
                <w:szCs w:val="18"/>
              </w:rPr>
            </w:pPr>
            <w:r>
              <w:rPr>
                <w:rFonts w:ascii="Arial" w:hAnsi="Arial" w:cs="Arial"/>
                <w:color w:val="000000"/>
                <w:sz w:val="18"/>
                <w:szCs w:val="18"/>
              </w:rPr>
              <w:t>579</w:t>
            </w:r>
          </w:p>
        </w:tc>
        <w:tc>
          <w:tcPr>
            <w:tcW w:w="729" w:type="pct"/>
            <w:vAlign w:val="bottom"/>
          </w:tcPr>
          <w:p w14:paraId="448FCF6F" w14:textId="77777777" w:rsidR="00814CC1" w:rsidRDefault="00814CC1">
            <w:pPr>
              <w:jc w:val="right"/>
              <w:rPr>
                <w:rFonts w:ascii="Arial" w:hAnsi="Arial" w:cs="Arial"/>
                <w:color w:val="000000"/>
                <w:sz w:val="18"/>
                <w:szCs w:val="18"/>
              </w:rPr>
            </w:pPr>
            <w:r>
              <w:rPr>
                <w:rFonts w:ascii="Arial" w:hAnsi="Arial" w:cs="Arial"/>
                <w:color w:val="000000"/>
                <w:sz w:val="18"/>
                <w:szCs w:val="18"/>
              </w:rPr>
              <w:t>586</w:t>
            </w:r>
          </w:p>
        </w:tc>
        <w:tc>
          <w:tcPr>
            <w:tcW w:w="729" w:type="pct"/>
            <w:vAlign w:val="bottom"/>
          </w:tcPr>
          <w:p w14:paraId="5C15A4E6" w14:textId="77777777" w:rsidR="00814CC1" w:rsidRDefault="00814CC1">
            <w:pPr>
              <w:jc w:val="right"/>
              <w:rPr>
                <w:rFonts w:ascii="Arial" w:hAnsi="Arial" w:cs="Arial"/>
                <w:color w:val="000000"/>
                <w:sz w:val="18"/>
                <w:szCs w:val="18"/>
              </w:rPr>
            </w:pPr>
            <w:r>
              <w:rPr>
                <w:rFonts w:ascii="Arial" w:hAnsi="Arial" w:cs="Arial"/>
                <w:color w:val="000000"/>
                <w:sz w:val="18"/>
                <w:szCs w:val="18"/>
              </w:rPr>
              <w:t>518</w:t>
            </w:r>
          </w:p>
        </w:tc>
      </w:tr>
      <w:tr w:rsidR="00814CC1" w:rsidRPr="00FC3D63" w14:paraId="155C638A" w14:textId="77777777" w:rsidTr="0062182E">
        <w:trPr>
          <w:jc w:val="center"/>
        </w:trPr>
        <w:tc>
          <w:tcPr>
            <w:tcW w:w="1355" w:type="pct"/>
            <w:vAlign w:val="bottom"/>
          </w:tcPr>
          <w:p w14:paraId="23D46BD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27398BA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5AEF46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3E428B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2FA6E2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C61F76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1389FCC4" w14:textId="77777777" w:rsidTr="0062182E">
        <w:trPr>
          <w:jc w:val="center"/>
        </w:trPr>
        <w:tc>
          <w:tcPr>
            <w:tcW w:w="1355" w:type="pct"/>
            <w:vAlign w:val="bottom"/>
          </w:tcPr>
          <w:p w14:paraId="14635F0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43425F3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44BDDF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D8EC81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99EC3C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ACA076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AB945FA" w14:textId="77777777" w:rsidTr="0062182E">
        <w:trPr>
          <w:jc w:val="center"/>
        </w:trPr>
        <w:tc>
          <w:tcPr>
            <w:tcW w:w="1355" w:type="pct"/>
            <w:vAlign w:val="bottom"/>
          </w:tcPr>
          <w:p w14:paraId="2FB2AD9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74BA5125" w14:textId="77777777" w:rsidR="00814CC1" w:rsidRDefault="00814CC1">
            <w:pPr>
              <w:jc w:val="right"/>
              <w:rPr>
                <w:rFonts w:ascii="Arial" w:hAnsi="Arial" w:cs="Arial"/>
                <w:color w:val="000000"/>
                <w:sz w:val="18"/>
                <w:szCs w:val="18"/>
              </w:rPr>
            </w:pPr>
            <w:r>
              <w:rPr>
                <w:rFonts w:ascii="Arial" w:hAnsi="Arial" w:cs="Arial"/>
                <w:color w:val="000000"/>
                <w:sz w:val="18"/>
                <w:szCs w:val="18"/>
              </w:rPr>
              <w:t>5124</w:t>
            </w:r>
          </w:p>
        </w:tc>
        <w:tc>
          <w:tcPr>
            <w:tcW w:w="729" w:type="pct"/>
            <w:vAlign w:val="bottom"/>
          </w:tcPr>
          <w:p w14:paraId="2AC7E9BC" w14:textId="77777777" w:rsidR="00814CC1" w:rsidRDefault="00814CC1">
            <w:pPr>
              <w:jc w:val="right"/>
              <w:rPr>
                <w:rFonts w:ascii="Arial" w:hAnsi="Arial" w:cs="Arial"/>
                <w:color w:val="000000"/>
                <w:sz w:val="18"/>
                <w:szCs w:val="18"/>
              </w:rPr>
            </w:pPr>
            <w:r>
              <w:rPr>
                <w:rFonts w:ascii="Arial" w:hAnsi="Arial" w:cs="Arial"/>
                <w:color w:val="000000"/>
                <w:sz w:val="18"/>
                <w:szCs w:val="18"/>
              </w:rPr>
              <w:t>5214</w:t>
            </w:r>
          </w:p>
        </w:tc>
        <w:tc>
          <w:tcPr>
            <w:tcW w:w="729" w:type="pct"/>
            <w:vAlign w:val="bottom"/>
          </w:tcPr>
          <w:p w14:paraId="525E9D59" w14:textId="77777777" w:rsidR="00814CC1" w:rsidRDefault="00814CC1">
            <w:pPr>
              <w:jc w:val="right"/>
              <w:rPr>
                <w:rFonts w:ascii="Arial" w:hAnsi="Arial" w:cs="Arial"/>
                <w:color w:val="000000"/>
                <w:sz w:val="18"/>
                <w:szCs w:val="18"/>
              </w:rPr>
            </w:pPr>
            <w:r>
              <w:rPr>
                <w:rFonts w:ascii="Arial" w:hAnsi="Arial" w:cs="Arial"/>
                <w:color w:val="000000"/>
                <w:sz w:val="18"/>
                <w:szCs w:val="18"/>
              </w:rPr>
              <w:t>5056</w:t>
            </w:r>
          </w:p>
        </w:tc>
        <w:tc>
          <w:tcPr>
            <w:tcW w:w="729" w:type="pct"/>
            <w:vAlign w:val="bottom"/>
          </w:tcPr>
          <w:p w14:paraId="12C74730" w14:textId="77777777" w:rsidR="00814CC1" w:rsidRDefault="00814CC1">
            <w:pPr>
              <w:jc w:val="right"/>
              <w:rPr>
                <w:rFonts w:ascii="Arial" w:hAnsi="Arial" w:cs="Arial"/>
                <w:color w:val="000000"/>
                <w:sz w:val="18"/>
                <w:szCs w:val="18"/>
              </w:rPr>
            </w:pPr>
            <w:r>
              <w:rPr>
                <w:rFonts w:ascii="Arial" w:hAnsi="Arial" w:cs="Arial"/>
                <w:color w:val="000000"/>
                <w:sz w:val="18"/>
                <w:szCs w:val="18"/>
              </w:rPr>
              <w:t>5108</w:t>
            </w:r>
          </w:p>
        </w:tc>
        <w:tc>
          <w:tcPr>
            <w:tcW w:w="729" w:type="pct"/>
            <w:vAlign w:val="bottom"/>
          </w:tcPr>
          <w:p w14:paraId="0202A67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00CCFB5" w14:textId="77777777" w:rsidTr="0062182E">
        <w:trPr>
          <w:jc w:val="center"/>
        </w:trPr>
        <w:tc>
          <w:tcPr>
            <w:tcW w:w="1355" w:type="pct"/>
            <w:vAlign w:val="bottom"/>
          </w:tcPr>
          <w:p w14:paraId="70BE4F6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4FF818A0" w14:textId="77777777" w:rsidR="00814CC1" w:rsidRDefault="00814CC1">
            <w:pPr>
              <w:jc w:val="right"/>
              <w:rPr>
                <w:rFonts w:ascii="Arial" w:hAnsi="Arial" w:cs="Arial"/>
                <w:color w:val="000000"/>
                <w:sz w:val="18"/>
                <w:szCs w:val="18"/>
              </w:rPr>
            </w:pPr>
            <w:r>
              <w:rPr>
                <w:rFonts w:ascii="Arial" w:hAnsi="Arial" w:cs="Arial"/>
                <w:color w:val="000000"/>
                <w:sz w:val="18"/>
                <w:szCs w:val="18"/>
              </w:rPr>
              <w:t>201</w:t>
            </w:r>
          </w:p>
        </w:tc>
        <w:tc>
          <w:tcPr>
            <w:tcW w:w="729" w:type="pct"/>
            <w:vAlign w:val="bottom"/>
          </w:tcPr>
          <w:p w14:paraId="7BD58A9D" w14:textId="77777777" w:rsidR="00814CC1" w:rsidRDefault="00814CC1">
            <w:pPr>
              <w:jc w:val="right"/>
              <w:rPr>
                <w:rFonts w:ascii="Arial" w:hAnsi="Arial" w:cs="Arial"/>
                <w:color w:val="000000"/>
                <w:sz w:val="18"/>
                <w:szCs w:val="18"/>
              </w:rPr>
            </w:pPr>
            <w:r>
              <w:rPr>
                <w:rFonts w:ascii="Arial" w:hAnsi="Arial" w:cs="Arial"/>
                <w:color w:val="000000"/>
                <w:sz w:val="18"/>
                <w:szCs w:val="18"/>
              </w:rPr>
              <w:t>309</w:t>
            </w:r>
          </w:p>
        </w:tc>
        <w:tc>
          <w:tcPr>
            <w:tcW w:w="729" w:type="pct"/>
            <w:vAlign w:val="bottom"/>
          </w:tcPr>
          <w:p w14:paraId="4A3396BB" w14:textId="77777777" w:rsidR="00814CC1" w:rsidRDefault="00814CC1">
            <w:pPr>
              <w:jc w:val="right"/>
              <w:rPr>
                <w:rFonts w:ascii="Arial" w:hAnsi="Arial" w:cs="Arial"/>
                <w:color w:val="000000"/>
                <w:sz w:val="18"/>
                <w:szCs w:val="18"/>
              </w:rPr>
            </w:pPr>
            <w:r>
              <w:rPr>
                <w:rFonts w:ascii="Arial" w:hAnsi="Arial" w:cs="Arial"/>
                <w:color w:val="000000"/>
                <w:sz w:val="18"/>
                <w:szCs w:val="18"/>
              </w:rPr>
              <w:t>257</w:t>
            </w:r>
          </w:p>
        </w:tc>
        <w:tc>
          <w:tcPr>
            <w:tcW w:w="729" w:type="pct"/>
            <w:vAlign w:val="bottom"/>
          </w:tcPr>
          <w:p w14:paraId="382A5AC7" w14:textId="77777777" w:rsidR="00814CC1" w:rsidRDefault="00814CC1">
            <w:pPr>
              <w:jc w:val="right"/>
              <w:rPr>
                <w:rFonts w:ascii="Arial" w:hAnsi="Arial" w:cs="Arial"/>
                <w:color w:val="000000"/>
                <w:sz w:val="18"/>
                <w:szCs w:val="18"/>
              </w:rPr>
            </w:pPr>
            <w:r>
              <w:rPr>
                <w:rFonts w:ascii="Arial" w:hAnsi="Arial" w:cs="Arial"/>
                <w:color w:val="000000"/>
                <w:sz w:val="18"/>
                <w:szCs w:val="18"/>
              </w:rPr>
              <w:t>203</w:t>
            </w:r>
          </w:p>
        </w:tc>
        <w:tc>
          <w:tcPr>
            <w:tcW w:w="729" w:type="pct"/>
            <w:vAlign w:val="bottom"/>
          </w:tcPr>
          <w:p w14:paraId="4BE94BC6" w14:textId="77777777" w:rsidR="00814CC1" w:rsidRDefault="00814CC1">
            <w:pPr>
              <w:jc w:val="right"/>
              <w:rPr>
                <w:rFonts w:ascii="Arial" w:hAnsi="Arial" w:cs="Arial"/>
                <w:color w:val="000000"/>
                <w:sz w:val="18"/>
                <w:szCs w:val="18"/>
              </w:rPr>
            </w:pPr>
            <w:r>
              <w:rPr>
                <w:rFonts w:ascii="Arial" w:hAnsi="Arial" w:cs="Arial"/>
                <w:color w:val="000000"/>
                <w:sz w:val="18"/>
                <w:szCs w:val="18"/>
              </w:rPr>
              <w:t>236</w:t>
            </w:r>
          </w:p>
        </w:tc>
      </w:tr>
      <w:tr w:rsidR="00814CC1" w:rsidRPr="00FC3D63" w14:paraId="1A25BB57" w14:textId="77777777" w:rsidTr="0062182E">
        <w:trPr>
          <w:jc w:val="center"/>
        </w:trPr>
        <w:tc>
          <w:tcPr>
            <w:tcW w:w="1355" w:type="pct"/>
            <w:vAlign w:val="bottom"/>
          </w:tcPr>
          <w:p w14:paraId="1689385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2943E09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C0BB90E"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8C70A6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6E6F3B9"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520E609"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1BEC857F" w14:textId="77777777" w:rsidTr="0062182E">
        <w:trPr>
          <w:jc w:val="center"/>
        </w:trPr>
        <w:tc>
          <w:tcPr>
            <w:tcW w:w="1355" w:type="pct"/>
            <w:vAlign w:val="bottom"/>
          </w:tcPr>
          <w:p w14:paraId="3490CAC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31C0FE47" w14:textId="77777777" w:rsidR="00814CC1" w:rsidRDefault="00814CC1">
            <w:pPr>
              <w:jc w:val="right"/>
              <w:rPr>
                <w:rFonts w:ascii="Arial" w:hAnsi="Arial" w:cs="Arial"/>
                <w:color w:val="000000"/>
                <w:sz w:val="18"/>
                <w:szCs w:val="18"/>
              </w:rPr>
            </w:pPr>
            <w:r>
              <w:rPr>
                <w:rFonts w:ascii="Arial" w:hAnsi="Arial" w:cs="Arial"/>
                <w:color w:val="000000"/>
                <w:sz w:val="18"/>
                <w:szCs w:val="18"/>
              </w:rPr>
              <w:t>232</w:t>
            </w:r>
          </w:p>
        </w:tc>
        <w:tc>
          <w:tcPr>
            <w:tcW w:w="729" w:type="pct"/>
            <w:vAlign w:val="bottom"/>
          </w:tcPr>
          <w:p w14:paraId="53E7C188" w14:textId="77777777" w:rsidR="00814CC1" w:rsidRDefault="00814CC1">
            <w:pPr>
              <w:jc w:val="right"/>
              <w:rPr>
                <w:rFonts w:ascii="Arial" w:hAnsi="Arial" w:cs="Arial"/>
                <w:color w:val="000000"/>
                <w:sz w:val="18"/>
                <w:szCs w:val="18"/>
              </w:rPr>
            </w:pPr>
            <w:r>
              <w:rPr>
                <w:rFonts w:ascii="Arial" w:hAnsi="Arial" w:cs="Arial"/>
                <w:color w:val="000000"/>
                <w:sz w:val="18"/>
                <w:szCs w:val="18"/>
              </w:rPr>
              <w:t>226</w:t>
            </w:r>
          </w:p>
        </w:tc>
        <w:tc>
          <w:tcPr>
            <w:tcW w:w="729" w:type="pct"/>
            <w:vAlign w:val="bottom"/>
          </w:tcPr>
          <w:p w14:paraId="7CF87324" w14:textId="77777777" w:rsidR="00814CC1" w:rsidRDefault="00814CC1">
            <w:pPr>
              <w:jc w:val="right"/>
              <w:rPr>
                <w:rFonts w:ascii="Arial" w:hAnsi="Arial" w:cs="Arial"/>
                <w:color w:val="000000"/>
                <w:sz w:val="18"/>
                <w:szCs w:val="18"/>
              </w:rPr>
            </w:pPr>
            <w:r>
              <w:rPr>
                <w:rFonts w:ascii="Arial" w:hAnsi="Arial" w:cs="Arial"/>
                <w:color w:val="000000"/>
                <w:sz w:val="18"/>
                <w:szCs w:val="18"/>
              </w:rPr>
              <w:t>305</w:t>
            </w:r>
          </w:p>
        </w:tc>
        <w:tc>
          <w:tcPr>
            <w:tcW w:w="729" w:type="pct"/>
            <w:vAlign w:val="bottom"/>
          </w:tcPr>
          <w:p w14:paraId="62662C21" w14:textId="77777777" w:rsidR="00814CC1" w:rsidRDefault="00814CC1">
            <w:pPr>
              <w:jc w:val="right"/>
              <w:rPr>
                <w:rFonts w:ascii="Arial" w:hAnsi="Arial" w:cs="Arial"/>
                <w:color w:val="000000"/>
                <w:sz w:val="18"/>
                <w:szCs w:val="18"/>
              </w:rPr>
            </w:pPr>
            <w:r>
              <w:rPr>
                <w:rFonts w:ascii="Arial" w:hAnsi="Arial" w:cs="Arial"/>
                <w:color w:val="000000"/>
                <w:sz w:val="18"/>
                <w:szCs w:val="18"/>
              </w:rPr>
              <w:t>321</w:t>
            </w:r>
          </w:p>
        </w:tc>
        <w:tc>
          <w:tcPr>
            <w:tcW w:w="729" w:type="pct"/>
            <w:vAlign w:val="bottom"/>
          </w:tcPr>
          <w:p w14:paraId="04B7D82A" w14:textId="77777777" w:rsidR="00814CC1" w:rsidRDefault="00814CC1">
            <w:pPr>
              <w:jc w:val="right"/>
              <w:rPr>
                <w:rFonts w:ascii="Arial" w:hAnsi="Arial" w:cs="Arial"/>
                <w:color w:val="000000"/>
                <w:sz w:val="18"/>
                <w:szCs w:val="18"/>
              </w:rPr>
            </w:pPr>
            <w:r>
              <w:rPr>
                <w:rFonts w:ascii="Arial" w:hAnsi="Arial" w:cs="Arial"/>
                <w:color w:val="000000"/>
                <w:sz w:val="18"/>
                <w:szCs w:val="18"/>
              </w:rPr>
              <w:t>376</w:t>
            </w:r>
          </w:p>
        </w:tc>
      </w:tr>
      <w:tr w:rsidR="00814CC1" w:rsidRPr="00FC3D63" w14:paraId="5D5650E1" w14:textId="77777777" w:rsidTr="0062182E">
        <w:trPr>
          <w:jc w:val="center"/>
        </w:trPr>
        <w:tc>
          <w:tcPr>
            <w:tcW w:w="1355" w:type="pct"/>
            <w:vAlign w:val="bottom"/>
          </w:tcPr>
          <w:p w14:paraId="5BCA227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749A0EF1"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53C253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F6C9DF2"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4F44D7F"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B4DA8ED"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2F46CAB4" w14:textId="77777777" w:rsidTr="0062182E">
        <w:trPr>
          <w:jc w:val="center"/>
        </w:trPr>
        <w:tc>
          <w:tcPr>
            <w:tcW w:w="1355" w:type="pct"/>
            <w:vAlign w:val="bottom"/>
          </w:tcPr>
          <w:p w14:paraId="5369BE3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1AB28B0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E8CB04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654B0F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A15237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7FF114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4A9945C8" w14:textId="77777777" w:rsidTr="0062182E">
        <w:trPr>
          <w:jc w:val="center"/>
        </w:trPr>
        <w:tc>
          <w:tcPr>
            <w:tcW w:w="1355" w:type="pct"/>
            <w:vAlign w:val="bottom"/>
          </w:tcPr>
          <w:p w14:paraId="49DB232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76E1294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6F9378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1D4DCE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E2AC0F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938942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27717DB" w14:textId="77777777" w:rsidTr="0062182E">
        <w:trPr>
          <w:jc w:val="center"/>
        </w:trPr>
        <w:tc>
          <w:tcPr>
            <w:tcW w:w="1355" w:type="pct"/>
            <w:vAlign w:val="bottom"/>
          </w:tcPr>
          <w:p w14:paraId="7516F5C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0CDFB142"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C9FDC0F"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BCA164D"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2C63C59"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A05FAE5"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14C90528" w14:textId="77777777" w:rsidTr="0062182E">
        <w:trPr>
          <w:jc w:val="center"/>
        </w:trPr>
        <w:tc>
          <w:tcPr>
            <w:tcW w:w="1355" w:type="pct"/>
            <w:vAlign w:val="bottom"/>
          </w:tcPr>
          <w:p w14:paraId="3DDAFF5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158314E3" w14:textId="77777777" w:rsidR="00814CC1" w:rsidRDefault="00814CC1">
            <w:pPr>
              <w:jc w:val="right"/>
              <w:rPr>
                <w:rFonts w:ascii="Arial" w:hAnsi="Arial" w:cs="Arial"/>
                <w:color w:val="000000"/>
                <w:sz w:val="18"/>
                <w:szCs w:val="18"/>
              </w:rPr>
            </w:pPr>
            <w:r>
              <w:rPr>
                <w:rFonts w:ascii="Arial" w:hAnsi="Arial" w:cs="Arial"/>
                <w:color w:val="000000"/>
                <w:sz w:val="18"/>
                <w:szCs w:val="18"/>
              </w:rPr>
              <w:t>6025</w:t>
            </w:r>
          </w:p>
        </w:tc>
        <w:tc>
          <w:tcPr>
            <w:tcW w:w="729" w:type="pct"/>
            <w:vAlign w:val="bottom"/>
          </w:tcPr>
          <w:p w14:paraId="60C4FF3C" w14:textId="77777777" w:rsidR="00814CC1" w:rsidRDefault="00814CC1">
            <w:pPr>
              <w:jc w:val="right"/>
              <w:rPr>
                <w:rFonts w:ascii="Arial" w:hAnsi="Arial" w:cs="Arial"/>
                <w:color w:val="000000"/>
                <w:sz w:val="18"/>
                <w:szCs w:val="18"/>
              </w:rPr>
            </w:pPr>
            <w:r>
              <w:rPr>
                <w:rFonts w:ascii="Arial" w:hAnsi="Arial" w:cs="Arial"/>
                <w:color w:val="000000"/>
                <w:sz w:val="18"/>
                <w:szCs w:val="18"/>
              </w:rPr>
              <w:t>5230</w:t>
            </w:r>
          </w:p>
        </w:tc>
        <w:tc>
          <w:tcPr>
            <w:tcW w:w="729" w:type="pct"/>
            <w:vAlign w:val="bottom"/>
          </w:tcPr>
          <w:p w14:paraId="00809889" w14:textId="77777777" w:rsidR="00814CC1" w:rsidRDefault="00814CC1">
            <w:pPr>
              <w:jc w:val="right"/>
              <w:rPr>
                <w:rFonts w:ascii="Arial" w:hAnsi="Arial" w:cs="Arial"/>
                <w:color w:val="000000"/>
                <w:sz w:val="18"/>
                <w:szCs w:val="18"/>
              </w:rPr>
            </w:pPr>
            <w:r>
              <w:rPr>
                <w:rFonts w:ascii="Arial" w:hAnsi="Arial" w:cs="Arial"/>
                <w:color w:val="000000"/>
                <w:sz w:val="18"/>
                <w:szCs w:val="18"/>
              </w:rPr>
              <w:t>4635</w:t>
            </w:r>
          </w:p>
        </w:tc>
        <w:tc>
          <w:tcPr>
            <w:tcW w:w="729" w:type="pct"/>
            <w:vAlign w:val="bottom"/>
          </w:tcPr>
          <w:p w14:paraId="60687D49" w14:textId="77777777" w:rsidR="00814CC1" w:rsidRDefault="00814CC1">
            <w:pPr>
              <w:jc w:val="right"/>
              <w:rPr>
                <w:rFonts w:ascii="Arial" w:hAnsi="Arial" w:cs="Arial"/>
                <w:color w:val="000000"/>
                <w:sz w:val="18"/>
                <w:szCs w:val="18"/>
              </w:rPr>
            </w:pPr>
            <w:r>
              <w:rPr>
                <w:rFonts w:ascii="Arial" w:hAnsi="Arial" w:cs="Arial"/>
                <w:color w:val="000000"/>
                <w:sz w:val="18"/>
                <w:szCs w:val="18"/>
              </w:rPr>
              <w:t>3980</w:t>
            </w:r>
          </w:p>
        </w:tc>
        <w:tc>
          <w:tcPr>
            <w:tcW w:w="729" w:type="pct"/>
            <w:vAlign w:val="bottom"/>
          </w:tcPr>
          <w:p w14:paraId="239B383B" w14:textId="77777777" w:rsidR="00814CC1" w:rsidRDefault="00814CC1">
            <w:pPr>
              <w:jc w:val="right"/>
              <w:rPr>
                <w:rFonts w:ascii="Arial" w:hAnsi="Arial" w:cs="Arial"/>
                <w:color w:val="000000"/>
                <w:sz w:val="18"/>
                <w:szCs w:val="18"/>
              </w:rPr>
            </w:pPr>
            <w:r>
              <w:rPr>
                <w:rFonts w:ascii="Arial" w:hAnsi="Arial" w:cs="Arial"/>
                <w:color w:val="000000"/>
                <w:sz w:val="18"/>
                <w:szCs w:val="18"/>
              </w:rPr>
              <w:t>3565</w:t>
            </w:r>
          </w:p>
        </w:tc>
      </w:tr>
      <w:tr w:rsidR="00814CC1" w:rsidRPr="00FC3D63" w14:paraId="5E2E121D" w14:textId="77777777" w:rsidTr="0062182E">
        <w:trPr>
          <w:jc w:val="center"/>
        </w:trPr>
        <w:tc>
          <w:tcPr>
            <w:tcW w:w="1355" w:type="pct"/>
            <w:vAlign w:val="bottom"/>
          </w:tcPr>
          <w:p w14:paraId="7ED77B3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2B9EC2D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4A5DEF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A67854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07166B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97F27F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392209F" w14:textId="77777777" w:rsidTr="0062182E">
        <w:trPr>
          <w:jc w:val="center"/>
        </w:trPr>
        <w:tc>
          <w:tcPr>
            <w:tcW w:w="1355" w:type="pct"/>
            <w:vAlign w:val="bottom"/>
          </w:tcPr>
          <w:p w14:paraId="2879D06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643BFE04" w14:textId="77777777" w:rsidR="00814CC1" w:rsidRDefault="00814CC1">
            <w:pPr>
              <w:jc w:val="right"/>
              <w:rPr>
                <w:rFonts w:ascii="Arial" w:hAnsi="Arial" w:cs="Arial"/>
                <w:color w:val="000000"/>
                <w:sz w:val="18"/>
                <w:szCs w:val="18"/>
              </w:rPr>
            </w:pPr>
            <w:r>
              <w:rPr>
                <w:rFonts w:ascii="Arial" w:hAnsi="Arial" w:cs="Arial"/>
                <w:color w:val="000000"/>
                <w:sz w:val="18"/>
                <w:szCs w:val="18"/>
              </w:rPr>
              <w:t>2397</w:t>
            </w:r>
          </w:p>
        </w:tc>
        <w:tc>
          <w:tcPr>
            <w:tcW w:w="729" w:type="pct"/>
            <w:vAlign w:val="bottom"/>
          </w:tcPr>
          <w:p w14:paraId="6C8CC50E" w14:textId="77777777" w:rsidR="00814CC1" w:rsidRDefault="00814CC1">
            <w:pPr>
              <w:jc w:val="right"/>
              <w:rPr>
                <w:rFonts w:ascii="Arial" w:hAnsi="Arial" w:cs="Arial"/>
                <w:color w:val="000000"/>
                <w:sz w:val="18"/>
                <w:szCs w:val="18"/>
              </w:rPr>
            </w:pPr>
            <w:r>
              <w:rPr>
                <w:rFonts w:ascii="Arial" w:hAnsi="Arial" w:cs="Arial"/>
                <w:color w:val="000000"/>
                <w:sz w:val="18"/>
                <w:szCs w:val="18"/>
              </w:rPr>
              <w:t>2219</w:t>
            </w:r>
          </w:p>
        </w:tc>
        <w:tc>
          <w:tcPr>
            <w:tcW w:w="729" w:type="pct"/>
            <w:vAlign w:val="bottom"/>
          </w:tcPr>
          <w:p w14:paraId="6F708F9C" w14:textId="77777777" w:rsidR="00814CC1" w:rsidRDefault="00814CC1">
            <w:pPr>
              <w:jc w:val="right"/>
              <w:rPr>
                <w:rFonts w:ascii="Arial" w:hAnsi="Arial" w:cs="Arial"/>
                <w:color w:val="000000"/>
                <w:sz w:val="18"/>
                <w:szCs w:val="18"/>
              </w:rPr>
            </w:pPr>
            <w:r>
              <w:rPr>
                <w:rFonts w:ascii="Arial" w:hAnsi="Arial" w:cs="Arial"/>
                <w:color w:val="000000"/>
                <w:sz w:val="18"/>
                <w:szCs w:val="18"/>
              </w:rPr>
              <w:t>2075</w:t>
            </w:r>
          </w:p>
        </w:tc>
        <w:tc>
          <w:tcPr>
            <w:tcW w:w="729" w:type="pct"/>
            <w:vAlign w:val="bottom"/>
          </w:tcPr>
          <w:p w14:paraId="4C4258AB" w14:textId="77777777" w:rsidR="00814CC1" w:rsidRDefault="00814CC1">
            <w:pPr>
              <w:jc w:val="right"/>
              <w:rPr>
                <w:rFonts w:ascii="Arial" w:hAnsi="Arial" w:cs="Arial"/>
                <w:color w:val="000000"/>
                <w:sz w:val="18"/>
                <w:szCs w:val="18"/>
              </w:rPr>
            </w:pPr>
            <w:r>
              <w:rPr>
                <w:rFonts w:ascii="Arial" w:hAnsi="Arial" w:cs="Arial"/>
                <w:color w:val="000000"/>
                <w:sz w:val="18"/>
                <w:szCs w:val="18"/>
              </w:rPr>
              <w:t>1864</w:t>
            </w:r>
          </w:p>
        </w:tc>
        <w:tc>
          <w:tcPr>
            <w:tcW w:w="729" w:type="pct"/>
            <w:vAlign w:val="bottom"/>
          </w:tcPr>
          <w:p w14:paraId="285081D9" w14:textId="77777777" w:rsidR="00814CC1" w:rsidRDefault="00814CC1">
            <w:pPr>
              <w:jc w:val="right"/>
              <w:rPr>
                <w:rFonts w:ascii="Arial" w:hAnsi="Arial" w:cs="Arial"/>
                <w:color w:val="000000"/>
                <w:sz w:val="18"/>
                <w:szCs w:val="18"/>
              </w:rPr>
            </w:pPr>
            <w:r>
              <w:rPr>
                <w:rFonts w:ascii="Arial" w:hAnsi="Arial" w:cs="Arial"/>
                <w:color w:val="000000"/>
                <w:sz w:val="18"/>
                <w:szCs w:val="18"/>
              </w:rPr>
              <w:t>1800</w:t>
            </w:r>
          </w:p>
        </w:tc>
      </w:tr>
      <w:tr w:rsidR="00814CC1" w:rsidRPr="00FC3D63" w14:paraId="3E3E4D46" w14:textId="77777777" w:rsidTr="0062182E">
        <w:trPr>
          <w:jc w:val="center"/>
        </w:trPr>
        <w:tc>
          <w:tcPr>
            <w:tcW w:w="1355" w:type="pct"/>
            <w:vAlign w:val="bottom"/>
          </w:tcPr>
          <w:p w14:paraId="07FA55D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29BC1065" w14:textId="77777777" w:rsidR="00814CC1" w:rsidRDefault="00814CC1">
            <w:pPr>
              <w:jc w:val="right"/>
              <w:rPr>
                <w:rFonts w:ascii="Arial" w:hAnsi="Arial" w:cs="Arial"/>
                <w:color w:val="000000"/>
                <w:sz w:val="18"/>
                <w:szCs w:val="18"/>
              </w:rPr>
            </w:pPr>
            <w:r>
              <w:rPr>
                <w:rFonts w:ascii="Arial" w:hAnsi="Arial" w:cs="Arial"/>
                <w:color w:val="000000"/>
                <w:sz w:val="18"/>
                <w:szCs w:val="18"/>
              </w:rPr>
              <w:t>1508</w:t>
            </w:r>
          </w:p>
        </w:tc>
        <w:tc>
          <w:tcPr>
            <w:tcW w:w="729" w:type="pct"/>
            <w:vAlign w:val="bottom"/>
          </w:tcPr>
          <w:p w14:paraId="2ECDACC3" w14:textId="77777777" w:rsidR="00814CC1" w:rsidRDefault="00814CC1">
            <w:pPr>
              <w:jc w:val="right"/>
              <w:rPr>
                <w:rFonts w:ascii="Arial" w:hAnsi="Arial" w:cs="Arial"/>
                <w:color w:val="000000"/>
                <w:sz w:val="18"/>
                <w:szCs w:val="18"/>
              </w:rPr>
            </w:pPr>
            <w:r>
              <w:rPr>
                <w:rFonts w:ascii="Arial" w:hAnsi="Arial" w:cs="Arial"/>
                <w:color w:val="000000"/>
                <w:sz w:val="18"/>
                <w:szCs w:val="18"/>
              </w:rPr>
              <w:t>1564</w:t>
            </w:r>
          </w:p>
        </w:tc>
        <w:tc>
          <w:tcPr>
            <w:tcW w:w="729" w:type="pct"/>
            <w:vAlign w:val="bottom"/>
          </w:tcPr>
          <w:p w14:paraId="236985EA" w14:textId="77777777" w:rsidR="00814CC1" w:rsidRDefault="00814CC1">
            <w:pPr>
              <w:jc w:val="right"/>
              <w:rPr>
                <w:rFonts w:ascii="Arial" w:hAnsi="Arial" w:cs="Arial"/>
                <w:color w:val="000000"/>
                <w:sz w:val="18"/>
                <w:szCs w:val="18"/>
              </w:rPr>
            </w:pPr>
            <w:r>
              <w:rPr>
                <w:rFonts w:ascii="Arial" w:hAnsi="Arial" w:cs="Arial"/>
                <w:color w:val="000000"/>
                <w:sz w:val="18"/>
                <w:szCs w:val="18"/>
              </w:rPr>
              <w:t>1819</w:t>
            </w:r>
          </w:p>
        </w:tc>
        <w:tc>
          <w:tcPr>
            <w:tcW w:w="729" w:type="pct"/>
            <w:vAlign w:val="bottom"/>
          </w:tcPr>
          <w:p w14:paraId="22432A04" w14:textId="77777777" w:rsidR="00814CC1" w:rsidRDefault="00814CC1">
            <w:pPr>
              <w:jc w:val="right"/>
              <w:rPr>
                <w:rFonts w:ascii="Arial" w:hAnsi="Arial" w:cs="Arial"/>
                <w:color w:val="000000"/>
                <w:sz w:val="18"/>
                <w:szCs w:val="18"/>
              </w:rPr>
            </w:pPr>
            <w:r>
              <w:rPr>
                <w:rFonts w:ascii="Arial" w:hAnsi="Arial" w:cs="Arial"/>
                <w:color w:val="000000"/>
                <w:sz w:val="18"/>
                <w:szCs w:val="18"/>
              </w:rPr>
              <w:t>1100</w:t>
            </w:r>
          </w:p>
        </w:tc>
        <w:tc>
          <w:tcPr>
            <w:tcW w:w="729" w:type="pct"/>
            <w:vAlign w:val="bottom"/>
          </w:tcPr>
          <w:p w14:paraId="05AFA44A" w14:textId="77777777" w:rsidR="00814CC1" w:rsidRDefault="00814CC1">
            <w:pPr>
              <w:jc w:val="right"/>
              <w:rPr>
                <w:rFonts w:ascii="Arial" w:hAnsi="Arial" w:cs="Arial"/>
                <w:color w:val="000000"/>
                <w:sz w:val="18"/>
                <w:szCs w:val="18"/>
              </w:rPr>
            </w:pPr>
            <w:r>
              <w:rPr>
                <w:rFonts w:ascii="Arial" w:hAnsi="Arial" w:cs="Arial"/>
                <w:color w:val="000000"/>
                <w:sz w:val="18"/>
                <w:szCs w:val="18"/>
              </w:rPr>
              <w:t>1104</w:t>
            </w:r>
          </w:p>
        </w:tc>
      </w:tr>
      <w:tr w:rsidR="00814CC1" w:rsidRPr="00FC3D63" w14:paraId="4AD723DB" w14:textId="77777777" w:rsidTr="0062182E">
        <w:trPr>
          <w:jc w:val="center"/>
        </w:trPr>
        <w:tc>
          <w:tcPr>
            <w:tcW w:w="1355" w:type="pct"/>
            <w:vAlign w:val="bottom"/>
          </w:tcPr>
          <w:p w14:paraId="77275E9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3C64400A"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CF9853D"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B796B8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C1FB366"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7322C38"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2D65C995" w14:textId="77777777" w:rsidTr="0062182E">
        <w:trPr>
          <w:jc w:val="center"/>
        </w:trPr>
        <w:tc>
          <w:tcPr>
            <w:tcW w:w="1355" w:type="pct"/>
            <w:vAlign w:val="bottom"/>
          </w:tcPr>
          <w:p w14:paraId="3A87554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74DFAB5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3BDBA1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099044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945342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EEE0C9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0F20DE22" w14:textId="77777777" w:rsidTr="0062182E">
        <w:trPr>
          <w:jc w:val="center"/>
        </w:trPr>
        <w:tc>
          <w:tcPr>
            <w:tcW w:w="1355" w:type="pct"/>
            <w:vAlign w:val="bottom"/>
          </w:tcPr>
          <w:p w14:paraId="34F332F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70F725C3" w14:textId="77777777" w:rsidR="00814CC1" w:rsidRDefault="00814CC1">
            <w:pPr>
              <w:jc w:val="right"/>
              <w:rPr>
                <w:rFonts w:ascii="Arial" w:hAnsi="Arial" w:cs="Arial"/>
                <w:color w:val="000000"/>
                <w:sz w:val="18"/>
                <w:szCs w:val="18"/>
              </w:rPr>
            </w:pPr>
            <w:r>
              <w:rPr>
                <w:rFonts w:ascii="Arial" w:hAnsi="Arial" w:cs="Arial"/>
                <w:color w:val="000000"/>
                <w:sz w:val="18"/>
                <w:szCs w:val="18"/>
              </w:rPr>
              <w:t>404</w:t>
            </w:r>
          </w:p>
        </w:tc>
        <w:tc>
          <w:tcPr>
            <w:tcW w:w="729" w:type="pct"/>
            <w:vAlign w:val="bottom"/>
          </w:tcPr>
          <w:p w14:paraId="5470A997" w14:textId="77777777" w:rsidR="00814CC1" w:rsidRDefault="00814CC1">
            <w:pPr>
              <w:jc w:val="right"/>
              <w:rPr>
                <w:rFonts w:ascii="Arial" w:hAnsi="Arial" w:cs="Arial"/>
                <w:color w:val="000000"/>
                <w:sz w:val="18"/>
                <w:szCs w:val="18"/>
              </w:rPr>
            </w:pPr>
            <w:r>
              <w:rPr>
                <w:rFonts w:ascii="Arial" w:hAnsi="Arial" w:cs="Arial"/>
                <w:color w:val="000000"/>
                <w:sz w:val="18"/>
                <w:szCs w:val="18"/>
              </w:rPr>
              <w:t>384</w:t>
            </w:r>
          </w:p>
        </w:tc>
        <w:tc>
          <w:tcPr>
            <w:tcW w:w="729" w:type="pct"/>
            <w:vAlign w:val="bottom"/>
          </w:tcPr>
          <w:p w14:paraId="0126FA86" w14:textId="77777777" w:rsidR="00814CC1" w:rsidRDefault="00814CC1">
            <w:pPr>
              <w:jc w:val="right"/>
              <w:rPr>
                <w:rFonts w:ascii="Arial" w:hAnsi="Arial" w:cs="Arial"/>
                <w:color w:val="000000"/>
                <w:sz w:val="18"/>
                <w:szCs w:val="18"/>
              </w:rPr>
            </w:pPr>
            <w:r>
              <w:rPr>
                <w:rFonts w:ascii="Arial" w:hAnsi="Arial" w:cs="Arial"/>
                <w:color w:val="000000"/>
                <w:sz w:val="18"/>
                <w:szCs w:val="18"/>
              </w:rPr>
              <w:t>394</w:t>
            </w:r>
          </w:p>
        </w:tc>
        <w:tc>
          <w:tcPr>
            <w:tcW w:w="729" w:type="pct"/>
            <w:vAlign w:val="bottom"/>
          </w:tcPr>
          <w:p w14:paraId="4F659309" w14:textId="77777777" w:rsidR="00814CC1" w:rsidRDefault="00814CC1">
            <w:pPr>
              <w:jc w:val="right"/>
              <w:rPr>
                <w:rFonts w:ascii="Arial" w:hAnsi="Arial" w:cs="Arial"/>
                <w:color w:val="000000"/>
                <w:sz w:val="18"/>
                <w:szCs w:val="18"/>
              </w:rPr>
            </w:pPr>
            <w:r>
              <w:rPr>
                <w:rFonts w:ascii="Arial" w:hAnsi="Arial" w:cs="Arial"/>
                <w:color w:val="000000"/>
                <w:sz w:val="18"/>
                <w:szCs w:val="18"/>
              </w:rPr>
              <w:t>433</w:t>
            </w:r>
          </w:p>
        </w:tc>
        <w:tc>
          <w:tcPr>
            <w:tcW w:w="729" w:type="pct"/>
            <w:vAlign w:val="bottom"/>
          </w:tcPr>
          <w:p w14:paraId="06C6AE7E" w14:textId="77777777" w:rsidR="00814CC1" w:rsidRDefault="00814CC1">
            <w:pPr>
              <w:jc w:val="right"/>
              <w:rPr>
                <w:rFonts w:ascii="Arial" w:hAnsi="Arial" w:cs="Arial"/>
                <w:color w:val="000000"/>
                <w:sz w:val="18"/>
                <w:szCs w:val="18"/>
              </w:rPr>
            </w:pPr>
            <w:r>
              <w:rPr>
                <w:rFonts w:ascii="Arial" w:hAnsi="Arial" w:cs="Arial"/>
                <w:color w:val="000000"/>
                <w:sz w:val="18"/>
                <w:szCs w:val="18"/>
              </w:rPr>
              <w:t>390</w:t>
            </w:r>
          </w:p>
        </w:tc>
      </w:tr>
      <w:tr w:rsidR="00814CC1" w:rsidRPr="00FC3D63" w14:paraId="0068A9A7" w14:textId="77777777" w:rsidTr="0062182E">
        <w:trPr>
          <w:jc w:val="center"/>
        </w:trPr>
        <w:tc>
          <w:tcPr>
            <w:tcW w:w="1355" w:type="pct"/>
            <w:vAlign w:val="bottom"/>
          </w:tcPr>
          <w:p w14:paraId="7AF6875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5EB29E92" w14:textId="77777777" w:rsidR="00814CC1" w:rsidRDefault="00814CC1">
            <w:pPr>
              <w:jc w:val="right"/>
              <w:rPr>
                <w:rFonts w:ascii="Arial" w:hAnsi="Arial" w:cs="Arial"/>
                <w:color w:val="000000"/>
                <w:sz w:val="18"/>
                <w:szCs w:val="18"/>
              </w:rPr>
            </w:pPr>
            <w:r>
              <w:rPr>
                <w:rFonts w:ascii="Arial" w:hAnsi="Arial" w:cs="Arial"/>
                <w:color w:val="000000"/>
                <w:sz w:val="18"/>
                <w:szCs w:val="18"/>
              </w:rPr>
              <w:t>478</w:t>
            </w:r>
          </w:p>
        </w:tc>
        <w:tc>
          <w:tcPr>
            <w:tcW w:w="729" w:type="pct"/>
            <w:vAlign w:val="bottom"/>
          </w:tcPr>
          <w:p w14:paraId="057A2707" w14:textId="77777777" w:rsidR="00814CC1" w:rsidRDefault="00814CC1">
            <w:pPr>
              <w:jc w:val="right"/>
              <w:rPr>
                <w:rFonts w:ascii="Arial" w:hAnsi="Arial" w:cs="Arial"/>
                <w:color w:val="000000"/>
                <w:sz w:val="18"/>
                <w:szCs w:val="18"/>
              </w:rPr>
            </w:pPr>
            <w:r>
              <w:rPr>
                <w:rFonts w:ascii="Arial" w:hAnsi="Arial" w:cs="Arial"/>
                <w:color w:val="000000"/>
                <w:sz w:val="18"/>
                <w:szCs w:val="18"/>
              </w:rPr>
              <w:t>468</w:t>
            </w:r>
          </w:p>
        </w:tc>
        <w:tc>
          <w:tcPr>
            <w:tcW w:w="729" w:type="pct"/>
            <w:vAlign w:val="bottom"/>
          </w:tcPr>
          <w:p w14:paraId="3A37DECE" w14:textId="77777777" w:rsidR="00814CC1" w:rsidRDefault="00814CC1">
            <w:pPr>
              <w:jc w:val="right"/>
              <w:rPr>
                <w:rFonts w:ascii="Arial" w:hAnsi="Arial" w:cs="Arial"/>
                <w:color w:val="000000"/>
                <w:sz w:val="18"/>
                <w:szCs w:val="18"/>
              </w:rPr>
            </w:pPr>
            <w:r>
              <w:rPr>
                <w:rFonts w:ascii="Arial" w:hAnsi="Arial" w:cs="Arial"/>
                <w:color w:val="000000"/>
                <w:sz w:val="18"/>
                <w:szCs w:val="18"/>
              </w:rPr>
              <w:t>495</w:t>
            </w:r>
          </w:p>
        </w:tc>
        <w:tc>
          <w:tcPr>
            <w:tcW w:w="729" w:type="pct"/>
            <w:vAlign w:val="bottom"/>
          </w:tcPr>
          <w:p w14:paraId="0C6B6592" w14:textId="77777777" w:rsidR="00814CC1" w:rsidRDefault="00814CC1">
            <w:pPr>
              <w:jc w:val="right"/>
              <w:rPr>
                <w:rFonts w:ascii="Arial" w:hAnsi="Arial" w:cs="Arial"/>
                <w:color w:val="000000"/>
                <w:sz w:val="18"/>
                <w:szCs w:val="18"/>
              </w:rPr>
            </w:pPr>
            <w:r>
              <w:rPr>
                <w:rFonts w:ascii="Arial" w:hAnsi="Arial" w:cs="Arial"/>
                <w:color w:val="000000"/>
                <w:sz w:val="18"/>
                <w:szCs w:val="18"/>
              </w:rPr>
              <w:t>443</w:t>
            </w:r>
          </w:p>
        </w:tc>
        <w:tc>
          <w:tcPr>
            <w:tcW w:w="729" w:type="pct"/>
            <w:vAlign w:val="bottom"/>
          </w:tcPr>
          <w:p w14:paraId="0F2458A0" w14:textId="77777777" w:rsidR="00814CC1" w:rsidRDefault="00814CC1">
            <w:pPr>
              <w:jc w:val="right"/>
              <w:rPr>
                <w:rFonts w:ascii="Arial" w:hAnsi="Arial" w:cs="Arial"/>
                <w:color w:val="000000"/>
                <w:sz w:val="18"/>
                <w:szCs w:val="18"/>
              </w:rPr>
            </w:pPr>
            <w:r>
              <w:rPr>
                <w:rFonts w:ascii="Arial" w:hAnsi="Arial" w:cs="Arial"/>
                <w:color w:val="000000"/>
                <w:sz w:val="18"/>
                <w:szCs w:val="18"/>
              </w:rPr>
              <w:t>574</w:t>
            </w:r>
          </w:p>
        </w:tc>
      </w:tr>
      <w:tr w:rsidR="00814CC1" w:rsidRPr="00FC3D63" w14:paraId="744815F2" w14:textId="77777777" w:rsidTr="0062182E">
        <w:trPr>
          <w:jc w:val="center"/>
        </w:trPr>
        <w:tc>
          <w:tcPr>
            <w:tcW w:w="1355" w:type="pct"/>
            <w:vAlign w:val="bottom"/>
          </w:tcPr>
          <w:p w14:paraId="4A410FA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3D019AE3" w14:textId="77777777" w:rsidR="00814CC1" w:rsidRDefault="00814CC1">
            <w:pPr>
              <w:jc w:val="right"/>
              <w:rPr>
                <w:rFonts w:ascii="Arial" w:hAnsi="Arial" w:cs="Arial"/>
                <w:color w:val="000000"/>
                <w:sz w:val="18"/>
                <w:szCs w:val="18"/>
              </w:rPr>
            </w:pPr>
            <w:r>
              <w:rPr>
                <w:rFonts w:ascii="Arial" w:hAnsi="Arial" w:cs="Arial"/>
                <w:color w:val="000000"/>
                <w:sz w:val="18"/>
                <w:szCs w:val="18"/>
              </w:rPr>
              <w:t>395</w:t>
            </w:r>
          </w:p>
        </w:tc>
        <w:tc>
          <w:tcPr>
            <w:tcW w:w="729" w:type="pct"/>
            <w:vAlign w:val="bottom"/>
          </w:tcPr>
          <w:p w14:paraId="019FC0F3" w14:textId="77777777" w:rsidR="00814CC1" w:rsidRDefault="00814CC1">
            <w:pPr>
              <w:jc w:val="right"/>
              <w:rPr>
                <w:rFonts w:ascii="Arial" w:hAnsi="Arial" w:cs="Arial"/>
                <w:color w:val="000000"/>
                <w:sz w:val="18"/>
                <w:szCs w:val="18"/>
              </w:rPr>
            </w:pPr>
            <w:r>
              <w:rPr>
                <w:rFonts w:ascii="Arial" w:hAnsi="Arial" w:cs="Arial"/>
                <w:color w:val="000000"/>
                <w:sz w:val="18"/>
                <w:szCs w:val="18"/>
              </w:rPr>
              <w:t>311</w:t>
            </w:r>
          </w:p>
        </w:tc>
        <w:tc>
          <w:tcPr>
            <w:tcW w:w="729" w:type="pct"/>
            <w:vAlign w:val="bottom"/>
          </w:tcPr>
          <w:p w14:paraId="68B9CC84" w14:textId="77777777" w:rsidR="00814CC1" w:rsidRDefault="00814CC1">
            <w:pPr>
              <w:jc w:val="right"/>
              <w:rPr>
                <w:rFonts w:ascii="Arial" w:hAnsi="Arial" w:cs="Arial"/>
                <w:color w:val="000000"/>
                <w:sz w:val="18"/>
                <w:szCs w:val="18"/>
              </w:rPr>
            </w:pPr>
            <w:r>
              <w:rPr>
                <w:rFonts w:ascii="Arial" w:hAnsi="Arial" w:cs="Arial"/>
                <w:color w:val="000000"/>
                <w:sz w:val="18"/>
                <w:szCs w:val="18"/>
              </w:rPr>
              <w:t>367</w:t>
            </w:r>
          </w:p>
        </w:tc>
        <w:tc>
          <w:tcPr>
            <w:tcW w:w="729" w:type="pct"/>
            <w:vAlign w:val="bottom"/>
          </w:tcPr>
          <w:p w14:paraId="3AE7E488" w14:textId="77777777" w:rsidR="00814CC1" w:rsidRDefault="00814CC1">
            <w:pPr>
              <w:jc w:val="right"/>
              <w:rPr>
                <w:rFonts w:ascii="Arial" w:hAnsi="Arial" w:cs="Arial"/>
                <w:color w:val="000000"/>
                <w:sz w:val="18"/>
                <w:szCs w:val="18"/>
              </w:rPr>
            </w:pPr>
            <w:r>
              <w:rPr>
                <w:rFonts w:ascii="Arial" w:hAnsi="Arial" w:cs="Arial"/>
                <w:color w:val="000000"/>
                <w:sz w:val="18"/>
                <w:szCs w:val="18"/>
              </w:rPr>
              <w:t>405</w:t>
            </w:r>
          </w:p>
        </w:tc>
        <w:tc>
          <w:tcPr>
            <w:tcW w:w="729" w:type="pct"/>
            <w:vAlign w:val="bottom"/>
          </w:tcPr>
          <w:p w14:paraId="6D370F05" w14:textId="77777777" w:rsidR="00814CC1" w:rsidRDefault="00814CC1">
            <w:pPr>
              <w:jc w:val="right"/>
              <w:rPr>
                <w:rFonts w:ascii="Arial" w:hAnsi="Arial" w:cs="Arial"/>
                <w:color w:val="000000"/>
                <w:sz w:val="18"/>
                <w:szCs w:val="18"/>
              </w:rPr>
            </w:pPr>
            <w:r>
              <w:rPr>
                <w:rFonts w:ascii="Arial" w:hAnsi="Arial" w:cs="Arial"/>
                <w:color w:val="000000"/>
                <w:sz w:val="18"/>
                <w:szCs w:val="18"/>
              </w:rPr>
              <w:t>320</w:t>
            </w:r>
          </w:p>
        </w:tc>
      </w:tr>
      <w:tr w:rsidR="00814CC1" w:rsidRPr="00FC3D63" w14:paraId="016C751F" w14:textId="77777777" w:rsidTr="0062182E">
        <w:trPr>
          <w:jc w:val="center"/>
        </w:trPr>
        <w:tc>
          <w:tcPr>
            <w:tcW w:w="1355" w:type="pct"/>
            <w:vAlign w:val="bottom"/>
          </w:tcPr>
          <w:p w14:paraId="0C7ECAB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7734AF2A" w14:textId="77777777" w:rsidR="00814CC1" w:rsidRDefault="00814CC1">
            <w:pPr>
              <w:jc w:val="right"/>
              <w:rPr>
                <w:rFonts w:ascii="Arial" w:hAnsi="Arial" w:cs="Arial"/>
                <w:color w:val="000000"/>
                <w:sz w:val="18"/>
                <w:szCs w:val="18"/>
              </w:rPr>
            </w:pPr>
            <w:r>
              <w:rPr>
                <w:rFonts w:ascii="Arial" w:hAnsi="Arial" w:cs="Arial"/>
                <w:color w:val="000000"/>
                <w:sz w:val="18"/>
                <w:szCs w:val="18"/>
              </w:rPr>
              <w:t>5351</w:t>
            </w:r>
          </w:p>
        </w:tc>
        <w:tc>
          <w:tcPr>
            <w:tcW w:w="729" w:type="pct"/>
            <w:vAlign w:val="bottom"/>
          </w:tcPr>
          <w:p w14:paraId="3B30DDC9" w14:textId="77777777" w:rsidR="00814CC1" w:rsidRDefault="00814CC1">
            <w:pPr>
              <w:jc w:val="right"/>
              <w:rPr>
                <w:rFonts w:ascii="Arial" w:hAnsi="Arial" w:cs="Arial"/>
                <w:color w:val="000000"/>
                <w:sz w:val="18"/>
                <w:szCs w:val="18"/>
              </w:rPr>
            </w:pPr>
            <w:r>
              <w:rPr>
                <w:rFonts w:ascii="Arial" w:hAnsi="Arial" w:cs="Arial"/>
                <w:color w:val="000000"/>
                <w:sz w:val="18"/>
                <w:szCs w:val="18"/>
              </w:rPr>
              <w:t>6189</w:t>
            </w:r>
          </w:p>
        </w:tc>
        <w:tc>
          <w:tcPr>
            <w:tcW w:w="729" w:type="pct"/>
            <w:vAlign w:val="bottom"/>
          </w:tcPr>
          <w:p w14:paraId="5CB947DA" w14:textId="77777777" w:rsidR="00814CC1" w:rsidRDefault="00814CC1">
            <w:pPr>
              <w:jc w:val="right"/>
              <w:rPr>
                <w:rFonts w:ascii="Arial" w:hAnsi="Arial" w:cs="Arial"/>
                <w:color w:val="000000"/>
                <w:sz w:val="18"/>
                <w:szCs w:val="18"/>
              </w:rPr>
            </w:pPr>
            <w:r>
              <w:rPr>
                <w:rFonts w:ascii="Arial" w:hAnsi="Arial" w:cs="Arial"/>
                <w:color w:val="000000"/>
                <w:sz w:val="18"/>
                <w:szCs w:val="18"/>
              </w:rPr>
              <w:t>5608</w:t>
            </w:r>
          </w:p>
        </w:tc>
        <w:tc>
          <w:tcPr>
            <w:tcW w:w="729" w:type="pct"/>
            <w:vAlign w:val="bottom"/>
          </w:tcPr>
          <w:p w14:paraId="4B065C3F" w14:textId="77777777" w:rsidR="00814CC1" w:rsidRDefault="00814CC1">
            <w:pPr>
              <w:jc w:val="right"/>
              <w:rPr>
                <w:rFonts w:ascii="Arial" w:hAnsi="Arial" w:cs="Arial"/>
                <w:color w:val="000000"/>
                <w:sz w:val="18"/>
                <w:szCs w:val="18"/>
              </w:rPr>
            </w:pPr>
            <w:r>
              <w:rPr>
                <w:rFonts w:ascii="Arial" w:hAnsi="Arial" w:cs="Arial"/>
                <w:color w:val="000000"/>
                <w:sz w:val="18"/>
                <w:szCs w:val="18"/>
              </w:rPr>
              <w:t>5419</w:t>
            </w:r>
          </w:p>
        </w:tc>
        <w:tc>
          <w:tcPr>
            <w:tcW w:w="729" w:type="pct"/>
            <w:vAlign w:val="bottom"/>
          </w:tcPr>
          <w:p w14:paraId="4E0DC5DC" w14:textId="77777777" w:rsidR="00814CC1" w:rsidRDefault="00814CC1">
            <w:pPr>
              <w:jc w:val="right"/>
              <w:rPr>
                <w:rFonts w:ascii="Arial" w:hAnsi="Arial" w:cs="Arial"/>
                <w:color w:val="000000"/>
                <w:sz w:val="18"/>
                <w:szCs w:val="18"/>
              </w:rPr>
            </w:pPr>
            <w:r>
              <w:rPr>
                <w:rFonts w:ascii="Arial" w:hAnsi="Arial" w:cs="Arial"/>
                <w:color w:val="000000"/>
                <w:sz w:val="18"/>
                <w:szCs w:val="18"/>
              </w:rPr>
              <w:t>6697</w:t>
            </w:r>
          </w:p>
        </w:tc>
      </w:tr>
      <w:tr w:rsidR="00814CC1" w:rsidRPr="00FC3D63" w14:paraId="3B04F34A" w14:textId="77777777" w:rsidTr="0062182E">
        <w:trPr>
          <w:jc w:val="center"/>
        </w:trPr>
        <w:tc>
          <w:tcPr>
            <w:tcW w:w="1355" w:type="pct"/>
            <w:vAlign w:val="bottom"/>
          </w:tcPr>
          <w:p w14:paraId="38D5E4D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00B86632" w14:textId="77777777" w:rsidR="00814CC1" w:rsidRDefault="00814CC1">
            <w:pPr>
              <w:jc w:val="right"/>
              <w:rPr>
                <w:rFonts w:ascii="Arial" w:hAnsi="Arial" w:cs="Arial"/>
                <w:color w:val="000000"/>
                <w:sz w:val="18"/>
                <w:szCs w:val="18"/>
              </w:rPr>
            </w:pPr>
            <w:r>
              <w:rPr>
                <w:rFonts w:ascii="Arial" w:hAnsi="Arial" w:cs="Arial"/>
                <w:color w:val="000000"/>
                <w:sz w:val="18"/>
                <w:szCs w:val="18"/>
              </w:rPr>
              <w:t>1221</w:t>
            </w:r>
          </w:p>
        </w:tc>
        <w:tc>
          <w:tcPr>
            <w:tcW w:w="729" w:type="pct"/>
            <w:vAlign w:val="bottom"/>
          </w:tcPr>
          <w:p w14:paraId="3D354E8D" w14:textId="77777777" w:rsidR="00814CC1" w:rsidRDefault="00814CC1">
            <w:pPr>
              <w:jc w:val="right"/>
              <w:rPr>
                <w:rFonts w:ascii="Arial" w:hAnsi="Arial" w:cs="Arial"/>
                <w:color w:val="000000"/>
                <w:sz w:val="18"/>
                <w:szCs w:val="18"/>
              </w:rPr>
            </w:pPr>
            <w:r>
              <w:rPr>
                <w:rFonts w:ascii="Arial" w:hAnsi="Arial" w:cs="Arial"/>
                <w:color w:val="000000"/>
                <w:sz w:val="18"/>
                <w:szCs w:val="18"/>
              </w:rPr>
              <w:t>1285</w:t>
            </w:r>
          </w:p>
        </w:tc>
        <w:tc>
          <w:tcPr>
            <w:tcW w:w="729" w:type="pct"/>
            <w:vAlign w:val="bottom"/>
          </w:tcPr>
          <w:p w14:paraId="41134E84" w14:textId="77777777" w:rsidR="00814CC1" w:rsidRDefault="00814CC1">
            <w:pPr>
              <w:jc w:val="right"/>
              <w:rPr>
                <w:rFonts w:ascii="Arial" w:hAnsi="Arial" w:cs="Arial"/>
                <w:color w:val="000000"/>
                <w:sz w:val="18"/>
                <w:szCs w:val="18"/>
              </w:rPr>
            </w:pPr>
            <w:r>
              <w:rPr>
                <w:rFonts w:ascii="Arial" w:hAnsi="Arial" w:cs="Arial"/>
                <w:color w:val="000000"/>
                <w:sz w:val="18"/>
                <w:szCs w:val="18"/>
              </w:rPr>
              <w:t>1377</w:t>
            </w:r>
          </w:p>
        </w:tc>
        <w:tc>
          <w:tcPr>
            <w:tcW w:w="729" w:type="pct"/>
            <w:vAlign w:val="bottom"/>
          </w:tcPr>
          <w:p w14:paraId="1CB7F459" w14:textId="77777777" w:rsidR="00814CC1" w:rsidRDefault="00814CC1">
            <w:pPr>
              <w:jc w:val="right"/>
              <w:rPr>
                <w:rFonts w:ascii="Arial" w:hAnsi="Arial" w:cs="Arial"/>
                <w:color w:val="000000"/>
                <w:sz w:val="18"/>
                <w:szCs w:val="18"/>
              </w:rPr>
            </w:pPr>
            <w:r>
              <w:rPr>
                <w:rFonts w:ascii="Arial" w:hAnsi="Arial" w:cs="Arial"/>
                <w:color w:val="000000"/>
                <w:sz w:val="18"/>
                <w:szCs w:val="18"/>
              </w:rPr>
              <w:t>1459</w:t>
            </w:r>
          </w:p>
        </w:tc>
        <w:tc>
          <w:tcPr>
            <w:tcW w:w="729" w:type="pct"/>
            <w:vAlign w:val="bottom"/>
          </w:tcPr>
          <w:p w14:paraId="5825BE5E" w14:textId="77777777" w:rsidR="00814CC1" w:rsidRDefault="00814CC1">
            <w:pPr>
              <w:jc w:val="right"/>
              <w:rPr>
                <w:rFonts w:ascii="Arial" w:hAnsi="Arial" w:cs="Arial"/>
                <w:color w:val="000000"/>
                <w:sz w:val="18"/>
                <w:szCs w:val="18"/>
              </w:rPr>
            </w:pPr>
            <w:r>
              <w:rPr>
                <w:rFonts w:ascii="Arial" w:hAnsi="Arial" w:cs="Arial"/>
                <w:color w:val="000000"/>
                <w:sz w:val="18"/>
                <w:szCs w:val="18"/>
              </w:rPr>
              <w:t>1408</w:t>
            </w:r>
          </w:p>
        </w:tc>
      </w:tr>
      <w:tr w:rsidR="00814CC1" w:rsidRPr="00FC3D63" w14:paraId="31FF953A" w14:textId="77777777" w:rsidTr="0062182E">
        <w:trPr>
          <w:jc w:val="center"/>
        </w:trPr>
        <w:tc>
          <w:tcPr>
            <w:tcW w:w="1355" w:type="pct"/>
            <w:vAlign w:val="bottom"/>
          </w:tcPr>
          <w:p w14:paraId="47F6413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4D31957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23F6A3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5DBA3F7" w14:textId="77777777" w:rsidR="00814CC1" w:rsidRDefault="00814CC1">
            <w:pPr>
              <w:jc w:val="right"/>
              <w:rPr>
                <w:rFonts w:ascii="Arial" w:hAnsi="Arial" w:cs="Arial"/>
                <w:color w:val="000000"/>
                <w:sz w:val="18"/>
                <w:szCs w:val="18"/>
              </w:rPr>
            </w:pPr>
            <w:r>
              <w:rPr>
                <w:rFonts w:ascii="Arial" w:hAnsi="Arial" w:cs="Arial"/>
                <w:color w:val="000000"/>
                <w:sz w:val="18"/>
                <w:szCs w:val="18"/>
              </w:rPr>
              <w:t>4886</w:t>
            </w:r>
          </w:p>
        </w:tc>
        <w:tc>
          <w:tcPr>
            <w:tcW w:w="729" w:type="pct"/>
            <w:vAlign w:val="bottom"/>
          </w:tcPr>
          <w:p w14:paraId="662E1399" w14:textId="77777777" w:rsidR="00814CC1" w:rsidRDefault="00814CC1">
            <w:pPr>
              <w:jc w:val="right"/>
              <w:rPr>
                <w:rFonts w:ascii="Arial" w:hAnsi="Arial" w:cs="Arial"/>
                <w:color w:val="000000"/>
                <w:sz w:val="18"/>
                <w:szCs w:val="18"/>
              </w:rPr>
            </w:pPr>
            <w:r>
              <w:rPr>
                <w:rFonts w:ascii="Arial" w:hAnsi="Arial" w:cs="Arial"/>
                <w:color w:val="000000"/>
                <w:sz w:val="18"/>
                <w:szCs w:val="18"/>
              </w:rPr>
              <w:t>3468</w:t>
            </w:r>
          </w:p>
        </w:tc>
        <w:tc>
          <w:tcPr>
            <w:tcW w:w="729" w:type="pct"/>
            <w:vAlign w:val="bottom"/>
          </w:tcPr>
          <w:p w14:paraId="10B2AF66" w14:textId="77777777" w:rsidR="00814CC1" w:rsidRDefault="00814CC1">
            <w:pPr>
              <w:jc w:val="right"/>
              <w:rPr>
                <w:rFonts w:ascii="Arial" w:hAnsi="Arial" w:cs="Arial"/>
                <w:color w:val="000000"/>
                <w:sz w:val="18"/>
                <w:szCs w:val="18"/>
              </w:rPr>
            </w:pPr>
            <w:r>
              <w:rPr>
                <w:rFonts w:ascii="Arial" w:hAnsi="Arial" w:cs="Arial"/>
                <w:color w:val="000000"/>
                <w:sz w:val="18"/>
                <w:szCs w:val="18"/>
              </w:rPr>
              <w:t>3372</w:t>
            </w:r>
          </w:p>
        </w:tc>
      </w:tr>
      <w:tr w:rsidR="00814CC1" w:rsidRPr="00FC3D63" w14:paraId="25D941B8" w14:textId="77777777" w:rsidTr="0062182E">
        <w:trPr>
          <w:jc w:val="center"/>
        </w:trPr>
        <w:tc>
          <w:tcPr>
            <w:tcW w:w="1355" w:type="pct"/>
            <w:vAlign w:val="bottom"/>
          </w:tcPr>
          <w:p w14:paraId="350C9C4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3FD31659"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00D18AB"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17824C6"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92792C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E379844"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4F1F19A7" w14:textId="77777777" w:rsidTr="0062182E">
        <w:trPr>
          <w:jc w:val="center"/>
        </w:trPr>
        <w:tc>
          <w:tcPr>
            <w:tcW w:w="1355" w:type="pct"/>
            <w:vAlign w:val="bottom"/>
          </w:tcPr>
          <w:p w14:paraId="1ABB019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1338DE3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7B1AE1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6704E1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D71C3B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06E361E"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26BC443B" w14:textId="77777777" w:rsidTr="0062182E">
        <w:trPr>
          <w:jc w:val="center"/>
        </w:trPr>
        <w:tc>
          <w:tcPr>
            <w:tcW w:w="1355" w:type="pct"/>
            <w:vAlign w:val="bottom"/>
          </w:tcPr>
          <w:p w14:paraId="7728062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5580713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B831DA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0162428"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C75CFB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EAFBB96"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6C650974" w14:textId="77777777" w:rsidTr="0062182E">
        <w:trPr>
          <w:jc w:val="center"/>
        </w:trPr>
        <w:tc>
          <w:tcPr>
            <w:tcW w:w="1355" w:type="pct"/>
            <w:vAlign w:val="bottom"/>
          </w:tcPr>
          <w:p w14:paraId="1F92640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4E13224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F17B6B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BC8928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8A9D99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70CAD6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890DF8C" w14:textId="77777777" w:rsidTr="0062182E">
        <w:trPr>
          <w:jc w:val="center"/>
        </w:trPr>
        <w:tc>
          <w:tcPr>
            <w:tcW w:w="1355" w:type="pct"/>
            <w:tcBorders>
              <w:bottom w:val="single" w:sz="4" w:space="0" w:color="auto"/>
            </w:tcBorders>
            <w:vAlign w:val="bottom"/>
          </w:tcPr>
          <w:p w14:paraId="7B289A7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5FBA42F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07A7A3B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4540A73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C5B5C2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37EBB52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1ADAE1E8" w14:textId="77777777" w:rsidTr="0062182E">
        <w:trPr>
          <w:jc w:val="center"/>
        </w:trPr>
        <w:tc>
          <w:tcPr>
            <w:tcW w:w="1355" w:type="pct"/>
            <w:tcBorders>
              <w:bottom w:val="single" w:sz="4" w:space="0" w:color="auto"/>
            </w:tcBorders>
            <w:vAlign w:val="bottom"/>
          </w:tcPr>
          <w:p w14:paraId="18DCE3E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6D204A9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0ADB7B9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21215B2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17B28DF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37FDB37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bl>
    <w:p w14:paraId="5A19368E" w14:textId="77777777" w:rsidR="00BC6266" w:rsidRPr="00FC3D63" w:rsidRDefault="00BC6266" w:rsidP="00BC6266">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BC6266" w:rsidRPr="00FC3D63" w14:paraId="2CEA2092" w14:textId="77777777" w:rsidTr="00BC6266">
        <w:trPr>
          <w:cantSplit/>
          <w:jc w:val="center"/>
        </w:trPr>
        <w:tc>
          <w:tcPr>
            <w:tcW w:w="5000" w:type="pct"/>
            <w:gridSpan w:val="6"/>
            <w:vAlign w:val="center"/>
          </w:tcPr>
          <w:p w14:paraId="144EC50C" w14:textId="77777777" w:rsidR="00BC6266" w:rsidRPr="00FC3D63" w:rsidRDefault="005B4F78" w:rsidP="00BC6266">
            <w:pPr>
              <w:jc w:val="center"/>
              <w:rPr>
                <w:rFonts w:ascii="Arial" w:hAnsi="Arial" w:cs="Arial"/>
                <w:b/>
                <w:bCs/>
                <w:sz w:val="18"/>
                <w:szCs w:val="18"/>
                <w:lang w:val="en-GB"/>
              </w:rPr>
            </w:pPr>
            <w:r>
              <w:rPr>
                <w:rFonts w:ascii="Arial" w:hAnsi="Arial" w:cs="Arial"/>
                <w:b/>
                <w:bCs/>
                <w:sz w:val="18"/>
                <w:szCs w:val="18"/>
                <w:lang w:val="en-GB"/>
              </w:rPr>
              <w:t>p. 47</w:t>
            </w:r>
            <w:r w:rsidR="00BC6266" w:rsidRPr="00FC3D63">
              <w:rPr>
                <w:rFonts w:ascii="Arial" w:hAnsi="Arial" w:cs="Arial"/>
                <w:b/>
                <w:bCs/>
                <w:sz w:val="18"/>
                <w:szCs w:val="18"/>
                <w:lang w:val="en-GB"/>
              </w:rPr>
              <w:t>– Table 1.2.1 – Offenders – Sexual assault: Rape</w:t>
            </w:r>
          </w:p>
        </w:tc>
      </w:tr>
      <w:tr w:rsidR="00BC6266" w:rsidRPr="00FC3D63" w14:paraId="083172D1" w14:textId="77777777" w:rsidTr="00BC6266">
        <w:trPr>
          <w:cantSplit/>
          <w:jc w:val="center"/>
        </w:trPr>
        <w:tc>
          <w:tcPr>
            <w:tcW w:w="1355" w:type="pct"/>
            <w:vAlign w:val="bottom"/>
          </w:tcPr>
          <w:p w14:paraId="2CF05842" w14:textId="77777777" w:rsidR="00BC6266" w:rsidRPr="00FC3D63" w:rsidRDefault="00BC6266" w:rsidP="00BC6266">
            <w:pPr>
              <w:jc w:val="center"/>
              <w:rPr>
                <w:rFonts w:ascii="Arial" w:hAnsi="Arial" w:cs="Arial"/>
                <w:sz w:val="18"/>
                <w:szCs w:val="18"/>
                <w:lang w:val="en-GB"/>
              </w:rPr>
            </w:pPr>
          </w:p>
        </w:tc>
        <w:tc>
          <w:tcPr>
            <w:tcW w:w="729" w:type="pct"/>
          </w:tcPr>
          <w:p w14:paraId="1B769FF0"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2007</w:t>
            </w:r>
          </w:p>
        </w:tc>
        <w:tc>
          <w:tcPr>
            <w:tcW w:w="729" w:type="pct"/>
          </w:tcPr>
          <w:p w14:paraId="30E28A5D"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2008</w:t>
            </w:r>
          </w:p>
        </w:tc>
        <w:tc>
          <w:tcPr>
            <w:tcW w:w="729" w:type="pct"/>
          </w:tcPr>
          <w:p w14:paraId="7DE2D2E5"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2009</w:t>
            </w:r>
          </w:p>
        </w:tc>
        <w:tc>
          <w:tcPr>
            <w:tcW w:w="729" w:type="pct"/>
          </w:tcPr>
          <w:p w14:paraId="01C1957A"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2010</w:t>
            </w:r>
          </w:p>
        </w:tc>
        <w:tc>
          <w:tcPr>
            <w:tcW w:w="729" w:type="pct"/>
          </w:tcPr>
          <w:p w14:paraId="7A902D94"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2011</w:t>
            </w:r>
          </w:p>
        </w:tc>
      </w:tr>
      <w:tr w:rsidR="00FF19AC" w:rsidRPr="00FC3D63" w14:paraId="38254302" w14:textId="77777777" w:rsidTr="00BC6266">
        <w:trPr>
          <w:cantSplit/>
          <w:jc w:val="center"/>
        </w:trPr>
        <w:tc>
          <w:tcPr>
            <w:tcW w:w="1355" w:type="pct"/>
            <w:vAlign w:val="bottom"/>
          </w:tcPr>
          <w:p w14:paraId="6C0E83A1" w14:textId="77777777" w:rsidR="00FF19AC" w:rsidRPr="00FC3D63" w:rsidRDefault="00FF19AC" w:rsidP="00BC6266">
            <w:pPr>
              <w:keepNext/>
              <w:jc w:val="center"/>
              <w:outlineLvl w:val="0"/>
              <w:rPr>
                <w:rFonts w:ascii="Arial" w:hAnsi="Arial" w:cs="Arial"/>
                <w:b/>
                <w:sz w:val="18"/>
                <w:szCs w:val="18"/>
                <w:lang w:val="en-GB"/>
              </w:rPr>
            </w:pPr>
          </w:p>
        </w:tc>
        <w:tc>
          <w:tcPr>
            <w:tcW w:w="729" w:type="pct"/>
            <w:vAlign w:val="bottom"/>
          </w:tcPr>
          <w:p w14:paraId="03DCB12D"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T12RA07</w:t>
            </w:r>
          </w:p>
        </w:tc>
        <w:tc>
          <w:tcPr>
            <w:tcW w:w="729" w:type="pct"/>
            <w:vAlign w:val="bottom"/>
          </w:tcPr>
          <w:p w14:paraId="4485BE39"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T12RA08</w:t>
            </w:r>
          </w:p>
        </w:tc>
        <w:tc>
          <w:tcPr>
            <w:tcW w:w="729" w:type="pct"/>
            <w:vAlign w:val="bottom"/>
          </w:tcPr>
          <w:p w14:paraId="59DF775C"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T12RA09</w:t>
            </w:r>
          </w:p>
        </w:tc>
        <w:tc>
          <w:tcPr>
            <w:tcW w:w="729" w:type="pct"/>
            <w:vAlign w:val="bottom"/>
          </w:tcPr>
          <w:p w14:paraId="6CF2D86A"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T12RA10</w:t>
            </w:r>
          </w:p>
        </w:tc>
        <w:tc>
          <w:tcPr>
            <w:tcW w:w="729" w:type="pct"/>
            <w:vAlign w:val="bottom"/>
          </w:tcPr>
          <w:p w14:paraId="3B654C1A"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T12RA11</w:t>
            </w:r>
          </w:p>
        </w:tc>
      </w:tr>
      <w:tr w:rsidR="00814CC1" w:rsidRPr="00FC3D63" w14:paraId="51D561C6" w14:textId="77777777" w:rsidTr="0062182E">
        <w:trPr>
          <w:jc w:val="center"/>
        </w:trPr>
        <w:tc>
          <w:tcPr>
            <w:tcW w:w="1355" w:type="pct"/>
            <w:vAlign w:val="bottom"/>
          </w:tcPr>
          <w:p w14:paraId="08887B1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76E7199D" w14:textId="77777777" w:rsidR="00814CC1" w:rsidRDefault="00814CC1">
            <w:pPr>
              <w:jc w:val="right"/>
              <w:rPr>
                <w:rFonts w:ascii="Arial" w:hAnsi="Arial" w:cs="Arial"/>
                <w:color w:val="000000"/>
                <w:sz w:val="18"/>
                <w:szCs w:val="18"/>
              </w:rPr>
            </w:pPr>
            <w:r>
              <w:rPr>
                <w:rFonts w:ascii="Arial" w:hAnsi="Arial" w:cs="Arial"/>
                <w:color w:val="000000"/>
                <w:sz w:val="18"/>
                <w:szCs w:val="18"/>
              </w:rPr>
              <w:t>64</w:t>
            </w:r>
          </w:p>
        </w:tc>
        <w:tc>
          <w:tcPr>
            <w:tcW w:w="729" w:type="pct"/>
            <w:vAlign w:val="bottom"/>
          </w:tcPr>
          <w:p w14:paraId="1ACE8A55"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09DA0B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A2C65E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44E1055"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5CEA4C07" w14:textId="77777777" w:rsidTr="0062182E">
        <w:trPr>
          <w:jc w:val="center"/>
        </w:trPr>
        <w:tc>
          <w:tcPr>
            <w:tcW w:w="1355" w:type="pct"/>
            <w:vAlign w:val="bottom"/>
          </w:tcPr>
          <w:p w14:paraId="0214BB0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7058BE8E" w14:textId="77777777" w:rsidR="00814CC1" w:rsidRDefault="00814CC1">
            <w:pPr>
              <w:jc w:val="right"/>
              <w:rPr>
                <w:rFonts w:ascii="Arial" w:hAnsi="Arial" w:cs="Arial"/>
                <w:color w:val="000000"/>
                <w:sz w:val="18"/>
                <w:szCs w:val="18"/>
              </w:rPr>
            </w:pPr>
            <w:r>
              <w:rPr>
                <w:rFonts w:ascii="Arial" w:hAnsi="Arial" w:cs="Arial"/>
                <w:color w:val="000000"/>
                <w:sz w:val="18"/>
                <w:szCs w:val="18"/>
              </w:rPr>
              <w:t>15</w:t>
            </w:r>
          </w:p>
        </w:tc>
        <w:tc>
          <w:tcPr>
            <w:tcW w:w="729" w:type="pct"/>
            <w:vAlign w:val="bottom"/>
          </w:tcPr>
          <w:p w14:paraId="17934FD1" w14:textId="77777777" w:rsidR="00814CC1" w:rsidRDefault="00814CC1">
            <w:pPr>
              <w:jc w:val="right"/>
              <w:rPr>
                <w:rFonts w:ascii="Arial" w:hAnsi="Arial" w:cs="Arial"/>
                <w:color w:val="000000"/>
                <w:sz w:val="18"/>
                <w:szCs w:val="18"/>
              </w:rPr>
            </w:pPr>
            <w:r>
              <w:rPr>
                <w:rFonts w:ascii="Arial" w:hAnsi="Arial" w:cs="Arial"/>
                <w:color w:val="000000"/>
                <w:sz w:val="18"/>
                <w:szCs w:val="18"/>
              </w:rPr>
              <w:t>20</w:t>
            </w:r>
          </w:p>
        </w:tc>
        <w:tc>
          <w:tcPr>
            <w:tcW w:w="729" w:type="pct"/>
            <w:vAlign w:val="bottom"/>
          </w:tcPr>
          <w:p w14:paraId="0969C3A5" w14:textId="77777777" w:rsidR="00814CC1" w:rsidRDefault="00814CC1">
            <w:pPr>
              <w:jc w:val="right"/>
              <w:rPr>
                <w:rFonts w:ascii="Arial" w:hAnsi="Arial" w:cs="Arial"/>
                <w:color w:val="000000"/>
                <w:sz w:val="18"/>
                <w:szCs w:val="18"/>
              </w:rPr>
            </w:pPr>
            <w:r>
              <w:rPr>
                <w:rFonts w:ascii="Arial" w:hAnsi="Arial" w:cs="Arial"/>
                <w:color w:val="000000"/>
                <w:sz w:val="18"/>
                <w:szCs w:val="18"/>
              </w:rPr>
              <w:t>30</w:t>
            </w:r>
          </w:p>
        </w:tc>
        <w:tc>
          <w:tcPr>
            <w:tcW w:w="729" w:type="pct"/>
            <w:vAlign w:val="bottom"/>
          </w:tcPr>
          <w:p w14:paraId="398345B1"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C156C5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1F743943" w14:textId="77777777" w:rsidTr="0062182E">
        <w:trPr>
          <w:jc w:val="center"/>
        </w:trPr>
        <w:tc>
          <w:tcPr>
            <w:tcW w:w="1355" w:type="pct"/>
            <w:vAlign w:val="bottom"/>
          </w:tcPr>
          <w:p w14:paraId="23737D4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209A4412" w14:textId="77777777" w:rsidR="00814CC1" w:rsidRDefault="00814CC1">
            <w:pPr>
              <w:jc w:val="right"/>
              <w:rPr>
                <w:rFonts w:ascii="Arial" w:hAnsi="Arial" w:cs="Arial"/>
                <w:color w:val="000000"/>
                <w:sz w:val="18"/>
                <w:szCs w:val="18"/>
              </w:rPr>
            </w:pPr>
            <w:r>
              <w:rPr>
                <w:rFonts w:ascii="Arial" w:hAnsi="Arial" w:cs="Arial"/>
                <w:color w:val="000000"/>
                <w:sz w:val="18"/>
                <w:szCs w:val="18"/>
              </w:rPr>
              <w:t>1003</w:t>
            </w:r>
          </w:p>
        </w:tc>
        <w:tc>
          <w:tcPr>
            <w:tcW w:w="729" w:type="pct"/>
            <w:vAlign w:val="bottom"/>
          </w:tcPr>
          <w:p w14:paraId="59322541" w14:textId="77777777" w:rsidR="00814CC1" w:rsidRDefault="00814CC1">
            <w:pPr>
              <w:jc w:val="right"/>
              <w:rPr>
                <w:rFonts w:ascii="Arial" w:hAnsi="Arial" w:cs="Arial"/>
                <w:color w:val="000000"/>
                <w:sz w:val="18"/>
                <w:szCs w:val="18"/>
              </w:rPr>
            </w:pPr>
            <w:r>
              <w:rPr>
                <w:rFonts w:ascii="Arial" w:hAnsi="Arial" w:cs="Arial"/>
                <w:color w:val="000000"/>
                <w:sz w:val="18"/>
                <w:szCs w:val="18"/>
              </w:rPr>
              <w:t>975</w:t>
            </w:r>
          </w:p>
        </w:tc>
        <w:tc>
          <w:tcPr>
            <w:tcW w:w="729" w:type="pct"/>
            <w:vAlign w:val="bottom"/>
          </w:tcPr>
          <w:p w14:paraId="73CC09B9" w14:textId="77777777" w:rsidR="00814CC1" w:rsidRDefault="00814CC1">
            <w:pPr>
              <w:jc w:val="right"/>
              <w:rPr>
                <w:rFonts w:ascii="Arial" w:hAnsi="Arial" w:cs="Arial"/>
                <w:color w:val="000000"/>
                <w:sz w:val="18"/>
                <w:szCs w:val="18"/>
              </w:rPr>
            </w:pPr>
            <w:r>
              <w:rPr>
                <w:rFonts w:ascii="Arial" w:hAnsi="Arial" w:cs="Arial"/>
                <w:color w:val="000000"/>
                <w:sz w:val="18"/>
                <w:szCs w:val="18"/>
              </w:rPr>
              <w:t>984</w:t>
            </w:r>
          </w:p>
        </w:tc>
        <w:tc>
          <w:tcPr>
            <w:tcW w:w="729" w:type="pct"/>
            <w:vAlign w:val="bottom"/>
          </w:tcPr>
          <w:p w14:paraId="759DF99C" w14:textId="77777777" w:rsidR="00814CC1" w:rsidRDefault="00814CC1">
            <w:pPr>
              <w:jc w:val="right"/>
              <w:rPr>
                <w:rFonts w:ascii="Arial" w:hAnsi="Arial" w:cs="Arial"/>
                <w:color w:val="000000"/>
                <w:sz w:val="18"/>
                <w:szCs w:val="18"/>
              </w:rPr>
            </w:pPr>
            <w:r>
              <w:rPr>
                <w:rFonts w:ascii="Arial" w:hAnsi="Arial" w:cs="Arial"/>
                <w:color w:val="000000"/>
                <w:sz w:val="18"/>
                <w:szCs w:val="18"/>
              </w:rPr>
              <w:t>1109</w:t>
            </w:r>
          </w:p>
        </w:tc>
        <w:tc>
          <w:tcPr>
            <w:tcW w:w="729" w:type="pct"/>
            <w:vAlign w:val="bottom"/>
          </w:tcPr>
          <w:p w14:paraId="487DDC2B" w14:textId="77777777" w:rsidR="00814CC1" w:rsidRDefault="00814CC1">
            <w:pPr>
              <w:jc w:val="right"/>
              <w:rPr>
                <w:rFonts w:ascii="Arial" w:hAnsi="Arial" w:cs="Arial"/>
                <w:color w:val="000000"/>
                <w:sz w:val="18"/>
                <w:szCs w:val="18"/>
              </w:rPr>
            </w:pPr>
            <w:r>
              <w:rPr>
                <w:rFonts w:ascii="Arial" w:hAnsi="Arial" w:cs="Arial"/>
                <w:color w:val="000000"/>
                <w:sz w:val="18"/>
                <w:szCs w:val="18"/>
              </w:rPr>
              <w:t>1201</w:t>
            </w:r>
          </w:p>
        </w:tc>
      </w:tr>
      <w:tr w:rsidR="00814CC1" w:rsidRPr="00FC3D63" w14:paraId="760E5A3D" w14:textId="77777777" w:rsidTr="0062182E">
        <w:trPr>
          <w:jc w:val="center"/>
        </w:trPr>
        <w:tc>
          <w:tcPr>
            <w:tcW w:w="1355" w:type="pct"/>
            <w:vAlign w:val="bottom"/>
          </w:tcPr>
          <w:p w14:paraId="48C5786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5AAA23E6"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C3005C5"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95A40E3"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6783B00"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D7C567B"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3CDA9DC0" w14:textId="77777777" w:rsidTr="0062182E">
        <w:trPr>
          <w:jc w:val="center"/>
        </w:trPr>
        <w:tc>
          <w:tcPr>
            <w:tcW w:w="1355" w:type="pct"/>
            <w:vAlign w:val="bottom"/>
          </w:tcPr>
          <w:p w14:paraId="1FA8C0C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27F8A4C8" w14:textId="77777777" w:rsidR="00814CC1" w:rsidRDefault="00814CC1">
            <w:pPr>
              <w:jc w:val="right"/>
              <w:rPr>
                <w:rFonts w:ascii="Arial" w:hAnsi="Arial" w:cs="Arial"/>
                <w:color w:val="000000"/>
                <w:sz w:val="18"/>
                <w:szCs w:val="18"/>
              </w:rPr>
            </w:pPr>
            <w:r>
              <w:rPr>
                <w:rFonts w:ascii="Arial" w:hAnsi="Arial" w:cs="Arial"/>
                <w:color w:val="000000"/>
                <w:sz w:val="18"/>
                <w:szCs w:val="18"/>
              </w:rPr>
              <w:t>1201</w:t>
            </w:r>
          </w:p>
        </w:tc>
        <w:tc>
          <w:tcPr>
            <w:tcW w:w="729" w:type="pct"/>
            <w:vAlign w:val="bottom"/>
          </w:tcPr>
          <w:p w14:paraId="08D64442" w14:textId="77777777" w:rsidR="00814CC1" w:rsidRDefault="00814CC1">
            <w:pPr>
              <w:jc w:val="right"/>
              <w:rPr>
                <w:rFonts w:ascii="Arial" w:hAnsi="Arial" w:cs="Arial"/>
                <w:color w:val="000000"/>
                <w:sz w:val="18"/>
                <w:szCs w:val="18"/>
              </w:rPr>
            </w:pPr>
            <w:r>
              <w:rPr>
                <w:rFonts w:ascii="Arial" w:hAnsi="Arial" w:cs="Arial"/>
                <w:color w:val="000000"/>
                <w:sz w:val="18"/>
                <w:szCs w:val="18"/>
              </w:rPr>
              <w:t>1142</w:t>
            </w:r>
          </w:p>
        </w:tc>
        <w:tc>
          <w:tcPr>
            <w:tcW w:w="729" w:type="pct"/>
            <w:vAlign w:val="bottom"/>
          </w:tcPr>
          <w:p w14:paraId="1F0542EA" w14:textId="77777777" w:rsidR="00814CC1" w:rsidRDefault="00814CC1">
            <w:pPr>
              <w:jc w:val="right"/>
              <w:rPr>
                <w:rFonts w:ascii="Arial" w:hAnsi="Arial" w:cs="Arial"/>
                <w:color w:val="000000"/>
                <w:sz w:val="18"/>
                <w:szCs w:val="18"/>
              </w:rPr>
            </w:pPr>
            <w:r>
              <w:rPr>
                <w:rFonts w:ascii="Arial" w:hAnsi="Arial" w:cs="Arial"/>
                <w:color w:val="000000"/>
                <w:sz w:val="18"/>
                <w:szCs w:val="18"/>
              </w:rPr>
              <w:t>1101</w:t>
            </w:r>
          </w:p>
        </w:tc>
        <w:tc>
          <w:tcPr>
            <w:tcW w:w="729" w:type="pct"/>
            <w:vAlign w:val="bottom"/>
          </w:tcPr>
          <w:p w14:paraId="27E4C18F" w14:textId="77777777" w:rsidR="00814CC1" w:rsidRDefault="00814CC1">
            <w:pPr>
              <w:jc w:val="right"/>
              <w:rPr>
                <w:rFonts w:ascii="Arial" w:hAnsi="Arial" w:cs="Arial"/>
                <w:color w:val="000000"/>
                <w:sz w:val="18"/>
                <w:szCs w:val="18"/>
              </w:rPr>
            </w:pPr>
            <w:r>
              <w:rPr>
                <w:rFonts w:ascii="Arial" w:hAnsi="Arial" w:cs="Arial"/>
                <w:color w:val="000000"/>
                <w:sz w:val="18"/>
                <w:szCs w:val="18"/>
              </w:rPr>
              <w:t>1052</w:t>
            </w:r>
          </w:p>
        </w:tc>
        <w:tc>
          <w:tcPr>
            <w:tcW w:w="729" w:type="pct"/>
            <w:vAlign w:val="bottom"/>
          </w:tcPr>
          <w:p w14:paraId="0DE2476B" w14:textId="77777777" w:rsidR="00814CC1" w:rsidRDefault="00814CC1">
            <w:pPr>
              <w:jc w:val="right"/>
              <w:rPr>
                <w:rFonts w:ascii="Arial" w:hAnsi="Arial" w:cs="Arial"/>
                <w:color w:val="000000"/>
                <w:sz w:val="18"/>
                <w:szCs w:val="18"/>
              </w:rPr>
            </w:pPr>
            <w:r>
              <w:rPr>
                <w:rFonts w:ascii="Arial" w:hAnsi="Arial" w:cs="Arial"/>
                <w:color w:val="000000"/>
                <w:sz w:val="18"/>
                <w:szCs w:val="18"/>
              </w:rPr>
              <w:t>960</w:t>
            </w:r>
          </w:p>
        </w:tc>
      </w:tr>
      <w:tr w:rsidR="00814CC1" w:rsidRPr="00FC3D63" w14:paraId="63BD06EA" w14:textId="77777777" w:rsidTr="0062182E">
        <w:trPr>
          <w:jc w:val="center"/>
        </w:trPr>
        <w:tc>
          <w:tcPr>
            <w:tcW w:w="1355" w:type="pct"/>
            <w:vAlign w:val="bottom"/>
          </w:tcPr>
          <w:p w14:paraId="29E2AC5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77FA340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4AC14F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8AD28C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601A34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7E2680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77A92B3" w14:textId="77777777" w:rsidTr="0062182E">
        <w:trPr>
          <w:jc w:val="center"/>
        </w:trPr>
        <w:tc>
          <w:tcPr>
            <w:tcW w:w="1355" w:type="pct"/>
            <w:vAlign w:val="bottom"/>
          </w:tcPr>
          <w:p w14:paraId="65BF385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73E0582F" w14:textId="77777777" w:rsidR="00814CC1" w:rsidRDefault="00814CC1">
            <w:pPr>
              <w:jc w:val="right"/>
              <w:rPr>
                <w:rFonts w:ascii="Arial" w:hAnsi="Arial" w:cs="Arial"/>
                <w:color w:val="000000"/>
                <w:sz w:val="18"/>
                <w:szCs w:val="18"/>
              </w:rPr>
            </w:pPr>
            <w:r>
              <w:rPr>
                <w:rFonts w:ascii="Arial" w:hAnsi="Arial" w:cs="Arial"/>
                <w:color w:val="000000"/>
                <w:sz w:val="18"/>
                <w:szCs w:val="18"/>
              </w:rPr>
              <w:t>219</w:t>
            </w:r>
          </w:p>
        </w:tc>
        <w:tc>
          <w:tcPr>
            <w:tcW w:w="729" w:type="pct"/>
            <w:vAlign w:val="bottom"/>
          </w:tcPr>
          <w:p w14:paraId="00A3FE56" w14:textId="77777777" w:rsidR="00814CC1" w:rsidRDefault="00814CC1">
            <w:pPr>
              <w:jc w:val="right"/>
              <w:rPr>
                <w:rFonts w:ascii="Arial" w:hAnsi="Arial" w:cs="Arial"/>
                <w:color w:val="000000"/>
                <w:sz w:val="18"/>
                <w:szCs w:val="18"/>
              </w:rPr>
            </w:pPr>
            <w:r>
              <w:rPr>
                <w:rFonts w:ascii="Arial" w:hAnsi="Arial" w:cs="Arial"/>
                <w:color w:val="000000"/>
                <w:sz w:val="18"/>
                <w:szCs w:val="18"/>
              </w:rPr>
              <w:t>228</w:t>
            </w:r>
          </w:p>
        </w:tc>
        <w:tc>
          <w:tcPr>
            <w:tcW w:w="729" w:type="pct"/>
            <w:vAlign w:val="bottom"/>
          </w:tcPr>
          <w:p w14:paraId="2E60D514" w14:textId="77777777" w:rsidR="00814CC1" w:rsidRDefault="00814CC1">
            <w:pPr>
              <w:jc w:val="right"/>
              <w:rPr>
                <w:rFonts w:ascii="Arial" w:hAnsi="Arial" w:cs="Arial"/>
                <w:color w:val="000000"/>
                <w:sz w:val="18"/>
                <w:szCs w:val="18"/>
              </w:rPr>
            </w:pPr>
            <w:r>
              <w:rPr>
                <w:rFonts w:ascii="Arial" w:hAnsi="Arial" w:cs="Arial"/>
                <w:color w:val="000000"/>
                <w:sz w:val="18"/>
                <w:szCs w:val="18"/>
              </w:rPr>
              <w:t>181</w:t>
            </w:r>
          </w:p>
        </w:tc>
        <w:tc>
          <w:tcPr>
            <w:tcW w:w="729" w:type="pct"/>
            <w:vAlign w:val="bottom"/>
          </w:tcPr>
          <w:p w14:paraId="53DB1DB5" w14:textId="77777777" w:rsidR="00814CC1" w:rsidRDefault="00814CC1">
            <w:pPr>
              <w:jc w:val="right"/>
              <w:rPr>
                <w:rFonts w:ascii="Arial" w:hAnsi="Arial" w:cs="Arial"/>
                <w:color w:val="000000"/>
                <w:sz w:val="18"/>
                <w:szCs w:val="18"/>
              </w:rPr>
            </w:pPr>
            <w:r>
              <w:rPr>
                <w:rFonts w:ascii="Arial" w:hAnsi="Arial" w:cs="Arial"/>
                <w:color w:val="000000"/>
                <w:sz w:val="18"/>
                <w:szCs w:val="18"/>
              </w:rPr>
              <w:t>142</w:t>
            </w:r>
          </w:p>
        </w:tc>
        <w:tc>
          <w:tcPr>
            <w:tcW w:w="729" w:type="pct"/>
            <w:vAlign w:val="bottom"/>
          </w:tcPr>
          <w:p w14:paraId="180F8C00" w14:textId="77777777" w:rsidR="00814CC1" w:rsidRDefault="00814CC1">
            <w:pPr>
              <w:jc w:val="right"/>
              <w:rPr>
                <w:rFonts w:ascii="Arial" w:hAnsi="Arial" w:cs="Arial"/>
                <w:color w:val="000000"/>
                <w:sz w:val="18"/>
                <w:szCs w:val="18"/>
              </w:rPr>
            </w:pPr>
            <w:r>
              <w:rPr>
                <w:rFonts w:ascii="Arial" w:hAnsi="Arial" w:cs="Arial"/>
                <w:color w:val="000000"/>
                <w:sz w:val="18"/>
                <w:szCs w:val="18"/>
              </w:rPr>
              <w:t>94</w:t>
            </w:r>
          </w:p>
        </w:tc>
      </w:tr>
      <w:tr w:rsidR="00814CC1" w:rsidRPr="00FC3D63" w14:paraId="4BE6A41B" w14:textId="77777777" w:rsidTr="0062182E">
        <w:trPr>
          <w:jc w:val="center"/>
        </w:trPr>
        <w:tc>
          <w:tcPr>
            <w:tcW w:w="1355" w:type="pct"/>
            <w:vAlign w:val="bottom"/>
          </w:tcPr>
          <w:p w14:paraId="245AA76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44D60EF6" w14:textId="77777777" w:rsidR="00814CC1" w:rsidRDefault="00814CC1">
            <w:pPr>
              <w:jc w:val="right"/>
              <w:rPr>
                <w:rFonts w:ascii="Arial" w:hAnsi="Arial" w:cs="Arial"/>
                <w:color w:val="000000"/>
                <w:sz w:val="18"/>
                <w:szCs w:val="18"/>
              </w:rPr>
            </w:pPr>
            <w:r>
              <w:rPr>
                <w:rFonts w:ascii="Arial" w:hAnsi="Arial" w:cs="Arial"/>
                <w:color w:val="000000"/>
                <w:sz w:val="18"/>
                <w:szCs w:val="18"/>
              </w:rPr>
              <w:t>144</w:t>
            </w:r>
          </w:p>
        </w:tc>
        <w:tc>
          <w:tcPr>
            <w:tcW w:w="729" w:type="pct"/>
            <w:vAlign w:val="bottom"/>
          </w:tcPr>
          <w:p w14:paraId="6308D1B3" w14:textId="77777777" w:rsidR="00814CC1" w:rsidRDefault="00814CC1">
            <w:pPr>
              <w:jc w:val="right"/>
              <w:rPr>
                <w:rFonts w:ascii="Arial" w:hAnsi="Arial" w:cs="Arial"/>
                <w:color w:val="000000"/>
                <w:sz w:val="18"/>
                <w:szCs w:val="18"/>
              </w:rPr>
            </w:pPr>
            <w:r>
              <w:rPr>
                <w:rFonts w:ascii="Arial" w:hAnsi="Arial" w:cs="Arial"/>
                <w:color w:val="000000"/>
                <w:sz w:val="18"/>
                <w:szCs w:val="18"/>
              </w:rPr>
              <w:t>189</w:t>
            </w:r>
          </w:p>
        </w:tc>
        <w:tc>
          <w:tcPr>
            <w:tcW w:w="729" w:type="pct"/>
            <w:vAlign w:val="bottom"/>
          </w:tcPr>
          <w:p w14:paraId="6461B42A" w14:textId="77777777" w:rsidR="00814CC1" w:rsidRDefault="00814CC1">
            <w:pPr>
              <w:jc w:val="right"/>
              <w:rPr>
                <w:rFonts w:ascii="Arial" w:hAnsi="Arial" w:cs="Arial"/>
                <w:color w:val="000000"/>
                <w:sz w:val="18"/>
                <w:szCs w:val="18"/>
              </w:rPr>
            </w:pPr>
            <w:r>
              <w:rPr>
                <w:rFonts w:ascii="Arial" w:hAnsi="Arial" w:cs="Arial"/>
                <w:color w:val="000000"/>
                <w:sz w:val="18"/>
                <w:szCs w:val="18"/>
              </w:rPr>
              <w:t>121</w:t>
            </w:r>
          </w:p>
        </w:tc>
        <w:tc>
          <w:tcPr>
            <w:tcW w:w="729" w:type="pct"/>
            <w:vAlign w:val="bottom"/>
          </w:tcPr>
          <w:p w14:paraId="13499DEE" w14:textId="77777777" w:rsidR="00814CC1" w:rsidRDefault="00814CC1">
            <w:pPr>
              <w:jc w:val="right"/>
              <w:rPr>
                <w:rFonts w:ascii="Arial" w:hAnsi="Arial" w:cs="Arial"/>
                <w:color w:val="000000"/>
                <w:sz w:val="18"/>
                <w:szCs w:val="18"/>
              </w:rPr>
            </w:pPr>
            <w:r>
              <w:rPr>
                <w:rFonts w:ascii="Arial" w:hAnsi="Arial" w:cs="Arial"/>
                <w:color w:val="000000"/>
                <w:sz w:val="18"/>
                <w:szCs w:val="18"/>
              </w:rPr>
              <w:t>146</w:t>
            </w:r>
          </w:p>
        </w:tc>
        <w:tc>
          <w:tcPr>
            <w:tcW w:w="729" w:type="pct"/>
            <w:vAlign w:val="bottom"/>
          </w:tcPr>
          <w:p w14:paraId="0A3C71CE" w14:textId="77777777" w:rsidR="00814CC1" w:rsidRDefault="00814CC1">
            <w:pPr>
              <w:jc w:val="right"/>
              <w:rPr>
                <w:rFonts w:ascii="Arial" w:hAnsi="Arial" w:cs="Arial"/>
                <w:color w:val="000000"/>
                <w:sz w:val="18"/>
                <w:szCs w:val="18"/>
              </w:rPr>
            </w:pPr>
            <w:r>
              <w:rPr>
                <w:rFonts w:ascii="Arial" w:hAnsi="Arial" w:cs="Arial"/>
                <w:color w:val="000000"/>
                <w:sz w:val="18"/>
                <w:szCs w:val="18"/>
              </w:rPr>
              <w:t>121</w:t>
            </w:r>
          </w:p>
        </w:tc>
      </w:tr>
      <w:tr w:rsidR="00814CC1" w:rsidRPr="00FC3D63" w14:paraId="7AF02A0B" w14:textId="77777777" w:rsidTr="0062182E">
        <w:trPr>
          <w:jc w:val="center"/>
        </w:trPr>
        <w:tc>
          <w:tcPr>
            <w:tcW w:w="1355" w:type="pct"/>
            <w:vAlign w:val="bottom"/>
          </w:tcPr>
          <w:p w14:paraId="6A32897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2FD02BB1" w14:textId="77777777" w:rsidR="00814CC1" w:rsidRDefault="00814CC1">
            <w:pPr>
              <w:jc w:val="right"/>
              <w:rPr>
                <w:rFonts w:ascii="Arial" w:hAnsi="Arial" w:cs="Arial"/>
                <w:color w:val="000000"/>
                <w:sz w:val="18"/>
                <w:szCs w:val="18"/>
              </w:rPr>
            </w:pPr>
            <w:r>
              <w:rPr>
                <w:rFonts w:ascii="Arial" w:hAnsi="Arial" w:cs="Arial"/>
                <w:color w:val="000000"/>
                <w:sz w:val="18"/>
                <w:szCs w:val="18"/>
              </w:rPr>
              <w:t>11</w:t>
            </w:r>
          </w:p>
        </w:tc>
        <w:tc>
          <w:tcPr>
            <w:tcW w:w="729" w:type="pct"/>
            <w:vAlign w:val="bottom"/>
          </w:tcPr>
          <w:p w14:paraId="6028E523" w14:textId="77777777" w:rsidR="00814CC1" w:rsidRDefault="00814CC1">
            <w:pPr>
              <w:jc w:val="right"/>
              <w:rPr>
                <w:rFonts w:ascii="Arial" w:hAnsi="Arial" w:cs="Arial"/>
                <w:color w:val="000000"/>
                <w:sz w:val="18"/>
                <w:szCs w:val="18"/>
              </w:rPr>
            </w:pPr>
            <w:r>
              <w:rPr>
                <w:rFonts w:ascii="Arial" w:hAnsi="Arial" w:cs="Arial"/>
                <w:color w:val="000000"/>
                <w:sz w:val="18"/>
                <w:szCs w:val="18"/>
              </w:rPr>
              <w:t>28</w:t>
            </w:r>
          </w:p>
        </w:tc>
        <w:tc>
          <w:tcPr>
            <w:tcW w:w="729" w:type="pct"/>
            <w:vAlign w:val="bottom"/>
          </w:tcPr>
          <w:p w14:paraId="1BEB66A1" w14:textId="77777777" w:rsidR="00814CC1" w:rsidRDefault="00814CC1">
            <w:pPr>
              <w:jc w:val="right"/>
              <w:rPr>
                <w:rFonts w:ascii="Arial" w:hAnsi="Arial" w:cs="Arial"/>
                <w:color w:val="000000"/>
                <w:sz w:val="18"/>
                <w:szCs w:val="18"/>
              </w:rPr>
            </w:pPr>
            <w:r>
              <w:rPr>
                <w:rFonts w:ascii="Arial" w:hAnsi="Arial" w:cs="Arial"/>
                <w:color w:val="000000"/>
                <w:sz w:val="18"/>
                <w:szCs w:val="18"/>
              </w:rPr>
              <w:t>33</w:t>
            </w:r>
          </w:p>
        </w:tc>
        <w:tc>
          <w:tcPr>
            <w:tcW w:w="729" w:type="pct"/>
            <w:vAlign w:val="bottom"/>
          </w:tcPr>
          <w:p w14:paraId="30CCEC1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089A0F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5C8B320" w14:textId="77777777" w:rsidTr="0062182E">
        <w:trPr>
          <w:jc w:val="center"/>
        </w:trPr>
        <w:tc>
          <w:tcPr>
            <w:tcW w:w="1355" w:type="pct"/>
            <w:vAlign w:val="bottom"/>
          </w:tcPr>
          <w:p w14:paraId="6A89E8C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47B4BD3D" w14:textId="77777777" w:rsidR="00814CC1" w:rsidRDefault="00814CC1">
            <w:pPr>
              <w:jc w:val="right"/>
              <w:rPr>
                <w:rFonts w:ascii="Arial" w:hAnsi="Arial" w:cs="Arial"/>
                <w:color w:val="000000"/>
                <w:sz w:val="18"/>
                <w:szCs w:val="18"/>
              </w:rPr>
            </w:pPr>
            <w:r>
              <w:rPr>
                <w:rFonts w:ascii="Arial" w:hAnsi="Arial" w:cs="Arial"/>
                <w:color w:val="000000"/>
                <w:sz w:val="18"/>
                <w:szCs w:val="18"/>
              </w:rPr>
              <w:t>426</w:t>
            </w:r>
          </w:p>
        </w:tc>
        <w:tc>
          <w:tcPr>
            <w:tcW w:w="729" w:type="pct"/>
            <w:vAlign w:val="bottom"/>
          </w:tcPr>
          <w:p w14:paraId="7BCCB2E9" w14:textId="77777777" w:rsidR="00814CC1" w:rsidRDefault="00814CC1">
            <w:pPr>
              <w:jc w:val="right"/>
              <w:rPr>
                <w:rFonts w:ascii="Arial" w:hAnsi="Arial" w:cs="Arial"/>
                <w:color w:val="000000"/>
                <w:sz w:val="18"/>
                <w:szCs w:val="18"/>
              </w:rPr>
            </w:pPr>
            <w:r>
              <w:rPr>
                <w:rFonts w:ascii="Arial" w:hAnsi="Arial" w:cs="Arial"/>
                <w:color w:val="000000"/>
                <w:sz w:val="18"/>
                <w:szCs w:val="18"/>
              </w:rPr>
              <w:t>345</w:t>
            </w:r>
          </w:p>
        </w:tc>
        <w:tc>
          <w:tcPr>
            <w:tcW w:w="729" w:type="pct"/>
            <w:vAlign w:val="bottom"/>
          </w:tcPr>
          <w:p w14:paraId="76F8881B" w14:textId="77777777" w:rsidR="00814CC1" w:rsidRDefault="00814CC1">
            <w:pPr>
              <w:jc w:val="right"/>
              <w:rPr>
                <w:rFonts w:ascii="Arial" w:hAnsi="Arial" w:cs="Arial"/>
                <w:color w:val="000000"/>
                <w:sz w:val="18"/>
                <w:szCs w:val="18"/>
              </w:rPr>
            </w:pPr>
            <w:r>
              <w:rPr>
                <w:rFonts w:ascii="Arial" w:hAnsi="Arial" w:cs="Arial"/>
                <w:color w:val="000000"/>
                <w:sz w:val="18"/>
                <w:szCs w:val="18"/>
              </w:rPr>
              <w:t>315</w:t>
            </w:r>
          </w:p>
        </w:tc>
        <w:tc>
          <w:tcPr>
            <w:tcW w:w="729" w:type="pct"/>
            <w:vAlign w:val="bottom"/>
          </w:tcPr>
          <w:p w14:paraId="378A7091" w14:textId="77777777" w:rsidR="00814CC1" w:rsidRDefault="00814CC1">
            <w:pPr>
              <w:jc w:val="right"/>
              <w:rPr>
                <w:rFonts w:ascii="Arial" w:hAnsi="Arial" w:cs="Arial"/>
                <w:color w:val="000000"/>
                <w:sz w:val="18"/>
                <w:szCs w:val="18"/>
              </w:rPr>
            </w:pPr>
            <w:r>
              <w:rPr>
                <w:rFonts w:ascii="Arial" w:hAnsi="Arial" w:cs="Arial"/>
                <w:color w:val="000000"/>
                <w:sz w:val="18"/>
                <w:szCs w:val="18"/>
              </w:rPr>
              <w:t>377</w:t>
            </w:r>
          </w:p>
        </w:tc>
        <w:tc>
          <w:tcPr>
            <w:tcW w:w="729" w:type="pct"/>
            <w:vAlign w:val="bottom"/>
          </w:tcPr>
          <w:p w14:paraId="550D2EC9" w14:textId="77777777" w:rsidR="00814CC1" w:rsidRDefault="00814CC1">
            <w:pPr>
              <w:jc w:val="right"/>
              <w:rPr>
                <w:rFonts w:ascii="Arial" w:hAnsi="Arial" w:cs="Arial"/>
                <w:color w:val="000000"/>
                <w:sz w:val="18"/>
                <w:szCs w:val="18"/>
              </w:rPr>
            </w:pPr>
            <w:r>
              <w:rPr>
                <w:rFonts w:ascii="Arial" w:hAnsi="Arial" w:cs="Arial"/>
                <w:color w:val="000000"/>
                <w:sz w:val="18"/>
                <w:szCs w:val="18"/>
              </w:rPr>
              <w:t>405</w:t>
            </w:r>
          </w:p>
        </w:tc>
      </w:tr>
      <w:tr w:rsidR="00814CC1" w:rsidRPr="00FC3D63" w14:paraId="1A402CFB" w14:textId="77777777" w:rsidTr="0062182E">
        <w:trPr>
          <w:jc w:val="center"/>
        </w:trPr>
        <w:tc>
          <w:tcPr>
            <w:tcW w:w="1355" w:type="pct"/>
            <w:vAlign w:val="bottom"/>
          </w:tcPr>
          <w:p w14:paraId="2F8CD83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494FD77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709415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91BF23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0289C8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10A7BE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164129D0" w14:textId="77777777" w:rsidTr="0062182E">
        <w:trPr>
          <w:jc w:val="center"/>
        </w:trPr>
        <w:tc>
          <w:tcPr>
            <w:tcW w:w="1355" w:type="pct"/>
            <w:vAlign w:val="bottom"/>
          </w:tcPr>
          <w:p w14:paraId="2B0A476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44628A1F" w14:textId="77777777" w:rsidR="00814CC1" w:rsidRDefault="00814CC1">
            <w:pPr>
              <w:jc w:val="right"/>
              <w:rPr>
                <w:rFonts w:ascii="Arial" w:hAnsi="Arial" w:cs="Arial"/>
                <w:color w:val="000000"/>
                <w:sz w:val="18"/>
                <w:szCs w:val="18"/>
              </w:rPr>
            </w:pPr>
            <w:r>
              <w:rPr>
                <w:rFonts w:ascii="Arial" w:hAnsi="Arial" w:cs="Arial"/>
                <w:color w:val="000000"/>
                <w:sz w:val="18"/>
                <w:szCs w:val="18"/>
              </w:rPr>
              <w:t>58</w:t>
            </w:r>
          </w:p>
        </w:tc>
        <w:tc>
          <w:tcPr>
            <w:tcW w:w="729" w:type="pct"/>
            <w:vAlign w:val="bottom"/>
          </w:tcPr>
          <w:p w14:paraId="13598E3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DB1D4B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A39FFD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E18BE1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6A843F4" w14:textId="77777777" w:rsidTr="0062182E">
        <w:trPr>
          <w:jc w:val="center"/>
        </w:trPr>
        <w:tc>
          <w:tcPr>
            <w:tcW w:w="1355" w:type="pct"/>
            <w:vAlign w:val="bottom"/>
          </w:tcPr>
          <w:p w14:paraId="5CEDBF8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27DA0D11" w14:textId="77777777" w:rsidR="00814CC1" w:rsidRDefault="00814CC1">
            <w:pPr>
              <w:jc w:val="right"/>
              <w:rPr>
                <w:rFonts w:ascii="Arial" w:hAnsi="Arial" w:cs="Arial"/>
                <w:color w:val="000000"/>
                <w:sz w:val="18"/>
                <w:szCs w:val="18"/>
              </w:rPr>
            </w:pPr>
            <w:r>
              <w:rPr>
                <w:rFonts w:ascii="Arial" w:hAnsi="Arial" w:cs="Arial"/>
                <w:color w:val="000000"/>
                <w:sz w:val="18"/>
                <w:szCs w:val="18"/>
              </w:rPr>
              <w:t>475</w:t>
            </w:r>
          </w:p>
        </w:tc>
        <w:tc>
          <w:tcPr>
            <w:tcW w:w="729" w:type="pct"/>
            <w:vAlign w:val="bottom"/>
          </w:tcPr>
          <w:p w14:paraId="73340948" w14:textId="77777777" w:rsidR="00814CC1" w:rsidRDefault="00814CC1">
            <w:pPr>
              <w:jc w:val="right"/>
              <w:rPr>
                <w:rFonts w:ascii="Arial" w:hAnsi="Arial" w:cs="Arial"/>
                <w:color w:val="000000"/>
                <w:sz w:val="18"/>
                <w:szCs w:val="18"/>
              </w:rPr>
            </w:pPr>
            <w:r>
              <w:rPr>
                <w:rFonts w:ascii="Arial" w:hAnsi="Arial" w:cs="Arial"/>
                <w:color w:val="000000"/>
                <w:sz w:val="18"/>
                <w:szCs w:val="18"/>
              </w:rPr>
              <w:t>641</w:t>
            </w:r>
          </w:p>
        </w:tc>
        <w:tc>
          <w:tcPr>
            <w:tcW w:w="729" w:type="pct"/>
            <w:vAlign w:val="bottom"/>
          </w:tcPr>
          <w:p w14:paraId="2E5513A2" w14:textId="77777777" w:rsidR="00814CC1" w:rsidRDefault="00814CC1">
            <w:pPr>
              <w:jc w:val="right"/>
              <w:rPr>
                <w:rFonts w:ascii="Arial" w:hAnsi="Arial" w:cs="Arial"/>
                <w:color w:val="000000"/>
                <w:sz w:val="18"/>
                <w:szCs w:val="18"/>
              </w:rPr>
            </w:pPr>
            <w:r>
              <w:rPr>
                <w:rFonts w:ascii="Arial" w:hAnsi="Arial" w:cs="Arial"/>
                <w:color w:val="000000"/>
                <w:sz w:val="18"/>
                <w:szCs w:val="18"/>
              </w:rPr>
              <w:t>512</w:t>
            </w:r>
          </w:p>
        </w:tc>
        <w:tc>
          <w:tcPr>
            <w:tcW w:w="729" w:type="pct"/>
            <w:vAlign w:val="bottom"/>
          </w:tcPr>
          <w:p w14:paraId="10DEE6BA" w14:textId="77777777" w:rsidR="00814CC1" w:rsidRDefault="00814CC1">
            <w:pPr>
              <w:jc w:val="right"/>
              <w:rPr>
                <w:rFonts w:ascii="Arial" w:hAnsi="Arial" w:cs="Arial"/>
                <w:color w:val="000000"/>
                <w:sz w:val="18"/>
                <w:szCs w:val="18"/>
              </w:rPr>
            </w:pPr>
            <w:r>
              <w:rPr>
                <w:rFonts w:ascii="Arial" w:hAnsi="Arial" w:cs="Arial"/>
                <w:color w:val="000000"/>
                <w:sz w:val="18"/>
                <w:szCs w:val="18"/>
              </w:rPr>
              <w:t>574</w:t>
            </w:r>
          </w:p>
        </w:tc>
        <w:tc>
          <w:tcPr>
            <w:tcW w:w="729" w:type="pct"/>
            <w:vAlign w:val="bottom"/>
          </w:tcPr>
          <w:p w14:paraId="52461BE0" w14:textId="77777777" w:rsidR="00814CC1" w:rsidRDefault="00814CC1">
            <w:pPr>
              <w:jc w:val="right"/>
              <w:rPr>
                <w:rFonts w:ascii="Arial" w:hAnsi="Arial" w:cs="Arial"/>
                <w:color w:val="000000"/>
                <w:sz w:val="18"/>
                <w:szCs w:val="18"/>
              </w:rPr>
            </w:pPr>
            <w:r>
              <w:rPr>
                <w:rFonts w:ascii="Arial" w:hAnsi="Arial" w:cs="Arial"/>
                <w:color w:val="000000"/>
                <w:sz w:val="18"/>
                <w:szCs w:val="18"/>
              </w:rPr>
              <w:t>644</w:t>
            </w:r>
          </w:p>
        </w:tc>
      </w:tr>
      <w:tr w:rsidR="00814CC1" w:rsidRPr="00FC3D63" w14:paraId="39E2F91C" w14:textId="77777777" w:rsidTr="0062182E">
        <w:trPr>
          <w:jc w:val="center"/>
        </w:trPr>
        <w:tc>
          <w:tcPr>
            <w:tcW w:w="1355" w:type="pct"/>
            <w:vAlign w:val="bottom"/>
          </w:tcPr>
          <w:p w14:paraId="6043D0D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24AFA2D8" w14:textId="77777777" w:rsidR="00814CC1" w:rsidRDefault="00814CC1">
            <w:pPr>
              <w:jc w:val="right"/>
              <w:rPr>
                <w:rFonts w:ascii="Arial" w:hAnsi="Arial" w:cs="Arial"/>
                <w:color w:val="000000"/>
                <w:sz w:val="18"/>
                <w:szCs w:val="18"/>
              </w:rPr>
            </w:pPr>
            <w:r>
              <w:rPr>
                <w:rFonts w:ascii="Arial" w:hAnsi="Arial" w:cs="Arial"/>
                <w:color w:val="000000"/>
                <w:sz w:val="18"/>
                <w:szCs w:val="18"/>
              </w:rPr>
              <w:t>7203</w:t>
            </w:r>
          </w:p>
        </w:tc>
        <w:tc>
          <w:tcPr>
            <w:tcW w:w="729" w:type="pct"/>
            <w:vAlign w:val="bottom"/>
          </w:tcPr>
          <w:p w14:paraId="0107110A" w14:textId="77777777" w:rsidR="00814CC1" w:rsidRDefault="00814CC1">
            <w:pPr>
              <w:jc w:val="right"/>
              <w:rPr>
                <w:rFonts w:ascii="Arial" w:hAnsi="Arial" w:cs="Arial"/>
                <w:color w:val="000000"/>
                <w:sz w:val="18"/>
                <w:szCs w:val="18"/>
              </w:rPr>
            </w:pPr>
            <w:r>
              <w:rPr>
                <w:rFonts w:ascii="Arial" w:hAnsi="Arial" w:cs="Arial"/>
                <w:color w:val="000000"/>
                <w:sz w:val="18"/>
                <w:szCs w:val="18"/>
              </w:rPr>
              <w:t>7397</w:t>
            </w:r>
          </w:p>
        </w:tc>
        <w:tc>
          <w:tcPr>
            <w:tcW w:w="729" w:type="pct"/>
            <w:vAlign w:val="bottom"/>
          </w:tcPr>
          <w:p w14:paraId="07255493" w14:textId="77777777" w:rsidR="00814CC1" w:rsidRDefault="00814CC1">
            <w:pPr>
              <w:jc w:val="right"/>
              <w:rPr>
                <w:rFonts w:ascii="Arial" w:hAnsi="Arial" w:cs="Arial"/>
                <w:color w:val="000000"/>
                <w:sz w:val="18"/>
                <w:szCs w:val="18"/>
              </w:rPr>
            </w:pPr>
            <w:r>
              <w:rPr>
                <w:rFonts w:ascii="Arial" w:hAnsi="Arial" w:cs="Arial"/>
                <w:color w:val="000000"/>
                <w:sz w:val="18"/>
                <w:szCs w:val="18"/>
              </w:rPr>
              <w:t>7362</w:t>
            </w:r>
          </w:p>
        </w:tc>
        <w:tc>
          <w:tcPr>
            <w:tcW w:w="729" w:type="pct"/>
            <w:vAlign w:val="bottom"/>
          </w:tcPr>
          <w:p w14:paraId="3E2A37C3" w14:textId="77777777" w:rsidR="00814CC1" w:rsidRDefault="00814CC1">
            <w:pPr>
              <w:jc w:val="right"/>
              <w:rPr>
                <w:rFonts w:ascii="Arial" w:hAnsi="Arial" w:cs="Arial"/>
                <w:color w:val="000000"/>
                <w:sz w:val="18"/>
                <w:szCs w:val="18"/>
              </w:rPr>
            </w:pPr>
            <w:r>
              <w:rPr>
                <w:rFonts w:ascii="Arial" w:hAnsi="Arial" w:cs="Arial"/>
                <w:color w:val="000000"/>
                <w:sz w:val="18"/>
                <w:szCs w:val="18"/>
              </w:rPr>
              <w:t>7345</w:t>
            </w:r>
          </w:p>
        </w:tc>
        <w:tc>
          <w:tcPr>
            <w:tcW w:w="729" w:type="pct"/>
            <w:vAlign w:val="bottom"/>
          </w:tcPr>
          <w:p w14:paraId="74AA0732" w14:textId="77777777" w:rsidR="00814CC1" w:rsidRDefault="00814CC1">
            <w:pPr>
              <w:jc w:val="right"/>
              <w:rPr>
                <w:rFonts w:ascii="Arial" w:hAnsi="Arial" w:cs="Arial"/>
                <w:color w:val="000000"/>
                <w:sz w:val="18"/>
                <w:szCs w:val="18"/>
              </w:rPr>
            </w:pPr>
            <w:r>
              <w:rPr>
                <w:rFonts w:ascii="Arial" w:hAnsi="Arial" w:cs="Arial"/>
                <w:color w:val="000000"/>
                <w:sz w:val="18"/>
                <w:szCs w:val="18"/>
              </w:rPr>
              <w:t>7661</w:t>
            </w:r>
          </w:p>
        </w:tc>
      </w:tr>
      <w:tr w:rsidR="00814CC1" w:rsidRPr="00FC3D63" w14:paraId="3C53E01D" w14:textId="77777777" w:rsidTr="0062182E">
        <w:trPr>
          <w:jc w:val="center"/>
        </w:trPr>
        <w:tc>
          <w:tcPr>
            <w:tcW w:w="1355" w:type="pct"/>
            <w:vAlign w:val="bottom"/>
          </w:tcPr>
          <w:p w14:paraId="537B690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40794B2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844B23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E75D7C6" w14:textId="77777777" w:rsidR="00814CC1" w:rsidRDefault="00814CC1">
            <w:pPr>
              <w:jc w:val="right"/>
              <w:rPr>
                <w:rFonts w:ascii="Arial" w:hAnsi="Arial" w:cs="Arial"/>
                <w:color w:val="000000"/>
                <w:sz w:val="18"/>
                <w:szCs w:val="18"/>
              </w:rPr>
            </w:pPr>
            <w:r>
              <w:rPr>
                <w:rFonts w:ascii="Arial" w:hAnsi="Arial" w:cs="Arial"/>
                <w:color w:val="000000"/>
                <w:sz w:val="18"/>
                <w:szCs w:val="18"/>
              </w:rPr>
              <w:t>49</w:t>
            </w:r>
          </w:p>
        </w:tc>
        <w:tc>
          <w:tcPr>
            <w:tcW w:w="729" w:type="pct"/>
            <w:vAlign w:val="bottom"/>
          </w:tcPr>
          <w:p w14:paraId="19E3A112" w14:textId="77777777" w:rsidR="00814CC1" w:rsidRDefault="00814CC1">
            <w:pPr>
              <w:jc w:val="right"/>
              <w:rPr>
                <w:rFonts w:ascii="Arial" w:hAnsi="Arial" w:cs="Arial"/>
                <w:color w:val="000000"/>
                <w:sz w:val="18"/>
                <w:szCs w:val="18"/>
              </w:rPr>
            </w:pPr>
            <w:r>
              <w:rPr>
                <w:rFonts w:ascii="Arial" w:hAnsi="Arial" w:cs="Arial"/>
                <w:color w:val="000000"/>
                <w:sz w:val="18"/>
                <w:szCs w:val="18"/>
              </w:rPr>
              <w:t>42</w:t>
            </w:r>
          </w:p>
        </w:tc>
        <w:tc>
          <w:tcPr>
            <w:tcW w:w="729" w:type="pct"/>
            <w:vAlign w:val="bottom"/>
          </w:tcPr>
          <w:p w14:paraId="4CA6F6B8" w14:textId="77777777" w:rsidR="00814CC1" w:rsidRDefault="00814CC1">
            <w:pPr>
              <w:jc w:val="right"/>
              <w:rPr>
                <w:rFonts w:ascii="Arial" w:hAnsi="Arial" w:cs="Arial"/>
                <w:color w:val="000000"/>
                <w:sz w:val="18"/>
                <w:szCs w:val="18"/>
              </w:rPr>
            </w:pPr>
            <w:r>
              <w:rPr>
                <w:rFonts w:ascii="Arial" w:hAnsi="Arial" w:cs="Arial"/>
                <w:color w:val="000000"/>
                <w:sz w:val="18"/>
                <w:szCs w:val="18"/>
              </w:rPr>
              <w:t>31</w:t>
            </w:r>
          </w:p>
        </w:tc>
      </w:tr>
      <w:tr w:rsidR="00814CC1" w:rsidRPr="00FC3D63" w14:paraId="458CA9EB" w14:textId="77777777" w:rsidTr="0062182E">
        <w:trPr>
          <w:jc w:val="center"/>
        </w:trPr>
        <w:tc>
          <w:tcPr>
            <w:tcW w:w="1355" w:type="pct"/>
            <w:vAlign w:val="bottom"/>
          </w:tcPr>
          <w:p w14:paraId="78C9884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667D3001" w14:textId="77777777" w:rsidR="00814CC1" w:rsidRDefault="00814CC1">
            <w:pPr>
              <w:jc w:val="right"/>
              <w:rPr>
                <w:rFonts w:ascii="Arial" w:hAnsi="Arial" w:cs="Arial"/>
                <w:color w:val="000000"/>
                <w:sz w:val="18"/>
                <w:szCs w:val="18"/>
              </w:rPr>
            </w:pPr>
            <w:r>
              <w:rPr>
                <w:rFonts w:ascii="Arial" w:hAnsi="Arial" w:cs="Arial"/>
                <w:color w:val="000000"/>
                <w:sz w:val="18"/>
                <w:szCs w:val="18"/>
              </w:rPr>
              <w:t>5849</w:t>
            </w:r>
          </w:p>
        </w:tc>
        <w:tc>
          <w:tcPr>
            <w:tcW w:w="729" w:type="pct"/>
            <w:vAlign w:val="bottom"/>
          </w:tcPr>
          <w:p w14:paraId="6BA78315" w14:textId="77777777" w:rsidR="00814CC1" w:rsidRDefault="00814CC1">
            <w:pPr>
              <w:jc w:val="right"/>
              <w:rPr>
                <w:rFonts w:ascii="Arial" w:hAnsi="Arial" w:cs="Arial"/>
                <w:color w:val="000000"/>
                <w:sz w:val="18"/>
                <w:szCs w:val="18"/>
              </w:rPr>
            </w:pPr>
            <w:r>
              <w:rPr>
                <w:rFonts w:ascii="Arial" w:hAnsi="Arial" w:cs="Arial"/>
                <w:color w:val="000000"/>
                <w:sz w:val="18"/>
                <w:szCs w:val="18"/>
              </w:rPr>
              <w:t>5584</w:t>
            </w:r>
          </w:p>
        </w:tc>
        <w:tc>
          <w:tcPr>
            <w:tcW w:w="729" w:type="pct"/>
            <w:vAlign w:val="bottom"/>
          </w:tcPr>
          <w:p w14:paraId="145CABFA" w14:textId="77777777" w:rsidR="00814CC1" w:rsidRDefault="00814CC1">
            <w:pPr>
              <w:jc w:val="right"/>
              <w:rPr>
                <w:rFonts w:ascii="Arial" w:hAnsi="Arial" w:cs="Arial"/>
                <w:color w:val="000000"/>
                <w:sz w:val="18"/>
                <w:szCs w:val="18"/>
              </w:rPr>
            </w:pPr>
            <w:r>
              <w:rPr>
                <w:rFonts w:ascii="Arial" w:hAnsi="Arial" w:cs="Arial"/>
                <w:color w:val="000000"/>
                <w:sz w:val="18"/>
                <w:szCs w:val="18"/>
              </w:rPr>
              <w:t>5655</w:t>
            </w:r>
          </w:p>
        </w:tc>
        <w:tc>
          <w:tcPr>
            <w:tcW w:w="729" w:type="pct"/>
            <w:vAlign w:val="bottom"/>
          </w:tcPr>
          <w:p w14:paraId="423E464D" w14:textId="77777777" w:rsidR="00814CC1" w:rsidRDefault="00814CC1">
            <w:pPr>
              <w:jc w:val="right"/>
              <w:rPr>
                <w:rFonts w:ascii="Arial" w:hAnsi="Arial" w:cs="Arial"/>
                <w:color w:val="000000"/>
                <w:sz w:val="18"/>
                <w:szCs w:val="18"/>
              </w:rPr>
            </w:pPr>
            <w:r>
              <w:rPr>
                <w:rFonts w:ascii="Arial" w:hAnsi="Arial" w:cs="Arial"/>
                <w:color w:val="000000"/>
                <w:sz w:val="18"/>
                <w:szCs w:val="18"/>
              </w:rPr>
              <w:t>5921</w:t>
            </w:r>
          </w:p>
        </w:tc>
        <w:tc>
          <w:tcPr>
            <w:tcW w:w="729" w:type="pct"/>
            <w:vAlign w:val="bottom"/>
          </w:tcPr>
          <w:p w14:paraId="6A1BBF74" w14:textId="77777777" w:rsidR="00814CC1" w:rsidRDefault="00814CC1">
            <w:pPr>
              <w:jc w:val="right"/>
              <w:rPr>
                <w:rFonts w:ascii="Arial" w:hAnsi="Arial" w:cs="Arial"/>
                <w:color w:val="000000"/>
                <w:sz w:val="18"/>
                <w:szCs w:val="18"/>
              </w:rPr>
            </w:pPr>
            <w:r>
              <w:rPr>
                <w:rFonts w:ascii="Arial" w:hAnsi="Arial" w:cs="Arial"/>
                <w:color w:val="000000"/>
                <w:sz w:val="18"/>
                <w:szCs w:val="18"/>
              </w:rPr>
              <w:t>5883</w:t>
            </w:r>
          </w:p>
        </w:tc>
      </w:tr>
      <w:tr w:rsidR="00814CC1" w:rsidRPr="00FC3D63" w14:paraId="72F94BC4" w14:textId="77777777" w:rsidTr="0062182E">
        <w:trPr>
          <w:jc w:val="center"/>
        </w:trPr>
        <w:tc>
          <w:tcPr>
            <w:tcW w:w="1355" w:type="pct"/>
            <w:vAlign w:val="bottom"/>
          </w:tcPr>
          <w:p w14:paraId="405F81F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2B0A12FD" w14:textId="77777777" w:rsidR="00814CC1" w:rsidRDefault="00814CC1">
            <w:pPr>
              <w:jc w:val="right"/>
              <w:rPr>
                <w:rFonts w:ascii="Arial" w:hAnsi="Arial" w:cs="Arial"/>
                <w:color w:val="000000"/>
                <w:sz w:val="18"/>
                <w:szCs w:val="18"/>
              </w:rPr>
            </w:pPr>
            <w:r>
              <w:rPr>
                <w:rFonts w:ascii="Arial" w:hAnsi="Arial" w:cs="Arial"/>
                <w:color w:val="000000"/>
                <w:sz w:val="18"/>
                <w:szCs w:val="18"/>
              </w:rPr>
              <w:t>198</w:t>
            </w:r>
          </w:p>
        </w:tc>
        <w:tc>
          <w:tcPr>
            <w:tcW w:w="729" w:type="pct"/>
            <w:vAlign w:val="bottom"/>
          </w:tcPr>
          <w:p w14:paraId="3C872C1B" w14:textId="77777777" w:rsidR="00814CC1" w:rsidRDefault="00814CC1">
            <w:pPr>
              <w:jc w:val="right"/>
              <w:rPr>
                <w:rFonts w:ascii="Arial" w:hAnsi="Arial" w:cs="Arial"/>
                <w:color w:val="000000"/>
                <w:sz w:val="18"/>
                <w:szCs w:val="18"/>
              </w:rPr>
            </w:pPr>
            <w:r>
              <w:rPr>
                <w:rFonts w:ascii="Arial" w:hAnsi="Arial" w:cs="Arial"/>
                <w:color w:val="000000"/>
                <w:sz w:val="18"/>
                <w:szCs w:val="18"/>
              </w:rPr>
              <w:t>245</w:t>
            </w:r>
          </w:p>
        </w:tc>
        <w:tc>
          <w:tcPr>
            <w:tcW w:w="729" w:type="pct"/>
            <w:vAlign w:val="bottom"/>
          </w:tcPr>
          <w:p w14:paraId="28B3EA7E" w14:textId="77777777" w:rsidR="00814CC1" w:rsidRDefault="00814CC1">
            <w:pPr>
              <w:jc w:val="right"/>
              <w:rPr>
                <w:rFonts w:ascii="Arial" w:hAnsi="Arial" w:cs="Arial"/>
                <w:color w:val="000000"/>
                <w:sz w:val="18"/>
                <w:szCs w:val="18"/>
              </w:rPr>
            </w:pPr>
            <w:r>
              <w:rPr>
                <w:rFonts w:ascii="Arial" w:hAnsi="Arial" w:cs="Arial"/>
                <w:color w:val="000000"/>
                <w:sz w:val="18"/>
                <w:szCs w:val="18"/>
              </w:rPr>
              <w:t>235</w:t>
            </w:r>
          </w:p>
        </w:tc>
        <w:tc>
          <w:tcPr>
            <w:tcW w:w="729" w:type="pct"/>
            <w:vAlign w:val="bottom"/>
          </w:tcPr>
          <w:p w14:paraId="19379FB8" w14:textId="77777777" w:rsidR="00814CC1" w:rsidRDefault="00814CC1">
            <w:pPr>
              <w:jc w:val="right"/>
              <w:rPr>
                <w:rFonts w:ascii="Arial" w:hAnsi="Arial" w:cs="Arial"/>
                <w:color w:val="000000"/>
                <w:sz w:val="18"/>
                <w:szCs w:val="18"/>
              </w:rPr>
            </w:pPr>
            <w:r>
              <w:rPr>
                <w:rFonts w:ascii="Arial" w:hAnsi="Arial" w:cs="Arial"/>
                <w:color w:val="000000"/>
                <w:sz w:val="18"/>
                <w:szCs w:val="18"/>
              </w:rPr>
              <w:t>199</w:t>
            </w:r>
          </w:p>
        </w:tc>
        <w:tc>
          <w:tcPr>
            <w:tcW w:w="729" w:type="pct"/>
            <w:vAlign w:val="bottom"/>
          </w:tcPr>
          <w:p w14:paraId="05F71550" w14:textId="77777777" w:rsidR="00814CC1" w:rsidRDefault="00814CC1">
            <w:pPr>
              <w:jc w:val="right"/>
              <w:rPr>
                <w:rFonts w:ascii="Arial" w:hAnsi="Arial" w:cs="Arial"/>
                <w:color w:val="000000"/>
                <w:sz w:val="18"/>
                <w:szCs w:val="18"/>
              </w:rPr>
            </w:pPr>
            <w:r>
              <w:rPr>
                <w:rFonts w:ascii="Arial" w:hAnsi="Arial" w:cs="Arial"/>
                <w:color w:val="000000"/>
                <w:sz w:val="18"/>
                <w:szCs w:val="18"/>
              </w:rPr>
              <w:t>170</w:t>
            </w:r>
          </w:p>
        </w:tc>
      </w:tr>
      <w:tr w:rsidR="00814CC1" w:rsidRPr="00FC3D63" w14:paraId="4C3CB38E" w14:textId="77777777" w:rsidTr="0062182E">
        <w:trPr>
          <w:jc w:val="center"/>
        </w:trPr>
        <w:tc>
          <w:tcPr>
            <w:tcW w:w="1355" w:type="pct"/>
            <w:vAlign w:val="bottom"/>
          </w:tcPr>
          <w:p w14:paraId="60DC96C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09909AB9" w14:textId="77777777" w:rsidR="00814CC1" w:rsidRDefault="00814CC1">
            <w:pPr>
              <w:jc w:val="right"/>
              <w:rPr>
                <w:rFonts w:ascii="Arial" w:hAnsi="Arial" w:cs="Arial"/>
                <w:color w:val="000000"/>
                <w:sz w:val="18"/>
                <w:szCs w:val="18"/>
              </w:rPr>
            </w:pPr>
            <w:r>
              <w:rPr>
                <w:rFonts w:ascii="Arial" w:hAnsi="Arial" w:cs="Arial"/>
                <w:color w:val="000000"/>
                <w:sz w:val="18"/>
                <w:szCs w:val="18"/>
              </w:rPr>
              <w:t>96</w:t>
            </w:r>
          </w:p>
        </w:tc>
        <w:tc>
          <w:tcPr>
            <w:tcW w:w="729" w:type="pct"/>
            <w:vAlign w:val="bottom"/>
          </w:tcPr>
          <w:p w14:paraId="0B8C638E" w14:textId="77777777" w:rsidR="00814CC1" w:rsidRDefault="00814CC1">
            <w:pPr>
              <w:jc w:val="right"/>
              <w:rPr>
                <w:rFonts w:ascii="Arial" w:hAnsi="Arial" w:cs="Arial"/>
                <w:color w:val="000000"/>
                <w:sz w:val="18"/>
                <w:szCs w:val="18"/>
              </w:rPr>
            </w:pPr>
            <w:r>
              <w:rPr>
                <w:rFonts w:ascii="Arial" w:hAnsi="Arial" w:cs="Arial"/>
                <w:color w:val="000000"/>
                <w:sz w:val="18"/>
                <w:szCs w:val="18"/>
              </w:rPr>
              <w:t>108</w:t>
            </w:r>
          </w:p>
        </w:tc>
        <w:tc>
          <w:tcPr>
            <w:tcW w:w="729" w:type="pct"/>
            <w:vAlign w:val="bottom"/>
          </w:tcPr>
          <w:p w14:paraId="23D408D8" w14:textId="77777777" w:rsidR="00814CC1" w:rsidRDefault="00814CC1">
            <w:pPr>
              <w:jc w:val="right"/>
              <w:rPr>
                <w:rFonts w:ascii="Arial" w:hAnsi="Arial" w:cs="Arial"/>
                <w:color w:val="000000"/>
                <w:sz w:val="18"/>
                <w:szCs w:val="18"/>
              </w:rPr>
            </w:pPr>
            <w:r>
              <w:rPr>
                <w:rFonts w:ascii="Arial" w:hAnsi="Arial" w:cs="Arial"/>
                <w:color w:val="000000"/>
                <w:sz w:val="18"/>
                <w:szCs w:val="18"/>
              </w:rPr>
              <w:t>120</w:t>
            </w:r>
          </w:p>
        </w:tc>
        <w:tc>
          <w:tcPr>
            <w:tcW w:w="729" w:type="pct"/>
            <w:vAlign w:val="bottom"/>
          </w:tcPr>
          <w:p w14:paraId="1863FA2C" w14:textId="77777777" w:rsidR="00814CC1" w:rsidRDefault="00814CC1">
            <w:pPr>
              <w:jc w:val="right"/>
              <w:rPr>
                <w:rFonts w:ascii="Arial" w:hAnsi="Arial" w:cs="Arial"/>
                <w:color w:val="000000"/>
                <w:sz w:val="18"/>
                <w:szCs w:val="18"/>
              </w:rPr>
            </w:pPr>
            <w:r>
              <w:rPr>
                <w:rFonts w:ascii="Arial" w:hAnsi="Arial" w:cs="Arial"/>
                <w:color w:val="000000"/>
                <w:sz w:val="18"/>
                <w:szCs w:val="18"/>
              </w:rPr>
              <w:t>121</w:t>
            </w:r>
          </w:p>
        </w:tc>
        <w:tc>
          <w:tcPr>
            <w:tcW w:w="729" w:type="pct"/>
            <w:vAlign w:val="bottom"/>
          </w:tcPr>
          <w:p w14:paraId="4E812A33" w14:textId="77777777" w:rsidR="00814CC1" w:rsidRDefault="00814CC1">
            <w:pPr>
              <w:jc w:val="right"/>
              <w:rPr>
                <w:rFonts w:ascii="Arial" w:hAnsi="Arial" w:cs="Arial"/>
                <w:color w:val="000000"/>
                <w:sz w:val="18"/>
                <w:szCs w:val="18"/>
              </w:rPr>
            </w:pPr>
            <w:r>
              <w:rPr>
                <w:rFonts w:ascii="Arial" w:hAnsi="Arial" w:cs="Arial"/>
                <w:color w:val="000000"/>
                <w:sz w:val="18"/>
                <w:szCs w:val="18"/>
              </w:rPr>
              <w:t>101</w:t>
            </w:r>
          </w:p>
        </w:tc>
      </w:tr>
      <w:tr w:rsidR="00814CC1" w:rsidRPr="00FC3D63" w14:paraId="73D35522" w14:textId="77777777" w:rsidTr="0062182E">
        <w:trPr>
          <w:jc w:val="center"/>
        </w:trPr>
        <w:tc>
          <w:tcPr>
            <w:tcW w:w="1355" w:type="pct"/>
            <w:vAlign w:val="bottom"/>
          </w:tcPr>
          <w:p w14:paraId="4FC11DE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3EA6416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B26DAC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CA3515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074630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C07D71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016D1622" w14:textId="77777777" w:rsidTr="0062182E">
        <w:trPr>
          <w:jc w:val="center"/>
        </w:trPr>
        <w:tc>
          <w:tcPr>
            <w:tcW w:w="1355" w:type="pct"/>
            <w:vAlign w:val="bottom"/>
          </w:tcPr>
          <w:p w14:paraId="0D75FA0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0204CD9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D4EAE9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E8C567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8DEA10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FD4CA9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1FECF19" w14:textId="77777777" w:rsidTr="0062182E">
        <w:trPr>
          <w:jc w:val="center"/>
        </w:trPr>
        <w:tc>
          <w:tcPr>
            <w:tcW w:w="1355" w:type="pct"/>
            <w:vAlign w:val="bottom"/>
          </w:tcPr>
          <w:p w14:paraId="50F6B72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23DDDBE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149950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EE6967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F272F2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D49599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6B82784" w14:textId="77777777" w:rsidTr="0062182E">
        <w:trPr>
          <w:jc w:val="center"/>
        </w:trPr>
        <w:tc>
          <w:tcPr>
            <w:tcW w:w="1355" w:type="pct"/>
            <w:vAlign w:val="bottom"/>
          </w:tcPr>
          <w:p w14:paraId="475BB25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23D6BA82" w14:textId="77777777" w:rsidR="00814CC1" w:rsidRDefault="00814CC1">
            <w:pPr>
              <w:jc w:val="right"/>
              <w:rPr>
                <w:rFonts w:ascii="Arial" w:hAnsi="Arial" w:cs="Arial"/>
                <w:color w:val="000000"/>
                <w:sz w:val="18"/>
                <w:szCs w:val="18"/>
              </w:rPr>
            </w:pPr>
            <w:r>
              <w:rPr>
                <w:rFonts w:ascii="Arial" w:hAnsi="Arial" w:cs="Arial"/>
                <w:color w:val="000000"/>
                <w:sz w:val="18"/>
                <w:szCs w:val="18"/>
              </w:rPr>
              <w:t>56</w:t>
            </w:r>
          </w:p>
        </w:tc>
        <w:tc>
          <w:tcPr>
            <w:tcW w:w="729" w:type="pct"/>
            <w:vAlign w:val="bottom"/>
          </w:tcPr>
          <w:p w14:paraId="7FBDD873" w14:textId="77777777" w:rsidR="00814CC1" w:rsidRDefault="00814CC1">
            <w:pPr>
              <w:jc w:val="right"/>
              <w:rPr>
                <w:rFonts w:ascii="Arial" w:hAnsi="Arial" w:cs="Arial"/>
                <w:color w:val="000000"/>
                <w:sz w:val="18"/>
                <w:szCs w:val="18"/>
              </w:rPr>
            </w:pPr>
            <w:r>
              <w:rPr>
                <w:rFonts w:ascii="Arial" w:hAnsi="Arial" w:cs="Arial"/>
                <w:color w:val="000000"/>
                <w:sz w:val="18"/>
                <w:szCs w:val="18"/>
              </w:rPr>
              <w:t>62</w:t>
            </w:r>
          </w:p>
        </w:tc>
        <w:tc>
          <w:tcPr>
            <w:tcW w:w="729" w:type="pct"/>
            <w:vAlign w:val="bottom"/>
          </w:tcPr>
          <w:p w14:paraId="3125C211" w14:textId="77777777" w:rsidR="00814CC1" w:rsidRDefault="00814CC1">
            <w:pPr>
              <w:jc w:val="right"/>
              <w:rPr>
                <w:rFonts w:ascii="Arial" w:hAnsi="Arial" w:cs="Arial"/>
                <w:color w:val="000000"/>
                <w:sz w:val="18"/>
                <w:szCs w:val="18"/>
              </w:rPr>
            </w:pPr>
            <w:r>
              <w:rPr>
                <w:rFonts w:ascii="Arial" w:hAnsi="Arial" w:cs="Arial"/>
                <w:color w:val="000000"/>
                <w:sz w:val="18"/>
                <w:szCs w:val="18"/>
              </w:rPr>
              <w:t>56</w:t>
            </w:r>
          </w:p>
        </w:tc>
        <w:tc>
          <w:tcPr>
            <w:tcW w:w="729" w:type="pct"/>
            <w:vAlign w:val="bottom"/>
          </w:tcPr>
          <w:p w14:paraId="1092DD9F" w14:textId="77777777" w:rsidR="00814CC1" w:rsidRDefault="00814CC1">
            <w:pPr>
              <w:jc w:val="right"/>
              <w:rPr>
                <w:rFonts w:ascii="Arial" w:hAnsi="Arial" w:cs="Arial"/>
                <w:color w:val="000000"/>
                <w:sz w:val="18"/>
                <w:szCs w:val="18"/>
              </w:rPr>
            </w:pPr>
            <w:r>
              <w:rPr>
                <w:rFonts w:ascii="Arial" w:hAnsi="Arial" w:cs="Arial"/>
                <w:color w:val="000000"/>
                <w:sz w:val="18"/>
                <w:szCs w:val="18"/>
              </w:rPr>
              <w:t>28</w:t>
            </w:r>
          </w:p>
        </w:tc>
        <w:tc>
          <w:tcPr>
            <w:tcW w:w="729" w:type="pct"/>
            <w:vAlign w:val="bottom"/>
          </w:tcPr>
          <w:p w14:paraId="6D4CCF43" w14:textId="77777777" w:rsidR="00814CC1" w:rsidRDefault="00814CC1">
            <w:pPr>
              <w:jc w:val="right"/>
              <w:rPr>
                <w:rFonts w:ascii="Arial" w:hAnsi="Arial" w:cs="Arial"/>
                <w:color w:val="000000"/>
                <w:sz w:val="18"/>
                <w:szCs w:val="18"/>
              </w:rPr>
            </w:pPr>
            <w:r>
              <w:rPr>
                <w:rFonts w:ascii="Arial" w:hAnsi="Arial" w:cs="Arial"/>
                <w:color w:val="000000"/>
                <w:sz w:val="18"/>
                <w:szCs w:val="18"/>
              </w:rPr>
              <w:t>26</w:t>
            </w:r>
          </w:p>
        </w:tc>
      </w:tr>
      <w:tr w:rsidR="00814CC1" w:rsidRPr="00FC3D63" w14:paraId="019F4793" w14:textId="77777777" w:rsidTr="0062182E">
        <w:trPr>
          <w:jc w:val="center"/>
        </w:trPr>
        <w:tc>
          <w:tcPr>
            <w:tcW w:w="1355" w:type="pct"/>
            <w:vAlign w:val="bottom"/>
          </w:tcPr>
          <w:p w14:paraId="51D0B54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4EC6C20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A0E5598"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2F673E5"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3C90390"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19A9050"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5B9F317C" w14:textId="77777777" w:rsidTr="0062182E">
        <w:trPr>
          <w:jc w:val="center"/>
        </w:trPr>
        <w:tc>
          <w:tcPr>
            <w:tcW w:w="1355" w:type="pct"/>
            <w:vAlign w:val="bottom"/>
          </w:tcPr>
          <w:p w14:paraId="5689853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74C7FB93" w14:textId="77777777" w:rsidR="00814CC1" w:rsidRDefault="00814CC1">
            <w:pPr>
              <w:jc w:val="right"/>
              <w:rPr>
                <w:rFonts w:ascii="Arial" w:hAnsi="Arial" w:cs="Arial"/>
                <w:color w:val="000000"/>
                <w:sz w:val="18"/>
                <w:szCs w:val="18"/>
              </w:rPr>
            </w:pPr>
            <w:r>
              <w:rPr>
                <w:rFonts w:ascii="Arial" w:hAnsi="Arial" w:cs="Arial"/>
                <w:color w:val="000000"/>
                <w:sz w:val="18"/>
                <w:szCs w:val="18"/>
              </w:rPr>
              <w:t>215</w:t>
            </w:r>
          </w:p>
        </w:tc>
        <w:tc>
          <w:tcPr>
            <w:tcW w:w="729" w:type="pct"/>
            <w:vAlign w:val="bottom"/>
          </w:tcPr>
          <w:p w14:paraId="370B19FC" w14:textId="77777777" w:rsidR="00814CC1" w:rsidRDefault="00814CC1">
            <w:pPr>
              <w:jc w:val="right"/>
              <w:rPr>
                <w:rFonts w:ascii="Arial" w:hAnsi="Arial" w:cs="Arial"/>
                <w:color w:val="000000"/>
                <w:sz w:val="18"/>
                <w:szCs w:val="18"/>
              </w:rPr>
            </w:pPr>
            <w:r>
              <w:rPr>
                <w:rFonts w:ascii="Arial" w:hAnsi="Arial" w:cs="Arial"/>
                <w:color w:val="000000"/>
                <w:sz w:val="18"/>
                <w:szCs w:val="18"/>
              </w:rPr>
              <w:t>201</w:t>
            </w:r>
          </w:p>
        </w:tc>
        <w:tc>
          <w:tcPr>
            <w:tcW w:w="729" w:type="pct"/>
            <w:vAlign w:val="bottom"/>
          </w:tcPr>
          <w:p w14:paraId="3FF09B75" w14:textId="77777777" w:rsidR="00814CC1" w:rsidRDefault="00814CC1">
            <w:pPr>
              <w:jc w:val="right"/>
              <w:rPr>
                <w:rFonts w:ascii="Arial" w:hAnsi="Arial" w:cs="Arial"/>
                <w:color w:val="000000"/>
                <w:sz w:val="18"/>
                <w:szCs w:val="18"/>
              </w:rPr>
            </w:pPr>
            <w:r>
              <w:rPr>
                <w:rFonts w:ascii="Arial" w:hAnsi="Arial" w:cs="Arial"/>
                <w:color w:val="000000"/>
                <w:sz w:val="18"/>
                <w:szCs w:val="18"/>
              </w:rPr>
              <w:t>274</w:t>
            </w:r>
          </w:p>
        </w:tc>
        <w:tc>
          <w:tcPr>
            <w:tcW w:w="729" w:type="pct"/>
            <w:vAlign w:val="bottom"/>
          </w:tcPr>
          <w:p w14:paraId="0C88B937" w14:textId="77777777" w:rsidR="00814CC1" w:rsidRDefault="00814CC1">
            <w:pPr>
              <w:jc w:val="right"/>
              <w:rPr>
                <w:rFonts w:ascii="Arial" w:hAnsi="Arial" w:cs="Arial"/>
                <w:color w:val="000000"/>
                <w:sz w:val="18"/>
                <w:szCs w:val="18"/>
              </w:rPr>
            </w:pPr>
            <w:r>
              <w:rPr>
                <w:rFonts w:ascii="Arial" w:hAnsi="Arial" w:cs="Arial"/>
                <w:color w:val="000000"/>
                <w:sz w:val="18"/>
                <w:szCs w:val="18"/>
              </w:rPr>
              <w:t>278</w:t>
            </w:r>
          </w:p>
        </w:tc>
        <w:tc>
          <w:tcPr>
            <w:tcW w:w="729" w:type="pct"/>
            <w:vAlign w:val="bottom"/>
          </w:tcPr>
          <w:p w14:paraId="7436210F" w14:textId="77777777" w:rsidR="00814CC1" w:rsidRDefault="00814CC1">
            <w:pPr>
              <w:jc w:val="right"/>
              <w:rPr>
                <w:rFonts w:ascii="Arial" w:hAnsi="Arial" w:cs="Arial"/>
                <w:color w:val="000000"/>
                <w:sz w:val="18"/>
                <w:szCs w:val="18"/>
              </w:rPr>
            </w:pPr>
            <w:r>
              <w:rPr>
                <w:rFonts w:ascii="Arial" w:hAnsi="Arial" w:cs="Arial"/>
                <w:color w:val="000000"/>
                <w:sz w:val="18"/>
                <w:szCs w:val="18"/>
              </w:rPr>
              <w:t>308</w:t>
            </w:r>
          </w:p>
        </w:tc>
      </w:tr>
      <w:tr w:rsidR="00814CC1" w:rsidRPr="00FC3D63" w14:paraId="5A418ADF" w14:textId="77777777" w:rsidTr="0062182E">
        <w:trPr>
          <w:jc w:val="center"/>
        </w:trPr>
        <w:tc>
          <w:tcPr>
            <w:tcW w:w="1355" w:type="pct"/>
            <w:vAlign w:val="bottom"/>
          </w:tcPr>
          <w:p w14:paraId="053A57C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2A45950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A73086E"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A174A7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A907D4A"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423535B"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4BB966D9" w14:textId="77777777" w:rsidTr="0062182E">
        <w:trPr>
          <w:jc w:val="center"/>
        </w:trPr>
        <w:tc>
          <w:tcPr>
            <w:tcW w:w="1355" w:type="pct"/>
            <w:vAlign w:val="bottom"/>
          </w:tcPr>
          <w:p w14:paraId="1F796B6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101AE2F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2827B5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2C3AA3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7664E4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AD515F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1BF39B01" w14:textId="77777777" w:rsidTr="0062182E">
        <w:trPr>
          <w:jc w:val="center"/>
        </w:trPr>
        <w:tc>
          <w:tcPr>
            <w:tcW w:w="1355" w:type="pct"/>
            <w:vAlign w:val="bottom"/>
          </w:tcPr>
          <w:p w14:paraId="22AB67C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24B9FC9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E1AF90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BD05DC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3AA8C2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0CEE35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4F1655FF" w14:textId="77777777" w:rsidTr="0062182E">
        <w:trPr>
          <w:jc w:val="center"/>
        </w:trPr>
        <w:tc>
          <w:tcPr>
            <w:tcW w:w="1355" w:type="pct"/>
            <w:vAlign w:val="bottom"/>
          </w:tcPr>
          <w:p w14:paraId="6B8E438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4BC0EF3D"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3A6D5F2"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26A7622"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942F2A8"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863FE0F"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619BD1D3" w14:textId="77777777" w:rsidTr="0062182E">
        <w:trPr>
          <w:jc w:val="center"/>
        </w:trPr>
        <w:tc>
          <w:tcPr>
            <w:tcW w:w="1355" w:type="pct"/>
            <w:vAlign w:val="bottom"/>
          </w:tcPr>
          <w:p w14:paraId="26EDFB9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12D9B589" w14:textId="77777777" w:rsidR="00814CC1" w:rsidRDefault="00814CC1">
            <w:pPr>
              <w:jc w:val="right"/>
              <w:rPr>
                <w:rFonts w:ascii="Arial" w:hAnsi="Arial" w:cs="Arial"/>
                <w:color w:val="000000"/>
                <w:sz w:val="18"/>
                <w:szCs w:val="18"/>
              </w:rPr>
            </w:pPr>
            <w:r>
              <w:rPr>
                <w:rFonts w:ascii="Arial" w:hAnsi="Arial" w:cs="Arial"/>
                <w:color w:val="000000"/>
                <w:sz w:val="18"/>
                <w:szCs w:val="18"/>
              </w:rPr>
              <w:t>1680</w:t>
            </w:r>
          </w:p>
        </w:tc>
        <w:tc>
          <w:tcPr>
            <w:tcW w:w="729" w:type="pct"/>
            <w:vAlign w:val="bottom"/>
          </w:tcPr>
          <w:p w14:paraId="45160EE7" w14:textId="77777777" w:rsidR="00814CC1" w:rsidRDefault="00814CC1">
            <w:pPr>
              <w:jc w:val="right"/>
              <w:rPr>
                <w:rFonts w:ascii="Arial" w:hAnsi="Arial" w:cs="Arial"/>
                <w:color w:val="000000"/>
                <w:sz w:val="18"/>
                <w:szCs w:val="18"/>
              </w:rPr>
            </w:pPr>
            <w:r>
              <w:rPr>
                <w:rFonts w:ascii="Arial" w:hAnsi="Arial" w:cs="Arial"/>
                <w:color w:val="000000"/>
                <w:sz w:val="18"/>
                <w:szCs w:val="18"/>
              </w:rPr>
              <w:t>1360</w:t>
            </w:r>
          </w:p>
        </w:tc>
        <w:tc>
          <w:tcPr>
            <w:tcW w:w="729" w:type="pct"/>
            <w:vAlign w:val="bottom"/>
          </w:tcPr>
          <w:p w14:paraId="7A468E5A" w14:textId="77777777" w:rsidR="00814CC1" w:rsidRDefault="00814CC1">
            <w:pPr>
              <w:jc w:val="right"/>
              <w:rPr>
                <w:rFonts w:ascii="Arial" w:hAnsi="Arial" w:cs="Arial"/>
                <w:color w:val="000000"/>
                <w:sz w:val="18"/>
                <w:szCs w:val="18"/>
              </w:rPr>
            </w:pPr>
            <w:r>
              <w:rPr>
                <w:rFonts w:ascii="Arial" w:hAnsi="Arial" w:cs="Arial"/>
                <w:color w:val="000000"/>
                <w:sz w:val="18"/>
                <w:szCs w:val="18"/>
              </w:rPr>
              <w:t>1285</w:t>
            </w:r>
          </w:p>
        </w:tc>
        <w:tc>
          <w:tcPr>
            <w:tcW w:w="729" w:type="pct"/>
            <w:vAlign w:val="bottom"/>
          </w:tcPr>
          <w:p w14:paraId="7FD01C1C" w14:textId="77777777" w:rsidR="00814CC1" w:rsidRDefault="00814CC1">
            <w:pPr>
              <w:jc w:val="right"/>
              <w:rPr>
                <w:rFonts w:ascii="Arial" w:hAnsi="Arial" w:cs="Arial"/>
                <w:color w:val="000000"/>
                <w:sz w:val="18"/>
                <w:szCs w:val="18"/>
              </w:rPr>
            </w:pPr>
            <w:r>
              <w:rPr>
                <w:rFonts w:ascii="Arial" w:hAnsi="Arial" w:cs="Arial"/>
                <w:color w:val="000000"/>
                <w:sz w:val="18"/>
                <w:szCs w:val="18"/>
              </w:rPr>
              <w:t>1015</w:t>
            </w:r>
          </w:p>
        </w:tc>
        <w:tc>
          <w:tcPr>
            <w:tcW w:w="729" w:type="pct"/>
            <w:vAlign w:val="bottom"/>
          </w:tcPr>
          <w:p w14:paraId="6DD36378" w14:textId="77777777" w:rsidR="00814CC1" w:rsidRDefault="00814CC1">
            <w:pPr>
              <w:jc w:val="right"/>
              <w:rPr>
                <w:rFonts w:ascii="Arial" w:hAnsi="Arial" w:cs="Arial"/>
                <w:color w:val="000000"/>
                <w:sz w:val="18"/>
                <w:szCs w:val="18"/>
              </w:rPr>
            </w:pPr>
            <w:r>
              <w:rPr>
                <w:rFonts w:ascii="Arial" w:hAnsi="Arial" w:cs="Arial"/>
                <w:color w:val="000000"/>
                <w:sz w:val="18"/>
                <w:szCs w:val="18"/>
              </w:rPr>
              <w:t>915</w:t>
            </w:r>
          </w:p>
        </w:tc>
      </w:tr>
      <w:tr w:rsidR="00814CC1" w:rsidRPr="00FC3D63" w14:paraId="05CB9622" w14:textId="77777777" w:rsidTr="0062182E">
        <w:trPr>
          <w:jc w:val="center"/>
        </w:trPr>
        <w:tc>
          <w:tcPr>
            <w:tcW w:w="1355" w:type="pct"/>
            <w:vAlign w:val="bottom"/>
          </w:tcPr>
          <w:p w14:paraId="31CD86C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34B7AB0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528EA4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DAFC11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A8F646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A0B7D1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8EE1B09" w14:textId="77777777" w:rsidTr="0062182E">
        <w:trPr>
          <w:jc w:val="center"/>
        </w:trPr>
        <w:tc>
          <w:tcPr>
            <w:tcW w:w="1355" w:type="pct"/>
            <w:vAlign w:val="bottom"/>
          </w:tcPr>
          <w:p w14:paraId="6E4B4C9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59C676E7" w14:textId="77777777" w:rsidR="00814CC1" w:rsidRDefault="00814CC1">
            <w:pPr>
              <w:jc w:val="right"/>
              <w:rPr>
                <w:rFonts w:ascii="Arial" w:hAnsi="Arial" w:cs="Arial"/>
                <w:color w:val="000000"/>
                <w:sz w:val="18"/>
                <w:szCs w:val="18"/>
              </w:rPr>
            </w:pPr>
            <w:r>
              <w:rPr>
                <w:rFonts w:ascii="Arial" w:hAnsi="Arial" w:cs="Arial"/>
                <w:color w:val="000000"/>
                <w:sz w:val="18"/>
                <w:szCs w:val="18"/>
              </w:rPr>
              <w:t>1249</w:t>
            </w:r>
          </w:p>
        </w:tc>
        <w:tc>
          <w:tcPr>
            <w:tcW w:w="729" w:type="pct"/>
            <w:vAlign w:val="bottom"/>
          </w:tcPr>
          <w:p w14:paraId="2DCC565C" w14:textId="77777777" w:rsidR="00814CC1" w:rsidRDefault="00814CC1">
            <w:pPr>
              <w:jc w:val="right"/>
              <w:rPr>
                <w:rFonts w:ascii="Arial" w:hAnsi="Arial" w:cs="Arial"/>
                <w:color w:val="000000"/>
                <w:sz w:val="18"/>
                <w:szCs w:val="18"/>
              </w:rPr>
            </w:pPr>
            <w:r>
              <w:rPr>
                <w:rFonts w:ascii="Arial" w:hAnsi="Arial" w:cs="Arial"/>
                <w:color w:val="000000"/>
                <w:sz w:val="18"/>
                <w:szCs w:val="18"/>
              </w:rPr>
              <w:t>1137</w:t>
            </w:r>
          </w:p>
        </w:tc>
        <w:tc>
          <w:tcPr>
            <w:tcW w:w="729" w:type="pct"/>
            <w:vAlign w:val="bottom"/>
          </w:tcPr>
          <w:p w14:paraId="1319C41E" w14:textId="77777777" w:rsidR="00814CC1" w:rsidRDefault="00814CC1">
            <w:pPr>
              <w:jc w:val="right"/>
              <w:rPr>
                <w:rFonts w:ascii="Arial" w:hAnsi="Arial" w:cs="Arial"/>
                <w:color w:val="000000"/>
                <w:sz w:val="18"/>
                <w:szCs w:val="18"/>
              </w:rPr>
            </w:pPr>
            <w:r>
              <w:rPr>
                <w:rFonts w:ascii="Arial" w:hAnsi="Arial" w:cs="Arial"/>
                <w:color w:val="000000"/>
                <w:sz w:val="18"/>
                <w:szCs w:val="18"/>
              </w:rPr>
              <w:t>1071</w:t>
            </w:r>
          </w:p>
        </w:tc>
        <w:tc>
          <w:tcPr>
            <w:tcW w:w="729" w:type="pct"/>
            <w:vAlign w:val="bottom"/>
          </w:tcPr>
          <w:p w14:paraId="5E856B51" w14:textId="77777777" w:rsidR="00814CC1" w:rsidRDefault="00814CC1">
            <w:pPr>
              <w:jc w:val="right"/>
              <w:rPr>
                <w:rFonts w:ascii="Arial" w:hAnsi="Arial" w:cs="Arial"/>
                <w:color w:val="000000"/>
                <w:sz w:val="18"/>
                <w:szCs w:val="18"/>
              </w:rPr>
            </w:pPr>
            <w:r>
              <w:rPr>
                <w:rFonts w:ascii="Arial" w:hAnsi="Arial" w:cs="Arial"/>
                <w:color w:val="000000"/>
                <w:sz w:val="18"/>
                <w:szCs w:val="18"/>
              </w:rPr>
              <w:t>946</w:t>
            </w:r>
          </w:p>
        </w:tc>
        <w:tc>
          <w:tcPr>
            <w:tcW w:w="729" w:type="pct"/>
            <w:vAlign w:val="bottom"/>
          </w:tcPr>
          <w:p w14:paraId="3F72FA03" w14:textId="77777777" w:rsidR="00814CC1" w:rsidRDefault="00814CC1">
            <w:pPr>
              <w:jc w:val="right"/>
              <w:rPr>
                <w:rFonts w:ascii="Arial" w:hAnsi="Arial" w:cs="Arial"/>
                <w:color w:val="000000"/>
                <w:sz w:val="18"/>
                <w:szCs w:val="18"/>
              </w:rPr>
            </w:pPr>
            <w:r>
              <w:rPr>
                <w:rFonts w:ascii="Arial" w:hAnsi="Arial" w:cs="Arial"/>
                <w:color w:val="000000"/>
                <w:sz w:val="18"/>
                <w:szCs w:val="18"/>
              </w:rPr>
              <w:t>943</w:t>
            </w:r>
          </w:p>
        </w:tc>
      </w:tr>
      <w:tr w:rsidR="00814CC1" w:rsidRPr="00FC3D63" w14:paraId="451B72D2" w14:textId="77777777" w:rsidTr="0062182E">
        <w:trPr>
          <w:jc w:val="center"/>
        </w:trPr>
        <w:tc>
          <w:tcPr>
            <w:tcW w:w="1355" w:type="pct"/>
            <w:vAlign w:val="bottom"/>
          </w:tcPr>
          <w:p w14:paraId="218FE8D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28E5096E" w14:textId="77777777" w:rsidR="00814CC1" w:rsidRDefault="00814CC1">
            <w:pPr>
              <w:jc w:val="right"/>
              <w:rPr>
                <w:rFonts w:ascii="Arial" w:hAnsi="Arial" w:cs="Arial"/>
                <w:color w:val="000000"/>
                <w:sz w:val="18"/>
                <w:szCs w:val="18"/>
              </w:rPr>
            </w:pPr>
            <w:r>
              <w:rPr>
                <w:rFonts w:ascii="Arial" w:hAnsi="Arial" w:cs="Arial"/>
                <w:color w:val="000000"/>
                <w:sz w:val="18"/>
                <w:szCs w:val="18"/>
              </w:rPr>
              <w:t>268</w:t>
            </w:r>
          </w:p>
        </w:tc>
        <w:tc>
          <w:tcPr>
            <w:tcW w:w="729" w:type="pct"/>
            <w:vAlign w:val="bottom"/>
          </w:tcPr>
          <w:p w14:paraId="75A77BB4" w14:textId="77777777" w:rsidR="00814CC1" w:rsidRDefault="00814CC1">
            <w:pPr>
              <w:jc w:val="right"/>
              <w:rPr>
                <w:rFonts w:ascii="Arial" w:hAnsi="Arial" w:cs="Arial"/>
                <w:color w:val="000000"/>
                <w:sz w:val="18"/>
                <w:szCs w:val="18"/>
              </w:rPr>
            </w:pPr>
            <w:r>
              <w:rPr>
                <w:rFonts w:ascii="Arial" w:hAnsi="Arial" w:cs="Arial"/>
                <w:color w:val="000000"/>
                <w:sz w:val="18"/>
                <w:szCs w:val="18"/>
              </w:rPr>
              <w:t>252</w:t>
            </w:r>
          </w:p>
        </w:tc>
        <w:tc>
          <w:tcPr>
            <w:tcW w:w="729" w:type="pct"/>
            <w:vAlign w:val="bottom"/>
          </w:tcPr>
          <w:p w14:paraId="354191D1" w14:textId="77777777" w:rsidR="00814CC1" w:rsidRDefault="00814CC1">
            <w:pPr>
              <w:jc w:val="right"/>
              <w:rPr>
                <w:rFonts w:ascii="Arial" w:hAnsi="Arial" w:cs="Arial"/>
                <w:color w:val="000000"/>
                <w:sz w:val="18"/>
                <w:szCs w:val="18"/>
              </w:rPr>
            </w:pPr>
            <w:r>
              <w:rPr>
                <w:rFonts w:ascii="Arial" w:hAnsi="Arial" w:cs="Arial"/>
                <w:color w:val="000000"/>
                <w:sz w:val="18"/>
                <w:szCs w:val="18"/>
              </w:rPr>
              <w:t>249</w:t>
            </w:r>
          </w:p>
        </w:tc>
        <w:tc>
          <w:tcPr>
            <w:tcW w:w="729" w:type="pct"/>
            <w:vAlign w:val="bottom"/>
          </w:tcPr>
          <w:p w14:paraId="2F83C848" w14:textId="77777777" w:rsidR="00814CC1" w:rsidRDefault="00814CC1">
            <w:pPr>
              <w:jc w:val="right"/>
              <w:rPr>
                <w:rFonts w:ascii="Arial" w:hAnsi="Arial" w:cs="Arial"/>
                <w:color w:val="000000"/>
                <w:sz w:val="18"/>
                <w:szCs w:val="18"/>
              </w:rPr>
            </w:pPr>
            <w:r>
              <w:rPr>
                <w:rFonts w:ascii="Arial" w:hAnsi="Arial" w:cs="Arial"/>
                <w:color w:val="000000"/>
                <w:sz w:val="18"/>
                <w:szCs w:val="18"/>
              </w:rPr>
              <w:t>199</w:t>
            </w:r>
          </w:p>
        </w:tc>
        <w:tc>
          <w:tcPr>
            <w:tcW w:w="729" w:type="pct"/>
            <w:vAlign w:val="bottom"/>
          </w:tcPr>
          <w:p w14:paraId="6DA74553" w14:textId="77777777" w:rsidR="00814CC1" w:rsidRDefault="00814CC1">
            <w:pPr>
              <w:jc w:val="right"/>
              <w:rPr>
                <w:rFonts w:ascii="Arial" w:hAnsi="Arial" w:cs="Arial"/>
                <w:color w:val="000000"/>
                <w:sz w:val="18"/>
                <w:szCs w:val="18"/>
              </w:rPr>
            </w:pPr>
            <w:r>
              <w:rPr>
                <w:rFonts w:ascii="Arial" w:hAnsi="Arial" w:cs="Arial"/>
                <w:color w:val="000000"/>
                <w:sz w:val="18"/>
                <w:szCs w:val="18"/>
              </w:rPr>
              <w:t>147</w:t>
            </w:r>
          </w:p>
        </w:tc>
      </w:tr>
      <w:tr w:rsidR="00814CC1" w:rsidRPr="00FC3D63" w14:paraId="38604799" w14:textId="77777777" w:rsidTr="0062182E">
        <w:trPr>
          <w:jc w:val="center"/>
        </w:trPr>
        <w:tc>
          <w:tcPr>
            <w:tcW w:w="1355" w:type="pct"/>
            <w:vAlign w:val="bottom"/>
          </w:tcPr>
          <w:p w14:paraId="4910AAE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1F78ED68"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D387CEE"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B1DA19B"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ACDADE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F95FEE3"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5A07E0E5" w14:textId="77777777" w:rsidTr="0062182E">
        <w:trPr>
          <w:jc w:val="center"/>
        </w:trPr>
        <w:tc>
          <w:tcPr>
            <w:tcW w:w="1355" w:type="pct"/>
            <w:vAlign w:val="bottom"/>
          </w:tcPr>
          <w:p w14:paraId="60A7793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13E3365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EA9446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EB2339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571A0E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336026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4BD28D82" w14:textId="77777777" w:rsidTr="0062182E">
        <w:trPr>
          <w:jc w:val="center"/>
        </w:trPr>
        <w:tc>
          <w:tcPr>
            <w:tcW w:w="1355" w:type="pct"/>
            <w:vAlign w:val="bottom"/>
          </w:tcPr>
          <w:p w14:paraId="7B4B8E1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1C975E47" w14:textId="77777777" w:rsidR="00814CC1" w:rsidRDefault="00814CC1">
            <w:pPr>
              <w:jc w:val="right"/>
              <w:rPr>
                <w:rFonts w:ascii="Arial" w:hAnsi="Arial" w:cs="Arial"/>
                <w:color w:val="000000"/>
                <w:sz w:val="18"/>
                <w:szCs w:val="18"/>
              </w:rPr>
            </w:pPr>
            <w:r>
              <w:rPr>
                <w:rFonts w:ascii="Arial" w:hAnsi="Arial" w:cs="Arial"/>
                <w:color w:val="000000"/>
                <w:sz w:val="18"/>
                <w:szCs w:val="18"/>
              </w:rPr>
              <w:t>115</w:t>
            </w:r>
          </w:p>
        </w:tc>
        <w:tc>
          <w:tcPr>
            <w:tcW w:w="729" w:type="pct"/>
            <w:vAlign w:val="bottom"/>
          </w:tcPr>
          <w:p w14:paraId="760893BF" w14:textId="77777777" w:rsidR="00814CC1" w:rsidRDefault="00814CC1">
            <w:pPr>
              <w:jc w:val="right"/>
              <w:rPr>
                <w:rFonts w:ascii="Arial" w:hAnsi="Arial" w:cs="Arial"/>
                <w:color w:val="000000"/>
                <w:sz w:val="18"/>
                <w:szCs w:val="18"/>
              </w:rPr>
            </w:pPr>
            <w:r>
              <w:rPr>
                <w:rFonts w:ascii="Arial" w:hAnsi="Arial" w:cs="Arial"/>
                <w:color w:val="000000"/>
                <w:sz w:val="18"/>
                <w:szCs w:val="18"/>
              </w:rPr>
              <w:t>124</w:t>
            </w:r>
          </w:p>
        </w:tc>
        <w:tc>
          <w:tcPr>
            <w:tcW w:w="729" w:type="pct"/>
            <w:vAlign w:val="bottom"/>
          </w:tcPr>
          <w:p w14:paraId="4218EAF1" w14:textId="77777777" w:rsidR="00814CC1" w:rsidRDefault="00814CC1">
            <w:pPr>
              <w:jc w:val="right"/>
              <w:rPr>
                <w:rFonts w:ascii="Arial" w:hAnsi="Arial" w:cs="Arial"/>
                <w:color w:val="000000"/>
                <w:sz w:val="18"/>
                <w:szCs w:val="18"/>
              </w:rPr>
            </w:pPr>
            <w:r>
              <w:rPr>
                <w:rFonts w:ascii="Arial" w:hAnsi="Arial" w:cs="Arial"/>
                <w:color w:val="000000"/>
                <w:sz w:val="18"/>
                <w:szCs w:val="18"/>
              </w:rPr>
              <w:t>127</w:t>
            </w:r>
          </w:p>
        </w:tc>
        <w:tc>
          <w:tcPr>
            <w:tcW w:w="729" w:type="pct"/>
            <w:vAlign w:val="bottom"/>
          </w:tcPr>
          <w:p w14:paraId="50F9F066" w14:textId="77777777" w:rsidR="00814CC1" w:rsidRDefault="00814CC1">
            <w:pPr>
              <w:jc w:val="right"/>
              <w:rPr>
                <w:rFonts w:ascii="Arial" w:hAnsi="Arial" w:cs="Arial"/>
                <w:color w:val="000000"/>
                <w:sz w:val="18"/>
                <w:szCs w:val="18"/>
              </w:rPr>
            </w:pPr>
            <w:r>
              <w:rPr>
                <w:rFonts w:ascii="Arial" w:hAnsi="Arial" w:cs="Arial"/>
                <w:color w:val="000000"/>
                <w:sz w:val="18"/>
                <w:szCs w:val="18"/>
              </w:rPr>
              <w:t>88</w:t>
            </w:r>
          </w:p>
        </w:tc>
        <w:tc>
          <w:tcPr>
            <w:tcW w:w="729" w:type="pct"/>
            <w:vAlign w:val="bottom"/>
          </w:tcPr>
          <w:p w14:paraId="1F885285" w14:textId="77777777" w:rsidR="00814CC1" w:rsidRDefault="00814CC1">
            <w:pPr>
              <w:jc w:val="right"/>
              <w:rPr>
                <w:rFonts w:ascii="Arial" w:hAnsi="Arial" w:cs="Arial"/>
                <w:color w:val="000000"/>
                <w:sz w:val="18"/>
                <w:szCs w:val="18"/>
              </w:rPr>
            </w:pPr>
            <w:r>
              <w:rPr>
                <w:rFonts w:ascii="Arial" w:hAnsi="Arial" w:cs="Arial"/>
                <w:color w:val="000000"/>
                <w:sz w:val="18"/>
                <w:szCs w:val="18"/>
              </w:rPr>
              <w:t>89</w:t>
            </w:r>
          </w:p>
        </w:tc>
      </w:tr>
      <w:tr w:rsidR="00814CC1" w:rsidRPr="00FC3D63" w14:paraId="621D41DC" w14:textId="77777777" w:rsidTr="0062182E">
        <w:trPr>
          <w:jc w:val="center"/>
        </w:trPr>
        <w:tc>
          <w:tcPr>
            <w:tcW w:w="1355" w:type="pct"/>
            <w:vAlign w:val="bottom"/>
          </w:tcPr>
          <w:p w14:paraId="678BA23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72DB310E" w14:textId="77777777" w:rsidR="00814CC1" w:rsidRDefault="00814CC1">
            <w:pPr>
              <w:jc w:val="right"/>
              <w:rPr>
                <w:rFonts w:ascii="Arial" w:hAnsi="Arial" w:cs="Arial"/>
                <w:color w:val="000000"/>
                <w:sz w:val="18"/>
                <w:szCs w:val="18"/>
              </w:rPr>
            </w:pPr>
            <w:r>
              <w:rPr>
                <w:rFonts w:ascii="Arial" w:hAnsi="Arial" w:cs="Arial"/>
                <w:color w:val="000000"/>
                <w:sz w:val="18"/>
                <w:szCs w:val="18"/>
              </w:rPr>
              <w:t>117</w:t>
            </w:r>
          </w:p>
        </w:tc>
        <w:tc>
          <w:tcPr>
            <w:tcW w:w="729" w:type="pct"/>
            <w:vAlign w:val="bottom"/>
          </w:tcPr>
          <w:p w14:paraId="5DF5E9CF" w14:textId="77777777" w:rsidR="00814CC1" w:rsidRDefault="00814CC1">
            <w:pPr>
              <w:jc w:val="right"/>
              <w:rPr>
                <w:rFonts w:ascii="Arial" w:hAnsi="Arial" w:cs="Arial"/>
                <w:color w:val="000000"/>
                <w:sz w:val="18"/>
                <w:szCs w:val="18"/>
              </w:rPr>
            </w:pPr>
            <w:r>
              <w:rPr>
                <w:rFonts w:ascii="Arial" w:hAnsi="Arial" w:cs="Arial"/>
                <w:color w:val="000000"/>
                <w:sz w:val="18"/>
                <w:szCs w:val="18"/>
              </w:rPr>
              <w:t>94</w:t>
            </w:r>
          </w:p>
        </w:tc>
        <w:tc>
          <w:tcPr>
            <w:tcW w:w="729" w:type="pct"/>
            <w:vAlign w:val="bottom"/>
          </w:tcPr>
          <w:p w14:paraId="3E1790A0" w14:textId="77777777" w:rsidR="00814CC1" w:rsidRDefault="00814CC1">
            <w:pPr>
              <w:jc w:val="right"/>
              <w:rPr>
                <w:rFonts w:ascii="Arial" w:hAnsi="Arial" w:cs="Arial"/>
                <w:color w:val="000000"/>
                <w:sz w:val="18"/>
                <w:szCs w:val="18"/>
              </w:rPr>
            </w:pPr>
            <w:r>
              <w:rPr>
                <w:rFonts w:ascii="Arial" w:hAnsi="Arial" w:cs="Arial"/>
                <w:color w:val="000000"/>
                <w:sz w:val="18"/>
                <w:szCs w:val="18"/>
              </w:rPr>
              <w:t>102</w:t>
            </w:r>
          </w:p>
        </w:tc>
        <w:tc>
          <w:tcPr>
            <w:tcW w:w="729" w:type="pct"/>
            <w:vAlign w:val="bottom"/>
          </w:tcPr>
          <w:p w14:paraId="29142F94" w14:textId="77777777" w:rsidR="00814CC1" w:rsidRDefault="00814CC1">
            <w:pPr>
              <w:jc w:val="right"/>
              <w:rPr>
                <w:rFonts w:ascii="Arial" w:hAnsi="Arial" w:cs="Arial"/>
                <w:color w:val="000000"/>
                <w:sz w:val="18"/>
                <w:szCs w:val="18"/>
              </w:rPr>
            </w:pPr>
            <w:r>
              <w:rPr>
                <w:rFonts w:ascii="Arial" w:hAnsi="Arial" w:cs="Arial"/>
                <w:color w:val="000000"/>
                <w:sz w:val="18"/>
                <w:szCs w:val="18"/>
              </w:rPr>
              <w:t>86</w:t>
            </w:r>
          </w:p>
        </w:tc>
        <w:tc>
          <w:tcPr>
            <w:tcW w:w="729" w:type="pct"/>
            <w:vAlign w:val="bottom"/>
          </w:tcPr>
          <w:p w14:paraId="0672185C" w14:textId="77777777" w:rsidR="00814CC1" w:rsidRDefault="00814CC1">
            <w:pPr>
              <w:jc w:val="right"/>
              <w:rPr>
                <w:rFonts w:ascii="Arial" w:hAnsi="Arial" w:cs="Arial"/>
                <w:color w:val="000000"/>
                <w:sz w:val="18"/>
                <w:szCs w:val="18"/>
              </w:rPr>
            </w:pPr>
            <w:r>
              <w:rPr>
                <w:rFonts w:ascii="Arial" w:hAnsi="Arial" w:cs="Arial"/>
                <w:color w:val="000000"/>
                <w:sz w:val="18"/>
                <w:szCs w:val="18"/>
              </w:rPr>
              <w:t>83</w:t>
            </w:r>
          </w:p>
        </w:tc>
      </w:tr>
      <w:tr w:rsidR="00814CC1" w:rsidRPr="00FC3D63" w14:paraId="6C405A1E" w14:textId="77777777" w:rsidTr="0062182E">
        <w:trPr>
          <w:jc w:val="center"/>
        </w:trPr>
        <w:tc>
          <w:tcPr>
            <w:tcW w:w="1355" w:type="pct"/>
            <w:vAlign w:val="bottom"/>
          </w:tcPr>
          <w:p w14:paraId="177476D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6A00728B" w14:textId="77777777" w:rsidR="00814CC1" w:rsidRDefault="00814CC1">
            <w:pPr>
              <w:jc w:val="right"/>
              <w:rPr>
                <w:rFonts w:ascii="Arial" w:hAnsi="Arial" w:cs="Arial"/>
                <w:color w:val="000000"/>
                <w:sz w:val="18"/>
                <w:szCs w:val="18"/>
              </w:rPr>
            </w:pPr>
            <w:r>
              <w:rPr>
                <w:rFonts w:ascii="Arial" w:hAnsi="Arial" w:cs="Arial"/>
                <w:color w:val="000000"/>
                <w:sz w:val="18"/>
                <w:szCs w:val="18"/>
              </w:rPr>
              <w:t>89</w:t>
            </w:r>
          </w:p>
        </w:tc>
        <w:tc>
          <w:tcPr>
            <w:tcW w:w="729" w:type="pct"/>
            <w:vAlign w:val="bottom"/>
          </w:tcPr>
          <w:p w14:paraId="2E37272C" w14:textId="77777777" w:rsidR="00814CC1" w:rsidRDefault="00814CC1">
            <w:pPr>
              <w:jc w:val="right"/>
              <w:rPr>
                <w:rFonts w:ascii="Arial" w:hAnsi="Arial" w:cs="Arial"/>
                <w:color w:val="000000"/>
                <w:sz w:val="18"/>
                <w:szCs w:val="18"/>
              </w:rPr>
            </w:pPr>
            <w:r>
              <w:rPr>
                <w:rFonts w:ascii="Arial" w:hAnsi="Arial" w:cs="Arial"/>
                <w:color w:val="000000"/>
                <w:sz w:val="18"/>
                <w:szCs w:val="18"/>
              </w:rPr>
              <w:t>51</w:t>
            </w:r>
          </w:p>
        </w:tc>
        <w:tc>
          <w:tcPr>
            <w:tcW w:w="729" w:type="pct"/>
            <w:vAlign w:val="bottom"/>
          </w:tcPr>
          <w:p w14:paraId="14E6934F" w14:textId="77777777" w:rsidR="00814CC1" w:rsidRDefault="00814CC1">
            <w:pPr>
              <w:jc w:val="right"/>
              <w:rPr>
                <w:rFonts w:ascii="Arial" w:hAnsi="Arial" w:cs="Arial"/>
                <w:color w:val="000000"/>
                <w:sz w:val="18"/>
                <w:szCs w:val="18"/>
              </w:rPr>
            </w:pPr>
            <w:r>
              <w:rPr>
                <w:rFonts w:ascii="Arial" w:hAnsi="Arial" w:cs="Arial"/>
                <w:color w:val="000000"/>
                <w:sz w:val="18"/>
                <w:szCs w:val="18"/>
              </w:rPr>
              <w:t>78</w:t>
            </w:r>
          </w:p>
        </w:tc>
        <w:tc>
          <w:tcPr>
            <w:tcW w:w="729" w:type="pct"/>
            <w:vAlign w:val="bottom"/>
          </w:tcPr>
          <w:p w14:paraId="6CAE0CBF" w14:textId="77777777" w:rsidR="00814CC1" w:rsidRDefault="00814CC1">
            <w:pPr>
              <w:jc w:val="right"/>
              <w:rPr>
                <w:rFonts w:ascii="Arial" w:hAnsi="Arial" w:cs="Arial"/>
                <w:color w:val="000000"/>
                <w:sz w:val="18"/>
                <w:szCs w:val="18"/>
              </w:rPr>
            </w:pPr>
            <w:r>
              <w:rPr>
                <w:rFonts w:ascii="Arial" w:hAnsi="Arial" w:cs="Arial"/>
                <w:color w:val="000000"/>
                <w:sz w:val="18"/>
                <w:szCs w:val="18"/>
              </w:rPr>
              <w:t>60</w:t>
            </w:r>
          </w:p>
        </w:tc>
        <w:tc>
          <w:tcPr>
            <w:tcW w:w="729" w:type="pct"/>
            <w:vAlign w:val="bottom"/>
          </w:tcPr>
          <w:p w14:paraId="6C2BED6D" w14:textId="77777777" w:rsidR="00814CC1" w:rsidRDefault="00814CC1">
            <w:pPr>
              <w:jc w:val="right"/>
              <w:rPr>
                <w:rFonts w:ascii="Arial" w:hAnsi="Arial" w:cs="Arial"/>
                <w:color w:val="000000"/>
                <w:sz w:val="18"/>
                <w:szCs w:val="18"/>
              </w:rPr>
            </w:pPr>
            <w:r>
              <w:rPr>
                <w:rFonts w:ascii="Arial" w:hAnsi="Arial" w:cs="Arial"/>
                <w:color w:val="000000"/>
                <w:sz w:val="18"/>
                <w:szCs w:val="18"/>
              </w:rPr>
              <w:t>51</w:t>
            </w:r>
          </w:p>
        </w:tc>
      </w:tr>
      <w:tr w:rsidR="00814CC1" w:rsidRPr="00FC3D63" w14:paraId="361FF2E0" w14:textId="77777777" w:rsidTr="0062182E">
        <w:trPr>
          <w:jc w:val="center"/>
        </w:trPr>
        <w:tc>
          <w:tcPr>
            <w:tcW w:w="1355" w:type="pct"/>
            <w:vAlign w:val="bottom"/>
          </w:tcPr>
          <w:p w14:paraId="7BCE23E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2E449AF4" w14:textId="77777777" w:rsidR="00814CC1" w:rsidRDefault="00814CC1">
            <w:pPr>
              <w:jc w:val="right"/>
              <w:rPr>
                <w:rFonts w:ascii="Arial" w:hAnsi="Arial" w:cs="Arial"/>
                <w:color w:val="000000"/>
                <w:sz w:val="18"/>
                <w:szCs w:val="18"/>
              </w:rPr>
            </w:pPr>
            <w:r>
              <w:rPr>
                <w:rFonts w:ascii="Arial" w:hAnsi="Arial" w:cs="Arial"/>
                <w:color w:val="000000"/>
                <w:sz w:val="18"/>
                <w:szCs w:val="18"/>
              </w:rPr>
              <w:t>1112</w:t>
            </w:r>
          </w:p>
        </w:tc>
        <w:tc>
          <w:tcPr>
            <w:tcW w:w="729" w:type="pct"/>
            <w:vAlign w:val="bottom"/>
          </w:tcPr>
          <w:p w14:paraId="18F95F7B" w14:textId="77777777" w:rsidR="00814CC1" w:rsidRDefault="00814CC1">
            <w:pPr>
              <w:jc w:val="right"/>
              <w:rPr>
                <w:rFonts w:ascii="Arial" w:hAnsi="Arial" w:cs="Arial"/>
                <w:color w:val="000000"/>
                <w:sz w:val="18"/>
                <w:szCs w:val="18"/>
              </w:rPr>
            </w:pPr>
            <w:r>
              <w:rPr>
                <w:rFonts w:ascii="Arial" w:hAnsi="Arial" w:cs="Arial"/>
                <w:color w:val="000000"/>
                <w:sz w:val="18"/>
                <w:szCs w:val="18"/>
              </w:rPr>
              <w:t>1005</w:t>
            </w:r>
          </w:p>
        </w:tc>
        <w:tc>
          <w:tcPr>
            <w:tcW w:w="729" w:type="pct"/>
            <w:vAlign w:val="bottom"/>
          </w:tcPr>
          <w:p w14:paraId="31D0A72F" w14:textId="77777777" w:rsidR="00814CC1" w:rsidRDefault="00814CC1">
            <w:pPr>
              <w:jc w:val="right"/>
              <w:rPr>
                <w:rFonts w:ascii="Arial" w:hAnsi="Arial" w:cs="Arial"/>
                <w:color w:val="000000"/>
                <w:sz w:val="18"/>
                <w:szCs w:val="18"/>
              </w:rPr>
            </w:pPr>
            <w:r>
              <w:rPr>
                <w:rFonts w:ascii="Arial" w:hAnsi="Arial" w:cs="Arial"/>
                <w:color w:val="000000"/>
                <w:sz w:val="18"/>
                <w:szCs w:val="18"/>
              </w:rPr>
              <w:t>1004</w:t>
            </w:r>
          </w:p>
        </w:tc>
        <w:tc>
          <w:tcPr>
            <w:tcW w:w="729" w:type="pct"/>
            <w:vAlign w:val="bottom"/>
          </w:tcPr>
          <w:p w14:paraId="2CAA8413" w14:textId="77777777" w:rsidR="00814CC1" w:rsidRDefault="00814CC1">
            <w:pPr>
              <w:jc w:val="right"/>
              <w:rPr>
                <w:rFonts w:ascii="Arial" w:hAnsi="Arial" w:cs="Arial"/>
                <w:color w:val="000000"/>
                <w:sz w:val="18"/>
                <w:szCs w:val="18"/>
              </w:rPr>
            </w:pPr>
            <w:r>
              <w:rPr>
                <w:rFonts w:ascii="Arial" w:hAnsi="Arial" w:cs="Arial"/>
                <w:color w:val="000000"/>
                <w:sz w:val="18"/>
                <w:szCs w:val="18"/>
              </w:rPr>
              <w:t>846</w:t>
            </w:r>
          </w:p>
        </w:tc>
        <w:tc>
          <w:tcPr>
            <w:tcW w:w="729" w:type="pct"/>
            <w:vAlign w:val="bottom"/>
          </w:tcPr>
          <w:p w14:paraId="2499AA1D" w14:textId="77777777" w:rsidR="00814CC1" w:rsidRDefault="00814CC1">
            <w:pPr>
              <w:jc w:val="right"/>
              <w:rPr>
                <w:rFonts w:ascii="Arial" w:hAnsi="Arial" w:cs="Arial"/>
                <w:color w:val="000000"/>
                <w:sz w:val="18"/>
                <w:szCs w:val="18"/>
              </w:rPr>
            </w:pPr>
            <w:r>
              <w:rPr>
                <w:rFonts w:ascii="Arial" w:hAnsi="Arial" w:cs="Arial"/>
                <w:color w:val="000000"/>
                <w:sz w:val="18"/>
                <w:szCs w:val="18"/>
              </w:rPr>
              <w:t>1122</w:t>
            </w:r>
          </w:p>
        </w:tc>
      </w:tr>
      <w:tr w:rsidR="00814CC1" w:rsidRPr="00FC3D63" w14:paraId="660D7E1C" w14:textId="77777777" w:rsidTr="0062182E">
        <w:trPr>
          <w:jc w:val="center"/>
        </w:trPr>
        <w:tc>
          <w:tcPr>
            <w:tcW w:w="1355" w:type="pct"/>
            <w:vAlign w:val="bottom"/>
          </w:tcPr>
          <w:p w14:paraId="02B55B2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02760671" w14:textId="77777777" w:rsidR="00814CC1" w:rsidRDefault="00814CC1">
            <w:pPr>
              <w:jc w:val="right"/>
              <w:rPr>
                <w:rFonts w:ascii="Arial" w:hAnsi="Arial" w:cs="Arial"/>
                <w:color w:val="000000"/>
                <w:sz w:val="18"/>
                <w:szCs w:val="18"/>
              </w:rPr>
            </w:pPr>
            <w:r>
              <w:rPr>
                <w:rFonts w:ascii="Arial" w:hAnsi="Arial" w:cs="Arial"/>
                <w:color w:val="000000"/>
                <w:sz w:val="18"/>
                <w:szCs w:val="18"/>
              </w:rPr>
              <w:t>874</w:t>
            </w:r>
          </w:p>
        </w:tc>
        <w:tc>
          <w:tcPr>
            <w:tcW w:w="729" w:type="pct"/>
            <w:vAlign w:val="bottom"/>
          </w:tcPr>
          <w:p w14:paraId="04E1BD6D" w14:textId="77777777" w:rsidR="00814CC1" w:rsidRDefault="00814CC1">
            <w:pPr>
              <w:jc w:val="right"/>
              <w:rPr>
                <w:rFonts w:ascii="Arial" w:hAnsi="Arial" w:cs="Arial"/>
                <w:color w:val="000000"/>
                <w:sz w:val="18"/>
                <w:szCs w:val="18"/>
              </w:rPr>
            </w:pPr>
            <w:r>
              <w:rPr>
                <w:rFonts w:ascii="Arial" w:hAnsi="Arial" w:cs="Arial"/>
                <w:color w:val="000000"/>
                <w:sz w:val="18"/>
                <w:szCs w:val="18"/>
              </w:rPr>
              <w:t>941</w:t>
            </w:r>
          </w:p>
        </w:tc>
        <w:tc>
          <w:tcPr>
            <w:tcW w:w="729" w:type="pct"/>
            <w:vAlign w:val="bottom"/>
          </w:tcPr>
          <w:p w14:paraId="632CB4B0" w14:textId="77777777" w:rsidR="00814CC1" w:rsidRDefault="00814CC1">
            <w:pPr>
              <w:jc w:val="right"/>
              <w:rPr>
                <w:rFonts w:ascii="Arial" w:hAnsi="Arial" w:cs="Arial"/>
                <w:color w:val="000000"/>
                <w:sz w:val="18"/>
                <w:szCs w:val="18"/>
              </w:rPr>
            </w:pPr>
            <w:r>
              <w:rPr>
                <w:rFonts w:ascii="Arial" w:hAnsi="Arial" w:cs="Arial"/>
                <w:color w:val="000000"/>
                <w:sz w:val="18"/>
                <w:szCs w:val="18"/>
              </w:rPr>
              <w:t>1029</w:t>
            </w:r>
          </w:p>
        </w:tc>
        <w:tc>
          <w:tcPr>
            <w:tcW w:w="729" w:type="pct"/>
            <w:vAlign w:val="bottom"/>
          </w:tcPr>
          <w:p w14:paraId="451CC20E" w14:textId="77777777" w:rsidR="00814CC1" w:rsidRDefault="00814CC1">
            <w:pPr>
              <w:jc w:val="right"/>
              <w:rPr>
                <w:rFonts w:ascii="Arial" w:hAnsi="Arial" w:cs="Arial"/>
                <w:color w:val="000000"/>
                <w:sz w:val="18"/>
                <w:szCs w:val="18"/>
              </w:rPr>
            </w:pPr>
            <w:r>
              <w:rPr>
                <w:rFonts w:ascii="Arial" w:hAnsi="Arial" w:cs="Arial"/>
                <w:color w:val="000000"/>
                <w:sz w:val="18"/>
                <w:szCs w:val="18"/>
              </w:rPr>
              <w:t>1125</w:t>
            </w:r>
          </w:p>
        </w:tc>
        <w:tc>
          <w:tcPr>
            <w:tcW w:w="729" w:type="pct"/>
            <w:vAlign w:val="bottom"/>
          </w:tcPr>
          <w:p w14:paraId="7B4D7850" w14:textId="77777777" w:rsidR="00814CC1" w:rsidRDefault="00814CC1">
            <w:pPr>
              <w:jc w:val="right"/>
              <w:rPr>
                <w:rFonts w:ascii="Arial" w:hAnsi="Arial" w:cs="Arial"/>
                <w:color w:val="000000"/>
                <w:sz w:val="18"/>
                <w:szCs w:val="18"/>
              </w:rPr>
            </w:pPr>
            <w:r>
              <w:rPr>
                <w:rFonts w:ascii="Arial" w:hAnsi="Arial" w:cs="Arial"/>
                <w:color w:val="000000"/>
                <w:sz w:val="18"/>
                <w:szCs w:val="18"/>
              </w:rPr>
              <w:t>1054</w:t>
            </w:r>
          </w:p>
        </w:tc>
      </w:tr>
      <w:tr w:rsidR="00814CC1" w:rsidRPr="00FC3D63" w14:paraId="4C5B2F0E" w14:textId="77777777" w:rsidTr="0062182E">
        <w:trPr>
          <w:jc w:val="center"/>
        </w:trPr>
        <w:tc>
          <w:tcPr>
            <w:tcW w:w="1355" w:type="pct"/>
            <w:vAlign w:val="bottom"/>
          </w:tcPr>
          <w:p w14:paraId="2EABEB7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1475E2C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98A4B0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96E329A" w14:textId="77777777" w:rsidR="00814CC1" w:rsidRDefault="00814CC1">
            <w:pPr>
              <w:jc w:val="right"/>
              <w:rPr>
                <w:rFonts w:ascii="Arial" w:hAnsi="Arial" w:cs="Arial"/>
                <w:color w:val="000000"/>
                <w:sz w:val="18"/>
                <w:szCs w:val="18"/>
              </w:rPr>
            </w:pPr>
            <w:r>
              <w:rPr>
                <w:rFonts w:ascii="Arial" w:hAnsi="Arial" w:cs="Arial"/>
                <w:color w:val="000000"/>
                <w:sz w:val="18"/>
                <w:szCs w:val="18"/>
              </w:rPr>
              <w:t>468</w:t>
            </w:r>
          </w:p>
        </w:tc>
        <w:tc>
          <w:tcPr>
            <w:tcW w:w="729" w:type="pct"/>
            <w:vAlign w:val="bottom"/>
          </w:tcPr>
          <w:p w14:paraId="3398019B" w14:textId="77777777" w:rsidR="00814CC1" w:rsidRDefault="00814CC1">
            <w:pPr>
              <w:jc w:val="right"/>
              <w:rPr>
                <w:rFonts w:ascii="Arial" w:hAnsi="Arial" w:cs="Arial"/>
                <w:color w:val="000000"/>
                <w:sz w:val="18"/>
                <w:szCs w:val="18"/>
              </w:rPr>
            </w:pPr>
            <w:r>
              <w:rPr>
                <w:rFonts w:ascii="Arial" w:hAnsi="Arial" w:cs="Arial"/>
                <w:color w:val="000000"/>
                <w:sz w:val="18"/>
                <w:szCs w:val="18"/>
              </w:rPr>
              <w:t>454</w:t>
            </w:r>
          </w:p>
        </w:tc>
        <w:tc>
          <w:tcPr>
            <w:tcW w:w="729" w:type="pct"/>
            <w:vAlign w:val="bottom"/>
          </w:tcPr>
          <w:p w14:paraId="698271F8" w14:textId="77777777" w:rsidR="00814CC1" w:rsidRDefault="00814CC1">
            <w:pPr>
              <w:jc w:val="right"/>
              <w:rPr>
                <w:rFonts w:ascii="Arial" w:hAnsi="Arial" w:cs="Arial"/>
                <w:color w:val="000000"/>
                <w:sz w:val="18"/>
                <w:szCs w:val="18"/>
              </w:rPr>
            </w:pPr>
            <w:r>
              <w:rPr>
                <w:rFonts w:ascii="Arial" w:hAnsi="Arial" w:cs="Arial"/>
                <w:color w:val="000000"/>
                <w:sz w:val="18"/>
                <w:szCs w:val="18"/>
              </w:rPr>
              <w:t>454</w:t>
            </w:r>
          </w:p>
        </w:tc>
      </w:tr>
      <w:tr w:rsidR="00814CC1" w:rsidRPr="00FC3D63" w14:paraId="5B5888F8" w14:textId="77777777" w:rsidTr="0062182E">
        <w:trPr>
          <w:jc w:val="center"/>
        </w:trPr>
        <w:tc>
          <w:tcPr>
            <w:tcW w:w="1355" w:type="pct"/>
            <w:vAlign w:val="bottom"/>
          </w:tcPr>
          <w:p w14:paraId="6128FE8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7CB89392"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00239C8"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06F7D4F"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026F665"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1C77177"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10AEB69F" w14:textId="77777777" w:rsidTr="0062182E">
        <w:trPr>
          <w:jc w:val="center"/>
        </w:trPr>
        <w:tc>
          <w:tcPr>
            <w:tcW w:w="1355" w:type="pct"/>
            <w:vAlign w:val="bottom"/>
          </w:tcPr>
          <w:p w14:paraId="6E8B686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75317E93"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6D1C61E"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8AA11FD"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F80ED6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01F6D3E"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42F907D9" w14:textId="77777777" w:rsidTr="0062182E">
        <w:trPr>
          <w:jc w:val="center"/>
        </w:trPr>
        <w:tc>
          <w:tcPr>
            <w:tcW w:w="1355" w:type="pct"/>
            <w:vAlign w:val="bottom"/>
          </w:tcPr>
          <w:p w14:paraId="19A0B61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4576A9BC" w14:textId="77777777" w:rsidR="00814CC1" w:rsidRDefault="00814CC1">
            <w:pPr>
              <w:jc w:val="right"/>
              <w:rPr>
                <w:rFonts w:ascii="Arial" w:hAnsi="Arial" w:cs="Arial"/>
                <w:color w:val="000000"/>
                <w:sz w:val="18"/>
                <w:szCs w:val="18"/>
              </w:rPr>
            </w:pPr>
            <w:r>
              <w:rPr>
                <w:rFonts w:ascii="Arial" w:hAnsi="Arial" w:cs="Arial"/>
                <w:color w:val="000000"/>
                <w:sz w:val="18"/>
                <w:szCs w:val="18"/>
              </w:rPr>
              <w:t>647</w:t>
            </w:r>
          </w:p>
        </w:tc>
        <w:tc>
          <w:tcPr>
            <w:tcW w:w="729" w:type="pct"/>
            <w:vAlign w:val="bottom"/>
          </w:tcPr>
          <w:p w14:paraId="745A642A" w14:textId="77777777" w:rsidR="00814CC1" w:rsidRDefault="00814CC1">
            <w:pPr>
              <w:jc w:val="right"/>
              <w:rPr>
                <w:rFonts w:ascii="Arial" w:hAnsi="Arial" w:cs="Arial"/>
                <w:color w:val="000000"/>
                <w:sz w:val="18"/>
                <w:szCs w:val="18"/>
              </w:rPr>
            </w:pPr>
            <w:r>
              <w:rPr>
                <w:rFonts w:ascii="Arial" w:hAnsi="Arial" w:cs="Arial"/>
                <w:color w:val="000000"/>
                <w:sz w:val="18"/>
                <w:szCs w:val="18"/>
              </w:rPr>
              <w:t>650</w:t>
            </w:r>
          </w:p>
        </w:tc>
        <w:tc>
          <w:tcPr>
            <w:tcW w:w="729" w:type="pct"/>
            <w:vAlign w:val="bottom"/>
          </w:tcPr>
          <w:p w14:paraId="4AC19B6A" w14:textId="77777777" w:rsidR="00814CC1" w:rsidRDefault="00814CC1">
            <w:pPr>
              <w:jc w:val="right"/>
              <w:rPr>
                <w:rFonts w:ascii="Arial" w:hAnsi="Arial" w:cs="Arial"/>
                <w:color w:val="000000"/>
                <w:sz w:val="18"/>
                <w:szCs w:val="18"/>
              </w:rPr>
            </w:pPr>
            <w:r>
              <w:rPr>
                <w:rFonts w:ascii="Arial" w:hAnsi="Arial" w:cs="Arial"/>
                <w:color w:val="000000"/>
                <w:sz w:val="18"/>
                <w:szCs w:val="18"/>
              </w:rPr>
              <w:t>600</w:t>
            </w:r>
          </w:p>
        </w:tc>
        <w:tc>
          <w:tcPr>
            <w:tcW w:w="729" w:type="pct"/>
            <w:vAlign w:val="bottom"/>
          </w:tcPr>
          <w:p w14:paraId="00740A9A" w14:textId="77777777" w:rsidR="00814CC1" w:rsidRDefault="00814CC1">
            <w:pPr>
              <w:jc w:val="right"/>
              <w:rPr>
                <w:rFonts w:ascii="Arial" w:hAnsi="Arial" w:cs="Arial"/>
                <w:color w:val="000000"/>
                <w:sz w:val="18"/>
                <w:szCs w:val="18"/>
              </w:rPr>
            </w:pPr>
            <w:r>
              <w:rPr>
                <w:rFonts w:ascii="Arial" w:hAnsi="Arial" w:cs="Arial"/>
                <w:color w:val="000000"/>
                <w:sz w:val="18"/>
                <w:szCs w:val="18"/>
              </w:rPr>
              <w:t>508</w:t>
            </w:r>
          </w:p>
        </w:tc>
        <w:tc>
          <w:tcPr>
            <w:tcW w:w="729" w:type="pct"/>
            <w:vAlign w:val="bottom"/>
          </w:tcPr>
          <w:p w14:paraId="7EC7684B" w14:textId="77777777" w:rsidR="00814CC1" w:rsidRDefault="00814CC1">
            <w:pPr>
              <w:jc w:val="right"/>
              <w:rPr>
                <w:rFonts w:ascii="Arial" w:hAnsi="Arial" w:cs="Arial"/>
                <w:color w:val="000000"/>
                <w:sz w:val="18"/>
                <w:szCs w:val="18"/>
              </w:rPr>
            </w:pPr>
            <w:r>
              <w:rPr>
                <w:rFonts w:ascii="Arial" w:hAnsi="Arial" w:cs="Arial"/>
                <w:color w:val="000000"/>
                <w:sz w:val="18"/>
                <w:szCs w:val="18"/>
              </w:rPr>
              <w:t>533</w:t>
            </w:r>
          </w:p>
        </w:tc>
      </w:tr>
      <w:tr w:rsidR="00814CC1" w:rsidRPr="00FC3D63" w14:paraId="3D122953" w14:textId="77777777" w:rsidTr="0062182E">
        <w:trPr>
          <w:jc w:val="center"/>
        </w:trPr>
        <w:tc>
          <w:tcPr>
            <w:tcW w:w="1355" w:type="pct"/>
            <w:vAlign w:val="bottom"/>
          </w:tcPr>
          <w:p w14:paraId="66AEE5E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5EB7839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141526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20281D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53B37A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BD387E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03DB3D41" w14:textId="77777777" w:rsidTr="0062182E">
        <w:trPr>
          <w:jc w:val="center"/>
        </w:trPr>
        <w:tc>
          <w:tcPr>
            <w:tcW w:w="1355" w:type="pct"/>
            <w:tcBorders>
              <w:bottom w:val="single" w:sz="4" w:space="0" w:color="auto"/>
            </w:tcBorders>
            <w:vAlign w:val="bottom"/>
          </w:tcPr>
          <w:p w14:paraId="7CC81EA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244CF42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373ECC2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7F2A4A5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147377A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2CC104A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2E39588" w14:textId="77777777" w:rsidTr="0062182E">
        <w:trPr>
          <w:jc w:val="center"/>
        </w:trPr>
        <w:tc>
          <w:tcPr>
            <w:tcW w:w="1355" w:type="pct"/>
            <w:tcBorders>
              <w:bottom w:val="single" w:sz="4" w:space="0" w:color="auto"/>
            </w:tcBorders>
            <w:vAlign w:val="bottom"/>
          </w:tcPr>
          <w:p w14:paraId="0CC992E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2C15427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46A2CE6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6ED6229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27F9990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2D71695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bl>
    <w:p w14:paraId="1FEC7B91" w14:textId="77777777" w:rsidR="00BC6266" w:rsidRPr="00FC3D63" w:rsidRDefault="00BC6266" w:rsidP="00BC6266">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BC6266" w:rsidRPr="00FC3D63" w14:paraId="03804383" w14:textId="77777777" w:rsidTr="00BC6266">
        <w:trPr>
          <w:cantSplit/>
          <w:jc w:val="center"/>
        </w:trPr>
        <w:tc>
          <w:tcPr>
            <w:tcW w:w="5000" w:type="pct"/>
            <w:gridSpan w:val="6"/>
            <w:vAlign w:val="center"/>
          </w:tcPr>
          <w:p w14:paraId="4E4D3893" w14:textId="77777777" w:rsidR="00BC6266" w:rsidRPr="00FC3D63" w:rsidRDefault="005B4F78" w:rsidP="00BC6266">
            <w:pPr>
              <w:jc w:val="center"/>
              <w:rPr>
                <w:rFonts w:ascii="Arial" w:hAnsi="Arial" w:cs="Arial"/>
                <w:b/>
                <w:bCs/>
                <w:sz w:val="18"/>
                <w:szCs w:val="18"/>
                <w:lang w:val="en-GB"/>
              </w:rPr>
            </w:pPr>
            <w:r>
              <w:rPr>
                <w:rFonts w:ascii="Arial" w:hAnsi="Arial" w:cs="Arial"/>
                <w:b/>
                <w:bCs/>
                <w:sz w:val="18"/>
                <w:szCs w:val="18"/>
                <w:lang w:val="en-GB"/>
              </w:rPr>
              <w:t>p. 47</w:t>
            </w:r>
            <w:r w:rsidR="00BC6266" w:rsidRPr="00FC3D63">
              <w:rPr>
                <w:rFonts w:ascii="Arial" w:hAnsi="Arial" w:cs="Arial"/>
                <w:b/>
                <w:bCs/>
                <w:sz w:val="18"/>
                <w:szCs w:val="18"/>
                <w:lang w:val="en-GB"/>
              </w:rPr>
              <w:t>– Table 1.2.1 – Offenders – Sexual assault: Sexual abuse of a child (minor)</w:t>
            </w:r>
          </w:p>
        </w:tc>
      </w:tr>
      <w:tr w:rsidR="00BC6266" w:rsidRPr="00FC3D63" w14:paraId="6D828BF4" w14:textId="77777777" w:rsidTr="00BC6266">
        <w:trPr>
          <w:cantSplit/>
          <w:jc w:val="center"/>
        </w:trPr>
        <w:tc>
          <w:tcPr>
            <w:tcW w:w="1355" w:type="pct"/>
            <w:vAlign w:val="bottom"/>
          </w:tcPr>
          <w:p w14:paraId="6AAA9F7A" w14:textId="77777777" w:rsidR="00BC6266" w:rsidRPr="00FC3D63" w:rsidRDefault="00BC6266" w:rsidP="00BC6266">
            <w:pPr>
              <w:jc w:val="center"/>
              <w:rPr>
                <w:rFonts w:ascii="Arial" w:hAnsi="Arial" w:cs="Arial"/>
                <w:sz w:val="18"/>
                <w:szCs w:val="18"/>
                <w:lang w:val="en-GB"/>
              </w:rPr>
            </w:pPr>
          </w:p>
        </w:tc>
        <w:tc>
          <w:tcPr>
            <w:tcW w:w="729" w:type="pct"/>
          </w:tcPr>
          <w:p w14:paraId="2EB4EF93"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2007</w:t>
            </w:r>
          </w:p>
        </w:tc>
        <w:tc>
          <w:tcPr>
            <w:tcW w:w="729" w:type="pct"/>
          </w:tcPr>
          <w:p w14:paraId="6E57B596"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2008</w:t>
            </w:r>
          </w:p>
        </w:tc>
        <w:tc>
          <w:tcPr>
            <w:tcW w:w="729" w:type="pct"/>
          </w:tcPr>
          <w:p w14:paraId="35DE3DDE"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2009</w:t>
            </w:r>
          </w:p>
        </w:tc>
        <w:tc>
          <w:tcPr>
            <w:tcW w:w="729" w:type="pct"/>
          </w:tcPr>
          <w:p w14:paraId="29F84996"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2010</w:t>
            </w:r>
          </w:p>
        </w:tc>
        <w:tc>
          <w:tcPr>
            <w:tcW w:w="729" w:type="pct"/>
          </w:tcPr>
          <w:p w14:paraId="352BD476"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2011</w:t>
            </w:r>
          </w:p>
        </w:tc>
      </w:tr>
      <w:tr w:rsidR="00FF19AC" w:rsidRPr="00FC3D63" w14:paraId="07F4D207" w14:textId="77777777" w:rsidTr="00BC6266">
        <w:trPr>
          <w:cantSplit/>
          <w:jc w:val="center"/>
        </w:trPr>
        <w:tc>
          <w:tcPr>
            <w:tcW w:w="1355" w:type="pct"/>
            <w:vAlign w:val="bottom"/>
          </w:tcPr>
          <w:p w14:paraId="44400EB8" w14:textId="77777777" w:rsidR="00FF19AC" w:rsidRPr="00FC3D63" w:rsidRDefault="00FF19AC" w:rsidP="00BC6266">
            <w:pPr>
              <w:keepNext/>
              <w:jc w:val="center"/>
              <w:outlineLvl w:val="0"/>
              <w:rPr>
                <w:rFonts w:ascii="Arial" w:hAnsi="Arial" w:cs="Arial"/>
                <w:b/>
                <w:sz w:val="18"/>
                <w:szCs w:val="18"/>
                <w:lang w:val="en-GB"/>
              </w:rPr>
            </w:pPr>
          </w:p>
        </w:tc>
        <w:tc>
          <w:tcPr>
            <w:tcW w:w="729" w:type="pct"/>
            <w:vAlign w:val="bottom"/>
          </w:tcPr>
          <w:p w14:paraId="68818514"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T12SM07</w:t>
            </w:r>
          </w:p>
        </w:tc>
        <w:tc>
          <w:tcPr>
            <w:tcW w:w="729" w:type="pct"/>
            <w:vAlign w:val="bottom"/>
          </w:tcPr>
          <w:p w14:paraId="4BDB411B"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T12SM08</w:t>
            </w:r>
          </w:p>
        </w:tc>
        <w:tc>
          <w:tcPr>
            <w:tcW w:w="729" w:type="pct"/>
            <w:vAlign w:val="bottom"/>
          </w:tcPr>
          <w:p w14:paraId="355D97C7"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T12SM09</w:t>
            </w:r>
          </w:p>
        </w:tc>
        <w:tc>
          <w:tcPr>
            <w:tcW w:w="729" w:type="pct"/>
            <w:vAlign w:val="bottom"/>
          </w:tcPr>
          <w:p w14:paraId="62948781"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T12SM10</w:t>
            </w:r>
          </w:p>
        </w:tc>
        <w:tc>
          <w:tcPr>
            <w:tcW w:w="729" w:type="pct"/>
            <w:vAlign w:val="bottom"/>
          </w:tcPr>
          <w:p w14:paraId="771F5460"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T12SM11</w:t>
            </w:r>
          </w:p>
        </w:tc>
      </w:tr>
      <w:tr w:rsidR="00814CC1" w:rsidRPr="00FC3D63" w14:paraId="644AFEF6" w14:textId="77777777" w:rsidTr="0062182E">
        <w:trPr>
          <w:jc w:val="center"/>
        </w:trPr>
        <w:tc>
          <w:tcPr>
            <w:tcW w:w="1355" w:type="pct"/>
            <w:vAlign w:val="bottom"/>
          </w:tcPr>
          <w:p w14:paraId="562A006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245F440B" w14:textId="77777777" w:rsidR="00814CC1" w:rsidRDefault="00814CC1">
            <w:pPr>
              <w:jc w:val="right"/>
              <w:rPr>
                <w:rFonts w:ascii="Arial" w:hAnsi="Arial" w:cs="Arial"/>
                <w:color w:val="000000"/>
                <w:sz w:val="18"/>
                <w:szCs w:val="18"/>
              </w:rPr>
            </w:pPr>
            <w:r>
              <w:rPr>
                <w:rFonts w:ascii="Arial" w:hAnsi="Arial" w:cs="Arial"/>
                <w:color w:val="000000"/>
                <w:sz w:val="18"/>
                <w:szCs w:val="18"/>
              </w:rPr>
              <w:t>43</w:t>
            </w:r>
          </w:p>
        </w:tc>
        <w:tc>
          <w:tcPr>
            <w:tcW w:w="729" w:type="pct"/>
            <w:vAlign w:val="bottom"/>
          </w:tcPr>
          <w:p w14:paraId="75C229C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4CA3BB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D62D08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2E7739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04926340" w14:textId="77777777" w:rsidTr="0062182E">
        <w:trPr>
          <w:jc w:val="center"/>
        </w:trPr>
        <w:tc>
          <w:tcPr>
            <w:tcW w:w="1355" w:type="pct"/>
            <w:vAlign w:val="bottom"/>
          </w:tcPr>
          <w:p w14:paraId="2C2414A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7F396371"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7A8F443"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7AFA541"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8636C3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93AEC92"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1C7106AB" w14:textId="77777777" w:rsidTr="0062182E">
        <w:trPr>
          <w:jc w:val="center"/>
        </w:trPr>
        <w:tc>
          <w:tcPr>
            <w:tcW w:w="1355" w:type="pct"/>
            <w:vAlign w:val="bottom"/>
          </w:tcPr>
          <w:p w14:paraId="7EF6494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4966A12E" w14:textId="77777777" w:rsidR="00814CC1" w:rsidRDefault="00814CC1">
            <w:pPr>
              <w:jc w:val="right"/>
              <w:rPr>
                <w:rFonts w:ascii="Arial" w:hAnsi="Arial" w:cs="Arial"/>
                <w:color w:val="000000"/>
                <w:sz w:val="18"/>
                <w:szCs w:val="18"/>
              </w:rPr>
            </w:pPr>
            <w:r>
              <w:rPr>
                <w:rFonts w:ascii="Arial" w:hAnsi="Arial" w:cs="Arial"/>
                <w:color w:val="000000"/>
                <w:sz w:val="18"/>
                <w:szCs w:val="18"/>
              </w:rPr>
              <w:t>631</w:t>
            </w:r>
          </w:p>
        </w:tc>
        <w:tc>
          <w:tcPr>
            <w:tcW w:w="729" w:type="pct"/>
            <w:vAlign w:val="bottom"/>
          </w:tcPr>
          <w:p w14:paraId="014240F3" w14:textId="77777777" w:rsidR="00814CC1" w:rsidRDefault="00814CC1">
            <w:pPr>
              <w:jc w:val="right"/>
              <w:rPr>
                <w:rFonts w:ascii="Arial" w:hAnsi="Arial" w:cs="Arial"/>
                <w:color w:val="000000"/>
                <w:sz w:val="18"/>
                <w:szCs w:val="18"/>
              </w:rPr>
            </w:pPr>
            <w:r>
              <w:rPr>
                <w:rFonts w:ascii="Arial" w:hAnsi="Arial" w:cs="Arial"/>
                <w:color w:val="000000"/>
                <w:sz w:val="18"/>
                <w:szCs w:val="18"/>
              </w:rPr>
              <w:t>559</w:t>
            </w:r>
          </w:p>
        </w:tc>
        <w:tc>
          <w:tcPr>
            <w:tcW w:w="729" w:type="pct"/>
            <w:vAlign w:val="bottom"/>
          </w:tcPr>
          <w:p w14:paraId="65C25895" w14:textId="77777777" w:rsidR="00814CC1" w:rsidRDefault="00814CC1">
            <w:pPr>
              <w:jc w:val="right"/>
              <w:rPr>
                <w:rFonts w:ascii="Arial" w:hAnsi="Arial" w:cs="Arial"/>
                <w:color w:val="000000"/>
                <w:sz w:val="18"/>
                <w:szCs w:val="18"/>
              </w:rPr>
            </w:pPr>
            <w:r>
              <w:rPr>
                <w:rFonts w:ascii="Arial" w:hAnsi="Arial" w:cs="Arial"/>
                <w:color w:val="000000"/>
                <w:sz w:val="18"/>
                <w:szCs w:val="18"/>
              </w:rPr>
              <w:t>515</w:t>
            </w:r>
          </w:p>
        </w:tc>
        <w:tc>
          <w:tcPr>
            <w:tcW w:w="729" w:type="pct"/>
            <w:vAlign w:val="bottom"/>
          </w:tcPr>
          <w:p w14:paraId="6BCD2FB5" w14:textId="77777777" w:rsidR="00814CC1" w:rsidRDefault="00814CC1">
            <w:pPr>
              <w:jc w:val="right"/>
              <w:rPr>
                <w:rFonts w:ascii="Arial" w:hAnsi="Arial" w:cs="Arial"/>
                <w:color w:val="000000"/>
                <w:sz w:val="18"/>
                <w:szCs w:val="18"/>
              </w:rPr>
            </w:pPr>
            <w:r>
              <w:rPr>
                <w:rFonts w:ascii="Arial" w:hAnsi="Arial" w:cs="Arial"/>
                <w:color w:val="000000"/>
                <w:sz w:val="18"/>
                <w:szCs w:val="18"/>
              </w:rPr>
              <w:t>653</w:t>
            </w:r>
          </w:p>
        </w:tc>
        <w:tc>
          <w:tcPr>
            <w:tcW w:w="729" w:type="pct"/>
            <w:vAlign w:val="bottom"/>
          </w:tcPr>
          <w:p w14:paraId="39AC276B" w14:textId="77777777" w:rsidR="00814CC1" w:rsidRDefault="00814CC1">
            <w:pPr>
              <w:jc w:val="right"/>
              <w:rPr>
                <w:rFonts w:ascii="Arial" w:hAnsi="Arial" w:cs="Arial"/>
                <w:color w:val="000000"/>
                <w:sz w:val="18"/>
                <w:szCs w:val="18"/>
              </w:rPr>
            </w:pPr>
            <w:r>
              <w:rPr>
                <w:rFonts w:ascii="Arial" w:hAnsi="Arial" w:cs="Arial"/>
                <w:color w:val="000000"/>
                <w:sz w:val="18"/>
                <w:szCs w:val="18"/>
              </w:rPr>
              <w:t>684</w:t>
            </w:r>
          </w:p>
        </w:tc>
      </w:tr>
      <w:tr w:rsidR="00814CC1" w:rsidRPr="00FC3D63" w14:paraId="0A4898F9" w14:textId="77777777" w:rsidTr="0062182E">
        <w:trPr>
          <w:jc w:val="center"/>
        </w:trPr>
        <w:tc>
          <w:tcPr>
            <w:tcW w:w="1355" w:type="pct"/>
            <w:vAlign w:val="bottom"/>
          </w:tcPr>
          <w:p w14:paraId="37199CF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6CA6CD0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6153D18"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7D5A5C0"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A447D09"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07D8449"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42646E9A" w14:textId="77777777" w:rsidTr="0062182E">
        <w:trPr>
          <w:jc w:val="center"/>
        </w:trPr>
        <w:tc>
          <w:tcPr>
            <w:tcW w:w="1355" w:type="pct"/>
            <w:vAlign w:val="bottom"/>
          </w:tcPr>
          <w:p w14:paraId="1E2141A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7CDF87AA" w14:textId="77777777" w:rsidR="00814CC1" w:rsidRDefault="00814CC1">
            <w:pPr>
              <w:jc w:val="right"/>
              <w:rPr>
                <w:rFonts w:ascii="Arial" w:hAnsi="Arial" w:cs="Arial"/>
                <w:color w:val="000000"/>
                <w:sz w:val="18"/>
                <w:szCs w:val="18"/>
              </w:rPr>
            </w:pPr>
            <w:r>
              <w:rPr>
                <w:rFonts w:ascii="Arial" w:hAnsi="Arial" w:cs="Arial"/>
                <w:color w:val="000000"/>
                <w:sz w:val="18"/>
                <w:szCs w:val="18"/>
              </w:rPr>
              <w:t>1564</w:t>
            </w:r>
          </w:p>
        </w:tc>
        <w:tc>
          <w:tcPr>
            <w:tcW w:w="729" w:type="pct"/>
            <w:vAlign w:val="bottom"/>
          </w:tcPr>
          <w:p w14:paraId="26647E38" w14:textId="77777777" w:rsidR="00814CC1" w:rsidRDefault="00814CC1">
            <w:pPr>
              <w:jc w:val="right"/>
              <w:rPr>
                <w:rFonts w:ascii="Arial" w:hAnsi="Arial" w:cs="Arial"/>
                <w:color w:val="000000"/>
                <w:sz w:val="18"/>
                <w:szCs w:val="18"/>
              </w:rPr>
            </w:pPr>
            <w:r>
              <w:rPr>
                <w:rFonts w:ascii="Arial" w:hAnsi="Arial" w:cs="Arial"/>
                <w:color w:val="000000"/>
                <w:sz w:val="18"/>
                <w:szCs w:val="18"/>
              </w:rPr>
              <w:t>1492</w:t>
            </w:r>
          </w:p>
        </w:tc>
        <w:tc>
          <w:tcPr>
            <w:tcW w:w="729" w:type="pct"/>
            <w:vAlign w:val="bottom"/>
          </w:tcPr>
          <w:p w14:paraId="784AEEC0" w14:textId="77777777" w:rsidR="00814CC1" w:rsidRDefault="00814CC1">
            <w:pPr>
              <w:jc w:val="right"/>
              <w:rPr>
                <w:rFonts w:ascii="Arial" w:hAnsi="Arial" w:cs="Arial"/>
                <w:color w:val="000000"/>
                <w:sz w:val="18"/>
                <w:szCs w:val="18"/>
              </w:rPr>
            </w:pPr>
            <w:r>
              <w:rPr>
                <w:rFonts w:ascii="Arial" w:hAnsi="Arial" w:cs="Arial"/>
                <w:color w:val="000000"/>
                <w:sz w:val="18"/>
                <w:szCs w:val="18"/>
              </w:rPr>
              <w:t>1443</w:t>
            </w:r>
          </w:p>
        </w:tc>
        <w:tc>
          <w:tcPr>
            <w:tcW w:w="729" w:type="pct"/>
            <w:vAlign w:val="bottom"/>
          </w:tcPr>
          <w:p w14:paraId="6DB635BB" w14:textId="77777777" w:rsidR="00814CC1" w:rsidRDefault="00814CC1">
            <w:pPr>
              <w:jc w:val="right"/>
              <w:rPr>
                <w:rFonts w:ascii="Arial" w:hAnsi="Arial" w:cs="Arial"/>
                <w:color w:val="000000"/>
                <w:sz w:val="18"/>
                <w:szCs w:val="18"/>
              </w:rPr>
            </w:pPr>
            <w:r>
              <w:rPr>
                <w:rFonts w:ascii="Arial" w:hAnsi="Arial" w:cs="Arial"/>
                <w:color w:val="000000"/>
                <w:sz w:val="18"/>
                <w:szCs w:val="18"/>
              </w:rPr>
              <w:t>1410</w:t>
            </w:r>
          </w:p>
        </w:tc>
        <w:tc>
          <w:tcPr>
            <w:tcW w:w="729" w:type="pct"/>
            <w:vAlign w:val="bottom"/>
          </w:tcPr>
          <w:p w14:paraId="02383C0D" w14:textId="77777777" w:rsidR="00814CC1" w:rsidRDefault="00814CC1">
            <w:pPr>
              <w:jc w:val="right"/>
              <w:rPr>
                <w:rFonts w:ascii="Arial" w:hAnsi="Arial" w:cs="Arial"/>
                <w:color w:val="000000"/>
                <w:sz w:val="18"/>
                <w:szCs w:val="18"/>
              </w:rPr>
            </w:pPr>
            <w:r>
              <w:rPr>
                <w:rFonts w:ascii="Arial" w:hAnsi="Arial" w:cs="Arial"/>
                <w:color w:val="000000"/>
                <w:sz w:val="18"/>
                <w:szCs w:val="18"/>
              </w:rPr>
              <w:t>1220</w:t>
            </w:r>
          </w:p>
        </w:tc>
      </w:tr>
      <w:tr w:rsidR="00814CC1" w:rsidRPr="00FC3D63" w14:paraId="4F9D188F" w14:textId="77777777" w:rsidTr="0062182E">
        <w:trPr>
          <w:jc w:val="center"/>
        </w:trPr>
        <w:tc>
          <w:tcPr>
            <w:tcW w:w="1355" w:type="pct"/>
            <w:vAlign w:val="bottom"/>
          </w:tcPr>
          <w:p w14:paraId="21F3E66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24DB1A2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487BD2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670AA0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B38C4F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BE8DE1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0AE75237" w14:textId="77777777" w:rsidTr="0062182E">
        <w:trPr>
          <w:jc w:val="center"/>
        </w:trPr>
        <w:tc>
          <w:tcPr>
            <w:tcW w:w="1355" w:type="pct"/>
            <w:vAlign w:val="bottom"/>
          </w:tcPr>
          <w:p w14:paraId="58C3F79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70FF6826"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14B6E65"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5D6E472"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006B56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C699E36"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02677627" w14:textId="77777777" w:rsidTr="0062182E">
        <w:trPr>
          <w:jc w:val="center"/>
        </w:trPr>
        <w:tc>
          <w:tcPr>
            <w:tcW w:w="1355" w:type="pct"/>
            <w:vAlign w:val="bottom"/>
          </w:tcPr>
          <w:p w14:paraId="6749BE3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1313A465" w14:textId="77777777" w:rsidR="00814CC1" w:rsidRDefault="00814CC1">
            <w:pPr>
              <w:jc w:val="right"/>
              <w:rPr>
                <w:rFonts w:ascii="Arial" w:hAnsi="Arial" w:cs="Arial"/>
                <w:color w:val="000000"/>
                <w:sz w:val="18"/>
                <w:szCs w:val="18"/>
              </w:rPr>
            </w:pPr>
            <w:r>
              <w:rPr>
                <w:rFonts w:ascii="Arial" w:hAnsi="Arial" w:cs="Arial"/>
                <w:color w:val="000000"/>
                <w:sz w:val="18"/>
                <w:szCs w:val="18"/>
              </w:rPr>
              <w:t>225</w:t>
            </w:r>
          </w:p>
        </w:tc>
        <w:tc>
          <w:tcPr>
            <w:tcW w:w="729" w:type="pct"/>
            <w:vAlign w:val="bottom"/>
          </w:tcPr>
          <w:p w14:paraId="73966AB0" w14:textId="77777777" w:rsidR="00814CC1" w:rsidRDefault="00814CC1">
            <w:pPr>
              <w:jc w:val="right"/>
              <w:rPr>
                <w:rFonts w:ascii="Arial" w:hAnsi="Arial" w:cs="Arial"/>
                <w:color w:val="000000"/>
                <w:sz w:val="18"/>
                <w:szCs w:val="18"/>
              </w:rPr>
            </w:pPr>
            <w:r>
              <w:rPr>
                <w:rFonts w:ascii="Arial" w:hAnsi="Arial" w:cs="Arial"/>
                <w:color w:val="000000"/>
                <w:sz w:val="18"/>
                <w:szCs w:val="18"/>
              </w:rPr>
              <w:t>184</w:t>
            </w:r>
          </w:p>
        </w:tc>
        <w:tc>
          <w:tcPr>
            <w:tcW w:w="729" w:type="pct"/>
            <w:vAlign w:val="bottom"/>
          </w:tcPr>
          <w:p w14:paraId="6C87E463" w14:textId="77777777" w:rsidR="00814CC1" w:rsidRDefault="00814CC1">
            <w:pPr>
              <w:jc w:val="right"/>
              <w:rPr>
                <w:rFonts w:ascii="Arial" w:hAnsi="Arial" w:cs="Arial"/>
                <w:color w:val="000000"/>
                <w:sz w:val="18"/>
                <w:szCs w:val="18"/>
              </w:rPr>
            </w:pPr>
            <w:r>
              <w:rPr>
                <w:rFonts w:ascii="Arial" w:hAnsi="Arial" w:cs="Arial"/>
                <w:color w:val="000000"/>
                <w:sz w:val="18"/>
                <w:szCs w:val="18"/>
              </w:rPr>
              <w:t>226</w:t>
            </w:r>
          </w:p>
        </w:tc>
        <w:tc>
          <w:tcPr>
            <w:tcW w:w="729" w:type="pct"/>
            <w:vAlign w:val="bottom"/>
          </w:tcPr>
          <w:p w14:paraId="34518CF2" w14:textId="77777777" w:rsidR="00814CC1" w:rsidRDefault="00814CC1">
            <w:pPr>
              <w:jc w:val="right"/>
              <w:rPr>
                <w:rFonts w:ascii="Arial" w:hAnsi="Arial" w:cs="Arial"/>
                <w:color w:val="000000"/>
                <w:sz w:val="18"/>
                <w:szCs w:val="18"/>
              </w:rPr>
            </w:pPr>
            <w:r>
              <w:rPr>
                <w:rFonts w:ascii="Arial" w:hAnsi="Arial" w:cs="Arial"/>
                <w:color w:val="000000"/>
                <w:sz w:val="18"/>
                <w:szCs w:val="18"/>
              </w:rPr>
              <w:t>172</w:t>
            </w:r>
          </w:p>
        </w:tc>
        <w:tc>
          <w:tcPr>
            <w:tcW w:w="729" w:type="pct"/>
            <w:vAlign w:val="bottom"/>
          </w:tcPr>
          <w:p w14:paraId="3798F7CE" w14:textId="77777777" w:rsidR="00814CC1" w:rsidRDefault="00814CC1">
            <w:pPr>
              <w:jc w:val="right"/>
              <w:rPr>
                <w:rFonts w:ascii="Arial" w:hAnsi="Arial" w:cs="Arial"/>
                <w:color w:val="000000"/>
                <w:sz w:val="18"/>
                <w:szCs w:val="18"/>
              </w:rPr>
            </w:pPr>
            <w:r>
              <w:rPr>
                <w:rFonts w:ascii="Arial" w:hAnsi="Arial" w:cs="Arial"/>
                <w:color w:val="000000"/>
                <w:sz w:val="18"/>
                <w:szCs w:val="18"/>
              </w:rPr>
              <w:t>164</w:t>
            </w:r>
          </w:p>
        </w:tc>
      </w:tr>
      <w:tr w:rsidR="00814CC1" w:rsidRPr="00FC3D63" w14:paraId="24869E58" w14:textId="77777777" w:rsidTr="0062182E">
        <w:trPr>
          <w:jc w:val="center"/>
        </w:trPr>
        <w:tc>
          <w:tcPr>
            <w:tcW w:w="1355" w:type="pct"/>
            <w:vAlign w:val="bottom"/>
          </w:tcPr>
          <w:p w14:paraId="562C614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7F9BBF19" w14:textId="77777777" w:rsidR="00814CC1" w:rsidRDefault="00814CC1">
            <w:pPr>
              <w:jc w:val="right"/>
              <w:rPr>
                <w:rFonts w:ascii="Arial" w:hAnsi="Arial" w:cs="Arial"/>
                <w:color w:val="000000"/>
                <w:sz w:val="18"/>
                <w:szCs w:val="18"/>
              </w:rPr>
            </w:pPr>
            <w:r>
              <w:rPr>
                <w:rFonts w:ascii="Arial" w:hAnsi="Arial" w:cs="Arial"/>
                <w:color w:val="000000"/>
                <w:sz w:val="18"/>
                <w:szCs w:val="18"/>
              </w:rPr>
              <w:t>27</w:t>
            </w:r>
          </w:p>
        </w:tc>
        <w:tc>
          <w:tcPr>
            <w:tcW w:w="729" w:type="pct"/>
            <w:vAlign w:val="bottom"/>
          </w:tcPr>
          <w:p w14:paraId="14FF13AD" w14:textId="77777777" w:rsidR="00814CC1" w:rsidRDefault="00814CC1">
            <w:pPr>
              <w:jc w:val="right"/>
              <w:rPr>
                <w:rFonts w:ascii="Arial" w:hAnsi="Arial" w:cs="Arial"/>
                <w:color w:val="000000"/>
                <w:sz w:val="18"/>
                <w:szCs w:val="18"/>
              </w:rPr>
            </w:pPr>
            <w:r>
              <w:rPr>
                <w:rFonts w:ascii="Arial" w:hAnsi="Arial" w:cs="Arial"/>
                <w:color w:val="000000"/>
                <w:sz w:val="18"/>
                <w:szCs w:val="18"/>
              </w:rPr>
              <w:t>9</w:t>
            </w:r>
          </w:p>
        </w:tc>
        <w:tc>
          <w:tcPr>
            <w:tcW w:w="729" w:type="pct"/>
            <w:vAlign w:val="bottom"/>
          </w:tcPr>
          <w:p w14:paraId="18A2956A" w14:textId="77777777" w:rsidR="00814CC1" w:rsidRDefault="00814CC1">
            <w:pPr>
              <w:jc w:val="right"/>
              <w:rPr>
                <w:rFonts w:ascii="Arial" w:hAnsi="Arial" w:cs="Arial"/>
                <w:color w:val="000000"/>
                <w:sz w:val="18"/>
                <w:szCs w:val="18"/>
              </w:rPr>
            </w:pPr>
            <w:r>
              <w:rPr>
                <w:rFonts w:ascii="Arial" w:hAnsi="Arial" w:cs="Arial"/>
                <w:color w:val="000000"/>
                <w:sz w:val="18"/>
                <w:szCs w:val="18"/>
              </w:rPr>
              <w:t>17</w:t>
            </w:r>
          </w:p>
        </w:tc>
        <w:tc>
          <w:tcPr>
            <w:tcW w:w="729" w:type="pct"/>
            <w:vAlign w:val="bottom"/>
          </w:tcPr>
          <w:p w14:paraId="304AB48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CFBD77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5BDF209" w14:textId="77777777" w:rsidTr="0062182E">
        <w:trPr>
          <w:jc w:val="center"/>
        </w:trPr>
        <w:tc>
          <w:tcPr>
            <w:tcW w:w="1355" w:type="pct"/>
            <w:vAlign w:val="bottom"/>
          </w:tcPr>
          <w:p w14:paraId="5B7557D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3FB75341" w14:textId="77777777" w:rsidR="00814CC1" w:rsidRDefault="00814CC1">
            <w:pPr>
              <w:jc w:val="right"/>
              <w:rPr>
                <w:rFonts w:ascii="Arial" w:hAnsi="Arial" w:cs="Arial"/>
                <w:color w:val="000000"/>
                <w:sz w:val="18"/>
                <w:szCs w:val="18"/>
              </w:rPr>
            </w:pPr>
            <w:r>
              <w:rPr>
                <w:rFonts w:ascii="Arial" w:hAnsi="Arial" w:cs="Arial"/>
                <w:color w:val="000000"/>
                <w:sz w:val="18"/>
                <w:szCs w:val="18"/>
              </w:rPr>
              <w:t>573</w:t>
            </w:r>
          </w:p>
        </w:tc>
        <w:tc>
          <w:tcPr>
            <w:tcW w:w="729" w:type="pct"/>
            <w:vAlign w:val="bottom"/>
          </w:tcPr>
          <w:p w14:paraId="7701CC63" w14:textId="77777777" w:rsidR="00814CC1" w:rsidRDefault="00814CC1">
            <w:pPr>
              <w:jc w:val="right"/>
              <w:rPr>
                <w:rFonts w:ascii="Arial" w:hAnsi="Arial" w:cs="Arial"/>
                <w:color w:val="000000"/>
                <w:sz w:val="18"/>
                <w:szCs w:val="18"/>
              </w:rPr>
            </w:pPr>
            <w:r>
              <w:rPr>
                <w:rFonts w:ascii="Arial" w:hAnsi="Arial" w:cs="Arial"/>
                <w:color w:val="000000"/>
                <w:sz w:val="18"/>
                <w:szCs w:val="18"/>
              </w:rPr>
              <w:t>591</w:t>
            </w:r>
          </w:p>
        </w:tc>
        <w:tc>
          <w:tcPr>
            <w:tcW w:w="729" w:type="pct"/>
            <w:vAlign w:val="bottom"/>
          </w:tcPr>
          <w:p w14:paraId="1B0AE1C3" w14:textId="77777777" w:rsidR="00814CC1" w:rsidRDefault="00814CC1">
            <w:pPr>
              <w:jc w:val="right"/>
              <w:rPr>
                <w:rFonts w:ascii="Arial" w:hAnsi="Arial" w:cs="Arial"/>
                <w:color w:val="000000"/>
                <w:sz w:val="18"/>
                <w:szCs w:val="18"/>
              </w:rPr>
            </w:pPr>
            <w:r>
              <w:rPr>
                <w:rFonts w:ascii="Arial" w:hAnsi="Arial" w:cs="Arial"/>
                <w:color w:val="000000"/>
                <w:sz w:val="18"/>
                <w:szCs w:val="18"/>
              </w:rPr>
              <w:t>582</w:t>
            </w:r>
          </w:p>
        </w:tc>
        <w:tc>
          <w:tcPr>
            <w:tcW w:w="729" w:type="pct"/>
            <w:vAlign w:val="bottom"/>
          </w:tcPr>
          <w:p w14:paraId="0B83A99E" w14:textId="77777777" w:rsidR="00814CC1" w:rsidRDefault="00814CC1">
            <w:pPr>
              <w:jc w:val="right"/>
              <w:rPr>
                <w:rFonts w:ascii="Arial" w:hAnsi="Arial" w:cs="Arial"/>
                <w:color w:val="000000"/>
                <w:sz w:val="18"/>
                <w:szCs w:val="18"/>
              </w:rPr>
            </w:pPr>
            <w:r>
              <w:rPr>
                <w:rFonts w:ascii="Arial" w:hAnsi="Arial" w:cs="Arial"/>
                <w:color w:val="000000"/>
                <w:sz w:val="18"/>
                <w:szCs w:val="18"/>
              </w:rPr>
              <w:t>543</w:t>
            </w:r>
          </w:p>
        </w:tc>
        <w:tc>
          <w:tcPr>
            <w:tcW w:w="729" w:type="pct"/>
            <w:vAlign w:val="bottom"/>
          </w:tcPr>
          <w:p w14:paraId="550ED994" w14:textId="77777777" w:rsidR="00814CC1" w:rsidRDefault="00814CC1">
            <w:pPr>
              <w:jc w:val="right"/>
              <w:rPr>
                <w:rFonts w:ascii="Arial" w:hAnsi="Arial" w:cs="Arial"/>
                <w:color w:val="000000"/>
                <w:sz w:val="18"/>
                <w:szCs w:val="18"/>
              </w:rPr>
            </w:pPr>
            <w:r>
              <w:rPr>
                <w:rFonts w:ascii="Arial" w:hAnsi="Arial" w:cs="Arial"/>
                <w:color w:val="000000"/>
                <w:sz w:val="18"/>
                <w:szCs w:val="18"/>
              </w:rPr>
              <w:t>494</w:t>
            </w:r>
          </w:p>
        </w:tc>
      </w:tr>
      <w:tr w:rsidR="00814CC1" w:rsidRPr="00FC3D63" w14:paraId="43E0B505" w14:textId="77777777" w:rsidTr="0062182E">
        <w:trPr>
          <w:jc w:val="center"/>
        </w:trPr>
        <w:tc>
          <w:tcPr>
            <w:tcW w:w="1355" w:type="pct"/>
            <w:vAlign w:val="bottom"/>
          </w:tcPr>
          <w:p w14:paraId="52FB12F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05147E4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E3E3C9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4A861C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ABBC3D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0540F6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0AF3FF6B" w14:textId="77777777" w:rsidTr="0062182E">
        <w:trPr>
          <w:jc w:val="center"/>
        </w:trPr>
        <w:tc>
          <w:tcPr>
            <w:tcW w:w="1355" w:type="pct"/>
            <w:vAlign w:val="bottom"/>
          </w:tcPr>
          <w:p w14:paraId="1E8D544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2EE75BB2" w14:textId="77777777" w:rsidR="00814CC1" w:rsidRDefault="00814CC1">
            <w:pPr>
              <w:jc w:val="right"/>
              <w:rPr>
                <w:rFonts w:ascii="Arial" w:hAnsi="Arial" w:cs="Arial"/>
                <w:color w:val="000000"/>
                <w:sz w:val="18"/>
                <w:szCs w:val="18"/>
              </w:rPr>
            </w:pPr>
            <w:r>
              <w:rPr>
                <w:rFonts w:ascii="Arial" w:hAnsi="Arial" w:cs="Arial"/>
                <w:color w:val="000000"/>
                <w:sz w:val="18"/>
                <w:szCs w:val="18"/>
              </w:rPr>
              <w:t>11</w:t>
            </w:r>
          </w:p>
        </w:tc>
        <w:tc>
          <w:tcPr>
            <w:tcW w:w="729" w:type="pct"/>
            <w:vAlign w:val="bottom"/>
          </w:tcPr>
          <w:p w14:paraId="7CB59A1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DE49FA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6CD679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10AEB5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44D35ED3" w14:textId="77777777" w:rsidTr="0062182E">
        <w:trPr>
          <w:jc w:val="center"/>
        </w:trPr>
        <w:tc>
          <w:tcPr>
            <w:tcW w:w="1355" w:type="pct"/>
            <w:vAlign w:val="bottom"/>
          </w:tcPr>
          <w:p w14:paraId="4D9A5AE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359F12A3" w14:textId="77777777" w:rsidR="00814CC1" w:rsidRDefault="00814CC1">
            <w:pPr>
              <w:jc w:val="right"/>
              <w:rPr>
                <w:rFonts w:ascii="Arial" w:hAnsi="Arial" w:cs="Arial"/>
                <w:color w:val="000000"/>
                <w:sz w:val="18"/>
                <w:szCs w:val="18"/>
              </w:rPr>
            </w:pPr>
            <w:r>
              <w:rPr>
                <w:rFonts w:ascii="Arial" w:hAnsi="Arial" w:cs="Arial"/>
                <w:color w:val="000000"/>
                <w:sz w:val="18"/>
                <w:szCs w:val="18"/>
              </w:rPr>
              <w:t>1000</w:t>
            </w:r>
          </w:p>
        </w:tc>
        <w:tc>
          <w:tcPr>
            <w:tcW w:w="729" w:type="pct"/>
            <w:vAlign w:val="bottom"/>
          </w:tcPr>
          <w:p w14:paraId="329AB734" w14:textId="77777777" w:rsidR="00814CC1" w:rsidRDefault="00814CC1">
            <w:pPr>
              <w:jc w:val="right"/>
              <w:rPr>
                <w:rFonts w:ascii="Arial" w:hAnsi="Arial" w:cs="Arial"/>
                <w:color w:val="000000"/>
                <w:sz w:val="18"/>
                <w:szCs w:val="18"/>
              </w:rPr>
            </w:pPr>
            <w:r>
              <w:rPr>
                <w:rFonts w:ascii="Arial" w:hAnsi="Arial" w:cs="Arial"/>
                <w:color w:val="000000"/>
                <w:sz w:val="18"/>
                <w:szCs w:val="18"/>
              </w:rPr>
              <w:t>1188</w:t>
            </w:r>
          </w:p>
        </w:tc>
        <w:tc>
          <w:tcPr>
            <w:tcW w:w="729" w:type="pct"/>
            <w:vAlign w:val="bottom"/>
          </w:tcPr>
          <w:p w14:paraId="7473245F" w14:textId="77777777" w:rsidR="00814CC1" w:rsidRDefault="00814CC1">
            <w:pPr>
              <w:jc w:val="right"/>
              <w:rPr>
                <w:rFonts w:ascii="Arial" w:hAnsi="Arial" w:cs="Arial"/>
                <w:color w:val="000000"/>
                <w:sz w:val="18"/>
                <w:szCs w:val="18"/>
              </w:rPr>
            </w:pPr>
            <w:r>
              <w:rPr>
                <w:rFonts w:ascii="Arial" w:hAnsi="Arial" w:cs="Arial"/>
                <w:color w:val="000000"/>
                <w:sz w:val="18"/>
                <w:szCs w:val="18"/>
              </w:rPr>
              <w:t>1088</w:t>
            </w:r>
          </w:p>
        </w:tc>
        <w:tc>
          <w:tcPr>
            <w:tcW w:w="729" w:type="pct"/>
            <w:vAlign w:val="bottom"/>
          </w:tcPr>
          <w:p w14:paraId="00475297" w14:textId="77777777" w:rsidR="00814CC1" w:rsidRDefault="00814CC1">
            <w:pPr>
              <w:jc w:val="right"/>
              <w:rPr>
                <w:rFonts w:ascii="Arial" w:hAnsi="Arial" w:cs="Arial"/>
                <w:color w:val="000000"/>
                <w:sz w:val="18"/>
                <w:szCs w:val="18"/>
              </w:rPr>
            </w:pPr>
            <w:r>
              <w:rPr>
                <w:rFonts w:ascii="Arial" w:hAnsi="Arial" w:cs="Arial"/>
                <w:color w:val="000000"/>
                <w:sz w:val="18"/>
                <w:szCs w:val="18"/>
              </w:rPr>
              <w:t>789</w:t>
            </w:r>
          </w:p>
        </w:tc>
        <w:tc>
          <w:tcPr>
            <w:tcW w:w="729" w:type="pct"/>
            <w:vAlign w:val="bottom"/>
          </w:tcPr>
          <w:p w14:paraId="4B382AEB" w14:textId="77777777" w:rsidR="00814CC1" w:rsidRDefault="00814CC1">
            <w:pPr>
              <w:jc w:val="right"/>
              <w:rPr>
                <w:rFonts w:ascii="Arial" w:hAnsi="Arial" w:cs="Arial"/>
                <w:color w:val="000000"/>
                <w:sz w:val="18"/>
                <w:szCs w:val="18"/>
              </w:rPr>
            </w:pPr>
            <w:r>
              <w:rPr>
                <w:rFonts w:ascii="Arial" w:hAnsi="Arial" w:cs="Arial"/>
                <w:color w:val="000000"/>
                <w:sz w:val="18"/>
                <w:szCs w:val="18"/>
              </w:rPr>
              <w:t>1082</w:t>
            </w:r>
          </w:p>
        </w:tc>
      </w:tr>
      <w:tr w:rsidR="00814CC1" w:rsidRPr="00FC3D63" w14:paraId="39017B93" w14:textId="77777777" w:rsidTr="0062182E">
        <w:trPr>
          <w:jc w:val="center"/>
        </w:trPr>
        <w:tc>
          <w:tcPr>
            <w:tcW w:w="1355" w:type="pct"/>
            <w:vAlign w:val="bottom"/>
          </w:tcPr>
          <w:p w14:paraId="7BE9AAA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4E43C47E" w14:textId="77777777" w:rsidR="00814CC1" w:rsidRDefault="00814CC1">
            <w:pPr>
              <w:jc w:val="right"/>
              <w:rPr>
                <w:rFonts w:ascii="Arial" w:hAnsi="Arial" w:cs="Arial"/>
                <w:color w:val="000000"/>
                <w:sz w:val="18"/>
                <w:szCs w:val="18"/>
              </w:rPr>
            </w:pPr>
            <w:r>
              <w:rPr>
                <w:rFonts w:ascii="Arial" w:hAnsi="Arial" w:cs="Arial"/>
                <w:color w:val="000000"/>
                <w:sz w:val="18"/>
                <w:szCs w:val="18"/>
              </w:rPr>
              <w:t>5524</w:t>
            </w:r>
          </w:p>
        </w:tc>
        <w:tc>
          <w:tcPr>
            <w:tcW w:w="729" w:type="pct"/>
            <w:vAlign w:val="bottom"/>
          </w:tcPr>
          <w:p w14:paraId="18D60618" w14:textId="77777777" w:rsidR="00814CC1" w:rsidRDefault="00814CC1">
            <w:pPr>
              <w:jc w:val="right"/>
              <w:rPr>
                <w:rFonts w:ascii="Arial" w:hAnsi="Arial" w:cs="Arial"/>
                <w:color w:val="000000"/>
                <w:sz w:val="18"/>
                <w:szCs w:val="18"/>
              </w:rPr>
            </w:pPr>
            <w:r>
              <w:rPr>
                <w:rFonts w:ascii="Arial" w:hAnsi="Arial" w:cs="Arial"/>
                <w:color w:val="000000"/>
                <w:sz w:val="18"/>
                <w:szCs w:val="18"/>
              </w:rPr>
              <w:t>5771</w:t>
            </w:r>
          </w:p>
        </w:tc>
        <w:tc>
          <w:tcPr>
            <w:tcW w:w="729" w:type="pct"/>
            <w:vAlign w:val="bottom"/>
          </w:tcPr>
          <w:p w14:paraId="65B484E8" w14:textId="77777777" w:rsidR="00814CC1" w:rsidRDefault="00814CC1">
            <w:pPr>
              <w:jc w:val="right"/>
              <w:rPr>
                <w:rFonts w:ascii="Arial" w:hAnsi="Arial" w:cs="Arial"/>
                <w:color w:val="000000"/>
                <w:sz w:val="18"/>
                <w:szCs w:val="18"/>
              </w:rPr>
            </w:pPr>
            <w:r>
              <w:rPr>
                <w:rFonts w:ascii="Arial" w:hAnsi="Arial" w:cs="Arial"/>
                <w:color w:val="000000"/>
                <w:sz w:val="18"/>
                <w:szCs w:val="18"/>
              </w:rPr>
              <w:t>5703</w:t>
            </w:r>
          </w:p>
        </w:tc>
        <w:tc>
          <w:tcPr>
            <w:tcW w:w="729" w:type="pct"/>
            <w:vAlign w:val="bottom"/>
          </w:tcPr>
          <w:p w14:paraId="595BAF57" w14:textId="77777777" w:rsidR="00814CC1" w:rsidRDefault="00814CC1">
            <w:pPr>
              <w:jc w:val="right"/>
              <w:rPr>
                <w:rFonts w:ascii="Arial" w:hAnsi="Arial" w:cs="Arial"/>
                <w:color w:val="000000"/>
                <w:sz w:val="18"/>
                <w:szCs w:val="18"/>
              </w:rPr>
            </w:pPr>
            <w:r>
              <w:rPr>
                <w:rFonts w:ascii="Arial" w:hAnsi="Arial" w:cs="Arial"/>
                <w:color w:val="000000"/>
                <w:sz w:val="18"/>
                <w:szCs w:val="18"/>
              </w:rPr>
              <w:t>5527</w:t>
            </w:r>
          </w:p>
        </w:tc>
        <w:tc>
          <w:tcPr>
            <w:tcW w:w="729" w:type="pct"/>
            <w:vAlign w:val="bottom"/>
          </w:tcPr>
          <w:p w14:paraId="2D628E7F" w14:textId="77777777" w:rsidR="00814CC1" w:rsidRDefault="00814CC1">
            <w:pPr>
              <w:jc w:val="right"/>
              <w:rPr>
                <w:rFonts w:ascii="Arial" w:hAnsi="Arial" w:cs="Arial"/>
                <w:color w:val="000000"/>
                <w:sz w:val="18"/>
                <w:szCs w:val="18"/>
              </w:rPr>
            </w:pPr>
            <w:r>
              <w:rPr>
                <w:rFonts w:ascii="Arial" w:hAnsi="Arial" w:cs="Arial"/>
                <w:color w:val="000000"/>
                <w:sz w:val="18"/>
                <w:szCs w:val="18"/>
              </w:rPr>
              <w:t>5299</w:t>
            </w:r>
          </w:p>
        </w:tc>
      </w:tr>
      <w:tr w:rsidR="00814CC1" w:rsidRPr="00FC3D63" w14:paraId="150B56F8" w14:textId="77777777" w:rsidTr="0062182E">
        <w:trPr>
          <w:jc w:val="center"/>
        </w:trPr>
        <w:tc>
          <w:tcPr>
            <w:tcW w:w="1355" w:type="pct"/>
            <w:vAlign w:val="bottom"/>
          </w:tcPr>
          <w:p w14:paraId="08EE7D4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40492CE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24CED3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C35398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0EC2AF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F38E73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C0C815F" w14:textId="77777777" w:rsidTr="0062182E">
        <w:trPr>
          <w:jc w:val="center"/>
        </w:trPr>
        <w:tc>
          <w:tcPr>
            <w:tcW w:w="1355" w:type="pct"/>
            <w:vAlign w:val="bottom"/>
          </w:tcPr>
          <w:p w14:paraId="6F1412B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701F50F8" w14:textId="77777777" w:rsidR="00814CC1" w:rsidRDefault="00814CC1">
            <w:pPr>
              <w:jc w:val="right"/>
              <w:rPr>
                <w:rFonts w:ascii="Arial" w:hAnsi="Arial" w:cs="Arial"/>
                <w:color w:val="000000"/>
                <w:sz w:val="18"/>
                <w:szCs w:val="18"/>
              </w:rPr>
            </w:pPr>
            <w:r>
              <w:rPr>
                <w:rFonts w:ascii="Arial" w:hAnsi="Arial" w:cs="Arial"/>
                <w:color w:val="000000"/>
                <w:sz w:val="18"/>
                <w:szCs w:val="18"/>
              </w:rPr>
              <w:t>7836</w:t>
            </w:r>
          </w:p>
        </w:tc>
        <w:tc>
          <w:tcPr>
            <w:tcW w:w="729" w:type="pct"/>
            <w:vAlign w:val="bottom"/>
          </w:tcPr>
          <w:p w14:paraId="7C722D68" w14:textId="77777777" w:rsidR="00814CC1" w:rsidRDefault="00814CC1">
            <w:pPr>
              <w:jc w:val="right"/>
              <w:rPr>
                <w:rFonts w:ascii="Arial" w:hAnsi="Arial" w:cs="Arial"/>
                <w:color w:val="000000"/>
                <w:sz w:val="18"/>
                <w:szCs w:val="18"/>
              </w:rPr>
            </w:pPr>
            <w:r>
              <w:rPr>
                <w:rFonts w:ascii="Arial" w:hAnsi="Arial" w:cs="Arial"/>
                <w:color w:val="000000"/>
                <w:sz w:val="18"/>
                <w:szCs w:val="18"/>
              </w:rPr>
              <w:t>7933</w:t>
            </w:r>
          </w:p>
        </w:tc>
        <w:tc>
          <w:tcPr>
            <w:tcW w:w="729" w:type="pct"/>
            <w:vAlign w:val="bottom"/>
          </w:tcPr>
          <w:p w14:paraId="4344DD9A" w14:textId="77777777" w:rsidR="00814CC1" w:rsidRDefault="00814CC1">
            <w:pPr>
              <w:jc w:val="right"/>
              <w:rPr>
                <w:rFonts w:ascii="Arial" w:hAnsi="Arial" w:cs="Arial"/>
                <w:color w:val="000000"/>
                <w:sz w:val="18"/>
                <w:szCs w:val="18"/>
              </w:rPr>
            </w:pPr>
            <w:r>
              <w:rPr>
                <w:rFonts w:ascii="Arial" w:hAnsi="Arial" w:cs="Arial"/>
                <w:color w:val="000000"/>
                <w:sz w:val="18"/>
                <w:szCs w:val="18"/>
              </w:rPr>
              <w:t>7557</w:t>
            </w:r>
          </w:p>
        </w:tc>
        <w:tc>
          <w:tcPr>
            <w:tcW w:w="729" w:type="pct"/>
            <w:vAlign w:val="bottom"/>
          </w:tcPr>
          <w:p w14:paraId="43F6294C" w14:textId="77777777" w:rsidR="00814CC1" w:rsidRDefault="00814CC1">
            <w:pPr>
              <w:jc w:val="right"/>
              <w:rPr>
                <w:rFonts w:ascii="Arial" w:hAnsi="Arial" w:cs="Arial"/>
                <w:color w:val="000000"/>
                <w:sz w:val="18"/>
                <w:szCs w:val="18"/>
              </w:rPr>
            </w:pPr>
            <w:r>
              <w:rPr>
                <w:rFonts w:ascii="Arial" w:hAnsi="Arial" w:cs="Arial"/>
                <w:color w:val="000000"/>
                <w:sz w:val="18"/>
                <w:szCs w:val="18"/>
              </w:rPr>
              <w:t>8003</w:t>
            </w:r>
          </w:p>
        </w:tc>
        <w:tc>
          <w:tcPr>
            <w:tcW w:w="729" w:type="pct"/>
            <w:vAlign w:val="bottom"/>
          </w:tcPr>
          <w:p w14:paraId="559B25F8" w14:textId="77777777" w:rsidR="00814CC1" w:rsidRDefault="00814CC1">
            <w:pPr>
              <w:jc w:val="right"/>
              <w:rPr>
                <w:rFonts w:ascii="Arial" w:hAnsi="Arial" w:cs="Arial"/>
                <w:color w:val="000000"/>
                <w:sz w:val="18"/>
                <w:szCs w:val="18"/>
              </w:rPr>
            </w:pPr>
            <w:r>
              <w:rPr>
                <w:rFonts w:ascii="Arial" w:hAnsi="Arial" w:cs="Arial"/>
                <w:color w:val="000000"/>
                <w:sz w:val="18"/>
                <w:szCs w:val="18"/>
              </w:rPr>
              <w:t>7555</w:t>
            </w:r>
          </w:p>
        </w:tc>
      </w:tr>
      <w:tr w:rsidR="00814CC1" w:rsidRPr="00FC3D63" w14:paraId="77FEF101" w14:textId="77777777" w:rsidTr="0062182E">
        <w:trPr>
          <w:jc w:val="center"/>
        </w:trPr>
        <w:tc>
          <w:tcPr>
            <w:tcW w:w="1355" w:type="pct"/>
            <w:vAlign w:val="bottom"/>
          </w:tcPr>
          <w:p w14:paraId="46CBF10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18EA7961"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63F3DED"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3379612"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6851CD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BAF1D2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7522A3B1" w14:textId="77777777" w:rsidTr="0062182E">
        <w:trPr>
          <w:jc w:val="center"/>
        </w:trPr>
        <w:tc>
          <w:tcPr>
            <w:tcW w:w="1355" w:type="pct"/>
            <w:vAlign w:val="bottom"/>
          </w:tcPr>
          <w:p w14:paraId="0A70B34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209A13F1" w14:textId="77777777" w:rsidR="00814CC1" w:rsidRDefault="00814CC1">
            <w:pPr>
              <w:jc w:val="right"/>
              <w:rPr>
                <w:rFonts w:ascii="Arial" w:hAnsi="Arial" w:cs="Arial"/>
                <w:color w:val="000000"/>
                <w:sz w:val="18"/>
                <w:szCs w:val="18"/>
              </w:rPr>
            </w:pPr>
            <w:r>
              <w:rPr>
                <w:rFonts w:ascii="Arial" w:hAnsi="Arial" w:cs="Arial"/>
                <w:color w:val="000000"/>
                <w:sz w:val="18"/>
                <w:szCs w:val="18"/>
              </w:rPr>
              <w:t>60</w:t>
            </w:r>
          </w:p>
        </w:tc>
        <w:tc>
          <w:tcPr>
            <w:tcW w:w="729" w:type="pct"/>
            <w:vAlign w:val="bottom"/>
          </w:tcPr>
          <w:p w14:paraId="51FBCF07" w14:textId="77777777" w:rsidR="00814CC1" w:rsidRDefault="00814CC1">
            <w:pPr>
              <w:jc w:val="right"/>
              <w:rPr>
                <w:rFonts w:ascii="Arial" w:hAnsi="Arial" w:cs="Arial"/>
                <w:color w:val="000000"/>
                <w:sz w:val="18"/>
                <w:szCs w:val="18"/>
              </w:rPr>
            </w:pPr>
            <w:r>
              <w:rPr>
                <w:rFonts w:ascii="Arial" w:hAnsi="Arial" w:cs="Arial"/>
                <w:color w:val="000000"/>
                <w:sz w:val="18"/>
                <w:szCs w:val="18"/>
              </w:rPr>
              <w:t>55</w:t>
            </w:r>
          </w:p>
        </w:tc>
        <w:tc>
          <w:tcPr>
            <w:tcW w:w="729" w:type="pct"/>
            <w:vAlign w:val="bottom"/>
          </w:tcPr>
          <w:p w14:paraId="44422E83" w14:textId="77777777" w:rsidR="00814CC1" w:rsidRDefault="00814CC1">
            <w:pPr>
              <w:jc w:val="right"/>
              <w:rPr>
                <w:rFonts w:ascii="Arial" w:hAnsi="Arial" w:cs="Arial"/>
                <w:color w:val="000000"/>
                <w:sz w:val="18"/>
                <w:szCs w:val="18"/>
              </w:rPr>
            </w:pPr>
            <w:r>
              <w:rPr>
                <w:rFonts w:ascii="Arial" w:hAnsi="Arial" w:cs="Arial"/>
                <w:color w:val="000000"/>
                <w:sz w:val="18"/>
                <w:szCs w:val="18"/>
              </w:rPr>
              <w:t>67</w:t>
            </w:r>
          </w:p>
        </w:tc>
        <w:tc>
          <w:tcPr>
            <w:tcW w:w="729" w:type="pct"/>
            <w:vAlign w:val="bottom"/>
          </w:tcPr>
          <w:p w14:paraId="39FF31CE" w14:textId="77777777" w:rsidR="00814CC1" w:rsidRDefault="00814CC1">
            <w:pPr>
              <w:jc w:val="right"/>
              <w:rPr>
                <w:rFonts w:ascii="Arial" w:hAnsi="Arial" w:cs="Arial"/>
                <w:color w:val="000000"/>
                <w:sz w:val="18"/>
                <w:szCs w:val="18"/>
              </w:rPr>
            </w:pPr>
            <w:r>
              <w:rPr>
                <w:rFonts w:ascii="Arial" w:hAnsi="Arial" w:cs="Arial"/>
                <w:color w:val="000000"/>
                <w:sz w:val="18"/>
                <w:szCs w:val="18"/>
              </w:rPr>
              <w:t>86</w:t>
            </w:r>
          </w:p>
        </w:tc>
        <w:tc>
          <w:tcPr>
            <w:tcW w:w="729" w:type="pct"/>
            <w:vAlign w:val="bottom"/>
          </w:tcPr>
          <w:p w14:paraId="0E2679FD" w14:textId="77777777" w:rsidR="00814CC1" w:rsidRDefault="00814CC1">
            <w:pPr>
              <w:jc w:val="right"/>
              <w:rPr>
                <w:rFonts w:ascii="Arial" w:hAnsi="Arial" w:cs="Arial"/>
                <w:color w:val="000000"/>
                <w:sz w:val="18"/>
                <w:szCs w:val="18"/>
              </w:rPr>
            </w:pPr>
            <w:r>
              <w:rPr>
                <w:rFonts w:ascii="Arial" w:hAnsi="Arial" w:cs="Arial"/>
                <w:color w:val="000000"/>
                <w:sz w:val="18"/>
                <w:szCs w:val="18"/>
              </w:rPr>
              <w:t>62</w:t>
            </w:r>
          </w:p>
        </w:tc>
      </w:tr>
      <w:tr w:rsidR="00814CC1" w:rsidRPr="00FC3D63" w14:paraId="30FE08AC" w14:textId="77777777" w:rsidTr="0062182E">
        <w:trPr>
          <w:jc w:val="center"/>
        </w:trPr>
        <w:tc>
          <w:tcPr>
            <w:tcW w:w="1355" w:type="pct"/>
            <w:vAlign w:val="bottom"/>
          </w:tcPr>
          <w:p w14:paraId="4CEEB3C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7C73206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7AFAE3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9BC66A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BBADE4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AECFEF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3CA86DC" w14:textId="77777777" w:rsidTr="0062182E">
        <w:trPr>
          <w:jc w:val="center"/>
        </w:trPr>
        <w:tc>
          <w:tcPr>
            <w:tcW w:w="1355" w:type="pct"/>
            <w:vAlign w:val="bottom"/>
          </w:tcPr>
          <w:p w14:paraId="1C9F782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2CD0C5C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03F84A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FD1116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29647C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A4BAA2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7ECBA3A" w14:textId="77777777" w:rsidTr="0062182E">
        <w:trPr>
          <w:jc w:val="center"/>
        </w:trPr>
        <w:tc>
          <w:tcPr>
            <w:tcW w:w="1355" w:type="pct"/>
            <w:vAlign w:val="bottom"/>
          </w:tcPr>
          <w:p w14:paraId="7BA47BB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702AF47E" w14:textId="77777777" w:rsidR="00814CC1" w:rsidRDefault="00814CC1">
            <w:pPr>
              <w:jc w:val="right"/>
              <w:rPr>
                <w:rFonts w:ascii="Arial" w:hAnsi="Arial" w:cs="Arial"/>
                <w:color w:val="000000"/>
                <w:sz w:val="18"/>
                <w:szCs w:val="18"/>
              </w:rPr>
            </w:pPr>
            <w:r>
              <w:rPr>
                <w:rFonts w:ascii="Arial" w:hAnsi="Arial" w:cs="Arial"/>
                <w:color w:val="000000"/>
                <w:sz w:val="18"/>
                <w:szCs w:val="18"/>
              </w:rPr>
              <w:t>578</w:t>
            </w:r>
          </w:p>
        </w:tc>
        <w:tc>
          <w:tcPr>
            <w:tcW w:w="729" w:type="pct"/>
            <w:vAlign w:val="bottom"/>
          </w:tcPr>
          <w:p w14:paraId="3AF27DE2" w14:textId="77777777" w:rsidR="00814CC1" w:rsidRDefault="00814CC1">
            <w:pPr>
              <w:jc w:val="right"/>
              <w:rPr>
                <w:rFonts w:ascii="Arial" w:hAnsi="Arial" w:cs="Arial"/>
                <w:color w:val="000000"/>
                <w:sz w:val="18"/>
                <w:szCs w:val="18"/>
              </w:rPr>
            </w:pPr>
            <w:r>
              <w:rPr>
                <w:rFonts w:ascii="Arial" w:hAnsi="Arial" w:cs="Arial"/>
                <w:color w:val="000000"/>
                <w:sz w:val="18"/>
                <w:szCs w:val="18"/>
              </w:rPr>
              <w:t>554</w:t>
            </w:r>
          </w:p>
        </w:tc>
        <w:tc>
          <w:tcPr>
            <w:tcW w:w="729" w:type="pct"/>
            <w:vAlign w:val="bottom"/>
          </w:tcPr>
          <w:p w14:paraId="03D4278A" w14:textId="77777777" w:rsidR="00814CC1" w:rsidRDefault="00814CC1">
            <w:pPr>
              <w:jc w:val="right"/>
              <w:rPr>
                <w:rFonts w:ascii="Arial" w:hAnsi="Arial" w:cs="Arial"/>
                <w:color w:val="000000"/>
                <w:sz w:val="18"/>
                <w:szCs w:val="18"/>
              </w:rPr>
            </w:pPr>
            <w:r>
              <w:rPr>
                <w:rFonts w:ascii="Arial" w:hAnsi="Arial" w:cs="Arial"/>
                <w:color w:val="000000"/>
                <w:sz w:val="18"/>
                <w:szCs w:val="18"/>
              </w:rPr>
              <w:t>530</w:t>
            </w:r>
          </w:p>
        </w:tc>
        <w:tc>
          <w:tcPr>
            <w:tcW w:w="729" w:type="pct"/>
            <w:vAlign w:val="bottom"/>
          </w:tcPr>
          <w:p w14:paraId="7CFD83D7" w14:textId="77777777" w:rsidR="00814CC1" w:rsidRDefault="00814CC1">
            <w:pPr>
              <w:jc w:val="right"/>
              <w:rPr>
                <w:rFonts w:ascii="Arial" w:hAnsi="Arial" w:cs="Arial"/>
                <w:color w:val="000000"/>
                <w:sz w:val="18"/>
                <w:szCs w:val="18"/>
              </w:rPr>
            </w:pPr>
            <w:r>
              <w:rPr>
                <w:rFonts w:ascii="Arial" w:hAnsi="Arial" w:cs="Arial"/>
                <w:color w:val="000000"/>
                <w:sz w:val="18"/>
                <w:szCs w:val="18"/>
              </w:rPr>
              <w:t>574</w:t>
            </w:r>
          </w:p>
        </w:tc>
        <w:tc>
          <w:tcPr>
            <w:tcW w:w="729" w:type="pct"/>
            <w:vAlign w:val="bottom"/>
          </w:tcPr>
          <w:p w14:paraId="24B7BD7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4B7D625" w14:textId="77777777" w:rsidTr="0062182E">
        <w:trPr>
          <w:jc w:val="center"/>
        </w:trPr>
        <w:tc>
          <w:tcPr>
            <w:tcW w:w="1355" w:type="pct"/>
            <w:vAlign w:val="bottom"/>
          </w:tcPr>
          <w:p w14:paraId="0FB112C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172AD9C7" w14:textId="77777777" w:rsidR="00814CC1" w:rsidRDefault="00814CC1">
            <w:pPr>
              <w:jc w:val="right"/>
              <w:rPr>
                <w:rFonts w:ascii="Arial" w:hAnsi="Arial" w:cs="Arial"/>
                <w:color w:val="000000"/>
                <w:sz w:val="18"/>
                <w:szCs w:val="18"/>
              </w:rPr>
            </w:pPr>
            <w:r>
              <w:rPr>
                <w:rFonts w:ascii="Arial" w:hAnsi="Arial" w:cs="Arial"/>
                <w:color w:val="000000"/>
                <w:sz w:val="18"/>
                <w:szCs w:val="18"/>
              </w:rPr>
              <w:t>61</w:t>
            </w:r>
          </w:p>
        </w:tc>
        <w:tc>
          <w:tcPr>
            <w:tcW w:w="729" w:type="pct"/>
            <w:vAlign w:val="bottom"/>
          </w:tcPr>
          <w:p w14:paraId="61F16D93" w14:textId="77777777" w:rsidR="00814CC1" w:rsidRDefault="00814CC1">
            <w:pPr>
              <w:jc w:val="right"/>
              <w:rPr>
                <w:rFonts w:ascii="Arial" w:hAnsi="Arial" w:cs="Arial"/>
                <w:color w:val="000000"/>
                <w:sz w:val="18"/>
                <w:szCs w:val="18"/>
              </w:rPr>
            </w:pPr>
            <w:r>
              <w:rPr>
                <w:rFonts w:ascii="Arial" w:hAnsi="Arial" w:cs="Arial"/>
                <w:color w:val="000000"/>
                <w:sz w:val="18"/>
                <w:szCs w:val="18"/>
              </w:rPr>
              <w:t>91</w:t>
            </w:r>
          </w:p>
        </w:tc>
        <w:tc>
          <w:tcPr>
            <w:tcW w:w="729" w:type="pct"/>
            <w:vAlign w:val="bottom"/>
          </w:tcPr>
          <w:p w14:paraId="060588C8" w14:textId="77777777" w:rsidR="00814CC1" w:rsidRDefault="00814CC1">
            <w:pPr>
              <w:jc w:val="right"/>
              <w:rPr>
                <w:rFonts w:ascii="Arial" w:hAnsi="Arial" w:cs="Arial"/>
                <w:color w:val="000000"/>
                <w:sz w:val="18"/>
                <w:szCs w:val="18"/>
              </w:rPr>
            </w:pPr>
            <w:r>
              <w:rPr>
                <w:rFonts w:ascii="Arial" w:hAnsi="Arial" w:cs="Arial"/>
                <w:color w:val="000000"/>
                <w:sz w:val="18"/>
                <w:szCs w:val="18"/>
              </w:rPr>
              <w:t>69</w:t>
            </w:r>
          </w:p>
        </w:tc>
        <w:tc>
          <w:tcPr>
            <w:tcW w:w="729" w:type="pct"/>
            <w:vAlign w:val="bottom"/>
          </w:tcPr>
          <w:p w14:paraId="1D5D151C" w14:textId="77777777" w:rsidR="00814CC1" w:rsidRDefault="00814CC1">
            <w:pPr>
              <w:jc w:val="right"/>
              <w:rPr>
                <w:rFonts w:ascii="Arial" w:hAnsi="Arial" w:cs="Arial"/>
                <w:color w:val="000000"/>
                <w:sz w:val="18"/>
                <w:szCs w:val="18"/>
              </w:rPr>
            </w:pPr>
            <w:r>
              <w:rPr>
                <w:rFonts w:ascii="Arial" w:hAnsi="Arial" w:cs="Arial"/>
                <w:color w:val="000000"/>
                <w:sz w:val="18"/>
                <w:szCs w:val="18"/>
              </w:rPr>
              <w:t>64</w:t>
            </w:r>
          </w:p>
        </w:tc>
        <w:tc>
          <w:tcPr>
            <w:tcW w:w="729" w:type="pct"/>
            <w:vAlign w:val="bottom"/>
          </w:tcPr>
          <w:p w14:paraId="16FF8C58" w14:textId="77777777" w:rsidR="00814CC1" w:rsidRDefault="00814CC1">
            <w:pPr>
              <w:jc w:val="right"/>
              <w:rPr>
                <w:rFonts w:ascii="Arial" w:hAnsi="Arial" w:cs="Arial"/>
                <w:color w:val="000000"/>
                <w:sz w:val="18"/>
                <w:szCs w:val="18"/>
              </w:rPr>
            </w:pPr>
            <w:r>
              <w:rPr>
                <w:rFonts w:ascii="Arial" w:hAnsi="Arial" w:cs="Arial"/>
                <w:color w:val="000000"/>
                <w:sz w:val="18"/>
                <w:szCs w:val="18"/>
              </w:rPr>
              <w:t>57</w:t>
            </w:r>
          </w:p>
        </w:tc>
      </w:tr>
      <w:tr w:rsidR="00814CC1" w:rsidRPr="00FC3D63" w14:paraId="23A79B55" w14:textId="77777777" w:rsidTr="0062182E">
        <w:trPr>
          <w:jc w:val="center"/>
        </w:trPr>
        <w:tc>
          <w:tcPr>
            <w:tcW w:w="1355" w:type="pct"/>
            <w:vAlign w:val="bottom"/>
          </w:tcPr>
          <w:p w14:paraId="7B9F42E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27D65C41"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59DF643"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7FD6192"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E951A32"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91AC941"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75513BAE" w14:textId="77777777" w:rsidTr="0062182E">
        <w:trPr>
          <w:jc w:val="center"/>
        </w:trPr>
        <w:tc>
          <w:tcPr>
            <w:tcW w:w="1355" w:type="pct"/>
            <w:vAlign w:val="bottom"/>
          </w:tcPr>
          <w:p w14:paraId="6FFEC1C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1B5BD398" w14:textId="77777777" w:rsidR="00814CC1" w:rsidRDefault="00814CC1">
            <w:pPr>
              <w:jc w:val="right"/>
              <w:rPr>
                <w:rFonts w:ascii="Arial" w:hAnsi="Arial" w:cs="Arial"/>
                <w:color w:val="000000"/>
                <w:sz w:val="18"/>
                <w:szCs w:val="18"/>
              </w:rPr>
            </w:pPr>
            <w:r>
              <w:rPr>
                <w:rFonts w:ascii="Arial" w:hAnsi="Arial" w:cs="Arial"/>
                <w:color w:val="000000"/>
                <w:sz w:val="18"/>
                <w:szCs w:val="18"/>
              </w:rPr>
              <w:t>17</w:t>
            </w:r>
          </w:p>
        </w:tc>
        <w:tc>
          <w:tcPr>
            <w:tcW w:w="729" w:type="pct"/>
            <w:vAlign w:val="bottom"/>
          </w:tcPr>
          <w:p w14:paraId="2CD136FA" w14:textId="77777777" w:rsidR="00814CC1" w:rsidRDefault="00814CC1">
            <w:pPr>
              <w:jc w:val="right"/>
              <w:rPr>
                <w:rFonts w:ascii="Arial" w:hAnsi="Arial" w:cs="Arial"/>
                <w:color w:val="000000"/>
                <w:sz w:val="18"/>
                <w:szCs w:val="18"/>
              </w:rPr>
            </w:pPr>
            <w:r>
              <w:rPr>
                <w:rFonts w:ascii="Arial" w:hAnsi="Arial" w:cs="Arial"/>
                <w:color w:val="000000"/>
                <w:sz w:val="18"/>
                <w:szCs w:val="18"/>
              </w:rPr>
              <w:t>22</w:t>
            </w:r>
          </w:p>
        </w:tc>
        <w:tc>
          <w:tcPr>
            <w:tcW w:w="729" w:type="pct"/>
            <w:vAlign w:val="bottom"/>
          </w:tcPr>
          <w:p w14:paraId="7136D69B" w14:textId="77777777" w:rsidR="00814CC1" w:rsidRDefault="00814CC1">
            <w:pPr>
              <w:jc w:val="right"/>
              <w:rPr>
                <w:rFonts w:ascii="Arial" w:hAnsi="Arial" w:cs="Arial"/>
                <w:color w:val="000000"/>
                <w:sz w:val="18"/>
                <w:szCs w:val="18"/>
              </w:rPr>
            </w:pPr>
            <w:r>
              <w:rPr>
                <w:rFonts w:ascii="Arial" w:hAnsi="Arial" w:cs="Arial"/>
                <w:color w:val="000000"/>
                <w:sz w:val="18"/>
                <w:szCs w:val="18"/>
              </w:rPr>
              <w:t>27</w:t>
            </w:r>
          </w:p>
        </w:tc>
        <w:tc>
          <w:tcPr>
            <w:tcW w:w="729" w:type="pct"/>
            <w:vAlign w:val="bottom"/>
          </w:tcPr>
          <w:p w14:paraId="5FD3E494" w14:textId="77777777" w:rsidR="00814CC1" w:rsidRDefault="00814CC1">
            <w:pPr>
              <w:jc w:val="right"/>
              <w:rPr>
                <w:rFonts w:ascii="Arial" w:hAnsi="Arial" w:cs="Arial"/>
                <w:color w:val="000000"/>
                <w:sz w:val="18"/>
                <w:szCs w:val="18"/>
              </w:rPr>
            </w:pPr>
            <w:r>
              <w:rPr>
                <w:rFonts w:ascii="Arial" w:hAnsi="Arial" w:cs="Arial"/>
                <w:color w:val="000000"/>
                <w:sz w:val="18"/>
                <w:szCs w:val="18"/>
              </w:rPr>
              <w:t>31</w:t>
            </w:r>
          </w:p>
        </w:tc>
        <w:tc>
          <w:tcPr>
            <w:tcW w:w="729" w:type="pct"/>
            <w:vAlign w:val="bottom"/>
          </w:tcPr>
          <w:p w14:paraId="5EF4EDBC" w14:textId="77777777" w:rsidR="00814CC1" w:rsidRDefault="00814CC1">
            <w:pPr>
              <w:jc w:val="right"/>
              <w:rPr>
                <w:rFonts w:ascii="Arial" w:hAnsi="Arial" w:cs="Arial"/>
                <w:color w:val="000000"/>
                <w:sz w:val="18"/>
                <w:szCs w:val="18"/>
              </w:rPr>
            </w:pPr>
            <w:r>
              <w:rPr>
                <w:rFonts w:ascii="Arial" w:hAnsi="Arial" w:cs="Arial"/>
                <w:color w:val="000000"/>
                <w:sz w:val="18"/>
                <w:szCs w:val="18"/>
              </w:rPr>
              <w:t>57</w:t>
            </w:r>
          </w:p>
        </w:tc>
      </w:tr>
      <w:tr w:rsidR="00814CC1" w:rsidRPr="00FC3D63" w14:paraId="2D6E26E3" w14:textId="77777777" w:rsidTr="0062182E">
        <w:trPr>
          <w:jc w:val="center"/>
        </w:trPr>
        <w:tc>
          <w:tcPr>
            <w:tcW w:w="1355" w:type="pct"/>
            <w:vAlign w:val="bottom"/>
          </w:tcPr>
          <w:p w14:paraId="486B821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5F6B6EC5"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7856C69"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49CC0C1"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C9B5FF6"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FBD54E1"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22527B91" w14:textId="77777777" w:rsidTr="0062182E">
        <w:trPr>
          <w:jc w:val="center"/>
        </w:trPr>
        <w:tc>
          <w:tcPr>
            <w:tcW w:w="1355" w:type="pct"/>
            <w:vAlign w:val="bottom"/>
          </w:tcPr>
          <w:p w14:paraId="75D6A28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46274ED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D07A65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984CEC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6FCFE8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2BE871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8727C74" w14:textId="77777777" w:rsidTr="0062182E">
        <w:trPr>
          <w:jc w:val="center"/>
        </w:trPr>
        <w:tc>
          <w:tcPr>
            <w:tcW w:w="1355" w:type="pct"/>
            <w:vAlign w:val="bottom"/>
          </w:tcPr>
          <w:p w14:paraId="515B323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32A1EE8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94776C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5A44E5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B5E333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7E006D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4C508C9" w14:textId="77777777" w:rsidTr="0062182E">
        <w:trPr>
          <w:jc w:val="center"/>
        </w:trPr>
        <w:tc>
          <w:tcPr>
            <w:tcW w:w="1355" w:type="pct"/>
            <w:vAlign w:val="bottom"/>
          </w:tcPr>
          <w:p w14:paraId="5B1D69F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12783F38"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A1E0A2E"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D796173"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49C5158"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BE96B45"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5F31E7BE" w14:textId="77777777" w:rsidTr="0062182E">
        <w:trPr>
          <w:jc w:val="center"/>
        </w:trPr>
        <w:tc>
          <w:tcPr>
            <w:tcW w:w="1355" w:type="pct"/>
            <w:vAlign w:val="bottom"/>
          </w:tcPr>
          <w:p w14:paraId="25EEF53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5B43066A"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55A07D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9ECB70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9373AA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6D2C73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0662CE1D" w14:textId="77777777" w:rsidTr="0062182E">
        <w:trPr>
          <w:jc w:val="center"/>
        </w:trPr>
        <w:tc>
          <w:tcPr>
            <w:tcW w:w="1355" w:type="pct"/>
            <w:vAlign w:val="bottom"/>
          </w:tcPr>
          <w:p w14:paraId="18943E8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0A2FF7C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D42016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83CEAB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4064D8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0D8C0A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F6B8235" w14:textId="77777777" w:rsidTr="0062182E">
        <w:trPr>
          <w:jc w:val="center"/>
        </w:trPr>
        <w:tc>
          <w:tcPr>
            <w:tcW w:w="1355" w:type="pct"/>
            <w:vAlign w:val="bottom"/>
          </w:tcPr>
          <w:p w14:paraId="1789D80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1E320FF7" w14:textId="77777777" w:rsidR="00814CC1" w:rsidRDefault="00814CC1">
            <w:pPr>
              <w:jc w:val="right"/>
              <w:rPr>
                <w:rFonts w:ascii="Arial" w:hAnsi="Arial" w:cs="Arial"/>
                <w:color w:val="000000"/>
                <w:sz w:val="18"/>
                <w:szCs w:val="18"/>
              </w:rPr>
            </w:pPr>
            <w:r>
              <w:rPr>
                <w:rFonts w:ascii="Arial" w:hAnsi="Arial" w:cs="Arial"/>
                <w:color w:val="000000"/>
                <w:sz w:val="18"/>
                <w:szCs w:val="18"/>
              </w:rPr>
              <w:t>1148</w:t>
            </w:r>
          </w:p>
        </w:tc>
        <w:tc>
          <w:tcPr>
            <w:tcW w:w="729" w:type="pct"/>
            <w:vAlign w:val="bottom"/>
          </w:tcPr>
          <w:p w14:paraId="019B34C6" w14:textId="77777777" w:rsidR="00814CC1" w:rsidRDefault="00814CC1">
            <w:pPr>
              <w:jc w:val="right"/>
              <w:rPr>
                <w:rFonts w:ascii="Arial" w:hAnsi="Arial" w:cs="Arial"/>
                <w:color w:val="000000"/>
                <w:sz w:val="18"/>
                <w:szCs w:val="18"/>
              </w:rPr>
            </w:pPr>
            <w:r>
              <w:rPr>
                <w:rFonts w:ascii="Arial" w:hAnsi="Arial" w:cs="Arial"/>
                <w:color w:val="000000"/>
                <w:sz w:val="18"/>
                <w:szCs w:val="18"/>
              </w:rPr>
              <w:t>1082</w:t>
            </w:r>
          </w:p>
        </w:tc>
        <w:tc>
          <w:tcPr>
            <w:tcW w:w="729" w:type="pct"/>
            <w:vAlign w:val="bottom"/>
          </w:tcPr>
          <w:p w14:paraId="3A4452B1" w14:textId="77777777" w:rsidR="00814CC1" w:rsidRDefault="00814CC1">
            <w:pPr>
              <w:jc w:val="right"/>
              <w:rPr>
                <w:rFonts w:ascii="Arial" w:hAnsi="Arial" w:cs="Arial"/>
                <w:color w:val="000000"/>
                <w:sz w:val="18"/>
                <w:szCs w:val="18"/>
              </w:rPr>
            </w:pPr>
            <w:r>
              <w:rPr>
                <w:rFonts w:ascii="Arial" w:hAnsi="Arial" w:cs="Arial"/>
                <w:color w:val="000000"/>
                <w:sz w:val="18"/>
                <w:szCs w:val="18"/>
              </w:rPr>
              <w:t>1004</w:t>
            </w:r>
          </w:p>
        </w:tc>
        <w:tc>
          <w:tcPr>
            <w:tcW w:w="729" w:type="pct"/>
            <w:vAlign w:val="bottom"/>
          </w:tcPr>
          <w:p w14:paraId="6A252412" w14:textId="77777777" w:rsidR="00814CC1" w:rsidRDefault="00814CC1">
            <w:pPr>
              <w:jc w:val="right"/>
              <w:rPr>
                <w:rFonts w:ascii="Arial" w:hAnsi="Arial" w:cs="Arial"/>
                <w:color w:val="000000"/>
                <w:sz w:val="18"/>
                <w:szCs w:val="18"/>
              </w:rPr>
            </w:pPr>
            <w:r>
              <w:rPr>
                <w:rFonts w:ascii="Arial" w:hAnsi="Arial" w:cs="Arial"/>
                <w:color w:val="000000"/>
                <w:sz w:val="18"/>
                <w:szCs w:val="18"/>
              </w:rPr>
              <w:t>918</w:t>
            </w:r>
          </w:p>
        </w:tc>
        <w:tc>
          <w:tcPr>
            <w:tcW w:w="729" w:type="pct"/>
            <w:vAlign w:val="bottom"/>
          </w:tcPr>
          <w:p w14:paraId="2DE5AEB1" w14:textId="77777777" w:rsidR="00814CC1" w:rsidRDefault="00814CC1">
            <w:pPr>
              <w:jc w:val="right"/>
              <w:rPr>
                <w:rFonts w:ascii="Arial" w:hAnsi="Arial" w:cs="Arial"/>
                <w:color w:val="000000"/>
                <w:sz w:val="18"/>
                <w:szCs w:val="18"/>
              </w:rPr>
            </w:pPr>
            <w:r>
              <w:rPr>
                <w:rFonts w:ascii="Arial" w:hAnsi="Arial" w:cs="Arial"/>
                <w:color w:val="000000"/>
                <w:sz w:val="18"/>
                <w:szCs w:val="18"/>
              </w:rPr>
              <w:t>857</w:t>
            </w:r>
          </w:p>
        </w:tc>
      </w:tr>
      <w:tr w:rsidR="00814CC1" w:rsidRPr="00FC3D63" w14:paraId="38CEECD0" w14:textId="77777777" w:rsidTr="0062182E">
        <w:trPr>
          <w:jc w:val="center"/>
        </w:trPr>
        <w:tc>
          <w:tcPr>
            <w:tcW w:w="1355" w:type="pct"/>
            <w:vAlign w:val="bottom"/>
          </w:tcPr>
          <w:p w14:paraId="3A6F172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52D7FC39" w14:textId="77777777" w:rsidR="00814CC1" w:rsidRDefault="00814CC1">
            <w:pPr>
              <w:jc w:val="right"/>
              <w:rPr>
                <w:rFonts w:ascii="Arial" w:hAnsi="Arial" w:cs="Arial"/>
                <w:color w:val="000000"/>
                <w:sz w:val="18"/>
                <w:szCs w:val="18"/>
              </w:rPr>
            </w:pPr>
            <w:r>
              <w:rPr>
                <w:rFonts w:ascii="Arial" w:hAnsi="Arial" w:cs="Arial"/>
                <w:color w:val="000000"/>
                <w:sz w:val="18"/>
                <w:szCs w:val="18"/>
              </w:rPr>
              <w:t>425</w:t>
            </w:r>
          </w:p>
        </w:tc>
        <w:tc>
          <w:tcPr>
            <w:tcW w:w="729" w:type="pct"/>
            <w:vAlign w:val="bottom"/>
          </w:tcPr>
          <w:p w14:paraId="42F3F45E" w14:textId="77777777" w:rsidR="00814CC1" w:rsidRDefault="00814CC1">
            <w:pPr>
              <w:jc w:val="right"/>
              <w:rPr>
                <w:rFonts w:ascii="Arial" w:hAnsi="Arial" w:cs="Arial"/>
                <w:color w:val="000000"/>
                <w:sz w:val="18"/>
                <w:szCs w:val="18"/>
              </w:rPr>
            </w:pPr>
            <w:r>
              <w:rPr>
                <w:rFonts w:ascii="Arial" w:hAnsi="Arial" w:cs="Arial"/>
                <w:color w:val="000000"/>
                <w:sz w:val="18"/>
                <w:szCs w:val="18"/>
              </w:rPr>
              <w:t>350</w:t>
            </w:r>
          </w:p>
        </w:tc>
        <w:tc>
          <w:tcPr>
            <w:tcW w:w="729" w:type="pct"/>
            <w:vAlign w:val="bottom"/>
          </w:tcPr>
          <w:p w14:paraId="23F295F0" w14:textId="77777777" w:rsidR="00814CC1" w:rsidRDefault="00814CC1">
            <w:pPr>
              <w:jc w:val="right"/>
              <w:rPr>
                <w:rFonts w:ascii="Arial" w:hAnsi="Arial" w:cs="Arial"/>
                <w:color w:val="000000"/>
                <w:sz w:val="18"/>
                <w:szCs w:val="18"/>
              </w:rPr>
            </w:pPr>
            <w:r>
              <w:rPr>
                <w:rFonts w:ascii="Arial" w:hAnsi="Arial" w:cs="Arial"/>
                <w:color w:val="000000"/>
                <w:sz w:val="18"/>
                <w:szCs w:val="18"/>
              </w:rPr>
              <w:t>371</w:t>
            </w:r>
          </w:p>
        </w:tc>
        <w:tc>
          <w:tcPr>
            <w:tcW w:w="729" w:type="pct"/>
            <w:vAlign w:val="bottom"/>
          </w:tcPr>
          <w:p w14:paraId="2C6EDF39" w14:textId="77777777" w:rsidR="00814CC1" w:rsidRDefault="00814CC1">
            <w:pPr>
              <w:jc w:val="right"/>
              <w:rPr>
                <w:rFonts w:ascii="Arial" w:hAnsi="Arial" w:cs="Arial"/>
                <w:color w:val="000000"/>
                <w:sz w:val="18"/>
                <w:szCs w:val="18"/>
              </w:rPr>
            </w:pPr>
            <w:r>
              <w:rPr>
                <w:rFonts w:ascii="Arial" w:hAnsi="Arial" w:cs="Arial"/>
                <w:color w:val="000000"/>
                <w:sz w:val="18"/>
                <w:szCs w:val="18"/>
              </w:rPr>
              <w:t>323</w:t>
            </w:r>
          </w:p>
        </w:tc>
        <w:tc>
          <w:tcPr>
            <w:tcW w:w="729" w:type="pct"/>
            <w:vAlign w:val="bottom"/>
          </w:tcPr>
          <w:p w14:paraId="347648AD" w14:textId="77777777" w:rsidR="00814CC1" w:rsidRDefault="00814CC1">
            <w:pPr>
              <w:jc w:val="right"/>
              <w:rPr>
                <w:rFonts w:ascii="Arial" w:hAnsi="Arial" w:cs="Arial"/>
                <w:color w:val="000000"/>
                <w:sz w:val="18"/>
                <w:szCs w:val="18"/>
              </w:rPr>
            </w:pPr>
            <w:r>
              <w:rPr>
                <w:rFonts w:ascii="Arial" w:hAnsi="Arial" w:cs="Arial"/>
                <w:color w:val="000000"/>
                <w:sz w:val="18"/>
                <w:szCs w:val="18"/>
              </w:rPr>
              <w:t>331</w:t>
            </w:r>
          </w:p>
        </w:tc>
      </w:tr>
      <w:tr w:rsidR="00814CC1" w:rsidRPr="00FC3D63" w14:paraId="15567EF9" w14:textId="77777777" w:rsidTr="0062182E">
        <w:trPr>
          <w:jc w:val="center"/>
        </w:trPr>
        <w:tc>
          <w:tcPr>
            <w:tcW w:w="1355" w:type="pct"/>
            <w:vAlign w:val="bottom"/>
          </w:tcPr>
          <w:p w14:paraId="755FCAD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76F58DCB"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54D8FF8"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B98F43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5DE852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4A6FD77"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0477CB84" w14:textId="77777777" w:rsidTr="0062182E">
        <w:trPr>
          <w:jc w:val="center"/>
        </w:trPr>
        <w:tc>
          <w:tcPr>
            <w:tcW w:w="1355" w:type="pct"/>
            <w:vAlign w:val="bottom"/>
          </w:tcPr>
          <w:p w14:paraId="3251C78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0660ABA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5A5500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1FBDEC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69E680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6090E5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0BCEE24" w14:textId="77777777" w:rsidTr="0062182E">
        <w:trPr>
          <w:jc w:val="center"/>
        </w:trPr>
        <w:tc>
          <w:tcPr>
            <w:tcW w:w="1355" w:type="pct"/>
            <w:vAlign w:val="bottom"/>
          </w:tcPr>
          <w:p w14:paraId="02C74B5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32A30268" w14:textId="77777777" w:rsidR="00814CC1" w:rsidRDefault="00814CC1">
            <w:pPr>
              <w:jc w:val="right"/>
              <w:rPr>
                <w:rFonts w:ascii="Arial" w:hAnsi="Arial" w:cs="Arial"/>
                <w:color w:val="000000"/>
                <w:sz w:val="18"/>
                <w:szCs w:val="18"/>
              </w:rPr>
            </w:pPr>
            <w:r>
              <w:rPr>
                <w:rFonts w:ascii="Arial" w:hAnsi="Arial" w:cs="Arial"/>
                <w:color w:val="000000"/>
                <w:sz w:val="18"/>
                <w:szCs w:val="18"/>
              </w:rPr>
              <w:t>74</w:t>
            </w:r>
          </w:p>
        </w:tc>
        <w:tc>
          <w:tcPr>
            <w:tcW w:w="729" w:type="pct"/>
            <w:vAlign w:val="bottom"/>
          </w:tcPr>
          <w:p w14:paraId="32A01E89" w14:textId="77777777" w:rsidR="00814CC1" w:rsidRDefault="00814CC1">
            <w:pPr>
              <w:jc w:val="right"/>
              <w:rPr>
                <w:rFonts w:ascii="Arial" w:hAnsi="Arial" w:cs="Arial"/>
                <w:color w:val="000000"/>
                <w:sz w:val="18"/>
                <w:szCs w:val="18"/>
              </w:rPr>
            </w:pPr>
            <w:r>
              <w:rPr>
                <w:rFonts w:ascii="Arial" w:hAnsi="Arial" w:cs="Arial"/>
                <w:color w:val="000000"/>
                <w:sz w:val="18"/>
                <w:szCs w:val="18"/>
              </w:rPr>
              <w:t>67</w:t>
            </w:r>
          </w:p>
        </w:tc>
        <w:tc>
          <w:tcPr>
            <w:tcW w:w="729" w:type="pct"/>
            <w:vAlign w:val="bottom"/>
          </w:tcPr>
          <w:p w14:paraId="43C03494" w14:textId="77777777" w:rsidR="00814CC1" w:rsidRDefault="00814CC1">
            <w:pPr>
              <w:jc w:val="right"/>
              <w:rPr>
                <w:rFonts w:ascii="Arial" w:hAnsi="Arial" w:cs="Arial"/>
                <w:color w:val="000000"/>
                <w:sz w:val="18"/>
                <w:szCs w:val="18"/>
              </w:rPr>
            </w:pPr>
            <w:r>
              <w:rPr>
                <w:rFonts w:ascii="Arial" w:hAnsi="Arial" w:cs="Arial"/>
                <w:color w:val="000000"/>
                <w:sz w:val="18"/>
                <w:szCs w:val="18"/>
              </w:rPr>
              <w:t>77</w:t>
            </w:r>
          </w:p>
        </w:tc>
        <w:tc>
          <w:tcPr>
            <w:tcW w:w="729" w:type="pct"/>
            <w:vAlign w:val="bottom"/>
          </w:tcPr>
          <w:p w14:paraId="3FADDE31" w14:textId="77777777" w:rsidR="00814CC1" w:rsidRDefault="00814CC1">
            <w:pPr>
              <w:jc w:val="right"/>
              <w:rPr>
                <w:rFonts w:ascii="Arial" w:hAnsi="Arial" w:cs="Arial"/>
                <w:color w:val="000000"/>
                <w:sz w:val="18"/>
                <w:szCs w:val="18"/>
              </w:rPr>
            </w:pPr>
            <w:r>
              <w:rPr>
                <w:rFonts w:ascii="Arial" w:hAnsi="Arial" w:cs="Arial"/>
                <w:color w:val="000000"/>
                <w:sz w:val="18"/>
                <w:szCs w:val="18"/>
              </w:rPr>
              <w:t>78</w:t>
            </w:r>
          </w:p>
        </w:tc>
        <w:tc>
          <w:tcPr>
            <w:tcW w:w="729" w:type="pct"/>
            <w:vAlign w:val="bottom"/>
          </w:tcPr>
          <w:p w14:paraId="0C31E222" w14:textId="77777777" w:rsidR="00814CC1" w:rsidRDefault="00814CC1">
            <w:pPr>
              <w:jc w:val="right"/>
              <w:rPr>
                <w:rFonts w:ascii="Arial" w:hAnsi="Arial" w:cs="Arial"/>
                <w:color w:val="000000"/>
                <w:sz w:val="18"/>
                <w:szCs w:val="18"/>
              </w:rPr>
            </w:pPr>
            <w:r>
              <w:rPr>
                <w:rFonts w:ascii="Arial" w:hAnsi="Arial" w:cs="Arial"/>
                <w:color w:val="000000"/>
                <w:sz w:val="18"/>
                <w:szCs w:val="18"/>
              </w:rPr>
              <w:t>51</w:t>
            </w:r>
          </w:p>
        </w:tc>
      </w:tr>
      <w:tr w:rsidR="00814CC1" w:rsidRPr="00FC3D63" w14:paraId="169370E9" w14:textId="77777777" w:rsidTr="0062182E">
        <w:trPr>
          <w:jc w:val="center"/>
        </w:trPr>
        <w:tc>
          <w:tcPr>
            <w:tcW w:w="1355" w:type="pct"/>
            <w:vAlign w:val="bottom"/>
          </w:tcPr>
          <w:p w14:paraId="1B08D95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3D866E44" w14:textId="77777777" w:rsidR="00814CC1" w:rsidRDefault="00814CC1">
            <w:pPr>
              <w:jc w:val="right"/>
              <w:rPr>
                <w:rFonts w:ascii="Arial" w:hAnsi="Arial" w:cs="Arial"/>
                <w:color w:val="000000"/>
                <w:sz w:val="18"/>
                <w:szCs w:val="18"/>
              </w:rPr>
            </w:pPr>
            <w:r>
              <w:rPr>
                <w:rFonts w:ascii="Arial" w:hAnsi="Arial" w:cs="Arial"/>
                <w:color w:val="000000"/>
                <w:sz w:val="18"/>
                <w:szCs w:val="18"/>
              </w:rPr>
              <w:t>281</w:t>
            </w:r>
          </w:p>
        </w:tc>
        <w:tc>
          <w:tcPr>
            <w:tcW w:w="729" w:type="pct"/>
            <w:vAlign w:val="bottom"/>
          </w:tcPr>
          <w:p w14:paraId="6940FF1E" w14:textId="77777777" w:rsidR="00814CC1" w:rsidRDefault="00814CC1">
            <w:pPr>
              <w:jc w:val="right"/>
              <w:rPr>
                <w:rFonts w:ascii="Arial" w:hAnsi="Arial" w:cs="Arial"/>
                <w:color w:val="000000"/>
                <w:sz w:val="18"/>
                <w:szCs w:val="18"/>
              </w:rPr>
            </w:pPr>
            <w:r>
              <w:rPr>
                <w:rFonts w:ascii="Arial" w:hAnsi="Arial" w:cs="Arial"/>
                <w:color w:val="000000"/>
                <w:sz w:val="18"/>
                <w:szCs w:val="18"/>
              </w:rPr>
              <w:t>308</w:t>
            </w:r>
          </w:p>
        </w:tc>
        <w:tc>
          <w:tcPr>
            <w:tcW w:w="729" w:type="pct"/>
            <w:vAlign w:val="bottom"/>
          </w:tcPr>
          <w:p w14:paraId="7D88089F" w14:textId="77777777" w:rsidR="00814CC1" w:rsidRDefault="00814CC1">
            <w:pPr>
              <w:jc w:val="right"/>
              <w:rPr>
                <w:rFonts w:ascii="Arial" w:hAnsi="Arial" w:cs="Arial"/>
                <w:color w:val="000000"/>
                <w:sz w:val="18"/>
                <w:szCs w:val="18"/>
              </w:rPr>
            </w:pPr>
            <w:r>
              <w:rPr>
                <w:rFonts w:ascii="Arial" w:hAnsi="Arial" w:cs="Arial"/>
                <w:color w:val="000000"/>
                <w:sz w:val="18"/>
                <w:szCs w:val="18"/>
              </w:rPr>
              <w:t>329</w:t>
            </w:r>
          </w:p>
        </w:tc>
        <w:tc>
          <w:tcPr>
            <w:tcW w:w="729" w:type="pct"/>
            <w:vAlign w:val="bottom"/>
          </w:tcPr>
          <w:p w14:paraId="66BFBD16" w14:textId="77777777" w:rsidR="00814CC1" w:rsidRDefault="00814CC1">
            <w:pPr>
              <w:jc w:val="right"/>
              <w:rPr>
                <w:rFonts w:ascii="Arial" w:hAnsi="Arial" w:cs="Arial"/>
                <w:color w:val="000000"/>
                <w:sz w:val="18"/>
                <w:szCs w:val="18"/>
              </w:rPr>
            </w:pPr>
            <w:r>
              <w:rPr>
                <w:rFonts w:ascii="Arial" w:hAnsi="Arial" w:cs="Arial"/>
                <w:color w:val="000000"/>
                <w:sz w:val="18"/>
                <w:szCs w:val="18"/>
              </w:rPr>
              <w:t>310</w:t>
            </w:r>
          </w:p>
        </w:tc>
        <w:tc>
          <w:tcPr>
            <w:tcW w:w="729" w:type="pct"/>
            <w:vAlign w:val="bottom"/>
          </w:tcPr>
          <w:p w14:paraId="64C5E29C" w14:textId="77777777" w:rsidR="00814CC1" w:rsidRDefault="00814CC1">
            <w:pPr>
              <w:jc w:val="right"/>
              <w:rPr>
                <w:rFonts w:ascii="Arial" w:hAnsi="Arial" w:cs="Arial"/>
                <w:color w:val="000000"/>
                <w:sz w:val="18"/>
                <w:szCs w:val="18"/>
              </w:rPr>
            </w:pPr>
            <w:r>
              <w:rPr>
                <w:rFonts w:ascii="Arial" w:hAnsi="Arial" w:cs="Arial"/>
                <w:color w:val="000000"/>
                <w:sz w:val="18"/>
                <w:szCs w:val="18"/>
              </w:rPr>
              <w:t>429</w:t>
            </w:r>
          </w:p>
        </w:tc>
      </w:tr>
      <w:tr w:rsidR="00814CC1" w:rsidRPr="00FC3D63" w14:paraId="07CF8B03" w14:textId="77777777" w:rsidTr="0062182E">
        <w:trPr>
          <w:jc w:val="center"/>
        </w:trPr>
        <w:tc>
          <w:tcPr>
            <w:tcW w:w="1355" w:type="pct"/>
            <w:vAlign w:val="bottom"/>
          </w:tcPr>
          <w:p w14:paraId="315F664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33E2634B" w14:textId="77777777" w:rsidR="00814CC1" w:rsidRDefault="00814CC1">
            <w:pPr>
              <w:jc w:val="right"/>
              <w:rPr>
                <w:rFonts w:ascii="Arial" w:hAnsi="Arial" w:cs="Arial"/>
                <w:color w:val="000000"/>
                <w:sz w:val="18"/>
                <w:szCs w:val="18"/>
              </w:rPr>
            </w:pPr>
            <w:r>
              <w:rPr>
                <w:rFonts w:ascii="Arial" w:hAnsi="Arial" w:cs="Arial"/>
                <w:color w:val="000000"/>
                <w:sz w:val="18"/>
                <w:szCs w:val="18"/>
              </w:rPr>
              <w:t>208</w:t>
            </w:r>
          </w:p>
        </w:tc>
        <w:tc>
          <w:tcPr>
            <w:tcW w:w="729" w:type="pct"/>
            <w:vAlign w:val="bottom"/>
          </w:tcPr>
          <w:p w14:paraId="0F07F703" w14:textId="77777777" w:rsidR="00814CC1" w:rsidRDefault="00814CC1">
            <w:pPr>
              <w:jc w:val="right"/>
              <w:rPr>
                <w:rFonts w:ascii="Arial" w:hAnsi="Arial" w:cs="Arial"/>
                <w:color w:val="000000"/>
                <w:sz w:val="18"/>
                <w:szCs w:val="18"/>
              </w:rPr>
            </w:pPr>
            <w:r>
              <w:rPr>
                <w:rFonts w:ascii="Arial" w:hAnsi="Arial" w:cs="Arial"/>
                <w:color w:val="000000"/>
                <w:sz w:val="18"/>
                <w:szCs w:val="18"/>
              </w:rPr>
              <w:t>165</w:t>
            </w:r>
          </w:p>
        </w:tc>
        <w:tc>
          <w:tcPr>
            <w:tcW w:w="729" w:type="pct"/>
            <w:vAlign w:val="bottom"/>
          </w:tcPr>
          <w:p w14:paraId="3F9BDB7F" w14:textId="77777777" w:rsidR="00814CC1" w:rsidRDefault="00814CC1">
            <w:pPr>
              <w:jc w:val="right"/>
              <w:rPr>
                <w:rFonts w:ascii="Arial" w:hAnsi="Arial" w:cs="Arial"/>
                <w:color w:val="000000"/>
                <w:sz w:val="18"/>
                <w:szCs w:val="18"/>
              </w:rPr>
            </w:pPr>
            <w:r>
              <w:rPr>
                <w:rFonts w:ascii="Arial" w:hAnsi="Arial" w:cs="Arial"/>
                <w:color w:val="000000"/>
                <w:sz w:val="18"/>
                <w:szCs w:val="18"/>
              </w:rPr>
              <w:t>191</w:t>
            </w:r>
          </w:p>
        </w:tc>
        <w:tc>
          <w:tcPr>
            <w:tcW w:w="729" w:type="pct"/>
            <w:vAlign w:val="bottom"/>
          </w:tcPr>
          <w:p w14:paraId="594073D2" w14:textId="77777777" w:rsidR="00814CC1" w:rsidRDefault="00814CC1">
            <w:pPr>
              <w:jc w:val="right"/>
              <w:rPr>
                <w:rFonts w:ascii="Arial" w:hAnsi="Arial" w:cs="Arial"/>
                <w:color w:val="000000"/>
                <w:sz w:val="18"/>
                <w:szCs w:val="18"/>
              </w:rPr>
            </w:pPr>
            <w:r>
              <w:rPr>
                <w:rFonts w:ascii="Arial" w:hAnsi="Arial" w:cs="Arial"/>
                <w:color w:val="000000"/>
                <w:sz w:val="18"/>
                <w:szCs w:val="18"/>
              </w:rPr>
              <w:t>243</w:t>
            </w:r>
          </w:p>
        </w:tc>
        <w:tc>
          <w:tcPr>
            <w:tcW w:w="729" w:type="pct"/>
            <w:vAlign w:val="bottom"/>
          </w:tcPr>
          <w:p w14:paraId="18A83395" w14:textId="77777777" w:rsidR="00814CC1" w:rsidRDefault="00814CC1">
            <w:pPr>
              <w:jc w:val="right"/>
              <w:rPr>
                <w:rFonts w:ascii="Arial" w:hAnsi="Arial" w:cs="Arial"/>
                <w:color w:val="000000"/>
                <w:sz w:val="18"/>
                <w:szCs w:val="18"/>
              </w:rPr>
            </w:pPr>
            <w:r>
              <w:rPr>
                <w:rFonts w:ascii="Arial" w:hAnsi="Arial" w:cs="Arial"/>
                <w:color w:val="000000"/>
                <w:sz w:val="18"/>
                <w:szCs w:val="18"/>
              </w:rPr>
              <w:t>213</w:t>
            </w:r>
          </w:p>
        </w:tc>
      </w:tr>
      <w:tr w:rsidR="00814CC1" w:rsidRPr="00FC3D63" w14:paraId="188E088E" w14:textId="77777777" w:rsidTr="0062182E">
        <w:trPr>
          <w:jc w:val="center"/>
        </w:trPr>
        <w:tc>
          <w:tcPr>
            <w:tcW w:w="1355" w:type="pct"/>
            <w:vAlign w:val="bottom"/>
          </w:tcPr>
          <w:p w14:paraId="4014A83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738518D2"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41612E5"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DDFB68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A6A42FE"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998DE1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3BB7E2D6" w14:textId="77777777" w:rsidTr="0062182E">
        <w:trPr>
          <w:jc w:val="center"/>
        </w:trPr>
        <w:tc>
          <w:tcPr>
            <w:tcW w:w="1355" w:type="pct"/>
            <w:vAlign w:val="bottom"/>
          </w:tcPr>
          <w:p w14:paraId="1BEAF96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206E47F3" w14:textId="77777777" w:rsidR="00814CC1" w:rsidRDefault="00814CC1">
            <w:pPr>
              <w:jc w:val="right"/>
              <w:rPr>
                <w:rFonts w:ascii="Arial" w:hAnsi="Arial" w:cs="Arial"/>
                <w:color w:val="000000"/>
                <w:sz w:val="18"/>
                <w:szCs w:val="18"/>
              </w:rPr>
            </w:pPr>
            <w:r>
              <w:rPr>
                <w:rFonts w:ascii="Arial" w:hAnsi="Arial" w:cs="Arial"/>
                <w:color w:val="000000"/>
                <w:sz w:val="18"/>
                <w:szCs w:val="18"/>
              </w:rPr>
              <w:t>244</w:t>
            </w:r>
          </w:p>
        </w:tc>
        <w:tc>
          <w:tcPr>
            <w:tcW w:w="729" w:type="pct"/>
            <w:vAlign w:val="bottom"/>
          </w:tcPr>
          <w:p w14:paraId="41CAE7DB" w14:textId="77777777" w:rsidR="00814CC1" w:rsidRDefault="00814CC1">
            <w:pPr>
              <w:jc w:val="right"/>
              <w:rPr>
                <w:rFonts w:ascii="Arial" w:hAnsi="Arial" w:cs="Arial"/>
                <w:color w:val="000000"/>
                <w:sz w:val="18"/>
                <w:szCs w:val="18"/>
              </w:rPr>
            </w:pPr>
            <w:r>
              <w:rPr>
                <w:rFonts w:ascii="Arial" w:hAnsi="Arial" w:cs="Arial"/>
                <w:color w:val="000000"/>
                <w:sz w:val="18"/>
                <w:szCs w:val="18"/>
              </w:rPr>
              <w:t>271</w:t>
            </w:r>
          </w:p>
        </w:tc>
        <w:tc>
          <w:tcPr>
            <w:tcW w:w="729" w:type="pct"/>
            <w:vAlign w:val="bottom"/>
          </w:tcPr>
          <w:p w14:paraId="202D8757" w14:textId="77777777" w:rsidR="00814CC1" w:rsidRDefault="00814CC1">
            <w:pPr>
              <w:jc w:val="right"/>
              <w:rPr>
                <w:rFonts w:ascii="Arial" w:hAnsi="Arial" w:cs="Arial"/>
                <w:color w:val="000000"/>
                <w:sz w:val="18"/>
                <w:szCs w:val="18"/>
              </w:rPr>
            </w:pPr>
            <w:r>
              <w:rPr>
                <w:rFonts w:ascii="Arial" w:hAnsi="Arial" w:cs="Arial"/>
                <w:color w:val="000000"/>
                <w:sz w:val="18"/>
                <w:szCs w:val="18"/>
              </w:rPr>
              <w:t>188</w:t>
            </w:r>
          </w:p>
        </w:tc>
        <w:tc>
          <w:tcPr>
            <w:tcW w:w="729" w:type="pct"/>
            <w:vAlign w:val="bottom"/>
          </w:tcPr>
          <w:p w14:paraId="0DADD2B9" w14:textId="77777777" w:rsidR="00814CC1" w:rsidRDefault="00814CC1">
            <w:pPr>
              <w:jc w:val="right"/>
              <w:rPr>
                <w:rFonts w:ascii="Arial" w:hAnsi="Arial" w:cs="Arial"/>
                <w:color w:val="000000"/>
                <w:sz w:val="18"/>
                <w:szCs w:val="18"/>
              </w:rPr>
            </w:pPr>
            <w:r>
              <w:rPr>
                <w:rFonts w:ascii="Arial" w:hAnsi="Arial" w:cs="Arial"/>
                <w:color w:val="000000"/>
                <w:sz w:val="18"/>
                <w:szCs w:val="18"/>
              </w:rPr>
              <w:t>240</w:t>
            </w:r>
          </w:p>
        </w:tc>
        <w:tc>
          <w:tcPr>
            <w:tcW w:w="729" w:type="pct"/>
            <w:vAlign w:val="bottom"/>
          </w:tcPr>
          <w:p w14:paraId="6079CCEF" w14:textId="77777777" w:rsidR="00814CC1" w:rsidRDefault="00814CC1">
            <w:pPr>
              <w:jc w:val="right"/>
              <w:rPr>
                <w:rFonts w:ascii="Arial" w:hAnsi="Arial" w:cs="Arial"/>
                <w:color w:val="000000"/>
                <w:sz w:val="18"/>
                <w:szCs w:val="18"/>
              </w:rPr>
            </w:pPr>
            <w:r>
              <w:rPr>
                <w:rFonts w:ascii="Arial" w:hAnsi="Arial" w:cs="Arial"/>
                <w:color w:val="000000"/>
                <w:sz w:val="18"/>
                <w:szCs w:val="18"/>
              </w:rPr>
              <w:t>268</w:t>
            </w:r>
          </w:p>
        </w:tc>
      </w:tr>
      <w:tr w:rsidR="00814CC1" w:rsidRPr="00FC3D63" w14:paraId="4457EA70" w14:textId="77777777" w:rsidTr="0062182E">
        <w:trPr>
          <w:jc w:val="center"/>
        </w:trPr>
        <w:tc>
          <w:tcPr>
            <w:tcW w:w="1355" w:type="pct"/>
            <w:vAlign w:val="bottom"/>
          </w:tcPr>
          <w:p w14:paraId="188608C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690C913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22CB92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8C8383B" w14:textId="77777777" w:rsidR="00814CC1" w:rsidRDefault="00814CC1">
            <w:pPr>
              <w:jc w:val="right"/>
              <w:rPr>
                <w:rFonts w:ascii="Arial" w:hAnsi="Arial" w:cs="Arial"/>
                <w:color w:val="000000"/>
                <w:sz w:val="18"/>
                <w:szCs w:val="18"/>
              </w:rPr>
            </w:pPr>
            <w:r>
              <w:rPr>
                <w:rFonts w:ascii="Arial" w:hAnsi="Arial" w:cs="Arial"/>
                <w:color w:val="000000"/>
                <w:sz w:val="18"/>
                <w:szCs w:val="18"/>
              </w:rPr>
              <w:t>820</w:t>
            </w:r>
          </w:p>
        </w:tc>
        <w:tc>
          <w:tcPr>
            <w:tcW w:w="729" w:type="pct"/>
            <w:vAlign w:val="bottom"/>
          </w:tcPr>
          <w:p w14:paraId="2421FD36" w14:textId="77777777" w:rsidR="00814CC1" w:rsidRDefault="00814CC1">
            <w:pPr>
              <w:jc w:val="right"/>
              <w:rPr>
                <w:rFonts w:ascii="Arial" w:hAnsi="Arial" w:cs="Arial"/>
                <w:color w:val="000000"/>
                <w:sz w:val="18"/>
                <w:szCs w:val="18"/>
              </w:rPr>
            </w:pPr>
            <w:r>
              <w:rPr>
                <w:rFonts w:ascii="Arial" w:hAnsi="Arial" w:cs="Arial"/>
                <w:color w:val="000000"/>
                <w:sz w:val="18"/>
                <w:szCs w:val="18"/>
              </w:rPr>
              <w:t>685</w:t>
            </w:r>
          </w:p>
        </w:tc>
        <w:tc>
          <w:tcPr>
            <w:tcW w:w="729" w:type="pct"/>
            <w:vAlign w:val="bottom"/>
          </w:tcPr>
          <w:p w14:paraId="46FBC8EC" w14:textId="77777777" w:rsidR="00814CC1" w:rsidRDefault="00814CC1">
            <w:pPr>
              <w:jc w:val="right"/>
              <w:rPr>
                <w:rFonts w:ascii="Arial" w:hAnsi="Arial" w:cs="Arial"/>
                <w:color w:val="000000"/>
                <w:sz w:val="18"/>
                <w:szCs w:val="18"/>
              </w:rPr>
            </w:pPr>
            <w:r>
              <w:rPr>
                <w:rFonts w:ascii="Arial" w:hAnsi="Arial" w:cs="Arial"/>
                <w:color w:val="000000"/>
                <w:sz w:val="18"/>
                <w:szCs w:val="18"/>
              </w:rPr>
              <w:t>728</w:t>
            </w:r>
          </w:p>
        </w:tc>
      </w:tr>
      <w:tr w:rsidR="00814CC1" w:rsidRPr="00FC3D63" w14:paraId="37377E7D" w14:textId="77777777" w:rsidTr="0062182E">
        <w:trPr>
          <w:jc w:val="center"/>
        </w:trPr>
        <w:tc>
          <w:tcPr>
            <w:tcW w:w="1355" w:type="pct"/>
            <w:vAlign w:val="bottom"/>
          </w:tcPr>
          <w:p w14:paraId="7BC9A95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02719871"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AF1DF05"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C05B6F6"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248B450"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A3A3CB3"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7DAD9320" w14:textId="77777777" w:rsidTr="0062182E">
        <w:trPr>
          <w:jc w:val="center"/>
        </w:trPr>
        <w:tc>
          <w:tcPr>
            <w:tcW w:w="1355" w:type="pct"/>
            <w:vAlign w:val="bottom"/>
          </w:tcPr>
          <w:p w14:paraId="66FC449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76E15EFA"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F058725"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21E66B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3565C61"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322EB66"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43D6DC81" w14:textId="77777777" w:rsidTr="0062182E">
        <w:trPr>
          <w:jc w:val="center"/>
        </w:trPr>
        <w:tc>
          <w:tcPr>
            <w:tcW w:w="1355" w:type="pct"/>
            <w:vAlign w:val="bottom"/>
          </w:tcPr>
          <w:p w14:paraId="06F2221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1213BD88"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A5ABBB6"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5DFFC8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CE77E7E"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7EC6B22"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66786D6B" w14:textId="77777777" w:rsidTr="0062182E">
        <w:trPr>
          <w:jc w:val="center"/>
        </w:trPr>
        <w:tc>
          <w:tcPr>
            <w:tcW w:w="1355" w:type="pct"/>
            <w:vAlign w:val="bottom"/>
          </w:tcPr>
          <w:p w14:paraId="24D6231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460D2E9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2C0BBF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6F777D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EBCC0F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A443A2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EFE72E8" w14:textId="77777777" w:rsidTr="0062182E">
        <w:trPr>
          <w:jc w:val="center"/>
        </w:trPr>
        <w:tc>
          <w:tcPr>
            <w:tcW w:w="1355" w:type="pct"/>
            <w:tcBorders>
              <w:bottom w:val="single" w:sz="4" w:space="0" w:color="auto"/>
            </w:tcBorders>
            <w:vAlign w:val="bottom"/>
          </w:tcPr>
          <w:p w14:paraId="350A8DF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70F6273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2E4BFA1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33C647B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8B9AE3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665C538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54831E7" w14:textId="77777777" w:rsidTr="0062182E">
        <w:trPr>
          <w:jc w:val="center"/>
        </w:trPr>
        <w:tc>
          <w:tcPr>
            <w:tcW w:w="1355" w:type="pct"/>
            <w:tcBorders>
              <w:bottom w:val="single" w:sz="4" w:space="0" w:color="auto"/>
            </w:tcBorders>
            <w:vAlign w:val="bottom"/>
          </w:tcPr>
          <w:p w14:paraId="028B25F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2F3B6B8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1599509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35B4CDC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7448065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0A29164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bl>
    <w:p w14:paraId="1DAF46C8" w14:textId="77777777" w:rsidR="00BC6266" w:rsidRPr="00FC3D63" w:rsidRDefault="00BC6266" w:rsidP="00BC6266">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BC6266" w:rsidRPr="00FC3D63" w14:paraId="425FEE3E" w14:textId="77777777" w:rsidTr="00BC6266">
        <w:trPr>
          <w:cantSplit/>
          <w:jc w:val="center"/>
        </w:trPr>
        <w:tc>
          <w:tcPr>
            <w:tcW w:w="5000" w:type="pct"/>
            <w:gridSpan w:val="6"/>
            <w:vAlign w:val="center"/>
          </w:tcPr>
          <w:p w14:paraId="683B34A8" w14:textId="77777777" w:rsidR="00BC6266" w:rsidRPr="00FC3D63" w:rsidRDefault="005B4F78" w:rsidP="00BC6266">
            <w:pPr>
              <w:jc w:val="center"/>
              <w:rPr>
                <w:rFonts w:ascii="Arial" w:hAnsi="Arial" w:cs="Arial"/>
                <w:b/>
                <w:bCs/>
                <w:sz w:val="18"/>
                <w:szCs w:val="18"/>
                <w:lang w:val="en-GB"/>
              </w:rPr>
            </w:pPr>
            <w:r>
              <w:rPr>
                <w:rFonts w:ascii="Arial" w:hAnsi="Arial" w:cs="Arial"/>
                <w:b/>
                <w:bCs/>
                <w:sz w:val="18"/>
                <w:szCs w:val="18"/>
                <w:lang w:val="en-GB"/>
              </w:rPr>
              <w:t>p. 47</w:t>
            </w:r>
            <w:r w:rsidR="00BC6266" w:rsidRPr="00FC3D63">
              <w:rPr>
                <w:rFonts w:ascii="Arial" w:hAnsi="Arial" w:cs="Arial"/>
                <w:b/>
                <w:bCs/>
                <w:sz w:val="18"/>
                <w:szCs w:val="18"/>
                <w:lang w:val="en-GB"/>
              </w:rPr>
              <w:t>– Table 1.2.1 – Offenders – Robbery: Total</w:t>
            </w:r>
          </w:p>
        </w:tc>
      </w:tr>
      <w:tr w:rsidR="00BC6266" w:rsidRPr="00FC3D63" w14:paraId="4ACC56FA" w14:textId="77777777" w:rsidTr="00BC6266">
        <w:trPr>
          <w:cantSplit/>
          <w:jc w:val="center"/>
        </w:trPr>
        <w:tc>
          <w:tcPr>
            <w:tcW w:w="1355" w:type="pct"/>
            <w:vAlign w:val="bottom"/>
          </w:tcPr>
          <w:p w14:paraId="754398DC" w14:textId="77777777" w:rsidR="00BC6266" w:rsidRPr="00FC3D63" w:rsidRDefault="00BC6266" w:rsidP="00BC6266">
            <w:pPr>
              <w:jc w:val="center"/>
              <w:rPr>
                <w:rFonts w:ascii="Arial" w:hAnsi="Arial" w:cs="Arial"/>
                <w:sz w:val="18"/>
                <w:szCs w:val="18"/>
                <w:lang w:val="en-GB"/>
              </w:rPr>
            </w:pPr>
          </w:p>
        </w:tc>
        <w:tc>
          <w:tcPr>
            <w:tcW w:w="729" w:type="pct"/>
          </w:tcPr>
          <w:p w14:paraId="3D4C360B"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2007</w:t>
            </w:r>
          </w:p>
        </w:tc>
        <w:tc>
          <w:tcPr>
            <w:tcW w:w="729" w:type="pct"/>
          </w:tcPr>
          <w:p w14:paraId="2FC2233B"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2008</w:t>
            </w:r>
          </w:p>
        </w:tc>
        <w:tc>
          <w:tcPr>
            <w:tcW w:w="729" w:type="pct"/>
          </w:tcPr>
          <w:p w14:paraId="45CE631A"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2009</w:t>
            </w:r>
          </w:p>
        </w:tc>
        <w:tc>
          <w:tcPr>
            <w:tcW w:w="729" w:type="pct"/>
          </w:tcPr>
          <w:p w14:paraId="19BCC007"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2010</w:t>
            </w:r>
          </w:p>
        </w:tc>
        <w:tc>
          <w:tcPr>
            <w:tcW w:w="729" w:type="pct"/>
          </w:tcPr>
          <w:p w14:paraId="791F8F60"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2011</w:t>
            </w:r>
          </w:p>
        </w:tc>
      </w:tr>
      <w:tr w:rsidR="00FF19AC" w:rsidRPr="00FC3D63" w14:paraId="49144447" w14:textId="77777777" w:rsidTr="00BC6266">
        <w:trPr>
          <w:cantSplit/>
          <w:jc w:val="center"/>
        </w:trPr>
        <w:tc>
          <w:tcPr>
            <w:tcW w:w="1355" w:type="pct"/>
            <w:vAlign w:val="bottom"/>
          </w:tcPr>
          <w:p w14:paraId="1C318D77" w14:textId="77777777" w:rsidR="00FF19AC" w:rsidRPr="00FC3D63" w:rsidRDefault="00FF19AC" w:rsidP="00BC6266">
            <w:pPr>
              <w:keepNext/>
              <w:jc w:val="center"/>
              <w:outlineLvl w:val="0"/>
              <w:rPr>
                <w:rFonts w:ascii="Arial" w:hAnsi="Arial" w:cs="Arial"/>
                <w:b/>
                <w:sz w:val="18"/>
                <w:szCs w:val="18"/>
                <w:lang w:val="en-GB"/>
              </w:rPr>
            </w:pPr>
          </w:p>
        </w:tc>
        <w:tc>
          <w:tcPr>
            <w:tcW w:w="729" w:type="pct"/>
            <w:vAlign w:val="bottom"/>
          </w:tcPr>
          <w:p w14:paraId="340CBD23"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T12RO07</w:t>
            </w:r>
          </w:p>
        </w:tc>
        <w:tc>
          <w:tcPr>
            <w:tcW w:w="729" w:type="pct"/>
            <w:vAlign w:val="bottom"/>
          </w:tcPr>
          <w:p w14:paraId="67C0B650"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T12RO08</w:t>
            </w:r>
          </w:p>
        </w:tc>
        <w:tc>
          <w:tcPr>
            <w:tcW w:w="729" w:type="pct"/>
            <w:vAlign w:val="bottom"/>
          </w:tcPr>
          <w:p w14:paraId="671F09A8"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T12RO09</w:t>
            </w:r>
          </w:p>
        </w:tc>
        <w:tc>
          <w:tcPr>
            <w:tcW w:w="729" w:type="pct"/>
            <w:vAlign w:val="bottom"/>
          </w:tcPr>
          <w:p w14:paraId="2CC24FC5"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T12RO10</w:t>
            </w:r>
          </w:p>
        </w:tc>
        <w:tc>
          <w:tcPr>
            <w:tcW w:w="729" w:type="pct"/>
            <w:vAlign w:val="bottom"/>
          </w:tcPr>
          <w:p w14:paraId="357AF4F6"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T12RO11</w:t>
            </w:r>
          </w:p>
        </w:tc>
      </w:tr>
      <w:tr w:rsidR="00814CC1" w:rsidRPr="00FC3D63" w14:paraId="7F845148" w14:textId="77777777" w:rsidTr="0062182E">
        <w:trPr>
          <w:jc w:val="center"/>
        </w:trPr>
        <w:tc>
          <w:tcPr>
            <w:tcW w:w="1355" w:type="pct"/>
            <w:vAlign w:val="bottom"/>
          </w:tcPr>
          <w:p w14:paraId="298C398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0386B7F3" w14:textId="77777777" w:rsidR="00814CC1" w:rsidRDefault="00814CC1">
            <w:pPr>
              <w:jc w:val="right"/>
              <w:rPr>
                <w:rFonts w:ascii="Arial" w:hAnsi="Arial" w:cs="Arial"/>
                <w:color w:val="000000"/>
                <w:sz w:val="18"/>
                <w:szCs w:val="18"/>
              </w:rPr>
            </w:pPr>
            <w:r>
              <w:rPr>
                <w:rFonts w:ascii="Arial" w:hAnsi="Arial" w:cs="Arial"/>
                <w:color w:val="000000"/>
                <w:sz w:val="18"/>
                <w:szCs w:val="18"/>
              </w:rPr>
              <w:t>147</w:t>
            </w:r>
          </w:p>
        </w:tc>
        <w:tc>
          <w:tcPr>
            <w:tcW w:w="729" w:type="pct"/>
            <w:vAlign w:val="bottom"/>
          </w:tcPr>
          <w:p w14:paraId="624B8D96" w14:textId="77777777" w:rsidR="00814CC1" w:rsidRDefault="00814CC1">
            <w:pPr>
              <w:jc w:val="right"/>
              <w:rPr>
                <w:rFonts w:ascii="Arial" w:hAnsi="Arial" w:cs="Arial"/>
                <w:color w:val="000000"/>
                <w:sz w:val="18"/>
                <w:szCs w:val="18"/>
              </w:rPr>
            </w:pPr>
            <w:r>
              <w:rPr>
                <w:rFonts w:ascii="Arial" w:hAnsi="Arial" w:cs="Arial"/>
                <w:color w:val="000000"/>
                <w:sz w:val="18"/>
                <w:szCs w:val="18"/>
              </w:rPr>
              <w:t>143</w:t>
            </w:r>
          </w:p>
        </w:tc>
        <w:tc>
          <w:tcPr>
            <w:tcW w:w="729" w:type="pct"/>
            <w:vAlign w:val="bottom"/>
          </w:tcPr>
          <w:p w14:paraId="0783A90F" w14:textId="77777777" w:rsidR="00814CC1" w:rsidRDefault="00814CC1">
            <w:pPr>
              <w:jc w:val="right"/>
              <w:rPr>
                <w:rFonts w:ascii="Arial" w:hAnsi="Arial" w:cs="Arial"/>
                <w:color w:val="000000"/>
                <w:sz w:val="18"/>
                <w:szCs w:val="18"/>
              </w:rPr>
            </w:pPr>
            <w:r>
              <w:rPr>
                <w:rFonts w:ascii="Arial" w:hAnsi="Arial" w:cs="Arial"/>
                <w:color w:val="000000"/>
                <w:sz w:val="18"/>
                <w:szCs w:val="18"/>
              </w:rPr>
              <w:t>159</w:t>
            </w:r>
          </w:p>
        </w:tc>
        <w:tc>
          <w:tcPr>
            <w:tcW w:w="729" w:type="pct"/>
            <w:vAlign w:val="bottom"/>
          </w:tcPr>
          <w:p w14:paraId="60F957B3" w14:textId="77777777" w:rsidR="00814CC1" w:rsidRDefault="00814CC1">
            <w:pPr>
              <w:jc w:val="right"/>
              <w:rPr>
                <w:rFonts w:ascii="Arial" w:hAnsi="Arial" w:cs="Arial"/>
                <w:color w:val="000000"/>
                <w:sz w:val="18"/>
                <w:szCs w:val="18"/>
              </w:rPr>
            </w:pPr>
            <w:r>
              <w:rPr>
                <w:rFonts w:ascii="Arial" w:hAnsi="Arial" w:cs="Arial"/>
                <w:color w:val="000000"/>
                <w:sz w:val="18"/>
                <w:szCs w:val="18"/>
              </w:rPr>
              <w:t>188</w:t>
            </w:r>
          </w:p>
        </w:tc>
        <w:tc>
          <w:tcPr>
            <w:tcW w:w="729" w:type="pct"/>
            <w:vAlign w:val="bottom"/>
          </w:tcPr>
          <w:p w14:paraId="58A65128" w14:textId="77777777" w:rsidR="00814CC1" w:rsidRDefault="00814CC1">
            <w:pPr>
              <w:jc w:val="right"/>
              <w:rPr>
                <w:rFonts w:ascii="Arial" w:hAnsi="Arial" w:cs="Arial"/>
                <w:color w:val="000000"/>
                <w:sz w:val="18"/>
                <w:szCs w:val="18"/>
              </w:rPr>
            </w:pPr>
            <w:r>
              <w:rPr>
                <w:rFonts w:ascii="Arial" w:hAnsi="Arial" w:cs="Arial"/>
                <w:color w:val="000000"/>
                <w:sz w:val="18"/>
                <w:szCs w:val="18"/>
              </w:rPr>
              <w:t>243</w:t>
            </w:r>
          </w:p>
        </w:tc>
      </w:tr>
      <w:tr w:rsidR="00814CC1" w:rsidRPr="00FC3D63" w14:paraId="6ED4D8E0" w14:textId="77777777" w:rsidTr="0062182E">
        <w:trPr>
          <w:jc w:val="center"/>
        </w:trPr>
        <w:tc>
          <w:tcPr>
            <w:tcW w:w="1355" w:type="pct"/>
            <w:vAlign w:val="bottom"/>
          </w:tcPr>
          <w:p w14:paraId="122F2AA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3682EC28"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7AA7E91"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2C657D1"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E23D048"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EFA2E73"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6E184D07" w14:textId="77777777" w:rsidTr="0062182E">
        <w:trPr>
          <w:jc w:val="center"/>
        </w:trPr>
        <w:tc>
          <w:tcPr>
            <w:tcW w:w="1355" w:type="pct"/>
            <w:vAlign w:val="bottom"/>
          </w:tcPr>
          <w:p w14:paraId="7691072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34CD48A7" w14:textId="77777777" w:rsidR="00814CC1" w:rsidRDefault="00814CC1">
            <w:pPr>
              <w:jc w:val="right"/>
              <w:rPr>
                <w:rFonts w:ascii="Arial" w:hAnsi="Arial" w:cs="Arial"/>
                <w:color w:val="000000"/>
                <w:sz w:val="18"/>
                <w:szCs w:val="18"/>
              </w:rPr>
            </w:pPr>
            <w:r>
              <w:rPr>
                <w:rFonts w:ascii="Arial" w:hAnsi="Arial" w:cs="Arial"/>
                <w:color w:val="000000"/>
                <w:sz w:val="18"/>
                <w:szCs w:val="18"/>
              </w:rPr>
              <w:t>2404</w:t>
            </w:r>
          </w:p>
        </w:tc>
        <w:tc>
          <w:tcPr>
            <w:tcW w:w="729" w:type="pct"/>
            <w:vAlign w:val="bottom"/>
          </w:tcPr>
          <w:p w14:paraId="4268F986" w14:textId="77777777" w:rsidR="00814CC1" w:rsidRDefault="00814CC1">
            <w:pPr>
              <w:jc w:val="right"/>
              <w:rPr>
                <w:rFonts w:ascii="Arial" w:hAnsi="Arial" w:cs="Arial"/>
                <w:color w:val="000000"/>
                <w:sz w:val="18"/>
                <w:szCs w:val="18"/>
              </w:rPr>
            </w:pPr>
            <w:r>
              <w:rPr>
                <w:rFonts w:ascii="Arial" w:hAnsi="Arial" w:cs="Arial"/>
                <w:color w:val="000000"/>
                <w:sz w:val="18"/>
                <w:szCs w:val="18"/>
              </w:rPr>
              <w:t>2339</w:t>
            </w:r>
          </w:p>
        </w:tc>
        <w:tc>
          <w:tcPr>
            <w:tcW w:w="729" w:type="pct"/>
            <w:vAlign w:val="bottom"/>
          </w:tcPr>
          <w:p w14:paraId="50394EC3" w14:textId="77777777" w:rsidR="00814CC1" w:rsidRDefault="00814CC1">
            <w:pPr>
              <w:jc w:val="right"/>
              <w:rPr>
                <w:rFonts w:ascii="Arial" w:hAnsi="Arial" w:cs="Arial"/>
                <w:color w:val="000000"/>
                <w:sz w:val="18"/>
                <w:szCs w:val="18"/>
              </w:rPr>
            </w:pPr>
            <w:r>
              <w:rPr>
                <w:rFonts w:ascii="Arial" w:hAnsi="Arial" w:cs="Arial"/>
                <w:color w:val="000000"/>
                <w:sz w:val="18"/>
                <w:szCs w:val="18"/>
              </w:rPr>
              <w:t>2628</w:t>
            </w:r>
          </w:p>
        </w:tc>
        <w:tc>
          <w:tcPr>
            <w:tcW w:w="729" w:type="pct"/>
            <w:vAlign w:val="bottom"/>
          </w:tcPr>
          <w:p w14:paraId="418F7AD0" w14:textId="77777777" w:rsidR="00814CC1" w:rsidRDefault="00814CC1">
            <w:pPr>
              <w:jc w:val="right"/>
              <w:rPr>
                <w:rFonts w:ascii="Arial" w:hAnsi="Arial" w:cs="Arial"/>
                <w:color w:val="000000"/>
                <w:sz w:val="18"/>
                <w:szCs w:val="18"/>
              </w:rPr>
            </w:pPr>
            <w:r>
              <w:rPr>
                <w:rFonts w:ascii="Arial" w:hAnsi="Arial" w:cs="Arial"/>
                <w:color w:val="000000"/>
                <w:sz w:val="18"/>
                <w:szCs w:val="18"/>
              </w:rPr>
              <w:t>2410</w:t>
            </w:r>
          </w:p>
        </w:tc>
        <w:tc>
          <w:tcPr>
            <w:tcW w:w="729" w:type="pct"/>
            <w:vAlign w:val="bottom"/>
          </w:tcPr>
          <w:p w14:paraId="38674D96" w14:textId="77777777" w:rsidR="00814CC1" w:rsidRDefault="00814CC1">
            <w:pPr>
              <w:jc w:val="right"/>
              <w:rPr>
                <w:rFonts w:ascii="Arial" w:hAnsi="Arial" w:cs="Arial"/>
                <w:color w:val="000000"/>
                <w:sz w:val="18"/>
                <w:szCs w:val="18"/>
              </w:rPr>
            </w:pPr>
            <w:r>
              <w:rPr>
                <w:rFonts w:ascii="Arial" w:hAnsi="Arial" w:cs="Arial"/>
                <w:color w:val="000000"/>
                <w:sz w:val="18"/>
                <w:szCs w:val="18"/>
              </w:rPr>
              <w:t>2102</w:t>
            </w:r>
          </w:p>
        </w:tc>
      </w:tr>
      <w:tr w:rsidR="00814CC1" w:rsidRPr="00FC3D63" w14:paraId="0DD99281" w14:textId="77777777" w:rsidTr="0062182E">
        <w:trPr>
          <w:jc w:val="center"/>
        </w:trPr>
        <w:tc>
          <w:tcPr>
            <w:tcW w:w="1355" w:type="pct"/>
            <w:vAlign w:val="bottom"/>
          </w:tcPr>
          <w:p w14:paraId="3550081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5A525E33"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4F4A531"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8721A66"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C6B8D7A"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51F53AB"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6FA4ED6D" w14:textId="77777777" w:rsidTr="0062182E">
        <w:trPr>
          <w:jc w:val="center"/>
        </w:trPr>
        <w:tc>
          <w:tcPr>
            <w:tcW w:w="1355" w:type="pct"/>
            <w:vAlign w:val="bottom"/>
          </w:tcPr>
          <w:p w14:paraId="6ED607F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23FDB720" w14:textId="77777777" w:rsidR="00814CC1" w:rsidRDefault="00814CC1">
            <w:pPr>
              <w:jc w:val="right"/>
              <w:rPr>
                <w:rFonts w:ascii="Arial" w:hAnsi="Arial" w:cs="Arial"/>
                <w:color w:val="000000"/>
                <w:sz w:val="18"/>
                <w:szCs w:val="18"/>
              </w:rPr>
            </w:pPr>
            <w:r>
              <w:rPr>
                <w:rFonts w:ascii="Arial" w:hAnsi="Arial" w:cs="Arial"/>
                <w:color w:val="000000"/>
                <w:sz w:val="18"/>
                <w:szCs w:val="18"/>
              </w:rPr>
              <w:t>7420</w:t>
            </w:r>
          </w:p>
        </w:tc>
        <w:tc>
          <w:tcPr>
            <w:tcW w:w="729" w:type="pct"/>
            <w:vAlign w:val="bottom"/>
          </w:tcPr>
          <w:p w14:paraId="57671945" w14:textId="77777777" w:rsidR="00814CC1" w:rsidRDefault="00814CC1">
            <w:pPr>
              <w:jc w:val="right"/>
              <w:rPr>
                <w:rFonts w:ascii="Arial" w:hAnsi="Arial" w:cs="Arial"/>
                <w:color w:val="000000"/>
                <w:sz w:val="18"/>
                <w:szCs w:val="18"/>
              </w:rPr>
            </w:pPr>
            <w:r>
              <w:rPr>
                <w:rFonts w:ascii="Arial" w:hAnsi="Arial" w:cs="Arial"/>
                <w:color w:val="000000"/>
                <w:sz w:val="18"/>
                <w:szCs w:val="18"/>
              </w:rPr>
              <w:t>8202</w:t>
            </w:r>
          </w:p>
        </w:tc>
        <w:tc>
          <w:tcPr>
            <w:tcW w:w="729" w:type="pct"/>
            <w:vAlign w:val="bottom"/>
          </w:tcPr>
          <w:p w14:paraId="29415352" w14:textId="77777777" w:rsidR="00814CC1" w:rsidRDefault="00814CC1">
            <w:pPr>
              <w:jc w:val="right"/>
              <w:rPr>
                <w:rFonts w:ascii="Arial" w:hAnsi="Arial" w:cs="Arial"/>
                <w:color w:val="000000"/>
                <w:sz w:val="18"/>
                <w:szCs w:val="18"/>
              </w:rPr>
            </w:pPr>
            <w:r>
              <w:rPr>
                <w:rFonts w:ascii="Arial" w:hAnsi="Arial" w:cs="Arial"/>
                <w:color w:val="000000"/>
                <w:sz w:val="18"/>
                <w:szCs w:val="18"/>
              </w:rPr>
              <w:t>8912</w:t>
            </w:r>
          </w:p>
        </w:tc>
        <w:tc>
          <w:tcPr>
            <w:tcW w:w="729" w:type="pct"/>
            <w:vAlign w:val="bottom"/>
          </w:tcPr>
          <w:p w14:paraId="4A262FCE" w14:textId="77777777" w:rsidR="00814CC1" w:rsidRDefault="00814CC1">
            <w:pPr>
              <w:jc w:val="right"/>
              <w:rPr>
                <w:rFonts w:ascii="Arial" w:hAnsi="Arial" w:cs="Arial"/>
                <w:color w:val="000000"/>
                <w:sz w:val="18"/>
                <w:szCs w:val="18"/>
              </w:rPr>
            </w:pPr>
            <w:r>
              <w:rPr>
                <w:rFonts w:ascii="Arial" w:hAnsi="Arial" w:cs="Arial"/>
                <w:color w:val="000000"/>
                <w:sz w:val="18"/>
                <w:szCs w:val="18"/>
              </w:rPr>
              <w:t>8727</w:t>
            </w:r>
          </w:p>
        </w:tc>
        <w:tc>
          <w:tcPr>
            <w:tcW w:w="729" w:type="pct"/>
            <w:vAlign w:val="bottom"/>
          </w:tcPr>
          <w:p w14:paraId="3604C276" w14:textId="77777777" w:rsidR="00814CC1" w:rsidRDefault="00814CC1">
            <w:pPr>
              <w:jc w:val="right"/>
              <w:rPr>
                <w:rFonts w:ascii="Arial" w:hAnsi="Arial" w:cs="Arial"/>
                <w:color w:val="000000"/>
                <w:sz w:val="18"/>
                <w:szCs w:val="18"/>
              </w:rPr>
            </w:pPr>
            <w:r>
              <w:rPr>
                <w:rFonts w:ascii="Arial" w:hAnsi="Arial" w:cs="Arial"/>
                <w:color w:val="000000"/>
                <w:sz w:val="18"/>
                <w:szCs w:val="18"/>
              </w:rPr>
              <w:t>8474</w:t>
            </w:r>
          </w:p>
        </w:tc>
      </w:tr>
      <w:tr w:rsidR="00814CC1" w:rsidRPr="00FC3D63" w14:paraId="7F7E5ACB" w14:textId="77777777" w:rsidTr="0062182E">
        <w:trPr>
          <w:jc w:val="center"/>
        </w:trPr>
        <w:tc>
          <w:tcPr>
            <w:tcW w:w="1355" w:type="pct"/>
            <w:vAlign w:val="bottom"/>
          </w:tcPr>
          <w:p w14:paraId="2535502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0950D53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D0F774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5603E7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848C99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B6BBEA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2D3B305" w14:textId="77777777" w:rsidTr="0062182E">
        <w:trPr>
          <w:jc w:val="center"/>
        </w:trPr>
        <w:tc>
          <w:tcPr>
            <w:tcW w:w="1355" w:type="pct"/>
            <w:vAlign w:val="bottom"/>
          </w:tcPr>
          <w:p w14:paraId="2D6E123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72BC7967" w14:textId="77777777" w:rsidR="00814CC1" w:rsidRDefault="00814CC1">
            <w:pPr>
              <w:jc w:val="right"/>
              <w:rPr>
                <w:rFonts w:ascii="Arial" w:hAnsi="Arial" w:cs="Arial"/>
                <w:color w:val="000000"/>
                <w:sz w:val="18"/>
                <w:szCs w:val="18"/>
              </w:rPr>
            </w:pPr>
            <w:r>
              <w:rPr>
                <w:rFonts w:ascii="Arial" w:hAnsi="Arial" w:cs="Arial"/>
                <w:color w:val="000000"/>
                <w:sz w:val="18"/>
                <w:szCs w:val="18"/>
              </w:rPr>
              <w:t>1437</w:t>
            </w:r>
          </w:p>
        </w:tc>
        <w:tc>
          <w:tcPr>
            <w:tcW w:w="729" w:type="pct"/>
            <w:vAlign w:val="bottom"/>
          </w:tcPr>
          <w:p w14:paraId="438A4693" w14:textId="77777777" w:rsidR="00814CC1" w:rsidRDefault="00814CC1">
            <w:pPr>
              <w:jc w:val="right"/>
              <w:rPr>
                <w:rFonts w:ascii="Arial" w:hAnsi="Arial" w:cs="Arial"/>
                <w:color w:val="000000"/>
                <w:sz w:val="18"/>
                <w:szCs w:val="18"/>
              </w:rPr>
            </w:pPr>
            <w:r>
              <w:rPr>
                <w:rFonts w:ascii="Arial" w:hAnsi="Arial" w:cs="Arial"/>
                <w:color w:val="000000"/>
                <w:sz w:val="18"/>
                <w:szCs w:val="18"/>
              </w:rPr>
              <w:t>1407</w:t>
            </w:r>
          </w:p>
        </w:tc>
        <w:tc>
          <w:tcPr>
            <w:tcW w:w="729" w:type="pct"/>
            <w:vAlign w:val="bottom"/>
          </w:tcPr>
          <w:p w14:paraId="2AC24D72" w14:textId="77777777" w:rsidR="00814CC1" w:rsidRDefault="00814CC1">
            <w:pPr>
              <w:jc w:val="right"/>
              <w:rPr>
                <w:rFonts w:ascii="Arial" w:hAnsi="Arial" w:cs="Arial"/>
                <w:color w:val="000000"/>
                <w:sz w:val="18"/>
                <w:szCs w:val="18"/>
              </w:rPr>
            </w:pPr>
            <w:r>
              <w:rPr>
                <w:rFonts w:ascii="Arial" w:hAnsi="Arial" w:cs="Arial"/>
                <w:color w:val="000000"/>
                <w:sz w:val="18"/>
                <w:szCs w:val="18"/>
              </w:rPr>
              <w:t>1476</w:t>
            </w:r>
          </w:p>
        </w:tc>
        <w:tc>
          <w:tcPr>
            <w:tcW w:w="729" w:type="pct"/>
            <w:vAlign w:val="bottom"/>
          </w:tcPr>
          <w:p w14:paraId="7B21D24C" w14:textId="77777777" w:rsidR="00814CC1" w:rsidRDefault="00814CC1">
            <w:pPr>
              <w:jc w:val="right"/>
              <w:rPr>
                <w:rFonts w:ascii="Arial" w:hAnsi="Arial" w:cs="Arial"/>
                <w:color w:val="000000"/>
                <w:sz w:val="18"/>
                <w:szCs w:val="18"/>
              </w:rPr>
            </w:pPr>
            <w:r>
              <w:rPr>
                <w:rFonts w:ascii="Arial" w:hAnsi="Arial" w:cs="Arial"/>
                <w:color w:val="000000"/>
                <w:sz w:val="18"/>
                <w:szCs w:val="18"/>
              </w:rPr>
              <w:t>1513</w:t>
            </w:r>
          </w:p>
        </w:tc>
        <w:tc>
          <w:tcPr>
            <w:tcW w:w="729" w:type="pct"/>
            <w:vAlign w:val="bottom"/>
          </w:tcPr>
          <w:p w14:paraId="5B8D9D2D" w14:textId="77777777" w:rsidR="00814CC1" w:rsidRDefault="00814CC1">
            <w:pPr>
              <w:jc w:val="right"/>
              <w:rPr>
                <w:rFonts w:ascii="Arial" w:hAnsi="Arial" w:cs="Arial"/>
                <w:color w:val="000000"/>
                <w:sz w:val="18"/>
                <w:szCs w:val="18"/>
              </w:rPr>
            </w:pPr>
            <w:r>
              <w:rPr>
                <w:rFonts w:ascii="Arial" w:hAnsi="Arial" w:cs="Arial"/>
                <w:color w:val="000000"/>
                <w:sz w:val="18"/>
                <w:szCs w:val="18"/>
              </w:rPr>
              <w:t>1269</w:t>
            </w:r>
          </w:p>
        </w:tc>
      </w:tr>
      <w:tr w:rsidR="00814CC1" w:rsidRPr="00FC3D63" w14:paraId="5B3DD169" w14:textId="77777777" w:rsidTr="0062182E">
        <w:trPr>
          <w:jc w:val="center"/>
        </w:trPr>
        <w:tc>
          <w:tcPr>
            <w:tcW w:w="1355" w:type="pct"/>
            <w:vAlign w:val="bottom"/>
          </w:tcPr>
          <w:p w14:paraId="6E87A15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6444FD8A" w14:textId="77777777" w:rsidR="00814CC1" w:rsidRDefault="00814CC1">
            <w:pPr>
              <w:jc w:val="right"/>
              <w:rPr>
                <w:rFonts w:ascii="Arial" w:hAnsi="Arial" w:cs="Arial"/>
                <w:color w:val="000000"/>
                <w:sz w:val="18"/>
                <w:szCs w:val="18"/>
              </w:rPr>
            </w:pPr>
            <w:r>
              <w:rPr>
                <w:rFonts w:ascii="Arial" w:hAnsi="Arial" w:cs="Arial"/>
                <w:color w:val="000000"/>
                <w:sz w:val="18"/>
                <w:szCs w:val="18"/>
              </w:rPr>
              <w:t>1062</w:t>
            </w:r>
          </w:p>
        </w:tc>
        <w:tc>
          <w:tcPr>
            <w:tcW w:w="729" w:type="pct"/>
            <w:vAlign w:val="bottom"/>
          </w:tcPr>
          <w:p w14:paraId="45BF71DF" w14:textId="77777777" w:rsidR="00814CC1" w:rsidRDefault="00814CC1">
            <w:pPr>
              <w:jc w:val="right"/>
              <w:rPr>
                <w:rFonts w:ascii="Arial" w:hAnsi="Arial" w:cs="Arial"/>
                <w:color w:val="000000"/>
                <w:sz w:val="18"/>
                <w:szCs w:val="18"/>
              </w:rPr>
            </w:pPr>
            <w:r>
              <w:rPr>
                <w:rFonts w:ascii="Arial" w:hAnsi="Arial" w:cs="Arial"/>
                <w:color w:val="000000"/>
                <w:sz w:val="18"/>
                <w:szCs w:val="18"/>
              </w:rPr>
              <w:t>946</w:t>
            </w:r>
          </w:p>
        </w:tc>
        <w:tc>
          <w:tcPr>
            <w:tcW w:w="729" w:type="pct"/>
            <w:vAlign w:val="bottom"/>
          </w:tcPr>
          <w:p w14:paraId="5C805093" w14:textId="77777777" w:rsidR="00814CC1" w:rsidRDefault="00814CC1">
            <w:pPr>
              <w:jc w:val="right"/>
              <w:rPr>
                <w:rFonts w:ascii="Arial" w:hAnsi="Arial" w:cs="Arial"/>
                <w:color w:val="000000"/>
                <w:sz w:val="18"/>
                <w:szCs w:val="18"/>
              </w:rPr>
            </w:pPr>
            <w:r>
              <w:rPr>
                <w:rFonts w:ascii="Arial" w:hAnsi="Arial" w:cs="Arial"/>
                <w:color w:val="000000"/>
                <w:sz w:val="18"/>
                <w:szCs w:val="18"/>
              </w:rPr>
              <w:t>1038</w:t>
            </w:r>
          </w:p>
        </w:tc>
        <w:tc>
          <w:tcPr>
            <w:tcW w:w="729" w:type="pct"/>
            <w:vAlign w:val="bottom"/>
          </w:tcPr>
          <w:p w14:paraId="41A00C11" w14:textId="77777777" w:rsidR="00814CC1" w:rsidRDefault="00814CC1">
            <w:pPr>
              <w:jc w:val="right"/>
              <w:rPr>
                <w:rFonts w:ascii="Arial" w:hAnsi="Arial" w:cs="Arial"/>
                <w:color w:val="000000"/>
                <w:sz w:val="18"/>
                <w:szCs w:val="18"/>
              </w:rPr>
            </w:pPr>
            <w:r>
              <w:rPr>
                <w:rFonts w:ascii="Arial" w:hAnsi="Arial" w:cs="Arial"/>
                <w:color w:val="000000"/>
                <w:sz w:val="18"/>
                <w:szCs w:val="18"/>
              </w:rPr>
              <w:t>907</w:t>
            </w:r>
          </w:p>
        </w:tc>
        <w:tc>
          <w:tcPr>
            <w:tcW w:w="729" w:type="pct"/>
            <w:vAlign w:val="bottom"/>
          </w:tcPr>
          <w:p w14:paraId="33FBBAE6" w14:textId="77777777" w:rsidR="00814CC1" w:rsidRDefault="00814CC1">
            <w:pPr>
              <w:jc w:val="right"/>
              <w:rPr>
                <w:rFonts w:ascii="Arial" w:hAnsi="Arial" w:cs="Arial"/>
                <w:color w:val="000000"/>
                <w:sz w:val="18"/>
                <w:szCs w:val="18"/>
              </w:rPr>
            </w:pPr>
            <w:r>
              <w:rPr>
                <w:rFonts w:ascii="Arial" w:hAnsi="Arial" w:cs="Arial"/>
                <w:color w:val="000000"/>
                <w:sz w:val="18"/>
                <w:szCs w:val="18"/>
              </w:rPr>
              <w:t>843</w:t>
            </w:r>
          </w:p>
        </w:tc>
      </w:tr>
      <w:tr w:rsidR="00814CC1" w:rsidRPr="00FC3D63" w14:paraId="769EB983" w14:textId="77777777" w:rsidTr="0062182E">
        <w:trPr>
          <w:jc w:val="center"/>
        </w:trPr>
        <w:tc>
          <w:tcPr>
            <w:tcW w:w="1355" w:type="pct"/>
            <w:vAlign w:val="bottom"/>
          </w:tcPr>
          <w:p w14:paraId="6D978A6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69A5626A" w14:textId="77777777" w:rsidR="00814CC1" w:rsidRDefault="00814CC1">
            <w:pPr>
              <w:jc w:val="right"/>
              <w:rPr>
                <w:rFonts w:ascii="Arial" w:hAnsi="Arial" w:cs="Arial"/>
                <w:color w:val="000000"/>
                <w:sz w:val="18"/>
                <w:szCs w:val="18"/>
              </w:rPr>
            </w:pPr>
            <w:r>
              <w:rPr>
                <w:rFonts w:ascii="Arial" w:hAnsi="Arial" w:cs="Arial"/>
                <w:color w:val="000000"/>
                <w:sz w:val="18"/>
                <w:szCs w:val="18"/>
              </w:rPr>
              <w:t>49</w:t>
            </w:r>
          </w:p>
        </w:tc>
        <w:tc>
          <w:tcPr>
            <w:tcW w:w="729" w:type="pct"/>
            <w:vAlign w:val="bottom"/>
          </w:tcPr>
          <w:p w14:paraId="08BD63FD" w14:textId="77777777" w:rsidR="00814CC1" w:rsidRDefault="00814CC1">
            <w:pPr>
              <w:jc w:val="right"/>
              <w:rPr>
                <w:rFonts w:ascii="Arial" w:hAnsi="Arial" w:cs="Arial"/>
                <w:color w:val="000000"/>
                <w:sz w:val="18"/>
                <w:szCs w:val="18"/>
              </w:rPr>
            </w:pPr>
            <w:r>
              <w:rPr>
                <w:rFonts w:ascii="Arial" w:hAnsi="Arial" w:cs="Arial"/>
                <w:color w:val="000000"/>
                <w:sz w:val="18"/>
                <w:szCs w:val="18"/>
              </w:rPr>
              <w:t>45</w:t>
            </w:r>
          </w:p>
        </w:tc>
        <w:tc>
          <w:tcPr>
            <w:tcW w:w="729" w:type="pct"/>
            <w:vAlign w:val="bottom"/>
          </w:tcPr>
          <w:p w14:paraId="64B18E77" w14:textId="77777777" w:rsidR="00814CC1" w:rsidRDefault="00814CC1">
            <w:pPr>
              <w:jc w:val="right"/>
              <w:rPr>
                <w:rFonts w:ascii="Arial" w:hAnsi="Arial" w:cs="Arial"/>
                <w:color w:val="000000"/>
                <w:sz w:val="18"/>
                <w:szCs w:val="18"/>
              </w:rPr>
            </w:pPr>
            <w:r>
              <w:rPr>
                <w:rFonts w:ascii="Arial" w:hAnsi="Arial" w:cs="Arial"/>
                <w:color w:val="000000"/>
                <w:sz w:val="18"/>
                <w:szCs w:val="18"/>
              </w:rPr>
              <w:t>102</w:t>
            </w:r>
          </w:p>
        </w:tc>
        <w:tc>
          <w:tcPr>
            <w:tcW w:w="729" w:type="pct"/>
            <w:vAlign w:val="bottom"/>
          </w:tcPr>
          <w:p w14:paraId="0AB355D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CF1783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0042A8F6" w14:textId="77777777" w:rsidTr="0062182E">
        <w:trPr>
          <w:jc w:val="center"/>
        </w:trPr>
        <w:tc>
          <w:tcPr>
            <w:tcW w:w="1355" w:type="pct"/>
            <w:vAlign w:val="bottom"/>
          </w:tcPr>
          <w:p w14:paraId="423FD25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2576630D" w14:textId="77777777" w:rsidR="00814CC1" w:rsidRDefault="00814CC1">
            <w:pPr>
              <w:jc w:val="right"/>
              <w:rPr>
                <w:rFonts w:ascii="Arial" w:hAnsi="Arial" w:cs="Arial"/>
                <w:color w:val="000000"/>
                <w:sz w:val="18"/>
                <w:szCs w:val="18"/>
              </w:rPr>
            </w:pPr>
            <w:r>
              <w:rPr>
                <w:rFonts w:ascii="Arial" w:hAnsi="Arial" w:cs="Arial"/>
                <w:color w:val="000000"/>
                <w:sz w:val="18"/>
                <w:szCs w:val="18"/>
              </w:rPr>
              <w:t>2315</w:t>
            </w:r>
          </w:p>
        </w:tc>
        <w:tc>
          <w:tcPr>
            <w:tcW w:w="729" w:type="pct"/>
            <w:vAlign w:val="bottom"/>
          </w:tcPr>
          <w:p w14:paraId="49C2A9B6" w14:textId="77777777" w:rsidR="00814CC1" w:rsidRDefault="00814CC1">
            <w:pPr>
              <w:jc w:val="right"/>
              <w:rPr>
                <w:rFonts w:ascii="Arial" w:hAnsi="Arial" w:cs="Arial"/>
                <w:color w:val="000000"/>
                <w:sz w:val="18"/>
                <w:szCs w:val="18"/>
              </w:rPr>
            </w:pPr>
            <w:r>
              <w:rPr>
                <w:rFonts w:ascii="Arial" w:hAnsi="Arial" w:cs="Arial"/>
                <w:color w:val="000000"/>
                <w:sz w:val="18"/>
                <w:szCs w:val="18"/>
              </w:rPr>
              <w:t>2482</w:t>
            </w:r>
          </w:p>
        </w:tc>
        <w:tc>
          <w:tcPr>
            <w:tcW w:w="729" w:type="pct"/>
            <w:vAlign w:val="bottom"/>
          </w:tcPr>
          <w:p w14:paraId="4BF5899A" w14:textId="77777777" w:rsidR="00814CC1" w:rsidRDefault="00814CC1">
            <w:pPr>
              <w:jc w:val="right"/>
              <w:rPr>
                <w:rFonts w:ascii="Arial" w:hAnsi="Arial" w:cs="Arial"/>
                <w:color w:val="000000"/>
                <w:sz w:val="18"/>
                <w:szCs w:val="18"/>
              </w:rPr>
            </w:pPr>
            <w:r>
              <w:rPr>
                <w:rFonts w:ascii="Arial" w:hAnsi="Arial" w:cs="Arial"/>
                <w:color w:val="000000"/>
                <w:sz w:val="18"/>
                <w:szCs w:val="18"/>
              </w:rPr>
              <w:t>2578</w:t>
            </w:r>
          </w:p>
        </w:tc>
        <w:tc>
          <w:tcPr>
            <w:tcW w:w="729" w:type="pct"/>
            <w:vAlign w:val="bottom"/>
          </w:tcPr>
          <w:p w14:paraId="25ACB4A9" w14:textId="77777777" w:rsidR="00814CC1" w:rsidRDefault="00814CC1">
            <w:pPr>
              <w:jc w:val="right"/>
              <w:rPr>
                <w:rFonts w:ascii="Arial" w:hAnsi="Arial" w:cs="Arial"/>
                <w:color w:val="000000"/>
                <w:sz w:val="18"/>
                <w:szCs w:val="18"/>
              </w:rPr>
            </w:pPr>
            <w:r>
              <w:rPr>
                <w:rFonts w:ascii="Arial" w:hAnsi="Arial" w:cs="Arial"/>
                <w:color w:val="000000"/>
                <w:sz w:val="18"/>
                <w:szCs w:val="18"/>
              </w:rPr>
              <w:t>2226</w:t>
            </w:r>
          </w:p>
        </w:tc>
        <w:tc>
          <w:tcPr>
            <w:tcW w:w="729" w:type="pct"/>
            <w:vAlign w:val="bottom"/>
          </w:tcPr>
          <w:p w14:paraId="6D9B7775" w14:textId="77777777" w:rsidR="00814CC1" w:rsidRDefault="00814CC1">
            <w:pPr>
              <w:jc w:val="right"/>
              <w:rPr>
                <w:rFonts w:ascii="Arial" w:hAnsi="Arial" w:cs="Arial"/>
                <w:color w:val="000000"/>
                <w:sz w:val="18"/>
                <w:szCs w:val="18"/>
              </w:rPr>
            </w:pPr>
            <w:r>
              <w:rPr>
                <w:rFonts w:ascii="Arial" w:hAnsi="Arial" w:cs="Arial"/>
                <w:color w:val="000000"/>
                <w:sz w:val="18"/>
                <w:szCs w:val="18"/>
              </w:rPr>
              <w:t>2154</w:t>
            </w:r>
          </w:p>
        </w:tc>
      </w:tr>
      <w:tr w:rsidR="00814CC1" w:rsidRPr="00FC3D63" w14:paraId="519679FD" w14:textId="77777777" w:rsidTr="0062182E">
        <w:trPr>
          <w:jc w:val="center"/>
        </w:trPr>
        <w:tc>
          <w:tcPr>
            <w:tcW w:w="1355" w:type="pct"/>
            <w:vAlign w:val="bottom"/>
          </w:tcPr>
          <w:p w14:paraId="185896B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199BEBC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DB07FE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727615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CCE413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FA9D67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8EA4B1A" w14:textId="77777777" w:rsidTr="0062182E">
        <w:trPr>
          <w:jc w:val="center"/>
        </w:trPr>
        <w:tc>
          <w:tcPr>
            <w:tcW w:w="1355" w:type="pct"/>
            <w:vAlign w:val="bottom"/>
          </w:tcPr>
          <w:p w14:paraId="14D2AD1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71460398" w14:textId="77777777" w:rsidR="00814CC1" w:rsidRDefault="00814CC1">
            <w:pPr>
              <w:jc w:val="right"/>
              <w:rPr>
                <w:rFonts w:ascii="Arial" w:hAnsi="Arial" w:cs="Arial"/>
                <w:color w:val="000000"/>
                <w:sz w:val="18"/>
                <w:szCs w:val="18"/>
              </w:rPr>
            </w:pPr>
            <w:r>
              <w:rPr>
                <w:rFonts w:ascii="Arial" w:hAnsi="Arial" w:cs="Arial"/>
                <w:color w:val="000000"/>
                <w:sz w:val="18"/>
                <w:szCs w:val="18"/>
              </w:rPr>
              <w:t>569</w:t>
            </w:r>
          </w:p>
        </w:tc>
        <w:tc>
          <w:tcPr>
            <w:tcW w:w="729" w:type="pct"/>
            <w:vAlign w:val="bottom"/>
          </w:tcPr>
          <w:p w14:paraId="2604D4A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25FF7C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6B205C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693A33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A91CAB9" w14:textId="77777777" w:rsidTr="0062182E">
        <w:trPr>
          <w:jc w:val="center"/>
        </w:trPr>
        <w:tc>
          <w:tcPr>
            <w:tcW w:w="1355" w:type="pct"/>
            <w:vAlign w:val="bottom"/>
          </w:tcPr>
          <w:p w14:paraId="7F500C8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3CFD2F9F" w14:textId="77777777" w:rsidR="00814CC1" w:rsidRDefault="00814CC1">
            <w:pPr>
              <w:jc w:val="right"/>
              <w:rPr>
                <w:rFonts w:ascii="Arial" w:hAnsi="Arial" w:cs="Arial"/>
                <w:color w:val="000000"/>
                <w:sz w:val="18"/>
                <w:szCs w:val="18"/>
              </w:rPr>
            </w:pPr>
            <w:r>
              <w:rPr>
                <w:rFonts w:ascii="Arial" w:hAnsi="Arial" w:cs="Arial"/>
                <w:color w:val="000000"/>
                <w:sz w:val="18"/>
                <w:szCs w:val="18"/>
              </w:rPr>
              <w:t>1366</w:t>
            </w:r>
          </w:p>
        </w:tc>
        <w:tc>
          <w:tcPr>
            <w:tcW w:w="729" w:type="pct"/>
            <w:vAlign w:val="bottom"/>
          </w:tcPr>
          <w:p w14:paraId="5818B06A" w14:textId="77777777" w:rsidR="00814CC1" w:rsidRDefault="00814CC1">
            <w:pPr>
              <w:jc w:val="right"/>
              <w:rPr>
                <w:rFonts w:ascii="Arial" w:hAnsi="Arial" w:cs="Arial"/>
                <w:color w:val="000000"/>
                <w:sz w:val="18"/>
                <w:szCs w:val="18"/>
              </w:rPr>
            </w:pPr>
            <w:r>
              <w:rPr>
                <w:rFonts w:ascii="Arial" w:hAnsi="Arial" w:cs="Arial"/>
                <w:color w:val="000000"/>
                <w:sz w:val="18"/>
                <w:szCs w:val="18"/>
              </w:rPr>
              <w:t>1486</w:t>
            </w:r>
          </w:p>
        </w:tc>
        <w:tc>
          <w:tcPr>
            <w:tcW w:w="729" w:type="pct"/>
            <w:vAlign w:val="bottom"/>
          </w:tcPr>
          <w:p w14:paraId="4634C18D" w14:textId="77777777" w:rsidR="00814CC1" w:rsidRDefault="00814CC1">
            <w:pPr>
              <w:jc w:val="right"/>
              <w:rPr>
                <w:rFonts w:ascii="Arial" w:hAnsi="Arial" w:cs="Arial"/>
                <w:color w:val="000000"/>
                <w:sz w:val="18"/>
                <w:szCs w:val="18"/>
              </w:rPr>
            </w:pPr>
            <w:r>
              <w:rPr>
                <w:rFonts w:ascii="Arial" w:hAnsi="Arial" w:cs="Arial"/>
                <w:color w:val="000000"/>
                <w:sz w:val="18"/>
                <w:szCs w:val="18"/>
              </w:rPr>
              <w:t>1543</w:t>
            </w:r>
          </w:p>
        </w:tc>
        <w:tc>
          <w:tcPr>
            <w:tcW w:w="729" w:type="pct"/>
            <w:vAlign w:val="bottom"/>
          </w:tcPr>
          <w:p w14:paraId="70F21F67" w14:textId="77777777" w:rsidR="00814CC1" w:rsidRDefault="00814CC1">
            <w:pPr>
              <w:jc w:val="right"/>
              <w:rPr>
                <w:rFonts w:ascii="Arial" w:hAnsi="Arial" w:cs="Arial"/>
                <w:color w:val="000000"/>
                <w:sz w:val="18"/>
                <w:szCs w:val="18"/>
              </w:rPr>
            </w:pPr>
            <w:r>
              <w:rPr>
                <w:rFonts w:ascii="Arial" w:hAnsi="Arial" w:cs="Arial"/>
                <w:color w:val="000000"/>
                <w:sz w:val="18"/>
                <w:szCs w:val="18"/>
              </w:rPr>
              <w:t>1330</w:t>
            </w:r>
          </w:p>
        </w:tc>
        <w:tc>
          <w:tcPr>
            <w:tcW w:w="729" w:type="pct"/>
            <w:vAlign w:val="bottom"/>
          </w:tcPr>
          <w:p w14:paraId="13ABA2D0" w14:textId="77777777" w:rsidR="00814CC1" w:rsidRDefault="00814CC1">
            <w:pPr>
              <w:jc w:val="right"/>
              <w:rPr>
                <w:rFonts w:ascii="Arial" w:hAnsi="Arial" w:cs="Arial"/>
                <w:color w:val="000000"/>
                <w:sz w:val="18"/>
                <w:szCs w:val="18"/>
              </w:rPr>
            </w:pPr>
            <w:r>
              <w:rPr>
                <w:rFonts w:ascii="Arial" w:hAnsi="Arial" w:cs="Arial"/>
                <w:color w:val="000000"/>
                <w:sz w:val="18"/>
                <w:szCs w:val="18"/>
              </w:rPr>
              <w:t>1403</w:t>
            </w:r>
          </w:p>
        </w:tc>
      </w:tr>
      <w:tr w:rsidR="00814CC1" w:rsidRPr="00FC3D63" w14:paraId="7171DB13" w14:textId="77777777" w:rsidTr="0062182E">
        <w:trPr>
          <w:jc w:val="center"/>
        </w:trPr>
        <w:tc>
          <w:tcPr>
            <w:tcW w:w="1355" w:type="pct"/>
            <w:vAlign w:val="bottom"/>
          </w:tcPr>
          <w:p w14:paraId="061AE7C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513AD5EC" w14:textId="77777777" w:rsidR="00814CC1" w:rsidRDefault="00814CC1">
            <w:pPr>
              <w:jc w:val="right"/>
              <w:rPr>
                <w:rFonts w:ascii="Arial" w:hAnsi="Arial" w:cs="Arial"/>
                <w:color w:val="000000"/>
                <w:sz w:val="18"/>
                <w:szCs w:val="18"/>
              </w:rPr>
            </w:pPr>
            <w:r>
              <w:rPr>
                <w:rFonts w:ascii="Arial" w:hAnsi="Arial" w:cs="Arial"/>
                <w:color w:val="000000"/>
                <w:sz w:val="18"/>
                <w:szCs w:val="18"/>
              </w:rPr>
              <w:t>22694</w:t>
            </w:r>
          </w:p>
        </w:tc>
        <w:tc>
          <w:tcPr>
            <w:tcW w:w="729" w:type="pct"/>
            <w:vAlign w:val="bottom"/>
          </w:tcPr>
          <w:p w14:paraId="592D98A6" w14:textId="77777777" w:rsidR="00814CC1" w:rsidRDefault="00814CC1">
            <w:pPr>
              <w:jc w:val="right"/>
              <w:rPr>
                <w:rFonts w:ascii="Arial" w:hAnsi="Arial" w:cs="Arial"/>
                <w:color w:val="000000"/>
                <w:sz w:val="18"/>
                <w:szCs w:val="18"/>
              </w:rPr>
            </w:pPr>
            <w:r>
              <w:rPr>
                <w:rFonts w:ascii="Arial" w:hAnsi="Arial" w:cs="Arial"/>
                <w:color w:val="000000"/>
                <w:sz w:val="18"/>
                <w:szCs w:val="18"/>
              </w:rPr>
              <w:t>21432</w:t>
            </w:r>
          </w:p>
        </w:tc>
        <w:tc>
          <w:tcPr>
            <w:tcW w:w="729" w:type="pct"/>
            <w:vAlign w:val="bottom"/>
          </w:tcPr>
          <w:p w14:paraId="4545F0F2" w14:textId="77777777" w:rsidR="00814CC1" w:rsidRDefault="00814CC1">
            <w:pPr>
              <w:jc w:val="right"/>
              <w:rPr>
                <w:rFonts w:ascii="Arial" w:hAnsi="Arial" w:cs="Arial"/>
                <w:color w:val="000000"/>
                <w:sz w:val="18"/>
                <w:szCs w:val="18"/>
              </w:rPr>
            </w:pPr>
            <w:r>
              <w:rPr>
                <w:rFonts w:ascii="Arial" w:hAnsi="Arial" w:cs="Arial"/>
                <w:color w:val="000000"/>
                <w:sz w:val="18"/>
                <w:szCs w:val="18"/>
              </w:rPr>
              <w:t>22961</w:t>
            </w:r>
          </w:p>
        </w:tc>
        <w:tc>
          <w:tcPr>
            <w:tcW w:w="729" w:type="pct"/>
            <w:vAlign w:val="bottom"/>
          </w:tcPr>
          <w:p w14:paraId="2739492F" w14:textId="77777777" w:rsidR="00814CC1" w:rsidRDefault="00814CC1">
            <w:pPr>
              <w:jc w:val="right"/>
              <w:rPr>
                <w:rFonts w:ascii="Arial" w:hAnsi="Arial" w:cs="Arial"/>
                <w:color w:val="000000"/>
                <w:sz w:val="18"/>
                <w:szCs w:val="18"/>
              </w:rPr>
            </w:pPr>
            <w:r>
              <w:rPr>
                <w:rFonts w:ascii="Arial" w:hAnsi="Arial" w:cs="Arial"/>
                <w:color w:val="000000"/>
                <w:sz w:val="18"/>
                <w:szCs w:val="18"/>
              </w:rPr>
              <w:t>23658</w:t>
            </w:r>
          </w:p>
        </w:tc>
        <w:tc>
          <w:tcPr>
            <w:tcW w:w="729" w:type="pct"/>
            <w:vAlign w:val="bottom"/>
          </w:tcPr>
          <w:p w14:paraId="5BB95EAC" w14:textId="77777777" w:rsidR="00814CC1" w:rsidRDefault="00814CC1">
            <w:pPr>
              <w:jc w:val="right"/>
              <w:rPr>
                <w:rFonts w:ascii="Arial" w:hAnsi="Arial" w:cs="Arial"/>
                <w:color w:val="000000"/>
                <w:sz w:val="18"/>
                <w:szCs w:val="18"/>
              </w:rPr>
            </w:pPr>
            <w:r>
              <w:rPr>
                <w:rFonts w:ascii="Arial" w:hAnsi="Arial" w:cs="Arial"/>
                <w:color w:val="000000"/>
                <w:sz w:val="18"/>
                <w:szCs w:val="18"/>
              </w:rPr>
              <w:t>22598</w:t>
            </w:r>
          </w:p>
        </w:tc>
      </w:tr>
      <w:tr w:rsidR="00814CC1" w:rsidRPr="00FC3D63" w14:paraId="39556DD2" w14:textId="77777777" w:rsidTr="0062182E">
        <w:trPr>
          <w:jc w:val="center"/>
        </w:trPr>
        <w:tc>
          <w:tcPr>
            <w:tcW w:w="1355" w:type="pct"/>
            <w:vAlign w:val="bottom"/>
          </w:tcPr>
          <w:p w14:paraId="37EE6C0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50B21ED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C559B4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B321090" w14:textId="77777777" w:rsidR="00814CC1" w:rsidRDefault="00814CC1">
            <w:pPr>
              <w:jc w:val="right"/>
              <w:rPr>
                <w:rFonts w:ascii="Arial" w:hAnsi="Arial" w:cs="Arial"/>
                <w:color w:val="000000"/>
                <w:sz w:val="18"/>
                <w:szCs w:val="18"/>
              </w:rPr>
            </w:pPr>
            <w:r>
              <w:rPr>
                <w:rFonts w:ascii="Arial" w:hAnsi="Arial" w:cs="Arial"/>
                <w:color w:val="000000"/>
                <w:sz w:val="18"/>
                <w:szCs w:val="18"/>
              </w:rPr>
              <w:t>1012</w:t>
            </w:r>
          </w:p>
        </w:tc>
        <w:tc>
          <w:tcPr>
            <w:tcW w:w="729" w:type="pct"/>
            <w:vAlign w:val="bottom"/>
          </w:tcPr>
          <w:p w14:paraId="2AB23922" w14:textId="77777777" w:rsidR="00814CC1" w:rsidRDefault="00814CC1">
            <w:pPr>
              <w:jc w:val="right"/>
              <w:rPr>
                <w:rFonts w:ascii="Arial" w:hAnsi="Arial" w:cs="Arial"/>
                <w:color w:val="000000"/>
                <w:sz w:val="18"/>
                <w:szCs w:val="18"/>
              </w:rPr>
            </w:pPr>
            <w:r>
              <w:rPr>
                <w:rFonts w:ascii="Arial" w:hAnsi="Arial" w:cs="Arial"/>
                <w:color w:val="000000"/>
                <w:sz w:val="18"/>
                <w:szCs w:val="18"/>
              </w:rPr>
              <w:t>686</w:t>
            </w:r>
          </w:p>
        </w:tc>
        <w:tc>
          <w:tcPr>
            <w:tcW w:w="729" w:type="pct"/>
            <w:vAlign w:val="bottom"/>
          </w:tcPr>
          <w:p w14:paraId="12469882" w14:textId="77777777" w:rsidR="00814CC1" w:rsidRDefault="00814CC1">
            <w:pPr>
              <w:jc w:val="right"/>
              <w:rPr>
                <w:rFonts w:ascii="Arial" w:hAnsi="Arial" w:cs="Arial"/>
                <w:color w:val="000000"/>
                <w:sz w:val="18"/>
                <w:szCs w:val="18"/>
              </w:rPr>
            </w:pPr>
            <w:r>
              <w:rPr>
                <w:rFonts w:ascii="Arial" w:hAnsi="Arial" w:cs="Arial"/>
                <w:color w:val="000000"/>
                <w:sz w:val="18"/>
                <w:szCs w:val="18"/>
              </w:rPr>
              <w:t>529</w:t>
            </w:r>
          </w:p>
        </w:tc>
      </w:tr>
      <w:tr w:rsidR="00814CC1" w:rsidRPr="00FC3D63" w14:paraId="63070BF5" w14:textId="77777777" w:rsidTr="0062182E">
        <w:trPr>
          <w:jc w:val="center"/>
        </w:trPr>
        <w:tc>
          <w:tcPr>
            <w:tcW w:w="1355" w:type="pct"/>
            <w:vAlign w:val="bottom"/>
          </w:tcPr>
          <w:p w14:paraId="1D62ECC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77225FD0" w14:textId="77777777" w:rsidR="00814CC1" w:rsidRDefault="00814CC1">
            <w:pPr>
              <w:jc w:val="right"/>
              <w:rPr>
                <w:rFonts w:ascii="Arial" w:hAnsi="Arial" w:cs="Arial"/>
                <w:color w:val="000000"/>
                <w:sz w:val="18"/>
                <w:szCs w:val="18"/>
              </w:rPr>
            </w:pPr>
            <w:r>
              <w:rPr>
                <w:rFonts w:ascii="Arial" w:hAnsi="Arial" w:cs="Arial"/>
                <w:color w:val="000000"/>
                <w:sz w:val="18"/>
                <w:szCs w:val="18"/>
              </w:rPr>
              <w:t>36254</w:t>
            </w:r>
          </w:p>
        </w:tc>
        <w:tc>
          <w:tcPr>
            <w:tcW w:w="729" w:type="pct"/>
            <w:vAlign w:val="bottom"/>
          </w:tcPr>
          <w:p w14:paraId="7CC2A060" w14:textId="77777777" w:rsidR="00814CC1" w:rsidRDefault="00814CC1">
            <w:pPr>
              <w:jc w:val="right"/>
              <w:rPr>
                <w:rFonts w:ascii="Arial" w:hAnsi="Arial" w:cs="Arial"/>
                <w:color w:val="000000"/>
                <w:sz w:val="18"/>
                <w:szCs w:val="18"/>
              </w:rPr>
            </w:pPr>
            <w:r>
              <w:rPr>
                <w:rFonts w:ascii="Arial" w:hAnsi="Arial" w:cs="Arial"/>
                <w:color w:val="000000"/>
                <w:sz w:val="18"/>
                <w:szCs w:val="18"/>
              </w:rPr>
              <w:t>35203</w:t>
            </w:r>
          </w:p>
        </w:tc>
        <w:tc>
          <w:tcPr>
            <w:tcW w:w="729" w:type="pct"/>
            <w:vAlign w:val="bottom"/>
          </w:tcPr>
          <w:p w14:paraId="518F7FC8" w14:textId="77777777" w:rsidR="00814CC1" w:rsidRDefault="00814CC1">
            <w:pPr>
              <w:jc w:val="right"/>
              <w:rPr>
                <w:rFonts w:ascii="Arial" w:hAnsi="Arial" w:cs="Arial"/>
                <w:color w:val="000000"/>
                <w:sz w:val="18"/>
                <w:szCs w:val="18"/>
              </w:rPr>
            </w:pPr>
            <w:r>
              <w:rPr>
                <w:rFonts w:ascii="Arial" w:hAnsi="Arial" w:cs="Arial"/>
                <w:color w:val="000000"/>
                <w:sz w:val="18"/>
                <w:szCs w:val="18"/>
              </w:rPr>
              <w:t>34418</w:t>
            </w:r>
          </w:p>
        </w:tc>
        <w:tc>
          <w:tcPr>
            <w:tcW w:w="729" w:type="pct"/>
            <w:vAlign w:val="bottom"/>
          </w:tcPr>
          <w:p w14:paraId="0925EDB5" w14:textId="77777777" w:rsidR="00814CC1" w:rsidRDefault="00814CC1">
            <w:pPr>
              <w:jc w:val="right"/>
              <w:rPr>
                <w:rFonts w:ascii="Arial" w:hAnsi="Arial" w:cs="Arial"/>
                <w:color w:val="000000"/>
                <w:sz w:val="18"/>
                <w:szCs w:val="18"/>
              </w:rPr>
            </w:pPr>
            <w:r>
              <w:rPr>
                <w:rFonts w:ascii="Arial" w:hAnsi="Arial" w:cs="Arial"/>
                <w:color w:val="000000"/>
                <w:sz w:val="18"/>
                <w:szCs w:val="18"/>
              </w:rPr>
              <w:t>32790</w:t>
            </w:r>
          </w:p>
        </w:tc>
        <w:tc>
          <w:tcPr>
            <w:tcW w:w="729" w:type="pct"/>
            <w:vAlign w:val="bottom"/>
          </w:tcPr>
          <w:p w14:paraId="0F1CE843" w14:textId="77777777" w:rsidR="00814CC1" w:rsidRDefault="00814CC1">
            <w:pPr>
              <w:jc w:val="right"/>
              <w:rPr>
                <w:rFonts w:ascii="Arial" w:hAnsi="Arial" w:cs="Arial"/>
                <w:color w:val="000000"/>
                <w:sz w:val="18"/>
                <w:szCs w:val="18"/>
              </w:rPr>
            </w:pPr>
            <w:r>
              <w:rPr>
                <w:rFonts w:ascii="Arial" w:hAnsi="Arial" w:cs="Arial"/>
                <w:color w:val="000000"/>
                <w:sz w:val="18"/>
                <w:szCs w:val="18"/>
              </w:rPr>
              <w:t>32219</w:t>
            </w:r>
          </w:p>
        </w:tc>
      </w:tr>
      <w:tr w:rsidR="00814CC1" w:rsidRPr="00FC3D63" w14:paraId="10D48A3F" w14:textId="77777777" w:rsidTr="0062182E">
        <w:trPr>
          <w:jc w:val="center"/>
        </w:trPr>
        <w:tc>
          <w:tcPr>
            <w:tcW w:w="1355" w:type="pct"/>
            <w:vAlign w:val="bottom"/>
          </w:tcPr>
          <w:p w14:paraId="2062A9F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04205603" w14:textId="77777777" w:rsidR="00814CC1" w:rsidRDefault="00814CC1">
            <w:pPr>
              <w:jc w:val="right"/>
              <w:rPr>
                <w:rFonts w:ascii="Arial" w:hAnsi="Arial" w:cs="Arial"/>
                <w:color w:val="000000"/>
                <w:sz w:val="18"/>
                <w:szCs w:val="18"/>
              </w:rPr>
            </w:pPr>
            <w:r>
              <w:rPr>
                <w:rFonts w:ascii="Arial" w:hAnsi="Arial" w:cs="Arial"/>
                <w:color w:val="000000"/>
                <w:sz w:val="18"/>
                <w:szCs w:val="18"/>
              </w:rPr>
              <w:t>853</w:t>
            </w:r>
          </w:p>
        </w:tc>
        <w:tc>
          <w:tcPr>
            <w:tcW w:w="729" w:type="pct"/>
            <w:vAlign w:val="bottom"/>
          </w:tcPr>
          <w:p w14:paraId="6790514F" w14:textId="77777777" w:rsidR="00814CC1" w:rsidRDefault="00814CC1">
            <w:pPr>
              <w:jc w:val="right"/>
              <w:rPr>
                <w:rFonts w:ascii="Arial" w:hAnsi="Arial" w:cs="Arial"/>
                <w:color w:val="000000"/>
                <w:sz w:val="18"/>
                <w:szCs w:val="18"/>
              </w:rPr>
            </w:pPr>
            <w:r>
              <w:rPr>
                <w:rFonts w:ascii="Arial" w:hAnsi="Arial" w:cs="Arial"/>
                <w:color w:val="000000"/>
                <w:sz w:val="18"/>
                <w:szCs w:val="18"/>
              </w:rPr>
              <w:t>861</w:t>
            </w:r>
          </w:p>
        </w:tc>
        <w:tc>
          <w:tcPr>
            <w:tcW w:w="729" w:type="pct"/>
            <w:vAlign w:val="bottom"/>
          </w:tcPr>
          <w:p w14:paraId="268C2196" w14:textId="77777777" w:rsidR="00814CC1" w:rsidRDefault="00814CC1">
            <w:pPr>
              <w:jc w:val="right"/>
              <w:rPr>
                <w:rFonts w:ascii="Arial" w:hAnsi="Arial" w:cs="Arial"/>
                <w:color w:val="000000"/>
                <w:sz w:val="18"/>
                <w:szCs w:val="18"/>
              </w:rPr>
            </w:pPr>
            <w:r>
              <w:rPr>
                <w:rFonts w:ascii="Arial" w:hAnsi="Arial" w:cs="Arial"/>
                <w:color w:val="000000"/>
                <w:sz w:val="18"/>
                <w:szCs w:val="18"/>
              </w:rPr>
              <w:t>1177</w:t>
            </w:r>
          </w:p>
        </w:tc>
        <w:tc>
          <w:tcPr>
            <w:tcW w:w="729" w:type="pct"/>
            <w:vAlign w:val="bottom"/>
          </w:tcPr>
          <w:p w14:paraId="68F141D2" w14:textId="77777777" w:rsidR="00814CC1" w:rsidRDefault="00814CC1">
            <w:pPr>
              <w:jc w:val="right"/>
              <w:rPr>
                <w:rFonts w:ascii="Arial" w:hAnsi="Arial" w:cs="Arial"/>
                <w:color w:val="000000"/>
                <w:sz w:val="18"/>
                <w:szCs w:val="18"/>
              </w:rPr>
            </w:pPr>
            <w:r>
              <w:rPr>
                <w:rFonts w:ascii="Arial" w:hAnsi="Arial" w:cs="Arial"/>
                <w:color w:val="000000"/>
                <w:sz w:val="18"/>
                <w:szCs w:val="18"/>
              </w:rPr>
              <w:t>1393</w:t>
            </w:r>
          </w:p>
        </w:tc>
        <w:tc>
          <w:tcPr>
            <w:tcW w:w="729" w:type="pct"/>
            <w:vAlign w:val="bottom"/>
          </w:tcPr>
          <w:p w14:paraId="0A76F653" w14:textId="77777777" w:rsidR="00814CC1" w:rsidRDefault="00814CC1">
            <w:pPr>
              <w:jc w:val="right"/>
              <w:rPr>
                <w:rFonts w:ascii="Arial" w:hAnsi="Arial" w:cs="Arial"/>
                <w:color w:val="000000"/>
                <w:sz w:val="18"/>
                <w:szCs w:val="18"/>
              </w:rPr>
            </w:pPr>
            <w:r>
              <w:rPr>
                <w:rFonts w:ascii="Arial" w:hAnsi="Arial" w:cs="Arial"/>
                <w:color w:val="000000"/>
                <w:sz w:val="18"/>
                <w:szCs w:val="18"/>
              </w:rPr>
              <w:t>1318</w:t>
            </w:r>
          </w:p>
        </w:tc>
      </w:tr>
      <w:tr w:rsidR="00814CC1" w:rsidRPr="00FC3D63" w14:paraId="20ED0CA5" w14:textId="77777777" w:rsidTr="0062182E">
        <w:trPr>
          <w:jc w:val="center"/>
        </w:trPr>
        <w:tc>
          <w:tcPr>
            <w:tcW w:w="1355" w:type="pct"/>
            <w:vAlign w:val="bottom"/>
          </w:tcPr>
          <w:p w14:paraId="44C8604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5622C2B6" w14:textId="77777777" w:rsidR="00814CC1" w:rsidRDefault="00814CC1">
            <w:pPr>
              <w:jc w:val="right"/>
              <w:rPr>
                <w:rFonts w:ascii="Arial" w:hAnsi="Arial" w:cs="Arial"/>
                <w:color w:val="000000"/>
                <w:sz w:val="18"/>
                <w:szCs w:val="18"/>
              </w:rPr>
            </w:pPr>
            <w:r>
              <w:rPr>
                <w:rFonts w:ascii="Arial" w:hAnsi="Arial" w:cs="Arial"/>
                <w:color w:val="000000"/>
                <w:sz w:val="18"/>
                <w:szCs w:val="18"/>
              </w:rPr>
              <w:t>1844</w:t>
            </w:r>
          </w:p>
        </w:tc>
        <w:tc>
          <w:tcPr>
            <w:tcW w:w="729" w:type="pct"/>
            <w:vAlign w:val="bottom"/>
          </w:tcPr>
          <w:p w14:paraId="0E949311" w14:textId="77777777" w:rsidR="00814CC1" w:rsidRDefault="00814CC1">
            <w:pPr>
              <w:jc w:val="right"/>
              <w:rPr>
                <w:rFonts w:ascii="Arial" w:hAnsi="Arial" w:cs="Arial"/>
                <w:color w:val="000000"/>
                <w:sz w:val="18"/>
                <w:szCs w:val="18"/>
              </w:rPr>
            </w:pPr>
            <w:r>
              <w:rPr>
                <w:rFonts w:ascii="Arial" w:hAnsi="Arial" w:cs="Arial"/>
                <w:color w:val="000000"/>
                <w:sz w:val="18"/>
                <w:szCs w:val="18"/>
              </w:rPr>
              <w:t>1900</w:t>
            </w:r>
          </w:p>
        </w:tc>
        <w:tc>
          <w:tcPr>
            <w:tcW w:w="729" w:type="pct"/>
            <w:vAlign w:val="bottom"/>
          </w:tcPr>
          <w:p w14:paraId="74DAA992" w14:textId="77777777" w:rsidR="00814CC1" w:rsidRDefault="00814CC1">
            <w:pPr>
              <w:jc w:val="right"/>
              <w:rPr>
                <w:rFonts w:ascii="Arial" w:hAnsi="Arial" w:cs="Arial"/>
                <w:color w:val="000000"/>
                <w:sz w:val="18"/>
                <w:szCs w:val="18"/>
              </w:rPr>
            </w:pPr>
            <w:r>
              <w:rPr>
                <w:rFonts w:ascii="Arial" w:hAnsi="Arial" w:cs="Arial"/>
                <w:color w:val="000000"/>
                <w:sz w:val="18"/>
                <w:szCs w:val="18"/>
              </w:rPr>
              <w:t>1699</w:t>
            </w:r>
          </w:p>
        </w:tc>
        <w:tc>
          <w:tcPr>
            <w:tcW w:w="729" w:type="pct"/>
            <w:vAlign w:val="bottom"/>
          </w:tcPr>
          <w:p w14:paraId="03A8414D" w14:textId="77777777" w:rsidR="00814CC1" w:rsidRDefault="00814CC1">
            <w:pPr>
              <w:jc w:val="right"/>
              <w:rPr>
                <w:rFonts w:ascii="Arial" w:hAnsi="Arial" w:cs="Arial"/>
                <w:color w:val="000000"/>
                <w:sz w:val="18"/>
                <w:szCs w:val="18"/>
              </w:rPr>
            </w:pPr>
            <w:r>
              <w:rPr>
                <w:rFonts w:ascii="Arial" w:hAnsi="Arial" w:cs="Arial"/>
                <w:color w:val="000000"/>
                <w:sz w:val="18"/>
                <w:szCs w:val="18"/>
              </w:rPr>
              <w:t>1841</w:t>
            </w:r>
          </w:p>
        </w:tc>
        <w:tc>
          <w:tcPr>
            <w:tcW w:w="729" w:type="pct"/>
            <w:vAlign w:val="bottom"/>
          </w:tcPr>
          <w:p w14:paraId="68DDD2CE" w14:textId="77777777" w:rsidR="00814CC1" w:rsidRDefault="00814CC1">
            <w:pPr>
              <w:jc w:val="right"/>
              <w:rPr>
                <w:rFonts w:ascii="Arial" w:hAnsi="Arial" w:cs="Arial"/>
                <w:color w:val="000000"/>
                <w:sz w:val="18"/>
                <w:szCs w:val="18"/>
              </w:rPr>
            </w:pPr>
            <w:r>
              <w:rPr>
                <w:rFonts w:ascii="Arial" w:hAnsi="Arial" w:cs="Arial"/>
                <w:color w:val="000000"/>
                <w:sz w:val="18"/>
                <w:szCs w:val="18"/>
              </w:rPr>
              <w:t>1612</w:t>
            </w:r>
          </w:p>
        </w:tc>
      </w:tr>
      <w:tr w:rsidR="00814CC1" w:rsidRPr="00FC3D63" w14:paraId="3BD99F5F" w14:textId="77777777" w:rsidTr="0062182E">
        <w:trPr>
          <w:jc w:val="center"/>
        </w:trPr>
        <w:tc>
          <w:tcPr>
            <w:tcW w:w="1355" w:type="pct"/>
            <w:vAlign w:val="bottom"/>
          </w:tcPr>
          <w:p w14:paraId="410AC75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558D632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C221BF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396FD0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2753DB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6CDAFA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AAA7538" w14:textId="77777777" w:rsidTr="0062182E">
        <w:trPr>
          <w:jc w:val="center"/>
        </w:trPr>
        <w:tc>
          <w:tcPr>
            <w:tcW w:w="1355" w:type="pct"/>
            <w:vAlign w:val="bottom"/>
          </w:tcPr>
          <w:p w14:paraId="26C3CE5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40CF966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6C8D89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22ABC8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C904C0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6C0B9F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17176FD5" w14:textId="77777777" w:rsidTr="0062182E">
        <w:trPr>
          <w:jc w:val="center"/>
        </w:trPr>
        <w:tc>
          <w:tcPr>
            <w:tcW w:w="1355" w:type="pct"/>
            <w:vAlign w:val="bottom"/>
          </w:tcPr>
          <w:p w14:paraId="785FCC4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0E2D4944" w14:textId="77777777" w:rsidR="00814CC1" w:rsidRDefault="00814CC1">
            <w:pPr>
              <w:jc w:val="right"/>
              <w:rPr>
                <w:rFonts w:ascii="Arial" w:hAnsi="Arial" w:cs="Arial"/>
                <w:color w:val="000000"/>
                <w:sz w:val="18"/>
                <w:szCs w:val="18"/>
              </w:rPr>
            </w:pPr>
            <w:r>
              <w:rPr>
                <w:rFonts w:ascii="Arial" w:hAnsi="Arial" w:cs="Arial"/>
                <w:color w:val="000000"/>
                <w:sz w:val="18"/>
                <w:szCs w:val="18"/>
              </w:rPr>
              <w:t>19445</w:t>
            </w:r>
          </w:p>
        </w:tc>
        <w:tc>
          <w:tcPr>
            <w:tcW w:w="729" w:type="pct"/>
            <w:vAlign w:val="bottom"/>
          </w:tcPr>
          <w:p w14:paraId="7A607E75" w14:textId="77777777" w:rsidR="00814CC1" w:rsidRDefault="00814CC1">
            <w:pPr>
              <w:jc w:val="right"/>
              <w:rPr>
                <w:rFonts w:ascii="Arial" w:hAnsi="Arial" w:cs="Arial"/>
                <w:color w:val="000000"/>
                <w:sz w:val="18"/>
                <w:szCs w:val="18"/>
              </w:rPr>
            </w:pPr>
            <w:r>
              <w:rPr>
                <w:rFonts w:ascii="Arial" w:hAnsi="Arial" w:cs="Arial"/>
                <w:color w:val="000000"/>
                <w:sz w:val="18"/>
                <w:szCs w:val="18"/>
              </w:rPr>
              <w:t>19659</w:t>
            </w:r>
          </w:p>
        </w:tc>
        <w:tc>
          <w:tcPr>
            <w:tcW w:w="729" w:type="pct"/>
            <w:vAlign w:val="bottom"/>
          </w:tcPr>
          <w:p w14:paraId="62E036A7" w14:textId="77777777" w:rsidR="00814CC1" w:rsidRDefault="00814CC1">
            <w:pPr>
              <w:jc w:val="right"/>
              <w:rPr>
                <w:rFonts w:ascii="Arial" w:hAnsi="Arial" w:cs="Arial"/>
                <w:color w:val="000000"/>
                <w:sz w:val="18"/>
                <w:szCs w:val="18"/>
              </w:rPr>
            </w:pPr>
            <w:r>
              <w:rPr>
                <w:rFonts w:ascii="Arial" w:hAnsi="Arial" w:cs="Arial"/>
                <w:color w:val="000000"/>
                <w:sz w:val="18"/>
                <w:szCs w:val="18"/>
              </w:rPr>
              <w:t>17672</w:t>
            </w:r>
          </w:p>
        </w:tc>
        <w:tc>
          <w:tcPr>
            <w:tcW w:w="729" w:type="pct"/>
            <w:vAlign w:val="bottom"/>
          </w:tcPr>
          <w:p w14:paraId="4E9D9117" w14:textId="77777777" w:rsidR="00814CC1" w:rsidRDefault="00814CC1">
            <w:pPr>
              <w:jc w:val="right"/>
              <w:rPr>
                <w:rFonts w:ascii="Arial" w:hAnsi="Arial" w:cs="Arial"/>
                <w:color w:val="000000"/>
                <w:sz w:val="18"/>
                <w:szCs w:val="18"/>
              </w:rPr>
            </w:pPr>
            <w:r>
              <w:rPr>
                <w:rFonts w:ascii="Arial" w:hAnsi="Arial" w:cs="Arial"/>
                <w:color w:val="000000"/>
                <w:sz w:val="18"/>
                <w:szCs w:val="18"/>
              </w:rPr>
              <w:t>17816</w:t>
            </w:r>
          </w:p>
        </w:tc>
        <w:tc>
          <w:tcPr>
            <w:tcW w:w="729" w:type="pct"/>
            <w:vAlign w:val="bottom"/>
          </w:tcPr>
          <w:p w14:paraId="0DD3F2D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7540B34" w14:textId="77777777" w:rsidTr="0062182E">
        <w:trPr>
          <w:jc w:val="center"/>
        </w:trPr>
        <w:tc>
          <w:tcPr>
            <w:tcW w:w="1355" w:type="pct"/>
            <w:vAlign w:val="bottom"/>
          </w:tcPr>
          <w:p w14:paraId="7929F66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59DF8857" w14:textId="77777777" w:rsidR="00814CC1" w:rsidRDefault="00814CC1">
            <w:pPr>
              <w:jc w:val="right"/>
              <w:rPr>
                <w:rFonts w:ascii="Arial" w:hAnsi="Arial" w:cs="Arial"/>
                <w:color w:val="000000"/>
                <w:sz w:val="18"/>
                <w:szCs w:val="18"/>
              </w:rPr>
            </w:pPr>
            <w:r>
              <w:rPr>
                <w:rFonts w:ascii="Arial" w:hAnsi="Arial" w:cs="Arial"/>
                <w:color w:val="000000"/>
                <w:sz w:val="18"/>
                <w:szCs w:val="18"/>
              </w:rPr>
              <w:t>193</w:t>
            </w:r>
          </w:p>
        </w:tc>
        <w:tc>
          <w:tcPr>
            <w:tcW w:w="729" w:type="pct"/>
            <w:vAlign w:val="bottom"/>
          </w:tcPr>
          <w:p w14:paraId="6F7E5C3A" w14:textId="77777777" w:rsidR="00814CC1" w:rsidRDefault="00814CC1">
            <w:pPr>
              <w:jc w:val="right"/>
              <w:rPr>
                <w:rFonts w:ascii="Arial" w:hAnsi="Arial" w:cs="Arial"/>
                <w:color w:val="000000"/>
                <w:sz w:val="18"/>
                <w:szCs w:val="18"/>
              </w:rPr>
            </w:pPr>
            <w:r>
              <w:rPr>
                <w:rFonts w:ascii="Arial" w:hAnsi="Arial" w:cs="Arial"/>
                <w:color w:val="000000"/>
                <w:sz w:val="18"/>
                <w:szCs w:val="18"/>
              </w:rPr>
              <w:t>232</w:t>
            </w:r>
          </w:p>
        </w:tc>
        <w:tc>
          <w:tcPr>
            <w:tcW w:w="729" w:type="pct"/>
            <w:vAlign w:val="bottom"/>
          </w:tcPr>
          <w:p w14:paraId="5DA5091E" w14:textId="77777777" w:rsidR="00814CC1" w:rsidRDefault="00814CC1">
            <w:pPr>
              <w:jc w:val="right"/>
              <w:rPr>
                <w:rFonts w:ascii="Arial" w:hAnsi="Arial" w:cs="Arial"/>
                <w:color w:val="000000"/>
                <w:sz w:val="18"/>
                <w:szCs w:val="18"/>
              </w:rPr>
            </w:pPr>
            <w:r>
              <w:rPr>
                <w:rFonts w:ascii="Arial" w:hAnsi="Arial" w:cs="Arial"/>
                <w:color w:val="000000"/>
                <w:sz w:val="18"/>
                <w:szCs w:val="18"/>
              </w:rPr>
              <w:t>273</w:t>
            </w:r>
          </w:p>
        </w:tc>
        <w:tc>
          <w:tcPr>
            <w:tcW w:w="729" w:type="pct"/>
            <w:vAlign w:val="bottom"/>
          </w:tcPr>
          <w:p w14:paraId="1F5B9B0B" w14:textId="77777777" w:rsidR="00814CC1" w:rsidRDefault="00814CC1">
            <w:pPr>
              <w:jc w:val="right"/>
              <w:rPr>
                <w:rFonts w:ascii="Arial" w:hAnsi="Arial" w:cs="Arial"/>
                <w:color w:val="000000"/>
                <w:sz w:val="18"/>
                <w:szCs w:val="18"/>
              </w:rPr>
            </w:pPr>
            <w:r>
              <w:rPr>
                <w:rFonts w:ascii="Arial" w:hAnsi="Arial" w:cs="Arial"/>
                <w:color w:val="000000"/>
                <w:sz w:val="18"/>
                <w:szCs w:val="18"/>
              </w:rPr>
              <w:t>249</w:t>
            </w:r>
          </w:p>
        </w:tc>
        <w:tc>
          <w:tcPr>
            <w:tcW w:w="729" w:type="pct"/>
            <w:vAlign w:val="bottom"/>
          </w:tcPr>
          <w:p w14:paraId="1857B1FE" w14:textId="77777777" w:rsidR="00814CC1" w:rsidRDefault="00814CC1">
            <w:pPr>
              <w:jc w:val="right"/>
              <w:rPr>
                <w:rFonts w:ascii="Arial" w:hAnsi="Arial" w:cs="Arial"/>
                <w:color w:val="000000"/>
                <w:sz w:val="18"/>
                <w:szCs w:val="18"/>
              </w:rPr>
            </w:pPr>
            <w:r>
              <w:rPr>
                <w:rFonts w:ascii="Arial" w:hAnsi="Arial" w:cs="Arial"/>
                <w:color w:val="000000"/>
                <w:sz w:val="18"/>
                <w:szCs w:val="18"/>
              </w:rPr>
              <w:t>299</w:t>
            </w:r>
          </w:p>
        </w:tc>
      </w:tr>
      <w:tr w:rsidR="00814CC1" w:rsidRPr="00FC3D63" w14:paraId="0C6BB82A" w14:textId="77777777" w:rsidTr="0062182E">
        <w:trPr>
          <w:jc w:val="center"/>
        </w:trPr>
        <w:tc>
          <w:tcPr>
            <w:tcW w:w="1355" w:type="pct"/>
            <w:vAlign w:val="bottom"/>
          </w:tcPr>
          <w:p w14:paraId="6E3EB0F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7618D7B6"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218606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C37DA16"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5B66971"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1F7D9CF"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5AB60EF1" w14:textId="77777777" w:rsidTr="0062182E">
        <w:trPr>
          <w:jc w:val="center"/>
        </w:trPr>
        <w:tc>
          <w:tcPr>
            <w:tcW w:w="1355" w:type="pct"/>
            <w:vAlign w:val="bottom"/>
          </w:tcPr>
          <w:p w14:paraId="1B84CE3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50E70AB6" w14:textId="77777777" w:rsidR="00814CC1" w:rsidRDefault="00814CC1">
            <w:pPr>
              <w:jc w:val="right"/>
              <w:rPr>
                <w:rFonts w:ascii="Arial" w:hAnsi="Arial" w:cs="Arial"/>
                <w:color w:val="000000"/>
                <w:sz w:val="18"/>
                <w:szCs w:val="18"/>
              </w:rPr>
            </w:pPr>
            <w:r>
              <w:rPr>
                <w:rFonts w:ascii="Arial" w:hAnsi="Arial" w:cs="Arial"/>
                <w:color w:val="000000"/>
                <w:sz w:val="18"/>
                <w:szCs w:val="18"/>
              </w:rPr>
              <w:t>2093</w:t>
            </w:r>
          </w:p>
        </w:tc>
        <w:tc>
          <w:tcPr>
            <w:tcW w:w="729" w:type="pct"/>
            <w:vAlign w:val="bottom"/>
          </w:tcPr>
          <w:p w14:paraId="4A92CAF3" w14:textId="77777777" w:rsidR="00814CC1" w:rsidRDefault="00814CC1">
            <w:pPr>
              <w:jc w:val="right"/>
              <w:rPr>
                <w:rFonts w:ascii="Arial" w:hAnsi="Arial" w:cs="Arial"/>
                <w:color w:val="000000"/>
                <w:sz w:val="18"/>
                <w:szCs w:val="18"/>
              </w:rPr>
            </w:pPr>
            <w:r>
              <w:rPr>
                <w:rFonts w:ascii="Arial" w:hAnsi="Arial" w:cs="Arial"/>
                <w:color w:val="000000"/>
                <w:sz w:val="18"/>
                <w:szCs w:val="18"/>
              </w:rPr>
              <w:t>1967</w:t>
            </w:r>
          </w:p>
        </w:tc>
        <w:tc>
          <w:tcPr>
            <w:tcW w:w="729" w:type="pct"/>
            <w:vAlign w:val="bottom"/>
          </w:tcPr>
          <w:p w14:paraId="7C809627" w14:textId="77777777" w:rsidR="00814CC1" w:rsidRDefault="00814CC1">
            <w:pPr>
              <w:jc w:val="right"/>
              <w:rPr>
                <w:rFonts w:ascii="Arial" w:hAnsi="Arial" w:cs="Arial"/>
                <w:color w:val="000000"/>
                <w:sz w:val="18"/>
                <w:szCs w:val="18"/>
              </w:rPr>
            </w:pPr>
            <w:r>
              <w:rPr>
                <w:rFonts w:ascii="Arial" w:hAnsi="Arial" w:cs="Arial"/>
                <w:color w:val="000000"/>
                <w:sz w:val="18"/>
                <w:szCs w:val="18"/>
              </w:rPr>
              <w:t>1892</w:t>
            </w:r>
          </w:p>
        </w:tc>
        <w:tc>
          <w:tcPr>
            <w:tcW w:w="729" w:type="pct"/>
            <w:vAlign w:val="bottom"/>
          </w:tcPr>
          <w:p w14:paraId="6C0D5A1D" w14:textId="77777777" w:rsidR="00814CC1" w:rsidRDefault="00814CC1">
            <w:pPr>
              <w:jc w:val="right"/>
              <w:rPr>
                <w:rFonts w:ascii="Arial" w:hAnsi="Arial" w:cs="Arial"/>
                <w:color w:val="000000"/>
                <w:sz w:val="18"/>
                <w:szCs w:val="18"/>
              </w:rPr>
            </w:pPr>
            <w:r>
              <w:rPr>
                <w:rFonts w:ascii="Arial" w:hAnsi="Arial" w:cs="Arial"/>
                <w:color w:val="000000"/>
                <w:sz w:val="18"/>
                <w:szCs w:val="18"/>
              </w:rPr>
              <w:t>1608</w:t>
            </w:r>
          </w:p>
        </w:tc>
        <w:tc>
          <w:tcPr>
            <w:tcW w:w="729" w:type="pct"/>
            <w:vAlign w:val="bottom"/>
          </w:tcPr>
          <w:p w14:paraId="574705CB" w14:textId="77777777" w:rsidR="00814CC1" w:rsidRDefault="00814CC1">
            <w:pPr>
              <w:jc w:val="right"/>
              <w:rPr>
                <w:rFonts w:ascii="Arial" w:hAnsi="Arial" w:cs="Arial"/>
                <w:color w:val="000000"/>
                <w:sz w:val="18"/>
                <w:szCs w:val="18"/>
              </w:rPr>
            </w:pPr>
            <w:r>
              <w:rPr>
                <w:rFonts w:ascii="Arial" w:hAnsi="Arial" w:cs="Arial"/>
                <w:color w:val="000000"/>
                <w:sz w:val="18"/>
                <w:szCs w:val="18"/>
              </w:rPr>
              <w:t>1495</w:t>
            </w:r>
          </w:p>
        </w:tc>
      </w:tr>
      <w:tr w:rsidR="00814CC1" w:rsidRPr="00FC3D63" w14:paraId="64996B8D" w14:textId="77777777" w:rsidTr="0062182E">
        <w:trPr>
          <w:jc w:val="center"/>
        </w:trPr>
        <w:tc>
          <w:tcPr>
            <w:tcW w:w="1355" w:type="pct"/>
            <w:vAlign w:val="bottom"/>
          </w:tcPr>
          <w:p w14:paraId="1568175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5554D5C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29AE7D9"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BBD4985"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7BA5D6B"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39E8D24"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0A7AE828" w14:textId="77777777" w:rsidTr="0062182E">
        <w:trPr>
          <w:jc w:val="center"/>
        </w:trPr>
        <w:tc>
          <w:tcPr>
            <w:tcW w:w="1355" w:type="pct"/>
            <w:vAlign w:val="bottom"/>
          </w:tcPr>
          <w:p w14:paraId="6CBFF96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1BCEF36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D5D79B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613F2A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6516E2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CFB947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1924747A" w14:textId="77777777" w:rsidTr="0062182E">
        <w:trPr>
          <w:jc w:val="center"/>
        </w:trPr>
        <w:tc>
          <w:tcPr>
            <w:tcW w:w="1355" w:type="pct"/>
            <w:vAlign w:val="bottom"/>
          </w:tcPr>
          <w:p w14:paraId="2828FB0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47342E9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7EC1CE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81E107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46AFF7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7D889A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4D2FD43" w14:textId="77777777" w:rsidTr="0062182E">
        <w:trPr>
          <w:jc w:val="center"/>
        </w:trPr>
        <w:tc>
          <w:tcPr>
            <w:tcW w:w="1355" w:type="pct"/>
            <w:vAlign w:val="bottom"/>
          </w:tcPr>
          <w:p w14:paraId="26952C6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43D4910E"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CCD9DAD"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726DCA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8EBAE3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4881D26"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67D18FBE" w14:textId="77777777" w:rsidTr="0062182E">
        <w:trPr>
          <w:jc w:val="center"/>
        </w:trPr>
        <w:tc>
          <w:tcPr>
            <w:tcW w:w="1355" w:type="pct"/>
            <w:vAlign w:val="bottom"/>
          </w:tcPr>
          <w:p w14:paraId="5D4AF7F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201785B1" w14:textId="77777777" w:rsidR="00814CC1" w:rsidRDefault="00814CC1">
            <w:pPr>
              <w:jc w:val="right"/>
              <w:rPr>
                <w:rFonts w:ascii="Arial" w:hAnsi="Arial" w:cs="Arial"/>
                <w:color w:val="000000"/>
                <w:sz w:val="18"/>
                <w:szCs w:val="18"/>
              </w:rPr>
            </w:pPr>
            <w:r>
              <w:rPr>
                <w:rFonts w:ascii="Arial" w:hAnsi="Arial" w:cs="Arial"/>
                <w:color w:val="000000"/>
                <w:sz w:val="18"/>
                <w:szCs w:val="18"/>
              </w:rPr>
              <w:t>8400</w:t>
            </w:r>
          </w:p>
        </w:tc>
        <w:tc>
          <w:tcPr>
            <w:tcW w:w="729" w:type="pct"/>
            <w:vAlign w:val="bottom"/>
          </w:tcPr>
          <w:p w14:paraId="41708B4D" w14:textId="77777777" w:rsidR="00814CC1" w:rsidRDefault="00814CC1">
            <w:pPr>
              <w:jc w:val="right"/>
              <w:rPr>
                <w:rFonts w:ascii="Arial" w:hAnsi="Arial" w:cs="Arial"/>
                <w:color w:val="000000"/>
                <w:sz w:val="18"/>
                <w:szCs w:val="18"/>
              </w:rPr>
            </w:pPr>
            <w:r>
              <w:rPr>
                <w:rFonts w:ascii="Arial" w:hAnsi="Arial" w:cs="Arial"/>
                <w:color w:val="000000"/>
                <w:sz w:val="18"/>
                <w:szCs w:val="18"/>
              </w:rPr>
              <w:t>7560</w:t>
            </w:r>
          </w:p>
        </w:tc>
        <w:tc>
          <w:tcPr>
            <w:tcW w:w="729" w:type="pct"/>
            <w:vAlign w:val="bottom"/>
          </w:tcPr>
          <w:p w14:paraId="159CE510" w14:textId="77777777" w:rsidR="00814CC1" w:rsidRDefault="00814CC1">
            <w:pPr>
              <w:jc w:val="right"/>
              <w:rPr>
                <w:rFonts w:ascii="Arial" w:hAnsi="Arial" w:cs="Arial"/>
                <w:color w:val="000000"/>
                <w:sz w:val="18"/>
                <w:szCs w:val="18"/>
              </w:rPr>
            </w:pPr>
            <w:r>
              <w:rPr>
                <w:rFonts w:ascii="Arial" w:hAnsi="Arial" w:cs="Arial"/>
                <w:color w:val="000000"/>
                <w:sz w:val="18"/>
                <w:szCs w:val="18"/>
              </w:rPr>
              <w:t>8340</w:t>
            </w:r>
          </w:p>
        </w:tc>
        <w:tc>
          <w:tcPr>
            <w:tcW w:w="729" w:type="pct"/>
            <w:vAlign w:val="bottom"/>
          </w:tcPr>
          <w:p w14:paraId="3F0C535B" w14:textId="77777777" w:rsidR="00814CC1" w:rsidRDefault="00814CC1">
            <w:pPr>
              <w:jc w:val="right"/>
              <w:rPr>
                <w:rFonts w:ascii="Arial" w:hAnsi="Arial" w:cs="Arial"/>
                <w:color w:val="000000"/>
                <w:sz w:val="18"/>
                <w:szCs w:val="18"/>
              </w:rPr>
            </w:pPr>
            <w:r>
              <w:rPr>
                <w:rFonts w:ascii="Arial" w:hAnsi="Arial" w:cs="Arial"/>
                <w:color w:val="000000"/>
                <w:sz w:val="18"/>
                <w:szCs w:val="18"/>
              </w:rPr>
              <w:t>8250</w:t>
            </w:r>
          </w:p>
        </w:tc>
        <w:tc>
          <w:tcPr>
            <w:tcW w:w="729" w:type="pct"/>
            <w:vAlign w:val="bottom"/>
          </w:tcPr>
          <w:p w14:paraId="56E69AE8" w14:textId="77777777" w:rsidR="00814CC1" w:rsidRDefault="00814CC1">
            <w:pPr>
              <w:jc w:val="right"/>
              <w:rPr>
                <w:rFonts w:ascii="Arial" w:hAnsi="Arial" w:cs="Arial"/>
                <w:color w:val="000000"/>
                <w:sz w:val="18"/>
                <w:szCs w:val="18"/>
              </w:rPr>
            </w:pPr>
            <w:r>
              <w:rPr>
                <w:rFonts w:ascii="Arial" w:hAnsi="Arial" w:cs="Arial"/>
                <w:color w:val="000000"/>
                <w:sz w:val="18"/>
                <w:szCs w:val="18"/>
              </w:rPr>
              <w:t>8690</w:t>
            </w:r>
          </w:p>
        </w:tc>
      </w:tr>
      <w:tr w:rsidR="00814CC1" w:rsidRPr="00FC3D63" w14:paraId="18CC3056" w14:textId="77777777" w:rsidTr="0062182E">
        <w:trPr>
          <w:jc w:val="center"/>
        </w:trPr>
        <w:tc>
          <w:tcPr>
            <w:tcW w:w="1355" w:type="pct"/>
            <w:vAlign w:val="bottom"/>
          </w:tcPr>
          <w:p w14:paraId="6D84679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0B8686C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2ECB33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DA33C2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A47D72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1168A8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9C760C2" w14:textId="77777777" w:rsidTr="0062182E">
        <w:trPr>
          <w:jc w:val="center"/>
        </w:trPr>
        <w:tc>
          <w:tcPr>
            <w:tcW w:w="1355" w:type="pct"/>
            <w:vAlign w:val="bottom"/>
          </w:tcPr>
          <w:p w14:paraId="6C6712E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494E1D6F" w14:textId="77777777" w:rsidR="00814CC1" w:rsidRDefault="00814CC1">
            <w:pPr>
              <w:jc w:val="right"/>
              <w:rPr>
                <w:rFonts w:ascii="Arial" w:hAnsi="Arial" w:cs="Arial"/>
                <w:color w:val="000000"/>
                <w:sz w:val="18"/>
                <w:szCs w:val="18"/>
              </w:rPr>
            </w:pPr>
            <w:r>
              <w:rPr>
                <w:rFonts w:ascii="Arial" w:hAnsi="Arial" w:cs="Arial"/>
                <w:color w:val="000000"/>
                <w:sz w:val="18"/>
                <w:szCs w:val="18"/>
              </w:rPr>
              <w:t>13418</w:t>
            </w:r>
          </w:p>
        </w:tc>
        <w:tc>
          <w:tcPr>
            <w:tcW w:w="729" w:type="pct"/>
            <w:vAlign w:val="bottom"/>
          </w:tcPr>
          <w:p w14:paraId="54CC1798" w14:textId="77777777" w:rsidR="00814CC1" w:rsidRDefault="00814CC1">
            <w:pPr>
              <w:jc w:val="right"/>
              <w:rPr>
                <w:rFonts w:ascii="Arial" w:hAnsi="Arial" w:cs="Arial"/>
                <w:color w:val="000000"/>
                <w:sz w:val="18"/>
                <w:szCs w:val="18"/>
              </w:rPr>
            </w:pPr>
            <w:r>
              <w:rPr>
                <w:rFonts w:ascii="Arial" w:hAnsi="Arial" w:cs="Arial"/>
                <w:color w:val="000000"/>
                <w:sz w:val="18"/>
                <w:szCs w:val="18"/>
              </w:rPr>
              <w:t>12510</w:t>
            </w:r>
          </w:p>
        </w:tc>
        <w:tc>
          <w:tcPr>
            <w:tcW w:w="729" w:type="pct"/>
            <w:vAlign w:val="bottom"/>
          </w:tcPr>
          <w:p w14:paraId="34B20E1E" w14:textId="77777777" w:rsidR="00814CC1" w:rsidRDefault="00814CC1">
            <w:pPr>
              <w:jc w:val="right"/>
              <w:rPr>
                <w:rFonts w:ascii="Arial" w:hAnsi="Arial" w:cs="Arial"/>
                <w:color w:val="000000"/>
                <w:sz w:val="18"/>
                <w:szCs w:val="18"/>
              </w:rPr>
            </w:pPr>
            <w:r>
              <w:rPr>
                <w:rFonts w:ascii="Arial" w:hAnsi="Arial" w:cs="Arial"/>
                <w:color w:val="000000"/>
                <w:sz w:val="18"/>
                <w:szCs w:val="18"/>
              </w:rPr>
              <w:t>12251</w:t>
            </w:r>
          </w:p>
        </w:tc>
        <w:tc>
          <w:tcPr>
            <w:tcW w:w="729" w:type="pct"/>
            <w:vAlign w:val="bottom"/>
          </w:tcPr>
          <w:p w14:paraId="2DD45DF4" w14:textId="77777777" w:rsidR="00814CC1" w:rsidRDefault="00814CC1">
            <w:pPr>
              <w:jc w:val="right"/>
              <w:rPr>
                <w:rFonts w:ascii="Arial" w:hAnsi="Arial" w:cs="Arial"/>
                <w:color w:val="000000"/>
                <w:sz w:val="18"/>
                <w:szCs w:val="18"/>
              </w:rPr>
            </w:pPr>
            <w:r>
              <w:rPr>
                <w:rFonts w:ascii="Arial" w:hAnsi="Arial" w:cs="Arial"/>
                <w:color w:val="000000"/>
                <w:sz w:val="18"/>
                <w:szCs w:val="18"/>
              </w:rPr>
              <w:t>11247</w:t>
            </w:r>
          </w:p>
        </w:tc>
        <w:tc>
          <w:tcPr>
            <w:tcW w:w="729" w:type="pct"/>
            <w:vAlign w:val="bottom"/>
          </w:tcPr>
          <w:p w14:paraId="4725374D" w14:textId="77777777" w:rsidR="00814CC1" w:rsidRDefault="00814CC1">
            <w:pPr>
              <w:jc w:val="right"/>
              <w:rPr>
                <w:rFonts w:ascii="Arial" w:hAnsi="Arial" w:cs="Arial"/>
                <w:color w:val="000000"/>
                <w:sz w:val="18"/>
                <w:szCs w:val="18"/>
              </w:rPr>
            </w:pPr>
            <w:r>
              <w:rPr>
                <w:rFonts w:ascii="Arial" w:hAnsi="Arial" w:cs="Arial"/>
                <w:color w:val="000000"/>
                <w:sz w:val="18"/>
                <w:szCs w:val="18"/>
              </w:rPr>
              <w:t>10573</w:t>
            </w:r>
          </w:p>
        </w:tc>
      </w:tr>
      <w:tr w:rsidR="00814CC1" w:rsidRPr="00FC3D63" w14:paraId="3BC58BD7" w14:textId="77777777" w:rsidTr="0062182E">
        <w:trPr>
          <w:jc w:val="center"/>
        </w:trPr>
        <w:tc>
          <w:tcPr>
            <w:tcW w:w="1355" w:type="pct"/>
            <w:vAlign w:val="bottom"/>
          </w:tcPr>
          <w:p w14:paraId="70D7DFD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24B44F58" w14:textId="77777777" w:rsidR="00814CC1" w:rsidRDefault="00814CC1">
            <w:pPr>
              <w:jc w:val="right"/>
              <w:rPr>
                <w:rFonts w:ascii="Arial" w:hAnsi="Arial" w:cs="Arial"/>
                <w:color w:val="000000"/>
                <w:sz w:val="18"/>
                <w:szCs w:val="18"/>
              </w:rPr>
            </w:pPr>
            <w:r>
              <w:rPr>
                <w:rFonts w:ascii="Arial" w:hAnsi="Arial" w:cs="Arial"/>
                <w:color w:val="000000"/>
                <w:sz w:val="18"/>
                <w:szCs w:val="18"/>
              </w:rPr>
              <w:t>31849</w:t>
            </w:r>
          </w:p>
        </w:tc>
        <w:tc>
          <w:tcPr>
            <w:tcW w:w="729" w:type="pct"/>
            <w:vAlign w:val="bottom"/>
          </w:tcPr>
          <w:p w14:paraId="3454BB03" w14:textId="77777777" w:rsidR="00814CC1" w:rsidRDefault="00814CC1">
            <w:pPr>
              <w:jc w:val="right"/>
              <w:rPr>
                <w:rFonts w:ascii="Arial" w:hAnsi="Arial" w:cs="Arial"/>
                <w:color w:val="000000"/>
                <w:sz w:val="18"/>
                <w:szCs w:val="18"/>
              </w:rPr>
            </w:pPr>
            <w:r>
              <w:rPr>
                <w:rFonts w:ascii="Arial" w:hAnsi="Arial" w:cs="Arial"/>
                <w:color w:val="000000"/>
                <w:sz w:val="18"/>
                <w:szCs w:val="18"/>
              </w:rPr>
              <w:t>26045</w:t>
            </w:r>
          </w:p>
        </w:tc>
        <w:tc>
          <w:tcPr>
            <w:tcW w:w="729" w:type="pct"/>
            <w:vAlign w:val="bottom"/>
          </w:tcPr>
          <w:p w14:paraId="319725FA" w14:textId="77777777" w:rsidR="00814CC1" w:rsidRDefault="00814CC1">
            <w:pPr>
              <w:jc w:val="right"/>
              <w:rPr>
                <w:rFonts w:ascii="Arial" w:hAnsi="Arial" w:cs="Arial"/>
                <w:color w:val="000000"/>
                <w:sz w:val="18"/>
                <w:szCs w:val="18"/>
              </w:rPr>
            </w:pPr>
            <w:r>
              <w:rPr>
                <w:rFonts w:ascii="Arial" w:hAnsi="Arial" w:cs="Arial"/>
                <w:color w:val="000000"/>
                <w:sz w:val="18"/>
                <w:szCs w:val="18"/>
              </w:rPr>
              <w:t>32768</w:t>
            </w:r>
          </w:p>
        </w:tc>
        <w:tc>
          <w:tcPr>
            <w:tcW w:w="729" w:type="pct"/>
            <w:vAlign w:val="bottom"/>
          </w:tcPr>
          <w:p w14:paraId="0E98B107" w14:textId="77777777" w:rsidR="00814CC1" w:rsidRDefault="00814CC1">
            <w:pPr>
              <w:jc w:val="right"/>
              <w:rPr>
                <w:rFonts w:ascii="Arial" w:hAnsi="Arial" w:cs="Arial"/>
                <w:color w:val="000000"/>
                <w:sz w:val="18"/>
                <w:szCs w:val="18"/>
              </w:rPr>
            </w:pPr>
            <w:r>
              <w:rPr>
                <w:rFonts w:ascii="Arial" w:hAnsi="Arial" w:cs="Arial"/>
                <w:color w:val="000000"/>
                <w:sz w:val="18"/>
                <w:szCs w:val="18"/>
              </w:rPr>
              <w:t>13087</w:t>
            </w:r>
          </w:p>
        </w:tc>
        <w:tc>
          <w:tcPr>
            <w:tcW w:w="729" w:type="pct"/>
            <w:vAlign w:val="bottom"/>
          </w:tcPr>
          <w:p w14:paraId="12CC1EC8" w14:textId="77777777" w:rsidR="00814CC1" w:rsidRDefault="00814CC1">
            <w:pPr>
              <w:jc w:val="right"/>
              <w:rPr>
                <w:rFonts w:ascii="Arial" w:hAnsi="Arial" w:cs="Arial"/>
                <w:color w:val="000000"/>
                <w:sz w:val="18"/>
                <w:szCs w:val="18"/>
              </w:rPr>
            </w:pPr>
            <w:r>
              <w:rPr>
                <w:rFonts w:ascii="Arial" w:hAnsi="Arial" w:cs="Arial"/>
                <w:color w:val="000000"/>
                <w:sz w:val="18"/>
                <w:szCs w:val="18"/>
              </w:rPr>
              <w:t>12693</w:t>
            </w:r>
          </w:p>
        </w:tc>
      </w:tr>
      <w:tr w:rsidR="00814CC1" w:rsidRPr="00FC3D63" w14:paraId="1B18EABB" w14:textId="77777777" w:rsidTr="0062182E">
        <w:trPr>
          <w:jc w:val="center"/>
        </w:trPr>
        <w:tc>
          <w:tcPr>
            <w:tcW w:w="1355" w:type="pct"/>
            <w:vAlign w:val="bottom"/>
          </w:tcPr>
          <w:p w14:paraId="24927EE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231AA4C1"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02F553B"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2E59F76"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E234256"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9B4E098"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5891998D" w14:textId="77777777" w:rsidTr="0062182E">
        <w:trPr>
          <w:jc w:val="center"/>
        </w:trPr>
        <w:tc>
          <w:tcPr>
            <w:tcW w:w="1355" w:type="pct"/>
            <w:vAlign w:val="bottom"/>
          </w:tcPr>
          <w:p w14:paraId="25F1D4A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4978313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3059C7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95080F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07111C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CC3A4A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DC57C1B" w14:textId="77777777" w:rsidTr="0062182E">
        <w:trPr>
          <w:jc w:val="center"/>
        </w:trPr>
        <w:tc>
          <w:tcPr>
            <w:tcW w:w="1355" w:type="pct"/>
            <w:vAlign w:val="bottom"/>
          </w:tcPr>
          <w:p w14:paraId="64BC971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31FDBB54" w14:textId="77777777" w:rsidR="00814CC1" w:rsidRDefault="00814CC1">
            <w:pPr>
              <w:jc w:val="right"/>
              <w:rPr>
                <w:rFonts w:ascii="Arial" w:hAnsi="Arial" w:cs="Arial"/>
                <w:color w:val="000000"/>
                <w:sz w:val="18"/>
                <w:szCs w:val="18"/>
              </w:rPr>
            </w:pPr>
            <w:r>
              <w:rPr>
                <w:rFonts w:ascii="Arial" w:hAnsi="Arial" w:cs="Arial"/>
                <w:color w:val="000000"/>
                <w:sz w:val="18"/>
                <w:szCs w:val="18"/>
              </w:rPr>
              <w:t>8097</w:t>
            </w:r>
          </w:p>
        </w:tc>
        <w:tc>
          <w:tcPr>
            <w:tcW w:w="729" w:type="pct"/>
            <w:vAlign w:val="bottom"/>
          </w:tcPr>
          <w:p w14:paraId="6E085B28" w14:textId="77777777" w:rsidR="00814CC1" w:rsidRDefault="00814CC1">
            <w:pPr>
              <w:jc w:val="right"/>
              <w:rPr>
                <w:rFonts w:ascii="Arial" w:hAnsi="Arial" w:cs="Arial"/>
                <w:color w:val="000000"/>
                <w:sz w:val="18"/>
                <w:szCs w:val="18"/>
              </w:rPr>
            </w:pPr>
            <w:r>
              <w:rPr>
                <w:rFonts w:ascii="Arial" w:hAnsi="Arial" w:cs="Arial"/>
                <w:color w:val="000000"/>
                <w:sz w:val="18"/>
                <w:szCs w:val="18"/>
              </w:rPr>
              <w:t>8352</w:t>
            </w:r>
          </w:p>
        </w:tc>
        <w:tc>
          <w:tcPr>
            <w:tcW w:w="729" w:type="pct"/>
            <w:vAlign w:val="bottom"/>
          </w:tcPr>
          <w:p w14:paraId="519DFEF9" w14:textId="77777777" w:rsidR="00814CC1" w:rsidRDefault="00814CC1">
            <w:pPr>
              <w:jc w:val="right"/>
              <w:rPr>
                <w:rFonts w:ascii="Arial" w:hAnsi="Arial" w:cs="Arial"/>
                <w:color w:val="000000"/>
                <w:sz w:val="18"/>
                <w:szCs w:val="18"/>
              </w:rPr>
            </w:pPr>
            <w:r>
              <w:rPr>
                <w:rFonts w:ascii="Arial" w:hAnsi="Arial" w:cs="Arial"/>
                <w:color w:val="000000"/>
                <w:sz w:val="18"/>
                <w:szCs w:val="18"/>
              </w:rPr>
              <w:t>8208</w:t>
            </w:r>
          </w:p>
        </w:tc>
        <w:tc>
          <w:tcPr>
            <w:tcW w:w="729" w:type="pct"/>
            <w:vAlign w:val="bottom"/>
          </w:tcPr>
          <w:p w14:paraId="354B7099" w14:textId="77777777" w:rsidR="00814CC1" w:rsidRDefault="00814CC1">
            <w:pPr>
              <w:jc w:val="right"/>
              <w:rPr>
                <w:rFonts w:ascii="Arial" w:hAnsi="Arial" w:cs="Arial"/>
                <w:color w:val="000000"/>
                <w:sz w:val="18"/>
                <w:szCs w:val="18"/>
              </w:rPr>
            </w:pPr>
            <w:r>
              <w:rPr>
                <w:rFonts w:ascii="Arial" w:hAnsi="Arial" w:cs="Arial"/>
                <w:color w:val="000000"/>
                <w:sz w:val="18"/>
                <w:szCs w:val="18"/>
              </w:rPr>
              <w:t>8479</w:t>
            </w:r>
          </w:p>
        </w:tc>
        <w:tc>
          <w:tcPr>
            <w:tcW w:w="729" w:type="pct"/>
            <w:vAlign w:val="bottom"/>
          </w:tcPr>
          <w:p w14:paraId="2A2B64C4" w14:textId="77777777" w:rsidR="00814CC1" w:rsidRDefault="00814CC1">
            <w:pPr>
              <w:jc w:val="right"/>
              <w:rPr>
                <w:rFonts w:ascii="Arial" w:hAnsi="Arial" w:cs="Arial"/>
                <w:color w:val="000000"/>
                <w:sz w:val="18"/>
                <w:szCs w:val="18"/>
              </w:rPr>
            </w:pPr>
            <w:r>
              <w:rPr>
                <w:rFonts w:ascii="Arial" w:hAnsi="Arial" w:cs="Arial"/>
                <w:color w:val="000000"/>
                <w:sz w:val="18"/>
                <w:szCs w:val="18"/>
              </w:rPr>
              <w:t>8492</w:t>
            </w:r>
          </w:p>
        </w:tc>
      </w:tr>
      <w:tr w:rsidR="00814CC1" w:rsidRPr="00FC3D63" w14:paraId="0CF83301" w14:textId="77777777" w:rsidTr="0062182E">
        <w:trPr>
          <w:jc w:val="center"/>
        </w:trPr>
        <w:tc>
          <w:tcPr>
            <w:tcW w:w="1355" w:type="pct"/>
            <w:vAlign w:val="bottom"/>
          </w:tcPr>
          <w:p w14:paraId="7C370DE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671CEE38" w14:textId="77777777" w:rsidR="00814CC1" w:rsidRDefault="00814CC1">
            <w:pPr>
              <w:jc w:val="right"/>
              <w:rPr>
                <w:rFonts w:ascii="Arial" w:hAnsi="Arial" w:cs="Arial"/>
                <w:color w:val="000000"/>
                <w:sz w:val="18"/>
                <w:szCs w:val="18"/>
              </w:rPr>
            </w:pPr>
            <w:r>
              <w:rPr>
                <w:rFonts w:ascii="Arial" w:hAnsi="Arial" w:cs="Arial"/>
                <w:color w:val="000000"/>
                <w:sz w:val="18"/>
                <w:szCs w:val="18"/>
              </w:rPr>
              <w:t>1048</w:t>
            </w:r>
          </w:p>
        </w:tc>
        <w:tc>
          <w:tcPr>
            <w:tcW w:w="729" w:type="pct"/>
            <w:vAlign w:val="bottom"/>
          </w:tcPr>
          <w:p w14:paraId="5BEBC710" w14:textId="77777777" w:rsidR="00814CC1" w:rsidRDefault="00814CC1">
            <w:pPr>
              <w:jc w:val="right"/>
              <w:rPr>
                <w:rFonts w:ascii="Arial" w:hAnsi="Arial" w:cs="Arial"/>
                <w:color w:val="000000"/>
                <w:sz w:val="18"/>
                <w:szCs w:val="18"/>
              </w:rPr>
            </w:pPr>
            <w:r>
              <w:rPr>
                <w:rFonts w:ascii="Arial" w:hAnsi="Arial" w:cs="Arial"/>
                <w:color w:val="000000"/>
                <w:sz w:val="18"/>
                <w:szCs w:val="18"/>
              </w:rPr>
              <w:t>972</w:t>
            </w:r>
          </w:p>
        </w:tc>
        <w:tc>
          <w:tcPr>
            <w:tcW w:w="729" w:type="pct"/>
            <w:vAlign w:val="bottom"/>
          </w:tcPr>
          <w:p w14:paraId="7F40A027" w14:textId="77777777" w:rsidR="00814CC1" w:rsidRDefault="00814CC1">
            <w:pPr>
              <w:jc w:val="right"/>
              <w:rPr>
                <w:rFonts w:ascii="Arial" w:hAnsi="Arial" w:cs="Arial"/>
                <w:color w:val="000000"/>
                <w:sz w:val="18"/>
                <w:szCs w:val="18"/>
              </w:rPr>
            </w:pPr>
            <w:r>
              <w:rPr>
                <w:rFonts w:ascii="Arial" w:hAnsi="Arial" w:cs="Arial"/>
                <w:color w:val="000000"/>
                <w:sz w:val="18"/>
                <w:szCs w:val="18"/>
              </w:rPr>
              <w:t>1011</w:t>
            </w:r>
          </w:p>
        </w:tc>
        <w:tc>
          <w:tcPr>
            <w:tcW w:w="729" w:type="pct"/>
            <w:vAlign w:val="bottom"/>
          </w:tcPr>
          <w:p w14:paraId="6D4CF539" w14:textId="77777777" w:rsidR="00814CC1" w:rsidRDefault="00814CC1">
            <w:pPr>
              <w:jc w:val="right"/>
              <w:rPr>
                <w:rFonts w:ascii="Arial" w:hAnsi="Arial" w:cs="Arial"/>
                <w:color w:val="000000"/>
                <w:sz w:val="18"/>
                <w:szCs w:val="18"/>
              </w:rPr>
            </w:pPr>
            <w:r>
              <w:rPr>
                <w:rFonts w:ascii="Arial" w:hAnsi="Arial" w:cs="Arial"/>
                <w:color w:val="000000"/>
                <w:sz w:val="18"/>
                <w:szCs w:val="18"/>
              </w:rPr>
              <w:t>896</w:t>
            </w:r>
          </w:p>
        </w:tc>
        <w:tc>
          <w:tcPr>
            <w:tcW w:w="729" w:type="pct"/>
            <w:vAlign w:val="bottom"/>
          </w:tcPr>
          <w:p w14:paraId="3C686BB1" w14:textId="77777777" w:rsidR="00814CC1" w:rsidRDefault="00814CC1">
            <w:pPr>
              <w:jc w:val="right"/>
              <w:rPr>
                <w:rFonts w:ascii="Arial" w:hAnsi="Arial" w:cs="Arial"/>
                <w:color w:val="000000"/>
                <w:sz w:val="18"/>
                <w:szCs w:val="18"/>
              </w:rPr>
            </w:pPr>
            <w:r>
              <w:rPr>
                <w:rFonts w:ascii="Arial" w:hAnsi="Arial" w:cs="Arial"/>
                <w:color w:val="000000"/>
                <w:sz w:val="18"/>
                <w:szCs w:val="18"/>
              </w:rPr>
              <w:t>646</w:t>
            </w:r>
          </w:p>
        </w:tc>
      </w:tr>
      <w:tr w:rsidR="00814CC1" w:rsidRPr="00FC3D63" w14:paraId="5BDE09E4" w14:textId="77777777" w:rsidTr="0062182E">
        <w:trPr>
          <w:jc w:val="center"/>
        </w:trPr>
        <w:tc>
          <w:tcPr>
            <w:tcW w:w="1355" w:type="pct"/>
            <w:vAlign w:val="bottom"/>
          </w:tcPr>
          <w:p w14:paraId="28C96EB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52A8B1DA" w14:textId="77777777" w:rsidR="00814CC1" w:rsidRDefault="00814CC1">
            <w:pPr>
              <w:jc w:val="right"/>
              <w:rPr>
                <w:rFonts w:ascii="Arial" w:hAnsi="Arial" w:cs="Arial"/>
                <w:color w:val="000000"/>
                <w:sz w:val="18"/>
                <w:szCs w:val="18"/>
              </w:rPr>
            </w:pPr>
            <w:r>
              <w:rPr>
                <w:rFonts w:ascii="Arial" w:hAnsi="Arial" w:cs="Arial"/>
                <w:color w:val="000000"/>
                <w:sz w:val="18"/>
                <w:szCs w:val="18"/>
              </w:rPr>
              <w:t>442</w:t>
            </w:r>
          </w:p>
        </w:tc>
        <w:tc>
          <w:tcPr>
            <w:tcW w:w="729" w:type="pct"/>
            <w:vAlign w:val="bottom"/>
          </w:tcPr>
          <w:p w14:paraId="2CBBD675" w14:textId="77777777" w:rsidR="00814CC1" w:rsidRDefault="00814CC1">
            <w:pPr>
              <w:jc w:val="right"/>
              <w:rPr>
                <w:rFonts w:ascii="Arial" w:hAnsi="Arial" w:cs="Arial"/>
                <w:color w:val="000000"/>
                <w:sz w:val="18"/>
                <w:szCs w:val="18"/>
              </w:rPr>
            </w:pPr>
            <w:r>
              <w:rPr>
                <w:rFonts w:ascii="Arial" w:hAnsi="Arial" w:cs="Arial"/>
                <w:color w:val="000000"/>
                <w:sz w:val="18"/>
                <w:szCs w:val="18"/>
              </w:rPr>
              <w:t>330</w:t>
            </w:r>
          </w:p>
        </w:tc>
        <w:tc>
          <w:tcPr>
            <w:tcW w:w="729" w:type="pct"/>
            <w:vAlign w:val="bottom"/>
          </w:tcPr>
          <w:p w14:paraId="3D1F0D50" w14:textId="77777777" w:rsidR="00814CC1" w:rsidRDefault="00814CC1">
            <w:pPr>
              <w:jc w:val="right"/>
              <w:rPr>
                <w:rFonts w:ascii="Arial" w:hAnsi="Arial" w:cs="Arial"/>
                <w:color w:val="000000"/>
                <w:sz w:val="18"/>
                <w:szCs w:val="18"/>
              </w:rPr>
            </w:pPr>
            <w:r>
              <w:rPr>
                <w:rFonts w:ascii="Arial" w:hAnsi="Arial" w:cs="Arial"/>
                <w:color w:val="000000"/>
                <w:sz w:val="18"/>
                <w:szCs w:val="18"/>
              </w:rPr>
              <w:t>399</w:t>
            </w:r>
          </w:p>
        </w:tc>
        <w:tc>
          <w:tcPr>
            <w:tcW w:w="729" w:type="pct"/>
            <w:vAlign w:val="bottom"/>
          </w:tcPr>
          <w:p w14:paraId="6B4E827D" w14:textId="77777777" w:rsidR="00814CC1" w:rsidRDefault="00814CC1">
            <w:pPr>
              <w:jc w:val="right"/>
              <w:rPr>
                <w:rFonts w:ascii="Arial" w:hAnsi="Arial" w:cs="Arial"/>
                <w:color w:val="000000"/>
                <w:sz w:val="18"/>
                <w:szCs w:val="18"/>
              </w:rPr>
            </w:pPr>
            <w:r>
              <w:rPr>
                <w:rFonts w:ascii="Arial" w:hAnsi="Arial" w:cs="Arial"/>
                <w:color w:val="000000"/>
                <w:sz w:val="18"/>
                <w:szCs w:val="18"/>
              </w:rPr>
              <w:t>343</w:t>
            </w:r>
          </w:p>
        </w:tc>
        <w:tc>
          <w:tcPr>
            <w:tcW w:w="729" w:type="pct"/>
            <w:vAlign w:val="bottom"/>
          </w:tcPr>
          <w:p w14:paraId="3DF0D9BD" w14:textId="77777777" w:rsidR="00814CC1" w:rsidRDefault="00814CC1">
            <w:pPr>
              <w:jc w:val="right"/>
              <w:rPr>
                <w:rFonts w:ascii="Arial" w:hAnsi="Arial" w:cs="Arial"/>
                <w:color w:val="000000"/>
                <w:sz w:val="18"/>
                <w:szCs w:val="18"/>
              </w:rPr>
            </w:pPr>
            <w:r>
              <w:rPr>
                <w:rFonts w:ascii="Arial" w:hAnsi="Arial" w:cs="Arial"/>
                <w:color w:val="000000"/>
                <w:sz w:val="18"/>
                <w:szCs w:val="18"/>
              </w:rPr>
              <w:t>359</w:t>
            </w:r>
          </w:p>
        </w:tc>
      </w:tr>
      <w:tr w:rsidR="00814CC1" w:rsidRPr="00FC3D63" w14:paraId="03194BAB" w14:textId="77777777" w:rsidTr="0062182E">
        <w:trPr>
          <w:jc w:val="center"/>
        </w:trPr>
        <w:tc>
          <w:tcPr>
            <w:tcW w:w="1355" w:type="pct"/>
            <w:vAlign w:val="bottom"/>
          </w:tcPr>
          <w:p w14:paraId="702E4EA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3B8D8E21" w14:textId="77777777" w:rsidR="00814CC1" w:rsidRDefault="00814CC1">
            <w:pPr>
              <w:jc w:val="right"/>
              <w:rPr>
                <w:rFonts w:ascii="Arial" w:hAnsi="Arial" w:cs="Arial"/>
                <w:color w:val="000000"/>
                <w:sz w:val="18"/>
                <w:szCs w:val="18"/>
              </w:rPr>
            </w:pPr>
            <w:r>
              <w:rPr>
                <w:rFonts w:ascii="Arial" w:hAnsi="Arial" w:cs="Arial"/>
                <w:color w:val="000000"/>
                <w:sz w:val="18"/>
                <w:szCs w:val="18"/>
              </w:rPr>
              <w:t>16544</w:t>
            </w:r>
          </w:p>
        </w:tc>
        <w:tc>
          <w:tcPr>
            <w:tcW w:w="729" w:type="pct"/>
            <w:vAlign w:val="bottom"/>
          </w:tcPr>
          <w:p w14:paraId="409259E3" w14:textId="77777777" w:rsidR="00814CC1" w:rsidRDefault="00814CC1">
            <w:pPr>
              <w:jc w:val="right"/>
              <w:rPr>
                <w:rFonts w:ascii="Arial" w:hAnsi="Arial" w:cs="Arial"/>
                <w:color w:val="000000"/>
                <w:sz w:val="18"/>
                <w:szCs w:val="18"/>
              </w:rPr>
            </w:pPr>
            <w:r>
              <w:rPr>
                <w:rFonts w:ascii="Arial" w:hAnsi="Arial" w:cs="Arial"/>
                <w:color w:val="000000"/>
                <w:sz w:val="18"/>
                <w:szCs w:val="18"/>
              </w:rPr>
              <w:t>17621</w:t>
            </w:r>
          </w:p>
        </w:tc>
        <w:tc>
          <w:tcPr>
            <w:tcW w:w="729" w:type="pct"/>
            <w:vAlign w:val="bottom"/>
          </w:tcPr>
          <w:p w14:paraId="498F2165" w14:textId="77777777" w:rsidR="00814CC1" w:rsidRDefault="00814CC1">
            <w:pPr>
              <w:jc w:val="right"/>
              <w:rPr>
                <w:rFonts w:ascii="Arial" w:hAnsi="Arial" w:cs="Arial"/>
                <w:color w:val="000000"/>
                <w:sz w:val="18"/>
                <w:szCs w:val="18"/>
              </w:rPr>
            </w:pPr>
            <w:r>
              <w:rPr>
                <w:rFonts w:ascii="Arial" w:hAnsi="Arial" w:cs="Arial"/>
                <w:color w:val="000000"/>
                <w:sz w:val="18"/>
                <w:szCs w:val="18"/>
              </w:rPr>
              <w:t>17529</w:t>
            </w:r>
          </w:p>
        </w:tc>
        <w:tc>
          <w:tcPr>
            <w:tcW w:w="729" w:type="pct"/>
            <w:vAlign w:val="bottom"/>
          </w:tcPr>
          <w:p w14:paraId="130107EB" w14:textId="77777777" w:rsidR="00814CC1" w:rsidRDefault="00814CC1">
            <w:pPr>
              <w:jc w:val="right"/>
              <w:rPr>
                <w:rFonts w:ascii="Arial" w:hAnsi="Arial" w:cs="Arial"/>
                <w:color w:val="000000"/>
                <w:sz w:val="18"/>
                <w:szCs w:val="18"/>
              </w:rPr>
            </w:pPr>
            <w:r>
              <w:rPr>
                <w:rFonts w:ascii="Arial" w:hAnsi="Arial" w:cs="Arial"/>
                <w:color w:val="000000"/>
                <w:sz w:val="18"/>
                <w:szCs w:val="18"/>
              </w:rPr>
              <w:t>16605</w:t>
            </w:r>
          </w:p>
        </w:tc>
        <w:tc>
          <w:tcPr>
            <w:tcW w:w="729" w:type="pct"/>
            <w:vAlign w:val="bottom"/>
          </w:tcPr>
          <w:p w14:paraId="29998F40" w14:textId="77777777" w:rsidR="00814CC1" w:rsidRDefault="00814CC1">
            <w:pPr>
              <w:jc w:val="right"/>
              <w:rPr>
                <w:rFonts w:ascii="Arial" w:hAnsi="Arial" w:cs="Arial"/>
                <w:color w:val="000000"/>
                <w:sz w:val="18"/>
                <w:szCs w:val="18"/>
              </w:rPr>
            </w:pPr>
            <w:r>
              <w:rPr>
                <w:rFonts w:ascii="Arial" w:hAnsi="Arial" w:cs="Arial"/>
                <w:color w:val="000000"/>
                <w:sz w:val="18"/>
                <w:szCs w:val="18"/>
              </w:rPr>
              <w:t>23075</w:t>
            </w:r>
          </w:p>
        </w:tc>
      </w:tr>
      <w:tr w:rsidR="00814CC1" w:rsidRPr="00FC3D63" w14:paraId="08548DA5" w14:textId="77777777" w:rsidTr="0062182E">
        <w:trPr>
          <w:jc w:val="center"/>
        </w:trPr>
        <w:tc>
          <w:tcPr>
            <w:tcW w:w="1355" w:type="pct"/>
            <w:vAlign w:val="bottom"/>
          </w:tcPr>
          <w:p w14:paraId="7C78822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36274594" w14:textId="77777777" w:rsidR="00814CC1" w:rsidRDefault="00814CC1">
            <w:pPr>
              <w:jc w:val="right"/>
              <w:rPr>
                <w:rFonts w:ascii="Arial" w:hAnsi="Arial" w:cs="Arial"/>
                <w:color w:val="000000"/>
                <w:sz w:val="18"/>
                <w:szCs w:val="18"/>
              </w:rPr>
            </w:pPr>
            <w:r>
              <w:rPr>
                <w:rFonts w:ascii="Arial" w:hAnsi="Arial" w:cs="Arial"/>
                <w:color w:val="000000"/>
                <w:sz w:val="18"/>
                <w:szCs w:val="18"/>
              </w:rPr>
              <w:t>1604</w:t>
            </w:r>
          </w:p>
        </w:tc>
        <w:tc>
          <w:tcPr>
            <w:tcW w:w="729" w:type="pct"/>
            <w:vAlign w:val="bottom"/>
          </w:tcPr>
          <w:p w14:paraId="1BA51CF4" w14:textId="77777777" w:rsidR="00814CC1" w:rsidRDefault="00814CC1">
            <w:pPr>
              <w:jc w:val="right"/>
              <w:rPr>
                <w:rFonts w:ascii="Arial" w:hAnsi="Arial" w:cs="Arial"/>
                <w:color w:val="000000"/>
                <w:sz w:val="18"/>
                <w:szCs w:val="18"/>
              </w:rPr>
            </w:pPr>
            <w:r>
              <w:rPr>
                <w:rFonts w:ascii="Arial" w:hAnsi="Arial" w:cs="Arial"/>
                <w:color w:val="000000"/>
                <w:sz w:val="18"/>
                <w:szCs w:val="18"/>
              </w:rPr>
              <w:t>1603</w:t>
            </w:r>
          </w:p>
        </w:tc>
        <w:tc>
          <w:tcPr>
            <w:tcW w:w="729" w:type="pct"/>
            <w:vAlign w:val="bottom"/>
          </w:tcPr>
          <w:p w14:paraId="28547C7B" w14:textId="77777777" w:rsidR="00814CC1" w:rsidRDefault="00814CC1">
            <w:pPr>
              <w:jc w:val="right"/>
              <w:rPr>
                <w:rFonts w:ascii="Arial" w:hAnsi="Arial" w:cs="Arial"/>
                <w:color w:val="000000"/>
                <w:sz w:val="18"/>
                <w:szCs w:val="18"/>
              </w:rPr>
            </w:pPr>
            <w:r>
              <w:rPr>
                <w:rFonts w:ascii="Arial" w:hAnsi="Arial" w:cs="Arial"/>
                <w:color w:val="000000"/>
                <w:sz w:val="18"/>
                <w:szCs w:val="18"/>
              </w:rPr>
              <w:t>1794</w:t>
            </w:r>
          </w:p>
        </w:tc>
        <w:tc>
          <w:tcPr>
            <w:tcW w:w="729" w:type="pct"/>
            <w:vAlign w:val="bottom"/>
          </w:tcPr>
          <w:p w14:paraId="4C384B3B" w14:textId="77777777" w:rsidR="00814CC1" w:rsidRDefault="00814CC1">
            <w:pPr>
              <w:jc w:val="right"/>
              <w:rPr>
                <w:rFonts w:ascii="Arial" w:hAnsi="Arial" w:cs="Arial"/>
                <w:color w:val="000000"/>
                <w:sz w:val="18"/>
                <w:szCs w:val="18"/>
              </w:rPr>
            </w:pPr>
            <w:r>
              <w:rPr>
                <w:rFonts w:ascii="Arial" w:hAnsi="Arial" w:cs="Arial"/>
                <w:color w:val="000000"/>
                <w:sz w:val="18"/>
                <w:szCs w:val="18"/>
              </w:rPr>
              <w:t>1767</w:t>
            </w:r>
          </w:p>
        </w:tc>
        <w:tc>
          <w:tcPr>
            <w:tcW w:w="729" w:type="pct"/>
            <w:vAlign w:val="bottom"/>
          </w:tcPr>
          <w:p w14:paraId="26AAFA64" w14:textId="77777777" w:rsidR="00814CC1" w:rsidRDefault="00814CC1">
            <w:pPr>
              <w:jc w:val="right"/>
              <w:rPr>
                <w:rFonts w:ascii="Arial" w:hAnsi="Arial" w:cs="Arial"/>
                <w:color w:val="000000"/>
                <w:sz w:val="18"/>
                <w:szCs w:val="18"/>
              </w:rPr>
            </w:pPr>
            <w:r>
              <w:rPr>
                <w:rFonts w:ascii="Arial" w:hAnsi="Arial" w:cs="Arial"/>
                <w:color w:val="000000"/>
                <w:sz w:val="18"/>
                <w:szCs w:val="18"/>
              </w:rPr>
              <w:t>1722</w:t>
            </w:r>
          </w:p>
        </w:tc>
      </w:tr>
      <w:tr w:rsidR="00814CC1" w:rsidRPr="00FC3D63" w14:paraId="559A1F27" w14:textId="77777777" w:rsidTr="0062182E">
        <w:trPr>
          <w:jc w:val="center"/>
        </w:trPr>
        <w:tc>
          <w:tcPr>
            <w:tcW w:w="1355" w:type="pct"/>
            <w:vAlign w:val="bottom"/>
          </w:tcPr>
          <w:p w14:paraId="2ECAB91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322AE85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32034A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591162D" w14:textId="77777777" w:rsidR="00814CC1" w:rsidRDefault="00814CC1">
            <w:pPr>
              <w:jc w:val="right"/>
              <w:rPr>
                <w:rFonts w:ascii="Arial" w:hAnsi="Arial" w:cs="Arial"/>
                <w:color w:val="000000"/>
                <w:sz w:val="18"/>
                <w:szCs w:val="18"/>
              </w:rPr>
            </w:pPr>
            <w:r>
              <w:rPr>
                <w:rFonts w:ascii="Arial" w:hAnsi="Arial" w:cs="Arial"/>
                <w:color w:val="000000"/>
                <w:sz w:val="18"/>
                <w:szCs w:val="18"/>
              </w:rPr>
              <w:t>2560</w:t>
            </w:r>
          </w:p>
        </w:tc>
        <w:tc>
          <w:tcPr>
            <w:tcW w:w="729" w:type="pct"/>
            <w:vAlign w:val="bottom"/>
          </w:tcPr>
          <w:p w14:paraId="5A0CB3EF" w14:textId="77777777" w:rsidR="00814CC1" w:rsidRDefault="00814CC1">
            <w:pPr>
              <w:jc w:val="right"/>
              <w:rPr>
                <w:rFonts w:ascii="Arial" w:hAnsi="Arial" w:cs="Arial"/>
                <w:color w:val="000000"/>
                <w:sz w:val="18"/>
                <w:szCs w:val="18"/>
              </w:rPr>
            </w:pPr>
            <w:r>
              <w:rPr>
                <w:rFonts w:ascii="Arial" w:hAnsi="Arial" w:cs="Arial"/>
                <w:color w:val="000000"/>
                <w:sz w:val="18"/>
                <w:szCs w:val="18"/>
              </w:rPr>
              <w:t>2522</w:t>
            </w:r>
          </w:p>
        </w:tc>
        <w:tc>
          <w:tcPr>
            <w:tcW w:w="729" w:type="pct"/>
            <w:vAlign w:val="bottom"/>
          </w:tcPr>
          <w:p w14:paraId="345FADC5" w14:textId="77777777" w:rsidR="00814CC1" w:rsidRDefault="00814CC1">
            <w:pPr>
              <w:jc w:val="right"/>
              <w:rPr>
                <w:rFonts w:ascii="Arial" w:hAnsi="Arial" w:cs="Arial"/>
                <w:color w:val="000000"/>
                <w:sz w:val="18"/>
                <w:szCs w:val="18"/>
              </w:rPr>
            </w:pPr>
            <w:r>
              <w:rPr>
                <w:rFonts w:ascii="Arial" w:hAnsi="Arial" w:cs="Arial"/>
                <w:color w:val="000000"/>
                <w:sz w:val="18"/>
                <w:szCs w:val="18"/>
              </w:rPr>
              <w:t>3108</w:t>
            </w:r>
          </w:p>
        </w:tc>
      </w:tr>
      <w:tr w:rsidR="00814CC1" w:rsidRPr="00FC3D63" w14:paraId="035C42DB" w14:textId="77777777" w:rsidTr="0062182E">
        <w:trPr>
          <w:jc w:val="center"/>
        </w:trPr>
        <w:tc>
          <w:tcPr>
            <w:tcW w:w="1355" w:type="pct"/>
            <w:vAlign w:val="bottom"/>
          </w:tcPr>
          <w:p w14:paraId="14AA0B0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5A763960"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484014E"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732B040"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EA079D1"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D6E1659"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1CBAB9F3" w14:textId="77777777" w:rsidTr="0062182E">
        <w:trPr>
          <w:jc w:val="center"/>
        </w:trPr>
        <w:tc>
          <w:tcPr>
            <w:tcW w:w="1355" w:type="pct"/>
            <w:vAlign w:val="bottom"/>
          </w:tcPr>
          <w:p w14:paraId="057D7C0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3A0C531D"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5DD6451"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95E36A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E63FD49"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CF8B81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2346325B" w14:textId="77777777" w:rsidTr="0062182E">
        <w:trPr>
          <w:jc w:val="center"/>
        </w:trPr>
        <w:tc>
          <w:tcPr>
            <w:tcW w:w="1355" w:type="pct"/>
            <w:vAlign w:val="bottom"/>
          </w:tcPr>
          <w:p w14:paraId="427C5B4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37C7390B" w14:textId="77777777" w:rsidR="00814CC1" w:rsidRDefault="00814CC1">
            <w:pPr>
              <w:jc w:val="right"/>
              <w:rPr>
                <w:rFonts w:ascii="Arial" w:hAnsi="Arial" w:cs="Arial"/>
                <w:color w:val="000000"/>
                <w:sz w:val="18"/>
                <w:szCs w:val="18"/>
              </w:rPr>
            </w:pPr>
            <w:r>
              <w:rPr>
                <w:rFonts w:ascii="Arial" w:hAnsi="Arial" w:cs="Arial"/>
                <w:color w:val="000000"/>
                <w:sz w:val="18"/>
                <w:szCs w:val="18"/>
              </w:rPr>
              <w:t>16577</w:t>
            </w:r>
          </w:p>
        </w:tc>
        <w:tc>
          <w:tcPr>
            <w:tcW w:w="729" w:type="pct"/>
            <w:vAlign w:val="bottom"/>
          </w:tcPr>
          <w:p w14:paraId="70E42AF1" w14:textId="77777777" w:rsidR="00814CC1" w:rsidRDefault="00814CC1">
            <w:pPr>
              <w:jc w:val="right"/>
              <w:rPr>
                <w:rFonts w:ascii="Arial" w:hAnsi="Arial" w:cs="Arial"/>
                <w:color w:val="000000"/>
                <w:sz w:val="18"/>
                <w:szCs w:val="18"/>
              </w:rPr>
            </w:pPr>
            <w:r>
              <w:rPr>
                <w:rFonts w:ascii="Arial" w:hAnsi="Arial" w:cs="Arial"/>
                <w:color w:val="000000"/>
                <w:sz w:val="18"/>
                <w:szCs w:val="18"/>
              </w:rPr>
              <w:t>14812</w:t>
            </w:r>
          </w:p>
        </w:tc>
        <w:tc>
          <w:tcPr>
            <w:tcW w:w="729" w:type="pct"/>
            <w:vAlign w:val="bottom"/>
          </w:tcPr>
          <w:p w14:paraId="7C50587B" w14:textId="77777777" w:rsidR="00814CC1" w:rsidRDefault="00814CC1">
            <w:pPr>
              <w:jc w:val="right"/>
              <w:rPr>
                <w:rFonts w:ascii="Arial" w:hAnsi="Arial" w:cs="Arial"/>
                <w:color w:val="000000"/>
                <w:sz w:val="18"/>
                <w:szCs w:val="18"/>
              </w:rPr>
            </w:pPr>
            <w:r>
              <w:rPr>
                <w:rFonts w:ascii="Arial" w:hAnsi="Arial" w:cs="Arial"/>
                <w:color w:val="000000"/>
                <w:sz w:val="18"/>
                <w:szCs w:val="18"/>
              </w:rPr>
              <w:t>15564</w:t>
            </w:r>
          </w:p>
        </w:tc>
        <w:tc>
          <w:tcPr>
            <w:tcW w:w="729" w:type="pct"/>
            <w:vAlign w:val="bottom"/>
          </w:tcPr>
          <w:p w14:paraId="315F6D7B" w14:textId="77777777" w:rsidR="00814CC1" w:rsidRDefault="00814CC1">
            <w:pPr>
              <w:jc w:val="right"/>
              <w:rPr>
                <w:rFonts w:ascii="Arial" w:hAnsi="Arial" w:cs="Arial"/>
                <w:color w:val="000000"/>
                <w:sz w:val="18"/>
                <w:szCs w:val="18"/>
              </w:rPr>
            </w:pPr>
            <w:r>
              <w:rPr>
                <w:rFonts w:ascii="Arial" w:hAnsi="Arial" w:cs="Arial"/>
                <w:color w:val="000000"/>
                <w:sz w:val="18"/>
                <w:szCs w:val="18"/>
              </w:rPr>
              <w:t>13474</w:t>
            </w:r>
          </w:p>
        </w:tc>
        <w:tc>
          <w:tcPr>
            <w:tcW w:w="729" w:type="pct"/>
            <w:vAlign w:val="bottom"/>
          </w:tcPr>
          <w:p w14:paraId="34F7D8D5" w14:textId="77777777" w:rsidR="00814CC1" w:rsidRDefault="00814CC1">
            <w:pPr>
              <w:jc w:val="right"/>
              <w:rPr>
                <w:rFonts w:ascii="Arial" w:hAnsi="Arial" w:cs="Arial"/>
                <w:color w:val="000000"/>
                <w:sz w:val="18"/>
                <w:szCs w:val="18"/>
              </w:rPr>
            </w:pPr>
            <w:r>
              <w:rPr>
                <w:rFonts w:ascii="Arial" w:hAnsi="Arial" w:cs="Arial"/>
                <w:color w:val="000000"/>
                <w:sz w:val="18"/>
                <w:szCs w:val="18"/>
              </w:rPr>
              <w:t>12648</w:t>
            </w:r>
          </w:p>
        </w:tc>
      </w:tr>
      <w:tr w:rsidR="00814CC1" w:rsidRPr="00FC3D63" w14:paraId="7BB96918" w14:textId="77777777" w:rsidTr="0062182E">
        <w:trPr>
          <w:jc w:val="center"/>
        </w:trPr>
        <w:tc>
          <w:tcPr>
            <w:tcW w:w="1355" w:type="pct"/>
            <w:vAlign w:val="bottom"/>
          </w:tcPr>
          <w:p w14:paraId="570691C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3212FBB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D4EC04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133D4E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C7BDC6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6C3AC6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1BBF967" w14:textId="77777777" w:rsidTr="0062182E">
        <w:trPr>
          <w:jc w:val="center"/>
        </w:trPr>
        <w:tc>
          <w:tcPr>
            <w:tcW w:w="1355" w:type="pct"/>
            <w:tcBorders>
              <w:bottom w:val="single" w:sz="4" w:space="0" w:color="auto"/>
            </w:tcBorders>
            <w:vAlign w:val="bottom"/>
          </w:tcPr>
          <w:p w14:paraId="1301A5B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413F622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37A64C7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01D11FB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4EBA942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66D3ADB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0A5E272" w14:textId="77777777" w:rsidTr="0062182E">
        <w:trPr>
          <w:jc w:val="center"/>
        </w:trPr>
        <w:tc>
          <w:tcPr>
            <w:tcW w:w="1355" w:type="pct"/>
            <w:tcBorders>
              <w:bottom w:val="single" w:sz="4" w:space="0" w:color="auto"/>
            </w:tcBorders>
            <w:vAlign w:val="bottom"/>
          </w:tcPr>
          <w:p w14:paraId="035BDFE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76A9619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B11619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44DA2E1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0126AD0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43C7BCE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bl>
    <w:p w14:paraId="56ED2B7F" w14:textId="77777777" w:rsidR="00BC6266" w:rsidRPr="00FC3D63" w:rsidRDefault="00BC6266" w:rsidP="00BC6266">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BC6266" w:rsidRPr="00FC3D63" w14:paraId="1DF7D5F2" w14:textId="77777777" w:rsidTr="00BC6266">
        <w:trPr>
          <w:cantSplit/>
          <w:jc w:val="center"/>
        </w:trPr>
        <w:tc>
          <w:tcPr>
            <w:tcW w:w="5000" w:type="pct"/>
            <w:gridSpan w:val="6"/>
            <w:vAlign w:val="center"/>
          </w:tcPr>
          <w:p w14:paraId="63AA792E" w14:textId="77777777" w:rsidR="00BC6266" w:rsidRPr="00FC3D63" w:rsidRDefault="005B4F78" w:rsidP="00BC6266">
            <w:pPr>
              <w:jc w:val="center"/>
              <w:rPr>
                <w:rFonts w:ascii="Arial" w:hAnsi="Arial" w:cs="Arial"/>
                <w:b/>
                <w:bCs/>
                <w:sz w:val="18"/>
                <w:szCs w:val="18"/>
                <w:lang w:val="en-GB"/>
              </w:rPr>
            </w:pPr>
            <w:r>
              <w:rPr>
                <w:rFonts w:ascii="Arial" w:hAnsi="Arial" w:cs="Arial"/>
                <w:b/>
                <w:bCs/>
                <w:sz w:val="18"/>
                <w:szCs w:val="18"/>
                <w:lang w:val="en-GB"/>
              </w:rPr>
              <w:t>p. 47</w:t>
            </w:r>
            <w:r w:rsidR="00BC6266" w:rsidRPr="00FC3D63">
              <w:rPr>
                <w:rFonts w:ascii="Arial" w:hAnsi="Arial" w:cs="Arial"/>
                <w:b/>
                <w:bCs/>
                <w:sz w:val="18"/>
                <w:szCs w:val="18"/>
                <w:lang w:val="en-GB"/>
              </w:rPr>
              <w:t>– Table 1.2.1 – Offenders – Robbery: Firearm involved</w:t>
            </w:r>
          </w:p>
        </w:tc>
      </w:tr>
      <w:tr w:rsidR="00BC6266" w:rsidRPr="00FC3D63" w14:paraId="0CD24A76" w14:textId="77777777" w:rsidTr="00BC6266">
        <w:trPr>
          <w:cantSplit/>
          <w:jc w:val="center"/>
        </w:trPr>
        <w:tc>
          <w:tcPr>
            <w:tcW w:w="1355" w:type="pct"/>
            <w:vAlign w:val="bottom"/>
          </w:tcPr>
          <w:p w14:paraId="47D75E89" w14:textId="77777777" w:rsidR="00BC6266" w:rsidRPr="00FC3D63" w:rsidRDefault="00BC6266" w:rsidP="00BC6266">
            <w:pPr>
              <w:jc w:val="center"/>
              <w:rPr>
                <w:rFonts w:ascii="Arial" w:hAnsi="Arial" w:cs="Arial"/>
                <w:sz w:val="18"/>
                <w:szCs w:val="18"/>
                <w:lang w:val="en-GB"/>
              </w:rPr>
            </w:pPr>
          </w:p>
        </w:tc>
        <w:tc>
          <w:tcPr>
            <w:tcW w:w="729" w:type="pct"/>
          </w:tcPr>
          <w:p w14:paraId="2C527B66"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2007</w:t>
            </w:r>
          </w:p>
        </w:tc>
        <w:tc>
          <w:tcPr>
            <w:tcW w:w="729" w:type="pct"/>
          </w:tcPr>
          <w:p w14:paraId="7354B26C"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2008</w:t>
            </w:r>
          </w:p>
        </w:tc>
        <w:tc>
          <w:tcPr>
            <w:tcW w:w="729" w:type="pct"/>
          </w:tcPr>
          <w:p w14:paraId="134DC62F"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2009</w:t>
            </w:r>
          </w:p>
        </w:tc>
        <w:tc>
          <w:tcPr>
            <w:tcW w:w="729" w:type="pct"/>
          </w:tcPr>
          <w:p w14:paraId="29B8B0BF"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2010</w:t>
            </w:r>
          </w:p>
        </w:tc>
        <w:tc>
          <w:tcPr>
            <w:tcW w:w="729" w:type="pct"/>
          </w:tcPr>
          <w:p w14:paraId="2D6167A7"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2011</w:t>
            </w:r>
          </w:p>
        </w:tc>
      </w:tr>
      <w:tr w:rsidR="00FF19AC" w:rsidRPr="00FC3D63" w14:paraId="6A7CCDAA" w14:textId="77777777" w:rsidTr="00BC6266">
        <w:trPr>
          <w:cantSplit/>
          <w:jc w:val="center"/>
        </w:trPr>
        <w:tc>
          <w:tcPr>
            <w:tcW w:w="1355" w:type="pct"/>
            <w:vAlign w:val="bottom"/>
          </w:tcPr>
          <w:p w14:paraId="7A7F4DB5" w14:textId="77777777" w:rsidR="00FF19AC" w:rsidRPr="00FC3D63" w:rsidRDefault="00FF19AC" w:rsidP="00BC6266">
            <w:pPr>
              <w:keepNext/>
              <w:jc w:val="center"/>
              <w:outlineLvl w:val="0"/>
              <w:rPr>
                <w:rFonts w:ascii="Arial" w:hAnsi="Arial" w:cs="Arial"/>
                <w:b/>
                <w:sz w:val="18"/>
                <w:szCs w:val="18"/>
                <w:lang w:val="en-GB"/>
              </w:rPr>
            </w:pPr>
          </w:p>
        </w:tc>
        <w:tc>
          <w:tcPr>
            <w:tcW w:w="729" w:type="pct"/>
            <w:vAlign w:val="bottom"/>
          </w:tcPr>
          <w:p w14:paraId="00D5057B"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T12ROFA07</w:t>
            </w:r>
          </w:p>
        </w:tc>
        <w:tc>
          <w:tcPr>
            <w:tcW w:w="729" w:type="pct"/>
            <w:vAlign w:val="bottom"/>
          </w:tcPr>
          <w:p w14:paraId="073FE261"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T12ROFA08</w:t>
            </w:r>
          </w:p>
        </w:tc>
        <w:tc>
          <w:tcPr>
            <w:tcW w:w="729" w:type="pct"/>
            <w:vAlign w:val="bottom"/>
          </w:tcPr>
          <w:p w14:paraId="38DC5A8A"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T12ROFA09</w:t>
            </w:r>
          </w:p>
        </w:tc>
        <w:tc>
          <w:tcPr>
            <w:tcW w:w="729" w:type="pct"/>
            <w:vAlign w:val="bottom"/>
          </w:tcPr>
          <w:p w14:paraId="788A210E"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T12ROFA10</w:t>
            </w:r>
          </w:p>
        </w:tc>
        <w:tc>
          <w:tcPr>
            <w:tcW w:w="729" w:type="pct"/>
            <w:vAlign w:val="bottom"/>
          </w:tcPr>
          <w:p w14:paraId="6623122A" w14:textId="77777777" w:rsidR="00FF19AC" w:rsidRDefault="00FF19AC">
            <w:pPr>
              <w:jc w:val="center"/>
              <w:rPr>
                <w:rFonts w:ascii="Arial" w:hAnsi="Arial" w:cs="Arial"/>
                <w:b/>
                <w:bCs/>
                <w:color w:val="000000"/>
                <w:sz w:val="18"/>
                <w:szCs w:val="18"/>
              </w:rPr>
            </w:pPr>
            <w:r>
              <w:rPr>
                <w:rFonts w:ascii="Arial" w:hAnsi="Arial" w:cs="Arial"/>
                <w:b/>
                <w:bCs/>
                <w:color w:val="000000"/>
                <w:sz w:val="18"/>
                <w:szCs w:val="18"/>
              </w:rPr>
              <w:t>T12ROFA11</w:t>
            </w:r>
          </w:p>
        </w:tc>
      </w:tr>
      <w:tr w:rsidR="00814CC1" w:rsidRPr="00FC3D63" w14:paraId="3EAEDA15" w14:textId="77777777" w:rsidTr="0062182E">
        <w:trPr>
          <w:jc w:val="center"/>
        </w:trPr>
        <w:tc>
          <w:tcPr>
            <w:tcW w:w="1355" w:type="pct"/>
            <w:vAlign w:val="bottom"/>
          </w:tcPr>
          <w:p w14:paraId="50EAEEF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5FDF3FE4" w14:textId="77777777" w:rsidR="00814CC1" w:rsidRDefault="00814CC1">
            <w:pPr>
              <w:jc w:val="right"/>
              <w:rPr>
                <w:rFonts w:ascii="Arial" w:hAnsi="Arial" w:cs="Arial"/>
                <w:color w:val="000000"/>
                <w:sz w:val="18"/>
                <w:szCs w:val="18"/>
              </w:rPr>
            </w:pPr>
            <w:r>
              <w:rPr>
                <w:rFonts w:ascii="Arial" w:hAnsi="Arial" w:cs="Arial"/>
                <w:color w:val="000000"/>
                <w:sz w:val="18"/>
                <w:szCs w:val="18"/>
              </w:rPr>
              <w:t>41</w:t>
            </w:r>
          </w:p>
        </w:tc>
        <w:tc>
          <w:tcPr>
            <w:tcW w:w="729" w:type="pct"/>
            <w:vAlign w:val="bottom"/>
          </w:tcPr>
          <w:p w14:paraId="12A301D2" w14:textId="77777777" w:rsidR="00814CC1" w:rsidRDefault="00814CC1">
            <w:pPr>
              <w:jc w:val="right"/>
              <w:rPr>
                <w:rFonts w:ascii="Arial" w:hAnsi="Arial" w:cs="Arial"/>
                <w:color w:val="000000"/>
                <w:sz w:val="18"/>
                <w:szCs w:val="18"/>
              </w:rPr>
            </w:pPr>
            <w:r>
              <w:rPr>
                <w:rFonts w:ascii="Arial" w:hAnsi="Arial" w:cs="Arial"/>
                <w:color w:val="000000"/>
                <w:sz w:val="18"/>
                <w:szCs w:val="18"/>
              </w:rPr>
              <w:t>29</w:t>
            </w:r>
          </w:p>
        </w:tc>
        <w:tc>
          <w:tcPr>
            <w:tcW w:w="729" w:type="pct"/>
            <w:vAlign w:val="bottom"/>
          </w:tcPr>
          <w:p w14:paraId="12898FA9" w14:textId="77777777" w:rsidR="00814CC1" w:rsidRDefault="00814CC1">
            <w:pPr>
              <w:jc w:val="right"/>
              <w:rPr>
                <w:rFonts w:ascii="Arial" w:hAnsi="Arial" w:cs="Arial"/>
                <w:color w:val="000000"/>
                <w:sz w:val="18"/>
                <w:szCs w:val="18"/>
              </w:rPr>
            </w:pPr>
            <w:r>
              <w:rPr>
                <w:rFonts w:ascii="Arial" w:hAnsi="Arial" w:cs="Arial"/>
                <w:color w:val="000000"/>
                <w:sz w:val="18"/>
                <w:szCs w:val="18"/>
              </w:rPr>
              <w:t>53</w:t>
            </w:r>
          </w:p>
        </w:tc>
        <w:tc>
          <w:tcPr>
            <w:tcW w:w="729" w:type="pct"/>
            <w:vAlign w:val="bottom"/>
          </w:tcPr>
          <w:p w14:paraId="42590CFA" w14:textId="77777777" w:rsidR="00814CC1" w:rsidRDefault="00814CC1">
            <w:pPr>
              <w:jc w:val="right"/>
              <w:rPr>
                <w:rFonts w:ascii="Arial" w:hAnsi="Arial" w:cs="Arial"/>
                <w:color w:val="000000"/>
                <w:sz w:val="18"/>
                <w:szCs w:val="18"/>
              </w:rPr>
            </w:pPr>
            <w:r>
              <w:rPr>
                <w:rFonts w:ascii="Arial" w:hAnsi="Arial" w:cs="Arial"/>
                <w:color w:val="000000"/>
                <w:sz w:val="18"/>
                <w:szCs w:val="18"/>
              </w:rPr>
              <w:t>63</w:t>
            </w:r>
          </w:p>
        </w:tc>
        <w:tc>
          <w:tcPr>
            <w:tcW w:w="729" w:type="pct"/>
            <w:vAlign w:val="bottom"/>
          </w:tcPr>
          <w:p w14:paraId="6D53B0B4" w14:textId="77777777" w:rsidR="00814CC1" w:rsidRDefault="00814CC1">
            <w:pPr>
              <w:jc w:val="right"/>
              <w:rPr>
                <w:rFonts w:ascii="Arial" w:hAnsi="Arial" w:cs="Arial"/>
                <w:color w:val="000000"/>
                <w:sz w:val="18"/>
                <w:szCs w:val="18"/>
              </w:rPr>
            </w:pPr>
            <w:r>
              <w:rPr>
                <w:rFonts w:ascii="Arial" w:hAnsi="Arial" w:cs="Arial"/>
                <w:color w:val="000000"/>
                <w:sz w:val="18"/>
                <w:szCs w:val="18"/>
              </w:rPr>
              <w:t>93</w:t>
            </w:r>
          </w:p>
        </w:tc>
      </w:tr>
      <w:tr w:rsidR="00814CC1" w:rsidRPr="00FC3D63" w14:paraId="6AB26BCA" w14:textId="77777777" w:rsidTr="0062182E">
        <w:trPr>
          <w:jc w:val="center"/>
        </w:trPr>
        <w:tc>
          <w:tcPr>
            <w:tcW w:w="1355" w:type="pct"/>
            <w:vAlign w:val="bottom"/>
          </w:tcPr>
          <w:p w14:paraId="54F138A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45178DDA"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3A9B199"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00F066A"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B75BD1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EE3F81D"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74D3389E" w14:textId="77777777" w:rsidTr="0062182E">
        <w:trPr>
          <w:jc w:val="center"/>
        </w:trPr>
        <w:tc>
          <w:tcPr>
            <w:tcW w:w="1355" w:type="pct"/>
            <w:vAlign w:val="bottom"/>
          </w:tcPr>
          <w:p w14:paraId="59DE1CD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39064D7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1D769E9"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006DDA6"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271E028"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5B1108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289406A3" w14:textId="77777777" w:rsidTr="0062182E">
        <w:trPr>
          <w:jc w:val="center"/>
        </w:trPr>
        <w:tc>
          <w:tcPr>
            <w:tcW w:w="1355" w:type="pct"/>
            <w:vAlign w:val="bottom"/>
          </w:tcPr>
          <w:p w14:paraId="66300D1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5C7329C2"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915E1BA"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78165C6"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A2A4886"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32D3696"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091CD7DA" w14:textId="77777777" w:rsidTr="0062182E">
        <w:trPr>
          <w:jc w:val="center"/>
        </w:trPr>
        <w:tc>
          <w:tcPr>
            <w:tcW w:w="1355" w:type="pct"/>
            <w:vAlign w:val="bottom"/>
          </w:tcPr>
          <w:p w14:paraId="51CF75A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1EE16AB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8C819F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F99F67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0923C1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517B23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81C7907" w14:textId="77777777" w:rsidTr="0062182E">
        <w:trPr>
          <w:jc w:val="center"/>
        </w:trPr>
        <w:tc>
          <w:tcPr>
            <w:tcW w:w="1355" w:type="pct"/>
            <w:vAlign w:val="bottom"/>
          </w:tcPr>
          <w:p w14:paraId="329180F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130C609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CE3305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2C15FA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F7E72E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10B432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468F609C" w14:textId="77777777" w:rsidTr="0062182E">
        <w:trPr>
          <w:jc w:val="center"/>
        </w:trPr>
        <w:tc>
          <w:tcPr>
            <w:tcW w:w="1355" w:type="pct"/>
            <w:vAlign w:val="bottom"/>
          </w:tcPr>
          <w:p w14:paraId="375BC20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56307BF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D1157C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D612FF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47A7CF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A19B05A"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14590F0B" w14:textId="77777777" w:rsidTr="0062182E">
        <w:trPr>
          <w:jc w:val="center"/>
        </w:trPr>
        <w:tc>
          <w:tcPr>
            <w:tcW w:w="1355" w:type="pct"/>
            <w:vAlign w:val="bottom"/>
          </w:tcPr>
          <w:p w14:paraId="057A1A8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3857E543"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F0314B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43F1828"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38EA8A6"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2E8B448"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6B8FA580" w14:textId="77777777" w:rsidTr="0062182E">
        <w:trPr>
          <w:jc w:val="center"/>
        </w:trPr>
        <w:tc>
          <w:tcPr>
            <w:tcW w:w="1355" w:type="pct"/>
            <w:vAlign w:val="bottom"/>
          </w:tcPr>
          <w:p w14:paraId="37A2C72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7ABEF8C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B5C0EA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5AA83B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98BF10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8AA627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4CA958AD" w14:textId="77777777" w:rsidTr="0062182E">
        <w:trPr>
          <w:jc w:val="center"/>
        </w:trPr>
        <w:tc>
          <w:tcPr>
            <w:tcW w:w="1355" w:type="pct"/>
            <w:vAlign w:val="bottom"/>
          </w:tcPr>
          <w:p w14:paraId="00CD038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540D3EC3"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B2DAE3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280233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8D46653"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7665A78"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7CEE0A7E" w14:textId="77777777" w:rsidTr="0062182E">
        <w:trPr>
          <w:jc w:val="center"/>
        </w:trPr>
        <w:tc>
          <w:tcPr>
            <w:tcW w:w="1355" w:type="pct"/>
            <w:vAlign w:val="bottom"/>
          </w:tcPr>
          <w:p w14:paraId="17BBCFB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1B1BBA4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1C51A3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18C931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8F2C52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48211B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04B13EEB" w14:textId="77777777" w:rsidTr="0062182E">
        <w:trPr>
          <w:jc w:val="center"/>
        </w:trPr>
        <w:tc>
          <w:tcPr>
            <w:tcW w:w="1355" w:type="pct"/>
            <w:vAlign w:val="bottom"/>
          </w:tcPr>
          <w:p w14:paraId="5315776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7991F54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F7C206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7F3E77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3035DD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3335E3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4A53113C" w14:textId="77777777" w:rsidTr="0062182E">
        <w:trPr>
          <w:jc w:val="center"/>
        </w:trPr>
        <w:tc>
          <w:tcPr>
            <w:tcW w:w="1355" w:type="pct"/>
            <w:vAlign w:val="bottom"/>
          </w:tcPr>
          <w:p w14:paraId="1EC76AE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635DF0B8"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5E8AEE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A8A37D1"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38C48B5"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7CE244A"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05EE75BE" w14:textId="77777777" w:rsidTr="0062182E">
        <w:trPr>
          <w:jc w:val="center"/>
        </w:trPr>
        <w:tc>
          <w:tcPr>
            <w:tcW w:w="1355" w:type="pct"/>
            <w:vAlign w:val="bottom"/>
          </w:tcPr>
          <w:p w14:paraId="6FC9094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0E75EADF" w14:textId="77777777" w:rsidR="00814CC1" w:rsidRDefault="00814CC1">
            <w:pPr>
              <w:jc w:val="right"/>
              <w:rPr>
                <w:rFonts w:ascii="Arial" w:hAnsi="Arial" w:cs="Arial"/>
                <w:color w:val="000000"/>
                <w:sz w:val="18"/>
                <w:szCs w:val="18"/>
              </w:rPr>
            </w:pPr>
            <w:r>
              <w:rPr>
                <w:rFonts w:ascii="Arial" w:hAnsi="Arial" w:cs="Arial"/>
                <w:color w:val="000000"/>
                <w:sz w:val="18"/>
                <w:szCs w:val="18"/>
              </w:rPr>
              <w:t>2842</w:t>
            </w:r>
          </w:p>
        </w:tc>
        <w:tc>
          <w:tcPr>
            <w:tcW w:w="729" w:type="pct"/>
            <w:vAlign w:val="bottom"/>
          </w:tcPr>
          <w:p w14:paraId="5CC02D13" w14:textId="77777777" w:rsidR="00814CC1" w:rsidRDefault="00814CC1">
            <w:pPr>
              <w:jc w:val="right"/>
              <w:rPr>
                <w:rFonts w:ascii="Arial" w:hAnsi="Arial" w:cs="Arial"/>
                <w:color w:val="000000"/>
                <w:sz w:val="18"/>
                <w:szCs w:val="18"/>
              </w:rPr>
            </w:pPr>
            <w:r>
              <w:rPr>
                <w:rFonts w:ascii="Arial" w:hAnsi="Arial" w:cs="Arial"/>
                <w:color w:val="000000"/>
                <w:sz w:val="18"/>
                <w:szCs w:val="18"/>
              </w:rPr>
              <w:t>3149</w:t>
            </w:r>
          </w:p>
        </w:tc>
        <w:tc>
          <w:tcPr>
            <w:tcW w:w="729" w:type="pct"/>
            <w:vAlign w:val="bottom"/>
          </w:tcPr>
          <w:p w14:paraId="538E175B" w14:textId="77777777" w:rsidR="00814CC1" w:rsidRDefault="00814CC1">
            <w:pPr>
              <w:jc w:val="right"/>
              <w:rPr>
                <w:rFonts w:ascii="Arial" w:hAnsi="Arial" w:cs="Arial"/>
                <w:color w:val="000000"/>
                <w:sz w:val="18"/>
                <w:szCs w:val="18"/>
              </w:rPr>
            </w:pPr>
            <w:r>
              <w:rPr>
                <w:rFonts w:ascii="Arial" w:hAnsi="Arial" w:cs="Arial"/>
                <w:color w:val="000000"/>
                <w:sz w:val="18"/>
                <w:szCs w:val="18"/>
              </w:rPr>
              <w:t>3800</w:t>
            </w:r>
          </w:p>
        </w:tc>
        <w:tc>
          <w:tcPr>
            <w:tcW w:w="729" w:type="pct"/>
            <w:vAlign w:val="bottom"/>
          </w:tcPr>
          <w:p w14:paraId="0D22D5A7" w14:textId="77777777" w:rsidR="00814CC1" w:rsidRDefault="00814CC1">
            <w:pPr>
              <w:jc w:val="right"/>
              <w:rPr>
                <w:rFonts w:ascii="Arial" w:hAnsi="Arial" w:cs="Arial"/>
                <w:color w:val="000000"/>
                <w:sz w:val="18"/>
                <w:szCs w:val="18"/>
              </w:rPr>
            </w:pPr>
            <w:r>
              <w:rPr>
                <w:rFonts w:ascii="Arial" w:hAnsi="Arial" w:cs="Arial"/>
                <w:color w:val="000000"/>
                <w:sz w:val="18"/>
                <w:szCs w:val="18"/>
              </w:rPr>
              <w:t>3459</w:t>
            </w:r>
          </w:p>
        </w:tc>
        <w:tc>
          <w:tcPr>
            <w:tcW w:w="729" w:type="pct"/>
            <w:vAlign w:val="bottom"/>
          </w:tcPr>
          <w:p w14:paraId="0C6B281C" w14:textId="77777777" w:rsidR="00814CC1" w:rsidRDefault="00814CC1">
            <w:pPr>
              <w:jc w:val="right"/>
              <w:rPr>
                <w:rFonts w:ascii="Arial" w:hAnsi="Arial" w:cs="Arial"/>
                <w:color w:val="000000"/>
                <w:sz w:val="18"/>
                <w:szCs w:val="18"/>
              </w:rPr>
            </w:pPr>
            <w:r>
              <w:rPr>
                <w:rFonts w:ascii="Arial" w:hAnsi="Arial" w:cs="Arial"/>
                <w:color w:val="000000"/>
                <w:sz w:val="18"/>
                <w:szCs w:val="18"/>
              </w:rPr>
              <w:t>3312</w:t>
            </w:r>
          </w:p>
        </w:tc>
      </w:tr>
      <w:tr w:rsidR="00814CC1" w:rsidRPr="00FC3D63" w14:paraId="7DF259B7" w14:textId="77777777" w:rsidTr="0062182E">
        <w:trPr>
          <w:jc w:val="center"/>
        </w:trPr>
        <w:tc>
          <w:tcPr>
            <w:tcW w:w="1355" w:type="pct"/>
            <w:vAlign w:val="bottom"/>
          </w:tcPr>
          <w:p w14:paraId="2827BD0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178ADE6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582E5B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9B47913" w14:textId="77777777" w:rsidR="00814CC1" w:rsidRDefault="00814CC1">
            <w:pPr>
              <w:jc w:val="right"/>
              <w:rPr>
                <w:rFonts w:ascii="Arial" w:hAnsi="Arial" w:cs="Arial"/>
                <w:color w:val="000000"/>
                <w:sz w:val="18"/>
                <w:szCs w:val="18"/>
              </w:rPr>
            </w:pPr>
            <w:r>
              <w:rPr>
                <w:rFonts w:ascii="Arial" w:hAnsi="Arial" w:cs="Arial"/>
                <w:color w:val="000000"/>
                <w:sz w:val="18"/>
                <w:szCs w:val="18"/>
              </w:rPr>
              <w:t>477</w:t>
            </w:r>
          </w:p>
        </w:tc>
        <w:tc>
          <w:tcPr>
            <w:tcW w:w="729" w:type="pct"/>
            <w:vAlign w:val="bottom"/>
          </w:tcPr>
          <w:p w14:paraId="2B959995" w14:textId="77777777" w:rsidR="00814CC1" w:rsidRDefault="00814CC1">
            <w:pPr>
              <w:jc w:val="right"/>
              <w:rPr>
                <w:rFonts w:ascii="Arial" w:hAnsi="Arial" w:cs="Arial"/>
                <w:color w:val="000000"/>
                <w:sz w:val="18"/>
                <w:szCs w:val="18"/>
              </w:rPr>
            </w:pPr>
            <w:r>
              <w:rPr>
                <w:rFonts w:ascii="Arial" w:hAnsi="Arial" w:cs="Arial"/>
                <w:color w:val="000000"/>
                <w:sz w:val="18"/>
                <w:szCs w:val="18"/>
              </w:rPr>
              <w:t>302</w:t>
            </w:r>
          </w:p>
        </w:tc>
        <w:tc>
          <w:tcPr>
            <w:tcW w:w="729" w:type="pct"/>
            <w:vAlign w:val="bottom"/>
          </w:tcPr>
          <w:p w14:paraId="2531AE24" w14:textId="77777777" w:rsidR="00814CC1" w:rsidRDefault="00814CC1">
            <w:pPr>
              <w:jc w:val="right"/>
              <w:rPr>
                <w:rFonts w:ascii="Arial" w:hAnsi="Arial" w:cs="Arial"/>
                <w:color w:val="000000"/>
                <w:sz w:val="18"/>
                <w:szCs w:val="18"/>
              </w:rPr>
            </w:pPr>
            <w:r>
              <w:rPr>
                <w:rFonts w:ascii="Arial" w:hAnsi="Arial" w:cs="Arial"/>
                <w:color w:val="000000"/>
                <w:sz w:val="18"/>
                <w:szCs w:val="18"/>
              </w:rPr>
              <w:t>220</w:t>
            </w:r>
          </w:p>
        </w:tc>
      </w:tr>
      <w:tr w:rsidR="00814CC1" w:rsidRPr="00FC3D63" w14:paraId="60DAC365" w14:textId="77777777" w:rsidTr="0062182E">
        <w:trPr>
          <w:jc w:val="center"/>
        </w:trPr>
        <w:tc>
          <w:tcPr>
            <w:tcW w:w="1355" w:type="pct"/>
            <w:vAlign w:val="bottom"/>
          </w:tcPr>
          <w:p w14:paraId="5568BBF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2E00B227" w14:textId="77777777" w:rsidR="00814CC1" w:rsidRDefault="00814CC1">
            <w:pPr>
              <w:jc w:val="right"/>
              <w:rPr>
                <w:rFonts w:ascii="Arial" w:hAnsi="Arial" w:cs="Arial"/>
                <w:color w:val="000000"/>
                <w:sz w:val="18"/>
                <w:szCs w:val="18"/>
              </w:rPr>
            </w:pPr>
            <w:r>
              <w:rPr>
                <w:rFonts w:ascii="Arial" w:hAnsi="Arial" w:cs="Arial"/>
                <w:color w:val="000000"/>
                <w:sz w:val="18"/>
                <w:szCs w:val="18"/>
              </w:rPr>
              <w:t>1809</w:t>
            </w:r>
          </w:p>
        </w:tc>
        <w:tc>
          <w:tcPr>
            <w:tcW w:w="729" w:type="pct"/>
            <w:vAlign w:val="bottom"/>
          </w:tcPr>
          <w:p w14:paraId="6BBF4274" w14:textId="77777777" w:rsidR="00814CC1" w:rsidRDefault="00814CC1">
            <w:pPr>
              <w:jc w:val="right"/>
              <w:rPr>
                <w:rFonts w:ascii="Arial" w:hAnsi="Arial" w:cs="Arial"/>
                <w:color w:val="000000"/>
                <w:sz w:val="18"/>
                <w:szCs w:val="18"/>
              </w:rPr>
            </w:pPr>
            <w:r>
              <w:rPr>
                <w:rFonts w:ascii="Arial" w:hAnsi="Arial" w:cs="Arial"/>
                <w:color w:val="000000"/>
                <w:sz w:val="18"/>
                <w:szCs w:val="18"/>
              </w:rPr>
              <w:t>1647</w:t>
            </w:r>
          </w:p>
        </w:tc>
        <w:tc>
          <w:tcPr>
            <w:tcW w:w="729" w:type="pct"/>
            <w:vAlign w:val="bottom"/>
          </w:tcPr>
          <w:p w14:paraId="23655680" w14:textId="77777777" w:rsidR="00814CC1" w:rsidRDefault="00814CC1">
            <w:pPr>
              <w:jc w:val="right"/>
              <w:rPr>
                <w:rFonts w:ascii="Arial" w:hAnsi="Arial" w:cs="Arial"/>
                <w:color w:val="000000"/>
                <w:sz w:val="18"/>
                <w:szCs w:val="18"/>
              </w:rPr>
            </w:pPr>
            <w:r>
              <w:rPr>
                <w:rFonts w:ascii="Arial" w:hAnsi="Arial" w:cs="Arial"/>
                <w:color w:val="000000"/>
                <w:sz w:val="18"/>
                <w:szCs w:val="18"/>
              </w:rPr>
              <w:t>2027</w:t>
            </w:r>
          </w:p>
        </w:tc>
        <w:tc>
          <w:tcPr>
            <w:tcW w:w="729" w:type="pct"/>
            <w:vAlign w:val="bottom"/>
          </w:tcPr>
          <w:p w14:paraId="01B437CF" w14:textId="77777777" w:rsidR="00814CC1" w:rsidRDefault="00814CC1">
            <w:pPr>
              <w:jc w:val="right"/>
              <w:rPr>
                <w:rFonts w:ascii="Arial" w:hAnsi="Arial" w:cs="Arial"/>
                <w:color w:val="000000"/>
                <w:sz w:val="18"/>
                <w:szCs w:val="18"/>
              </w:rPr>
            </w:pPr>
            <w:r>
              <w:rPr>
                <w:rFonts w:ascii="Arial" w:hAnsi="Arial" w:cs="Arial"/>
                <w:color w:val="000000"/>
                <w:sz w:val="18"/>
                <w:szCs w:val="18"/>
              </w:rPr>
              <w:t>2072</w:t>
            </w:r>
          </w:p>
        </w:tc>
        <w:tc>
          <w:tcPr>
            <w:tcW w:w="729" w:type="pct"/>
            <w:vAlign w:val="bottom"/>
          </w:tcPr>
          <w:p w14:paraId="79CDA25D" w14:textId="77777777" w:rsidR="00814CC1" w:rsidRDefault="00814CC1">
            <w:pPr>
              <w:jc w:val="right"/>
              <w:rPr>
                <w:rFonts w:ascii="Arial" w:hAnsi="Arial" w:cs="Arial"/>
                <w:color w:val="000000"/>
                <w:sz w:val="18"/>
                <w:szCs w:val="18"/>
              </w:rPr>
            </w:pPr>
            <w:r>
              <w:rPr>
                <w:rFonts w:ascii="Arial" w:hAnsi="Arial" w:cs="Arial"/>
                <w:color w:val="000000"/>
                <w:sz w:val="18"/>
                <w:szCs w:val="18"/>
              </w:rPr>
              <w:t>1939</w:t>
            </w:r>
          </w:p>
        </w:tc>
      </w:tr>
      <w:tr w:rsidR="00814CC1" w:rsidRPr="00FC3D63" w14:paraId="2036D059" w14:textId="77777777" w:rsidTr="0062182E">
        <w:trPr>
          <w:jc w:val="center"/>
        </w:trPr>
        <w:tc>
          <w:tcPr>
            <w:tcW w:w="1355" w:type="pct"/>
            <w:vAlign w:val="bottom"/>
          </w:tcPr>
          <w:p w14:paraId="4386E2F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28BDFF7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BFD4022"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D922706"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AF006BE"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53F80A2"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123C7D36" w14:textId="77777777" w:rsidTr="0062182E">
        <w:trPr>
          <w:jc w:val="center"/>
        </w:trPr>
        <w:tc>
          <w:tcPr>
            <w:tcW w:w="1355" w:type="pct"/>
            <w:vAlign w:val="bottom"/>
          </w:tcPr>
          <w:p w14:paraId="71E3A5C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455C572E" w14:textId="77777777" w:rsidR="00814CC1" w:rsidRDefault="00814CC1">
            <w:pPr>
              <w:jc w:val="right"/>
              <w:rPr>
                <w:rFonts w:ascii="Arial" w:hAnsi="Arial" w:cs="Arial"/>
                <w:color w:val="000000"/>
                <w:sz w:val="18"/>
                <w:szCs w:val="18"/>
              </w:rPr>
            </w:pPr>
            <w:r>
              <w:rPr>
                <w:rFonts w:ascii="Arial" w:hAnsi="Arial" w:cs="Arial"/>
                <w:color w:val="000000"/>
                <w:sz w:val="18"/>
                <w:szCs w:val="18"/>
              </w:rPr>
              <w:t>56</w:t>
            </w:r>
          </w:p>
        </w:tc>
        <w:tc>
          <w:tcPr>
            <w:tcW w:w="729" w:type="pct"/>
            <w:vAlign w:val="bottom"/>
          </w:tcPr>
          <w:p w14:paraId="02895210" w14:textId="77777777" w:rsidR="00814CC1" w:rsidRDefault="00814CC1">
            <w:pPr>
              <w:jc w:val="right"/>
              <w:rPr>
                <w:rFonts w:ascii="Arial" w:hAnsi="Arial" w:cs="Arial"/>
                <w:color w:val="000000"/>
                <w:sz w:val="18"/>
                <w:szCs w:val="18"/>
              </w:rPr>
            </w:pPr>
            <w:r>
              <w:rPr>
                <w:rFonts w:ascii="Arial" w:hAnsi="Arial" w:cs="Arial"/>
                <w:color w:val="000000"/>
                <w:sz w:val="18"/>
                <w:szCs w:val="18"/>
              </w:rPr>
              <w:t>33</w:t>
            </w:r>
          </w:p>
        </w:tc>
        <w:tc>
          <w:tcPr>
            <w:tcW w:w="729" w:type="pct"/>
            <w:vAlign w:val="bottom"/>
          </w:tcPr>
          <w:p w14:paraId="691DD4D3" w14:textId="77777777" w:rsidR="00814CC1" w:rsidRDefault="00814CC1">
            <w:pPr>
              <w:jc w:val="right"/>
              <w:rPr>
                <w:rFonts w:ascii="Arial" w:hAnsi="Arial" w:cs="Arial"/>
                <w:color w:val="000000"/>
                <w:sz w:val="18"/>
                <w:szCs w:val="18"/>
              </w:rPr>
            </w:pPr>
            <w:r>
              <w:rPr>
                <w:rFonts w:ascii="Arial" w:hAnsi="Arial" w:cs="Arial"/>
                <w:color w:val="000000"/>
                <w:sz w:val="18"/>
                <w:szCs w:val="18"/>
              </w:rPr>
              <w:t>14</w:t>
            </w:r>
          </w:p>
        </w:tc>
        <w:tc>
          <w:tcPr>
            <w:tcW w:w="729" w:type="pct"/>
            <w:vAlign w:val="bottom"/>
          </w:tcPr>
          <w:p w14:paraId="387A9885" w14:textId="77777777" w:rsidR="00814CC1" w:rsidRDefault="00814CC1">
            <w:pPr>
              <w:jc w:val="right"/>
              <w:rPr>
                <w:rFonts w:ascii="Arial" w:hAnsi="Arial" w:cs="Arial"/>
                <w:color w:val="000000"/>
                <w:sz w:val="18"/>
                <w:szCs w:val="18"/>
              </w:rPr>
            </w:pPr>
            <w:r>
              <w:rPr>
                <w:rFonts w:ascii="Arial" w:hAnsi="Arial" w:cs="Arial"/>
                <w:color w:val="000000"/>
                <w:sz w:val="18"/>
                <w:szCs w:val="18"/>
              </w:rPr>
              <w:t>34</w:t>
            </w:r>
          </w:p>
        </w:tc>
        <w:tc>
          <w:tcPr>
            <w:tcW w:w="729" w:type="pct"/>
            <w:vAlign w:val="bottom"/>
          </w:tcPr>
          <w:p w14:paraId="5239E614" w14:textId="77777777" w:rsidR="00814CC1" w:rsidRDefault="00814CC1">
            <w:pPr>
              <w:jc w:val="right"/>
              <w:rPr>
                <w:rFonts w:ascii="Arial" w:hAnsi="Arial" w:cs="Arial"/>
                <w:color w:val="000000"/>
                <w:sz w:val="18"/>
                <w:szCs w:val="18"/>
              </w:rPr>
            </w:pPr>
            <w:r>
              <w:rPr>
                <w:rFonts w:ascii="Arial" w:hAnsi="Arial" w:cs="Arial"/>
                <w:color w:val="000000"/>
                <w:sz w:val="18"/>
                <w:szCs w:val="18"/>
              </w:rPr>
              <w:t>41</w:t>
            </w:r>
          </w:p>
        </w:tc>
      </w:tr>
      <w:tr w:rsidR="00814CC1" w:rsidRPr="00FC3D63" w14:paraId="38D5EFAA" w14:textId="77777777" w:rsidTr="0062182E">
        <w:trPr>
          <w:jc w:val="center"/>
        </w:trPr>
        <w:tc>
          <w:tcPr>
            <w:tcW w:w="1355" w:type="pct"/>
            <w:vAlign w:val="bottom"/>
          </w:tcPr>
          <w:p w14:paraId="359C425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46A975D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E19C2F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D58869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830568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175374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FA845EE" w14:textId="77777777" w:rsidTr="0062182E">
        <w:trPr>
          <w:jc w:val="center"/>
        </w:trPr>
        <w:tc>
          <w:tcPr>
            <w:tcW w:w="1355" w:type="pct"/>
            <w:vAlign w:val="bottom"/>
          </w:tcPr>
          <w:p w14:paraId="02581D0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095D9DD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77BDE0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60081A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C79CDA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7D3B3D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7B69245" w14:textId="77777777" w:rsidTr="0062182E">
        <w:trPr>
          <w:jc w:val="center"/>
        </w:trPr>
        <w:tc>
          <w:tcPr>
            <w:tcW w:w="1355" w:type="pct"/>
            <w:vAlign w:val="bottom"/>
          </w:tcPr>
          <w:p w14:paraId="258FA61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12E35FC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7DD26B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A22E56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7C7F06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C5F1BB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4A9A50EF" w14:textId="77777777" w:rsidTr="0062182E">
        <w:trPr>
          <w:jc w:val="center"/>
        </w:trPr>
        <w:tc>
          <w:tcPr>
            <w:tcW w:w="1355" w:type="pct"/>
            <w:vAlign w:val="bottom"/>
          </w:tcPr>
          <w:p w14:paraId="62163EC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0A74213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42B975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759ECA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FD97D4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5A874E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AF36C25" w14:textId="77777777" w:rsidTr="0062182E">
        <w:trPr>
          <w:jc w:val="center"/>
        </w:trPr>
        <w:tc>
          <w:tcPr>
            <w:tcW w:w="1355" w:type="pct"/>
            <w:vAlign w:val="bottom"/>
          </w:tcPr>
          <w:p w14:paraId="1D1FBA7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65403DD1"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C9060AD"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9D9C04F"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1B39375"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12CB39D"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53735366" w14:textId="77777777" w:rsidTr="0062182E">
        <w:trPr>
          <w:jc w:val="center"/>
        </w:trPr>
        <w:tc>
          <w:tcPr>
            <w:tcW w:w="1355" w:type="pct"/>
            <w:vAlign w:val="bottom"/>
          </w:tcPr>
          <w:p w14:paraId="2788A6A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406F0F84" w14:textId="77777777" w:rsidR="00814CC1" w:rsidRDefault="00814CC1">
            <w:pPr>
              <w:jc w:val="right"/>
              <w:rPr>
                <w:rFonts w:ascii="Arial" w:hAnsi="Arial" w:cs="Arial"/>
                <w:color w:val="000000"/>
                <w:sz w:val="18"/>
                <w:szCs w:val="18"/>
              </w:rPr>
            </w:pPr>
            <w:r>
              <w:rPr>
                <w:rFonts w:ascii="Arial" w:hAnsi="Arial" w:cs="Arial"/>
                <w:color w:val="000000"/>
                <w:sz w:val="18"/>
                <w:szCs w:val="18"/>
              </w:rPr>
              <w:t>3</w:t>
            </w:r>
          </w:p>
        </w:tc>
        <w:tc>
          <w:tcPr>
            <w:tcW w:w="729" w:type="pct"/>
            <w:vAlign w:val="bottom"/>
          </w:tcPr>
          <w:p w14:paraId="7FB31E87" w14:textId="77777777" w:rsidR="00814CC1" w:rsidRDefault="00814CC1">
            <w:pPr>
              <w:jc w:val="right"/>
              <w:rPr>
                <w:rFonts w:ascii="Arial" w:hAnsi="Arial" w:cs="Arial"/>
                <w:color w:val="000000"/>
                <w:sz w:val="18"/>
                <w:szCs w:val="18"/>
              </w:rPr>
            </w:pPr>
            <w:r>
              <w:rPr>
                <w:rFonts w:ascii="Arial" w:hAnsi="Arial" w:cs="Arial"/>
                <w:color w:val="000000"/>
                <w:sz w:val="18"/>
                <w:szCs w:val="18"/>
              </w:rPr>
              <w:t>4</w:t>
            </w:r>
          </w:p>
        </w:tc>
        <w:tc>
          <w:tcPr>
            <w:tcW w:w="729" w:type="pct"/>
            <w:vAlign w:val="bottom"/>
          </w:tcPr>
          <w:p w14:paraId="15A7309C" w14:textId="77777777" w:rsidR="00814CC1" w:rsidRDefault="00814CC1">
            <w:pPr>
              <w:jc w:val="right"/>
              <w:rPr>
                <w:rFonts w:ascii="Arial" w:hAnsi="Arial" w:cs="Arial"/>
                <w:color w:val="000000"/>
                <w:sz w:val="18"/>
                <w:szCs w:val="18"/>
              </w:rPr>
            </w:pPr>
            <w:r>
              <w:rPr>
                <w:rFonts w:ascii="Arial" w:hAnsi="Arial" w:cs="Arial"/>
                <w:color w:val="000000"/>
                <w:sz w:val="18"/>
                <w:szCs w:val="18"/>
              </w:rPr>
              <w:t>7</w:t>
            </w:r>
          </w:p>
        </w:tc>
        <w:tc>
          <w:tcPr>
            <w:tcW w:w="729" w:type="pct"/>
            <w:vAlign w:val="bottom"/>
          </w:tcPr>
          <w:p w14:paraId="4A00850C" w14:textId="77777777" w:rsidR="00814CC1" w:rsidRDefault="00814CC1">
            <w:pPr>
              <w:jc w:val="right"/>
              <w:rPr>
                <w:rFonts w:ascii="Arial" w:hAnsi="Arial" w:cs="Arial"/>
                <w:color w:val="000000"/>
                <w:sz w:val="18"/>
                <w:szCs w:val="18"/>
              </w:rPr>
            </w:pPr>
            <w:r>
              <w:rPr>
                <w:rFonts w:ascii="Arial" w:hAnsi="Arial" w:cs="Arial"/>
                <w:color w:val="000000"/>
                <w:sz w:val="18"/>
                <w:szCs w:val="18"/>
              </w:rPr>
              <w:t>8</w:t>
            </w:r>
          </w:p>
        </w:tc>
        <w:tc>
          <w:tcPr>
            <w:tcW w:w="729" w:type="pct"/>
            <w:vAlign w:val="bottom"/>
          </w:tcPr>
          <w:p w14:paraId="10FCF5EE" w14:textId="77777777" w:rsidR="00814CC1" w:rsidRDefault="00814CC1">
            <w:pPr>
              <w:jc w:val="right"/>
              <w:rPr>
                <w:rFonts w:ascii="Arial" w:hAnsi="Arial" w:cs="Arial"/>
                <w:color w:val="000000"/>
                <w:sz w:val="18"/>
                <w:szCs w:val="18"/>
              </w:rPr>
            </w:pPr>
            <w:r>
              <w:rPr>
                <w:rFonts w:ascii="Arial" w:hAnsi="Arial" w:cs="Arial"/>
                <w:color w:val="000000"/>
                <w:sz w:val="18"/>
                <w:szCs w:val="18"/>
              </w:rPr>
              <w:t>8</w:t>
            </w:r>
          </w:p>
        </w:tc>
      </w:tr>
      <w:tr w:rsidR="00814CC1" w:rsidRPr="00FC3D63" w14:paraId="0D4500F0" w14:textId="77777777" w:rsidTr="0062182E">
        <w:trPr>
          <w:jc w:val="center"/>
        </w:trPr>
        <w:tc>
          <w:tcPr>
            <w:tcW w:w="1355" w:type="pct"/>
            <w:vAlign w:val="bottom"/>
          </w:tcPr>
          <w:p w14:paraId="0A5342C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37359426"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D815710"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5F5D1D0"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27ED99A"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76EB5E6"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2C104B64" w14:textId="77777777" w:rsidTr="0062182E">
        <w:trPr>
          <w:jc w:val="center"/>
        </w:trPr>
        <w:tc>
          <w:tcPr>
            <w:tcW w:w="1355" w:type="pct"/>
            <w:vAlign w:val="bottom"/>
          </w:tcPr>
          <w:p w14:paraId="2B41BC7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13E92EA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3AF805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EDAF12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063437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B1FBFD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08AAD2E" w14:textId="77777777" w:rsidTr="0062182E">
        <w:trPr>
          <w:jc w:val="center"/>
        </w:trPr>
        <w:tc>
          <w:tcPr>
            <w:tcW w:w="1355" w:type="pct"/>
            <w:vAlign w:val="bottom"/>
          </w:tcPr>
          <w:p w14:paraId="0829077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290FDBF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07638A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267E85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748EF4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4104DF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0E1C07D7" w14:textId="77777777" w:rsidTr="0062182E">
        <w:trPr>
          <w:jc w:val="center"/>
        </w:trPr>
        <w:tc>
          <w:tcPr>
            <w:tcW w:w="1355" w:type="pct"/>
            <w:vAlign w:val="bottom"/>
          </w:tcPr>
          <w:p w14:paraId="0322920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6048177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8B907AD"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D684159"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39FFACE"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B6573E5"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40BFF08E" w14:textId="77777777" w:rsidTr="0062182E">
        <w:trPr>
          <w:jc w:val="center"/>
        </w:trPr>
        <w:tc>
          <w:tcPr>
            <w:tcW w:w="1355" w:type="pct"/>
            <w:vAlign w:val="bottom"/>
          </w:tcPr>
          <w:p w14:paraId="646568F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2177DB5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E2660C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15AEF9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8A6F42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7F2980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79BFA2E5" w14:textId="77777777" w:rsidTr="0062182E">
        <w:trPr>
          <w:jc w:val="center"/>
        </w:trPr>
        <w:tc>
          <w:tcPr>
            <w:tcW w:w="1355" w:type="pct"/>
            <w:vAlign w:val="bottom"/>
          </w:tcPr>
          <w:p w14:paraId="1E7C5C8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23F6012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F962C4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F2D58B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9B2264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274111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49AC3C8A" w14:textId="77777777" w:rsidTr="0062182E">
        <w:trPr>
          <w:jc w:val="center"/>
        </w:trPr>
        <w:tc>
          <w:tcPr>
            <w:tcW w:w="1355" w:type="pct"/>
            <w:vAlign w:val="bottom"/>
          </w:tcPr>
          <w:p w14:paraId="47D936B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73149FF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94A656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6211F1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FB3C819"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F1026C6"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241248C6" w14:textId="77777777" w:rsidTr="0062182E">
        <w:trPr>
          <w:jc w:val="center"/>
        </w:trPr>
        <w:tc>
          <w:tcPr>
            <w:tcW w:w="1355" w:type="pct"/>
            <w:vAlign w:val="bottom"/>
          </w:tcPr>
          <w:p w14:paraId="6F9B665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37B18972"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0F2A7A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8170902"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6C1934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B3BE6CE"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3B171DF7" w14:textId="77777777" w:rsidTr="0062182E">
        <w:trPr>
          <w:jc w:val="center"/>
        </w:trPr>
        <w:tc>
          <w:tcPr>
            <w:tcW w:w="1355" w:type="pct"/>
            <w:vAlign w:val="bottom"/>
          </w:tcPr>
          <w:p w14:paraId="6C7EA8E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522258A5"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AAF8AB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B6A0B24"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E3A2A6F"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87AD3AC"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787705E2" w14:textId="77777777" w:rsidTr="0062182E">
        <w:trPr>
          <w:jc w:val="center"/>
        </w:trPr>
        <w:tc>
          <w:tcPr>
            <w:tcW w:w="1355" w:type="pct"/>
            <w:vAlign w:val="bottom"/>
          </w:tcPr>
          <w:p w14:paraId="00E5543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78DC806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E36884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D17965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CEE589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EC8CD4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EB5D7FB" w14:textId="77777777" w:rsidTr="0062182E">
        <w:trPr>
          <w:jc w:val="center"/>
        </w:trPr>
        <w:tc>
          <w:tcPr>
            <w:tcW w:w="1355" w:type="pct"/>
            <w:vAlign w:val="bottom"/>
          </w:tcPr>
          <w:p w14:paraId="0929B63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203F8930" w14:textId="77777777" w:rsidR="00814CC1" w:rsidRDefault="00814CC1">
            <w:pPr>
              <w:jc w:val="right"/>
              <w:rPr>
                <w:rFonts w:ascii="Arial" w:hAnsi="Arial" w:cs="Arial"/>
                <w:color w:val="000000"/>
                <w:sz w:val="18"/>
                <w:szCs w:val="18"/>
              </w:rPr>
            </w:pPr>
            <w:r>
              <w:rPr>
                <w:rFonts w:ascii="Arial" w:hAnsi="Arial" w:cs="Arial"/>
                <w:color w:val="000000"/>
                <w:sz w:val="18"/>
                <w:szCs w:val="18"/>
              </w:rPr>
              <w:t>635</w:t>
            </w:r>
          </w:p>
        </w:tc>
        <w:tc>
          <w:tcPr>
            <w:tcW w:w="729" w:type="pct"/>
            <w:vAlign w:val="bottom"/>
          </w:tcPr>
          <w:p w14:paraId="407EB4EE" w14:textId="77777777" w:rsidR="00814CC1" w:rsidRDefault="00814CC1">
            <w:pPr>
              <w:jc w:val="right"/>
              <w:rPr>
                <w:rFonts w:ascii="Arial" w:hAnsi="Arial" w:cs="Arial"/>
                <w:color w:val="000000"/>
                <w:sz w:val="18"/>
                <w:szCs w:val="18"/>
              </w:rPr>
            </w:pPr>
            <w:r>
              <w:rPr>
                <w:rFonts w:ascii="Arial" w:hAnsi="Arial" w:cs="Arial"/>
                <w:color w:val="000000"/>
                <w:sz w:val="18"/>
                <w:szCs w:val="18"/>
              </w:rPr>
              <w:t>637</w:t>
            </w:r>
          </w:p>
        </w:tc>
        <w:tc>
          <w:tcPr>
            <w:tcW w:w="729" w:type="pct"/>
            <w:vAlign w:val="bottom"/>
          </w:tcPr>
          <w:p w14:paraId="57EFD4AB" w14:textId="77777777" w:rsidR="00814CC1" w:rsidRDefault="00814CC1">
            <w:pPr>
              <w:jc w:val="right"/>
              <w:rPr>
                <w:rFonts w:ascii="Arial" w:hAnsi="Arial" w:cs="Arial"/>
                <w:color w:val="000000"/>
                <w:sz w:val="18"/>
                <w:szCs w:val="18"/>
              </w:rPr>
            </w:pPr>
            <w:r>
              <w:rPr>
                <w:rFonts w:ascii="Arial" w:hAnsi="Arial" w:cs="Arial"/>
                <w:color w:val="000000"/>
                <w:sz w:val="18"/>
                <w:szCs w:val="18"/>
              </w:rPr>
              <w:t>748</w:t>
            </w:r>
          </w:p>
        </w:tc>
        <w:tc>
          <w:tcPr>
            <w:tcW w:w="729" w:type="pct"/>
            <w:vAlign w:val="bottom"/>
          </w:tcPr>
          <w:p w14:paraId="26BE8588" w14:textId="77777777" w:rsidR="00814CC1" w:rsidRDefault="00814CC1">
            <w:pPr>
              <w:jc w:val="right"/>
              <w:rPr>
                <w:rFonts w:ascii="Arial" w:hAnsi="Arial" w:cs="Arial"/>
                <w:color w:val="000000"/>
                <w:sz w:val="18"/>
                <w:szCs w:val="18"/>
              </w:rPr>
            </w:pPr>
            <w:r>
              <w:rPr>
                <w:rFonts w:ascii="Arial" w:hAnsi="Arial" w:cs="Arial"/>
                <w:color w:val="000000"/>
                <w:sz w:val="18"/>
                <w:szCs w:val="18"/>
              </w:rPr>
              <w:t>554</w:t>
            </w:r>
          </w:p>
        </w:tc>
        <w:tc>
          <w:tcPr>
            <w:tcW w:w="729" w:type="pct"/>
            <w:vAlign w:val="bottom"/>
          </w:tcPr>
          <w:p w14:paraId="76156AF9" w14:textId="77777777" w:rsidR="00814CC1" w:rsidRDefault="00814CC1">
            <w:pPr>
              <w:jc w:val="right"/>
              <w:rPr>
                <w:rFonts w:ascii="Arial" w:hAnsi="Arial" w:cs="Arial"/>
                <w:color w:val="000000"/>
                <w:sz w:val="18"/>
                <w:szCs w:val="18"/>
              </w:rPr>
            </w:pPr>
            <w:r>
              <w:rPr>
                <w:rFonts w:ascii="Arial" w:hAnsi="Arial" w:cs="Arial"/>
                <w:color w:val="000000"/>
                <w:sz w:val="18"/>
                <w:szCs w:val="18"/>
              </w:rPr>
              <w:t>559</w:t>
            </w:r>
          </w:p>
        </w:tc>
      </w:tr>
      <w:tr w:rsidR="00814CC1" w:rsidRPr="00FC3D63" w14:paraId="77DF121E" w14:textId="77777777" w:rsidTr="0062182E">
        <w:trPr>
          <w:jc w:val="center"/>
        </w:trPr>
        <w:tc>
          <w:tcPr>
            <w:tcW w:w="1355" w:type="pct"/>
            <w:vAlign w:val="bottom"/>
          </w:tcPr>
          <w:p w14:paraId="112B860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4DC1D68B" w14:textId="77777777" w:rsidR="00814CC1" w:rsidRDefault="00814CC1">
            <w:pPr>
              <w:jc w:val="right"/>
              <w:rPr>
                <w:rFonts w:ascii="Arial" w:hAnsi="Arial" w:cs="Arial"/>
                <w:color w:val="000000"/>
                <w:sz w:val="18"/>
                <w:szCs w:val="18"/>
              </w:rPr>
            </w:pPr>
            <w:r>
              <w:rPr>
                <w:rFonts w:ascii="Arial" w:hAnsi="Arial" w:cs="Arial"/>
                <w:color w:val="000000"/>
                <w:sz w:val="18"/>
                <w:szCs w:val="18"/>
              </w:rPr>
              <w:t>70</w:t>
            </w:r>
          </w:p>
        </w:tc>
        <w:tc>
          <w:tcPr>
            <w:tcW w:w="729" w:type="pct"/>
            <w:vAlign w:val="bottom"/>
          </w:tcPr>
          <w:p w14:paraId="20507315" w14:textId="77777777" w:rsidR="00814CC1" w:rsidRDefault="00814CC1">
            <w:pPr>
              <w:jc w:val="right"/>
              <w:rPr>
                <w:rFonts w:ascii="Arial" w:hAnsi="Arial" w:cs="Arial"/>
                <w:color w:val="000000"/>
                <w:sz w:val="18"/>
                <w:szCs w:val="18"/>
              </w:rPr>
            </w:pPr>
            <w:r>
              <w:rPr>
                <w:rFonts w:ascii="Arial" w:hAnsi="Arial" w:cs="Arial"/>
                <w:color w:val="000000"/>
                <w:sz w:val="18"/>
                <w:szCs w:val="18"/>
              </w:rPr>
              <w:t>45</w:t>
            </w:r>
          </w:p>
        </w:tc>
        <w:tc>
          <w:tcPr>
            <w:tcW w:w="729" w:type="pct"/>
            <w:vAlign w:val="bottom"/>
          </w:tcPr>
          <w:p w14:paraId="495BA546" w14:textId="77777777" w:rsidR="00814CC1" w:rsidRDefault="00814CC1">
            <w:pPr>
              <w:jc w:val="right"/>
              <w:rPr>
                <w:rFonts w:ascii="Arial" w:hAnsi="Arial" w:cs="Arial"/>
                <w:color w:val="000000"/>
                <w:sz w:val="18"/>
                <w:szCs w:val="18"/>
              </w:rPr>
            </w:pPr>
            <w:r>
              <w:rPr>
                <w:rFonts w:ascii="Arial" w:hAnsi="Arial" w:cs="Arial"/>
                <w:color w:val="000000"/>
                <w:sz w:val="18"/>
                <w:szCs w:val="18"/>
              </w:rPr>
              <w:t>50</w:t>
            </w:r>
          </w:p>
        </w:tc>
        <w:tc>
          <w:tcPr>
            <w:tcW w:w="729" w:type="pct"/>
            <w:vAlign w:val="bottom"/>
          </w:tcPr>
          <w:p w14:paraId="5BE0548E" w14:textId="77777777" w:rsidR="00814CC1" w:rsidRDefault="00814CC1">
            <w:pPr>
              <w:jc w:val="right"/>
              <w:rPr>
                <w:rFonts w:ascii="Arial" w:hAnsi="Arial" w:cs="Arial"/>
                <w:color w:val="000000"/>
                <w:sz w:val="18"/>
                <w:szCs w:val="18"/>
              </w:rPr>
            </w:pPr>
            <w:r>
              <w:rPr>
                <w:rFonts w:ascii="Arial" w:hAnsi="Arial" w:cs="Arial"/>
                <w:color w:val="000000"/>
                <w:sz w:val="18"/>
                <w:szCs w:val="18"/>
              </w:rPr>
              <w:t>72</w:t>
            </w:r>
          </w:p>
        </w:tc>
        <w:tc>
          <w:tcPr>
            <w:tcW w:w="729" w:type="pct"/>
            <w:vAlign w:val="bottom"/>
          </w:tcPr>
          <w:p w14:paraId="4818BB87" w14:textId="77777777" w:rsidR="00814CC1" w:rsidRDefault="00814CC1">
            <w:pPr>
              <w:jc w:val="right"/>
              <w:rPr>
                <w:rFonts w:ascii="Arial" w:hAnsi="Arial" w:cs="Arial"/>
                <w:color w:val="000000"/>
                <w:sz w:val="18"/>
                <w:szCs w:val="18"/>
              </w:rPr>
            </w:pPr>
            <w:r>
              <w:rPr>
                <w:rFonts w:ascii="Arial" w:hAnsi="Arial" w:cs="Arial"/>
                <w:color w:val="000000"/>
                <w:sz w:val="18"/>
                <w:szCs w:val="18"/>
              </w:rPr>
              <w:t>47</w:t>
            </w:r>
          </w:p>
        </w:tc>
      </w:tr>
      <w:tr w:rsidR="00814CC1" w:rsidRPr="00FC3D63" w14:paraId="5A109455" w14:textId="77777777" w:rsidTr="0062182E">
        <w:trPr>
          <w:jc w:val="center"/>
        </w:trPr>
        <w:tc>
          <w:tcPr>
            <w:tcW w:w="1355" w:type="pct"/>
            <w:vAlign w:val="bottom"/>
          </w:tcPr>
          <w:p w14:paraId="43C6EE3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41AD0A8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67A658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096405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F2E2D7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992A6A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46D51691" w14:textId="77777777" w:rsidTr="0062182E">
        <w:trPr>
          <w:jc w:val="center"/>
        </w:trPr>
        <w:tc>
          <w:tcPr>
            <w:tcW w:w="1355" w:type="pct"/>
            <w:vAlign w:val="bottom"/>
          </w:tcPr>
          <w:p w14:paraId="4917732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23A92C5B" w14:textId="77777777" w:rsidR="00814CC1" w:rsidRDefault="00814CC1">
            <w:pPr>
              <w:jc w:val="right"/>
              <w:rPr>
                <w:rFonts w:ascii="Arial" w:hAnsi="Arial" w:cs="Arial"/>
                <w:color w:val="000000"/>
                <w:sz w:val="18"/>
                <w:szCs w:val="18"/>
              </w:rPr>
            </w:pPr>
            <w:r>
              <w:rPr>
                <w:rFonts w:ascii="Arial" w:hAnsi="Arial" w:cs="Arial"/>
                <w:color w:val="000000"/>
                <w:sz w:val="18"/>
                <w:szCs w:val="18"/>
              </w:rPr>
              <w:t>900</w:t>
            </w:r>
          </w:p>
        </w:tc>
        <w:tc>
          <w:tcPr>
            <w:tcW w:w="729" w:type="pct"/>
            <w:vAlign w:val="bottom"/>
          </w:tcPr>
          <w:p w14:paraId="2C1777B3" w14:textId="77777777" w:rsidR="00814CC1" w:rsidRDefault="00814CC1">
            <w:pPr>
              <w:jc w:val="right"/>
              <w:rPr>
                <w:rFonts w:ascii="Arial" w:hAnsi="Arial" w:cs="Arial"/>
                <w:color w:val="000000"/>
                <w:sz w:val="18"/>
                <w:szCs w:val="18"/>
              </w:rPr>
            </w:pPr>
            <w:r>
              <w:rPr>
                <w:rFonts w:ascii="Arial" w:hAnsi="Arial" w:cs="Arial"/>
                <w:color w:val="000000"/>
                <w:sz w:val="18"/>
                <w:szCs w:val="18"/>
              </w:rPr>
              <w:t>965</w:t>
            </w:r>
          </w:p>
        </w:tc>
        <w:tc>
          <w:tcPr>
            <w:tcW w:w="729" w:type="pct"/>
            <w:vAlign w:val="bottom"/>
          </w:tcPr>
          <w:p w14:paraId="1B57E34C" w14:textId="77777777" w:rsidR="00814CC1" w:rsidRDefault="00814CC1">
            <w:pPr>
              <w:jc w:val="right"/>
              <w:rPr>
                <w:rFonts w:ascii="Arial" w:hAnsi="Arial" w:cs="Arial"/>
                <w:color w:val="000000"/>
                <w:sz w:val="18"/>
                <w:szCs w:val="18"/>
              </w:rPr>
            </w:pPr>
            <w:r>
              <w:rPr>
                <w:rFonts w:ascii="Arial" w:hAnsi="Arial" w:cs="Arial"/>
                <w:color w:val="000000"/>
                <w:sz w:val="18"/>
                <w:szCs w:val="18"/>
              </w:rPr>
              <w:t>1051</w:t>
            </w:r>
          </w:p>
        </w:tc>
        <w:tc>
          <w:tcPr>
            <w:tcW w:w="729" w:type="pct"/>
            <w:vAlign w:val="bottom"/>
          </w:tcPr>
          <w:p w14:paraId="15B7A936" w14:textId="77777777" w:rsidR="00814CC1" w:rsidRDefault="00814CC1">
            <w:pPr>
              <w:jc w:val="right"/>
              <w:rPr>
                <w:rFonts w:ascii="Arial" w:hAnsi="Arial" w:cs="Arial"/>
                <w:color w:val="000000"/>
                <w:sz w:val="18"/>
                <w:szCs w:val="18"/>
              </w:rPr>
            </w:pPr>
            <w:r>
              <w:rPr>
                <w:rFonts w:ascii="Arial" w:hAnsi="Arial" w:cs="Arial"/>
                <w:color w:val="000000"/>
                <w:sz w:val="18"/>
                <w:szCs w:val="18"/>
              </w:rPr>
              <w:t>857</w:t>
            </w:r>
          </w:p>
        </w:tc>
        <w:tc>
          <w:tcPr>
            <w:tcW w:w="729" w:type="pct"/>
            <w:vAlign w:val="bottom"/>
          </w:tcPr>
          <w:p w14:paraId="41E344D9" w14:textId="77777777" w:rsidR="00814CC1" w:rsidRDefault="00814CC1">
            <w:pPr>
              <w:jc w:val="right"/>
              <w:rPr>
                <w:rFonts w:ascii="Arial" w:hAnsi="Arial" w:cs="Arial"/>
                <w:color w:val="000000"/>
                <w:sz w:val="18"/>
                <w:szCs w:val="18"/>
              </w:rPr>
            </w:pPr>
            <w:r>
              <w:rPr>
                <w:rFonts w:ascii="Arial" w:hAnsi="Arial" w:cs="Arial"/>
                <w:color w:val="000000"/>
                <w:sz w:val="18"/>
                <w:szCs w:val="18"/>
              </w:rPr>
              <w:t>1082</w:t>
            </w:r>
          </w:p>
        </w:tc>
      </w:tr>
      <w:tr w:rsidR="00814CC1" w:rsidRPr="00FC3D63" w14:paraId="154A1117" w14:textId="77777777" w:rsidTr="0062182E">
        <w:trPr>
          <w:jc w:val="center"/>
        </w:trPr>
        <w:tc>
          <w:tcPr>
            <w:tcW w:w="1355" w:type="pct"/>
            <w:vAlign w:val="bottom"/>
          </w:tcPr>
          <w:p w14:paraId="77CF9B6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728AB43C" w14:textId="77777777" w:rsidR="00814CC1" w:rsidRDefault="00814CC1">
            <w:pPr>
              <w:jc w:val="right"/>
              <w:rPr>
                <w:rFonts w:ascii="Arial" w:hAnsi="Arial" w:cs="Arial"/>
                <w:color w:val="000000"/>
                <w:sz w:val="18"/>
                <w:szCs w:val="18"/>
              </w:rPr>
            </w:pPr>
            <w:r>
              <w:rPr>
                <w:rFonts w:ascii="Arial" w:hAnsi="Arial" w:cs="Arial"/>
                <w:color w:val="000000"/>
                <w:sz w:val="18"/>
                <w:szCs w:val="18"/>
              </w:rPr>
              <w:t>393</w:t>
            </w:r>
          </w:p>
        </w:tc>
        <w:tc>
          <w:tcPr>
            <w:tcW w:w="729" w:type="pct"/>
            <w:vAlign w:val="bottom"/>
          </w:tcPr>
          <w:p w14:paraId="4E314394" w14:textId="77777777" w:rsidR="00814CC1" w:rsidRDefault="00814CC1">
            <w:pPr>
              <w:jc w:val="right"/>
              <w:rPr>
                <w:rFonts w:ascii="Arial" w:hAnsi="Arial" w:cs="Arial"/>
                <w:color w:val="000000"/>
                <w:sz w:val="18"/>
                <w:szCs w:val="18"/>
              </w:rPr>
            </w:pPr>
            <w:r>
              <w:rPr>
                <w:rFonts w:ascii="Arial" w:hAnsi="Arial" w:cs="Arial"/>
                <w:color w:val="000000"/>
                <w:sz w:val="18"/>
                <w:szCs w:val="18"/>
              </w:rPr>
              <w:t>397</w:t>
            </w:r>
          </w:p>
        </w:tc>
        <w:tc>
          <w:tcPr>
            <w:tcW w:w="729" w:type="pct"/>
            <w:vAlign w:val="bottom"/>
          </w:tcPr>
          <w:p w14:paraId="52FA6041" w14:textId="77777777" w:rsidR="00814CC1" w:rsidRDefault="00814CC1">
            <w:pPr>
              <w:jc w:val="right"/>
              <w:rPr>
                <w:rFonts w:ascii="Arial" w:hAnsi="Arial" w:cs="Arial"/>
                <w:color w:val="000000"/>
                <w:sz w:val="18"/>
                <w:szCs w:val="18"/>
              </w:rPr>
            </w:pPr>
            <w:r>
              <w:rPr>
                <w:rFonts w:ascii="Arial" w:hAnsi="Arial" w:cs="Arial"/>
                <w:color w:val="000000"/>
                <w:sz w:val="18"/>
                <w:szCs w:val="18"/>
              </w:rPr>
              <w:t>454</w:t>
            </w:r>
          </w:p>
        </w:tc>
        <w:tc>
          <w:tcPr>
            <w:tcW w:w="729" w:type="pct"/>
            <w:vAlign w:val="bottom"/>
          </w:tcPr>
          <w:p w14:paraId="6A4B6F22" w14:textId="77777777" w:rsidR="00814CC1" w:rsidRDefault="00814CC1">
            <w:pPr>
              <w:jc w:val="right"/>
              <w:rPr>
                <w:rFonts w:ascii="Arial" w:hAnsi="Arial" w:cs="Arial"/>
                <w:color w:val="000000"/>
                <w:sz w:val="18"/>
                <w:szCs w:val="18"/>
              </w:rPr>
            </w:pPr>
            <w:r>
              <w:rPr>
                <w:rFonts w:ascii="Arial" w:hAnsi="Arial" w:cs="Arial"/>
                <w:color w:val="000000"/>
                <w:sz w:val="18"/>
                <w:szCs w:val="18"/>
              </w:rPr>
              <w:t>449</w:t>
            </w:r>
          </w:p>
        </w:tc>
        <w:tc>
          <w:tcPr>
            <w:tcW w:w="729" w:type="pct"/>
            <w:vAlign w:val="bottom"/>
          </w:tcPr>
          <w:p w14:paraId="6AF35D2A" w14:textId="77777777" w:rsidR="00814CC1" w:rsidRDefault="00814CC1">
            <w:pPr>
              <w:jc w:val="right"/>
              <w:rPr>
                <w:rFonts w:ascii="Arial" w:hAnsi="Arial" w:cs="Arial"/>
                <w:color w:val="000000"/>
                <w:sz w:val="18"/>
                <w:szCs w:val="18"/>
              </w:rPr>
            </w:pPr>
            <w:r>
              <w:rPr>
                <w:rFonts w:ascii="Arial" w:hAnsi="Arial" w:cs="Arial"/>
                <w:color w:val="000000"/>
                <w:sz w:val="18"/>
                <w:szCs w:val="18"/>
              </w:rPr>
              <w:t>487</w:t>
            </w:r>
          </w:p>
        </w:tc>
      </w:tr>
      <w:tr w:rsidR="00814CC1" w:rsidRPr="00FC3D63" w14:paraId="5E08B00E" w14:textId="77777777" w:rsidTr="0062182E">
        <w:trPr>
          <w:jc w:val="center"/>
        </w:trPr>
        <w:tc>
          <w:tcPr>
            <w:tcW w:w="1355" w:type="pct"/>
            <w:vAlign w:val="bottom"/>
          </w:tcPr>
          <w:p w14:paraId="557E6A8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6DC8DE2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E008C9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61D41E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B765A1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66A108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24DDB56" w14:textId="77777777" w:rsidTr="0062182E">
        <w:trPr>
          <w:jc w:val="center"/>
        </w:trPr>
        <w:tc>
          <w:tcPr>
            <w:tcW w:w="1355" w:type="pct"/>
            <w:vAlign w:val="bottom"/>
          </w:tcPr>
          <w:p w14:paraId="0E56FF1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3A853F25"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4D438D9"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C959E7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2ED3FEE"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2BA5B50"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1F241433" w14:textId="77777777" w:rsidTr="0062182E">
        <w:trPr>
          <w:jc w:val="center"/>
        </w:trPr>
        <w:tc>
          <w:tcPr>
            <w:tcW w:w="1355" w:type="pct"/>
            <w:vAlign w:val="bottom"/>
          </w:tcPr>
          <w:p w14:paraId="6FE452D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254A47AA"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DAC0486"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B365243"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DFE960E"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ACF560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0B30C9D2" w14:textId="77777777" w:rsidTr="0062182E">
        <w:trPr>
          <w:jc w:val="center"/>
        </w:trPr>
        <w:tc>
          <w:tcPr>
            <w:tcW w:w="1355" w:type="pct"/>
            <w:vAlign w:val="bottom"/>
          </w:tcPr>
          <w:p w14:paraId="4627B13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7BC61F6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AB0D5B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D03B90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2DD280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954F466"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61348131" w14:textId="77777777" w:rsidTr="0062182E">
        <w:trPr>
          <w:jc w:val="center"/>
        </w:trPr>
        <w:tc>
          <w:tcPr>
            <w:tcW w:w="1355" w:type="pct"/>
            <w:vAlign w:val="bottom"/>
          </w:tcPr>
          <w:p w14:paraId="69BB2BD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4C8CE96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4E33DF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CCDA20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7CE745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652CAA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6EEC29E" w14:textId="77777777" w:rsidTr="0062182E">
        <w:trPr>
          <w:jc w:val="center"/>
        </w:trPr>
        <w:tc>
          <w:tcPr>
            <w:tcW w:w="1355" w:type="pct"/>
            <w:tcBorders>
              <w:bottom w:val="single" w:sz="4" w:space="0" w:color="auto"/>
            </w:tcBorders>
            <w:vAlign w:val="bottom"/>
          </w:tcPr>
          <w:p w14:paraId="364D14A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461D70E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728136E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6223B50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0EE48C1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70DFDB5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426D2281" w14:textId="77777777" w:rsidTr="0062182E">
        <w:trPr>
          <w:jc w:val="center"/>
        </w:trPr>
        <w:tc>
          <w:tcPr>
            <w:tcW w:w="1355" w:type="pct"/>
            <w:tcBorders>
              <w:bottom w:val="single" w:sz="4" w:space="0" w:color="auto"/>
            </w:tcBorders>
            <w:vAlign w:val="bottom"/>
          </w:tcPr>
          <w:p w14:paraId="20AD06C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28EA094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35722AA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77DC18C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1B01DC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6C743DA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bl>
    <w:p w14:paraId="6FD1809C" w14:textId="77777777" w:rsidR="00BC6266" w:rsidRPr="00FC3D63" w:rsidRDefault="00BC6266" w:rsidP="00BC6266">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BC6266" w:rsidRPr="00FC3D63" w14:paraId="4FDD1A29" w14:textId="77777777" w:rsidTr="00BC6266">
        <w:trPr>
          <w:cantSplit/>
          <w:jc w:val="center"/>
        </w:trPr>
        <w:tc>
          <w:tcPr>
            <w:tcW w:w="5000" w:type="pct"/>
            <w:gridSpan w:val="6"/>
            <w:vAlign w:val="center"/>
          </w:tcPr>
          <w:p w14:paraId="533FC107" w14:textId="77777777" w:rsidR="00BC6266" w:rsidRPr="00FC3D63" w:rsidRDefault="005B4F78" w:rsidP="00BC6266">
            <w:pPr>
              <w:jc w:val="center"/>
              <w:rPr>
                <w:rFonts w:ascii="Arial" w:hAnsi="Arial" w:cs="Arial"/>
                <w:b/>
                <w:bCs/>
                <w:sz w:val="18"/>
                <w:szCs w:val="18"/>
                <w:lang w:val="en-GB"/>
              </w:rPr>
            </w:pPr>
            <w:r>
              <w:rPr>
                <w:rFonts w:ascii="Arial" w:hAnsi="Arial" w:cs="Arial"/>
                <w:b/>
                <w:bCs/>
                <w:sz w:val="18"/>
                <w:szCs w:val="18"/>
                <w:lang w:val="en-GB"/>
              </w:rPr>
              <w:t>p. 47</w:t>
            </w:r>
            <w:r w:rsidR="00BC6266" w:rsidRPr="00FC3D63">
              <w:rPr>
                <w:rFonts w:ascii="Arial" w:hAnsi="Arial" w:cs="Arial"/>
                <w:b/>
                <w:bCs/>
                <w:sz w:val="18"/>
                <w:szCs w:val="18"/>
                <w:lang w:val="en-GB"/>
              </w:rPr>
              <w:t>– Table 1.2.1 – Offenders – Theft: Total</w:t>
            </w:r>
          </w:p>
        </w:tc>
      </w:tr>
      <w:tr w:rsidR="00BC6266" w:rsidRPr="00FC3D63" w14:paraId="275DC24F" w14:textId="77777777" w:rsidTr="00BC6266">
        <w:trPr>
          <w:cantSplit/>
          <w:jc w:val="center"/>
        </w:trPr>
        <w:tc>
          <w:tcPr>
            <w:tcW w:w="1355" w:type="pct"/>
            <w:vAlign w:val="bottom"/>
          </w:tcPr>
          <w:p w14:paraId="704170F5" w14:textId="77777777" w:rsidR="00BC6266" w:rsidRPr="00FC3D63" w:rsidRDefault="00BC6266" w:rsidP="00BC6266">
            <w:pPr>
              <w:jc w:val="center"/>
              <w:rPr>
                <w:rFonts w:ascii="Arial" w:hAnsi="Arial" w:cs="Arial"/>
                <w:sz w:val="18"/>
                <w:szCs w:val="18"/>
                <w:lang w:val="en-GB"/>
              </w:rPr>
            </w:pPr>
          </w:p>
        </w:tc>
        <w:tc>
          <w:tcPr>
            <w:tcW w:w="729" w:type="pct"/>
          </w:tcPr>
          <w:p w14:paraId="19974D95"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2007</w:t>
            </w:r>
          </w:p>
        </w:tc>
        <w:tc>
          <w:tcPr>
            <w:tcW w:w="729" w:type="pct"/>
          </w:tcPr>
          <w:p w14:paraId="5C881A3B"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2008</w:t>
            </w:r>
          </w:p>
        </w:tc>
        <w:tc>
          <w:tcPr>
            <w:tcW w:w="729" w:type="pct"/>
          </w:tcPr>
          <w:p w14:paraId="6C631FC0"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2009</w:t>
            </w:r>
          </w:p>
        </w:tc>
        <w:tc>
          <w:tcPr>
            <w:tcW w:w="729" w:type="pct"/>
          </w:tcPr>
          <w:p w14:paraId="31C5EC2E"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2010</w:t>
            </w:r>
          </w:p>
        </w:tc>
        <w:tc>
          <w:tcPr>
            <w:tcW w:w="729" w:type="pct"/>
          </w:tcPr>
          <w:p w14:paraId="11027C0D"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2011</w:t>
            </w:r>
          </w:p>
        </w:tc>
      </w:tr>
      <w:tr w:rsidR="002865B7" w:rsidRPr="00FC3D63" w14:paraId="50941355" w14:textId="77777777" w:rsidTr="00BC6266">
        <w:trPr>
          <w:cantSplit/>
          <w:jc w:val="center"/>
        </w:trPr>
        <w:tc>
          <w:tcPr>
            <w:tcW w:w="1355" w:type="pct"/>
            <w:vAlign w:val="bottom"/>
          </w:tcPr>
          <w:p w14:paraId="52F42465" w14:textId="77777777" w:rsidR="002865B7" w:rsidRPr="00FC3D63" w:rsidRDefault="002865B7" w:rsidP="00BC6266">
            <w:pPr>
              <w:keepNext/>
              <w:jc w:val="center"/>
              <w:outlineLvl w:val="0"/>
              <w:rPr>
                <w:rFonts w:ascii="Arial" w:hAnsi="Arial" w:cs="Arial"/>
                <w:b/>
                <w:sz w:val="18"/>
                <w:szCs w:val="18"/>
                <w:lang w:val="en-GB"/>
              </w:rPr>
            </w:pPr>
          </w:p>
        </w:tc>
        <w:tc>
          <w:tcPr>
            <w:tcW w:w="729" w:type="pct"/>
            <w:vAlign w:val="bottom"/>
          </w:tcPr>
          <w:p w14:paraId="7B250C68"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T12TH07</w:t>
            </w:r>
          </w:p>
        </w:tc>
        <w:tc>
          <w:tcPr>
            <w:tcW w:w="729" w:type="pct"/>
            <w:vAlign w:val="bottom"/>
          </w:tcPr>
          <w:p w14:paraId="5759EA31"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T12TH08</w:t>
            </w:r>
          </w:p>
        </w:tc>
        <w:tc>
          <w:tcPr>
            <w:tcW w:w="729" w:type="pct"/>
            <w:vAlign w:val="bottom"/>
          </w:tcPr>
          <w:p w14:paraId="2F7A2FBF"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T12TH09</w:t>
            </w:r>
          </w:p>
        </w:tc>
        <w:tc>
          <w:tcPr>
            <w:tcW w:w="729" w:type="pct"/>
            <w:vAlign w:val="bottom"/>
          </w:tcPr>
          <w:p w14:paraId="7D8672F9"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T12TH10</w:t>
            </w:r>
          </w:p>
        </w:tc>
        <w:tc>
          <w:tcPr>
            <w:tcW w:w="729" w:type="pct"/>
            <w:vAlign w:val="bottom"/>
          </w:tcPr>
          <w:p w14:paraId="29F5AA54"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T12TH11</w:t>
            </w:r>
          </w:p>
        </w:tc>
      </w:tr>
      <w:tr w:rsidR="00814CC1" w:rsidRPr="00FC3D63" w14:paraId="0EC8BDB6" w14:textId="77777777" w:rsidTr="0062182E">
        <w:trPr>
          <w:jc w:val="center"/>
        </w:trPr>
        <w:tc>
          <w:tcPr>
            <w:tcW w:w="1355" w:type="pct"/>
            <w:vAlign w:val="bottom"/>
          </w:tcPr>
          <w:p w14:paraId="5BB6944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06630698" w14:textId="77777777" w:rsidR="00814CC1" w:rsidRDefault="00814CC1">
            <w:pPr>
              <w:jc w:val="right"/>
              <w:rPr>
                <w:rFonts w:ascii="Arial" w:hAnsi="Arial" w:cs="Arial"/>
                <w:color w:val="000000"/>
                <w:sz w:val="18"/>
                <w:szCs w:val="18"/>
              </w:rPr>
            </w:pPr>
            <w:r>
              <w:rPr>
                <w:rFonts w:ascii="Arial" w:hAnsi="Arial" w:cs="Arial"/>
                <w:color w:val="000000"/>
                <w:sz w:val="18"/>
                <w:szCs w:val="18"/>
              </w:rPr>
              <w:t>1898</w:t>
            </w:r>
          </w:p>
        </w:tc>
        <w:tc>
          <w:tcPr>
            <w:tcW w:w="729" w:type="pct"/>
            <w:vAlign w:val="bottom"/>
          </w:tcPr>
          <w:p w14:paraId="20009B6F" w14:textId="77777777" w:rsidR="00814CC1" w:rsidRDefault="00814CC1">
            <w:pPr>
              <w:jc w:val="right"/>
              <w:rPr>
                <w:rFonts w:ascii="Arial" w:hAnsi="Arial" w:cs="Arial"/>
                <w:color w:val="000000"/>
                <w:sz w:val="18"/>
                <w:szCs w:val="18"/>
              </w:rPr>
            </w:pPr>
            <w:r>
              <w:rPr>
                <w:rFonts w:ascii="Arial" w:hAnsi="Arial" w:cs="Arial"/>
                <w:color w:val="000000"/>
                <w:sz w:val="18"/>
                <w:szCs w:val="18"/>
              </w:rPr>
              <w:t>1911</w:t>
            </w:r>
          </w:p>
        </w:tc>
        <w:tc>
          <w:tcPr>
            <w:tcW w:w="729" w:type="pct"/>
            <w:vAlign w:val="bottom"/>
          </w:tcPr>
          <w:p w14:paraId="5257BD3A" w14:textId="77777777" w:rsidR="00814CC1" w:rsidRDefault="00814CC1">
            <w:pPr>
              <w:jc w:val="right"/>
              <w:rPr>
                <w:rFonts w:ascii="Arial" w:hAnsi="Arial" w:cs="Arial"/>
                <w:color w:val="000000"/>
                <w:sz w:val="18"/>
                <w:szCs w:val="18"/>
              </w:rPr>
            </w:pPr>
            <w:r>
              <w:rPr>
                <w:rFonts w:ascii="Arial" w:hAnsi="Arial" w:cs="Arial"/>
                <w:color w:val="000000"/>
                <w:sz w:val="18"/>
                <w:szCs w:val="18"/>
              </w:rPr>
              <w:t>2051</w:t>
            </w:r>
          </w:p>
        </w:tc>
        <w:tc>
          <w:tcPr>
            <w:tcW w:w="729" w:type="pct"/>
            <w:vAlign w:val="bottom"/>
          </w:tcPr>
          <w:p w14:paraId="0B0333FD" w14:textId="77777777" w:rsidR="00814CC1" w:rsidRDefault="00814CC1">
            <w:pPr>
              <w:jc w:val="right"/>
              <w:rPr>
                <w:rFonts w:ascii="Arial" w:hAnsi="Arial" w:cs="Arial"/>
                <w:color w:val="000000"/>
                <w:sz w:val="18"/>
                <w:szCs w:val="18"/>
              </w:rPr>
            </w:pPr>
            <w:r>
              <w:rPr>
                <w:rFonts w:ascii="Arial" w:hAnsi="Arial" w:cs="Arial"/>
                <w:color w:val="000000"/>
                <w:sz w:val="18"/>
                <w:szCs w:val="18"/>
              </w:rPr>
              <w:t>2833</w:t>
            </w:r>
          </w:p>
        </w:tc>
        <w:tc>
          <w:tcPr>
            <w:tcW w:w="729" w:type="pct"/>
            <w:vAlign w:val="bottom"/>
          </w:tcPr>
          <w:p w14:paraId="14EE2331" w14:textId="77777777" w:rsidR="00814CC1" w:rsidRDefault="00814CC1">
            <w:pPr>
              <w:jc w:val="right"/>
              <w:rPr>
                <w:rFonts w:ascii="Arial" w:hAnsi="Arial" w:cs="Arial"/>
                <w:color w:val="000000"/>
                <w:sz w:val="18"/>
                <w:szCs w:val="18"/>
              </w:rPr>
            </w:pPr>
            <w:r>
              <w:rPr>
                <w:rFonts w:ascii="Arial" w:hAnsi="Arial" w:cs="Arial"/>
                <w:color w:val="000000"/>
                <w:sz w:val="18"/>
                <w:szCs w:val="18"/>
              </w:rPr>
              <w:t>3219</w:t>
            </w:r>
          </w:p>
        </w:tc>
      </w:tr>
      <w:tr w:rsidR="00814CC1" w:rsidRPr="00FC3D63" w14:paraId="2422B1CB" w14:textId="77777777" w:rsidTr="0062182E">
        <w:trPr>
          <w:jc w:val="center"/>
        </w:trPr>
        <w:tc>
          <w:tcPr>
            <w:tcW w:w="1355" w:type="pct"/>
            <w:vAlign w:val="bottom"/>
          </w:tcPr>
          <w:p w14:paraId="4622975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3815464A"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336629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8722A2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EC80371"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A38E7D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44BF6996" w14:textId="77777777" w:rsidTr="0062182E">
        <w:trPr>
          <w:jc w:val="center"/>
        </w:trPr>
        <w:tc>
          <w:tcPr>
            <w:tcW w:w="1355" w:type="pct"/>
            <w:vAlign w:val="bottom"/>
          </w:tcPr>
          <w:p w14:paraId="620B834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6EB8F08B" w14:textId="77777777" w:rsidR="00814CC1" w:rsidRDefault="00814CC1">
            <w:pPr>
              <w:jc w:val="right"/>
              <w:rPr>
                <w:rFonts w:ascii="Arial" w:hAnsi="Arial" w:cs="Arial"/>
                <w:color w:val="000000"/>
                <w:sz w:val="18"/>
                <w:szCs w:val="18"/>
              </w:rPr>
            </w:pPr>
            <w:r>
              <w:rPr>
                <w:rFonts w:ascii="Arial" w:hAnsi="Arial" w:cs="Arial"/>
                <w:color w:val="000000"/>
                <w:sz w:val="18"/>
                <w:szCs w:val="18"/>
              </w:rPr>
              <w:t>51696</w:t>
            </w:r>
          </w:p>
        </w:tc>
        <w:tc>
          <w:tcPr>
            <w:tcW w:w="729" w:type="pct"/>
            <w:vAlign w:val="bottom"/>
          </w:tcPr>
          <w:p w14:paraId="47F100F4" w14:textId="77777777" w:rsidR="00814CC1" w:rsidRDefault="00814CC1">
            <w:pPr>
              <w:jc w:val="right"/>
              <w:rPr>
                <w:rFonts w:ascii="Arial" w:hAnsi="Arial" w:cs="Arial"/>
                <w:color w:val="000000"/>
                <w:sz w:val="18"/>
                <w:szCs w:val="18"/>
              </w:rPr>
            </w:pPr>
            <w:r>
              <w:rPr>
                <w:rFonts w:ascii="Arial" w:hAnsi="Arial" w:cs="Arial"/>
                <w:color w:val="000000"/>
                <w:sz w:val="18"/>
                <w:szCs w:val="18"/>
              </w:rPr>
              <w:t>51391</w:t>
            </w:r>
          </w:p>
        </w:tc>
        <w:tc>
          <w:tcPr>
            <w:tcW w:w="729" w:type="pct"/>
            <w:vAlign w:val="bottom"/>
          </w:tcPr>
          <w:p w14:paraId="03BE5F3F" w14:textId="77777777" w:rsidR="00814CC1" w:rsidRDefault="00814CC1">
            <w:pPr>
              <w:jc w:val="right"/>
              <w:rPr>
                <w:rFonts w:ascii="Arial" w:hAnsi="Arial" w:cs="Arial"/>
                <w:color w:val="000000"/>
                <w:sz w:val="18"/>
                <w:szCs w:val="18"/>
              </w:rPr>
            </w:pPr>
            <w:r>
              <w:rPr>
                <w:rFonts w:ascii="Arial" w:hAnsi="Arial" w:cs="Arial"/>
                <w:color w:val="000000"/>
                <w:sz w:val="18"/>
                <w:szCs w:val="18"/>
              </w:rPr>
              <w:t>51739</w:t>
            </w:r>
          </w:p>
        </w:tc>
        <w:tc>
          <w:tcPr>
            <w:tcW w:w="729" w:type="pct"/>
            <w:vAlign w:val="bottom"/>
          </w:tcPr>
          <w:p w14:paraId="395895C1" w14:textId="77777777" w:rsidR="00814CC1" w:rsidRDefault="00814CC1">
            <w:pPr>
              <w:jc w:val="right"/>
              <w:rPr>
                <w:rFonts w:ascii="Arial" w:hAnsi="Arial" w:cs="Arial"/>
                <w:color w:val="000000"/>
                <w:sz w:val="18"/>
                <w:szCs w:val="18"/>
              </w:rPr>
            </w:pPr>
            <w:r>
              <w:rPr>
                <w:rFonts w:ascii="Arial" w:hAnsi="Arial" w:cs="Arial"/>
                <w:color w:val="000000"/>
                <w:sz w:val="18"/>
                <w:szCs w:val="18"/>
              </w:rPr>
              <w:t>50380</w:t>
            </w:r>
          </w:p>
        </w:tc>
        <w:tc>
          <w:tcPr>
            <w:tcW w:w="729" w:type="pct"/>
            <w:vAlign w:val="bottom"/>
          </w:tcPr>
          <w:p w14:paraId="1675EADA" w14:textId="77777777" w:rsidR="00814CC1" w:rsidRDefault="00814CC1">
            <w:pPr>
              <w:jc w:val="right"/>
              <w:rPr>
                <w:rFonts w:ascii="Arial" w:hAnsi="Arial" w:cs="Arial"/>
                <w:color w:val="000000"/>
                <w:sz w:val="18"/>
                <w:szCs w:val="18"/>
              </w:rPr>
            </w:pPr>
            <w:r>
              <w:rPr>
                <w:rFonts w:ascii="Arial" w:hAnsi="Arial" w:cs="Arial"/>
                <w:color w:val="000000"/>
                <w:sz w:val="18"/>
                <w:szCs w:val="18"/>
              </w:rPr>
              <w:t>51450</w:t>
            </w:r>
          </w:p>
        </w:tc>
      </w:tr>
      <w:tr w:rsidR="00814CC1" w:rsidRPr="00FC3D63" w14:paraId="2F4E6526" w14:textId="77777777" w:rsidTr="0062182E">
        <w:trPr>
          <w:jc w:val="center"/>
        </w:trPr>
        <w:tc>
          <w:tcPr>
            <w:tcW w:w="1355" w:type="pct"/>
            <w:vAlign w:val="bottom"/>
          </w:tcPr>
          <w:p w14:paraId="7E4288C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5985A8E9"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7ADC716"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0BB8C0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5F7DE42"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1164B2A"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1B3E66C1" w14:textId="77777777" w:rsidTr="0062182E">
        <w:trPr>
          <w:jc w:val="center"/>
        </w:trPr>
        <w:tc>
          <w:tcPr>
            <w:tcW w:w="1355" w:type="pct"/>
            <w:vAlign w:val="bottom"/>
          </w:tcPr>
          <w:p w14:paraId="6D8B22F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0DC863FA" w14:textId="77777777" w:rsidR="00814CC1" w:rsidRDefault="00814CC1">
            <w:pPr>
              <w:jc w:val="right"/>
              <w:rPr>
                <w:rFonts w:ascii="Arial" w:hAnsi="Arial" w:cs="Arial"/>
                <w:color w:val="000000"/>
                <w:sz w:val="18"/>
                <w:szCs w:val="18"/>
              </w:rPr>
            </w:pPr>
            <w:r>
              <w:rPr>
                <w:rFonts w:ascii="Arial" w:hAnsi="Arial" w:cs="Arial"/>
                <w:color w:val="000000"/>
                <w:sz w:val="18"/>
                <w:szCs w:val="18"/>
              </w:rPr>
              <w:t>60612</w:t>
            </w:r>
          </w:p>
        </w:tc>
        <w:tc>
          <w:tcPr>
            <w:tcW w:w="729" w:type="pct"/>
            <w:vAlign w:val="bottom"/>
          </w:tcPr>
          <w:p w14:paraId="5BB01B00" w14:textId="77777777" w:rsidR="00814CC1" w:rsidRDefault="00814CC1">
            <w:pPr>
              <w:jc w:val="right"/>
              <w:rPr>
                <w:rFonts w:ascii="Arial" w:hAnsi="Arial" w:cs="Arial"/>
                <w:color w:val="000000"/>
                <w:sz w:val="18"/>
                <w:szCs w:val="18"/>
              </w:rPr>
            </w:pPr>
            <w:r>
              <w:rPr>
                <w:rFonts w:ascii="Arial" w:hAnsi="Arial" w:cs="Arial"/>
                <w:color w:val="000000"/>
                <w:sz w:val="18"/>
                <w:szCs w:val="18"/>
              </w:rPr>
              <w:t>62446</w:t>
            </w:r>
          </w:p>
        </w:tc>
        <w:tc>
          <w:tcPr>
            <w:tcW w:w="729" w:type="pct"/>
            <w:vAlign w:val="bottom"/>
          </w:tcPr>
          <w:p w14:paraId="0E08BD26" w14:textId="77777777" w:rsidR="00814CC1" w:rsidRDefault="00814CC1">
            <w:pPr>
              <w:jc w:val="right"/>
              <w:rPr>
                <w:rFonts w:ascii="Arial" w:hAnsi="Arial" w:cs="Arial"/>
                <w:color w:val="000000"/>
                <w:sz w:val="18"/>
                <w:szCs w:val="18"/>
              </w:rPr>
            </w:pPr>
            <w:r>
              <w:rPr>
                <w:rFonts w:ascii="Arial" w:hAnsi="Arial" w:cs="Arial"/>
                <w:color w:val="000000"/>
                <w:sz w:val="18"/>
                <w:szCs w:val="18"/>
              </w:rPr>
              <w:t>63287</w:t>
            </w:r>
          </w:p>
        </w:tc>
        <w:tc>
          <w:tcPr>
            <w:tcW w:w="729" w:type="pct"/>
            <w:vAlign w:val="bottom"/>
          </w:tcPr>
          <w:p w14:paraId="004D0EBC" w14:textId="77777777" w:rsidR="00814CC1" w:rsidRDefault="00814CC1">
            <w:pPr>
              <w:jc w:val="right"/>
              <w:rPr>
                <w:rFonts w:ascii="Arial" w:hAnsi="Arial" w:cs="Arial"/>
                <w:color w:val="000000"/>
                <w:sz w:val="18"/>
                <w:szCs w:val="18"/>
              </w:rPr>
            </w:pPr>
            <w:r>
              <w:rPr>
                <w:rFonts w:ascii="Arial" w:hAnsi="Arial" w:cs="Arial"/>
                <w:color w:val="000000"/>
                <w:sz w:val="18"/>
                <w:szCs w:val="18"/>
              </w:rPr>
              <w:t>65930</w:t>
            </w:r>
          </w:p>
        </w:tc>
        <w:tc>
          <w:tcPr>
            <w:tcW w:w="729" w:type="pct"/>
            <w:vAlign w:val="bottom"/>
          </w:tcPr>
          <w:p w14:paraId="273AF10E" w14:textId="77777777" w:rsidR="00814CC1" w:rsidRDefault="00814CC1">
            <w:pPr>
              <w:jc w:val="right"/>
              <w:rPr>
                <w:rFonts w:ascii="Arial" w:hAnsi="Arial" w:cs="Arial"/>
                <w:color w:val="000000"/>
                <w:sz w:val="18"/>
                <w:szCs w:val="18"/>
              </w:rPr>
            </w:pPr>
            <w:r>
              <w:rPr>
                <w:rFonts w:ascii="Arial" w:hAnsi="Arial" w:cs="Arial"/>
                <w:color w:val="000000"/>
                <w:sz w:val="18"/>
                <w:szCs w:val="18"/>
              </w:rPr>
              <w:t>63993</w:t>
            </w:r>
          </w:p>
        </w:tc>
      </w:tr>
      <w:tr w:rsidR="00814CC1" w:rsidRPr="00FC3D63" w14:paraId="160DB616" w14:textId="77777777" w:rsidTr="0062182E">
        <w:trPr>
          <w:jc w:val="center"/>
        </w:trPr>
        <w:tc>
          <w:tcPr>
            <w:tcW w:w="1355" w:type="pct"/>
            <w:vAlign w:val="bottom"/>
          </w:tcPr>
          <w:p w14:paraId="43F8B29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36E8E2D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F540A1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614952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EAA25B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07510A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D35E0A0" w14:textId="77777777" w:rsidTr="0062182E">
        <w:trPr>
          <w:jc w:val="center"/>
        </w:trPr>
        <w:tc>
          <w:tcPr>
            <w:tcW w:w="1355" w:type="pct"/>
            <w:vAlign w:val="bottom"/>
          </w:tcPr>
          <w:p w14:paraId="270F196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094F1D41" w14:textId="77777777" w:rsidR="00814CC1" w:rsidRDefault="00814CC1">
            <w:pPr>
              <w:jc w:val="right"/>
              <w:rPr>
                <w:rFonts w:ascii="Arial" w:hAnsi="Arial" w:cs="Arial"/>
                <w:color w:val="000000"/>
                <w:sz w:val="18"/>
                <w:szCs w:val="18"/>
              </w:rPr>
            </w:pPr>
            <w:r>
              <w:rPr>
                <w:rFonts w:ascii="Arial" w:hAnsi="Arial" w:cs="Arial"/>
                <w:color w:val="000000"/>
                <w:sz w:val="18"/>
                <w:szCs w:val="18"/>
              </w:rPr>
              <w:t>21548</w:t>
            </w:r>
          </w:p>
        </w:tc>
        <w:tc>
          <w:tcPr>
            <w:tcW w:w="729" w:type="pct"/>
            <w:vAlign w:val="bottom"/>
          </w:tcPr>
          <w:p w14:paraId="3B21F1FF" w14:textId="77777777" w:rsidR="00814CC1" w:rsidRDefault="00814CC1">
            <w:pPr>
              <w:jc w:val="right"/>
              <w:rPr>
                <w:rFonts w:ascii="Arial" w:hAnsi="Arial" w:cs="Arial"/>
                <w:color w:val="000000"/>
                <w:sz w:val="18"/>
                <w:szCs w:val="18"/>
              </w:rPr>
            </w:pPr>
            <w:r>
              <w:rPr>
                <w:rFonts w:ascii="Arial" w:hAnsi="Arial" w:cs="Arial"/>
                <w:color w:val="000000"/>
                <w:sz w:val="18"/>
                <w:szCs w:val="18"/>
              </w:rPr>
              <w:t>19370</w:t>
            </w:r>
          </w:p>
        </w:tc>
        <w:tc>
          <w:tcPr>
            <w:tcW w:w="729" w:type="pct"/>
            <w:vAlign w:val="bottom"/>
          </w:tcPr>
          <w:p w14:paraId="204DA3FF" w14:textId="77777777" w:rsidR="00814CC1" w:rsidRDefault="00814CC1">
            <w:pPr>
              <w:jc w:val="right"/>
              <w:rPr>
                <w:rFonts w:ascii="Arial" w:hAnsi="Arial" w:cs="Arial"/>
                <w:color w:val="000000"/>
                <w:sz w:val="18"/>
                <w:szCs w:val="18"/>
              </w:rPr>
            </w:pPr>
            <w:r>
              <w:rPr>
                <w:rFonts w:ascii="Arial" w:hAnsi="Arial" w:cs="Arial"/>
                <w:color w:val="000000"/>
                <w:sz w:val="18"/>
                <w:szCs w:val="18"/>
              </w:rPr>
              <w:t>18490</w:t>
            </w:r>
          </w:p>
        </w:tc>
        <w:tc>
          <w:tcPr>
            <w:tcW w:w="729" w:type="pct"/>
            <w:vAlign w:val="bottom"/>
          </w:tcPr>
          <w:p w14:paraId="5D9937BD" w14:textId="77777777" w:rsidR="00814CC1" w:rsidRDefault="00814CC1">
            <w:pPr>
              <w:jc w:val="right"/>
              <w:rPr>
                <w:rFonts w:ascii="Arial" w:hAnsi="Arial" w:cs="Arial"/>
                <w:color w:val="000000"/>
                <w:sz w:val="18"/>
                <w:szCs w:val="18"/>
              </w:rPr>
            </w:pPr>
            <w:r>
              <w:rPr>
                <w:rFonts w:ascii="Arial" w:hAnsi="Arial" w:cs="Arial"/>
                <w:color w:val="000000"/>
                <w:sz w:val="18"/>
                <w:szCs w:val="18"/>
              </w:rPr>
              <w:t>25228</w:t>
            </w:r>
          </w:p>
        </w:tc>
        <w:tc>
          <w:tcPr>
            <w:tcW w:w="729" w:type="pct"/>
            <w:vAlign w:val="bottom"/>
          </w:tcPr>
          <w:p w14:paraId="59FC4026" w14:textId="77777777" w:rsidR="00814CC1" w:rsidRDefault="00814CC1">
            <w:pPr>
              <w:jc w:val="right"/>
              <w:rPr>
                <w:rFonts w:ascii="Arial" w:hAnsi="Arial" w:cs="Arial"/>
                <w:color w:val="000000"/>
                <w:sz w:val="18"/>
                <w:szCs w:val="18"/>
              </w:rPr>
            </w:pPr>
            <w:r>
              <w:rPr>
                <w:rFonts w:ascii="Arial" w:hAnsi="Arial" w:cs="Arial"/>
                <w:color w:val="000000"/>
                <w:sz w:val="18"/>
                <w:szCs w:val="18"/>
              </w:rPr>
              <w:t>23294</w:t>
            </w:r>
          </w:p>
        </w:tc>
      </w:tr>
      <w:tr w:rsidR="00814CC1" w:rsidRPr="00FC3D63" w14:paraId="51D6EF69" w14:textId="77777777" w:rsidTr="0062182E">
        <w:trPr>
          <w:jc w:val="center"/>
        </w:trPr>
        <w:tc>
          <w:tcPr>
            <w:tcW w:w="1355" w:type="pct"/>
            <w:vAlign w:val="bottom"/>
          </w:tcPr>
          <w:p w14:paraId="56F7266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628913CF" w14:textId="77777777" w:rsidR="00814CC1" w:rsidRDefault="00814CC1">
            <w:pPr>
              <w:jc w:val="right"/>
              <w:rPr>
                <w:rFonts w:ascii="Arial" w:hAnsi="Arial" w:cs="Arial"/>
                <w:color w:val="000000"/>
                <w:sz w:val="18"/>
                <w:szCs w:val="18"/>
              </w:rPr>
            </w:pPr>
            <w:r>
              <w:rPr>
                <w:rFonts w:ascii="Arial" w:hAnsi="Arial" w:cs="Arial"/>
                <w:color w:val="000000"/>
                <w:sz w:val="18"/>
                <w:szCs w:val="18"/>
              </w:rPr>
              <w:t>17074</w:t>
            </w:r>
          </w:p>
        </w:tc>
        <w:tc>
          <w:tcPr>
            <w:tcW w:w="729" w:type="pct"/>
            <w:vAlign w:val="bottom"/>
          </w:tcPr>
          <w:p w14:paraId="3FC9D699" w14:textId="77777777" w:rsidR="00814CC1" w:rsidRDefault="00814CC1">
            <w:pPr>
              <w:jc w:val="right"/>
              <w:rPr>
                <w:rFonts w:ascii="Arial" w:hAnsi="Arial" w:cs="Arial"/>
                <w:color w:val="000000"/>
                <w:sz w:val="18"/>
                <w:szCs w:val="18"/>
              </w:rPr>
            </w:pPr>
            <w:r>
              <w:rPr>
                <w:rFonts w:ascii="Arial" w:hAnsi="Arial" w:cs="Arial"/>
                <w:color w:val="000000"/>
                <w:sz w:val="18"/>
                <w:szCs w:val="18"/>
              </w:rPr>
              <w:t>14309</w:t>
            </w:r>
          </w:p>
        </w:tc>
        <w:tc>
          <w:tcPr>
            <w:tcW w:w="729" w:type="pct"/>
            <w:vAlign w:val="bottom"/>
          </w:tcPr>
          <w:p w14:paraId="3D3A82B9" w14:textId="77777777" w:rsidR="00814CC1" w:rsidRDefault="00814CC1">
            <w:pPr>
              <w:jc w:val="right"/>
              <w:rPr>
                <w:rFonts w:ascii="Arial" w:hAnsi="Arial" w:cs="Arial"/>
                <w:color w:val="000000"/>
                <w:sz w:val="18"/>
                <w:szCs w:val="18"/>
              </w:rPr>
            </w:pPr>
            <w:r>
              <w:rPr>
                <w:rFonts w:ascii="Arial" w:hAnsi="Arial" w:cs="Arial"/>
                <w:color w:val="000000"/>
                <w:sz w:val="18"/>
                <w:szCs w:val="18"/>
              </w:rPr>
              <w:t>14670</w:t>
            </w:r>
          </w:p>
        </w:tc>
        <w:tc>
          <w:tcPr>
            <w:tcW w:w="729" w:type="pct"/>
            <w:vAlign w:val="bottom"/>
          </w:tcPr>
          <w:p w14:paraId="08B5D691" w14:textId="77777777" w:rsidR="00814CC1" w:rsidRDefault="00814CC1">
            <w:pPr>
              <w:jc w:val="right"/>
              <w:rPr>
                <w:rFonts w:ascii="Arial" w:hAnsi="Arial" w:cs="Arial"/>
                <w:color w:val="000000"/>
                <w:sz w:val="18"/>
                <w:szCs w:val="18"/>
              </w:rPr>
            </w:pPr>
            <w:r>
              <w:rPr>
                <w:rFonts w:ascii="Arial" w:hAnsi="Arial" w:cs="Arial"/>
                <w:color w:val="000000"/>
                <w:sz w:val="18"/>
                <w:szCs w:val="18"/>
              </w:rPr>
              <w:t>17023</w:t>
            </w:r>
          </w:p>
        </w:tc>
        <w:tc>
          <w:tcPr>
            <w:tcW w:w="729" w:type="pct"/>
            <w:vAlign w:val="bottom"/>
          </w:tcPr>
          <w:p w14:paraId="42F5269B" w14:textId="77777777" w:rsidR="00814CC1" w:rsidRDefault="00814CC1">
            <w:pPr>
              <w:jc w:val="right"/>
              <w:rPr>
                <w:rFonts w:ascii="Arial" w:hAnsi="Arial" w:cs="Arial"/>
                <w:color w:val="000000"/>
                <w:sz w:val="18"/>
                <w:szCs w:val="18"/>
              </w:rPr>
            </w:pPr>
            <w:r>
              <w:rPr>
                <w:rFonts w:ascii="Arial" w:hAnsi="Arial" w:cs="Arial"/>
                <w:color w:val="000000"/>
                <w:sz w:val="18"/>
                <w:szCs w:val="18"/>
              </w:rPr>
              <w:t>16796</w:t>
            </w:r>
          </w:p>
        </w:tc>
      </w:tr>
      <w:tr w:rsidR="00814CC1" w:rsidRPr="00FC3D63" w14:paraId="727D541D" w14:textId="77777777" w:rsidTr="0062182E">
        <w:trPr>
          <w:jc w:val="center"/>
        </w:trPr>
        <w:tc>
          <w:tcPr>
            <w:tcW w:w="1355" w:type="pct"/>
            <w:vAlign w:val="bottom"/>
          </w:tcPr>
          <w:p w14:paraId="3DAB669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738B615B" w14:textId="77777777" w:rsidR="00814CC1" w:rsidRDefault="00814CC1">
            <w:pPr>
              <w:jc w:val="right"/>
              <w:rPr>
                <w:rFonts w:ascii="Arial" w:hAnsi="Arial" w:cs="Arial"/>
                <w:color w:val="000000"/>
                <w:sz w:val="18"/>
                <w:szCs w:val="18"/>
              </w:rPr>
            </w:pPr>
            <w:r>
              <w:rPr>
                <w:rFonts w:ascii="Arial" w:hAnsi="Arial" w:cs="Arial"/>
                <w:color w:val="000000"/>
                <w:sz w:val="18"/>
                <w:szCs w:val="18"/>
              </w:rPr>
              <w:t>2414</w:t>
            </w:r>
          </w:p>
        </w:tc>
        <w:tc>
          <w:tcPr>
            <w:tcW w:w="729" w:type="pct"/>
            <w:vAlign w:val="bottom"/>
          </w:tcPr>
          <w:p w14:paraId="4522CA3B" w14:textId="77777777" w:rsidR="00814CC1" w:rsidRDefault="00814CC1">
            <w:pPr>
              <w:jc w:val="right"/>
              <w:rPr>
                <w:rFonts w:ascii="Arial" w:hAnsi="Arial" w:cs="Arial"/>
                <w:color w:val="000000"/>
                <w:sz w:val="18"/>
                <w:szCs w:val="18"/>
              </w:rPr>
            </w:pPr>
            <w:r>
              <w:rPr>
                <w:rFonts w:ascii="Arial" w:hAnsi="Arial" w:cs="Arial"/>
                <w:color w:val="000000"/>
                <w:sz w:val="18"/>
                <w:szCs w:val="18"/>
              </w:rPr>
              <w:t>2263</w:t>
            </w:r>
          </w:p>
        </w:tc>
        <w:tc>
          <w:tcPr>
            <w:tcW w:w="729" w:type="pct"/>
            <w:vAlign w:val="bottom"/>
          </w:tcPr>
          <w:p w14:paraId="62B5221B" w14:textId="77777777" w:rsidR="00814CC1" w:rsidRDefault="00814CC1">
            <w:pPr>
              <w:jc w:val="right"/>
              <w:rPr>
                <w:rFonts w:ascii="Arial" w:hAnsi="Arial" w:cs="Arial"/>
                <w:color w:val="000000"/>
                <w:sz w:val="18"/>
                <w:szCs w:val="18"/>
              </w:rPr>
            </w:pPr>
            <w:r>
              <w:rPr>
                <w:rFonts w:ascii="Arial" w:hAnsi="Arial" w:cs="Arial"/>
                <w:color w:val="000000"/>
                <w:sz w:val="18"/>
                <w:szCs w:val="18"/>
              </w:rPr>
              <w:t>1824</w:t>
            </w:r>
          </w:p>
        </w:tc>
        <w:tc>
          <w:tcPr>
            <w:tcW w:w="729" w:type="pct"/>
            <w:vAlign w:val="bottom"/>
          </w:tcPr>
          <w:p w14:paraId="59EA5C7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EEB433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E272890" w14:textId="77777777" w:rsidTr="0062182E">
        <w:trPr>
          <w:jc w:val="center"/>
        </w:trPr>
        <w:tc>
          <w:tcPr>
            <w:tcW w:w="1355" w:type="pct"/>
            <w:vAlign w:val="bottom"/>
          </w:tcPr>
          <w:p w14:paraId="4D10C7E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17D1F45D" w14:textId="77777777" w:rsidR="00814CC1" w:rsidRDefault="00814CC1">
            <w:pPr>
              <w:jc w:val="right"/>
              <w:rPr>
                <w:rFonts w:ascii="Arial" w:hAnsi="Arial" w:cs="Arial"/>
                <w:color w:val="000000"/>
                <w:sz w:val="18"/>
                <w:szCs w:val="18"/>
              </w:rPr>
            </w:pPr>
            <w:r>
              <w:rPr>
                <w:rFonts w:ascii="Arial" w:hAnsi="Arial" w:cs="Arial"/>
                <w:color w:val="000000"/>
                <w:sz w:val="18"/>
                <w:szCs w:val="18"/>
              </w:rPr>
              <w:t>28948</w:t>
            </w:r>
          </w:p>
        </w:tc>
        <w:tc>
          <w:tcPr>
            <w:tcW w:w="729" w:type="pct"/>
            <w:vAlign w:val="bottom"/>
          </w:tcPr>
          <w:p w14:paraId="6C984888" w14:textId="77777777" w:rsidR="00814CC1" w:rsidRDefault="00814CC1">
            <w:pPr>
              <w:jc w:val="right"/>
              <w:rPr>
                <w:rFonts w:ascii="Arial" w:hAnsi="Arial" w:cs="Arial"/>
                <w:color w:val="000000"/>
                <w:sz w:val="18"/>
                <w:szCs w:val="18"/>
              </w:rPr>
            </w:pPr>
            <w:r>
              <w:rPr>
                <w:rFonts w:ascii="Arial" w:hAnsi="Arial" w:cs="Arial"/>
                <w:color w:val="000000"/>
                <w:sz w:val="18"/>
                <w:szCs w:val="18"/>
              </w:rPr>
              <w:t>27837</w:t>
            </w:r>
          </w:p>
        </w:tc>
        <w:tc>
          <w:tcPr>
            <w:tcW w:w="729" w:type="pct"/>
            <w:vAlign w:val="bottom"/>
          </w:tcPr>
          <w:p w14:paraId="292384D1" w14:textId="77777777" w:rsidR="00814CC1" w:rsidRDefault="00814CC1">
            <w:pPr>
              <w:jc w:val="right"/>
              <w:rPr>
                <w:rFonts w:ascii="Arial" w:hAnsi="Arial" w:cs="Arial"/>
                <w:color w:val="000000"/>
                <w:sz w:val="18"/>
                <w:szCs w:val="18"/>
              </w:rPr>
            </w:pPr>
            <w:r>
              <w:rPr>
                <w:rFonts w:ascii="Arial" w:hAnsi="Arial" w:cs="Arial"/>
                <w:color w:val="000000"/>
                <w:sz w:val="18"/>
                <w:szCs w:val="18"/>
              </w:rPr>
              <w:t>27810</w:t>
            </w:r>
          </w:p>
        </w:tc>
        <w:tc>
          <w:tcPr>
            <w:tcW w:w="729" w:type="pct"/>
            <w:vAlign w:val="bottom"/>
          </w:tcPr>
          <w:p w14:paraId="52AAFFB2" w14:textId="77777777" w:rsidR="00814CC1" w:rsidRDefault="00814CC1">
            <w:pPr>
              <w:jc w:val="right"/>
              <w:rPr>
                <w:rFonts w:ascii="Arial" w:hAnsi="Arial" w:cs="Arial"/>
                <w:color w:val="000000"/>
                <w:sz w:val="18"/>
                <w:szCs w:val="18"/>
              </w:rPr>
            </w:pPr>
            <w:r>
              <w:rPr>
                <w:rFonts w:ascii="Arial" w:hAnsi="Arial" w:cs="Arial"/>
                <w:color w:val="000000"/>
                <w:sz w:val="18"/>
                <w:szCs w:val="18"/>
              </w:rPr>
              <w:t>27582</w:t>
            </w:r>
          </w:p>
        </w:tc>
        <w:tc>
          <w:tcPr>
            <w:tcW w:w="729" w:type="pct"/>
            <w:vAlign w:val="bottom"/>
          </w:tcPr>
          <w:p w14:paraId="05202B3B" w14:textId="77777777" w:rsidR="00814CC1" w:rsidRDefault="00814CC1">
            <w:pPr>
              <w:jc w:val="right"/>
              <w:rPr>
                <w:rFonts w:ascii="Arial" w:hAnsi="Arial" w:cs="Arial"/>
                <w:color w:val="000000"/>
                <w:sz w:val="18"/>
                <w:szCs w:val="18"/>
              </w:rPr>
            </w:pPr>
            <w:r>
              <w:rPr>
                <w:rFonts w:ascii="Arial" w:hAnsi="Arial" w:cs="Arial"/>
                <w:color w:val="000000"/>
                <w:sz w:val="18"/>
                <w:szCs w:val="18"/>
              </w:rPr>
              <w:t>29738</w:t>
            </w:r>
          </w:p>
        </w:tc>
      </w:tr>
      <w:tr w:rsidR="00814CC1" w:rsidRPr="00FC3D63" w14:paraId="0E1C3347" w14:textId="77777777" w:rsidTr="0062182E">
        <w:trPr>
          <w:jc w:val="center"/>
        </w:trPr>
        <w:tc>
          <w:tcPr>
            <w:tcW w:w="1355" w:type="pct"/>
            <w:vAlign w:val="bottom"/>
          </w:tcPr>
          <w:p w14:paraId="7F4BE3A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1D6907C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15C719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27E002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6D8934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D973D6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0542447B" w14:textId="77777777" w:rsidTr="0062182E">
        <w:trPr>
          <w:jc w:val="center"/>
        </w:trPr>
        <w:tc>
          <w:tcPr>
            <w:tcW w:w="1355" w:type="pct"/>
            <w:vAlign w:val="bottom"/>
          </w:tcPr>
          <w:p w14:paraId="6AE7D28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5A83830B" w14:textId="77777777" w:rsidR="00814CC1" w:rsidRDefault="00814CC1">
            <w:pPr>
              <w:jc w:val="right"/>
              <w:rPr>
                <w:rFonts w:ascii="Arial" w:hAnsi="Arial" w:cs="Arial"/>
                <w:color w:val="000000"/>
                <w:sz w:val="18"/>
                <w:szCs w:val="18"/>
              </w:rPr>
            </w:pPr>
            <w:r>
              <w:rPr>
                <w:rFonts w:ascii="Arial" w:hAnsi="Arial" w:cs="Arial"/>
                <w:color w:val="000000"/>
                <w:sz w:val="18"/>
                <w:szCs w:val="18"/>
              </w:rPr>
              <w:t>4206</w:t>
            </w:r>
          </w:p>
        </w:tc>
        <w:tc>
          <w:tcPr>
            <w:tcW w:w="729" w:type="pct"/>
            <w:vAlign w:val="bottom"/>
          </w:tcPr>
          <w:p w14:paraId="0247114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B6F2AF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2D0DCF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1BAC5C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6835703" w14:textId="77777777" w:rsidTr="0062182E">
        <w:trPr>
          <w:jc w:val="center"/>
        </w:trPr>
        <w:tc>
          <w:tcPr>
            <w:tcW w:w="1355" w:type="pct"/>
            <w:vAlign w:val="bottom"/>
          </w:tcPr>
          <w:p w14:paraId="5A49C65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5B4B2FDA" w14:textId="77777777" w:rsidR="00814CC1" w:rsidRDefault="00814CC1">
            <w:pPr>
              <w:jc w:val="right"/>
              <w:rPr>
                <w:rFonts w:ascii="Arial" w:hAnsi="Arial" w:cs="Arial"/>
                <w:color w:val="000000"/>
                <w:sz w:val="18"/>
                <w:szCs w:val="18"/>
              </w:rPr>
            </w:pPr>
            <w:r>
              <w:rPr>
                <w:rFonts w:ascii="Arial" w:hAnsi="Arial" w:cs="Arial"/>
                <w:color w:val="000000"/>
                <w:sz w:val="18"/>
                <w:szCs w:val="18"/>
              </w:rPr>
              <w:t>62766</w:t>
            </w:r>
          </w:p>
        </w:tc>
        <w:tc>
          <w:tcPr>
            <w:tcW w:w="729" w:type="pct"/>
            <w:vAlign w:val="bottom"/>
          </w:tcPr>
          <w:p w14:paraId="6E77B122" w14:textId="77777777" w:rsidR="00814CC1" w:rsidRDefault="00814CC1">
            <w:pPr>
              <w:jc w:val="right"/>
              <w:rPr>
                <w:rFonts w:ascii="Arial" w:hAnsi="Arial" w:cs="Arial"/>
                <w:color w:val="000000"/>
                <w:sz w:val="18"/>
                <w:szCs w:val="18"/>
              </w:rPr>
            </w:pPr>
            <w:r>
              <w:rPr>
                <w:rFonts w:ascii="Arial" w:hAnsi="Arial" w:cs="Arial"/>
                <w:color w:val="000000"/>
                <w:sz w:val="18"/>
                <w:szCs w:val="18"/>
              </w:rPr>
              <w:t>67286</w:t>
            </w:r>
          </w:p>
        </w:tc>
        <w:tc>
          <w:tcPr>
            <w:tcW w:w="729" w:type="pct"/>
            <w:vAlign w:val="bottom"/>
          </w:tcPr>
          <w:p w14:paraId="00D3579F" w14:textId="77777777" w:rsidR="00814CC1" w:rsidRDefault="00814CC1">
            <w:pPr>
              <w:jc w:val="right"/>
              <w:rPr>
                <w:rFonts w:ascii="Arial" w:hAnsi="Arial" w:cs="Arial"/>
                <w:color w:val="000000"/>
                <w:sz w:val="18"/>
                <w:szCs w:val="18"/>
              </w:rPr>
            </w:pPr>
            <w:r>
              <w:rPr>
                <w:rFonts w:ascii="Arial" w:hAnsi="Arial" w:cs="Arial"/>
                <w:color w:val="000000"/>
                <w:sz w:val="18"/>
                <w:szCs w:val="18"/>
              </w:rPr>
              <w:t>67521</w:t>
            </w:r>
          </w:p>
        </w:tc>
        <w:tc>
          <w:tcPr>
            <w:tcW w:w="729" w:type="pct"/>
            <w:vAlign w:val="bottom"/>
          </w:tcPr>
          <w:p w14:paraId="46D52263" w14:textId="77777777" w:rsidR="00814CC1" w:rsidRDefault="00814CC1">
            <w:pPr>
              <w:jc w:val="right"/>
              <w:rPr>
                <w:rFonts w:ascii="Arial" w:hAnsi="Arial" w:cs="Arial"/>
                <w:color w:val="000000"/>
                <w:sz w:val="18"/>
                <w:szCs w:val="18"/>
              </w:rPr>
            </w:pPr>
            <w:r>
              <w:rPr>
                <w:rFonts w:ascii="Arial" w:hAnsi="Arial" w:cs="Arial"/>
                <w:color w:val="000000"/>
                <w:sz w:val="18"/>
                <w:szCs w:val="18"/>
              </w:rPr>
              <w:t>68646</w:t>
            </w:r>
          </w:p>
        </w:tc>
        <w:tc>
          <w:tcPr>
            <w:tcW w:w="729" w:type="pct"/>
            <w:vAlign w:val="bottom"/>
          </w:tcPr>
          <w:p w14:paraId="79950F92" w14:textId="77777777" w:rsidR="00814CC1" w:rsidRDefault="00814CC1">
            <w:pPr>
              <w:jc w:val="right"/>
              <w:rPr>
                <w:rFonts w:ascii="Arial" w:hAnsi="Arial" w:cs="Arial"/>
                <w:color w:val="000000"/>
                <w:sz w:val="18"/>
                <w:szCs w:val="18"/>
              </w:rPr>
            </w:pPr>
            <w:r>
              <w:rPr>
                <w:rFonts w:ascii="Arial" w:hAnsi="Arial" w:cs="Arial"/>
                <w:color w:val="000000"/>
                <w:sz w:val="18"/>
                <w:szCs w:val="18"/>
              </w:rPr>
              <w:t>67386</w:t>
            </w:r>
          </w:p>
        </w:tc>
      </w:tr>
      <w:tr w:rsidR="00814CC1" w:rsidRPr="00FC3D63" w14:paraId="2FF936A6" w14:textId="77777777" w:rsidTr="0062182E">
        <w:trPr>
          <w:jc w:val="center"/>
        </w:trPr>
        <w:tc>
          <w:tcPr>
            <w:tcW w:w="1355" w:type="pct"/>
            <w:vAlign w:val="bottom"/>
          </w:tcPr>
          <w:p w14:paraId="57ADFB6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4892C582" w14:textId="77777777" w:rsidR="00814CC1" w:rsidRDefault="00814CC1">
            <w:pPr>
              <w:jc w:val="right"/>
              <w:rPr>
                <w:rFonts w:ascii="Arial" w:hAnsi="Arial" w:cs="Arial"/>
                <w:color w:val="000000"/>
                <w:sz w:val="18"/>
                <w:szCs w:val="18"/>
              </w:rPr>
            </w:pPr>
            <w:r>
              <w:rPr>
                <w:rFonts w:ascii="Arial" w:hAnsi="Arial" w:cs="Arial"/>
                <w:color w:val="000000"/>
                <w:sz w:val="18"/>
                <w:szCs w:val="18"/>
              </w:rPr>
              <w:t>215002</w:t>
            </w:r>
          </w:p>
        </w:tc>
        <w:tc>
          <w:tcPr>
            <w:tcW w:w="729" w:type="pct"/>
            <w:vAlign w:val="bottom"/>
          </w:tcPr>
          <w:p w14:paraId="41AFE850" w14:textId="77777777" w:rsidR="00814CC1" w:rsidRDefault="00814CC1">
            <w:pPr>
              <w:jc w:val="right"/>
              <w:rPr>
                <w:rFonts w:ascii="Arial" w:hAnsi="Arial" w:cs="Arial"/>
                <w:color w:val="000000"/>
                <w:sz w:val="18"/>
                <w:szCs w:val="18"/>
              </w:rPr>
            </w:pPr>
            <w:r>
              <w:rPr>
                <w:rFonts w:ascii="Arial" w:hAnsi="Arial" w:cs="Arial"/>
                <w:color w:val="000000"/>
                <w:sz w:val="18"/>
                <w:szCs w:val="18"/>
              </w:rPr>
              <w:t>215682</w:t>
            </w:r>
          </w:p>
        </w:tc>
        <w:tc>
          <w:tcPr>
            <w:tcW w:w="729" w:type="pct"/>
            <w:vAlign w:val="bottom"/>
          </w:tcPr>
          <w:p w14:paraId="147027F9" w14:textId="77777777" w:rsidR="00814CC1" w:rsidRDefault="00814CC1">
            <w:pPr>
              <w:jc w:val="right"/>
              <w:rPr>
                <w:rFonts w:ascii="Arial" w:hAnsi="Arial" w:cs="Arial"/>
                <w:color w:val="000000"/>
                <w:sz w:val="18"/>
                <w:szCs w:val="18"/>
              </w:rPr>
            </w:pPr>
            <w:r>
              <w:rPr>
                <w:rFonts w:ascii="Arial" w:hAnsi="Arial" w:cs="Arial"/>
                <w:color w:val="000000"/>
                <w:sz w:val="18"/>
                <w:szCs w:val="18"/>
              </w:rPr>
              <w:t>221808</w:t>
            </w:r>
          </w:p>
        </w:tc>
        <w:tc>
          <w:tcPr>
            <w:tcW w:w="729" w:type="pct"/>
            <w:vAlign w:val="bottom"/>
          </w:tcPr>
          <w:p w14:paraId="2DBA25F1" w14:textId="77777777" w:rsidR="00814CC1" w:rsidRDefault="00814CC1">
            <w:pPr>
              <w:jc w:val="right"/>
              <w:rPr>
                <w:rFonts w:ascii="Arial" w:hAnsi="Arial" w:cs="Arial"/>
                <w:color w:val="000000"/>
                <w:sz w:val="18"/>
                <w:szCs w:val="18"/>
              </w:rPr>
            </w:pPr>
            <w:r>
              <w:rPr>
                <w:rFonts w:ascii="Arial" w:hAnsi="Arial" w:cs="Arial"/>
                <w:color w:val="000000"/>
                <w:sz w:val="18"/>
                <w:szCs w:val="18"/>
              </w:rPr>
              <w:t>225732</w:t>
            </w:r>
          </w:p>
        </w:tc>
        <w:tc>
          <w:tcPr>
            <w:tcW w:w="729" w:type="pct"/>
            <w:vAlign w:val="bottom"/>
          </w:tcPr>
          <w:p w14:paraId="594E6804" w14:textId="77777777" w:rsidR="00814CC1" w:rsidRDefault="00814CC1">
            <w:pPr>
              <w:jc w:val="right"/>
              <w:rPr>
                <w:rFonts w:ascii="Arial" w:hAnsi="Arial" w:cs="Arial"/>
                <w:color w:val="000000"/>
                <w:sz w:val="18"/>
                <w:szCs w:val="18"/>
              </w:rPr>
            </w:pPr>
            <w:r>
              <w:rPr>
                <w:rFonts w:ascii="Arial" w:hAnsi="Arial" w:cs="Arial"/>
                <w:color w:val="000000"/>
                <w:sz w:val="18"/>
                <w:szCs w:val="18"/>
              </w:rPr>
              <w:t>223959</w:t>
            </w:r>
          </w:p>
        </w:tc>
      </w:tr>
      <w:tr w:rsidR="00814CC1" w:rsidRPr="00FC3D63" w14:paraId="46A01EE1" w14:textId="77777777" w:rsidTr="0062182E">
        <w:trPr>
          <w:jc w:val="center"/>
        </w:trPr>
        <w:tc>
          <w:tcPr>
            <w:tcW w:w="1355" w:type="pct"/>
            <w:vAlign w:val="bottom"/>
          </w:tcPr>
          <w:p w14:paraId="06B245F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0031D48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2B38F7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D94BB0E" w14:textId="77777777" w:rsidR="00814CC1" w:rsidRDefault="00814CC1">
            <w:pPr>
              <w:jc w:val="right"/>
              <w:rPr>
                <w:rFonts w:ascii="Arial" w:hAnsi="Arial" w:cs="Arial"/>
                <w:color w:val="000000"/>
                <w:sz w:val="18"/>
                <w:szCs w:val="18"/>
              </w:rPr>
            </w:pPr>
            <w:r>
              <w:rPr>
                <w:rFonts w:ascii="Arial" w:hAnsi="Arial" w:cs="Arial"/>
                <w:color w:val="000000"/>
                <w:sz w:val="18"/>
                <w:szCs w:val="18"/>
              </w:rPr>
              <w:t>3748</w:t>
            </w:r>
          </w:p>
        </w:tc>
        <w:tc>
          <w:tcPr>
            <w:tcW w:w="729" w:type="pct"/>
            <w:vAlign w:val="bottom"/>
          </w:tcPr>
          <w:p w14:paraId="1DD8C79C" w14:textId="77777777" w:rsidR="00814CC1" w:rsidRDefault="00814CC1">
            <w:pPr>
              <w:jc w:val="right"/>
              <w:rPr>
                <w:rFonts w:ascii="Arial" w:hAnsi="Arial" w:cs="Arial"/>
                <w:color w:val="000000"/>
                <w:sz w:val="18"/>
                <w:szCs w:val="18"/>
              </w:rPr>
            </w:pPr>
            <w:r>
              <w:rPr>
                <w:rFonts w:ascii="Arial" w:hAnsi="Arial" w:cs="Arial"/>
                <w:color w:val="000000"/>
                <w:sz w:val="18"/>
                <w:szCs w:val="18"/>
              </w:rPr>
              <w:t>4311</w:t>
            </w:r>
          </w:p>
        </w:tc>
        <w:tc>
          <w:tcPr>
            <w:tcW w:w="729" w:type="pct"/>
            <w:vAlign w:val="bottom"/>
          </w:tcPr>
          <w:p w14:paraId="206E6833" w14:textId="77777777" w:rsidR="00814CC1" w:rsidRDefault="00814CC1">
            <w:pPr>
              <w:jc w:val="right"/>
              <w:rPr>
                <w:rFonts w:ascii="Arial" w:hAnsi="Arial" w:cs="Arial"/>
                <w:color w:val="000000"/>
                <w:sz w:val="18"/>
                <w:szCs w:val="18"/>
              </w:rPr>
            </w:pPr>
            <w:r>
              <w:rPr>
                <w:rFonts w:ascii="Arial" w:hAnsi="Arial" w:cs="Arial"/>
                <w:color w:val="000000"/>
                <w:sz w:val="18"/>
                <w:szCs w:val="18"/>
              </w:rPr>
              <w:t>4201</w:t>
            </w:r>
          </w:p>
        </w:tc>
      </w:tr>
      <w:tr w:rsidR="00814CC1" w:rsidRPr="00FC3D63" w14:paraId="55D44AD8" w14:textId="77777777" w:rsidTr="0062182E">
        <w:trPr>
          <w:jc w:val="center"/>
        </w:trPr>
        <w:tc>
          <w:tcPr>
            <w:tcW w:w="1355" w:type="pct"/>
            <w:vAlign w:val="bottom"/>
          </w:tcPr>
          <w:p w14:paraId="07CD79F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70CD364C" w14:textId="77777777" w:rsidR="00814CC1" w:rsidRDefault="00814CC1">
            <w:pPr>
              <w:jc w:val="right"/>
              <w:rPr>
                <w:rFonts w:ascii="Arial" w:hAnsi="Arial" w:cs="Arial"/>
                <w:color w:val="000000"/>
                <w:sz w:val="18"/>
                <w:szCs w:val="18"/>
              </w:rPr>
            </w:pPr>
            <w:r>
              <w:rPr>
                <w:rFonts w:ascii="Arial" w:hAnsi="Arial" w:cs="Arial"/>
                <w:color w:val="000000"/>
                <w:sz w:val="18"/>
                <w:szCs w:val="18"/>
              </w:rPr>
              <w:t>580018</w:t>
            </w:r>
          </w:p>
        </w:tc>
        <w:tc>
          <w:tcPr>
            <w:tcW w:w="729" w:type="pct"/>
            <w:vAlign w:val="bottom"/>
          </w:tcPr>
          <w:p w14:paraId="0BA8F095" w14:textId="77777777" w:rsidR="00814CC1" w:rsidRDefault="00814CC1">
            <w:pPr>
              <w:jc w:val="right"/>
              <w:rPr>
                <w:rFonts w:ascii="Arial" w:hAnsi="Arial" w:cs="Arial"/>
                <w:color w:val="000000"/>
                <w:sz w:val="18"/>
                <w:szCs w:val="18"/>
              </w:rPr>
            </w:pPr>
            <w:r>
              <w:rPr>
                <w:rFonts w:ascii="Arial" w:hAnsi="Arial" w:cs="Arial"/>
                <w:color w:val="000000"/>
                <w:sz w:val="18"/>
                <w:szCs w:val="18"/>
              </w:rPr>
              <w:t>560671</w:t>
            </w:r>
          </w:p>
        </w:tc>
        <w:tc>
          <w:tcPr>
            <w:tcW w:w="729" w:type="pct"/>
            <w:vAlign w:val="bottom"/>
          </w:tcPr>
          <w:p w14:paraId="6B22380D" w14:textId="77777777" w:rsidR="00814CC1" w:rsidRDefault="00814CC1">
            <w:pPr>
              <w:jc w:val="right"/>
              <w:rPr>
                <w:rFonts w:ascii="Arial" w:hAnsi="Arial" w:cs="Arial"/>
                <w:color w:val="000000"/>
                <w:sz w:val="18"/>
                <w:szCs w:val="18"/>
              </w:rPr>
            </w:pPr>
            <w:r>
              <w:rPr>
                <w:rFonts w:ascii="Arial" w:hAnsi="Arial" w:cs="Arial"/>
                <w:color w:val="000000"/>
                <w:sz w:val="18"/>
                <w:szCs w:val="18"/>
              </w:rPr>
              <w:t>534674</w:t>
            </w:r>
          </w:p>
        </w:tc>
        <w:tc>
          <w:tcPr>
            <w:tcW w:w="729" w:type="pct"/>
            <w:vAlign w:val="bottom"/>
          </w:tcPr>
          <w:p w14:paraId="1ACD4635" w14:textId="77777777" w:rsidR="00814CC1" w:rsidRDefault="00814CC1">
            <w:pPr>
              <w:jc w:val="right"/>
              <w:rPr>
                <w:rFonts w:ascii="Arial" w:hAnsi="Arial" w:cs="Arial"/>
                <w:color w:val="000000"/>
                <w:sz w:val="18"/>
                <w:szCs w:val="18"/>
              </w:rPr>
            </w:pPr>
            <w:r>
              <w:rPr>
                <w:rFonts w:ascii="Arial" w:hAnsi="Arial" w:cs="Arial"/>
                <w:color w:val="000000"/>
                <w:sz w:val="18"/>
                <w:szCs w:val="18"/>
              </w:rPr>
              <w:t>517391</w:t>
            </w:r>
          </w:p>
        </w:tc>
        <w:tc>
          <w:tcPr>
            <w:tcW w:w="729" w:type="pct"/>
            <w:vAlign w:val="bottom"/>
          </w:tcPr>
          <w:p w14:paraId="500B1FEB" w14:textId="77777777" w:rsidR="00814CC1" w:rsidRDefault="00814CC1">
            <w:pPr>
              <w:jc w:val="right"/>
              <w:rPr>
                <w:rFonts w:ascii="Arial" w:hAnsi="Arial" w:cs="Arial"/>
                <w:color w:val="000000"/>
                <w:sz w:val="18"/>
                <w:szCs w:val="18"/>
              </w:rPr>
            </w:pPr>
            <w:r>
              <w:rPr>
                <w:rFonts w:ascii="Arial" w:hAnsi="Arial" w:cs="Arial"/>
                <w:color w:val="000000"/>
                <w:sz w:val="18"/>
                <w:szCs w:val="18"/>
              </w:rPr>
              <w:t>507978</w:t>
            </w:r>
          </w:p>
        </w:tc>
      </w:tr>
      <w:tr w:rsidR="00814CC1" w:rsidRPr="00FC3D63" w14:paraId="04B05074" w14:textId="77777777" w:rsidTr="0062182E">
        <w:trPr>
          <w:jc w:val="center"/>
        </w:trPr>
        <w:tc>
          <w:tcPr>
            <w:tcW w:w="1355" w:type="pct"/>
            <w:vAlign w:val="bottom"/>
          </w:tcPr>
          <w:p w14:paraId="4C481D7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059ED4F1" w14:textId="77777777" w:rsidR="00814CC1" w:rsidRDefault="00814CC1">
            <w:pPr>
              <w:jc w:val="right"/>
              <w:rPr>
                <w:rFonts w:ascii="Arial" w:hAnsi="Arial" w:cs="Arial"/>
                <w:color w:val="000000"/>
                <w:sz w:val="18"/>
                <w:szCs w:val="18"/>
              </w:rPr>
            </w:pPr>
            <w:r>
              <w:rPr>
                <w:rFonts w:ascii="Arial" w:hAnsi="Arial" w:cs="Arial"/>
                <w:color w:val="000000"/>
                <w:sz w:val="18"/>
                <w:szCs w:val="18"/>
              </w:rPr>
              <w:t>9231</w:t>
            </w:r>
          </w:p>
        </w:tc>
        <w:tc>
          <w:tcPr>
            <w:tcW w:w="729" w:type="pct"/>
            <w:vAlign w:val="bottom"/>
          </w:tcPr>
          <w:p w14:paraId="395BE74F" w14:textId="77777777" w:rsidR="00814CC1" w:rsidRDefault="00814CC1">
            <w:pPr>
              <w:jc w:val="right"/>
              <w:rPr>
                <w:rFonts w:ascii="Arial" w:hAnsi="Arial" w:cs="Arial"/>
                <w:color w:val="000000"/>
                <w:sz w:val="18"/>
                <w:szCs w:val="18"/>
              </w:rPr>
            </w:pPr>
            <w:r>
              <w:rPr>
                <w:rFonts w:ascii="Arial" w:hAnsi="Arial" w:cs="Arial"/>
                <w:color w:val="000000"/>
                <w:sz w:val="18"/>
                <w:szCs w:val="18"/>
              </w:rPr>
              <w:t>10447</w:t>
            </w:r>
          </w:p>
        </w:tc>
        <w:tc>
          <w:tcPr>
            <w:tcW w:w="729" w:type="pct"/>
            <w:vAlign w:val="bottom"/>
          </w:tcPr>
          <w:p w14:paraId="15C59FAA" w14:textId="77777777" w:rsidR="00814CC1" w:rsidRDefault="00814CC1">
            <w:pPr>
              <w:jc w:val="right"/>
              <w:rPr>
                <w:rFonts w:ascii="Arial" w:hAnsi="Arial" w:cs="Arial"/>
                <w:color w:val="000000"/>
                <w:sz w:val="18"/>
                <w:szCs w:val="18"/>
              </w:rPr>
            </w:pPr>
            <w:r>
              <w:rPr>
                <w:rFonts w:ascii="Arial" w:hAnsi="Arial" w:cs="Arial"/>
                <w:color w:val="000000"/>
                <w:sz w:val="18"/>
                <w:szCs w:val="18"/>
              </w:rPr>
              <w:t>11291</w:t>
            </w:r>
          </w:p>
        </w:tc>
        <w:tc>
          <w:tcPr>
            <w:tcW w:w="729" w:type="pct"/>
            <w:vAlign w:val="bottom"/>
          </w:tcPr>
          <w:p w14:paraId="598AE7B1" w14:textId="77777777" w:rsidR="00814CC1" w:rsidRDefault="00814CC1">
            <w:pPr>
              <w:jc w:val="right"/>
              <w:rPr>
                <w:rFonts w:ascii="Arial" w:hAnsi="Arial" w:cs="Arial"/>
                <w:color w:val="000000"/>
                <w:sz w:val="18"/>
                <w:szCs w:val="18"/>
              </w:rPr>
            </w:pPr>
            <w:r>
              <w:rPr>
                <w:rFonts w:ascii="Arial" w:hAnsi="Arial" w:cs="Arial"/>
                <w:color w:val="000000"/>
                <w:sz w:val="18"/>
                <w:szCs w:val="18"/>
              </w:rPr>
              <w:t>11207</w:t>
            </w:r>
          </w:p>
        </w:tc>
        <w:tc>
          <w:tcPr>
            <w:tcW w:w="729" w:type="pct"/>
            <w:vAlign w:val="bottom"/>
          </w:tcPr>
          <w:p w14:paraId="40E74E36" w14:textId="77777777" w:rsidR="00814CC1" w:rsidRDefault="00814CC1">
            <w:pPr>
              <w:jc w:val="right"/>
              <w:rPr>
                <w:rFonts w:ascii="Arial" w:hAnsi="Arial" w:cs="Arial"/>
                <w:color w:val="000000"/>
                <w:sz w:val="18"/>
                <w:szCs w:val="18"/>
              </w:rPr>
            </w:pPr>
            <w:r>
              <w:rPr>
                <w:rFonts w:ascii="Arial" w:hAnsi="Arial" w:cs="Arial"/>
                <w:color w:val="000000"/>
                <w:sz w:val="18"/>
                <w:szCs w:val="18"/>
              </w:rPr>
              <w:t>13018</w:t>
            </w:r>
          </w:p>
        </w:tc>
      </w:tr>
      <w:tr w:rsidR="00814CC1" w:rsidRPr="00FC3D63" w14:paraId="53395B59" w14:textId="77777777" w:rsidTr="0062182E">
        <w:trPr>
          <w:jc w:val="center"/>
        </w:trPr>
        <w:tc>
          <w:tcPr>
            <w:tcW w:w="1355" w:type="pct"/>
            <w:vAlign w:val="bottom"/>
          </w:tcPr>
          <w:p w14:paraId="7B0B15A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734AAB9D" w14:textId="77777777" w:rsidR="00814CC1" w:rsidRDefault="00814CC1">
            <w:pPr>
              <w:jc w:val="right"/>
              <w:rPr>
                <w:rFonts w:ascii="Arial" w:hAnsi="Arial" w:cs="Arial"/>
                <w:color w:val="000000"/>
                <w:sz w:val="18"/>
                <w:szCs w:val="18"/>
              </w:rPr>
            </w:pPr>
            <w:r>
              <w:rPr>
                <w:rFonts w:ascii="Arial" w:hAnsi="Arial" w:cs="Arial"/>
                <w:color w:val="000000"/>
                <w:sz w:val="18"/>
                <w:szCs w:val="18"/>
              </w:rPr>
              <w:t>28917</w:t>
            </w:r>
          </w:p>
        </w:tc>
        <w:tc>
          <w:tcPr>
            <w:tcW w:w="729" w:type="pct"/>
            <w:vAlign w:val="bottom"/>
          </w:tcPr>
          <w:p w14:paraId="12A6A14C" w14:textId="77777777" w:rsidR="00814CC1" w:rsidRDefault="00814CC1">
            <w:pPr>
              <w:jc w:val="right"/>
              <w:rPr>
                <w:rFonts w:ascii="Arial" w:hAnsi="Arial" w:cs="Arial"/>
                <w:color w:val="000000"/>
                <w:sz w:val="18"/>
                <w:szCs w:val="18"/>
              </w:rPr>
            </w:pPr>
            <w:r>
              <w:rPr>
                <w:rFonts w:ascii="Arial" w:hAnsi="Arial" w:cs="Arial"/>
                <w:color w:val="000000"/>
                <w:sz w:val="18"/>
                <w:szCs w:val="18"/>
              </w:rPr>
              <w:t>29444</w:t>
            </w:r>
          </w:p>
        </w:tc>
        <w:tc>
          <w:tcPr>
            <w:tcW w:w="729" w:type="pct"/>
            <w:vAlign w:val="bottom"/>
          </w:tcPr>
          <w:p w14:paraId="1D868C72" w14:textId="77777777" w:rsidR="00814CC1" w:rsidRDefault="00814CC1">
            <w:pPr>
              <w:jc w:val="right"/>
              <w:rPr>
                <w:rFonts w:ascii="Arial" w:hAnsi="Arial" w:cs="Arial"/>
                <w:color w:val="000000"/>
                <w:sz w:val="18"/>
                <w:szCs w:val="18"/>
              </w:rPr>
            </w:pPr>
            <w:r>
              <w:rPr>
                <w:rFonts w:ascii="Arial" w:hAnsi="Arial" w:cs="Arial"/>
                <w:color w:val="000000"/>
                <w:sz w:val="18"/>
                <w:szCs w:val="18"/>
              </w:rPr>
              <w:t>26742</w:t>
            </w:r>
          </w:p>
        </w:tc>
        <w:tc>
          <w:tcPr>
            <w:tcW w:w="729" w:type="pct"/>
            <w:vAlign w:val="bottom"/>
          </w:tcPr>
          <w:p w14:paraId="4DC6AEDB" w14:textId="77777777" w:rsidR="00814CC1" w:rsidRDefault="00814CC1">
            <w:pPr>
              <w:jc w:val="right"/>
              <w:rPr>
                <w:rFonts w:ascii="Arial" w:hAnsi="Arial" w:cs="Arial"/>
                <w:color w:val="000000"/>
                <w:sz w:val="18"/>
                <w:szCs w:val="18"/>
              </w:rPr>
            </w:pPr>
            <w:r>
              <w:rPr>
                <w:rFonts w:ascii="Arial" w:hAnsi="Arial" w:cs="Arial"/>
                <w:color w:val="000000"/>
                <w:sz w:val="18"/>
                <w:szCs w:val="18"/>
              </w:rPr>
              <w:t>30298</w:t>
            </w:r>
          </w:p>
        </w:tc>
        <w:tc>
          <w:tcPr>
            <w:tcW w:w="729" w:type="pct"/>
            <w:vAlign w:val="bottom"/>
          </w:tcPr>
          <w:p w14:paraId="5A2EDF4C" w14:textId="77777777" w:rsidR="00814CC1" w:rsidRDefault="00814CC1">
            <w:pPr>
              <w:jc w:val="right"/>
              <w:rPr>
                <w:rFonts w:ascii="Arial" w:hAnsi="Arial" w:cs="Arial"/>
                <w:color w:val="000000"/>
                <w:sz w:val="18"/>
                <w:szCs w:val="18"/>
              </w:rPr>
            </w:pPr>
            <w:r>
              <w:rPr>
                <w:rFonts w:ascii="Arial" w:hAnsi="Arial" w:cs="Arial"/>
                <w:color w:val="000000"/>
                <w:sz w:val="18"/>
                <w:szCs w:val="18"/>
              </w:rPr>
              <w:t>28292</w:t>
            </w:r>
          </w:p>
        </w:tc>
      </w:tr>
      <w:tr w:rsidR="00814CC1" w:rsidRPr="00FC3D63" w14:paraId="43538341" w14:textId="77777777" w:rsidTr="0062182E">
        <w:trPr>
          <w:jc w:val="center"/>
        </w:trPr>
        <w:tc>
          <w:tcPr>
            <w:tcW w:w="1355" w:type="pct"/>
            <w:vAlign w:val="bottom"/>
          </w:tcPr>
          <w:p w14:paraId="5A723F0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6BE88CE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372CEA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66E3720" w14:textId="77777777" w:rsidR="00814CC1" w:rsidRDefault="00814CC1">
            <w:pPr>
              <w:jc w:val="right"/>
              <w:rPr>
                <w:rFonts w:ascii="Arial" w:hAnsi="Arial" w:cs="Arial"/>
                <w:color w:val="000000"/>
                <w:sz w:val="18"/>
                <w:szCs w:val="18"/>
              </w:rPr>
            </w:pPr>
            <w:r>
              <w:rPr>
                <w:rFonts w:ascii="Arial" w:hAnsi="Arial" w:cs="Arial"/>
                <w:color w:val="000000"/>
                <w:sz w:val="18"/>
                <w:szCs w:val="18"/>
              </w:rPr>
              <w:t>1404</w:t>
            </w:r>
          </w:p>
        </w:tc>
        <w:tc>
          <w:tcPr>
            <w:tcW w:w="729" w:type="pct"/>
            <w:vAlign w:val="bottom"/>
          </w:tcPr>
          <w:p w14:paraId="7D45C6C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8E6A4F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05A14500" w14:textId="77777777" w:rsidTr="0062182E">
        <w:trPr>
          <w:jc w:val="center"/>
        </w:trPr>
        <w:tc>
          <w:tcPr>
            <w:tcW w:w="1355" w:type="pct"/>
            <w:vAlign w:val="bottom"/>
          </w:tcPr>
          <w:p w14:paraId="75DF214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0C0C009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37EDD5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4FE5FE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DB2AA3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A39C75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49EC7C9C" w14:textId="77777777" w:rsidTr="0062182E">
        <w:trPr>
          <w:jc w:val="center"/>
        </w:trPr>
        <w:tc>
          <w:tcPr>
            <w:tcW w:w="1355" w:type="pct"/>
            <w:vAlign w:val="bottom"/>
          </w:tcPr>
          <w:p w14:paraId="16E0D62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4A84AF79" w14:textId="77777777" w:rsidR="00814CC1" w:rsidRDefault="00814CC1">
            <w:pPr>
              <w:jc w:val="right"/>
              <w:rPr>
                <w:rFonts w:ascii="Arial" w:hAnsi="Arial" w:cs="Arial"/>
                <w:color w:val="000000"/>
                <w:sz w:val="18"/>
                <w:szCs w:val="18"/>
              </w:rPr>
            </w:pPr>
            <w:r>
              <w:rPr>
                <w:rFonts w:ascii="Arial" w:hAnsi="Arial" w:cs="Arial"/>
                <w:color w:val="000000"/>
                <w:sz w:val="18"/>
                <w:szCs w:val="18"/>
              </w:rPr>
              <w:t>85589</w:t>
            </w:r>
          </w:p>
        </w:tc>
        <w:tc>
          <w:tcPr>
            <w:tcW w:w="729" w:type="pct"/>
            <w:vAlign w:val="bottom"/>
          </w:tcPr>
          <w:p w14:paraId="5F4C80DC" w14:textId="77777777" w:rsidR="00814CC1" w:rsidRDefault="00814CC1">
            <w:pPr>
              <w:jc w:val="right"/>
              <w:rPr>
                <w:rFonts w:ascii="Arial" w:hAnsi="Arial" w:cs="Arial"/>
                <w:color w:val="000000"/>
                <w:sz w:val="18"/>
                <w:szCs w:val="18"/>
              </w:rPr>
            </w:pPr>
            <w:r>
              <w:rPr>
                <w:rFonts w:ascii="Arial" w:hAnsi="Arial" w:cs="Arial"/>
                <w:color w:val="000000"/>
                <w:sz w:val="18"/>
                <w:szCs w:val="18"/>
              </w:rPr>
              <w:t>80413</w:t>
            </w:r>
          </w:p>
        </w:tc>
        <w:tc>
          <w:tcPr>
            <w:tcW w:w="729" w:type="pct"/>
            <w:vAlign w:val="bottom"/>
          </w:tcPr>
          <w:p w14:paraId="14F851D7" w14:textId="77777777" w:rsidR="00814CC1" w:rsidRDefault="00814CC1">
            <w:pPr>
              <w:jc w:val="right"/>
              <w:rPr>
                <w:rFonts w:ascii="Arial" w:hAnsi="Arial" w:cs="Arial"/>
                <w:color w:val="000000"/>
                <w:sz w:val="18"/>
                <w:szCs w:val="18"/>
              </w:rPr>
            </w:pPr>
            <w:r>
              <w:rPr>
                <w:rFonts w:ascii="Arial" w:hAnsi="Arial" w:cs="Arial"/>
                <w:color w:val="000000"/>
                <w:sz w:val="18"/>
                <w:szCs w:val="18"/>
              </w:rPr>
              <w:t>75915</w:t>
            </w:r>
          </w:p>
        </w:tc>
        <w:tc>
          <w:tcPr>
            <w:tcW w:w="729" w:type="pct"/>
            <w:vAlign w:val="bottom"/>
          </w:tcPr>
          <w:p w14:paraId="15685763" w14:textId="77777777" w:rsidR="00814CC1" w:rsidRDefault="00814CC1">
            <w:pPr>
              <w:jc w:val="right"/>
              <w:rPr>
                <w:rFonts w:ascii="Arial" w:hAnsi="Arial" w:cs="Arial"/>
                <w:color w:val="000000"/>
                <w:sz w:val="18"/>
                <w:szCs w:val="18"/>
              </w:rPr>
            </w:pPr>
            <w:r>
              <w:rPr>
                <w:rFonts w:ascii="Arial" w:hAnsi="Arial" w:cs="Arial"/>
                <w:color w:val="000000"/>
                <w:sz w:val="18"/>
                <w:szCs w:val="18"/>
              </w:rPr>
              <w:t>83167</w:t>
            </w:r>
          </w:p>
        </w:tc>
        <w:tc>
          <w:tcPr>
            <w:tcW w:w="729" w:type="pct"/>
            <w:vAlign w:val="bottom"/>
          </w:tcPr>
          <w:p w14:paraId="5EED1FD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C298F19" w14:textId="77777777" w:rsidTr="0062182E">
        <w:trPr>
          <w:jc w:val="center"/>
        </w:trPr>
        <w:tc>
          <w:tcPr>
            <w:tcW w:w="1355" w:type="pct"/>
            <w:vAlign w:val="bottom"/>
          </w:tcPr>
          <w:p w14:paraId="10755B4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013B1D71" w14:textId="77777777" w:rsidR="00814CC1" w:rsidRDefault="00814CC1">
            <w:pPr>
              <w:jc w:val="right"/>
              <w:rPr>
                <w:rFonts w:ascii="Arial" w:hAnsi="Arial" w:cs="Arial"/>
                <w:color w:val="000000"/>
                <w:sz w:val="18"/>
                <w:szCs w:val="18"/>
              </w:rPr>
            </w:pPr>
            <w:r>
              <w:rPr>
                <w:rFonts w:ascii="Arial" w:hAnsi="Arial" w:cs="Arial"/>
                <w:color w:val="000000"/>
                <w:sz w:val="18"/>
                <w:szCs w:val="18"/>
              </w:rPr>
              <w:t>4997</w:t>
            </w:r>
          </w:p>
        </w:tc>
        <w:tc>
          <w:tcPr>
            <w:tcW w:w="729" w:type="pct"/>
            <w:vAlign w:val="bottom"/>
          </w:tcPr>
          <w:p w14:paraId="53E53471" w14:textId="77777777" w:rsidR="00814CC1" w:rsidRDefault="00814CC1">
            <w:pPr>
              <w:jc w:val="right"/>
              <w:rPr>
                <w:rFonts w:ascii="Arial" w:hAnsi="Arial" w:cs="Arial"/>
                <w:color w:val="000000"/>
                <w:sz w:val="18"/>
                <w:szCs w:val="18"/>
              </w:rPr>
            </w:pPr>
            <w:r>
              <w:rPr>
                <w:rFonts w:ascii="Arial" w:hAnsi="Arial" w:cs="Arial"/>
                <w:color w:val="000000"/>
                <w:sz w:val="18"/>
                <w:szCs w:val="18"/>
              </w:rPr>
              <w:t>4504</w:t>
            </w:r>
          </w:p>
        </w:tc>
        <w:tc>
          <w:tcPr>
            <w:tcW w:w="729" w:type="pct"/>
            <w:vAlign w:val="bottom"/>
          </w:tcPr>
          <w:p w14:paraId="1B19BC54" w14:textId="77777777" w:rsidR="00814CC1" w:rsidRDefault="00814CC1">
            <w:pPr>
              <w:jc w:val="right"/>
              <w:rPr>
                <w:rFonts w:ascii="Arial" w:hAnsi="Arial" w:cs="Arial"/>
                <w:color w:val="000000"/>
                <w:sz w:val="18"/>
                <w:szCs w:val="18"/>
              </w:rPr>
            </w:pPr>
            <w:r>
              <w:rPr>
                <w:rFonts w:ascii="Arial" w:hAnsi="Arial" w:cs="Arial"/>
                <w:color w:val="000000"/>
                <w:sz w:val="18"/>
                <w:szCs w:val="18"/>
              </w:rPr>
              <w:t>3229</w:t>
            </w:r>
          </w:p>
        </w:tc>
        <w:tc>
          <w:tcPr>
            <w:tcW w:w="729" w:type="pct"/>
            <w:vAlign w:val="bottom"/>
          </w:tcPr>
          <w:p w14:paraId="455AA953" w14:textId="77777777" w:rsidR="00814CC1" w:rsidRDefault="00814CC1">
            <w:pPr>
              <w:jc w:val="right"/>
              <w:rPr>
                <w:rFonts w:ascii="Arial" w:hAnsi="Arial" w:cs="Arial"/>
                <w:color w:val="000000"/>
                <w:sz w:val="18"/>
                <w:szCs w:val="18"/>
              </w:rPr>
            </w:pPr>
            <w:r>
              <w:rPr>
                <w:rFonts w:ascii="Arial" w:hAnsi="Arial" w:cs="Arial"/>
                <w:color w:val="000000"/>
                <w:sz w:val="18"/>
                <w:szCs w:val="18"/>
              </w:rPr>
              <w:t>3493</w:t>
            </w:r>
          </w:p>
        </w:tc>
        <w:tc>
          <w:tcPr>
            <w:tcW w:w="729" w:type="pct"/>
            <w:vAlign w:val="bottom"/>
          </w:tcPr>
          <w:p w14:paraId="421EA194" w14:textId="77777777" w:rsidR="00814CC1" w:rsidRDefault="00814CC1">
            <w:pPr>
              <w:jc w:val="right"/>
              <w:rPr>
                <w:rFonts w:ascii="Arial" w:hAnsi="Arial" w:cs="Arial"/>
                <w:color w:val="000000"/>
                <w:sz w:val="18"/>
                <w:szCs w:val="18"/>
              </w:rPr>
            </w:pPr>
            <w:r>
              <w:rPr>
                <w:rFonts w:ascii="Arial" w:hAnsi="Arial" w:cs="Arial"/>
                <w:color w:val="000000"/>
                <w:sz w:val="18"/>
                <w:szCs w:val="18"/>
              </w:rPr>
              <w:t>4182</w:t>
            </w:r>
          </w:p>
        </w:tc>
      </w:tr>
      <w:tr w:rsidR="00814CC1" w:rsidRPr="00FC3D63" w14:paraId="78675C8E" w14:textId="77777777" w:rsidTr="0062182E">
        <w:trPr>
          <w:jc w:val="center"/>
        </w:trPr>
        <w:tc>
          <w:tcPr>
            <w:tcW w:w="1355" w:type="pct"/>
            <w:vAlign w:val="bottom"/>
          </w:tcPr>
          <w:p w14:paraId="51636DE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6E7B0243"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012C705"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B69B5E6"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174236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F7F0ECA"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08E0059F" w14:textId="77777777" w:rsidTr="0062182E">
        <w:trPr>
          <w:jc w:val="center"/>
        </w:trPr>
        <w:tc>
          <w:tcPr>
            <w:tcW w:w="1355" w:type="pct"/>
            <w:vAlign w:val="bottom"/>
          </w:tcPr>
          <w:p w14:paraId="3056B97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0A16944E" w14:textId="77777777" w:rsidR="00814CC1" w:rsidRDefault="00814CC1">
            <w:pPr>
              <w:jc w:val="right"/>
              <w:rPr>
                <w:rFonts w:ascii="Arial" w:hAnsi="Arial" w:cs="Arial"/>
                <w:color w:val="000000"/>
                <w:sz w:val="18"/>
                <w:szCs w:val="18"/>
              </w:rPr>
            </w:pPr>
            <w:r>
              <w:rPr>
                <w:rFonts w:ascii="Arial" w:hAnsi="Arial" w:cs="Arial"/>
                <w:color w:val="000000"/>
                <w:sz w:val="18"/>
                <w:szCs w:val="18"/>
              </w:rPr>
              <w:t>7701</w:t>
            </w:r>
          </w:p>
        </w:tc>
        <w:tc>
          <w:tcPr>
            <w:tcW w:w="729" w:type="pct"/>
            <w:vAlign w:val="bottom"/>
          </w:tcPr>
          <w:p w14:paraId="1F44280A" w14:textId="77777777" w:rsidR="00814CC1" w:rsidRDefault="00814CC1">
            <w:pPr>
              <w:jc w:val="right"/>
              <w:rPr>
                <w:rFonts w:ascii="Arial" w:hAnsi="Arial" w:cs="Arial"/>
                <w:color w:val="000000"/>
                <w:sz w:val="18"/>
                <w:szCs w:val="18"/>
              </w:rPr>
            </w:pPr>
            <w:r>
              <w:rPr>
                <w:rFonts w:ascii="Arial" w:hAnsi="Arial" w:cs="Arial"/>
                <w:color w:val="000000"/>
                <w:sz w:val="18"/>
                <w:szCs w:val="18"/>
              </w:rPr>
              <w:t>8067</w:t>
            </w:r>
          </w:p>
        </w:tc>
        <w:tc>
          <w:tcPr>
            <w:tcW w:w="729" w:type="pct"/>
            <w:vAlign w:val="bottom"/>
          </w:tcPr>
          <w:p w14:paraId="14C0C7D9" w14:textId="77777777" w:rsidR="00814CC1" w:rsidRDefault="00814CC1">
            <w:pPr>
              <w:jc w:val="right"/>
              <w:rPr>
                <w:rFonts w:ascii="Arial" w:hAnsi="Arial" w:cs="Arial"/>
                <w:color w:val="000000"/>
                <w:sz w:val="18"/>
                <w:szCs w:val="18"/>
              </w:rPr>
            </w:pPr>
            <w:r>
              <w:rPr>
                <w:rFonts w:ascii="Arial" w:hAnsi="Arial" w:cs="Arial"/>
                <w:color w:val="000000"/>
                <w:sz w:val="18"/>
                <w:szCs w:val="18"/>
              </w:rPr>
              <w:t>8584</w:t>
            </w:r>
          </w:p>
        </w:tc>
        <w:tc>
          <w:tcPr>
            <w:tcW w:w="729" w:type="pct"/>
            <w:vAlign w:val="bottom"/>
          </w:tcPr>
          <w:p w14:paraId="42BF9CDC" w14:textId="77777777" w:rsidR="00814CC1" w:rsidRDefault="00814CC1">
            <w:pPr>
              <w:jc w:val="right"/>
              <w:rPr>
                <w:rFonts w:ascii="Arial" w:hAnsi="Arial" w:cs="Arial"/>
                <w:color w:val="000000"/>
                <w:sz w:val="18"/>
                <w:szCs w:val="18"/>
              </w:rPr>
            </w:pPr>
            <w:r>
              <w:rPr>
                <w:rFonts w:ascii="Arial" w:hAnsi="Arial" w:cs="Arial"/>
                <w:color w:val="000000"/>
                <w:sz w:val="18"/>
                <w:szCs w:val="18"/>
              </w:rPr>
              <w:t>8200</w:t>
            </w:r>
          </w:p>
        </w:tc>
        <w:tc>
          <w:tcPr>
            <w:tcW w:w="729" w:type="pct"/>
            <w:vAlign w:val="bottom"/>
          </w:tcPr>
          <w:p w14:paraId="4BF17345" w14:textId="77777777" w:rsidR="00814CC1" w:rsidRDefault="00814CC1">
            <w:pPr>
              <w:jc w:val="right"/>
              <w:rPr>
                <w:rFonts w:ascii="Arial" w:hAnsi="Arial" w:cs="Arial"/>
                <w:color w:val="000000"/>
                <w:sz w:val="18"/>
                <w:szCs w:val="18"/>
              </w:rPr>
            </w:pPr>
            <w:r>
              <w:rPr>
                <w:rFonts w:ascii="Arial" w:hAnsi="Arial" w:cs="Arial"/>
                <w:color w:val="000000"/>
                <w:sz w:val="18"/>
                <w:szCs w:val="18"/>
              </w:rPr>
              <w:t>8318</w:t>
            </w:r>
          </w:p>
        </w:tc>
      </w:tr>
      <w:tr w:rsidR="00814CC1" w:rsidRPr="00FC3D63" w14:paraId="79510891" w14:textId="77777777" w:rsidTr="0062182E">
        <w:trPr>
          <w:jc w:val="center"/>
        </w:trPr>
        <w:tc>
          <w:tcPr>
            <w:tcW w:w="1355" w:type="pct"/>
            <w:vAlign w:val="bottom"/>
          </w:tcPr>
          <w:p w14:paraId="1544594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7A222C05"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BFFA83E"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9E5FFB4"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78F8A89"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8C28410"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1F3ACF3B" w14:textId="77777777" w:rsidTr="0062182E">
        <w:trPr>
          <w:jc w:val="center"/>
        </w:trPr>
        <w:tc>
          <w:tcPr>
            <w:tcW w:w="1355" w:type="pct"/>
            <w:vAlign w:val="bottom"/>
          </w:tcPr>
          <w:p w14:paraId="34C289B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26298EF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35D712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2CA57C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795739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B81021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100EEE81" w14:textId="77777777" w:rsidTr="0062182E">
        <w:trPr>
          <w:jc w:val="center"/>
        </w:trPr>
        <w:tc>
          <w:tcPr>
            <w:tcW w:w="1355" w:type="pct"/>
            <w:vAlign w:val="bottom"/>
          </w:tcPr>
          <w:p w14:paraId="2E2CC30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0641DC8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7B5CE6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4BB46F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F9D4E0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0C6A75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06F81289" w14:textId="77777777" w:rsidTr="0062182E">
        <w:trPr>
          <w:jc w:val="center"/>
        </w:trPr>
        <w:tc>
          <w:tcPr>
            <w:tcW w:w="1355" w:type="pct"/>
            <w:vAlign w:val="bottom"/>
          </w:tcPr>
          <w:p w14:paraId="27E0975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6E1BB614"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82521AA"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3894F1A"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5AC51D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ECC8430"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61DF5F26" w14:textId="77777777" w:rsidTr="0062182E">
        <w:trPr>
          <w:jc w:val="center"/>
        </w:trPr>
        <w:tc>
          <w:tcPr>
            <w:tcW w:w="1355" w:type="pct"/>
            <w:vAlign w:val="bottom"/>
          </w:tcPr>
          <w:p w14:paraId="75EBD73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73ACB484" w14:textId="77777777" w:rsidR="00814CC1" w:rsidRDefault="00814CC1">
            <w:pPr>
              <w:jc w:val="right"/>
              <w:rPr>
                <w:rFonts w:ascii="Arial" w:hAnsi="Arial" w:cs="Arial"/>
                <w:color w:val="000000"/>
                <w:sz w:val="18"/>
                <w:szCs w:val="18"/>
              </w:rPr>
            </w:pPr>
            <w:r>
              <w:rPr>
                <w:rFonts w:ascii="Arial" w:hAnsi="Arial" w:cs="Arial"/>
                <w:color w:val="000000"/>
                <w:sz w:val="18"/>
                <w:szCs w:val="18"/>
              </w:rPr>
              <w:t>128365</w:t>
            </w:r>
          </w:p>
        </w:tc>
        <w:tc>
          <w:tcPr>
            <w:tcW w:w="729" w:type="pct"/>
            <w:vAlign w:val="bottom"/>
          </w:tcPr>
          <w:p w14:paraId="4396343F" w14:textId="77777777" w:rsidR="00814CC1" w:rsidRDefault="00814CC1">
            <w:pPr>
              <w:jc w:val="right"/>
              <w:rPr>
                <w:rFonts w:ascii="Arial" w:hAnsi="Arial" w:cs="Arial"/>
                <w:color w:val="000000"/>
                <w:sz w:val="18"/>
                <w:szCs w:val="18"/>
              </w:rPr>
            </w:pPr>
            <w:r>
              <w:rPr>
                <w:rFonts w:ascii="Arial" w:hAnsi="Arial" w:cs="Arial"/>
                <w:color w:val="000000"/>
                <w:sz w:val="18"/>
                <w:szCs w:val="18"/>
              </w:rPr>
              <w:t>124905</w:t>
            </w:r>
          </w:p>
        </w:tc>
        <w:tc>
          <w:tcPr>
            <w:tcW w:w="729" w:type="pct"/>
            <w:vAlign w:val="bottom"/>
          </w:tcPr>
          <w:p w14:paraId="745F3E4F" w14:textId="77777777" w:rsidR="00814CC1" w:rsidRDefault="00814CC1">
            <w:pPr>
              <w:jc w:val="right"/>
              <w:rPr>
                <w:rFonts w:ascii="Arial" w:hAnsi="Arial" w:cs="Arial"/>
                <w:color w:val="000000"/>
                <w:sz w:val="18"/>
                <w:szCs w:val="18"/>
              </w:rPr>
            </w:pPr>
            <w:r>
              <w:rPr>
                <w:rFonts w:ascii="Arial" w:hAnsi="Arial" w:cs="Arial"/>
                <w:color w:val="000000"/>
                <w:sz w:val="18"/>
                <w:szCs w:val="18"/>
              </w:rPr>
              <w:t>114030</w:t>
            </w:r>
          </w:p>
        </w:tc>
        <w:tc>
          <w:tcPr>
            <w:tcW w:w="729" w:type="pct"/>
            <w:vAlign w:val="bottom"/>
          </w:tcPr>
          <w:p w14:paraId="04E64C59" w14:textId="77777777" w:rsidR="00814CC1" w:rsidRDefault="00814CC1">
            <w:pPr>
              <w:jc w:val="right"/>
              <w:rPr>
                <w:rFonts w:ascii="Arial" w:hAnsi="Arial" w:cs="Arial"/>
                <w:color w:val="000000"/>
                <w:sz w:val="18"/>
                <w:szCs w:val="18"/>
              </w:rPr>
            </w:pPr>
            <w:r>
              <w:rPr>
                <w:rFonts w:ascii="Arial" w:hAnsi="Arial" w:cs="Arial"/>
                <w:color w:val="000000"/>
                <w:sz w:val="18"/>
                <w:szCs w:val="18"/>
              </w:rPr>
              <w:t>108180</w:t>
            </w:r>
          </w:p>
        </w:tc>
        <w:tc>
          <w:tcPr>
            <w:tcW w:w="729" w:type="pct"/>
            <w:vAlign w:val="bottom"/>
          </w:tcPr>
          <w:p w14:paraId="120B9853" w14:textId="77777777" w:rsidR="00814CC1" w:rsidRDefault="00814CC1">
            <w:pPr>
              <w:jc w:val="right"/>
              <w:rPr>
                <w:rFonts w:ascii="Arial" w:hAnsi="Arial" w:cs="Arial"/>
                <w:color w:val="000000"/>
                <w:sz w:val="18"/>
                <w:szCs w:val="18"/>
              </w:rPr>
            </w:pPr>
            <w:r>
              <w:rPr>
                <w:rFonts w:ascii="Arial" w:hAnsi="Arial" w:cs="Arial"/>
                <w:color w:val="000000"/>
                <w:sz w:val="18"/>
                <w:szCs w:val="18"/>
              </w:rPr>
              <w:t>110275</w:t>
            </w:r>
          </w:p>
        </w:tc>
      </w:tr>
      <w:tr w:rsidR="00814CC1" w:rsidRPr="00FC3D63" w14:paraId="0C79D3BB" w14:textId="77777777" w:rsidTr="0062182E">
        <w:trPr>
          <w:jc w:val="center"/>
        </w:trPr>
        <w:tc>
          <w:tcPr>
            <w:tcW w:w="1355" w:type="pct"/>
            <w:vAlign w:val="bottom"/>
          </w:tcPr>
          <w:p w14:paraId="51521B1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55E5CC2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BD5874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9B36E7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3A24DC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48FD20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A51AF8D" w14:textId="77777777" w:rsidTr="0062182E">
        <w:trPr>
          <w:jc w:val="center"/>
        </w:trPr>
        <w:tc>
          <w:tcPr>
            <w:tcW w:w="1355" w:type="pct"/>
            <w:vAlign w:val="bottom"/>
          </w:tcPr>
          <w:p w14:paraId="38BC575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2C6F9D77" w14:textId="77777777" w:rsidR="00814CC1" w:rsidRDefault="00814CC1">
            <w:pPr>
              <w:jc w:val="right"/>
              <w:rPr>
                <w:rFonts w:ascii="Arial" w:hAnsi="Arial" w:cs="Arial"/>
                <w:color w:val="000000"/>
                <w:sz w:val="18"/>
                <w:szCs w:val="18"/>
              </w:rPr>
            </w:pPr>
            <w:r>
              <w:rPr>
                <w:rFonts w:ascii="Arial" w:hAnsi="Arial" w:cs="Arial"/>
                <w:color w:val="000000"/>
                <w:sz w:val="18"/>
                <w:szCs w:val="18"/>
              </w:rPr>
              <w:t>73871</w:t>
            </w:r>
          </w:p>
        </w:tc>
        <w:tc>
          <w:tcPr>
            <w:tcW w:w="729" w:type="pct"/>
            <w:vAlign w:val="bottom"/>
          </w:tcPr>
          <w:p w14:paraId="50F8B78B" w14:textId="77777777" w:rsidR="00814CC1" w:rsidRDefault="00814CC1">
            <w:pPr>
              <w:jc w:val="right"/>
              <w:rPr>
                <w:rFonts w:ascii="Arial" w:hAnsi="Arial" w:cs="Arial"/>
                <w:color w:val="000000"/>
                <w:sz w:val="18"/>
                <w:szCs w:val="18"/>
              </w:rPr>
            </w:pPr>
            <w:r>
              <w:rPr>
                <w:rFonts w:ascii="Arial" w:hAnsi="Arial" w:cs="Arial"/>
                <w:color w:val="000000"/>
                <w:sz w:val="18"/>
                <w:szCs w:val="18"/>
              </w:rPr>
              <w:t>68097</w:t>
            </w:r>
          </w:p>
        </w:tc>
        <w:tc>
          <w:tcPr>
            <w:tcW w:w="729" w:type="pct"/>
            <w:vAlign w:val="bottom"/>
          </w:tcPr>
          <w:p w14:paraId="70A63D1D" w14:textId="77777777" w:rsidR="00814CC1" w:rsidRDefault="00814CC1">
            <w:pPr>
              <w:jc w:val="right"/>
              <w:rPr>
                <w:rFonts w:ascii="Arial" w:hAnsi="Arial" w:cs="Arial"/>
                <w:color w:val="000000"/>
                <w:sz w:val="18"/>
                <w:szCs w:val="18"/>
              </w:rPr>
            </w:pPr>
            <w:r>
              <w:rPr>
                <w:rFonts w:ascii="Arial" w:hAnsi="Arial" w:cs="Arial"/>
                <w:color w:val="000000"/>
                <w:sz w:val="18"/>
                <w:szCs w:val="18"/>
              </w:rPr>
              <w:t>67506</w:t>
            </w:r>
          </w:p>
        </w:tc>
        <w:tc>
          <w:tcPr>
            <w:tcW w:w="729" w:type="pct"/>
            <w:vAlign w:val="bottom"/>
          </w:tcPr>
          <w:p w14:paraId="348377C6" w14:textId="77777777" w:rsidR="00814CC1" w:rsidRDefault="00814CC1">
            <w:pPr>
              <w:jc w:val="right"/>
              <w:rPr>
                <w:rFonts w:ascii="Arial" w:hAnsi="Arial" w:cs="Arial"/>
                <w:color w:val="000000"/>
                <w:sz w:val="18"/>
                <w:szCs w:val="18"/>
              </w:rPr>
            </w:pPr>
            <w:r>
              <w:rPr>
                <w:rFonts w:ascii="Arial" w:hAnsi="Arial" w:cs="Arial"/>
                <w:color w:val="000000"/>
                <w:sz w:val="18"/>
                <w:szCs w:val="18"/>
              </w:rPr>
              <w:t>75156</w:t>
            </w:r>
          </w:p>
        </w:tc>
        <w:tc>
          <w:tcPr>
            <w:tcW w:w="729" w:type="pct"/>
            <w:vAlign w:val="bottom"/>
          </w:tcPr>
          <w:p w14:paraId="3296B2AF" w14:textId="77777777" w:rsidR="00814CC1" w:rsidRDefault="00814CC1">
            <w:pPr>
              <w:jc w:val="right"/>
              <w:rPr>
                <w:rFonts w:ascii="Arial" w:hAnsi="Arial" w:cs="Arial"/>
                <w:color w:val="000000"/>
                <w:sz w:val="18"/>
                <w:szCs w:val="18"/>
              </w:rPr>
            </w:pPr>
            <w:r>
              <w:rPr>
                <w:rFonts w:ascii="Arial" w:hAnsi="Arial" w:cs="Arial"/>
                <w:color w:val="000000"/>
                <w:sz w:val="18"/>
                <w:szCs w:val="18"/>
              </w:rPr>
              <w:t>81389</w:t>
            </w:r>
          </w:p>
        </w:tc>
      </w:tr>
      <w:tr w:rsidR="00814CC1" w:rsidRPr="00FC3D63" w14:paraId="6CC47653" w14:textId="77777777" w:rsidTr="0062182E">
        <w:trPr>
          <w:jc w:val="center"/>
        </w:trPr>
        <w:tc>
          <w:tcPr>
            <w:tcW w:w="1355" w:type="pct"/>
            <w:vAlign w:val="bottom"/>
          </w:tcPr>
          <w:p w14:paraId="0AC8951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4C0D0154" w14:textId="77777777" w:rsidR="00814CC1" w:rsidRDefault="00814CC1">
            <w:pPr>
              <w:jc w:val="right"/>
              <w:rPr>
                <w:rFonts w:ascii="Arial" w:hAnsi="Arial" w:cs="Arial"/>
                <w:color w:val="000000"/>
                <w:sz w:val="18"/>
                <w:szCs w:val="18"/>
              </w:rPr>
            </w:pPr>
            <w:r>
              <w:rPr>
                <w:rFonts w:ascii="Arial" w:hAnsi="Arial" w:cs="Arial"/>
                <w:color w:val="000000"/>
                <w:sz w:val="18"/>
                <w:szCs w:val="18"/>
              </w:rPr>
              <w:t>26767</w:t>
            </w:r>
          </w:p>
        </w:tc>
        <w:tc>
          <w:tcPr>
            <w:tcW w:w="729" w:type="pct"/>
            <w:vAlign w:val="bottom"/>
          </w:tcPr>
          <w:p w14:paraId="29F8C929" w14:textId="77777777" w:rsidR="00814CC1" w:rsidRDefault="00814CC1">
            <w:pPr>
              <w:jc w:val="right"/>
              <w:rPr>
                <w:rFonts w:ascii="Arial" w:hAnsi="Arial" w:cs="Arial"/>
                <w:color w:val="000000"/>
                <w:sz w:val="18"/>
                <w:szCs w:val="18"/>
              </w:rPr>
            </w:pPr>
            <w:r>
              <w:rPr>
                <w:rFonts w:ascii="Arial" w:hAnsi="Arial" w:cs="Arial"/>
                <w:color w:val="000000"/>
                <w:sz w:val="18"/>
                <w:szCs w:val="18"/>
              </w:rPr>
              <w:t>28584</w:t>
            </w:r>
          </w:p>
        </w:tc>
        <w:tc>
          <w:tcPr>
            <w:tcW w:w="729" w:type="pct"/>
            <w:vAlign w:val="bottom"/>
          </w:tcPr>
          <w:p w14:paraId="4849F4F9" w14:textId="77777777" w:rsidR="00814CC1" w:rsidRDefault="00814CC1">
            <w:pPr>
              <w:jc w:val="right"/>
              <w:rPr>
                <w:rFonts w:ascii="Arial" w:hAnsi="Arial" w:cs="Arial"/>
                <w:color w:val="000000"/>
                <w:sz w:val="18"/>
                <w:szCs w:val="18"/>
              </w:rPr>
            </w:pPr>
            <w:r>
              <w:rPr>
                <w:rFonts w:ascii="Arial" w:hAnsi="Arial" w:cs="Arial"/>
                <w:color w:val="000000"/>
                <w:sz w:val="18"/>
                <w:szCs w:val="18"/>
              </w:rPr>
              <w:t>26908</w:t>
            </w:r>
          </w:p>
        </w:tc>
        <w:tc>
          <w:tcPr>
            <w:tcW w:w="729" w:type="pct"/>
            <w:vAlign w:val="bottom"/>
          </w:tcPr>
          <w:p w14:paraId="5847CE72" w14:textId="77777777" w:rsidR="00814CC1" w:rsidRDefault="00814CC1">
            <w:pPr>
              <w:jc w:val="right"/>
              <w:rPr>
                <w:rFonts w:ascii="Arial" w:hAnsi="Arial" w:cs="Arial"/>
                <w:color w:val="000000"/>
                <w:sz w:val="18"/>
                <w:szCs w:val="18"/>
              </w:rPr>
            </w:pPr>
            <w:r>
              <w:rPr>
                <w:rFonts w:ascii="Arial" w:hAnsi="Arial" w:cs="Arial"/>
                <w:color w:val="000000"/>
                <w:sz w:val="18"/>
                <w:szCs w:val="18"/>
              </w:rPr>
              <w:t>22751</w:t>
            </w:r>
          </w:p>
        </w:tc>
        <w:tc>
          <w:tcPr>
            <w:tcW w:w="729" w:type="pct"/>
            <w:vAlign w:val="bottom"/>
          </w:tcPr>
          <w:p w14:paraId="55C7CB06" w14:textId="77777777" w:rsidR="00814CC1" w:rsidRDefault="00814CC1">
            <w:pPr>
              <w:jc w:val="right"/>
              <w:rPr>
                <w:rFonts w:ascii="Arial" w:hAnsi="Arial" w:cs="Arial"/>
                <w:color w:val="000000"/>
                <w:sz w:val="18"/>
                <w:szCs w:val="18"/>
              </w:rPr>
            </w:pPr>
            <w:r>
              <w:rPr>
                <w:rFonts w:ascii="Arial" w:hAnsi="Arial" w:cs="Arial"/>
                <w:color w:val="000000"/>
                <w:sz w:val="18"/>
                <w:szCs w:val="18"/>
              </w:rPr>
              <w:t>24169</w:t>
            </w:r>
          </w:p>
        </w:tc>
      </w:tr>
      <w:tr w:rsidR="00814CC1" w:rsidRPr="00FC3D63" w14:paraId="46734E8C" w14:textId="77777777" w:rsidTr="0062182E">
        <w:trPr>
          <w:jc w:val="center"/>
        </w:trPr>
        <w:tc>
          <w:tcPr>
            <w:tcW w:w="1355" w:type="pct"/>
            <w:vAlign w:val="bottom"/>
          </w:tcPr>
          <w:p w14:paraId="47FC437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33B5FDA2"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7D006EB"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2A641C2"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F3587E5"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3AB1C8E"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47B54C32" w14:textId="77777777" w:rsidTr="0062182E">
        <w:trPr>
          <w:jc w:val="center"/>
        </w:trPr>
        <w:tc>
          <w:tcPr>
            <w:tcW w:w="1355" w:type="pct"/>
            <w:vAlign w:val="bottom"/>
          </w:tcPr>
          <w:p w14:paraId="50993E5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21F904D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93A99C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829FE3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E0A9A8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7D66A3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0DDDCD60" w14:textId="77777777" w:rsidTr="0062182E">
        <w:trPr>
          <w:jc w:val="center"/>
        </w:trPr>
        <w:tc>
          <w:tcPr>
            <w:tcW w:w="1355" w:type="pct"/>
            <w:vAlign w:val="bottom"/>
          </w:tcPr>
          <w:p w14:paraId="1138E4F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4EB3D607" w14:textId="77777777" w:rsidR="00814CC1" w:rsidRDefault="00814CC1">
            <w:pPr>
              <w:jc w:val="right"/>
              <w:rPr>
                <w:rFonts w:ascii="Arial" w:hAnsi="Arial" w:cs="Arial"/>
                <w:color w:val="000000"/>
                <w:sz w:val="18"/>
                <w:szCs w:val="18"/>
              </w:rPr>
            </w:pPr>
            <w:r>
              <w:rPr>
                <w:rFonts w:ascii="Arial" w:hAnsi="Arial" w:cs="Arial"/>
                <w:color w:val="000000"/>
                <w:sz w:val="18"/>
                <w:szCs w:val="18"/>
              </w:rPr>
              <w:t>6148</w:t>
            </w:r>
          </w:p>
        </w:tc>
        <w:tc>
          <w:tcPr>
            <w:tcW w:w="729" w:type="pct"/>
            <w:vAlign w:val="bottom"/>
          </w:tcPr>
          <w:p w14:paraId="6426BAA2" w14:textId="77777777" w:rsidR="00814CC1" w:rsidRDefault="00814CC1">
            <w:pPr>
              <w:jc w:val="right"/>
              <w:rPr>
                <w:rFonts w:ascii="Arial" w:hAnsi="Arial" w:cs="Arial"/>
                <w:color w:val="000000"/>
                <w:sz w:val="18"/>
                <w:szCs w:val="18"/>
              </w:rPr>
            </w:pPr>
            <w:r>
              <w:rPr>
                <w:rFonts w:ascii="Arial" w:hAnsi="Arial" w:cs="Arial"/>
                <w:color w:val="000000"/>
                <w:sz w:val="18"/>
                <w:szCs w:val="18"/>
              </w:rPr>
              <w:t>5964</w:t>
            </w:r>
          </w:p>
        </w:tc>
        <w:tc>
          <w:tcPr>
            <w:tcW w:w="729" w:type="pct"/>
            <w:vAlign w:val="bottom"/>
          </w:tcPr>
          <w:p w14:paraId="3CD2CEDD" w14:textId="77777777" w:rsidR="00814CC1" w:rsidRDefault="00814CC1">
            <w:pPr>
              <w:jc w:val="right"/>
              <w:rPr>
                <w:rFonts w:ascii="Arial" w:hAnsi="Arial" w:cs="Arial"/>
                <w:color w:val="000000"/>
                <w:sz w:val="18"/>
                <w:szCs w:val="18"/>
              </w:rPr>
            </w:pPr>
            <w:r>
              <w:rPr>
                <w:rFonts w:ascii="Arial" w:hAnsi="Arial" w:cs="Arial"/>
                <w:color w:val="000000"/>
                <w:sz w:val="18"/>
                <w:szCs w:val="18"/>
              </w:rPr>
              <w:t>4982</w:t>
            </w:r>
          </w:p>
        </w:tc>
        <w:tc>
          <w:tcPr>
            <w:tcW w:w="729" w:type="pct"/>
            <w:vAlign w:val="bottom"/>
          </w:tcPr>
          <w:p w14:paraId="7E56D158" w14:textId="77777777" w:rsidR="00814CC1" w:rsidRDefault="00814CC1">
            <w:pPr>
              <w:jc w:val="right"/>
              <w:rPr>
                <w:rFonts w:ascii="Arial" w:hAnsi="Arial" w:cs="Arial"/>
                <w:color w:val="000000"/>
                <w:sz w:val="18"/>
                <w:szCs w:val="18"/>
              </w:rPr>
            </w:pPr>
            <w:r>
              <w:rPr>
                <w:rFonts w:ascii="Arial" w:hAnsi="Arial" w:cs="Arial"/>
                <w:color w:val="000000"/>
                <w:sz w:val="18"/>
                <w:szCs w:val="18"/>
              </w:rPr>
              <w:t>6048</w:t>
            </w:r>
          </w:p>
        </w:tc>
        <w:tc>
          <w:tcPr>
            <w:tcW w:w="729" w:type="pct"/>
            <w:vAlign w:val="bottom"/>
          </w:tcPr>
          <w:p w14:paraId="63AA0DBC" w14:textId="77777777" w:rsidR="00814CC1" w:rsidRDefault="00814CC1">
            <w:pPr>
              <w:jc w:val="right"/>
              <w:rPr>
                <w:rFonts w:ascii="Arial" w:hAnsi="Arial" w:cs="Arial"/>
                <w:color w:val="000000"/>
                <w:sz w:val="18"/>
                <w:szCs w:val="18"/>
              </w:rPr>
            </w:pPr>
            <w:r>
              <w:rPr>
                <w:rFonts w:ascii="Arial" w:hAnsi="Arial" w:cs="Arial"/>
                <w:color w:val="000000"/>
                <w:sz w:val="18"/>
                <w:szCs w:val="18"/>
              </w:rPr>
              <w:t>6524</w:t>
            </w:r>
          </w:p>
        </w:tc>
      </w:tr>
      <w:tr w:rsidR="00814CC1" w:rsidRPr="00FC3D63" w14:paraId="3B85698F" w14:textId="77777777" w:rsidTr="0062182E">
        <w:trPr>
          <w:jc w:val="center"/>
        </w:trPr>
        <w:tc>
          <w:tcPr>
            <w:tcW w:w="1355" w:type="pct"/>
            <w:vAlign w:val="bottom"/>
          </w:tcPr>
          <w:p w14:paraId="111C9AD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116C0D95" w14:textId="77777777" w:rsidR="00814CC1" w:rsidRDefault="00814CC1">
            <w:pPr>
              <w:jc w:val="right"/>
              <w:rPr>
                <w:rFonts w:ascii="Arial" w:hAnsi="Arial" w:cs="Arial"/>
                <w:color w:val="000000"/>
                <w:sz w:val="18"/>
                <w:szCs w:val="18"/>
              </w:rPr>
            </w:pPr>
            <w:r>
              <w:rPr>
                <w:rFonts w:ascii="Arial" w:hAnsi="Arial" w:cs="Arial"/>
                <w:color w:val="000000"/>
                <w:sz w:val="18"/>
                <w:szCs w:val="18"/>
              </w:rPr>
              <w:t>13883</w:t>
            </w:r>
          </w:p>
        </w:tc>
        <w:tc>
          <w:tcPr>
            <w:tcW w:w="729" w:type="pct"/>
            <w:vAlign w:val="bottom"/>
          </w:tcPr>
          <w:p w14:paraId="7951D5CE" w14:textId="77777777" w:rsidR="00814CC1" w:rsidRDefault="00814CC1">
            <w:pPr>
              <w:jc w:val="right"/>
              <w:rPr>
                <w:rFonts w:ascii="Arial" w:hAnsi="Arial" w:cs="Arial"/>
                <w:color w:val="000000"/>
                <w:sz w:val="18"/>
                <w:szCs w:val="18"/>
              </w:rPr>
            </w:pPr>
            <w:r>
              <w:rPr>
                <w:rFonts w:ascii="Arial" w:hAnsi="Arial" w:cs="Arial"/>
                <w:color w:val="000000"/>
                <w:sz w:val="18"/>
                <w:szCs w:val="18"/>
              </w:rPr>
              <w:t>13513</w:t>
            </w:r>
          </w:p>
        </w:tc>
        <w:tc>
          <w:tcPr>
            <w:tcW w:w="729" w:type="pct"/>
            <w:vAlign w:val="bottom"/>
          </w:tcPr>
          <w:p w14:paraId="53844761" w14:textId="77777777" w:rsidR="00814CC1" w:rsidRDefault="00814CC1">
            <w:pPr>
              <w:jc w:val="right"/>
              <w:rPr>
                <w:rFonts w:ascii="Arial" w:hAnsi="Arial" w:cs="Arial"/>
                <w:color w:val="000000"/>
                <w:sz w:val="18"/>
                <w:szCs w:val="18"/>
              </w:rPr>
            </w:pPr>
            <w:r>
              <w:rPr>
                <w:rFonts w:ascii="Arial" w:hAnsi="Arial" w:cs="Arial"/>
                <w:color w:val="000000"/>
                <w:sz w:val="18"/>
                <w:szCs w:val="18"/>
              </w:rPr>
              <w:t>14884</w:t>
            </w:r>
          </w:p>
        </w:tc>
        <w:tc>
          <w:tcPr>
            <w:tcW w:w="729" w:type="pct"/>
            <w:vAlign w:val="bottom"/>
          </w:tcPr>
          <w:p w14:paraId="14B344B5" w14:textId="77777777" w:rsidR="00814CC1" w:rsidRDefault="00814CC1">
            <w:pPr>
              <w:jc w:val="right"/>
              <w:rPr>
                <w:rFonts w:ascii="Arial" w:hAnsi="Arial" w:cs="Arial"/>
                <w:color w:val="000000"/>
                <w:sz w:val="18"/>
                <w:szCs w:val="18"/>
              </w:rPr>
            </w:pPr>
            <w:r>
              <w:rPr>
                <w:rFonts w:ascii="Arial" w:hAnsi="Arial" w:cs="Arial"/>
                <w:color w:val="000000"/>
                <w:sz w:val="18"/>
                <w:szCs w:val="18"/>
              </w:rPr>
              <w:t>14877</w:t>
            </w:r>
          </w:p>
        </w:tc>
        <w:tc>
          <w:tcPr>
            <w:tcW w:w="729" w:type="pct"/>
            <w:vAlign w:val="bottom"/>
          </w:tcPr>
          <w:p w14:paraId="3C5F9FE2" w14:textId="77777777" w:rsidR="00814CC1" w:rsidRDefault="00814CC1">
            <w:pPr>
              <w:jc w:val="right"/>
              <w:rPr>
                <w:rFonts w:ascii="Arial" w:hAnsi="Arial" w:cs="Arial"/>
                <w:color w:val="000000"/>
                <w:sz w:val="18"/>
                <w:szCs w:val="18"/>
              </w:rPr>
            </w:pPr>
            <w:r>
              <w:rPr>
                <w:rFonts w:ascii="Arial" w:hAnsi="Arial" w:cs="Arial"/>
                <w:color w:val="000000"/>
                <w:sz w:val="18"/>
                <w:szCs w:val="18"/>
              </w:rPr>
              <w:t>14518</w:t>
            </w:r>
          </w:p>
        </w:tc>
      </w:tr>
      <w:tr w:rsidR="00814CC1" w:rsidRPr="00FC3D63" w14:paraId="666555E7" w14:textId="77777777" w:rsidTr="0062182E">
        <w:trPr>
          <w:jc w:val="center"/>
        </w:trPr>
        <w:tc>
          <w:tcPr>
            <w:tcW w:w="1355" w:type="pct"/>
            <w:vAlign w:val="bottom"/>
          </w:tcPr>
          <w:p w14:paraId="082F5F3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1C650A77" w14:textId="77777777" w:rsidR="00814CC1" w:rsidRDefault="00814CC1">
            <w:pPr>
              <w:jc w:val="right"/>
              <w:rPr>
                <w:rFonts w:ascii="Arial" w:hAnsi="Arial" w:cs="Arial"/>
                <w:color w:val="000000"/>
                <w:sz w:val="18"/>
                <w:szCs w:val="18"/>
              </w:rPr>
            </w:pPr>
            <w:r>
              <w:rPr>
                <w:rFonts w:ascii="Arial" w:hAnsi="Arial" w:cs="Arial"/>
                <w:color w:val="000000"/>
                <w:sz w:val="18"/>
                <w:szCs w:val="18"/>
              </w:rPr>
              <w:t>13826</w:t>
            </w:r>
          </w:p>
        </w:tc>
        <w:tc>
          <w:tcPr>
            <w:tcW w:w="729" w:type="pct"/>
            <w:vAlign w:val="bottom"/>
          </w:tcPr>
          <w:p w14:paraId="6B4F3B43" w14:textId="77777777" w:rsidR="00814CC1" w:rsidRDefault="00814CC1">
            <w:pPr>
              <w:jc w:val="right"/>
              <w:rPr>
                <w:rFonts w:ascii="Arial" w:hAnsi="Arial" w:cs="Arial"/>
                <w:color w:val="000000"/>
                <w:sz w:val="18"/>
                <w:szCs w:val="18"/>
              </w:rPr>
            </w:pPr>
            <w:r>
              <w:rPr>
                <w:rFonts w:ascii="Arial" w:hAnsi="Arial" w:cs="Arial"/>
                <w:color w:val="000000"/>
                <w:sz w:val="18"/>
                <w:szCs w:val="18"/>
              </w:rPr>
              <w:t>11043</w:t>
            </w:r>
          </w:p>
        </w:tc>
        <w:tc>
          <w:tcPr>
            <w:tcW w:w="729" w:type="pct"/>
            <w:vAlign w:val="bottom"/>
          </w:tcPr>
          <w:p w14:paraId="59A176D8" w14:textId="77777777" w:rsidR="00814CC1" w:rsidRDefault="00814CC1">
            <w:pPr>
              <w:jc w:val="right"/>
              <w:rPr>
                <w:rFonts w:ascii="Arial" w:hAnsi="Arial" w:cs="Arial"/>
                <w:color w:val="000000"/>
                <w:sz w:val="18"/>
                <w:szCs w:val="18"/>
              </w:rPr>
            </w:pPr>
            <w:r>
              <w:rPr>
                <w:rFonts w:ascii="Arial" w:hAnsi="Arial" w:cs="Arial"/>
                <w:color w:val="000000"/>
                <w:sz w:val="18"/>
                <w:szCs w:val="18"/>
              </w:rPr>
              <w:t>9737</w:t>
            </w:r>
          </w:p>
        </w:tc>
        <w:tc>
          <w:tcPr>
            <w:tcW w:w="729" w:type="pct"/>
            <w:vAlign w:val="bottom"/>
          </w:tcPr>
          <w:p w14:paraId="22591FE7" w14:textId="77777777" w:rsidR="00814CC1" w:rsidRDefault="00814CC1">
            <w:pPr>
              <w:jc w:val="right"/>
              <w:rPr>
                <w:rFonts w:ascii="Arial" w:hAnsi="Arial" w:cs="Arial"/>
                <w:color w:val="000000"/>
                <w:sz w:val="18"/>
                <w:szCs w:val="18"/>
              </w:rPr>
            </w:pPr>
            <w:r>
              <w:rPr>
                <w:rFonts w:ascii="Arial" w:hAnsi="Arial" w:cs="Arial"/>
                <w:color w:val="000000"/>
                <w:sz w:val="18"/>
                <w:szCs w:val="18"/>
              </w:rPr>
              <w:t>9907</w:t>
            </w:r>
          </w:p>
        </w:tc>
        <w:tc>
          <w:tcPr>
            <w:tcW w:w="729" w:type="pct"/>
            <w:vAlign w:val="bottom"/>
          </w:tcPr>
          <w:p w14:paraId="502995D1" w14:textId="77777777" w:rsidR="00814CC1" w:rsidRDefault="00814CC1">
            <w:pPr>
              <w:jc w:val="right"/>
              <w:rPr>
                <w:rFonts w:ascii="Arial" w:hAnsi="Arial" w:cs="Arial"/>
                <w:color w:val="000000"/>
                <w:sz w:val="18"/>
                <w:szCs w:val="18"/>
              </w:rPr>
            </w:pPr>
            <w:r>
              <w:rPr>
                <w:rFonts w:ascii="Arial" w:hAnsi="Arial" w:cs="Arial"/>
                <w:color w:val="000000"/>
                <w:sz w:val="18"/>
                <w:szCs w:val="18"/>
              </w:rPr>
              <w:t>9862</w:t>
            </w:r>
          </w:p>
        </w:tc>
      </w:tr>
      <w:tr w:rsidR="00814CC1" w:rsidRPr="00FC3D63" w14:paraId="11DDB659" w14:textId="77777777" w:rsidTr="0062182E">
        <w:trPr>
          <w:jc w:val="center"/>
        </w:trPr>
        <w:tc>
          <w:tcPr>
            <w:tcW w:w="1355" w:type="pct"/>
            <w:vAlign w:val="bottom"/>
          </w:tcPr>
          <w:p w14:paraId="589D7D1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2CD4FD6D"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20B142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E1179BA"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F77D90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3CE714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70596647" w14:textId="77777777" w:rsidTr="0062182E">
        <w:trPr>
          <w:jc w:val="center"/>
        </w:trPr>
        <w:tc>
          <w:tcPr>
            <w:tcW w:w="1355" w:type="pct"/>
            <w:vAlign w:val="bottom"/>
          </w:tcPr>
          <w:p w14:paraId="01A9353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536B8AB9" w14:textId="77777777" w:rsidR="00814CC1" w:rsidRDefault="00814CC1">
            <w:pPr>
              <w:jc w:val="right"/>
              <w:rPr>
                <w:rFonts w:ascii="Arial" w:hAnsi="Arial" w:cs="Arial"/>
                <w:color w:val="000000"/>
                <w:sz w:val="18"/>
                <w:szCs w:val="18"/>
              </w:rPr>
            </w:pPr>
            <w:r>
              <w:rPr>
                <w:rFonts w:ascii="Arial" w:hAnsi="Arial" w:cs="Arial"/>
                <w:color w:val="000000"/>
                <w:sz w:val="18"/>
                <w:szCs w:val="18"/>
              </w:rPr>
              <w:t>29144</w:t>
            </w:r>
          </w:p>
        </w:tc>
        <w:tc>
          <w:tcPr>
            <w:tcW w:w="729" w:type="pct"/>
            <w:vAlign w:val="bottom"/>
          </w:tcPr>
          <w:p w14:paraId="5FB5ABD4" w14:textId="77777777" w:rsidR="00814CC1" w:rsidRDefault="00814CC1">
            <w:pPr>
              <w:jc w:val="right"/>
              <w:rPr>
                <w:rFonts w:ascii="Arial" w:hAnsi="Arial" w:cs="Arial"/>
                <w:color w:val="000000"/>
                <w:sz w:val="18"/>
                <w:szCs w:val="18"/>
              </w:rPr>
            </w:pPr>
            <w:r>
              <w:rPr>
                <w:rFonts w:ascii="Arial" w:hAnsi="Arial" w:cs="Arial"/>
                <w:color w:val="000000"/>
                <w:sz w:val="18"/>
                <w:szCs w:val="18"/>
              </w:rPr>
              <w:t>30865</w:t>
            </w:r>
          </w:p>
        </w:tc>
        <w:tc>
          <w:tcPr>
            <w:tcW w:w="729" w:type="pct"/>
            <w:vAlign w:val="bottom"/>
          </w:tcPr>
          <w:p w14:paraId="578DDA67" w14:textId="77777777" w:rsidR="00814CC1" w:rsidRDefault="00814CC1">
            <w:pPr>
              <w:jc w:val="right"/>
              <w:rPr>
                <w:rFonts w:ascii="Arial" w:hAnsi="Arial" w:cs="Arial"/>
                <w:color w:val="000000"/>
                <w:sz w:val="18"/>
                <w:szCs w:val="18"/>
              </w:rPr>
            </w:pPr>
            <w:r>
              <w:rPr>
                <w:rFonts w:ascii="Arial" w:hAnsi="Arial" w:cs="Arial"/>
                <w:color w:val="000000"/>
                <w:sz w:val="18"/>
                <w:szCs w:val="18"/>
              </w:rPr>
              <w:t>34161</w:t>
            </w:r>
          </w:p>
        </w:tc>
        <w:tc>
          <w:tcPr>
            <w:tcW w:w="729" w:type="pct"/>
            <w:vAlign w:val="bottom"/>
          </w:tcPr>
          <w:p w14:paraId="78007AF4" w14:textId="77777777" w:rsidR="00814CC1" w:rsidRDefault="00814CC1">
            <w:pPr>
              <w:jc w:val="right"/>
              <w:rPr>
                <w:rFonts w:ascii="Arial" w:hAnsi="Arial" w:cs="Arial"/>
                <w:color w:val="000000"/>
                <w:sz w:val="18"/>
                <w:szCs w:val="18"/>
              </w:rPr>
            </w:pPr>
            <w:r>
              <w:rPr>
                <w:rFonts w:ascii="Arial" w:hAnsi="Arial" w:cs="Arial"/>
                <w:color w:val="000000"/>
                <w:sz w:val="18"/>
                <w:szCs w:val="18"/>
              </w:rPr>
              <w:t>32597</w:t>
            </w:r>
          </w:p>
        </w:tc>
        <w:tc>
          <w:tcPr>
            <w:tcW w:w="729" w:type="pct"/>
            <w:vAlign w:val="bottom"/>
          </w:tcPr>
          <w:p w14:paraId="4579E52A" w14:textId="77777777" w:rsidR="00814CC1" w:rsidRDefault="00814CC1">
            <w:pPr>
              <w:jc w:val="right"/>
              <w:rPr>
                <w:rFonts w:ascii="Arial" w:hAnsi="Arial" w:cs="Arial"/>
                <w:color w:val="000000"/>
                <w:sz w:val="18"/>
                <w:szCs w:val="18"/>
              </w:rPr>
            </w:pPr>
            <w:r>
              <w:rPr>
                <w:rFonts w:ascii="Arial" w:hAnsi="Arial" w:cs="Arial"/>
                <w:color w:val="000000"/>
                <w:sz w:val="18"/>
                <w:szCs w:val="18"/>
              </w:rPr>
              <w:t>30331</w:t>
            </w:r>
          </w:p>
        </w:tc>
      </w:tr>
      <w:tr w:rsidR="00814CC1" w:rsidRPr="00FC3D63" w14:paraId="165C61BD" w14:textId="77777777" w:rsidTr="0062182E">
        <w:trPr>
          <w:jc w:val="center"/>
        </w:trPr>
        <w:tc>
          <w:tcPr>
            <w:tcW w:w="1355" w:type="pct"/>
            <w:vAlign w:val="bottom"/>
          </w:tcPr>
          <w:p w14:paraId="30B5B2D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4599F40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E33DDA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6CA3397" w14:textId="77777777" w:rsidR="00814CC1" w:rsidRDefault="00814CC1">
            <w:pPr>
              <w:jc w:val="right"/>
              <w:rPr>
                <w:rFonts w:ascii="Arial" w:hAnsi="Arial" w:cs="Arial"/>
                <w:color w:val="000000"/>
                <w:sz w:val="18"/>
                <w:szCs w:val="18"/>
              </w:rPr>
            </w:pPr>
            <w:r>
              <w:rPr>
                <w:rFonts w:ascii="Arial" w:hAnsi="Arial" w:cs="Arial"/>
                <w:color w:val="000000"/>
                <w:sz w:val="18"/>
                <w:szCs w:val="18"/>
              </w:rPr>
              <w:t>24101</w:t>
            </w:r>
          </w:p>
        </w:tc>
        <w:tc>
          <w:tcPr>
            <w:tcW w:w="729" w:type="pct"/>
            <w:vAlign w:val="bottom"/>
          </w:tcPr>
          <w:p w14:paraId="762A1A58" w14:textId="77777777" w:rsidR="00814CC1" w:rsidRDefault="00814CC1">
            <w:pPr>
              <w:jc w:val="right"/>
              <w:rPr>
                <w:rFonts w:ascii="Arial" w:hAnsi="Arial" w:cs="Arial"/>
                <w:color w:val="000000"/>
                <w:sz w:val="18"/>
                <w:szCs w:val="18"/>
              </w:rPr>
            </w:pPr>
            <w:r>
              <w:rPr>
                <w:rFonts w:ascii="Arial" w:hAnsi="Arial" w:cs="Arial"/>
                <w:color w:val="000000"/>
                <w:sz w:val="18"/>
                <w:szCs w:val="18"/>
              </w:rPr>
              <w:t>23424</w:t>
            </w:r>
          </w:p>
        </w:tc>
        <w:tc>
          <w:tcPr>
            <w:tcW w:w="729" w:type="pct"/>
            <w:vAlign w:val="bottom"/>
          </w:tcPr>
          <w:p w14:paraId="484190CA" w14:textId="77777777" w:rsidR="00814CC1" w:rsidRDefault="00814CC1">
            <w:pPr>
              <w:jc w:val="right"/>
              <w:rPr>
                <w:rFonts w:ascii="Arial" w:hAnsi="Arial" w:cs="Arial"/>
                <w:color w:val="000000"/>
                <w:sz w:val="18"/>
                <w:szCs w:val="18"/>
              </w:rPr>
            </w:pPr>
            <w:r>
              <w:rPr>
                <w:rFonts w:ascii="Arial" w:hAnsi="Arial" w:cs="Arial"/>
                <w:color w:val="000000"/>
                <w:sz w:val="18"/>
                <w:szCs w:val="18"/>
              </w:rPr>
              <w:t>22558</w:t>
            </w:r>
          </w:p>
        </w:tc>
      </w:tr>
      <w:tr w:rsidR="00814CC1" w:rsidRPr="00FC3D63" w14:paraId="36659D97" w14:textId="77777777" w:rsidTr="0062182E">
        <w:trPr>
          <w:jc w:val="center"/>
        </w:trPr>
        <w:tc>
          <w:tcPr>
            <w:tcW w:w="1355" w:type="pct"/>
            <w:vAlign w:val="bottom"/>
          </w:tcPr>
          <w:p w14:paraId="711E46A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3189814F"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3328B4B"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5167CAF"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ABA2783"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28A8038"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561B0165" w14:textId="77777777" w:rsidTr="0062182E">
        <w:trPr>
          <w:jc w:val="center"/>
        </w:trPr>
        <w:tc>
          <w:tcPr>
            <w:tcW w:w="1355" w:type="pct"/>
            <w:vAlign w:val="bottom"/>
          </w:tcPr>
          <w:p w14:paraId="735B7B0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178AA45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CCF627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B01464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AF2ADFE"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B09E82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02370EB8" w14:textId="77777777" w:rsidTr="0062182E">
        <w:trPr>
          <w:jc w:val="center"/>
        </w:trPr>
        <w:tc>
          <w:tcPr>
            <w:tcW w:w="1355" w:type="pct"/>
            <w:vAlign w:val="bottom"/>
          </w:tcPr>
          <w:p w14:paraId="65115D8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663CE139" w14:textId="77777777" w:rsidR="00814CC1" w:rsidRDefault="00814CC1">
            <w:pPr>
              <w:jc w:val="right"/>
              <w:rPr>
                <w:rFonts w:ascii="Arial" w:hAnsi="Arial" w:cs="Arial"/>
                <w:color w:val="000000"/>
                <w:sz w:val="18"/>
                <w:szCs w:val="18"/>
              </w:rPr>
            </w:pPr>
            <w:r>
              <w:rPr>
                <w:rFonts w:ascii="Arial" w:hAnsi="Arial" w:cs="Arial"/>
                <w:color w:val="000000"/>
                <w:sz w:val="18"/>
                <w:szCs w:val="18"/>
              </w:rPr>
              <w:t>41729</w:t>
            </w:r>
          </w:p>
        </w:tc>
        <w:tc>
          <w:tcPr>
            <w:tcW w:w="729" w:type="pct"/>
            <w:vAlign w:val="bottom"/>
          </w:tcPr>
          <w:p w14:paraId="48992CDC" w14:textId="77777777" w:rsidR="00814CC1" w:rsidRDefault="00814CC1">
            <w:pPr>
              <w:jc w:val="right"/>
              <w:rPr>
                <w:rFonts w:ascii="Arial" w:hAnsi="Arial" w:cs="Arial"/>
                <w:color w:val="000000"/>
                <w:sz w:val="18"/>
                <w:szCs w:val="18"/>
              </w:rPr>
            </w:pPr>
            <w:r>
              <w:rPr>
                <w:rFonts w:ascii="Arial" w:hAnsi="Arial" w:cs="Arial"/>
                <w:color w:val="000000"/>
                <w:sz w:val="18"/>
                <w:szCs w:val="18"/>
              </w:rPr>
              <w:t>37823</w:t>
            </w:r>
          </w:p>
        </w:tc>
        <w:tc>
          <w:tcPr>
            <w:tcW w:w="729" w:type="pct"/>
            <w:vAlign w:val="bottom"/>
          </w:tcPr>
          <w:p w14:paraId="375AD601" w14:textId="77777777" w:rsidR="00814CC1" w:rsidRDefault="00814CC1">
            <w:pPr>
              <w:jc w:val="right"/>
              <w:rPr>
                <w:rFonts w:ascii="Arial" w:hAnsi="Arial" w:cs="Arial"/>
                <w:color w:val="000000"/>
                <w:sz w:val="18"/>
                <w:szCs w:val="18"/>
              </w:rPr>
            </w:pPr>
            <w:r>
              <w:rPr>
                <w:rFonts w:ascii="Arial" w:hAnsi="Arial" w:cs="Arial"/>
                <w:color w:val="000000"/>
                <w:sz w:val="18"/>
                <w:szCs w:val="18"/>
              </w:rPr>
              <w:t>50496</w:t>
            </w:r>
          </w:p>
        </w:tc>
        <w:tc>
          <w:tcPr>
            <w:tcW w:w="729" w:type="pct"/>
            <w:vAlign w:val="bottom"/>
          </w:tcPr>
          <w:p w14:paraId="32D0B549" w14:textId="77777777" w:rsidR="00814CC1" w:rsidRDefault="00814CC1">
            <w:pPr>
              <w:jc w:val="right"/>
              <w:rPr>
                <w:rFonts w:ascii="Arial" w:hAnsi="Arial" w:cs="Arial"/>
                <w:color w:val="000000"/>
                <w:sz w:val="18"/>
                <w:szCs w:val="18"/>
              </w:rPr>
            </w:pPr>
            <w:r>
              <w:rPr>
                <w:rFonts w:ascii="Arial" w:hAnsi="Arial" w:cs="Arial"/>
                <w:color w:val="000000"/>
                <w:sz w:val="18"/>
                <w:szCs w:val="18"/>
              </w:rPr>
              <w:t>81062</w:t>
            </w:r>
          </w:p>
        </w:tc>
        <w:tc>
          <w:tcPr>
            <w:tcW w:w="729" w:type="pct"/>
            <w:vAlign w:val="bottom"/>
          </w:tcPr>
          <w:p w14:paraId="0BC791F5" w14:textId="77777777" w:rsidR="00814CC1" w:rsidRDefault="00814CC1">
            <w:pPr>
              <w:jc w:val="right"/>
              <w:rPr>
                <w:rFonts w:ascii="Arial" w:hAnsi="Arial" w:cs="Arial"/>
                <w:color w:val="000000"/>
                <w:sz w:val="18"/>
                <w:szCs w:val="18"/>
              </w:rPr>
            </w:pPr>
            <w:r>
              <w:rPr>
                <w:rFonts w:ascii="Arial" w:hAnsi="Arial" w:cs="Arial"/>
                <w:color w:val="000000"/>
                <w:sz w:val="18"/>
                <w:szCs w:val="18"/>
              </w:rPr>
              <w:t>87128</w:t>
            </w:r>
          </w:p>
        </w:tc>
      </w:tr>
      <w:tr w:rsidR="00814CC1" w:rsidRPr="00FC3D63" w14:paraId="1DEC4DC7" w14:textId="77777777" w:rsidTr="0062182E">
        <w:trPr>
          <w:jc w:val="center"/>
        </w:trPr>
        <w:tc>
          <w:tcPr>
            <w:tcW w:w="1355" w:type="pct"/>
            <w:vAlign w:val="bottom"/>
          </w:tcPr>
          <w:p w14:paraId="153C4A7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4502663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819384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A91013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7E96E4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1379F7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1C009DC" w14:textId="77777777" w:rsidTr="0062182E">
        <w:trPr>
          <w:jc w:val="center"/>
        </w:trPr>
        <w:tc>
          <w:tcPr>
            <w:tcW w:w="1355" w:type="pct"/>
            <w:tcBorders>
              <w:bottom w:val="single" w:sz="4" w:space="0" w:color="auto"/>
            </w:tcBorders>
            <w:vAlign w:val="bottom"/>
          </w:tcPr>
          <w:p w14:paraId="0D7086B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30ECCF8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07E25EF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1261D2F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4DE63DA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14D7B17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0BC3727A" w14:textId="77777777" w:rsidTr="0062182E">
        <w:trPr>
          <w:jc w:val="center"/>
        </w:trPr>
        <w:tc>
          <w:tcPr>
            <w:tcW w:w="1355" w:type="pct"/>
            <w:tcBorders>
              <w:bottom w:val="single" w:sz="4" w:space="0" w:color="auto"/>
            </w:tcBorders>
            <w:vAlign w:val="bottom"/>
          </w:tcPr>
          <w:p w14:paraId="2F46F86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50B4DCE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458ADD4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7B57234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8F1A07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48A5629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bl>
    <w:p w14:paraId="640B7A53" w14:textId="77777777" w:rsidR="00BC6266" w:rsidRPr="00FC3D63" w:rsidRDefault="00BC6266" w:rsidP="00BC6266">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BC6266" w:rsidRPr="00FC3D63" w14:paraId="43806C16" w14:textId="77777777" w:rsidTr="00BC6266">
        <w:trPr>
          <w:cantSplit/>
          <w:jc w:val="center"/>
        </w:trPr>
        <w:tc>
          <w:tcPr>
            <w:tcW w:w="5000" w:type="pct"/>
            <w:gridSpan w:val="6"/>
            <w:vAlign w:val="center"/>
          </w:tcPr>
          <w:p w14:paraId="2760B159" w14:textId="77777777" w:rsidR="00BC6266" w:rsidRPr="00FC3D63" w:rsidRDefault="005B4F78" w:rsidP="00BC6266">
            <w:pPr>
              <w:jc w:val="center"/>
              <w:rPr>
                <w:rFonts w:ascii="Arial" w:hAnsi="Arial" w:cs="Arial"/>
                <w:b/>
                <w:bCs/>
                <w:sz w:val="18"/>
                <w:szCs w:val="18"/>
                <w:lang w:val="en-GB"/>
              </w:rPr>
            </w:pPr>
            <w:r>
              <w:rPr>
                <w:rFonts w:ascii="Arial" w:hAnsi="Arial" w:cs="Arial"/>
                <w:b/>
                <w:bCs/>
                <w:sz w:val="18"/>
                <w:szCs w:val="18"/>
                <w:lang w:val="en-GB"/>
              </w:rPr>
              <w:t>p. 47</w:t>
            </w:r>
            <w:r w:rsidR="00BC6266" w:rsidRPr="00FC3D63">
              <w:rPr>
                <w:rFonts w:ascii="Arial" w:hAnsi="Arial" w:cs="Arial"/>
                <w:b/>
                <w:bCs/>
                <w:sz w:val="18"/>
                <w:szCs w:val="18"/>
                <w:lang w:val="en-GB"/>
              </w:rPr>
              <w:t>– Table 1.2.1 – Offenders – Theft: Theft of a motor vehicle</w:t>
            </w:r>
          </w:p>
        </w:tc>
      </w:tr>
      <w:tr w:rsidR="00BC6266" w:rsidRPr="00FC3D63" w14:paraId="5225039F" w14:textId="77777777" w:rsidTr="00BC6266">
        <w:trPr>
          <w:cantSplit/>
          <w:jc w:val="center"/>
        </w:trPr>
        <w:tc>
          <w:tcPr>
            <w:tcW w:w="1355" w:type="pct"/>
            <w:vAlign w:val="bottom"/>
          </w:tcPr>
          <w:p w14:paraId="30BF7025" w14:textId="77777777" w:rsidR="00BC6266" w:rsidRPr="00FC3D63" w:rsidRDefault="00BC6266" w:rsidP="00BC6266">
            <w:pPr>
              <w:jc w:val="center"/>
              <w:rPr>
                <w:rFonts w:ascii="Arial" w:hAnsi="Arial" w:cs="Arial"/>
                <w:sz w:val="18"/>
                <w:szCs w:val="18"/>
                <w:lang w:val="en-GB"/>
              </w:rPr>
            </w:pPr>
          </w:p>
        </w:tc>
        <w:tc>
          <w:tcPr>
            <w:tcW w:w="729" w:type="pct"/>
          </w:tcPr>
          <w:p w14:paraId="3B3E015A"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2007</w:t>
            </w:r>
          </w:p>
        </w:tc>
        <w:tc>
          <w:tcPr>
            <w:tcW w:w="729" w:type="pct"/>
          </w:tcPr>
          <w:p w14:paraId="54C69F3A"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2008</w:t>
            </w:r>
          </w:p>
        </w:tc>
        <w:tc>
          <w:tcPr>
            <w:tcW w:w="729" w:type="pct"/>
          </w:tcPr>
          <w:p w14:paraId="62D7637D"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2009</w:t>
            </w:r>
          </w:p>
        </w:tc>
        <w:tc>
          <w:tcPr>
            <w:tcW w:w="729" w:type="pct"/>
          </w:tcPr>
          <w:p w14:paraId="7C109011"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2010</w:t>
            </w:r>
          </w:p>
        </w:tc>
        <w:tc>
          <w:tcPr>
            <w:tcW w:w="729" w:type="pct"/>
          </w:tcPr>
          <w:p w14:paraId="2273DE54"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2011</w:t>
            </w:r>
          </w:p>
        </w:tc>
      </w:tr>
      <w:tr w:rsidR="002865B7" w:rsidRPr="00FC3D63" w14:paraId="05FF60AC" w14:textId="77777777" w:rsidTr="00BC6266">
        <w:trPr>
          <w:cantSplit/>
          <w:jc w:val="center"/>
        </w:trPr>
        <w:tc>
          <w:tcPr>
            <w:tcW w:w="1355" w:type="pct"/>
            <w:vAlign w:val="bottom"/>
          </w:tcPr>
          <w:p w14:paraId="7108D30F" w14:textId="77777777" w:rsidR="002865B7" w:rsidRPr="00FC3D63" w:rsidRDefault="002865B7" w:rsidP="00BC6266">
            <w:pPr>
              <w:keepNext/>
              <w:jc w:val="center"/>
              <w:outlineLvl w:val="0"/>
              <w:rPr>
                <w:rFonts w:ascii="Arial" w:hAnsi="Arial" w:cs="Arial"/>
                <w:b/>
                <w:sz w:val="18"/>
                <w:szCs w:val="18"/>
                <w:lang w:val="en-GB"/>
              </w:rPr>
            </w:pPr>
          </w:p>
        </w:tc>
        <w:tc>
          <w:tcPr>
            <w:tcW w:w="729" w:type="pct"/>
            <w:vAlign w:val="bottom"/>
          </w:tcPr>
          <w:p w14:paraId="7A95E0A7"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T12TV07</w:t>
            </w:r>
          </w:p>
        </w:tc>
        <w:tc>
          <w:tcPr>
            <w:tcW w:w="729" w:type="pct"/>
            <w:vAlign w:val="bottom"/>
          </w:tcPr>
          <w:p w14:paraId="62D870C2"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T12TV08</w:t>
            </w:r>
          </w:p>
        </w:tc>
        <w:tc>
          <w:tcPr>
            <w:tcW w:w="729" w:type="pct"/>
            <w:vAlign w:val="bottom"/>
          </w:tcPr>
          <w:p w14:paraId="246AB9B1"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T12TV09</w:t>
            </w:r>
          </w:p>
        </w:tc>
        <w:tc>
          <w:tcPr>
            <w:tcW w:w="729" w:type="pct"/>
            <w:vAlign w:val="bottom"/>
          </w:tcPr>
          <w:p w14:paraId="2D626E67"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T12TV10</w:t>
            </w:r>
          </w:p>
        </w:tc>
        <w:tc>
          <w:tcPr>
            <w:tcW w:w="729" w:type="pct"/>
            <w:vAlign w:val="bottom"/>
          </w:tcPr>
          <w:p w14:paraId="34323A9D"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T12TV11</w:t>
            </w:r>
          </w:p>
        </w:tc>
      </w:tr>
      <w:tr w:rsidR="00814CC1" w:rsidRPr="00FC3D63" w14:paraId="3C769578" w14:textId="77777777" w:rsidTr="0062182E">
        <w:trPr>
          <w:jc w:val="center"/>
        </w:trPr>
        <w:tc>
          <w:tcPr>
            <w:tcW w:w="1355" w:type="pct"/>
            <w:vAlign w:val="bottom"/>
          </w:tcPr>
          <w:p w14:paraId="312C4C7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0B7E9B52" w14:textId="77777777" w:rsidR="00814CC1" w:rsidRDefault="00814CC1">
            <w:pPr>
              <w:jc w:val="right"/>
              <w:rPr>
                <w:rFonts w:ascii="Arial" w:hAnsi="Arial" w:cs="Arial"/>
                <w:color w:val="000000"/>
                <w:sz w:val="18"/>
                <w:szCs w:val="18"/>
              </w:rPr>
            </w:pPr>
            <w:r>
              <w:rPr>
                <w:rFonts w:ascii="Arial" w:hAnsi="Arial" w:cs="Arial"/>
                <w:color w:val="000000"/>
                <w:sz w:val="18"/>
                <w:szCs w:val="18"/>
              </w:rPr>
              <w:t>113</w:t>
            </w:r>
          </w:p>
        </w:tc>
        <w:tc>
          <w:tcPr>
            <w:tcW w:w="729" w:type="pct"/>
            <w:vAlign w:val="bottom"/>
          </w:tcPr>
          <w:p w14:paraId="131958B5" w14:textId="77777777" w:rsidR="00814CC1" w:rsidRDefault="00814CC1">
            <w:pPr>
              <w:jc w:val="right"/>
              <w:rPr>
                <w:rFonts w:ascii="Arial" w:hAnsi="Arial" w:cs="Arial"/>
                <w:color w:val="000000"/>
                <w:sz w:val="18"/>
                <w:szCs w:val="18"/>
              </w:rPr>
            </w:pPr>
            <w:r>
              <w:rPr>
                <w:rFonts w:ascii="Arial" w:hAnsi="Arial" w:cs="Arial"/>
                <w:color w:val="000000"/>
                <w:sz w:val="18"/>
                <w:szCs w:val="18"/>
              </w:rPr>
              <w:t>120</w:t>
            </w:r>
          </w:p>
        </w:tc>
        <w:tc>
          <w:tcPr>
            <w:tcW w:w="729" w:type="pct"/>
            <w:vAlign w:val="bottom"/>
          </w:tcPr>
          <w:p w14:paraId="4E6CC8E8" w14:textId="77777777" w:rsidR="00814CC1" w:rsidRDefault="00814CC1">
            <w:pPr>
              <w:jc w:val="right"/>
              <w:rPr>
                <w:rFonts w:ascii="Arial" w:hAnsi="Arial" w:cs="Arial"/>
                <w:color w:val="000000"/>
                <w:sz w:val="18"/>
                <w:szCs w:val="18"/>
              </w:rPr>
            </w:pPr>
            <w:r>
              <w:rPr>
                <w:rFonts w:ascii="Arial" w:hAnsi="Arial" w:cs="Arial"/>
                <w:color w:val="000000"/>
                <w:sz w:val="18"/>
                <w:szCs w:val="18"/>
              </w:rPr>
              <w:t>124</w:t>
            </w:r>
          </w:p>
        </w:tc>
        <w:tc>
          <w:tcPr>
            <w:tcW w:w="729" w:type="pct"/>
            <w:vAlign w:val="bottom"/>
          </w:tcPr>
          <w:p w14:paraId="3E644C1D" w14:textId="77777777" w:rsidR="00814CC1" w:rsidRDefault="00814CC1">
            <w:pPr>
              <w:jc w:val="right"/>
              <w:rPr>
                <w:rFonts w:ascii="Arial" w:hAnsi="Arial" w:cs="Arial"/>
                <w:color w:val="000000"/>
                <w:sz w:val="18"/>
                <w:szCs w:val="18"/>
              </w:rPr>
            </w:pPr>
            <w:r>
              <w:rPr>
                <w:rFonts w:ascii="Arial" w:hAnsi="Arial" w:cs="Arial"/>
                <w:color w:val="000000"/>
                <w:sz w:val="18"/>
                <w:szCs w:val="18"/>
              </w:rPr>
              <w:t>156</w:t>
            </w:r>
          </w:p>
        </w:tc>
        <w:tc>
          <w:tcPr>
            <w:tcW w:w="729" w:type="pct"/>
            <w:vAlign w:val="bottom"/>
          </w:tcPr>
          <w:p w14:paraId="28C8DA97" w14:textId="77777777" w:rsidR="00814CC1" w:rsidRDefault="00814CC1">
            <w:pPr>
              <w:jc w:val="right"/>
              <w:rPr>
                <w:rFonts w:ascii="Arial" w:hAnsi="Arial" w:cs="Arial"/>
                <w:color w:val="000000"/>
                <w:sz w:val="18"/>
                <w:szCs w:val="18"/>
              </w:rPr>
            </w:pPr>
            <w:r>
              <w:rPr>
                <w:rFonts w:ascii="Arial" w:hAnsi="Arial" w:cs="Arial"/>
                <w:color w:val="000000"/>
                <w:sz w:val="18"/>
                <w:szCs w:val="18"/>
              </w:rPr>
              <w:t>167</w:t>
            </w:r>
          </w:p>
        </w:tc>
      </w:tr>
      <w:tr w:rsidR="00814CC1" w:rsidRPr="00FC3D63" w14:paraId="534249BC" w14:textId="77777777" w:rsidTr="0062182E">
        <w:trPr>
          <w:jc w:val="center"/>
        </w:trPr>
        <w:tc>
          <w:tcPr>
            <w:tcW w:w="1355" w:type="pct"/>
            <w:vAlign w:val="bottom"/>
          </w:tcPr>
          <w:p w14:paraId="2C50E26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360B548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BB68C3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52E1DA1"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53388D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516B59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63646FDF" w14:textId="77777777" w:rsidTr="0062182E">
        <w:trPr>
          <w:jc w:val="center"/>
        </w:trPr>
        <w:tc>
          <w:tcPr>
            <w:tcW w:w="1355" w:type="pct"/>
            <w:vAlign w:val="bottom"/>
          </w:tcPr>
          <w:p w14:paraId="31139B3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58379395" w14:textId="77777777" w:rsidR="00814CC1" w:rsidRDefault="00814CC1">
            <w:pPr>
              <w:jc w:val="right"/>
              <w:rPr>
                <w:rFonts w:ascii="Arial" w:hAnsi="Arial" w:cs="Arial"/>
                <w:color w:val="000000"/>
                <w:sz w:val="18"/>
                <w:szCs w:val="18"/>
              </w:rPr>
            </w:pPr>
            <w:r>
              <w:rPr>
                <w:rFonts w:ascii="Arial" w:hAnsi="Arial" w:cs="Arial"/>
                <w:color w:val="000000"/>
                <w:sz w:val="18"/>
                <w:szCs w:val="18"/>
              </w:rPr>
              <w:t>1276</w:t>
            </w:r>
          </w:p>
        </w:tc>
        <w:tc>
          <w:tcPr>
            <w:tcW w:w="729" w:type="pct"/>
            <w:vAlign w:val="bottom"/>
          </w:tcPr>
          <w:p w14:paraId="672590D8" w14:textId="77777777" w:rsidR="00814CC1" w:rsidRDefault="00814CC1">
            <w:pPr>
              <w:jc w:val="right"/>
              <w:rPr>
                <w:rFonts w:ascii="Arial" w:hAnsi="Arial" w:cs="Arial"/>
                <w:color w:val="000000"/>
                <w:sz w:val="18"/>
                <w:szCs w:val="18"/>
              </w:rPr>
            </w:pPr>
            <w:r>
              <w:rPr>
                <w:rFonts w:ascii="Arial" w:hAnsi="Arial" w:cs="Arial"/>
                <w:color w:val="000000"/>
                <w:sz w:val="18"/>
                <w:szCs w:val="18"/>
              </w:rPr>
              <w:t>1341</w:t>
            </w:r>
          </w:p>
        </w:tc>
        <w:tc>
          <w:tcPr>
            <w:tcW w:w="729" w:type="pct"/>
            <w:vAlign w:val="bottom"/>
          </w:tcPr>
          <w:p w14:paraId="2732A6E1" w14:textId="77777777" w:rsidR="00814CC1" w:rsidRDefault="00814CC1">
            <w:pPr>
              <w:jc w:val="right"/>
              <w:rPr>
                <w:rFonts w:ascii="Arial" w:hAnsi="Arial" w:cs="Arial"/>
                <w:color w:val="000000"/>
                <w:sz w:val="18"/>
                <w:szCs w:val="18"/>
              </w:rPr>
            </w:pPr>
            <w:r>
              <w:rPr>
                <w:rFonts w:ascii="Arial" w:hAnsi="Arial" w:cs="Arial"/>
                <w:color w:val="000000"/>
                <w:sz w:val="18"/>
                <w:szCs w:val="18"/>
              </w:rPr>
              <w:t>1262</w:t>
            </w:r>
          </w:p>
        </w:tc>
        <w:tc>
          <w:tcPr>
            <w:tcW w:w="729" w:type="pct"/>
            <w:vAlign w:val="bottom"/>
          </w:tcPr>
          <w:p w14:paraId="5D38DB9B" w14:textId="77777777" w:rsidR="00814CC1" w:rsidRDefault="00814CC1">
            <w:pPr>
              <w:jc w:val="right"/>
              <w:rPr>
                <w:rFonts w:ascii="Arial" w:hAnsi="Arial" w:cs="Arial"/>
                <w:color w:val="000000"/>
                <w:sz w:val="18"/>
                <w:szCs w:val="18"/>
              </w:rPr>
            </w:pPr>
            <w:r>
              <w:rPr>
                <w:rFonts w:ascii="Arial" w:hAnsi="Arial" w:cs="Arial"/>
                <w:color w:val="000000"/>
                <w:sz w:val="18"/>
                <w:szCs w:val="18"/>
              </w:rPr>
              <w:t>854</w:t>
            </w:r>
          </w:p>
        </w:tc>
        <w:tc>
          <w:tcPr>
            <w:tcW w:w="729" w:type="pct"/>
            <w:vAlign w:val="bottom"/>
          </w:tcPr>
          <w:p w14:paraId="694DA94A" w14:textId="77777777" w:rsidR="00814CC1" w:rsidRDefault="00814CC1">
            <w:pPr>
              <w:jc w:val="right"/>
              <w:rPr>
                <w:rFonts w:ascii="Arial" w:hAnsi="Arial" w:cs="Arial"/>
                <w:color w:val="000000"/>
                <w:sz w:val="18"/>
                <w:szCs w:val="18"/>
              </w:rPr>
            </w:pPr>
            <w:r>
              <w:rPr>
                <w:rFonts w:ascii="Arial" w:hAnsi="Arial" w:cs="Arial"/>
                <w:color w:val="000000"/>
                <w:sz w:val="18"/>
                <w:szCs w:val="18"/>
              </w:rPr>
              <w:t>1110</w:t>
            </w:r>
          </w:p>
        </w:tc>
      </w:tr>
      <w:tr w:rsidR="00814CC1" w:rsidRPr="00FC3D63" w14:paraId="497E0ABF" w14:textId="77777777" w:rsidTr="0062182E">
        <w:trPr>
          <w:jc w:val="center"/>
        </w:trPr>
        <w:tc>
          <w:tcPr>
            <w:tcW w:w="1355" w:type="pct"/>
            <w:vAlign w:val="bottom"/>
          </w:tcPr>
          <w:p w14:paraId="1F249EB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5AEACBF8"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C9FC6FA"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8A15584"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05A63A0"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6ACAD38"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0C5591AF" w14:textId="77777777" w:rsidTr="0062182E">
        <w:trPr>
          <w:jc w:val="center"/>
        </w:trPr>
        <w:tc>
          <w:tcPr>
            <w:tcW w:w="1355" w:type="pct"/>
            <w:vAlign w:val="bottom"/>
          </w:tcPr>
          <w:p w14:paraId="036F1B9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5882B118" w14:textId="77777777" w:rsidR="00814CC1" w:rsidRDefault="00814CC1">
            <w:pPr>
              <w:jc w:val="right"/>
              <w:rPr>
                <w:rFonts w:ascii="Arial" w:hAnsi="Arial" w:cs="Arial"/>
                <w:color w:val="000000"/>
                <w:sz w:val="18"/>
                <w:szCs w:val="18"/>
              </w:rPr>
            </w:pPr>
            <w:r>
              <w:rPr>
                <w:rFonts w:ascii="Arial" w:hAnsi="Arial" w:cs="Arial"/>
                <w:color w:val="000000"/>
                <w:sz w:val="18"/>
                <w:szCs w:val="18"/>
              </w:rPr>
              <w:t>4056</w:t>
            </w:r>
          </w:p>
        </w:tc>
        <w:tc>
          <w:tcPr>
            <w:tcW w:w="729" w:type="pct"/>
            <w:vAlign w:val="bottom"/>
          </w:tcPr>
          <w:p w14:paraId="28D0D0DE" w14:textId="77777777" w:rsidR="00814CC1" w:rsidRDefault="00814CC1">
            <w:pPr>
              <w:jc w:val="right"/>
              <w:rPr>
                <w:rFonts w:ascii="Arial" w:hAnsi="Arial" w:cs="Arial"/>
                <w:color w:val="000000"/>
                <w:sz w:val="18"/>
                <w:szCs w:val="18"/>
              </w:rPr>
            </w:pPr>
            <w:r>
              <w:rPr>
                <w:rFonts w:ascii="Arial" w:hAnsi="Arial" w:cs="Arial"/>
                <w:color w:val="000000"/>
                <w:sz w:val="18"/>
                <w:szCs w:val="18"/>
              </w:rPr>
              <w:t>3888</w:t>
            </w:r>
          </w:p>
        </w:tc>
        <w:tc>
          <w:tcPr>
            <w:tcW w:w="729" w:type="pct"/>
            <w:vAlign w:val="bottom"/>
          </w:tcPr>
          <w:p w14:paraId="6DE9A4BF" w14:textId="77777777" w:rsidR="00814CC1" w:rsidRDefault="00814CC1">
            <w:pPr>
              <w:jc w:val="right"/>
              <w:rPr>
                <w:rFonts w:ascii="Arial" w:hAnsi="Arial" w:cs="Arial"/>
                <w:color w:val="000000"/>
                <w:sz w:val="18"/>
                <w:szCs w:val="18"/>
              </w:rPr>
            </w:pPr>
            <w:r>
              <w:rPr>
                <w:rFonts w:ascii="Arial" w:hAnsi="Arial" w:cs="Arial"/>
                <w:color w:val="000000"/>
                <w:sz w:val="18"/>
                <w:szCs w:val="18"/>
              </w:rPr>
              <w:t>3682</w:t>
            </w:r>
          </w:p>
        </w:tc>
        <w:tc>
          <w:tcPr>
            <w:tcW w:w="729" w:type="pct"/>
            <w:vAlign w:val="bottom"/>
          </w:tcPr>
          <w:p w14:paraId="376213E5" w14:textId="77777777" w:rsidR="00814CC1" w:rsidRDefault="00814CC1">
            <w:pPr>
              <w:jc w:val="right"/>
              <w:rPr>
                <w:rFonts w:ascii="Arial" w:hAnsi="Arial" w:cs="Arial"/>
                <w:color w:val="000000"/>
                <w:sz w:val="18"/>
                <w:szCs w:val="18"/>
              </w:rPr>
            </w:pPr>
            <w:r>
              <w:rPr>
                <w:rFonts w:ascii="Arial" w:hAnsi="Arial" w:cs="Arial"/>
                <w:color w:val="000000"/>
                <w:sz w:val="18"/>
                <w:szCs w:val="18"/>
              </w:rPr>
              <w:t>3219</w:t>
            </w:r>
          </w:p>
        </w:tc>
        <w:tc>
          <w:tcPr>
            <w:tcW w:w="729" w:type="pct"/>
            <w:vAlign w:val="bottom"/>
          </w:tcPr>
          <w:p w14:paraId="48A2103B" w14:textId="77777777" w:rsidR="00814CC1" w:rsidRDefault="00814CC1">
            <w:pPr>
              <w:jc w:val="right"/>
              <w:rPr>
                <w:rFonts w:ascii="Arial" w:hAnsi="Arial" w:cs="Arial"/>
                <w:color w:val="000000"/>
                <w:sz w:val="18"/>
                <w:szCs w:val="18"/>
              </w:rPr>
            </w:pPr>
            <w:r>
              <w:rPr>
                <w:rFonts w:ascii="Arial" w:hAnsi="Arial" w:cs="Arial"/>
                <w:color w:val="000000"/>
                <w:sz w:val="18"/>
                <w:szCs w:val="18"/>
              </w:rPr>
              <w:t>2908</w:t>
            </w:r>
          </w:p>
        </w:tc>
      </w:tr>
      <w:tr w:rsidR="00814CC1" w:rsidRPr="00FC3D63" w14:paraId="4F41504F" w14:textId="77777777" w:rsidTr="0062182E">
        <w:trPr>
          <w:jc w:val="center"/>
        </w:trPr>
        <w:tc>
          <w:tcPr>
            <w:tcW w:w="1355" w:type="pct"/>
            <w:vAlign w:val="bottom"/>
          </w:tcPr>
          <w:p w14:paraId="49C2AFC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4CDE50E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7D20E6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07E40A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683475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553E9E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1F482E08" w14:textId="77777777" w:rsidTr="0062182E">
        <w:trPr>
          <w:jc w:val="center"/>
        </w:trPr>
        <w:tc>
          <w:tcPr>
            <w:tcW w:w="1355" w:type="pct"/>
            <w:vAlign w:val="bottom"/>
          </w:tcPr>
          <w:p w14:paraId="17B2B72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3E29EFF9" w14:textId="77777777" w:rsidR="00814CC1" w:rsidRDefault="00814CC1">
            <w:pPr>
              <w:jc w:val="right"/>
              <w:rPr>
                <w:rFonts w:ascii="Arial" w:hAnsi="Arial" w:cs="Arial"/>
                <w:color w:val="000000"/>
                <w:sz w:val="18"/>
                <w:szCs w:val="18"/>
              </w:rPr>
            </w:pPr>
            <w:r>
              <w:rPr>
                <w:rFonts w:ascii="Arial" w:hAnsi="Arial" w:cs="Arial"/>
                <w:color w:val="000000"/>
                <w:sz w:val="18"/>
                <w:szCs w:val="18"/>
              </w:rPr>
              <w:t>604</w:t>
            </w:r>
          </w:p>
        </w:tc>
        <w:tc>
          <w:tcPr>
            <w:tcW w:w="729" w:type="pct"/>
            <w:vAlign w:val="bottom"/>
          </w:tcPr>
          <w:p w14:paraId="69E7E6E4" w14:textId="77777777" w:rsidR="00814CC1" w:rsidRDefault="00814CC1">
            <w:pPr>
              <w:jc w:val="right"/>
              <w:rPr>
                <w:rFonts w:ascii="Arial" w:hAnsi="Arial" w:cs="Arial"/>
                <w:color w:val="000000"/>
                <w:sz w:val="18"/>
                <w:szCs w:val="18"/>
              </w:rPr>
            </w:pPr>
            <w:r>
              <w:rPr>
                <w:rFonts w:ascii="Arial" w:hAnsi="Arial" w:cs="Arial"/>
                <w:color w:val="000000"/>
                <w:sz w:val="18"/>
                <w:szCs w:val="18"/>
              </w:rPr>
              <w:t>596</w:t>
            </w:r>
          </w:p>
        </w:tc>
        <w:tc>
          <w:tcPr>
            <w:tcW w:w="729" w:type="pct"/>
            <w:vAlign w:val="bottom"/>
          </w:tcPr>
          <w:p w14:paraId="0091A4F4" w14:textId="77777777" w:rsidR="00814CC1" w:rsidRDefault="00814CC1">
            <w:pPr>
              <w:jc w:val="right"/>
              <w:rPr>
                <w:rFonts w:ascii="Arial" w:hAnsi="Arial" w:cs="Arial"/>
                <w:color w:val="000000"/>
                <w:sz w:val="18"/>
                <w:szCs w:val="18"/>
              </w:rPr>
            </w:pPr>
            <w:r>
              <w:rPr>
                <w:rFonts w:ascii="Arial" w:hAnsi="Arial" w:cs="Arial"/>
                <w:color w:val="000000"/>
                <w:sz w:val="18"/>
                <w:szCs w:val="18"/>
              </w:rPr>
              <w:t>536</w:t>
            </w:r>
          </w:p>
        </w:tc>
        <w:tc>
          <w:tcPr>
            <w:tcW w:w="729" w:type="pct"/>
            <w:vAlign w:val="bottom"/>
          </w:tcPr>
          <w:p w14:paraId="6E71DC3C" w14:textId="77777777" w:rsidR="00814CC1" w:rsidRDefault="00814CC1">
            <w:pPr>
              <w:jc w:val="right"/>
              <w:rPr>
                <w:rFonts w:ascii="Arial" w:hAnsi="Arial" w:cs="Arial"/>
                <w:color w:val="000000"/>
                <w:sz w:val="18"/>
                <w:szCs w:val="18"/>
              </w:rPr>
            </w:pPr>
            <w:r>
              <w:rPr>
                <w:rFonts w:ascii="Arial" w:hAnsi="Arial" w:cs="Arial"/>
                <w:color w:val="000000"/>
                <w:sz w:val="18"/>
                <w:szCs w:val="18"/>
              </w:rPr>
              <w:t>612</w:t>
            </w:r>
          </w:p>
        </w:tc>
        <w:tc>
          <w:tcPr>
            <w:tcW w:w="729" w:type="pct"/>
            <w:vAlign w:val="bottom"/>
          </w:tcPr>
          <w:p w14:paraId="211AE176" w14:textId="77777777" w:rsidR="00814CC1" w:rsidRDefault="00814CC1">
            <w:pPr>
              <w:jc w:val="right"/>
              <w:rPr>
                <w:rFonts w:ascii="Arial" w:hAnsi="Arial" w:cs="Arial"/>
                <w:color w:val="000000"/>
                <w:sz w:val="18"/>
                <w:szCs w:val="18"/>
              </w:rPr>
            </w:pPr>
            <w:r>
              <w:rPr>
                <w:rFonts w:ascii="Arial" w:hAnsi="Arial" w:cs="Arial"/>
                <w:color w:val="000000"/>
                <w:sz w:val="18"/>
                <w:szCs w:val="18"/>
              </w:rPr>
              <w:t>367</w:t>
            </w:r>
          </w:p>
        </w:tc>
      </w:tr>
      <w:tr w:rsidR="00814CC1" w:rsidRPr="00FC3D63" w14:paraId="68874C8D" w14:textId="77777777" w:rsidTr="0062182E">
        <w:trPr>
          <w:jc w:val="center"/>
        </w:trPr>
        <w:tc>
          <w:tcPr>
            <w:tcW w:w="1355" w:type="pct"/>
            <w:vAlign w:val="bottom"/>
          </w:tcPr>
          <w:p w14:paraId="2F1AAB4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2D2A338A" w14:textId="77777777" w:rsidR="00814CC1" w:rsidRDefault="00814CC1">
            <w:pPr>
              <w:jc w:val="right"/>
              <w:rPr>
                <w:rFonts w:ascii="Arial" w:hAnsi="Arial" w:cs="Arial"/>
                <w:color w:val="000000"/>
                <w:sz w:val="18"/>
                <w:szCs w:val="18"/>
              </w:rPr>
            </w:pPr>
            <w:r>
              <w:rPr>
                <w:rFonts w:ascii="Arial" w:hAnsi="Arial" w:cs="Arial"/>
                <w:color w:val="000000"/>
                <w:sz w:val="18"/>
                <w:szCs w:val="18"/>
              </w:rPr>
              <w:t>1134</w:t>
            </w:r>
          </w:p>
        </w:tc>
        <w:tc>
          <w:tcPr>
            <w:tcW w:w="729" w:type="pct"/>
            <w:vAlign w:val="bottom"/>
          </w:tcPr>
          <w:p w14:paraId="47080010" w14:textId="77777777" w:rsidR="00814CC1" w:rsidRDefault="00814CC1">
            <w:pPr>
              <w:jc w:val="right"/>
              <w:rPr>
                <w:rFonts w:ascii="Arial" w:hAnsi="Arial" w:cs="Arial"/>
                <w:color w:val="000000"/>
                <w:sz w:val="18"/>
                <w:szCs w:val="18"/>
              </w:rPr>
            </w:pPr>
            <w:r>
              <w:rPr>
                <w:rFonts w:ascii="Arial" w:hAnsi="Arial" w:cs="Arial"/>
                <w:color w:val="000000"/>
                <w:sz w:val="18"/>
                <w:szCs w:val="18"/>
              </w:rPr>
              <w:t>1202</w:t>
            </w:r>
          </w:p>
        </w:tc>
        <w:tc>
          <w:tcPr>
            <w:tcW w:w="729" w:type="pct"/>
            <w:vAlign w:val="bottom"/>
          </w:tcPr>
          <w:p w14:paraId="18F731DE" w14:textId="77777777" w:rsidR="00814CC1" w:rsidRDefault="00814CC1">
            <w:pPr>
              <w:jc w:val="right"/>
              <w:rPr>
                <w:rFonts w:ascii="Arial" w:hAnsi="Arial" w:cs="Arial"/>
                <w:color w:val="000000"/>
                <w:sz w:val="18"/>
                <w:szCs w:val="18"/>
              </w:rPr>
            </w:pPr>
            <w:r>
              <w:rPr>
                <w:rFonts w:ascii="Arial" w:hAnsi="Arial" w:cs="Arial"/>
                <w:color w:val="000000"/>
                <w:sz w:val="18"/>
                <w:szCs w:val="18"/>
              </w:rPr>
              <w:t>1049</w:t>
            </w:r>
          </w:p>
        </w:tc>
        <w:tc>
          <w:tcPr>
            <w:tcW w:w="729" w:type="pct"/>
            <w:vAlign w:val="bottom"/>
          </w:tcPr>
          <w:p w14:paraId="5E40D322" w14:textId="77777777" w:rsidR="00814CC1" w:rsidRDefault="00814CC1">
            <w:pPr>
              <w:jc w:val="right"/>
              <w:rPr>
                <w:rFonts w:ascii="Arial" w:hAnsi="Arial" w:cs="Arial"/>
                <w:color w:val="000000"/>
                <w:sz w:val="18"/>
                <w:szCs w:val="18"/>
              </w:rPr>
            </w:pPr>
            <w:r>
              <w:rPr>
                <w:rFonts w:ascii="Arial" w:hAnsi="Arial" w:cs="Arial"/>
                <w:color w:val="000000"/>
                <w:sz w:val="18"/>
                <w:szCs w:val="18"/>
              </w:rPr>
              <w:t>932</w:t>
            </w:r>
          </w:p>
        </w:tc>
        <w:tc>
          <w:tcPr>
            <w:tcW w:w="729" w:type="pct"/>
            <w:vAlign w:val="bottom"/>
          </w:tcPr>
          <w:p w14:paraId="77F0B61C" w14:textId="77777777" w:rsidR="00814CC1" w:rsidRDefault="00814CC1">
            <w:pPr>
              <w:jc w:val="right"/>
              <w:rPr>
                <w:rFonts w:ascii="Arial" w:hAnsi="Arial" w:cs="Arial"/>
                <w:color w:val="000000"/>
                <w:sz w:val="18"/>
                <w:szCs w:val="18"/>
              </w:rPr>
            </w:pPr>
            <w:r>
              <w:rPr>
                <w:rFonts w:ascii="Arial" w:hAnsi="Arial" w:cs="Arial"/>
                <w:color w:val="000000"/>
                <w:sz w:val="18"/>
                <w:szCs w:val="18"/>
              </w:rPr>
              <w:t>821</w:t>
            </w:r>
          </w:p>
        </w:tc>
      </w:tr>
      <w:tr w:rsidR="00814CC1" w:rsidRPr="00FC3D63" w14:paraId="4AB7F234" w14:textId="77777777" w:rsidTr="0062182E">
        <w:trPr>
          <w:jc w:val="center"/>
        </w:trPr>
        <w:tc>
          <w:tcPr>
            <w:tcW w:w="1355" w:type="pct"/>
            <w:vAlign w:val="bottom"/>
          </w:tcPr>
          <w:p w14:paraId="2990AB2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2E026FD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E88D32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218A54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68889A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F1599B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05869CED" w14:textId="77777777" w:rsidTr="0062182E">
        <w:trPr>
          <w:jc w:val="center"/>
        </w:trPr>
        <w:tc>
          <w:tcPr>
            <w:tcW w:w="1355" w:type="pct"/>
            <w:vAlign w:val="bottom"/>
          </w:tcPr>
          <w:p w14:paraId="0DD3891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073FD74F" w14:textId="77777777" w:rsidR="00814CC1" w:rsidRDefault="00814CC1">
            <w:pPr>
              <w:jc w:val="right"/>
              <w:rPr>
                <w:rFonts w:ascii="Arial" w:hAnsi="Arial" w:cs="Arial"/>
                <w:color w:val="000000"/>
                <w:sz w:val="18"/>
                <w:szCs w:val="18"/>
              </w:rPr>
            </w:pPr>
            <w:r>
              <w:rPr>
                <w:rFonts w:ascii="Arial" w:hAnsi="Arial" w:cs="Arial"/>
                <w:color w:val="000000"/>
                <w:sz w:val="18"/>
                <w:szCs w:val="18"/>
              </w:rPr>
              <w:t>2354</w:t>
            </w:r>
          </w:p>
        </w:tc>
        <w:tc>
          <w:tcPr>
            <w:tcW w:w="729" w:type="pct"/>
            <w:vAlign w:val="bottom"/>
          </w:tcPr>
          <w:p w14:paraId="3733A6E6" w14:textId="77777777" w:rsidR="00814CC1" w:rsidRDefault="00814CC1">
            <w:pPr>
              <w:jc w:val="right"/>
              <w:rPr>
                <w:rFonts w:ascii="Arial" w:hAnsi="Arial" w:cs="Arial"/>
                <w:color w:val="000000"/>
                <w:sz w:val="18"/>
                <w:szCs w:val="18"/>
              </w:rPr>
            </w:pPr>
            <w:r>
              <w:rPr>
                <w:rFonts w:ascii="Arial" w:hAnsi="Arial" w:cs="Arial"/>
                <w:color w:val="000000"/>
                <w:sz w:val="18"/>
                <w:szCs w:val="18"/>
              </w:rPr>
              <w:t>2157</w:t>
            </w:r>
          </w:p>
        </w:tc>
        <w:tc>
          <w:tcPr>
            <w:tcW w:w="729" w:type="pct"/>
            <w:vAlign w:val="bottom"/>
          </w:tcPr>
          <w:p w14:paraId="53969E0B" w14:textId="77777777" w:rsidR="00814CC1" w:rsidRDefault="00814CC1">
            <w:pPr>
              <w:jc w:val="right"/>
              <w:rPr>
                <w:rFonts w:ascii="Arial" w:hAnsi="Arial" w:cs="Arial"/>
                <w:color w:val="000000"/>
                <w:sz w:val="18"/>
                <w:szCs w:val="18"/>
              </w:rPr>
            </w:pPr>
            <w:r>
              <w:rPr>
                <w:rFonts w:ascii="Arial" w:hAnsi="Arial" w:cs="Arial"/>
                <w:color w:val="000000"/>
                <w:sz w:val="18"/>
                <w:szCs w:val="18"/>
              </w:rPr>
              <w:t>1966</w:t>
            </w:r>
          </w:p>
        </w:tc>
        <w:tc>
          <w:tcPr>
            <w:tcW w:w="729" w:type="pct"/>
            <w:vAlign w:val="bottom"/>
          </w:tcPr>
          <w:p w14:paraId="5439F9B1" w14:textId="77777777" w:rsidR="00814CC1" w:rsidRDefault="00814CC1">
            <w:pPr>
              <w:jc w:val="right"/>
              <w:rPr>
                <w:rFonts w:ascii="Arial" w:hAnsi="Arial" w:cs="Arial"/>
                <w:color w:val="000000"/>
                <w:sz w:val="18"/>
                <w:szCs w:val="18"/>
              </w:rPr>
            </w:pPr>
            <w:r>
              <w:rPr>
                <w:rFonts w:ascii="Arial" w:hAnsi="Arial" w:cs="Arial"/>
                <w:color w:val="000000"/>
                <w:sz w:val="18"/>
                <w:szCs w:val="18"/>
              </w:rPr>
              <w:t>1744</w:t>
            </w:r>
          </w:p>
        </w:tc>
        <w:tc>
          <w:tcPr>
            <w:tcW w:w="729" w:type="pct"/>
            <w:vAlign w:val="bottom"/>
          </w:tcPr>
          <w:p w14:paraId="4F2CD224" w14:textId="77777777" w:rsidR="00814CC1" w:rsidRDefault="00814CC1">
            <w:pPr>
              <w:jc w:val="right"/>
              <w:rPr>
                <w:rFonts w:ascii="Arial" w:hAnsi="Arial" w:cs="Arial"/>
                <w:color w:val="000000"/>
                <w:sz w:val="18"/>
                <w:szCs w:val="18"/>
              </w:rPr>
            </w:pPr>
            <w:r>
              <w:rPr>
                <w:rFonts w:ascii="Arial" w:hAnsi="Arial" w:cs="Arial"/>
                <w:color w:val="000000"/>
                <w:sz w:val="18"/>
                <w:szCs w:val="18"/>
              </w:rPr>
              <w:t>1752</w:t>
            </w:r>
          </w:p>
        </w:tc>
      </w:tr>
      <w:tr w:rsidR="00814CC1" w:rsidRPr="00FC3D63" w14:paraId="34134827" w14:textId="77777777" w:rsidTr="0062182E">
        <w:trPr>
          <w:jc w:val="center"/>
        </w:trPr>
        <w:tc>
          <w:tcPr>
            <w:tcW w:w="1355" w:type="pct"/>
            <w:vAlign w:val="bottom"/>
          </w:tcPr>
          <w:p w14:paraId="183EEE8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4150FD3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B0E265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8E1431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4D7129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9F0C06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6279071" w14:textId="77777777" w:rsidTr="0062182E">
        <w:trPr>
          <w:jc w:val="center"/>
        </w:trPr>
        <w:tc>
          <w:tcPr>
            <w:tcW w:w="1355" w:type="pct"/>
            <w:vAlign w:val="bottom"/>
          </w:tcPr>
          <w:p w14:paraId="62C3D43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0DB1FA5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FDE58D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003EE0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1CF50F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96300E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47C6B6B9" w14:textId="77777777" w:rsidTr="0062182E">
        <w:trPr>
          <w:jc w:val="center"/>
        </w:trPr>
        <w:tc>
          <w:tcPr>
            <w:tcW w:w="1355" w:type="pct"/>
            <w:vAlign w:val="bottom"/>
          </w:tcPr>
          <w:p w14:paraId="26DD11B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09FC64E8" w14:textId="77777777" w:rsidR="00814CC1" w:rsidRDefault="00814CC1">
            <w:pPr>
              <w:jc w:val="right"/>
              <w:rPr>
                <w:rFonts w:ascii="Arial" w:hAnsi="Arial" w:cs="Arial"/>
                <w:color w:val="000000"/>
                <w:sz w:val="18"/>
                <w:szCs w:val="18"/>
              </w:rPr>
            </w:pPr>
            <w:r>
              <w:rPr>
                <w:rFonts w:ascii="Arial" w:hAnsi="Arial" w:cs="Arial"/>
                <w:color w:val="000000"/>
                <w:sz w:val="18"/>
                <w:szCs w:val="18"/>
              </w:rPr>
              <w:t>6681</w:t>
            </w:r>
          </w:p>
        </w:tc>
        <w:tc>
          <w:tcPr>
            <w:tcW w:w="729" w:type="pct"/>
            <w:vAlign w:val="bottom"/>
          </w:tcPr>
          <w:p w14:paraId="32B7D533" w14:textId="77777777" w:rsidR="00814CC1" w:rsidRDefault="00814CC1">
            <w:pPr>
              <w:jc w:val="right"/>
              <w:rPr>
                <w:rFonts w:ascii="Arial" w:hAnsi="Arial" w:cs="Arial"/>
                <w:color w:val="000000"/>
                <w:sz w:val="18"/>
                <w:szCs w:val="18"/>
              </w:rPr>
            </w:pPr>
            <w:r>
              <w:rPr>
                <w:rFonts w:ascii="Arial" w:hAnsi="Arial" w:cs="Arial"/>
                <w:color w:val="000000"/>
                <w:sz w:val="18"/>
                <w:szCs w:val="18"/>
              </w:rPr>
              <w:t>7077</w:t>
            </w:r>
          </w:p>
        </w:tc>
        <w:tc>
          <w:tcPr>
            <w:tcW w:w="729" w:type="pct"/>
            <w:vAlign w:val="bottom"/>
          </w:tcPr>
          <w:p w14:paraId="517AD2DA" w14:textId="77777777" w:rsidR="00814CC1" w:rsidRDefault="00814CC1">
            <w:pPr>
              <w:jc w:val="right"/>
              <w:rPr>
                <w:rFonts w:ascii="Arial" w:hAnsi="Arial" w:cs="Arial"/>
                <w:color w:val="000000"/>
                <w:sz w:val="18"/>
                <w:szCs w:val="18"/>
              </w:rPr>
            </w:pPr>
            <w:r>
              <w:rPr>
                <w:rFonts w:ascii="Arial" w:hAnsi="Arial" w:cs="Arial"/>
                <w:color w:val="000000"/>
                <w:sz w:val="18"/>
                <w:szCs w:val="18"/>
              </w:rPr>
              <w:t>5746</w:t>
            </w:r>
          </w:p>
        </w:tc>
        <w:tc>
          <w:tcPr>
            <w:tcW w:w="729" w:type="pct"/>
            <w:vAlign w:val="bottom"/>
          </w:tcPr>
          <w:p w14:paraId="6FF7E06A" w14:textId="77777777" w:rsidR="00814CC1" w:rsidRDefault="00814CC1">
            <w:pPr>
              <w:jc w:val="right"/>
              <w:rPr>
                <w:rFonts w:ascii="Arial" w:hAnsi="Arial" w:cs="Arial"/>
                <w:color w:val="000000"/>
                <w:sz w:val="18"/>
                <w:szCs w:val="18"/>
              </w:rPr>
            </w:pPr>
            <w:r>
              <w:rPr>
                <w:rFonts w:ascii="Arial" w:hAnsi="Arial" w:cs="Arial"/>
                <w:color w:val="000000"/>
                <w:sz w:val="18"/>
                <w:szCs w:val="18"/>
              </w:rPr>
              <w:t>5075</w:t>
            </w:r>
          </w:p>
        </w:tc>
        <w:tc>
          <w:tcPr>
            <w:tcW w:w="729" w:type="pct"/>
            <w:vAlign w:val="bottom"/>
          </w:tcPr>
          <w:p w14:paraId="13693FF1" w14:textId="77777777" w:rsidR="00814CC1" w:rsidRDefault="00814CC1">
            <w:pPr>
              <w:jc w:val="right"/>
              <w:rPr>
                <w:rFonts w:ascii="Arial" w:hAnsi="Arial" w:cs="Arial"/>
                <w:color w:val="000000"/>
                <w:sz w:val="18"/>
                <w:szCs w:val="18"/>
              </w:rPr>
            </w:pPr>
            <w:r>
              <w:rPr>
                <w:rFonts w:ascii="Arial" w:hAnsi="Arial" w:cs="Arial"/>
                <w:color w:val="000000"/>
                <w:sz w:val="18"/>
                <w:szCs w:val="18"/>
              </w:rPr>
              <w:t>4989</w:t>
            </w:r>
          </w:p>
        </w:tc>
      </w:tr>
      <w:tr w:rsidR="00814CC1" w:rsidRPr="00FC3D63" w14:paraId="3F7F6C36" w14:textId="77777777" w:rsidTr="0062182E">
        <w:trPr>
          <w:jc w:val="center"/>
        </w:trPr>
        <w:tc>
          <w:tcPr>
            <w:tcW w:w="1355" w:type="pct"/>
            <w:vAlign w:val="bottom"/>
          </w:tcPr>
          <w:p w14:paraId="2D5CBD8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59E0F56F" w14:textId="77777777" w:rsidR="00814CC1" w:rsidRDefault="00814CC1">
            <w:pPr>
              <w:jc w:val="right"/>
              <w:rPr>
                <w:rFonts w:ascii="Arial" w:hAnsi="Arial" w:cs="Arial"/>
                <w:color w:val="000000"/>
                <w:sz w:val="18"/>
                <w:szCs w:val="18"/>
              </w:rPr>
            </w:pPr>
            <w:r>
              <w:rPr>
                <w:rFonts w:ascii="Arial" w:hAnsi="Arial" w:cs="Arial"/>
                <w:color w:val="000000"/>
                <w:sz w:val="18"/>
                <w:szCs w:val="18"/>
              </w:rPr>
              <w:t>21902</w:t>
            </w:r>
          </w:p>
        </w:tc>
        <w:tc>
          <w:tcPr>
            <w:tcW w:w="729" w:type="pct"/>
            <w:vAlign w:val="bottom"/>
          </w:tcPr>
          <w:p w14:paraId="26347F0A" w14:textId="77777777" w:rsidR="00814CC1" w:rsidRDefault="00814CC1">
            <w:pPr>
              <w:jc w:val="right"/>
              <w:rPr>
                <w:rFonts w:ascii="Arial" w:hAnsi="Arial" w:cs="Arial"/>
                <w:color w:val="000000"/>
                <w:sz w:val="18"/>
                <w:szCs w:val="18"/>
              </w:rPr>
            </w:pPr>
            <w:r>
              <w:rPr>
                <w:rFonts w:ascii="Arial" w:hAnsi="Arial" w:cs="Arial"/>
                <w:color w:val="000000"/>
                <w:sz w:val="18"/>
                <w:szCs w:val="18"/>
              </w:rPr>
              <w:t>21627</w:t>
            </w:r>
          </w:p>
        </w:tc>
        <w:tc>
          <w:tcPr>
            <w:tcW w:w="729" w:type="pct"/>
            <w:vAlign w:val="bottom"/>
          </w:tcPr>
          <w:p w14:paraId="46FA62B2" w14:textId="77777777" w:rsidR="00814CC1" w:rsidRDefault="00814CC1">
            <w:pPr>
              <w:jc w:val="right"/>
              <w:rPr>
                <w:rFonts w:ascii="Arial" w:hAnsi="Arial" w:cs="Arial"/>
                <w:color w:val="000000"/>
                <w:sz w:val="18"/>
                <w:szCs w:val="18"/>
              </w:rPr>
            </w:pPr>
            <w:r>
              <w:rPr>
                <w:rFonts w:ascii="Arial" w:hAnsi="Arial" w:cs="Arial"/>
                <w:color w:val="000000"/>
                <w:sz w:val="18"/>
                <w:szCs w:val="18"/>
              </w:rPr>
              <w:t>20394</w:t>
            </w:r>
          </w:p>
        </w:tc>
        <w:tc>
          <w:tcPr>
            <w:tcW w:w="729" w:type="pct"/>
            <w:vAlign w:val="bottom"/>
          </w:tcPr>
          <w:p w14:paraId="0EA92C1F" w14:textId="77777777" w:rsidR="00814CC1" w:rsidRDefault="00814CC1">
            <w:pPr>
              <w:jc w:val="right"/>
              <w:rPr>
                <w:rFonts w:ascii="Arial" w:hAnsi="Arial" w:cs="Arial"/>
                <w:color w:val="000000"/>
                <w:sz w:val="18"/>
                <w:szCs w:val="18"/>
              </w:rPr>
            </w:pPr>
            <w:r>
              <w:rPr>
                <w:rFonts w:ascii="Arial" w:hAnsi="Arial" w:cs="Arial"/>
                <w:color w:val="000000"/>
                <w:sz w:val="18"/>
                <w:szCs w:val="18"/>
              </w:rPr>
              <w:t>18873</w:t>
            </w:r>
          </w:p>
        </w:tc>
        <w:tc>
          <w:tcPr>
            <w:tcW w:w="729" w:type="pct"/>
            <w:vAlign w:val="bottom"/>
          </w:tcPr>
          <w:p w14:paraId="0B0E527E" w14:textId="77777777" w:rsidR="00814CC1" w:rsidRDefault="00814CC1">
            <w:pPr>
              <w:jc w:val="right"/>
              <w:rPr>
                <w:rFonts w:ascii="Arial" w:hAnsi="Arial" w:cs="Arial"/>
                <w:color w:val="000000"/>
                <w:sz w:val="18"/>
                <w:szCs w:val="18"/>
              </w:rPr>
            </w:pPr>
            <w:r>
              <w:rPr>
                <w:rFonts w:ascii="Arial" w:hAnsi="Arial" w:cs="Arial"/>
                <w:color w:val="000000"/>
                <w:sz w:val="18"/>
                <w:szCs w:val="18"/>
              </w:rPr>
              <w:t>17441</w:t>
            </w:r>
          </w:p>
        </w:tc>
      </w:tr>
      <w:tr w:rsidR="00814CC1" w:rsidRPr="00FC3D63" w14:paraId="775F995A" w14:textId="77777777" w:rsidTr="0062182E">
        <w:trPr>
          <w:jc w:val="center"/>
        </w:trPr>
        <w:tc>
          <w:tcPr>
            <w:tcW w:w="1355" w:type="pct"/>
            <w:vAlign w:val="bottom"/>
          </w:tcPr>
          <w:p w14:paraId="1667358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107E253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2664AE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9555CC9" w14:textId="77777777" w:rsidR="00814CC1" w:rsidRDefault="00814CC1">
            <w:pPr>
              <w:jc w:val="right"/>
              <w:rPr>
                <w:rFonts w:ascii="Arial" w:hAnsi="Arial" w:cs="Arial"/>
                <w:color w:val="000000"/>
                <w:sz w:val="18"/>
                <w:szCs w:val="18"/>
              </w:rPr>
            </w:pPr>
            <w:r>
              <w:rPr>
                <w:rFonts w:ascii="Arial" w:hAnsi="Arial" w:cs="Arial"/>
                <w:color w:val="000000"/>
                <w:sz w:val="18"/>
                <w:szCs w:val="18"/>
              </w:rPr>
              <w:t>139</w:t>
            </w:r>
          </w:p>
        </w:tc>
        <w:tc>
          <w:tcPr>
            <w:tcW w:w="729" w:type="pct"/>
            <w:vAlign w:val="bottom"/>
          </w:tcPr>
          <w:p w14:paraId="1AD55A12" w14:textId="77777777" w:rsidR="00814CC1" w:rsidRDefault="00814CC1">
            <w:pPr>
              <w:jc w:val="right"/>
              <w:rPr>
                <w:rFonts w:ascii="Arial" w:hAnsi="Arial" w:cs="Arial"/>
                <w:color w:val="000000"/>
                <w:sz w:val="18"/>
                <w:szCs w:val="18"/>
              </w:rPr>
            </w:pPr>
            <w:r>
              <w:rPr>
                <w:rFonts w:ascii="Arial" w:hAnsi="Arial" w:cs="Arial"/>
                <w:color w:val="000000"/>
                <w:sz w:val="18"/>
                <w:szCs w:val="18"/>
              </w:rPr>
              <w:t>181</w:t>
            </w:r>
          </w:p>
        </w:tc>
        <w:tc>
          <w:tcPr>
            <w:tcW w:w="729" w:type="pct"/>
            <w:vAlign w:val="bottom"/>
          </w:tcPr>
          <w:p w14:paraId="05ED3038" w14:textId="77777777" w:rsidR="00814CC1" w:rsidRDefault="00814CC1">
            <w:pPr>
              <w:jc w:val="right"/>
              <w:rPr>
                <w:rFonts w:ascii="Arial" w:hAnsi="Arial" w:cs="Arial"/>
                <w:color w:val="000000"/>
                <w:sz w:val="18"/>
                <w:szCs w:val="18"/>
              </w:rPr>
            </w:pPr>
            <w:r>
              <w:rPr>
                <w:rFonts w:ascii="Arial" w:hAnsi="Arial" w:cs="Arial"/>
                <w:color w:val="000000"/>
                <w:sz w:val="18"/>
                <w:szCs w:val="18"/>
              </w:rPr>
              <w:t>199</w:t>
            </w:r>
          </w:p>
        </w:tc>
      </w:tr>
      <w:tr w:rsidR="00814CC1" w:rsidRPr="00FC3D63" w14:paraId="47042FA3" w14:textId="77777777" w:rsidTr="0062182E">
        <w:trPr>
          <w:jc w:val="center"/>
        </w:trPr>
        <w:tc>
          <w:tcPr>
            <w:tcW w:w="1355" w:type="pct"/>
            <w:vAlign w:val="bottom"/>
          </w:tcPr>
          <w:p w14:paraId="298AF6B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5327052C" w14:textId="77777777" w:rsidR="00814CC1" w:rsidRDefault="00814CC1">
            <w:pPr>
              <w:jc w:val="right"/>
              <w:rPr>
                <w:rFonts w:ascii="Arial" w:hAnsi="Arial" w:cs="Arial"/>
                <w:color w:val="000000"/>
                <w:sz w:val="18"/>
                <w:szCs w:val="18"/>
              </w:rPr>
            </w:pPr>
            <w:r>
              <w:rPr>
                <w:rFonts w:ascii="Arial" w:hAnsi="Arial" w:cs="Arial"/>
                <w:color w:val="000000"/>
                <w:sz w:val="18"/>
                <w:szCs w:val="18"/>
              </w:rPr>
              <w:t>24864</w:t>
            </w:r>
          </w:p>
        </w:tc>
        <w:tc>
          <w:tcPr>
            <w:tcW w:w="729" w:type="pct"/>
            <w:vAlign w:val="bottom"/>
          </w:tcPr>
          <w:p w14:paraId="1AFE4227" w14:textId="77777777" w:rsidR="00814CC1" w:rsidRDefault="00814CC1">
            <w:pPr>
              <w:jc w:val="right"/>
              <w:rPr>
                <w:rFonts w:ascii="Arial" w:hAnsi="Arial" w:cs="Arial"/>
                <w:color w:val="000000"/>
                <w:sz w:val="18"/>
                <w:szCs w:val="18"/>
              </w:rPr>
            </w:pPr>
            <w:r>
              <w:rPr>
                <w:rFonts w:ascii="Arial" w:hAnsi="Arial" w:cs="Arial"/>
                <w:color w:val="000000"/>
                <w:sz w:val="18"/>
                <w:szCs w:val="18"/>
              </w:rPr>
              <w:t>23370</w:t>
            </w:r>
          </w:p>
        </w:tc>
        <w:tc>
          <w:tcPr>
            <w:tcW w:w="729" w:type="pct"/>
            <w:vAlign w:val="bottom"/>
          </w:tcPr>
          <w:p w14:paraId="273C8B7D" w14:textId="77777777" w:rsidR="00814CC1" w:rsidRDefault="00814CC1">
            <w:pPr>
              <w:jc w:val="right"/>
              <w:rPr>
                <w:rFonts w:ascii="Arial" w:hAnsi="Arial" w:cs="Arial"/>
                <w:color w:val="000000"/>
                <w:sz w:val="18"/>
                <w:szCs w:val="18"/>
              </w:rPr>
            </w:pPr>
            <w:r>
              <w:rPr>
                <w:rFonts w:ascii="Arial" w:hAnsi="Arial" w:cs="Arial"/>
                <w:color w:val="000000"/>
                <w:sz w:val="18"/>
                <w:szCs w:val="18"/>
              </w:rPr>
              <w:t>21601</w:t>
            </w:r>
          </w:p>
        </w:tc>
        <w:tc>
          <w:tcPr>
            <w:tcW w:w="729" w:type="pct"/>
            <w:vAlign w:val="bottom"/>
          </w:tcPr>
          <w:p w14:paraId="58C01286" w14:textId="77777777" w:rsidR="00814CC1" w:rsidRDefault="00814CC1">
            <w:pPr>
              <w:jc w:val="right"/>
              <w:rPr>
                <w:rFonts w:ascii="Arial" w:hAnsi="Arial" w:cs="Arial"/>
                <w:color w:val="000000"/>
                <w:sz w:val="18"/>
                <w:szCs w:val="18"/>
              </w:rPr>
            </w:pPr>
            <w:r>
              <w:rPr>
                <w:rFonts w:ascii="Arial" w:hAnsi="Arial" w:cs="Arial"/>
                <w:color w:val="000000"/>
                <w:sz w:val="18"/>
                <w:szCs w:val="18"/>
              </w:rPr>
              <w:t>20172</w:t>
            </w:r>
          </w:p>
        </w:tc>
        <w:tc>
          <w:tcPr>
            <w:tcW w:w="729" w:type="pct"/>
            <w:vAlign w:val="bottom"/>
          </w:tcPr>
          <w:p w14:paraId="5B938FE5" w14:textId="77777777" w:rsidR="00814CC1" w:rsidRDefault="00814CC1">
            <w:pPr>
              <w:jc w:val="right"/>
              <w:rPr>
                <w:rFonts w:ascii="Arial" w:hAnsi="Arial" w:cs="Arial"/>
                <w:color w:val="000000"/>
                <w:sz w:val="18"/>
                <w:szCs w:val="18"/>
              </w:rPr>
            </w:pPr>
            <w:r>
              <w:rPr>
                <w:rFonts w:ascii="Arial" w:hAnsi="Arial" w:cs="Arial"/>
                <w:color w:val="000000"/>
                <w:sz w:val="18"/>
                <w:szCs w:val="18"/>
              </w:rPr>
              <w:t>19881</w:t>
            </w:r>
          </w:p>
        </w:tc>
      </w:tr>
      <w:tr w:rsidR="00814CC1" w:rsidRPr="00FC3D63" w14:paraId="293B2932" w14:textId="77777777" w:rsidTr="0062182E">
        <w:trPr>
          <w:jc w:val="center"/>
        </w:trPr>
        <w:tc>
          <w:tcPr>
            <w:tcW w:w="1355" w:type="pct"/>
            <w:vAlign w:val="bottom"/>
          </w:tcPr>
          <w:p w14:paraId="06A46C3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6CD73D75" w14:textId="77777777" w:rsidR="00814CC1" w:rsidRDefault="00814CC1">
            <w:pPr>
              <w:jc w:val="right"/>
              <w:rPr>
                <w:rFonts w:ascii="Arial" w:hAnsi="Arial" w:cs="Arial"/>
                <w:color w:val="000000"/>
                <w:sz w:val="18"/>
                <w:szCs w:val="18"/>
              </w:rPr>
            </w:pPr>
            <w:r>
              <w:rPr>
                <w:rFonts w:ascii="Arial" w:hAnsi="Arial" w:cs="Arial"/>
                <w:color w:val="000000"/>
                <w:sz w:val="18"/>
                <w:szCs w:val="18"/>
              </w:rPr>
              <w:t>1068</w:t>
            </w:r>
          </w:p>
        </w:tc>
        <w:tc>
          <w:tcPr>
            <w:tcW w:w="729" w:type="pct"/>
            <w:vAlign w:val="bottom"/>
          </w:tcPr>
          <w:p w14:paraId="185DB169" w14:textId="77777777" w:rsidR="00814CC1" w:rsidRDefault="00814CC1">
            <w:pPr>
              <w:jc w:val="right"/>
              <w:rPr>
                <w:rFonts w:ascii="Arial" w:hAnsi="Arial" w:cs="Arial"/>
                <w:color w:val="000000"/>
                <w:sz w:val="18"/>
                <w:szCs w:val="18"/>
              </w:rPr>
            </w:pPr>
            <w:r>
              <w:rPr>
                <w:rFonts w:ascii="Arial" w:hAnsi="Arial" w:cs="Arial"/>
                <w:color w:val="000000"/>
                <w:sz w:val="18"/>
                <w:szCs w:val="18"/>
              </w:rPr>
              <w:t>1122</w:t>
            </w:r>
          </w:p>
        </w:tc>
        <w:tc>
          <w:tcPr>
            <w:tcW w:w="729" w:type="pct"/>
            <w:vAlign w:val="bottom"/>
          </w:tcPr>
          <w:p w14:paraId="5D6BBF04" w14:textId="77777777" w:rsidR="00814CC1" w:rsidRDefault="00814CC1">
            <w:pPr>
              <w:jc w:val="right"/>
              <w:rPr>
                <w:rFonts w:ascii="Arial" w:hAnsi="Arial" w:cs="Arial"/>
                <w:color w:val="000000"/>
                <w:sz w:val="18"/>
                <w:szCs w:val="18"/>
              </w:rPr>
            </w:pPr>
            <w:r>
              <w:rPr>
                <w:rFonts w:ascii="Arial" w:hAnsi="Arial" w:cs="Arial"/>
                <w:color w:val="000000"/>
                <w:sz w:val="18"/>
                <w:szCs w:val="18"/>
              </w:rPr>
              <w:t>1239</w:t>
            </w:r>
          </w:p>
        </w:tc>
        <w:tc>
          <w:tcPr>
            <w:tcW w:w="729" w:type="pct"/>
            <w:vAlign w:val="bottom"/>
          </w:tcPr>
          <w:p w14:paraId="098BED4C" w14:textId="77777777" w:rsidR="00814CC1" w:rsidRDefault="00814CC1">
            <w:pPr>
              <w:jc w:val="right"/>
              <w:rPr>
                <w:rFonts w:ascii="Arial" w:hAnsi="Arial" w:cs="Arial"/>
                <w:color w:val="000000"/>
                <w:sz w:val="18"/>
                <w:szCs w:val="18"/>
              </w:rPr>
            </w:pPr>
            <w:r>
              <w:rPr>
                <w:rFonts w:ascii="Arial" w:hAnsi="Arial" w:cs="Arial"/>
                <w:color w:val="000000"/>
                <w:sz w:val="18"/>
                <w:szCs w:val="18"/>
              </w:rPr>
              <w:t>958</w:t>
            </w:r>
          </w:p>
        </w:tc>
        <w:tc>
          <w:tcPr>
            <w:tcW w:w="729" w:type="pct"/>
            <w:vAlign w:val="bottom"/>
          </w:tcPr>
          <w:p w14:paraId="581B4537" w14:textId="77777777" w:rsidR="00814CC1" w:rsidRDefault="00814CC1">
            <w:pPr>
              <w:jc w:val="right"/>
              <w:rPr>
                <w:rFonts w:ascii="Arial" w:hAnsi="Arial" w:cs="Arial"/>
                <w:color w:val="000000"/>
                <w:sz w:val="18"/>
                <w:szCs w:val="18"/>
              </w:rPr>
            </w:pPr>
            <w:r>
              <w:rPr>
                <w:rFonts w:ascii="Arial" w:hAnsi="Arial" w:cs="Arial"/>
                <w:color w:val="000000"/>
                <w:sz w:val="18"/>
                <w:szCs w:val="18"/>
              </w:rPr>
              <w:t>1162</w:t>
            </w:r>
          </w:p>
        </w:tc>
      </w:tr>
      <w:tr w:rsidR="00814CC1" w:rsidRPr="00FC3D63" w14:paraId="7FB49531" w14:textId="77777777" w:rsidTr="0062182E">
        <w:trPr>
          <w:jc w:val="center"/>
        </w:trPr>
        <w:tc>
          <w:tcPr>
            <w:tcW w:w="1355" w:type="pct"/>
            <w:vAlign w:val="bottom"/>
          </w:tcPr>
          <w:p w14:paraId="5DA8315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1878B536" w14:textId="77777777" w:rsidR="00814CC1" w:rsidRDefault="00814CC1">
            <w:pPr>
              <w:jc w:val="right"/>
              <w:rPr>
                <w:rFonts w:ascii="Arial" w:hAnsi="Arial" w:cs="Arial"/>
                <w:color w:val="000000"/>
                <w:sz w:val="18"/>
                <w:szCs w:val="18"/>
              </w:rPr>
            </w:pPr>
            <w:r>
              <w:rPr>
                <w:rFonts w:ascii="Arial" w:hAnsi="Arial" w:cs="Arial"/>
                <w:color w:val="000000"/>
                <w:sz w:val="18"/>
                <w:szCs w:val="18"/>
              </w:rPr>
              <w:t>1836</w:t>
            </w:r>
          </w:p>
        </w:tc>
        <w:tc>
          <w:tcPr>
            <w:tcW w:w="729" w:type="pct"/>
            <w:vAlign w:val="bottom"/>
          </w:tcPr>
          <w:p w14:paraId="69CCA8B7" w14:textId="77777777" w:rsidR="00814CC1" w:rsidRDefault="00814CC1">
            <w:pPr>
              <w:jc w:val="right"/>
              <w:rPr>
                <w:rFonts w:ascii="Arial" w:hAnsi="Arial" w:cs="Arial"/>
                <w:color w:val="000000"/>
                <w:sz w:val="18"/>
                <w:szCs w:val="18"/>
              </w:rPr>
            </w:pPr>
            <w:r>
              <w:rPr>
                <w:rFonts w:ascii="Arial" w:hAnsi="Arial" w:cs="Arial"/>
                <w:color w:val="000000"/>
                <w:sz w:val="18"/>
                <w:szCs w:val="18"/>
              </w:rPr>
              <w:t>1748</w:t>
            </w:r>
          </w:p>
        </w:tc>
        <w:tc>
          <w:tcPr>
            <w:tcW w:w="729" w:type="pct"/>
            <w:vAlign w:val="bottom"/>
          </w:tcPr>
          <w:p w14:paraId="6B7154FC" w14:textId="77777777" w:rsidR="00814CC1" w:rsidRDefault="00814CC1">
            <w:pPr>
              <w:jc w:val="right"/>
              <w:rPr>
                <w:rFonts w:ascii="Arial" w:hAnsi="Arial" w:cs="Arial"/>
                <w:color w:val="000000"/>
                <w:sz w:val="18"/>
                <w:szCs w:val="18"/>
              </w:rPr>
            </w:pPr>
            <w:r>
              <w:rPr>
                <w:rFonts w:ascii="Arial" w:hAnsi="Arial" w:cs="Arial"/>
                <w:color w:val="000000"/>
                <w:sz w:val="18"/>
                <w:szCs w:val="18"/>
              </w:rPr>
              <w:t>1564</w:t>
            </w:r>
          </w:p>
        </w:tc>
        <w:tc>
          <w:tcPr>
            <w:tcW w:w="729" w:type="pct"/>
            <w:vAlign w:val="bottom"/>
          </w:tcPr>
          <w:p w14:paraId="75D645F3" w14:textId="77777777" w:rsidR="00814CC1" w:rsidRDefault="00814CC1">
            <w:pPr>
              <w:jc w:val="right"/>
              <w:rPr>
                <w:rFonts w:ascii="Arial" w:hAnsi="Arial" w:cs="Arial"/>
                <w:color w:val="000000"/>
                <w:sz w:val="18"/>
                <w:szCs w:val="18"/>
              </w:rPr>
            </w:pPr>
            <w:r>
              <w:rPr>
                <w:rFonts w:ascii="Arial" w:hAnsi="Arial" w:cs="Arial"/>
                <w:color w:val="000000"/>
                <w:sz w:val="18"/>
                <w:szCs w:val="18"/>
              </w:rPr>
              <w:t>1450</w:t>
            </w:r>
          </w:p>
        </w:tc>
        <w:tc>
          <w:tcPr>
            <w:tcW w:w="729" w:type="pct"/>
            <w:vAlign w:val="bottom"/>
          </w:tcPr>
          <w:p w14:paraId="3846659A" w14:textId="77777777" w:rsidR="00814CC1" w:rsidRDefault="00814CC1">
            <w:pPr>
              <w:jc w:val="right"/>
              <w:rPr>
                <w:rFonts w:ascii="Arial" w:hAnsi="Arial" w:cs="Arial"/>
                <w:color w:val="000000"/>
                <w:sz w:val="18"/>
                <w:szCs w:val="18"/>
              </w:rPr>
            </w:pPr>
            <w:r>
              <w:rPr>
                <w:rFonts w:ascii="Arial" w:hAnsi="Arial" w:cs="Arial"/>
                <w:color w:val="000000"/>
                <w:sz w:val="18"/>
                <w:szCs w:val="18"/>
              </w:rPr>
              <w:t>1281</w:t>
            </w:r>
          </w:p>
        </w:tc>
      </w:tr>
      <w:tr w:rsidR="00814CC1" w:rsidRPr="00FC3D63" w14:paraId="2F374A8D" w14:textId="77777777" w:rsidTr="0062182E">
        <w:trPr>
          <w:jc w:val="center"/>
        </w:trPr>
        <w:tc>
          <w:tcPr>
            <w:tcW w:w="1355" w:type="pct"/>
            <w:vAlign w:val="bottom"/>
          </w:tcPr>
          <w:p w14:paraId="4DCC673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35A1ABD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64A035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06DF45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543BD7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2C874D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1FF40A1D" w14:textId="77777777" w:rsidTr="0062182E">
        <w:trPr>
          <w:jc w:val="center"/>
        </w:trPr>
        <w:tc>
          <w:tcPr>
            <w:tcW w:w="1355" w:type="pct"/>
            <w:vAlign w:val="bottom"/>
          </w:tcPr>
          <w:p w14:paraId="7733D30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1A3351D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DD6811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92311B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16C7D5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A10575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EBA59CB" w14:textId="77777777" w:rsidTr="0062182E">
        <w:trPr>
          <w:jc w:val="center"/>
        </w:trPr>
        <w:tc>
          <w:tcPr>
            <w:tcW w:w="1355" w:type="pct"/>
            <w:vAlign w:val="bottom"/>
          </w:tcPr>
          <w:p w14:paraId="7034C77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33D5CECB" w14:textId="77777777" w:rsidR="00814CC1" w:rsidRDefault="00814CC1">
            <w:pPr>
              <w:jc w:val="right"/>
              <w:rPr>
                <w:rFonts w:ascii="Arial" w:hAnsi="Arial" w:cs="Arial"/>
                <w:color w:val="000000"/>
                <w:sz w:val="18"/>
                <w:szCs w:val="18"/>
              </w:rPr>
            </w:pPr>
            <w:r>
              <w:rPr>
                <w:rFonts w:ascii="Arial" w:hAnsi="Arial" w:cs="Arial"/>
                <w:color w:val="000000"/>
                <w:sz w:val="18"/>
                <w:szCs w:val="18"/>
              </w:rPr>
              <w:t>6228</w:t>
            </w:r>
          </w:p>
        </w:tc>
        <w:tc>
          <w:tcPr>
            <w:tcW w:w="729" w:type="pct"/>
            <w:vAlign w:val="bottom"/>
          </w:tcPr>
          <w:p w14:paraId="2C6B0735" w14:textId="77777777" w:rsidR="00814CC1" w:rsidRDefault="00814CC1">
            <w:pPr>
              <w:jc w:val="right"/>
              <w:rPr>
                <w:rFonts w:ascii="Arial" w:hAnsi="Arial" w:cs="Arial"/>
                <w:color w:val="000000"/>
                <w:sz w:val="18"/>
                <w:szCs w:val="18"/>
              </w:rPr>
            </w:pPr>
            <w:r>
              <w:rPr>
                <w:rFonts w:ascii="Arial" w:hAnsi="Arial" w:cs="Arial"/>
                <w:color w:val="000000"/>
                <w:sz w:val="18"/>
                <w:szCs w:val="18"/>
              </w:rPr>
              <w:t>7566</w:t>
            </w:r>
          </w:p>
        </w:tc>
        <w:tc>
          <w:tcPr>
            <w:tcW w:w="729" w:type="pct"/>
            <w:vAlign w:val="bottom"/>
          </w:tcPr>
          <w:p w14:paraId="21003E58" w14:textId="77777777" w:rsidR="00814CC1" w:rsidRDefault="00814CC1">
            <w:pPr>
              <w:jc w:val="right"/>
              <w:rPr>
                <w:rFonts w:ascii="Arial" w:hAnsi="Arial" w:cs="Arial"/>
                <w:color w:val="000000"/>
                <w:sz w:val="18"/>
                <w:szCs w:val="18"/>
              </w:rPr>
            </w:pPr>
            <w:r>
              <w:rPr>
                <w:rFonts w:ascii="Arial" w:hAnsi="Arial" w:cs="Arial"/>
                <w:color w:val="000000"/>
                <w:sz w:val="18"/>
                <w:szCs w:val="18"/>
              </w:rPr>
              <w:t>5483</w:t>
            </w:r>
          </w:p>
        </w:tc>
        <w:tc>
          <w:tcPr>
            <w:tcW w:w="729" w:type="pct"/>
            <w:vAlign w:val="bottom"/>
          </w:tcPr>
          <w:p w14:paraId="21647164" w14:textId="77777777" w:rsidR="00814CC1" w:rsidRDefault="00814CC1">
            <w:pPr>
              <w:jc w:val="right"/>
              <w:rPr>
                <w:rFonts w:ascii="Arial" w:hAnsi="Arial" w:cs="Arial"/>
                <w:color w:val="000000"/>
                <w:sz w:val="18"/>
                <w:szCs w:val="18"/>
              </w:rPr>
            </w:pPr>
            <w:r>
              <w:rPr>
                <w:rFonts w:ascii="Arial" w:hAnsi="Arial" w:cs="Arial"/>
                <w:color w:val="000000"/>
                <w:sz w:val="18"/>
                <w:szCs w:val="18"/>
              </w:rPr>
              <w:t>4711</w:t>
            </w:r>
          </w:p>
        </w:tc>
        <w:tc>
          <w:tcPr>
            <w:tcW w:w="729" w:type="pct"/>
            <w:vAlign w:val="bottom"/>
          </w:tcPr>
          <w:p w14:paraId="255EBE6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32A2BBB" w14:textId="77777777" w:rsidTr="0062182E">
        <w:trPr>
          <w:jc w:val="center"/>
        </w:trPr>
        <w:tc>
          <w:tcPr>
            <w:tcW w:w="1355" w:type="pct"/>
            <w:vAlign w:val="bottom"/>
          </w:tcPr>
          <w:p w14:paraId="0E13905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1F946FE2" w14:textId="77777777" w:rsidR="00814CC1" w:rsidRDefault="00814CC1">
            <w:pPr>
              <w:jc w:val="right"/>
              <w:rPr>
                <w:rFonts w:ascii="Arial" w:hAnsi="Arial" w:cs="Arial"/>
                <w:color w:val="000000"/>
                <w:sz w:val="18"/>
                <w:szCs w:val="18"/>
              </w:rPr>
            </w:pPr>
            <w:r>
              <w:rPr>
                <w:rFonts w:ascii="Arial" w:hAnsi="Arial" w:cs="Arial"/>
                <w:color w:val="000000"/>
                <w:sz w:val="18"/>
                <w:szCs w:val="18"/>
              </w:rPr>
              <w:t>167</w:t>
            </w:r>
          </w:p>
        </w:tc>
        <w:tc>
          <w:tcPr>
            <w:tcW w:w="729" w:type="pct"/>
            <w:vAlign w:val="bottom"/>
          </w:tcPr>
          <w:p w14:paraId="1C94FFA1" w14:textId="77777777" w:rsidR="00814CC1" w:rsidRDefault="00814CC1">
            <w:pPr>
              <w:jc w:val="right"/>
              <w:rPr>
                <w:rFonts w:ascii="Arial" w:hAnsi="Arial" w:cs="Arial"/>
                <w:color w:val="000000"/>
                <w:sz w:val="18"/>
                <w:szCs w:val="18"/>
              </w:rPr>
            </w:pPr>
            <w:r>
              <w:rPr>
                <w:rFonts w:ascii="Arial" w:hAnsi="Arial" w:cs="Arial"/>
                <w:color w:val="000000"/>
                <w:sz w:val="18"/>
                <w:szCs w:val="18"/>
              </w:rPr>
              <w:t>149</w:t>
            </w:r>
          </w:p>
        </w:tc>
        <w:tc>
          <w:tcPr>
            <w:tcW w:w="729" w:type="pct"/>
            <w:vAlign w:val="bottom"/>
          </w:tcPr>
          <w:p w14:paraId="1B1F84C1" w14:textId="77777777" w:rsidR="00814CC1" w:rsidRDefault="00814CC1">
            <w:pPr>
              <w:jc w:val="right"/>
              <w:rPr>
                <w:rFonts w:ascii="Arial" w:hAnsi="Arial" w:cs="Arial"/>
                <w:color w:val="000000"/>
                <w:sz w:val="18"/>
                <w:szCs w:val="18"/>
              </w:rPr>
            </w:pPr>
            <w:r>
              <w:rPr>
                <w:rFonts w:ascii="Arial" w:hAnsi="Arial" w:cs="Arial"/>
                <w:color w:val="000000"/>
                <w:sz w:val="18"/>
                <w:szCs w:val="18"/>
              </w:rPr>
              <w:t>107</w:t>
            </w:r>
          </w:p>
        </w:tc>
        <w:tc>
          <w:tcPr>
            <w:tcW w:w="729" w:type="pct"/>
            <w:vAlign w:val="bottom"/>
          </w:tcPr>
          <w:p w14:paraId="23349B9C" w14:textId="77777777" w:rsidR="00814CC1" w:rsidRDefault="00814CC1">
            <w:pPr>
              <w:jc w:val="right"/>
              <w:rPr>
                <w:rFonts w:ascii="Arial" w:hAnsi="Arial" w:cs="Arial"/>
                <w:color w:val="000000"/>
                <w:sz w:val="18"/>
                <w:szCs w:val="18"/>
              </w:rPr>
            </w:pPr>
            <w:r>
              <w:rPr>
                <w:rFonts w:ascii="Arial" w:hAnsi="Arial" w:cs="Arial"/>
                <w:color w:val="000000"/>
                <w:sz w:val="18"/>
                <w:szCs w:val="18"/>
              </w:rPr>
              <w:t>61</w:t>
            </w:r>
          </w:p>
        </w:tc>
        <w:tc>
          <w:tcPr>
            <w:tcW w:w="729" w:type="pct"/>
            <w:vAlign w:val="bottom"/>
          </w:tcPr>
          <w:p w14:paraId="34426BB1" w14:textId="77777777" w:rsidR="00814CC1" w:rsidRDefault="00814CC1">
            <w:pPr>
              <w:jc w:val="right"/>
              <w:rPr>
                <w:rFonts w:ascii="Arial" w:hAnsi="Arial" w:cs="Arial"/>
                <w:color w:val="000000"/>
                <w:sz w:val="18"/>
                <w:szCs w:val="18"/>
              </w:rPr>
            </w:pPr>
            <w:r>
              <w:rPr>
                <w:rFonts w:ascii="Arial" w:hAnsi="Arial" w:cs="Arial"/>
                <w:color w:val="000000"/>
                <w:sz w:val="18"/>
                <w:szCs w:val="18"/>
              </w:rPr>
              <w:t>43</w:t>
            </w:r>
          </w:p>
        </w:tc>
      </w:tr>
      <w:tr w:rsidR="00814CC1" w:rsidRPr="00FC3D63" w14:paraId="71B43112" w14:textId="77777777" w:rsidTr="0062182E">
        <w:trPr>
          <w:jc w:val="center"/>
        </w:trPr>
        <w:tc>
          <w:tcPr>
            <w:tcW w:w="1355" w:type="pct"/>
            <w:vAlign w:val="bottom"/>
          </w:tcPr>
          <w:p w14:paraId="33DC9B3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313C9289"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BCE52A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545DC69"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42578D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C99C1FF"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327D809D" w14:textId="77777777" w:rsidTr="0062182E">
        <w:trPr>
          <w:jc w:val="center"/>
        </w:trPr>
        <w:tc>
          <w:tcPr>
            <w:tcW w:w="1355" w:type="pct"/>
            <w:vAlign w:val="bottom"/>
          </w:tcPr>
          <w:p w14:paraId="28CB6CC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1F192E91" w14:textId="77777777" w:rsidR="00814CC1" w:rsidRDefault="00814CC1">
            <w:pPr>
              <w:jc w:val="right"/>
              <w:rPr>
                <w:rFonts w:ascii="Arial" w:hAnsi="Arial" w:cs="Arial"/>
                <w:color w:val="000000"/>
                <w:sz w:val="18"/>
                <w:szCs w:val="18"/>
              </w:rPr>
            </w:pPr>
            <w:r>
              <w:rPr>
                <w:rFonts w:ascii="Arial" w:hAnsi="Arial" w:cs="Arial"/>
                <w:color w:val="000000"/>
                <w:sz w:val="18"/>
                <w:szCs w:val="18"/>
              </w:rPr>
              <w:t>894</w:t>
            </w:r>
          </w:p>
        </w:tc>
        <w:tc>
          <w:tcPr>
            <w:tcW w:w="729" w:type="pct"/>
            <w:vAlign w:val="bottom"/>
          </w:tcPr>
          <w:p w14:paraId="241C3876" w14:textId="77777777" w:rsidR="00814CC1" w:rsidRDefault="00814CC1">
            <w:pPr>
              <w:jc w:val="right"/>
              <w:rPr>
                <w:rFonts w:ascii="Arial" w:hAnsi="Arial" w:cs="Arial"/>
                <w:color w:val="000000"/>
                <w:sz w:val="18"/>
                <w:szCs w:val="18"/>
              </w:rPr>
            </w:pPr>
            <w:r>
              <w:rPr>
                <w:rFonts w:ascii="Arial" w:hAnsi="Arial" w:cs="Arial"/>
                <w:color w:val="000000"/>
                <w:sz w:val="18"/>
                <w:szCs w:val="18"/>
              </w:rPr>
              <w:t>923</w:t>
            </w:r>
          </w:p>
        </w:tc>
        <w:tc>
          <w:tcPr>
            <w:tcW w:w="729" w:type="pct"/>
            <w:vAlign w:val="bottom"/>
          </w:tcPr>
          <w:p w14:paraId="69AEBACA" w14:textId="77777777" w:rsidR="00814CC1" w:rsidRDefault="00814CC1">
            <w:pPr>
              <w:jc w:val="right"/>
              <w:rPr>
                <w:rFonts w:ascii="Arial" w:hAnsi="Arial" w:cs="Arial"/>
                <w:color w:val="000000"/>
                <w:sz w:val="18"/>
                <w:szCs w:val="18"/>
              </w:rPr>
            </w:pPr>
            <w:r>
              <w:rPr>
                <w:rFonts w:ascii="Arial" w:hAnsi="Arial" w:cs="Arial"/>
                <w:color w:val="000000"/>
                <w:sz w:val="18"/>
                <w:szCs w:val="18"/>
              </w:rPr>
              <w:t>871</w:t>
            </w:r>
          </w:p>
        </w:tc>
        <w:tc>
          <w:tcPr>
            <w:tcW w:w="729" w:type="pct"/>
            <w:vAlign w:val="bottom"/>
          </w:tcPr>
          <w:p w14:paraId="6F40D2DD" w14:textId="77777777" w:rsidR="00814CC1" w:rsidRDefault="00814CC1">
            <w:pPr>
              <w:jc w:val="right"/>
              <w:rPr>
                <w:rFonts w:ascii="Arial" w:hAnsi="Arial" w:cs="Arial"/>
                <w:color w:val="000000"/>
                <w:sz w:val="18"/>
                <w:szCs w:val="18"/>
              </w:rPr>
            </w:pPr>
            <w:r>
              <w:rPr>
                <w:rFonts w:ascii="Arial" w:hAnsi="Arial" w:cs="Arial"/>
                <w:color w:val="000000"/>
                <w:sz w:val="18"/>
                <w:szCs w:val="18"/>
              </w:rPr>
              <w:t>804</w:t>
            </w:r>
          </w:p>
        </w:tc>
        <w:tc>
          <w:tcPr>
            <w:tcW w:w="729" w:type="pct"/>
            <w:vAlign w:val="bottom"/>
          </w:tcPr>
          <w:p w14:paraId="24E64F50" w14:textId="77777777" w:rsidR="00814CC1" w:rsidRDefault="00814CC1">
            <w:pPr>
              <w:jc w:val="right"/>
              <w:rPr>
                <w:rFonts w:ascii="Arial" w:hAnsi="Arial" w:cs="Arial"/>
                <w:color w:val="000000"/>
                <w:sz w:val="18"/>
                <w:szCs w:val="18"/>
              </w:rPr>
            </w:pPr>
            <w:r>
              <w:rPr>
                <w:rFonts w:ascii="Arial" w:hAnsi="Arial" w:cs="Arial"/>
                <w:color w:val="000000"/>
                <w:sz w:val="18"/>
                <w:szCs w:val="18"/>
              </w:rPr>
              <w:t>750</w:t>
            </w:r>
          </w:p>
        </w:tc>
      </w:tr>
      <w:tr w:rsidR="00814CC1" w:rsidRPr="00FC3D63" w14:paraId="52B8C3A1" w14:textId="77777777" w:rsidTr="0062182E">
        <w:trPr>
          <w:jc w:val="center"/>
        </w:trPr>
        <w:tc>
          <w:tcPr>
            <w:tcW w:w="1355" w:type="pct"/>
            <w:vAlign w:val="bottom"/>
          </w:tcPr>
          <w:p w14:paraId="13BBC4A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257313CE"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ACB8BF8"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DC5838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D53DB7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5171CCD"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6F2B6F82" w14:textId="77777777" w:rsidTr="0062182E">
        <w:trPr>
          <w:jc w:val="center"/>
        </w:trPr>
        <w:tc>
          <w:tcPr>
            <w:tcW w:w="1355" w:type="pct"/>
            <w:vAlign w:val="bottom"/>
          </w:tcPr>
          <w:p w14:paraId="1535EB8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509A67E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E91B18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655993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CE3736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CCFE90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37E002D" w14:textId="77777777" w:rsidTr="0062182E">
        <w:trPr>
          <w:jc w:val="center"/>
        </w:trPr>
        <w:tc>
          <w:tcPr>
            <w:tcW w:w="1355" w:type="pct"/>
            <w:vAlign w:val="bottom"/>
          </w:tcPr>
          <w:p w14:paraId="7061B06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6EB877A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5D2B8E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00C462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1ECA7B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EEA745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4EEC26C" w14:textId="77777777" w:rsidTr="0062182E">
        <w:trPr>
          <w:jc w:val="center"/>
        </w:trPr>
        <w:tc>
          <w:tcPr>
            <w:tcW w:w="1355" w:type="pct"/>
            <w:vAlign w:val="bottom"/>
          </w:tcPr>
          <w:p w14:paraId="23D99EA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6EA76FF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8800D29"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385A60D"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940177D"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AD1FD4A"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716EBC3B" w14:textId="77777777" w:rsidTr="0062182E">
        <w:trPr>
          <w:jc w:val="center"/>
        </w:trPr>
        <w:tc>
          <w:tcPr>
            <w:tcW w:w="1355" w:type="pct"/>
            <w:vAlign w:val="bottom"/>
          </w:tcPr>
          <w:p w14:paraId="76A5681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42977022" w14:textId="77777777" w:rsidR="00814CC1" w:rsidRDefault="00814CC1">
            <w:pPr>
              <w:jc w:val="right"/>
              <w:rPr>
                <w:rFonts w:ascii="Arial" w:hAnsi="Arial" w:cs="Arial"/>
                <w:color w:val="000000"/>
                <w:sz w:val="18"/>
                <w:szCs w:val="18"/>
              </w:rPr>
            </w:pPr>
            <w:r>
              <w:rPr>
                <w:rFonts w:ascii="Arial" w:hAnsi="Arial" w:cs="Arial"/>
                <w:color w:val="000000"/>
                <w:sz w:val="18"/>
                <w:szCs w:val="18"/>
              </w:rPr>
              <w:t>4435</w:t>
            </w:r>
          </w:p>
        </w:tc>
        <w:tc>
          <w:tcPr>
            <w:tcW w:w="729" w:type="pct"/>
            <w:vAlign w:val="bottom"/>
          </w:tcPr>
          <w:p w14:paraId="46B5954E" w14:textId="77777777" w:rsidR="00814CC1" w:rsidRDefault="00814CC1">
            <w:pPr>
              <w:jc w:val="right"/>
              <w:rPr>
                <w:rFonts w:ascii="Arial" w:hAnsi="Arial" w:cs="Arial"/>
                <w:color w:val="000000"/>
                <w:sz w:val="18"/>
                <w:szCs w:val="18"/>
              </w:rPr>
            </w:pPr>
            <w:r>
              <w:rPr>
                <w:rFonts w:ascii="Arial" w:hAnsi="Arial" w:cs="Arial"/>
                <w:color w:val="000000"/>
                <w:sz w:val="18"/>
                <w:szCs w:val="18"/>
              </w:rPr>
              <w:t>4230</w:t>
            </w:r>
          </w:p>
        </w:tc>
        <w:tc>
          <w:tcPr>
            <w:tcW w:w="729" w:type="pct"/>
            <w:vAlign w:val="bottom"/>
          </w:tcPr>
          <w:p w14:paraId="3F2D99B8" w14:textId="77777777" w:rsidR="00814CC1" w:rsidRDefault="00814CC1">
            <w:pPr>
              <w:jc w:val="right"/>
              <w:rPr>
                <w:rFonts w:ascii="Arial" w:hAnsi="Arial" w:cs="Arial"/>
                <w:color w:val="000000"/>
                <w:sz w:val="18"/>
                <w:szCs w:val="18"/>
              </w:rPr>
            </w:pPr>
            <w:r>
              <w:rPr>
                <w:rFonts w:ascii="Arial" w:hAnsi="Arial" w:cs="Arial"/>
                <w:color w:val="000000"/>
                <w:sz w:val="18"/>
                <w:szCs w:val="18"/>
              </w:rPr>
              <w:t>3450</w:t>
            </w:r>
          </w:p>
        </w:tc>
        <w:tc>
          <w:tcPr>
            <w:tcW w:w="729" w:type="pct"/>
            <w:vAlign w:val="bottom"/>
          </w:tcPr>
          <w:p w14:paraId="536EED27" w14:textId="77777777" w:rsidR="00814CC1" w:rsidRDefault="00814CC1">
            <w:pPr>
              <w:jc w:val="right"/>
              <w:rPr>
                <w:rFonts w:ascii="Arial" w:hAnsi="Arial" w:cs="Arial"/>
                <w:color w:val="000000"/>
                <w:sz w:val="18"/>
                <w:szCs w:val="18"/>
              </w:rPr>
            </w:pPr>
            <w:r>
              <w:rPr>
                <w:rFonts w:ascii="Arial" w:hAnsi="Arial" w:cs="Arial"/>
                <w:color w:val="000000"/>
                <w:sz w:val="18"/>
                <w:szCs w:val="18"/>
              </w:rPr>
              <w:t>2985</w:t>
            </w:r>
          </w:p>
        </w:tc>
        <w:tc>
          <w:tcPr>
            <w:tcW w:w="729" w:type="pct"/>
            <w:vAlign w:val="bottom"/>
          </w:tcPr>
          <w:p w14:paraId="618CCBAE" w14:textId="77777777" w:rsidR="00814CC1" w:rsidRDefault="00814CC1">
            <w:pPr>
              <w:jc w:val="right"/>
              <w:rPr>
                <w:rFonts w:ascii="Arial" w:hAnsi="Arial" w:cs="Arial"/>
                <w:color w:val="000000"/>
                <w:sz w:val="18"/>
                <w:szCs w:val="18"/>
              </w:rPr>
            </w:pPr>
            <w:r>
              <w:rPr>
                <w:rFonts w:ascii="Arial" w:hAnsi="Arial" w:cs="Arial"/>
                <w:color w:val="000000"/>
                <w:sz w:val="18"/>
                <w:szCs w:val="18"/>
              </w:rPr>
              <w:t>2850</w:t>
            </w:r>
          </w:p>
        </w:tc>
      </w:tr>
      <w:tr w:rsidR="00814CC1" w:rsidRPr="00FC3D63" w14:paraId="50A2BAAD" w14:textId="77777777" w:rsidTr="0062182E">
        <w:trPr>
          <w:jc w:val="center"/>
        </w:trPr>
        <w:tc>
          <w:tcPr>
            <w:tcW w:w="1355" w:type="pct"/>
            <w:vAlign w:val="bottom"/>
          </w:tcPr>
          <w:p w14:paraId="4038247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44DB949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6E12B6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74A8BC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1E1DD3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0F1359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4FB3A27" w14:textId="77777777" w:rsidTr="0062182E">
        <w:trPr>
          <w:jc w:val="center"/>
        </w:trPr>
        <w:tc>
          <w:tcPr>
            <w:tcW w:w="1355" w:type="pct"/>
            <w:vAlign w:val="bottom"/>
          </w:tcPr>
          <w:p w14:paraId="0DE06C3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75A567DA" w14:textId="77777777" w:rsidR="00814CC1" w:rsidRDefault="00814CC1">
            <w:pPr>
              <w:jc w:val="right"/>
              <w:rPr>
                <w:rFonts w:ascii="Arial" w:hAnsi="Arial" w:cs="Arial"/>
                <w:color w:val="000000"/>
                <w:sz w:val="18"/>
                <w:szCs w:val="18"/>
              </w:rPr>
            </w:pPr>
            <w:r>
              <w:rPr>
                <w:rFonts w:ascii="Arial" w:hAnsi="Arial" w:cs="Arial"/>
                <w:color w:val="000000"/>
                <w:sz w:val="18"/>
                <w:szCs w:val="18"/>
              </w:rPr>
              <w:t>3826</w:t>
            </w:r>
          </w:p>
        </w:tc>
        <w:tc>
          <w:tcPr>
            <w:tcW w:w="729" w:type="pct"/>
            <w:vAlign w:val="bottom"/>
          </w:tcPr>
          <w:p w14:paraId="658E1486" w14:textId="77777777" w:rsidR="00814CC1" w:rsidRDefault="00814CC1">
            <w:pPr>
              <w:jc w:val="right"/>
              <w:rPr>
                <w:rFonts w:ascii="Arial" w:hAnsi="Arial" w:cs="Arial"/>
                <w:color w:val="000000"/>
                <w:sz w:val="18"/>
                <w:szCs w:val="18"/>
              </w:rPr>
            </w:pPr>
            <w:r>
              <w:rPr>
                <w:rFonts w:ascii="Arial" w:hAnsi="Arial" w:cs="Arial"/>
                <w:color w:val="000000"/>
                <w:sz w:val="18"/>
                <w:szCs w:val="18"/>
              </w:rPr>
              <w:t>3608</w:t>
            </w:r>
          </w:p>
        </w:tc>
        <w:tc>
          <w:tcPr>
            <w:tcW w:w="729" w:type="pct"/>
            <w:vAlign w:val="bottom"/>
          </w:tcPr>
          <w:p w14:paraId="16B63C1D" w14:textId="77777777" w:rsidR="00814CC1" w:rsidRDefault="00814CC1">
            <w:pPr>
              <w:jc w:val="right"/>
              <w:rPr>
                <w:rFonts w:ascii="Arial" w:hAnsi="Arial" w:cs="Arial"/>
                <w:color w:val="000000"/>
                <w:sz w:val="18"/>
                <w:szCs w:val="18"/>
              </w:rPr>
            </w:pPr>
            <w:r>
              <w:rPr>
                <w:rFonts w:ascii="Arial" w:hAnsi="Arial" w:cs="Arial"/>
                <w:color w:val="000000"/>
                <w:sz w:val="18"/>
                <w:szCs w:val="18"/>
              </w:rPr>
              <w:t>3475</w:t>
            </w:r>
          </w:p>
        </w:tc>
        <w:tc>
          <w:tcPr>
            <w:tcW w:w="729" w:type="pct"/>
            <w:vAlign w:val="bottom"/>
          </w:tcPr>
          <w:p w14:paraId="682CD96F" w14:textId="77777777" w:rsidR="00814CC1" w:rsidRDefault="00814CC1">
            <w:pPr>
              <w:jc w:val="right"/>
              <w:rPr>
                <w:rFonts w:ascii="Arial" w:hAnsi="Arial" w:cs="Arial"/>
                <w:color w:val="000000"/>
                <w:sz w:val="18"/>
                <w:szCs w:val="18"/>
              </w:rPr>
            </w:pPr>
            <w:r>
              <w:rPr>
                <w:rFonts w:ascii="Arial" w:hAnsi="Arial" w:cs="Arial"/>
                <w:color w:val="000000"/>
                <w:sz w:val="18"/>
                <w:szCs w:val="18"/>
              </w:rPr>
              <w:t>3136</w:t>
            </w:r>
          </w:p>
        </w:tc>
        <w:tc>
          <w:tcPr>
            <w:tcW w:w="729" w:type="pct"/>
            <w:vAlign w:val="bottom"/>
          </w:tcPr>
          <w:p w14:paraId="1B9E5A4F" w14:textId="77777777" w:rsidR="00814CC1" w:rsidRDefault="00814CC1">
            <w:pPr>
              <w:jc w:val="right"/>
              <w:rPr>
                <w:rFonts w:ascii="Arial" w:hAnsi="Arial" w:cs="Arial"/>
                <w:color w:val="000000"/>
                <w:sz w:val="18"/>
                <w:szCs w:val="18"/>
              </w:rPr>
            </w:pPr>
            <w:r>
              <w:rPr>
                <w:rFonts w:ascii="Arial" w:hAnsi="Arial" w:cs="Arial"/>
                <w:color w:val="000000"/>
                <w:sz w:val="18"/>
                <w:szCs w:val="18"/>
              </w:rPr>
              <w:t>3133</w:t>
            </w:r>
          </w:p>
        </w:tc>
      </w:tr>
      <w:tr w:rsidR="00814CC1" w:rsidRPr="00FC3D63" w14:paraId="4E431360" w14:textId="77777777" w:rsidTr="0062182E">
        <w:trPr>
          <w:jc w:val="center"/>
        </w:trPr>
        <w:tc>
          <w:tcPr>
            <w:tcW w:w="1355" w:type="pct"/>
            <w:vAlign w:val="bottom"/>
          </w:tcPr>
          <w:p w14:paraId="54F2BF8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7FA9DA28" w14:textId="77777777" w:rsidR="00814CC1" w:rsidRDefault="00814CC1">
            <w:pPr>
              <w:jc w:val="right"/>
              <w:rPr>
                <w:rFonts w:ascii="Arial" w:hAnsi="Arial" w:cs="Arial"/>
                <w:color w:val="000000"/>
                <w:sz w:val="18"/>
                <w:szCs w:val="18"/>
              </w:rPr>
            </w:pPr>
            <w:r>
              <w:rPr>
                <w:rFonts w:ascii="Arial" w:hAnsi="Arial" w:cs="Arial"/>
                <w:color w:val="000000"/>
                <w:sz w:val="18"/>
                <w:szCs w:val="18"/>
              </w:rPr>
              <w:t>1832</w:t>
            </w:r>
          </w:p>
        </w:tc>
        <w:tc>
          <w:tcPr>
            <w:tcW w:w="729" w:type="pct"/>
            <w:vAlign w:val="bottom"/>
          </w:tcPr>
          <w:p w14:paraId="32231B01" w14:textId="77777777" w:rsidR="00814CC1" w:rsidRDefault="00814CC1">
            <w:pPr>
              <w:jc w:val="right"/>
              <w:rPr>
                <w:rFonts w:ascii="Arial" w:hAnsi="Arial" w:cs="Arial"/>
                <w:color w:val="000000"/>
                <w:sz w:val="18"/>
                <w:szCs w:val="18"/>
              </w:rPr>
            </w:pPr>
            <w:r>
              <w:rPr>
                <w:rFonts w:ascii="Arial" w:hAnsi="Arial" w:cs="Arial"/>
                <w:color w:val="000000"/>
                <w:sz w:val="18"/>
                <w:szCs w:val="18"/>
              </w:rPr>
              <w:t>2106</w:t>
            </w:r>
          </w:p>
        </w:tc>
        <w:tc>
          <w:tcPr>
            <w:tcW w:w="729" w:type="pct"/>
            <w:vAlign w:val="bottom"/>
          </w:tcPr>
          <w:p w14:paraId="07CFD38D" w14:textId="77777777" w:rsidR="00814CC1" w:rsidRDefault="00814CC1">
            <w:pPr>
              <w:jc w:val="right"/>
              <w:rPr>
                <w:rFonts w:ascii="Arial" w:hAnsi="Arial" w:cs="Arial"/>
                <w:color w:val="000000"/>
                <w:sz w:val="18"/>
                <w:szCs w:val="18"/>
              </w:rPr>
            </w:pPr>
            <w:r>
              <w:rPr>
                <w:rFonts w:ascii="Arial" w:hAnsi="Arial" w:cs="Arial"/>
                <w:color w:val="000000"/>
                <w:sz w:val="18"/>
                <w:szCs w:val="18"/>
              </w:rPr>
              <w:t>1541</w:t>
            </w:r>
          </w:p>
        </w:tc>
        <w:tc>
          <w:tcPr>
            <w:tcW w:w="729" w:type="pct"/>
            <w:vAlign w:val="bottom"/>
          </w:tcPr>
          <w:p w14:paraId="4AF38810" w14:textId="77777777" w:rsidR="00814CC1" w:rsidRDefault="00814CC1">
            <w:pPr>
              <w:jc w:val="right"/>
              <w:rPr>
                <w:rFonts w:ascii="Arial" w:hAnsi="Arial" w:cs="Arial"/>
                <w:color w:val="000000"/>
                <w:sz w:val="18"/>
                <w:szCs w:val="18"/>
              </w:rPr>
            </w:pPr>
            <w:r>
              <w:rPr>
                <w:rFonts w:ascii="Arial" w:hAnsi="Arial" w:cs="Arial"/>
                <w:color w:val="000000"/>
                <w:sz w:val="18"/>
                <w:szCs w:val="18"/>
              </w:rPr>
              <w:t>1887</w:t>
            </w:r>
          </w:p>
        </w:tc>
        <w:tc>
          <w:tcPr>
            <w:tcW w:w="729" w:type="pct"/>
            <w:vAlign w:val="bottom"/>
          </w:tcPr>
          <w:p w14:paraId="7BB79E5B" w14:textId="77777777" w:rsidR="00814CC1" w:rsidRDefault="00814CC1">
            <w:pPr>
              <w:jc w:val="right"/>
              <w:rPr>
                <w:rFonts w:ascii="Arial" w:hAnsi="Arial" w:cs="Arial"/>
                <w:color w:val="000000"/>
                <w:sz w:val="18"/>
                <w:szCs w:val="18"/>
              </w:rPr>
            </w:pPr>
            <w:r>
              <w:rPr>
                <w:rFonts w:ascii="Arial" w:hAnsi="Arial" w:cs="Arial"/>
                <w:color w:val="000000"/>
                <w:sz w:val="18"/>
                <w:szCs w:val="18"/>
              </w:rPr>
              <w:t>1745</w:t>
            </w:r>
          </w:p>
        </w:tc>
      </w:tr>
      <w:tr w:rsidR="00814CC1" w:rsidRPr="00FC3D63" w14:paraId="6A7AFC91" w14:textId="77777777" w:rsidTr="0062182E">
        <w:trPr>
          <w:jc w:val="center"/>
        </w:trPr>
        <w:tc>
          <w:tcPr>
            <w:tcW w:w="1355" w:type="pct"/>
            <w:vAlign w:val="bottom"/>
          </w:tcPr>
          <w:p w14:paraId="7E4B2FB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2571E076"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CBCE13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518C65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27E86EB"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B0ADADB"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7DE490EF" w14:textId="77777777" w:rsidTr="0062182E">
        <w:trPr>
          <w:jc w:val="center"/>
        </w:trPr>
        <w:tc>
          <w:tcPr>
            <w:tcW w:w="1355" w:type="pct"/>
            <w:vAlign w:val="bottom"/>
          </w:tcPr>
          <w:p w14:paraId="0B382E0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0549A25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4E5FCD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62162A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9D364E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DD20A5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2DCC84C" w14:textId="77777777" w:rsidTr="0062182E">
        <w:trPr>
          <w:jc w:val="center"/>
        </w:trPr>
        <w:tc>
          <w:tcPr>
            <w:tcW w:w="1355" w:type="pct"/>
            <w:vAlign w:val="bottom"/>
          </w:tcPr>
          <w:p w14:paraId="44992A7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42FF0AFF" w14:textId="77777777" w:rsidR="00814CC1" w:rsidRDefault="00814CC1">
            <w:pPr>
              <w:jc w:val="right"/>
              <w:rPr>
                <w:rFonts w:ascii="Arial" w:hAnsi="Arial" w:cs="Arial"/>
                <w:color w:val="000000"/>
                <w:sz w:val="18"/>
                <w:szCs w:val="18"/>
              </w:rPr>
            </w:pPr>
            <w:r>
              <w:rPr>
                <w:rFonts w:ascii="Arial" w:hAnsi="Arial" w:cs="Arial"/>
                <w:color w:val="000000"/>
                <w:sz w:val="18"/>
                <w:szCs w:val="18"/>
              </w:rPr>
              <w:t>72</w:t>
            </w:r>
          </w:p>
        </w:tc>
        <w:tc>
          <w:tcPr>
            <w:tcW w:w="729" w:type="pct"/>
            <w:vAlign w:val="bottom"/>
          </w:tcPr>
          <w:p w14:paraId="4D55A477" w14:textId="77777777" w:rsidR="00814CC1" w:rsidRDefault="00814CC1">
            <w:pPr>
              <w:jc w:val="right"/>
              <w:rPr>
                <w:rFonts w:ascii="Arial" w:hAnsi="Arial" w:cs="Arial"/>
                <w:color w:val="000000"/>
                <w:sz w:val="18"/>
                <w:szCs w:val="18"/>
              </w:rPr>
            </w:pPr>
            <w:r>
              <w:rPr>
                <w:rFonts w:ascii="Arial" w:hAnsi="Arial" w:cs="Arial"/>
                <w:color w:val="000000"/>
                <w:sz w:val="18"/>
                <w:szCs w:val="18"/>
              </w:rPr>
              <w:t>74</w:t>
            </w:r>
          </w:p>
        </w:tc>
        <w:tc>
          <w:tcPr>
            <w:tcW w:w="729" w:type="pct"/>
            <w:vAlign w:val="bottom"/>
          </w:tcPr>
          <w:p w14:paraId="69933C2D" w14:textId="77777777" w:rsidR="00814CC1" w:rsidRDefault="00814CC1">
            <w:pPr>
              <w:jc w:val="right"/>
              <w:rPr>
                <w:rFonts w:ascii="Arial" w:hAnsi="Arial" w:cs="Arial"/>
                <w:color w:val="000000"/>
                <w:sz w:val="18"/>
                <w:szCs w:val="18"/>
              </w:rPr>
            </w:pPr>
            <w:r>
              <w:rPr>
                <w:rFonts w:ascii="Arial" w:hAnsi="Arial" w:cs="Arial"/>
                <w:color w:val="000000"/>
                <w:sz w:val="18"/>
                <w:szCs w:val="18"/>
              </w:rPr>
              <w:t>53</w:t>
            </w:r>
          </w:p>
        </w:tc>
        <w:tc>
          <w:tcPr>
            <w:tcW w:w="729" w:type="pct"/>
            <w:vAlign w:val="bottom"/>
          </w:tcPr>
          <w:p w14:paraId="5078671C" w14:textId="77777777" w:rsidR="00814CC1" w:rsidRDefault="00814CC1">
            <w:pPr>
              <w:jc w:val="right"/>
              <w:rPr>
                <w:rFonts w:ascii="Arial" w:hAnsi="Arial" w:cs="Arial"/>
                <w:color w:val="000000"/>
                <w:sz w:val="18"/>
                <w:szCs w:val="18"/>
              </w:rPr>
            </w:pPr>
            <w:r>
              <w:rPr>
                <w:rFonts w:ascii="Arial" w:hAnsi="Arial" w:cs="Arial"/>
                <w:color w:val="000000"/>
                <w:sz w:val="18"/>
                <w:szCs w:val="18"/>
              </w:rPr>
              <w:t>63</w:t>
            </w:r>
          </w:p>
        </w:tc>
        <w:tc>
          <w:tcPr>
            <w:tcW w:w="729" w:type="pct"/>
            <w:vAlign w:val="bottom"/>
          </w:tcPr>
          <w:p w14:paraId="36187211" w14:textId="77777777" w:rsidR="00814CC1" w:rsidRDefault="00814CC1">
            <w:pPr>
              <w:jc w:val="right"/>
              <w:rPr>
                <w:rFonts w:ascii="Arial" w:hAnsi="Arial" w:cs="Arial"/>
                <w:color w:val="000000"/>
                <w:sz w:val="18"/>
                <w:szCs w:val="18"/>
              </w:rPr>
            </w:pPr>
            <w:r>
              <w:rPr>
                <w:rFonts w:ascii="Arial" w:hAnsi="Arial" w:cs="Arial"/>
                <w:color w:val="000000"/>
                <w:sz w:val="18"/>
                <w:szCs w:val="18"/>
              </w:rPr>
              <w:t>70</w:t>
            </w:r>
          </w:p>
        </w:tc>
      </w:tr>
      <w:tr w:rsidR="00814CC1" w:rsidRPr="00FC3D63" w14:paraId="0CEFE6A8" w14:textId="77777777" w:rsidTr="0062182E">
        <w:trPr>
          <w:jc w:val="center"/>
        </w:trPr>
        <w:tc>
          <w:tcPr>
            <w:tcW w:w="1355" w:type="pct"/>
            <w:vAlign w:val="bottom"/>
          </w:tcPr>
          <w:p w14:paraId="4AFCE87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636E3946" w14:textId="77777777" w:rsidR="00814CC1" w:rsidRDefault="00814CC1">
            <w:pPr>
              <w:jc w:val="right"/>
              <w:rPr>
                <w:rFonts w:ascii="Arial" w:hAnsi="Arial" w:cs="Arial"/>
                <w:color w:val="000000"/>
                <w:sz w:val="18"/>
                <w:szCs w:val="18"/>
              </w:rPr>
            </w:pPr>
            <w:r>
              <w:rPr>
                <w:rFonts w:ascii="Arial" w:hAnsi="Arial" w:cs="Arial"/>
                <w:color w:val="000000"/>
                <w:sz w:val="18"/>
                <w:szCs w:val="18"/>
              </w:rPr>
              <w:t>899</w:t>
            </w:r>
          </w:p>
        </w:tc>
        <w:tc>
          <w:tcPr>
            <w:tcW w:w="729" w:type="pct"/>
            <w:vAlign w:val="bottom"/>
          </w:tcPr>
          <w:p w14:paraId="169826CC" w14:textId="77777777" w:rsidR="00814CC1" w:rsidRDefault="00814CC1">
            <w:pPr>
              <w:jc w:val="right"/>
              <w:rPr>
                <w:rFonts w:ascii="Arial" w:hAnsi="Arial" w:cs="Arial"/>
                <w:color w:val="000000"/>
                <w:sz w:val="18"/>
                <w:szCs w:val="18"/>
              </w:rPr>
            </w:pPr>
            <w:r>
              <w:rPr>
                <w:rFonts w:ascii="Arial" w:hAnsi="Arial" w:cs="Arial"/>
                <w:color w:val="000000"/>
                <w:sz w:val="18"/>
                <w:szCs w:val="18"/>
              </w:rPr>
              <w:t>996</w:t>
            </w:r>
          </w:p>
        </w:tc>
        <w:tc>
          <w:tcPr>
            <w:tcW w:w="729" w:type="pct"/>
            <w:vAlign w:val="bottom"/>
          </w:tcPr>
          <w:p w14:paraId="661516F4" w14:textId="77777777" w:rsidR="00814CC1" w:rsidRDefault="00814CC1">
            <w:pPr>
              <w:jc w:val="right"/>
              <w:rPr>
                <w:rFonts w:ascii="Arial" w:hAnsi="Arial" w:cs="Arial"/>
                <w:color w:val="000000"/>
                <w:sz w:val="18"/>
                <w:szCs w:val="18"/>
              </w:rPr>
            </w:pPr>
            <w:r>
              <w:rPr>
                <w:rFonts w:ascii="Arial" w:hAnsi="Arial" w:cs="Arial"/>
                <w:color w:val="000000"/>
                <w:sz w:val="18"/>
                <w:szCs w:val="18"/>
              </w:rPr>
              <w:t>1013</w:t>
            </w:r>
          </w:p>
        </w:tc>
        <w:tc>
          <w:tcPr>
            <w:tcW w:w="729" w:type="pct"/>
            <w:vAlign w:val="bottom"/>
          </w:tcPr>
          <w:p w14:paraId="521E8D58" w14:textId="77777777" w:rsidR="00814CC1" w:rsidRDefault="00814CC1">
            <w:pPr>
              <w:jc w:val="right"/>
              <w:rPr>
                <w:rFonts w:ascii="Arial" w:hAnsi="Arial" w:cs="Arial"/>
                <w:color w:val="000000"/>
                <w:sz w:val="18"/>
                <w:szCs w:val="18"/>
              </w:rPr>
            </w:pPr>
            <w:r>
              <w:rPr>
                <w:rFonts w:ascii="Arial" w:hAnsi="Arial" w:cs="Arial"/>
                <w:color w:val="000000"/>
                <w:sz w:val="18"/>
                <w:szCs w:val="18"/>
              </w:rPr>
              <w:t>868</w:t>
            </w:r>
          </w:p>
        </w:tc>
        <w:tc>
          <w:tcPr>
            <w:tcW w:w="729" w:type="pct"/>
            <w:vAlign w:val="bottom"/>
          </w:tcPr>
          <w:p w14:paraId="792148B9" w14:textId="77777777" w:rsidR="00814CC1" w:rsidRDefault="00814CC1">
            <w:pPr>
              <w:jc w:val="right"/>
              <w:rPr>
                <w:rFonts w:ascii="Arial" w:hAnsi="Arial" w:cs="Arial"/>
                <w:color w:val="000000"/>
                <w:sz w:val="18"/>
                <w:szCs w:val="18"/>
              </w:rPr>
            </w:pPr>
            <w:r>
              <w:rPr>
                <w:rFonts w:ascii="Arial" w:hAnsi="Arial" w:cs="Arial"/>
                <w:color w:val="000000"/>
                <w:sz w:val="18"/>
                <w:szCs w:val="18"/>
              </w:rPr>
              <w:t>559</w:t>
            </w:r>
          </w:p>
        </w:tc>
      </w:tr>
      <w:tr w:rsidR="00814CC1" w:rsidRPr="00FC3D63" w14:paraId="7A576AFE" w14:textId="77777777" w:rsidTr="0062182E">
        <w:trPr>
          <w:jc w:val="center"/>
        </w:trPr>
        <w:tc>
          <w:tcPr>
            <w:tcW w:w="1355" w:type="pct"/>
            <w:vAlign w:val="bottom"/>
          </w:tcPr>
          <w:p w14:paraId="6A7081D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7931E187" w14:textId="77777777" w:rsidR="00814CC1" w:rsidRDefault="00814CC1">
            <w:pPr>
              <w:jc w:val="right"/>
              <w:rPr>
                <w:rFonts w:ascii="Arial" w:hAnsi="Arial" w:cs="Arial"/>
                <w:color w:val="000000"/>
                <w:sz w:val="18"/>
                <w:szCs w:val="18"/>
              </w:rPr>
            </w:pPr>
            <w:r>
              <w:rPr>
                <w:rFonts w:ascii="Arial" w:hAnsi="Arial" w:cs="Arial"/>
                <w:color w:val="000000"/>
                <w:sz w:val="18"/>
                <w:szCs w:val="18"/>
              </w:rPr>
              <w:t>127</w:t>
            </w:r>
          </w:p>
        </w:tc>
        <w:tc>
          <w:tcPr>
            <w:tcW w:w="729" w:type="pct"/>
            <w:vAlign w:val="bottom"/>
          </w:tcPr>
          <w:p w14:paraId="09A602BD" w14:textId="77777777" w:rsidR="00814CC1" w:rsidRDefault="00814CC1">
            <w:pPr>
              <w:jc w:val="right"/>
              <w:rPr>
                <w:rFonts w:ascii="Arial" w:hAnsi="Arial" w:cs="Arial"/>
                <w:color w:val="000000"/>
                <w:sz w:val="18"/>
                <w:szCs w:val="18"/>
              </w:rPr>
            </w:pPr>
            <w:r>
              <w:rPr>
                <w:rFonts w:ascii="Arial" w:hAnsi="Arial" w:cs="Arial"/>
                <w:color w:val="000000"/>
                <w:sz w:val="18"/>
                <w:szCs w:val="18"/>
              </w:rPr>
              <w:t>194</w:t>
            </w:r>
          </w:p>
        </w:tc>
        <w:tc>
          <w:tcPr>
            <w:tcW w:w="729" w:type="pct"/>
            <w:vAlign w:val="bottom"/>
          </w:tcPr>
          <w:p w14:paraId="40C3C887" w14:textId="77777777" w:rsidR="00814CC1" w:rsidRDefault="00814CC1">
            <w:pPr>
              <w:jc w:val="right"/>
              <w:rPr>
                <w:rFonts w:ascii="Arial" w:hAnsi="Arial" w:cs="Arial"/>
                <w:color w:val="000000"/>
                <w:sz w:val="18"/>
                <w:szCs w:val="18"/>
              </w:rPr>
            </w:pPr>
            <w:r>
              <w:rPr>
                <w:rFonts w:ascii="Arial" w:hAnsi="Arial" w:cs="Arial"/>
                <w:color w:val="000000"/>
                <w:sz w:val="18"/>
                <w:szCs w:val="18"/>
              </w:rPr>
              <w:t>94</w:t>
            </w:r>
          </w:p>
        </w:tc>
        <w:tc>
          <w:tcPr>
            <w:tcW w:w="729" w:type="pct"/>
            <w:vAlign w:val="bottom"/>
          </w:tcPr>
          <w:p w14:paraId="31F0C1E7" w14:textId="77777777" w:rsidR="00814CC1" w:rsidRDefault="00814CC1">
            <w:pPr>
              <w:jc w:val="right"/>
              <w:rPr>
                <w:rFonts w:ascii="Arial" w:hAnsi="Arial" w:cs="Arial"/>
                <w:color w:val="000000"/>
                <w:sz w:val="18"/>
                <w:szCs w:val="18"/>
              </w:rPr>
            </w:pPr>
            <w:r>
              <w:rPr>
                <w:rFonts w:ascii="Arial" w:hAnsi="Arial" w:cs="Arial"/>
                <w:color w:val="000000"/>
                <w:sz w:val="18"/>
                <w:szCs w:val="18"/>
              </w:rPr>
              <w:t>121</w:t>
            </w:r>
          </w:p>
        </w:tc>
        <w:tc>
          <w:tcPr>
            <w:tcW w:w="729" w:type="pct"/>
            <w:vAlign w:val="bottom"/>
          </w:tcPr>
          <w:p w14:paraId="7C4B931B" w14:textId="77777777" w:rsidR="00814CC1" w:rsidRDefault="00814CC1">
            <w:pPr>
              <w:jc w:val="right"/>
              <w:rPr>
                <w:rFonts w:ascii="Arial" w:hAnsi="Arial" w:cs="Arial"/>
                <w:color w:val="000000"/>
                <w:sz w:val="18"/>
                <w:szCs w:val="18"/>
              </w:rPr>
            </w:pPr>
            <w:r>
              <w:rPr>
                <w:rFonts w:ascii="Arial" w:hAnsi="Arial" w:cs="Arial"/>
                <w:color w:val="000000"/>
                <w:sz w:val="18"/>
                <w:szCs w:val="18"/>
              </w:rPr>
              <w:t>109</w:t>
            </w:r>
          </w:p>
        </w:tc>
      </w:tr>
      <w:tr w:rsidR="00814CC1" w:rsidRPr="00FC3D63" w14:paraId="44F385C9" w14:textId="77777777" w:rsidTr="0062182E">
        <w:trPr>
          <w:jc w:val="center"/>
        </w:trPr>
        <w:tc>
          <w:tcPr>
            <w:tcW w:w="1355" w:type="pct"/>
            <w:vAlign w:val="bottom"/>
          </w:tcPr>
          <w:p w14:paraId="06B0799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3B35CF01" w14:textId="77777777" w:rsidR="00814CC1" w:rsidRDefault="00814CC1">
            <w:pPr>
              <w:jc w:val="right"/>
              <w:rPr>
                <w:rFonts w:ascii="Arial" w:hAnsi="Arial" w:cs="Arial"/>
                <w:color w:val="000000"/>
                <w:sz w:val="18"/>
                <w:szCs w:val="18"/>
              </w:rPr>
            </w:pPr>
            <w:r>
              <w:rPr>
                <w:rFonts w:ascii="Arial" w:hAnsi="Arial" w:cs="Arial"/>
                <w:color w:val="000000"/>
                <w:sz w:val="18"/>
                <w:szCs w:val="18"/>
              </w:rPr>
              <w:t>10764</w:t>
            </w:r>
          </w:p>
        </w:tc>
        <w:tc>
          <w:tcPr>
            <w:tcW w:w="729" w:type="pct"/>
            <w:vAlign w:val="bottom"/>
          </w:tcPr>
          <w:p w14:paraId="1A532CD6" w14:textId="77777777" w:rsidR="00814CC1" w:rsidRDefault="00814CC1">
            <w:pPr>
              <w:jc w:val="right"/>
              <w:rPr>
                <w:rFonts w:ascii="Arial" w:hAnsi="Arial" w:cs="Arial"/>
                <w:color w:val="000000"/>
                <w:sz w:val="18"/>
                <w:szCs w:val="18"/>
              </w:rPr>
            </w:pPr>
            <w:r>
              <w:rPr>
                <w:rFonts w:ascii="Arial" w:hAnsi="Arial" w:cs="Arial"/>
                <w:color w:val="000000"/>
                <w:sz w:val="18"/>
                <w:szCs w:val="18"/>
              </w:rPr>
              <w:t>9577</w:t>
            </w:r>
          </w:p>
        </w:tc>
        <w:tc>
          <w:tcPr>
            <w:tcW w:w="729" w:type="pct"/>
            <w:vAlign w:val="bottom"/>
          </w:tcPr>
          <w:p w14:paraId="03EBCE8F" w14:textId="77777777" w:rsidR="00814CC1" w:rsidRDefault="00814CC1">
            <w:pPr>
              <w:jc w:val="right"/>
              <w:rPr>
                <w:rFonts w:ascii="Arial" w:hAnsi="Arial" w:cs="Arial"/>
                <w:color w:val="000000"/>
                <w:sz w:val="18"/>
                <w:szCs w:val="18"/>
              </w:rPr>
            </w:pPr>
            <w:r>
              <w:rPr>
                <w:rFonts w:ascii="Arial" w:hAnsi="Arial" w:cs="Arial"/>
                <w:color w:val="000000"/>
                <w:sz w:val="18"/>
                <w:szCs w:val="18"/>
              </w:rPr>
              <w:t>7587</w:t>
            </w:r>
          </w:p>
        </w:tc>
        <w:tc>
          <w:tcPr>
            <w:tcW w:w="729" w:type="pct"/>
            <w:vAlign w:val="bottom"/>
          </w:tcPr>
          <w:p w14:paraId="085FFC00" w14:textId="77777777" w:rsidR="00814CC1" w:rsidRDefault="00814CC1">
            <w:pPr>
              <w:jc w:val="right"/>
              <w:rPr>
                <w:rFonts w:ascii="Arial" w:hAnsi="Arial" w:cs="Arial"/>
                <w:color w:val="000000"/>
                <w:sz w:val="18"/>
                <w:szCs w:val="18"/>
              </w:rPr>
            </w:pPr>
            <w:r>
              <w:rPr>
                <w:rFonts w:ascii="Arial" w:hAnsi="Arial" w:cs="Arial"/>
                <w:color w:val="000000"/>
                <w:sz w:val="18"/>
                <w:szCs w:val="18"/>
              </w:rPr>
              <w:t>6158</w:t>
            </w:r>
          </w:p>
        </w:tc>
        <w:tc>
          <w:tcPr>
            <w:tcW w:w="729" w:type="pct"/>
            <w:vAlign w:val="bottom"/>
          </w:tcPr>
          <w:p w14:paraId="65533A61" w14:textId="77777777" w:rsidR="00814CC1" w:rsidRDefault="00814CC1">
            <w:pPr>
              <w:jc w:val="right"/>
              <w:rPr>
                <w:rFonts w:ascii="Arial" w:hAnsi="Arial" w:cs="Arial"/>
                <w:color w:val="000000"/>
                <w:sz w:val="18"/>
                <w:szCs w:val="18"/>
              </w:rPr>
            </w:pPr>
            <w:r>
              <w:rPr>
                <w:rFonts w:ascii="Arial" w:hAnsi="Arial" w:cs="Arial"/>
                <w:color w:val="000000"/>
                <w:sz w:val="18"/>
                <w:szCs w:val="18"/>
              </w:rPr>
              <w:t>7235</w:t>
            </w:r>
          </w:p>
        </w:tc>
      </w:tr>
      <w:tr w:rsidR="00814CC1" w:rsidRPr="00FC3D63" w14:paraId="43B195E6" w14:textId="77777777" w:rsidTr="0062182E">
        <w:trPr>
          <w:jc w:val="center"/>
        </w:trPr>
        <w:tc>
          <w:tcPr>
            <w:tcW w:w="1355" w:type="pct"/>
            <w:vAlign w:val="bottom"/>
          </w:tcPr>
          <w:p w14:paraId="4D60551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03AD7B33" w14:textId="77777777" w:rsidR="00814CC1" w:rsidRDefault="00814CC1">
            <w:pPr>
              <w:jc w:val="right"/>
              <w:rPr>
                <w:rFonts w:ascii="Arial" w:hAnsi="Arial" w:cs="Arial"/>
                <w:color w:val="000000"/>
                <w:sz w:val="18"/>
                <w:szCs w:val="18"/>
              </w:rPr>
            </w:pPr>
            <w:r>
              <w:rPr>
                <w:rFonts w:ascii="Arial" w:hAnsi="Arial" w:cs="Arial"/>
                <w:color w:val="000000"/>
                <w:sz w:val="18"/>
                <w:szCs w:val="18"/>
              </w:rPr>
              <w:t>3100</w:t>
            </w:r>
          </w:p>
        </w:tc>
        <w:tc>
          <w:tcPr>
            <w:tcW w:w="729" w:type="pct"/>
            <w:vAlign w:val="bottom"/>
          </w:tcPr>
          <w:p w14:paraId="315C0235" w14:textId="77777777" w:rsidR="00814CC1" w:rsidRDefault="00814CC1">
            <w:pPr>
              <w:jc w:val="right"/>
              <w:rPr>
                <w:rFonts w:ascii="Arial" w:hAnsi="Arial" w:cs="Arial"/>
                <w:color w:val="000000"/>
                <w:sz w:val="18"/>
                <w:szCs w:val="18"/>
              </w:rPr>
            </w:pPr>
            <w:r>
              <w:rPr>
                <w:rFonts w:ascii="Arial" w:hAnsi="Arial" w:cs="Arial"/>
                <w:color w:val="000000"/>
                <w:sz w:val="18"/>
                <w:szCs w:val="18"/>
              </w:rPr>
              <w:t>2837</w:t>
            </w:r>
          </w:p>
        </w:tc>
        <w:tc>
          <w:tcPr>
            <w:tcW w:w="729" w:type="pct"/>
            <w:vAlign w:val="bottom"/>
          </w:tcPr>
          <w:p w14:paraId="31CD8B50" w14:textId="77777777" w:rsidR="00814CC1" w:rsidRDefault="00814CC1">
            <w:pPr>
              <w:jc w:val="right"/>
              <w:rPr>
                <w:rFonts w:ascii="Arial" w:hAnsi="Arial" w:cs="Arial"/>
                <w:color w:val="000000"/>
                <w:sz w:val="18"/>
                <w:szCs w:val="18"/>
              </w:rPr>
            </w:pPr>
            <w:r>
              <w:rPr>
                <w:rFonts w:ascii="Arial" w:hAnsi="Arial" w:cs="Arial"/>
                <w:color w:val="000000"/>
                <w:sz w:val="18"/>
                <w:szCs w:val="18"/>
              </w:rPr>
              <w:t>2597</w:t>
            </w:r>
          </w:p>
        </w:tc>
        <w:tc>
          <w:tcPr>
            <w:tcW w:w="729" w:type="pct"/>
            <w:vAlign w:val="bottom"/>
          </w:tcPr>
          <w:p w14:paraId="356650A8" w14:textId="77777777" w:rsidR="00814CC1" w:rsidRDefault="00814CC1">
            <w:pPr>
              <w:jc w:val="right"/>
              <w:rPr>
                <w:rFonts w:ascii="Arial" w:hAnsi="Arial" w:cs="Arial"/>
                <w:color w:val="000000"/>
                <w:sz w:val="18"/>
                <w:szCs w:val="18"/>
              </w:rPr>
            </w:pPr>
            <w:r>
              <w:rPr>
                <w:rFonts w:ascii="Arial" w:hAnsi="Arial" w:cs="Arial"/>
                <w:color w:val="000000"/>
                <w:sz w:val="18"/>
                <w:szCs w:val="18"/>
              </w:rPr>
              <w:t>2393</w:t>
            </w:r>
          </w:p>
        </w:tc>
        <w:tc>
          <w:tcPr>
            <w:tcW w:w="729" w:type="pct"/>
            <w:vAlign w:val="bottom"/>
          </w:tcPr>
          <w:p w14:paraId="313119A5" w14:textId="77777777" w:rsidR="00814CC1" w:rsidRDefault="00814CC1">
            <w:pPr>
              <w:jc w:val="right"/>
              <w:rPr>
                <w:rFonts w:ascii="Arial" w:hAnsi="Arial" w:cs="Arial"/>
                <w:color w:val="000000"/>
                <w:sz w:val="18"/>
                <w:szCs w:val="18"/>
              </w:rPr>
            </w:pPr>
            <w:r>
              <w:rPr>
                <w:rFonts w:ascii="Arial" w:hAnsi="Arial" w:cs="Arial"/>
                <w:color w:val="000000"/>
                <w:sz w:val="18"/>
                <w:szCs w:val="18"/>
              </w:rPr>
              <w:t>2091</w:t>
            </w:r>
          </w:p>
        </w:tc>
      </w:tr>
      <w:tr w:rsidR="00814CC1" w:rsidRPr="00FC3D63" w14:paraId="432A8531" w14:textId="77777777" w:rsidTr="0062182E">
        <w:trPr>
          <w:jc w:val="center"/>
        </w:trPr>
        <w:tc>
          <w:tcPr>
            <w:tcW w:w="1355" w:type="pct"/>
            <w:vAlign w:val="bottom"/>
          </w:tcPr>
          <w:p w14:paraId="0ED072E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6DD57D7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23AD46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5F390FF" w14:textId="77777777" w:rsidR="00814CC1" w:rsidRDefault="00814CC1">
            <w:pPr>
              <w:jc w:val="right"/>
              <w:rPr>
                <w:rFonts w:ascii="Arial" w:hAnsi="Arial" w:cs="Arial"/>
                <w:color w:val="000000"/>
                <w:sz w:val="18"/>
                <w:szCs w:val="18"/>
              </w:rPr>
            </w:pPr>
            <w:r>
              <w:rPr>
                <w:rFonts w:ascii="Arial" w:hAnsi="Arial" w:cs="Arial"/>
                <w:color w:val="000000"/>
                <w:sz w:val="18"/>
                <w:szCs w:val="18"/>
              </w:rPr>
              <w:t>1930</w:t>
            </w:r>
          </w:p>
        </w:tc>
        <w:tc>
          <w:tcPr>
            <w:tcW w:w="729" w:type="pct"/>
            <w:vAlign w:val="bottom"/>
          </w:tcPr>
          <w:p w14:paraId="3C0E39BD" w14:textId="77777777" w:rsidR="00814CC1" w:rsidRDefault="00814CC1">
            <w:pPr>
              <w:jc w:val="right"/>
              <w:rPr>
                <w:rFonts w:ascii="Arial" w:hAnsi="Arial" w:cs="Arial"/>
                <w:color w:val="000000"/>
                <w:sz w:val="18"/>
                <w:szCs w:val="18"/>
              </w:rPr>
            </w:pPr>
            <w:r>
              <w:rPr>
                <w:rFonts w:ascii="Arial" w:hAnsi="Arial" w:cs="Arial"/>
                <w:color w:val="000000"/>
                <w:sz w:val="18"/>
                <w:szCs w:val="18"/>
              </w:rPr>
              <w:t>1786</w:t>
            </w:r>
          </w:p>
        </w:tc>
        <w:tc>
          <w:tcPr>
            <w:tcW w:w="729" w:type="pct"/>
            <w:vAlign w:val="bottom"/>
          </w:tcPr>
          <w:p w14:paraId="08C9DCDB" w14:textId="77777777" w:rsidR="00814CC1" w:rsidRDefault="00814CC1">
            <w:pPr>
              <w:jc w:val="right"/>
              <w:rPr>
                <w:rFonts w:ascii="Arial" w:hAnsi="Arial" w:cs="Arial"/>
                <w:color w:val="000000"/>
                <w:sz w:val="18"/>
                <w:szCs w:val="18"/>
              </w:rPr>
            </w:pPr>
            <w:r>
              <w:rPr>
                <w:rFonts w:ascii="Arial" w:hAnsi="Arial" w:cs="Arial"/>
                <w:color w:val="000000"/>
                <w:sz w:val="18"/>
                <w:szCs w:val="18"/>
              </w:rPr>
              <w:t>1498</w:t>
            </w:r>
          </w:p>
        </w:tc>
      </w:tr>
      <w:tr w:rsidR="00814CC1" w:rsidRPr="00FC3D63" w14:paraId="4A48CE54" w14:textId="77777777" w:rsidTr="0062182E">
        <w:trPr>
          <w:jc w:val="center"/>
        </w:trPr>
        <w:tc>
          <w:tcPr>
            <w:tcW w:w="1355" w:type="pct"/>
            <w:vAlign w:val="bottom"/>
          </w:tcPr>
          <w:p w14:paraId="5144752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4A4F368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BEBBF52"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E17844D"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73B842B"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14A4BBF"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27103E23" w14:textId="77777777" w:rsidTr="0062182E">
        <w:trPr>
          <w:jc w:val="center"/>
        </w:trPr>
        <w:tc>
          <w:tcPr>
            <w:tcW w:w="1355" w:type="pct"/>
            <w:vAlign w:val="bottom"/>
          </w:tcPr>
          <w:p w14:paraId="662054B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015FC9E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2D1645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602DA4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67DEE4D"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82BE58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5CA85F83" w14:textId="77777777" w:rsidTr="0062182E">
        <w:trPr>
          <w:jc w:val="center"/>
        </w:trPr>
        <w:tc>
          <w:tcPr>
            <w:tcW w:w="1355" w:type="pct"/>
            <w:vAlign w:val="bottom"/>
          </w:tcPr>
          <w:p w14:paraId="352C880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086A4630" w14:textId="77777777" w:rsidR="00814CC1" w:rsidRDefault="00814CC1">
            <w:pPr>
              <w:jc w:val="right"/>
              <w:rPr>
                <w:rFonts w:ascii="Arial" w:hAnsi="Arial" w:cs="Arial"/>
                <w:color w:val="000000"/>
                <w:sz w:val="18"/>
                <w:szCs w:val="18"/>
              </w:rPr>
            </w:pPr>
            <w:r>
              <w:rPr>
                <w:rFonts w:ascii="Arial" w:hAnsi="Arial" w:cs="Arial"/>
                <w:color w:val="000000"/>
                <w:sz w:val="18"/>
                <w:szCs w:val="18"/>
              </w:rPr>
              <w:t>6806</w:t>
            </w:r>
          </w:p>
        </w:tc>
        <w:tc>
          <w:tcPr>
            <w:tcW w:w="729" w:type="pct"/>
            <w:vAlign w:val="bottom"/>
          </w:tcPr>
          <w:p w14:paraId="70135F46" w14:textId="77777777" w:rsidR="00814CC1" w:rsidRDefault="00814CC1">
            <w:pPr>
              <w:jc w:val="right"/>
              <w:rPr>
                <w:rFonts w:ascii="Arial" w:hAnsi="Arial" w:cs="Arial"/>
                <w:color w:val="000000"/>
                <w:sz w:val="18"/>
                <w:szCs w:val="18"/>
              </w:rPr>
            </w:pPr>
            <w:r>
              <w:rPr>
                <w:rFonts w:ascii="Arial" w:hAnsi="Arial" w:cs="Arial"/>
                <w:color w:val="000000"/>
                <w:sz w:val="18"/>
                <w:szCs w:val="18"/>
              </w:rPr>
              <w:t>3620</w:t>
            </w:r>
          </w:p>
        </w:tc>
        <w:tc>
          <w:tcPr>
            <w:tcW w:w="729" w:type="pct"/>
            <w:vAlign w:val="bottom"/>
          </w:tcPr>
          <w:p w14:paraId="323AF758" w14:textId="77777777" w:rsidR="00814CC1" w:rsidRDefault="00814CC1">
            <w:pPr>
              <w:jc w:val="right"/>
              <w:rPr>
                <w:rFonts w:ascii="Arial" w:hAnsi="Arial" w:cs="Arial"/>
                <w:color w:val="000000"/>
                <w:sz w:val="18"/>
                <w:szCs w:val="18"/>
              </w:rPr>
            </w:pPr>
            <w:r>
              <w:rPr>
                <w:rFonts w:ascii="Arial" w:hAnsi="Arial" w:cs="Arial"/>
                <w:color w:val="000000"/>
                <w:sz w:val="18"/>
                <w:szCs w:val="18"/>
              </w:rPr>
              <w:t>3317</w:t>
            </w:r>
          </w:p>
        </w:tc>
        <w:tc>
          <w:tcPr>
            <w:tcW w:w="729" w:type="pct"/>
            <w:vAlign w:val="bottom"/>
          </w:tcPr>
          <w:p w14:paraId="1B2FA8A3" w14:textId="77777777" w:rsidR="00814CC1" w:rsidRDefault="00814CC1">
            <w:pPr>
              <w:jc w:val="right"/>
              <w:rPr>
                <w:rFonts w:ascii="Arial" w:hAnsi="Arial" w:cs="Arial"/>
                <w:color w:val="000000"/>
                <w:sz w:val="18"/>
                <w:szCs w:val="18"/>
              </w:rPr>
            </w:pPr>
            <w:r>
              <w:rPr>
                <w:rFonts w:ascii="Arial" w:hAnsi="Arial" w:cs="Arial"/>
                <w:color w:val="000000"/>
                <w:sz w:val="18"/>
                <w:szCs w:val="18"/>
              </w:rPr>
              <w:t>2889</w:t>
            </w:r>
          </w:p>
        </w:tc>
        <w:tc>
          <w:tcPr>
            <w:tcW w:w="729" w:type="pct"/>
            <w:vAlign w:val="bottom"/>
          </w:tcPr>
          <w:p w14:paraId="0E653B80" w14:textId="77777777" w:rsidR="00814CC1" w:rsidRDefault="00814CC1">
            <w:pPr>
              <w:jc w:val="right"/>
              <w:rPr>
                <w:rFonts w:ascii="Arial" w:hAnsi="Arial" w:cs="Arial"/>
                <w:color w:val="000000"/>
                <w:sz w:val="18"/>
                <w:szCs w:val="18"/>
              </w:rPr>
            </w:pPr>
            <w:r>
              <w:rPr>
                <w:rFonts w:ascii="Arial" w:hAnsi="Arial" w:cs="Arial"/>
                <w:color w:val="000000"/>
                <w:sz w:val="18"/>
                <w:szCs w:val="18"/>
              </w:rPr>
              <w:t>2952</w:t>
            </w:r>
          </w:p>
        </w:tc>
      </w:tr>
      <w:tr w:rsidR="00814CC1" w:rsidRPr="00FC3D63" w14:paraId="4D9D02FF" w14:textId="77777777" w:rsidTr="0062182E">
        <w:trPr>
          <w:jc w:val="center"/>
        </w:trPr>
        <w:tc>
          <w:tcPr>
            <w:tcW w:w="1355" w:type="pct"/>
            <w:vAlign w:val="bottom"/>
          </w:tcPr>
          <w:p w14:paraId="4264FF6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37A6F1F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A9CE7D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076366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211384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9A9AEA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3B365D1" w14:textId="77777777" w:rsidTr="0062182E">
        <w:trPr>
          <w:jc w:val="center"/>
        </w:trPr>
        <w:tc>
          <w:tcPr>
            <w:tcW w:w="1355" w:type="pct"/>
            <w:tcBorders>
              <w:bottom w:val="single" w:sz="4" w:space="0" w:color="auto"/>
            </w:tcBorders>
            <w:vAlign w:val="bottom"/>
          </w:tcPr>
          <w:p w14:paraId="1B88C66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693142F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21E3429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267D950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3ACB446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230AE30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3C2DE81" w14:textId="77777777" w:rsidTr="0062182E">
        <w:trPr>
          <w:jc w:val="center"/>
        </w:trPr>
        <w:tc>
          <w:tcPr>
            <w:tcW w:w="1355" w:type="pct"/>
            <w:tcBorders>
              <w:bottom w:val="single" w:sz="4" w:space="0" w:color="auto"/>
            </w:tcBorders>
            <w:vAlign w:val="bottom"/>
          </w:tcPr>
          <w:p w14:paraId="4455F59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30BA923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0088405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0618325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694F7E4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29AB82B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bl>
    <w:p w14:paraId="55DED8E6" w14:textId="77777777" w:rsidR="00BC6266" w:rsidRPr="00FC3D63" w:rsidRDefault="00BC6266" w:rsidP="00BC6266">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BC6266" w:rsidRPr="00FC3D63" w14:paraId="1A859C15" w14:textId="77777777" w:rsidTr="00BC6266">
        <w:trPr>
          <w:cantSplit/>
          <w:jc w:val="center"/>
        </w:trPr>
        <w:tc>
          <w:tcPr>
            <w:tcW w:w="5000" w:type="pct"/>
            <w:gridSpan w:val="6"/>
            <w:vAlign w:val="center"/>
          </w:tcPr>
          <w:p w14:paraId="6133C7D2" w14:textId="77777777" w:rsidR="00BC6266" w:rsidRPr="00FC3D63" w:rsidRDefault="005B4F78" w:rsidP="00BC6266">
            <w:pPr>
              <w:jc w:val="center"/>
              <w:rPr>
                <w:rFonts w:ascii="Arial" w:hAnsi="Arial" w:cs="Arial"/>
                <w:b/>
                <w:bCs/>
                <w:sz w:val="18"/>
                <w:szCs w:val="18"/>
                <w:lang w:val="en-GB"/>
              </w:rPr>
            </w:pPr>
            <w:r>
              <w:rPr>
                <w:rFonts w:ascii="Arial" w:hAnsi="Arial" w:cs="Arial"/>
                <w:b/>
                <w:bCs/>
                <w:sz w:val="18"/>
                <w:szCs w:val="18"/>
                <w:lang w:val="en-GB"/>
              </w:rPr>
              <w:t>p. 47</w:t>
            </w:r>
            <w:r w:rsidR="00BC6266" w:rsidRPr="00FC3D63">
              <w:rPr>
                <w:rFonts w:ascii="Arial" w:hAnsi="Arial" w:cs="Arial"/>
                <w:b/>
                <w:bCs/>
                <w:sz w:val="18"/>
                <w:szCs w:val="18"/>
                <w:lang w:val="en-GB"/>
              </w:rPr>
              <w:t>– Table 1.2.1 – Offenders – (Theft) Burglary: Total</w:t>
            </w:r>
          </w:p>
        </w:tc>
      </w:tr>
      <w:tr w:rsidR="00BC6266" w:rsidRPr="00FC3D63" w14:paraId="0107CB32" w14:textId="77777777" w:rsidTr="00BC6266">
        <w:trPr>
          <w:cantSplit/>
          <w:jc w:val="center"/>
        </w:trPr>
        <w:tc>
          <w:tcPr>
            <w:tcW w:w="1355" w:type="pct"/>
            <w:vAlign w:val="bottom"/>
          </w:tcPr>
          <w:p w14:paraId="12C18E79" w14:textId="77777777" w:rsidR="00BC6266" w:rsidRPr="00FC3D63" w:rsidRDefault="00BC6266" w:rsidP="00BC6266">
            <w:pPr>
              <w:jc w:val="center"/>
              <w:rPr>
                <w:rFonts w:ascii="Arial" w:hAnsi="Arial" w:cs="Arial"/>
                <w:sz w:val="18"/>
                <w:szCs w:val="18"/>
                <w:lang w:val="en-GB"/>
              </w:rPr>
            </w:pPr>
          </w:p>
        </w:tc>
        <w:tc>
          <w:tcPr>
            <w:tcW w:w="729" w:type="pct"/>
          </w:tcPr>
          <w:p w14:paraId="26837E51"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2007</w:t>
            </w:r>
          </w:p>
        </w:tc>
        <w:tc>
          <w:tcPr>
            <w:tcW w:w="729" w:type="pct"/>
          </w:tcPr>
          <w:p w14:paraId="1D91B269"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2008</w:t>
            </w:r>
          </w:p>
        </w:tc>
        <w:tc>
          <w:tcPr>
            <w:tcW w:w="729" w:type="pct"/>
          </w:tcPr>
          <w:p w14:paraId="79761678"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2009</w:t>
            </w:r>
          </w:p>
        </w:tc>
        <w:tc>
          <w:tcPr>
            <w:tcW w:w="729" w:type="pct"/>
          </w:tcPr>
          <w:p w14:paraId="4248FFDE"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2010</w:t>
            </w:r>
          </w:p>
        </w:tc>
        <w:tc>
          <w:tcPr>
            <w:tcW w:w="729" w:type="pct"/>
          </w:tcPr>
          <w:p w14:paraId="058CAE4F"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2011</w:t>
            </w:r>
          </w:p>
        </w:tc>
      </w:tr>
      <w:tr w:rsidR="002865B7" w:rsidRPr="00FC3D63" w14:paraId="77C4BB3C" w14:textId="77777777" w:rsidTr="00BC6266">
        <w:trPr>
          <w:cantSplit/>
          <w:jc w:val="center"/>
        </w:trPr>
        <w:tc>
          <w:tcPr>
            <w:tcW w:w="1355" w:type="pct"/>
            <w:vAlign w:val="bottom"/>
          </w:tcPr>
          <w:p w14:paraId="230ADD03" w14:textId="77777777" w:rsidR="002865B7" w:rsidRPr="00FC3D63" w:rsidRDefault="002865B7" w:rsidP="00BC6266">
            <w:pPr>
              <w:keepNext/>
              <w:jc w:val="center"/>
              <w:outlineLvl w:val="0"/>
              <w:rPr>
                <w:rFonts w:ascii="Arial" w:hAnsi="Arial" w:cs="Arial"/>
                <w:b/>
                <w:sz w:val="18"/>
                <w:szCs w:val="18"/>
                <w:lang w:val="en-GB"/>
              </w:rPr>
            </w:pPr>
          </w:p>
        </w:tc>
        <w:tc>
          <w:tcPr>
            <w:tcW w:w="729" w:type="pct"/>
            <w:vAlign w:val="bottom"/>
          </w:tcPr>
          <w:p w14:paraId="72CD7722"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T12BU07</w:t>
            </w:r>
          </w:p>
        </w:tc>
        <w:tc>
          <w:tcPr>
            <w:tcW w:w="729" w:type="pct"/>
            <w:vAlign w:val="bottom"/>
          </w:tcPr>
          <w:p w14:paraId="4F603DC9"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T12BU08</w:t>
            </w:r>
          </w:p>
        </w:tc>
        <w:tc>
          <w:tcPr>
            <w:tcW w:w="729" w:type="pct"/>
            <w:vAlign w:val="bottom"/>
          </w:tcPr>
          <w:p w14:paraId="3A2F35F1"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T12BU09</w:t>
            </w:r>
          </w:p>
        </w:tc>
        <w:tc>
          <w:tcPr>
            <w:tcW w:w="729" w:type="pct"/>
            <w:vAlign w:val="bottom"/>
          </w:tcPr>
          <w:p w14:paraId="403523EF"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T12BU10</w:t>
            </w:r>
          </w:p>
        </w:tc>
        <w:tc>
          <w:tcPr>
            <w:tcW w:w="729" w:type="pct"/>
            <w:vAlign w:val="bottom"/>
          </w:tcPr>
          <w:p w14:paraId="51B0694E"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T12BU11</w:t>
            </w:r>
          </w:p>
        </w:tc>
      </w:tr>
      <w:tr w:rsidR="00814CC1" w:rsidRPr="00FC3D63" w14:paraId="66546F0E" w14:textId="77777777" w:rsidTr="0062182E">
        <w:trPr>
          <w:jc w:val="center"/>
        </w:trPr>
        <w:tc>
          <w:tcPr>
            <w:tcW w:w="1355" w:type="pct"/>
            <w:vAlign w:val="bottom"/>
          </w:tcPr>
          <w:p w14:paraId="514FEE3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0271E8AE" w14:textId="77777777" w:rsidR="00814CC1" w:rsidRDefault="00814CC1">
            <w:pPr>
              <w:jc w:val="right"/>
              <w:rPr>
                <w:rFonts w:ascii="Arial" w:hAnsi="Arial" w:cs="Arial"/>
                <w:color w:val="000000"/>
                <w:sz w:val="18"/>
                <w:szCs w:val="18"/>
              </w:rPr>
            </w:pPr>
            <w:r>
              <w:rPr>
                <w:rFonts w:ascii="Arial" w:hAnsi="Arial" w:cs="Arial"/>
                <w:color w:val="000000"/>
                <w:sz w:val="18"/>
                <w:szCs w:val="18"/>
              </w:rPr>
              <w:t>959</w:t>
            </w:r>
          </w:p>
        </w:tc>
        <w:tc>
          <w:tcPr>
            <w:tcW w:w="729" w:type="pct"/>
            <w:vAlign w:val="bottom"/>
          </w:tcPr>
          <w:p w14:paraId="66F81FFE" w14:textId="77777777" w:rsidR="00814CC1" w:rsidRDefault="00814CC1">
            <w:pPr>
              <w:jc w:val="right"/>
              <w:rPr>
                <w:rFonts w:ascii="Arial" w:hAnsi="Arial" w:cs="Arial"/>
                <w:color w:val="000000"/>
                <w:sz w:val="18"/>
                <w:szCs w:val="18"/>
              </w:rPr>
            </w:pPr>
            <w:r>
              <w:rPr>
                <w:rFonts w:ascii="Arial" w:hAnsi="Arial" w:cs="Arial"/>
                <w:color w:val="000000"/>
                <w:sz w:val="18"/>
                <w:szCs w:val="18"/>
              </w:rPr>
              <w:t>870</w:t>
            </w:r>
          </w:p>
        </w:tc>
        <w:tc>
          <w:tcPr>
            <w:tcW w:w="729" w:type="pct"/>
            <w:vAlign w:val="bottom"/>
          </w:tcPr>
          <w:p w14:paraId="57F049BC" w14:textId="77777777" w:rsidR="00814CC1" w:rsidRDefault="00814CC1">
            <w:pPr>
              <w:jc w:val="right"/>
              <w:rPr>
                <w:rFonts w:ascii="Arial" w:hAnsi="Arial" w:cs="Arial"/>
                <w:color w:val="000000"/>
                <w:sz w:val="18"/>
                <w:szCs w:val="18"/>
              </w:rPr>
            </w:pPr>
            <w:r>
              <w:rPr>
                <w:rFonts w:ascii="Arial" w:hAnsi="Arial" w:cs="Arial"/>
                <w:color w:val="000000"/>
                <w:sz w:val="18"/>
                <w:szCs w:val="18"/>
              </w:rPr>
              <w:t>965</w:t>
            </w:r>
          </w:p>
        </w:tc>
        <w:tc>
          <w:tcPr>
            <w:tcW w:w="729" w:type="pct"/>
            <w:vAlign w:val="bottom"/>
          </w:tcPr>
          <w:p w14:paraId="3849A8CF" w14:textId="77777777" w:rsidR="00814CC1" w:rsidRDefault="00814CC1">
            <w:pPr>
              <w:jc w:val="right"/>
              <w:rPr>
                <w:rFonts w:ascii="Arial" w:hAnsi="Arial" w:cs="Arial"/>
                <w:color w:val="000000"/>
                <w:sz w:val="18"/>
                <w:szCs w:val="18"/>
              </w:rPr>
            </w:pPr>
            <w:r>
              <w:rPr>
                <w:rFonts w:ascii="Arial" w:hAnsi="Arial" w:cs="Arial"/>
                <w:color w:val="000000"/>
                <w:sz w:val="18"/>
                <w:szCs w:val="18"/>
              </w:rPr>
              <w:t>1157</w:t>
            </w:r>
          </w:p>
        </w:tc>
        <w:tc>
          <w:tcPr>
            <w:tcW w:w="729" w:type="pct"/>
            <w:vAlign w:val="bottom"/>
          </w:tcPr>
          <w:p w14:paraId="7CDDDC2C" w14:textId="77777777" w:rsidR="00814CC1" w:rsidRDefault="00814CC1">
            <w:pPr>
              <w:jc w:val="right"/>
              <w:rPr>
                <w:rFonts w:ascii="Arial" w:hAnsi="Arial" w:cs="Arial"/>
                <w:color w:val="000000"/>
                <w:sz w:val="18"/>
                <w:szCs w:val="18"/>
              </w:rPr>
            </w:pPr>
            <w:r>
              <w:rPr>
                <w:rFonts w:ascii="Arial" w:hAnsi="Arial" w:cs="Arial"/>
                <w:color w:val="000000"/>
                <w:sz w:val="18"/>
                <w:szCs w:val="18"/>
              </w:rPr>
              <w:t>1389</w:t>
            </w:r>
          </w:p>
        </w:tc>
      </w:tr>
      <w:tr w:rsidR="00814CC1" w:rsidRPr="00FC3D63" w14:paraId="677A24B8" w14:textId="77777777" w:rsidTr="0062182E">
        <w:trPr>
          <w:jc w:val="center"/>
        </w:trPr>
        <w:tc>
          <w:tcPr>
            <w:tcW w:w="1355" w:type="pct"/>
            <w:vAlign w:val="bottom"/>
          </w:tcPr>
          <w:p w14:paraId="50355BA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2A0A014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CDF613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0A29C09"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948B931"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5F58848"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1470831B" w14:textId="77777777" w:rsidTr="0062182E">
        <w:trPr>
          <w:jc w:val="center"/>
        </w:trPr>
        <w:tc>
          <w:tcPr>
            <w:tcW w:w="1355" w:type="pct"/>
            <w:vAlign w:val="bottom"/>
          </w:tcPr>
          <w:p w14:paraId="53DF9CB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448B9AE1" w14:textId="77777777" w:rsidR="00814CC1" w:rsidRDefault="00814CC1">
            <w:pPr>
              <w:jc w:val="right"/>
              <w:rPr>
                <w:rFonts w:ascii="Arial" w:hAnsi="Arial" w:cs="Arial"/>
                <w:color w:val="000000"/>
                <w:sz w:val="18"/>
                <w:szCs w:val="18"/>
              </w:rPr>
            </w:pPr>
            <w:r>
              <w:rPr>
                <w:rFonts w:ascii="Arial" w:hAnsi="Arial" w:cs="Arial"/>
                <w:color w:val="000000"/>
                <w:sz w:val="18"/>
                <w:szCs w:val="18"/>
              </w:rPr>
              <w:t>13418</w:t>
            </w:r>
          </w:p>
        </w:tc>
        <w:tc>
          <w:tcPr>
            <w:tcW w:w="729" w:type="pct"/>
            <w:vAlign w:val="bottom"/>
          </w:tcPr>
          <w:p w14:paraId="3AC17C63" w14:textId="77777777" w:rsidR="00814CC1" w:rsidRDefault="00814CC1">
            <w:pPr>
              <w:jc w:val="right"/>
              <w:rPr>
                <w:rFonts w:ascii="Arial" w:hAnsi="Arial" w:cs="Arial"/>
                <w:color w:val="000000"/>
                <w:sz w:val="18"/>
                <w:szCs w:val="18"/>
              </w:rPr>
            </w:pPr>
            <w:r>
              <w:rPr>
                <w:rFonts w:ascii="Arial" w:hAnsi="Arial" w:cs="Arial"/>
                <w:color w:val="000000"/>
                <w:sz w:val="18"/>
                <w:szCs w:val="18"/>
              </w:rPr>
              <w:t>13535</w:t>
            </w:r>
          </w:p>
        </w:tc>
        <w:tc>
          <w:tcPr>
            <w:tcW w:w="729" w:type="pct"/>
            <w:vAlign w:val="bottom"/>
          </w:tcPr>
          <w:p w14:paraId="2BCDA2DB" w14:textId="77777777" w:rsidR="00814CC1" w:rsidRDefault="00814CC1">
            <w:pPr>
              <w:jc w:val="right"/>
              <w:rPr>
                <w:rFonts w:ascii="Arial" w:hAnsi="Arial" w:cs="Arial"/>
                <w:color w:val="000000"/>
                <w:sz w:val="18"/>
                <w:szCs w:val="18"/>
              </w:rPr>
            </w:pPr>
            <w:r>
              <w:rPr>
                <w:rFonts w:ascii="Arial" w:hAnsi="Arial" w:cs="Arial"/>
                <w:color w:val="000000"/>
                <w:sz w:val="18"/>
                <w:szCs w:val="18"/>
              </w:rPr>
              <w:t>13826</w:t>
            </w:r>
          </w:p>
        </w:tc>
        <w:tc>
          <w:tcPr>
            <w:tcW w:w="729" w:type="pct"/>
            <w:vAlign w:val="bottom"/>
          </w:tcPr>
          <w:p w14:paraId="0AED6A94" w14:textId="77777777" w:rsidR="00814CC1" w:rsidRDefault="00814CC1">
            <w:pPr>
              <w:jc w:val="right"/>
              <w:rPr>
                <w:rFonts w:ascii="Arial" w:hAnsi="Arial" w:cs="Arial"/>
                <w:color w:val="000000"/>
                <w:sz w:val="18"/>
                <w:szCs w:val="18"/>
              </w:rPr>
            </w:pPr>
            <w:r>
              <w:rPr>
                <w:rFonts w:ascii="Arial" w:hAnsi="Arial" w:cs="Arial"/>
                <w:color w:val="000000"/>
                <w:sz w:val="18"/>
                <w:szCs w:val="18"/>
              </w:rPr>
              <w:t>13150</w:t>
            </w:r>
          </w:p>
        </w:tc>
        <w:tc>
          <w:tcPr>
            <w:tcW w:w="729" w:type="pct"/>
            <w:vAlign w:val="bottom"/>
          </w:tcPr>
          <w:p w14:paraId="511E5A06" w14:textId="77777777" w:rsidR="00814CC1" w:rsidRDefault="00814CC1">
            <w:pPr>
              <w:jc w:val="right"/>
              <w:rPr>
                <w:rFonts w:ascii="Arial" w:hAnsi="Arial" w:cs="Arial"/>
                <w:color w:val="000000"/>
                <w:sz w:val="18"/>
                <w:szCs w:val="18"/>
              </w:rPr>
            </w:pPr>
            <w:r>
              <w:rPr>
                <w:rFonts w:ascii="Arial" w:hAnsi="Arial" w:cs="Arial"/>
                <w:color w:val="000000"/>
                <w:sz w:val="18"/>
                <w:szCs w:val="18"/>
              </w:rPr>
              <w:t>13686</w:t>
            </w:r>
          </w:p>
        </w:tc>
      </w:tr>
      <w:tr w:rsidR="00814CC1" w:rsidRPr="00FC3D63" w14:paraId="63CF1548" w14:textId="77777777" w:rsidTr="0062182E">
        <w:trPr>
          <w:jc w:val="center"/>
        </w:trPr>
        <w:tc>
          <w:tcPr>
            <w:tcW w:w="1355" w:type="pct"/>
            <w:vAlign w:val="bottom"/>
          </w:tcPr>
          <w:p w14:paraId="3B625E0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47BD12DF"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B89CBEE"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06137EA"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CAAC64E"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E865DF3"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41A5237C" w14:textId="77777777" w:rsidTr="0062182E">
        <w:trPr>
          <w:jc w:val="center"/>
        </w:trPr>
        <w:tc>
          <w:tcPr>
            <w:tcW w:w="1355" w:type="pct"/>
            <w:vAlign w:val="bottom"/>
          </w:tcPr>
          <w:p w14:paraId="1A705B7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63721582" w14:textId="77777777" w:rsidR="00814CC1" w:rsidRDefault="00814CC1">
            <w:pPr>
              <w:jc w:val="right"/>
              <w:rPr>
                <w:rFonts w:ascii="Arial" w:hAnsi="Arial" w:cs="Arial"/>
                <w:color w:val="000000"/>
                <w:sz w:val="18"/>
                <w:szCs w:val="18"/>
              </w:rPr>
            </w:pPr>
            <w:r>
              <w:rPr>
                <w:rFonts w:ascii="Arial" w:hAnsi="Arial" w:cs="Arial"/>
                <w:color w:val="000000"/>
                <w:sz w:val="18"/>
                <w:szCs w:val="18"/>
              </w:rPr>
              <w:t>11897</w:t>
            </w:r>
          </w:p>
        </w:tc>
        <w:tc>
          <w:tcPr>
            <w:tcW w:w="729" w:type="pct"/>
            <w:vAlign w:val="bottom"/>
          </w:tcPr>
          <w:p w14:paraId="2AB0134A" w14:textId="77777777" w:rsidR="00814CC1" w:rsidRDefault="00814CC1">
            <w:pPr>
              <w:jc w:val="right"/>
              <w:rPr>
                <w:rFonts w:ascii="Arial" w:hAnsi="Arial" w:cs="Arial"/>
                <w:color w:val="000000"/>
                <w:sz w:val="18"/>
                <w:szCs w:val="18"/>
              </w:rPr>
            </w:pPr>
            <w:r>
              <w:rPr>
                <w:rFonts w:ascii="Arial" w:hAnsi="Arial" w:cs="Arial"/>
                <w:color w:val="000000"/>
                <w:sz w:val="18"/>
                <w:szCs w:val="18"/>
              </w:rPr>
              <w:t>12145</w:t>
            </w:r>
          </w:p>
        </w:tc>
        <w:tc>
          <w:tcPr>
            <w:tcW w:w="729" w:type="pct"/>
            <w:vAlign w:val="bottom"/>
          </w:tcPr>
          <w:p w14:paraId="3FE0C969" w14:textId="77777777" w:rsidR="00814CC1" w:rsidRDefault="00814CC1">
            <w:pPr>
              <w:jc w:val="right"/>
              <w:rPr>
                <w:rFonts w:ascii="Arial" w:hAnsi="Arial" w:cs="Arial"/>
                <w:color w:val="000000"/>
                <w:sz w:val="18"/>
                <w:szCs w:val="18"/>
              </w:rPr>
            </w:pPr>
            <w:r>
              <w:rPr>
                <w:rFonts w:ascii="Arial" w:hAnsi="Arial" w:cs="Arial"/>
                <w:color w:val="000000"/>
                <w:sz w:val="18"/>
                <w:szCs w:val="18"/>
              </w:rPr>
              <w:t>12112</w:t>
            </w:r>
          </w:p>
        </w:tc>
        <w:tc>
          <w:tcPr>
            <w:tcW w:w="729" w:type="pct"/>
            <w:vAlign w:val="bottom"/>
          </w:tcPr>
          <w:p w14:paraId="2D9B9E95" w14:textId="77777777" w:rsidR="00814CC1" w:rsidRDefault="00814CC1">
            <w:pPr>
              <w:jc w:val="right"/>
              <w:rPr>
                <w:rFonts w:ascii="Arial" w:hAnsi="Arial" w:cs="Arial"/>
                <w:color w:val="000000"/>
                <w:sz w:val="18"/>
                <w:szCs w:val="18"/>
              </w:rPr>
            </w:pPr>
            <w:r>
              <w:rPr>
                <w:rFonts w:ascii="Arial" w:hAnsi="Arial" w:cs="Arial"/>
                <w:color w:val="000000"/>
                <w:sz w:val="18"/>
                <w:szCs w:val="18"/>
              </w:rPr>
              <w:t>11992</w:t>
            </w:r>
          </w:p>
        </w:tc>
        <w:tc>
          <w:tcPr>
            <w:tcW w:w="729" w:type="pct"/>
            <w:vAlign w:val="bottom"/>
          </w:tcPr>
          <w:p w14:paraId="461F8103" w14:textId="77777777" w:rsidR="00814CC1" w:rsidRDefault="00814CC1">
            <w:pPr>
              <w:jc w:val="right"/>
              <w:rPr>
                <w:rFonts w:ascii="Arial" w:hAnsi="Arial" w:cs="Arial"/>
                <w:color w:val="000000"/>
                <w:sz w:val="18"/>
                <w:szCs w:val="18"/>
              </w:rPr>
            </w:pPr>
            <w:r>
              <w:rPr>
                <w:rFonts w:ascii="Arial" w:hAnsi="Arial" w:cs="Arial"/>
                <w:color w:val="000000"/>
                <w:sz w:val="18"/>
                <w:szCs w:val="18"/>
              </w:rPr>
              <w:t>11088</w:t>
            </w:r>
          </w:p>
        </w:tc>
      </w:tr>
      <w:tr w:rsidR="00814CC1" w:rsidRPr="00FC3D63" w14:paraId="18CCAFDC" w14:textId="77777777" w:rsidTr="0062182E">
        <w:trPr>
          <w:jc w:val="center"/>
        </w:trPr>
        <w:tc>
          <w:tcPr>
            <w:tcW w:w="1355" w:type="pct"/>
            <w:vAlign w:val="bottom"/>
          </w:tcPr>
          <w:p w14:paraId="774F2C4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33619C2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2B00BE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6C4D22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7BE7E4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1FF437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63A0635" w14:textId="77777777" w:rsidTr="0062182E">
        <w:trPr>
          <w:jc w:val="center"/>
        </w:trPr>
        <w:tc>
          <w:tcPr>
            <w:tcW w:w="1355" w:type="pct"/>
            <w:vAlign w:val="bottom"/>
          </w:tcPr>
          <w:p w14:paraId="7F834D2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6B33E73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13B557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C4BBB7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0644F6D"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347D819"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75F94F47" w14:textId="77777777" w:rsidTr="0062182E">
        <w:trPr>
          <w:jc w:val="center"/>
        </w:trPr>
        <w:tc>
          <w:tcPr>
            <w:tcW w:w="1355" w:type="pct"/>
            <w:vAlign w:val="bottom"/>
          </w:tcPr>
          <w:p w14:paraId="6B0CF1E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6AA8EBCE" w14:textId="77777777" w:rsidR="00814CC1" w:rsidRDefault="00814CC1">
            <w:pPr>
              <w:jc w:val="right"/>
              <w:rPr>
                <w:rFonts w:ascii="Arial" w:hAnsi="Arial" w:cs="Arial"/>
                <w:color w:val="000000"/>
                <w:sz w:val="18"/>
                <w:szCs w:val="18"/>
              </w:rPr>
            </w:pPr>
            <w:r>
              <w:rPr>
                <w:rFonts w:ascii="Arial" w:hAnsi="Arial" w:cs="Arial"/>
                <w:color w:val="000000"/>
                <w:sz w:val="18"/>
                <w:szCs w:val="18"/>
              </w:rPr>
              <w:t>5734</w:t>
            </w:r>
          </w:p>
        </w:tc>
        <w:tc>
          <w:tcPr>
            <w:tcW w:w="729" w:type="pct"/>
            <w:vAlign w:val="bottom"/>
          </w:tcPr>
          <w:p w14:paraId="6D6B235C" w14:textId="77777777" w:rsidR="00814CC1" w:rsidRDefault="00814CC1">
            <w:pPr>
              <w:jc w:val="right"/>
              <w:rPr>
                <w:rFonts w:ascii="Arial" w:hAnsi="Arial" w:cs="Arial"/>
                <w:color w:val="000000"/>
                <w:sz w:val="18"/>
                <w:szCs w:val="18"/>
              </w:rPr>
            </w:pPr>
            <w:r>
              <w:rPr>
                <w:rFonts w:ascii="Arial" w:hAnsi="Arial" w:cs="Arial"/>
                <w:color w:val="000000"/>
                <w:sz w:val="18"/>
                <w:szCs w:val="18"/>
              </w:rPr>
              <w:t>5342</w:t>
            </w:r>
          </w:p>
        </w:tc>
        <w:tc>
          <w:tcPr>
            <w:tcW w:w="729" w:type="pct"/>
            <w:vAlign w:val="bottom"/>
          </w:tcPr>
          <w:p w14:paraId="42388558" w14:textId="77777777" w:rsidR="00814CC1" w:rsidRDefault="00814CC1">
            <w:pPr>
              <w:jc w:val="right"/>
              <w:rPr>
                <w:rFonts w:ascii="Arial" w:hAnsi="Arial" w:cs="Arial"/>
                <w:color w:val="000000"/>
                <w:sz w:val="18"/>
                <w:szCs w:val="18"/>
              </w:rPr>
            </w:pPr>
            <w:r>
              <w:rPr>
                <w:rFonts w:ascii="Arial" w:hAnsi="Arial" w:cs="Arial"/>
                <w:color w:val="000000"/>
                <w:sz w:val="18"/>
                <w:szCs w:val="18"/>
              </w:rPr>
              <w:t>4955</w:t>
            </w:r>
          </w:p>
        </w:tc>
        <w:tc>
          <w:tcPr>
            <w:tcW w:w="729" w:type="pct"/>
            <w:vAlign w:val="bottom"/>
          </w:tcPr>
          <w:p w14:paraId="0D6063CD" w14:textId="77777777" w:rsidR="00814CC1" w:rsidRDefault="00814CC1">
            <w:pPr>
              <w:jc w:val="right"/>
              <w:rPr>
                <w:rFonts w:ascii="Arial" w:hAnsi="Arial" w:cs="Arial"/>
                <w:color w:val="000000"/>
                <w:sz w:val="18"/>
                <w:szCs w:val="18"/>
              </w:rPr>
            </w:pPr>
            <w:r>
              <w:rPr>
                <w:rFonts w:ascii="Arial" w:hAnsi="Arial" w:cs="Arial"/>
                <w:color w:val="000000"/>
                <w:sz w:val="18"/>
                <w:szCs w:val="18"/>
              </w:rPr>
              <w:t>5454</w:t>
            </w:r>
          </w:p>
        </w:tc>
        <w:tc>
          <w:tcPr>
            <w:tcW w:w="729" w:type="pct"/>
            <w:vAlign w:val="bottom"/>
          </w:tcPr>
          <w:p w14:paraId="45E1795A" w14:textId="77777777" w:rsidR="00814CC1" w:rsidRDefault="00814CC1">
            <w:pPr>
              <w:jc w:val="right"/>
              <w:rPr>
                <w:rFonts w:ascii="Arial" w:hAnsi="Arial" w:cs="Arial"/>
                <w:color w:val="000000"/>
                <w:sz w:val="18"/>
                <w:szCs w:val="18"/>
              </w:rPr>
            </w:pPr>
            <w:r>
              <w:rPr>
                <w:rFonts w:ascii="Arial" w:hAnsi="Arial" w:cs="Arial"/>
                <w:color w:val="000000"/>
                <w:sz w:val="18"/>
                <w:szCs w:val="18"/>
              </w:rPr>
              <w:t>4653</w:t>
            </w:r>
          </w:p>
        </w:tc>
      </w:tr>
      <w:tr w:rsidR="00814CC1" w:rsidRPr="00FC3D63" w14:paraId="5AE3442B" w14:textId="77777777" w:rsidTr="0062182E">
        <w:trPr>
          <w:jc w:val="center"/>
        </w:trPr>
        <w:tc>
          <w:tcPr>
            <w:tcW w:w="1355" w:type="pct"/>
            <w:vAlign w:val="bottom"/>
          </w:tcPr>
          <w:p w14:paraId="786351F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154CAEFA" w14:textId="77777777" w:rsidR="00814CC1" w:rsidRDefault="00814CC1">
            <w:pPr>
              <w:jc w:val="right"/>
              <w:rPr>
                <w:rFonts w:ascii="Arial" w:hAnsi="Arial" w:cs="Arial"/>
                <w:color w:val="000000"/>
                <w:sz w:val="18"/>
                <w:szCs w:val="18"/>
              </w:rPr>
            </w:pPr>
            <w:r>
              <w:rPr>
                <w:rFonts w:ascii="Arial" w:hAnsi="Arial" w:cs="Arial"/>
                <w:color w:val="000000"/>
                <w:sz w:val="18"/>
                <w:szCs w:val="18"/>
              </w:rPr>
              <w:t>1538</w:t>
            </w:r>
          </w:p>
        </w:tc>
        <w:tc>
          <w:tcPr>
            <w:tcW w:w="729" w:type="pct"/>
            <w:vAlign w:val="bottom"/>
          </w:tcPr>
          <w:p w14:paraId="39E1677D" w14:textId="77777777" w:rsidR="00814CC1" w:rsidRDefault="00814CC1">
            <w:pPr>
              <w:jc w:val="right"/>
              <w:rPr>
                <w:rFonts w:ascii="Arial" w:hAnsi="Arial" w:cs="Arial"/>
                <w:color w:val="000000"/>
                <w:sz w:val="18"/>
                <w:szCs w:val="18"/>
              </w:rPr>
            </w:pPr>
            <w:r>
              <w:rPr>
                <w:rFonts w:ascii="Arial" w:hAnsi="Arial" w:cs="Arial"/>
                <w:color w:val="000000"/>
                <w:sz w:val="18"/>
                <w:szCs w:val="18"/>
              </w:rPr>
              <w:t>1569</w:t>
            </w:r>
          </w:p>
        </w:tc>
        <w:tc>
          <w:tcPr>
            <w:tcW w:w="729" w:type="pct"/>
            <w:vAlign w:val="bottom"/>
          </w:tcPr>
          <w:p w14:paraId="174C08DE" w14:textId="77777777" w:rsidR="00814CC1" w:rsidRDefault="00814CC1">
            <w:pPr>
              <w:jc w:val="right"/>
              <w:rPr>
                <w:rFonts w:ascii="Arial" w:hAnsi="Arial" w:cs="Arial"/>
                <w:color w:val="000000"/>
                <w:sz w:val="18"/>
                <w:szCs w:val="18"/>
              </w:rPr>
            </w:pPr>
            <w:r>
              <w:rPr>
                <w:rFonts w:ascii="Arial" w:hAnsi="Arial" w:cs="Arial"/>
                <w:color w:val="000000"/>
                <w:sz w:val="18"/>
                <w:szCs w:val="18"/>
              </w:rPr>
              <w:t>1292</w:t>
            </w:r>
          </w:p>
        </w:tc>
        <w:tc>
          <w:tcPr>
            <w:tcW w:w="729" w:type="pct"/>
            <w:vAlign w:val="bottom"/>
          </w:tcPr>
          <w:p w14:paraId="5AFCFA0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611908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111D20DF" w14:textId="77777777" w:rsidTr="0062182E">
        <w:trPr>
          <w:jc w:val="center"/>
        </w:trPr>
        <w:tc>
          <w:tcPr>
            <w:tcW w:w="1355" w:type="pct"/>
            <w:vAlign w:val="bottom"/>
          </w:tcPr>
          <w:p w14:paraId="5BBB026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30573E7F" w14:textId="77777777" w:rsidR="00814CC1" w:rsidRDefault="00814CC1">
            <w:pPr>
              <w:jc w:val="right"/>
              <w:rPr>
                <w:rFonts w:ascii="Arial" w:hAnsi="Arial" w:cs="Arial"/>
                <w:color w:val="000000"/>
                <w:sz w:val="18"/>
                <w:szCs w:val="18"/>
              </w:rPr>
            </w:pPr>
            <w:r>
              <w:rPr>
                <w:rFonts w:ascii="Arial" w:hAnsi="Arial" w:cs="Arial"/>
                <w:color w:val="000000"/>
                <w:sz w:val="18"/>
                <w:szCs w:val="18"/>
              </w:rPr>
              <w:t>8374</w:t>
            </w:r>
          </w:p>
        </w:tc>
        <w:tc>
          <w:tcPr>
            <w:tcW w:w="729" w:type="pct"/>
            <w:vAlign w:val="bottom"/>
          </w:tcPr>
          <w:p w14:paraId="1E056043" w14:textId="77777777" w:rsidR="00814CC1" w:rsidRDefault="00814CC1">
            <w:pPr>
              <w:jc w:val="right"/>
              <w:rPr>
                <w:rFonts w:ascii="Arial" w:hAnsi="Arial" w:cs="Arial"/>
                <w:color w:val="000000"/>
                <w:sz w:val="18"/>
                <w:szCs w:val="18"/>
              </w:rPr>
            </w:pPr>
            <w:r>
              <w:rPr>
                <w:rFonts w:ascii="Arial" w:hAnsi="Arial" w:cs="Arial"/>
                <w:color w:val="000000"/>
                <w:sz w:val="18"/>
                <w:szCs w:val="18"/>
              </w:rPr>
              <w:t>8042</w:t>
            </w:r>
          </w:p>
        </w:tc>
        <w:tc>
          <w:tcPr>
            <w:tcW w:w="729" w:type="pct"/>
            <w:vAlign w:val="bottom"/>
          </w:tcPr>
          <w:p w14:paraId="4F4AA0D0" w14:textId="77777777" w:rsidR="00814CC1" w:rsidRDefault="00814CC1">
            <w:pPr>
              <w:jc w:val="right"/>
              <w:rPr>
                <w:rFonts w:ascii="Arial" w:hAnsi="Arial" w:cs="Arial"/>
                <w:color w:val="000000"/>
                <w:sz w:val="18"/>
                <w:szCs w:val="18"/>
              </w:rPr>
            </w:pPr>
            <w:r>
              <w:rPr>
                <w:rFonts w:ascii="Arial" w:hAnsi="Arial" w:cs="Arial"/>
                <w:color w:val="000000"/>
                <w:sz w:val="18"/>
                <w:szCs w:val="18"/>
              </w:rPr>
              <w:t>8450</w:t>
            </w:r>
          </w:p>
        </w:tc>
        <w:tc>
          <w:tcPr>
            <w:tcW w:w="729" w:type="pct"/>
            <w:vAlign w:val="bottom"/>
          </w:tcPr>
          <w:p w14:paraId="7D08276C" w14:textId="77777777" w:rsidR="00814CC1" w:rsidRDefault="00814CC1">
            <w:pPr>
              <w:jc w:val="right"/>
              <w:rPr>
                <w:rFonts w:ascii="Arial" w:hAnsi="Arial" w:cs="Arial"/>
                <w:color w:val="000000"/>
                <w:sz w:val="18"/>
                <w:szCs w:val="18"/>
              </w:rPr>
            </w:pPr>
            <w:r>
              <w:rPr>
                <w:rFonts w:ascii="Arial" w:hAnsi="Arial" w:cs="Arial"/>
                <w:color w:val="000000"/>
                <w:sz w:val="18"/>
                <w:szCs w:val="18"/>
              </w:rPr>
              <w:t>9114</w:t>
            </w:r>
          </w:p>
        </w:tc>
        <w:tc>
          <w:tcPr>
            <w:tcW w:w="729" w:type="pct"/>
            <w:vAlign w:val="bottom"/>
          </w:tcPr>
          <w:p w14:paraId="3CDD4E99" w14:textId="77777777" w:rsidR="00814CC1" w:rsidRDefault="00814CC1">
            <w:pPr>
              <w:jc w:val="right"/>
              <w:rPr>
                <w:rFonts w:ascii="Arial" w:hAnsi="Arial" w:cs="Arial"/>
                <w:color w:val="000000"/>
                <w:sz w:val="18"/>
                <w:szCs w:val="18"/>
              </w:rPr>
            </w:pPr>
            <w:r>
              <w:rPr>
                <w:rFonts w:ascii="Arial" w:hAnsi="Arial" w:cs="Arial"/>
                <w:color w:val="000000"/>
                <w:sz w:val="18"/>
                <w:szCs w:val="18"/>
              </w:rPr>
              <w:t>10061</w:t>
            </w:r>
          </w:p>
        </w:tc>
      </w:tr>
      <w:tr w:rsidR="00814CC1" w:rsidRPr="00FC3D63" w14:paraId="3C38FDBB" w14:textId="77777777" w:rsidTr="0062182E">
        <w:trPr>
          <w:jc w:val="center"/>
        </w:trPr>
        <w:tc>
          <w:tcPr>
            <w:tcW w:w="1355" w:type="pct"/>
            <w:vAlign w:val="bottom"/>
          </w:tcPr>
          <w:p w14:paraId="2582C3F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24A469A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275980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4567AD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4B387B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6692EE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3EAFFA8" w14:textId="77777777" w:rsidTr="0062182E">
        <w:trPr>
          <w:jc w:val="center"/>
        </w:trPr>
        <w:tc>
          <w:tcPr>
            <w:tcW w:w="1355" w:type="pct"/>
            <w:vAlign w:val="bottom"/>
          </w:tcPr>
          <w:p w14:paraId="716AB03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24F6500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868B25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38ED4B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982C51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8D0236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4C9AAF53" w14:textId="77777777" w:rsidTr="0062182E">
        <w:trPr>
          <w:jc w:val="center"/>
        </w:trPr>
        <w:tc>
          <w:tcPr>
            <w:tcW w:w="1355" w:type="pct"/>
            <w:vAlign w:val="bottom"/>
          </w:tcPr>
          <w:p w14:paraId="195EB6B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61932BB8" w14:textId="77777777" w:rsidR="00814CC1" w:rsidRDefault="00814CC1">
            <w:pPr>
              <w:jc w:val="right"/>
              <w:rPr>
                <w:rFonts w:ascii="Arial" w:hAnsi="Arial" w:cs="Arial"/>
                <w:color w:val="000000"/>
                <w:sz w:val="18"/>
                <w:szCs w:val="18"/>
              </w:rPr>
            </w:pPr>
            <w:r>
              <w:rPr>
                <w:rFonts w:ascii="Arial" w:hAnsi="Arial" w:cs="Arial"/>
                <w:color w:val="000000"/>
                <w:sz w:val="18"/>
                <w:szCs w:val="18"/>
              </w:rPr>
              <w:t>8686</w:t>
            </w:r>
          </w:p>
        </w:tc>
        <w:tc>
          <w:tcPr>
            <w:tcW w:w="729" w:type="pct"/>
            <w:vAlign w:val="bottom"/>
          </w:tcPr>
          <w:p w14:paraId="66010B02" w14:textId="77777777" w:rsidR="00814CC1" w:rsidRDefault="00814CC1">
            <w:pPr>
              <w:jc w:val="right"/>
              <w:rPr>
                <w:rFonts w:ascii="Arial" w:hAnsi="Arial" w:cs="Arial"/>
                <w:color w:val="000000"/>
                <w:sz w:val="18"/>
                <w:szCs w:val="18"/>
              </w:rPr>
            </w:pPr>
            <w:r>
              <w:rPr>
                <w:rFonts w:ascii="Arial" w:hAnsi="Arial" w:cs="Arial"/>
                <w:color w:val="000000"/>
                <w:sz w:val="18"/>
                <w:szCs w:val="18"/>
              </w:rPr>
              <w:t>9418</w:t>
            </w:r>
          </w:p>
        </w:tc>
        <w:tc>
          <w:tcPr>
            <w:tcW w:w="729" w:type="pct"/>
            <w:vAlign w:val="bottom"/>
          </w:tcPr>
          <w:p w14:paraId="51102B69" w14:textId="77777777" w:rsidR="00814CC1" w:rsidRDefault="00814CC1">
            <w:pPr>
              <w:jc w:val="right"/>
              <w:rPr>
                <w:rFonts w:ascii="Arial" w:hAnsi="Arial" w:cs="Arial"/>
                <w:color w:val="000000"/>
                <w:sz w:val="18"/>
                <w:szCs w:val="18"/>
              </w:rPr>
            </w:pPr>
            <w:r>
              <w:rPr>
                <w:rFonts w:ascii="Arial" w:hAnsi="Arial" w:cs="Arial"/>
                <w:color w:val="000000"/>
                <w:sz w:val="18"/>
                <w:szCs w:val="18"/>
              </w:rPr>
              <w:t>8578</w:t>
            </w:r>
          </w:p>
        </w:tc>
        <w:tc>
          <w:tcPr>
            <w:tcW w:w="729" w:type="pct"/>
            <w:vAlign w:val="bottom"/>
          </w:tcPr>
          <w:p w14:paraId="745E3342" w14:textId="77777777" w:rsidR="00814CC1" w:rsidRDefault="00814CC1">
            <w:pPr>
              <w:jc w:val="right"/>
              <w:rPr>
                <w:rFonts w:ascii="Arial" w:hAnsi="Arial" w:cs="Arial"/>
                <w:color w:val="000000"/>
                <w:sz w:val="18"/>
                <w:szCs w:val="18"/>
              </w:rPr>
            </w:pPr>
            <w:r>
              <w:rPr>
                <w:rFonts w:ascii="Arial" w:hAnsi="Arial" w:cs="Arial"/>
                <w:color w:val="000000"/>
                <w:sz w:val="18"/>
                <w:szCs w:val="18"/>
              </w:rPr>
              <w:t>8866</w:t>
            </w:r>
          </w:p>
        </w:tc>
        <w:tc>
          <w:tcPr>
            <w:tcW w:w="729" w:type="pct"/>
            <w:vAlign w:val="bottom"/>
          </w:tcPr>
          <w:p w14:paraId="5CE15C31" w14:textId="77777777" w:rsidR="00814CC1" w:rsidRDefault="00814CC1">
            <w:pPr>
              <w:jc w:val="right"/>
              <w:rPr>
                <w:rFonts w:ascii="Arial" w:hAnsi="Arial" w:cs="Arial"/>
                <w:color w:val="000000"/>
                <w:sz w:val="18"/>
                <w:szCs w:val="18"/>
              </w:rPr>
            </w:pPr>
            <w:r>
              <w:rPr>
                <w:rFonts w:ascii="Arial" w:hAnsi="Arial" w:cs="Arial"/>
                <w:color w:val="000000"/>
                <w:sz w:val="18"/>
                <w:szCs w:val="18"/>
              </w:rPr>
              <w:t>9262</w:t>
            </w:r>
          </w:p>
        </w:tc>
      </w:tr>
      <w:tr w:rsidR="00814CC1" w:rsidRPr="00FC3D63" w14:paraId="21B821B7" w14:textId="77777777" w:rsidTr="0062182E">
        <w:trPr>
          <w:jc w:val="center"/>
        </w:trPr>
        <w:tc>
          <w:tcPr>
            <w:tcW w:w="1355" w:type="pct"/>
            <w:vAlign w:val="bottom"/>
          </w:tcPr>
          <w:p w14:paraId="6544CFB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1BE204D7" w14:textId="77777777" w:rsidR="00814CC1" w:rsidRDefault="00814CC1">
            <w:pPr>
              <w:jc w:val="right"/>
              <w:rPr>
                <w:rFonts w:ascii="Arial" w:hAnsi="Arial" w:cs="Arial"/>
                <w:color w:val="000000"/>
                <w:sz w:val="18"/>
                <w:szCs w:val="18"/>
              </w:rPr>
            </w:pPr>
            <w:r>
              <w:rPr>
                <w:rFonts w:ascii="Arial" w:hAnsi="Arial" w:cs="Arial"/>
                <w:color w:val="000000"/>
                <w:sz w:val="18"/>
                <w:szCs w:val="18"/>
              </w:rPr>
              <w:t>39135</w:t>
            </w:r>
          </w:p>
        </w:tc>
        <w:tc>
          <w:tcPr>
            <w:tcW w:w="729" w:type="pct"/>
            <w:vAlign w:val="bottom"/>
          </w:tcPr>
          <w:p w14:paraId="48E05FA8" w14:textId="77777777" w:rsidR="00814CC1" w:rsidRDefault="00814CC1">
            <w:pPr>
              <w:jc w:val="right"/>
              <w:rPr>
                <w:rFonts w:ascii="Arial" w:hAnsi="Arial" w:cs="Arial"/>
                <w:color w:val="000000"/>
                <w:sz w:val="18"/>
                <w:szCs w:val="18"/>
              </w:rPr>
            </w:pPr>
            <w:r>
              <w:rPr>
                <w:rFonts w:ascii="Arial" w:hAnsi="Arial" w:cs="Arial"/>
                <w:color w:val="000000"/>
                <w:sz w:val="18"/>
                <w:szCs w:val="18"/>
              </w:rPr>
              <w:t>38837</w:t>
            </w:r>
          </w:p>
        </w:tc>
        <w:tc>
          <w:tcPr>
            <w:tcW w:w="729" w:type="pct"/>
            <w:vAlign w:val="bottom"/>
          </w:tcPr>
          <w:p w14:paraId="62C288AB" w14:textId="77777777" w:rsidR="00814CC1" w:rsidRDefault="00814CC1">
            <w:pPr>
              <w:jc w:val="right"/>
              <w:rPr>
                <w:rFonts w:ascii="Arial" w:hAnsi="Arial" w:cs="Arial"/>
                <w:color w:val="000000"/>
                <w:sz w:val="18"/>
                <w:szCs w:val="18"/>
              </w:rPr>
            </w:pPr>
            <w:r>
              <w:rPr>
                <w:rFonts w:ascii="Arial" w:hAnsi="Arial" w:cs="Arial"/>
                <w:color w:val="000000"/>
                <w:sz w:val="18"/>
                <w:szCs w:val="18"/>
              </w:rPr>
              <w:t>40385</w:t>
            </w:r>
          </w:p>
        </w:tc>
        <w:tc>
          <w:tcPr>
            <w:tcW w:w="729" w:type="pct"/>
            <w:vAlign w:val="bottom"/>
          </w:tcPr>
          <w:p w14:paraId="5C0203C0" w14:textId="77777777" w:rsidR="00814CC1" w:rsidRDefault="00814CC1">
            <w:pPr>
              <w:jc w:val="right"/>
              <w:rPr>
                <w:rFonts w:ascii="Arial" w:hAnsi="Arial" w:cs="Arial"/>
                <w:color w:val="000000"/>
                <w:sz w:val="18"/>
                <w:szCs w:val="18"/>
              </w:rPr>
            </w:pPr>
            <w:r>
              <w:rPr>
                <w:rFonts w:ascii="Arial" w:hAnsi="Arial" w:cs="Arial"/>
                <w:color w:val="000000"/>
                <w:sz w:val="18"/>
                <w:szCs w:val="18"/>
              </w:rPr>
              <w:t>43518</w:t>
            </w:r>
          </w:p>
        </w:tc>
        <w:tc>
          <w:tcPr>
            <w:tcW w:w="729" w:type="pct"/>
            <w:vAlign w:val="bottom"/>
          </w:tcPr>
          <w:p w14:paraId="5456D1B6" w14:textId="77777777" w:rsidR="00814CC1" w:rsidRDefault="00814CC1">
            <w:pPr>
              <w:jc w:val="right"/>
              <w:rPr>
                <w:rFonts w:ascii="Arial" w:hAnsi="Arial" w:cs="Arial"/>
                <w:color w:val="000000"/>
                <w:sz w:val="18"/>
                <w:szCs w:val="18"/>
              </w:rPr>
            </w:pPr>
            <w:r>
              <w:rPr>
                <w:rFonts w:ascii="Arial" w:hAnsi="Arial" w:cs="Arial"/>
                <w:color w:val="000000"/>
                <w:sz w:val="18"/>
                <w:szCs w:val="18"/>
              </w:rPr>
              <w:t>43833</w:t>
            </w:r>
          </w:p>
        </w:tc>
      </w:tr>
      <w:tr w:rsidR="00814CC1" w:rsidRPr="00FC3D63" w14:paraId="5CCB4468" w14:textId="77777777" w:rsidTr="0062182E">
        <w:trPr>
          <w:jc w:val="center"/>
        </w:trPr>
        <w:tc>
          <w:tcPr>
            <w:tcW w:w="1355" w:type="pct"/>
            <w:vAlign w:val="bottom"/>
          </w:tcPr>
          <w:p w14:paraId="2FF220D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76E32DF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466AC8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1F67F00" w14:textId="77777777" w:rsidR="00814CC1" w:rsidRDefault="00814CC1">
            <w:pPr>
              <w:jc w:val="right"/>
              <w:rPr>
                <w:rFonts w:ascii="Arial" w:hAnsi="Arial" w:cs="Arial"/>
                <w:color w:val="000000"/>
                <w:sz w:val="18"/>
                <w:szCs w:val="18"/>
              </w:rPr>
            </w:pPr>
            <w:r>
              <w:rPr>
                <w:rFonts w:ascii="Arial" w:hAnsi="Arial" w:cs="Arial"/>
                <w:color w:val="000000"/>
                <w:sz w:val="18"/>
                <w:szCs w:val="18"/>
              </w:rPr>
              <w:t>466</w:t>
            </w:r>
          </w:p>
        </w:tc>
        <w:tc>
          <w:tcPr>
            <w:tcW w:w="729" w:type="pct"/>
            <w:vAlign w:val="bottom"/>
          </w:tcPr>
          <w:p w14:paraId="187324C7" w14:textId="77777777" w:rsidR="00814CC1" w:rsidRDefault="00814CC1">
            <w:pPr>
              <w:jc w:val="right"/>
              <w:rPr>
                <w:rFonts w:ascii="Arial" w:hAnsi="Arial" w:cs="Arial"/>
                <w:color w:val="000000"/>
                <w:sz w:val="18"/>
                <w:szCs w:val="18"/>
              </w:rPr>
            </w:pPr>
            <w:r>
              <w:rPr>
                <w:rFonts w:ascii="Arial" w:hAnsi="Arial" w:cs="Arial"/>
                <w:color w:val="000000"/>
                <w:sz w:val="18"/>
                <w:szCs w:val="18"/>
              </w:rPr>
              <w:t>396</w:t>
            </w:r>
          </w:p>
        </w:tc>
        <w:tc>
          <w:tcPr>
            <w:tcW w:w="729" w:type="pct"/>
            <w:vAlign w:val="bottom"/>
          </w:tcPr>
          <w:p w14:paraId="1456B0DA" w14:textId="77777777" w:rsidR="00814CC1" w:rsidRDefault="00814CC1">
            <w:pPr>
              <w:jc w:val="right"/>
              <w:rPr>
                <w:rFonts w:ascii="Arial" w:hAnsi="Arial" w:cs="Arial"/>
                <w:color w:val="000000"/>
                <w:sz w:val="18"/>
                <w:szCs w:val="18"/>
              </w:rPr>
            </w:pPr>
            <w:r>
              <w:rPr>
                <w:rFonts w:ascii="Arial" w:hAnsi="Arial" w:cs="Arial"/>
                <w:color w:val="000000"/>
                <w:sz w:val="18"/>
                <w:szCs w:val="18"/>
              </w:rPr>
              <w:t>414</w:t>
            </w:r>
          </w:p>
        </w:tc>
      </w:tr>
      <w:tr w:rsidR="00814CC1" w:rsidRPr="00FC3D63" w14:paraId="6A840AFE" w14:textId="77777777" w:rsidTr="0062182E">
        <w:trPr>
          <w:jc w:val="center"/>
        </w:trPr>
        <w:tc>
          <w:tcPr>
            <w:tcW w:w="1355" w:type="pct"/>
            <w:vAlign w:val="bottom"/>
          </w:tcPr>
          <w:p w14:paraId="7D0C1FD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552FA2E6" w14:textId="77777777" w:rsidR="00814CC1" w:rsidRDefault="00814CC1">
            <w:pPr>
              <w:jc w:val="right"/>
              <w:rPr>
                <w:rFonts w:ascii="Arial" w:hAnsi="Arial" w:cs="Arial"/>
                <w:color w:val="000000"/>
                <w:sz w:val="18"/>
                <w:szCs w:val="18"/>
              </w:rPr>
            </w:pPr>
            <w:r>
              <w:rPr>
                <w:rFonts w:ascii="Arial" w:hAnsi="Arial" w:cs="Arial"/>
                <w:color w:val="000000"/>
                <w:sz w:val="18"/>
                <w:szCs w:val="18"/>
              </w:rPr>
              <w:t>74796</w:t>
            </w:r>
          </w:p>
        </w:tc>
        <w:tc>
          <w:tcPr>
            <w:tcW w:w="729" w:type="pct"/>
            <w:vAlign w:val="bottom"/>
          </w:tcPr>
          <w:p w14:paraId="1F89392F" w14:textId="77777777" w:rsidR="00814CC1" w:rsidRDefault="00814CC1">
            <w:pPr>
              <w:jc w:val="right"/>
              <w:rPr>
                <w:rFonts w:ascii="Arial" w:hAnsi="Arial" w:cs="Arial"/>
                <w:color w:val="000000"/>
                <w:sz w:val="18"/>
                <w:szCs w:val="18"/>
              </w:rPr>
            </w:pPr>
            <w:r>
              <w:rPr>
                <w:rFonts w:ascii="Arial" w:hAnsi="Arial" w:cs="Arial"/>
                <w:color w:val="000000"/>
                <w:sz w:val="18"/>
                <w:szCs w:val="18"/>
              </w:rPr>
              <w:t>71567</w:t>
            </w:r>
          </w:p>
        </w:tc>
        <w:tc>
          <w:tcPr>
            <w:tcW w:w="729" w:type="pct"/>
            <w:vAlign w:val="bottom"/>
          </w:tcPr>
          <w:p w14:paraId="6E637B91" w14:textId="77777777" w:rsidR="00814CC1" w:rsidRDefault="00814CC1">
            <w:pPr>
              <w:jc w:val="right"/>
              <w:rPr>
                <w:rFonts w:ascii="Arial" w:hAnsi="Arial" w:cs="Arial"/>
                <w:color w:val="000000"/>
                <w:sz w:val="18"/>
                <w:szCs w:val="18"/>
              </w:rPr>
            </w:pPr>
            <w:r>
              <w:rPr>
                <w:rFonts w:ascii="Arial" w:hAnsi="Arial" w:cs="Arial"/>
                <w:color w:val="000000"/>
                <w:sz w:val="18"/>
                <w:szCs w:val="18"/>
              </w:rPr>
              <w:t>67304</w:t>
            </w:r>
          </w:p>
        </w:tc>
        <w:tc>
          <w:tcPr>
            <w:tcW w:w="729" w:type="pct"/>
            <w:vAlign w:val="bottom"/>
          </w:tcPr>
          <w:p w14:paraId="79884C0E" w14:textId="77777777" w:rsidR="00814CC1" w:rsidRDefault="00814CC1">
            <w:pPr>
              <w:jc w:val="right"/>
              <w:rPr>
                <w:rFonts w:ascii="Arial" w:hAnsi="Arial" w:cs="Arial"/>
                <w:color w:val="000000"/>
                <w:sz w:val="18"/>
                <w:szCs w:val="18"/>
              </w:rPr>
            </w:pPr>
            <w:r>
              <w:rPr>
                <w:rFonts w:ascii="Arial" w:hAnsi="Arial" w:cs="Arial"/>
                <w:color w:val="000000"/>
                <w:sz w:val="18"/>
                <w:szCs w:val="18"/>
              </w:rPr>
              <w:t>66513</w:t>
            </w:r>
          </w:p>
        </w:tc>
        <w:tc>
          <w:tcPr>
            <w:tcW w:w="729" w:type="pct"/>
            <w:vAlign w:val="bottom"/>
          </w:tcPr>
          <w:p w14:paraId="7CDAA1F4" w14:textId="77777777" w:rsidR="00814CC1" w:rsidRDefault="00814CC1">
            <w:pPr>
              <w:jc w:val="right"/>
              <w:rPr>
                <w:rFonts w:ascii="Arial" w:hAnsi="Arial" w:cs="Arial"/>
                <w:color w:val="000000"/>
                <w:sz w:val="18"/>
                <w:szCs w:val="18"/>
              </w:rPr>
            </w:pPr>
            <w:r>
              <w:rPr>
                <w:rFonts w:ascii="Arial" w:hAnsi="Arial" w:cs="Arial"/>
                <w:color w:val="000000"/>
                <w:sz w:val="18"/>
                <w:szCs w:val="18"/>
              </w:rPr>
              <w:t>70660</w:t>
            </w:r>
          </w:p>
        </w:tc>
      </w:tr>
      <w:tr w:rsidR="00814CC1" w:rsidRPr="00FC3D63" w14:paraId="31CC0D34" w14:textId="77777777" w:rsidTr="0062182E">
        <w:trPr>
          <w:jc w:val="center"/>
        </w:trPr>
        <w:tc>
          <w:tcPr>
            <w:tcW w:w="1355" w:type="pct"/>
            <w:vAlign w:val="bottom"/>
          </w:tcPr>
          <w:p w14:paraId="66A6AE2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23730B7F" w14:textId="77777777" w:rsidR="00814CC1" w:rsidRDefault="00814CC1">
            <w:pPr>
              <w:jc w:val="right"/>
              <w:rPr>
                <w:rFonts w:ascii="Arial" w:hAnsi="Arial" w:cs="Arial"/>
                <w:color w:val="000000"/>
                <w:sz w:val="18"/>
                <w:szCs w:val="18"/>
              </w:rPr>
            </w:pPr>
            <w:r>
              <w:rPr>
                <w:rFonts w:ascii="Arial" w:hAnsi="Arial" w:cs="Arial"/>
                <w:color w:val="000000"/>
                <w:sz w:val="18"/>
                <w:szCs w:val="18"/>
              </w:rPr>
              <w:t>4209</w:t>
            </w:r>
          </w:p>
        </w:tc>
        <w:tc>
          <w:tcPr>
            <w:tcW w:w="729" w:type="pct"/>
            <w:vAlign w:val="bottom"/>
          </w:tcPr>
          <w:p w14:paraId="0F8CC302" w14:textId="77777777" w:rsidR="00814CC1" w:rsidRDefault="00814CC1">
            <w:pPr>
              <w:jc w:val="right"/>
              <w:rPr>
                <w:rFonts w:ascii="Arial" w:hAnsi="Arial" w:cs="Arial"/>
                <w:color w:val="000000"/>
                <w:sz w:val="18"/>
                <w:szCs w:val="18"/>
              </w:rPr>
            </w:pPr>
            <w:r>
              <w:rPr>
                <w:rFonts w:ascii="Arial" w:hAnsi="Arial" w:cs="Arial"/>
                <w:color w:val="000000"/>
                <w:sz w:val="18"/>
                <w:szCs w:val="18"/>
              </w:rPr>
              <w:t>4696</w:t>
            </w:r>
          </w:p>
        </w:tc>
        <w:tc>
          <w:tcPr>
            <w:tcW w:w="729" w:type="pct"/>
            <w:vAlign w:val="bottom"/>
          </w:tcPr>
          <w:p w14:paraId="2621DC39" w14:textId="77777777" w:rsidR="00814CC1" w:rsidRDefault="00814CC1">
            <w:pPr>
              <w:jc w:val="right"/>
              <w:rPr>
                <w:rFonts w:ascii="Arial" w:hAnsi="Arial" w:cs="Arial"/>
                <w:color w:val="000000"/>
                <w:sz w:val="18"/>
                <w:szCs w:val="18"/>
              </w:rPr>
            </w:pPr>
            <w:r>
              <w:rPr>
                <w:rFonts w:ascii="Arial" w:hAnsi="Arial" w:cs="Arial"/>
                <w:color w:val="000000"/>
                <w:sz w:val="18"/>
                <w:szCs w:val="18"/>
              </w:rPr>
              <w:t>5031</w:t>
            </w:r>
          </w:p>
        </w:tc>
        <w:tc>
          <w:tcPr>
            <w:tcW w:w="729" w:type="pct"/>
            <w:vAlign w:val="bottom"/>
          </w:tcPr>
          <w:p w14:paraId="7C0A4EE5" w14:textId="77777777" w:rsidR="00814CC1" w:rsidRDefault="00814CC1">
            <w:pPr>
              <w:jc w:val="right"/>
              <w:rPr>
                <w:rFonts w:ascii="Arial" w:hAnsi="Arial" w:cs="Arial"/>
                <w:color w:val="000000"/>
                <w:sz w:val="18"/>
                <w:szCs w:val="18"/>
              </w:rPr>
            </w:pPr>
            <w:r>
              <w:rPr>
                <w:rFonts w:ascii="Arial" w:hAnsi="Arial" w:cs="Arial"/>
                <w:color w:val="000000"/>
                <w:sz w:val="18"/>
                <w:szCs w:val="18"/>
              </w:rPr>
              <w:t>5293</w:t>
            </w:r>
          </w:p>
        </w:tc>
        <w:tc>
          <w:tcPr>
            <w:tcW w:w="729" w:type="pct"/>
            <w:vAlign w:val="bottom"/>
          </w:tcPr>
          <w:p w14:paraId="32819F61" w14:textId="77777777" w:rsidR="00814CC1" w:rsidRDefault="00814CC1">
            <w:pPr>
              <w:jc w:val="right"/>
              <w:rPr>
                <w:rFonts w:ascii="Arial" w:hAnsi="Arial" w:cs="Arial"/>
                <w:color w:val="000000"/>
                <w:sz w:val="18"/>
                <w:szCs w:val="18"/>
              </w:rPr>
            </w:pPr>
            <w:r>
              <w:rPr>
                <w:rFonts w:ascii="Arial" w:hAnsi="Arial" w:cs="Arial"/>
                <w:color w:val="000000"/>
                <w:sz w:val="18"/>
                <w:szCs w:val="18"/>
              </w:rPr>
              <w:t>6224</w:t>
            </w:r>
          </w:p>
        </w:tc>
      </w:tr>
      <w:tr w:rsidR="00814CC1" w:rsidRPr="00FC3D63" w14:paraId="5F085E25" w14:textId="77777777" w:rsidTr="0062182E">
        <w:trPr>
          <w:jc w:val="center"/>
        </w:trPr>
        <w:tc>
          <w:tcPr>
            <w:tcW w:w="1355" w:type="pct"/>
            <w:vAlign w:val="bottom"/>
          </w:tcPr>
          <w:p w14:paraId="7C2349D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70D5E2E0" w14:textId="77777777" w:rsidR="00814CC1" w:rsidRDefault="00814CC1">
            <w:pPr>
              <w:jc w:val="right"/>
              <w:rPr>
                <w:rFonts w:ascii="Arial" w:hAnsi="Arial" w:cs="Arial"/>
                <w:color w:val="000000"/>
                <w:sz w:val="18"/>
                <w:szCs w:val="18"/>
              </w:rPr>
            </w:pPr>
            <w:r>
              <w:rPr>
                <w:rFonts w:ascii="Arial" w:hAnsi="Arial" w:cs="Arial"/>
                <w:color w:val="000000"/>
                <w:sz w:val="18"/>
                <w:szCs w:val="18"/>
              </w:rPr>
              <w:t>5448</w:t>
            </w:r>
          </w:p>
        </w:tc>
        <w:tc>
          <w:tcPr>
            <w:tcW w:w="729" w:type="pct"/>
            <w:vAlign w:val="bottom"/>
          </w:tcPr>
          <w:p w14:paraId="586D96BF" w14:textId="77777777" w:rsidR="00814CC1" w:rsidRDefault="00814CC1">
            <w:pPr>
              <w:jc w:val="right"/>
              <w:rPr>
                <w:rFonts w:ascii="Arial" w:hAnsi="Arial" w:cs="Arial"/>
                <w:color w:val="000000"/>
                <w:sz w:val="18"/>
                <w:szCs w:val="18"/>
              </w:rPr>
            </w:pPr>
            <w:r>
              <w:rPr>
                <w:rFonts w:ascii="Arial" w:hAnsi="Arial" w:cs="Arial"/>
                <w:color w:val="000000"/>
                <w:sz w:val="18"/>
                <w:szCs w:val="18"/>
              </w:rPr>
              <w:t>6598</w:t>
            </w:r>
          </w:p>
        </w:tc>
        <w:tc>
          <w:tcPr>
            <w:tcW w:w="729" w:type="pct"/>
            <w:vAlign w:val="bottom"/>
          </w:tcPr>
          <w:p w14:paraId="7F3D0276" w14:textId="77777777" w:rsidR="00814CC1" w:rsidRDefault="00814CC1">
            <w:pPr>
              <w:jc w:val="right"/>
              <w:rPr>
                <w:rFonts w:ascii="Arial" w:hAnsi="Arial" w:cs="Arial"/>
                <w:color w:val="000000"/>
                <w:sz w:val="18"/>
                <w:szCs w:val="18"/>
              </w:rPr>
            </w:pPr>
            <w:r>
              <w:rPr>
                <w:rFonts w:ascii="Arial" w:hAnsi="Arial" w:cs="Arial"/>
                <w:color w:val="000000"/>
                <w:sz w:val="18"/>
                <w:szCs w:val="18"/>
              </w:rPr>
              <w:t>3907</w:t>
            </w:r>
          </w:p>
        </w:tc>
        <w:tc>
          <w:tcPr>
            <w:tcW w:w="729" w:type="pct"/>
            <w:vAlign w:val="bottom"/>
          </w:tcPr>
          <w:p w14:paraId="62946A57" w14:textId="77777777" w:rsidR="00814CC1" w:rsidRDefault="00814CC1">
            <w:pPr>
              <w:jc w:val="right"/>
              <w:rPr>
                <w:rFonts w:ascii="Arial" w:hAnsi="Arial" w:cs="Arial"/>
                <w:color w:val="000000"/>
                <w:sz w:val="18"/>
                <w:szCs w:val="18"/>
              </w:rPr>
            </w:pPr>
            <w:r>
              <w:rPr>
                <w:rFonts w:ascii="Arial" w:hAnsi="Arial" w:cs="Arial"/>
                <w:color w:val="000000"/>
                <w:sz w:val="18"/>
                <w:szCs w:val="18"/>
              </w:rPr>
              <w:t>4882</w:t>
            </w:r>
          </w:p>
        </w:tc>
        <w:tc>
          <w:tcPr>
            <w:tcW w:w="729" w:type="pct"/>
            <w:vAlign w:val="bottom"/>
          </w:tcPr>
          <w:p w14:paraId="72C08702" w14:textId="77777777" w:rsidR="00814CC1" w:rsidRDefault="00814CC1">
            <w:pPr>
              <w:jc w:val="right"/>
              <w:rPr>
                <w:rFonts w:ascii="Arial" w:hAnsi="Arial" w:cs="Arial"/>
                <w:color w:val="000000"/>
                <w:sz w:val="18"/>
                <w:szCs w:val="18"/>
              </w:rPr>
            </w:pPr>
            <w:r>
              <w:rPr>
                <w:rFonts w:ascii="Arial" w:hAnsi="Arial" w:cs="Arial"/>
                <w:color w:val="000000"/>
                <w:sz w:val="18"/>
                <w:szCs w:val="18"/>
              </w:rPr>
              <w:t>4974</w:t>
            </w:r>
          </w:p>
        </w:tc>
      </w:tr>
      <w:tr w:rsidR="00814CC1" w:rsidRPr="00FC3D63" w14:paraId="1A007DDD" w14:textId="77777777" w:rsidTr="0062182E">
        <w:trPr>
          <w:jc w:val="center"/>
        </w:trPr>
        <w:tc>
          <w:tcPr>
            <w:tcW w:w="1355" w:type="pct"/>
            <w:vAlign w:val="bottom"/>
          </w:tcPr>
          <w:p w14:paraId="5F10AC8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1DB8616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57DB7D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3034E0A" w14:textId="77777777" w:rsidR="00814CC1" w:rsidRDefault="00814CC1">
            <w:pPr>
              <w:jc w:val="right"/>
              <w:rPr>
                <w:rFonts w:ascii="Arial" w:hAnsi="Arial" w:cs="Arial"/>
                <w:color w:val="000000"/>
                <w:sz w:val="18"/>
                <w:szCs w:val="18"/>
              </w:rPr>
            </w:pPr>
            <w:r>
              <w:rPr>
                <w:rFonts w:ascii="Arial" w:hAnsi="Arial" w:cs="Arial"/>
                <w:color w:val="000000"/>
                <w:sz w:val="18"/>
                <w:szCs w:val="18"/>
              </w:rPr>
              <w:t>227</w:t>
            </w:r>
          </w:p>
        </w:tc>
        <w:tc>
          <w:tcPr>
            <w:tcW w:w="729" w:type="pct"/>
            <w:vAlign w:val="bottom"/>
          </w:tcPr>
          <w:p w14:paraId="30D5845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A41D12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1D82850" w14:textId="77777777" w:rsidTr="0062182E">
        <w:trPr>
          <w:jc w:val="center"/>
        </w:trPr>
        <w:tc>
          <w:tcPr>
            <w:tcW w:w="1355" w:type="pct"/>
            <w:vAlign w:val="bottom"/>
          </w:tcPr>
          <w:p w14:paraId="1FE9347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508EA76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BB7E82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952686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97B11E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16A9B6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06388DA" w14:textId="77777777" w:rsidTr="0062182E">
        <w:trPr>
          <w:jc w:val="center"/>
        </w:trPr>
        <w:tc>
          <w:tcPr>
            <w:tcW w:w="1355" w:type="pct"/>
            <w:vAlign w:val="bottom"/>
          </w:tcPr>
          <w:p w14:paraId="6C8F6ED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559CDA0B" w14:textId="77777777" w:rsidR="00814CC1" w:rsidRDefault="00814CC1">
            <w:pPr>
              <w:jc w:val="right"/>
              <w:rPr>
                <w:rFonts w:ascii="Arial" w:hAnsi="Arial" w:cs="Arial"/>
                <w:color w:val="000000"/>
                <w:sz w:val="18"/>
                <w:szCs w:val="18"/>
              </w:rPr>
            </w:pPr>
            <w:r>
              <w:rPr>
                <w:rFonts w:ascii="Arial" w:hAnsi="Arial" w:cs="Arial"/>
                <w:color w:val="000000"/>
                <w:sz w:val="18"/>
                <w:szCs w:val="18"/>
              </w:rPr>
              <w:t>8526</w:t>
            </w:r>
          </w:p>
        </w:tc>
        <w:tc>
          <w:tcPr>
            <w:tcW w:w="729" w:type="pct"/>
            <w:vAlign w:val="bottom"/>
          </w:tcPr>
          <w:p w14:paraId="7D65B607" w14:textId="77777777" w:rsidR="00814CC1" w:rsidRDefault="00814CC1">
            <w:pPr>
              <w:jc w:val="right"/>
              <w:rPr>
                <w:rFonts w:ascii="Arial" w:hAnsi="Arial" w:cs="Arial"/>
                <w:color w:val="000000"/>
                <w:sz w:val="18"/>
                <w:szCs w:val="18"/>
              </w:rPr>
            </w:pPr>
            <w:r>
              <w:rPr>
                <w:rFonts w:ascii="Arial" w:hAnsi="Arial" w:cs="Arial"/>
                <w:color w:val="000000"/>
                <w:sz w:val="18"/>
                <w:szCs w:val="18"/>
              </w:rPr>
              <w:t>9248</w:t>
            </w:r>
          </w:p>
        </w:tc>
        <w:tc>
          <w:tcPr>
            <w:tcW w:w="729" w:type="pct"/>
            <w:vAlign w:val="bottom"/>
          </w:tcPr>
          <w:p w14:paraId="4205292C" w14:textId="77777777" w:rsidR="00814CC1" w:rsidRDefault="00814CC1">
            <w:pPr>
              <w:jc w:val="right"/>
              <w:rPr>
                <w:rFonts w:ascii="Arial" w:hAnsi="Arial" w:cs="Arial"/>
                <w:color w:val="000000"/>
                <w:sz w:val="18"/>
                <w:szCs w:val="18"/>
              </w:rPr>
            </w:pPr>
            <w:r>
              <w:rPr>
                <w:rFonts w:ascii="Arial" w:hAnsi="Arial" w:cs="Arial"/>
                <w:color w:val="000000"/>
                <w:sz w:val="18"/>
                <w:szCs w:val="18"/>
              </w:rPr>
              <w:t>7327</w:t>
            </w:r>
          </w:p>
        </w:tc>
        <w:tc>
          <w:tcPr>
            <w:tcW w:w="729" w:type="pct"/>
            <w:vAlign w:val="bottom"/>
          </w:tcPr>
          <w:p w14:paraId="5B0955EC" w14:textId="77777777" w:rsidR="00814CC1" w:rsidRDefault="00814CC1">
            <w:pPr>
              <w:jc w:val="right"/>
              <w:rPr>
                <w:rFonts w:ascii="Arial" w:hAnsi="Arial" w:cs="Arial"/>
                <w:color w:val="000000"/>
                <w:sz w:val="18"/>
                <w:szCs w:val="18"/>
              </w:rPr>
            </w:pPr>
            <w:r>
              <w:rPr>
                <w:rFonts w:ascii="Arial" w:hAnsi="Arial" w:cs="Arial"/>
                <w:color w:val="000000"/>
                <w:sz w:val="18"/>
                <w:szCs w:val="18"/>
              </w:rPr>
              <w:t>8512</w:t>
            </w:r>
          </w:p>
        </w:tc>
        <w:tc>
          <w:tcPr>
            <w:tcW w:w="729" w:type="pct"/>
            <w:vAlign w:val="bottom"/>
          </w:tcPr>
          <w:p w14:paraId="10322FE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9D70C67" w14:textId="77777777" w:rsidTr="0062182E">
        <w:trPr>
          <w:jc w:val="center"/>
        </w:trPr>
        <w:tc>
          <w:tcPr>
            <w:tcW w:w="1355" w:type="pct"/>
            <w:vAlign w:val="bottom"/>
          </w:tcPr>
          <w:p w14:paraId="3586034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7138FD87" w14:textId="77777777" w:rsidR="00814CC1" w:rsidRDefault="00814CC1">
            <w:pPr>
              <w:jc w:val="right"/>
              <w:rPr>
                <w:rFonts w:ascii="Arial" w:hAnsi="Arial" w:cs="Arial"/>
                <w:color w:val="000000"/>
                <w:sz w:val="18"/>
                <w:szCs w:val="18"/>
              </w:rPr>
            </w:pPr>
            <w:r>
              <w:rPr>
                <w:rFonts w:ascii="Arial" w:hAnsi="Arial" w:cs="Arial"/>
                <w:color w:val="000000"/>
                <w:sz w:val="18"/>
                <w:szCs w:val="18"/>
              </w:rPr>
              <w:t>2098</w:t>
            </w:r>
          </w:p>
        </w:tc>
        <w:tc>
          <w:tcPr>
            <w:tcW w:w="729" w:type="pct"/>
            <w:vAlign w:val="bottom"/>
          </w:tcPr>
          <w:p w14:paraId="32632778" w14:textId="77777777" w:rsidR="00814CC1" w:rsidRDefault="00814CC1">
            <w:pPr>
              <w:jc w:val="right"/>
              <w:rPr>
                <w:rFonts w:ascii="Arial" w:hAnsi="Arial" w:cs="Arial"/>
                <w:color w:val="000000"/>
                <w:sz w:val="18"/>
                <w:szCs w:val="18"/>
              </w:rPr>
            </w:pPr>
            <w:r>
              <w:rPr>
                <w:rFonts w:ascii="Arial" w:hAnsi="Arial" w:cs="Arial"/>
                <w:color w:val="000000"/>
                <w:sz w:val="18"/>
                <w:szCs w:val="18"/>
              </w:rPr>
              <w:t>2021</w:t>
            </w:r>
          </w:p>
        </w:tc>
        <w:tc>
          <w:tcPr>
            <w:tcW w:w="729" w:type="pct"/>
            <w:vAlign w:val="bottom"/>
          </w:tcPr>
          <w:p w14:paraId="20EDF126" w14:textId="77777777" w:rsidR="00814CC1" w:rsidRDefault="00814CC1">
            <w:pPr>
              <w:jc w:val="right"/>
              <w:rPr>
                <w:rFonts w:ascii="Arial" w:hAnsi="Arial" w:cs="Arial"/>
                <w:color w:val="000000"/>
                <w:sz w:val="18"/>
                <w:szCs w:val="18"/>
              </w:rPr>
            </w:pPr>
            <w:r>
              <w:rPr>
                <w:rFonts w:ascii="Arial" w:hAnsi="Arial" w:cs="Arial"/>
                <w:color w:val="000000"/>
                <w:sz w:val="18"/>
                <w:szCs w:val="18"/>
              </w:rPr>
              <w:t>1415</w:t>
            </w:r>
          </w:p>
        </w:tc>
        <w:tc>
          <w:tcPr>
            <w:tcW w:w="729" w:type="pct"/>
            <w:vAlign w:val="bottom"/>
          </w:tcPr>
          <w:p w14:paraId="63490E60" w14:textId="77777777" w:rsidR="00814CC1" w:rsidRDefault="00814CC1">
            <w:pPr>
              <w:jc w:val="right"/>
              <w:rPr>
                <w:rFonts w:ascii="Arial" w:hAnsi="Arial" w:cs="Arial"/>
                <w:color w:val="000000"/>
                <w:sz w:val="18"/>
                <w:szCs w:val="18"/>
              </w:rPr>
            </w:pPr>
            <w:r>
              <w:rPr>
                <w:rFonts w:ascii="Arial" w:hAnsi="Arial" w:cs="Arial"/>
                <w:color w:val="000000"/>
                <w:sz w:val="18"/>
                <w:szCs w:val="18"/>
              </w:rPr>
              <w:t>1719</w:t>
            </w:r>
          </w:p>
        </w:tc>
        <w:tc>
          <w:tcPr>
            <w:tcW w:w="729" w:type="pct"/>
            <w:vAlign w:val="bottom"/>
          </w:tcPr>
          <w:p w14:paraId="04B97556" w14:textId="77777777" w:rsidR="00814CC1" w:rsidRDefault="00814CC1">
            <w:pPr>
              <w:jc w:val="right"/>
              <w:rPr>
                <w:rFonts w:ascii="Arial" w:hAnsi="Arial" w:cs="Arial"/>
                <w:color w:val="000000"/>
                <w:sz w:val="18"/>
                <w:szCs w:val="18"/>
              </w:rPr>
            </w:pPr>
            <w:r>
              <w:rPr>
                <w:rFonts w:ascii="Arial" w:hAnsi="Arial" w:cs="Arial"/>
                <w:color w:val="000000"/>
                <w:sz w:val="18"/>
                <w:szCs w:val="18"/>
              </w:rPr>
              <w:t>1982</w:t>
            </w:r>
          </w:p>
        </w:tc>
      </w:tr>
      <w:tr w:rsidR="00814CC1" w:rsidRPr="00FC3D63" w14:paraId="29F43851" w14:textId="77777777" w:rsidTr="0062182E">
        <w:trPr>
          <w:jc w:val="center"/>
        </w:trPr>
        <w:tc>
          <w:tcPr>
            <w:tcW w:w="1355" w:type="pct"/>
            <w:vAlign w:val="bottom"/>
          </w:tcPr>
          <w:p w14:paraId="2A03B30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6AF88EDA"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C8D2393"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D9AAB46"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1A97359"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CBAEBC7"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617A6622" w14:textId="77777777" w:rsidTr="0062182E">
        <w:trPr>
          <w:jc w:val="center"/>
        </w:trPr>
        <w:tc>
          <w:tcPr>
            <w:tcW w:w="1355" w:type="pct"/>
            <w:vAlign w:val="bottom"/>
          </w:tcPr>
          <w:p w14:paraId="19213B3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2AE89062"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6F7C151"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9BFFF5D"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5B482CE"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90AE18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40BACB86" w14:textId="77777777" w:rsidTr="0062182E">
        <w:trPr>
          <w:jc w:val="center"/>
        </w:trPr>
        <w:tc>
          <w:tcPr>
            <w:tcW w:w="1355" w:type="pct"/>
            <w:vAlign w:val="bottom"/>
          </w:tcPr>
          <w:p w14:paraId="2FAD16B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1E4E628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0276170"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1D1D19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96267C5"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F33C935"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50BE7311" w14:textId="77777777" w:rsidTr="0062182E">
        <w:trPr>
          <w:jc w:val="center"/>
        </w:trPr>
        <w:tc>
          <w:tcPr>
            <w:tcW w:w="1355" w:type="pct"/>
            <w:vAlign w:val="bottom"/>
          </w:tcPr>
          <w:p w14:paraId="591EA24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07446C6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6FEEFB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D3E88C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31249E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FAB112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4553D6B2" w14:textId="77777777" w:rsidTr="0062182E">
        <w:trPr>
          <w:jc w:val="center"/>
        </w:trPr>
        <w:tc>
          <w:tcPr>
            <w:tcW w:w="1355" w:type="pct"/>
            <w:vAlign w:val="bottom"/>
          </w:tcPr>
          <w:p w14:paraId="355121D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048C776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BCD374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ACF8E7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79950F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FC4A0A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CD16AFA" w14:textId="77777777" w:rsidTr="0062182E">
        <w:trPr>
          <w:jc w:val="center"/>
        </w:trPr>
        <w:tc>
          <w:tcPr>
            <w:tcW w:w="1355" w:type="pct"/>
            <w:vAlign w:val="bottom"/>
          </w:tcPr>
          <w:p w14:paraId="3C60551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56AC1DF4"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405FCFF"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4C796EF"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7F60F90"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5BFDEC1"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6E08CF53" w14:textId="77777777" w:rsidTr="0062182E">
        <w:trPr>
          <w:jc w:val="center"/>
        </w:trPr>
        <w:tc>
          <w:tcPr>
            <w:tcW w:w="1355" w:type="pct"/>
            <w:vAlign w:val="bottom"/>
          </w:tcPr>
          <w:p w14:paraId="3901E2F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186E12F3"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1D9C49A"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A5816F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0770051"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053E86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5CB7234C" w14:textId="77777777" w:rsidTr="0062182E">
        <w:trPr>
          <w:jc w:val="center"/>
        </w:trPr>
        <w:tc>
          <w:tcPr>
            <w:tcW w:w="1355" w:type="pct"/>
            <w:vAlign w:val="bottom"/>
          </w:tcPr>
          <w:p w14:paraId="63069DA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0FDB35A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7A56E8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08D1ED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0E5A92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596FEB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599162F" w14:textId="77777777" w:rsidTr="0062182E">
        <w:trPr>
          <w:jc w:val="center"/>
        </w:trPr>
        <w:tc>
          <w:tcPr>
            <w:tcW w:w="1355" w:type="pct"/>
            <w:vAlign w:val="bottom"/>
          </w:tcPr>
          <w:p w14:paraId="78D212D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2E2ABCF2" w14:textId="77777777" w:rsidR="00814CC1" w:rsidRDefault="00814CC1">
            <w:pPr>
              <w:jc w:val="right"/>
              <w:rPr>
                <w:rFonts w:ascii="Arial" w:hAnsi="Arial" w:cs="Arial"/>
                <w:color w:val="000000"/>
                <w:sz w:val="18"/>
                <w:szCs w:val="18"/>
              </w:rPr>
            </w:pPr>
            <w:r>
              <w:rPr>
                <w:rFonts w:ascii="Arial" w:hAnsi="Arial" w:cs="Arial"/>
                <w:color w:val="000000"/>
                <w:sz w:val="18"/>
                <w:szCs w:val="18"/>
              </w:rPr>
              <w:t>23675</w:t>
            </w:r>
          </w:p>
        </w:tc>
        <w:tc>
          <w:tcPr>
            <w:tcW w:w="729" w:type="pct"/>
            <w:vAlign w:val="bottom"/>
          </w:tcPr>
          <w:p w14:paraId="389F51C7" w14:textId="77777777" w:rsidR="00814CC1" w:rsidRDefault="00814CC1">
            <w:pPr>
              <w:jc w:val="right"/>
              <w:rPr>
                <w:rFonts w:ascii="Arial" w:hAnsi="Arial" w:cs="Arial"/>
                <w:color w:val="000000"/>
                <w:sz w:val="18"/>
                <w:szCs w:val="18"/>
              </w:rPr>
            </w:pPr>
            <w:r>
              <w:rPr>
                <w:rFonts w:ascii="Arial" w:hAnsi="Arial" w:cs="Arial"/>
                <w:color w:val="000000"/>
                <w:sz w:val="18"/>
                <w:szCs w:val="18"/>
              </w:rPr>
              <w:t>21175</w:t>
            </w:r>
          </w:p>
        </w:tc>
        <w:tc>
          <w:tcPr>
            <w:tcW w:w="729" w:type="pct"/>
            <w:vAlign w:val="bottom"/>
          </w:tcPr>
          <w:p w14:paraId="53110C2B" w14:textId="77777777" w:rsidR="00814CC1" w:rsidRDefault="00814CC1">
            <w:pPr>
              <w:jc w:val="right"/>
              <w:rPr>
                <w:rFonts w:ascii="Arial" w:hAnsi="Arial" w:cs="Arial"/>
                <w:color w:val="000000"/>
                <w:sz w:val="18"/>
                <w:szCs w:val="18"/>
              </w:rPr>
            </w:pPr>
            <w:r>
              <w:rPr>
                <w:rFonts w:ascii="Arial" w:hAnsi="Arial" w:cs="Arial"/>
                <w:color w:val="000000"/>
                <w:sz w:val="18"/>
                <w:szCs w:val="18"/>
              </w:rPr>
              <w:t>21741</w:t>
            </w:r>
          </w:p>
        </w:tc>
        <w:tc>
          <w:tcPr>
            <w:tcW w:w="729" w:type="pct"/>
            <w:vAlign w:val="bottom"/>
          </w:tcPr>
          <w:p w14:paraId="500CB565" w14:textId="77777777" w:rsidR="00814CC1" w:rsidRDefault="00814CC1">
            <w:pPr>
              <w:jc w:val="right"/>
              <w:rPr>
                <w:rFonts w:ascii="Arial" w:hAnsi="Arial" w:cs="Arial"/>
                <w:color w:val="000000"/>
                <w:sz w:val="18"/>
                <w:szCs w:val="18"/>
              </w:rPr>
            </w:pPr>
            <w:r>
              <w:rPr>
                <w:rFonts w:ascii="Arial" w:hAnsi="Arial" w:cs="Arial"/>
                <w:color w:val="000000"/>
                <w:sz w:val="18"/>
                <w:szCs w:val="18"/>
              </w:rPr>
              <w:t>24106</w:t>
            </w:r>
          </w:p>
        </w:tc>
        <w:tc>
          <w:tcPr>
            <w:tcW w:w="729" w:type="pct"/>
            <w:vAlign w:val="bottom"/>
          </w:tcPr>
          <w:p w14:paraId="1297D37D" w14:textId="77777777" w:rsidR="00814CC1" w:rsidRDefault="00814CC1">
            <w:pPr>
              <w:jc w:val="right"/>
              <w:rPr>
                <w:rFonts w:ascii="Arial" w:hAnsi="Arial" w:cs="Arial"/>
                <w:color w:val="000000"/>
                <w:sz w:val="18"/>
                <w:szCs w:val="18"/>
              </w:rPr>
            </w:pPr>
            <w:r>
              <w:rPr>
                <w:rFonts w:ascii="Arial" w:hAnsi="Arial" w:cs="Arial"/>
                <w:color w:val="000000"/>
                <w:sz w:val="18"/>
                <w:szCs w:val="18"/>
              </w:rPr>
              <w:t>24860</w:t>
            </w:r>
          </w:p>
        </w:tc>
      </w:tr>
      <w:tr w:rsidR="00814CC1" w:rsidRPr="00FC3D63" w14:paraId="65FEB9CB" w14:textId="77777777" w:rsidTr="0062182E">
        <w:trPr>
          <w:jc w:val="center"/>
        </w:trPr>
        <w:tc>
          <w:tcPr>
            <w:tcW w:w="1355" w:type="pct"/>
            <w:vAlign w:val="bottom"/>
          </w:tcPr>
          <w:p w14:paraId="3CF4F69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1CA5FAAB" w14:textId="77777777" w:rsidR="00814CC1" w:rsidRDefault="00814CC1">
            <w:pPr>
              <w:jc w:val="right"/>
              <w:rPr>
                <w:rFonts w:ascii="Arial" w:hAnsi="Arial" w:cs="Arial"/>
                <w:color w:val="000000"/>
                <w:sz w:val="18"/>
                <w:szCs w:val="18"/>
              </w:rPr>
            </w:pPr>
            <w:r>
              <w:rPr>
                <w:rFonts w:ascii="Arial" w:hAnsi="Arial" w:cs="Arial"/>
                <w:color w:val="000000"/>
                <w:sz w:val="18"/>
                <w:szCs w:val="18"/>
              </w:rPr>
              <w:t>7360</w:t>
            </w:r>
          </w:p>
        </w:tc>
        <w:tc>
          <w:tcPr>
            <w:tcW w:w="729" w:type="pct"/>
            <w:vAlign w:val="bottom"/>
          </w:tcPr>
          <w:p w14:paraId="268E41D9" w14:textId="77777777" w:rsidR="00814CC1" w:rsidRDefault="00814CC1">
            <w:pPr>
              <w:jc w:val="right"/>
              <w:rPr>
                <w:rFonts w:ascii="Arial" w:hAnsi="Arial" w:cs="Arial"/>
                <w:color w:val="000000"/>
                <w:sz w:val="18"/>
                <w:szCs w:val="18"/>
              </w:rPr>
            </w:pPr>
            <w:r>
              <w:rPr>
                <w:rFonts w:ascii="Arial" w:hAnsi="Arial" w:cs="Arial"/>
                <w:color w:val="000000"/>
                <w:sz w:val="18"/>
                <w:szCs w:val="18"/>
              </w:rPr>
              <w:t>8043</w:t>
            </w:r>
          </w:p>
        </w:tc>
        <w:tc>
          <w:tcPr>
            <w:tcW w:w="729" w:type="pct"/>
            <w:vAlign w:val="bottom"/>
          </w:tcPr>
          <w:p w14:paraId="3A80DF80" w14:textId="77777777" w:rsidR="00814CC1" w:rsidRDefault="00814CC1">
            <w:pPr>
              <w:jc w:val="right"/>
              <w:rPr>
                <w:rFonts w:ascii="Arial" w:hAnsi="Arial" w:cs="Arial"/>
                <w:color w:val="000000"/>
                <w:sz w:val="18"/>
                <w:szCs w:val="18"/>
              </w:rPr>
            </w:pPr>
            <w:r>
              <w:rPr>
                <w:rFonts w:ascii="Arial" w:hAnsi="Arial" w:cs="Arial"/>
                <w:color w:val="000000"/>
                <w:sz w:val="18"/>
                <w:szCs w:val="18"/>
              </w:rPr>
              <w:t>6879</w:t>
            </w:r>
          </w:p>
        </w:tc>
        <w:tc>
          <w:tcPr>
            <w:tcW w:w="729" w:type="pct"/>
            <w:vAlign w:val="bottom"/>
          </w:tcPr>
          <w:p w14:paraId="7D0AF7C8" w14:textId="77777777" w:rsidR="00814CC1" w:rsidRDefault="00814CC1">
            <w:pPr>
              <w:jc w:val="right"/>
              <w:rPr>
                <w:rFonts w:ascii="Arial" w:hAnsi="Arial" w:cs="Arial"/>
                <w:color w:val="000000"/>
                <w:sz w:val="18"/>
                <w:szCs w:val="18"/>
              </w:rPr>
            </w:pPr>
            <w:r>
              <w:rPr>
                <w:rFonts w:ascii="Arial" w:hAnsi="Arial" w:cs="Arial"/>
                <w:color w:val="000000"/>
                <w:sz w:val="18"/>
                <w:szCs w:val="18"/>
              </w:rPr>
              <w:t>7448</w:t>
            </w:r>
          </w:p>
        </w:tc>
        <w:tc>
          <w:tcPr>
            <w:tcW w:w="729" w:type="pct"/>
            <w:vAlign w:val="bottom"/>
          </w:tcPr>
          <w:p w14:paraId="28D09C08" w14:textId="77777777" w:rsidR="00814CC1" w:rsidRDefault="00814CC1">
            <w:pPr>
              <w:jc w:val="right"/>
              <w:rPr>
                <w:rFonts w:ascii="Arial" w:hAnsi="Arial" w:cs="Arial"/>
                <w:color w:val="000000"/>
                <w:sz w:val="18"/>
                <w:szCs w:val="18"/>
              </w:rPr>
            </w:pPr>
            <w:r>
              <w:rPr>
                <w:rFonts w:ascii="Arial" w:hAnsi="Arial" w:cs="Arial"/>
                <w:color w:val="000000"/>
                <w:sz w:val="18"/>
                <w:szCs w:val="18"/>
              </w:rPr>
              <w:t>8007</w:t>
            </w:r>
          </w:p>
        </w:tc>
      </w:tr>
      <w:tr w:rsidR="00814CC1" w:rsidRPr="00FC3D63" w14:paraId="6AD4925D" w14:textId="77777777" w:rsidTr="0062182E">
        <w:trPr>
          <w:jc w:val="center"/>
        </w:trPr>
        <w:tc>
          <w:tcPr>
            <w:tcW w:w="1355" w:type="pct"/>
            <w:vAlign w:val="bottom"/>
          </w:tcPr>
          <w:p w14:paraId="782A873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12936850"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C15723F"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DCCA2A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E895469"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5781544"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59AC8BD3" w14:textId="77777777" w:rsidTr="0062182E">
        <w:trPr>
          <w:jc w:val="center"/>
        </w:trPr>
        <w:tc>
          <w:tcPr>
            <w:tcW w:w="1355" w:type="pct"/>
            <w:vAlign w:val="bottom"/>
          </w:tcPr>
          <w:p w14:paraId="77FFF09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30BEE0E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5C6A90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14E4FD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45A126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E8183D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E91126A" w14:textId="77777777" w:rsidTr="0062182E">
        <w:trPr>
          <w:jc w:val="center"/>
        </w:trPr>
        <w:tc>
          <w:tcPr>
            <w:tcW w:w="1355" w:type="pct"/>
            <w:vAlign w:val="bottom"/>
          </w:tcPr>
          <w:p w14:paraId="4B7D15F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18C159D0" w14:textId="77777777" w:rsidR="00814CC1" w:rsidRDefault="00814CC1">
            <w:pPr>
              <w:jc w:val="right"/>
              <w:rPr>
                <w:rFonts w:ascii="Arial" w:hAnsi="Arial" w:cs="Arial"/>
                <w:color w:val="000000"/>
                <w:sz w:val="18"/>
                <w:szCs w:val="18"/>
              </w:rPr>
            </w:pPr>
            <w:r>
              <w:rPr>
                <w:rFonts w:ascii="Arial" w:hAnsi="Arial" w:cs="Arial"/>
                <w:color w:val="000000"/>
                <w:sz w:val="18"/>
                <w:szCs w:val="18"/>
              </w:rPr>
              <w:t>394</w:t>
            </w:r>
          </w:p>
        </w:tc>
        <w:tc>
          <w:tcPr>
            <w:tcW w:w="729" w:type="pct"/>
            <w:vAlign w:val="bottom"/>
          </w:tcPr>
          <w:p w14:paraId="4C9F3E4E" w14:textId="77777777" w:rsidR="00814CC1" w:rsidRDefault="00814CC1">
            <w:pPr>
              <w:jc w:val="right"/>
              <w:rPr>
                <w:rFonts w:ascii="Arial" w:hAnsi="Arial" w:cs="Arial"/>
                <w:color w:val="000000"/>
                <w:sz w:val="18"/>
                <w:szCs w:val="18"/>
              </w:rPr>
            </w:pPr>
            <w:r>
              <w:rPr>
                <w:rFonts w:ascii="Arial" w:hAnsi="Arial" w:cs="Arial"/>
                <w:color w:val="000000"/>
                <w:sz w:val="18"/>
                <w:szCs w:val="18"/>
              </w:rPr>
              <w:t>395</w:t>
            </w:r>
          </w:p>
        </w:tc>
        <w:tc>
          <w:tcPr>
            <w:tcW w:w="729" w:type="pct"/>
            <w:vAlign w:val="bottom"/>
          </w:tcPr>
          <w:p w14:paraId="14260397" w14:textId="77777777" w:rsidR="00814CC1" w:rsidRDefault="00814CC1">
            <w:pPr>
              <w:jc w:val="right"/>
              <w:rPr>
                <w:rFonts w:ascii="Arial" w:hAnsi="Arial" w:cs="Arial"/>
                <w:color w:val="000000"/>
                <w:sz w:val="18"/>
                <w:szCs w:val="18"/>
              </w:rPr>
            </w:pPr>
            <w:r>
              <w:rPr>
                <w:rFonts w:ascii="Arial" w:hAnsi="Arial" w:cs="Arial"/>
                <w:color w:val="000000"/>
                <w:sz w:val="18"/>
                <w:szCs w:val="18"/>
              </w:rPr>
              <w:t>359</w:t>
            </w:r>
          </w:p>
        </w:tc>
        <w:tc>
          <w:tcPr>
            <w:tcW w:w="729" w:type="pct"/>
            <w:vAlign w:val="bottom"/>
          </w:tcPr>
          <w:p w14:paraId="116475C0" w14:textId="77777777" w:rsidR="00814CC1" w:rsidRDefault="00814CC1">
            <w:pPr>
              <w:jc w:val="right"/>
              <w:rPr>
                <w:rFonts w:ascii="Arial" w:hAnsi="Arial" w:cs="Arial"/>
                <w:color w:val="000000"/>
                <w:sz w:val="18"/>
                <w:szCs w:val="18"/>
              </w:rPr>
            </w:pPr>
            <w:r>
              <w:rPr>
                <w:rFonts w:ascii="Arial" w:hAnsi="Arial" w:cs="Arial"/>
                <w:color w:val="000000"/>
                <w:sz w:val="18"/>
                <w:szCs w:val="18"/>
              </w:rPr>
              <w:t>411</w:t>
            </w:r>
          </w:p>
        </w:tc>
        <w:tc>
          <w:tcPr>
            <w:tcW w:w="729" w:type="pct"/>
            <w:vAlign w:val="bottom"/>
          </w:tcPr>
          <w:p w14:paraId="5605FB93" w14:textId="77777777" w:rsidR="00814CC1" w:rsidRDefault="00814CC1">
            <w:pPr>
              <w:jc w:val="right"/>
              <w:rPr>
                <w:rFonts w:ascii="Arial" w:hAnsi="Arial" w:cs="Arial"/>
                <w:color w:val="000000"/>
                <w:sz w:val="18"/>
                <w:szCs w:val="18"/>
              </w:rPr>
            </w:pPr>
            <w:r>
              <w:rPr>
                <w:rFonts w:ascii="Arial" w:hAnsi="Arial" w:cs="Arial"/>
                <w:color w:val="000000"/>
                <w:sz w:val="18"/>
                <w:szCs w:val="18"/>
              </w:rPr>
              <w:t>497</w:t>
            </w:r>
          </w:p>
        </w:tc>
      </w:tr>
      <w:tr w:rsidR="00814CC1" w:rsidRPr="00FC3D63" w14:paraId="4DA03B43" w14:textId="77777777" w:rsidTr="0062182E">
        <w:trPr>
          <w:jc w:val="center"/>
        </w:trPr>
        <w:tc>
          <w:tcPr>
            <w:tcW w:w="1355" w:type="pct"/>
            <w:vAlign w:val="bottom"/>
          </w:tcPr>
          <w:p w14:paraId="5E7C487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60F41262" w14:textId="77777777" w:rsidR="00814CC1" w:rsidRDefault="00814CC1">
            <w:pPr>
              <w:jc w:val="right"/>
              <w:rPr>
                <w:rFonts w:ascii="Arial" w:hAnsi="Arial" w:cs="Arial"/>
                <w:color w:val="000000"/>
                <w:sz w:val="18"/>
                <w:szCs w:val="18"/>
              </w:rPr>
            </w:pPr>
            <w:r>
              <w:rPr>
                <w:rFonts w:ascii="Arial" w:hAnsi="Arial" w:cs="Arial"/>
                <w:color w:val="000000"/>
                <w:sz w:val="18"/>
                <w:szCs w:val="18"/>
              </w:rPr>
              <w:t>4467</w:t>
            </w:r>
          </w:p>
        </w:tc>
        <w:tc>
          <w:tcPr>
            <w:tcW w:w="729" w:type="pct"/>
            <w:vAlign w:val="bottom"/>
          </w:tcPr>
          <w:p w14:paraId="0E7212B2" w14:textId="77777777" w:rsidR="00814CC1" w:rsidRDefault="00814CC1">
            <w:pPr>
              <w:jc w:val="right"/>
              <w:rPr>
                <w:rFonts w:ascii="Arial" w:hAnsi="Arial" w:cs="Arial"/>
                <w:color w:val="000000"/>
                <w:sz w:val="18"/>
                <w:szCs w:val="18"/>
              </w:rPr>
            </w:pPr>
            <w:r>
              <w:rPr>
                <w:rFonts w:ascii="Arial" w:hAnsi="Arial" w:cs="Arial"/>
                <w:color w:val="000000"/>
                <w:sz w:val="18"/>
                <w:szCs w:val="18"/>
              </w:rPr>
              <w:t>4124</w:t>
            </w:r>
          </w:p>
        </w:tc>
        <w:tc>
          <w:tcPr>
            <w:tcW w:w="729" w:type="pct"/>
            <w:vAlign w:val="bottom"/>
          </w:tcPr>
          <w:p w14:paraId="4943E904" w14:textId="77777777" w:rsidR="00814CC1" w:rsidRDefault="00814CC1">
            <w:pPr>
              <w:jc w:val="right"/>
              <w:rPr>
                <w:rFonts w:ascii="Arial" w:hAnsi="Arial" w:cs="Arial"/>
                <w:color w:val="000000"/>
                <w:sz w:val="18"/>
                <w:szCs w:val="18"/>
              </w:rPr>
            </w:pPr>
            <w:r>
              <w:rPr>
                <w:rFonts w:ascii="Arial" w:hAnsi="Arial" w:cs="Arial"/>
                <w:color w:val="000000"/>
                <w:sz w:val="18"/>
                <w:szCs w:val="18"/>
              </w:rPr>
              <w:t>4215</w:t>
            </w:r>
          </w:p>
        </w:tc>
        <w:tc>
          <w:tcPr>
            <w:tcW w:w="729" w:type="pct"/>
            <w:vAlign w:val="bottom"/>
          </w:tcPr>
          <w:p w14:paraId="4D4F1AB0" w14:textId="77777777" w:rsidR="00814CC1" w:rsidRDefault="00814CC1">
            <w:pPr>
              <w:jc w:val="right"/>
              <w:rPr>
                <w:rFonts w:ascii="Arial" w:hAnsi="Arial" w:cs="Arial"/>
                <w:color w:val="000000"/>
                <w:sz w:val="18"/>
                <w:szCs w:val="18"/>
              </w:rPr>
            </w:pPr>
            <w:r>
              <w:rPr>
                <w:rFonts w:ascii="Arial" w:hAnsi="Arial" w:cs="Arial"/>
                <w:color w:val="000000"/>
                <w:sz w:val="18"/>
                <w:szCs w:val="18"/>
              </w:rPr>
              <w:t>4320</w:t>
            </w:r>
          </w:p>
        </w:tc>
        <w:tc>
          <w:tcPr>
            <w:tcW w:w="729" w:type="pct"/>
            <w:vAlign w:val="bottom"/>
          </w:tcPr>
          <w:p w14:paraId="6EBFC2C7" w14:textId="77777777" w:rsidR="00814CC1" w:rsidRDefault="00814CC1">
            <w:pPr>
              <w:jc w:val="right"/>
              <w:rPr>
                <w:rFonts w:ascii="Arial" w:hAnsi="Arial" w:cs="Arial"/>
                <w:color w:val="000000"/>
                <w:sz w:val="18"/>
                <w:szCs w:val="18"/>
              </w:rPr>
            </w:pPr>
            <w:r>
              <w:rPr>
                <w:rFonts w:ascii="Arial" w:hAnsi="Arial" w:cs="Arial"/>
                <w:color w:val="000000"/>
                <w:sz w:val="18"/>
                <w:szCs w:val="18"/>
              </w:rPr>
              <w:t>4350</w:t>
            </w:r>
          </w:p>
        </w:tc>
      </w:tr>
      <w:tr w:rsidR="00814CC1" w:rsidRPr="00FC3D63" w14:paraId="513108AA" w14:textId="77777777" w:rsidTr="0062182E">
        <w:trPr>
          <w:jc w:val="center"/>
        </w:trPr>
        <w:tc>
          <w:tcPr>
            <w:tcW w:w="1355" w:type="pct"/>
            <w:vAlign w:val="bottom"/>
          </w:tcPr>
          <w:p w14:paraId="170E53A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1BAB1C9C" w14:textId="77777777" w:rsidR="00814CC1" w:rsidRDefault="00814CC1">
            <w:pPr>
              <w:jc w:val="right"/>
              <w:rPr>
                <w:rFonts w:ascii="Arial" w:hAnsi="Arial" w:cs="Arial"/>
                <w:color w:val="000000"/>
                <w:sz w:val="18"/>
                <w:szCs w:val="18"/>
              </w:rPr>
            </w:pPr>
            <w:r>
              <w:rPr>
                <w:rFonts w:ascii="Arial" w:hAnsi="Arial" w:cs="Arial"/>
                <w:color w:val="000000"/>
                <w:sz w:val="18"/>
                <w:szCs w:val="18"/>
              </w:rPr>
              <w:t>7533</w:t>
            </w:r>
          </w:p>
        </w:tc>
        <w:tc>
          <w:tcPr>
            <w:tcW w:w="729" w:type="pct"/>
            <w:vAlign w:val="bottom"/>
          </w:tcPr>
          <w:p w14:paraId="0E754D57" w14:textId="77777777" w:rsidR="00814CC1" w:rsidRDefault="00814CC1">
            <w:pPr>
              <w:jc w:val="right"/>
              <w:rPr>
                <w:rFonts w:ascii="Arial" w:hAnsi="Arial" w:cs="Arial"/>
                <w:color w:val="000000"/>
                <w:sz w:val="18"/>
                <w:szCs w:val="18"/>
              </w:rPr>
            </w:pPr>
            <w:r>
              <w:rPr>
                <w:rFonts w:ascii="Arial" w:hAnsi="Arial" w:cs="Arial"/>
                <w:color w:val="000000"/>
                <w:sz w:val="18"/>
                <w:szCs w:val="18"/>
              </w:rPr>
              <w:t>4824</w:t>
            </w:r>
          </w:p>
        </w:tc>
        <w:tc>
          <w:tcPr>
            <w:tcW w:w="729" w:type="pct"/>
            <w:vAlign w:val="bottom"/>
          </w:tcPr>
          <w:p w14:paraId="4524ACB7" w14:textId="77777777" w:rsidR="00814CC1" w:rsidRDefault="00814CC1">
            <w:pPr>
              <w:jc w:val="right"/>
              <w:rPr>
                <w:rFonts w:ascii="Arial" w:hAnsi="Arial" w:cs="Arial"/>
                <w:color w:val="000000"/>
                <w:sz w:val="18"/>
                <w:szCs w:val="18"/>
              </w:rPr>
            </w:pPr>
            <w:r>
              <w:rPr>
                <w:rFonts w:ascii="Arial" w:hAnsi="Arial" w:cs="Arial"/>
                <w:color w:val="000000"/>
                <w:sz w:val="18"/>
                <w:szCs w:val="18"/>
              </w:rPr>
              <w:t>3229</w:t>
            </w:r>
          </w:p>
        </w:tc>
        <w:tc>
          <w:tcPr>
            <w:tcW w:w="729" w:type="pct"/>
            <w:vAlign w:val="bottom"/>
          </w:tcPr>
          <w:p w14:paraId="2B02C578" w14:textId="77777777" w:rsidR="00814CC1" w:rsidRDefault="00814CC1">
            <w:pPr>
              <w:jc w:val="right"/>
              <w:rPr>
                <w:rFonts w:ascii="Arial" w:hAnsi="Arial" w:cs="Arial"/>
                <w:color w:val="000000"/>
                <w:sz w:val="18"/>
                <w:szCs w:val="18"/>
              </w:rPr>
            </w:pPr>
            <w:r>
              <w:rPr>
                <w:rFonts w:ascii="Arial" w:hAnsi="Arial" w:cs="Arial"/>
                <w:color w:val="000000"/>
                <w:sz w:val="18"/>
                <w:szCs w:val="18"/>
              </w:rPr>
              <w:t>2789</w:t>
            </w:r>
          </w:p>
        </w:tc>
        <w:tc>
          <w:tcPr>
            <w:tcW w:w="729" w:type="pct"/>
            <w:vAlign w:val="bottom"/>
          </w:tcPr>
          <w:p w14:paraId="245E5008" w14:textId="77777777" w:rsidR="00814CC1" w:rsidRDefault="00814CC1">
            <w:pPr>
              <w:jc w:val="right"/>
              <w:rPr>
                <w:rFonts w:ascii="Arial" w:hAnsi="Arial" w:cs="Arial"/>
                <w:color w:val="000000"/>
                <w:sz w:val="18"/>
                <w:szCs w:val="18"/>
              </w:rPr>
            </w:pPr>
            <w:r>
              <w:rPr>
                <w:rFonts w:ascii="Arial" w:hAnsi="Arial" w:cs="Arial"/>
                <w:color w:val="000000"/>
                <w:sz w:val="18"/>
                <w:szCs w:val="18"/>
              </w:rPr>
              <w:t>2776</w:t>
            </w:r>
          </w:p>
        </w:tc>
      </w:tr>
      <w:tr w:rsidR="00814CC1" w:rsidRPr="00FC3D63" w14:paraId="7B33DC92" w14:textId="77777777" w:rsidTr="0062182E">
        <w:trPr>
          <w:jc w:val="center"/>
        </w:trPr>
        <w:tc>
          <w:tcPr>
            <w:tcW w:w="1355" w:type="pct"/>
            <w:vAlign w:val="bottom"/>
          </w:tcPr>
          <w:p w14:paraId="61263FB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13674725"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C210CF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AFC28BE"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6B3CAFA"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A7EBD6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5E1D15CC" w14:textId="77777777" w:rsidTr="0062182E">
        <w:trPr>
          <w:jc w:val="center"/>
        </w:trPr>
        <w:tc>
          <w:tcPr>
            <w:tcW w:w="1355" w:type="pct"/>
            <w:vAlign w:val="bottom"/>
          </w:tcPr>
          <w:p w14:paraId="0FA1BEE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4B268DE5" w14:textId="77777777" w:rsidR="00814CC1" w:rsidRDefault="00814CC1">
            <w:pPr>
              <w:jc w:val="right"/>
              <w:rPr>
                <w:rFonts w:ascii="Arial" w:hAnsi="Arial" w:cs="Arial"/>
                <w:color w:val="000000"/>
                <w:sz w:val="18"/>
                <w:szCs w:val="18"/>
              </w:rPr>
            </w:pPr>
            <w:r>
              <w:rPr>
                <w:rFonts w:ascii="Arial" w:hAnsi="Arial" w:cs="Arial"/>
                <w:color w:val="000000"/>
                <w:sz w:val="18"/>
                <w:szCs w:val="18"/>
              </w:rPr>
              <w:t>4433</w:t>
            </w:r>
          </w:p>
        </w:tc>
        <w:tc>
          <w:tcPr>
            <w:tcW w:w="729" w:type="pct"/>
            <w:vAlign w:val="bottom"/>
          </w:tcPr>
          <w:p w14:paraId="211E7770" w14:textId="77777777" w:rsidR="00814CC1" w:rsidRDefault="00814CC1">
            <w:pPr>
              <w:jc w:val="right"/>
              <w:rPr>
                <w:rFonts w:ascii="Arial" w:hAnsi="Arial" w:cs="Arial"/>
                <w:color w:val="000000"/>
                <w:sz w:val="18"/>
                <w:szCs w:val="18"/>
              </w:rPr>
            </w:pPr>
            <w:r>
              <w:rPr>
                <w:rFonts w:ascii="Arial" w:hAnsi="Arial" w:cs="Arial"/>
                <w:color w:val="000000"/>
                <w:sz w:val="18"/>
                <w:szCs w:val="18"/>
              </w:rPr>
              <w:t>4061</w:t>
            </w:r>
          </w:p>
        </w:tc>
        <w:tc>
          <w:tcPr>
            <w:tcW w:w="729" w:type="pct"/>
            <w:vAlign w:val="bottom"/>
          </w:tcPr>
          <w:p w14:paraId="28D8D716" w14:textId="77777777" w:rsidR="00814CC1" w:rsidRDefault="00814CC1">
            <w:pPr>
              <w:jc w:val="right"/>
              <w:rPr>
                <w:rFonts w:ascii="Arial" w:hAnsi="Arial" w:cs="Arial"/>
                <w:color w:val="000000"/>
                <w:sz w:val="18"/>
                <w:szCs w:val="18"/>
              </w:rPr>
            </w:pPr>
            <w:r>
              <w:rPr>
                <w:rFonts w:ascii="Arial" w:hAnsi="Arial" w:cs="Arial"/>
                <w:color w:val="000000"/>
                <w:sz w:val="18"/>
                <w:szCs w:val="18"/>
              </w:rPr>
              <w:t>4201</w:t>
            </w:r>
          </w:p>
        </w:tc>
        <w:tc>
          <w:tcPr>
            <w:tcW w:w="729" w:type="pct"/>
            <w:vAlign w:val="bottom"/>
          </w:tcPr>
          <w:p w14:paraId="21C020D7" w14:textId="77777777" w:rsidR="00814CC1" w:rsidRDefault="00814CC1">
            <w:pPr>
              <w:jc w:val="right"/>
              <w:rPr>
                <w:rFonts w:ascii="Arial" w:hAnsi="Arial" w:cs="Arial"/>
                <w:color w:val="000000"/>
                <w:sz w:val="18"/>
                <w:szCs w:val="18"/>
              </w:rPr>
            </w:pPr>
            <w:r>
              <w:rPr>
                <w:rFonts w:ascii="Arial" w:hAnsi="Arial" w:cs="Arial"/>
                <w:color w:val="000000"/>
                <w:sz w:val="18"/>
                <w:szCs w:val="18"/>
              </w:rPr>
              <w:t>4049</w:t>
            </w:r>
          </w:p>
        </w:tc>
        <w:tc>
          <w:tcPr>
            <w:tcW w:w="729" w:type="pct"/>
            <w:vAlign w:val="bottom"/>
          </w:tcPr>
          <w:p w14:paraId="62B89445" w14:textId="77777777" w:rsidR="00814CC1" w:rsidRDefault="00814CC1">
            <w:pPr>
              <w:jc w:val="right"/>
              <w:rPr>
                <w:rFonts w:ascii="Arial" w:hAnsi="Arial" w:cs="Arial"/>
                <w:color w:val="000000"/>
                <w:sz w:val="18"/>
                <w:szCs w:val="18"/>
              </w:rPr>
            </w:pPr>
            <w:r>
              <w:rPr>
                <w:rFonts w:ascii="Arial" w:hAnsi="Arial" w:cs="Arial"/>
                <w:color w:val="000000"/>
                <w:sz w:val="18"/>
                <w:szCs w:val="18"/>
              </w:rPr>
              <w:t>4165</w:t>
            </w:r>
          </w:p>
        </w:tc>
      </w:tr>
      <w:tr w:rsidR="00814CC1" w:rsidRPr="00FC3D63" w14:paraId="5911B5E2" w14:textId="77777777" w:rsidTr="0062182E">
        <w:trPr>
          <w:jc w:val="center"/>
        </w:trPr>
        <w:tc>
          <w:tcPr>
            <w:tcW w:w="1355" w:type="pct"/>
            <w:vAlign w:val="bottom"/>
          </w:tcPr>
          <w:p w14:paraId="1CDA212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7737B50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F28CD2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B52EB2B" w14:textId="77777777" w:rsidR="00814CC1" w:rsidRDefault="00814CC1">
            <w:pPr>
              <w:jc w:val="right"/>
              <w:rPr>
                <w:rFonts w:ascii="Arial" w:hAnsi="Arial" w:cs="Arial"/>
                <w:color w:val="000000"/>
                <w:sz w:val="18"/>
                <w:szCs w:val="18"/>
              </w:rPr>
            </w:pPr>
            <w:r>
              <w:rPr>
                <w:rFonts w:ascii="Arial" w:hAnsi="Arial" w:cs="Arial"/>
                <w:color w:val="000000"/>
                <w:sz w:val="18"/>
                <w:szCs w:val="18"/>
              </w:rPr>
              <w:t>4203</w:t>
            </w:r>
          </w:p>
        </w:tc>
        <w:tc>
          <w:tcPr>
            <w:tcW w:w="729" w:type="pct"/>
            <w:vAlign w:val="bottom"/>
          </w:tcPr>
          <w:p w14:paraId="4714AB95" w14:textId="77777777" w:rsidR="00814CC1" w:rsidRDefault="00814CC1">
            <w:pPr>
              <w:jc w:val="right"/>
              <w:rPr>
                <w:rFonts w:ascii="Arial" w:hAnsi="Arial" w:cs="Arial"/>
                <w:color w:val="000000"/>
                <w:sz w:val="18"/>
                <w:szCs w:val="18"/>
              </w:rPr>
            </w:pPr>
            <w:r>
              <w:rPr>
                <w:rFonts w:ascii="Arial" w:hAnsi="Arial" w:cs="Arial"/>
                <w:color w:val="000000"/>
                <w:sz w:val="18"/>
                <w:szCs w:val="18"/>
              </w:rPr>
              <w:t>3953</w:t>
            </w:r>
          </w:p>
        </w:tc>
        <w:tc>
          <w:tcPr>
            <w:tcW w:w="729" w:type="pct"/>
            <w:vAlign w:val="bottom"/>
          </w:tcPr>
          <w:p w14:paraId="7F076098" w14:textId="77777777" w:rsidR="00814CC1" w:rsidRDefault="00814CC1">
            <w:pPr>
              <w:jc w:val="right"/>
              <w:rPr>
                <w:rFonts w:ascii="Arial" w:hAnsi="Arial" w:cs="Arial"/>
                <w:color w:val="000000"/>
                <w:sz w:val="18"/>
                <w:szCs w:val="18"/>
              </w:rPr>
            </w:pPr>
            <w:r>
              <w:rPr>
                <w:rFonts w:ascii="Arial" w:hAnsi="Arial" w:cs="Arial"/>
                <w:color w:val="000000"/>
                <w:sz w:val="18"/>
                <w:szCs w:val="18"/>
              </w:rPr>
              <w:t>3768</w:t>
            </w:r>
          </w:p>
        </w:tc>
      </w:tr>
      <w:tr w:rsidR="00814CC1" w:rsidRPr="00FC3D63" w14:paraId="372AEBA1" w14:textId="77777777" w:rsidTr="0062182E">
        <w:trPr>
          <w:jc w:val="center"/>
        </w:trPr>
        <w:tc>
          <w:tcPr>
            <w:tcW w:w="1355" w:type="pct"/>
            <w:vAlign w:val="bottom"/>
          </w:tcPr>
          <w:p w14:paraId="177B72F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75F59191"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8DE57D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4DCD029"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62A94CE"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A9B697D"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1F6ED94B" w14:textId="77777777" w:rsidTr="0062182E">
        <w:trPr>
          <w:jc w:val="center"/>
        </w:trPr>
        <w:tc>
          <w:tcPr>
            <w:tcW w:w="1355" w:type="pct"/>
            <w:vAlign w:val="bottom"/>
          </w:tcPr>
          <w:p w14:paraId="049E45D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46EA5ED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8442842"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9C92585"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4B14C5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0CA6418"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1934537C" w14:textId="77777777" w:rsidTr="0062182E">
        <w:trPr>
          <w:jc w:val="center"/>
        </w:trPr>
        <w:tc>
          <w:tcPr>
            <w:tcW w:w="1355" w:type="pct"/>
            <w:vAlign w:val="bottom"/>
          </w:tcPr>
          <w:p w14:paraId="7A92CD5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6CDD4EA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12090F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96694F8"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F6DD93E"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433FB16"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586755AB" w14:textId="77777777" w:rsidTr="0062182E">
        <w:trPr>
          <w:jc w:val="center"/>
        </w:trPr>
        <w:tc>
          <w:tcPr>
            <w:tcW w:w="1355" w:type="pct"/>
            <w:vAlign w:val="bottom"/>
          </w:tcPr>
          <w:p w14:paraId="0773836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7583F71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2AAA81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8001F1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7B5F59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A9CB20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821CDFA" w14:textId="77777777" w:rsidTr="0062182E">
        <w:trPr>
          <w:jc w:val="center"/>
        </w:trPr>
        <w:tc>
          <w:tcPr>
            <w:tcW w:w="1355" w:type="pct"/>
            <w:tcBorders>
              <w:bottom w:val="single" w:sz="4" w:space="0" w:color="auto"/>
            </w:tcBorders>
            <w:vAlign w:val="bottom"/>
          </w:tcPr>
          <w:p w14:paraId="0F4E5CC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4C495DE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35A5836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29AEB74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2EB9BC6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267D188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4FB276F" w14:textId="77777777" w:rsidTr="0062182E">
        <w:trPr>
          <w:jc w:val="center"/>
        </w:trPr>
        <w:tc>
          <w:tcPr>
            <w:tcW w:w="1355" w:type="pct"/>
            <w:tcBorders>
              <w:bottom w:val="single" w:sz="4" w:space="0" w:color="auto"/>
            </w:tcBorders>
            <w:vAlign w:val="bottom"/>
          </w:tcPr>
          <w:p w14:paraId="33E7C3B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5D4D144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710FFA3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0CFE73E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18B07A9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455BFCB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bl>
    <w:p w14:paraId="6224D28C" w14:textId="77777777" w:rsidR="00BC6266" w:rsidRPr="00FC3D63" w:rsidRDefault="00BC6266" w:rsidP="00BC6266">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BC6266" w:rsidRPr="00FC3D63" w14:paraId="67A30D49" w14:textId="77777777" w:rsidTr="00BC6266">
        <w:trPr>
          <w:cantSplit/>
          <w:jc w:val="center"/>
        </w:trPr>
        <w:tc>
          <w:tcPr>
            <w:tcW w:w="5000" w:type="pct"/>
            <w:gridSpan w:val="6"/>
            <w:vAlign w:val="center"/>
          </w:tcPr>
          <w:p w14:paraId="39AE1D33" w14:textId="77777777" w:rsidR="00BC6266" w:rsidRPr="00FC3D63" w:rsidRDefault="005B4F78" w:rsidP="00BC6266">
            <w:pPr>
              <w:jc w:val="center"/>
              <w:rPr>
                <w:rFonts w:ascii="Arial" w:hAnsi="Arial" w:cs="Arial"/>
                <w:b/>
                <w:bCs/>
                <w:sz w:val="18"/>
                <w:szCs w:val="18"/>
                <w:lang w:val="en-GB"/>
              </w:rPr>
            </w:pPr>
            <w:r>
              <w:rPr>
                <w:rFonts w:ascii="Arial" w:hAnsi="Arial" w:cs="Arial"/>
                <w:b/>
                <w:bCs/>
                <w:sz w:val="18"/>
                <w:szCs w:val="18"/>
                <w:lang w:val="en-GB"/>
              </w:rPr>
              <w:t>p. 47</w:t>
            </w:r>
            <w:r w:rsidR="00BC6266" w:rsidRPr="00FC3D63">
              <w:rPr>
                <w:rFonts w:ascii="Arial" w:hAnsi="Arial" w:cs="Arial"/>
                <w:b/>
                <w:bCs/>
                <w:sz w:val="18"/>
                <w:szCs w:val="18"/>
                <w:lang w:val="en-GB"/>
              </w:rPr>
              <w:t>– Table 1.2.1 – Offenders – (Theft) Burglary: Domestic Burglary</w:t>
            </w:r>
          </w:p>
        </w:tc>
      </w:tr>
      <w:tr w:rsidR="00BC6266" w:rsidRPr="00FC3D63" w14:paraId="13B8773F" w14:textId="77777777" w:rsidTr="00BC6266">
        <w:trPr>
          <w:cantSplit/>
          <w:jc w:val="center"/>
        </w:trPr>
        <w:tc>
          <w:tcPr>
            <w:tcW w:w="1355" w:type="pct"/>
            <w:vAlign w:val="bottom"/>
          </w:tcPr>
          <w:p w14:paraId="7541889A" w14:textId="77777777" w:rsidR="00BC6266" w:rsidRPr="00FC3D63" w:rsidRDefault="00BC6266" w:rsidP="00BC6266">
            <w:pPr>
              <w:rPr>
                <w:rFonts w:ascii="Arial" w:hAnsi="Arial" w:cs="Arial"/>
                <w:sz w:val="18"/>
                <w:szCs w:val="18"/>
                <w:lang w:val="en-GB"/>
              </w:rPr>
            </w:pPr>
          </w:p>
        </w:tc>
        <w:tc>
          <w:tcPr>
            <w:tcW w:w="729" w:type="pct"/>
          </w:tcPr>
          <w:p w14:paraId="6E22690A"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2007</w:t>
            </w:r>
          </w:p>
        </w:tc>
        <w:tc>
          <w:tcPr>
            <w:tcW w:w="729" w:type="pct"/>
          </w:tcPr>
          <w:p w14:paraId="39249075"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2008</w:t>
            </w:r>
          </w:p>
        </w:tc>
        <w:tc>
          <w:tcPr>
            <w:tcW w:w="729" w:type="pct"/>
          </w:tcPr>
          <w:p w14:paraId="4AC69AAA"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2009</w:t>
            </w:r>
          </w:p>
        </w:tc>
        <w:tc>
          <w:tcPr>
            <w:tcW w:w="729" w:type="pct"/>
          </w:tcPr>
          <w:p w14:paraId="40285482"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2010</w:t>
            </w:r>
          </w:p>
        </w:tc>
        <w:tc>
          <w:tcPr>
            <w:tcW w:w="729" w:type="pct"/>
          </w:tcPr>
          <w:p w14:paraId="663ED684"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2011</w:t>
            </w:r>
          </w:p>
        </w:tc>
      </w:tr>
      <w:tr w:rsidR="002865B7" w:rsidRPr="00FC3D63" w14:paraId="0C4A1AFE" w14:textId="77777777" w:rsidTr="00BC6266">
        <w:trPr>
          <w:cantSplit/>
          <w:jc w:val="center"/>
        </w:trPr>
        <w:tc>
          <w:tcPr>
            <w:tcW w:w="1355" w:type="pct"/>
            <w:vAlign w:val="bottom"/>
          </w:tcPr>
          <w:p w14:paraId="26C377F1" w14:textId="77777777" w:rsidR="002865B7" w:rsidRPr="00FC3D63" w:rsidRDefault="002865B7" w:rsidP="00BC6266">
            <w:pPr>
              <w:keepNext/>
              <w:jc w:val="center"/>
              <w:outlineLvl w:val="0"/>
              <w:rPr>
                <w:rFonts w:ascii="Arial" w:hAnsi="Arial" w:cs="Arial"/>
                <w:b/>
                <w:sz w:val="18"/>
                <w:szCs w:val="18"/>
                <w:lang w:val="en-GB"/>
              </w:rPr>
            </w:pPr>
          </w:p>
        </w:tc>
        <w:tc>
          <w:tcPr>
            <w:tcW w:w="729" w:type="pct"/>
            <w:vAlign w:val="bottom"/>
          </w:tcPr>
          <w:p w14:paraId="33DD1A0A"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T12BD07</w:t>
            </w:r>
          </w:p>
        </w:tc>
        <w:tc>
          <w:tcPr>
            <w:tcW w:w="729" w:type="pct"/>
            <w:vAlign w:val="bottom"/>
          </w:tcPr>
          <w:p w14:paraId="443CC208"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T12BD08</w:t>
            </w:r>
          </w:p>
        </w:tc>
        <w:tc>
          <w:tcPr>
            <w:tcW w:w="729" w:type="pct"/>
            <w:vAlign w:val="bottom"/>
          </w:tcPr>
          <w:p w14:paraId="69EC82EC"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T12BD09</w:t>
            </w:r>
          </w:p>
        </w:tc>
        <w:tc>
          <w:tcPr>
            <w:tcW w:w="729" w:type="pct"/>
            <w:vAlign w:val="bottom"/>
          </w:tcPr>
          <w:p w14:paraId="316785A8"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T12BD10</w:t>
            </w:r>
          </w:p>
        </w:tc>
        <w:tc>
          <w:tcPr>
            <w:tcW w:w="729" w:type="pct"/>
            <w:vAlign w:val="bottom"/>
          </w:tcPr>
          <w:p w14:paraId="6B7F436A"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T12BD11</w:t>
            </w:r>
          </w:p>
        </w:tc>
      </w:tr>
      <w:tr w:rsidR="00814CC1" w:rsidRPr="00FC3D63" w14:paraId="08CFE105" w14:textId="77777777" w:rsidTr="0062182E">
        <w:trPr>
          <w:jc w:val="center"/>
        </w:trPr>
        <w:tc>
          <w:tcPr>
            <w:tcW w:w="1355" w:type="pct"/>
            <w:vAlign w:val="bottom"/>
          </w:tcPr>
          <w:p w14:paraId="11FA41E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48BE8379" w14:textId="77777777" w:rsidR="00814CC1" w:rsidRDefault="00814CC1">
            <w:pPr>
              <w:jc w:val="right"/>
              <w:rPr>
                <w:rFonts w:ascii="Arial" w:hAnsi="Arial" w:cs="Arial"/>
                <w:color w:val="000000"/>
                <w:sz w:val="18"/>
                <w:szCs w:val="18"/>
              </w:rPr>
            </w:pPr>
            <w:r>
              <w:rPr>
                <w:rFonts w:ascii="Arial" w:hAnsi="Arial" w:cs="Arial"/>
                <w:color w:val="000000"/>
                <w:sz w:val="18"/>
                <w:szCs w:val="18"/>
              </w:rPr>
              <w:t>464</w:t>
            </w:r>
          </w:p>
        </w:tc>
        <w:tc>
          <w:tcPr>
            <w:tcW w:w="729" w:type="pct"/>
            <w:vAlign w:val="bottom"/>
          </w:tcPr>
          <w:p w14:paraId="4FC682E9" w14:textId="77777777" w:rsidR="00814CC1" w:rsidRDefault="00814CC1">
            <w:pPr>
              <w:jc w:val="right"/>
              <w:rPr>
                <w:rFonts w:ascii="Arial" w:hAnsi="Arial" w:cs="Arial"/>
                <w:color w:val="000000"/>
                <w:sz w:val="18"/>
                <w:szCs w:val="18"/>
              </w:rPr>
            </w:pPr>
            <w:r>
              <w:rPr>
                <w:rFonts w:ascii="Arial" w:hAnsi="Arial" w:cs="Arial"/>
                <w:color w:val="000000"/>
                <w:sz w:val="18"/>
                <w:szCs w:val="18"/>
              </w:rPr>
              <w:t>414</w:t>
            </w:r>
          </w:p>
        </w:tc>
        <w:tc>
          <w:tcPr>
            <w:tcW w:w="729" w:type="pct"/>
            <w:vAlign w:val="bottom"/>
          </w:tcPr>
          <w:p w14:paraId="0D990934" w14:textId="77777777" w:rsidR="00814CC1" w:rsidRDefault="00814CC1">
            <w:pPr>
              <w:jc w:val="right"/>
              <w:rPr>
                <w:rFonts w:ascii="Arial" w:hAnsi="Arial" w:cs="Arial"/>
                <w:color w:val="000000"/>
                <w:sz w:val="18"/>
                <w:szCs w:val="18"/>
              </w:rPr>
            </w:pPr>
            <w:r>
              <w:rPr>
                <w:rFonts w:ascii="Arial" w:hAnsi="Arial" w:cs="Arial"/>
                <w:color w:val="000000"/>
                <w:sz w:val="18"/>
                <w:szCs w:val="18"/>
              </w:rPr>
              <w:t>416</w:t>
            </w:r>
          </w:p>
        </w:tc>
        <w:tc>
          <w:tcPr>
            <w:tcW w:w="729" w:type="pct"/>
            <w:vAlign w:val="bottom"/>
          </w:tcPr>
          <w:p w14:paraId="4302BA3A" w14:textId="77777777" w:rsidR="00814CC1" w:rsidRDefault="00814CC1">
            <w:pPr>
              <w:jc w:val="right"/>
              <w:rPr>
                <w:rFonts w:ascii="Arial" w:hAnsi="Arial" w:cs="Arial"/>
                <w:color w:val="000000"/>
                <w:sz w:val="18"/>
                <w:szCs w:val="18"/>
              </w:rPr>
            </w:pPr>
            <w:r>
              <w:rPr>
                <w:rFonts w:ascii="Arial" w:hAnsi="Arial" w:cs="Arial"/>
                <w:color w:val="000000"/>
                <w:sz w:val="18"/>
                <w:szCs w:val="18"/>
              </w:rPr>
              <w:t>544</w:t>
            </w:r>
          </w:p>
        </w:tc>
        <w:tc>
          <w:tcPr>
            <w:tcW w:w="729" w:type="pct"/>
            <w:vAlign w:val="bottom"/>
          </w:tcPr>
          <w:p w14:paraId="5AAF0E99" w14:textId="77777777" w:rsidR="00814CC1" w:rsidRDefault="00814CC1">
            <w:pPr>
              <w:jc w:val="right"/>
              <w:rPr>
                <w:rFonts w:ascii="Arial" w:hAnsi="Arial" w:cs="Arial"/>
                <w:color w:val="000000"/>
                <w:sz w:val="18"/>
                <w:szCs w:val="18"/>
              </w:rPr>
            </w:pPr>
            <w:r>
              <w:rPr>
                <w:rFonts w:ascii="Arial" w:hAnsi="Arial" w:cs="Arial"/>
                <w:color w:val="000000"/>
                <w:sz w:val="18"/>
                <w:szCs w:val="18"/>
              </w:rPr>
              <w:t>700</w:t>
            </w:r>
          </w:p>
        </w:tc>
      </w:tr>
      <w:tr w:rsidR="00814CC1" w:rsidRPr="00FC3D63" w14:paraId="4D421793" w14:textId="77777777" w:rsidTr="0062182E">
        <w:trPr>
          <w:jc w:val="center"/>
        </w:trPr>
        <w:tc>
          <w:tcPr>
            <w:tcW w:w="1355" w:type="pct"/>
            <w:vAlign w:val="bottom"/>
          </w:tcPr>
          <w:p w14:paraId="29F843B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3449FD6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58BF872"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5C6E995"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AFBCD8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9076F36"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0693F7CE" w14:textId="77777777" w:rsidTr="0062182E">
        <w:trPr>
          <w:jc w:val="center"/>
        </w:trPr>
        <w:tc>
          <w:tcPr>
            <w:tcW w:w="1355" w:type="pct"/>
            <w:vAlign w:val="bottom"/>
          </w:tcPr>
          <w:p w14:paraId="7B8F3BA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40EFE93B" w14:textId="77777777" w:rsidR="00814CC1" w:rsidRDefault="00814CC1">
            <w:pPr>
              <w:jc w:val="right"/>
              <w:rPr>
                <w:rFonts w:ascii="Arial" w:hAnsi="Arial" w:cs="Arial"/>
                <w:color w:val="000000"/>
                <w:sz w:val="18"/>
                <w:szCs w:val="18"/>
              </w:rPr>
            </w:pPr>
            <w:r>
              <w:rPr>
                <w:rFonts w:ascii="Arial" w:hAnsi="Arial" w:cs="Arial"/>
                <w:color w:val="000000"/>
                <w:sz w:val="18"/>
                <w:szCs w:val="18"/>
              </w:rPr>
              <w:t>2691</w:t>
            </w:r>
          </w:p>
        </w:tc>
        <w:tc>
          <w:tcPr>
            <w:tcW w:w="729" w:type="pct"/>
            <w:vAlign w:val="bottom"/>
          </w:tcPr>
          <w:p w14:paraId="4ED35094" w14:textId="77777777" w:rsidR="00814CC1" w:rsidRDefault="00814CC1">
            <w:pPr>
              <w:jc w:val="right"/>
              <w:rPr>
                <w:rFonts w:ascii="Arial" w:hAnsi="Arial" w:cs="Arial"/>
                <w:color w:val="000000"/>
                <w:sz w:val="18"/>
                <w:szCs w:val="18"/>
              </w:rPr>
            </w:pPr>
            <w:r>
              <w:rPr>
                <w:rFonts w:ascii="Arial" w:hAnsi="Arial" w:cs="Arial"/>
                <w:color w:val="000000"/>
                <w:sz w:val="18"/>
                <w:szCs w:val="18"/>
              </w:rPr>
              <w:t>2510</w:t>
            </w:r>
          </w:p>
        </w:tc>
        <w:tc>
          <w:tcPr>
            <w:tcW w:w="729" w:type="pct"/>
            <w:vAlign w:val="bottom"/>
          </w:tcPr>
          <w:p w14:paraId="1BC716EF" w14:textId="77777777" w:rsidR="00814CC1" w:rsidRDefault="00814CC1">
            <w:pPr>
              <w:jc w:val="right"/>
              <w:rPr>
                <w:rFonts w:ascii="Arial" w:hAnsi="Arial" w:cs="Arial"/>
                <w:color w:val="000000"/>
                <w:sz w:val="18"/>
                <w:szCs w:val="18"/>
              </w:rPr>
            </w:pPr>
            <w:r>
              <w:rPr>
                <w:rFonts w:ascii="Arial" w:hAnsi="Arial" w:cs="Arial"/>
                <w:color w:val="000000"/>
                <w:sz w:val="18"/>
                <w:szCs w:val="18"/>
              </w:rPr>
              <w:t>2540</w:t>
            </w:r>
          </w:p>
        </w:tc>
        <w:tc>
          <w:tcPr>
            <w:tcW w:w="729" w:type="pct"/>
            <w:vAlign w:val="bottom"/>
          </w:tcPr>
          <w:p w14:paraId="3FC78825" w14:textId="77777777" w:rsidR="00814CC1" w:rsidRDefault="00814CC1">
            <w:pPr>
              <w:jc w:val="right"/>
              <w:rPr>
                <w:rFonts w:ascii="Arial" w:hAnsi="Arial" w:cs="Arial"/>
                <w:color w:val="000000"/>
                <w:sz w:val="18"/>
                <w:szCs w:val="18"/>
              </w:rPr>
            </w:pPr>
            <w:r>
              <w:rPr>
                <w:rFonts w:ascii="Arial" w:hAnsi="Arial" w:cs="Arial"/>
                <w:color w:val="000000"/>
                <w:sz w:val="18"/>
                <w:szCs w:val="18"/>
              </w:rPr>
              <w:t>2432</w:t>
            </w:r>
          </w:p>
        </w:tc>
        <w:tc>
          <w:tcPr>
            <w:tcW w:w="729" w:type="pct"/>
            <w:vAlign w:val="bottom"/>
          </w:tcPr>
          <w:p w14:paraId="64BECB8E" w14:textId="77777777" w:rsidR="00814CC1" w:rsidRDefault="00814CC1">
            <w:pPr>
              <w:jc w:val="right"/>
              <w:rPr>
                <w:rFonts w:ascii="Arial" w:hAnsi="Arial" w:cs="Arial"/>
                <w:color w:val="000000"/>
                <w:sz w:val="18"/>
                <w:szCs w:val="18"/>
              </w:rPr>
            </w:pPr>
            <w:r>
              <w:rPr>
                <w:rFonts w:ascii="Arial" w:hAnsi="Arial" w:cs="Arial"/>
                <w:color w:val="000000"/>
                <w:sz w:val="18"/>
                <w:szCs w:val="18"/>
              </w:rPr>
              <w:t>2365</w:t>
            </w:r>
          </w:p>
        </w:tc>
      </w:tr>
      <w:tr w:rsidR="00814CC1" w:rsidRPr="00FC3D63" w14:paraId="338ED0E0" w14:textId="77777777" w:rsidTr="0062182E">
        <w:trPr>
          <w:jc w:val="center"/>
        </w:trPr>
        <w:tc>
          <w:tcPr>
            <w:tcW w:w="1355" w:type="pct"/>
            <w:vAlign w:val="bottom"/>
          </w:tcPr>
          <w:p w14:paraId="75965EE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24C44958"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93E8512"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E83BDB0"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F10BA9D"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FD40348"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131C833B" w14:textId="77777777" w:rsidTr="0062182E">
        <w:trPr>
          <w:jc w:val="center"/>
        </w:trPr>
        <w:tc>
          <w:tcPr>
            <w:tcW w:w="1355" w:type="pct"/>
            <w:vAlign w:val="bottom"/>
          </w:tcPr>
          <w:p w14:paraId="08EFF4A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78884A08" w14:textId="77777777" w:rsidR="00814CC1" w:rsidRDefault="00814CC1">
            <w:pPr>
              <w:jc w:val="right"/>
              <w:rPr>
                <w:rFonts w:ascii="Arial" w:hAnsi="Arial" w:cs="Arial"/>
                <w:color w:val="000000"/>
                <w:sz w:val="18"/>
                <w:szCs w:val="18"/>
              </w:rPr>
            </w:pPr>
            <w:r>
              <w:rPr>
                <w:rFonts w:ascii="Arial" w:hAnsi="Arial" w:cs="Arial"/>
                <w:color w:val="000000"/>
                <w:sz w:val="18"/>
                <w:szCs w:val="18"/>
              </w:rPr>
              <w:t>6078</w:t>
            </w:r>
          </w:p>
        </w:tc>
        <w:tc>
          <w:tcPr>
            <w:tcW w:w="729" w:type="pct"/>
            <w:vAlign w:val="bottom"/>
          </w:tcPr>
          <w:p w14:paraId="1F8CFFAE" w14:textId="77777777" w:rsidR="00814CC1" w:rsidRDefault="00814CC1">
            <w:pPr>
              <w:jc w:val="right"/>
              <w:rPr>
                <w:rFonts w:ascii="Arial" w:hAnsi="Arial" w:cs="Arial"/>
                <w:color w:val="000000"/>
                <w:sz w:val="18"/>
                <w:szCs w:val="18"/>
              </w:rPr>
            </w:pPr>
            <w:r>
              <w:rPr>
                <w:rFonts w:ascii="Arial" w:hAnsi="Arial" w:cs="Arial"/>
                <w:color w:val="000000"/>
                <w:sz w:val="18"/>
                <w:szCs w:val="18"/>
              </w:rPr>
              <w:t>6234</w:t>
            </w:r>
          </w:p>
        </w:tc>
        <w:tc>
          <w:tcPr>
            <w:tcW w:w="729" w:type="pct"/>
            <w:vAlign w:val="bottom"/>
          </w:tcPr>
          <w:p w14:paraId="7F3989E7" w14:textId="77777777" w:rsidR="00814CC1" w:rsidRDefault="00814CC1">
            <w:pPr>
              <w:jc w:val="right"/>
              <w:rPr>
                <w:rFonts w:ascii="Arial" w:hAnsi="Arial" w:cs="Arial"/>
                <w:color w:val="000000"/>
                <w:sz w:val="18"/>
                <w:szCs w:val="18"/>
              </w:rPr>
            </w:pPr>
            <w:r>
              <w:rPr>
                <w:rFonts w:ascii="Arial" w:hAnsi="Arial" w:cs="Arial"/>
                <w:color w:val="000000"/>
                <w:sz w:val="18"/>
                <w:szCs w:val="18"/>
              </w:rPr>
              <w:t>6246</w:t>
            </w:r>
          </w:p>
        </w:tc>
        <w:tc>
          <w:tcPr>
            <w:tcW w:w="729" w:type="pct"/>
            <w:vAlign w:val="bottom"/>
          </w:tcPr>
          <w:p w14:paraId="5D6C5EFF" w14:textId="77777777" w:rsidR="00814CC1" w:rsidRDefault="00814CC1">
            <w:pPr>
              <w:jc w:val="right"/>
              <w:rPr>
                <w:rFonts w:ascii="Arial" w:hAnsi="Arial" w:cs="Arial"/>
                <w:color w:val="000000"/>
                <w:sz w:val="18"/>
                <w:szCs w:val="18"/>
              </w:rPr>
            </w:pPr>
            <w:r>
              <w:rPr>
                <w:rFonts w:ascii="Arial" w:hAnsi="Arial" w:cs="Arial"/>
                <w:color w:val="000000"/>
                <w:sz w:val="18"/>
                <w:szCs w:val="18"/>
              </w:rPr>
              <w:t>6204</w:t>
            </w:r>
          </w:p>
        </w:tc>
        <w:tc>
          <w:tcPr>
            <w:tcW w:w="729" w:type="pct"/>
            <w:vAlign w:val="bottom"/>
          </w:tcPr>
          <w:p w14:paraId="2185550C" w14:textId="77777777" w:rsidR="00814CC1" w:rsidRDefault="00814CC1">
            <w:pPr>
              <w:jc w:val="right"/>
              <w:rPr>
                <w:rFonts w:ascii="Arial" w:hAnsi="Arial" w:cs="Arial"/>
                <w:color w:val="000000"/>
                <w:sz w:val="18"/>
                <w:szCs w:val="18"/>
              </w:rPr>
            </w:pPr>
            <w:r>
              <w:rPr>
                <w:rFonts w:ascii="Arial" w:hAnsi="Arial" w:cs="Arial"/>
                <w:color w:val="000000"/>
                <w:sz w:val="18"/>
                <w:szCs w:val="18"/>
              </w:rPr>
              <w:t>6174</w:t>
            </w:r>
          </w:p>
        </w:tc>
      </w:tr>
      <w:tr w:rsidR="00814CC1" w:rsidRPr="00FC3D63" w14:paraId="768D84DD" w14:textId="77777777" w:rsidTr="0062182E">
        <w:trPr>
          <w:jc w:val="center"/>
        </w:trPr>
        <w:tc>
          <w:tcPr>
            <w:tcW w:w="1355" w:type="pct"/>
            <w:vAlign w:val="bottom"/>
          </w:tcPr>
          <w:p w14:paraId="47E3280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70846EB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3981CD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D979DD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C8F990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BEF4DE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1E4BB3DD" w14:textId="77777777" w:rsidTr="0062182E">
        <w:trPr>
          <w:jc w:val="center"/>
        </w:trPr>
        <w:tc>
          <w:tcPr>
            <w:tcW w:w="1355" w:type="pct"/>
            <w:vAlign w:val="bottom"/>
          </w:tcPr>
          <w:p w14:paraId="2E2F179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5FA88E5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06A5A7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B1CF7B8"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158370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0447BB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63815A95" w14:textId="77777777" w:rsidTr="0062182E">
        <w:trPr>
          <w:jc w:val="center"/>
        </w:trPr>
        <w:tc>
          <w:tcPr>
            <w:tcW w:w="1355" w:type="pct"/>
            <w:vAlign w:val="bottom"/>
          </w:tcPr>
          <w:p w14:paraId="593FF39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05709438" w14:textId="77777777" w:rsidR="00814CC1" w:rsidRDefault="00814CC1">
            <w:pPr>
              <w:jc w:val="right"/>
              <w:rPr>
                <w:rFonts w:ascii="Arial" w:hAnsi="Arial" w:cs="Arial"/>
                <w:color w:val="000000"/>
                <w:sz w:val="18"/>
                <w:szCs w:val="18"/>
              </w:rPr>
            </w:pPr>
            <w:r>
              <w:rPr>
                <w:rFonts w:ascii="Arial" w:hAnsi="Arial" w:cs="Arial"/>
                <w:color w:val="000000"/>
                <w:sz w:val="18"/>
                <w:szCs w:val="18"/>
              </w:rPr>
              <w:t>1737</w:t>
            </w:r>
          </w:p>
        </w:tc>
        <w:tc>
          <w:tcPr>
            <w:tcW w:w="729" w:type="pct"/>
            <w:vAlign w:val="bottom"/>
          </w:tcPr>
          <w:p w14:paraId="4AF2C9D6" w14:textId="77777777" w:rsidR="00814CC1" w:rsidRDefault="00814CC1">
            <w:pPr>
              <w:jc w:val="right"/>
              <w:rPr>
                <w:rFonts w:ascii="Arial" w:hAnsi="Arial" w:cs="Arial"/>
                <w:color w:val="000000"/>
                <w:sz w:val="18"/>
                <w:szCs w:val="18"/>
              </w:rPr>
            </w:pPr>
            <w:r>
              <w:rPr>
                <w:rFonts w:ascii="Arial" w:hAnsi="Arial" w:cs="Arial"/>
                <w:color w:val="000000"/>
                <w:sz w:val="18"/>
                <w:szCs w:val="18"/>
              </w:rPr>
              <w:t>1592</w:t>
            </w:r>
          </w:p>
        </w:tc>
        <w:tc>
          <w:tcPr>
            <w:tcW w:w="729" w:type="pct"/>
            <w:vAlign w:val="bottom"/>
          </w:tcPr>
          <w:p w14:paraId="5F35F7FF" w14:textId="77777777" w:rsidR="00814CC1" w:rsidRDefault="00814CC1">
            <w:pPr>
              <w:jc w:val="right"/>
              <w:rPr>
                <w:rFonts w:ascii="Arial" w:hAnsi="Arial" w:cs="Arial"/>
                <w:color w:val="000000"/>
                <w:sz w:val="18"/>
                <w:szCs w:val="18"/>
              </w:rPr>
            </w:pPr>
            <w:r>
              <w:rPr>
                <w:rFonts w:ascii="Arial" w:hAnsi="Arial" w:cs="Arial"/>
                <w:color w:val="000000"/>
                <w:sz w:val="18"/>
                <w:szCs w:val="18"/>
              </w:rPr>
              <w:t>1421</w:t>
            </w:r>
          </w:p>
        </w:tc>
        <w:tc>
          <w:tcPr>
            <w:tcW w:w="729" w:type="pct"/>
            <w:vAlign w:val="bottom"/>
          </w:tcPr>
          <w:p w14:paraId="3477E900" w14:textId="77777777" w:rsidR="00814CC1" w:rsidRDefault="00814CC1">
            <w:pPr>
              <w:jc w:val="right"/>
              <w:rPr>
                <w:rFonts w:ascii="Arial" w:hAnsi="Arial" w:cs="Arial"/>
                <w:color w:val="000000"/>
                <w:sz w:val="18"/>
                <w:szCs w:val="18"/>
              </w:rPr>
            </w:pPr>
            <w:r>
              <w:rPr>
                <w:rFonts w:ascii="Arial" w:hAnsi="Arial" w:cs="Arial"/>
                <w:color w:val="000000"/>
                <w:sz w:val="18"/>
                <w:szCs w:val="18"/>
              </w:rPr>
              <w:t>1938</w:t>
            </w:r>
          </w:p>
        </w:tc>
        <w:tc>
          <w:tcPr>
            <w:tcW w:w="729" w:type="pct"/>
            <w:vAlign w:val="bottom"/>
          </w:tcPr>
          <w:p w14:paraId="77326609" w14:textId="77777777" w:rsidR="00814CC1" w:rsidRDefault="00814CC1">
            <w:pPr>
              <w:jc w:val="right"/>
              <w:rPr>
                <w:rFonts w:ascii="Arial" w:hAnsi="Arial" w:cs="Arial"/>
                <w:color w:val="000000"/>
                <w:sz w:val="18"/>
                <w:szCs w:val="18"/>
              </w:rPr>
            </w:pPr>
            <w:r>
              <w:rPr>
                <w:rFonts w:ascii="Arial" w:hAnsi="Arial" w:cs="Arial"/>
                <w:color w:val="000000"/>
                <w:sz w:val="18"/>
                <w:szCs w:val="18"/>
              </w:rPr>
              <w:t>1542</w:t>
            </w:r>
          </w:p>
        </w:tc>
      </w:tr>
      <w:tr w:rsidR="00814CC1" w:rsidRPr="00FC3D63" w14:paraId="2D169D1E" w14:textId="77777777" w:rsidTr="0062182E">
        <w:trPr>
          <w:jc w:val="center"/>
        </w:trPr>
        <w:tc>
          <w:tcPr>
            <w:tcW w:w="1355" w:type="pct"/>
            <w:vAlign w:val="bottom"/>
          </w:tcPr>
          <w:p w14:paraId="747CF4F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78CDDA8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C46502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07CD40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FDF332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0B9A5B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15E5E163" w14:textId="77777777" w:rsidTr="0062182E">
        <w:trPr>
          <w:jc w:val="center"/>
        </w:trPr>
        <w:tc>
          <w:tcPr>
            <w:tcW w:w="1355" w:type="pct"/>
            <w:vAlign w:val="bottom"/>
          </w:tcPr>
          <w:p w14:paraId="5796609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3F054346" w14:textId="77777777" w:rsidR="00814CC1" w:rsidRDefault="00814CC1">
            <w:pPr>
              <w:jc w:val="right"/>
              <w:rPr>
                <w:rFonts w:ascii="Arial" w:hAnsi="Arial" w:cs="Arial"/>
                <w:color w:val="000000"/>
                <w:sz w:val="18"/>
                <w:szCs w:val="18"/>
              </w:rPr>
            </w:pPr>
            <w:r>
              <w:rPr>
                <w:rFonts w:ascii="Arial" w:hAnsi="Arial" w:cs="Arial"/>
                <w:color w:val="000000"/>
                <w:sz w:val="18"/>
                <w:szCs w:val="18"/>
              </w:rPr>
              <w:t>1610</w:t>
            </w:r>
          </w:p>
        </w:tc>
        <w:tc>
          <w:tcPr>
            <w:tcW w:w="729" w:type="pct"/>
            <w:vAlign w:val="bottom"/>
          </w:tcPr>
          <w:p w14:paraId="47F29EE9" w14:textId="77777777" w:rsidR="00814CC1" w:rsidRDefault="00814CC1">
            <w:pPr>
              <w:jc w:val="right"/>
              <w:rPr>
                <w:rFonts w:ascii="Arial" w:hAnsi="Arial" w:cs="Arial"/>
                <w:color w:val="000000"/>
                <w:sz w:val="18"/>
                <w:szCs w:val="18"/>
              </w:rPr>
            </w:pPr>
            <w:r>
              <w:rPr>
                <w:rFonts w:ascii="Arial" w:hAnsi="Arial" w:cs="Arial"/>
                <w:color w:val="000000"/>
                <w:sz w:val="18"/>
                <w:szCs w:val="18"/>
              </w:rPr>
              <w:t>1508</w:t>
            </w:r>
          </w:p>
        </w:tc>
        <w:tc>
          <w:tcPr>
            <w:tcW w:w="729" w:type="pct"/>
            <w:vAlign w:val="bottom"/>
          </w:tcPr>
          <w:p w14:paraId="41C71940" w14:textId="77777777" w:rsidR="00814CC1" w:rsidRDefault="00814CC1">
            <w:pPr>
              <w:jc w:val="right"/>
              <w:rPr>
                <w:rFonts w:ascii="Arial" w:hAnsi="Arial" w:cs="Arial"/>
                <w:color w:val="000000"/>
                <w:sz w:val="18"/>
                <w:szCs w:val="18"/>
              </w:rPr>
            </w:pPr>
            <w:r>
              <w:rPr>
                <w:rFonts w:ascii="Arial" w:hAnsi="Arial" w:cs="Arial"/>
                <w:color w:val="000000"/>
                <w:sz w:val="18"/>
                <w:szCs w:val="18"/>
              </w:rPr>
              <w:t>1712</w:t>
            </w:r>
          </w:p>
        </w:tc>
        <w:tc>
          <w:tcPr>
            <w:tcW w:w="729" w:type="pct"/>
            <w:vAlign w:val="bottom"/>
          </w:tcPr>
          <w:p w14:paraId="0E208678" w14:textId="77777777" w:rsidR="00814CC1" w:rsidRDefault="00814CC1">
            <w:pPr>
              <w:jc w:val="right"/>
              <w:rPr>
                <w:rFonts w:ascii="Arial" w:hAnsi="Arial" w:cs="Arial"/>
                <w:color w:val="000000"/>
                <w:sz w:val="18"/>
                <w:szCs w:val="18"/>
              </w:rPr>
            </w:pPr>
            <w:r>
              <w:rPr>
                <w:rFonts w:ascii="Arial" w:hAnsi="Arial" w:cs="Arial"/>
                <w:color w:val="000000"/>
                <w:sz w:val="18"/>
                <w:szCs w:val="18"/>
              </w:rPr>
              <w:t>1686</w:t>
            </w:r>
          </w:p>
        </w:tc>
        <w:tc>
          <w:tcPr>
            <w:tcW w:w="729" w:type="pct"/>
            <w:vAlign w:val="bottom"/>
          </w:tcPr>
          <w:p w14:paraId="10D35162" w14:textId="77777777" w:rsidR="00814CC1" w:rsidRDefault="00814CC1">
            <w:pPr>
              <w:jc w:val="right"/>
              <w:rPr>
                <w:rFonts w:ascii="Arial" w:hAnsi="Arial" w:cs="Arial"/>
                <w:color w:val="000000"/>
                <w:sz w:val="18"/>
                <w:szCs w:val="18"/>
              </w:rPr>
            </w:pPr>
            <w:r>
              <w:rPr>
                <w:rFonts w:ascii="Arial" w:hAnsi="Arial" w:cs="Arial"/>
                <w:color w:val="000000"/>
                <w:sz w:val="18"/>
                <w:szCs w:val="18"/>
              </w:rPr>
              <w:t>1738</w:t>
            </w:r>
          </w:p>
        </w:tc>
      </w:tr>
      <w:tr w:rsidR="00814CC1" w:rsidRPr="00FC3D63" w14:paraId="0A257449" w14:textId="77777777" w:rsidTr="0062182E">
        <w:trPr>
          <w:jc w:val="center"/>
        </w:trPr>
        <w:tc>
          <w:tcPr>
            <w:tcW w:w="1355" w:type="pct"/>
            <w:vAlign w:val="bottom"/>
          </w:tcPr>
          <w:p w14:paraId="2F04631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56593D5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8924AD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F4D914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DCAA6E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271FDE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1CB22A15" w14:textId="77777777" w:rsidTr="0062182E">
        <w:trPr>
          <w:jc w:val="center"/>
        </w:trPr>
        <w:tc>
          <w:tcPr>
            <w:tcW w:w="1355" w:type="pct"/>
            <w:vAlign w:val="bottom"/>
          </w:tcPr>
          <w:p w14:paraId="59EADC4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2212504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39DEF7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CF8428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B1D2BE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92933B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251694D" w14:textId="77777777" w:rsidTr="0062182E">
        <w:trPr>
          <w:jc w:val="center"/>
        </w:trPr>
        <w:tc>
          <w:tcPr>
            <w:tcW w:w="1355" w:type="pct"/>
            <w:vAlign w:val="bottom"/>
          </w:tcPr>
          <w:p w14:paraId="7A05345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34B660E6" w14:textId="77777777" w:rsidR="00814CC1" w:rsidRDefault="00814CC1">
            <w:pPr>
              <w:jc w:val="right"/>
              <w:rPr>
                <w:rFonts w:ascii="Arial" w:hAnsi="Arial" w:cs="Arial"/>
                <w:color w:val="000000"/>
                <w:sz w:val="18"/>
                <w:szCs w:val="18"/>
              </w:rPr>
            </w:pPr>
            <w:r>
              <w:rPr>
                <w:rFonts w:ascii="Arial" w:hAnsi="Arial" w:cs="Arial"/>
                <w:color w:val="000000"/>
                <w:sz w:val="18"/>
                <w:szCs w:val="18"/>
              </w:rPr>
              <w:t>2518</w:t>
            </w:r>
          </w:p>
        </w:tc>
        <w:tc>
          <w:tcPr>
            <w:tcW w:w="729" w:type="pct"/>
            <w:vAlign w:val="bottom"/>
          </w:tcPr>
          <w:p w14:paraId="53B0294D" w14:textId="77777777" w:rsidR="00814CC1" w:rsidRDefault="00814CC1">
            <w:pPr>
              <w:jc w:val="right"/>
              <w:rPr>
                <w:rFonts w:ascii="Arial" w:hAnsi="Arial" w:cs="Arial"/>
                <w:color w:val="000000"/>
                <w:sz w:val="18"/>
                <w:szCs w:val="18"/>
              </w:rPr>
            </w:pPr>
            <w:r>
              <w:rPr>
                <w:rFonts w:ascii="Arial" w:hAnsi="Arial" w:cs="Arial"/>
                <w:color w:val="000000"/>
                <w:sz w:val="18"/>
                <w:szCs w:val="18"/>
              </w:rPr>
              <w:t>2985</w:t>
            </w:r>
          </w:p>
        </w:tc>
        <w:tc>
          <w:tcPr>
            <w:tcW w:w="729" w:type="pct"/>
            <w:vAlign w:val="bottom"/>
          </w:tcPr>
          <w:p w14:paraId="282D4F55" w14:textId="77777777" w:rsidR="00814CC1" w:rsidRDefault="00814CC1">
            <w:pPr>
              <w:jc w:val="right"/>
              <w:rPr>
                <w:rFonts w:ascii="Arial" w:hAnsi="Arial" w:cs="Arial"/>
                <w:color w:val="000000"/>
                <w:sz w:val="18"/>
                <w:szCs w:val="18"/>
              </w:rPr>
            </w:pPr>
            <w:r>
              <w:rPr>
                <w:rFonts w:ascii="Arial" w:hAnsi="Arial" w:cs="Arial"/>
                <w:color w:val="000000"/>
                <w:sz w:val="18"/>
                <w:szCs w:val="18"/>
              </w:rPr>
              <w:t>2877</w:t>
            </w:r>
          </w:p>
        </w:tc>
        <w:tc>
          <w:tcPr>
            <w:tcW w:w="729" w:type="pct"/>
            <w:vAlign w:val="bottom"/>
          </w:tcPr>
          <w:p w14:paraId="6D4939FB" w14:textId="77777777" w:rsidR="00814CC1" w:rsidRDefault="00814CC1">
            <w:pPr>
              <w:jc w:val="right"/>
              <w:rPr>
                <w:rFonts w:ascii="Arial" w:hAnsi="Arial" w:cs="Arial"/>
                <w:color w:val="000000"/>
                <w:sz w:val="18"/>
                <w:szCs w:val="18"/>
              </w:rPr>
            </w:pPr>
            <w:r>
              <w:rPr>
                <w:rFonts w:ascii="Arial" w:hAnsi="Arial" w:cs="Arial"/>
                <w:color w:val="000000"/>
                <w:sz w:val="18"/>
                <w:szCs w:val="18"/>
              </w:rPr>
              <w:t>3062</w:t>
            </w:r>
          </w:p>
        </w:tc>
        <w:tc>
          <w:tcPr>
            <w:tcW w:w="729" w:type="pct"/>
            <w:vAlign w:val="bottom"/>
          </w:tcPr>
          <w:p w14:paraId="2D4244AD" w14:textId="77777777" w:rsidR="00814CC1" w:rsidRDefault="00814CC1">
            <w:pPr>
              <w:jc w:val="right"/>
              <w:rPr>
                <w:rFonts w:ascii="Arial" w:hAnsi="Arial" w:cs="Arial"/>
                <w:color w:val="000000"/>
                <w:sz w:val="18"/>
                <w:szCs w:val="18"/>
              </w:rPr>
            </w:pPr>
            <w:r>
              <w:rPr>
                <w:rFonts w:ascii="Arial" w:hAnsi="Arial" w:cs="Arial"/>
                <w:color w:val="000000"/>
                <w:sz w:val="18"/>
                <w:szCs w:val="18"/>
              </w:rPr>
              <w:t>2577</w:t>
            </w:r>
          </w:p>
        </w:tc>
      </w:tr>
      <w:tr w:rsidR="00814CC1" w:rsidRPr="00FC3D63" w14:paraId="1146D7B0" w14:textId="77777777" w:rsidTr="0062182E">
        <w:trPr>
          <w:jc w:val="center"/>
        </w:trPr>
        <w:tc>
          <w:tcPr>
            <w:tcW w:w="1355" w:type="pct"/>
            <w:vAlign w:val="bottom"/>
          </w:tcPr>
          <w:p w14:paraId="6841A19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38E1DA6E" w14:textId="77777777" w:rsidR="00814CC1" w:rsidRDefault="00814CC1">
            <w:pPr>
              <w:jc w:val="right"/>
              <w:rPr>
                <w:rFonts w:ascii="Arial" w:hAnsi="Arial" w:cs="Arial"/>
                <w:color w:val="000000"/>
                <w:sz w:val="18"/>
                <w:szCs w:val="18"/>
              </w:rPr>
            </w:pPr>
            <w:r>
              <w:rPr>
                <w:rFonts w:ascii="Arial" w:hAnsi="Arial" w:cs="Arial"/>
                <w:color w:val="000000"/>
                <w:sz w:val="18"/>
                <w:szCs w:val="18"/>
              </w:rPr>
              <w:t>16686</w:t>
            </w:r>
          </w:p>
        </w:tc>
        <w:tc>
          <w:tcPr>
            <w:tcW w:w="729" w:type="pct"/>
            <w:vAlign w:val="bottom"/>
          </w:tcPr>
          <w:p w14:paraId="4B8571FF" w14:textId="77777777" w:rsidR="00814CC1" w:rsidRDefault="00814CC1">
            <w:pPr>
              <w:jc w:val="right"/>
              <w:rPr>
                <w:rFonts w:ascii="Arial" w:hAnsi="Arial" w:cs="Arial"/>
                <w:color w:val="000000"/>
                <w:sz w:val="18"/>
                <w:szCs w:val="18"/>
              </w:rPr>
            </w:pPr>
            <w:r>
              <w:rPr>
                <w:rFonts w:ascii="Arial" w:hAnsi="Arial" w:cs="Arial"/>
                <w:color w:val="000000"/>
                <w:sz w:val="18"/>
                <w:szCs w:val="18"/>
              </w:rPr>
              <w:t>17494</w:t>
            </w:r>
          </w:p>
        </w:tc>
        <w:tc>
          <w:tcPr>
            <w:tcW w:w="729" w:type="pct"/>
            <w:vAlign w:val="bottom"/>
          </w:tcPr>
          <w:p w14:paraId="59731AC7" w14:textId="77777777" w:rsidR="00814CC1" w:rsidRDefault="00814CC1">
            <w:pPr>
              <w:jc w:val="right"/>
              <w:rPr>
                <w:rFonts w:ascii="Arial" w:hAnsi="Arial" w:cs="Arial"/>
                <w:color w:val="000000"/>
                <w:sz w:val="18"/>
                <w:szCs w:val="18"/>
              </w:rPr>
            </w:pPr>
            <w:r>
              <w:rPr>
                <w:rFonts w:ascii="Arial" w:hAnsi="Arial" w:cs="Arial"/>
                <w:color w:val="000000"/>
                <w:sz w:val="18"/>
                <w:szCs w:val="18"/>
              </w:rPr>
              <w:t>19686</w:t>
            </w:r>
          </w:p>
        </w:tc>
        <w:tc>
          <w:tcPr>
            <w:tcW w:w="729" w:type="pct"/>
            <w:vAlign w:val="bottom"/>
          </w:tcPr>
          <w:p w14:paraId="2FD727A6" w14:textId="77777777" w:rsidR="00814CC1" w:rsidRDefault="00814CC1">
            <w:pPr>
              <w:jc w:val="right"/>
              <w:rPr>
                <w:rFonts w:ascii="Arial" w:hAnsi="Arial" w:cs="Arial"/>
                <w:color w:val="000000"/>
                <w:sz w:val="18"/>
                <w:szCs w:val="18"/>
              </w:rPr>
            </w:pPr>
            <w:r>
              <w:rPr>
                <w:rFonts w:ascii="Arial" w:hAnsi="Arial" w:cs="Arial"/>
                <w:color w:val="000000"/>
                <w:sz w:val="18"/>
                <w:szCs w:val="18"/>
              </w:rPr>
              <w:t>20581</w:t>
            </w:r>
          </w:p>
        </w:tc>
        <w:tc>
          <w:tcPr>
            <w:tcW w:w="729" w:type="pct"/>
            <w:vAlign w:val="bottom"/>
          </w:tcPr>
          <w:p w14:paraId="6C18DF99" w14:textId="77777777" w:rsidR="00814CC1" w:rsidRDefault="00814CC1">
            <w:pPr>
              <w:jc w:val="right"/>
              <w:rPr>
                <w:rFonts w:ascii="Arial" w:hAnsi="Arial" w:cs="Arial"/>
                <w:color w:val="000000"/>
                <w:sz w:val="18"/>
                <w:szCs w:val="18"/>
              </w:rPr>
            </w:pPr>
            <w:r>
              <w:rPr>
                <w:rFonts w:ascii="Arial" w:hAnsi="Arial" w:cs="Arial"/>
                <w:color w:val="000000"/>
                <w:sz w:val="18"/>
                <w:szCs w:val="18"/>
              </w:rPr>
              <w:t>22257</w:t>
            </w:r>
          </w:p>
        </w:tc>
      </w:tr>
      <w:tr w:rsidR="00814CC1" w:rsidRPr="00FC3D63" w14:paraId="050F8B87" w14:textId="77777777" w:rsidTr="0062182E">
        <w:trPr>
          <w:jc w:val="center"/>
        </w:trPr>
        <w:tc>
          <w:tcPr>
            <w:tcW w:w="1355" w:type="pct"/>
            <w:vAlign w:val="bottom"/>
          </w:tcPr>
          <w:p w14:paraId="65CD2C0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0B1E6E5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97B039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F45ED2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8A8ED6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3A9683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96C6D24" w14:textId="77777777" w:rsidTr="0062182E">
        <w:trPr>
          <w:jc w:val="center"/>
        </w:trPr>
        <w:tc>
          <w:tcPr>
            <w:tcW w:w="1355" w:type="pct"/>
            <w:vAlign w:val="bottom"/>
          </w:tcPr>
          <w:p w14:paraId="40687E7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03C7FBC4" w14:textId="77777777" w:rsidR="00814CC1" w:rsidRDefault="00814CC1">
            <w:pPr>
              <w:jc w:val="right"/>
              <w:rPr>
                <w:rFonts w:ascii="Arial" w:hAnsi="Arial" w:cs="Arial"/>
                <w:color w:val="000000"/>
                <w:sz w:val="18"/>
                <w:szCs w:val="18"/>
              </w:rPr>
            </w:pPr>
            <w:r>
              <w:rPr>
                <w:rFonts w:ascii="Arial" w:hAnsi="Arial" w:cs="Arial"/>
                <w:color w:val="000000"/>
                <w:sz w:val="18"/>
                <w:szCs w:val="18"/>
              </w:rPr>
              <w:t>24020</w:t>
            </w:r>
          </w:p>
        </w:tc>
        <w:tc>
          <w:tcPr>
            <w:tcW w:w="729" w:type="pct"/>
            <w:vAlign w:val="bottom"/>
          </w:tcPr>
          <w:p w14:paraId="2A123697" w14:textId="77777777" w:rsidR="00814CC1" w:rsidRDefault="00814CC1">
            <w:pPr>
              <w:jc w:val="right"/>
              <w:rPr>
                <w:rFonts w:ascii="Arial" w:hAnsi="Arial" w:cs="Arial"/>
                <w:color w:val="000000"/>
                <w:sz w:val="18"/>
                <w:szCs w:val="18"/>
              </w:rPr>
            </w:pPr>
            <w:r>
              <w:rPr>
                <w:rFonts w:ascii="Arial" w:hAnsi="Arial" w:cs="Arial"/>
                <w:color w:val="000000"/>
                <w:sz w:val="18"/>
                <w:szCs w:val="18"/>
              </w:rPr>
              <w:t>22426</w:t>
            </w:r>
          </w:p>
        </w:tc>
        <w:tc>
          <w:tcPr>
            <w:tcW w:w="729" w:type="pct"/>
            <w:vAlign w:val="bottom"/>
          </w:tcPr>
          <w:p w14:paraId="17C51507" w14:textId="77777777" w:rsidR="00814CC1" w:rsidRDefault="00814CC1">
            <w:pPr>
              <w:jc w:val="right"/>
              <w:rPr>
                <w:rFonts w:ascii="Arial" w:hAnsi="Arial" w:cs="Arial"/>
                <w:color w:val="000000"/>
                <w:sz w:val="18"/>
                <w:szCs w:val="18"/>
              </w:rPr>
            </w:pPr>
            <w:r>
              <w:rPr>
                <w:rFonts w:ascii="Arial" w:hAnsi="Arial" w:cs="Arial"/>
                <w:color w:val="000000"/>
                <w:sz w:val="18"/>
                <w:szCs w:val="18"/>
              </w:rPr>
              <w:t>21752</w:t>
            </w:r>
          </w:p>
        </w:tc>
        <w:tc>
          <w:tcPr>
            <w:tcW w:w="729" w:type="pct"/>
            <w:vAlign w:val="bottom"/>
          </w:tcPr>
          <w:p w14:paraId="7EC45CAB" w14:textId="77777777" w:rsidR="00814CC1" w:rsidRDefault="00814CC1">
            <w:pPr>
              <w:jc w:val="right"/>
              <w:rPr>
                <w:rFonts w:ascii="Arial" w:hAnsi="Arial" w:cs="Arial"/>
                <w:color w:val="000000"/>
                <w:sz w:val="18"/>
                <w:szCs w:val="18"/>
              </w:rPr>
            </w:pPr>
            <w:r>
              <w:rPr>
                <w:rFonts w:ascii="Arial" w:hAnsi="Arial" w:cs="Arial"/>
                <w:color w:val="000000"/>
                <w:sz w:val="18"/>
                <w:szCs w:val="18"/>
              </w:rPr>
              <w:t>21560</w:t>
            </w:r>
          </w:p>
        </w:tc>
        <w:tc>
          <w:tcPr>
            <w:tcW w:w="729" w:type="pct"/>
            <w:vAlign w:val="bottom"/>
          </w:tcPr>
          <w:p w14:paraId="4E2415FD" w14:textId="77777777" w:rsidR="00814CC1" w:rsidRDefault="00814CC1">
            <w:pPr>
              <w:jc w:val="right"/>
              <w:rPr>
                <w:rFonts w:ascii="Arial" w:hAnsi="Arial" w:cs="Arial"/>
                <w:color w:val="000000"/>
                <w:sz w:val="18"/>
                <w:szCs w:val="18"/>
              </w:rPr>
            </w:pPr>
            <w:r>
              <w:rPr>
                <w:rFonts w:ascii="Arial" w:hAnsi="Arial" w:cs="Arial"/>
                <w:color w:val="000000"/>
                <w:sz w:val="18"/>
                <w:szCs w:val="18"/>
              </w:rPr>
              <w:t>22882</w:t>
            </w:r>
          </w:p>
        </w:tc>
      </w:tr>
      <w:tr w:rsidR="00814CC1" w:rsidRPr="00FC3D63" w14:paraId="19C7588C" w14:textId="77777777" w:rsidTr="0062182E">
        <w:trPr>
          <w:jc w:val="center"/>
        </w:trPr>
        <w:tc>
          <w:tcPr>
            <w:tcW w:w="1355" w:type="pct"/>
            <w:vAlign w:val="bottom"/>
          </w:tcPr>
          <w:p w14:paraId="2FA3DCF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3C5FBB61"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FA44A0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CBA08C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7EF804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A18F04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587D2F4B" w14:textId="77777777" w:rsidTr="0062182E">
        <w:trPr>
          <w:jc w:val="center"/>
        </w:trPr>
        <w:tc>
          <w:tcPr>
            <w:tcW w:w="1355" w:type="pct"/>
            <w:vAlign w:val="bottom"/>
          </w:tcPr>
          <w:p w14:paraId="0F9CAA8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0846FBAD" w14:textId="77777777" w:rsidR="00814CC1" w:rsidRDefault="00814CC1">
            <w:pPr>
              <w:jc w:val="right"/>
              <w:rPr>
                <w:rFonts w:ascii="Arial" w:hAnsi="Arial" w:cs="Arial"/>
                <w:color w:val="000000"/>
                <w:sz w:val="18"/>
                <w:szCs w:val="18"/>
              </w:rPr>
            </w:pPr>
            <w:r>
              <w:rPr>
                <w:rFonts w:ascii="Arial" w:hAnsi="Arial" w:cs="Arial"/>
                <w:color w:val="000000"/>
                <w:sz w:val="18"/>
                <w:szCs w:val="18"/>
              </w:rPr>
              <w:t>2012</w:t>
            </w:r>
          </w:p>
        </w:tc>
        <w:tc>
          <w:tcPr>
            <w:tcW w:w="729" w:type="pct"/>
            <w:vAlign w:val="bottom"/>
          </w:tcPr>
          <w:p w14:paraId="2631CE47" w14:textId="77777777" w:rsidR="00814CC1" w:rsidRDefault="00814CC1">
            <w:pPr>
              <w:jc w:val="right"/>
              <w:rPr>
                <w:rFonts w:ascii="Arial" w:hAnsi="Arial" w:cs="Arial"/>
                <w:color w:val="000000"/>
                <w:sz w:val="18"/>
                <w:szCs w:val="18"/>
              </w:rPr>
            </w:pPr>
            <w:r>
              <w:rPr>
                <w:rFonts w:ascii="Arial" w:hAnsi="Arial" w:cs="Arial"/>
                <w:color w:val="000000"/>
                <w:sz w:val="18"/>
                <w:szCs w:val="18"/>
              </w:rPr>
              <w:t>2487</w:t>
            </w:r>
          </w:p>
        </w:tc>
        <w:tc>
          <w:tcPr>
            <w:tcW w:w="729" w:type="pct"/>
            <w:vAlign w:val="bottom"/>
          </w:tcPr>
          <w:p w14:paraId="5FC336A2" w14:textId="77777777" w:rsidR="00814CC1" w:rsidRDefault="00814CC1">
            <w:pPr>
              <w:jc w:val="right"/>
              <w:rPr>
                <w:rFonts w:ascii="Arial" w:hAnsi="Arial" w:cs="Arial"/>
                <w:color w:val="000000"/>
                <w:sz w:val="18"/>
                <w:szCs w:val="18"/>
              </w:rPr>
            </w:pPr>
            <w:r>
              <w:rPr>
                <w:rFonts w:ascii="Arial" w:hAnsi="Arial" w:cs="Arial"/>
                <w:color w:val="000000"/>
                <w:sz w:val="18"/>
                <w:szCs w:val="18"/>
              </w:rPr>
              <w:t>1677</w:t>
            </w:r>
          </w:p>
        </w:tc>
        <w:tc>
          <w:tcPr>
            <w:tcW w:w="729" w:type="pct"/>
            <w:vAlign w:val="bottom"/>
          </w:tcPr>
          <w:p w14:paraId="5F13D192" w14:textId="77777777" w:rsidR="00814CC1" w:rsidRDefault="00814CC1">
            <w:pPr>
              <w:jc w:val="right"/>
              <w:rPr>
                <w:rFonts w:ascii="Arial" w:hAnsi="Arial" w:cs="Arial"/>
                <w:color w:val="000000"/>
                <w:sz w:val="18"/>
                <w:szCs w:val="18"/>
              </w:rPr>
            </w:pPr>
            <w:r>
              <w:rPr>
                <w:rFonts w:ascii="Arial" w:hAnsi="Arial" w:cs="Arial"/>
                <w:color w:val="000000"/>
                <w:sz w:val="18"/>
                <w:szCs w:val="18"/>
              </w:rPr>
              <w:t>2245</w:t>
            </w:r>
          </w:p>
        </w:tc>
        <w:tc>
          <w:tcPr>
            <w:tcW w:w="729" w:type="pct"/>
            <w:vAlign w:val="bottom"/>
          </w:tcPr>
          <w:p w14:paraId="165BBD63" w14:textId="77777777" w:rsidR="00814CC1" w:rsidRDefault="00814CC1">
            <w:pPr>
              <w:jc w:val="right"/>
              <w:rPr>
                <w:rFonts w:ascii="Arial" w:hAnsi="Arial" w:cs="Arial"/>
                <w:color w:val="000000"/>
                <w:sz w:val="18"/>
                <w:szCs w:val="18"/>
              </w:rPr>
            </w:pPr>
            <w:r>
              <w:rPr>
                <w:rFonts w:ascii="Arial" w:hAnsi="Arial" w:cs="Arial"/>
                <w:color w:val="000000"/>
                <w:sz w:val="18"/>
                <w:szCs w:val="18"/>
              </w:rPr>
              <w:t>2408</w:t>
            </w:r>
          </w:p>
        </w:tc>
      </w:tr>
      <w:tr w:rsidR="00814CC1" w:rsidRPr="00FC3D63" w14:paraId="464C714F" w14:textId="77777777" w:rsidTr="0062182E">
        <w:trPr>
          <w:jc w:val="center"/>
        </w:trPr>
        <w:tc>
          <w:tcPr>
            <w:tcW w:w="1355" w:type="pct"/>
            <w:vAlign w:val="bottom"/>
          </w:tcPr>
          <w:p w14:paraId="558C302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7E20352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4A5574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6129E9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35B694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4E3129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0D848101" w14:textId="77777777" w:rsidTr="0062182E">
        <w:trPr>
          <w:jc w:val="center"/>
        </w:trPr>
        <w:tc>
          <w:tcPr>
            <w:tcW w:w="1355" w:type="pct"/>
            <w:vAlign w:val="bottom"/>
          </w:tcPr>
          <w:p w14:paraId="7DA3D0B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108B07B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0B3246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387B2F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7E8C49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7CB4E3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E5DEA05" w14:textId="77777777" w:rsidTr="0062182E">
        <w:trPr>
          <w:jc w:val="center"/>
        </w:trPr>
        <w:tc>
          <w:tcPr>
            <w:tcW w:w="1355" w:type="pct"/>
            <w:vAlign w:val="bottom"/>
          </w:tcPr>
          <w:p w14:paraId="2F55C1D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07FAB4C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7F5A49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5B8D39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E9AC07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1D6894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8F1A8E8" w14:textId="77777777" w:rsidTr="0062182E">
        <w:trPr>
          <w:jc w:val="center"/>
        </w:trPr>
        <w:tc>
          <w:tcPr>
            <w:tcW w:w="1355" w:type="pct"/>
            <w:vAlign w:val="bottom"/>
          </w:tcPr>
          <w:p w14:paraId="23E7B19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0A9587D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587FDB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D1E514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F2179F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251032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5144B83" w14:textId="77777777" w:rsidTr="0062182E">
        <w:trPr>
          <w:jc w:val="center"/>
        </w:trPr>
        <w:tc>
          <w:tcPr>
            <w:tcW w:w="1355" w:type="pct"/>
            <w:vAlign w:val="bottom"/>
          </w:tcPr>
          <w:p w14:paraId="69E9B4A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45C482D9"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EDC954D"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F5875FB"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FB2CAD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91C7DD6"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30329FD7" w14:textId="77777777" w:rsidTr="0062182E">
        <w:trPr>
          <w:jc w:val="center"/>
        </w:trPr>
        <w:tc>
          <w:tcPr>
            <w:tcW w:w="1355" w:type="pct"/>
            <w:vAlign w:val="bottom"/>
          </w:tcPr>
          <w:p w14:paraId="26A1D97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2A1FEA2B" w14:textId="77777777" w:rsidR="00814CC1" w:rsidRDefault="00814CC1">
            <w:pPr>
              <w:jc w:val="right"/>
              <w:rPr>
                <w:rFonts w:ascii="Arial" w:hAnsi="Arial" w:cs="Arial"/>
                <w:color w:val="000000"/>
                <w:sz w:val="18"/>
                <w:szCs w:val="18"/>
              </w:rPr>
            </w:pPr>
            <w:r>
              <w:rPr>
                <w:rFonts w:ascii="Arial" w:hAnsi="Arial" w:cs="Arial"/>
                <w:color w:val="000000"/>
                <w:sz w:val="18"/>
                <w:szCs w:val="18"/>
              </w:rPr>
              <w:t>1798</w:t>
            </w:r>
          </w:p>
        </w:tc>
        <w:tc>
          <w:tcPr>
            <w:tcW w:w="729" w:type="pct"/>
            <w:vAlign w:val="bottom"/>
          </w:tcPr>
          <w:p w14:paraId="256741D9" w14:textId="77777777" w:rsidR="00814CC1" w:rsidRDefault="00814CC1">
            <w:pPr>
              <w:jc w:val="right"/>
              <w:rPr>
                <w:rFonts w:ascii="Arial" w:hAnsi="Arial" w:cs="Arial"/>
                <w:color w:val="000000"/>
                <w:sz w:val="18"/>
                <w:szCs w:val="18"/>
              </w:rPr>
            </w:pPr>
            <w:r>
              <w:rPr>
                <w:rFonts w:ascii="Arial" w:hAnsi="Arial" w:cs="Arial"/>
                <w:color w:val="000000"/>
                <w:sz w:val="18"/>
                <w:szCs w:val="18"/>
              </w:rPr>
              <w:t>1757</w:t>
            </w:r>
          </w:p>
        </w:tc>
        <w:tc>
          <w:tcPr>
            <w:tcW w:w="729" w:type="pct"/>
            <w:vAlign w:val="bottom"/>
          </w:tcPr>
          <w:p w14:paraId="0555ED97" w14:textId="77777777" w:rsidR="00814CC1" w:rsidRDefault="00814CC1">
            <w:pPr>
              <w:jc w:val="right"/>
              <w:rPr>
                <w:rFonts w:ascii="Arial" w:hAnsi="Arial" w:cs="Arial"/>
                <w:color w:val="000000"/>
                <w:sz w:val="18"/>
                <w:szCs w:val="18"/>
              </w:rPr>
            </w:pPr>
            <w:r>
              <w:rPr>
                <w:rFonts w:ascii="Arial" w:hAnsi="Arial" w:cs="Arial"/>
                <w:color w:val="000000"/>
                <w:sz w:val="18"/>
                <w:szCs w:val="18"/>
              </w:rPr>
              <w:t>1888</w:t>
            </w:r>
          </w:p>
        </w:tc>
        <w:tc>
          <w:tcPr>
            <w:tcW w:w="729" w:type="pct"/>
            <w:vAlign w:val="bottom"/>
          </w:tcPr>
          <w:p w14:paraId="4C885F78" w14:textId="77777777" w:rsidR="00814CC1" w:rsidRDefault="00814CC1">
            <w:pPr>
              <w:jc w:val="right"/>
              <w:rPr>
                <w:rFonts w:ascii="Arial" w:hAnsi="Arial" w:cs="Arial"/>
                <w:color w:val="000000"/>
                <w:sz w:val="18"/>
                <w:szCs w:val="18"/>
              </w:rPr>
            </w:pPr>
            <w:r>
              <w:rPr>
                <w:rFonts w:ascii="Arial" w:hAnsi="Arial" w:cs="Arial"/>
                <w:color w:val="000000"/>
                <w:sz w:val="18"/>
                <w:szCs w:val="18"/>
              </w:rPr>
              <w:t>1839</w:t>
            </w:r>
          </w:p>
        </w:tc>
        <w:tc>
          <w:tcPr>
            <w:tcW w:w="729" w:type="pct"/>
            <w:vAlign w:val="bottom"/>
          </w:tcPr>
          <w:p w14:paraId="26C35F7A" w14:textId="77777777" w:rsidR="00814CC1" w:rsidRDefault="00814CC1">
            <w:pPr>
              <w:jc w:val="right"/>
              <w:rPr>
                <w:rFonts w:ascii="Arial" w:hAnsi="Arial" w:cs="Arial"/>
                <w:color w:val="000000"/>
                <w:sz w:val="18"/>
                <w:szCs w:val="18"/>
              </w:rPr>
            </w:pPr>
            <w:r>
              <w:rPr>
                <w:rFonts w:ascii="Arial" w:hAnsi="Arial" w:cs="Arial"/>
                <w:color w:val="000000"/>
                <w:sz w:val="18"/>
                <w:szCs w:val="18"/>
              </w:rPr>
              <w:t>1765</w:t>
            </w:r>
          </w:p>
        </w:tc>
      </w:tr>
      <w:tr w:rsidR="00814CC1" w:rsidRPr="00FC3D63" w14:paraId="6FEDD18D" w14:textId="77777777" w:rsidTr="0062182E">
        <w:trPr>
          <w:jc w:val="center"/>
        </w:trPr>
        <w:tc>
          <w:tcPr>
            <w:tcW w:w="1355" w:type="pct"/>
            <w:vAlign w:val="bottom"/>
          </w:tcPr>
          <w:p w14:paraId="212AD0C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029720D5"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AD33F00"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524E8FA"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40A80AF"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1F78673"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0E329F11" w14:textId="77777777" w:rsidTr="0062182E">
        <w:trPr>
          <w:jc w:val="center"/>
        </w:trPr>
        <w:tc>
          <w:tcPr>
            <w:tcW w:w="1355" w:type="pct"/>
            <w:vAlign w:val="bottom"/>
          </w:tcPr>
          <w:p w14:paraId="118CFE0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68F9B99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F51C36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EC20F5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5D2B2E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F251F6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8BC9884" w14:textId="77777777" w:rsidTr="0062182E">
        <w:trPr>
          <w:jc w:val="center"/>
        </w:trPr>
        <w:tc>
          <w:tcPr>
            <w:tcW w:w="1355" w:type="pct"/>
            <w:vAlign w:val="bottom"/>
          </w:tcPr>
          <w:p w14:paraId="470D113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5B59394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8F62BC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6FA883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447DFA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45AC17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545BDC9" w14:textId="77777777" w:rsidTr="0062182E">
        <w:trPr>
          <w:jc w:val="center"/>
        </w:trPr>
        <w:tc>
          <w:tcPr>
            <w:tcW w:w="1355" w:type="pct"/>
            <w:vAlign w:val="bottom"/>
          </w:tcPr>
          <w:p w14:paraId="2633F93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32EB7C3B"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F09BC74"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38F598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D6A4A0A"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1A72BBC"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4A41C221" w14:textId="77777777" w:rsidTr="0062182E">
        <w:trPr>
          <w:jc w:val="center"/>
        </w:trPr>
        <w:tc>
          <w:tcPr>
            <w:tcW w:w="1355" w:type="pct"/>
            <w:vAlign w:val="bottom"/>
          </w:tcPr>
          <w:p w14:paraId="3F8EB6D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61092261" w14:textId="77777777" w:rsidR="00814CC1" w:rsidRDefault="00814CC1">
            <w:pPr>
              <w:jc w:val="right"/>
              <w:rPr>
                <w:rFonts w:ascii="Arial" w:hAnsi="Arial" w:cs="Arial"/>
                <w:color w:val="000000"/>
                <w:sz w:val="18"/>
                <w:szCs w:val="18"/>
              </w:rPr>
            </w:pPr>
            <w:r>
              <w:rPr>
                <w:rFonts w:ascii="Arial" w:hAnsi="Arial" w:cs="Arial"/>
                <w:color w:val="000000"/>
                <w:sz w:val="18"/>
                <w:szCs w:val="18"/>
              </w:rPr>
              <w:t>14835</w:t>
            </w:r>
          </w:p>
        </w:tc>
        <w:tc>
          <w:tcPr>
            <w:tcW w:w="729" w:type="pct"/>
            <w:vAlign w:val="bottom"/>
          </w:tcPr>
          <w:p w14:paraId="3678DFFF" w14:textId="77777777" w:rsidR="00814CC1" w:rsidRDefault="00814CC1">
            <w:pPr>
              <w:jc w:val="right"/>
              <w:rPr>
                <w:rFonts w:ascii="Arial" w:hAnsi="Arial" w:cs="Arial"/>
                <w:color w:val="000000"/>
                <w:sz w:val="18"/>
                <w:szCs w:val="18"/>
              </w:rPr>
            </w:pPr>
            <w:r>
              <w:rPr>
                <w:rFonts w:ascii="Arial" w:hAnsi="Arial" w:cs="Arial"/>
                <w:color w:val="000000"/>
                <w:sz w:val="18"/>
                <w:szCs w:val="18"/>
              </w:rPr>
              <w:t>13905</w:t>
            </w:r>
          </w:p>
        </w:tc>
        <w:tc>
          <w:tcPr>
            <w:tcW w:w="729" w:type="pct"/>
            <w:vAlign w:val="bottom"/>
          </w:tcPr>
          <w:p w14:paraId="5635FDAC" w14:textId="77777777" w:rsidR="00814CC1" w:rsidRDefault="00814CC1">
            <w:pPr>
              <w:jc w:val="right"/>
              <w:rPr>
                <w:rFonts w:ascii="Arial" w:hAnsi="Arial" w:cs="Arial"/>
                <w:color w:val="000000"/>
                <w:sz w:val="18"/>
                <w:szCs w:val="18"/>
              </w:rPr>
            </w:pPr>
            <w:r>
              <w:rPr>
                <w:rFonts w:ascii="Arial" w:hAnsi="Arial" w:cs="Arial"/>
                <w:color w:val="000000"/>
                <w:sz w:val="18"/>
                <w:szCs w:val="18"/>
              </w:rPr>
              <w:t>12025</w:t>
            </w:r>
          </w:p>
        </w:tc>
        <w:tc>
          <w:tcPr>
            <w:tcW w:w="729" w:type="pct"/>
            <w:vAlign w:val="bottom"/>
          </w:tcPr>
          <w:p w14:paraId="705186A0" w14:textId="77777777" w:rsidR="00814CC1" w:rsidRDefault="00814CC1">
            <w:pPr>
              <w:jc w:val="right"/>
              <w:rPr>
                <w:rFonts w:ascii="Arial" w:hAnsi="Arial" w:cs="Arial"/>
                <w:color w:val="000000"/>
                <w:sz w:val="18"/>
                <w:szCs w:val="18"/>
              </w:rPr>
            </w:pPr>
            <w:r>
              <w:rPr>
                <w:rFonts w:ascii="Arial" w:hAnsi="Arial" w:cs="Arial"/>
                <w:color w:val="000000"/>
                <w:sz w:val="18"/>
                <w:szCs w:val="18"/>
              </w:rPr>
              <w:t>12385</w:t>
            </w:r>
          </w:p>
        </w:tc>
        <w:tc>
          <w:tcPr>
            <w:tcW w:w="729" w:type="pct"/>
            <w:vAlign w:val="bottom"/>
          </w:tcPr>
          <w:p w14:paraId="02A68B7C" w14:textId="77777777" w:rsidR="00814CC1" w:rsidRDefault="00814CC1">
            <w:pPr>
              <w:jc w:val="right"/>
              <w:rPr>
                <w:rFonts w:ascii="Arial" w:hAnsi="Arial" w:cs="Arial"/>
                <w:color w:val="000000"/>
                <w:sz w:val="18"/>
                <w:szCs w:val="18"/>
              </w:rPr>
            </w:pPr>
            <w:r>
              <w:rPr>
                <w:rFonts w:ascii="Arial" w:hAnsi="Arial" w:cs="Arial"/>
                <w:color w:val="000000"/>
                <w:sz w:val="18"/>
                <w:szCs w:val="18"/>
              </w:rPr>
              <w:t>13340</w:t>
            </w:r>
          </w:p>
        </w:tc>
      </w:tr>
      <w:tr w:rsidR="00814CC1" w:rsidRPr="00FC3D63" w14:paraId="09AE52FF" w14:textId="77777777" w:rsidTr="0062182E">
        <w:trPr>
          <w:jc w:val="center"/>
        </w:trPr>
        <w:tc>
          <w:tcPr>
            <w:tcW w:w="1355" w:type="pct"/>
            <w:vAlign w:val="bottom"/>
          </w:tcPr>
          <w:p w14:paraId="57C13AA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2AF471F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EC4BAE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C4386F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59D713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40C5F3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E1ABAEE" w14:textId="77777777" w:rsidTr="0062182E">
        <w:trPr>
          <w:jc w:val="center"/>
        </w:trPr>
        <w:tc>
          <w:tcPr>
            <w:tcW w:w="1355" w:type="pct"/>
            <w:vAlign w:val="bottom"/>
          </w:tcPr>
          <w:p w14:paraId="7FB2BE1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0732DD03"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555642D"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7F0F301"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1A7535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B3512B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1DD2F0E2" w14:textId="77777777" w:rsidTr="0062182E">
        <w:trPr>
          <w:jc w:val="center"/>
        </w:trPr>
        <w:tc>
          <w:tcPr>
            <w:tcW w:w="1355" w:type="pct"/>
            <w:vAlign w:val="bottom"/>
          </w:tcPr>
          <w:p w14:paraId="62824A3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3B666006" w14:textId="77777777" w:rsidR="00814CC1" w:rsidRDefault="00814CC1">
            <w:pPr>
              <w:jc w:val="right"/>
              <w:rPr>
                <w:rFonts w:ascii="Arial" w:hAnsi="Arial" w:cs="Arial"/>
                <w:color w:val="000000"/>
                <w:sz w:val="18"/>
                <w:szCs w:val="18"/>
              </w:rPr>
            </w:pPr>
            <w:r>
              <w:rPr>
                <w:rFonts w:ascii="Arial" w:hAnsi="Arial" w:cs="Arial"/>
                <w:color w:val="000000"/>
                <w:sz w:val="18"/>
                <w:szCs w:val="18"/>
              </w:rPr>
              <w:t>3613</w:t>
            </w:r>
          </w:p>
        </w:tc>
        <w:tc>
          <w:tcPr>
            <w:tcW w:w="729" w:type="pct"/>
            <w:vAlign w:val="bottom"/>
          </w:tcPr>
          <w:p w14:paraId="617E8E8F" w14:textId="77777777" w:rsidR="00814CC1" w:rsidRDefault="00814CC1">
            <w:pPr>
              <w:jc w:val="right"/>
              <w:rPr>
                <w:rFonts w:ascii="Arial" w:hAnsi="Arial" w:cs="Arial"/>
                <w:color w:val="000000"/>
                <w:sz w:val="18"/>
                <w:szCs w:val="18"/>
              </w:rPr>
            </w:pPr>
            <w:r>
              <w:rPr>
                <w:rFonts w:ascii="Arial" w:hAnsi="Arial" w:cs="Arial"/>
                <w:color w:val="000000"/>
                <w:sz w:val="18"/>
                <w:szCs w:val="18"/>
              </w:rPr>
              <w:t>4012</w:t>
            </w:r>
          </w:p>
        </w:tc>
        <w:tc>
          <w:tcPr>
            <w:tcW w:w="729" w:type="pct"/>
            <w:vAlign w:val="bottom"/>
          </w:tcPr>
          <w:p w14:paraId="4F2FEF9F" w14:textId="77777777" w:rsidR="00814CC1" w:rsidRDefault="00814CC1">
            <w:pPr>
              <w:jc w:val="right"/>
              <w:rPr>
                <w:rFonts w:ascii="Arial" w:hAnsi="Arial" w:cs="Arial"/>
                <w:color w:val="000000"/>
                <w:sz w:val="18"/>
                <w:szCs w:val="18"/>
              </w:rPr>
            </w:pPr>
            <w:r>
              <w:rPr>
                <w:rFonts w:ascii="Arial" w:hAnsi="Arial" w:cs="Arial"/>
                <w:color w:val="000000"/>
                <w:sz w:val="18"/>
                <w:szCs w:val="18"/>
              </w:rPr>
              <w:t>3327</w:t>
            </w:r>
          </w:p>
        </w:tc>
        <w:tc>
          <w:tcPr>
            <w:tcW w:w="729" w:type="pct"/>
            <w:vAlign w:val="bottom"/>
          </w:tcPr>
          <w:p w14:paraId="7D088146" w14:textId="77777777" w:rsidR="00814CC1" w:rsidRDefault="00814CC1">
            <w:pPr>
              <w:jc w:val="right"/>
              <w:rPr>
                <w:rFonts w:ascii="Arial" w:hAnsi="Arial" w:cs="Arial"/>
                <w:color w:val="000000"/>
                <w:sz w:val="18"/>
                <w:szCs w:val="18"/>
              </w:rPr>
            </w:pPr>
            <w:r>
              <w:rPr>
                <w:rFonts w:ascii="Arial" w:hAnsi="Arial" w:cs="Arial"/>
                <w:color w:val="000000"/>
                <w:sz w:val="18"/>
                <w:szCs w:val="18"/>
              </w:rPr>
              <w:t>3843</w:t>
            </w:r>
          </w:p>
        </w:tc>
        <w:tc>
          <w:tcPr>
            <w:tcW w:w="729" w:type="pct"/>
            <w:vAlign w:val="bottom"/>
          </w:tcPr>
          <w:p w14:paraId="4A544474" w14:textId="77777777" w:rsidR="00814CC1" w:rsidRDefault="00814CC1">
            <w:pPr>
              <w:jc w:val="right"/>
              <w:rPr>
                <w:rFonts w:ascii="Arial" w:hAnsi="Arial" w:cs="Arial"/>
                <w:color w:val="000000"/>
                <w:sz w:val="18"/>
                <w:szCs w:val="18"/>
              </w:rPr>
            </w:pPr>
            <w:r>
              <w:rPr>
                <w:rFonts w:ascii="Arial" w:hAnsi="Arial" w:cs="Arial"/>
                <w:color w:val="000000"/>
                <w:sz w:val="18"/>
                <w:szCs w:val="18"/>
              </w:rPr>
              <w:t>4096</w:t>
            </w:r>
          </w:p>
        </w:tc>
      </w:tr>
      <w:tr w:rsidR="00814CC1" w:rsidRPr="00FC3D63" w14:paraId="07CED6F8" w14:textId="77777777" w:rsidTr="0062182E">
        <w:trPr>
          <w:jc w:val="center"/>
        </w:trPr>
        <w:tc>
          <w:tcPr>
            <w:tcW w:w="1355" w:type="pct"/>
            <w:vAlign w:val="bottom"/>
          </w:tcPr>
          <w:p w14:paraId="406FC04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1A313EA3"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E3CC5EF"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C82500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E459755"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ECB497B"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75221FBB" w14:textId="77777777" w:rsidTr="0062182E">
        <w:trPr>
          <w:jc w:val="center"/>
        </w:trPr>
        <w:tc>
          <w:tcPr>
            <w:tcW w:w="1355" w:type="pct"/>
            <w:vAlign w:val="bottom"/>
          </w:tcPr>
          <w:p w14:paraId="25198F2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6094D72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90FD2A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F1153C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6C867A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13CD0C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17EDB3F" w14:textId="77777777" w:rsidTr="0062182E">
        <w:trPr>
          <w:jc w:val="center"/>
        </w:trPr>
        <w:tc>
          <w:tcPr>
            <w:tcW w:w="1355" w:type="pct"/>
            <w:vAlign w:val="bottom"/>
          </w:tcPr>
          <w:p w14:paraId="3928470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593A1915" w14:textId="77777777" w:rsidR="00814CC1" w:rsidRDefault="00814CC1">
            <w:pPr>
              <w:jc w:val="right"/>
              <w:rPr>
                <w:rFonts w:ascii="Arial" w:hAnsi="Arial" w:cs="Arial"/>
                <w:color w:val="000000"/>
                <w:sz w:val="18"/>
                <w:szCs w:val="18"/>
              </w:rPr>
            </w:pPr>
            <w:r>
              <w:rPr>
                <w:rFonts w:ascii="Arial" w:hAnsi="Arial" w:cs="Arial"/>
                <w:color w:val="000000"/>
                <w:sz w:val="18"/>
                <w:szCs w:val="18"/>
              </w:rPr>
              <w:t>34</w:t>
            </w:r>
          </w:p>
        </w:tc>
        <w:tc>
          <w:tcPr>
            <w:tcW w:w="729" w:type="pct"/>
            <w:vAlign w:val="bottom"/>
          </w:tcPr>
          <w:p w14:paraId="24E11B4A" w14:textId="77777777" w:rsidR="00814CC1" w:rsidRDefault="00814CC1">
            <w:pPr>
              <w:jc w:val="right"/>
              <w:rPr>
                <w:rFonts w:ascii="Arial" w:hAnsi="Arial" w:cs="Arial"/>
                <w:color w:val="000000"/>
                <w:sz w:val="18"/>
                <w:szCs w:val="18"/>
              </w:rPr>
            </w:pPr>
            <w:r>
              <w:rPr>
                <w:rFonts w:ascii="Arial" w:hAnsi="Arial" w:cs="Arial"/>
                <w:color w:val="000000"/>
                <w:sz w:val="18"/>
                <w:szCs w:val="18"/>
              </w:rPr>
              <w:t>41</w:t>
            </w:r>
          </w:p>
        </w:tc>
        <w:tc>
          <w:tcPr>
            <w:tcW w:w="729" w:type="pct"/>
            <w:vAlign w:val="bottom"/>
          </w:tcPr>
          <w:p w14:paraId="6AE0A57F" w14:textId="77777777" w:rsidR="00814CC1" w:rsidRDefault="00814CC1">
            <w:pPr>
              <w:jc w:val="right"/>
              <w:rPr>
                <w:rFonts w:ascii="Arial" w:hAnsi="Arial" w:cs="Arial"/>
                <w:color w:val="000000"/>
                <w:sz w:val="18"/>
                <w:szCs w:val="18"/>
              </w:rPr>
            </w:pPr>
            <w:r>
              <w:rPr>
                <w:rFonts w:ascii="Arial" w:hAnsi="Arial" w:cs="Arial"/>
                <w:color w:val="000000"/>
                <w:sz w:val="18"/>
                <w:szCs w:val="18"/>
              </w:rPr>
              <w:t>34</w:t>
            </w:r>
          </w:p>
        </w:tc>
        <w:tc>
          <w:tcPr>
            <w:tcW w:w="729" w:type="pct"/>
            <w:vAlign w:val="bottom"/>
          </w:tcPr>
          <w:p w14:paraId="4739DB25" w14:textId="77777777" w:rsidR="00814CC1" w:rsidRDefault="00814CC1">
            <w:pPr>
              <w:jc w:val="right"/>
              <w:rPr>
                <w:rFonts w:ascii="Arial" w:hAnsi="Arial" w:cs="Arial"/>
                <w:color w:val="000000"/>
                <w:sz w:val="18"/>
                <w:szCs w:val="18"/>
              </w:rPr>
            </w:pPr>
            <w:r>
              <w:rPr>
                <w:rFonts w:ascii="Arial" w:hAnsi="Arial" w:cs="Arial"/>
                <w:color w:val="000000"/>
                <w:sz w:val="18"/>
                <w:szCs w:val="18"/>
              </w:rPr>
              <w:t>46</w:t>
            </w:r>
          </w:p>
        </w:tc>
        <w:tc>
          <w:tcPr>
            <w:tcW w:w="729" w:type="pct"/>
            <w:vAlign w:val="bottom"/>
          </w:tcPr>
          <w:p w14:paraId="1198E466" w14:textId="77777777" w:rsidR="00814CC1" w:rsidRDefault="00814CC1">
            <w:pPr>
              <w:jc w:val="right"/>
              <w:rPr>
                <w:rFonts w:ascii="Arial" w:hAnsi="Arial" w:cs="Arial"/>
                <w:color w:val="000000"/>
                <w:sz w:val="18"/>
                <w:szCs w:val="18"/>
              </w:rPr>
            </w:pPr>
            <w:r>
              <w:rPr>
                <w:rFonts w:ascii="Arial" w:hAnsi="Arial" w:cs="Arial"/>
                <w:color w:val="000000"/>
                <w:sz w:val="18"/>
                <w:szCs w:val="18"/>
              </w:rPr>
              <w:t>44</w:t>
            </w:r>
          </w:p>
        </w:tc>
      </w:tr>
      <w:tr w:rsidR="00814CC1" w:rsidRPr="00FC3D63" w14:paraId="61FFAC58" w14:textId="77777777" w:rsidTr="0062182E">
        <w:trPr>
          <w:jc w:val="center"/>
        </w:trPr>
        <w:tc>
          <w:tcPr>
            <w:tcW w:w="1355" w:type="pct"/>
            <w:vAlign w:val="bottom"/>
          </w:tcPr>
          <w:p w14:paraId="6AADD09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2927D606" w14:textId="77777777" w:rsidR="00814CC1" w:rsidRDefault="00814CC1">
            <w:pPr>
              <w:jc w:val="right"/>
              <w:rPr>
                <w:rFonts w:ascii="Arial" w:hAnsi="Arial" w:cs="Arial"/>
                <w:color w:val="000000"/>
                <w:sz w:val="18"/>
                <w:szCs w:val="18"/>
              </w:rPr>
            </w:pPr>
            <w:r>
              <w:rPr>
                <w:rFonts w:ascii="Arial" w:hAnsi="Arial" w:cs="Arial"/>
                <w:color w:val="000000"/>
                <w:sz w:val="18"/>
                <w:szCs w:val="18"/>
              </w:rPr>
              <w:t>833</w:t>
            </w:r>
          </w:p>
        </w:tc>
        <w:tc>
          <w:tcPr>
            <w:tcW w:w="729" w:type="pct"/>
            <w:vAlign w:val="bottom"/>
          </w:tcPr>
          <w:p w14:paraId="784A5B40" w14:textId="77777777" w:rsidR="00814CC1" w:rsidRDefault="00814CC1">
            <w:pPr>
              <w:jc w:val="right"/>
              <w:rPr>
                <w:rFonts w:ascii="Arial" w:hAnsi="Arial" w:cs="Arial"/>
                <w:color w:val="000000"/>
                <w:sz w:val="18"/>
                <w:szCs w:val="18"/>
              </w:rPr>
            </w:pPr>
            <w:r>
              <w:rPr>
                <w:rFonts w:ascii="Arial" w:hAnsi="Arial" w:cs="Arial"/>
                <w:color w:val="000000"/>
                <w:sz w:val="18"/>
                <w:szCs w:val="18"/>
              </w:rPr>
              <w:t>810</w:t>
            </w:r>
          </w:p>
        </w:tc>
        <w:tc>
          <w:tcPr>
            <w:tcW w:w="729" w:type="pct"/>
            <w:vAlign w:val="bottom"/>
          </w:tcPr>
          <w:p w14:paraId="579B937F" w14:textId="77777777" w:rsidR="00814CC1" w:rsidRDefault="00814CC1">
            <w:pPr>
              <w:jc w:val="right"/>
              <w:rPr>
                <w:rFonts w:ascii="Arial" w:hAnsi="Arial" w:cs="Arial"/>
                <w:color w:val="000000"/>
                <w:sz w:val="18"/>
                <w:szCs w:val="18"/>
              </w:rPr>
            </w:pPr>
            <w:r>
              <w:rPr>
                <w:rFonts w:ascii="Arial" w:hAnsi="Arial" w:cs="Arial"/>
                <w:color w:val="000000"/>
                <w:sz w:val="18"/>
                <w:szCs w:val="18"/>
              </w:rPr>
              <w:t>805</w:t>
            </w:r>
          </w:p>
        </w:tc>
        <w:tc>
          <w:tcPr>
            <w:tcW w:w="729" w:type="pct"/>
            <w:vAlign w:val="bottom"/>
          </w:tcPr>
          <w:p w14:paraId="067642B0" w14:textId="77777777" w:rsidR="00814CC1" w:rsidRDefault="00814CC1">
            <w:pPr>
              <w:jc w:val="right"/>
              <w:rPr>
                <w:rFonts w:ascii="Arial" w:hAnsi="Arial" w:cs="Arial"/>
                <w:color w:val="000000"/>
                <w:sz w:val="18"/>
                <w:szCs w:val="18"/>
              </w:rPr>
            </w:pPr>
            <w:r>
              <w:rPr>
                <w:rFonts w:ascii="Arial" w:hAnsi="Arial" w:cs="Arial"/>
                <w:color w:val="000000"/>
                <w:sz w:val="18"/>
                <w:szCs w:val="18"/>
              </w:rPr>
              <w:t>795</w:t>
            </w:r>
          </w:p>
        </w:tc>
        <w:tc>
          <w:tcPr>
            <w:tcW w:w="729" w:type="pct"/>
            <w:vAlign w:val="bottom"/>
          </w:tcPr>
          <w:p w14:paraId="01E8FB5C" w14:textId="77777777" w:rsidR="00814CC1" w:rsidRDefault="00814CC1">
            <w:pPr>
              <w:jc w:val="right"/>
              <w:rPr>
                <w:rFonts w:ascii="Arial" w:hAnsi="Arial" w:cs="Arial"/>
                <w:color w:val="000000"/>
                <w:sz w:val="18"/>
                <w:szCs w:val="18"/>
              </w:rPr>
            </w:pPr>
            <w:r>
              <w:rPr>
                <w:rFonts w:ascii="Arial" w:hAnsi="Arial" w:cs="Arial"/>
                <w:color w:val="000000"/>
                <w:sz w:val="18"/>
                <w:szCs w:val="18"/>
              </w:rPr>
              <w:t>706</w:t>
            </w:r>
          </w:p>
        </w:tc>
      </w:tr>
      <w:tr w:rsidR="00814CC1" w:rsidRPr="00FC3D63" w14:paraId="27F58B17" w14:textId="77777777" w:rsidTr="0062182E">
        <w:trPr>
          <w:jc w:val="center"/>
        </w:trPr>
        <w:tc>
          <w:tcPr>
            <w:tcW w:w="1355" w:type="pct"/>
            <w:vAlign w:val="bottom"/>
          </w:tcPr>
          <w:p w14:paraId="2883A77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5DBBE4CE" w14:textId="77777777" w:rsidR="00814CC1" w:rsidRDefault="00814CC1">
            <w:pPr>
              <w:jc w:val="right"/>
              <w:rPr>
                <w:rFonts w:ascii="Arial" w:hAnsi="Arial" w:cs="Arial"/>
                <w:color w:val="000000"/>
                <w:sz w:val="18"/>
                <w:szCs w:val="18"/>
              </w:rPr>
            </w:pPr>
            <w:r>
              <w:rPr>
                <w:rFonts w:ascii="Arial" w:hAnsi="Arial" w:cs="Arial"/>
                <w:color w:val="000000"/>
                <w:sz w:val="18"/>
                <w:szCs w:val="18"/>
              </w:rPr>
              <w:t>418</w:t>
            </w:r>
          </w:p>
        </w:tc>
        <w:tc>
          <w:tcPr>
            <w:tcW w:w="729" w:type="pct"/>
            <w:vAlign w:val="bottom"/>
          </w:tcPr>
          <w:p w14:paraId="0C45A09C" w14:textId="77777777" w:rsidR="00814CC1" w:rsidRDefault="00814CC1">
            <w:pPr>
              <w:jc w:val="right"/>
              <w:rPr>
                <w:rFonts w:ascii="Arial" w:hAnsi="Arial" w:cs="Arial"/>
                <w:color w:val="000000"/>
                <w:sz w:val="18"/>
                <w:szCs w:val="18"/>
              </w:rPr>
            </w:pPr>
            <w:r>
              <w:rPr>
                <w:rFonts w:ascii="Arial" w:hAnsi="Arial" w:cs="Arial"/>
                <w:color w:val="000000"/>
                <w:sz w:val="18"/>
                <w:szCs w:val="18"/>
              </w:rPr>
              <w:t>486</w:t>
            </w:r>
          </w:p>
        </w:tc>
        <w:tc>
          <w:tcPr>
            <w:tcW w:w="729" w:type="pct"/>
            <w:vAlign w:val="bottom"/>
          </w:tcPr>
          <w:p w14:paraId="662F381E" w14:textId="77777777" w:rsidR="00814CC1" w:rsidRDefault="00814CC1">
            <w:pPr>
              <w:jc w:val="right"/>
              <w:rPr>
                <w:rFonts w:ascii="Arial" w:hAnsi="Arial" w:cs="Arial"/>
                <w:color w:val="000000"/>
                <w:sz w:val="18"/>
                <w:szCs w:val="18"/>
              </w:rPr>
            </w:pPr>
            <w:r>
              <w:rPr>
                <w:rFonts w:ascii="Arial" w:hAnsi="Arial" w:cs="Arial"/>
                <w:color w:val="000000"/>
                <w:sz w:val="18"/>
                <w:szCs w:val="18"/>
              </w:rPr>
              <w:t>358</w:t>
            </w:r>
          </w:p>
        </w:tc>
        <w:tc>
          <w:tcPr>
            <w:tcW w:w="729" w:type="pct"/>
            <w:vAlign w:val="bottom"/>
          </w:tcPr>
          <w:p w14:paraId="3C88C09F" w14:textId="77777777" w:rsidR="00814CC1" w:rsidRDefault="00814CC1">
            <w:pPr>
              <w:jc w:val="right"/>
              <w:rPr>
                <w:rFonts w:ascii="Arial" w:hAnsi="Arial" w:cs="Arial"/>
                <w:color w:val="000000"/>
                <w:sz w:val="18"/>
                <w:szCs w:val="18"/>
              </w:rPr>
            </w:pPr>
            <w:r>
              <w:rPr>
                <w:rFonts w:ascii="Arial" w:hAnsi="Arial" w:cs="Arial"/>
                <w:color w:val="000000"/>
                <w:sz w:val="18"/>
                <w:szCs w:val="18"/>
              </w:rPr>
              <w:t>426</w:t>
            </w:r>
          </w:p>
        </w:tc>
        <w:tc>
          <w:tcPr>
            <w:tcW w:w="729" w:type="pct"/>
            <w:vAlign w:val="bottom"/>
          </w:tcPr>
          <w:p w14:paraId="655278EA" w14:textId="77777777" w:rsidR="00814CC1" w:rsidRDefault="00814CC1">
            <w:pPr>
              <w:jc w:val="right"/>
              <w:rPr>
                <w:rFonts w:ascii="Arial" w:hAnsi="Arial" w:cs="Arial"/>
                <w:color w:val="000000"/>
                <w:sz w:val="18"/>
                <w:szCs w:val="18"/>
              </w:rPr>
            </w:pPr>
            <w:r>
              <w:rPr>
                <w:rFonts w:ascii="Arial" w:hAnsi="Arial" w:cs="Arial"/>
                <w:color w:val="000000"/>
                <w:sz w:val="18"/>
                <w:szCs w:val="18"/>
              </w:rPr>
              <w:t>413</w:t>
            </w:r>
          </w:p>
        </w:tc>
      </w:tr>
      <w:tr w:rsidR="00814CC1" w:rsidRPr="00FC3D63" w14:paraId="52B13C22" w14:textId="77777777" w:rsidTr="0062182E">
        <w:trPr>
          <w:jc w:val="center"/>
        </w:trPr>
        <w:tc>
          <w:tcPr>
            <w:tcW w:w="1355" w:type="pct"/>
            <w:vAlign w:val="bottom"/>
          </w:tcPr>
          <w:p w14:paraId="11E5C24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365AFE3A" w14:textId="77777777" w:rsidR="00814CC1" w:rsidRDefault="00814CC1">
            <w:pPr>
              <w:jc w:val="right"/>
              <w:rPr>
                <w:rFonts w:ascii="Arial" w:hAnsi="Arial" w:cs="Arial"/>
                <w:color w:val="000000"/>
                <w:sz w:val="18"/>
                <w:szCs w:val="18"/>
              </w:rPr>
            </w:pPr>
            <w:r>
              <w:rPr>
                <w:rFonts w:ascii="Arial" w:hAnsi="Arial" w:cs="Arial"/>
                <w:color w:val="000000"/>
                <w:sz w:val="18"/>
                <w:szCs w:val="18"/>
              </w:rPr>
              <w:t>6219</w:t>
            </w:r>
          </w:p>
        </w:tc>
        <w:tc>
          <w:tcPr>
            <w:tcW w:w="729" w:type="pct"/>
            <w:vAlign w:val="bottom"/>
          </w:tcPr>
          <w:p w14:paraId="5BD7C824" w14:textId="77777777" w:rsidR="00814CC1" w:rsidRDefault="00814CC1">
            <w:pPr>
              <w:jc w:val="right"/>
              <w:rPr>
                <w:rFonts w:ascii="Arial" w:hAnsi="Arial" w:cs="Arial"/>
                <w:color w:val="000000"/>
                <w:sz w:val="18"/>
                <w:szCs w:val="18"/>
              </w:rPr>
            </w:pPr>
            <w:r>
              <w:rPr>
                <w:rFonts w:ascii="Arial" w:hAnsi="Arial" w:cs="Arial"/>
                <w:color w:val="000000"/>
                <w:sz w:val="18"/>
                <w:szCs w:val="18"/>
              </w:rPr>
              <w:t>7220</w:t>
            </w:r>
          </w:p>
        </w:tc>
        <w:tc>
          <w:tcPr>
            <w:tcW w:w="729" w:type="pct"/>
            <w:vAlign w:val="bottom"/>
          </w:tcPr>
          <w:p w14:paraId="0025FB74" w14:textId="77777777" w:rsidR="00814CC1" w:rsidRDefault="00814CC1">
            <w:pPr>
              <w:jc w:val="right"/>
              <w:rPr>
                <w:rFonts w:ascii="Arial" w:hAnsi="Arial" w:cs="Arial"/>
                <w:color w:val="000000"/>
                <w:sz w:val="18"/>
                <w:szCs w:val="18"/>
              </w:rPr>
            </w:pPr>
            <w:r>
              <w:rPr>
                <w:rFonts w:ascii="Arial" w:hAnsi="Arial" w:cs="Arial"/>
                <w:color w:val="000000"/>
                <w:sz w:val="18"/>
                <w:szCs w:val="18"/>
              </w:rPr>
              <w:t>8432</w:t>
            </w:r>
          </w:p>
        </w:tc>
        <w:tc>
          <w:tcPr>
            <w:tcW w:w="729" w:type="pct"/>
            <w:vAlign w:val="bottom"/>
          </w:tcPr>
          <w:p w14:paraId="4C2C339B" w14:textId="77777777" w:rsidR="00814CC1" w:rsidRDefault="00814CC1">
            <w:pPr>
              <w:jc w:val="right"/>
              <w:rPr>
                <w:rFonts w:ascii="Arial" w:hAnsi="Arial" w:cs="Arial"/>
                <w:color w:val="000000"/>
                <w:sz w:val="18"/>
                <w:szCs w:val="18"/>
              </w:rPr>
            </w:pPr>
            <w:r>
              <w:rPr>
                <w:rFonts w:ascii="Arial" w:hAnsi="Arial" w:cs="Arial"/>
                <w:color w:val="000000"/>
                <w:sz w:val="18"/>
                <w:szCs w:val="18"/>
              </w:rPr>
              <w:t>9730</w:t>
            </w:r>
          </w:p>
        </w:tc>
        <w:tc>
          <w:tcPr>
            <w:tcW w:w="729" w:type="pct"/>
            <w:vAlign w:val="bottom"/>
          </w:tcPr>
          <w:p w14:paraId="56C4B06D" w14:textId="77777777" w:rsidR="00814CC1" w:rsidRDefault="00814CC1">
            <w:pPr>
              <w:jc w:val="right"/>
              <w:rPr>
                <w:rFonts w:ascii="Arial" w:hAnsi="Arial" w:cs="Arial"/>
                <w:color w:val="000000"/>
                <w:sz w:val="18"/>
                <w:szCs w:val="18"/>
              </w:rPr>
            </w:pPr>
            <w:r>
              <w:rPr>
                <w:rFonts w:ascii="Arial" w:hAnsi="Arial" w:cs="Arial"/>
                <w:color w:val="000000"/>
                <w:sz w:val="18"/>
                <w:szCs w:val="18"/>
              </w:rPr>
              <w:t>11082</w:t>
            </w:r>
          </w:p>
        </w:tc>
      </w:tr>
      <w:tr w:rsidR="00814CC1" w:rsidRPr="00FC3D63" w14:paraId="1C2EBACC" w14:textId="77777777" w:rsidTr="0062182E">
        <w:trPr>
          <w:jc w:val="center"/>
        </w:trPr>
        <w:tc>
          <w:tcPr>
            <w:tcW w:w="1355" w:type="pct"/>
            <w:vAlign w:val="bottom"/>
          </w:tcPr>
          <w:p w14:paraId="745CCBD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270457F0" w14:textId="77777777" w:rsidR="00814CC1" w:rsidRDefault="00814CC1">
            <w:pPr>
              <w:jc w:val="right"/>
              <w:rPr>
                <w:rFonts w:ascii="Arial" w:hAnsi="Arial" w:cs="Arial"/>
                <w:color w:val="000000"/>
                <w:sz w:val="18"/>
                <w:szCs w:val="18"/>
              </w:rPr>
            </w:pPr>
            <w:r>
              <w:rPr>
                <w:rFonts w:ascii="Arial" w:hAnsi="Arial" w:cs="Arial"/>
                <w:color w:val="000000"/>
                <w:sz w:val="18"/>
                <w:szCs w:val="18"/>
              </w:rPr>
              <w:t>661</w:t>
            </w:r>
          </w:p>
        </w:tc>
        <w:tc>
          <w:tcPr>
            <w:tcW w:w="729" w:type="pct"/>
            <w:vAlign w:val="bottom"/>
          </w:tcPr>
          <w:p w14:paraId="6CAE5672" w14:textId="77777777" w:rsidR="00814CC1" w:rsidRDefault="00814CC1">
            <w:pPr>
              <w:jc w:val="right"/>
              <w:rPr>
                <w:rFonts w:ascii="Arial" w:hAnsi="Arial" w:cs="Arial"/>
                <w:color w:val="000000"/>
                <w:sz w:val="18"/>
                <w:szCs w:val="18"/>
              </w:rPr>
            </w:pPr>
            <w:r>
              <w:rPr>
                <w:rFonts w:ascii="Arial" w:hAnsi="Arial" w:cs="Arial"/>
                <w:color w:val="000000"/>
                <w:sz w:val="18"/>
                <w:szCs w:val="18"/>
              </w:rPr>
              <w:t>822</w:t>
            </w:r>
          </w:p>
        </w:tc>
        <w:tc>
          <w:tcPr>
            <w:tcW w:w="729" w:type="pct"/>
            <w:vAlign w:val="bottom"/>
          </w:tcPr>
          <w:p w14:paraId="77373F75" w14:textId="77777777" w:rsidR="00814CC1" w:rsidRDefault="00814CC1">
            <w:pPr>
              <w:jc w:val="right"/>
              <w:rPr>
                <w:rFonts w:ascii="Arial" w:hAnsi="Arial" w:cs="Arial"/>
                <w:color w:val="000000"/>
                <w:sz w:val="18"/>
                <w:szCs w:val="18"/>
              </w:rPr>
            </w:pPr>
            <w:r>
              <w:rPr>
                <w:rFonts w:ascii="Arial" w:hAnsi="Arial" w:cs="Arial"/>
                <w:color w:val="000000"/>
                <w:sz w:val="18"/>
                <w:szCs w:val="18"/>
              </w:rPr>
              <w:t>1016</w:t>
            </w:r>
          </w:p>
        </w:tc>
        <w:tc>
          <w:tcPr>
            <w:tcW w:w="729" w:type="pct"/>
            <w:vAlign w:val="bottom"/>
          </w:tcPr>
          <w:p w14:paraId="1D8A6903" w14:textId="77777777" w:rsidR="00814CC1" w:rsidRDefault="00814CC1">
            <w:pPr>
              <w:jc w:val="right"/>
              <w:rPr>
                <w:rFonts w:ascii="Arial" w:hAnsi="Arial" w:cs="Arial"/>
                <w:color w:val="000000"/>
                <w:sz w:val="18"/>
                <w:szCs w:val="18"/>
              </w:rPr>
            </w:pPr>
            <w:r>
              <w:rPr>
                <w:rFonts w:ascii="Arial" w:hAnsi="Arial" w:cs="Arial"/>
                <w:color w:val="000000"/>
                <w:sz w:val="18"/>
                <w:szCs w:val="18"/>
              </w:rPr>
              <w:t>1015</w:t>
            </w:r>
          </w:p>
        </w:tc>
        <w:tc>
          <w:tcPr>
            <w:tcW w:w="729" w:type="pct"/>
            <w:vAlign w:val="bottom"/>
          </w:tcPr>
          <w:p w14:paraId="61EB5528" w14:textId="77777777" w:rsidR="00814CC1" w:rsidRDefault="00814CC1">
            <w:pPr>
              <w:jc w:val="right"/>
              <w:rPr>
                <w:rFonts w:ascii="Arial" w:hAnsi="Arial" w:cs="Arial"/>
                <w:color w:val="000000"/>
                <w:sz w:val="18"/>
                <w:szCs w:val="18"/>
              </w:rPr>
            </w:pPr>
            <w:r>
              <w:rPr>
                <w:rFonts w:ascii="Arial" w:hAnsi="Arial" w:cs="Arial"/>
                <w:color w:val="000000"/>
                <w:sz w:val="18"/>
                <w:szCs w:val="18"/>
              </w:rPr>
              <w:t>1198</w:t>
            </w:r>
          </w:p>
        </w:tc>
      </w:tr>
      <w:tr w:rsidR="00814CC1" w:rsidRPr="00FC3D63" w14:paraId="0DA388BE" w14:textId="77777777" w:rsidTr="0062182E">
        <w:trPr>
          <w:jc w:val="center"/>
        </w:trPr>
        <w:tc>
          <w:tcPr>
            <w:tcW w:w="1355" w:type="pct"/>
            <w:vAlign w:val="bottom"/>
          </w:tcPr>
          <w:p w14:paraId="47C0E0B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4D7A176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FE0064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05EDA45" w14:textId="77777777" w:rsidR="00814CC1" w:rsidRDefault="00814CC1">
            <w:pPr>
              <w:jc w:val="right"/>
              <w:rPr>
                <w:rFonts w:ascii="Arial" w:hAnsi="Arial" w:cs="Arial"/>
                <w:color w:val="000000"/>
                <w:sz w:val="18"/>
                <w:szCs w:val="18"/>
              </w:rPr>
            </w:pPr>
            <w:r>
              <w:rPr>
                <w:rFonts w:ascii="Arial" w:hAnsi="Arial" w:cs="Arial"/>
                <w:color w:val="000000"/>
                <w:sz w:val="18"/>
                <w:szCs w:val="18"/>
              </w:rPr>
              <w:t>4203</w:t>
            </w:r>
          </w:p>
        </w:tc>
        <w:tc>
          <w:tcPr>
            <w:tcW w:w="729" w:type="pct"/>
            <w:vAlign w:val="bottom"/>
          </w:tcPr>
          <w:p w14:paraId="41E84D2D" w14:textId="77777777" w:rsidR="00814CC1" w:rsidRDefault="00814CC1">
            <w:pPr>
              <w:jc w:val="right"/>
              <w:rPr>
                <w:rFonts w:ascii="Arial" w:hAnsi="Arial" w:cs="Arial"/>
                <w:color w:val="000000"/>
                <w:sz w:val="18"/>
                <w:szCs w:val="18"/>
              </w:rPr>
            </w:pPr>
            <w:r>
              <w:rPr>
                <w:rFonts w:ascii="Arial" w:hAnsi="Arial" w:cs="Arial"/>
                <w:color w:val="000000"/>
                <w:sz w:val="18"/>
                <w:szCs w:val="18"/>
              </w:rPr>
              <w:t>3953</w:t>
            </w:r>
          </w:p>
        </w:tc>
        <w:tc>
          <w:tcPr>
            <w:tcW w:w="729" w:type="pct"/>
            <w:vAlign w:val="bottom"/>
          </w:tcPr>
          <w:p w14:paraId="07E59576" w14:textId="77777777" w:rsidR="00814CC1" w:rsidRDefault="00814CC1">
            <w:pPr>
              <w:jc w:val="right"/>
              <w:rPr>
                <w:rFonts w:ascii="Arial" w:hAnsi="Arial" w:cs="Arial"/>
                <w:color w:val="000000"/>
                <w:sz w:val="18"/>
                <w:szCs w:val="18"/>
              </w:rPr>
            </w:pPr>
            <w:r>
              <w:rPr>
                <w:rFonts w:ascii="Arial" w:hAnsi="Arial" w:cs="Arial"/>
                <w:color w:val="000000"/>
                <w:sz w:val="18"/>
                <w:szCs w:val="18"/>
              </w:rPr>
              <w:t>3768</w:t>
            </w:r>
          </w:p>
        </w:tc>
      </w:tr>
      <w:tr w:rsidR="00814CC1" w:rsidRPr="00FC3D63" w14:paraId="4E4ABE16" w14:textId="77777777" w:rsidTr="0062182E">
        <w:trPr>
          <w:jc w:val="center"/>
        </w:trPr>
        <w:tc>
          <w:tcPr>
            <w:tcW w:w="1355" w:type="pct"/>
            <w:vAlign w:val="bottom"/>
          </w:tcPr>
          <w:p w14:paraId="55C18F5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7DA46D18"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7FA1AEB"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0E7841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CC3FEBE"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61066F6"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159C8A10" w14:textId="77777777" w:rsidTr="0062182E">
        <w:trPr>
          <w:jc w:val="center"/>
        </w:trPr>
        <w:tc>
          <w:tcPr>
            <w:tcW w:w="1355" w:type="pct"/>
            <w:vAlign w:val="bottom"/>
          </w:tcPr>
          <w:p w14:paraId="246B403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418B38E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511BA6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427B5E9"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27A9EF5"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5310BC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1872B3DD" w14:textId="77777777" w:rsidTr="0062182E">
        <w:trPr>
          <w:jc w:val="center"/>
        </w:trPr>
        <w:tc>
          <w:tcPr>
            <w:tcW w:w="1355" w:type="pct"/>
            <w:vAlign w:val="bottom"/>
          </w:tcPr>
          <w:p w14:paraId="31693BF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2D2E3664" w14:textId="77777777" w:rsidR="00814CC1" w:rsidRDefault="00814CC1">
            <w:pPr>
              <w:jc w:val="right"/>
              <w:rPr>
                <w:rFonts w:ascii="Arial" w:hAnsi="Arial" w:cs="Arial"/>
                <w:color w:val="000000"/>
                <w:sz w:val="18"/>
                <w:szCs w:val="18"/>
              </w:rPr>
            </w:pPr>
            <w:r>
              <w:rPr>
                <w:rFonts w:ascii="Arial" w:hAnsi="Arial" w:cs="Arial"/>
                <w:color w:val="000000"/>
                <w:sz w:val="18"/>
                <w:szCs w:val="18"/>
              </w:rPr>
              <w:t>6698</w:t>
            </w:r>
          </w:p>
        </w:tc>
        <w:tc>
          <w:tcPr>
            <w:tcW w:w="729" w:type="pct"/>
            <w:vAlign w:val="bottom"/>
          </w:tcPr>
          <w:p w14:paraId="60E974FD" w14:textId="77777777" w:rsidR="00814CC1" w:rsidRDefault="00814CC1">
            <w:pPr>
              <w:jc w:val="right"/>
              <w:rPr>
                <w:rFonts w:ascii="Arial" w:hAnsi="Arial" w:cs="Arial"/>
                <w:color w:val="000000"/>
                <w:sz w:val="18"/>
                <w:szCs w:val="18"/>
              </w:rPr>
            </w:pPr>
            <w:r>
              <w:rPr>
                <w:rFonts w:ascii="Arial" w:hAnsi="Arial" w:cs="Arial"/>
                <w:color w:val="000000"/>
                <w:sz w:val="18"/>
                <w:szCs w:val="18"/>
              </w:rPr>
              <w:t>4965</w:t>
            </w:r>
          </w:p>
        </w:tc>
        <w:tc>
          <w:tcPr>
            <w:tcW w:w="729" w:type="pct"/>
            <w:vAlign w:val="bottom"/>
          </w:tcPr>
          <w:p w14:paraId="773A05DE" w14:textId="77777777" w:rsidR="00814CC1" w:rsidRDefault="00814CC1">
            <w:pPr>
              <w:jc w:val="right"/>
              <w:rPr>
                <w:rFonts w:ascii="Arial" w:hAnsi="Arial" w:cs="Arial"/>
                <w:color w:val="000000"/>
                <w:sz w:val="18"/>
                <w:szCs w:val="18"/>
              </w:rPr>
            </w:pPr>
            <w:r>
              <w:rPr>
                <w:rFonts w:ascii="Arial" w:hAnsi="Arial" w:cs="Arial"/>
                <w:color w:val="000000"/>
                <w:sz w:val="18"/>
                <w:szCs w:val="18"/>
              </w:rPr>
              <w:t>6799</w:t>
            </w:r>
          </w:p>
        </w:tc>
        <w:tc>
          <w:tcPr>
            <w:tcW w:w="729" w:type="pct"/>
            <w:vAlign w:val="bottom"/>
          </w:tcPr>
          <w:p w14:paraId="08000E70" w14:textId="77777777" w:rsidR="00814CC1" w:rsidRDefault="00814CC1">
            <w:pPr>
              <w:jc w:val="right"/>
              <w:rPr>
                <w:rFonts w:ascii="Arial" w:hAnsi="Arial" w:cs="Arial"/>
                <w:color w:val="000000"/>
                <w:sz w:val="18"/>
                <w:szCs w:val="18"/>
              </w:rPr>
            </w:pPr>
            <w:r>
              <w:rPr>
                <w:rFonts w:ascii="Arial" w:hAnsi="Arial" w:cs="Arial"/>
                <w:color w:val="000000"/>
                <w:sz w:val="18"/>
                <w:szCs w:val="18"/>
              </w:rPr>
              <w:t>8852</w:t>
            </w:r>
          </w:p>
        </w:tc>
        <w:tc>
          <w:tcPr>
            <w:tcW w:w="729" w:type="pct"/>
            <w:vAlign w:val="bottom"/>
          </w:tcPr>
          <w:p w14:paraId="05368AAD" w14:textId="77777777" w:rsidR="00814CC1" w:rsidRDefault="00814CC1">
            <w:pPr>
              <w:jc w:val="right"/>
              <w:rPr>
                <w:rFonts w:ascii="Arial" w:hAnsi="Arial" w:cs="Arial"/>
                <w:color w:val="000000"/>
                <w:sz w:val="18"/>
                <w:szCs w:val="18"/>
              </w:rPr>
            </w:pPr>
            <w:r>
              <w:rPr>
                <w:rFonts w:ascii="Arial" w:hAnsi="Arial" w:cs="Arial"/>
                <w:color w:val="000000"/>
                <w:sz w:val="18"/>
                <w:szCs w:val="18"/>
              </w:rPr>
              <w:t>5412</w:t>
            </w:r>
          </w:p>
        </w:tc>
      </w:tr>
      <w:tr w:rsidR="00814CC1" w:rsidRPr="00FC3D63" w14:paraId="23033CEE" w14:textId="77777777" w:rsidTr="0062182E">
        <w:trPr>
          <w:jc w:val="center"/>
        </w:trPr>
        <w:tc>
          <w:tcPr>
            <w:tcW w:w="1355" w:type="pct"/>
            <w:vAlign w:val="bottom"/>
          </w:tcPr>
          <w:p w14:paraId="036AF4C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393D922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A1C681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ED1FB3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8A05EE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B65949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1F2F450" w14:textId="77777777" w:rsidTr="0062182E">
        <w:trPr>
          <w:jc w:val="center"/>
        </w:trPr>
        <w:tc>
          <w:tcPr>
            <w:tcW w:w="1355" w:type="pct"/>
            <w:tcBorders>
              <w:bottom w:val="single" w:sz="4" w:space="0" w:color="auto"/>
            </w:tcBorders>
            <w:vAlign w:val="bottom"/>
          </w:tcPr>
          <w:p w14:paraId="4E452D8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4EF0A7A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015C851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569970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4ED37D5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227C9F2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416EB19" w14:textId="77777777" w:rsidTr="0062182E">
        <w:trPr>
          <w:jc w:val="center"/>
        </w:trPr>
        <w:tc>
          <w:tcPr>
            <w:tcW w:w="1355" w:type="pct"/>
            <w:tcBorders>
              <w:bottom w:val="single" w:sz="4" w:space="0" w:color="auto"/>
            </w:tcBorders>
            <w:vAlign w:val="bottom"/>
          </w:tcPr>
          <w:p w14:paraId="009363A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3163A9A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7715D2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330F06C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6283060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78A6A2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bl>
    <w:p w14:paraId="2E46203C" w14:textId="77777777" w:rsidR="00BC6266" w:rsidRPr="00FC3D63" w:rsidRDefault="00BC6266" w:rsidP="00BC6266">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BC6266" w:rsidRPr="00FC3D63" w14:paraId="27DEDA38" w14:textId="77777777" w:rsidTr="00BC6266">
        <w:trPr>
          <w:cantSplit/>
          <w:jc w:val="center"/>
        </w:trPr>
        <w:tc>
          <w:tcPr>
            <w:tcW w:w="5000" w:type="pct"/>
            <w:gridSpan w:val="6"/>
            <w:vAlign w:val="center"/>
          </w:tcPr>
          <w:p w14:paraId="534F64E7" w14:textId="77777777" w:rsidR="00BC6266" w:rsidRPr="00FC3D63" w:rsidRDefault="005B4F78" w:rsidP="00BC6266">
            <w:pPr>
              <w:jc w:val="center"/>
              <w:rPr>
                <w:rFonts w:ascii="Arial" w:hAnsi="Arial" w:cs="Arial"/>
                <w:b/>
                <w:bCs/>
                <w:sz w:val="18"/>
                <w:szCs w:val="18"/>
                <w:lang w:val="en-GB"/>
              </w:rPr>
            </w:pPr>
            <w:r>
              <w:rPr>
                <w:rFonts w:ascii="Arial" w:hAnsi="Arial" w:cs="Arial"/>
                <w:b/>
                <w:bCs/>
                <w:sz w:val="18"/>
                <w:szCs w:val="18"/>
                <w:lang w:val="en-GB"/>
              </w:rPr>
              <w:t>p. 47</w:t>
            </w:r>
            <w:r w:rsidR="00BC6266" w:rsidRPr="00FC3D63">
              <w:rPr>
                <w:rFonts w:ascii="Arial" w:hAnsi="Arial" w:cs="Arial"/>
                <w:b/>
                <w:bCs/>
                <w:sz w:val="18"/>
                <w:szCs w:val="18"/>
                <w:lang w:val="en-GB"/>
              </w:rPr>
              <w:t>– Table 1.2.1 – Offenders – Fraud</w:t>
            </w:r>
          </w:p>
        </w:tc>
      </w:tr>
      <w:tr w:rsidR="00BC6266" w:rsidRPr="00FC3D63" w14:paraId="69E9207A" w14:textId="77777777" w:rsidTr="00BC6266">
        <w:trPr>
          <w:cantSplit/>
          <w:jc w:val="center"/>
        </w:trPr>
        <w:tc>
          <w:tcPr>
            <w:tcW w:w="1355" w:type="pct"/>
            <w:vAlign w:val="bottom"/>
          </w:tcPr>
          <w:p w14:paraId="2B666A31" w14:textId="77777777" w:rsidR="00BC6266" w:rsidRPr="00FC3D63" w:rsidRDefault="00BC6266" w:rsidP="00BC6266">
            <w:pPr>
              <w:jc w:val="center"/>
              <w:rPr>
                <w:rFonts w:ascii="Arial" w:hAnsi="Arial" w:cs="Arial"/>
                <w:sz w:val="18"/>
                <w:szCs w:val="18"/>
                <w:lang w:val="en-GB"/>
              </w:rPr>
            </w:pPr>
          </w:p>
        </w:tc>
        <w:tc>
          <w:tcPr>
            <w:tcW w:w="729" w:type="pct"/>
          </w:tcPr>
          <w:p w14:paraId="13049718"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2007</w:t>
            </w:r>
          </w:p>
        </w:tc>
        <w:tc>
          <w:tcPr>
            <w:tcW w:w="729" w:type="pct"/>
          </w:tcPr>
          <w:p w14:paraId="32253D86"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2008</w:t>
            </w:r>
          </w:p>
        </w:tc>
        <w:tc>
          <w:tcPr>
            <w:tcW w:w="729" w:type="pct"/>
          </w:tcPr>
          <w:p w14:paraId="59B6144C"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2009</w:t>
            </w:r>
          </w:p>
        </w:tc>
        <w:tc>
          <w:tcPr>
            <w:tcW w:w="729" w:type="pct"/>
          </w:tcPr>
          <w:p w14:paraId="3935808D"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2010</w:t>
            </w:r>
          </w:p>
        </w:tc>
        <w:tc>
          <w:tcPr>
            <w:tcW w:w="729" w:type="pct"/>
          </w:tcPr>
          <w:p w14:paraId="54916C00"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2011</w:t>
            </w:r>
          </w:p>
        </w:tc>
      </w:tr>
      <w:tr w:rsidR="002865B7" w:rsidRPr="00FC3D63" w14:paraId="74FE3C1F" w14:textId="77777777" w:rsidTr="00BC6266">
        <w:trPr>
          <w:cantSplit/>
          <w:jc w:val="center"/>
        </w:trPr>
        <w:tc>
          <w:tcPr>
            <w:tcW w:w="1355" w:type="pct"/>
            <w:vAlign w:val="bottom"/>
          </w:tcPr>
          <w:p w14:paraId="2F8FD86A" w14:textId="77777777" w:rsidR="002865B7" w:rsidRPr="00FC3D63" w:rsidRDefault="002865B7" w:rsidP="00BC6266">
            <w:pPr>
              <w:keepNext/>
              <w:jc w:val="center"/>
              <w:outlineLvl w:val="0"/>
              <w:rPr>
                <w:rFonts w:ascii="Arial" w:hAnsi="Arial" w:cs="Arial"/>
                <w:b/>
                <w:sz w:val="18"/>
                <w:szCs w:val="18"/>
                <w:lang w:val="en-GB"/>
              </w:rPr>
            </w:pPr>
          </w:p>
        </w:tc>
        <w:tc>
          <w:tcPr>
            <w:tcW w:w="729" w:type="pct"/>
            <w:vAlign w:val="bottom"/>
          </w:tcPr>
          <w:p w14:paraId="3C6E2A28"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T12FR07</w:t>
            </w:r>
          </w:p>
        </w:tc>
        <w:tc>
          <w:tcPr>
            <w:tcW w:w="729" w:type="pct"/>
            <w:vAlign w:val="bottom"/>
          </w:tcPr>
          <w:p w14:paraId="69541D97"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T12FR08</w:t>
            </w:r>
          </w:p>
        </w:tc>
        <w:tc>
          <w:tcPr>
            <w:tcW w:w="729" w:type="pct"/>
            <w:vAlign w:val="bottom"/>
          </w:tcPr>
          <w:p w14:paraId="5B001A9F"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T12FR09</w:t>
            </w:r>
          </w:p>
        </w:tc>
        <w:tc>
          <w:tcPr>
            <w:tcW w:w="729" w:type="pct"/>
            <w:vAlign w:val="bottom"/>
          </w:tcPr>
          <w:p w14:paraId="2E0A2DC3"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T12FR10</w:t>
            </w:r>
          </w:p>
        </w:tc>
        <w:tc>
          <w:tcPr>
            <w:tcW w:w="729" w:type="pct"/>
            <w:vAlign w:val="bottom"/>
          </w:tcPr>
          <w:p w14:paraId="578A702C"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T12FR11</w:t>
            </w:r>
          </w:p>
        </w:tc>
      </w:tr>
      <w:tr w:rsidR="00814CC1" w:rsidRPr="00FC3D63" w14:paraId="34E3D586" w14:textId="77777777" w:rsidTr="0062182E">
        <w:trPr>
          <w:jc w:val="center"/>
        </w:trPr>
        <w:tc>
          <w:tcPr>
            <w:tcW w:w="1355" w:type="pct"/>
            <w:vAlign w:val="bottom"/>
          </w:tcPr>
          <w:p w14:paraId="58555FE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5E4E123D" w14:textId="77777777" w:rsidR="00814CC1" w:rsidRDefault="00814CC1">
            <w:pPr>
              <w:jc w:val="right"/>
              <w:rPr>
                <w:rFonts w:ascii="Arial" w:hAnsi="Arial" w:cs="Arial"/>
                <w:color w:val="000000"/>
                <w:sz w:val="18"/>
                <w:szCs w:val="18"/>
              </w:rPr>
            </w:pPr>
            <w:r>
              <w:rPr>
                <w:rFonts w:ascii="Arial" w:hAnsi="Arial" w:cs="Arial"/>
                <w:color w:val="000000"/>
                <w:sz w:val="18"/>
                <w:szCs w:val="18"/>
              </w:rPr>
              <w:t>199</w:t>
            </w:r>
          </w:p>
        </w:tc>
        <w:tc>
          <w:tcPr>
            <w:tcW w:w="729" w:type="pct"/>
            <w:vAlign w:val="bottom"/>
          </w:tcPr>
          <w:p w14:paraId="741E93C3" w14:textId="77777777" w:rsidR="00814CC1" w:rsidRDefault="00814CC1">
            <w:pPr>
              <w:jc w:val="right"/>
              <w:rPr>
                <w:rFonts w:ascii="Arial" w:hAnsi="Arial" w:cs="Arial"/>
                <w:color w:val="000000"/>
                <w:sz w:val="18"/>
                <w:szCs w:val="18"/>
              </w:rPr>
            </w:pPr>
            <w:r>
              <w:rPr>
                <w:rFonts w:ascii="Arial" w:hAnsi="Arial" w:cs="Arial"/>
                <w:color w:val="000000"/>
                <w:sz w:val="18"/>
                <w:szCs w:val="18"/>
              </w:rPr>
              <w:t>469</w:t>
            </w:r>
          </w:p>
        </w:tc>
        <w:tc>
          <w:tcPr>
            <w:tcW w:w="729" w:type="pct"/>
            <w:vAlign w:val="bottom"/>
          </w:tcPr>
          <w:p w14:paraId="5417855E" w14:textId="77777777" w:rsidR="00814CC1" w:rsidRDefault="00814CC1">
            <w:pPr>
              <w:jc w:val="right"/>
              <w:rPr>
                <w:rFonts w:ascii="Arial" w:hAnsi="Arial" w:cs="Arial"/>
                <w:color w:val="000000"/>
                <w:sz w:val="18"/>
                <w:szCs w:val="18"/>
              </w:rPr>
            </w:pPr>
            <w:r>
              <w:rPr>
                <w:rFonts w:ascii="Arial" w:hAnsi="Arial" w:cs="Arial"/>
                <w:color w:val="000000"/>
                <w:sz w:val="18"/>
                <w:szCs w:val="18"/>
              </w:rPr>
              <w:t>335</w:t>
            </w:r>
          </w:p>
        </w:tc>
        <w:tc>
          <w:tcPr>
            <w:tcW w:w="729" w:type="pct"/>
            <w:vAlign w:val="bottom"/>
          </w:tcPr>
          <w:p w14:paraId="256445C9" w14:textId="77777777" w:rsidR="00814CC1" w:rsidRDefault="00814CC1">
            <w:pPr>
              <w:jc w:val="right"/>
              <w:rPr>
                <w:rFonts w:ascii="Arial" w:hAnsi="Arial" w:cs="Arial"/>
                <w:color w:val="000000"/>
                <w:sz w:val="18"/>
                <w:szCs w:val="18"/>
              </w:rPr>
            </w:pPr>
            <w:r>
              <w:rPr>
                <w:rFonts w:ascii="Arial" w:hAnsi="Arial" w:cs="Arial"/>
                <w:color w:val="000000"/>
                <w:sz w:val="18"/>
                <w:szCs w:val="18"/>
              </w:rPr>
              <w:t>400</w:t>
            </w:r>
          </w:p>
        </w:tc>
        <w:tc>
          <w:tcPr>
            <w:tcW w:w="729" w:type="pct"/>
            <w:vAlign w:val="bottom"/>
          </w:tcPr>
          <w:p w14:paraId="12D5F34F" w14:textId="77777777" w:rsidR="00814CC1" w:rsidRDefault="00814CC1">
            <w:pPr>
              <w:jc w:val="right"/>
              <w:rPr>
                <w:rFonts w:ascii="Arial" w:hAnsi="Arial" w:cs="Arial"/>
                <w:color w:val="000000"/>
                <w:sz w:val="18"/>
                <w:szCs w:val="18"/>
              </w:rPr>
            </w:pPr>
            <w:r>
              <w:rPr>
                <w:rFonts w:ascii="Arial" w:hAnsi="Arial" w:cs="Arial"/>
                <w:color w:val="000000"/>
                <w:sz w:val="18"/>
                <w:szCs w:val="18"/>
              </w:rPr>
              <w:t>379</w:t>
            </w:r>
          </w:p>
        </w:tc>
      </w:tr>
      <w:tr w:rsidR="00814CC1" w:rsidRPr="00FC3D63" w14:paraId="51D8C6C9" w14:textId="77777777" w:rsidTr="0062182E">
        <w:trPr>
          <w:jc w:val="center"/>
        </w:trPr>
        <w:tc>
          <w:tcPr>
            <w:tcW w:w="1355" w:type="pct"/>
            <w:vAlign w:val="bottom"/>
          </w:tcPr>
          <w:p w14:paraId="2383358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7BA8FFD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D6CA53E"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C0BFAF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2A88FF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7A86288"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1A36BE6B" w14:textId="77777777" w:rsidTr="0062182E">
        <w:trPr>
          <w:jc w:val="center"/>
        </w:trPr>
        <w:tc>
          <w:tcPr>
            <w:tcW w:w="1355" w:type="pct"/>
            <w:vAlign w:val="bottom"/>
          </w:tcPr>
          <w:p w14:paraId="044EDC8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606EA970" w14:textId="77777777" w:rsidR="00814CC1" w:rsidRDefault="00814CC1">
            <w:pPr>
              <w:jc w:val="right"/>
              <w:rPr>
                <w:rFonts w:ascii="Arial" w:hAnsi="Arial" w:cs="Arial"/>
                <w:color w:val="000000"/>
                <w:sz w:val="18"/>
                <w:szCs w:val="18"/>
              </w:rPr>
            </w:pPr>
            <w:r>
              <w:rPr>
                <w:rFonts w:ascii="Arial" w:hAnsi="Arial" w:cs="Arial"/>
                <w:color w:val="000000"/>
                <w:sz w:val="18"/>
                <w:szCs w:val="18"/>
              </w:rPr>
              <w:t>18299</w:t>
            </w:r>
          </w:p>
        </w:tc>
        <w:tc>
          <w:tcPr>
            <w:tcW w:w="729" w:type="pct"/>
            <w:vAlign w:val="bottom"/>
          </w:tcPr>
          <w:p w14:paraId="106726B3" w14:textId="77777777" w:rsidR="00814CC1" w:rsidRDefault="00814CC1">
            <w:pPr>
              <w:jc w:val="right"/>
              <w:rPr>
                <w:rFonts w:ascii="Arial" w:hAnsi="Arial" w:cs="Arial"/>
                <w:color w:val="000000"/>
                <w:sz w:val="18"/>
                <w:szCs w:val="18"/>
              </w:rPr>
            </w:pPr>
            <w:r>
              <w:rPr>
                <w:rFonts w:ascii="Arial" w:hAnsi="Arial" w:cs="Arial"/>
                <w:color w:val="000000"/>
                <w:sz w:val="18"/>
                <w:szCs w:val="18"/>
              </w:rPr>
              <w:t>16900</w:t>
            </w:r>
          </w:p>
        </w:tc>
        <w:tc>
          <w:tcPr>
            <w:tcW w:w="729" w:type="pct"/>
            <w:vAlign w:val="bottom"/>
          </w:tcPr>
          <w:p w14:paraId="604461EA" w14:textId="77777777" w:rsidR="00814CC1" w:rsidRDefault="00814CC1">
            <w:pPr>
              <w:jc w:val="right"/>
              <w:rPr>
                <w:rFonts w:ascii="Arial" w:hAnsi="Arial" w:cs="Arial"/>
                <w:color w:val="000000"/>
                <w:sz w:val="18"/>
                <w:szCs w:val="18"/>
              </w:rPr>
            </w:pPr>
            <w:r>
              <w:rPr>
                <w:rFonts w:ascii="Arial" w:hAnsi="Arial" w:cs="Arial"/>
                <w:color w:val="000000"/>
                <w:sz w:val="18"/>
                <w:szCs w:val="18"/>
              </w:rPr>
              <w:t>18564</w:t>
            </w:r>
          </w:p>
        </w:tc>
        <w:tc>
          <w:tcPr>
            <w:tcW w:w="729" w:type="pct"/>
            <w:vAlign w:val="bottom"/>
          </w:tcPr>
          <w:p w14:paraId="3A6D3363" w14:textId="77777777" w:rsidR="00814CC1" w:rsidRDefault="00814CC1">
            <w:pPr>
              <w:jc w:val="right"/>
              <w:rPr>
                <w:rFonts w:ascii="Arial" w:hAnsi="Arial" w:cs="Arial"/>
                <w:color w:val="000000"/>
                <w:sz w:val="18"/>
                <w:szCs w:val="18"/>
              </w:rPr>
            </w:pPr>
            <w:r>
              <w:rPr>
                <w:rFonts w:ascii="Arial" w:hAnsi="Arial" w:cs="Arial"/>
                <w:color w:val="000000"/>
                <w:sz w:val="18"/>
                <w:szCs w:val="18"/>
              </w:rPr>
              <w:t>18422</w:t>
            </w:r>
          </w:p>
        </w:tc>
        <w:tc>
          <w:tcPr>
            <w:tcW w:w="729" w:type="pct"/>
            <w:vAlign w:val="bottom"/>
          </w:tcPr>
          <w:p w14:paraId="0A592D97" w14:textId="77777777" w:rsidR="00814CC1" w:rsidRDefault="00814CC1">
            <w:pPr>
              <w:jc w:val="right"/>
              <w:rPr>
                <w:rFonts w:ascii="Arial" w:hAnsi="Arial" w:cs="Arial"/>
                <w:color w:val="000000"/>
                <w:sz w:val="18"/>
                <w:szCs w:val="18"/>
              </w:rPr>
            </w:pPr>
            <w:r>
              <w:rPr>
                <w:rFonts w:ascii="Arial" w:hAnsi="Arial" w:cs="Arial"/>
                <w:color w:val="000000"/>
                <w:sz w:val="18"/>
                <w:szCs w:val="18"/>
              </w:rPr>
              <w:t>20051</w:t>
            </w:r>
          </w:p>
        </w:tc>
      </w:tr>
      <w:tr w:rsidR="00814CC1" w:rsidRPr="00FC3D63" w14:paraId="015FA2DA" w14:textId="77777777" w:rsidTr="0062182E">
        <w:trPr>
          <w:jc w:val="center"/>
        </w:trPr>
        <w:tc>
          <w:tcPr>
            <w:tcW w:w="1355" w:type="pct"/>
            <w:vAlign w:val="bottom"/>
          </w:tcPr>
          <w:p w14:paraId="4133CA1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7ADBB4AE"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9AF747D"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B14D439"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91E6F5E"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FA328C4"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1850E7C2" w14:textId="77777777" w:rsidTr="0062182E">
        <w:trPr>
          <w:jc w:val="center"/>
        </w:trPr>
        <w:tc>
          <w:tcPr>
            <w:tcW w:w="1355" w:type="pct"/>
            <w:vAlign w:val="bottom"/>
          </w:tcPr>
          <w:p w14:paraId="4CF728C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40E48B93" w14:textId="77777777" w:rsidR="00814CC1" w:rsidRDefault="00814CC1">
            <w:pPr>
              <w:jc w:val="right"/>
              <w:rPr>
                <w:rFonts w:ascii="Arial" w:hAnsi="Arial" w:cs="Arial"/>
                <w:color w:val="000000"/>
                <w:sz w:val="18"/>
                <w:szCs w:val="18"/>
              </w:rPr>
            </w:pPr>
            <w:r>
              <w:rPr>
                <w:rFonts w:ascii="Arial" w:hAnsi="Arial" w:cs="Arial"/>
                <w:color w:val="000000"/>
                <w:sz w:val="18"/>
                <w:szCs w:val="18"/>
              </w:rPr>
              <w:t>6941</w:t>
            </w:r>
          </w:p>
        </w:tc>
        <w:tc>
          <w:tcPr>
            <w:tcW w:w="729" w:type="pct"/>
            <w:vAlign w:val="bottom"/>
          </w:tcPr>
          <w:p w14:paraId="1ACB6291" w14:textId="77777777" w:rsidR="00814CC1" w:rsidRDefault="00814CC1">
            <w:pPr>
              <w:jc w:val="right"/>
              <w:rPr>
                <w:rFonts w:ascii="Arial" w:hAnsi="Arial" w:cs="Arial"/>
                <w:color w:val="000000"/>
                <w:sz w:val="18"/>
                <w:szCs w:val="18"/>
              </w:rPr>
            </w:pPr>
            <w:r>
              <w:rPr>
                <w:rFonts w:ascii="Arial" w:hAnsi="Arial" w:cs="Arial"/>
                <w:color w:val="000000"/>
                <w:sz w:val="18"/>
                <w:szCs w:val="18"/>
              </w:rPr>
              <w:t>7022</w:t>
            </w:r>
          </w:p>
        </w:tc>
        <w:tc>
          <w:tcPr>
            <w:tcW w:w="729" w:type="pct"/>
            <w:vAlign w:val="bottom"/>
          </w:tcPr>
          <w:p w14:paraId="07911831" w14:textId="77777777" w:rsidR="00814CC1" w:rsidRDefault="00814CC1">
            <w:pPr>
              <w:jc w:val="right"/>
              <w:rPr>
                <w:rFonts w:ascii="Arial" w:hAnsi="Arial" w:cs="Arial"/>
                <w:color w:val="000000"/>
                <w:sz w:val="18"/>
                <w:szCs w:val="18"/>
              </w:rPr>
            </w:pPr>
            <w:r>
              <w:rPr>
                <w:rFonts w:ascii="Arial" w:hAnsi="Arial" w:cs="Arial"/>
                <w:color w:val="000000"/>
                <w:sz w:val="18"/>
                <w:szCs w:val="18"/>
              </w:rPr>
              <w:t>7303</w:t>
            </w:r>
          </w:p>
        </w:tc>
        <w:tc>
          <w:tcPr>
            <w:tcW w:w="729" w:type="pct"/>
            <w:vAlign w:val="bottom"/>
          </w:tcPr>
          <w:p w14:paraId="6459B62A" w14:textId="77777777" w:rsidR="00814CC1" w:rsidRDefault="00814CC1">
            <w:pPr>
              <w:jc w:val="right"/>
              <w:rPr>
                <w:rFonts w:ascii="Arial" w:hAnsi="Arial" w:cs="Arial"/>
                <w:color w:val="000000"/>
                <w:sz w:val="18"/>
                <w:szCs w:val="18"/>
              </w:rPr>
            </w:pPr>
            <w:r>
              <w:rPr>
                <w:rFonts w:ascii="Arial" w:hAnsi="Arial" w:cs="Arial"/>
                <w:color w:val="000000"/>
                <w:sz w:val="18"/>
                <w:szCs w:val="18"/>
              </w:rPr>
              <w:t>7319</w:t>
            </w:r>
          </w:p>
        </w:tc>
        <w:tc>
          <w:tcPr>
            <w:tcW w:w="729" w:type="pct"/>
            <w:vAlign w:val="bottom"/>
          </w:tcPr>
          <w:p w14:paraId="60AE4318" w14:textId="77777777" w:rsidR="00814CC1" w:rsidRDefault="00814CC1">
            <w:pPr>
              <w:jc w:val="right"/>
              <w:rPr>
                <w:rFonts w:ascii="Arial" w:hAnsi="Arial" w:cs="Arial"/>
                <w:color w:val="000000"/>
                <w:sz w:val="18"/>
                <w:szCs w:val="18"/>
              </w:rPr>
            </w:pPr>
            <w:r>
              <w:rPr>
                <w:rFonts w:ascii="Arial" w:hAnsi="Arial" w:cs="Arial"/>
                <w:color w:val="000000"/>
                <w:sz w:val="18"/>
                <w:szCs w:val="18"/>
              </w:rPr>
              <w:t>6793</w:t>
            </w:r>
          </w:p>
        </w:tc>
      </w:tr>
      <w:tr w:rsidR="00814CC1" w:rsidRPr="00FC3D63" w14:paraId="7B7DE313" w14:textId="77777777" w:rsidTr="0062182E">
        <w:trPr>
          <w:jc w:val="center"/>
        </w:trPr>
        <w:tc>
          <w:tcPr>
            <w:tcW w:w="1355" w:type="pct"/>
            <w:vAlign w:val="bottom"/>
          </w:tcPr>
          <w:p w14:paraId="72D7B08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579B131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338251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BF46F2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B58E5D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C76253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0FE4908B" w14:textId="77777777" w:rsidTr="0062182E">
        <w:trPr>
          <w:jc w:val="center"/>
        </w:trPr>
        <w:tc>
          <w:tcPr>
            <w:tcW w:w="1355" w:type="pct"/>
            <w:vAlign w:val="bottom"/>
          </w:tcPr>
          <w:p w14:paraId="277D500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0D740DC3" w14:textId="77777777" w:rsidR="00814CC1" w:rsidRDefault="00814CC1">
            <w:pPr>
              <w:jc w:val="right"/>
              <w:rPr>
                <w:rFonts w:ascii="Arial" w:hAnsi="Arial" w:cs="Arial"/>
                <w:color w:val="000000"/>
                <w:sz w:val="18"/>
                <w:szCs w:val="18"/>
              </w:rPr>
            </w:pPr>
            <w:r>
              <w:rPr>
                <w:rFonts w:ascii="Arial" w:hAnsi="Arial" w:cs="Arial"/>
                <w:color w:val="000000"/>
                <w:sz w:val="18"/>
                <w:szCs w:val="18"/>
              </w:rPr>
              <w:t>1598</w:t>
            </w:r>
          </w:p>
        </w:tc>
        <w:tc>
          <w:tcPr>
            <w:tcW w:w="729" w:type="pct"/>
            <w:vAlign w:val="bottom"/>
          </w:tcPr>
          <w:p w14:paraId="3840B6ED" w14:textId="77777777" w:rsidR="00814CC1" w:rsidRDefault="00814CC1">
            <w:pPr>
              <w:jc w:val="right"/>
              <w:rPr>
                <w:rFonts w:ascii="Arial" w:hAnsi="Arial" w:cs="Arial"/>
                <w:color w:val="000000"/>
                <w:sz w:val="18"/>
                <w:szCs w:val="18"/>
              </w:rPr>
            </w:pPr>
            <w:r>
              <w:rPr>
                <w:rFonts w:ascii="Arial" w:hAnsi="Arial" w:cs="Arial"/>
                <w:color w:val="000000"/>
                <w:sz w:val="18"/>
                <w:szCs w:val="18"/>
              </w:rPr>
              <w:t>1435</w:t>
            </w:r>
          </w:p>
        </w:tc>
        <w:tc>
          <w:tcPr>
            <w:tcW w:w="729" w:type="pct"/>
            <w:vAlign w:val="bottom"/>
          </w:tcPr>
          <w:p w14:paraId="25B667B5" w14:textId="77777777" w:rsidR="00814CC1" w:rsidRDefault="00814CC1">
            <w:pPr>
              <w:jc w:val="right"/>
              <w:rPr>
                <w:rFonts w:ascii="Arial" w:hAnsi="Arial" w:cs="Arial"/>
                <w:color w:val="000000"/>
                <w:sz w:val="18"/>
                <w:szCs w:val="18"/>
              </w:rPr>
            </w:pPr>
            <w:r>
              <w:rPr>
                <w:rFonts w:ascii="Arial" w:hAnsi="Arial" w:cs="Arial"/>
                <w:color w:val="000000"/>
                <w:sz w:val="18"/>
                <w:szCs w:val="18"/>
              </w:rPr>
              <w:t>1448</w:t>
            </w:r>
          </w:p>
        </w:tc>
        <w:tc>
          <w:tcPr>
            <w:tcW w:w="729" w:type="pct"/>
            <w:vAlign w:val="bottom"/>
          </w:tcPr>
          <w:p w14:paraId="61B55AC7" w14:textId="77777777" w:rsidR="00814CC1" w:rsidRDefault="00814CC1">
            <w:pPr>
              <w:jc w:val="right"/>
              <w:rPr>
                <w:rFonts w:ascii="Arial" w:hAnsi="Arial" w:cs="Arial"/>
                <w:color w:val="000000"/>
                <w:sz w:val="18"/>
                <w:szCs w:val="18"/>
              </w:rPr>
            </w:pPr>
            <w:r>
              <w:rPr>
                <w:rFonts w:ascii="Arial" w:hAnsi="Arial" w:cs="Arial"/>
                <w:color w:val="000000"/>
                <w:sz w:val="18"/>
                <w:szCs w:val="18"/>
              </w:rPr>
              <w:t>1186</w:t>
            </w:r>
          </w:p>
        </w:tc>
        <w:tc>
          <w:tcPr>
            <w:tcW w:w="729" w:type="pct"/>
            <w:vAlign w:val="bottom"/>
          </w:tcPr>
          <w:p w14:paraId="05685DD6" w14:textId="77777777" w:rsidR="00814CC1" w:rsidRDefault="00814CC1">
            <w:pPr>
              <w:jc w:val="right"/>
              <w:rPr>
                <w:rFonts w:ascii="Arial" w:hAnsi="Arial" w:cs="Arial"/>
                <w:color w:val="000000"/>
                <w:sz w:val="18"/>
                <w:szCs w:val="18"/>
              </w:rPr>
            </w:pPr>
            <w:r>
              <w:rPr>
                <w:rFonts w:ascii="Arial" w:hAnsi="Arial" w:cs="Arial"/>
                <w:color w:val="000000"/>
                <w:sz w:val="18"/>
                <w:szCs w:val="18"/>
              </w:rPr>
              <w:t>531</w:t>
            </w:r>
          </w:p>
        </w:tc>
      </w:tr>
      <w:tr w:rsidR="00814CC1" w:rsidRPr="00FC3D63" w14:paraId="3708C445" w14:textId="77777777" w:rsidTr="0062182E">
        <w:trPr>
          <w:jc w:val="center"/>
        </w:trPr>
        <w:tc>
          <w:tcPr>
            <w:tcW w:w="1355" w:type="pct"/>
            <w:vAlign w:val="bottom"/>
          </w:tcPr>
          <w:p w14:paraId="4E89E80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1B966175" w14:textId="77777777" w:rsidR="00814CC1" w:rsidRDefault="00814CC1">
            <w:pPr>
              <w:jc w:val="right"/>
              <w:rPr>
                <w:rFonts w:ascii="Arial" w:hAnsi="Arial" w:cs="Arial"/>
                <w:color w:val="000000"/>
                <w:sz w:val="18"/>
                <w:szCs w:val="18"/>
              </w:rPr>
            </w:pPr>
            <w:r>
              <w:rPr>
                <w:rFonts w:ascii="Arial" w:hAnsi="Arial" w:cs="Arial"/>
                <w:color w:val="000000"/>
                <w:sz w:val="18"/>
                <w:szCs w:val="18"/>
              </w:rPr>
              <w:t>2886</w:t>
            </w:r>
          </w:p>
        </w:tc>
        <w:tc>
          <w:tcPr>
            <w:tcW w:w="729" w:type="pct"/>
            <w:vAlign w:val="bottom"/>
          </w:tcPr>
          <w:p w14:paraId="732578FA" w14:textId="77777777" w:rsidR="00814CC1" w:rsidRDefault="00814CC1">
            <w:pPr>
              <w:jc w:val="right"/>
              <w:rPr>
                <w:rFonts w:ascii="Arial" w:hAnsi="Arial" w:cs="Arial"/>
                <w:color w:val="000000"/>
                <w:sz w:val="18"/>
                <w:szCs w:val="18"/>
              </w:rPr>
            </w:pPr>
            <w:r>
              <w:rPr>
                <w:rFonts w:ascii="Arial" w:hAnsi="Arial" w:cs="Arial"/>
                <w:color w:val="000000"/>
                <w:sz w:val="18"/>
                <w:szCs w:val="18"/>
              </w:rPr>
              <w:t>3045</w:t>
            </w:r>
          </w:p>
        </w:tc>
        <w:tc>
          <w:tcPr>
            <w:tcW w:w="729" w:type="pct"/>
            <w:vAlign w:val="bottom"/>
          </w:tcPr>
          <w:p w14:paraId="7F9F06DA" w14:textId="77777777" w:rsidR="00814CC1" w:rsidRDefault="00814CC1">
            <w:pPr>
              <w:jc w:val="right"/>
              <w:rPr>
                <w:rFonts w:ascii="Arial" w:hAnsi="Arial" w:cs="Arial"/>
                <w:color w:val="000000"/>
                <w:sz w:val="18"/>
                <w:szCs w:val="18"/>
              </w:rPr>
            </w:pPr>
            <w:r>
              <w:rPr>
                <w:rFonts w:ascii="Arial" w:hAnsi="Arial" w:cs="Arial"/>
                <w:color w:val="000000"/>
                <w:sz w:val="18"/>
                <w:szCs w:val="18"/>
              </w:rPr>
              <w:t>3052</w:t>
            </w:r>
          </w:p>
        </w:tc>
        <w:tc>
          <w:tcPr>
            <w:tcW w:w="729" w:type="pct"/>
            <w:vAlign w:val="bottom"/>
          </w:tcPr>
          <w:p w14:paraId="12D6D91A" w14:textId="77777777" w:rsidR="00814CC1" w:rsidRDefault="00814CC1">
            <w:pPr>
              <w:jc w:val="right"/>
              <w:rPr>
                <w:rFonts w:ascii="Arial" w:hAnsi="Arial" w:cs="Arial"/>
                <w:color w:val="000000"/>
                <w:sz w:val="18"/>
                <w:szCs w:val="18"/>
              </w:rPr>
            </w:pPr>
            <w:r>
              <w:rPr>
                <w:rFonts w:ascii="Arial" w:hAnsi="Arial" w:cs="Arial"/>
                <w:color w:val="000000"/>
                <w:sz w:val="18"/>
                <w:szCs w:val="18"/>
              </w:rPr>
              <w:t>2619</w:t>
            </w:r>
          </w:p>
        </w:tc>
        <w:tc>
          <w:tcPr>
            <w:tcW w:w="729" w:type="pct"/>
            <w:vAlign w:val="bottom"/>
          </w:tcPr>
          <w:p w14:paraId="57537051" w14:textId="77777777" w:rsidR="00814CC1" w:rsidRDefault="00814CC1">
            <w:pPr>
              <w:jc w:val="right"/>
              <w:rPr>
                <w:rFonts w:ascii="Arial" w:hAnsi="Arial" w:cs="Arial"/>
                <w:color w:val="000000"/>
                <w:sz w:val="18"/>
                <w:szCs w:val="18"/>
              </w:rPr>
            </w:pPr>
            <w:r>
              <w:rPr>
                <w:rFonts w:ascii="Arial" w:hAnsi="Arial" w:cs="Arial"/>
                <w:color w:val="000000"/>
                <w:sz w:val="18"/>
                <w:szCs w:val="18"/>
              </w:rPr>
              <w:t>3116</w:t>
            </w:r>
          </w:p>
        </w:tc>
      </w:tr>
      <w:tr w:rsidR="00814CC1" w:rsidRPr="00FC3D63" w14:paraId="14EABF61" w14:textId="77777777" w:rsidTr="0062182E">
        <w:trPr>
          <w:jc w:val="center"/>
        </w:trPr>
        <w:tc>
          <w:tcPr>
            <w:tcW w:w="1355" w:type="pct"/>
            <w:vAlign w:val="bottom"/>
          </w:tcPr>
          <w:p w14:paraId="665E53A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4BBCC7B3" w14:textId="77777777" w:rsidR="00814CC1" w:rsidRDefault="00814CC1">
            <w:pPr>
              <w:jc w:val="right"/>
              <w:rPr>
                <w:rFonts w:ascii="Arial" w:hAnsi="Arial" w:cs="Arial"/>
                <w:color w:val="000000"/>
                <w:sz w:val="18"/>
                <w:szCs w:val="18"/>
              </w:rPr>
            </w:pPr>
            <w:r>
              <w:rPr>
                <w:rFonts w:ascii="Arial" w:hAnsi="Arial" w:cs="Arial"/>
                <w:color w:val="000000"/>
                <w:sz w:val="18"/>
                <w:szCs w:val="18"/>
              </w:rPr>
              <w:t>160</w:t>
            </w:r>
          </w:p>
        </w:tc>
        <w:tc>
          <w:tcPr>
            <w:tcW w:w="729" w:type="pct"/>
            <w:vAlign w:val="bottom"/>
          </w:tcPr>
          <w:p w14:paraId="2445EC2E" w14:textId="77777777" w:rsidR="00814CC1" w:rsidRDefault="00814CC1">
            <w:pPr>
              <w:jc w:val="right"/>
              <w:rPr>
                <w:rFonts w:ascii="Arial" w:hAnsi="Arial" w:cs="Arial"/>
                <w:color w:val="000000"/>
                <w:sz w:val="18"/>
                <w:szCs w:val="18"/>
              </w:rPr>
            </w:pPr>
            <w:r>
              <w:rPr>
                <w:rFonts w:ascii="Arial" w:hAnsi="Arial" w:cs="Arial"/>
                <w:color w:val="000000"/>
                <w:sz w:val="18"/>
                <w:szCs w:val="18"/>
              </w:rPr>
              <w:t>192</w:t>
            </w:r>
          </w:p>
        </w:tc>
        <w:tc>
          <w:tcPr>
            <w:tcW w:w="729" w:type="pct"/>
            <w:vAlign w:val="bottom"/>
          </w:tcPr>
          <w:p w14:paraId="2982657F" w14:textId="77777777" w:rsidR="00814CC1" w:rsidRDefault="00814CC1">
            <w:pPr>
              <w:jc w:val="right"/>
              <w:rPr>
                <w:rFonts w:ascii="Arial" w:hAnsi="Arial" w:cs="Arial"/>
                <w:color w:val="000000"/>
                <w:sz w:val="18"/>
                <w:szCs w:val="18"/>
              </w:rPr>
            </w:pPr>
            <w:r>
              <w:rPr>
                <w:rFonts w:ascii="Arial" w:hAnsi="Arial" w:cs="Arial"/>
                <w:color w:val="000000"/>
                <w:sz w:val="18"/>
                <w:szCs w:val="18"/>
              </w:rPr>
              <w:t>275</w:t>
            </w:r>
          </w:p>
        </w:tc>
        <w:tc>
          <w:tcPr>
            <w:tcW w:w="729" w:type="pct"/>
            <w:vAlign w:val="bottom"/>
          </w:tcPr>
          <w:p w14:paraId="0A7C893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6A9A34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44DC72AF" w14:textId="77777777" w:rsidTr="0062182E">
        <w:trPr>
          <w:jc w:val="center"/>
        </w:trPr>
        <w:tc>
          <w:tcPr>
            <w:tcW w:w="1355" w:type="pct"/>
            <w:vAlign w:val="bottom"/>
          </w:tcPr>
          <w:p w14:paraId="0CBCB02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3DBD84D5" w14:textId="77777777" w:rsidR="00814CC1" w:rsidRDefault="00814CC1">
            <w:pPr>
              <w:jc w:val="right"/>
              <w:rPr>
                <w:rFonts w:ascii="Arial" w:hAnsi="Arial" w:cs="Arial"/>
                <w:color w:val="000000"/>
                <w:sz w:val="18"/>
                <w:szCs w:val="18"/>
              </w:rPr>
            </w:pPr>
            <w:r>
              <w:rPr>
                <w:rFonts w:ascii="Arial" w:hAnsi="Arial" w:cs="Arial"/>
                <w:color w:val="000000"/>
                <w:sz w:val="18"/>
                <w:szCs w:val="18"/>
              </w:rPr>
              <w:t>5182</w:t>
            </w:r>
          </w:p>
        </w:tc>
        <w:tc>
          <w:tcPr>
            <w:tcW w:w="729" w:type="pct"/>
            <w:vAlign w:val="bottom"/>
          </w:tcPr>
          <w:p w14:paraId="2A9DA49D" w14:textId="77777777" w:rsidR="00814CC1" w:rsidRDefault="00814CC1">
            <w:pPr>
              <w:jc w:val="right"/>
              <w:rPr>
                <w:rFonts w:ascii="Arial" w:hAnsi="Arial" w:cs="Arial"/>
                <w:color w:val="000000"/>
                <w:sz w:val="18"/>
                <w:szCs w:val="18"/>
              </w:rPr>
            </w:pPr>
            <w:r>
              <w:rPr>
                <w:rFonts w:ascii="Arial" w:hAnsi="Arial" w:cs="Arial"/>
                <w:color w:val="000000"/>
                <w:sz w:val="18"/>
                <w:szCs w:val="18"/>
              </w:rPr>
              <w:t>4647</w:t>
            </w:r>
          </w:p>
        </w:tc>
        <w:tc>
          <w:tcPr>
            <w:tcW w:w="729" w:type="pct"/>
            <w:vAlign w:val="bottom"/>
          </w:tcPr>
          <w:p w14:paraId="7CC0EE94" w14:textId="77777777" w:rsidR="00814CC1" w:rsidRDefault="00814CC1">
            <w:pPr>
              <w:jc w:val="right"/>
              <w:rPr>
                <w:rFonts w:ascii="Arial" w:hAnsi="Arial" w:cs="Arial"/>
                <w:color w:val="000000"/>
                <w:sz w:val="18"/>
                <w:szCs w:val="18"/>
              </w:rPr>
            </w:pPr>
            <w:r>
              <w:rPr>
                <w:rFonts w:ascii="Arial" w:hAnsi="Arial" w:cs="Arial"/>
                <w:color w:val="000000"/>
                <w:sz w:val="18"/>
                <w:szCs w:val="18"/>
              </w:rPr>
              <w:t>4943</w:t>
            </w:r>
          </w:p>
        </w:tc>
        <w:tc>
          <w:tcPr>
            <w:tcW w:w="729" w:type="pct"/>
            <w:vAlign w:val="bottom"/>
          </w:tcPr>
          <w:p w14:paraId="108D91EA" w14:textId="77777777" w:rsidR="00814CC1" w:rsidRDefault="00814CC1">
            <w:pPr>
              <w:jc w:val="right"/>
              <w:rPr>
                <w:rFonts w:ascii="Arial" w:hAnsi="Arial" w:cs="Arial"/>
                <w:color w:val="000000"/>
                <w:sz w:val="18"/>
                <w:szCs w:val="18"/>
              </w:rPr>
            </w:pPr>
            <w:r>
              <w:rPr>
                <w:rFonts w:ascii="Arial" w:hAnsi="Arial" w:cs="Arial"/>
                <w:color w:val="000000"/>
                <w:sz w:val="18"/>
                <w:szCs w:val="18"/>
              </w:rPr>
              <w:t>5025</w:t>
            </w:r>
          </w:p>
        </w:tc>
        <w:tc>
          <w:tcPr>
            <w:tcW w:w="729" w:type="pct"/>
            <w:vAlign w:val="bottom"/>
          </w:tcPr>
          <w:p w14:paraId="22237216" w14:textId="77777777" w:rsidR="00814CC1" w:rsidRDefault="00814CC1">
            <w:pPr>
              <w:jc w:val="right"/>
              <w:rPr>
                <w:rFonts w:ascii="Arial" w:hAnsi="Arial" w:cs="Arial"/>
                <w:color w:val="000000"/>
                <w:sz w:val="18"/>
                <w:szCs w:val="18"/>
              </w:rPr>
            </w:pPr>
            <w:r>
              <w:rPr>
                <w:rFonts w:ascii="Arial" w:hAnsi="Arial" w:cs="Arial"/>
                <w:color w:val="000000"/>
                <w:sz w:val="18"/>
                <w:szCs w:val="18"/>
              </w:rPr>
              <w:t>4709</w:t>
            </w:r>
          </w:p>
        </w:tc>
      </w:tr>
      <w:tr w:rsidR="00814CC1" w:rsidRPr="00FC3D63" w14:paraId="0918F1CC" w14:textId="77777777" w:rsidTr="0062182E">
        <w:trPr>
          <w:jc w:val="center"/>
        </w:trPr>
        <w:tc>
          <w:tcPr>
            <w:tcW w:w="1355" w:type="pct"/>
            <w:vAlign w:val="bottom"/>
          </w:tcPr>
          <w:p w14:paraId="5828825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251DD4A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47393E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0FD2C0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B8FDE9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95B27F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B0596C2" w14:textId="77777777" w:rsidTr="0062182E">
        <w:trPr>
          <w:jc w:val="center"/>
        </w:trPr>
        <w:tc>
          <w:tcPr>
            <w:tcW w:w="1355" w:type="pct"/>
            <w:vAlign w:val="bottom"/>
          </w:tcPr>
          <w:p w14:paraId="1D00C20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412052BF" w14:textId="77777777" w:rsidR="00814CC1" w:rsidRDefault="00814CC1">
            <w:pPr>
              <w:jc w:val="right"/>
              <w:rPr>
                <w:rFonts w:ascii="Arial" w:hAnsi="Arial" w:cs="Arial"/>
                <w:color w:val="000000"/>
                <w:sz w:val="18"/>
                <w:szCs w:val="18"/>
              </w:rPr>
            </w:pPr>
            <w:r>
              <w:rPr>
                <w:rFonts w:ascii="Arial" w:hAnsi="Arial" w:cs="Arial"/>
                <w:color w:val="000000"/>
                <w:sz w:val="18"/>
                <w:szCs w:val="18"/>
              </w:rPr>
              <w:t>568</w:t>
            </w:r>
          </w:p>
        </w:tc>
        <w:tc>
          <w:tcPr>
            <w:tcW w:w="729" w:type="pct"/>
            <w:vAlign w:val="bottom"/>
          </w:tcPr>
          <w:p w14:paraId="101338D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C774BB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7A0A89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9714F8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D37F38D" w14:textId="77777777" w:rsidTr="0062182E">
        <w:trPr>
          <w:jc w:val="center"/>
        </w:trPr>
        <w:tc>
          <w:tcPr>
            <w:tcW w:w="1355" w:type="pct"/>
            <w:vAlign w:val="bottom"/>
          </w:tcPr>
          <w:p w14:paraId="007575B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35316371" w14:textId="77777777" w:rsidR="00814CC1" w:rsidRDefault="00814CC1">
            <w:pPr>
              <w:jc w:val="right"/>
              <w:rPr>
                <w:rFonts w:ascii="Arial" w:hAnsi="Arial" w:cs="Arial"/>
                <w:color w:val="000000"/>
                <w:sz w:val="18"/>
                <w:szCs w:val="18"/>
              </w:rPr>
            </w:pPr>
            <w:r>
              <w:rPr>
                <w:rFonts w:ascii="Arial" w:hAnsi="Arial" w:cs="Arial"/>
                <w:color w:val="000000"/>
                <w:sz w:val="18"/>
                <w:szCs w:val="18"/>
              </w:rPr>
              <w:t>13984</w:t>
            </w:r>
          </w:p>
        </w:tc>
        <w:tc>
          <w:tcPr>
            <w:tcW w:w="729" w:type="pct"/>
            <w:vAlign w:val="bottom"/>
          </w:tcPr>
          <w:p w14:paraId="42C0B2DB" w14:textId="77777777" w:rsidR="00814CC1" w:rsidRDefault="00814CC1">
            <w:pPr>
              <w:jc w:val="right"/>
              <w:rPr>
                <w:rFonts w:ascii="Arial" w:hAnsi="Arial" w:cs="Arial"/>
                <w:color w:val="000000"/>
                <w:sz w:val="18"/>
                <w:szCs w:val="18"/>
              </w:rPr>
            </w:pPr>
            <w:r>
              <w:rPr>
                <w:rFonts w:ascii="Arial" w:hAnsi="Arial" w:cs="Arial"/>
                <w:color w:val="000000"/>
                <w:sz w:val="18"/>
                <w:szCs w:val="18"/>
              </w:rPr>
              <w:t>14554</w:t>
            </w:r>
          </w:p>
        </w:tc>
        <w:tc>
          <w:tcPr>
            <w:tcW w:w="729" w:type="pct"/>
            <w:vAlign w:val="bottom"/>
          </w:tcPr>
          <w:p w14:paraId="759A4180" w14:textId="77777777" w:rsidR="00814CC1" w:rsidRDefault="00814CC1">
            <w:pPr>
              <w:jc w:val="right"/>
              <w:rPr>
                <w:rFonts w:ascii="Arial" w:hAnsi="Arial" w:cs="Arial"/>
                <w:color w:val="000000"/>
                <w:sz w:val="18"/>
                <w:szCs w:val="18"/>
              </w:rPr>
            </w:pPr>
            <w:r>
              <w:rPr>
                <w:rFonts w:ascii="Arial" w:hAnsi="Arial" w:cs="Arial"/>
                <w:color w:val="000000"/>
                <w:sz w:val="18"/>
                <w:szCs w:val="18"/>
              </w:rPr>
              <w:t>16142</w:t>
            </w:r>
          </w:p>
        </w:tc>
        <w:tc>
          <w:tcPr>
            <w:tcW w:w="729" w:type="pct"/>
            <w:vAlign w:val="bottom"/>
          </w:tcPr>
          <w:p w14:paraId="39CFCE07" w14:textId="77777777" w:rsidR="00814CC1" w:rsidRDefault="00814CC1">
            <w:pPr>
              <w:jc w:val="right"/>
              <w:rPr>
                <w:rFonts w:ascii="Arial" w:hAnsi="Arial" w:cs="Arial"/>
                <w:color w:val="000000"/>
                <w:sz w:val="18"/>
                <w:szCs w:val="18"/>
              </w:rPr>
            </w:pPr>
            <w:r>
              <w:rPr>
                <w:rFonts w:ascii="Arial" w:hAnsi="Arial" w:cs="Arial"/>
                <w:color w:val="000000"/>
                <w:sz w:val="18"/>
                <w:szCs w:val="18"/>
              </w:rPr>
              <w:t>18217</w:t>
            </w:r>
          </w:p>
        </w:tc>
        <w:tc>
          <w:tcPr>
            <w:tcW w:w="729" w:type="pct"/>
            <w:vAlign w:val="bottom"/>
          </w:tcPr>
          <w:p w14:paraId="741FA633" w14:textId="77777777" w:rsidR="00814CC1" w:rsidRDefault="00814CC1">
            <w:pPr>
              <w:jc w:val="right"/>
              <w:rPr>
                <w:rFonts w:ascii="Arial" w:hAnsi="Arial" w:cs="Arial"/>
                <w:color w:val="000000"/>
                <w:sz w:val="18"/>
                <w:szCs w:val="18"/>
              </w:rPr>
            </w:pPr>
            <w:r>
              <w:rPr>
                <w:rFonts w:ascii="Arial" w:hAnsi="Arial" w:cs="Arial"/>
                <w:color w:val="000000"/>
                <w:sz w:val="18"/>
                <w:szCs w:val="18"/>
              </w:rPr>
              <w:t>16818</w:t>
            </w:r>
          </w:p>
        </w:tc>
      </w:tr>
      <w:tr w:rsidR="00814CC1" w:rsidRPr="00FC3D63" w14:paraId="32C39D86" w14:textId="77777777" w:rsidTr="0062182E">
        <w:trPr>
          <w:jc w:val="center"/>
        </w:trPr>
        <w:tc>
          <w:tcPr>
            <w:tcW w:w="1355" w:type="pct"/>
            <w:vAlign w:val="bottom"/>
          </w:tcPr>
          <w:p w14:paraId="6687605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72877D4F" w14:textId="77777777" w:rsidR="00814CC1" w:rsidRDefault="00814CC1">
            <w:pPr>
              <w:jc w:val="right"/>
              <w:rPr>
                <w:rFonts w:ascii="Arial" w:hAnsi="Arial" w:cs="Arial"/>
                <w:color w:val="000000"/>
                <w:sz w:val="18"/>
                <w:szCs w:val="18"/>
              </w:rPr>
            </w:pPr>
            <w:r>
              <w:rPr>
                <w:rFonts w:ascii="Arial" w:hAnsi="Arial" w:cs="Arial"/>
                <w:color w:val="000000"/>
                <w:sz w:val="18"/>
                <w:szCs w:val="18"/>
              </w:rPr>
              <w:t>46562</w:t>
            </w:r>
          </w:p>
        </w:tc>
        <w:tc>
          <w:tcPr>
            <w:tcW w:w="729" w:type="pct"/>
            <w:vAlign w:val="bottom"/>
          </w:tcPr>
          <w:p w14:paraId="52DF3722" w14:textId="77777777" w:rsidR="00814CC1" w:rsidRDefault="00814CC1">
            <w:pPr>
              <w:jc w:val="right"/>
              <w:rPr>
                <w:rFonts w:ascii="Arial" w:hAnsi="Arial" w:cs="Arial"/>
                <w:color w:val="000000"/>
                <w:sz w:val="18"/>
                <w:szCs w:val="18"/>
              </w:rPr>
            </w:pPr>
            <w:r>
              <w:rPr>
                <w:rFonts w:ascii="Arial" w:hAnsi="Arial" w:cs="Arial"/>
                <w:color w:val="000000"/>
                <w:sz w:val="18"/>
                <w:szCs w:val="18"/>
              </w:rPr>
              <w:t>51528</w:t>
            </w:r>
          </w:p>
        </w:tc>
        <w:tc>
          <w:tcPr>
            <w:tcW w:w="729" w:type="pct"/>
            <w:vAlign w:val="bottom"/>
          </w:tcPr>
          <w:p w14:paraId="585301DF" w14:textId="77777777" w:rsidR="00814CC1" w:rsidRDefault="00814CC1">
            <w:pPr>
              <w:jc w:val="right"/>
              <w:rPr>
                <w:rFonts w:ascii="Arial" w:hAnsi="Arial" w:cs="Arial"/>
                <w:color w:val="000000"/>
                <w:sz w:val="18"/>
                <w:szCs w:val="18"/>
              </w:rPr>
            </w:pPr>
            <w:r>
              <w:rPr>
                <w:rFonts w:ascii="Arial" w:hAnsi="Arial" w:cs="Arial"/>
                <w:color w:val="000000"/>
                <w:sz w:val="18"/>
                <w:szCs w:val="18"/>
              </w:rPr>
              <w:t>54284</w:t>
            </w:r>
          </w:p>
        </w:tc>
        <w:tc>
          <w:tcPr>
            <w:tcW w:w="729" w:type="pct"/>
            <w:vAlign w:val="bottom"/>
          </w:tcPr>
          <w:p w14:paraId="037B9EC8" w14:textId="77777777" w:rsidR="00814CC1" w:rsidRDefault="00814CC1">
            <w:pPr>
              <w:jc w:val="right"/>
              <w:rPr>
                <w:rFonts w:ascii="Arial" w:hAnsi="Arial" w:cs="Arial"/>
                <w:color w:val="000000"/>
                <w:sz w:val="18"/>
                <w:szCs w:val="18"/>
              </w:rPr>
            </w:pPr>
            <w:r>
              <w:rPr>
                <w:rFonts w:ascii="Arial" w:hAnsi="Arial" w:cs="Arial"/>
                <w:color w:val="000000"/>
                <w:sz w:val="18"/>
                <w:szCs w:val="18"/>
              </w:rPr>
              <w:t>52097</w:t>
            </w:r>
          </w:p>
        </w:tc>
        <w:tc>
          <w:tcPr>
            <w:tcW w:w="729" w:type="pct"/>
            <w:vAlign w:val="bottom"/>
          </w:tcPr>
          <w:p w14:paraId="38871F2C" w14:textId="77777777" w:rsidR="00814CC1" w:rsidRDefault="00814CC1">
            <w:pPr>
              <w:jc w:val="right"/>
              <w:rPr>
                <w:rFonts w:ascii="Arial" w:hAnsi="Arial" w:cs="Arial"/>
                <w:color w:val="000000"/>
                <w:sz w:val="18"/>
                <w:szCs w:val="18"/>
              </w:rPr>
            </w:pPr>
            <w:r>
              <w:rPr>
                <w:rFonts w:ascii="Arial" w:hAnsi="Arial" w:cs="Arial"/>
                <w:color w:val="000000"/>
                <w:sz w:val="18"/>
                <w:szCs w:val="18"/>
              </w:rPr>
              <w:t>53496</w:t>
            </w:r>
          </w:p>
        </w:tc>
      </w:tr>
      <w:tr w:rsidR="00814CC1" w:rsidRPr="00FC3D63" w14:paraId="6D400CA0" w14:textId="77777777" w:rsidTr="0062182E">
        <w:trPr>
          <w:jc w:val="center"/>
        </w:trPr>
        <w:tc>
          <w:tcPr>
            <w:tcW w:w="1355" w:type="pct"/>
            <w:vAlign w:val="bottom"/>
          </w:tcPr>
          <w:p w14:paraId="157EDC8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3EDFA98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5782CA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E563035" w14:textId="77777777" w:rsidR="00814CC1" w:rsidRDefault="00814CC1">
            <w:pPr>
              <w:jc w:val="right"/>
              <w:rPr>
                <w:rFonts w:ascii="Arial" w:hAnsi="Arial" w:cs="Arial"/>
                <w:color w:val="000000"/>
                <w:sz w:val="18"/>
                <w:szCs w:val="18"/>
              </w:rPr>
            </w:pPr>
            <w:r>
              <w:rPr>
                <w:rFonts w:ascii="Arial" w:hAnsi="Arial" w:cs="Arial"/>
                <w:color w:val="000000"/>
                <w:sz w:val="18"/>
                <w:szCs w:val="18"/>
              </w:rPr>
              <w:t>1006</w:t>
            </w:r>
          </w:p>
        </w:tc>
        <w:tc>
          <w:tcPr>
            <w:tcW w:w="729" w:type="pct"/>
            <w:vAlign w:val="bottom"/>
          </w:tcPr>
          <w:p w14:paraId="1B840872" w14:textId="77777777" w:rsidR="00814CC1" w:rsidRDefault="00814CC1">
            <w:pPr>
              <w:jc w:val="right"/>
              <w:rPr>
                <w:rFonts w:ascii="Arial" w:hAnsi="Arial" w:cs="Arial"/>
                <w:color w:val="000000"/>
                <w:sz w:val="18"/>
                <w:szCs w:val="18"/>
              </w:rPr>
            </w:pPr>
            <w:r>
              <w:rPr>
                <w:rFonts w:ascii="Arial" w:hAnsi="Arial" w:cs="Arial"/>
                <w:color w:val="000000"/>
                <w:sz w:val="18"/>
                <w:szCs w:val="18"/>
              </w:rPr>
              <w:t>1375</w:t>
            </w:r>
          </w:p>
        </w:tc>
        <w:tc>
          <w:tcPr>
            <w:tcW w:w="729" w:type="pct"/>
            <w:vAlign w:val="bottom"/>
          </w:tcPr>
          <w:p w14:paraId="3344B0D1" w14:textId="77777777" w:rsidR="00814CC1" w:rsidRDefault="00814CC1">
            <w:pPr>
              <w:jc w:val="right"/>
              <w:rPr>
                <w:rFonts w:ascii="Arial" w:hAnsi="Arial" w:cs="Arial"/>
                <w:color w:val="000000"/>
                <w:sz w:val="18"/>
                <w:szCs w:val="18"/>
              </w:rPr>
            </w:pPr>
            <w:r>
              <w:rPr>
                <w:rFonts w:ascii="Arial" w:hAnsi="Arial" w:cs="Arial"/>
                <w:color w:val="000000"/>
                <w:sz w:val="18"/>
                <w:szCs w:val="18"/>
              </w:rPr>
              <w:t>1220</w:t>
            </w:r>
          </w:p>
        </w:tc>
      </w:tr>
      <w:tr w:rsidR="00814CC1" w:rsidRPr="00FC3D63" w14:paraId="2AFE1E6D" w14:textId="77777777" w:rsidTr="0062182E">
        <w:trPr>
          <w:jc w:val="center"/>
        </w:trPr>
        <w:tc>
          <w:tcPr>
            <w:tcW w:w="1355" w:type="pct"/>
            <w:vAlign w:val="bottom"/>
          </w:tcPr>
          <w:p w14:paraId="4D315A0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79567FD9" w14:textId="77777777" w:rsidR="00814CC1" w:rsidRDefault="00814CC1">
            <w:pPr>
              <w:jc w:val="right"/>
              <w:rPr>
                <w:rFonts w:ascii="Arial" w:hAnsi="Arial" w:cs="Arial"/>
                <w:color w:val="000000"/>
                <w:sz w:val="18"/>
                <w:szCs w:val="18"/>
              </w:rPr>
            </w:pPr>
            <w:r>
              <w:rPr>
                <w:rFonts w:ascii="Arial" w:hAnsi="Arial" w:cs="Arial"/>
                <w:color w:val="000000"/>
                <w:sz w:val="18"/>
                <w:szCs w:val="18"/>
              </w:rPr>
              <w:t>283910</w:t>
            </w:r>
          </w:p>
        </w:tc>
        <w:tc>
          <w:tcPr>
            <w:tcW w:w="729" w:type="pct"/>
            <w:vAlign w:val="bottom"/>
          </w:tcPr>
          <w:p w14:paraId="06739D79" w14:textId="77777777" w:rsidR="00814CC1" w:rsidRDefault="00814CC1">
            <w:pPr>
              <w:jc w:val="right"/>
              <w:rPr>
                <w:rFonts w:ascii="Arial" w:hAnsi="Arial" w:cs="Arial"/>
                <w:color w:val="000000"/>
                <w:sz w:val="18"/>
                <w:szCs w:val="18"/>
              </w:rPr>
            </w:pPr>
            <w:r>
              <w:rPr>
                <w:rFonts w:ascii="Arial" w:hAnsi="Arial" w:cs="Arial"/>
                <w:color w:val="000000"/>
                <w:sz w:val="18"/>
                <w:szCs w:val="18"/>
              </w:rPr>
              <w:t>287445</w:t>
            </w:r>
          </w:p>
        </w:tc>
        <w:tc>
          <w:tcPr>
            <w:tcW w:w="729" w:type="pct"/>
            <w:vAlign w:val="bottom"/>
          </w:tcPr>
          <w:p w14:paraId="1C6CE554" w14:textId="77777777" w:rsidR="00814CC1" w:rsidRDefault="00814CC1">
            <w:pPr>
              <w:jc w:val="right"/>
              <w:rPr>
                <w:rFonts w:ascii="Arial" w:hAnsi="Arial" w:cs="Arial"/>
                <w:color w:val="000000"/>
                <w:sz w:val="18"/>
                <w:szCs w:val="18"/>
              </w:rPr>
            </w:pPr>
            <w:r>
              <w:rPr>
                <w:rFonts w:ascii="Arial" w:hAnsi="Arial" w:cs="Arial"/>
                <w:color w:val="000000"/>
                <w:sz w:val="18"/>
                <w:szCs w:val="18"/>
              </w:rPr>
              <w:t>284985</w:t>
            </w:r>
          </w:p>
        </w:tc>
        <w:tc>
          <w:tcPr>
            <w:tcW w:w="729" w:type="pct"/>
            <w:vAlign w:val="bottom"/>
          </w:tcPr>
          <w:p w14:paraId="18A68E1A" w14:textId="77777777" w:rsidR="00814CC1" w:rsidRDefault="00814CC1">
            <w:pPr>
              <w:jc w:val="right"/>
              <w:rPr>
                <w:rFonts w:ascii="Arial" w:hAnsi="Arial" w:cs="Arial"/>
                <w:color w:val="000000"/>
                <w:sz w:val="18"/>
                <w:szCs w:val="18"/>
              </w:rPr>
            </w:pPr>
            <w:r>
              <w:rPr>
                <w:rFonts w:ascii="Arial" w:hAnsi="Arial" w:cs="Arial"/>
                <w:color w:val="000000"/>
                <w:sz w:val="18"/>
                <w:szCs w:val="18"/>
              </w:rPr>
              <w:t>285502</w:t>
            </w:r>
          </w:p>
        </w:tc>
        <w:tc>
          <w:tcPr>
            <w:tcW w:w="729" w:type="pct"/>
            <w:vAlign w:val="bottom"/>
          </w:tcPr>
          <w:p w14:paraId="48A632F8" w14:textId="77777777" w:rsidR="00814CC1" w:rsidRDefault="00814CC1">
            <w:pPr>
              <w:jc w:val="right"/>
              <w:rPr>
                <w:rFonts w:ascii="Arial" w:hAnsi="Arial" w:cs="Arial"/>
                <w:color w:val="000000"/>
                <w:sz w:val="18"/>
                <w:szCs w:val="18"/>
              </w:rPr>
            </w:pPr>
            <w:r>
              <w:rPr>
                <w:rFonts w:ascii="Arial" w:hAnsi="Arial" w:cs="Arial"/>
                <w:color w:val="000000"/>
                <w:sz w:val="18"/>
                <w:szCs w:val="18"/>
              </w:rPr>
              <w:t>263425</w:t>
            </w:r>
          </w:p>
        </w:tc>
      </w:tr>
      <w:tr w:rsidR="00814CC1" w:rsidRPr="00FC3D63" w14:paraId="6B0B8EAA" w14:textId="77777777" w:rsidTr="0062182E">
        <w:trPr>
          <w:jc w:val="center"/>
        </w:trPr>
        <w:tc>
          <w:tcPr>
            <w:tcW w:w="1355" w:type="pct"/>
            <w:vAlign w:val="bottom"/>
          </w:tcPr>
          <w:p w14:paraId="71E1F64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04B1712A" w14:textId="77777777" w:rsidR="00814CC1" w:rsidRDefault="00814CC1">
            <w:pPr>
              <w:jc w:val="right"/>
              <w:rPr>
                <w:rFonts w:ascii="Arial" w:hAnsi="Arial" w:cs="Arial"/>
                <w:color w:val="000000"/>
                <w:sz w:val="18"/>
                <w:szCs w:val="18"/>
              </w:rPr>
            </w:pPr>
            <w:r>
              <w:rPr>
                <w:rFonts w:ascii="Arial" w:hAnsi="Arial" w:cs="Arial"/>
                <w:color w:val="000000"/>
                <w:sz w:val="18"/>
                <w:szCs w:val="18"/>
              </w:rPr>
              <w:t>547</w:t>
            </w:r>
          </w:p>
        </w:tc>
        <w:tc>
          <w:tcPr>
            <w:tcW w:w="729" w:type="pct"/>
            <w:vAlign w:val="bottom"/>
          </w:tcPr>
          <w:p w14:paraId="264EFF72" w14:textId="77777777" w:rsidR="00814CC1" w:rsidRDefault="00814CC1">
            <w:pPr>
              <w:jc w:val="right"/>
              <w:rPr>
                <w:rFonts w:ascii="Arial" w:hAnsi="Arial" w:cs="Arial"/>
                <w:color w:val="000000"/>
                <w:sz w:val="18"/>
                <w:szCs w:val="18"/>
              </w:rPr>
            </w:pPr>
            <w:r>
              <w:rPr>
                <w:rFonts w:ascii="Arial" w:hAnsi="Arial" w:cs="Arial"/>
                <w:color w:val="000000"/>
                <w:sz w:val="18"/>
                <w:szCs w:val="18"/>
              </w:rPr>
              <w:t>635</w:t>
            </w:r>
          </w:p>
        </w:tc>
        <w:tc>
          <w:tcPr>
            <w:tcW w:w="729" w:type="pct"/>
            <w:vAlign w:val="bottom"/>
          </w:tcPr>
          <w:p w14:paraId="3FAA922E" w14:textId="77777777" w:rsidR="00814CC1" w:rsidRDefault="00814CC1">
            <w:pPr>
              <w:jc w:val="right"/>
              <w:rPr>
                <w:rFonts w:ascii="Arial" w:hAnsi="Arial" w:cs="Arial"/>
                <w:color w:val="000000"/>
                <w:sz w:val="18"/>
                <w:szCs w:val="18"/>
              </w:rPr>
            </w:pPr>
            <w:r>
              <w:rPr>
                <w:rFonts w:ascii="Arial" w:hAnsi="Arial" w:cs="Arial"/>
                <w:color w:val="000000"/>
                <w:sz w:val="18"/>
                <w:szCs w:val="18"/>
              </w:rPr>
              <w:t>514</w:t>
            </w:r>
          </w:p>
        </w:tc>
        <w:tc>
          <w:tcPr>
            <w:tcW w:w="729" w:type="pct"/>
            <w:vAlign w:val="bottom"/>
          </w:tcPr>
          <w:p w14:paraId="0DB6B96B" w14:textId="77777777" w:rsidR="00814CC1" w:rsidRDefault="00814CC1">
            <w:pPr>
              <w:jc w:val="right"/>
              <w:rPr>
                <w:rFonts w:ascii="Arial" w:hAnsi="Arial" w:cs="Arial"/>
                <w:color w:val="000000"/>
                <w:sz w:val="18"/>
                <w:szCs w:val="18"/>
              </w:rPr>
            </w:pPr>
            <w:r>
              <w:rPr>
                <w:rFonts w:ascii="Arial" w:hAnsi="Arial" w:cs="Arial"/>
                <w:color w:val="000000"/>
                <w:sz w:val="18"/>
                <w:szCs w:val="18"/>
              </w:rPr>
              <w:t>595</w:t>
            </w:r>
          </w:p>
        </w:tc>
        <w:tc>
          <w:tcPr>
            <w:tcW w:w="729" w:type="pct"/>
            <w:vAlign w:val="bottom"/>
          </w:tcPr>
          <w:p w14:paraId="35F3F505" w14:textId="77777777" w:rsidR="00814CC1" w:rsidRDefault="00814CC1">
            <w:pPr>
              <w:jc w:val="right"/>
              <w:rPr>
                <w:rFonts w:ascii="Arial" w:hAnsi="Arial" w:cs="Arial"/>
                <w:color w:val="000000"/>
                <w:sz w:val="18"/>
                <w:szCs w:val="18"/>
              </w:rPr>
            </w:pPr>
            <w:r>
              <w:rPr>
                <w:rFonts w:ascii="Arial" w:hAnsi="Arial" w:cs="Arial"/>
                <w:color w:val="000000"/>
                <w:sz w:val="18"/>
                <w:szCs w:val="18"/>
              </w:rPr>
              <w:t>766</w:t>
            </w:r>
          </w:p>
        </w:tc>
      </w:tr>
      <w:tr w:rsidR="00814CC1" w:rsidRPr="00FC3D63" w14:paraId="199E274E" w14:textId="77777777" w:rsidTr="0062182E">
        <w:trPr>
          <w:jc w:val="center"/>
        </w:trPr>
        <w:tc>
          <w:tcPr>
            <w:tcW w:w="1355" w:type="pct"/>
            <w:vAlign w:val="bottom"/>
          </w:tcPr>
          <w:p w14:paraId="356D056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3274D46D" w14:textId="77777777" w:rsidR="00814CC1" w:rsidRDefault="00814CC1">
            <w:pPr>
              <w:jc w:val="right"/>
              <w:rPr>
                <w:rFonts w:ascii="Arial" w:hAnsi="Arial" w:cs="Arial"/>
                <w:color w:val="000000"/>
                <w:sz w:val="18"/>
                <w:szCs w:val="18"/>
              </w:rPr>
            </w:pPr>
            <w:r>
              <w:rPr>
                <w:rFonts w:ascii="Arial" w:hAnsi="Arial" w:cs="Arial"/>
                <w:color w:val="000000"/>
                <w:sz w:val="18"/>
                <w:szCs w:val="18"/>
              </w:rPr>
              <w:t>8472</w:t>
            </w:r>
          </w:p>
        </w:tc>
        <w:tc>
          <w:tcPr>
            <w:tcW w:w="729" w:type="pct"/>
            <w:vAlign w:val="bottom"/>
          </w:tcPr>
          <w:p w14:paraId="4706202E" w14:textId="77777777" w:rsidR="00814CC1" w:rsidRDefault="00814CC1">
            <w:pPr>
              <w:jc w:val="right"/>
              <w:rPr>
                <w:rFonts w:ascii="Arial" w:hAnsi="Arial" w:cs="Arial"/>
                <w:color w:val="000000"/>
                <w:sz w:val="18"/>
                <w:szCs w:val="18"/>
              </w:rPr>
            </w:pPr>
            <w:r>
              <w:rPr>
                <w:rFonts w:ascii="Arial" w:hAnsi="Arial" w:cs="Arial"/>
                <w:color w:val="000000"/>
                <w:sz w:val="18"/>
                <w:szCs w:val="18"/>
              </w:rPr>
              <w:t>8005</w:t>
            </w:r>
          </w:p>
        </w:tc>
        <w:tc>
          <w:tcPr>
            <w:tcW w:w="729" w:type="pct"/>
            <w:vAlign w:val="bottom"/>
          </w:tcPr>
          <w:p w14:paraId="510D6298" w14:textId="77777777" w:rsidR="00814CC1" w:rsidRDefault="00814CC1">
            <w:pPr>
              <w:jc w:val="right"/>
              <w:rPr>
                <w:rFonts w:ascii="Arial" w:hAnsi="Arial" w:cs="Arial"/>
                <w:color w:val="000000"/>
                <w:sz w:val="18"/>
                <w:szCs w:val="18"/>
              </w:rPr>
            </w:pPr>
            <w:r>
              <w:rPr>
                <w:rFonts w:ascii="Arial" w:hAnsi="Arial" w:cs="Arial"/>
                <w:color w:val="000000"/>
                <w:sz w:val="18"/>
                <w:szCs w:val="18"/>
              </w:rPr>
              <w:t>7155</w:t>
            </w:r>
          </w:p>
        </w:tc>
        <w:tc>
          <w:tcPr>
            <w:tcW w:w="729" w:type="pct"/>
            <w:vAlign w:val="bottom"/>
          </w:tcPr>
          <w:p w14:paraId="098C51EA" w14:textId="77777777" w:rsidR="00814CC1" w:rsidRDefault="00814CC1">
            <w:pPr>
              <w:jc w:val="right"/>
              <w:rPr>
                <w:rFonts w:ascii="Arial" w:hAnsi="Arial" w:cs="Arial"/>
                <w:color w:val="000000"/>
                <w:sz w:val="18"/>
                <w:szCs w:val="18"/>
              </w:rPr>
            </w:pPr>
            <w:r>
              <w:rPr>
                <w:rFonts w:ascii="Arial" w:hAnsi="Arial" w:cs="Arial"/>
                <w:color w:val="000000"/>
                <w:sz w:val="18"/>
                <w:szCs w:val="18"/>
              </w:rPr>
              <w:t>7199</w:t>
            </w:r>
          </w:p>
        </w:tc>
        <w:tc>
          <w:tcPr>
            <w:tcW w:w="729" w:type="pct"/>
            <w:vAlign w:val="bottom"/>
          </w:tcPr>
          <w:p w14:paraId="672F38AD" w14:textId="77777777" w:rsidR="00814CC1" w:rsidRDefault="00814CC1">
            <w:pPr>
              <w:jc w:val="right"/>
              <w:rPr>
                <w:rFonts w:ascii="Arial" w:hAnsi="Arial" w:cs="Arial"/>
                <w:color w:val="000000"/>
                <w:sz w:val="18"/>
                <w:szCs w:val="18"/>
              </w:rPr>
            </w:pPr>
            <w:r>
              <w:rPr>
                <w:rFonts w:ascii="Arial" w:hAnsi="Arial" w:cs="Arial"/>
                <w:color w:val="000000"/>
                <w:sz w:val="18"/>
                <w:szCs w:val="18"/>
              </w:rPr>
              <w:t>6058</w:t>
            </w:r>
          </w:p>
        </w:tc>
      </w:tr>
      <w:tr w:rsidR="00814CC1" w:rsidRPr="00FC3D63" w14:paraId="7F6BAFFF" w14:textId="77777777" w:rsidTr="0062182E">
        <w:trPr>
          <w:jc w:val="center"/>
        </w:trPr>
        <w:tc>
          <w:tcPr>
            <w:tcW w:w="1355" w:type="pct"/>
            <w:vAlign w:val="bottom"/>
          </w:tcPr>
          <w:p w14:paraId="6356A8B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0E94267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4955C5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104EBD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4D7AC2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0F5593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CE83839" w14:textId="77777777" w:rsidTr="0062182E">
        <w:trPr>
          <w:jc w:val="center"/>
        </w:trPr>
        <w:tc>
          <w:tcPr>
            <w:tcW w:w="1355" w:type="pct"/>
            <w:vAlign w:val="bottom"/>
          </w:tcPr>
          <w:p w14:paraId="614BCBD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33D8AB7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A35AC7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8266E0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558EF9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FEC724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7814944" w14:textId="77777777" w:rsidTr="0062182E">
        <w:trPr>
          <w:jc w:val="center"/>
        </w:trPr>
        <w:tc>
          <w:tcPr>
            <w:tcW w:w="1355" w:type="pct"/>
            <w:vAlign w:val="bottom"/>
          </w:tcPr>
          <w:p w14:paraId="73C1D24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6DACB319" w14:textId="77777777" w:rsidR="00814CC1" w:rsidRDefault="00814CC1">
            <w:pPr>
              <w:jc w:val="right"/>
              <w:rPr>
                <w:rFonts w:ascii="Arial" w:hAnsi="Arial" w:cs="Arial"/>
                <w:color w:val="000000"/>
                <w:sz w:val="18"/>
                <w:szCs w:val="18"/>
              </w:rPr>
            </w:pPr>
            <w:r>
              <w:rPr>
                <w:rFonts w:ascii="Arial" w:hAnsi="Arial" w:cs="Arial"/>
                <w:color w:val="000000"/>
                <w:sz w:val="18"/>
                <w:szCs w:val="18"/>
              </w:rPr>
              <w:t>46349</w:t>
            </w:r>
          </w:p>
        </w:tc>
        <w:tc>
          <w:tcPr>
            <w:tcW w:w="729" w:type="pct"/>
            <w:vAlign w:val="bottom"/>
          </w:tcPr>
          <w:p w14:paraId="155FC709" w14:textId="77777777" w:rsidR="00814CC1" w:rsidRDefault="00814CC1">
            <w:pPr>
              <w:jc w:val="right"/>
              <w:rPr>
                <w:rFonts w:ascii="Arial" w:hAnsi="Arial" w:cs="Arial"/>
                <w:color w:val="000000"/>
                <w:sz w:val="18"/>
                <w:szCs w:val="18"/>
              </w:rPr>
            </w:pPr>
            <w:r>
              <w:rPr>
                <w:rFonts w:ascii="Arial" w:hAnsi="Arial" w:cs="Arial"/>
                <w:color w:val="000000"/>
                <w:sz w:val="18"/>
                <w:szCs w:val="18"/>
              </w:rPr>
              <w:t>47084</w:t>
            </w:r>
          </w:p>
        </w:tc>
        <w:tc>
          <w:tcPr>
            <w:tcW w:w="729" w:type="pct"/>
            <w:vAlign w:val="bottom"/>
          </w:tcPr>
          <w:p w14:paraId="16636EFA" w14:textId="77777777" w:rsidR="00814CC1" w:rsidRDefault="00814CC1">
            <w:pPr>
              <w:jc w:val="right"/>
              <w:rPr>
                <w:rFonts w:ascii="Arial" w:hAnsi="Arial" w:cs="Arial"/>
                <w:color w:val="000000"/>
                <w:sz w:val="18"/>
                <w:szCs w:val="18"/>
              </w:rPr>
            </w:pPr>
            <w:r>
              <w:rPr>
                <w:rFonts w:ascii="Arial" w:hAnsi="Arial" w:cs="Arial"/>
                <w:color w:val="000000"/>
                <w:sz w:val="18"/>
                <w:szCs w:val="18"/>
              </w:rPr>
              <w:t>48390</w:t>
            </w:r>
          </w:p>
        </w:tc>
        <w:tc>
          <w:tcPr>
            <w:tcW w:w="729" w:type="pct"/>
            <w:vAlign w:val="bottom"/>
          </w:tcPr>
          <w:p w14:paraId="7FA523F7" w14:textId="77777777" w:rsidR="00814CC1" w:rsidRDefault="00814CC1">
            <w:pPr>
              <w:jc w:val="right"/>
              <w:rPr>
                <w:rFonts w:ascii="Arial" w:hAnsi="Arial" w:cs="Arial"/>
                <w:color w:val="000000"/>
                <w:sz w:val="18"/>
                <w:szCs w:val="18"/>
              </w:rPr>
            </w:pPr>
            <w:r>
              <w:rPr>
                <w:rFonts w:ascii="Arial" w:hAnsi="Arial" w:cs="Arial"/>
                <w:color w:val="000000"/>
                <w:sz w:val="18"/>
                <w:szCs w:val="18"/>
              </w:rPr>
              <w:t>49714</w:t>
            </w:r>
          </w:p>
        </w:tc>
        <w:tc>
          <w:tcPr>
            <w:tcW w:w="729" w:type="pct"/>
            <w:vAlign w:val="bottom"/>
          </w:tcPr>
          <w:p w14:paraId="7D61AEF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866CA29" w14:textId="77777777" w:rsidTr="0062182E">
        <w:trPr>
          <w:jc w:val="center"/>
        </w:trPr>
        <w:tc>
          <w:tcPr>
            <w:tcW w:w="1355" w:type="pct"/>
            <w:vAlign w:val="bottom"/>
          </w:tcPr>
          <w:p w14:paraId="25E476F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48B4C396" w14:textId="77777777" w:rsidR="00814CC1" w:rsidRDefault="00814CC1">
            <w:pPr>
              <w:jc w:val="right"/>
              <w:rPr>
                <w:rFonts w:ascii="Arial" w:hAnsi="Arial" w:cs="Arial"/>
                <w:color w:val="000000"/>
                <w:sz w:val="18"/>
                <w:szCs w:val="18"/>
              </w:rPr>
            </w:pPr>
            <w:r>
              <w:rPr>
                <w:rFonts w:ascii="Arial" w:hAnsi="Arial" w:cs="Arial"/>
                <w:color w:val="000000"/>
                <w:sz w:val="18"/>
                <w:szCs w:val="18"/>
              </w:rPr>
              <w:t>453</w:t>
            </w:r>
          </w:p>
        </w:tc>
        <w:tc>
          <w:tcPr>
            <w:tcW w:w="729" w:type="pct"/>
            <w:vAlign w:val="bottom"/>
          </w:tcPr>
          <w:p w14:paraId="59C033DF" w14:textId="77777777" w:rsidR="00814CC1" w:rsidRDefault="00814CC1">
            <w:pPr>
              <w:jc w:val="right"/>
              <w:rPr>
                <w:rFonts w:ascii="Arial" w:hAnsi="Arial" w:cs="Arial"/>
                <w:color w:val="000000"/>
                <w:sz w:val="18"/>
                <w:szCs w:val="18"/>
              </w:rPr>
            </w:pPr>
            <w:r>
              <w:rPr>
                <w:rFonts w:ascii="Arial" w:hAnsi="Arial" w:cs="Arial"/>
                <w:color w:val="000000"/>
                <w:sz w:val="18"/>
                <w:szCs w:val="18"/>
              </w:rPr>
              <w:t>470</w:t>
            </w:r>
          </w:p>
        </w:tc>
        <w:tc>
          <w:tcPr>
            <w:tcW w:w="729" w:type="pct"/>
            <w:vAlign w:val="bottom"/>
          </w:tcPr>
          <w:p w14:paraId="3D92DECF" w14:textId="77777777" w:rsidR="00814CC1" w:rsidRDefault="00814CC1">
            <w:pPr>
              <w:jc w:val="right"/>
              <w:rPr>
                <w:rFonts w:ascii="Arial" w:hAnsi="Arial" w:cs="Arial"/>
                <w:color w:val="000000"/>
                <w:sz w:val="18"/>
                <w:szCs w:val="18"/>
              </w:rPr>
            </w:pPr>
            <w:r>
              <w:rPr>
                <w:rFonts w:ascii="Arial" w:hAnsi="Arial" w:cs="Arial"/>
                <w:color w:val="000000"/>
                <w:sz w:val="18"/>
                <w:szCs w:val="18"/>
              </w:rPr>
              <w:t>469</w:t>
            </w:r>
          </w:p>
        </w:tc>
        <w:tc>
          <w:tcPr>
            <w:tcW w:w="729" w:type="pct"/>
            <w:vAlign w:val="bottom"/>
          </w:tcPr>
          <w:p w14:paraId="467A7B26" w14:textId="77777777" w:rsidR="00814CC1" w:rsidRDefault="00814CC1">
            <w:pPr>
              <w:jc w:val="right"/>
              <w:rPr>
                <w:rFonts w:ascii="Arial" w:hAnsi="Arial" w:cs="Arial"/>
                <w:color w:val="000000"/>
                <w:sz w:val="18"/>
                <w:szCs w:val="18"/>
              </w:rPr>
            </w:pPr>
            <w:r>
              <w:rPr>
                <w:rFonts w:ascii="Arial" w:hAnsi="Arial" w:cs="Arial"/>
                <w:color w:val="000000"/>
                <w:sz w:val="18"/>
                <w:szCs w:val="18"/>
              </w:rPr>
              <w:t>410</w:t>
            </w:r>
          </w:p>
        </w:tc>
        <w:tc>
          <w:tcPr>
            <w:tcW w:w="729" w:type="pct"/>
            <w:vAlign w:val="bottom"/>
          </w:tcPr>
          <w:p w14:paraId="63D33360" w14:textId="77777777" w:rsidR="00814CC1" w:rsidRDefault="00814CC1">
            <w:pPr>
              <w:jc w:val="right"/>
              <w:rPr>
                <w:rFonts w:ascii="Arial" w:hAnsi="Arial" w:cs="Arial"/>
                <w:color w:val="000000"/>
                <w:sz w:val="18"/>
                <w:szCs w:val="18"/>
              </w:rPr>
            </w:pPr>
            <w:r>
              <w:rPr>
                <w:rFonts w:ascii="Arial" w:hAnsi="Arial" w:cs="Arial"/>
                <w:color w:val="000000"/>
                <w:sz w:val="18"/>
                <w:szCs w:val="18"/>
              </w:rPr>
              <w:t>535</w:t>
            </w:r>
          </w:p>
        </w:tc>
      </w:tr>
      <w:tr w:rsidR="00814CC1" w:rsidRPr="00FC3D63" w14:paraId="1287CBCF" w14:textId="77777777" w:rsidTr="0062182E">
        <w:trPr>
          <w:jc w:val="center"/>
        </w:trPr>
        <w:tc>
          <w:tcPr>
            <w:tcW w:w="1355" w:type="pct"/>
            <w:vAlign w:val="bottom"/>
          </w:tcPr>
          <w:p w14:paraId="5A664A0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2132E528"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88DF79D"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96111D6"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BF60360"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7EC6267"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3B0CC2E4" w14:textId="77777777" w:rsidTr="0062182E">
        <w:trPr>
          <w:jc w:val="center"/>
        </w:trPr>
        <w:tc>
          <w:tcPr>
            <w:tcW w:w="1355" w:type="pct"/>
            <w:vAlign w:val="bottom"/>
          </w:tcPr>
          <w:p w14:paraId="7EA2752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39743DEB" w14:textId="77777777" w:rsidR="00814CC1" w:rsidRDefault="00814CC1">
            <w:pPr>
              <w:jc w:val="right"/>
              <w:rPr>
                <w:rFonts w:ascii="Arial" w:hAnsi="Arial" w:cs="Arial"/>
                <w:color w:val="000000"/>
                <w:sz w:val="18"/>
                <w:szCs w:val="18"/>
              </w:rPr>
            </w:pPr>
            <w:r>
              <w:rPr>
                <w:rFonts w:ascii="Arial" w:hAnsi="Arial" w:cs="Arial"/>
                <w:color w:val="000000"/>
                <w:sz w:val="18"/>
                <w:szCs w:val="18"/>
              </w:rPr>
              <w:t>1125</w:t>
            </w:r>
          </w:p>
        </w:tc>
        <w:tc>
          <w:tcPr>
            <w:tcW w:w="729" w:type="pct"/>
            <w:vAlign w:val="bottom"/>
          </w:tcPr>
          <w:p w14:paraId="3B782C6D" w14:textId="77777777" w:rsidR="00814CC1" w:rsidRDefault="00814CC1">
            <w:pPr>
              <w:jc w:val="right"/>
              <w:rPr>
                <w:rFonts w:ascii="Arial" w:hAnsi="Arial" w:cs="Arial"/>
                <w:color w:val="000000"/>
                <w:sz w:val="18"/>
                <w:szCs w:val="18"/>
              </w:rPr>
            </w:pPr>
            <w:r>
              <w:rPr>
                <w:rFonts w:ascii="Arial" w:hAnsi="Arial" w:cs="Arial"/>
                <w:color w:val="000000"/>
                <w:sz w:val="18"/>
                <w:szCs w:val="18"/>
              </w:rPr>
              <w:t>1285</w:t>
            </w:r>
          </w:p>
        </w:tc>
        <w:tc>
          <w:tcPr>
            <w:tcW w:w="729" w:type="pct"/>
            <w:vAlign w:val="bottom"/>
          </w:tcPr>
          <w:p w14:paraId="0C4D1317" w14:textId="77777777" w:rsidR="00814CC1" w:rsidRDefault="00814CC1">
            <w:pPr>
              <w:jc w:val="right"/>
              <w:rPr>
                <w:rFonts w:ascii="Arial" w:hAnsi="Arial" w:cs="Arial"/>
                <w:color w:val="000000"/>
                <w:sz w:val="18"/>
                <w:szCs w:val="18"/>
              </w:rPr>
            </w:pPr>
            <w:r>
              <w:rPr>
                <w:rFonts w:ascii="Arial" w:hAnsi="Arial" w:cs="Arial"/>
                <w:color w:val="000000"/>
                <w:sz w:val="18"/>
                <w:szCs w:val="18"/>
              </w:rPr>
              <w:t>1423</w:t>
            </w:r>
          </w:p>
        </w:tc>
        <w:tc>
          <w:tcPr>
            <w:tcW w:w="729" w:type="pct"/>
            <w:vAlign w:val="bottom"/>
          </w:tcPr>
          <w:p w14:paraId="03E20365" w14:textId="77777777" w:rsidR="00814CC1" w:rsidRDefault="00814CC1">
            <w:pPr>
              <w:jc w:val="right"/>
              <w:rPr>
                <w:rFonts w:ascii="Arial" w:hAnsi="Arial" w:cs="Arial"/>
                <w:color w:val="000000"/>
                <w:sz w:val="18"/>
                <w:szCs w:val="18"/>
              </w:rPr>
            </w:pPr>
            <w:r>
              <w:rPr>
                <w:rFonts w:ascii="Arial" w:hAnsi="Arial" w:cs="Arial"/>
                <w:color w:val="000000"/>
                <w:sz w:val="18"/>
                <w:szCs w:val="18"/>
              </w:rPr>
              <w:t>1775</w:t>
            </w:r>
          </w:p>
        </w:tc>
        <w:tc>
          <w:tcPr>
            <w:tcW w:w="729" w:type="pct"/>
            <w:vAlign w:val="bottom"/>
          </w:tcPr>
          <w:p w14:paraId="10A8E959" w14:textId="77777777" w:rsidR="00814CC1" w:rsidRDefault="00814CC1">
            <w:pPr>
              <w:jc w:val="right"/>
              <w:rPr>
                <w:rFonts w:ascii="Arial" w:hAnsi="Arial" w:cs="Arial"/>
                <w:color w:val="000000"/>
                <w:sz w:val="18"/>
                <w:szCs w:val="18"/>
              </w:rPr>
            </w:pPr>
            <w:r>
              <w:rPr>
                <w:rFonts w:ascii="Arial" w:hAnsi="Arial" w:cs="Arial"/>
                <w:color w:val="000000"/>
                <w:sz w:val="18"/>
                <w:szCs w:val="18"/>
              </w:rPr>
              <w:t>1775</w:t>
            </w:r>
          </w:p>
        </w:tc>
      </w:tr>
      <w:tr w:rsidR="00814CC1" w:rsidRPr="00FC3D63" w14:paraId="48C2946D" w14:textId="77777777" w:rsidTr="0062182E">
        <w:trPr>
          <w:jc w:val="center"/>
        </w:trPr>
        <w:tc>
          <w:tcPr>
            <w:tcW w:w="1355" w:type="pct"/>
            <w:vAlign w:val="bottom"/>
          </w:tcPr>
          <w:p w14:paraId="739D6A3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79007B19"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27F5410"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9C8A589"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1832353"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EEF2DF3"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44361F5C" w14:textId="77777777" w:rsidTr="0062182E">
        <w:trPr>
          <w:jc w:val="center"/>
        </w:trPr>
        <w:tc>
          <w:tcPr>
            <w:tcW w:w="1355" w:type="pct"/>
            <w:vAlign w:val="bottom"/>
          </w:tcPr>
          <w:p w14:paraId="6BC4E89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7C1B141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5DF65B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64EEF5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D406A6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B3E685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14F963CD" w14:textId="77777777" w:rsidTr="0062182E">
        <w:trPr>
          <w:jc w:val="center"/>
        </w:trPr>
        <w:tc>
          <w:tcPr>
            <w:tcW w:w="1355" w:type="pct"/>
            <w:vAlign w:val="bottom"/>
          </w:tcPr>
          <w:p w14:paraId="6B5DDE0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0B1B383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E494E8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D559C9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865B5C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0FC955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FCFE783" w14:textId="77777777" w:rsidTr="0062182E">
        <w:trPr>
          <w:jc w:val="center"/>
        </w:trPr>
        <w:tc>
          <w:tcPr>
            <w:tcW w:w="1355" w:type="pct"/>
            <w:vAlign w:val="bottom"/>
          </w:tcPr>
          <w:p w14:paraId="3E76705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60C15EC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55EAF18"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C7016A4"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321733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54DAC18"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20DC91F2" w14:textId="77777777" w:rsidTr="0062182E">
        <w:trPr>
          <w:jc w:val="center"/>
        </w:trPr>
        <w:tc>
          <w:tcPr>
            <w:tcW w:w="1355" w:type="pct"/>
            <w:vAlign w:val="bottom"/>
          </w:tcPr>
          <w:p w14:paraId="65F198C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007F04CE" w14:textId="77777777" w:rsidR="00814CC1" w:rsidRDefault="00814CC1">
            <w:pPr>
              <w:jc w:val="right"/>
              <w:rPr>
                <w:rFonts w:ascii="Arial" w:hAnsi="Arial" w:cs="Arial"/>
                <w:color w:val="000000"/>
                <w:sz w:val="18"/>
                <w:szCs w:val="18"/>
              </w:rPr>
            </w:pPr>
            <w:r>
              <w:rPr>
                <w:rFonts w:ascii="Arial" w:hAnsi="Arial" w:cs="Arial"/>
                <w:color w:val="000000"/>
                <w:sz w:val="18"/>
                <w:szCs w:val="18"/>
              </w:rPr>
              <w:t>11755</w:t>
            </w:r>
          </w:p>
        </w:tc>
        <w:tc>
          <w:tcPr>
            <w:tcW w:w="729" w:type="pct"/>
            <w:vAlign w:val="bottom"/>
          </w:tcPr>
          <w:p w14:paraId="23E805A4" w14:textId="77777777" w:rsidR="00814CC1" w:rsidRDefault="00814CC1">
            <w:pPr>
              <w:jc w:val="right"/>
              <w:rPr>
                <w:rFonts w:ascii="Arial" w:hAnsi="Arial" w:cs="Arial"/>
                <w:color w:val="000000"/>
                <w:sz w:val="18"/>
                <w:szCs w:val="18"/>
              </w:rPr>
            </w:pPr>
            <w:r>
              <w:rPr>
                <w:rFonts w:ascii="Arial" w:hAnsi="Arial" w:cs="Arial"/>
                <w:color w:val="000000"/>
                <w:sz w:val="18"/>
                <w:szCs w:val="18"/>
              </w:rPr>
              <w:t>11710</w:t>
            </w:r>
          </w:p>
        </w:tc>
        <w:tc>
          <w:tcPr>
            <w:tcW w:w="729" w:type="pct"/>
            <w:vAlign w:val="bottom"/>
          </w:tcPr>
          <w:p w14:paraId="172D1DE7" w14:textId="77777777" w:rsidR="00814CC1" w:rsidRDefault="00814CC1">
            <w:pPr>
              <w:jc w:val="right"/>
              <w:rPr>
                <w:rFonts w:ascii="Arial" w:hAnsi="Arial" w:cs="Arial"/>
                <w:color w:val="000000"/>
                <w:sz w:val="18"/>
                <w:szCs w:val="18"/>
              </w:rPr>
            </w:pPr>
            <w:r>
              <w:rPr>
                <w:rFonts w:ascii="Arial" w:hAnsi="Arial" w:cs="Arial"/>
                <w:color w:val="000000"/>
                <w:sz w:val="18"/>
                <w:szCs w:val="18"/>
              </w:rPr>
              <w:t>10775</w:t>
            </w:r>
          </w:p>
        </w:tc>
        <w:tc>
          <w:tcPr>
            <w:tcW w:w="729" w:type="pct"/>
            <w:vAlign w:val="bottom"/>
          </w:tcPr>
          <w:p w14:paraId="38E0E42C" w14:textId="77777777" w:rsidR="00814CC1" w:rsidRDefault="00814CC1">
            <w:pPr>
              <w:jc w:val="right"/>
              <w:rPr>
                <w:rFonts w:ascii="Arial" w:hAnsi="Arial" w:cs="Arial"/>
                <w:color w:val="000000"/>
                <w:sz w:val="18"/>
                <w:szCs w:val="18"/>
              </w:rPr>
            </w:pPr>
            <w:r>
              <w:rPr>
                <w:rFonts w:ascii="Arial" w:hAnsi="Arial" w:cs="Arial"/>
                <w:color w:val="000000"/>
                <w:sz w:val="18"/>
                <w:szCs w:val="18"/>
              </w:rPr>
              <w:t>9975</w:t>
            </w:r>
          </w:p>
        </w:tc>
        <w:tc>
          <w:tcPr>
            <w:tcW w:w="729" w:type="pct"/>
            <w:vAlign w:val="bottom"/>
          </w:tcPr>
          <w:p w14:paraId="269E457D" w14:textId="77777777" w:rsidR="00814CC1" w:rsidRDefault="00814CC1">
            <w:pPr>
              <w:jc w:val="right"/>
              <w:rPr>
                <w:rFonts w:ascii="Arial" w:hAnsi="Arial" w:cs="Arial"/>
                <w:color w:val="000000"/>
                <w:sz w:val="18"/>
                <w:szCs w:val="18"/>
              </w:rPr>
            </w:pPr>
            <w:r>
              <w:rPr>
                <w:rFonts w:ascii="Arial" w:hAnsi="Arial" w:cs="Arial"/>
                <w:color w:val="000000"/>
                <w:sz w:val="18"/>
                <w:szCs w:val="18"/>
              </w:rPr>
              <w:t>7765</w:t>
            </w:r>
          </w:p>
        </w:tc>
      </w:tr>
      <w:tr w:rsidR="00814CC1" w:rsidRPr="00FC3D63" w14:paraId="0DBF82A6" w14:textId="77777777" w:rsidTr="0062182E">
        <w:trPr>
          <w:jc w:val="center"/>
        </w:trPr>
        <w:tc>
          <w:tcPr>
            <w:tcW w:w="1355" w:type="pct"/>
            <w:vAlign w:val="bottom"/>
          </w:tcPr>
          <w:p w14:paraId="48D7B9F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17063CC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55593E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F17CBF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EF80A9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CBBDAA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DD6E3B6" w14:textId="77777777" w:rsidTr="0062182E">
        <w:trPr>
          <w:jc w:val="center"/>
        </w:trPr>
        <w:tc>
          <w:tcPr>
            <w:tcW w:w="1355" w:type="pct"/>
            <w:vAlign w:val="bottom"/>
          </w:tcPr>
          <w:p w14:paraId="0703CF3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3830E0DF" w14:textId="77777777" w:rsidR="00814CC1" w:rsidRDefault="00814CC1">
            <w:pPr>
              <w:jc w:val="right"/>
              <w:rPr>
                <w:rFonts w:ascii="Arial" w:hAnsi="Arial" w:cs="Arial"/>
                <w:color w:val="000000"/>
                <w:sz w:val="18"/>
                <w:szCs w:val="18"/>
              </w:rPr>
            </w:pPr>
            <w:r>
              <w:rPr>
                <w:rFonts w:ascii="Arial" w:hAnsi="Arial" w:cs="Arial"/>
                <w:color w:val="000000"/>
                <w:sz w:val="18"/>
                <w:szCs w:val="18"/>
              </w:rPr>
              <w:t>35660</w:t>
            </w:r>
          </w:p>
        </w:tc>
        <w:tc>
          <w:tcPr>
            <w:tcW w:w="729" w:type="pct"/>
            <w:vAlign w:val="bottom"/>
          </w:tcPr>
          <w:p w14:paraId="462FA2D4" w14:textId="77777777" w:rsidR="00814CC1" w:rsidRDefault="00814CC1">
            <w:pPr>
              <w:jc w:val="right"/>
              <w:rPr>
                <w:rFonts w:ascii="Arial" w:hAnsi="Arial" w:cs="Arial"/>
                <w:color w:val="000000"/>
                <w:sz w:val="18"/>
                <w:szCs w:val="18"/>
              </w:rPr>
            </w:pPr>
            <w:r>
              <w:rPr>
                <w:rFonts w:ascii="Arial" w:hAnsi="Arial" w:cs="Arial"/>
                <w:color w:val="000000"/>
                <w:sz w:val="18"/>
                <w:szCs w:val="18"/>
              </w:rPr>
              <w:t>33509</w:t>
            </w:r>
          </w:p>
        </w:tc>
        <w:tc>
          <w:tcPr>
            <w:tcW w:w="729" w:type="pct"/>
            <w:vAlign w:val="bottom"/>
          </w:tcPr>
          <w:p w14:paraId="2C86745C" w14:textId="77777777" w:rsidR="00814CC1" w:rsidRDefault="00814CC1">
            <w:pPr>
              <w:jc w:val="right"/>
              <w:rPr>
                <w:rFonts w:ascii="Arial" w:hAnsi="Arial" w:cs="Arial"/>
                <w:color w:val="000000"/>
                <w:sz w:val="18"/>
                <w:szCs w:val="18"/>
              </w:rPr>
            </w:pPr>
            <w:r>
              <w:rPr>
                <w:rFonts w:ascii="Arial" w:hAnsi="Arial" w:cs="Arial"/>
                <w:color w:val="000000"/>
                <w:sz w:val="18"/>
                <w:szCs w:val="18"/>
              </w:rPr>
              <w:t>34860</w:t>
            </w:r>
          </w:p>
        </w:tc>
        <w:tc>
          <w:tcPr>
            <w:tcW w:w="729" w:type="pct"/>
            <w:vAlign w:val="bottom"/>
          </w:tcPr>
          <w:p w14:paraId="3D2AC2FE" w14:textId="77777777" w:rsidR="00814CC1" w:rsidRDefault="00814CC1">
            <w:pPr>
              <w:jc w:val="right"/>
              <w:rPr>
                <w:rFonts w:ascii="Arial" w:hAnsi="Arial" w:cs="Arial"/>
                <w:color w:val="000000"/>
                <w:sz w:val="18"/>
                <w:szCs w:val="18"/>
              </w:rPr>
            </w:pPr>
            <w:r>
              <w:rPr>
                <w:rFonts w:ascii="Arial" w:hAnsi="Arial" w:cs="Arial"/>
                <w:color w:val="000000"/>
                <w:sz w:val="18"/>
                <w:szCs w:val="18"/>
              </w:rPr>
              <w:t>37035</w:t>
            </w:r>
          </w:p>
        </w:tc>
        <w:tc>
          <w:tcPr>
            <w:tcW w:w="729" w:type="pct"/>
            <w:vAlign w:val="bottom"/>
          </w:tcPr>
          <w:p w14:paraId="2C874E63" w14:textId="77777777" w:rsidR="00814CC1" w:rsidRDefault="00814CC1">
            <w:pPr>
              <w:jc w:val="right"/>
              <w:rPr>
                <w:rFonts w:ascii="Arial" w:hAnsi="Arial" w:cs="Arial"/>
                <w:color w:val="000000"/>
                <w:sz w:val="18"/>
                <w:szCs w:val="18"/>
              </w:rPr>
            </w:pPr>
            <w:r>
              <w:rPr>
                <w:rFonts w:ascii="Arial" w:hAnsi="Arial" w:cs="Arial"/>
                <w:color w:val="000000"/>
                <w:sz w:val="18"/>
                <w:szCs w:val="18"/>
              </w:rPr>
              <w:t>34002</w:t>
            </w:r>
          </w:p>
        </w:tc>
      </w:tr>
      <w:tr w:rsidR="00814CC1" w:rsidRPr="00FC3D63" w14:paraId="6381E14A" w14:textId="77777777" w:rsidTr="0062182E">
        <w:trPr>
          <w:jc w:val="center"/>
        </w:trPr>
        <w:tc>
          <w:tcPr>
            <w:tcW w:w="1355" w:type="pct"/>
            <w:vAlign w:val="bottom"/>
          </w:tcPr>
          <w:p w14:paraId="17EA9C5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1E7CFD5E" w14:textId="77777777" w:rsidR="00814CC1" w:rsidRDefault="00814CC1">
            <w:pPr>
              <w:jc w:val="right"/>
              <w:rPr>
                <w:rFonts w:ascii="Arial" w:hAnsi="Arial" w:cs="Arial"/>
                <w:color w:val="000000"/>
                <w:sz w:val="18"/>
                <w:szCs w:val="18"/>
              </w:rPr>
            </w:pPr>
            <w:r>
              <w:rPr>
                <w:rFonts w:ascii="Arial" w:hAnsi="Arial" w:cs="Arial"/>
                <w:color w:val="000000"/>
                <w:sz w:val="18"/>
                <w:szCs w:val="18"/>
              </w:rPr>
              <w:t>4112</w:t>
            </w:r>
          </w:p>
        </w:tc>
        <w:tc>
          <w:tcPr>
            <w:tcW w:w="729" w:type="pct"/>
            <w:vAlign w:val="bottom"/>
          </w:tcPr>
          <w:p w14:paraId="3C10BC5E" w14:textId="77777777" w:rsidR="00814CC1" w:rsidRDefault="00814CC1">
            <w:pPr>
              <w:jc w:val="right"/>
              <w:rPr>
                <w:rFonts w:ascii="Arial" w:hAnsi="Arial" w:cs="Arial"/>
                <w:color w:val="000000"/>
                <w:sz w:val="18"/>
                <w:szCs w:val="18"/>
              </w:rPr>
            </w:pPr>
            <w:r>
              <w:rPr>
                <w:rFonts w:ascii="Arial" w:hAnsi="Arial" w:cs="Arial"/>
                <w:color w:val="000000"/>
                <w:sz w:val="18"/>
                <w:szCs w:val="18"/>
              </w:rPr>
              <w:t>3739</w:t>
            </w:r>
          </w:p>
        </w:tc>
        <w:tc>
          <w:tcPr>
            <w:tcW w:w="729" w:type="pct"/>
            <w:vAlign w:val="bottom"/>
          </w:tcPr>
          <w:p w14:paraId="691724FB" w14:textId="77777777" w:rsidR="00814CC1" w:rsidRDefault="00814CC1">
            <w:pPr>
              <w:jc w:val="right"/>
              <w:rPr>
                <w:rFonts w:ascii="Arial" w:hAnsi="Arial" w:cs="Arial"/>
                <w:color w:val="000000"/>
                <w:sz w:val="18"/>
                <w:szCs w:val="18"/>
              </w:rPr>
            </w:pPr>
            <w:r>
              <w:rPr>
                <w:rFonts w:ascii="Arial" w:hAnsi="Arial" w:cs="Arial"/>
                <w:color w:val="000000"/>
                <w:sz w:val="18"/>
                <w:szCs w:val="18"/>
              </w:rPr>
              <w:t>3931</w:t>
            </w:r>
          </w:p>
        </w:tc>
        <w:tc>
          <w:tcPr>
            <w:tcW w:w="729" w:type="pct"/>
            <w:vAlign w:val="bottom"/>
          </w:tcPr>
          <w:p w14:paraId="37F2B249" w14:textId="77777777" w:rsidR="00814CC1" w:rsidRDefault="00814CC1">
            <w:pPr>
              <w:jc w:val="right"/>
              <w:rPr>
                <w:rFonts w:ascii="Arial" w:hAnsi="Arial" w:cs="Arial"/>
                <w:color w:val="000000"/>
                <w:sz w:val="18"/>
                <w:szCs w:val="18"/>
              </w:rPr>
            </w:pPr>
            <w:r>
              <w:rPr>
                <w:rFonts w:ascii="Arial" w:hAnsi="Arial" w:cs="Arial"/>
                <w:color w:val="000000"/>
                <w:sz w:val="18"/>
                <w:szCs w:val="18"/>
              </w:rPr>
              <w:t>3306</w:t>
            </w:r>
          </w:p>
        </w:tc>
        <w:tc>
          <w:tcPr>
            <w:tcW w:w="729" w:type="pct"/>
            <w:vAlign w:val="bottom"/>
          </w:tcPr>
          <w:p w14:paraId="74AE7315" w14:textId="77777777" w:rsidR="00814CC1" w:rsidRDefault="00814CC1">
            <w:pPr>
              <w:jc w:val="right"/>
              <w:rPr>
                <w:rFonts w:ascii="Arial" w:hAnsi="Arial" w:cs="Arial"/>
                <w:color w:val="000000"/>
                <w:sz w:val="18"/>
                <w:szCs w:val="18"/>
              </w:rPr>
            </w:pPr>
            <w:r>
              <w:rPr>
                <w:rFonts w:ascii="Arial" w:hAnsi="Arial" w:cs="Arial"/>
                <w:color w:val="000000"/>
                <w:sz w:val="18"/>
                <w:szCs w:val="18"/>
              </w:rPr>
              <w:t>3197</w:t>
            </w:r>
          </w:p>
        </w:tc>
      </w:tr>
      <w:tr w:rsidR="00814CC1" w:rsidRPr="00FC3D63" w14:paraId="76D50FDF" w14:textId="77777777" w:rsidTr="0062182E">
        <w:trPr>
          <w:jc w:val="center"/>
        </w:trPr>
        <w:tc>
          <w:tcPr>
            <w:tcW w:w="1355" w:type="pct"/>
            <w:vAlign w:val="bottom"/>
          </w:tcPr>
          <w:p w14:paraId="08ACCD0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6842EDD2"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AAA6E6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75B1CF9"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D7339F9"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883E42A"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45DFAF37" w14:textId="77777777" w:rsidTr="0062182E">
        <w:trPr>
          <w:jc w:val="center"/>
        </w:trPr>
        <w:tc>
          <w:tcPr>
            <w:tcW w:w="1355" w:type="pct"/>
            <w:vAlign w:val="bottom"/>
          </w:tcPr>
          <w:p w14:paraId="66CEDE8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293B353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F75287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C9F356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2CF884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EABF4E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A556ABA" w14:textId="77777777" w:rsidTr="0062182E">
        <w:trPr>
          <w:jc w:val="center"/>
        </w:trPr>
        <w:tc>
          <w:tcPr>
            <w:tcW w:w="1355" w:type="pct"/>
            <w:vAlign w:val="bottom"/>
          </w:tcPr>
          <w:p w14:paraId="3151B4A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268B9B05" w14:textId="77777777" w:rsidR="00814CC1" w:rsidRDefault="00814CC1">
            <w:pPr>
              <w:jc w:val="right"/>
              <w:rPr>
                <w:rFonts w:ascii="Arial" w:hAnsi="Arial" w:cs="Arial"/>
                <w:color w:val="000000"/>
                <w:sz w:val="18"/>
                <w:szCs w:val="18"/>
              </w:rPr>
            </w:pPr>
            <w:r>
              <w:rPr>
                <w:rFonts w:ascii="Arial" w:hAnsi="Arial" w:cs="Arial"/>
                <w:color w:val="000000"/>
                <w:sz w:val="18"/>
                <w:szCs w:val="18"/>
              </w:rPr>
              <w:t>1642</w:t>
            </w:r>
          </w:p>
        </w:tc>
        <w:tc>
          <w:tcPr>
            <w:tcW w:w="729" w:type="pct"/>
            <w:vAlign w:val="bottom"/>
          </w:tcPr>
          <w:p w14:paraId="54C6E56F" w14:textId="77777777" w:rsidR="00814CC1" w:rsidRDefault="00814CC1">
            <w:pPr>
              <w:jc w:val="right"/>
              <w:rPr>
                <w:rFonts w:ascii="Arial" w:hAnsi="Arial" w:cs="Arial"/>
                <w:color w:val="000000"/>
                <w:sz w:val="18"/>
                <w:szCs w:val="18"/>
              </w:rPr>
            </w:pPr>
            <w:r>
              <w:rPr>
                <w:rFonts w:ascii="Arial" w:hAnsi="Arial" w:cs="Arial"/>
                <w:color w:val="000000"/>
                <w:sz w:val="18"/>
                <w:szCs w:val="18"/>
              </w:rPr>
              <w:t>1859</w:t>
            </w:r>
          </w:p>
        </w:tc>
        <w:tc>
          <w:tcPr>
            <w:tcW w:w="729" w:type="pct"/>
            <w:vAlign w:val="bottom"/>
          </w:tcPr>
          <w:p w14:paraId="6D5CAC43" w14:textId="77777777" w:rsidR="00814CC1" w:rsidRDefault="00814CC1">
            <w:pPr>
              <w:jc w:val="right"/>
              <w:rPr>
                <w:rFonts w:ascii="Arial" w:hAnsi="Arial" w:cs="Arial"/>
                <w:color w:val="000000"/>
                <w:sz w:val="18"/>
                <w:szCs w:val="18"/>
              </w:rPr>
            </w:pPr>
            <w:r>
              <w:rPr>
                <w:rFonts w:ascii="Arial" w:hAnsi="Arial" w:cs="Arial"/>
                <w:color w:val="000000"/>
                <w:sz w:val="18"/>
                <w:szCs w:val="18"/>
              </w:rPr>
              <w:t>1863</w:t>
            </w:r>
          </w:p>
        </w:tc>
        <w:tc>
          <w:tcPr>
            <w:tcW w:w="729" w:type="pct"/>
            <w:vAlign w:val="bottom"/>
          </w:tcPr>
          <w:p w14:paraId="1749777C" w14:textId="77777777" w:rsidR="00814CC1" w:rsidRDefault="00814CC1">
            <w:pPr>
              <w:jc w:val="right"/>
              <w:rPr>
                <w:rFonts w:ascii="Arial" w:hAnsi="Arial" w:cs="Arial"/>
                <w:color w:val="000000"/>
                <w:sz w:val="18"/>
                <w:szCs w:val="18"/>
              </w:rPr>
            </w:pPr>
            <w:r>
              <w:rPr>
                <w:rFonts w:ascii="Arial" w:hAnsi="Arial" w:cs="Arial"/>
                <w:color w:val="000000"/>
                <w:sz w:val="18"/>
                <w:szCs w:val="18"/>
              </w:rPr>
              <w:t>1671</w:t>
            </w:r>
          </w:p>
        </w:tc>
        <w:tc>
          <w:tcPr>
            <w:tcW w:w="729" w:type="pct"/>
            <w:vAlign w:val="bottom"/>
          </w:tcPr>
          <w:p w14:paraId="78798E4F" w14:textId="77777777" w:rsidR="00814CC1" w:rsidRDefault="00814CC1">
            <w:pPr>
              <w:jc w:val="right"/>
              <w:rPr>
                <w:rFonts w:ascii="Arial" w:hAnsi="Arial" w:cs="Arial"/>
                <w:color w:val="000000"/>
                <w:sz w:val="18"/>
                <w:szCs w:val="18"/>
              </w:rPr>
            </w:pPr>
            <w:r>
              <w:rPr>
                <w:rFonts w:ascii="Arial" w:hAnsi="Arial" w:cs="Arial"/>
                <w:color w:val="000000"/>
                <w:sz w:val="18"/>
                <w:szCs w:val="18"/>
              </w:rPr>
              <w:t>1537</w:t>
            </w:r>
          </w:p>
        </w:tc>
      </w:tr>
      <w:tr w:rsidR="00814CC1" w:rsidRPr="00FC3D63" w14:paraId="57704EE5" w14:textId="77777777" w:rsidTr="0062182E">
        <w:trPr>
          <w:jc w:val="center"/>
        </w:trPr>
        <w:tc>
          <w:tcPr>
            <w:tcW w:w="1355" w:type="pct"/>
            <w:vAlign w:val="bottom"/>
          </w:tcPr>
          <w:p w14:paraId="69EC4F7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29B25A29" w14:textId="77777777" w:rsidR="00814CC1" w:rsidRDefault="00814CC1">
            <w:pPr>
              <w:jc w:val="right"/>
              <w:rPr>
                <w:rFonts w:ascii="Arial" w:hAnsi="Arial" w:cs="Arial"/>
                <w:color w:val="000000"/>
                <w:sz w:val="18"/>
                <w:szCs w:val="18"/>
              </w:rPr>
            </w:pPr>
            <w:r>
              <w:rPr>
                <w:rFonts w:ascii="Arial" w:hAnsi="Arial" w:cs="Arial"/>
                <w:color w:val="000000"/>
                <w:sz w:val="18"/>
                <w:szCs w:val="18"/>
              </w:rPr>
              <w:t>5641</w:t>
            </w:r>
          </w:p>
        </w:tc>
        <w:tc>
          <w:tcPr>
            <w:tcW w:w="729" w:type="pct"/>
            <w:vAlign w:val="bottom"/>
          </w:tcPr>
          <w:p w14:paraId="3A399203" w14:textId="77777777" w:rsidR="00814CC1" w:rsidRDefault="00814CC1">
            <w:pPr>
              <w:jc w:val="right"/>
              <w:rPr>
                <w:rFonts w:ascii="Arial" w:hAnsi="Arial" w:cs="Arial"/>
                <w:color w:val="000000"/>
                <w:sz w:val="18"/>
                <w:szCs w:val="18"/>
              </w:rPr>
            </w:pPr>
            <w:r>
              <w:rPr>
                <w:rFonts w:ascii="Arial" w:hAnsi="Arial" w:cs="Arial"/>
                <w:color w:val="000000"/>
                <w:sz w:val="18"/>
                <w:szCs w:val="18"/>
              </w:rPr>
              <w:t>5045</w:t>
            </w:r>
          </w:p>
        </w:tc>
        <w:tc>
          <w:tcPr>
            <w:tcW w:w="729" w:type="pct"/>
            <w:vAlign w:val="bottom"/>
          </w:tcPr>
          <w:p w14:paraId="4DA362FE" w14:textId="77777777" w:rsidR="00814CC1" w:rsidRDefault="00814CC1">
            <w:pPr>
              <w:jc w:val="right"/>
              <w:rPr>
                <w:rFonts w:ascii="Arial" w:hAnsi="Arial" w:cs="Arial"/>
                <w:color w:val="000000"/>
                <w:sz w:val="18"/>
                <w:szCs w:val="18"/>
              </w:rPr>
            </w:pPr>
            <w:r>
              <w:rPr>
                <w:rFonts w:ascii="Arial" w:hAnsi="Arial" w:cs="Arial"/>
                <w:color w:val="000000"/>
                <w:sz w:val="18"/>
                <w:szCs w:val="18"/>
              </w:rPr>
              <w:t>5496</w:t>
            </w:r>
          </w:p>
        </w:tc>
        <w:tc>
          <w:tcPr>
            <w:tcW w:w="729" w:type="pct"/>
            <w:vAlign w:val="bottom"/>
          </w:tcPr>
          <w:p w14:paraId="10198551" w14:textId="77777777" w:rsidR="00814CC1" w:rsidRDefault="00814CC1">
            <w:pPr>
              <w:jc w:val="right"/>
              <w:rPr>
                <w:rFonts w:ascii="Arial" w:hAnsi="Arial" w:cs="Arial"/>
                <w:color w:val="000000"/>
                <w:sz w:val="18"/>
                <w:szCs w:val="18"/>
              </w:rPr>
            </w:pPr>
            <w:r>
              <w:rPr>
                <w:rFonts w:ascii="Arial" w:hAnsi="Arial" w:cs="Arial"/>
                <w:color w:val="000000"/>
                <w:sz w:val="18"/>
                <w:szCs w:val="18"/>
              </w:rPr>
              <w:t>4568</w:t>
            </w:r>
          </w:p>
        </w:tc>
        <w:tc>
          <w:tcPr>
            <w:tcW w:w="729" w:type="pct"/>
            <w:vAlign w:val="bottom"/>
          </w:tcPr>
          <w:p w14:paraId="3E1C1C23" w14:textId="77777777" w:rsidR="00814CC1" w:rsidRDefault="00814CC1">
            <w:pPr>
              <w:jc w:val="right"/>
              <w:rPr>
                <w:rFonts w:ascii="Arial" w:hAnsi="Arial" w:cs="Arial"/>
                <w:color w:val="000000"/>
                <w:sz w:val="18"/>
                <w:szCs w:val="18"/>
              </w:rPr>
            </w:pPr>
            <w:r>
              <w:rPr>
                <w:rFonts w:ascii="Arial" w:hAnsi="Arial" w:cs="Arial"/>
                <w:color w:val="000000"/>
                <w:sz w:val="18"/>
                <w:szCs w:val="18"/>
              </w:rPr>
              <w:t>4182</w:t>
            </w:r>
          </w:p>
        </w:tc>
      </w:tr>
      <w:tr w:rsidR="00814CC1" w:rsidRPr="00FC3D63" w14:paraId="26C0D685" w14:textId="77777777" w:rsidTr="0062182E">
        <w:trPr>
          <w:jc w:val="center"/>
        </w:trPr>
        <w:tc>
          <w:tcPr>
            <w:tcW w:w="1355" w:type="pct"/>
            <w:vAlign w:val="bottom"/>
          </w:tcPr>
          <w:p w14:paraId="0A8F7B6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3D7E4B47" w14:textId="77777777" w:rsidR="00814CC1" w:rsidRDefault="00814CC1">
            <w:pPr>
              <w:jc w:val="right"/>
              <w:rPr>
                <w:rFonts w:ascii="Arial" w:hAnsi="Arial" w:cs="Arial"/>
                <w:color w:val="000000"/>
                <w:sz w:val="18"/>
                <w:szCs w:val="18"/>
              </w:rPr>
            </w:pPr>
            <w:r>
              <w:rPr>
                <w:rFonts w:ascii="Arial" w:hAnsi="Arial" w:cs="Arial"/>
                <w:color w:val="000000"/>
                <w:sz w:val="18"/>
                <w:szCs w:val="18"/>
              </w:rPr>
              <w:t>4660</w:t>
            </w:r>
          </w:p>
        </w:tc>
        <w:tc>
          <w:tcPr>
            <w:tcW w:w="729" w:type="pct"/>
            <w:vAlign w:val="bottom"/>
          </w:tcPr>
          <w:p w14:paraId="311ABE5B" w14:textId="77777777" w:rsidR="00814CC1" w:rsidRDefault="00814CC1">
            <w:pPr>
              <w:jc w:val="right"/>
              <w:rPr>
                <w:rFonts w:ascii="Arial" w:hAnsi="Arial" w:cs="Arial"/>
                <w:color w:val="000000"/>
                <w:sz w:val="18"/>
                <w:szCs w:val="18"/>
              </w:rPr>
            </w:pPr>
            <w:r>
              <w:rPr>
                <w:rFonts w:ascii="Arial" w:hAnsi="Arial" w:cs="Arial"/>
                <w:color w:val="000000"/>
                <w:sz w:val="18"/>
                <w:szCs w:val="18"/>
              </w:rPr>
              <w:t>3795</w:t>
            </w:r>
          </w:p>
        </w:tc>
        <w:tc>
          <w:tcPr>
            <w:tcW w:w="729" w:type="pct"/>
            <w:vAlign w:val="bottom"/>
          </w:tcPr>
          <w:p w14:paraId="6A05818C" w14:textId="77777777" w:rsidR="00814CC1" w:rsidRDefault="00814CC1">
            <w:pPr>
              <w:jc w:val="right"/>
              <w:rPr>
                <w:rFonts w:ascii="Arial" w:hAnsi="Arial" w:cs="Arial"/>
                <w:color w:val="000000"/>
                <w:sz w:val="18"/>
                <w:szCs w:val="18"/>
              </w:rPr>
            </w:pPr>
            <w:r>
              <w:rPr>
                <w:rFonts w:ascii="Arial" w:hAnsi="Arial" w:cs="Arial"/>
                <w:color w:val="000000"/>
                <w:sz w:val="18"/>
                <w:szCs w:val="18"/>
              </w:rPr>
              <w:t>4322</w:t>
            </w:r>
          </w:p>
        </w:tc>
        <w:tc>
          <w:tcPr>
            <w:tcW w:w="729" w:type="pct"/>
            <w:vAlign w:val="bottom"/>
          </w:tcPr>
          <w:p w14:paraId="7047C58D" w14:textId="77777777" w:rsidR="00814CC1" w:rsidRDefault="00814CC1">
            <w:pPr>
              <w:jc w:val="right"/>
              <w:rPr>
                <w:rFonts w:ascii="Arial" w:hAnsi="Arial" w:cs="Arial"/>
                <w:color w:val="000000"/>
                <w:sz w:val="18"/>
                <w:szCs w:val="18"/>
              </w:rPr>
            </w:pPr>
            <w:r>
              <w:rPr>
                <w:rFonts w:ascii="Arial" w:hAnsi="Arial" w:cs="Arial"/>
                <w:color w:val="000000"/>
                <w:sz w:val="18"/>
                <w:szCs w:val="18"/>
              </w:rPr>
              <w:t>4472</w:t>
            </w:r>
          </w:p>
        </w:tc>
        <w:tc>
          <w:tcPr>
            <w:tcW w:w="729" w:type="pct"/>
            <w:vAlign w:val="bottom"/>
          </w:tcPr>
          <w:p w14:paraId="0C72AF6E" w14:textId="77777777" w:rsidR="00814CC1" w:rsidRDefault="00814CC1">
            <w:pPr>
              <w:jc w:val="right"/>
              <w:rPr>
                <w:rFonts w:ascii="Arial" w:hAnsi="Arial" w:cs="Arial"/>
                <w:color w:val="000000"/>
                <w:sz w:val="18"/>
                <w:szCs w:val="18"/>
              </w:rPr>
            </w:pPr>
            <w:r>
              <w:rPr>
                <w:rFonts w:ascii="Arial" w:hAnsi="Arial" w:cs="Arial"/>
                <w:color w:val="000000"/>
                <w:sz w:val="18"/>
                <w:szCs w:val="18"/>
              </w:rPr>
              <w:t>3189</w:t>
            </w:r>
          </w:p>
        </w:tc>
      </w:tr>
      <w:tr w:rsidR="00814CC1" w:rsidRPr="00FC3D63" w14:paraId="4029B7FC" w14:textId="77777777" w:rsidTr="0062182E">
        <w:trPr>
          <w:jc w:val="center"/>
        </w:trPr>
        <w:tc>
          <w:tcPr>
            <w:tcW w:w="1355" w:type="pct"/>
            <w:vAlign w:val="bottom"/>
          </w:tcPr>
          <w:p w14:paraId="4EF271B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4600C182" w14:textId="77777777" w:rsidR="00814CC1" w:rsidRDefault="00814CC1">
            <w:pPr>
              <w:jc w:val="right"/>
              <w:rPr>
                <w:rFonts w:ascii="Arial" w:hAnsi="Arial" w:cs="Arial"/>
                <w:color w:val="000000"/>
                <w:sz w:val="18"/>
                <w:szCs w:val="18"/>
              </w:rPr>
            </w:pPr>
            <w:r>
              <w:rPr>
                <w:rFonts w:ascii="Arial" w:hAnsi="Arial" w:cs="Arial"/>
                <w:color w:val="000000"/>
                <w:sz w:val="18"/>
                <w:szCs w:val="18"/>
              </w:rPr>
              <w:t>6277</w:t>
            </w:r>
          </w:p>
        </w:tc>
        <w:tc>
          <w:tcPr>
            <w:tcW w:w="729" w:type="pct"/>
            <w:vAlign w:val="bottom"/>
          </w:tcPr>
          <w:p w14:paraId="260C7E22" w14:textId="77777777" w:rsidR="00814CC1" w:rsidRDefault="00814CC1">
            <w:pPr>
              <w:jc w:val="right"/>
              <w:rPr>
                <w:rFonts w:ascii="Arial" w:hAnsi="Arial" w:cs="Arial"/>
                <w:color w:val="000000"/>
                <w:sz w:val="18"/>
                <w:szCs w:val="18"/>
              </w:rPr>
            </w:pPr>
            <w:r>
              <w:rPr>
                <w:rFonts w:ascii="Arial" w:hAnsi="Arial" w:cs="Arial"/>
                <w:color w:val="000000"/>
                <w:sz w:val="18"/>
                <w:szCs w:val="18"/>
              </w:rPr>
              <w:t>8600</w:t>
            </w:r>
          </w:p>
        </w:tc>
        <w:tc>
          <w:tcPr>
            <w:tcW w:w="729" w:type="pct"/>
            <w:vAlign w:val="bottom"/>
          </w:tcPr>
          <w:p w14:paraId="484F9307" w14:textId="77777777" w:rsidR="00814CC1" w:rsidRDefault="00814CC1">
            <w:pPr>
              <w:jc w:val="right"/>
              <w:rPr>
                <w:rFonts w:ascii="Arial" w:hAnsi="Arial" w:cs="Arial"/>
                <w:color w:val="000000"/>
                <w:sz w:val="18"/>
                <w:szCs w:val="18"/>
              </w:rPr>
            </w:pPr>
            <w:r>
              <w:rPr>
                <w:rFonts w:ascii="Arial" w:hAnsi="Arial" w:cs="Arial"/>
                <w:color w:val="000000"/>
                <w:sz w:val="18"/>
                <w:szCs w:val="18"/>
              </w:rPr>
              <w:t>9253</w:t>
            </w:r>
          </w:p>
        </w:tc>
        <w:tc>
          <w:tcPr>
            <w:tcW w:w="729" w:type="pct"/>
            <w:vAlign w:val="bottom"/>
          </w:tcPr>
          <w:p w14:paraId="2FC8419F" w14:textId="77777777" w:rsidR="00814CC1" w:rsidRDefault="00814CC1">
            <w:pPr>
              <w:jc w:val="right"/>
              <w:rPr>
                <w:rFonts w:ascii="Arial" w:hAnsi="Arial" w:cs="Arial"/>
                <w:color w:val="000000"/>
                <w:sz w:val="18"/>
                <w:szCs w:val="18"/>
              </w:rPr>
            </w:pPr>
            <w:r>
              <w:rPr>
                <w:rFonts w:ascii="Arial" w:hAnsi="Arial" w:cs="Arial"/>
                <w:color w:val="000000"/>
                <w:sz w:val="18"/>
                <w:szCs w:val="18"/>
              </w:rPr>
              <w:t>9503</w:t>
            </w:r>
          </w:p>
        </w:tc>
        <w:tc>
          <w:tcPr>
            <w:tcW w:w="729" w:type="pct"/>
            <w:vAlign w:val="bottom"/>
          </w:tcPr>
          <w:p w14:paraId="308A2E94" w14:textId="77777777" w:rsidR="00814CC1" w:rsidRDefault="00814CC1">
            <w:pPr>
              <w:jc w:val="right"/>
              <w:rPr>
                <w:rFonts w:ascii="Arial" w:hAnsi="Arial" w:cs="Arial"/>
                <w:color w:val="000000"/>
                <w:sz w:val="18"/>
                <w:szCs w:val="18"/>
              </w:rPr>
            </w:pPr>
            <w:r>
              <w:rPr>
                <w:rFonts w:ascii="Arial" w:hAnsi="Arial" w:cs="Arial"/>
                <w:color w:val="000000"/>
                <w:sz w:val="18"/>
                <w:szCs w:val="18"/>
              </w:rPr>
              <w:t>9855</w:t>
            </w:r>
          </w:p>
        </w:tc>
      </w:tr>
      <w:tr w:rsidR="00814CC1" w:rsidRPr="00FC3D63" w14:paraId="21C7E70A" w14:textId="77777777" w:rsidTr="0062182E">
        <w:trPr>
          <w:jc w:val="center"/>
        </w:trPr>
        <w:tc>
          <w:tcPr>
            <w:tcW w:w="1355" w:type="pct"/>
            <w:vAlign w:val="bottom"/>
          </w:tcPr>
          <w:p w14:paraId="1B841EA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3699D4C6" w14:textId="77777777" w:rsidR="00814CC1" w:rsidRDefault="00814CC1">
            <w:pPr>
              <w:jc w:val="right"/>
              <w:rPr>
                <w:rFonts w:ascii="Arial" w:hAnsi="Arial" w:cs="Arial"/>
                <w:color w:val="000000"/>
                <w:sz w:val="18"/>
                <w:szCs w:val="18"/>
              </w:rPr>
            </w:pPr>
            <w:r>
              <w:rPr>
                <w:rFonts w:ascii="Arial" w:hAnsi="Arial" w:cs="Arial"/>
                <w:color w:val="000000"/>
                <w:sz w:val="18"/>
                <w:szCs w:val="18"/>
              </w:rPr>
              <w:t>7671</w:t>
            </w:r>
          </w:p>
        </w:tc>
        <w:tc>
          <w:tcPr>
            <w:tcW w:w="729" w:type="pct"/>
            <w:vAlign w:val="bottom"/>
          </w:tcPr>
          <w:p w14:paraId="4684886C" w14:textId="77777777" w:rsidR="00814CC1" w:rsidRDefault="00814CC1">
            <w:pPr>
              <w:jc w:val="right"/>
              <w:rPr>
                <w:rFonts w:ascii="Arial" w:hAnsi="Arial" w:cs="Arial"/>
                <w:color w:val="000000"/>
                <w:sz w:val="18"/>
                <w:szCs w:val="18"/>
              </w:rPr>
            </w:pPr>
            <w:r>
              <w:rPr>
                <w:rFonts w:ascii="Arial" w:hAnsi="Arial" w:cs="Arial"/>
                <w:color w:val="000000"/>
                <w:sz w:val="18"/>
                <w:szCs w:val="18"/>
              </w:rPr>
              <w:t>6977</w:t>
            </w:r>
          </w:p>
        </w:tc>
        <w:tc>
          <w:tcPr>
            <w:tcW w:w="729" w:type="pct"/>
            <w:vAlign w:val="bottom"/>
          </w:tcPr>
          <w:p w14:paraId="65725E90" w14:textId="77777777" w:rsidR="00814CC1" w:rsidRDefault="00814CC1">
            <w:pPr>
              <w:jc w:val="right"/>
              <w:rPr>
                <w:rFonts w:ascii="Arial" w:hAnsi="Arial" w:cs="Arial"/>
                <w:color w:val="000000"/>
                <w:sz w:val="18"/>
                <w:szCs w:val="18"/>
              </w:rPr>
            </w:pPr>
            <w:r>
              <w:rPr>
                <w:rFonts w:ascii="Arial" w:hAnsi="Arial" w:cs="Arial"/>
                <w:color w:val="000000"/>
                <w:sz w:val="18"/>
                <w:szCs w:val="18"/>
              </w:rPr>
              <w:t>7715</w:t>
            </w:r>
          </w:p>
        </w:tc>
        <w:tc>
          <w:tcPr>
            <w:tcW w:w="729" w:type="pct"/>
            <w:vAlign w:val="bottom"/>
          </w:tcPr>
          <w:p w14:paraId="6FA2B784" w14:textId="77777777" w:rsidR="00814CC1" w:rsidRDefault="00814CC1">
            <w:pPr>
              <w:jc w:val="right"/>
              <w:rPr>
                <w:rFonts w:ascii="Arial" w:hAnsi="Arial" w:cs="Arial"/>
                <w:color w:val="000000"/>
                <w:sz w:val="18"/>
                <w:szCs w:val="18"/>
              </w:rPr>
            </w:pPr>
            <w:r>
              <w:rPr>
                <w:rFonts w:ascii="Arial" w:hAnsi="Arial" w:cs="Arial"/>
                <w:color w:val="000000"/>
                <w:sz w:val="18"/>
                <w:szCs w:val="18"/>
              </w:rPr>
              <w:t>7935</w:t>
            </w:r>
          </w:p>
        </w:tc>
        <w:tc>
          <w:tcPr>
            <w:tcW w:w="729" w:type="pct"/>
            <w:vAlign w:val="bottom"/>
          </w:tcPr>
          <w:p w14:paraId="506730CC" w14:textId="77777777" w:rsidR="00814CC1" w:rsidRDefault="00814CC1">
            <w:pPr>
              <w:jc w:val="right"/>
              <w:rPr>
                <w:rFonts w:ascii="Arial" w:hAnsi="Arial" w:cs="Arial"/>
                <w:color w:val="000000"/>
                <w:sz w:val="18"/>
                <w:szCs w:val="18"/>
              </w:rPr>
            </w:pPr>
            <w:r>
              <w:rPr>
                <w:rFonts w:ascii="Arial" w:hAnsi="Arial" w:cs="Arial"/>
                <w:color w:val="000000"/>
                <w:sz w:val="18"/>
                <w:szCs w:val="18"/>
              </w:rPr>
              <w:t>7387</w:t>
            </w:r>
          </w:p>
        </w:tc>
      </w:tr>
      <w:tr w:rsidR="00814CC1" w:rsidRPr="00FC3D63" w14:paraId="54362A64" w14:textId="77777777" w:rsidTr="0062182E">
        <w:trPr>
          <w:jc w:val="center"/>
        </w:trPr>
        <w:tc>
          <w:tcPr>
            <w:tcW w:w="1355" w:type="pct"/>
            <w:vAlign w:val="bottom"/>
          </w:tcPr>
          <w:p w14:paraId="0CF737D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0324DD7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851BD5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2DA27B3" w14:textId="77777777" w:rsidR="00814CC1" w:rsidRDefault="00814CC1">
            <w:pPr>
              <w:jc w:val="right"/>
              <w:rPr>
                <w:rFonts w:ascii="Arial" w:hAnsi="Arial" w:cs="Arial"/>
                <w:color w:val="000000"/>
                <w:sz w:val="18"/>
                <w:szCs w:val="18"/>
              </w:rPr>
            </w:pPr>
            <w:r>
              <w:rPr>
                <w:rFonts w:ascii="Arial" w:hAnsi="Arial" w:cs="Arial"/>
                <w:color w:val="000000"/>
                <w:sz w:val="18"/>
                <w:szCs w:val="18"/>
              </w:rPr>
              <w:t>7893</w:t>
            </w:r>
          </w:p>
        </w:tc>
        <w:tc>
          <w:tcPr>
            <w:tcW w:w="729" w:type="pct"/>
            <w:vAlign w:val="bottom"/>
          </w:tcPr>
          <w:p w14:paraId="7631CE1F" w14:textId="77777777" w:rsidR="00814CC1" w:rsidRDefault="00814CC1">
            <w:pPr>
              <w:jc w:val="right"/>
              <w:rPr>
                <w:rFonts w:ascii="Arial" w:hAnsi="Arial" w:cs="Arial"/>
                <w:color w:val="000000"/>
                <w:sz w:val="18"/>
                <w:szCs w:val="18"/>
              </w:rPr>
            </w:pPr>
            <w:r>
              <w:rPr>
                <w:rFonts w:ascii="Arial" w:hAnsi="Arial" w:cs="Arial"/>
                <w:color w:val="000000"/>
                <w:sz w:val="18"/>
                <w:szCs w:val="18"/>
              </w:rPr>
              <w:t>8062</w:t>
            </w:r>
          </w:p>
        </w:tc>
        <w:tc>
          <w:tcPr>
            <w:tcW w:w="729" w:type="pct"/>
            <w:vAlign w:val="bottom"/>
          </w:tcPr>
          <w:p w14:paraId="6FBD8221" w14:textId="77777777" w:rsidR="00814CC1" w:rsidRDefault="00814CC1">
            <w:pPr>
              <w:jc w:val="right"/>
              <w:rPr>
                <w:rFonts w:ascii="Arial" w:hAnsi="Arial" w:cs="Arial"/>
                <w:color w:val="000000"/>
                <w:sz w:val="18"/>
                <w:szCs w:val="18"/>
              </w:rPr>
            </w:pPr>
            <w:r>
              <w:rPr>
                <w:rFonts w:ascii="Arial" w:hAnsi="Arial" w:cs="Arial"/>
                <w:color w:val="000000"/>
                <w:sz w:val="18"/>
                <w:szCs w:val="18"/>
              </w:rPr>
              <w:t>7717</w:t>
            </w:r>
          </w:p>
        </w:tc>
      </w:tr>
      <w:tr w:rsidR="00814CC1" w:rsidRPr="00FC3D63" w14:paraId="5D21766D" w14:textId="77777777" w:rsidTr="0062182E">
        <w:trPr>
          <w:jc w:val="center"/>
        </w:trPr>
        <w:tc>
          <w:tcPr>
            <w:tcW w:w="1355" w:type="pct"/>
            <w:vAlign w:val="bottom"/>
          </w:tcPr>
          <w:p w14:paraId="3D0528A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09F55ED8"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5444595"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72E390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34F6BFB"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8EE683B"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06C81D76" w14:textId="77777777" w:rsidTr="0062182E">
        <w:trPr>
          <w:jc w:val="center"/>
        </w:trPr>
        <w:tc>
          <w:tcPr>
            <w:tcW w:w="1355" w:type="pct"/>
            <w:vAlign w:val="bottom"/>
          </w:tcPr>
          <w:p w14:paraId="67C9090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266BBAFE"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DF1624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05382D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ECEB45E"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AEA3A36"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4D5275A1" w14:textId="77777777" w:rsidTr="0062182E">
        <w:trPr>
          <w:jc w:val="center"/>
        </w:trPr>
        <w:tc>
          <w:tcPr>
            <w:tcW w:w="1355" w:type="pct"/>
            <w:vAlign w:val="bottom"/>
          </w:tcPr>
          <w:p w14:paraId="461EE47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2A2EEC8A" w14:textId="77777777" w:rsidR="00814CC1" w:rsidRDefault="00814CC1">
            <w:pPr>
              <w:jc w:val="right"/>
              <w:rPr>
                <w:rFonts w:ascii="Arial" w:hAnsi="Arial" w:cs="Arial"/>
                <w:color w:val="000000"/>
                <w:sz w:val="18"/>
                <w:szCs w:val="18"/>
              </w:rPr>
            </w:pPr>
            <w:r>
              <w:rPr>
                <w:rFonts w:ascii="Arial" w:hAnsi="Arial" w:cs="Arial"/>
                <w:color w:val="000000"/>
                <w:sz w:val="18"/>
                <w:szCs w:val="18"/>
              </w:rPr>
              <w:t>6667</w:t>
            </w:r>
          </w:p>
        </w:tc>
        <w:tc>
          <w:tcPr>
            <w:tcW w:w="729" w:type="pct"/>
            <w:vAlign w:val="bottom"/>
          </w:tcPr>
          <w:p w14:paraId="65353F06" w14:textId="77777777" w:rsidR="00814CC1" w:rsidRDefault="00814CC1">
            <w:pPr>
              <w:jc w:val="right"/>
              <w:rPr>
                <w:rFonts w:ascii="Arial" w:hAnsi="Arial" w:cs="Arial"/>
                <w:color w:val="000000"/>
                <w:sz w:val="18"/>
                <w:szCs w:val="18"/>
              </w:rPr>
            </w:pPr>
            <w:r>
              <w:rPr>
                <w:rFonts w:ascii="Arial" w:hAnsi="Arial" w:cs="Arial"/>
                <w:color w:val="000000"/>
                <w:sz w:val="18"/>
                <w:szCs w:val="18"/>
              </w:rPr>
              <w:t>4422</w:t>
            </w:r>
          </w:p>
        </w:tc>
        <w:tc>
          <w:tcPr>
            <w:tcW w:w="729" w:type="pct"/>
            <w:vAlign w:val="bottom"/>
          </w:tcPr>
          <w:p w14:paraId="46BFC1AA" w14:textId="77777777" w:rsidR="00814CC1" w:rsidRDefault="00814CC1">
            <w:pPr>
              <w:jc w:val="right"/>
              <w:rPr>
                <w:rFonts w:ascii="Arial" w:hAnsi="Arial" w:cs="Arial"/>
                <w:color w:val="000000"/>
                <w:sz w:val="18"/>
                <w:szCs w:val="18"/>
              </w:rPr>
            </w:pPr>
            <w:r>
              <w:rPr>
                <w:rFonts w:ascii="Arial" w:hAnsi="Arial" w:cs="Arial"/>
                <w:color w:val="000000"/>
                <w:sz w:val="18"/>
                <w:szCs w:val="18"/>
              </w:rPr>
              <w:t>6896</w:t>
            </w:r>
          </w:p>
        </w:tc>
        <w:tc>
          <w:tcPr>
            <w:tcW w:w="729" w:type="pct"/>
            <w:vAlign w:val="bottom"/>
          </w:tcPr>
          <w:p w14:paraId="45757398" w14:textId="77777777" w:rsidR="00814CC1" w:rsidRDefault="00814CC1">
            <w:pPr>
              <w:jc w:val="right"/>
              <w:rPr>
                <w:rFonts w:ascii="Arial" w:hAnsi="Arial" w:cs="Arial"/>
                <w:color w:val="000000"/>
                <w:sz w:val="18"/>
                <w:szCs w:val="18"/>
              </w:rPr>
            </w:pPr>
            <w:r>
              <w:rPr>
                <w:rFonts w:ascii="Arial" w:hAnsi="Arial" w:cs="Arial"/>
                <w:color w:val="000000"/>
                <w:sz w:val="18"/>
                <w:szCs w:val="18"/>
              </w:rPr>
              <w:t>8208</w:t>
            </w:r>
          </w:p>
        </w:tc>
        <w:tc>
          <w:tcPr>
            <w:tcW w:w="729" w:type="pct"/>
            <w:vAlign w:val="bottom"/>
          </w:tcPr>
          <w:p w14:paraId="45E06A15" w14:textId="77777777" w:rsidR="00814CC1" w:rsidRDefault="00814CC1">
            <w:pPr>
              <w:jc w:val="right"/>
              <w:rPr>
                <w:rFonts w:ascii="Arial" w:hAnsi="Arial" w:cs="Arial"/>
                <w:color w:val="000000"/>
                <w:sz w:val="18"/>
                <w:szCs w:val="18"/>
              </w:rPr>
            </w:pPr>
            <w:r>
              <w:rPr>
                <w:rFonts w:ascii="Arial" w:hAnsi="Arial" w:cs="Arial"/>
                <w:color w:val="000000"/>
                <w:sz w:val="18"/>
                <w:szCs w:val="18"/>
              </w:rPr>
              <w:t>7989</w:t>
            </w:r>
          </w:p>
        </w:tc>
      </w:tr>
      <w:tr w:rsidR="00814CC1" w:rsidRPr="00FC3D63" w14:paraId="4E9CF1C5" w14:textId="77777777" w:rsidTr="0062182E">
        <w:trPr>
          <w:jc w:val="center"/>
        </w:trPr>
        <w:tc>
          <w:tcPr>
            <w:tcW w:w="1355" w:type="pct"/>
            <w:vAlign w:val="bottom"/>
          </w:tcPr>
          <w:p w14:paraId="6F777EB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5644715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ABE02F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6853D3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08B0FC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1E8E4C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8AF9BAB" w14:textId="77777777" w:rsidTr="0062182E">
        <w:trPr>
          <w:jc w:val="center"/>
        </w:trPr>
        <w:tc>
          <w:tcPr>
            <w:tcW w:w="1355" w:type="pct"/>
            <w:tcBorders>
              <w:bottom w:val="single" w:sz="4" w:space="0" w:color="auto"/>
            </w:tcBorders>
            <w:vAlign w:val="bottom"/>
          </w:tcPr>
          <w:p w14:paraId="75F3DFB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27DB595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24FE0B1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40FC073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1FAE642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0044564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4CF46DCF" w14:textId="77777777" w:rsidTr="0062182E">
        <w:trPr>
          <w:jc w:val="center"/>
        </w:trPr>
        <w:tc>
          <w:tcPr>
            <w:tcW w:w="1355" w:type="pct"/>
            <w:tcBorders>
              <w:bottom w:val="single" w:sz="4" w:space="0" w:color="auto"/>
            </w:tcBorders>
            <w:vAlign w:val="bottom"/>
          </w:tcPr>
          <w:p w14:paraId="63F3C4D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19D34C8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A2C1B3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691C884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06A43B2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657ECFB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bl>
    <w:p w14:paraId="58258A78" w14:textId="77777777" w:rsidR="00BC6266" w:rsidRPr="00FC3D63" w:rsidRDefault="00BC6266" w:rsidP="00BC6266">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BC6266" w:rsidRPr="00FC3D63" w14:paraId="6DFEEFD3" w14:textId="77777777" w:rsidTr="00BC6266">
        <w:trPr>
          <w:cantSplit/>
          <w:jc w:val="center"/>
        </w:trPr>
        <w:tc>
          <w:tcPr>
            <w:tcW w:w="5000" w:type="pct"/>
            <w:gridSpan w:val="6"/>
            <w:vAlign w:val="center"/>
          </w:tcPr>
          <w:p w14:paraId="333E097E" w14:textId="77777777" w:rsidR="00BC6266" w:rsidRPr="00FC3D63" w:rsidRDefault="005B4F78" w:rsidP="00BC6266">
            <w:pPr>
              <w:jc w:val="center"/>
              <w:rPr>
                <w:rFonts w:ascii="Arial" w:hAnsi="Arial" w:cs="Arial"/>
                <w:b/>
                <w:bCs/>
                <w:sz w:val="18"/>
                <w:szCs w:val="18"/>
                <w:lang w:val="en-GB"/>
              </w:rPr>
            </w:pPr>
            <w:r>
              <w:rPr>
                <w:rFonts w:ascii="Arial" w:hAnsi="Arial" w:cs="Arial"/>
                <w:b/>
                <w:bCs/>
                <w:sz w:val="18"/>
                <w:szCs w:val="18"/>
                <w:lang w:val="en-GB"/>
              </w:rPr>
              <w:t>p. 47</w:t>
            </w:r>
            <w:r w:rsidR="00BC6266" w:rsidRPr="00FC3D63">
              <w:rPr>
                <w:rFonts w:ascii="Arial" w:hAnsi="Arial" w:cs="Arial"/>
                <w:b/>
                <w:bCs/>
                <w:sz w:val="18"/>
                <w:szCs w:val="18"/>
                <w:lang w:val="en-GB"/>
              </w:rPr>
              <w:t>– Table 1.2.1 – Offenders – Money laundering</w:t>
            </w:r>
          </w:p>
        </w:tc>
      </w:tr>
      <w:tr w:rsidR="00BC6266" w:rsidRPr="00FC3D63" w14:paraId="6E3984CD" w14:textId="77777777" w:rsidTr="00BC6266">
        <w:trPr>
          <w:cantSplit/>
          <w:jc w:val="center"/>
        </w:trPr>
        <w:tc>
          <w:tcPr>
            <w:tcW w:w="1355" w:type="pct"/>
            <w:vAlign w:val="bottom"/>
          </w:tcPr>
          <w:p w14:paraId="684375AD" w14:textId="77777777" w:rsidR="00BC6266" w:rsidRPr="00FC3D63" w:rsidRDefault="00BC6266" w:rsidP="00BC6266">
            <w:pPr>
              <w:jc w:val="center"/>
              <w:rPr>
                <w:rFonts w:ascii="Arial" w:hAnsi="Arial" w:cs="Arial"/>
                <w:sz w:val="18"/>
                <w:szCs w:val="18"/>
                <w:lang w:val="en-GB"/>
              </w:rPr>
            </w:pPr>
          </w:p>
        </w:tc>
        <w:tc>
          <w:tcPr>
            <w:tcW w:w="729" w:type="pct"/>
          </w:tcPr>
          <w:p w14:paraId="7F0649C8"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2007</w:t>
            </w:r>
          </w:p>
        </w:tc>
        <w:tc>
          <w:tcPr>
            <w:tcW w:w="729" w:type="pct"/>
          </w:tcPr>
          <w:p w14:paraId="2F4978FD"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2008</w:t>
            </w:r>
          </w:p>
        </w:tc>
        <w:tc>
          <w:tcPr>
            <w:tcW w:w="729" w:type="pct"/>
          </w:tcPr>
          <w:p w14:paraId="30B35B27"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2009</w:t>
            </w:r>
          </w:p>
        </w:tc>
        <w:tc>
          <w:tcPr>
            <w:tcW w:w="729" w:type="pct"/>
          </w:tcPr>
          <w:p w14:paraId="6BBCA774"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2010</w:t>
            </w:r>
          </w:p>
        </w:tc>
        <w:tc>
          <w:tcPr>
            <w:tcW w:w="729" w:type="pct"/>
          </w:tcPr>
          <w:p w14:paraId="3F710780"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2011</w:t>
            </w:r>
          </w:p>
        </w:tc>
      </w:tr>
      <w:tr w:rsidR="002865B7" w:rsidRPr="00FC3D63" w14:paraId="569F2A20" w14:textId="77777777" w:rsidTr="00BC6266">
        <w:trPr>
          <w:cantSplit/>
          <w:jc w:val="center"/>
        </w:trPr>
        <w:tc>
          <w:tcPr>
            <w:tcW w:w="1355" w:type="pct"/>
            <w:vAlign w:val="bottom"/>
          </w:tcPr>
          <w:p w14:paraId="2FA89B5E" w14:textId="77777777" w:rsidR="002865B7" w:rsidRPr="00FC3D63" w:rsidRDefault="002865B7" w:rsidP="00BC6266">
            <w:pPr>
              <w:keepNext/>
              <w:jc w:val="center"/>
              <w:outlineLvl w:val="0"/>
              <w:rPr>
                <w:rFonts w:ascii="Arial" w:hAnsi="Arial" w:cs="Arial"/>
                <w:b/>
                <w:sz w:val="18"/>
                <w:szCs w:val="18"/>
                <w:lang w:val="en-GB"/>
              </w:rPr>
            </w:pPr>
          </w:p>
        </w:tc>
        <w:tc>
          <w:tcPr>
            <w:tcW w:w="729" w:type="pct"/>
            <w:vAlign w:val="bottom"/>
          </w:tcPr>
          <w:p w14:paraId="725D3864"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T12ML07</w:t>
            </w:r>
          </w:p>
        </w:tc>
        <w:tc>
          <w:tcPr>
            <w:tcW w:w="729" w:type="pct"/>
            <w:vAlign w:val="bottom"/>
          </w:tcPr>
          <w:p w14:paraId="7D494CF6"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T12ML08</w:t>
            </w:r>
          </w:p>
        </w:tc>
        <w:tc>
          <w:tcPr>
            <w:tcW w:w="729" w:type="pct"/>
            <w:vAlign w:val="bottom"/>
          </w:tcPr>
          <w:p w14:paraId="001A644B"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T12ML09</w:t>
            </w:r>
          </w:p>
        </w:tc>
        <w:tc>
          <w:tcPr>
            <w:tcW w:w="729" w:type="pct"/>
            <w:vAlign w:val="bottom"/>
          </w:tcPr>
          <w:p w14:paraId="0F864C85"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T12ML10</w:t>
            </w:r>
          </w:p>
        </w:tc>
        <w:tc>
          <w:tcPr>
            <w:tcW w:w="729" w:type="pct"/>
            <w:vAlign w:val="bottom"/>
          </w:tcPr>
          <w:p w14:paraId="2E32316F"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T12ML11</w:t>
            </w:r>
          </w:p>
        </w:tc>
      </w:tr>
      <w:tr w:rsidR="00814CC1" w:rsidRPr="00FC3D63" w14:paraId="343CC27F" w14:textId="77777777" w:rsidTr="0062182E">
        <w:trPr>
          <w:jc w:val="center"/>
        </w:trPr>
        <w:tc>
          <w:tcPr>
            <w:tcW w:w="1355" w:type="pct"/>
            <w:vAlign w:val="bottom"/>
          </w:tcPr>
          <w:p w14:paraId="331FDF8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68CEDF9C" w14:textId="77777777" w:rsidR="00814CC1" w:rsidRDefault="00814CC1">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63654BE5" w14:textId="77777777" w:rsidR="00814CC1" w:rsidRDefault="00814CC1">
            <w:pPr>
              <w:jc w:val="right"/>
              <w:rPr>
                <w:rFonts w:ascii="Arial" w:hAnsi="Arial" w:cs="Arial"/>
                <w:color w:val="000000"/>
                <w:sz w:val="18"/>
                <w:szCs w:val="18"/>
              </w:rPr>
            </w:pPr>
            <w:r>
              <w:rPr>
                <w:rFonts w:ascii="Arial" w:hAnsi="Arial" w:cs="Arial"/>
                <w:color w:val="000000"/>
                <w:sz w:val="18"/>
                <w:szCs w:val="18"/>
              </w:rPr>
              <w:t>183</w:t>
            </w:r>
          </w:p>
        </w:tc>
        <w:tc>
          <w:tcPr>
            <w:tcW w:w="729" w:type="pct"/>
            <w:vAlign w:val="bottom"/>
          </w:tcPr>
          <w:p w14:paraId="401D836E" w14:textId="77777777" w:rsidR="00814CC1" w:rsidRDefault="00814CC1">
            <w:pPr>
              <w:jc w:val="right"/>
              <w:rPr>
                <w:rFonts w:ascii="Arial" w:hAnsi="Arial" w:cs="Arial"/>
                <w:color w:val="000000"/>
                <w:sz w:val="18"/>
                <w:szCs w:val="18"/>
              </w:rPr>
            </w:pPr>
            <w:r>
              <w:rPr>
                <w:rFonts w:ascii="Arial" w:hAnsi="Arial" w:cs="Arial"/>
                <w:color w:val="000000"/>
                <w:sz w:val="18"/>
                <w:szCs w:val="18"/>
              </w:rPr>
              <w:t>188</w:t>
            </w:r>
          </w:p>
        </w:tc>
        <w:tc>
          <w:tcPr>
            <w:tcW w:w="729" w:type="pct"/>
            <w:vAlign w:val="bottom"/>
          </w:tcPr>
          <w:p w14:paraId="4747FABD" w14:textId="77777777" w:rsidR="00814CC1" w:rsidRDefault="00814CC1">
            <w:pPr>
              <w:jc w:val="right"/>
              <w:rPr>
                <w:rFonts w:ascii="Arial" w:hAnsi="Arial" w:cs="Arial"/>
                <w:color w:val="000000"/>
                <w:sz w:val="18"/>
                <w:szCs w:val="18"/>
              </w:rPr>
            </w:pPr>
            <w:r>
              <w:rPr>
                <w:rFonts w:ascii="Arial" w:hAnsi="Arial" w:cs="Arial"/>
                <w:color w:val="000000"/>
                <w:sz w:val="18"/>
                <w:szCs w:val="18"/>
              </w:rPr>
              <w:t>94</w:t>
            </w:r>
          </w:p>
        </w:tc>
        <w:tc>
          <w:tcPr>
            <w:tcW w:w="729" w:type="pct"/>
            <w:vAlign w:val="bottom"/>
          </w:tcPr>
          <w:p w14:paraId="2F6AEE17" w14:textId="77777777" w:rsidR="00814CC1" w:rsidRDefault="00814CC1">
            <w:pPr>
              <w:jc w:val="right"/>
              <w:rPr>
                <w:rFonts w:ascii="Arial" w:hAnsi="Arial" w:cs="Arial"/>
                <w:color w:val="000000"/>
                <w:sz w:val="18"/>
                <w:szCs w:val="18"/>
              </w:rPr>
            </w:pPr>
            <w:r>
              <w:rPr>
                <w:rFonts w:ascii="Arial" w:hAnsi="Arial" w:cs="Arial"/>
                <w:color w:val="000000"/>
                <w:sz w:val="18"/>
                <w:szCs w:val="18"/>
              </w:rPr>
              <w:t>132</w:t>
            </w:r>
          </w:p>
        </w:tc>
      </w:tr>
      <w:tr w:rsidR="00814CC1" w:rsidRPr="00FC3D63" w14:paraId="2A183D34" w14:textId="77777777" w:rsidTr="0062182E">
        <w:trPr>
          <w:jc w:val="center"/>
        </w:trPr>
        <w:tc>
          <w:tcPr>
            <w:tcW w:w="1355" w:type="pct"/>
            <w:vAlign w:val="bottom"/>
          </w:tcPr>
          <w:p w14:paraId="19FE495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4B4F97B2" w14:textId="77777777" w:rsidR="00814CC1" w:rsidRDefault="00814CC1">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477B5763" w14:textId="77777777" w:rsidR="00814CC1" w:rsidRDefault="00814CC1">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61D454FE" w14:textId="77777777" w:rsidR="00814CC1" w:rsidRDefault="00814CC1">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29CD80E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BD79FB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0FDCCB1C" w14:textId="77777777" w:rsidTr="0062182E">
        <w:trPr>
          <w:jc w:val="center"/>
        </w:trPr>
        <w:tc>
          <w:tcPr>
            <w:tcW w:w="1355" w:type="pct"/>
            <w:vAlign w:val="bottom"/>
          </w:tcPr>
          <w:p w14:paraId="7EF0AD0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722C08FD" w14:textId="77777777" w:rsidR="00814CC1" w:rsidRDefault="00814CC1">
            <w:pPr>
              <w:jc w:val="right"/>
              <w:rPr>
                <w:rFonts w:ascii="Arial" w:hAnsi="Arial" w:cs="Arial"/>
                <w:color w:val="000000"/>
                <w:sz w:val="18"/>
                <w:szCs w:val="18"/>
              </w:rPr>
            </w:pPr>
            <w:r>
              <w:rPr>
                <w:rFonts w:ascii="Arial" w:hAnsi="Arial" w:cs="Arial"/>
                <w:color w:val="000000"/>
                <w:sz w:val="18"/>
                <w:szCs w:val="18"/>
              </w:rPr>
              <w:t>293</w:t>
            </w:r>
          </w:p>
        </w:tc>
        <w:tc>
          <w:tcPr>
            <w:tcW w:w="729" w:type="pct"/>
            <w:vAlign w:val="bottom"/>
          </w:tcPr>
          <w:p w14:paraId="1E61CB85" w14:textId="77777777" w:rsidR="00814CC1" w:rsidRDefault="00814CC1">
            <w:pPr>
              <w:jc w:val="right"/>
              <w:rPr>
                <w:rFonts w:ascii="Arial" w:hAnsi="Arial" w:cs="Arial"/>
                <w:color w:val="000000"/>
                <w:sz w:val="18"/>
                <w:szCs w:val="18"/>
              </w:rPr>
            </w:pPr>
            <w:r>
              <w:rPr>
                <w:rFonts w:ascii="Arial" w:hAnsi="Arial" w:cs="Arial"/>
                <w:color w:val="000000"/>
                <w:sz w:val="18"/>
                <w:szCs w:val="18"/>
              </w:rPr>
              <w:t>356</w:t>
            </w:r>
          </w:p>
        </w:tc>
        <w:tc>
          <w:tcPr>
            <w:tcW w:w="729" w:type="pct"/>
            <w:vAlign w:val="bottom"/>
          </w:tcPr>
          <w:p w14:paraId="28C97FAA" w14:textId="77777777" w:rsidR="00814CC1" w:rsidRDefault="00814CC1">
            <w:pPr>
              <w:jc w:val="right"/>
              <w:rPr>
                <w:rFonts w:ascii="Arial" w:hAnsi="Arial" w:cs="Arial"/>
                <w:color w:val="000000"/>
                <w:sz w:val="18"/>
                <w:szCs w:val="18"/>
              </w:rPr>
            </w:pPr>
            <w:r>
              <w:rPr>
                <w:rFonts w:ascii="Arial" w:hAnsi="Arial" w:cs="Arial"/>
                <w:color w:val="000000"/>
                <w:sz w:val="18"/>
                <w:szCs w:val="18"/>
              </w:rPr>
              <w:t>289</w:t>
            </w:r>
          </w:p>
        </w:tc>
        <w:tc>
          <w:tcPr>
            <w:tcW w:w="729" w:type="pct"/>
            <w:vAlign w:val="bottom"/>
          </w:tcPr>
          <w:p w14:paraId="55336822" w14:textId="77777777" w:rsidR="00814CC1" w:rsidRDefault="00814CC1">
            <w:pPr>
              <w:jc w:val="right"/>
              <w:rPr>
                <w:rFonts w:ascii="Arial" w:hAnsi="Arial" w:cs="Arial"/>
                <w:color w:val="000000"/>
                <w:sz w:val="18"/>
                <w:szCs w:val="18"/>
              </w:rPr>
            </w:pPr>
            <w:r>
              <w:rPr>
                <w:rFonts w:ascii="Arial" w:hAnsi="Arial" w:cs="Arial"/>
                <w:color w:val="000000"/>
                <w:sz w:val="18"/>
                <w:szCs w:val="18"/>
              </w:rPr>
              <w:t>643</w:t>
            </w:r>
          </w:p>
        </w:tc>
        <w:tc>
          <w:tcPr>
            <w:tcW w:w="729" w:type="pct"/>
            <w:vAlign w:val="bottom"/>
          </w:tcPr>
          <w:p w14:paraId="302ED637" w14:textId="77777777" w:rsidR="00814CC1" w:rsidRDefault="00814CC1">
            <w:pPr>
              <w:jc w:val="right"/>
              <w:rPr>
                <w:rFonts w:ascii="Arial" w:hAnsi="Arial" w:cs="Arial"/>
                <w:color w:val="000000"/>
                <w:sz w:val="18"/>
                <w:szCs w:val="18"/>
              </w:rPr>
            </w:pPr>
            <w:r>
              <w:rPr>
                <w:rFonts w:ascii="Arial" w:hAnsi="Arial" w:cs="Arial"/>
                <w:color w:val="000000"/>
                <w:sz w:val="18"/>
                <w:szCs w:val="18"/>
              </w:rPr>
              <w:t>602</w:t>
            </w:r>
          </w:p>
        </w:tc>
      </w:tr>
      <w:tr w:rsidR="00814CC1" w:rsidRPr="00FC3D63" w14:paraId="6A47EDC7" w14:textId="77777777" w:rsidTr="0062182E">
        <w:trPr>
          <w:jc w:val="center"/>
        </w:trPr>
        <w:tc>
          <w:tcPr>
            <w:tcW w:w="1355" w:type="pct"/>
            <w:vAlign w:val="bottom"/>
          </w:tcPr>
          <w:p w14:paraId="24689D7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5C6D5264"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8FEABB4"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D0E0F61"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F70C0C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3A133AA"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1B773F46" w14:textId="77777777" w:rsidTr="0062182E">
        <w:trPr>
          <w:jc w:val="center"/>
        </w:trPr>
        <w:tc>
          <w:tcPr>
            <w:tcW w:w="1355" w:type="pct"/>
            <w:vAlign w:val="bottom"/>
          </w:tcPr>
          <w:p w14:paraId="6479D02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30330804" w14:textId="77777777" w:rsidR="00814CC1" w:rsidRDefault="00814CC1">
            <w:pPr>
              <w:jc w:val="right"/>
              <w:rPr>
                <w:rFonts w:ascii="Arial" w:hAnsi="Arial" w:cs="Arial"/>
                <w:color w:val="000000"/>
                <w:sz w:val="18"/>
                <w:szCs w:val="18"/>
              </w:rPr>
            </w:pPr>
            <w:r>
              <w:rPr>
                <w:rFonts w:ascii="Arial" w:hAnsi="Arial" w:cs="Arial"/>
                <w:color w:val="000000"/>
                <w:sz w:val="18"/>
                <w:szCs w:val="18"/>
              </w:rPr>
              <w:t>845</w:t>
            </w:r>
          </w:p>
        </w:tc>
        <w:tc>
          <w:tcPr>
            <w:tcW w:w="729" w:type="pct"/>
            <w:vAlign w:val="bottom"/>
          </w:tcPr>
          <w:p w14:paraId="30C73C7F" w14:textId="77777777" w:rsidR="00814CC1" w:rsidRDefault="00814CC1">
            <w:pPr>
              <w:jc w:val="right"/>
              <w:rPr>
                <w:rFonts w:ascii="Arial" w:hAnsi="Arial" w:cs="Arial"/>
                <w:color w:val="000000"/>
                <w:sz w:val="18"/>
                <w:szCs w:val="18"/>
              </w:rPr>
            </w:pPr>
            <w:r>
              <w:rPr>
                <w:rFonts w:ascii="Arial" w:hAnsi="Arial" w:cs="Arial"/>
                <w:color w:val="000000"/>
                <w:sz w:val="18"/>
                <w:szCs w:val="18"/>
              </w:rPr>
              <w:t>845</w:t>
            </w:r>
          </w:p>
        </w:tc>
        <w:tc>
          <w:tcPr>
            <w:tcW w:w="729" w:type="pct"/>
            <w:vAlign w:val="bottom"/>
          </w:tcPr>
          <w:p w14:paraId="6668B312" w14:textId="77777777" w:rsidR="00814CC1" w:rsidRDefault="00814CC1">
            <w:pPr>
              <w:jc w:val="right"/>
              <w:rPr>
                <w:rFonts w:ascii="Arial" w:hAnsi="Arial" w:cs="Arial"/>
                <w:color w:val="000000"/>
                <w:sz w:val="18"/>
                <w:szCs w:val="18"/>
              </w:rPr>
            </w:pPr>
            <w:r>
              <w:rPr>
                <w:rFonts w:ascii="Arial" w:hAnsi="Arial" w:cs="Arial"/>
                <w:color w:val="000000"/>
                <w:sz w:val="18"/>
                <w:szCs w:val="18"/>
              </w:rPr>
              <w:t>868</w:t>
            </w:r>
          </w:p>
        </w:tc>
        <w:tc>
          <w:tcPr>
            <w:tcW w:w="729" w:type="pct"/>
            <w:vAlign w:val="bottom"/>
          </w:tcPr>
          <w:p w14:paraId="59AA98B2" w14:textId="77777777" w:rsidR="00814CC1" w:rsidRDefault="00814CC1">
            <w:pPr>
              <w:jc w:val="right"/>
              <w:rPr>
                <w:rFonts w:ascii="Arial" w:hAnsi="Arial" w:cs="Arial"/>
                <w:color w:val="000000"/>
                <w:sz w:val="18"/>
                <w:szCs w:val="18"/>
              </w:rPr>
            </w:pPr>
            <w:r>
              <w:rPr>
                <w:rFonts w:ascii="Arial" w:hAnsi="Arial" w:cs="Arial"/>
                <w:color w:val="000000"/>
                <w:sz w:val="18"/>
                <w:szCs w:val="18"/>
              </w:rPr>
              <w:t>958</w:t>
            </w:r>
          </w:p>
        </w:tc>
        <w:tc>
          <w:tcPr>
            <w:tcW w:w="729" w:type="pct"/>
            <w:vAlign w:val="bottom"/>
          </w:tcPr>
          <w:p w14:paraId="00B0D8BB" w14:textId="77777777" w:rsidR="00814CC1" w:rsidRDefault="00814CC1">
            <w:pPr>
              <w:jc w:val="right"/>
              <w:rPr>
                <w:rFonts w:ascii="Arial" w:hAnsi="Arial" w:cs="Arial"/>
                <w:color w:val="000000"/>
                <w:sz w:val="18"/>
                <w:szCs w:val="18"/>
              </w:rPr>
            </w:pPr>
            <w:r>
              <w:rPr>
                <w:rFonts w:ascii="Arial" w:hAnsi="Arial" w:cs="Arial"/>
                <w:color w:val="000000"/>
                <w:sz w:val="18"/>
                <w:szCs w:val="18"/>
              </w:rPr>
              <w:t>825</w:t>
            </w:r>
          </w:p>
        </w:tc>
      </w:tr>
      <w:tr w:rsidR="00814CC1" w:rsidRPr="00FC3D63" w14:paraId="2C03C981" w14:textId="77777777" w:rsidTr="0062182E">
        <w:trPr>
          <w:jc w:val="center"/>
        </w:trPr>
        <w:tc>
          <w:tcPr>
            <w:tcW w:w="1355" w:type="pct"/>
            <w:vAlign w:val="bottom"/>
          </w:tcPr>
          <w:p w14:paraId="48C322E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011E6E9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7856C4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49795F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661169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5AC3F4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C9CA6CC" w14:textId="77777777" w:rsidTr="0062182E">
        <w:trPr>
          <w:jc w:val="center"/>
        </w:trPr>
        <w:tc>
          <w:tcPr>
            <w:tcW w:w="1355" w:type="pct"/>
            <w:vAlign w:val="bottom"/>
          </w:tcPr>
          <w:p w14:paraId="28561D6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0AB1B89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F03C5C8"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EC781B1"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6C73CB1"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470208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621F8424" w14:textId="77777777" w:rsidTr="0062182E">
        <w:trPr>
          <w:jc w:val="center"/>
        </w:trPr>
        <w:tc>
          <w:tcPr>
            <w:tcW w:w="1355" w:type="pct"/>
            <w:vAlign w:val="bottom"/>
          </w:tcPr>
          <w:p w14:paraId="10B7AC1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7151A8DF" w14:textId="77777777" w:rsidR="00814CC1" w:rsidRDefault="00814CC1">
            <w:pPr>
              <w:jc w:val="right"/>
              <w:rPr>
                <w:rFonts w:ascii="Arial" w:hAnsi="Arial" w:cs="Arial"/>
                <w:color w:val="000000"/>
                <w:sz w:val="18"/>
                <w:szCs w:val="18"/>
              </w:rPr>
            </w:pPr>
            <w:r>
              <w:rPr>
                <w:rFonts w:ascii="Arial" w:hAnsi="Arial" w:cs="Arial"/>
                <w:color w:val="000000"/>
                <w:sz w:val="18"/>
                <w:szCs w:val="18"/>
              </w:rPr>
              <w:t>35</w:t>
            </w:r>
          </w:p>
        </w:tc>
        <w:tc>
          <w:tcPr>
            <w:tcW w:w="729" w:type="pct"/>
            <w:vAlign w:val="bottom"/>
          </w:tcPr>
          <w:p w14:paraId="64C86DE4" w14:textId="77777777" w:rsidR="00814CC1" w:rsidRDefault="00814CC1">
            <w:pPr>
              <w:jc w:val="right"/>
              <w:rPr>
                <w:rFonts w:ascii="Arial" w:hAnsi="Arial" w:cs="Arial"/>
                <w:color w:val="000000"/>
                <w:sz w:val="18"/>
                <w:szCs w:val="18"/>
              </w:rPr>
            </w:pPr>
            <w:r>
              <w:rPr>
                <w:rFonts w:ascii="Arial" w:hAnsi="Arial" w:cs="Arial"/>
                <w:color w:val="000000"/>
                <w:sz w:val="18"/>
                <w:szCs w:val="18"/>
              </w:rPr>
              <w:t>15</w:t>
            </w:r>
          </w:p>
        </w:tc>
        <w:tc>
          <w:tcPr>
            <w:tcW w:w="729" w:type="pct"/>
            <w:vAlign w:val="bottom"/>
          </w:tcPr>
          <w:p w14:paraId="782CBFD5" w14:textId="77777777" w:rsidR="00814CC1" w:rsidRDefault="00814CC1">
            <w:pPr>
              <w:jc w:val="right"/>
              <w:rPr>
                <w:rFonts w:ascii="Arial" w:hAnsi="Arial" w:cs="Arial"/>
                <w:color w:val="000000"/>
                <w:sz w:val="18"/>
                <w:szCs w:val="18"/>
              </w:rPr>
            </w:pPr>
            <w:r>
              <w:rPr>
                <w:rFonts w:ascii="Arial" w:hAnsi="Arial" w:cs="Arial"/>
                <w:color w:val="000000"/>
                <w:sz w:val="18"/>
                <w:szCs w:val="18"/>
              </w:rPr>
              <w:t>18</w:t>
            </w:r>
          </w:p>
        </w:tc>
        <w:tc>
          <w:tcPr>
            <w:tcW w:w="729" w:type="pct"/>
            <w:vAlign w:val="bottom"/>
          </w:tcPr>
          <w:p w14:paraId="67C83FD1" w14:textId="77777777" w:rsidR="00814CC1" w:rsidRDefault="00814CC1">
            <w:pPr>
              <w:jc w:val="right"/>
              <w:rPr>
                <w:rFonts w:ascii="Arial" w:hAnsi="Arial" w:cs="Arial"/>
                <w:color w:val="000000"/>
                <w:sz w:val="18"/>
                <w:szCs w:val="18"/>
              </w:rPr>
            </w:pPr>
            <w:r>
              <w:rPr>
                <w:rFonts w:ascii="Arial" w:hAnsi="Arial" w:cs="Arial"/>
                <w:color w:val="000000"/>
                <w:sz w:val="18"/>
                <w:szCs w:val="18"/>
              </w:rPr>
              <w:t>25</w:t>
            </w:r>
          </w:p>
        </w:tc>
        <w:tc>
          <w:tcPr>
            <w:tcW w:w="729" w:type="pct"/>
            <w:vAlign w:val="bottom"/>
          </w:tcPr>
          <w:p w14:paraId="0845356E" w14:textId="77777777" w:rsidR="00814CC1" w:rsidRDefault="00814CC1">
            <w:pPr>
              <w:jc w:val="right"/>
              <w:rPr>
                <w:rFonts w:ascii="Arial" w:hAnsi="Arial" w:cs="Arial"/>
                <w:color w:val="000000"/>
                <w:sz w:val="18"/>
                <w:szCs w:val="18"/>
              </w:rPr>
            </w:pPr>
            <w:r>
              <w:rPr>
                <w:rFonts w:ascii="Arial" w:hAnsi="Arial" w:cs="Arial"/>
                <w:color w:val="000000"/>
                <w:sz w:val="18"/>
                <w:szCs w:val="18"/>
              </w:rPr>
              <w:t>38</w:t>
            </w:r>
          </w:p>
        </w:tc>
      </w:tr>
      <w:tr w:rsidR="00814CC1" w:rsidRPr="00FC3D63" w14:paraId="62A3AD50" w14:textId="77777777" w:rsidTr="0062182E">
        <w:trPr>
          <w:jc w:val="center"/>
        </w:trPr>
        <w:tc>
          <w:tcPr>
            <w:tcW w:w="1355" w:type="pct"/>
            <w:vAlign w:val="bottom"/>
          </w:tcPr>
          <w:p w14:paraId="6E1D485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746D4E0E" w14:textId="77777777" w:rsidR="00814CC1" w:rsidRDefault="00814CC1">
            <w:pPr>
              <w:jc w:val="right"/>
              <w:rPr>
                <w:rFonts w:ascii="Arial" w:hAnsi="Arial" w:cs="Arial"/>
                <w:color w:val="000000"/>
                <w:sz w:val="18"/>
                <w:szCs w:val="18"/>
              </w:rPr>
            </w:pPr>
            <w:r>
              <w:rPr>
                <w:rFonts w:ascii="Arial" w:hAnsi="Arial" w:cs="Arial"/>
                <w:color w:val="000000"/>
                <w:sz w:val="18"/>
                <w:szCs w:val="18"/>
              </w:rPr>
              <w:t>536</w:t>
            </w:r>
          </w:p>
        </w:tc>
        <w:tc>
          <w:tcPr>
            <w:tcW w:w="729" w:type="pct"/>
            <w:vAlign w:val="bottom"/>
          </w:tcPr>
          <w:p w14:paraId="2058531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7796C4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83AE8F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707D5D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4BCFA93" w14:textId="77777777" w:rsidTr="0062182E">
        <w:trPr>
          <w:jc w:val="center"/>
        </w:trPr>
        <w:tc>
          <w:tcPr>
            <w:tcW w:w="1355" w:type="pct"/>
            <w:vAlign w:val="bottom"/>
          </w:tcPr>
          <w:p w14:paraId="3C3CBAD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00D8AFB6" w14:textId="77777777" w:rsidR="00814CC1" w:rsidRDefault="00814CC1">
            <w:pPr>
              <w:jc w:val="right"/>
              <w:rPr>
                <w:rFonts w:ascii="Arial" w:hAnsi="Arial" w:cs="Arial"/>
                <w:color w:val="000000"/>
                <w:sz w:val="18"/>
                <w:szCs w:val="18"/>
              </w:rPr>
            </w:pPr>
            <w:r>
              <w:rPr>
                <w:rFonts w:ascii="Arial" w:hAnsi="Arial" w:cs="Arial"/>
                <w:color w:val="000000"/>
                <w:sz w:val="18"/>
                <w:szCs w:val="18"/>
              </w:rPr>
              <w:t>13</w:t>
            </w:r>
          </w:p>
        </w:tc>
        <w:tc>
          <w:tcPr>
            <w:tcW w:w="729" w:type="pct"/>
            <w:vAlign w:val="bottom"/>
          </w:tcPr>
          <w:p w14:paraId="13D99849" w14:textId="77777777" w:rsidR="00814CC1" w:rsidRDefault="00814CC1">
            <w:pPr>
              <w:jc w:val="right"/>
              <w:rPr>
                <w:rFonts w:ascii="Arial" w:hAnsi="Arial" w:cs="Arial"/>
                <w:color w:val="000000"/>
                <w:sz w:val="18"/>
                <w:szCs w:val="18"/>
              </w:rPr>
            </w:pPr>
            <w:r>
              <w:rPr>
                <w:rFonts w:ascii="Arial" w:hAnsi="Arial" w:cs="Arial"/>
                <w:color w:val="000000"/>
                <w:sz w:val="18"/>
                <w:szCs w:val="18"/>
              </w:rPr>
              <w:t>19</w:t>
            </w:r>
          </w:p>
        </w:tc>
        <w:tc>
          <w:tcPr>
            <w:tcW w:w="729" w:type="pct"/>
            <w:vAlign w:val="bottom"/>
          </w:tcPr>
          <w:p w14:paraId="1DB3E0B8" w14:textId="77777777" w:rsidR="00814CC1" w:rsidRDefault="00814CC1">
            <w:pPr>
              <w:jc w:val="right"/>
              <w:rPr>
                <w:rFonts w:ascii="Arial" w:hAnsi="Arial" w:cs="Arial"/>
                <w:color w:val="000000"/>
                <w:sz w:val="18"/>
                <w:szCs w:val="18"/>
              </w:rPr>
            </w:pPr>
            <w:r>
              <w:rPr>
                <w:rFonts w:ascii="Arial" w:hAnsi="Arial" w:cs="Arial"/>
                <w:color w:val="000000"/>
                <w:sz w:val="18"/>
                <w:szCs w:val="18"/>
              </w:rPr>
              <w:t>24</w:t>
            </w:r>
          </w:p>
        </w:tc>
        <w:tc>
          <w:tcPr>
            <w:tcW w:w="729" w:type="pct"/>
            <w:vAlign w:val="bottom"/>
          </w:tcPr>
          <w:p w14:paraId="18C0BAAA" w14:textId="77777777" w:rsidR="00814CC1" w:rsidRDefault="00814CC1">
            <w:pPr>
              <w:jc w:val="right"/>
              <w:rPr>
                <w:rFonts w:ascii="Arial" w:hAnsi="Arial" w:cs="Arial"/>
                <w:color w:val="000000"/>
                <w:sz w:val="18"/>
                <w:szCs w:val="18"/>
              </w:rPr>
            </w:pPr>
            <w:r>
              <w:rPr>
                <w:rFonts w:ascii="Arial" w:hAnsi="Arial" w:cs="Arial"/>
                <w:color w:val="000000"/>
                <w:sz w:val="18"/>
                <w:szCs w:val="18"/>
              </w:rPr>
              <w:t>53</w:t>
            </w:r>
          </w:p>
        </w:tc>
        <w:tc>
          <w:tcPr>
            <w:tcW w:w="729" w:type="pct"/>
            <w:vAlign w:val="bottom"/>
          </w:tcPr>
          <w:p w14:paraId="34C5D65A" w14:textId="77777777" w:rsidR="00814CC1" w:rsidRDefault="00814CC1">
            <w:pPr>
              <w:jc w:val="right"/>
              <w:rPr>
                <w:rFonts w:ascii="Arial" w:hAnsi="Arial" w:cs="Arial"/>
                <w:color w:val="000000"/>
                <w:sz w:val="18"/>
                <w:szCs w:val="18"/>
              </w:rPr>
            </w:pPr>
            <w:r>
              <w:rPr>
                <w:rFonts w:ascii="Arial" w:hAnsi="Arial" w:cs="Arial"/>
                <w:color w:val="000000"/>
                <w:sz w:val="18"/>
                <w:szCs w:val="18"/>
              </w:rPr>
              <w:t>101</w:t>
            </w:r>
          </w:p>
        </w:tc>
      </w:tr>
      <w:tr w:rsidR="00814CC1" w:rsidRPr="00FC3D63" w14:paraId="50F1B432" w14:textId="77777777" w:rsidTr="0062182E">
        <w:trPr>
          <w:jc w:val="center"/>
        </w:trPr>
        <w:tc>
          <w:tcPr>
            <w:tcW w:w="1355" w:type="pct"/>
            <w:vAlign w:val="bottom"/>
          </w:tcPr>
          <w:p w14:paraId="00E59A4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035B7E5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80A1C0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6E1BBA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CEA12E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AE3D1B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08E184E0" w14:textId="77777777" w:rsidTr="0062182E">
        <w:trPr>
          <w:jc w:val="center"/>
        </w:trPr>
        <w:tc>
          <w:tcPr>
            <w:tcW w:w="1355" w:type="pct"/>
            <w:vAlign w:val="bottom"/>
          </w:tcPr>
          <w:p w14:paraId="639AC40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435ED633" w14:textId="77777777" w:rsidR="00814CC1" w:rsidRDefault="00814CC1">
            <w:pPr>
              <w:jc w:val="right"/>
              <w:rPr>
                <w:rFonts w:ascii="Arial" w:hAnsi="Arial" w:cs="Arial"/>
                <w:color w:val="000000"/>
                <w:sz w:val="18"/>
                <w:szCs w:val="18"/>
              </w:rPr>
            </w:pPr>
            <w:r>
              <w:rPr>
                <w:rFonts w:ascii="Arial" w:hAnsi="Arial" w:cs="Arial"/>
                <w:color w:val="000000"/>
                <w:sz w:val="18"/>
                <w:szCs w:val="18"/>
              </w:rPr>
              <w:t>9</w:t>
            </w:r>
          </w:p>
        </w:tc>
        <w:tc>
          <w:tcPr>
            <w:tcW w:w="729" w:type="pct"/>
            <w:vAlign w:val="bottom"/>
          </w:tcPr>
          <w:p w14:paraId="284C28F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CCC355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126370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218B4E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5C645CF" w14:textId="77777777" w:rsidTr="0062182E">
        <w:trPr>
          <w:jc w:val="center"/>
        </w:trPr>
        <w:tc>
          <w:tcPr>
            <w:tcW w:w="1355" w:type="pct"/>
            <w:vAlign w:val="bottom"/>
          </w:tcPr>
          <w:p w14:paraId="4EB32F4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4B28FC6A"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E684C51"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244A92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F19FC09"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2E6A7F5"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4209830D" w14:textId="77777777" w:rsidTr="0062182E">
        <w:trPr>
          <w:jc w:val="center"/>
        </w:trPr>
        <w:tc>
          <w:tcPr>
            <w:tcW w:w="1355" w:type="pct"/>
            <w:vAlign w:val="bottom"/>
          </w:tcPr>
          <w:p w14:paraId="4270EDF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016504E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B7AD1C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1CEF61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BC4CA0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787711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08D39488" w14:textId="77777777" w:rsidTr="0062182E">
        <w:trPr>
          <w:jc w:val="center"/>
        </w:trPr>
        <w:tc>
          <w:tcPr>
            <w:tcW w:w="1355" w:type="pct"/>
            <w:vAlign w:val="bottom"/>
          </w:tcPr>
          <w:p w14:paraId="01F5567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3C02539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04EA61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445F0EF" w14:textId="77777777" w:rsidR="00814CC1" w:rsidRDefault="00814CC1">
            <w:pPr>
              <w:jc w:val="right"/>
              <w:rPr>
                <w:rFonts w:ascii="Arial" w:hAnsi="Arial" w:cs="Arial"/>
                <w:color w:val="000000"/>
                <w:sz w:val="18"/>
                <w:szCs w:val="18"/>
              </w:rPr>
            </w:pPr>
            <w:r>
              <w:rPr>
                <w:rFonts w:ascii="Arial" w:hAnsi="Arial" w:cs="Arial"/>
                <w:color w:val="000000"/>
                <w:sz w:val="18"/>
                <w:szCs w:val="18"/>
              </w:rPr>
              <w:t>4</w:t>
            </w:r>
          </w:p>
        </w:tc>
        <w:tc>
          <w:tcPr>
            <w:tcW w:w="729" w:type="pct"/>
            <w:vAlign w:val="bottom"/>
          </w:tcPr>
          <w:p w14:paraId="2A38C5FC" w14:textId="77777777" w:rsidR="00814CC1" w:rsidRDefault="00814CC1">
            <w:pPr>
              <w:jc w:val="right"/>
              <w:rPr>
                <w:rFonts w:ascii="Arial" w:hAnsi="Arial" w:cs="Arial"/>
                <w:color w:val="000000"/>
                <w:sz w:val="18"/>
                <w:szCs w:val="18"/>
              </w:rPr>
            </w:pPr>
            <w:r>
              <w:rPr>
                <w:rFonts w:ascii="Arial" w:hAnsi="Arial" w:cs="Arial"/>
                <w:color w:val="000000"/>
                <w:sz w:val="18"/>
                <w:szCs w:val="18"/>
              </w:rPr>
              <w:t>29</w:t>
            </w:r>
          </w:p>
        </w:tc>
        <w:tc>
          <w:tcPr>
            <w:tcW w:w="729" w:type="pct"/>
            <w:vAlign w:val="bottom"/>
          </w:tcPr>
          <w:p w14:paraId="5F10211F" w14:textId="77777777" w:rsidR="00814CC1" w:rsidRDefault="00814CC1">
            <w:pPr>
              <w:jc w:val="right"/>
              <w:rPr>
                <w:rFonts w:ascii="Arial" w:hAnsi="Arial" w:cs="Arial"/>
                <w:color w:val="000000"/>
                <w:sz w:val="18"/>
                <w:szCs w:val="18"/>
              </w:rPr>
            </w:pPr>
            <w:r>
              <w:rPr>
                <w:rFonts w:ascii="Arial" w:hAnsi="Arial" w:cs="Arial"/>
                <w:color w:val="000000"/>
                <w:sz w:val="18"/>
                <w:szCs w:val="18"/>
              </w:rPr>
              <w:t>123</w:t>
            </w:r>
          </w:p>
        </w:tc>
      </w:tr>
      <w:tr w:rsidR="00814CC1" w:rsidRPr="00FC3D63" w14:paraId="186AA0EB" w14:textId="77777777" w:rsidTr="0062182E">
        <w:trPr>
          <w:jc w:val="center"/>
        </w:trPr>
        <w:tc>
          <w:tcPr>
            <w:tcW w:w="1355" w:type="pct"/>
            <w:vAlign w:val="bottom"/>
          </w:tcPr>
          <w:p w14:paraId="37F5D8F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6D9107A4" w14:textId="77777777" w:rsidR="00814CC1" w:rsidRDefault="00814CC1">
            <w:pPr>
              <w:jc w:val="right"/>
              <w:rPr>
                <w:rFonts w:ascii="Arial" w:hAnsi="Arial" w:cs="Arial"/>
                <w:color w:val="000000"/>
                <w:sz w:val="18"/>
                <w:szCs w:val="18"/>
              </w:rPr>
            </w:pPr>
            <w:r>
              <w:rPr>
                <w:rFonts w:ascii="Arial" w:hAnsi="Arial" w:cs="Arial"/>
                <w:color w:val="000000"/>
                <w:sz w:val="18"/>
                <w:szCs w:val="18"/>
              </w:rPr>
              <w:t>3563</w:t>
            </w:r>
          </w:p>
        </w:tc>
        <w:tc>
          <w:tcPr>
            <w:tcW w:w="729" w:type="pct"/>
            <w:vAlign w:val="bottom"/>
          </w:tcPr>
          <w:p w14:paraId="6FDF1A35" w14:textId="77777777" w:rsidR="00814CC1" w:rsidRDefault="00814CC1">
            <w:pPr>
              <w:jc w:val="right"/>
              <w:rPr>
                <w:rFonts w:ascii="Arial" w:hAnsi="Arial" w:cs="Arial"/>
                <w:color w:val="000000"/>
                <w:sz w:val="18"/>
                <w:szCs w:val="18"/>
              </w:rPr>
            </w:pPr>
            <w:r>
              <w:rPr>
                <w:rFonts w:ascii="Arial" w:hAnsi="Arial" w:cs="Arial"/>
                <w:color w:val="000000"/>
                <w:sz w:val="18"/>
                <w:szCs w:val="18"/>
              </w:rPr>
              <w:t>2562</w:t>
            </w:r>
          </w:p>
        </w:tc>
        <w:tc>
          <w:tcPr>
            <w:tcW w:w="729" w:type="pct"/>
            <w:vAlign w:val="bottom"/>
          </w:tcPr>
          <w:p w14:paraId="5CFD585E" w14:textId="77777777" w:rsidR="00814CC1" w:rsidRDefault="00814CC1">
            <w:pPr>
              <w:jc w:val="right"/>
              <w:rPr>
                <w:rFonts w:ascii="Arial" w:hAnsi="Arial" w:cs="Arial"/>
                <w:color w:val="000000"/>
                <w:sz w:val="18"/>
                <w:szCs w:val="18"/>
              </w:rPr>
            </w:pPr>
            <w:r>
              <w:rPr>
                <w:rFonts w:ascii="Arial" w:hAnsi="Arial" w:cs="Arial"/>
                <w:color w:val="000000"/>
                <w:sz w:val="18"/>
                <w:szCs w:val="18"/>
              </w:rPr>
              <w:t>4183</w:t>
            </w:r>
          </w:p>
        </w:tc>
        <w:tc>
          <w:tcPr>
            <w:tcW w:w="729" w:type="pct"/>
            <w:vAlign w:val="bottom"/>
          </w:tcPr>
          <w:p w14:paraId="7E33E463" w14:textId="77777777" w:rsidR="00814CC1" w:rsidRDefault="00814CC1">
            <w:pPr>
              <w:jc w:val="right"/>
              <w:rPr>
                <w:rFonts w:ascii="Arial" w:hAnsi="Arial" w:cs="Arial"/>
                <w:color w:val="000000"/>
                <w:sz w:val="18"/>
                <w:szCs w:val="18"/>
              </w:rPr>
            </w:pPr>
            <w:r>
              <w:rPr>
                <w:rFonts w:ascii="Arial" w:hAnsi="Arial" w:cs="Arial"/>
                <w:color w:val="000000"/>
                <w:sz w:val="18"/>
                <w:szCs w:val="18"/>
              </w:rPr>
              <w:t>6161</w:t>
            </w:r>
          </w:p>
        </w:tc>
        <w:tc>
          <w:tcPr>
            <w:tcW w:w="729" w:type="pct"/>
            <w:vAlign w:val="bottom"/>
          </w:tcPr>
          <w:p w14:paraId="27CDACCB" w14:textId="77777777" w:rsidR="00814CC1" w:rsidRDefault="00814CC1">
            <w:pPr>
              <w:jc w:val="right"/>
              <w:rPr>
                <w:rFonts w:ascii="Arial" w:hAnsi="Arial" w:cs="Arial"/>
                <w:color w:val="000000"/>
                <w:sz w:val="18"/>
                <w:szCs w:val="18"/>
              </w:rPr>
            </w:pPr>
            <w:r>
              <w:rPr>
                <w:rFonts w:ascii="Arial" w:hAnsi="Arial" w:cs="Arial"/>
                <w:color w:val="000000"/>
                <w:sz w:val="18"/>
                <w:szCs w:val="18"/>
              </w:rPr>
              <w:t>7090</w:t>
            </w:r>
          </w:p>
        </w:tc>
      </w:tr>
      <w:tr w:rsidR="00814CC1" w:rsidRPr="00FC3D63" w14:paraId="46BCD63D" w14:textId="77777777" w:rsidTr="0062182E">
        <w:trPr>
          <w:jc w:val="center"/>
        </w:trPr>
        <w:tc>
          <w:tcPr>
            <w:tcW w:w="1355" w:type="pct"/>
            <w:vAlign w:val="bottom"/>
          </w:tcPr>
          <w:p w14:paraId="4DAC218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5F8FF151"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0299B2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730E74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A2561AA"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7208C8D"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4C22336F" w14:textId="77777777" w:rsidTr="0062182E">
        <w:trPr>
          <w:jc w:val="center"/>
        </w:trPr>
        <w:tc>
          <w:tcPr>
            <w:tcW w:w="1355" w:type="pct"/>
            <w:vAlign w:val="bottom"/>
          </w:tcPr>
          <w:p w14:paraId="5573B3E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52C9ABA3" w14:textId="77777777" w:rsidR="00814CC1" w:rsidRDefault="00814CC1">
            <w:pPr>
              <w:jc w:val="right"/>
              <w:rPr>
                <w:rFonts w:ascii="Arial" w:hAnsi="Arial" w:cs="Arial"/>
                <w:color w:val="000000"/>
                <w:sz w:val="18"/>
                <w:szCs w:val="18"/>
              </w:rPr>
            </w:pPr>
            <w:r>
              <w:rPr>
                <w:rFonts w:ascii="Arial" w:hAnsi="Arial" w:cs="Arial"/>
                <w:color w:val="000000"/>
                <w:sz w:val="18"/>
                <w:szCs w:val="18"/>
              </w:rPr>
              <w:t>1</w:t>
            </w:r>
          </w:p>
        </w:tc>
        <w:tc>
          <w:tcPr>
            <w:tcW w:w="729" w:type="pct"/>
            <w:vAlign w:val="bottom"/>
          </w:tcPr>
          <w:p w14:paraId="1DCA7CAF" w14:textId="77777777" w:rsidR="00814CC1" w:rsidRDefault="00814CC1">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7C1E11B3"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899EED9" w14:textId="77777777" w:rsidR="00814CC1" w:rsidRDefault="00814CC1">
            <w:pPr>
              <w:jc w:val="right"/>
              <w:rPr>
                <w:rFonts w:ascii="Arial" w:hAnsi="Arial" w:cs="Arial"/>
                <w:color w:val="000000"/>
                <w:sz w:val="18"/>
                <w:szCs w:val="18"/>
              </w:rPr>
            </w:pPr>
            <w:r>
              <w:rPr>
                <w:rFonts w:ascii="Arial" w:hAnsi="Arial" w:cs="Arial"/>
                <w:color w:val="000000"/>
                <w:sz w:val="18"/>
                <w:szCs w:val="18"/>
              </w:rPr>
              <w:t>3</w:t>
            </w:r>
          </w:p>
        </w:tc>
        <w:tc>
          <w:tcPr>
            <w:tcW w:w="729" w:type="pct"/>
            <w:vAlign w:val="bottom"/>
          </w:tcPr>
          <w:p w14:paraId="346CC72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5C6810FC" w14:textId="77777777" w:rsidTr="0062182E">
        <w:trPr>
          <w:jc w:val="center"/>
        </w:trPr>
        <w:tc>
          <w:tcPr>
            <w:tcW w:w="1355" w:type="pct"/>
            <w:vAlign w:val="bottom"/>
          </w:tcPr>
          <w:p w14:paraId="571C0F9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6A8F5E7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927B4B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34C1D1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A04713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7791D5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4A11427" w14:textId="77777777" w:rsidTr="0062182E">
        <w:trPr>
          <w:jc w:val="center"/>
        </w:trPr>
        <w:tc>
          <w:tcPr>
            <w:tcW w:w="1355" w:type="pct"/>
            <w:vAlign w:val="bottom"/>
          </w:tcPr>
          <w:p w14:paraId="1F60871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552B344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581671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05D2C1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171012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746727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04C40873" w14:textId="77777777" w:rsidTr="0062182E">
        <w:trPr>
          <w:jc w:val="center"/>
        </w:trPr>
        <w:tc>
          <w:tcPr>
            <w:tcW w:w="1355" w:type="pct"/>
            <w:vAlign w:val="bottom"/>
          </w:tcPr>
          <w:p w14:paraId="528EE39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4EBD5C36" w14:textId="77777777" w:rsidR="00814CC1" w:rsidRDefault="00814CC1">
            <w:pPr>
              <w:jc w:val="right"/>
              <w:rPr>
                <w:rFonts w:ascii="Arial" w:hAnsi="Arial" w:cs="Arial"/>
                <w:color w:val="000000"/>
                <w:sz w:val="18"/>
                <w:szCs w:val="18"/>
              </w:rPr>
            </w:pPr>
            <w:r>
              <w:rPr>
                <w:rFonts w:ascii="Arial" w:hAnsi="Arial" w:cs="Arial"/>
                <w:color w:val="000000"/>
                <w:sz w:val="18"/>
                <w:szCs w:val="18"/>
              </w:rPr>
              <w:t>3013</w:t>
            </w:r>
          </w:p>
        </w:tc>
        <w:tc>
          <w:tcPr>
            <w:tcW w:w="729" w:type="pct"/>
            <w:vAlign w:val="bottom"/>
          </w:tcPr>
          <w:p w14:paraId="51876D57" w14:textId="77777777" w:rsidR="00814CC1" w:rsidRDefault="00814CC1">
            <w:pPr>
              <w:jc w:val="right"/>
              <w:rPr>
                <w:rFonts w:ascii="Arial" w:hAnsi="Arial" w:cs="Arial"/>
                <w:color w:val="000000"/>
                <w:sz w:val="18"/>
                <w:szCs w:val="18"/>
              </w:rPr>
            </w:pPr>
            <w:r>
              <w:rPr>
                <w:rFonts w:ascii="Arial" w:hAnsi="Arial" w:cs="Arial"/>
                <w:color w:val="000000"/>
                <w:sz w:val="18"/>
                <w:szCs w:val="18"/>
              </w:rPr>
              <w:t>3287</w:t>
            </w:r>
          </w:p>
        </w:tc>
        <w:tc>
          <w:tcPr>
            <w:tcW w:w="729" w:type="pct"/>
            <w:vAlign w:val="bottom"/>
          </w:tcPr>
          <w:p w14:paraId="537A87C2" w14:textId="77777777" w:rsidR="00814CC1" w:rsidRDefault="00814CC1">
            <w:pPr>
              <w:jc w:val="right"/>
              <w:rPr>
                <w:rFonts w:ascii="Arial" w:hAnsi="Arial" w:cs="Arial"/>
                <w:color w:val="000000"/>
                <w:sz w:val="18"/>
                <w:szCs w:val="18"/>
              </w:rPr>
            </w:pPr>
            <w:r>
              <w:rPr>
                <w:rFonts w:ascii="Arial" w:hAnsi="Arial" w:cs="Arial"/>
                <w:color w:val="000000"/>
                <w:sz w:val="18"/>
                <w:szCs w:val="18"/>
              </w:rPr>
              <w:t>2742</w:t>
            </w:r>
          </w:p>
        </w:tc>
        <w:tc>
          <w:tcPr>
            <w:tcW w:w="729" w:type="pct"/>
            <w:vAlign w:val="bottom"/>
          </w:tcPr>
          <w:p w14:paraId="1EB6FF8F" w14:textId="77777777" w:rsidR="00814CC1" w:rsidRDefault="00814CC1">
            <w:pPr>
              <w:jc w:val="right"/>
              <w:rPr>
                <w:rFonts w:ascii="Arial" w:hAnsi="Arial" w:cs="Arial"/>
                <w:color w:val="000000"/>
                <w:sz w:val="18"/>
                <w:szCs w:val="18"/>
              </w:rPr>
            </w:pPr>
            <w:r>
              <w:rPr>
                <w:rFonts w:ascii="Arial" w:hAnsi="Arial" w:cs="Arial"/>
                <w:color w:val="000000"/>
                <w:sz w:val="18"/>
                <w:szCs w:val="18"/>
              </w:rPr>
              <w:t>3340</w:t>
            </w:r>
          </w:p>
        </w:tc>
        <w:tc>
          <w:tcPr>
            <w:tcW w:w="729" w:type="pct"/>
            <w:vAlign w:val="bottom"/>
          </w:tcPr>
          <w:p w14:paraId="6D76E1D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7507A6A" w14:textId="77777777" w:rsidTr="0062182E">
        <w:trPr>
          <w:jc w:val="center"/>
        </w:trPr>
        <w:tc>
          <w:tcPr>
            <w:tcW w:w="1355" w:type="pct"/>
            <w:vAlign w:val="bottom"/>
          </w:tcPr>
          <w:p w14:paraId="6F84CE8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54F5394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EA390B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3F4A017" w14:textId="77777777" w:rsidR="00814CC1" w:rsidRDefault="00814CC1">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1AAE6EBF" w14:textId="77777777" w:rsidR="00814CC1" w:rsidRDefault="00814CC1">
            <w:pPr>
              <w:jc w:val="right"/>
              <w:rPr>
                <w:rFonts w:ascii="Arial" w:hAnsi="Arial" w:cs="Arial"/>
                <w:color w:val="000000"/>
                <w:sz w:val="18"/>
                <w:szCs w:val="18"/>
              </w:rPr>
            </w:pPr>
            <w:r>
              <w:rPr>
                <w:rFonts w:ascii="Arial" w:hAnsi="Arial" w:cs="Arial"/>
                <w:color w:val="000000"/>
                <w:sz w:val="18"/>
                <w:szCs w:val="18"/>
              </w:rPr>
              <w:t>7</w:t>
            </w:r>
          </w:p>
        </w:tc>
        <w:tc>
          <w:tcPr>
            <w:tcW w:w="729" w:type="pct"/>
            <w:vAlign w:val="bottom"/>
          </w:tcPr>
          <w:p w14:paraId="30DB4771" w14:textId="77777777" w:rsidR="00814CC1" w:rsidRDefault="00814CC1">
            <w:pPr>
              <w:jc w:val="right"/>
              <w:rPr>
                <w:rFonts w:ascii="Arial" w:hAnsi="Arial" w:cs="Arial"/>
                <w:color w:val="000000"/>
                <w:sz w:val="18"/>
                <w:szCs w:val="18"/>
              </w:rPr>
            </w:pPr>
            <w:r>
              <w:rPr>
                <w:rFonts w:ascii="Arial" w:hAnsi="Arial" w:cs="Arial"/>
                <w:color w:val="000000"/>
                <w:sz w:val="18"/>
                <w:szCs w:val="18"/>
              </w:rPr>
              <w:t>6</w:t>
            </w:r>
          </w:p>
        </w:tc>
      </w:tr>
      <w:tr w:rsidR="00814CC1" w:rsidRPr="00FC3D63" w14:paraId="79D0798C" w14:textId="77777777" w:rsidTr="0062182E">
        <w:trPr>
          <w:jc w:val="center"/>
        </w:trPr>
        <w:tc>
          <w:tcPr>
            <w:tcW w:w="1355" w:type="pct"/>
            <w:vAlign w:val="bottom"/>
          </w:tcPr>
          <w:p w14:paraId="15750F7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46DF5C10"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1DBBA1E"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57FBE61"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0B772E5"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8BF9C00"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069A3F8C" w14:textId="77777777" w:rsidTr="0062182E">
        <w:trPr>
          <w:jc w:val="center"/>
        </w:trPr>
        <w:tc>
          <w:tcPr>
            <w:tcW w:w="1355" w:type="pct"/>
            <w:vAlign w:val="bottom"/>
          </w:tcPr>
          <w:p w14:paraId="4DD3EFF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56AA87C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7272F49" w14:textId="77777777" w:rsidR="00814CC1" w:rsidRDefault="00814CC1">
            <w:pPr>
              <w:jc w:val="right"/>
              <w:rPr>
                <w:rFonts w:ascii="Arial" w:hAnsi="Arial" w:cs="Arial"/>
                <w:color w:val="000000"/>
                <w:sz w:val="18"/>
                <w:szCs w:val="18"/>
              </w:rPr>
            </w:pPr>
            <w:r>
              <w:rPr>
                <w:rFonts w:ascii="Arial" w:hAnsi="Arial" w:cs="Arial"/>
                <w:color w:val="000000"/>
                <w:sz w:val="18"/>
                <w:szCs w:val="18"/>
              </w:rPr>
              <w:t>9</w:t>
            </w:r>
          </w:p>
        </w:tc>
        <w:tc>
          <w:tcPr>
            <w:tcW w:w="729" w:type="pct"/>
            <w:vAlign w:val="bottom"/>
          </w:tcPr>
          <w:p w14:paraId="654DEF7D" w14:textId="77777777" w:rsidR="00814CC1" w:rsidRDefault="00814CC1">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79E984CB" w14:textId="77777777" w:rsidR="00814CC1" w:rsidRDefault="00814CC1">
            <w:pPr>
              <w:jc w:val="right"/>
              <w:rPr>
                <w:rFonts w:ascii="Arial" w:hAnsi="Arial" w:cs="Arial"/>
                <w:color w:val="000000"/>
                <w:sz w:val="18"/>
                <w:szCs w:val="18"/>
              </w:rPr>
            </w:pPr>
            <w:r>
              <w:rPr>
                <w:rFonts w:ascii="Arial" w:hAnsi="Arial" w:cs="Arial"/>
                <w:color w:val="000000"/>
                <w:sz w:val="18"/>
                <w:szCs w:val="18"/>
              </w:rPr>
              <w:t>19</w:t>
            </w:r>
          </w:p>
        </w:tc>
        <w:tc>
          <w:tcPr>
            <w:tcW w:w="729" w:type="pct"/>
            <w:vAlign w:val="bottom"/>
          </w:tcPr>
          <w:p w14:paraId="0E985FA7" w14:textId="77777777" w:rsidR="00814CC1" w:rsidRDefault="00814CC1">
            <w:pPr>
              <w:jc w:val="right"/>
              <w:rPr>
                <w:rFonts w:ascii="Arial" w:hAnsi="Arial" w:cs="Arial"/>
                <w:color w:val="000000"/>
                <w:sz w:val="18"/>
                <w:szCs w:val="18"/>
              </w:rPr>
            </w:pPr>
            <w:r>
              <w:rPr>
                <w:rFonts w:ascii="Arial" w:hAnsi="Arial" w:cs="Arial"/>
                <w:color w:val="000000"/>
                <w:sz w:val="18"/>
                <w:szCs w:val="18"/>
              </w:rPr>
              <w:t>28</w:t>
            </w:r>
          </w:p>
        </w:tc>
      </w:tr>
      <w:tr w:rsidR="00814CC1" w:rsidRPr="00FC3D63" w14:paraId="625DB247" w14:textId="77777777" w:rsidTr="0062182E">
        <w:trPr>
          <w:jc w:val="center"/>
        </w:trPr>
        <w:tc>
          <w:tcPr>
            <w:tcW w:w="1355" w:type="pct"/>
            <w:vAlign w:val="bottom"/>
          </w:tcPr>
          <w:p w14:paraId="668481F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047B1C6E"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1FE5BD1"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61508B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FFC1944"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5622CCE"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7FF184DF" w14:textId="77777777" w:rsidTr="0062182E">
        <w:trPr>
          <w:jc w:val="center"/>
        </w:trPr>
        <w:tc>
          <w:tcPr>
            <w:tcW w:w="1355" w:type="pct"/>
            <w:vAlign w:val="bottom"/>
          </w:tcPr>
          <w:p w14:paraId="3F8D26A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2510E53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435E47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28B7F2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C98E82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10F385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4819195" w14:textId="77777777" w:rsidTr="0062182E">
        <w:trPr>
          <w:jc w:val="center"/>
        </w:trPr>
        <w:tc>
          <w:tcPr>
            <w:tcW w:w="1355" w:type="pct"/>
            <w:vAlign w:val="bottom"/>
          </w:tcPr>
          <w:p w14:paraId="6F83575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1CBAC06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3733B5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6B8DE0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D2AE02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0E60CB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CE1CBC6" w14:textId="77777777" w:rsidTr="0062182E">
        <w:trPr>
          <w:jc w:val="center"/>
        </w:trPr>
        <w:tc>
          <w:tcPr>
            <w:tcW w:w="1355" w:type="pct"/>
            <w:vAlign w:val="bottom"/>
          </w:tcPr>
          <w:p w14:paraId="69BACC3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3E38E73E"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80C1522"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2938A7F"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1351F7A"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E05502F"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1876BE3F" w14:textId="77777777" w:rsidTr="0062182E">
        <w:trPr>
          <w:jc w:val="center"/>
        </w:trPr>
        <w:tc>
          <w:tcPr>
            <w:tcW w:w="1355" w:type="pct"/>
            <w:vAlign w:val="bottom"/>
          </w:tcPr>
          <w:p w14:paraId="7D536DA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04A384B5" w14:textId="77777777" w:rsidR="00814CC1" w:rsidRDefault="00814CC1">
            <w:pPr>
              <w:jc w:val="right"/>
              <w:rPr>
                <w:rFonts w:ascii="Arial" w:hAnsi="Arial" w:cs="Arial"/>
                <w:color w:val="000000"/>
                <w:sz w:val="18"/>
                <w:szCs w:val="18"/>
              </w:rPr>
            </w:pPr>
            <w:r>
              <w:rPr>
                <w:rFonts w:ascii="Arial" w:hAnsi="Arial" w:cs="Arial"/>
                <w:color w:val="000000"/>
                <w:sz w:val="18"/>
                <w:szCs w:val="18"/>
              </w:rPr>
              <w:t>25</w:t>
            </w:r>
          </w:p>
        </w:tc>
        <w:tc>
          <w:tcPr>
            <w:tcW w:w="729" w:type="pct"/>
            <w:vAlign w:val="bottom"/>
          </w:tcPr>
          <w:p w14:paraId="1026B4C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7F2D3EC" w14:textId="77777777" w:rsidR="00814CC1" w:rsidRDefault="00814CC1">
            <w:pPr>
              <w:jc w:val="right"/>
              <w:rPr>
                <w:rFonts w:ascii="Arial" w:hAnsi="Arial" w:cs="Arial"/>
                <w:color w:val="000000"/>
                <w:sz w:val="18"/>
                <w:szCs w:val="18"/>
              </w:rPr>
            </w:pPr>
            <w:r>
              <w:rPr>
                <w:rFonts w:ascii="Arial" w:hAnsi="Arial" w:cs="Arial"/>
                <w:color w:val="000000"/>
                <w:sz w:val="18"/>
                <w:szCs w:val="18"/>
              </w:rPr>
              <w:t>335</w:t>
            </w:r>
          </w:p>
        </w:tc>
        <w:tc>
          <w:tcPr>
            <w:tcW w:w="729" w:type="pct"/>
            <w:vAlign w:val="bottom"/>
          </w:tcPr>
          <w:p w14:paraId="79B8C817" w14:textId="77777777" w:rsidR="00814CC1" w:rsidRDefault="00814CC1">
            <w:pPr>
              <w:jc w:val="right"/>
              <w:rPr>
                <w:rFonts w:ascii="Arial" w:hAnsi="Arial" w:cs="Arial"/>
                <w:color w:val="000000"/>
                <w:sz w:val="18"/>
                <w:szCs w:val="18"/>
              </w:rPr>
            </w:pPr>
            <w:r>
              <w:rPr>
                <w:rFonts w:ascii="Arial" w:hAnsi="Arial" w:cs="Arial"/>
                <w:color w:val="000000"/>
                <w:sz w:val="18"/>
                <w:szCs w:val="18"/>
              </w:rPr>
              <w:t>450</w:t>
            </w:r>
          </w:p>
        </w:tc>
        <w:tc>
          <w:tcPr>
            <w:tcW w:w="729" w:type="pct"/>
            <w:vAlign w:val="bottom"/>
          </w:tcPr>
          <w:p w14:paraId="40E125DF" w14:textId="77777777" w:rsidR="00814CC1" w:rsidRDefault="00814CC1">
            <w:pPr>
              <w:jc w:val="right"/>
              <w:rPr>
                <w:rFonts w:ascii="Arial" w:hAnsi="Arial" w:cs="Arial"/>
                <w:color w:val="000000"/>
                <w:sz w:val="18"/>
                <w:szCs w:val="18"/>
              </w:rPr>
            </w:pPr>
            <w:r>
              <w:rPr>
                <w:rFonts w:ascii="Arial" w:hAnsi="Arial" w:cs="Arial"/>
                <w:color w:val="000000"/>
                <w:sz w:val="18"/>
                <w:szCs w:val="18"/>
              </w:rPr>
              <w:t>635</w:t>
            </w:r>
          </w:p>
        </w:tc>
      </w:tr>
      <w:tr w:rsidR="00814CC1" w:rsidRPr="00FC3D63" w14:paraId="2BA705AE" w14:textId="77777777" w:rsidTr="0062182E">
        <w:trPr>
          <w:jc w:val="center"/>
        </w:trPr>
        <w:tc>
          <w:tcPr>
            <w:tcW w:w="1355" w:type="pct"/>
            <w:vAlign w:val="bottom"/>
          </w:tcPr>
          <w:p w14:paraId="1E6D2F6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5DBF9AC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AA22F9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B07B50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1B7AD5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E81FBD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943E13B" w14:textId="77777777" w:rsidTr="0062182E">
        <w:trPr>
          <w:jc w:val="center"/>
        </w:trPr>
        <w:tc>
          <w:tcPr>
            <w:tcW w:w="1355" w:type="pct"/>
            <w:vAlign w:val="bottom"/>
          </w:tcPr>
          <w:p w14:paraId="41919BE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0A16055F" w14:textId="77777777" w:rsidR="00814CC1" w:rsidRDefault="00814CC1">
            <w:pPr>
              <w:jc w:val="right"/>
              <w:rPr>
                <w:rFonts w:ascii="Arial" w:hAnsi="Arial" w:cs="Arial"/>
                <w:color w:val="000000"/>
                <w:sz w:val="18"/>
                <w:szCs w:val="18"/>
              </w:rPr>
            </w:pPr>
            <w:r>
              <w:rPr>
                <w:rFonts w:ascii="Arial" w:hAnsi="Arial" w:cs="Arial"/>
                <w:color w:val="000000"/>
                <w:sz w:val="18"/>
                <w:szCs w:val="18"/>
              </w:rPr>
              <w:t>217</w:t>
            </w:r>
          </w:p>
        </w:tc>
        <w:tc>
          <w:tcPr>
            <w:tcW w:w="729" w:type="pct"/>
            <w:vAlign w:val="bottom"/>
          </w:tcPr>
          <w:p w14:paraId="09D8BFF1" w14:textId="77777777" w:rsidR="00814CC1" w:rsidRDefault="00814CC1">
            <w:pPr>
              <w:jc w:val="right"/>
              <w:rPr>
                <w:rFonts w:ascii="Arial" w:hAnsi="Arial" w:cs="Arial"/>
                <w:color w:val="000000"/>
                <w:sz w:val="18"/>
                <w:szCs w:val="18"/>
              </w:rPr>
            </w:pPr>
            <w:r>
              <w:rPr>
                <w:rFonts w:ascii="Arial" w:hAnsi="Arial" w:cs="Arial"/>
                <w:color w:val="000000"/>
                <w:sz w:val="18"/>
                <w:szCs w:val="18"/>
              </w:rPr>
              <w:t>143</w:t>
            </w:r>
          </w:p>
        </w:tc>
        <w:tc>
          <w:tcPr>
            <w:tcW w:w="729" w:type="pct"/>
            <w:vAlign w:val="bottom"/>
          </w:tcPr>
          <w:p w14:paraId="5B483D64" w14:textId="77777777" w:rsidR="00814CC1" w:rsidRDefault="00814CC1">
            <w:pPr>
              <w:jc w:val="right"/>
              <w:rPr>
                <w:rFonts w:ascii="Arial" w:hAnsi="Arial" w:cs="Arial"/>
                <w:color w:val="000000"/>
                <w:sz w:val="18"/>
                <w:szCs w:val="18"/>
              </w:rPr>
            </w:pPr>
            <w:r>
              <w:rPr>
                <w:rFonts w:ascii="Arial" w:hAnsi="Arial" w:cs="Arial"/>
                <w:color w:val="000000"/>
                <w:sz w:val="18"/>
                <w:szCs w:val="18"/>
              </w:rPr>
              <w:t>147</w:t>
            </w:r>
          </w:p>
        </w:tc>
        <w:tc>
          <w:tcPr>
            <w:tcW w:w="729" w:type="pct"/>
            <w:vAlign w:val="bottom"/>
          </w:tcPr>
          <w:p w14:paraId="7D68120C" w14:textId="77777777" w:rsidR="00814CC1" w:rsidRDefault="00814CC1">
            <w:pPr>
              <w:jc w:val="right"/>
              <w:rPr>
                <w:rFonts w:ascii="Arial" w:hAnsi="Arial" w:cs="Arial"/>
                <w:color w:val="000000"/>
                <w:sz w:val="18"/>
                <w:szCs w:val="18"/>
              </w:rPr>
            </w:pPr>
            <w:r>
              <w:rPr>
                <w:rFonts w:ascii="Arial" w:hAnsi="Arial" w:cs="Arial"/>
                <w:color w:val="000000"/>
                <w:sz w:val="18"/>
                <w:szCs w:val="18"/>
              </w:rPr>
              <w:t>215</w:t>
            </w:r>
          </w:p>
        </w:tc>
        <w:tc>
          <w:tcPr>
            <w:tcW w:w="729" w:type="pct"/>
            <w:vAlign w:val="bottom"/>
          </w:tcPr>
          <w:p w14:paraId="1C8945B5" w14:textId="77777777" w:rsidR="00814CC1" w:rsidRDefault="00814CC1">
            <w:pPr>
              <w:jc w:val="right"/>
              <w:rPr>
                <w:rFonts w:ascii="Arial" w:hAnsi="Arial" w:cs="Arial"/>
                <w:color w:val="000000"/>
                <w:sz w:val="18"/>
                <w:szCs w:val="18"/>
              </w:rPr>
            </w:pPr>
            <w:r>
              <w:rPr>
                <w:rFonts w:ascii="Arial" w:hAnsi="Arial" w:cs="Arial"/>
                <w:color w:val="000000"/>
                <w:sz w:val="18"/>
                <w:szCs w:val="18"/>
              </w:rPr>
              <w:t>124</w:t>
            </w:r>
          </w:p>
        </w:tc>
      </w:tr>
      <w:tr w:rsidR="00814CC1" w:rsidRPr="00FC3D63" w14:paraId="64466015" w14:textId="77777777" w:rsidTr="0062182E">
        <w:trPr>
          <w:jc w:val="center"/>
        </w:trPr>
        <w:tc>
          <w:tcPr>
            <w:tcW w:w="1355" w:type="pct"/>
            <w:vAlign w:val="bottom"/>
          </w:tcPr>
          <w:p w14:paraId="1C24824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3FA6C292"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B8340A3" w14:textId="77777777" w:rsidR="00814CC1" w:rsidRDefault="00814CC1">
            <w:pPr>
              <w:jc w:val="right"/>
              <w:rPr>
                <w:rFonts w:ascii="Arial" w:hAnsi="Arial" w:cs="Arial"/>
                <w:color w:val="000000"/>
                <w:sz w:val="18"/>
                <w:szCs w:val="18"/>
              </w:rPr>
            </w:pPr>
            <w:r>
              <w:rPr>
                <w:rFonts w:ascii="Arial" w:hAnsi="Arial" w:cs="Arial"/>
                <w:color w:val="000000"/>
                <w:sz w:val="18"/>
                <w:szCs w:val="18"/>
              </w:rPr>
              <w:t>14</w:t>
            </w:r>
          </w:p>
        </w:tc>
        <w:tc>
          <w:tcPr>
            <w:tcW w:w="729" w:type="pct"/>
            <w:vAlign w:val="bottom"/>
          </w:tcPr>
          <w:p w14:paraId="7553B91A" w14:textId="77777777" w:rsidR="00814CC1" w:rsidRDefault="00814CC1">
            <w:pPr>
              <w:jc w:val="right"/>
              <w:rPr>
                <w:rFonts w:ascii="Arial" w:hAnsi="Arial" w:cs="Arial"/>
                <w:color w:val="000000"/>
                <w:sz w:val="18"/>
                <w:szCs w:val="18"/>
              </w:rPr>
            </w:pPr>
            <w:r>
              <w:rPr>
                <w:rFonts w:ascii="Arial" w:hAnsi="Arial" w:cs="Arial"/>
                <w:color w:val="000000"/>
                <w:sz w:val="18"/>
                <w:szCs w:val="18"/>
              </w:rPr>
              <w:t>12</w:t>
            </w:r>
          </w:p>
        </w:tc>
        <w:tc>
          <w:tcPr>
            <w:tcW w:w="729" w:type="pct"/>
            <w:vAlign w:val="bottom"/>
          </w:tcPr>
          <w:p w14:paraId="27F11F72"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8501BC6"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7D9CEBF3" w14:textId="77777777" w:rsidTr="0062182E">
        <w:trPr>
          <w:jc w:val="center"/>
        </w:trPr>
        <w:tc>
          <w:tcPr>
            <w:tcW w:w="1355" w:type="pct"/>
            <w:vAlign w:val="bottom"/>
          </w:tcPr>
          <w:p w14:paraId="7AE0E7B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2126020B"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A291A11"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5D9CF40"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FF09242"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B27B6CF"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6FBD8892" w14:textId="77777777" w:rsidTr="0062182E">
        <w:trPr>
          <w:jc w:val="center"/>
        </w:trPr>
        <w:tc>
          <w:tcPr>
            <w:tcW w:w="1355" w:type="pct"/>
            <w:vAlign w:val="bottom"/>
          </w:tcPr>
          <w:p w14:paraId="0814D7C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22A74CC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73A4E4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2DAED8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3D6990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AB869B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B0BDA08" w14:textId="77777777" w:rsidTr="0062182E">
        <w:trPr>
          <w:jc w:val="center"/>
        </w:trPr>
        <w:tc>
          <w:tcPr>
            <w:tcW w:w="1355" w:type="pct"/>
            <w:vAlign w:val="bottom"/>
          </w:tcPr>
          <w:p w14:paraId="552D2E1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414F1016" w14:textId="77777777" w:rsidR="00814CC1" w:rsidRDefault="00814CC1">
            <w:pPr>
              <w:jc w:val="right"/>
              <w:rPr>
                <w:rFonts w:ascii="Arial" w:hAnsi="Arial" w:cs="Arial"/>
                <w:color w:val="000000"/>
                <w:sz w:val="18"/>
                <w:szCs w:val="18"/>
              </w:rPr>
            </w:pPr>
            <w:r>
              <w:rPr>
                <w:rFonts w:ascii="Arial" w:hAnsi="Arial" w:cs="Arial"/>
                <w:color w:val="000000"/>
                <w:sz w:val="18"/>
                <w:szCs w:val="18"/>
              </w:rPr>
              <w:t>41</w:t>
            </w:r>
          </w:p>
        </w:tc>
        <w:tc>
          <w:tcPr>
            <w:tcW w:w="729" w:type="pct"/>
            <w:vAlign w:val="bottom"/>
          </w:tcPr>
          <w:p w14:paraId="1128F802" w14:textId="77777777" w:rsidR="00814CC1" w:rsidRDefault="00814CC1">
            <w:pPr>
              <w:jc w:val="right"/>
              <w:rPr>
                <w:rFonts w:ascii="Arial" w:hAnsi="Arial" w:cs="Arial"/>
                <w:color w:val="000000"/>
                <w:sz w:val="18"/>
                <w:szCs w:val="18"/>
              </w:rPr>
            </w:pPr>
            <w:r>
              <w:rPr>
                <w:rFonts w:ascii="Arial" w:hAnsi="Arial" w:cs="Arial"/>
                <w:color w:val="000000"/>
                <w:sz w:val="18"/>
                <w:szCs w:val="18"/>
              </w:rPr>
              <w:t>51</w:t>
            </w:r>
          </w:p>
        </w:tc>
        <w:tc>
          <w:tcPr>
            <w:tcW w:w="729" w:type="pct"/>
            <w:vAlign w:val="bottom"/>
          </w:tcPr>
          <w:p w14:paraId="6BBF1A4C" w14:textId="77777777" w:rsidR="00814CC1" w:rsidRDefault="00814CC1">
            <w:pPr>
              <w:jc w:val="right"/>
              <w:rPr>
                <w:rFonts w:ascii="Arial" w:hAnsi="Arial" w:cs="Arial"/>
                <w:color w:val="000000"/>
                <w:sz w:val="18"/>
                <w:szCs w:val="18"/>
              </w:rPr>
            </w:pPr>
            <w:r>
              <w:rPr>
                <w:rFonts w:ascii="Arial" w:hAnsi="Arial" w:cs="Arial"/>
                <w:color w:val="000000"/>
                <w:sz w:val="18"/>
                <w:szCs w:val="18"/>
              </w:rPr>
              <w:t>47</w:t>
            </w:r>
          </w:p>
        </w:tc>
        <w:tc>
          <w:tcPr>
            <w:tcW w:w="729" w:type="pct"/>
            <w:vAlign w:val="bottom"/>
          </w:tcPr>
          <w:p w14:paraId="1D60D0F2" w14:textId="77777777" w:rsidR="00814CC1" w:rsidRDefault="00814CC1">
            <w:pPr>
              <w:jc w:val="right"/>
              <w:rPr>
                <w:rFonts w:ascii="Arial" w:hAnsi="Arial" w:cs="Arial"/>
                <w:color w:val="000000"/>
                <w:sz w:val="18"/>
                <w:szCs w:val="18"/>
              </w:rPr>
            </w:pPr>
            <w:r>
              <w:rPr>
                <w:rFonts w:ascii="Arial" w:hAnsi="Arial" w:cs="Arial"/>
                <w:color w:val="000000"/>
                <w:sz w:val="18"/>
                <w:szCs w:val="18"/>
              </w:rPr>
              <w:t>121</w:t>
            </w:r>
          </w:p>
        </w:tc>
        <w:tc>
          <w:tcPr>
            <w:tcW w:w="729" w:type="pct"/>
            <w:vAlign w:val="bottom"/>
          </w:tcPr>
          <w:p w14:paraId="263C86CB" w14:textId="77777777" w:rsidR="00814CC1" w:rsidRDefault="00814CC1">
            <w:pPr>
              <w:jc w:val="right"/>
              <w:rPr>
                <w:rFonts w:ascii="Arial" w:hAnsi="Arial" w:cs="Arial"/>
                <w:color w:val="000000"/>
                <w:sz w:val="18"/>
                <w:szCs w:val="18"/>
              </w:rPr>
            </w:pPr>
            <w:r>
              <w:rPr>
                <w:rFonts w:ascii="Arial" w:hAnsi="Arial" w:cs="Arial"/>
                <w:color w:val="000000"/>
                <w:sz w:val="18"/>
                <w:szCs w:val="18"/>
              </w:rPr>
              <w:t>231</w:t>
            </w:r>
          </w:p>
        </w:tc>
      </w:tr>
      <w:tr w:rsidR="00814CC1" w:rsidRPr="00FC3D63" w14:paraId="2DE1C8BB" w14:textId="77777777" w:rsidTr="0062182E">
        <w:trPr>
          <w:jc w:val="center"/>
        </w:trPr>
        <w:tc>
          <w:tcPr>
            <w:tcW w:w="1355" w:type="pct"/>
            <w:vAlign w:val="bottom"/>
          </w:tcPr>
          <w:p w14:paraId="10B85F4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0C2B7F02" w14:textId="77777777" w:rsidR="00814CC1" w:rsidRDefault="00814CC1">
            <w:pPr>
              <w:jc w:val="right"/>
              <w:rPr>
                <w:rFonts w:ascii="Arial" w:hAnsi="Arial" w:cs="Arial"/>
                <w:color w:val="000000"/>
                <w:sz w:val="18"/>
                <w:szCs w:val="18"/>
              </w:rPr>
            </w:pPr>
            <w:r>
              <w:rPr>
                <w:rFonts w:ascii="Arial" w:hAnsi="Arial" w:cs="Arial"/>
                <w:color w:val="000000"/>
                <w:sz w:val="18"/>
                <w:szCs w:val="18"/>
              </w:rPr>
              <w:t>16</w:t>
            </w:r>
          </w:p>
        </w:tc>
        <w:tc>
          <w:tcPr>
            <w:tcW w:w="729" w:type="pct"/>
            <w:vAlign w:val="bottom"/>
          </w:tcPr>
          <w:p w14:paraId="7BB43841" w14:textId="77777777" w:rsidR="00814CC1" w:rsidRDefault="00814CC1">
            <w:pPr>
              <w:jc w:val="right"/>
              <w:rPr>
                <w:rFonts w:ascii="Arial" w:hAnsi="Arial" w:cs="Arial"/>
                <w:color w:val="000000"/>
                <w:sz w:val="18"/>
                <w:szCs w:val="18"/>
              </w:rPr>
            </w:pPr>
            <w:r>
              <w:rPr>
                <w:rFonts w:ascii="Arial" w:hAnsi="Arial" w:cs="Arial"/>
                <w:color w:val="000000"/>
                <w:sz w:val="18"/>
                <w:szCs w:val="18"/>
              </w:rPr>
              <w:t>15</w:t>
            </w:r>
          </w:p>
        </w:tc>
        <w:tc>
          <w:tcPr>
            <w:tcW w:w="729" w:type="pct"/>
            <w:vAlign w:val="bottom"/>
          </w:tcPr>
          <w:p w14:paraId="4BDF0F39" w14:textId="77777777" w:rsidR="00814CC1" w:rsidRDefault="00814CC1">
            <w:pPr>
              <w:jc w:val="right"/>
              <w:rPr>
                <w:rFonts w:ascii="Arial" w:hAnsi="Arial" w:cs="Arial"/>
                <w:color w:val="000000"/>
                <w:sz w:val="18"/>
                <w:szCs w:val="18"/>
              </w:rPr>
            </w:pPr>
            <w:r>
              <w:rPr>
                <w:rFonts w:ascii="Arial" w:hAnsi="Arial" w:cs="Arial"/>
                <w:color w:val="000000"/>
                <w:sz w:val="18"/>
                <w:szCs w:val="18"/>
              </w:rPr>
              <w:t>26</w:t>
            </w:r>
          </w:p>
        </w:tc>
        <w:tc>
          <w:tcPr>
            <w:tcW w:w="729" w:type="pct"/>
            <w:vAlign w:val="bottom"/>
          </w:tcPr>
          <w:p w14:paraId="4757D00E" w14:textId="77777777" w:rsidR="00814CC1" w:rsidRDefault="00814CC1">
            <w:pPr>
              <w:jc w:val="right"/>
              <w:rPr>
                <w:rFonts w:ascii="Arial" w:hAnsi="Arial" w:cs="Arial"/>
                <w:color w:val="000000"/>
                <w:sz w:val="18"/>
                <w:szCs w:val="18"/>
              </w:rPr>
            </w:pPr>
            <w:r>
              <w:rPr>
                <w:rFonts w:ascii="Arial" w:hAnsi="Arial" w:cs="Arial"/>
                <w:color w:val="000000"/>
                <w:sz w:val="18"/>
                <w:szCs w:val="18"/>
              </w:rPr>
              <w:t>40</w:t>
            </w:r>
          </w:p>
        </w:tc>
        <w:tc>
          <w:tcPr>
            <w:tcW w:w="729" w:type="pct"/>
            <w:vAlign w:val="bottom"/>
          </w:tcPr>
          <w:p w14:paraId="0ED57478" w14:textId="77777777" w:rsidR="00814CC1" w:rsidRDefault="00814CC1">
            <w:pPr>
              <w:jc w:val="right"/>
              <w:rPr>
                <w:rFonts w:ascii="Arial" w:hAnsi="Arial" w:cs="Arial"/>
                <w:color w:val="000000"/>
                <w:sz w:val="18"/>
                <w:szCs w:val="18"/>
              </w:rPr>
            </w:pPr>
            <w:r>
              <w:rPr>
                <w:rFonts w:ascii="Arial" w:hAnsi="Arial" w:cs="Arial"/>
                <w:color w:val="000000"/>
                <w:sz w:val="18"/>
                <w:szCs w:val="18"/>
              </w:rPr>
              <w:t>54</w:t>
            </w:r>
          </w:p>
        </w:tc>
      </w:tr>
      <w:tr w:rsidR="00814CC1" w:rsidRPr="00FC3D63" w14:paraId="48C434A4" w14:textId="77777777" w:rsidTr="0062182E">
        <w:trPr>
          <w:jc w:val="center"/>
        </w:trPr>
        <w:tc>
          <w:tcPr>
            <w:tcW w:w="1355" w:type="pct"/>
            <w:vAlign w:val="bottom"/>
          </w:tcPr>
          <w:p w14:paraId="49DE7D0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77707B1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12F2EF9" w14:textId="77777777" w:rsidR="00814CC1" w:rsidRDefault="00814CC1">
            <w:pPr>
              <w:jc w:val="right"/>
              <w:rPr>
                <w:rFonts w:ascii="Arial" w:hAnsi="Arial" w:cs="Arial"/>
                <w:color w:val="000000"/>
                <w:sz w:val="18"/>
                <w:szCs w:val="18"/>
              </w:rPr>
            </w:pPr>
            <w:r>
              <w:rPr>
                <w:rFonts w:ascii="Arial" w:hAnsi="Arial" w:cs="Arial"/>
                <w:color w:val="000000"/>
                <w:sz w:val="18"/>
                <w:szCs w:val="18"/>
              </w:rPr>
              <w:t>24</w:t>
            </w:r>
          </w:p>
        </w:tc>
        <w:tc>
          <w:tcPr>
            <w:tcW w:w="729" w:type="pct"/>
            <w:vAlign w:val="bottom"/>
          </w:tcPr>
          <w:p w14:paraId="7A29C59E" w14:textId="77777777" w:rsidR="00814CC1" w:rsidRDefault="00814CC1">
            <w:pPr>
              <w:jc w:val="right"/>
              <w:rPr>
                <w:rFonts w:ascii="Arial" w:hAnsi="Arial" w:cs="Arial"/>
                <w:color w:val="000000"/>
                <w:sz w:val="18"/>
                <w:szCs w:val="18"/>
              </w:rPr>
            </w:pPr>
            <w:r>
              <w:rPr>
                <w:rFonts w:ascii="Arial" w:hAnsi="Arial" w:cs="Arial"/>
                <w:color w:val="000000"/>
                <w:sz w:val="18"/>
                <w:szCs w:val="18"/>
              </w:rPr>
              <w:t>57</w:t>
            </w:r>
          </w:p>
        </w:tc>
        <w:tc>
          <w:tcPr>
            <w:tcW w:w="729" w:type="pct"/>
            <w:vAlign w:val="bottom"/>
          </w:tcPr>
          <w:p w14:paraId="2F8F4353" w14:textId="77777777" w:rsidR="00814CC1" w:rsidRDefault="00814CC1">
            <w:pPr>
              <w:jc w:val="right"/>
              <w:rPr>
                <w:rFonts w:ascii="Arial" w:hAnsi="Arial" w:cs="Arial"/>
                <w:color w:val="000000"/>
                <w:sz w:val="18"/>
                <w:szCs w:val="18"/>
              </w:rPr>
            </w:pPr>
            <w:r>
              <w:rPr>
                <w:rFonts w:ascii="Arial" w:hAnsi="Arial" w:cs="Arial"/>
                <w:color w:val="000000"/>
                <w:sz w:val="18"/>
                <w:szCs w:val="18"/>
              </w:rPr>
              <w:t>115</w:t>
            </w:r>
          </w:p>
        </w:tc>
        <w:tc>
          <w:tcPr>
            <w:tcW w:w="729" w:type="pct"/>
            <w:vAlign w:val="bottom"/>
          </w:tcPr>
          <w:p w14:paraId="2616839F" w14:textId="77777777" w:rsidR="00814CC1" w:rsidRDefault="00814CC1">
            <w:pPr>
              <w:jc w:val="right"/>
              <w:rPr>
                <w:rFonts w:ascii="Arial" w:hAnsi="Arial" w:cs="Arial"/>
                <w:color w:val="000000"/>
                <w:sz w:val="18"/>
                <w:szCs w:val="18"/>
              </w:rPr>
            </w:pPr>
            <w:r>
              <w:rPr>
                <w:rFonts w:ascii="Arial" w:hAnsi="Arial" w:cs="Arial"/>
                <w:color w:val="000000"/>
                <w:sz w:val="18"/>
                <w:szCs w:val="18"/>
              </w:rPr>
              <w:t>93</w:t>
            </w:r>
          </w:p>
        </w:tc>
      </w:tr>
      <w:tr w:rsidR="00814CC1" w:rsidRPr="00FC3D63" w14:paraId="662A736A" w14:textId="77777777" w:rsidTr="0062182E">
        <w:trPr>
          <w:jc w:val="center"/>
        </w:trPr>
        <w:tc>
          <w:tcPr>
            <w:tcW w:w="1355" w:type="pct"/>
            <w:vAlign w:val="bottom"/>
          </w:tcPr>
          <w:p w14:paraId="2A24552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4EE40113" w14:textId="77777777" w:rsidR="00814CC1" w:rsidRDefault="00814CC1">
            <w:pPr>
              <w:jc w:val="right"/>
              <w:rPr>
                <w:rFonts w:ascii="Arial" w:hAnsi="Arial" w:cs="Arial"/>
                <w:color w:val="000000"/>
                <w:sz w:val="18"/>
                <w:szCs w:val="18"/>
              </w:rPr>
            </w:pPr>
            <w:r>
              <w:rPr>
                <w:rFonts w:ascii="Arial" w:hAnsi="Arial" w:cs="Arial"/>
                <w:color w:val="000000"/>
                <w:sz w:val="18"/>
                <w:szCs w:val="18"/>
              </w:rPr>
              <w:t>197</w:t>
            </w:r>
          </w:p>
        </w:tc>
        <w:tc>
          <w:tcPr>
            <w:tcW w:w="729" w:type="pct"/>
            <w:vAlign w:val="bottom"/>
          </w:tcPr>
          <w:p w14:paraId="1C0A276C" w14:textId="77777777" w:rsidR="00814CC1" w:rsidRDefault="00814CC1">
            <w:pPr>
              <w:jc w:val="right"/>
              <w:rPr>
                <w:rFonts w:ascii="Arial" w:hAnsi="Arial" w:cs="Arial"/>
                <w:color w:val="000000"/>
                <w:sz w:val="18"/>
                <w:szCs w:val="18"/>
              </w:rPr>
            </w:pPr>
            <w:r>
              <w:rPr>
                <w:rFonts w:ascii="Arial" w:hAnsi="Arial" w:cs="Arial"/>
                <w:color w:val="000000"/>
                <w:sz w:val="18"/>
                <w:szCs w:val="18"/>
              </w:rPr>
              <w:t>242</w:t>
            </w:r>
          </w:p>
        </w:tc>
        <w:tc>
          <w:tcPr>
            <w:tcW w:w="729" w:type="pct"/>
            <w:vAlign w:val="bottom"/>
          </w:tcPr>
          <w:p w14:paraId="4C9714D4" w14:textId="77777777" w:rsidR="00814CC1" w:rsidRDefault="00814CC1">
            <w:pPr>
              <w:jc w:val="right"/>
              <w:rPr>
                <w:rFonts w:ascii="Arial" w:hAnsi="Arial" w:cs="Arial"/>
                <w:color w:val="000000"/>
                <w:sz w:val="18"/>
                <w:szCs w:val="18"/>
              </w:rPr>
            </w:pPr>
            <w:r>
              <w:rPr>
                <w:rFonts w:ascii="Arial" w:hAnsi="Arial" w:cs="Arial"/>
                <w:color w:val="000000"/>
                <w:sz w:val="18"/>
                <w:szCs w:val="18"/>
              </w:rPr>
              <w:t>254</w:t>
            </w:r>
          </w:p>
        </w:tc>
        <w:tc>
          <w:tcPr>
            <w:tcW w:w="729" w:type="pct"/>
            <w:vAlign w:val="bottom"/>
          </w:tcPr>
          <w:p w14:paraId="5B06E480" w14:textId="77777777" w:rsidR="00814CC1" w:rsidRDefault="00814CC1">
            <w:pPr>
              <w:jc w:val="right"/>
              <w:rPr>
                <w:rFonts w:ascii="Arial" w:hAnsi="Arial" w:cs="Arial"/>
                <w:color w:val="000000"/>
                <w:sz w:val="18"/>
                <w:szCs w:val="18"/>
              </w:rPr>
            </w:pPr>
            <w:r>
              <w:rPr>
                <w:rFonts w:ascii="Arial" w:hAnsi="Arial" w:cs="Arial"/>
                <w:color w:val="000000"/>
                <w:sz w:val="18"/>
                <w:szCs w:val="18"/>
              </w:rPr>
              <w:t>289</w:t>
            </w:r>
          </w:p>
        </w:tc>
        <w:tc>
          <w:tcPr>
            <w:tcW w:w="729" w:type="pct"/>
            <w:vAlign w:val="bottom"/>
          </w:tcPr>
          <w:p w14:paraId="3278FA63" w14:textId="77777777" w:rsidR="00814CC1" w:rsidRDefault="00814CC1">
            <w:pPr>
              <w:jc w:val="right"/>
              <w:rPr>
                <w:rFonts w:ascii="Arial" w:hAnsi="Arial" w:cs="Arial"/>
                <w:color w:val="000000"/>
                <w:sz w:val="18"/>
                <w:szCs w:val="18"/>
              </w:rPr>
            </w:pPr>
            <w:r>
              <w:rPr>
                <w:rFonts w:ascii="Arial" w:hAnsi="Arial" w:cs="Arial"/>
                <w:color w:val="000000"/>
                <w:sz w:val="18"/>
                <w:szCs w:val="18"/>
              </w:rPr>
              <w:t>422</w:t>
            </w:r>
          </w:p>
        </w:tc>
      </w:tr>
      <w:tr w:rsidR="00814CC1" w:rsidRPr="00FC3D63" w14:paraId="72B9B411" w14:textId="77777777" w:rsidTr="0062182E">
        <w:trPr>
          <w:jc w:val="center"/>
        </w:trPr>
        <w:tc>
          <w:tcPr>
            <w:tcW w:w="1355" w:type="pct"/>
            <w:vAlign w:val="bottom"/>
          </w:tcPr>
          <w:p w14:paraId="059AA65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18EC229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5F88DB2" w14:textId="77777777" w:rsidR="00814CC1" w:rsidRDefault="00814CC1">
            <w:pPr>
              <w:jc w:val="right"/>
              <w:rPr>
                <w:rFonts w:ascii="Arial" w:hAnsi="Arial" w:cs="Arial"/>
                <w:color w:val="000000"/>
                <w:sz w:val="18"/>
                <w:szCs w:val="18"/>
              </w:rPr>
            </w:pPr>
            <w:r>
              <w:rPr>
                <w:rFonts w:ascii="Arial" w:hAnsi="Arial" w:cs="Arial"/>
                <w:color w:val="000000"/>
                <w:sz w:val="18"/>
                <w:szCs w:val="18"/>
              </w:rPr>
              <w:t>107</w:t>
            </w:r>
          </w:p>
        </w:tc>
        <w:tc>
          <w:tcPr>
            <w:tcW w:w="729" w:type="pct"/>
            <w:vAlign w:val="bottom"/>
          </w:tcPr>
          <w:p w14:paraId="1B60A308" w14:textId="77777777" w:rsidR="00814CC1" w:rsidRDefault="00814CC1">
            <w:pPr>
              <w:jc w:val="right"/>
              <w:rPr>
                <w:rFonts w:ascii="Arial" w:hAnsi="Arial" w:cs="Arial"/>
                <w:color w:val="000000"/>
                <w:sz w:val="18"/>
                <w:szCs w:val="18"/>
              </w:rPr>
            </w:pPr>
            <w:r>
              <w:rPr>
                <w:rFonts w:ascii="Arial" w:hAnsi="Arial" w:cs="Arial"/>
                <w:color w:val="000000"/>
                <w:sz w:val="18"/>
                <w:szCs w:val="18"/>
              </w:rPr>
              <w:t>100</w:t>
            </w:r>
          </w:p>
        </w:tc>
        <w:tc>
          <w:tcPr>
            <w:tcW w:w="729" w:type="pct"/>
            <w:vAlign w:val="bottom"/>
          </w:tcPr>
          <w:p w14:paraId="655B3AAD" w14:textId="77777777" w:rsidR="00814CC1" w:rsidRDefault="00814CC1">
            <w:pPr>
              <w:jc w:val="right"/>
              <w:rPr>
                <w:rFonts w:ascii="Arial" w:hAnsi="Arial" w:cs="Arial"/>
                <w:color w:val="000000"/>
                <w:sz w:val="18"/>
                <w:szCs w:val="18"/>
              </w:rPr>
            </w:pPr>
            <w:r>
              <w:rPr>
                <w:rFonts w:ascii="Arial" w:hAnsi="Arial" w:cs="Arial"/>
                <w:color w:val="000000"/>
                <w:sz w:val="18"/>
                <w:szCs w:val="18"/>
              </w:rPr>
              <w:t>123</w:t>
            </w:r>
          </w:p>
        </w:tc>
        <w:tc>
          <w:tcPr>
            <w:tcW w:w="729" w:type="pct"/>
            <w:vAlign w:val="bottom"/>
          </w:tcPr>
          <w:p w14:paraId="77E6F7B4" w14:textId="77777777" w:rsidR="00814CC1" w:rsidRDefault="00814CC1">
            <w:pPr>
              <w:jc w:val="right"/>
              <w:rPr>
                <w:rFonts w:ascii="Arial" w:hAnsi="Arial" w:cs="Arial"/>
                <w:color w:val="000000"/>
                <w:sz w:val="18"/>
                <w:szCs w:val="18"/>
              </w:rPr>
            </w:pPr>
            <w:r>
              <w:rPr>
                <w:rFonts w:ascii="Arial" w:hAnsi="Arial" w:cs="Arial"/>
                <w:color w:val="000000"/>
                <w:sz w:val="18"/>
                <w:szCs w:val="18"/>
              </w:rPr>
              <w:t>160</w:t>
            </w:r>
          </w:p>
        </w:tc>
      </w:tr>
      <w:tr w:rsidR="00814CC1" w:rsidRPr="00FC3D63" w14:paraId="70DF6E51" w14:textId="77777777" w:rsidTr="0062182E">
        <w:trPr>
          <w:jc w:val="center"/>
        </w:trPr>
        <w:tc>
          <w:tcPr>
            <w:tcW w:w="1355" w:type="pct"/>
            <w:vAlign w:val="bottom"/>
          </w:tcPr>
          <w:p w14:paraId="593DDDC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3572AB0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B19310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07A6D19" w14:textId="77777777" w:rsidR="00814CC1" w:rsidRDefault="00814CC1">
            <w:pPr>
              <w:jc w:val="right"/>
              <w:rPr>
                <w:rFonts w:ascii="Arial" w:hAnsi="Arial" w:cs="Arial"/>
                <w:color w:val="000000"/>
                <w:sz w:val="18"/>
                <w:szCs w:val="18"/>
              </w:rPr>
            </w:pPr>
            <w:r>
              <w:rPr>
                <w:rFonts w:ascii="Arial" w:hAnsi="Arial" w:cs="Arial"/>
                <w:color w:val="000000"/>
                <w:sz w:val="18"/>
                <w:szCs w:val="18"/>
              </w:rPr>
              <w:t>581</w:t>
            </w:r>
          </w:p>
        </w:tc>
        <w:tc>
          <w:tcPr>
            <w:tcW w:w="729" w:type="pct"/>
            <w:vAlign w:val="bottom"/>
          </w:tcPr>
          <w:p w14:paraId="53B84195" w14:textId="77777777" w:rsidR="00814CC1" w:rsidRDefault="00814CC1">
            <w:pPr>
              <w:jc w:val="right"/>
              <w:rPr>
                <w:rFonts w:ascii="Arial" w:hAnsi="Arial" w:cs="Arial"/>
                <w:color w:val="000000"/>
                <w:sz w:val="18"/>
                <w:szCs w:val="18"/>
              </w:rPr>
            </w:pPr>
            <w:r>
              <w:rPr>
                <w:rFonts w:ascii="Arial" w:hAnsi="Arial" w:cs="Arial"/>
                <w:color w:val="000000"/>
                <w:sz w:val="18"/>
                <w:szCs w:val="18"/>
              </w:rPr>
              <w:t>373</w:t>
            </w:r>
          </w:p>
        </w:tc>
        <w:tc>
          <w:tcPr>
            <w:tcW w:w="729" w:type="pct"/>
            <w:vAlign w:val="bottom"/>
          </w:tcPr>
          <w:p w14:paraId="5EB8C160" w14:textId="77777777" w:rsidR="00814CC1" w:rsidRDefault="00814CC1">
            <w:pPr>
              <w:jc w:val="right"/>
              <w:rPr>
                <w:rFonts w:ascii="Arial" w:hAnsi="Arial" w:cs="Arial"/>
                <w:color w:val="000000"/>
                <w:sz w:val="18"/>
                <w:szCs w:val="18"/>
              </w:rPr>
            </w:pPr>
            <w:r>
              <w:rPr>
                <w:rFonts w:ascii="Arial" w:hAnsi="Arial" w:cs="Arial"/>
                <w:color w:val="000000"/>
                <w:sz w:val="18"/>
                <w:szCs w:val="18"/>
              </w:rPr>
              <w:t>327</w:t>
            </w:r>
          </w:p>
        </w:tc>
      </w:tr>
      <w:tr w:rsidR="00814CC1" w:rsidRPr="00FC3D63" w14:paraId="1DB4C6EC" w14:textId="77777777" w:rsidTr="0062182E">
        <w:trPr>
          <w:jc w:val="center"/>
        </w:trPr>
        <w:tc>
          <w:tcPr>
            <w:tcW w:w="1355" w:type="pct"/>
            <w:vAlign w:val="bottom"/>
          </w:tcPr>
          <w:p w14:paraId="46980F9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529AD890"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972FBCF"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B32F276"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C8C96E6"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885BD1C"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2133DCA6" w14:textId="77777777" w:rsidTr="0062182E">
        <w:trPr>
          <w:jc w:val="center"/>
        </w:trPr>
        <w:tc>
          <w:tcPr>
            <w:tcW w:w="1355" w:type="pct"/>
            <w:vAlign w:val="bottom"/>
          </w:tcPr>
          <w:p w14:paraId="3B4006D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2253BF1A"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1D6FD2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FB95C5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518336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C79A175"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4AE96D65" w14:textId="77777777" w:rsidTr="0062182E">
        <w:trPr>
          <w:jc w:val="center"/>
        </w:trPr>
        <w:tc>
          <w:tcPr>
            <w:tcW w:w="1355" w:type="pct"/>
            <w:vAlign w:val="bottom"/>
          </w:tcPr>
          <w:p w14:paraId="5DA4894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0C33FCE8" w14:textId="77777777" w:rsidR="00814CC1" w:rsidRDefault="00814CC1">
            <w:pPr>
              <w:jc w:val="right"/>
              <w:rPr>
                <w:rFonts w:ascii="Arial" w:hAnsi="Arial" w:cs="Arial"/>
                <w:color w:val="000000"/>
                <w:sz w:val="18"/>
                <w:szCs w:val="18"/>
              </w:rPr>
            </w:pPr>
            <w:r>
              <w:rPr>
                <w:rFonts w:ascii="Arial" w:hAnsi="Arial" w:cs="Arial"/>
                <w:color w:val="000000"/>
                <w:sz w:val="18"/>
                <w:szCs w:val="18"/>
              </w:rPr>
              <w:t>56</w:t>
            </w:r>
          </w:p>
        </w:tc>
        <w:tc>
          <w:tcPr>
            <w:tcW w:w="729" w:type="pct"/>
            <w:vAlign w:val="bottom"/>
          </w:tcPr>
          <w:p w14:paraId="417A1105" w14:textId="77777777" w:rsidR="00814CC1" w:rsidRDefault="00814CC1">
            <w:pPr>
              <w:jc w:val="right"/>
              <w:rPr>
                <w:rFonts w:ascii="Arial" w:hAnsi="Arial" w:cs="Arial"/>
                <w:color w:val="000000"/>
                <w:sz w:val="18"/>
                <w:szCs w:val="18"/>
              </w:rPr>
            </w:pPr>
            <w:r>
              <w:rPr>
                <w:rFonts w:ascii="Arial" w:hAnsi="Arial" w:cs="Arial"/>
                <w:color w:val="000000"/>
                <w:sz w:val="18"/>
                <w:szCs w:val="18"/>
              </w:rPr>
              <w:t>51</w:t>
            </w:r>
          </w:p>
        </w:tc>
        <w:tc>
          <w:tcPr>
            <w:tcW w:w="729" w:type="pct"/>
            <w:vAlign w:val="bottom"/>
          </w:tcPr>
          <w:p w14:paraId="02EBC443" w14:textId="77777777" w:rsidR="00814CC1" w:rsidRDefault="00814CC1">
            <w:pPr>
              <w:jc w:val="right"/>
              <w:rPr>
                <w:rFonts w:ascii="Arial" w:hAnsi="Arial" w:cs="Arial"/>
                <w:color w:val="000000"/>
                <w:sz w:val="18"/>
                <w:szCs w:val="18"/>
              </w:rPr>
            </w:pPr>
            <w:r>
              <w:rPr>
                <w:rFonts w:ascii="Arial" w:hAnsi="Arial" w:cs="Arial"/>
                <w:color w:val="000000"/>
                <w:sz w:val="18"/>
                <w:szCs w:val="18"/>
              </w:rPr>
              <w:t>75</w:t>
            </w:r>
          </w:p>
        </w:tc>
        <w:tc>
          <w:tcPr>
            <w:tcW w:w="729" w:type="pct"/>
            <w:vAlign w:val="bottom"/>
          </w:tcPr>
          <w:p w14:paraId="29D4F0D8" w14:textId="77777777" w:rsidR="00814CC1" w:rsidRDefault="00814CC1">
            <w:pPr>
              <w:jc w:val="right"/>
              <w:rPr>
                <w:rFonts w:ascii="Arial" w:hAnsi="Arial" w:cs="Arial"/>
                <w:color w:val="000000"/>
                <w:sz w:val="18"/>
                <w:szCs w:val="18"/>
              </w:rPr>
            </w:pPr>
            <w:r>
              <w:rPr>
                <w:rFonts w:ascii="Arial" w:hAnsi="Arial" w:cs="Arial"/>
                <w:color w:val="000000"/>
                <w:sz w:val="18"/>
                <w:szCs w:val="18"/>
              </w:rPr>
              <w:t>169</w:t>
            </w:r>
          </w:p>
        </w:tc>
        <w:tc>
          <w:tcPr>
            <w:tcW w:w="729" w:type="pct"/>
            <w:vAlign w:val="bottom"/>
          </w:tcPr>
          <w:p w14:paraId="69285247" w14:textId="77777777" w:rsidR="00814CC1" w:rsidRDefault="00814CC1">
            <w:pPr>
              <w:jc w:val="right"/>
              <w:rPr>
                <w:rFonts w:ascii="Arial" w:hAnsi="Arial" w:cs="Arial"/>
                <w:color w:val="000000"/>
                <w:sz w:val="18"/>
                <w:szCs w:val="18"/>
              </w:rPr>
            </w:pPr>
            <w:r>
              <w:rPr>
                <w:rFonts w:ascii="Arial" w:hAnsi="Arial" w:cs="Arial"/>
                <w:color w:val="000000"/>
                <w:sz w:val="18"/>
                <w:szCs w:val="18"/>
              </w:rPr>
              <w:t>265</w:t>
            </w:r>
          </w:p>
        </w:tc>
      </w:tr>
      <w:tr w:rsidR="00814CC1" w:rsidRPr="00FC3D63" w14:paraId="0CAB5450" w14:textId="77777777" w:rsidTr="0062182E">
        <w:trPr>
          <w:jc w:val="center"/>
        </w:trPr>
        <w:tc>
          <w:tcPr>
            <w:tcW w:w="1355" w:type="pct"/>
            <w:vAlign w:val="bottom"/>
          </w:tcPr>
          <w:p w14:paraId="7816A25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175EDDF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D76180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684D9C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1A460B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A1F451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119DFCFB" w14:textId="77777777" w:rsidTr="0062182E">
        <w:trPr>
          <w:jc w:val="center"/>
        </w:trPr>
        <w:tc>
          <w:tcPr>
            <w:tcW w:w="1355" w:type="pct"/>
            <w:tcBorders>
              <w:bottom w:val="single" w:sz="4" w:space="0" w:color="auto"/>
            </w:tcBorders>
            <w:vAlign w:val="bottom"/>
          </w:tcPr>
          <w:p w14:paraId="23CE2E5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37D3CE8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3A75A4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640117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72EAE5B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387C3F8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87B574A" w14:textId="77777777" w:rsidTr="0062182E">
        <w:trPr>
          <w:jc w:val="center"/>
        </w:trPr>
        <w:tc>
          <w:tcPr>
            <w:tcW w:w="1355" w:type="pct"/>
            <w:tcBorders>
              <w:bottom w:val="single" w:sz="4" w:space="0" w:color="auto"/>
            </w:tcBorders>
            <w:vAlign w:val="bottom"/>
          </w:tcPr>
          <w:p w14:paraId="74FEE1F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713027E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F76F0E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7103B13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35B378A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4127A1E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bl>
    <w:p w14:paraId="1ED07E16" w14:textId="77777777" w:rsidR="00BC6266" w:rsidRPr="00FC3D63" w:rsidRDefault="00BC6266" w:rsidP="00BC6266">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BC6266" w:rsidRPr="00FC3D63" w14:paraId="74B18E06" w14:textId="77777777" w:rsidTr="00BC6266">
        <w:trPr>
          <w:cantSplit/>
          <w:jc w:val="center"/>
        </w:trPr>
        <w:tc>
          <w:tcPr>
            <w:tcW w:w="5000" w:type="pct"/>
            <w:gridSpan w:val="6"/>
            <w:vAlign w:val="center"/>
          </w:tcPr>
          <w:p w14:paraId="3F81E16B" w14:textId="77777777" w:rsidR="00BC6266" w:rsidRPr="00FC3D63" w:rsidRDefault="005B4F78" w:rsidP="00BC6266">
            <w:pPr>
              <w:jc w:val="center"/>
              <w:rPr>
                <w:rFonts w:ascii="Arial" w:hAnsi="Arial" w:cs="Arial"/>
                <w:b/>
                <w:bCs/>
                <w:sz w:val="18"/>
                <w:szCs w:val="18"/>
                <w:lang w:val="en-GB"/>
              </w:rPr>
            </w:pPr>
            <w:r>
              <w:rPr>
                <w:rFonts w:ascii="Arial" w:hAnsi="Arial" w:cs="Arial"/>
                <w:b/>
                <w:bCs/>
                <w:sz w:val="18"/>
                <w:szCs w:val="18"/>
                <w:lang w:val="en-GB"/>
              </w:rPr>
              <w:t>p. 47</w:t>
            </w:r>
            <w:r w:rsidR="00BC6266" w:rsidRPr="00FC3D63">
              <w:rPr>
                <w:rFonts w:ascii="Arial" w:hAnsi="Arial" w:cs="Arial"/>
                <w:b/>
                <w:bCs/>
                <w:sz w:val="18"/>
                <w:szCs w:val="18"/>
                <w:lang w:val="en-GB"/>
              </w:rPr>
              <w:t>– Table 1.2.1 – Offenders – Corruption</w:t>
            </w:r>
          </w:p>
        </w:tc>
      </w:tr>
      <w:tr w:rsidR="00BC6266" w:rsidRPr="00FC3D63" w14:paraId="1F99E577" w14:textId="77777777" w:rsidTr="00BC6266">
        <w:trPr>
          <w:cantSplit/>
          <w:jc w:val="center"/>
        </w:trPr>
        <w:tc>
          <w:tcPr>
            <w:tcW w:w="1355" w:type="pct"/>
            <w:vAlign w:val="bottom"/>
          </w:tcPr>
          <w:p w14:paraId="5AA2794F" w14:textId="77777777" w:rsidR="00BC6266" w:rsidRPr="00FC3D63" w:rsidRDefault="00BC6266" w:rsidP="00BC6266">
            <w:pPr>
              <w:jc w:val="center"/>
              <w:rPr>
                <w:rFonts w:ascii="Arial" w:hAnsi="Arial" w:cs="Arial"/>
                <w:sz w:val="18"/>
                <w:szCs w:val="18"/>
                <w:lang w:val="en-GB"/>
              </w:rPr>
            </w:pPr>
          </w:p>
        </w:tc>
        <w:tc>
          <w:tcPr>
            <w:tcW w:w="729" w:type="pct"/>
          </w:tcPr>
          <w:p w14:paraId="2614B2BA"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2007</w:t>
            </w:r>
          </w:p>
        </w:tc>
        <w:tc>
          <w:tcPr>
            <w:tcW w:w="729" w:type="pct"/>
          </w:tcPr>
          <w:p w14:paraId="03195A0C"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2008</w:t>
            </w:r>
          </w:p>
        </w:tc>
        <w:tc>
          <w:tcPr>
            <w:tcW w:w="729" w:type="pct"/>
          </w:tcPr>
          <w:p w14:paraId="7EA034FB"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2009</w:t>
            </w:r>
          </w:p>
        </w:tc>
        <w:tc>
          <w:tcPr>
            <w:tcW w:w="729" w:type="pct"/>
          </w:tcPr>
          <w:p w14:paraId="631D6AFC"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2010</w:t>
            </w:r>
          </w:p>
        </w:tc>
        <w:tc>
          <w:tcPr>
            <w:tcW w:w="729" w:type="pct"/>
          </w:tcPr>
          <w:p w14:paraId="7A9E2261"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2011</w:t>
            </w:r>
          </w:p>
        </w:tc>
      </w:tr>
      <w:tr w:rsidR="002865B7" w:rsidRPr="00FC3D63" w14:paraId="2E5220A6" w14:textId="77777777" w:rsidTr="00BC6266">
        <w:trPr>
          <w:cantSplit/>
          <w:jc w:val="center"/>
        </w:trPr>
        <w:tc>
          <w:tcPr>
            <w:tcW w:w="1355" w:type="pct"/>
            <w:vAlign w:val="bottom"/>
          </w:tcPr>
          <w:p w14:paraId="6E04D461" w14:textId="77777777" w:rsidR="002865B7" w:rsidRPr="00FC3D63" w:rsidRDefault="002865B7" w:rsidP="00BC6266">
            <w:pPr>
              <w:keepNext/>
              <w:jc w:val="center"/>
              <w:outlineLvl w:val="0"/>
              <w:rPr>
                <w:rFonts w:ascii="Arial" w:hAnsi="Arial" w:cs="Arial"/>
                <w:b/>
                <w:sz w:val="18"/>
                <w:szCs w:val="18"/>
                <w:lang w:val="en-GB"/>
              </w:rPr>
            </w:pPr>
          </w:p>
        </w:tc>
        <w:tc>
          <w:tcPr>
            <w:tcW w:w="729" w:type="pct"/>
            <w:vAlign w:val="bottom"/>
          </w:tcPr>
          <w:p w14:paraId="4A547863"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T12CO07</w:t>
            </w:r>
          </w:p>
        </w:tc>
        <w:tc>
          <w:tcPr>
            <w:tcW w:w="729" w:type="pct"/>
            <w:vAlign w:val="bottom"/>
          </w:tcPr>
          <w:p w14:paraId="259B3E37"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T12CO08</w:t>
            </w:r>
          </w:p>
        </w:tc>
        <w:tc>
          <w:tcPr>
            <w:tcW w:w="729" w:type="pct"/>
            <w:vAlign w:val="bottom"/>
          </w:tcPr>
          <w:p w14:paraId="4FAE8C10"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T12CO09</w:t>
            </w:r>
          </w:p>
        </w:tc>
        <w:tc>
          <w:tcPr>
            <w:tcW w:w="729" w:type="pct"/>
            <w:vAlign w:val="bottom"/>
          </w:tcPr>
          <w:p w14:paraId="7640119C"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T12CO10</w:t>
            </w:r>
          </w:p>
        </w:tc>
        <w:tc>
          <w:tcPr>
            <w:tcW w:w="729" w:type="pct"/>
            <w:vAlign w:val="bottom"/>
          </w:tcPr>
          <w:p w14:paraId="12F078AC"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T12CO11</w:t>
            </w:r>
          </w:p>
        </w:tc>
      </w:tr>
      <w:tr w:rsidR="00814CC1" w:rsidRPr="00FC3D63" w14:paraId="5336F583" w14:textId="77777777" w:rsidTr="0062182E">
        <w:trPr>
          <w:jc w:val="center"/>
        </w:trPr>
        <w:tc>
          <w:tcPr>
            <w:tcW w:w="1355" w:type="pct"/>
            <w:vAlign w:val="bottom"/>
          </w:tcPr>
          <w:p w14:paraId="1FBB42B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6DFA5797" w14:textId="77777777" w:rsidR="00814CC1" w:rsidRDefault="00814CC1">
            <w:pPr>
              <w:jc w:val="right"/>
              <w:rPr>
                <w:rFonts w:ascii="Arial" w:hAnsi="Arial" w:cs="Arial"/>
                <w:color w:val="000000"/>
                <w:sz w:val="18"/>
                <w:szCs w:val="18"/>
              </w:rPr>
            </w:pPr>
            <w:r>
              <w:rPr>
                <w:rFonts w:ascii="Arial" w:hAnsi="Arial" w:cs="Arial"/>
                <w:color w:val="000000"/>
                <w:sz w:val="18"/>
                <w:szCs w:val="18"/>
              </w:rPr>
              <w:t>220</w:t>
            </w:r>
          </w:p>
        </w:tc>
        <w:tc>
          <w:tcPr>
            <w:tcW w:w="729" w:type="pct"/>
            <w:vAlign w:val="bottom"/>
          </w:tcPr>
          <w:p w14:paraId="37FF2D26" w14:textId="77777777" w:rsidR="00814CC1" w:rsidRDefault="00814CC1">
            <w:pPr>
              <w:jc w:val="right"/>
              <w:rPr>
                <w:rFonts w:ascii="Arial" w:hAnsi="Arial" w:cs="Arial"/>
                <w:color w:val="000000"/>
                <w:sz w:val="18"/>
                <w:szCs w:val="18"/>
              </w:rPr>
            </w:pPr>
            <w:r>
              <w:rPr>
                <w:rFonts w:ascii="Arial" w:hAnsi="Arial" w:cs="Arial"/>
                <w:color w:val="000000"/>
                <w:sz w:val="18"/>
                <w:szCs w:val="18"/>
              </w:rPr>
              <w:t>159</w:t>
            </w:r>
          </w:p>
        </w:tc>
        <w:tc>
          <w:tcPr>
            <w:tcW w:w="729" w:type="pct"/>
            <w:vAlign w:val="bottom"/>
          </w:tcPr>
          <w:p w14:paraId="5373D6DB" w14:textId="77777777" w:rsidR="00814CC1" w:rsidRDefault="00814CC1">
            <w:pPr>
              <w:jc w:val="right"/>
              <w:rPr>
                <w:rFonts w:ascii="Arial" w:hAnsi="Arial" w:cs="Arial"/>
                <w:color w:val="000000"/>
                <w:sz w:val="18"/>
                <w:szCs w:val="18"/>
              </w:rPr>
            </w:pPr>
            <w:r>
              <w:rPr>
                <w:rFonts w:ascii="Arial" w:hAnsi="Arial" w:cs="Arial"/>
                <w:color w:val="000000"/>
                <w:sz w:val="18"/>
                <w:szCs w:val="18"/>
              </w:rPr>
              <w:t>112</w:t>
            </w:r>
          </w:p>
        </w:tc>
        <w:tc>
          <w:tcPr>
            <w:tcW w:w="729" w:type="pct"/>
            <w:vAlign w:val="bottom"/>
          </w:tcPr>
          <w:p w14:paraId="1E067769" w14:textId="77777777" w:rsidR="00814CC1" w:rsidRDefault="00814CC1">
            <w:pPr>
              <w:jc w:val="right"/>
              <w:rPr>
                <w:rFonts w:ascii="Arial" w:hAnsi="Arial" w:cs="Arial"/>
                <w:color w:val="000000"/>
                <w:sz w:val="18"/>
                <w:szCs w:val="18"/>
              </w:rPr>
            </w:pPr>
            <w:r>
              <w:rPr>
                <w:rFonts w:ascii="Arial" w:hAnsi="Arial" w:cs="Arial"/>
                <w:color w:val="000000"/>
                <w:sz w:val="18"/>
                <w:szCs w:val="18"/>
              </w:rPr>
              <w:t>157</w:t>
            </w:r>
          </w:p>
        </w:tc>
        <w:tc>
          <w:tcPr>
            <w:tcW w:w="729" w:type="pct"/>
            <w:vAlign w:val="bottom"/>
          </w:tcPr>
          <w:p w14:paraId="791FC78A" w14:textId="77777777" w:rsidR="00814CC1" w:rsidRDefault="00814CC1">
            <w:pPr>
              <w:jc w:val="right"/>
              <w:rPr>
                <w:rFonts w:ascii="Arial" w:hAnsi="Arial" w:cs="Arial"/>
                <w:color w:val="000000"/>
                <w:sz w:val="18"/>
                <w:szCs w:val="18"/>
              </w:rPr>
            </w:pPr>
            <w:r>
              <w:rPr>
                <w:rFonts w:ascii="Arial" w:hAnsi="Arial" w:cs="Arial"/>
                <w:color w:val="000000"/>
                <w:sz w:val="18"/>
                <w:szCs w:val="18"/>
              </w:rPr>
              <w:t>136</w:t>
            </w:r>
          </w:p>
        </w:tc>
      </w:tr>
      <w:tr w:rsidR="00814CC1" w:rsidRPr="00FC3D63" w14:paraId="31D2B753" w14:textId="77777777" w:rsidTr="0062182E">
        <w:trPr>
          <w:jc w:val="center"/>
        </w:trPr>
        <w:tc>
          <w:tcPr>
            <w:tcW w:w="1355" w:type="pct"/>
            <w:vAlign w:val="bottom"/>
          </w:tcPr>
          <w:p w14:paraId="7E75908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7F35B6F8"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AB9501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2424FE8"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500510D"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832040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64FDF551" w14:textId="77777777" w:rsidTr="0062182E">
        <w:trPr>
          <w:jc w:val="center"/>
        </w:trPr>
        <w:tc>
          <w:tcPr>
            <w:tcW w:w="1355" w:type="pct"/>
            <w:vAlign w:val="bottom"/>
          </w:tcPr>
          <w:p w14:paraId="7BCFB90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6AF92AA3" w14:textId="77777777" w:rsidR="00814CC1" w:rsidRDefault="00814CC1">
            <w:pPr>
              <w:jc w:val="right"/>
              <w:rPr>
                <w:rFonts w:ascii="Arial" w:hAnsi="Arial" w:cs="Arial"/>
                <w:color w:val="000000"/>
                <w:sz w:val="18"/>
                <w:szCs w:val="18"/>
              </w:rPr>
            </w:pPr>
            <w:r>
              <w:rPr>
                <w:rFonts w:ascii="Arial" w:hAnsi="Arial" w:cs="Arial"/>
                <w:color w:val="000000"/>
                <w:sz w:val="18"/>
                <w:szCs w:val="18"/>
              </w:rPr>
              <w:t>139</w:t>
            </w:r>
          </w:p>
        </w:tc>
        <w:tc>
          <w:tcPr>
            <w:tcW w:w="729" w:type="pct"/>
            <w:vAlign w:val="bottom"/>
          </w:tcPr>
          <w:p w14:paraId="73E58FF2" w14:textId="77777777" w:rsidR="00814CC1" w:rsidRDefault="00814CC1">
            <w:pPr>
              <w:jc w:val="right"/>
              <w:rPr>
                <w:rFonts w:ascii="Arial" w:hAnsi="Arial" w:cs="Arial"/>
                <w:color w:val="000000"/>
                <w:sz w:val="18"/>
                <w:szCs w:val="18"/>
              </w:rPr>
            </w:pPr>
            <w:r>
              <w:rPr>
                <w:rFonts w:ascii="Arial" w:hAnsi="Arial" w:cs="Arial"/>
                <w:color w:val="000000"/>
                <w:sz w:val="18"/>
                <w:szCs w:val="18"/>
              </w:rPr>
              <w:t>238</w:t>
            </w:r>
          </w:p>
        </w:tc>
        <w:tc>
          <w:tcPr>
            <w:tcW w:w="729" w:type="pct"/>
            <w:vAlign w:val="bottom"/>
          </w:tcPr>
          <w:p w14:paraId="48D023EF" w14:textId="77777777" w:rsidR="00814CC1" w:rsidRDefault="00814CC1">
            <w:pPr>
              <w:jc w:val="right"/>
              <w:rPr>
                <w:rFonts w:ascii="Arial" w:hAnsi="Arial" w:cs="Arial"/>
                <w:color w:val="000000"/>
                <w:sz w:val="18"/>
                <w:szCs w:val="18"/>
              </w:rPr>
            </w:pPr>
            <w:r>
              <w:rPr>
                <w:rFonts w:ascii="Arial" w:hAnsi="Arial" w:cs="Arial"/>
                <w:color w:val="000000"/>
                <w:sz w:val="18"/>
                <w:szCs w:val="18"/>
              </w:rPr>
              <w:t>183</w:t>
            </w:r>
          </w:p>
        </w:tc>
        <w:tc>
          <w:tcPr>
            <w:tcW w:w="729" w:type="pct"/>
            <w:vAlign w:val="bottom"/>
          </w:tcPr>
          <w:p w14:paraId="73FF6CC0" w14:textId="77777777" w:rsidR="00814CC1" w:rsidRDefault="00814CC1">
            <w:pPr>
              <w:jc w:val="right"/>
              <w:rPr>
                <w:rFonts w:ascii="Arial" w:hAnsi="Arial" w:cs="Arial"/>
                <w:color w:val="000000"/>
                <w:sz w:val="18"/>
                <w:szCs w:val="18"/>
              </w:rPr>
            </w:pPr>
            <w:r>
              <w:rPr>
                <w:rFonts w:ascii="Arial" w:hAnsi="Arial" w:cs="Arial"/>
                <w:color w:val="000000"/>
                <w:sz w:val="18"/>
                <w:szCs w:val="18"/>
              </w:rPr>
              <w:t>377</w:t>
            </w:r>
          </w:p>
        </w:tc>
        <w:tc>
          <w:tcPr>
            <w:tcW w:w="729" w:type="pct"/>
            <w:vAlign w:val="bottom"/>
          </w:tcPr>
          <w:p w14:paraId="28FBF54B" w14:textId="77777777" w:rsidR="00814CC1" w:rsidRDefault="00814CC1">
            <w:pPr>
              <w:jc w:val="right"/>
              <w:rPr>
                <w:rFonts w:ascii="Arial" w:hAnsi="Arial" w:cs="Arial"/>
                <w:color w:val="000000"/>
                <w:sz w:val="18"/>
                <w:szCs w:val="18"/>
              </w:rPr>
            </w:pPr>
            <w:r>
              <w:rPr>
                <w:rFonts w:ascii="Arial" w:hAnsi="Arial" w:cs="Arial"/>
                <w:color w:val="000000"/>
                <w:sz w:val="18"/>
                <w:szCs w:val="18"/>
              </w:rPr>
              <w:t>661</w:t>
            </w:r>
          </w:p>
        </w:tc>
      </w:tr>
      <w:tr w:rsidR="00814CC1" w:rsidRPr="00FC3D63" w14:paraId="176E5C43" w14:textId="77777777" w:rsidTr="0062182E">
        <w:trPr>
          <w:jc w:val="center"/>
        </w:trPr>
        <w:tc>
          <w:tcPr>
            <w:tcW w:w="1355" w:type="pct"/>
            <w:vAlign w:val="bottom"/>
          </w:tcPr>
          <w:p w14:paraId="7DB911A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3FE7C6E1"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9C58606"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9B35750"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0298EAD"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5534AED"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03F0912F" w14:textId="77777777" w:rsidTr="0062182E">
        <w:trPr>
          <w:jc w:val="center"/>
        </w:trPr>
        <w:tc>
          <w:tcPr>
            <w:tcW w:w="1355" w:type="pct"/>
            <w:vAlign w:val="bottom"/>
          </w:tcPr>
          <w:p w14:paraId="7FD63B0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58A42ADA" w14:textId="77777777" w:rsidR="00814CC1" w:rsidRDefault="00814CC1">
            <w:pPr>
              <w:jc w:val="right"/>
              <w:rPr>
                <w:rFonts w:ascii="Arial" w:hAnsi="Arial" w:cs="Arial"/>
                <w:color w:val="000000"/>
                <w:sz w:val="18"/>
                <w:szCs w:val="18"/>
              </w:rPr>
            </w:pPr>
            <w:r>
              <w:rPr>
                <w:rFonts w:ascii="Arial" w:hAnsi="Arial" w:cs="Arial"/>
                <w:color w:val="000000"/>
                <w:sz w:val="18"/>
                <w:szCs w:val="18"/>
              </w:rPr>
              <w:t>116</w:t>
            </w:r>
          </w:p>
        </w:tc>
        <w:tc>
          <w:tcPr>
            <w:tcW w:w="729" w:type="pct"/>
            <w:vAlign w:val="bottom"/>
          </w:tcPr>
          <w:p w14:paraId="2D0CD1D3" w14:textId="77777777" w:rsidR="00814CC1" w:rsidRDefault="00814CC1">
            <w:pPr>
              <w:jc w:val="right"/>
              <w:rPr>
                <w:rFonts w:ascii="Arial" w:hAnsi="Arial" w:cs="Arial"/>
                <w:color w:val="000000"/>
                <w:sz w:val="18"/>
                <w:szCs w:val="18"/>
              </w:rPr>
            </w:pPr>
            <w:r>
              <w:rPr>
                <w:rFonts w:ascii="Arial" w:hAnsi="Arial" w:cs="Arial"/>
                <w:color w:val="000000"/>
                <w:sz w:val="18"/>
                <w:szCs w:val="18"/>
              </w:rPr>
              <w:t>71</w:t>
            </w:r>
          </w:p>
        </w:tc>
        <w:tc>
          <w:tcPr>
            <w:tcW w:w="729" w:type="pct"/>
            <w:vAlign w:val="bottom"/>
          </w:tcPr>
          <w:p w14:paraId="5FDA6351" w14:textId="77777777" w:rsidR="00814CC1" w:rsidRDefault="00814CC1">
            <w:pPr>
              <w:jc w:val="right"/>
              <w:rPr>
                <w:rFonts w:ascii="Arial" w:hAnsi="Arial" w:cs="Arial"/>
                <w:color w:val="000000"/>
                <w:sz w:val="18"/>
                <w:szCs w:val="18"/>
              </w:rPr>
            </w:pPr>
            <w:r>
              <w:rPr>
                <w:rFonts w:ascii="Arial" w:hAnsi="Arial" w:cs="Arial"/>
                <w:color w:val="000000"/>
                <w:sz w:val="18"/>
                <w:szCs w:val="18"/>
              </w:rPr>
              <w:t>137</w:t>
            </w:r>
          </w:p>
        </w:tc>
        <w:tc>
          <w:tcPr>
            <w:tcW w:w="729" w:type="pct"/>
            <w:vAlign w:val="bottom"/>
          </w:tcPr>
          <w:p w14:paraId="58210832" w14:textId="77777777" w:rsidR="00814CC1" w:rsidRDefault="00814CC1">
            <w:pPr>
              <w:jc w:val="right"/>
              <w:rPr>
                <w:rFonts w:ascii="Arial" w:hAnsi="Arial" w:cs="Arial"/>
                <w:color w:val="000000"/>
                <w:sz w:val="18"/>
                <w:szCs w:val="18"/>
              </w:rPr>
            </w:pPr>
            <w:r>
              <w:rPr>
                <w:rFonts w:ascii="Arial" w:hAnsi="Arial" w:cs="Arial"/>
                <w:color w:val="000000"/>
                <w:sz w:val="18"/>
                <w:szCs w:val="18"/>
              </w:rPr>
              <w:t>78</w:t>
            </w:r>
          </w:p>
        </w:tc>
        <w:tc>
          <w:tcPr>
            <w:tcW w:w="729" w:type="pct"/>
            <w:vAlign w:val="bottom"/>
          </w:tcPr>
          <w:p w14:paraId="064443FA" w14:textId="77777777" w:rsidR="00814CC1" w:rsidRDefault="00814CC1">
            <w:pPr>
              <w:jc w:val="right"/>
              <w:rPr>
                <w:rFonts w:ascii="Arial" w:hAnsi="Arial" w:cs="Arial"/>
                <w:color w:val="000000"/>
                <w:sz w:val="18"/>
                <w:szCs w:val="18"/>
              </w:rPr>
            </w:pPr>
            <w:r>
              <w:rPr>
                <w:rFonts w:ascii="Arial" w:hAnsi="Arial" w:cs="Arial"/>
                <w:color w:val="000000"/>
                <w:sz w:val="18"/>
                <w:szCs w:val="18"/>
              </w:rPr>
              <w:t>66</w:t>
            </w:r>
          </w:p>
        </w:tc>
      </w:tr>
      <w:tr w:rsidR="00814CC1" w:rsidRPr="00FC3D63" w14:paraId="5F8C7056" w14:textId="77777777" w:rsidTr="0062182E">
        <w:trPr>
          <w:jc w:val="center"/>
        </w:trPr>
        <w:tc>
          <w:tcPr>
            <w:tcW w:w="1355" w:type="pct"/>
            <w:vAlign w:val="bottom"/>
          </w:tcPr>
          <w:p w14:paraId="3EFE76D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4322DE5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BB98D1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865CBF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44EE08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108896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AFDCB08" w14:textId="77777777" w:rsidTr="0062182E">
        <w:trPr>
          <w:jc w:val="center"/>
        </w:trPr>
        <w:tc>
          <w:tcPr>
            <w:tcW w:w="1355" w:type="pct"/>
            <w:vAlign w:val="bottom"/>
          </w:tcPr>
          <w:p w14:paraId="29BE825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0C9BEB93" w14:textId="77777777" w:rsidR="00814CC1" w:rsidRDefault="00814CC1">
            <w:pPr>
              <w:jc w:val="right"/>
              <w:rPr>
                <w:rFonts w:ascii="Arial" w:hAnsi="Arial" w:cs="Arial"/>
                <w:color w:val="000000"/>
                <w:sz w:val="18"/>
                <w:szCs w:val="18"/>
              </w:rPr>
            </w:pPr>
            <w:r>
              <w:rPr>
                <w:rFonts w:ascii="Arial" w:hAnsi="Arial" w:cs="Arial"/>
                <w:color w:val="000000"/>
                <w:sz w:val="18"/>
                <w:szCs w:val="18"/>
              </w:rPr>
              <w:t>80</w:t>
            </w:r>
          </w:p>
        </w:tc>
        <w:tc>
          <w:tcPr>
            <w:tcW w:w="729" w:type="pct"/>
            <w:vAlign w:val="bottom"/>
          </w:tcPr>
          <w:p w14:paraId="54A92C4F" w14:textId="77777777" w:rsidR="00814CC1" w:rsidRDefault="00814CC1">
            <w:pPr>
              <w:jc w:val="right"/>
              <w:rPr>
                <w:rFonts w:ascii="Arial" w:hAnsi="Arial" w:cs="Arial"/>
                <w:color w:val="000000"/>
                <w:sz w:val="18"/>
                <w:szCs w:val="18"/>
              </w:rPr>
            </w:pPr>
            <w:r>
              <w:rPr>
                <w:rFonts w:ascii="Arial" w:hAnsi="Arial" w:cs="Arial"/>
                <w:color w:val="000000"/>
                <w:sz w:val="18"/>
                <w:szCs w:val="18"/>
              </w:rPr>
              <w:t>81</w:t>
            </w:r>
          </w:p>
        </w:tc>
        <w:tc>
          <w:tcPr>
            <w:tcW w:w="729" w:type="pct"/>
            <w:vAlign w:val="bottom"/>
          </w:tcPr>
          <w:p w14:paraId="7915BE98" w14:textId="77777777" w:rsidR="00814CC1" w:rsidRDefault="00814CC1">
            <w:pPr>
              <w:jc w:val="right"/>
              <w:rPr>
                <w:rFonts w:ascii="Arial" w:hAnsi="Arial" w:cs="Arial"/>
                <w:color w:val="000000"/>
                <w:sz w:val="18"/>
                <w:szCs w:val="18"/>
              </w:rPr>
            </w:pPr>
            <w:r>
              <w:rPr>
                <w:rFonts w:ascii="Arial" w:hAnsi="Arial" w:cs="Arial"/>
                <w:color w:val="000000"/>
                <w:sz w:val="18"/>
                <w:szCs w:val="18"/>
              </w:rPr>
              <w:t>119</w:t>
            </w:r>
          </w:p>
        </w:tc>
        <w:tc>
          <w:tcPr>
            <w:tcW w:w="729" w:type="pct"/>
            <w:vAlign w:val="bottom"/>
          </w:tcPr>
          <w:p w14:paraId="523DBCA3" w14:textId="77777777" w:rsidR="00814CC1" w:rsidRDefault="00814CC1">
            <w:pPr>
              <w:jc w:val="right"/>
              <w:rPr>
                <w:rFonts w:ascii="Arial" w:hAnsi="Arial" w:cs="Arial"/>
                <w:color w:val="000000"/>
                <w:sz w:val="18"/>
                <w:szCs w:val="18"/>
              </w:rPr>
            </w:pPr>
            <w:r>
              <w:rPr>
                <w:rFonts w:ascii="Arial" w:hAnsi="Arial" w:cs="Arial"/>
                <w:color w:val="000000"/>
                <w:sz w:val="18"/>
                <w:szCs w:val="18"/>
              </w:rPr>
              <w:t>115</w:t>
            </w:r>
          </w:p>
        </w:tc>
        <w:tc>
          <w:tcPr>
            <w:tcW w:w="729" w:type="pct"/>
            <w:vAlign w:val="bottom"/>
          </w:tcPr>
          <w:p w14:paraId="257A96F4" w14:textId="77777777" w:rsidR="00814CC1" w:rsidRDefault="00814CC1">
            <w:pPr>
              <w:jc w:val="right"/>
              <w:rPr>
                <w:rFonts w:ascii="Arial" w:hAnsi="Arial" w:cs="Arial"/>
                <w:color w:val="000000"/>
                <w:sz w:val="18"/>
                <w:szCs w:val="18"/>
              </w:rPr>
            </w:pPr>
            <w:r>
              <w:rPr>
                <w:rFonts w:ascii="Arial" w:hAnsi="Arial" w:cs="Arial"/>
                <w:color w:val="000000"/>
                <w:sz w:val="18"/>
                <w:szCs w:val="18"/>
              </w:rPr>
              <w:t>108</w:t>
            </w:r>
          </w:p>
        </w:tc>
      </w:tr>
      <w:tr w:rsidR="00814CC1" w:rsidRPr="00FC3D63" w14:paraId="795800B2" w14:textId="77777777" w:rsidTr="0062182E">
        <w:trPr>
          <w:jc w:val="center"/>
        </w:trPr>
        <w:tc>
          <w:tcPr>
            <w:tcW w:w="1355" w:type="pct"/>
            <w:vAlign w:val="bottom"/>
          </w:tcPr>
          <w:p w14:paraId="2562DB2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5C7F557E" w14:textId="77777777" w:rsidR="00814CC1" w:rsidRDefault="00814CC1">
            <w:pPr>
              <w:jc w:val="right"/>
              <w:rPr>
                <w:rFonts w:ascii="Arial" w:hAnsi="Arial" w:cs="Arial"/>
                <w:color w:val="000000"/>
                <w:sz w:val="18"/>
                <w:szCs w:val="18"/>
              </w:rPr>
            </w:pPr>
            <w:r>
              <w:rPr>
                <w:rFonts w:ascii="Arial" w:hAnsi="Arial" w:cs="Arial"/>
                <w:color w:val="000000"/>
                <w:sz w:val="18"/>
                <w:szCs w:val="18"/>
              </w:rPr>
              <w:t>89</w:t>
            </w:r>
          </w:p>
        </w:tc>
        <w:tc>
          <w:tcPr>
            <w:tcW w:w="729" w:type="pct"/>
            <w:vAlign w:val="bottom"/>
          </w:tcPr>
          <w:p w14:paraId="1BFF9E30" w14:textId="77777777" w:rsidR="00814CC1" w:rsidRDefault="00814CC1">
            <w:pPr>
              <w:jc w:val="right"/>
              <w:rPr>
                <w:rFonts w:ascii="Arial" w:hAnsi="Arial" w:cs="Arial"/>
                <w:color w:val="000000"/>
                <w:sz w:val="18"/>
                <w:szCs w:val="18"/>
              </w:rPr>
            </w:pPr>
            <w:r>
              <w:rPr>
                <w:rFonts w:ascii="Arial" w:hAnsi="Arial" w:cs="Arial"/>
                <w:color w:val="000000"/>
                <w:sz w:val="18"/>
                <w:szCs w:val="18"/>
              </w:rPr>
              <w:t>265</w:t>
            </w:r>
          </w:p>
        </w:tc>
        <w:tc>
          <w:tcPr>
            <w:tcW w:w="729" w:type="pct"/>
            <w:vAlign w:val="bottom"/>
          </w:tcPr>
          <w:p w14:paraId="386461FE" w14:textId="77777777" w:rsidR="00814CC1" w:rsidRDefault="00814CC1">
            <w:pPr>
              <w:jc w:val="right"/>
              <w:rPr>
                <w:rFonts w:ascii="Arial" w:hAnsi="Arial" w:cs="Arial"/>
                <w:color w:val="000000"/>
                <w:sz w:val="18"/>
                <w:szCs w:val="18"/>
              </w:rPr>
            </w:pPr>
            <w:r>
              <w:rPr>
                <w:rFonts w:ascii="Arial" w:hAnsi="Arial" w:cs="Arial"/>
                <w:color w:val="000000"/>
                <w:sz w:val="18"/>
                <w:szCs w:val="18"/>
              </w:rPr>
              <w:t>181</w:t>
            </w:r>
          </w:p>
        </w:tc>
        <w:tc>
          <w:tcPr>
            <w:tcW w:w="729" w:type="pct"/>
            <w:vAlign w:val="bottom"/>
          </w:tcPr>
          <w:p w14:paraId="7E101CD8" w14:textId="77777777" w:rsidR="00814CC1" w:rsidRDefault="00814CC1">
            <w:pPr>
              <w:jc w:val="right"/>
              <w:rPr>
                <w:rFonts w:ascii="Arial" w:hAnsi="Arial" w:cs="Arial"/>
                <w:color w:val="000000"/>
                <w:sz w:val="18"/>
                <w:szCs w:val="18"/>
              </w:rPr>
            </w:pPr>
            <w:r>
              <w:rPr>
                <w:rFonts w:ascii="Arial" w:hAnsi="Arial" w:cs="Arial"/>
                <w:color w:val="000000"/>
                <w:sz w:val="18"/>
                <w:szCs w:val="18"/>
              </w:rPr>
              <w:t>271</w:t>
            </w:r>
          </w:p>
        </w:tc>
        <w:tc>
          <w:tcPr>
            <w:tcW w:w="729" w:type="pct"/>
            <w:vAlign w:val="bottom"/>
          </w:tcPr>
          <w:p w14:paraId="4B2F86ED" w14:textId="77777777" w:rsidR="00814CC1" w:rsidRDefault="00814CC1">
            <w:pPr>
              <w:jc w:val="right"/>
              <w:rPr>
                <w:rFonts w:ascii="Arial" w:hAnsi="Arial" w:cs="Arial"/>
                <w:color w:val="000000"/>
                <w:sz w:val="18"/>
                <w:szCs w:val="18"/>
              </w:rPr>
            </w:pPr>
            <w:r>
              <w:rPr>
                <w:rFonts w:ascii="Arial" w:hAnsi="Arial" w:cs="Arial"/>
                <w:color w:val="000000"/>
                <w:sz w:val="18"/>
                <w:szCs w:val="18"/>
              </w:rPr>
              <w:t>319</w:t>
            </w:r>
          </w:p>
        </w:tc>
      </w:tr>
      <w:tr w:rsidR="00814CC1" w:rsidRPr="00FC3D63" w14:paraId="66A8E5B3" w14:textId="77777777" w:rsidTr="0062182E">
        <w:trPr>
          <w:jc w:val="center"/>
        </w:trPr>
        <w:tc>
          <w:tcPr>
            <w:tcW w:w="1355" w:type="pct"/>
            <w:vAlign w:val="bottom"/>
          </w:tcPr>
          <w:p w14:paraId="401F9B4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179410B7" w14:textId="77777777" w:rsidR="00814CC1" w:rsidRDefault="00814CC1">
            <w:pPr>
              <w:jc w:val="right"/>
              <w:rPr>
                <w:rFonts w:ascii="Arial" w:hAnsi="Arial" w:cs="Arial"/>
                <w:color w:val="000000"/>
                <w:sz w:val="18"/>
                <w:szCs w:val="18"/>
              </w:rPr>
            </w:pPr>
            <w:r>
              <w:rPr>
                <w:rFonts w:ascii="Arial" w:hAnsi="Arial" w:cs="Arial"/>
                <w:color w:val="000000"/>
                <w:sz w:val="18"/>
                <w:szCs w:val="18"/>
              </w:rPr>
              <w:t>18</w:t>
            </w:r>
          </w:p>
        </w:tc>
        <w:tc>
          <w:tcPr>
            <w:tcW w:w="729" w:type="pct"/>
            <w:vAlign w:val="bottom"/>
          </w:tcPr>
          <w:p w14:paraId="2651F8E0" w14:textId="77777777" w:rsidR="00814CC1" w:rsidRDefault="00814CC1">
            <w:pPr>
              <w:jc w:val="right"/>
              <w:rPr>
                <w:rFonts w:ascii="Arial" w:hAnsi="Arial" w:cs="Arial"/>
                <w:color w:val="000000"/>
                <w:sz w:val="18"/>
                <w:szCs w:val="18"/>
              </w:rPr>
            </w:pPr>
            <w:r>
              <w:rPr>
                <w:rFonts w:ascii="Arial" w:hAnsi="Arial" w:cs="Arial"/>
                <w:color w:val="000000"/>
                <w:sz w:val="18"/>
                <w:szCs w:val="18"/>
              </w:rPr>
              <w:t>4</w:t>
            </w:r>
          </w:p>
        </w:tc>
        <w:tc>
          <w:tcPr>
            <w:tcW w:w="729" w:type="pct"/>
            <w:vAlign w:val="bottom"/>
          </w:tcPr>
          <w:p w14:paraId="31C56C4A" w14:textId="77777777" w:rsidR="00814CC1" w:rsidRDefault="00814CC1">
            <w:pPr>
              <w:jc w:val="right"/>
              <w:rPr>
                <w:rFonts w:ascii="Arial" w:hAnsi="Arial" w:cs="Arial"/>
                <w:color w:val="000000"/>
                <w:sz w:val="18"/>
                <w:szCs w:val="18"/>
              </w:rPr>
            </w:pPr>
            <w:r>
              <w:rPr>
                <w:rFonts w:ascii="Arial" w:hAnsi="Arial" w:cs="Arial"/>
                <w:color w:val="000000"/>
                <w:sz w:val="18"/>
                <w:szCs w:val="18"/>
              </w:rPr>
              <w:t>49</w:t>
            </w:r>
          </w:p>
        </w:tc>
        <w:tc>
          <w:tcPr>
            <w:tcW w:w="729" w:type="pct"/>
            <w:vAlign w:val="bottom"/>
          </w:tcPr>
          <w:p w14:paraId="7DD80E3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4A69B8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22B71CE" w14:textId="77777777" w:rsidTr="0062182E">
        <w:trPr>
          <w:jc w:val="center"/>
        </w:trPr>
        <w:tc>
          <w:tcPr>
            <w:tcW w:w="1355" w:type="pct"/>
            <w:vAlign w:val="bottom"/>
          </w:tcPr>
          <w:p w14:paraId="7881008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07FF4372" w14:textId="77777777" w:rsidR="00814CC1" w:rsidRDefault="00814CC1">
            <w:pPr>
              <w:jc w:val="right"/>
              <w:rPr>
                <w:rFonts w:ascii="Arial" w:hAnsi="Arial" w:cs="Arial"/>
                <w:color w:val="000000"/>
                <w:sz w:val="18"/>
                <w:szCs w:val="18"/>
              </w:rPr>
            </w:pPr>
            <w:r>
              <w:rPr>
                <w:rFonts w:ascii="Arial" w:hAnsi="Arial" w:cs="Arial"/>
                <w:color w:val="000000"/>
                <w:sz w:val="18"/>
                <w:szCs w:val="18"/>
              </w:rPr>
              <w:t>80</w:t>
            </w:r>
          </w:p>
        </w:tc>
        <w:tc>
          <w:tcPr>
            <w:tcW w:w="729" w:type="pct"/>
            <w:vAlign w:val="bottom"/>
          </w:tcPr>
          <w:p w14:paraId="66CB29A1" w14:textId="77777777" w:rsidR="00814CC1" w:rsidRDefault="00814CC1">
            <w:pPr>
              <w:jc w:val="right"/>
              <w:rPr>
                <w:rFonts w:ascii="Arial" w:hAnsi="Arial" w:cs="Arial"/>
                <w:color w:val="000000"/>
                <w:sz w:val="18"/>
                <w:szCs w:val="18"/>
              </w:rPr>
            </w:pPr>
            <w:r>
              <w:rPr>
                <w:rFonts w:ascii="Arial" w:hAnsi="Arial" w:cs="Arial"/>
                <w:color w:val="000000"/>
                <w:sz w:val="18"/>
                <w:szCs w:val="18"/>
              </w:rPr>
              <w:t>85</w:t>
            </w:r>
          </w:p>
        </w:tc>
        <w:tc>
          <w:tcPr>
            <w:tcW w:w="729" w:type="pct"/>
            <w:vAlign w:val="bottom"/>
          </w:tcPr>
          <w:p w14:paraId="1B08EEB1" w14:textId="77777777" w:rsidR="00814CC1" w:rsidRDefault="00814CC1">
            <w:pPr>
              <w:jc w:val="right"/>
              <w:rPr>
                <w:rFonts w:ascii="Arial" w:hAnsi="Arial" w:cs="Arial"/>
                <w:color w:val="000000"/>
                <w:sz w:val="18"/>
                <w:szCs w:val="18"/>
              </w:rPr>
            </w:pPr>
            <w:r>
              <w:rPr>
                <w:rFonts w:ascii="Arial" w:hAnsi="Arial" w:cs="Arial"/>
                <w:color w:val="000000"/>
                <w:sz w:val="18"/>
                <w:szCs w:val="18"/>
              </w:rPr>
              <w:t>65</w:t>
            </w:r>
          </w:p>
        </w:tc>
        <w:tc>
          <w:tcPr>
            <w:tcW w:w="729" w:type="pct"/>
            <w:vAlign w:val="bottom"/>
          </w:tcPr>
          <w:p w14:paraId="40B9B0AD" w14:textId="77777777" w:rsidR="00814CC1" w:rsidRDefault="00814CC1">
            <w:pPr>
              <w:jc w:val="right"/>
              <w:rPr>
                <w:rFonts w:ascii="Arial" w:hAnsi="Arial" w:cs="Arial"/>
                <w:color w:val="000000"/>
                <w:sz w:val="18"/>
                <w:szCs w:val="18"/>
              </w:rPr>
            </w:pPr>
            <w:r>
              <w:rPr>
                <w:rFonts w:ascii="Arial" w:hAnsi="Arial" w:cs="Arial"/>
                <w:color w:val="000000"/>
                <w:sz w:val="18"/>
                <w:szCs w:val="18"/>
              </w:rPr>
              <w:t>114</w:t>
            </w:r>
          </w:p>
        </w:tc>
        <w:tc>
          <w:tcPr>
            <w:tcW w:w="729" w:type="pct"/>
            <w:vAlign w:val="bottom"/>
          </w:tcPr>
          <w:p w14:paraId="2EBBB56A" w14:textId="77777777" w:rsidR="00814CC1" w:rsidRDefault="00814CC1">
            <w:pPr>
              <w:jc w:val="right"/>
              <w:rPr>
                <w:rFonts w:ascii="Arial" w:hAnsi="Arial" w:cs="Arial"/>
                <w:color w:val="000000"/>
                <w:sz w:val="18"/>
                <w:szCs w:val="18"/>
              </w:rPr>
            </w:pPr>
            <w:r>
              <w:rPr>
                <w:rFonts w:ascii="Arial" w:hAnsi="Arial" w:cs="Arial"/>
                <w:color w:val="000000"/>
                <w:sz w:val="18"/>
                <w:szCs w:val="18"/>
              </w:rPr>
              <w:t>195</w:t>
            </w:r>
          </w:p>
        </w:tc>
      </w:tr>
      <w:tr w:rsidR="00814CC1" w:rsidRPr="00FC3D63" w14:paraId="087A64CF" w14:textId="77777777" w:rsidTr="0062182E">
        <w:trPr>
          <w:jc w:val="center"/>
        </w:trPr>
        <w:tc>
          <w:tcPr>
            <w:tcW w:w="1355" w:type="pct"/>
            <w:vAlign w:val="bottom"/>
          </w:tcPr>
          <w:p w14:paraId="07B9E4E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018FF99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B66F71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822E48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DA6284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A653A4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F70B1EC" w14:textId="77777777" w:rsidTr="0062182E">
        <w:trPr>
          <w:jc w:val="center"/>
        </w:trPr>
        <w:tc>
          <w:tcPr>
            <w:tcW w:w="1355" w:type="pct"/>
            <w:vAlign w:val="bottom"/>
          </w:tcPr>
          <w:p w14:paraId="5A79FB9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14B5B802" w14:textId="77777777" w:rsidR="00814CC1" w:rsidRDefault="00814CC1">
            <w:pPr>
              <w:jc w:val="right"/>
              <w:rPr>
                <w:rFonts w:ascii="Arial" w:hAnsi="Arial" w:cs="Arial"/>
                <w:color w:val="000000"/>
                <w:sz w:val="18"/>
                <w:szCs w:val="18"/>
              </w:rPr>
            </w:pPr>
            <w:r>
              <w:rPr>
                <w:rFonts w:ascii="Arial" w:hAnsi="Arial" w:cs="Arial"/>
                <w:color w:val="000000"/>
                <w:sz w:val="18"/>
                <w:szCs w:val="18"/>
              </w:rPr>
              <w:t>82</w:t>
            </w:r>
          </w:p>
        </w:tc>
        <w:tc>
          <w:tcPr>
            <w:tcW w:w="729" w:type="pct"/>
            <w:vAlign w:val="bottom"/>
          </w:tcPr>
          <w:p w14:paraId="1A60EAA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31634C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5F272C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12B267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FF35D36" w14:textId="77777777" w:rsidTr="0062182E">
        <w:trPr>
          <w:jc w:val="center"/>
        </w:trPr>
        <w:tc>
          <w:tcPr>
            <w:tcW w:w="1355" w:type="pct"/>
            <w:vAlign w:val="bottom"/>
          </w:tcPr>
          <w:p w14:paraId="2166982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77E70B51"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5AA20C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AB76F8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A3F02D6"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E5C8F5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1A0B0541" w14:textId="77777777" w:rsidTr="0062182E">
        <w:trPr>
          <w:jc w:val="center"/>
        </w:trPr>
        <w:tc>
          <w:tcPr>
            <w:tcW w:w="1355" w:type="pct"/>
            <w:vAlign w:val="bottom"/>
          </w:tcPr>
          <w:p w14:paraId="264BB65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419ED34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51C93C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45D0CB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0BE55E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0F31F7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8368332" w14:textId="77777777" w:rsidTr="0062182E">
        <w:trPr>
          <w:jc w:val="center"/>
        </w:trPr>
        <w:tc>
          <w:tcPr>
            <w:tcW w:w="1355" w:type="pct"/>
            <w:vAlign w:val="bottom"/>
          </w:tcPr>
          <w:p w14:paraId="33D54D1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18FBCB0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EA839D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6C08BDB" w14:textId="77777777" w:rsidR="00814CC1" w:rsidRDefault="00814CC1">
            <w:pPr>
              <w:jc w:val="right"/>
              <w:rPr>
                <w:rFonts w:ascii="Arial" w:hAnsi="Arial" w:cs="Arial"/>
                <w:color w:val="000000"/>
                <w:sz w:val="18"/>
                <w:szCs w:val="18"/>
              </w:rPr>
            </w:pPr>
            <w:r>
              <w:rPr>
                <w:rFonts w:ascii="Arial" w:hAnsi="Arial" w:cs="Arial"/>
                <w:color w:val="000000"/>
                <w:sz w:val="18"/>
                <w:szCs w:val="18"/>
              </w:rPr>
              <w:t>132</w:t>
            </w:r>
          </w:p>
        </w:tc>
        <w:tc>
          <w:tcPr>
            <w:tcW w:w="729" w:type="pct"/>
            <w:vAlign w:val="bottom"/>
          </w:tcPr>
          <w:p w14:paraId="03C22FB9" w14:textId="77777777" w:rsidR="00814CC1" w:rsidRDefault="00814CC1">
            <w:pPr>
              <w:jc w:val="right"/>
              <w:rPr>
                <w:rFonts w:ascii="Arial" w:hAnsi="Arial" w:cs="Arial"/>
                <w:color w:val="000000"/>
                <w:sz w:val="18"/>
                <w:szCs w:val="18"/>
              </w:rPr>
            </w:pPr>
            <w:r>
              <w:rPr>
                <w:rFonts w:ascii="Arial" w:hAnsi="Arial" w:cs="Arial"/>
                <w:color w:val="000000"/>
                <w:sz w:val="18"/>
                <w:szCs w:val="18"/>
              </w:rPr>
              <w:t>239</w:t>
            </w:r>
          </w:p>
        </w:tc>
        <w:tc>
          <w:tcPr>
            <w:tcW w:w="729" w:type="pct"/>
            <w:vAlign w:val="bottom"/>
          </w:tcPr>
          <w:p w14:paraId="4BAD738B" w14:textId="77777777" w:rsidR="00814CC1" w:rsidRDefault="00814CC1">
            <w:pPr>
              <w:jc w:val="right"/>
              <w:rPr>
                <w:rFonts w:ascii="Arial" w:hAnsi="Arial" w:cs="Arial"/>
                <w:color w:val="000000"/>
                <w:sz w:val="18"/>
                <w:szCs w:val="18"/>
              </w:rPr>
            </w:pPr>
            <w:r>
              <w:rPr>
                <w:rFonts w:ascii="Arial" w:hAnsi="Arial" w:cs="Arial"/>
                <w:color w:val="000000"/>
                <w:sz w:val="18"/>
                <w:szCs w:val="18"/>
              </w:rPr>
              <w:t>151</w:t>
            </w:r>
          </w:p>
        </w:tc>
      </w:tr>
      <w:tr w:rsidR="00814CC1" w:rsidRPr="00FC3D63" w14:paraId="13F14E63" w14:textId="77777777" w:rsidTr="0062182E">
        <w:trPr>
          <w:jc w:val="center"/>
        </w:trPr>
        <w:tc>
          <w:tcPr>
            <w:tcW w:w="1355" w:type="pct"/>
            <w:vAlign w:val="bottom"/>
          </w:tcPr>
          <w:p w14:paraId="3E53FDF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3743B12C" w14:textId="77777777" w:rsidR="00814CC1" w:rsidRDefault="00814CC1">
            <w:pPr>
              <w:jc w:val="right"/>
              <w:rPr>
                <w:rFonts w:ascii="Arial" w:hAnsi="Arial" w:cs="Arial"/>
                <w:color w:val="000000"/>
                <w:sz w:val="18"/>
                <w:szCs w:val="18"/>
              </w:rPr>
            </w:pPr>
            <w:r>
              <w:rPr>
                <w:rFonts w:ascii="Arial" w:hAnsi="Arial" w:cs="Arial"/>
                <w:color w:val="000000"/>
                <w:sz w:val="18"/>
                <w:szCs w:val="18"/>
              </w:rPr>
              <w:t>2243</w:t>
            </w:r>
          </w:p>
        </w:tc>
        <w:tc>
          <w:tcPr>
            <w:tcW w:w="729" w:type="pct"/>
            <w:vAlign w:val="bottom"/>
          </w:tcPr>
          <w:p w14:paraId="3AF0ABCB" w14:textId="77777777" w:rsidR="00814CC1" w:rsidRDefault="00814CC1">
            <w:pPr>
              <w:jc w:val="right"/>
              <w:rPr>
                <w:rFonts w:ascii="Arial" w:hAnsi="Arial" w:cs="Arial"/>
                <w:color w:val="000000"/>
                <w:sz w:val="18"/>
                <w:szCs w:val="18"/>
              </w:rPr>
            </w:pPr>
            <w:r>
              <w:rPr>
                <w:rFonts w:ascii="Arial" w:hAnsi="Arial" w:cs="Arial"/>
                <w:color w:val="000000"/>
                <w:sz w:val="18"/>
                <w:szCs w:val="18"/>
              </w:rPr>
              <w:t>1636</w:t>
            </w:r>
          </w:p>
        </w:tc>
        <w:tc>
          <w:tcPr>
            <w:tcW w:w="729" w:type="pct"/>
            <w:vAlign w:val="bottom"/>
          </w:tcPr>
          <w:p w14:paraId="3DFB572C" w14:textId="77777777" w:rsidR="00814CC1" w:rsidRDefault="00814CC1">
            <w:pPr>
              <w:jc w:val="right"/>
              <w:rPr>
                <w:rFonts w:ascii="Arial" w:hAnsi="Arial" w:cs="Arial"/>
                <w:color w:val="000000"/>
                <w:sz w:val="18"/>
                <w:szCs w:val="18"/>
              </w:rPr>
            </w:pPr>
            <w:r>
              <w:rPr>
                <w:rFonts w:ascii="Arial" w:hAnsi="Arial" w:cs="Arial"/>
                <w:color w:val="000000"/>
                <w:sz w:val="18"/>
                <w:szCs w:val="18"/>
              </w:rPr>
              <w:t>1541</w:t>
            </w:r>
          </w:p>
        </w:tc>
        <w:tc>
          <w:tcPr>
            <w:tcW w:w="729" w:type="pct"/>
            <w:vAlign w:val="bottom"/>
          </w:tcPr>
          <w:p w14:paraId="6E4C1750" w14:textId="77777777" w:rsidR="00814CC1" w:rsidRDefault="00814CC1">
            <w:pPr>
              <w:jc w:val="right"/>
              <w:rPr>
                <w:rFonts w:ascii="Arial" w:hAnsi="Arial" w:cs="Arial"/>
                <w:color w:val="000000"/>
                <w:sz w:val="18"/>
                <w:szCs w:val="18"/>
              </w:rPr>
            </w:pPr>
            <w:r>
              <w:rPr>
                <w:rFonts w:ascii="Arial" w:hAnsi="Arial" w:cs="Arial"/>
                <w:color w:val="000000"/>
                <w:sz w:val="18"/>
                <w:szCs w:val="18"/>
              </w:rPr>
              <w:t>1398</w:t>
            </w:r>
          </w:p>
        </w:tc>
        <w:tc>
          <w:tcPr>
            <w:tcW w:w="729" w:type="pct"/>
            <w:vAlign w:val="bottom"/>
          </w:tcPr>
          <w:p w14:paraId="78273A37" w14:textId="77777777" w:rsidR="00814CC1" w:rsidRDefault="00814CC1">
            <w:pPr>
              <w:jc w:val="right"/>
              <w:rPr>
                <w:rFonts w:ascii="Arial" w:hAnsi="Arial" w:cs="Arial"/>
                <w:color w:val="000000"/>
                <w:sz w:val="18"/>
                <w:szCs w:val="18"/>
              </w:rPr>
            </w:pPr>
            <w:r>
              <w:rPr>
                <w:rFonts w:ascii="Arial" w:hAnsi="Arial" w:cs="Arial"/>
                <w:color w:val="000000"/>
                <w:sz w:val="18"/>
                <w:szCs w:val="18"/>
              </w:rPr>
              <w:t>1134</w:t>
            </w:r>
          </w:p>
        </w:tc>
      </w:tr>
      <w:tr w:rsidR="00814CC1" w:rsidRPr="00FC3D63" w14:paraId="0496CC44" w14:textId="77777777" w:rsidTr="0062182E">
        <w:trPr>
          <w:jc w:val="center"/>
        </w:trPr>
        <w:tc>
          <w:tcPr>
            <w:tcW w:w="1355" w:type="pct"/>
            <w:vAlign w:val="bottom"/>
          </w:tcPr>
          <w:p w14:paraId="2B58EFE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0DF92746" w14:textId="77777777" w:rsidR="00814CC1" w:rsidRDefault="00814CC1">
            <w:pPr>
              <w:jc w:val="right"/>
              <w:rPr>
                <w:rFonts w:ascii="Arial" w:hAnsi="Arial" w:cs="Arial"/>
                <w:color w:val="000000"/>
                <w:sz w:val="18"/>
                <w:szCs w:val="18"/>
              </w:rPr>
            </w:pPr>
            <w:r>
              <w:rPr>
                <w:rFonts w:ascii="Arial" w:hAnsi="Arial" w:cs="Arial"/>
                <w:color w:val="000000"/>
                <w:sz w:val="18"/>
                <w:szCs w:val="18"/>
              </w:rPr>
              <w:t>100</w:t>
            </w:r>
          </w:p>
        </w:tc>
        <w:tc>
          <w:tcPr>
            <w:tcW w:w="729" w:type="pct"/>
            <w:vAlign w:val="bottom"/>
          </w:tcPr>
          <w:p w14:paraId="2A64698B" w14:textId="77777777" w:rsidR="00814CC1" w:rsidRDefault="00814CC1">
            <w:pPr>
              <w:jc w:val="right"/>
              <w:rPr>
                <w:rFonts w:ascii="Arial" w:hAnsi="Arial" w:cs="Arial"/>
                <w:color w:val="000000"/>
                <w:sz w:val="18"/>
                <w:szCs w:val="18"/>
              </w:rPr>
            </w:pPr>
            <w:r>
              <w:rPr>
                <w:rFonts w:ascii="Arial" w:hAnsi="Arial" w:cs="Arial"/>
                <w:color w:val="000000"/>
                <w:sz w:val="18"/>
                <w:szCs w:val="18"/>
              </w:rPr>
              <w:t>179</w:t>
            </w:r>
          </w:p>
        </w:tc>
        <w:tc>
          <w:tcPr>
            <w:tcW w:w="729" w:type="pct"/>
            <w:vAlign w:val="bottom"/>
          </w:tcPr>
          <w:p w14:paraId="6931CD6A" w14:textId="77777777" w:rsidR="00814CC1" w:rsidRDefault="00814CC1">
            <w:pPr>
              <w:jc w:val="right"/>
              <w:rPr>
                <w:rFonts w:ascii="Arial" w:hAnsi="Arial" w:cs="Arial"/>
                <w:color w:val="000000"/>
                <w:sz w:val="18"/>
                <w:szCs w:val="18"/>
              </w:rPr>
            </w:pPr>
            <w:r>
              <w:rPr>
                <w:rFonts w:ascii="Arial" w:hAnsi="Arial" w:cs="Arial"/>
                <w:color w:val="000000"/>
                <w:sz w:val="18"/>
                <w:szCs w:val="18"/>
              </w:rPr>
              <w:t>213</w:t>
            </w:r>
          </w:p>
        </w:tc>
        <w:tc>
          <w:tcPr>
            <w:tcW w:w="729" w:type="pct"/>
            <w:vAlign w:val="bottom"/>
          </w:tcPr>
          <w:p w14:paraId="36A24622" w14:textId="77777777" w:rsidR="00814CC1" w:rsidRDefault="00814CC1">
            <w:pPr>
              <w:jc w:val="right"/>
              <w:rPr>
                <w:rFonts w:ascii="Arial" w:hAnsi="Arial" w:cs="Arial"/>
                <w:color w:val="000000"/>
                <w:sz w:val="18"/>
                <w:szCs w:val="18"/>
              </w:rPr>
            </w:pPr>
            <w:r>
              <w:rPr>
                <w:rFonts w:ascii="Arial" w:hAnsi="Arial" w:cs="Arial"/>
                <w:color w:val="000000"/>
                <w:sz w:val="18"/>
                <w:szCs w:val="18"/>
              </w:rPr>
              <w:t>155</w:t>
            </w:r>
          </w:p>
        </w:tc>
        <w:tc>
          <w:tcPr>
            <w:tcW w:w="729" w:type="pct"/>
            <w:vAlign w:val="bottom"/>
          </w:tcPr>
          <w:p w14:paraId="0A694C0A" w14:textId="77777777" w:rsidR="00814CC1" w:rsidRDefault="00814CC1">
            <w:pPr>
              <w:jc w:val="right"/>
              <w:rPr>
                <w:rFonts w:ascii="Arial" w:hAnsi="Arial" w:cs="Arial"/>
                <w:color w:val="000000"/>
                <w:sz w:val="18"/>
                <w:szCs w:val="18"/>
              </w:rPr>
            </w:pPr>
            <w:r>
              <w:rPr>
                <w:rFonts w:ascii="Arial" w:hAnsi="Arial" w:cs="Arial"/>
                <w:color w:val="000000"/>
                <w:sz w:val="18"/>
                <w:szCs w:val="18"/>
              </w:rPr>
              <w:t>151</w:t>
            </w:r>
          </w:p>
        </w:tc>
      </w:tr>
      <w:tr w:rsidR="00814CC1" w:rsidRPr="00FC3D63" w14:paraId="307DC41B" w14:textId="77777777" w:rsidTr="0062182E">
        <w:trPr>
          <w:jc w:val="center"/>
        </w:trPr>
        <w:tc>
          <w:tcPr>
            <w:tcW w:w="1355" w:type="pct"/>
            <w:vAlign w:val="bottom"/>
          </w:tcPr>
          <w:p w14:paraId="2826FBC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7A951E02" w14:textId="77777777" w:rsidR="00814CC1" w:rsidRDefault="00814CC1">
            <w:pPr>
              <w:jc w:val="right"/>
              <w:rPr>
                <w:rFonts w:ascii="Arial" w:hAnsi="Arial" w:cs="Arial"/>
                <w:color w:val="000000"/>
                <w:sz w:val="18"/>
                <w:szCs w:val="18"/>
              </w:rPr>
            </w:pPr>
            <w:r>
              <w:rPr>
                <w:rFonts w:ascii="Arial" w:hAnsi="Arial" w:cs="Arial"/>
                <w:color w:val="000000"/>
                <w:sz w:val="18"/>
                <w:szCs w:val="18"/>
              </w:rPr>
              <w:t>215</w:t>
            </w:r>
          </w:p>
        </w:tc>
        <w:tc>
          <w:tcPr>
            <w:tcW w:w="729" w:type="pct"/>
            <w:vAlign w:val="bottom"/>
          </w:tcPr>
          <w:p w14:paraId="45AD3F71" w14:textId="77777777" w:rsidR="00814CC1" w:rsidRDefault="00814CC1">
            <w:pPr>
              <w:jc w:val="right"/>
              <w:rPr>
                <w:rFonts w:ascii="Arial" w:hAnsi="Arial" w:cs="Arial"/>
                <w:color w:val="000000"/>
                <w:sz w:val="18"/>
                <w:szCs w:val="18"/>
              </w:rPr>
            </w:pPr>
            <w:r>
              <w:rPr>
                <w:rFonts w:ascii="Arial" w:hAnsi="Arial" w:cs="Arial"/>
                <w:color w:val="000000"/>
                <w:sz w:val="18"/>
                <w:szCs w:val="18"/>
              </w:rPr>
              <w:t>264</w:t>
            </w:r>
          </w:p>
        </w:tc>
        <w:tc>
          <w:tcPr>
            <w:tcW w:w="729" w:type="pct"/>
            <w:vAlign w:val="bottom"/>
          </w:tcPr>
          <w:p w14:paraId="2267B0B0" w14:textId="77777777" w:rsidR="00814CC1" w:rsidRDefault="00814CC1">
            <w:pPr>
              <w:jc w:val="right"/>
              <w:rPr>
                <w:rFonts w:ascii="Arial" w:hAnsi="Arial" w:cs="Arial"/>
                <w:color w:val="000000"/>
                <w:sz w:val="18"/>
                <w:szCs w:val="18"/>
              </w:rPr>
            </w:pPr>
            <w:r>
              <w:rPr>
                <w:rFonts w:ascii="Arial" w:hAnsi="Arial" w:cs="Arial"/>
                <w:color w:val="000000"/>
                <w:sz w:val="18"/>
                <w:szCs w:val="18"/>
              </w:rPr>
              <w:t>339</w:t>
            </w:r>
          </w:p>
        </w:tc>
        <w:tc>
          <w:tcPr>
            <w:tcW w:w="729" w:type="pct"/>
            <w:vAlign w:val="bottom"/>
          </w:tcPr>
          <w:p w14:paraId="7EF21338" w14:textId="77777777" w:rsidR="00814CC1" w:rsidRDefault="00814CC1">
            <w:pPr>
              <w:jc w:val="right"/>
              <w:rPr>
                <w:rFonts w:ascii="Arial" w:hAnsi="Arial" w:cs="Arial"/>
                <w:color w:val="000000"/>
                <w:sz w:val="18"/>
                <w:szCs w:val="18"/>
              </w:rPr>
            </w:pPr>
            <w:r>
              <w:rPr>
                <w:rFonts w:ascii="Arial" w:hAnsi="Arial" w:cs="Arial"/>
                <w:color w:val="000000"/>
                <w:sz w:val="18"/>
                <w:szCs w:val="18"/>
              </w:rPr>
              <w:t>259</w:t>
            </w:r>
          </w:p>
        </w:tc>
        <w:tc>
          <w:tcPr>
            <w:tcW w:w="729" w:type="pct"/>
            <w:vAlign w:val="bottom"/>
          </w:tcPr>
          <w:p w14:paraId="27D84FE5" w14:textId="77777777" w:rsidR="00814CC1" w:rsidRDefault="00814CC1">
            <w:pPr>
              <w:jc w:val="right"/>
              <w:rPr>
                <w:rFonts w:ascii="Arial" w:hAnsi="Arial" w:cs="Arial"/>
                <w:color w:val="000000"/>
                <w:sz w:val="18"/>
                <w:szCs w:val="18"/>
              </w:rPr>
            </w:pPr>
            <w:r>
              <w:rPr>
                <w:rFonts w:ascii="Arial" w:hAnsi="Arial" w:cs="Arial"/>
                <w:color w:val="000000"/>
                <w:sz w:val="18"/>
                <w:szCs w:val="18"/>
              </w:rPr>
              <w:t>252</w:t>
            </w:r>
          </w:p>
        </w:tc>
      </w:tr>
      <w:tr w:rsidR="00814CC1" w:rsidRPr="00FC3D63" w14:paraId="049824AC" w14:textId="77777777" w:rsidTr="0062182E">
        <w:trPr>
          <w:jc w:val="center"/>
        </w:trPr>
        <w:tc>
          <w:tcPr>
            <w:tcW w:w="1355" w:type="pct"/>
            <w:vAlign w:val="bottom"/>
          </w:tcPr>
          <w:p w14:paraId="63D9175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1A60AAF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98C6B9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B08B58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829F4C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CA0819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F189C93" w14:textId="77777777" w:rsidTr="0062182E">
        <w:trPr>
          <w:jc w:val="center"/>
        </w:trPr>
        <w:tc>
          <w:tcPr>
            <w:tcW w:w="1355" w:type="pct"/>
            <w:vAlign w:val="bottom"/>
          </w:tcPr>
          <w:p w14:paraId="5BC3916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78AE221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B5EA7F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95F9AD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3C2C16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181795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5D74A83" w14:textId="77777777" w:rsidTr="0062182E">
        <w:trPr>
          <w:jc w:val="center"/>
        </w:trPr>
        <w:tc>
          <w:tcPr>
            <w:tcW w:w="1355" w:type="pct"/>
            <w:vAlign w:val="bottom"/>
          </w:tcPr>
          <w:p w14:paraId="1E3BA66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716C29D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D8D13A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8391BF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1F34C3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DC0BB1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0806110" w14:textId="77777777" w:rsidTr="0062182E">
        <w:trPr>
          <w:jc w:val="center"/>
        </w:trPr>
        <w:tc>
          <w:tcPr>
            <w:tcW w:w="1355" w:type="pct"/>
            <w:vAlign w:val="bottom"/>
          </w:tcPr>
          <w:p w14:paraId="4F524A8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2302B73A" w14:textId="77777777" w:rsidR="00814CC1" w:rsidRDefault="00814CC1">
            <w:pPr>
              <w:jc w:val="right"/>
              <w:rPr>
                <w:rFonts w:ascii="Arial" w:hAnsi="Arial" w:cs="Arial"/>
                <w:color w:val="000000"/>
                <w:sz w:val="18"/>
                <w:szCs w:val="18"/>
              </w:rPr>
            </w:pPr>
            <w:r>
              <w:rPr>
                <w:rFonts w:ascii="Arial" w:hAnsi="Arial" w:cs="Arial"/>
                <w:color w:val="000000"/>
                <w:sz w:val="18"/>
                <w:szCs w:val="18"/>
              </w:rPr>
              <w:t>95</w:t>
            </w:r>
          </w:p>
        </w:tc>
        <w:tc>
          <w:tcPr>
            <w:tcW w:w="729" w:type="pct"/>
            <w:vAlign w:val="bottom"/>
          </w:tcPr>
          <w:p w14:paraId="3A3BE1CB" w14:textId="77777777" w:rsidR="00814CC1" w:rsidRDefault="00814CC1">
            <w:pPr>
              <w:jc w:val="right"/>
              <w:rPr>
                <w:rFonts w:ascii="Arial" w:hAnsi="Arial" w:cs="Arial"/>
                <w:color w:val="000000"/>
                <w:sz w:val="18"/>
                <w:szCs w:val="18"/>
              </w:rPr>
            </w:pPr>
            <w:r>
              <w:rPr>
                <w:rFonts w:ascii="Arial" w:hAnsi="Arial" w:cs="Arial"/>
                <w:color w:val="000000"/>
                <w:sz w:val="18"/>
                <w:szCs w:val="18"/>
              </w:rPr>
              <w:t>88</w:t>
            </w:r>
          </w:p>
        </w:tc>
        <w:tc>
          <w:tcPr>
            <w:tcW w:w="729" w:type="pct"/>
            <w:vAlign w:val="bottom"/>
          </w:tcPr>
          <w:p w14:paraId="26520BA7" w14:textId="77777777" w:rsidR="00814CC1" w:rsidRDefault="00814CC1">
            <w:pPr>
              <w:jc w:val="right"/>
              <w:rPr>
                <w:rFonts w:ascii="Arial" w:hAnsi="Arial" w:cs="Arial"/>
                <w:color w:val="000000"/>
                <w:sz w:val="18"/>
                <w:szCs w:val="18"/>
              </w:rPr>
            </w:pPr>
            <w:r>
              <w:rPr>
                <w:rFonts w:ascii="Arial" w:hAnsi="Arial" w:cs="Arial"/>
                <w:color w:val="000000"/>
                <w:sz w:val="18"/>
                <w:szCs w:val="18"/>
              </w:rPr>
              <w:t>206</w:t>
            </w:r>
          </w:p>
        </w:tc>
        <w:tc>
          <w:tcPr>
            <w:tcW w:w="729" w:type="pct"/>
            <w:vAlign w:val="bottom"/>
          </w:tcPr>
          <w:p w14:paraId="3495D684" w14:textId="77777777" w:rsidR="00814CC1" w:rsidRDefault="00814CC1">
            <w:pPr>
              <w:jc w:val="right"/>
              <w:rPr>
                <w:rFonts w:ascii="Arial" w:hAnsi="Arial" w:cs="Arial"/>
                <w:color w:val="000000"/>
                <w:sz w:val="18"/>
                <w:szCs w:val="18"/>
              </w:rPr>
            </w:pPr>
            <w:r>
              <w:rPr>
                <w:rFonts w:ascii="Arial" w:hAnsi="Arial" w:cs="Arial"/>
                <w:color w:val="000000"/>
                <w:sz w:val="18"/>
                <w:szCs w:val="18"/>
              </w:rPr>
              <w:t>92</w:t>
            </w:r>
          </w:p>
        </w:tc>
        <w:tc>
          <w:tcPr>
            <w:tcW w:w="729" w:type="pct"/>
            <w:vAlign w:val="bottom"/>
          </w:tcPr>
          <w:p w14:paraId="73535F6A" w14:textId="77777777" w:rsidR="00814CC1" w:rsidRDefault="00814CC1">
            <w:pPr>
              <w:jc w:val="right"/>
              <w:rPr>
                <w:rFonts w:ascii="Arial" w:hAnsi="Arial" w:cs="Arial"/>
                <w:color w:val="000000"/>
                <w:sz w:val="18"/>
                <w:szCs w:val="18"/>
              </w:rPr>
            </w:pPr>
            <w:r>
              <w:rPr>
                <w:rFonts w:ascii="Arial" w:hAnsi="Arial" w:cs="Arial"/>
                <w:color w:val="000000"/>
                <w:sz w:val="18"/>
                <w:szCs w:val="18"/>
              </w:rPr>
              <w:t>72</w:t>
            </w:r>
          </w:p>
        </w:tc>
      </w:tr>
      <w:tr w:rsidR="00814CC1" w:rsidRPr="00FC3D63" w14:paraId="32248E42" w14:textId="77777777" w:rsidTr="0062182E">
        <w:trPr>
          <w:jc w:val="center"/>
        </w:trPr>
        <w:tc>
          <w:tcPr>
            <w:tcW w:w="1355" w:type="pct"/>
            <w:vAlign w:val="bottom"/>
          </w:tcPr>
          <w:p w14:paraId="381890E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217B016D"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6F2657A"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C2BB99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47C69AA"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3EE9059"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6A45AC72" w14:textId="77777777" w:rsidTr="0062182E">
        <w:trPr>
          <w:jc w:val="center"/>
        </w:trPr>
        <w:tc>
          <w:tcPr>
            <w:tcW w:w="1355" w:type="pct"/>
            <w:vAlign w:val="bottom"/>
          </w:tcPr>
          <w:p w14:paraId="3F72515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1FA76EDE" w14:textId="77777777" w:rsidR="00814CC1" w:rsidRDefault="00814CC1">
            <w:pPr>
              <w:jc w:val="right"/>
              <w:rPr>
                <w:rFonts w:ascii="Arial" w:hAnsi="Arial" w:cs="Arial"/>
                <w:color w:val="000000"/>
                <w:sz w:val="18"/>
                <w:szCs w:val="18"/>
              </w:rPr>
            </w:pPr>
            <w:r>
              <w:rPr>
                <w:rFonts w:ascii="Arial" w:hAnsi="Arial" w:cs="Arial"/>
                <w:color w:val="000000"/>
                <w:sz w:val="18"/>
                <w:szCs w:val="18"/>
              </w:rPr>
              <w:t>363</w:t>
            </w:r>
          </w:p>
        </w:tc>
        <w:tc>
          <w:tcPr>
            <w:tcW w:w="729" w:type="pct"/>
            <w:vAlign w:val="bottom"/>
          </w:tcPr>
          <w:p w14:paraId="75550294" w14:textId="77777777" w:rsidR="00814CC1" w:rsidRDefault="00814CC1">
            <w:pPr>
              <w:jc w:val="right"/>
              <w:rPr>
                <w:rFonts w:ascii="Arial" w:hAnsi="Arial" w:cs="Arial"/>
                <w:color w:val="000000"/>
                <w:sz w:val="18"/>
                <w:szCs w:val="18"/>
              </w:rPr>
            </w:pPr>
            <w:r>
              <w:rPr>
                <w:rFonts w:ascii="Arial" w:hAnsi="Arial" w:cs="Arial"/>
                <w:color w:val="000000"/>
                <w:sz w:val="18"/>
                <w:szCs w:val="18"/>
              </w:rPr>
              <w:t>323</w:t>
            </w:r>
          </w:p>
        </w:tc>
        <w:tc>
          <w:tcPr>
            <w:tcW w:w="729" w:type="pct"/>
            <w:vAlign w:val="bottom"/>
          </w:tcPr>
          <w:p w14:paraId="5950CFFD" w14:textId="77777777" w:rsidR="00814CC1" w:rsidRDefault="00814CC1">
            <w:pPr>
              <w:jc w:val="right"/>
              <w:rPr>
                <w:rFonts w:ascii="Arial" w:hAnsi="Arial" w:cs="Arial"/>
                <w:color w:val="000000"/>
                <w:sz w:val="18"/>
                <w:szCs w:val="18"/>
              </w:rPr>
            </w:pPr>
            <w:r>
              <w:rPr>
                <w:rFonts w:ascii="Arial" w:hAnsi="Arial" w:cs="Arial"/>
                <w:color w:val="000000"/>
                <w:sz w:val="18"/>
                <w:szCs w:val="18"/>
              </w:rPr>
              <w:t>376</w:t>
            </w:r>
          </w:p>
        </w:tc>
        <w:tc>
          <w:tcPr>
            <w:tcW w:w="729" w:type="pct"/>
            <w:vAlign w:val="bottom"/>
          </w:tcPr>
          <w:p w14:paraId="0C48103A" w14:textId="77777777" w:rsidR="00814CC1" w:rsidRDefault="00814CC1">
            <w:pPr>
              <w:jc w:val="right"/>
              <w:rPr>
                <w:rFonts w:ascii="Arial" w:hAnsi="Arial" w:cs="Arial"/>
                <w:color w:val="000000"/>
                <w:sz w:val="18"/>
                <w:szCs w:val="18"/>
              </w:rPr>
            </w:pPr>
            <w:r>
              <w:rPr>
                <w:rFonts w:ascii="Arial" w:hAnsi="Arial" w:cs="Arial"/>
                <w:color w:val="000000"/>
                <w:sz w:val="18"/>
                <w:szCs w:val="18"/>
              </w:rPr>
              <w:t>447</w:t>
            </w:r>
          </w:p>
        </w:tc>
        <w:tc>
          <w:tcPr>
            <w:tcW w:w="729" w:type="pct"/>
            <w:vAlign w:val="bottom"/>
          </w:tcPr>
          <w:p w14:paraId="43A34973" w14:textId="77777777" w:rsidR="00814CC1" w:rsidRDefault="00814CC1">
            <w:pPr>
              <w:jc w:val="right"/>
              <w:rPr>
                <w:rFonts w:ascii="Arial" w:hAnsi="Arial" w:cs="Arial"/>
                <w:color w:val="000000"/>
                <w:sz w:val="18"/>
                <w:szCs w:val="18"/>
              </w:rPr>
            </w:pPr>
            <w:r>
              <w:rPr>
                <w:rFonts w:ascii="Arial" w:hAnsi="Arial" w:cs="Arial"/>
                <w:color w:val="000000"/>
                <w:sz w:val="18"/>
                <w:szCs w:val="18"/>
              </w:rPr>
              <w:t>444</w:t>
            </w:r>
          </w:p>
        </w:tc>
      </w:tr>
      <w:tr w:rsidR="00814CC1" w:rsidRPr="00FC3D63" w14:paraId="71EF6D87" w14:textId="77777777" w:rsidTr="0062182E">
        <w:trPr>
          <w:jc w:val="center"/>
        </w:trPr>
        <w:tc>
          <w:tcPr>
            <w:tcW w:w="1355" w:type="pct"/>
            <w:vAlign w:val="bottom"/>
          </w:tcPr>
          <w:p w14:paraId="0DF5924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20FA0AE9"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38140F2"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0A55584"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1CE5502"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3A02670"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55C032C6" w14:textId="77777777" w:rsidTr="0062182E">
        <w:trPr>
          <w:jc w:val="center"/>
        </w:trPr>
        <w:tc>
          <w:tcPr>
            <w:tcW w:w="1355" w:type="pct"/>
            <w:vAlign w:val="bottom"/>
          </w:tcPr>
          <w:p w14:paraId="0949C1E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6DA0066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F221DD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AE0AB1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81031E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05631C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89C5466" w14:textId="77777777" w:rsidTr="0062182E">
        <w:trPr>
          <w:jc w:val="center"/>
        </w:trPr>
        <w:tc>
          <w:tcPr>
            <w:tcW w:w="1355" w:type="pct"/>
            <w:vAlign w:val="bottom"/>
          </w:tcPr>
          <w:p w14:paraId="4968B87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51795B3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7ADFAD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87DE9F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185A85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F97AB8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192BFAB8" w14:textId="77777777" w:rsidTr="0062182E">
        <w:trPr>
          <w:jc w:val="center"/>
        </w:trPr>
        <w:tc>
          <w:tcPr>
            <w:tcW w:w="1355" w:type="pct"/>
            <w:vAlign w:val="bottom"/>
          </w:tcPr>
          <w:p w14:paraId="205ECA4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6F8233E5"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10DC3F0"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822AFD2"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5BFD8D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BEE89DF"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0C7F39B7" w14:textId="77777777" w:rsidTr="0062182E">
        <w:trPr>
          <w:jc w:val="center"/>
        </w:trPr>
        <w:tc>
          <w:tcPr>
            <w:tcW w:w="1355" w:type="pct"/>
            <w:vAlign w:val="bottom"/>
          </w:tcPr>
          <w:p w14:paraId="473E1BF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34C4AD2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83273E5"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2951F23"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DD860C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1065F35"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4CD3424A" w14:textId="77777777" w:rsidTr="0062182E">
        <w:trPr>
          <w:jc w:val="center"/>
        </w:trPr>
        <w:tc>
          <w:tcPr>
            <w:tcW w:w="1355" w:type="pct"/>
            <w:vAlign w:val="bottom"/>
          </w:tcPr>
          <w:p w14:paraId="07D5E39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3388137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65F4AE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0C9E3E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C39CAA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020FE9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67C409B" w14:textId="77777777" w:rsidTr="0062182E">
        <w:trPr>
          <w:jc w:val="center"/>
        </w:trPr>
        <w:tc>
          <w:tcPr>
            <w:tcW w:w="1355" w:type="pct"/>
            <w:vAlign w:val="bottom"/>
          </w:tcPr>
          <w:p w14:paraId="5FA2F88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0A247516" w14:textId="77777777" w:rsidR="00814CC1" w:rsidRDefault="00814CC1">
            <w:pPr>
              <w:jc w:val="right"/>
              <w:rPr>
                <w:rFonts w:ascii="Arial" w:hAnsi="Arial" w:cs="Arial"/>
                <w:color w:val="000000"/>
                <w:sz w:val="18"/>
                <w:szCs w:val="18"/>
              </w:rPr>
            </w:pPr>
            <w:r>
              <w:rPr>
                <w:rFonts w:ascii="Arial" w:hAnsi="Arial" w:cs="Arial"/>
                <w:color w:val="000000"/>
                <w:sz w:val="18"/>
                <w:szCs w:val="18"/>
              </w:rPr>
              <w:t>3271</w:t>
            </w:r>
          </w:p>
        </w:tc>
        <w:tc>
          <w:tcPr>
            <w:tcW w:w="729" w:type="pct"/>
            <w:vAlign w:val="bottom"/>
          </w:tcPr>
          <w:p w14:paraId="33AC8903" w14:textId="77777777" w:rsidR="00814CC1" w:rsidRDefault="00814CC1">
            <w:pPr>
              <w:jc w:val="right"/>
              <w:rPr>
                <w:rFonts w:ascii="Arial" w:hAnsi="Arial" w:cs="Arial"/>
                <w:color w:val="000000"/>
                <w:sz w:val="18"/>
                <w:szCs w:val="18"/>
              </w:rPr>
            </w:pPr>
            <w:r>
              <w:rPr>
                <w:rFonts w:ascii="Arial" w:hAnsi="Arial" w:cs="Arial"/>
                <w:color w:val="000000"/>
                <w:sz w:val="18"/>
                <w:szCs w:val="18"/>
              </w:rPr>
              <w:t>2969</w:t>
            </w:r>
          </w:p>
        </w:tc>
        <w:tc>
          <w:tcPr>
            <w:tcW w:w="729" w:type="pct"/>
            <w:vAlign w:val="bottom"/>
          </w:tcPr>
          <w:p w14:paraId="7D10FE85" w14:textId="77777777" w:rsidR="00814CC1" w:rsidRDefault="00814CC1">
            <w:pPr>
              <w:jc w:val="right"/>
              <w:rPr>
                <w:rFonts w:ascii="Arial" w:hAnsi="Arial" w:cs="Arial"/>
                <w:color w:val="000000"/>
                <w:sz w:val="18"/>
                <w:szCs w:val="18"/>
              </w:rPr>
            </w:pPr>
            <w:r>
              <w:rPr>
                <w:rFonts w:ascii="Arial" w:hAnsi="Arial" w:cs="Arial"/>
                <w:color w:val="000000"/>
                <w:sz w:val="18"/>
                <w:szCs w:val="18"/>
              </w:rPr>
              <w:t>2789</w:t>
            </w:r>
          </w:p>
        </w:tc>
        <w:tc>
          <w:tcPr>
            <w:tcW w:w="729" w:type="pct"/>
            <w:vAlign w:val="bottom"/>
          </w:tcPr>
          <w:p w14:paraId="10012AA2" w14:textId="77777777" w:rsidR="00814CC1" w:rsidRDefault="00814CC1">
            <w:pPr>
              <w:jc w:val="right"/>
              <w:rPr>
                <w:rFonts w:ascii="Arial" w:hAnsi="Arial" w:cs="Arial"/>
                <w:color w:val="000000"/>
                <w:sz w:val="18"/>
                <w:szCs w:val="18"/>
              </w:rPr>
            </w:pPr>
            <w:r>
              <w:rPr>
                <w:rFonts w:ascii="Arial" w:hAnsi="Arial" w:cs="Arial"/>
                <w:color w:val="000000"/>
                <w:sz w:val="18"/>
                <w:szCs w:val="18"/>
              </w:rPr>
              <w:t>2966</w:t>
            </w:r>
          </w:p>
        </w:tc>
        <w:tc>
          <w:tcPr>
            <w:tcW w:w="729" w:type="pct"/>
            <w:vAlign w:val="bottom"/>
          </w:tcPr>
          <w:p w14:paraId="17CD3523" w14:textId="77777777" w:rsidR="00814CC1" w:rsidRDefault="00814CC1">
            <w:pPr>
              <w:jc w:val="right"/>
              <w:rPr>
                <w:rFonts w:ascii="Arial" w:hAnsi="Arial" w:cs="Arial"/>
                <w:color w:val="000000"/>
                <w:sz w:val="18"/>
                <w:szCs w:val="18"/>
              </w:rPr>
            </w:pPr>
            <w:r>
              <w:rPr>
                <w:rFonts w:ascii="Arial" w:hAnsi="Arial" w:cs="Arial"/>
                <w:color w:val="000000"/>
                <w:sz w:val="18"/>
                <w:szCs w:val="18"/>
              </w:rPr>
              <w:t>2804</w:t>
            </w:r>
          </w:p>
        </w:tc>
      </w:tr>
      <w:tr w:rsidR="00814CC1" w:rsidRPr="00FC3D63" w14:paraId="136268AA" w14:textId="77777777" w:rsidTr="0062182E">
        <w:trPr>
          <w:jc w:val="center"/>
        </w:trPr>
        <w:tc>
          <w:tcPr>
            <w:tcW w:w="1355" w:type="pct"/>
            <w:vAlign w:val="bottom"/>
          </w:tcPr>
          <w:p w14:paraId="57C7395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10EEF5C7" w14:textId="77777777" w:rsidR="00814CC1" w:rsidRDefault="00814CC1">
            <w:pPr>
              <w:jc w:val="right"/>
              <w:rPr>
                <w:rFonts w:ascii="Arial" w:hAnsi="Arial" w:cs="Arial"/>
                <w:color w:val="000000"/>
                <w:sz w:val="18"/>
                <w:szCs w:val="18"/>
              </w:rPr>
            </w:pPr>
            <w:r>
              <w:rPr>
                <w:rFonts w:ascii="Arial" w:hAnsi="Arial" w:cs="Arial"/>
                <w:color w:val="000000"/>
                <w:sz w:val="18"/>
                <w:szCs w:val="18"/>
              </w:rPr>
              <w:t>68</w:t>
            </w:r>
          </w:p>
        </w:tc>
        <w:tc>
          <w:tcPr>
            <w:tcW w:w="729" w:type="pct"/>
            <w:vAlign w:val="bottom"/>
          </w:tcPr>
          <w:p w14:paraId="3A5797DA" w14:textId="77777777" w:rsidR="00814CC1" w:rsidRDefault="00814CC1">
            <w:pPr>
              <w:jc w:val="right"/>
              <w:rPr>
                <w:rFonts w:ascii="Arial" w:hAnsi="Arial" w:cs="Arial"/>
                <w:color w:val="000000"/>
                <w:sz w:val="18"/>
                <w:szCs w:val="18"/>
              </w:rPr>
            </w:pPr>
            <w:r>
              <w:rPr>
                <w:rFonts w:ascii="Arial" w:hAnsi="Arial" w:cs="Arial"/>
                <w:color w:val="000000"/>
                <w:sz w:val="18"/>
                <w:szCs w:val="18"/>
              </w:rPr>
              <w:t>27</w:t>
            </w:r>
          </w:p>
        </w:tc>
        <w:tc>
          <w:tcPr>
            <w:tcW w:w="729" w:type="pct"/>
            <w:vAlign w:val="bottom"/>
          </w:tcPr>
          <w:p w14:paraId="4D6967C0" w14:textId="77777777" w:rsidR="00814CC1" w:rsidRDefault="00814CC1">
            <w:pPr>
              <w:jc w:val="right"/>
              <w:rPr>
                <w:rFonts w:ascii="Arial" w:hAnsi="Arial" w:cs="Arial"/>
                <w:color w:val="000000"/>
                <w:sz w:val="18"/>
                <w:szCs w:val="18"/>
              </w:rPr>
            </w:pPr>
            <w:r>
              <w:rPr>
                <w:rFonts w:ascii="Arial" w:hAnsi="Arial" w:cs="Arial"/>
                <w:color w:val="000000"/>
                <w:sz w:val="18"/>
                <w:szCs w:val="18"/>
              </w:rPr>
              <w:t>10</w:t>
            </w:r>
          </w:p>
        </w:tc>
        <w:tc>
          <w:tcPr>
            <w:tcW w:w="729" w:type="pct"/>
            <w:vAlign w:val="bottom"/>
          </w:tcPr>
          <w:p w14:paraId="5FBE1D9F" w14:textId="77777777" w:rsidR="00814CC1" w:rsidRDefault="00814CC1">
            <w:pPr>
              <w:jc w:val="right"/>
              <w:rPr>
                <w:rFonts w:ascii="Arial" w:hAnsi="Arial" w:cs="Arial"/>
                <w:color w:val="000000"/>
                <w:sz w:val="18"/>
                <w:szCs w:val="18"/>
              </w:rPr>
            </w:pPr>
            <w:r>
              <w:rPr>
                <w:rFonts w:ascii="Arial" w:hAnsi="Arial" w:cs="Arial"/>
                <w:color w:val="000000"/>
                <w:sz w:val="18"/>
                <w:szCs w:val="18"/>
              </w:rPr>
              <w:t>7</w:t>
            </w:r>
          </w:p>
        </w:tc>
        <w:tc>
          <w:tcPr>
            <w:tcW w:w="729" w:type="pct"/>
            <w:vAlign w:val="bottom"/>
          </w:tcPr>
          <w:p w14:paraId="1B8333AE" w14:textId="77777777" w:rsidR="00814CC1" w:rsidRDefault="00814CC1">
            <w:pPr>
              <w:jc w:val="right"/>
              <w:rPr>
                <w:rFonts w:ascii="Arial" w:hAnsi="Arial" w:cs="Arial"/>
                <w:color w:val="000000"/>
                <w:sz w:val="18"/>
                <w:szCs w:val="18"/>
              </w:rPr>
            </w:pPr>
            <w:r>
              <w:rPr>
                <w:rFonts w:ascii="Arial" w:hAnsi="Arial" w:cs="Arial"/>
                <w:color w:val="000000"/>
                <w:sz w:val="18"/>
                <w:szCs w:val="18"/>
              </w:rPr>
              <w:t>14</w:t>
            </w:r>
          </w:p>
        </w:tc>
      </w:tr>
      <w:tr w:rsidR="00814CC1" w:rsidRPr="00FC3D63" w14:paraId="4B4B730D" w14:textId="77777777" w:rsidTr="0062182E">
        <w:trPr>
          <w:jc w:val="center"/>
        </w:trPr>
        <w:tc>
          <w:tcPr>
            <w:tcW w:w="1355" w:type="pct"/>
            <w:vAlign w:val="bottom"/>
          </w:tcPr>
          <w:p w14:paraId="4155FC0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1AB364B4"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F2B0908"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1066839"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DD93756"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12CB5E9"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3C89A363" w14:textId="77777777" w:rsidTr="0062182E">
        <w:trPr>
          <w:jc w:val="center"/>
        </w:trPr>
        <w:tc>
          <w:tcPr>
            <w:tcW w:w="1355" w:type="pct"/>
            <w:vAlign w:val="bottom"/>
          </w:tcPr>
          <w:p w14:paraId="2889978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4187262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8CEA52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AA2382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C514DE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6260B3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75F786B" w14:textId="77777777" w:rsidTr="0062182E">
        <w:trPr>
          <w:jc w:val="center"/>
        </w:trPr>
        <w:tc>
          <w:tcPr>
            <w:tcW w:w="1355" w:type="pct"/>
            <w:vAlign w:val="bottom"/>
          </w:tcPr>
          <w:p w14:paraId="074DD55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4FFE7CA4" w14:textId="77777777" w:rsidR="00814CC1" w:rsidRDefault="00814CC1">
            <w:pPr>
              <w:jc w:val="right"/>
              <w:rPr>
                <w:rFonts w:ascii="Arial" w:hAnsi="Arial" w:cs="Arial"/>
                <w:color w:val="000000"/>
                <w:sz w:val="18"/>
                <w:szCs w:val="18"/>
              </w:rPr>
            </w:pPr>
            <w:r>
              <w:rPr>
                <w:rFonts w:ascii="Arial" w:hAnsi="Arial" w:cs="Arial"/>
                <w:color w:val="000000"/>
                <w:sz w:val="18"/>
                <w:szCs w:val="18"/>
              </w:rPr>
              <w:t>249</w:t>
            </w:r>
          </w:p>
        </w:tc>
        <w:tc>
          <w:tcPr>
            <w:tcW w:w="729" w:type="pct"/>
            <w:vAlign w:val="bottom"/>
          </w:tcPr>
          <w:p w14:paraId="71007A17" w14:textId="77777777" w:rsidR="00814CC1" w:rsidRDefault="00814CC1">
            <w:pPr>
              <w:jc w:val="right"/>
              <w:rPr>
                <w:rFonts w:ascii="Arial" w:hAnsi="Arial" w:cs="Arial"/>
                <w:color w:val="000000"/>
                <w:sz w:val="18"/>
                <w:szCs w:val="18"/>
              </w:rPr>
            </w:pPr>
            <w:r>
              <w:rPr>
                <w:rFonts w:ascii="Arial" w:hAnsi="Arial" w:cs="Arial"/>
                <w:color w:val="000000"/>
                <w:sz w:val="18"/>
                <w:szCs w:val="18"/>
              </w:rPr>
              <w:t>218</w:t>
            </w:r>
          </w:p>
        </w:tc>
        <w:tc>
          <w:tcPr>
            <w:tcW w:w="729" w:type="pct"/>
            <w:vAlign w:val="bottom"/>
          </w:tcPr>
          <w:p w14:paraId="3A58AE61" w14:textId="77777777" w:rsidR="00814CC1" w:rsidRDefault="00814CC1">
            <w:pPr>
              <w:jc w:val="right"/>
              <w:rPr>
                <w:rFonts w:ascii="Arial" w:hAnsi="Arial" w:cs="Arial"/>
                <w:color w:val="000000"/>
                <w:sz w:val="18"/>
                <w:szCs w:val="18"/>
              </w:rPr>
            </w:pPr>
            <w:r>
              <w:rPr>
                <w:rFonts w:ascii="Arial" w:hAnsi="Arial" w:cs="Arial"/>
                <w:color w:val="000000"/>
                <w:sz w:val="18"/>
                <w:szCs w:val="18"/>
              </w:rPr>
              <w:t>269</w:t>
            </w:r>
          </w:p>
        </w:tc>
        <w:tc>
          <w:tcPr>
            <w:tcW w:w="729" w:type="pct"/>
            <w:vAlign w:val="bottom"/>
          </w:tcPr>
          <w:p w14:paraId="772699F9" w14:textId="77777777" w:rsidR="00814CC1" w:rsidRDefault="00814CC1">
            <w:pPr>
              <w:jc w:val="right"/>
              <w:rPr>
                <w:rFonts w:ascii="Arial" w:hAnsi="Arial" w:cs="Arial"/>
                <w:color w:val="000000"/>
                <w:sz w:val="18"/>
                <w:szCs w:val="18"/>
              </w:rPr>
            </w:pPr>
            <w:r>
              <w:rPr>
                <w:rFonts w:ascii="Arial" w:hAnsi="Arial" w:cs="Arial"/>
                <w:color w:val="000000"/>
                <w:sz w:val="18"/>
                <w:szCs w:val="18"/>
              </w:rPr>
              <w:t>222</w:t>
            </w:r>
          </w:p>
        </w:tc>
        <w:tc>
          <w:tcPr>
            <w:tcW w:w="729" w:type="pct"/>
            <w:vAlign w:val="bottom"/>
          </w:tcPr>
          <w:p w14:paraId="1EEDE463" w14:textId="77777777" w:rsidR="00814CC1" w:rsidRDefault="00814CC1">
            <w:pPr>
              <w:jc w:val="right"/>
              <w:rPr>
                <w:rFonts w:ascii="Arial" w:hAnsi="Arial" w:cs="Arial"/>
                <w:color w:val="000000"/>
                <w:sz w:val="18"/>
                <w:szCs w:val="18"/>
              </w:rPr>
            </w:pPr>
            <w:r>
              <w:rPr>
                <w:rFonts w:ascii="Arial" w:hAnsi="Arial" w:cs="Arial"/>
                <w:color w:val="000000"/>
                <w:sz w:val="18"/>
                <w:szCs w:val="18"/>
              </w:rPr>
              <w:t>197</w:t>
            </w:r>
          </w:p>
        </w:tc>
      </w:tr>
      <w:tr w:rsidR="00814CC1" w:rsidRPr="00FC3D63" w14:paraId="6229A2BB" w14:textId="77777777" w:rsidTr="0062182E">
        <w:trPr>
          <w:jc w:val="center"/>
        </w:trPr>
        <w:tc>
          <w:tcPr>
            <w:tcW w:w="1355" w:type="pct"/>
            <w:vAlign w:val="bottom"/>
          </w:tcPr>
          <w:p w14:paraId="149B5B2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2705403D" w14:textId="77777777" w:rsidR="00814CC1" w:rsidRDefault="00814CC1">
            <w:pPr>
              <w:jc w:val="right"/>
              <w:rPr>
                <w:rFonts w:ascii="Arial" w:hAnsi="Arial" w:cs="Arial"/>
                <w:color w:val="000000"/>
                <w:sz w:val="18"/>
                <w:szCs w:val="18"/>
              </w:rPr>
            </w:pPr>
            <w:r>
              <w:rPr>
                <w:rFonts w:ascii="Arial" w:hAnsi="Arial" w:cs="Arial"/>
                <w:color w:val="000000"/>
                <w:sz w:val="18"/>
                <w:szCs w:val="18"/>
              </w:rPr>
              <w:t>131</w:t>
            </w:r>
          </w:p>
        </w:tc>
        <w:tc>
          <w:tcPr>
            <w:tcW w:w="729" w:type="pct"/>
            <w:vAlign w:val="bottom"/>
          </w:tcPr>
          <w:p w14:paraId="0F7E1FCE" w14:textId="77777777" w:rsidR="00814CC1" w:rsidRDefault="00814CC1">
            <w:pPr>
              <w:jc w:val="right"/>
              <w:rPr>
                <w:rFonts w:ascii="Arial" w:hAnsi="Arial" w:cs="Arial"/>
                <w:color w:val="000000"/>
                <w:sz w:val="18"/>
                <w:szCs w:val="18"/>
              </w:rPr>
            </w:pPr>
            <w:r>
              <w:rPr>
                <w:rFonts w:ascii="Arial" w:hAnsi="Arial" w:cs="Arial"/>
                <w:color w:val="000000"/>
                <w:sz w:val="18"/>
                <w:szCs w:val="18"/>
              </w:rPr>
              <w:t>216</w:t>
            </w:r>
          </w:p>
        </w:tc>
        <w:tc>
          <w:tcPr>
            <w:tcW w:w="729" w:type="pct"/>
            <w:vAlign w:val="bottom"/>
          </w:tcPr>
          <w:p w14:paraId="7496EBCA" w14:textId="77777777" w:rsidR="00814CC1" w:rsidRDefault="00814CC1">
            <w:pPr>
              <w:jc w:val="right"/>
              <w:rPr>
                <w:rFonts w:ascii="Arial" w:hAnsi="Arial" w:cs="Arial"/>
                <w:color w:val="000000"/>
                <w:sz w:val="18"/>
                <w:szCs w:val="18"/>
              </w:rPr>
            </w:pPr>
            <w:r>
              <w:rPr>
                <w:rFonts w:ascii="Arial" w:hAnsi="Arial" w:cs="Arial"/>
                <w:color w:val="000000"/>
                <w:sz w:val="18"/>
                <w:szCs w:val="18"/>
              </w:rPr>
              <w:t>249</w:t>
            </w:r>
          </w:p>
        </w:tc>
        <w:tc>
          <w:tcPr>
            <w:tcW w:w="729" w:type="pct"/>
            <w:vAlign w:val="bottom"/>
          </w:tcPr>
          <w:p w14:paraId="5CE088EF" w14:textId="77777777" w:rsidR="00814CC1" w:rsidRDefault="00814CC1">
            <w:pPr>
              <w:jc w:val="right"/>
              <w:rPr>
                <w:rFonts w:ascii="Arial" w:hAnsi="Arial" w:cs="Arial"/>
                <w:color w:val="000000"/>
                <w:sz w:val="18"/>
                <w:szCs w:val="18"/>
              </w:rPr>
            </w:pPr>
            <w:r>
              <w:rPr>
                <w:rFonts w:ascii="Arial" w:hAnsi="Arial" w:cs="Arial"/>
                <w:color w:val="000000"/>
                <w:sz w:val="18"/>
                <w:szCs w:val="18"/>
              </w:rPr>
              <w:t>123</w:t>
            </w:r>
          </w:p>
        </w:tc>
        <w:tc>
          <w:tcPr>
            <w:tcW w:w="729" w:type="pct"/>
            <w:vAlign w:val="bottom"/>
          </w:tcPr>
          <w:p w14:paraId="2CF23009" w14:textId="77777777" w:rsidR="00814CC1" w:rsidRDefault="00814CC1">
            <w:pPr>
              <w:jc w:val="right"/>
              <w:rPr>
                <w:rFonts w:ascii="Arial" w:hAnsi="Arial" w:cs="Arial"/>
                <w:color w:val="000000"/>
                <w:sz w:val="18"/>
                <w:szCs w:val="18"/>
              </w:rPr>
            </w:pPr>
            <w:r>
              <w:rPr>
                <w:rFonts w:ascii="Arial" w:hAnsi="Arial" w:cs="Arial"/>
                <w:color w:val="000000"/>
                <w:sz w:val="18"/>
                <w:szCs w:val="18"/>
              </w:rPr>
              <w:t>167</w:t>
            </w:r>
          </w:p>
        </w:tc>
      </w:tr>
      <w:tr w:rsidR="00814CC1" w:rsidRPr="00FC3D63" w14:paraId="2FF185BE" w14:textId="77777777" w:rsidTr="0062182E">
        <w:trPr>
          <w:jc w:val="center"/>
        </w:trPr>
        <w:tc>
          <w:tcPr>
            <w:tcW w:w="1355" w:type="pct"/>
            <w:vAlign w:val="bottom"/>
          </w:tcPr>
          <w:p w14:paraId="7254DB7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3C753868" w14:textId="77777777" w:rsidR="00814CC1" w:rsidRDefault="00814CC1">
            <w:pPr>
              <w:jc w:val="right"/>
              <w:rPr>
                <w:rFonts w:ascii="Arial" w:hAnsi="Arial" w:cs="Arial"/>
                <w:color w:val="000000"/>
                <w:sz w:val="18"/>
                <w:szCs w:val="18"/>
              </w:rPr>
            </w:pPr>
            <w:r>
              <w:rPr>
                <w:rFonts w:ascii="Arial" w:hAnsi="Arial" w:cs="Arial"/>
                <w:color w:val="000000"/>
                <w:sz w:val="18"/>
                <w:szCs w:val="18"/>
              </w:rPr>
              <w:t>17</w:t>
            </w:r>
          </w:p>
        </w:tc>
        <w:tc>
          <w:tcPr>
            <w:tcW w:w="729" w:type="pct"/>
            <w:vAlign w:val="bottom"/>
          </w:tcPr>
          <w:p w14:paraId="7801BA21" w14:textId="77777777" w:rsidR="00814CC1" w:rsidRDefault="00814CC1">
            <w:pPr>
              <w:jc w:val="right"/>
              <w:rPr>
                <w:rFonts w:ascii="Arial" w:hAnsi="Arial" w:cs="Arial"/>
                <w:color w:val="000000"/>
                <w:sz w:val="18"/>
                <w:szCs w:val="18"/>
              </w:rPr>
            </w:pPr>
            <w:r>
              <w:rPr>
                <w:rFonts w:ascii="Arial" w:hAnsi="Arial" w:cs="Arial"/>
                <w:color w:val="000000"/>
                <w:sz w:val="18"/>
                <w:szCs w:val="18"/>
              </w:rPr>
              <w:t>11</w:t>
            </w:r>
          </w:p>
        </w:tc>
        <w:tc>
          <w:tcPr>
            <w:tcW w:w="729" w:type="pct"/>
            <w:vAlign w:val="bottom"/>
          </w:tcPr>
          <w:p w14:paraId="754E87B6" w14:textId="77777777" w:rsidR="00814CC1" w:rsidRDefault="00814CC1">
            <w:pPr>
              <w:jc w:val="right"/>
              <w:rPr>
                <w:rFonts w:ascii="Arial" w:hAnsi="Arial" w:cs="Arial"/>
                <w:color w:val="000000"/>
                <w:sz w:val="18"/>
                <w:szCs w:val="18"/>
              </w:rPr>
            </w:pPr>
            <w:r>
              <w:rPr>
                <w:rFonts w:ascii="Arial" w:hAnsi="Arial" w:cs="Arial"/>
                <w:color w:val="000000"/>
                <w:sz w:val="18"/>
                <w:szCs w:val="18"/>
              </w:rPr>
              <w:t>243</w:t>
            </w:r>
          </w:p>
        </w:tc>
        <w:tc>
          <w:tcPr>
            <w:tcW w:w="729" w:type="pct"/>
            <w:vAlign w:val="bottom"/>
          </w:tcPr>
          <w:p w14:paraId="60B9378B" w14:textId="77777777" w:rsidR="00814CC1" w:rsidRDefault="00814CC1">
            <w:pPr>
              <w:jc w:val="right"/>
              <w:rPr>
                <w:rFonts w:ascii="Arial" w:hAnsi="Arial" w:cs="Arial"/>
                <w:color w:val="000000"/>
                <w:sz w:val="18"/>
                <w:szCs w:val="18"/>
              </w:rPr>
            </w:pPr>
            <w:r>
              <w:rPr>
                <w:rFonts w:ascii="Arial" w:hAnsi="Arial" w:cs="Arial"/>
                <w:color w:val="000000"/>
                <w:sz w:val="18"/>
                <w:szCs w:val="18"/>
              </w:rPr>
              <w:t>69</w:t>
            </w:r>
          </w:p>
        </w:tc>
        <w:tc>
          <w:tcPr>
            <w:tcW w:w="729" w:type="pct"/>
            <w:vAlign w:val="bottom"/>
          </w:tcPr>
          <w:p w14:paraId="3C94B506" w14:textId="77777777" w:rsidR="00814CC1" w:rsidRDefault="00814CC1">
            <w:pPr>
              <w:jc w:val="right"/>
              <w:rPr>
                <w:rFonts w:ascii="Arial" w:hAnsi="Arial" w:cs="Arial"/>
                <w:color w:val="000000"/>
                <w:sz w:val="18"/>
                <w:szCs w:val="18"/>
              </w:rPr>
            </w:pPr>
            <w:r>
              <w:rPr>
                <w:rFonts w:ascii="Arial" w:hAnsi="Arial" w:cs="Arial"/>
                <w:color w:val="000000"/>
                <w:sz w:val="18"/>
                <w:szCs w:val="18"/>
              </w:rPr>
              <w:t>87</w:t>
            </w:r>
          </w:p>
        </w:tc>
      </w:tr>
      <w:tr w:rsidR="00814CC1" w:rsidRPr="00FC3D63" w14:paraId="17EBDBF9" w14:textId="77777777" w:rsidTr="0062182E">
        <w:trPr>
          <w:jc w:val="center"/>
        </w:trPr>
        <w:tc>
          <w:tcPr>
            <w:tcW w:w="1355" w:type="pct"/>
            <w:vAlign w:val="bottom"/>
          </w:tcPr>
          <w:p w14:paraId="5FA4865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45C299E9" w14:textId="77777777" w:rsidR="00814CC1" w:rsidRDefault="00814CC1">
            <w:pPr>
              <w:jc w:val="right"/>
              <w:rPr>
                <w:rFonts w:ascii="Arial" w:hAnsi="Arial" w:cs="Arial"/>
                <w:color w:val="000000"/>
                <w:sz w:val="18"/>
                <w:szCs w:val="18"/>
              </w:rPr>
            </w:pPr>
            <w:r>
              <w:rPr>
                <w:rFonts w:ascii="Arial" w:hAnsi="Arial" w:cs="Arial"/>
                <w:color w:val="000000"/>
                <w:sz w:val="18"/>
                <w:szCs w:val="18"/>
              </w:rPr>
              <w:t>257</w:t>
            </w:r>
          </w:p>
        </w:tc>
        <w:tc>
          <w:tcPr>
            <w:tcW w:w="729" w:type="pct"/>
            <w:vAlign w:val="bottom"/>
          </w:tcPr>
          <w:p w14:paraId="55976579" w14:textId="77777777" w:rsidR="00814CC1" w:rsidRDefault="00814CC1">
            <w:pPr>
              <w:jc w:val="right"/>
              <w:rPr>
                <w:rFonts w:ascii="Arial" w:hAnsi="Arial" w:cs="Arial"/>
                <w:color w:val="000000"/>
                <w:sz w:val="18"/>
                <w:szCs w:val="18"/>
              </w:rPr>
            </w:pPr>
            <w:r>
              <w:rPr>
                <w:rFonts w:ascii="Arial" w:hAnsi="Arial" w:cs="Arial"/>
                <w:color w:val="000000"/>
                <w:sz w:val="18"/>
                <w:szCs w:val="18"/>
              </w:rPr>
              <w:t>332</w:t>
            </w:r>
          </w:p>
        </w:tc>
        <w:tc>
          <w:tcPr>
            <w:tcW w:w="729" w:type="pct"/>
            <w:vAlign w:val="bottom"/>
          </w:tcPr>
          <w:p w14:paraId="2C1CA707" w14:textId="77777777" w:rsidR="00814CC1" w:rsidRDefault="00814CC1">
            <w:pPr>
              <w:jc w:val="right"/>
              <w:rPr>
                <w:rFonts w:ascii="Arial" w:hAnsi="Arial" w:cs="Arial"/>
                <w:color w:val="000000"/>
                <w:sz w:val="18"/>
                <w:szCs w:val="18"/>
              </w:rPr>
            </w:pPr>
            <w:r>
              <w:rPr>
                <w:rFonts w:ascii="Arial" w:hAnsi="Arial" w:cs="Arial"/>
                <w:color w:val="000000"/>
                <w:sz w:val="18"/>
                <w:szCs w:val="18"/>
              </w:rPr>
              <w:t>314</w:t>
            </w:r>
          </w:p>
        </w:tc>
        <w:tc>
          <w:tcPr>
            <w:tcW w:w="729" w:type="pct"/>
            <w:vAlign w:val="bottom"/>
          </w:tcPr>
          <w:p w14:paraId="624089BD" w14:textId="77777777" w:rsidR="00814CC1" w:rsidRDefault="00814CC1">
            <w:pPr>
              <w:jc w:val="right"/>
              <w:rPr>
                <w:rFonts w:ascii="Arial" w:hAnsi="Arial" w:cs="Arial"/>
                <w:color w:val="000000"/>
                <w:sz w:val="18"/>
                <w:szCs w:val="18"/>
              </w:rPr>
            </w:pPr>
            <w:r>
              <w:rPr>
                <w:rFonts w:ascii="Arial" w:hAnsi="Arial" w:cs="Arial"/>
                <w:color w:val="000000"/>
                <w:sz w:val="18"/>
                <w:szCs w:val="18"/>
              </w:rPr>
              <w:t>294</w:t>
            </w:r>
          </w:p>
        </w:tc>
        <w:tc>
          <w:tcPr>
            <w:tcW w:w="729" w:type="pct"/>
            <w:vAlign w:val="bottom"/>
          </w:tcPr>
          <w:p w14:paraId="60F0FB77" w14:textId="77777777" w:rsidR="00814CC1" w:rsidRDefault="00814CC1">
            <w:pPr>
              <w:jc w:val="right"/>
              <w:rPr>
                <w:rFonts w:ascii="Arial" w:hAnsi="Arial" w:cs="Arial"/>
                <w:color w:val="000000"/>
                <w:sz w:val="18"/>
                <w:szCs w:val="18"/>
              </w:rPr>
            </w:pPr>
            <w:r>
              <w:rPr>
                <w:rFonts w:ascii="Arial" w:hAnsi="Arial" w:cs="Arial"/>
                <w:color w:val="000000"/>
                <w:sz w:val="18"/>
                <w:szCs w:val="18"/>
              </w:rPr>
              <w:t>627</w:t>
            </w:r>
          </w:p>
        </w:tc>
      </w:tr>
      <w:tr w:rsidR="00814CC1" w:rsidRPr="00FC3D63" w14:paraId="4F1A0909" w14:textId="77777777" w:rsidTr="0062182E">
        <w:trPr>
          <w:jc w:val="center"/>
        </w:trPr>
        <w:tc>
          <w:tcPr>
            <w:tcW w:w="1355" w:type="pct"/>
            <w:vAlign w:val="bottom"/>
          </w:tcPr>
          <w:p w14:paraId="4E62ADD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3AB39E1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7C3DC4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FE64B10" w14:textId="77777777" w:rsidR="00814CC1" w:rsidRDefault="00814CC1">
            <w:pPr>
              <w:jc w:val="right"/>
              <w:rPr>
                <w:rFonts w:ascii="Arial" w:hAnsi="Arial" w:cs="Arial"/>
                <w:color w:val="000000"/>
                <w:sz w:val="18"/>
                <w:szCs w:val="18"/>
              </w:rPr>
            </w:pPr>
            <w:r>
              <w:rPr>
                <w:rFonts w:ascii="Arial" w:hAnsi="Arial" w:cs="Arial"/>
                <w:color w:val="000000"/>
                <w:sz w:val="18"/>
                <w:szCs w:val="18"/>
              </w:rPr>
              <w:t>37</w:t>
            </w:r>
          </w:p>
        </w:tc>
        <w:tc>
          <w:tcPr>
            <w:tcW w:w="729" w:type="pct"/>
            <w:vAlign w:val="bottom"/>
          </w:tcPr>
          <w:p w14:paraId="50DA724A" w14:textId="77777777" w:rsidR="00814CC1" w:rsidRDefault="00814CC1">
            <w:pPr>
              <w:jc w:val="right"/>
              <w:rPr>
                <w:rFonts w:ascii="Arial" w:hAnsi="Arial" w:cs="Arial"/>
                <w:color w:val="000000"/>
                <w:sz w:val="18"/>
                <w:szCs w:val="18"/>
              </w:rPr>
            </w:pPr>
            <w:r>
              <w:rPr>
                <w:rFonts w:ascii="Arial" w:hAnsi="Arial" w:cs="Arial"/>
                <w:color w:val="000000"/>
                <w:sz w:val="18"/>
                <w:szCs w:val="18"/>
              </w:rPr>
              <w:t>84</w:t>
            </w:r>
          </w:p>
        </w:tc>
        <w:tc>
          <w:tcPr>
            <w:tcW w:w="729" w:type="pct"/>
            <w:vAlign w:val="bottom"/>
          </w:tcPr>
          <w:p w14:paraId="675F53AD" w14:textId="77777777" w:rsidR="00814CC1" w:rsidRDefault="00814CC1">
            <w:pPr>
              <w:jc w:val="right"/>
              <w:rPr>
                <w:rFonts w:ascii="Arial" w:hAnsi="Arial" w:cs="Arial"/>
                <w:color w:val="000000"/>
                <w:sz w:val="18"/>
                <w:szCs w:val="18"/>
              </w:rPr>
            </w:pPr>
            <w:r>
              <w:rPr>
                <w:rFonts w:ascii="Arial" w:hAnsi="Arial" w:cs="Arial"/>
                <w:color w:val="000000"/>
                <w:sz w:val="18"/>
                <w:szCs w:val="18"/>
              </w:rPr>
              <w:t>70</w:t>
            </w:r>
          </w:p>
        </w:tc>
      </w:tr>
      <w:tr w:rsidR="00814CC1" w:rsidRPr="00FC3D63" w14:paraId="64C389C6" w14:textId="77777777" w:rsidTr="0062182E">
        <w:trPr>
          <w:jc w:val="center"/>
        </w:trPr>
        <w:tc>
          <w:tcPr>
            <w:tcW w:w="1355" w:type="pct"/>
            <w:vAlign w:val="bottom"/>
          </w:tcPr>
          <w:p w14:paraId="34D97B6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1660162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F3EBA0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4743D12" w14:textId="77777777" w:rsidR="00814CC1" w:rsidRDefault="00814CC1">
            <w:pPr>
              <w:jc w:val="right"/>
              <w:rPr>
                <w:rFonts w:ascii="Arial" w:hAnsi="Arial" w:cs="Arial"/>
                <w:color w:val="000000"/>
                <w:sz w:val="18"/>
                <w:szCs w:val="18"/>
              </w:rPr>
            </w:pPr>
            <w:r>
              <w:rPr>
                <w:rFonts w:ascii="Arial" w:hAnsi="Arial" w:cs="Arial"/>
                <w:color w:val="000000"/>
                <w:sz w:val="18"/>
                <w:szCs w:val="18"/>
              </w:rPr>
              <w:t>62</w:t>
            </w:r>
          </w:p>
        </w:tc>
        <w:tc>
          <w:tcPr>
            <w:tcW w:w="729" w:type="pct"/>
            <w:vAlign w:val="bottom"/>
          </w:tcPr>
          <w:p w14:paraId="1A57A5CC" w14:textId="77777777" w:rsidR="00814CC1" w:rsidRDefault="00814CC1">
            <w:pPr>
              <w:jc w:val="right"/>
              <w:rPr>
                <w:rFonts w:ascii="Arial" w:hAnsi="Arial" w:cs="Arial"/>
                <w:color w:val="000000"/>
                <w:sz w:val="18"/>
                <w:szCs w:val="18"/>
              </w:rPr>
            </w:pPr>
            <w:r>
              <w:rPr>
                <w:rFonts w:ascii="Arial" w:hAnsi="Arial" w:cs="Arial"/>
                <w:color w:val="000000"/>
                <w:sz w:val="18"/>
                <w:szCs w:val="18"/>
              </w:rPr>
              <w:t>20</w:t>
            </w:r>
          </w:p>
        </w:tc>
        <w:tc>
          <w:tcPr>
            <w:tcW w:w="729" w:type="pct"/>
            <w:vAlign w:val="bottom"/>
          </w:tcPr>
          <w:p w14:paraId="2F8036D0" w14:textId="77777777" w:rsidR="00814CC1" w:rsidRDefault="00814CC1">
            <w:pPr>
              <w:jc w:val="right"/>
              <w:rPr>
                <w:rFonts w:ascii="Arial" w:hAnsi="Arial" w:cs="Arial"/>
                <w:color w:val="000000"/>
                <w:sz w:val="18"/>
                <w:szCs w:val="18"/>
              </w:rPr>
            </w:pPr>
            <w:r>
              <w:rPr>
                <w:rFonts w:ascii="Arial" w:hAnsi="Arial" w:cs="Arial"/>
                <w:color w:val="000000"/>
                <w:sz w:val="18"/>
                <w:szCs w:val="18"/>
              </w:rPr>
              <w:t>19</w:t>
            </w:r>
          </w:p>
        </w:tc>
      </w:tr>
      <w:tr w:rsidR="00814CC1" w:rsidRPr="00FC3D63" w14:paraId="6F90FA8F" w14:textId="77777777" w:rsidTr="0062182E">
        <w:trPr>
          <w:jc w:val="center"/>
        </w:trPr>
        <w:tc>
          <w:tcPr>
            <w:tcW w:w="1355" w:type="pct"/>
            <w:vAlign w:val="bottom"/>
          </w:tcPr>
          <w:p w14:paraId="3C89645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7DDA6D22"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F99BF44"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84B6EBF"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0E43D19"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F08CC42"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7FB1FCD9" w14:textId="77777777" w:rsidTr="0062182E">
        <w:trPr>
          <w:jc w:val="center"/>
        </w:trPr>
        <w:tc>
          <w:tcPr>
            <w:tcW w:w="1355" w:type="pct"/>
            <w:vAlign w:val="bottom"/>
          </w:tcPr>
          <w:p w14:paraId="27E9201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3580A14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2B78D2A"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6AF477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D559DD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893F886"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488DE124" w14:textId="77777777" w:rsidTr="0062182E">
        <w:trPr>
          <w:jc w:val="center"/>
        </w:trPr>
        <w:tc>
          <w:tcPr>
            <w:tcW w:w="1355" w:type="pct"/>
            <w:vAlign w:val="bottom"/>
          </w:tcPr>
          <w:p w14:paraId="6A3E1EA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6C2B807A" w14:textId="77777777" w:rsidR="00814CC1" w:rsidRDefault="00814CC1">
            <w:pPr>
              <w:jc w:val="right"/>
              <w:rPr>
                <w:rFonts w:ascii="Arial" w:hAnsi="Arial" w:cs="Arial"/>
                <w:color w:val="000000"/>
                <w:sz w:val="18"/>
                <w:szCs w:val="18"/>
              </w:rPr>
            </w:pPr>
            <w:r>
              <w:rPr>
                <w:rFonts w:ascii="Arial" w:hAnsi="Arial" w:cs="Arial"/>
                <w:color w:val="000000"/>
                <w:sz w:val="18"/>
                <w:szCs w:val="18"/>
              </w:rPr>
              <w:t>1410</w:t>
            </w:r>
          </w:p>
        </w:tc>
        <w:tc>
          <w:tcPr>
            <w:tcW w:w="729" w:type="pct"/>
            <w:vAlign w:val="bottom"/>
          </w:tcPr>
          <w:p w14:paraId="5BECB9E9" w14:textId="77777777" w:rsidR="00814CC1" w:rsidRDefault="00814CC1">
            <w:pPr>
              <w:jc w:val="right"/>
              <w:rPr>
                <w:rFonts w:ascii="Arial" w:hAnsi="Arial" w:cs="Arial"/>
                <w:color w:val="000000"/>
                <w:sz w:val="18"/>
                <w:szCs w:val="18"/>
              </w:rPr>
            </w:pPr>
            <w:r>
              <w:rPr>
                <w:rFonts w:ascii="Arial" w:hAnsi="Arial" w:cs="Arial"/>
                <w:color w:val="000000"/>
                <w:sz w:val="18"/>
                <w:szCs w:val="18"/>
              </w:rPr>
              <w:t>1427</w:t>
            </w:r>
          </w:p>
        </w:tc>
        <w:tc>
          <w:tcPr>
            <w:tcW w:w="729" w:type="pct"/>
            <w:vAlign w:val="bottom"/>
          </w:tcPr>
          <w:p w14:paraId="23A50792" w14:textId="77777777" w:rsidR="00814CC1" w:rsidRDefault="00814CC1">
            <w:pPr>
              <w:jc w:val="right"/>
              <w:rPr>
                <w:rFonts w:ascii="Arial" w:hAnsi="Arial" w:cs="Arial"/>
                <w:color w:val="000000"/>
                <w:sz w:val="18"/>
                <w:szCs w:val="18"/>
              </w:rPr>
            </w:pPr>
            <w:r>
              <w:rPr>
                <w:rFonts w:ascii="Arial" w:hAnsi="Arial" w:cs="Arial"/>
                <w:color w:val="000000"/>
                <w:sz w:val="18"/>
                <w:szCs w:val="18"/>
              </w:rPr>
              <w:t>1444</w:t>
            </w:r>
          </w:p>
        </w:tc>
        <w:tc>
          <w:tcPr>
            <w:tcW w:w="729" w:type="pct"/>
            <w:vAlign w:val="bottom"/>
          </w:tcPr>
          <w:p w14:paraId="0D204369" w14:textId="77777777" w:rsidR="00814CC1" w:rsidRDefault="00814CC1">
            <w:pPr>
              <w:jc w:val="right"/>
              <w:rPr>
                <w:rFonts w:ascii="Arial" w:hAnsi="Arial" w:cs="Arial"/>
                <w:color w:val="000000"/>
                <w:sz w:val="18"/>
                <w:szCs w:val="18"/>
              </w:rPr>
            </w:pPr>
            <w:r>
              <w:rPr>
                <w:rFonts w:ascii="Arial" w:hAnsi="Arial" w:cs="Arial"/>
                <w:color w:val="000000"/>
                <w:sz w:val="18"/>
                <w:szCs w:val="18"/>
              </w:rPr>
              <w:t>1702</w:t>
            </w:r>
          </w:p>
        </w:tc>
        <w:tc>
          <w:tcPr>
            <w:tcW w:w="729" w:type="pct"/>
            <w:vAlign w:val="bottom"/>
          </w:tcPr>
          <w:p w14:paraId="29C6BEAE" w14:textId="77777777" w:rsidR="00814CC1" w:rsidRDefault="00814CC1">
            <w:pPr>
              <w:jc w:val="right"/>
              <w:rPr>
                <w:rFonts w:ascii="Arial" w:hAnsi="Arial" w:cs="Arial"/>
                <w:color w:val="000000"/>
                <w:sz w:val="18"/>
                <w:szCs w:val="18"/>
              </w:rPr>
            </w:pPr>
            <w:r>
              <w:rPr>
                <w:rFonts w:ascii="Arial" w:hAnsi="Arial" w:cs="Arial"/>
                <w:color w:val="000000"/>
                <w:sz w:val="18"/>
                <w:szCs w:val="18"/>
              </w:rPr>
              <w:t>1869</w:t>
            </w:r>
          </w:p>
        </w:tc>
      </w:tr>
      <w:tr w:rsidR="00814CC1" w:rsidRPr="00FC3D63" w14:paraId="26E62826" w14:textId="77777777" w:rsidTr="0062182E">
        <w:trPr>
          <w:jc w:val="center"/>
        </w:trPr>
        <w:tc>
          <w:tcPr>
            <w:tcW w:w="1355" w:type="pct"/>
            <w:vAlign w:val="bottom"/>
          </w:tcPr>
          <w:p w14:paraId="06030A4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3DAF1F3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24D426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8F8E61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FA10D6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08C069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074A407D" w14:textId="77777777" w:rsidTr="0062182E">
        <w:trPr>
          <w:jc w:val="center"/>
        </w:trPr>
        <w:tc>
          <w:tcPr>
            <w:tcW w:w="1355" w:type="pct"/>
            <w:tcBorders>
              <w:bottom w:val="single" w:sz="4" w:space="0" w:color="auto"/>
            </w:tcBorders>
            <w:vAlign w:val="bottom"/>
          </w:tcPr>
          <w:p w14:paraId="669F0A5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7E5D02A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13B7FF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72A9ACC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7255498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4CF2524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22BC1D5" w14:textId="77777777" w:rsidTr="0062182E">
        <w:trPr>
          <w:jc w:val="center"/>
        </w:trPr>
        <w:tc>
          <w:tcPr>
            <w:tcW w:w="1355" w:type="pct"/>
            <w:tcBorders>
              <w:bottom w:val="single" w:sz="4" w:space="0" w:color="auto"/>
            </w:tcBorders>
            <w:vAlign w:val="bottom"/>
          </w:tcPr>
          <w:p w14:paraId="4698A9B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69B3B50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2E35E9A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6551600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7DDE5E8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6DE889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bl>
    <w:p w14:paraId="53B7D734" w14:textId="77777777" w:rsidR="00BC6266" w:rsidRPr="00FC3D63" w:rsidRDefault="00BC6266" w:rsidP="00BC6266">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BC6266" w:rsidRPr="00FC3D63" w14:paraId="6091B4EA" w14:textId="77777777" w:rsidTr="00BC6266">
        <w:trPr>
          <w:cantSplit/>
          <w:jc w:val="center"/>
        </w:trPr>
        <w:tc>
          <w:tcPr>
            <w:tcW w:w="5000" w:type="pct"/>
            <w:gridSpan w:val="6"/>
            <w:vAlign w:val="center"/>
          </w:tcPr>
          <w:p w14:paraId="4EC7C307" w14:textId="77777777" w:rsidR="00BC6266" w:rsidRPr="00FC3D63" w:rsidRDefault="005B4F78" w:rsidP="00BC6266">
            <w:pPr>
              <w:jc w:val="center"/>
              <w:rPr>
                <w:rFonts w:ascii="Arial" w:hAnsi="Arial" w:cs="Arial"/>
                <w:b/>
                <w:bCs/>
                <w:sz w:val="18"/>
                <w:szCs w:val="18"/>
                <w:lang w:val="en-GB"/>
              </w:rPr>
            </w:pPr>
            <w:r>
              <w:rPr>
                <w:rFonts w:ascii="Arial" w:hAnsi="Arial" w:cs="Arial"/>
                <w:b/>
                <w:bCs/>
                <w:sz w:val="18"/>
                <w:szCs w:val="18"/>
                <w:lang w:val="en-GB"/>
              </w:rPr>
              <w:t>p. 47</w:t>
            </w:r>
            <w:r w:rsidR="00BC6266" w:rsidRPr="00FC3D63">
              <w:rPr>
                <w:rFonts w:ascii="Arial" w:hAnsi="Arial" w:cs="Arial"/>
                <w:b/>
                <w:bCs/>
                <w:sz w:val="18"/>
                <w:szCs w:val="18"/>
                <w:lang w:val="en-GB"/>
              </w:rPr>
              <w:t>– Table 1.2.1 – Offenders – Drug offences: Total</w:t>
            </w:r>
          </w:p>
        </w:tc>
      </w:tr>
      <w:tr w:rsidR="00BC6266" w:rsidRPr="00FC3D63" w14:paraId="006AA023" w14:textId="77777777" w:rsidTr="00BC6266">
        <w:trPr>
          <w:cantSplit/>
          <w:jc w:val="center"/>
        </w:trPr>
        <w:tc>
          <w:tcPr>
            <w:tcW w:w="1355" w:type="pct"/>
            <w:vAlign w:val="bottom"/>
          </w:tcPr>
          <w:p w14:paraId="50D658E3" w14:textId="77777777" w:rsidR="00BC6266" w:rsidRPr="00FC3D63" w:rsidRDefault="00BC6266" w:rsidP="00BC6266">
            <w:pPr>
              <w:jc w:val="center"/>
              <w:rPr>
                <w:rFonts w:ascii="Arial" w:hAnsi="Arial" w:cs="Arial"/>
                <w:sz w:val="18"/>
                <w:szCs w:val="18"/>
                <w:lang w:val="en-GB"/>
              </w:rPr>
            </w:pPr>
          </w:p>
        </w:tc>
        <w:tc>
          <w:tcPr>
            <w:tcW w:w="729" w:type="pct"/>
          </w:tcPr>
          <w:p w14:paraId="4A1CDB2D"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2007</w:t>
            </w:r>
          </w:p>
        </w:tc>
        <w:tc>
          <w:tcPr>
            <w:tcW w:w="729" w:type="pct"/>
          </w:tcPr>
          <w:p w14:paraId="5011179A"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2008</w:t>
            </w:r>
          </w:p>
        </w:tc>
        <w:tc>
          <w:tcPr>
            <w:tcW w:w="729" w:type="pct"/>
          </w:tcPr>
          <w:p w14:paraId="3AC34902"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2009</w:t>
            </w:r>
          </w:p>
        </w:tc>
        <w:tc>
          <w:tcPr>
            <w:tcW w:w="729" w:type="pct"/>
          </w:tcPr>
          <w:p w14:paraId="70D4B84D"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2010</w:t>
            </w:r>
          </w:p>
        </w:tc>
        <w:tc>
          <w:tcPr>
            <w:tcW w:w="729" w:type="pct"/>
          </w:tcPr>
          <w:p w14:paraId="2BAF555D"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2011</w:t>
            </w:r>
          </w:p>
        </w:tc>
      </w:tr>
      <w:tr w:rsidR="002865B7" w:rsidRPr="00FC3D63" w14:paraId="2DA726CD" w14:textId="77777777" w:rsidTr="00BC6266">
        <w:trPr>
          <w:cantSplit/>
          <w:jc w:val="center"/>
        </w:trPr>
        <w:tc>
          <w:tcPr>
            <w:tcW w:w="1355" w:type="pct"/>
            <w:vAlign w:val="bottom"/>
          </w:tcPr>
          <w:p w14:paraId="158E1FE8" w14:textId="77777777" w:rsidR="002865B7" w:rsidRPr="00FC3D63" w:rsidRDefault="002865B7" w:rsidP="00BC6266">
            <w:pPr>
              <w:keepNext/>
              <w:jc w:val="center"/>
              <w:outlineLvl w:val="0"/>
              <w:rPr>
                <w:rFonts w:ascii="Arial" w:hAnsi="Arial" w:cs="Arial"/>
                <w:b/>
                <w:sz w:val="18"/>
                <w:szCs w:val="18"/>
                <w:lang w:val="en-GB"/>
              </w:rPr>
            </w:pPr>
          </w:p>
        </w:tc>
        <w:tc>
          <w:tcPr>
            <w:tcW w:w="729" w:type="pct"/>
            <w:vAlign w:val="bottom"/>
          </w:tcPr>
          <w:p w14:paraId="086ABBD0"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T12DR07</w:t>
            </w:r>
          </w:p>
        </w:tc>
        <w:tc>
          <w:tcPr>
            <w:tcW w:w="729" w:type="pct"/>
            <w:vAlign w:val="bottom"/>
          </w:tcPr>
          <w:p w14:paraId="01B3BFD8"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T12DR08</w:t>
            </w:r>
          </w:p>
        </w:tc>
        <w:tc>
          <w:tcPr>
            <w:tcW w:w="729" w:type="pct"/>
            <w:vAlign w:val="bottom"/>
          </w:tcPr>
          <w:p w14:paraId="67D36FCF"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T12DR09</w:t>
            </w:r>
          </w:p>
        </w:tc>
        <w:tc>
          <w:tcPr>
            <w:tcW w:w="729" w:type="pct"/>
            <w:vAlign w:val="bottom"/>
          </w:tcPr>
          <w:p w14:paraId="35755273"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T12DR10</w:t>
            </w:r>
          </w:p>
        </w:tc>
        <w:tc>
          <w:tcPr>
            <w:tcW w:w="729" w:type="pct"/>
            <w:vAlign w:val="bottom"/>
          </w:tcPr>
          <w:p w14:paraId="70E8CA56"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T12DR11</w:t>
            </w:r>
          </w:p>
        </w:tc>
      </w:tr>
      <w:tr w:rsidR="00814CC1" w:rsidRPr="00FC3D63" w14:paraId="7678CF93" w14:textId="77777777" w:rsidTr="0062182E">
        <w:trPr>
          <w:jc w:val="center"/>
        </w:trPr>
        <w:tc>
          <w:tcPr>
            <w:tcW w:w="1355" w:type="pct"/>
            <w:vAlign w:val="bottom"/>
          </w:tcPr>
          <w:p w14:paraId="00884D2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0803CFD8" w14:textId="77777777" w:rsidR="00814CC1" w:rsidRDefault="00814CC1">
            <w:pPr>
              <w:jc w:val="right"/>
              <w:rPr>
                <w:rFonts w:ascii="Arial" w:hAnsi="Arial" w:cs="Arial"/>
                <w:color w:val="000000"/>
                <w:sz w:val="18"/>
                <w:szCs w:val="18"/>
              </w:rPr>
            </w:pPr>
            <w:r>
              <w:rPr>
                <w:rFonts w:ascii="Arial" w:hAnsi="Arial" w:cs="Arial"/>
                <w:color w:val="000000"/>
                <w:sz w:val="18"/>
                <w:szCs w:val="18"/>
              </w:rPr>
              <w:t>426</w:t>
            </w:r>
          </w:p>
        </w:tc>
        <w:tc>
          <w:tcPr>
            <w:tcW w:w="729" w:type="pct"/>
            <w:vAlign w:val="bottom"/>
          </w:tcPr>
          <w:p w14:paraId="154957AE" w14:textId="77777777" w:rsidR="00814CC1" w:rsidRDefault="00814CC1">
            <w:pPr>
              <w:jc w:val="right"/>
              <w:rPr>
                <w:rFonts w:ascii="Arial" w:hAnsi="Arial" w:cs="Arial"/>
                <w:color w:val="000000"/>
                <w:sz w:val="18"/>
                <w:szCs w:val="18"/>
              </w:rPr>
            </w:pPr>
            <w:r>
              <w:rPr>
                <w:rFonts w:ascii="Arial" w:hAnsi="Arial" w:cs="Arial"/>
                <w:color w:val="000000"/>
                <w:sz w:val="18"/>
                <w:szCs w:val="18"/>
              </w:rPr>
              <w:t>603</w:t>
            </w:r>
          </w:p>
        </w:tc>
        <w:tc>
          <w:tcPr>
            <w:tcW w:w="729" w:type="pct"/>
            <w:vAlign w:val="bottom"/>
          </w:tcPr>
          <w:p w14:paraId="39B574C2" w14:textId="77777777" w:rsidR="00814CC1" w:rsidRDefault="00814CC1">
            <w:pPr>
              <w:jc w:val="right"/>
              <w:rPr>
                <w:rFonts w:ascii="Arial" w:hAnsi="Arial" w:cs="Arial"/>
                <w:color w:val="000000"/>
                <w:sz w:val="18"/>
                <w:szCs w:val="18"/>
              </w:rPr>
            </w:pPr>
            <w:r>
              <w:rPr>
                <w:rFonts w:ascii="Arial" w:hAnsi="Arial" w:cs="Arial"/>
                <w:color w:val="000000"/>
                <w:sz w:val="18"/>
                <w:szCs w:val="18"/>
              </w:rPr>
              <w:t>553</w:t>
            </w:r>
          </w:p>
        </w:tc>
        <w:tc>
          <w:tcPr>
            <w:tcW w:w="729" w:type="pct"/>
            <w:vAlign w:val="bottom"/>
          </w:tcPr>
          <w:p w14:paraId="014CFDB3" w14:textId="77777777" w:rsidR="00814CC1" w:rsidRDefault="00814CC1">
            <w:pPr>
              <w:jc w:val="right"/>
              <w:rPr>
                <w:rFonts w:ascii="Arial" w:hAnsi="Arial" w:cs="Arial"/>
                <w:color w:val="000000"/>
                <w:sz w:val="18"/>
                <w:szCs w:val="18"/>
              </w:rPr>
            </w:pPr>
            <w:r>
              <w:rPr>
                <w:rFonts w:ascii="Arial" w:hAnsi="Arial" w:cs="Arial"/>
                <w:color w:val="000000"/>
                <w:sz w:val="18"/>
                <w:szCs w:val="18"/>
              </w:rPr>
              <w:t>812</w:t>
            </w:r>
          </w:p>
        </w:tc>
        <w:tc>
          <w:tcPr>
            <w:tcW w:w="729" w:type="pct"/>
            <w:vAlign w:val="bottom"/>
          </w:tcPr>
          <w:p w14:paraId="01AD7547" w14:textId="77777777" w:rsidR="00814CC1" w:rsidRDefault="00814CC1">
            <w:pPr>
              <w:jc w:val="right"/>
              <w:rPr>
                <w:rFonts w:ascii="Arial" w:hAnsi="Arial" w:cs="Arial"/>
                <w:color w:val="000000"/>
                <w:sz w:val="18"/>
                <w:szCs w:val="18"/>
              </w:rPr>
            </w:pPr>
            <w:r>
              <w:rPr>
                <w:rFonts w:ascii="Arial" w:hAnsi="Arial" w:cs="Arial"/>
                <w:color w:val="000000"/>
                <w:sz w:val="18"/>
                <w:szCs w:val="18"/>
              </w:rPr>
              <w:t>1005</w:t>
            </w:r>
          </w:p>
        </w:tc>
      </w:tr>
      <w:tr w:rsidR="00814CC1" w:rsidRPr="00FC3D63" w14:paraId="6FE53AC6" w14:textId="77777777" w:rsidTr="0062182E">
        <w:trPr>
          <w:jc w:val="center"/>
        </w:trPr>
        <w:tc>
          <w:tcPr>
            <w:tcW w:w="1355" w:type="pct"/>
            <w:vAlign w:val="bottom"/>
          </w:tcPr>
          <w:p w14:paraId="13C03B3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50AD75FD"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9945B28"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B79C4C1"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97DF4E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02A3FFB"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181DEDA7" w14:textId="77777777" w:rsidTr="0062182E">
        <w:trPr>
          <w:jc w:val="center"/>
        </w:trPr>
        <w:tc>
          <w:tcPr>
            <w:tcW w:w="1355" w:type="pct"/>
            <w:vAlign w:val="bottom"/>
          </w:tcPr>
          <w:p w14:paraId="480CBFC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2C263BA4" w14:textId="77777777" w:rsidR="00814CC1" w:rsidRDefault="00814CC1">
            <w:pPr>
              <w:jc w:val="right"/>
              <w:rPr>
                <w:rFonts w:ascii="Arial" w:hAnsi="Arial" w:cs="Arial"/>
                <w:color w:val="000000"/>
                <w:sz w:val="18"/>
                <w:szCs w:val="18"/>
              </w:rPr>
            </w:pPr>
            <w:r>
              <w:rPr>
                <w:rFonts w:ascii="Arial" w:hAnsi="Arial" w:cs="Arial"/>
                <w:color w:val="000000"/>
                <w:sz w:val="18"/>
                <w:szCs w:val="18"/>
              </w:rPr>
              <w:t>23622</w:t>
            </w:r>
          </w:p>
        </w:tc>
        <w:tc>
          <w:tcPr>
            <w:tcW w:w="729" w:type="pct"/>
            <w:vAlign w:val="bottom"/>
          </w:tcPr>
          <w:p w14:paraId="51CAD034" w14:textId="77777777" w:rsidR="00814CC1" w:rsidRDefault="00814CC1">
            <w:pPr>
              <w:jc w:val="right"/>
              <w:rPr>
                <w:rFonts w:ascii="Arial" w:hAnsi="Arial" w:cs="Arial"/>
                <w:color w:val="000000"/>
                <w:sz w:val="18"/>
                <w:szCs w:val="18"/>
              </w:rPr>
            </w:pPr>
            <w:r>
              <w:rPr>
                <w:rFonts w:ascii="Arial" w:hAnsi="Arial" w:cs="Arial"/>
                <w:color w:val="000000"/>
                <w:sz w:val="18"/>
                <w:szCs w:val="18"/>
              </w:rPr>
              <w:t>19624</w:t>
            </w:r>
          </w:p>
        </w:tc>
        <w:tc>
          <w:tcPr>
            <w:tcW w:w="729" w:type="pct"/>
            <w:vAlign w:val="bottom"/>
          </w:tcPr>
          <w:p w14:paraId="6CA23B9F" w14:textId="77777777" w:rsidR="00814CC1" w:rsidRDefault="00814CC1">
            <w:pPr>
              <w:jc w:val="right"/>
              <w:rPr>
                <w:rFonts w:ascii="Arial" w:hAnsi="Arial" w:cs="Arial"/>
                <w:color w:val="000000"/>
                <w:sz w:val="18"/>
                <w:szCs w:val="18"/>
              </w:rPr>
            </w:pPr>
            <w:r>
              <w:rPr>
                <w:rFonts w:ascii="Arial" w:hAnsi="Arial" w:cs="Arial"/>
                <w:color w:val="000000"/>
                <w:sz w:val="18"/>
                <w:szCs w:val="18"/>
              </w:rPr>
              <w:t>22151</w:t>
            </w:r>
          </w:p>
        </w:tc>
        <w:tc>
          <w:tcPr>
            <w:tcW w:w="729" w:type="pct"/>
            <w:vAlign w:val="bottom"/>
          </w:tcPr>
          <w:p w14:paraId="26D62FB6" w14:textId="77777777" w:rsidR="00814CC1" w:rsidRDefault="00814CC1">
            <w:pPr>
              <w:jc w:val="right"/>
              <w:rPr>
                <w:rFonts w:ascii="Arial" w:hAnsi="Arial" w:cs="Arial"/>
                <w:color w:val="000000"/>
                <w:sz w:val="18"/>
                <w:szCs w:val="18"/>
              </w:rPr>
            </w:pPr>
            <w:r>
              <w:rPr>
                <w:rFonts w:ascii="Arial" w:hAnsi="Arial" w:cs="Arial"/>
                <w:color w:val="000000"/>
                <w:sz w:val="18"/>
                <w:szCs w:val="18"/>
              </w:rPr>
              <w:t>23090</w:t>
            </w:r>
          </w:p>
        </w:tc>
        <w:tc>
          <w:tcPr>
            <w:tcW w:w="729" w:type="pct"/>
            <w:vAlign w:val="bottom"/>
          </w:tcPr>
          <w:p w14:paraId="01F110CB" w14:textId="77777777" w:rsidR="00814CC1" w:rsidRDefault="00814CC1">
            <w:pPr>
              <w:jc w:val="right"/>
              <w:rPr>
                <w:rFonts w:ascii="Arial" w:hAnsi="Arial" w:cs="Arial"/>
                <w:color w:val="000000"/>
                <w:sz w:val="18"/>
                <w:szCs w:val="18"/>
              </w:rPr>
            </w:pPr>
            <w:r>
              <w:rPr>
                <w:rFonts w:ascii="Arial" w:hAnsi="Arial" w:cs="Arial"/>
                <w:color w:val="000000"/>
                <w:sz w:val="18"/>
                <w:szCs w:val="18"/>
              </w:rPr>
              <w:t>25075</w:t>
            </w:r>
          </w:p>
        </w:tc>
      </w:tr>
      <w:tr w:rsidR="00814CC1" w:rsidRPr="00FC3D63" w14:paraId="7FAED11E" w14:textId="77777777" w:rsidTr="0062182E">
        <w:trPr>
          <w:jc w:val="center"/>
        </w:trPr>
        <w:tc>
          <w:tcPr>
            <w:tcW w:w="1355" w:type="pct"/>
            <w:vAlign w:val="bottom"/>
          </w:tcPr>
          <w:p w14:paraId="4F32D21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6BB2DCED"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7D253C1"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AE3DD11"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2A4B9BB"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4760BC8"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3426477C" w14:textId="77777777" w:rsidTr="0062182E">
        <w:trPr>
          <w:jc w:val="center"/>
        </w:trPr>
        <w:tc>
          <w:tcPr>
            <w:tcW w:w="1355" w:type="pct"/>
            <w:vAlign w:val="bottom"/>
          </w:tcPr>
          <w:p w14:paraId="7099677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4822BB36" w14:textId="77777777" w:rsidR="00814CC1" w:rsidRDefault="00814CC1">
            <w:pPr>
              <w:jc w:val="right"/>
              <w:rPr>
                <w:rFonts w:ascii="Arial" w:hAnsi="Arial" w:cs="Arial"/>
                <w:color w:val="000000"/>
                <w:sz w:val="18"/>
                <w:szCs w:val="18"/>
              </w:rPr>
            </w:pPr>
            <w:r>
              <w:rPr>
                <w:rFonts w:ascii="Arial" w:hAnsi="Arial" w:cs="Arial"/>
                <w:color w:val="000000"/>
                <w:sz w:val="18"/>
                <w:szCs w:val="18"/>
              </w:rPr>
              <w:t>49443</w:t>
            </w:r>
          </w:p>
        </w:tc>
        <w:tc>
          <w:tcPr>
            <w:tcW w:w="729" w:type="pct"/>
            <w:vAlign w:val="bottom"/>
          </w:tcPr>
          <w:p w14:paraId="7774DA02" w14:textId="77777777" w:rsidR="00814CC1" w:rsidRDefault="00814CC1">
            <w:pPr>
              <w:jc w:val="right"/>
              <w:rPr>
                <w:rFonts w:ascii="Arial" w:hAnsi="Arial" w:cs="Arial"/>
                <w:color w:val="000000"/>
                <w:sz w:val="18"/>
                <w:szCs w:val="18"/>
              </w:rPr>
            </w:pPr>
            <w:r>
              <w:rPr>
                <w:rFonts w:ascii="Arial" w:hAnsi="Arial" w:cs="Arial"/>
                <w:color w:val="000000"/>
                <w:sz w:val="18"/>
                <w:szCs w:val="18"/>
              </w:rPr>
              <w:t>50949</w:t>
            </w:r>
          </w:p>
        </w:tc>
        <w:tc>
          <w:tcPr>
            <w:tcW w:w="729" w:type="pct"/>
            <w:vAlign w:val="bottom"/>
          </w:tcPr>
          <w:p w14:paraId="58DC854C" w14:textId="77777777" w:rsidR="00814CC1" w:rsidRDefault="00814CC1">
            <w:pPr>
              <w:jc w:val="right"/>
              <w:rPr>
                <w:rFonts w:ascii="Arial" w:hAnsi="Arial" w:cs="Arial"/>
                <w:color w:val="000000"/>
                <w:sz w:val="18"/>
                <w:szCs w:val="18"/>
              </w:rPr>
            </w:pPr>
            <w:r>
              <w:rPr>
                <w:rFonts w:ascii="Arial" w:hAnsi="Arial" w:cs="Arial"/>
                <w:color w:val="000000"/>
                <w:sz w:val="18"/>
                <w:szCs w:val="18"/>
              </w:rPr>
              <w:t>51974</w:t>
            </w:r>
          </w:p>
        </w:tc>
        <w:tc>
          <w:tcPr>
            <w:tcW w:w="729" w:type="pct"/>
            <w:vAlign w:val="bottom"/>
          </w:tcPr>
          <w:p w14:paraId="1EF29724" w14:textId="77777777" w:rsidR="00814CC1" w:rsidRDefault="00814CC1">
            <w:pPr>
              <w:jc w:val="right"/>
              <w:rPr>
                <w:rFonts w:ascii="Arial" w:hAnsi="Arial" w:cs="Arial"/>
                <w:color w:val="000000"/>
                <w:sz w:val="18"/>
                <w:szCs w:val="18"/>
              </w:rPr>
            </w:pPr>
            <w:r>
              <w:rPr>
                <w:rFonts w:ascii="Arial" w:hAnsi="Arial" w:cs="Arial"/>
                <w:color w:val="000000"/>
                <w:sz w:val="18"/>
                <w:szCs w:val="18"/>
              </w:rPr>
              <w:t>45092</w:t>
            </w:r>
          </w:p>
        </w:tc>
        <w:tc>
          <w:tcPr>
            <w:tcW w:w="729" w:type="pct"/>
            <w:vAlign w:val="bottom"/>
          </w:tcPr>
          <w:p w14:paraId="5B9D1472" w14:textId="77777777" w:rsidR="00814CC1" w:rsidRDefault="00814CC1">
            <w:pPr>
              <w:jc w:val="right"/>
              <w:rPr>
                <w:rFonts w:ascii="Arial" w:hAnsi="Arial" w:cs="Arial"/>
                <w:color w:val="000000"/>
                <w:sz w:val="18"/>
                <w:szCs w:val="18"/>
              </w:rPr>
            </w:pPr>
            <w:r>
              <w:rPr>
                <w:rFonts w:ascii="Arial" w:hAnsi="Arial" w:cs="Arial"/>
                <w:color w:val="000000"/>
                <w:sz w:val="18"/>
                <w:szCs w:val="18"/>
              </w:rPr>
              <w:t>44684</w:t>
            </w:r>
          </w:p>
        </w:tc>
      </w:tr>
      <w:tr w:rsidR="00814CC1" w:rsidRPr="00FC3D63" w14:paraId="0D323BDF" w14:textId="77777777" w:rsidTr="0062182E">
        <w:trPr>
          <w:jc w:val="center"/>
        </w:trPr>
        <w:tc>
          <w:tcPr>
            <w:tcW w:w="1355" w:type="pct"/>
            <w:vAlign w:val="bottom"/>
          </w:tcPr>
          <w:p w14:paraId="3B91335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4C6C766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8069A9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066736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565B4F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9DD632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45345998" w14:textId="77777777" w:rsidTr="0062182E">
        <w:trPr>
          <w:jc w:val="center"/>
        </w:trPr>
        <w:tc>
          <w:tcPr>
            <w:tcW w:w="1355" w:type="pct"/>
            <w:vAlign w:val="bottom"/>
          </w:tcPr>
          <w:p w14:paraId="5B2F85E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49317325" w14:textId="77777777" w:rsidR="00814CC1" w:rsidRDefault="00814CC1">
            <w:pPr>
              <w:jc w:val="right"/>
              <w:rPr>
                <w:rFonts w:ascii="Arial" w:hAnsi="Arial" w:cs="Arial"/>
                <w:color w:val="000000"/>
                <w:sz w:val="18"/>
                <w:szCs w:val="18"/>
              </w:rPr>
            </w:pPr>
            <w:r>
              <w:rPr>
                <w:rFonts w:ascii="Arial" w:hAnsi="Arial" w:cs="Arial"/>
                <w:color w:val="000000"/>
                <w:sz w:val="18"/>
                <w:szCs w:val="18"/>
              </w:rPr>
              <w:t>2222</w:t>
            </w:r>
          </w:p>
        </w:tc>
        <w:tc>
          <w:tcPr>
            <w:tcW w:w="729" w:type="pct"/>
            <w:vAlign w:val="bottom"/>
          </w:tcPr>
          <w:p w14:paraId="091B2611" w14:textId="77777777" w:rsidR="00814CC1" w:rsidRDefault="00814CC1">
            <w:pPr>
              <w:jc w:val="right"/>
              <w:rPr>
                <w:rFonts w:ascii="Arial" w:hAnsi="Arial" w:cs="Arial"/>
                <w:color w:val="000000"/>
                <w:sz w:val="18"/>
                <w:szCs w:val="18"/>
              </w:rPr>
            </w:pPr>
            <w:r>
              <w:rPr>
                <w:rFonts w:ascii="Arial" w:hAnsi="Arial" w:cs="Arial"/>
                <w:color w:val="000000"/>
                <w:sz w:val="18"/>
                <w:szCs w:val="18"/>
              </w:rPr>
              <w:t>2298</w:t>
            </w:r>
          </w:p>
        </w:tc>
        <w:tc>
          <w:tcPr>
            <w:tcW w:w="729" w:type="pct"/>
            <w:vAlign w:val="bottom"/>
          </w:tcPr>
          <w:p w14:paraId="7190028F" w14:textId="77777777" w:rsidR="00814CC1" w:rsidRDefault="00814CC1">
            <w:pPr>
              <w:jc w:val="right"/>
              <w:rPr>
                <w:rFonts w:ascii="Arial" w:hAnsi="Arial" w:cs="Arial"/>
                <w:color w:val="000000"/>
                <w:sz w:val="18"/>
                <w:szCs w:val="18"/>
              </w:rPr>
            </w:pPr>
            <w:r>
              <w:rPr>
                <w:rFonts w:ascii="Arial" w:hAnsi="Arial" w:cs="Arial"/>
                <w:color w:val="000000"/>
                <w:sz w:val="18"/>
                <w:szCs w:val="18"/>
              </w:rPr>
              <w:t>2823</w:t>
            </w:r>
          </w:p>
        </w:tc>
        <w:tc>
          <w:tcPr>
            <w:tcW w:w="729" w:type="pct"/>
            <w:vAlign w:val="bottom"/>
          </w:tcPr>
          <w:p w14:paraId="3CBF247B" w14:textId="77777777" w:rsidR="00814CC1" w:rsidRDefault="00814CC1">
            <w:pPr>
              <w:jc w:val="right"/>
              <w:rPr>
                <w:rFonts w:ascii="Arial" w:hAnsi="Arial" w:cs="Arial"/>
                <w:color w:val="000000"/>
                <w:sz w:val="18"/>
                <w:szCs w:val="18"/>
              </w:rPr>
            </w:pPr>
            <w:r>
              <w:rPr>
                <w:rFonts w:ascii="Arial" w:hAnsi="Arial" w:cs="Arial"/>
                <w:color w:val="000000"/>
                <w:sz w:val="18"/>
                <w:szCs w:val="18"/>
              </w:rPr>
              <w:t>2930</w:t>
            </w:r>
          </w:p>
        </w:tc>
        <w:tc>
          <w:tcPr>
            <w:tcW w:w="729" w:type="pct"/>
            <w:vAlign w:val="bottom"/>
          </w:tcPr>
          <w:p w14:paraId="0BE75855" w14:textId="77777777" w:rsidR="00814CC1" w:rsidRDefault="00814CC1">
            <w:pPr>
              <w:jc w:val="right"/>
              <w:rPr>
                <w:rFonts w:ascii="Arial" w:hAnsi="Arial" w:cs="Arial"/>
                <w:color w:val="000000"/>
                <w:sz w:val="18"/>
                <w:szCs w:val="18"/>
              </w:rPr>
            </w:pPr>
            <w:r>
              <w:rPr>
                <w:rFonts w:ascii="Arial" w:hAnsi="Arial" w:cs="Arial"/>
                <w:color w:val="000000"/>
                <w:sz w:val="18"/>
                <w:szCs w:val="18"/>
              </w:rPr>
              <w:t>1996</w:t>
            </w:r>
          </w:p>
        </w:tc>
      </w:tr>
      <w:tr w:rsidR="00814CC1" w:rsidRPr="00FC3D63" w14:paraId="30E0C005" w14:textId="77777777" w:rsidTr="0062182E">
        <w:trPr>
          <w:jc w:val="center"/>
        </w:trPr>
        <w:tc>
          <w:tcPr>
            <w:tcW w:w="1355" w:type="pct"/>
            <w:vAlign w:val="bottom"/>
          </w:tcPr>
          <w:p w14:paraId="045DF63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23BB2EDD" w14:textId="77777777" w:rsidR="00814CC1" w:rsidRDefault="00814CC1">
            <w:pPr>
              <w:jc w:val="right"/>
              <w:rPr>
                <w:rFonts w:ascii="Arial" w:hAnsi="Arial" w:cs="Arial"/>
                <w:color w:val="000000"/>
                <w:sz w:val="18"/>
                <w:szCs w:val="18"/>
              </w:rPr>
            </w:pPr>
            <w:r>
              <w:rPr>
                <w:rFonts w:ascii="Arial" w:hAnsi="Arial" w:cs="Arial"/>
                <w:color w:val="000000"/>
                <w:sz w:val="18"/>
                <w:szCs w:val="18"/>
              </w:rPr>
              <w:t>7571</w:t>
            </w:r>
          </w:p>
        </w:tc>
        <w:tc>
          <w:tcPr>
            <w:tcW w:w="729" w:type="pct"/>
            <w:vAlign w:val="bottom"/>
          </w:tcPr>
          <w:p w14:paraId="5F01A56E" w14:textId="77777777" w:rsidR="00814CC1" w:rsidRDefault="00814CC1">
            <w:pPr>
              <w:jc w:val="right"/>
              <w:rPr>
                <w:rFonts w:ascii="Arial" w:hAnsi="Arial" w:cs="Arial"/>
                <w:color w:val="000000"/>
                <w:sz w:val="18"/>
                <w:szCs w:val="18"/>
              </w:rPr>
            </w:pPr>
            <w:r>
              <w:rPr>
                <w:rFonts w:ascii="Arial" w:hAnsi="Arial" w:cs="Arial"/>
                <w:color w:val="000000"/>
                <w:sz w:val="18"/>
                <w:szCs w:val="18"/>
              </w:rPr>
              <w:t>7570</w:t>
            </w:r>
          </w:p>
        </w:tc>
        <w:tc>
          <w:tcPr>
            <w:tcW w:w="729" w:type="pct"/>
            <w:vAlign w:val="bottom"/>
          </w:tcPr>
          <w:p w14:paraId="5D34624C" w14:textId="77777777" w:rsidR="00814CC1" w:rsidRDefault="00814CC1">
            <w:pPr>
              <w:jc w:val="right"/>
              <w:rPr>
                <w:rFonts w:ascii="Arial" w:hAnsi="Arial" w:cs="Arial"/>
                <w:color w:val="000000"/>
                <w:sz w:val="18"/>
                <w:szCs w:val="18"/>
              </w:rPr>
            </w:pPr>
            <w:r>
              <w:rPr>
                <w:rFonts w:ascii="Arial" w:hAnsi="Arial" w:cs="Arial"/>
                <w:color w:val="000000"/>
                <w:sz w:val="18"/>
                <w:szCs w:val="18"/>
              </w:rPr>
              <w:t>6658</w:t>
            </w:r>
          </w:p>
        </w:tc>
        <w:tc>
          <w:tcPr>
            <w:tcW w:w="729" w:type="pct"/>
            <w:vAlign w:val="bottom"/>
          </w:tcPr>
          <w:p w14:paraId="3DABE8AF" w14:textId="77777777" w:rsidR="00814CC1" w:rsidRDefault="00814CC1">
            <w:pPr>
              <w:jc w:val="right"/>
              <w:rPr>
                <w:rFonts w:ascii="Arial" w:hAnsi="Arial" w:cs="Arial"/>
                <w:color w:val="000000"/>
                <w:sz w:val="18"/>
                <w:szCs w:val="18"/>
              </w:rPr>
            </w:pPr>
            <w:r>
              <w:rPr>
                <w:rFonts w:ascii="Arial" w:hAnsi="Arial" w:cs="Arial"/>
                <w:color w:val="000000"/>
                <w:sz w:val="18"/>
                <w:szCs w:val="18"/>
              </w:rPr>
              <w:t>7277</w:t>
            </w:r>
          </w:p>
        </w:tc>
        <w:tc>
          <w:tcPr>
            <w:tcW w:w="729" w:type="pct"/>
            <w:vAlign w:val="bottom"/>
          </w:tcPr>
          <w:p w14:paraId="070A4AB5" w14:textId="77777777" w:rsidR="00814CC1" w:rsidRDefault="00814CC1">
            <w:pPr>
              <w:jc w:val="right"/>
              <w:rPr>
                <w:rFonts w:ascii="Arial" w:hAnsi="Arial" w:cs="Arial"/>
                <w:color w:val="000000"/>
                <w:sz w:val="18"/>
                <w:szCs w:val="18"/>
              </w:rPr>
            </w:pPr>
            <w:r>
              <w:rPr>
                <w:rFonts w:ascii="Arial" w:hAnsi="Arial" w:cs="Arial"/>
                <w:color w:val="000000"/>
                <w:sz w:val="18"/>
                <w:szCs w:val="18"/>
              </w:rPr>
              <w:t>7328</w:t>
            </w:r>
          </w:p>
        </w:tc>
      </w:tr>
      <w:tr w:rsidR="00814CC1" w:rsidRPr="00FC3D63" w14:paraId="3C11617A" w14:textId="77777777" w:rsidTr="0062182E">
        <w:trPr>
          <w:jc w:val="center"/>
        </w:trPr>
        <w:tc>
          <w:tcPr>
            <w:tcW w:w="1355" w:type="pct"/>
            <w:vAlign w:val="bottom"/>
          </w:tcPr>
          <w:p w14:paraId="3933577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01AFF775" w14:textId="77777777" w:rsidR="00814CC1" w:rsidRDefault="00814CC1">
            <w:pPr>
              <w:jc w:val="right"/>
              <w:rPr>
                <w:rFonts w:ascii="Arial" w:hAnsi="Arial" w:cs="Arial"/>
                <w:color w:val="000000"/>
                <w:sz w:val="18"/>
                <w:szCs w:val="18"/>
              </w:rPr>
            </w:pPr>
            <w:r>
              <w:rPr>
                <w:rFonts w:ascii="Arial" w:hAnsi="Arial" w:cs="Arial"/>
                <w:color w:val="000000"/>
                <w:sz w:val="18"/>
                <w:szCs w:val="18"/>
              </w:rPr>
              <w:t>1022</w:t>
            </w:r>
          </w:p>
        </w:tc>
        <w:tc>
          <w:tcPr>
            <w:tcW w:w="729" w:type="pct"/>
            <w:vAlign w:val="bottom"/>
          </w:tcPr>
          <w:p w14:paraId="56B4FAF3" w14:textId="77777777" w:rsidR="00814CC1" w:rsidRDefault="00814CC1">
            <w:pPr>
              <w:jc w:val="right"/>
              <w:rPr>
                <w:rFonts w:ascii="Arial" w:hAnsi="Arial" w:cs="Arial"/>
                <w:color w:val="000000"/>
                <w:sz w:val="18"/>
                <w:szCs w:val="18"/>
              </w:rPr>
            </w:pPr>
            <w:r>
              <w:rPr>
                <w:rFonts w:ascii="Arial" w:hAnsi="Arial" w:cs="Arial"/>
                <w:color w:val="000000"/>
                <w:sz w:val="18"/>
                <w:szCs w:val="18"/>
              </w:rPr>
              <w:t>932</w:t>
            </w:r>
          </w:p>
        </w:tc>
        <w:tc>
          <w:tcPr>
            <w:tcW w:w="729" w:type="pct"/>
            <w:vAlign w:val="bottom"/>
          </w:tcPr>
          <w:p w14:paraId="780C2600" w14:textId="77777777" w:rsidR="00814CC1" w:rsidRDefault="00814CC1">
            <w:pPr>
              <w:jc w:val="right"/>
              <w:rPr>
                <w:rFonts w:ascii="Arial" w:hAnsi="Arial" w:cs="Arial"/>
                <w:color w:val="000000"/>
                <w:sz w:val="18"/>
                <w:szCs w:val="18"/>
              </w:rPr>
            </w:pPr>
            <w:r>
              <w:rPr>
                <w:rFonts w:ascii="Arial" w:hAnsi="Arial" w:cs="Arial"/>
                <w:color w:val="000000"/>
                <w:sz w:val="18"/>
                <w:szCs w:val="18"/>
              </w:rPr>
              <w:t>823</w:t>
            </w:r>
          </w:p>
        </w:tc>
        <w:tc>
          <w:tcPr>
            <w:tcW w:w="729" w:type="pct"/>
            <w:vAlign w:val="bottom"/>
          </w:tcPr>
          <w:p w14:paraId="051ACA2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FCA399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A63D671" w14:textId="77777777" w:rsidTr="0062182E">
        <w:trPr>
          <w:jc w:val="center"/>
        </w:trPr>
        <w:tc>
          <w:tcPr>
            <w:tcW w:w="1355" w:type="pct"/>
            <w:vAlign w:val="bottom"/>
          </w:tcPr>
          <w:p w14:paraId="01D5619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720C756D" w14:textId="77777777" w:rsidR="00814CC1" w:rsidRDefault="00814CC1">
            <w:pPr>
              <w:jc w:val="right"/>
              <w:rPr>
                <w:rFonts w:ascii="Arial" w:hAnsi="Arial" w:cs="Arial"/>
                <w:color w:val="000000"/>
                <w:sz w:val="18"/>
                <w:szCs w:val="18"/>
              </w:rPr>
            </w:pPr>
            <w:r>
              <w:rPr>
                <w:rFonts w:ascii="Arial" w:hAnsi="Arial" w:cs="Arial"/>
                <w:color w:val="000000"/>
                <w:sz w:val="18"/>
                <w:szCs w:val="18"/>
              </w:rPr>
              <w:t>2023</w:t>
            </w:r>
          </w:p>
        </w:tc>
        <w:tc>
          <w:tcPr>
            <w:tcW w:w="729" w:type="pct"/>
            <w:vAlign w:val="bottom"/>
          </w:tcPr>
          <w:p w14:paraId="6301C591" w14:textId="77777777" w:rsidR="00814CC1" w:rsidRDefault="00814CC1">
            <w:pPr>
              <w:jc w:val="right"/>
              <w:rPr>
                <w:rFonts w:ascii="Arial" w:hAnsi="Arial" w:cs="Arial"/>
                <w:color w:val="000000"/>
                <w:sz w:val="18"/>
                <w:szCs w:val="18"/>
              </w:rPr>
            </w:pPr>
            <w:r>
              <w:rPr>
                <w:rFonts w:ascii="Arial" w:hAnsi="Arial" w:cs="Arial"/>
                <w:color w:val="000000"/>
                <w:sz w:val="18"/>
                <w:szCs w:val="18"/>
              </w:rPr>
              <w:t>2296</w:t>
            </w:r>
          </w:p>
        </w:tc>
        <w:tc>
          <w:tcPr>
            <w:tcW w:w="729" w:type="pct"/>
            <w:vAlign w:val="bottom"/>
          </w:tcPr>
          <w:p w14:paraId="56053CE4" w14:textId="77777777" w:rsidR="00814CC1" w:rsidRDefault="00814CC1">
            <w:pPr>
              <w:jc w:val="right"/>
              <w:rPr>
                <w:rFonts w:ascii="Arial" w:hAnsi="Arial" w:cs="Arial"/>
                <w:color w:val="000000"/>
                <w:sz w:val="18"/>
                <w:szCs w:val="18"/>
              </w:rPr>
            </w:pPr>
            <w:r>
              <w:rPr>
                <w:rFonts w:ascii="Arial" w:hAnsi="Arial" w:cs="Arial"/>
                <w:color w:val="000000"/>
                <w:sz w:val="18"/>
                <w:szCs w:val="18"/>
              </w:rPr>
              <w:t>2415</w:t>
            </w:r>
          </w:p>
        </w:tc>
        <w:tc>
          <w:tcPr>
            <w:tcW w:w="729" w:type="pct"/>
            <w:vAlign w:val="bottom"/>
          </w:tcPr>
          <w:p w14:paraId="21FDE247" w14:textId="77777777" w:rsidR="00814CC1" w:rsidRDefault="00814CC1">
            <w:pPr>
              <w:jc w:val="right"/>
              <w:rPr>
                <w:rFonts w:ascii="Arial" w:hAnsi="Arial" w:cs="Arial"/>
                <w:color w:val="000000"/>
                <w:sz w:val="18"/>
                <w:szCs w:val="18"/>
              </w:rPr>
            </w:pPr>
            <w:r>
              <w:rPr>
                <w:rFonts w:ascii="Arial" w:hAnsi="Arial" w:cs="Arial"/>
                <w:color w:val="000000"/>
                <w:sz w:val="18"/>
                <w:szCs w:val="18"/>
              </w:rPr>
              <w:t>2437</w:t>
            </w:r>
          </w:p>
        </w:tc>
        <w:tc>
          <w:tcPr>
            <w:tcW w:w="729" w:type="pct"/>
            <w:vAlign w:val="bottom"/>
          </w:tcPr>
          <w:p w14:paraId="23DE8367" w14:textId="77777777" w:rsidR="00814CC1" w:rsidRDefault="00814CC1">
            <w:pPr>
              <w:jc w:val="right"/>
              <w:rPr>
                <w:rFonts w:ascii="Arial" w:hAnsi="Arial" w:cs="Arial"/>
                <w:color w:val="000000"/>
                <w:sz w:val="18"/>
                <w:szCs w:val="18"/>
              </w:rPr>
            </w:pPr>
            <w:r>
              <w:rPr>
                <w:rFonts w:ascii="Arial" w:hAnsi="Arial" w:cs="Arial"/>
                <w:color w:val="000000"/>
                <w:sz w:val="18"/>
                <w:szCs w:val="18"/>
              </w:rPr>
              <w:t>2782</w:t>
            </w:r>
          </w:p>
        </w:tc>
      </w:tr>
      <w:tr w:rsidR="00814CC1" w:rsidRPr="00FC3D63" w14:paraId="705073E4" w14:textId="77777777" w:rsidTr="0062182E">
        <w:trPr>
          <w:jc w:val="center"/>
        </w:trPr>
        <w:tc>
          <w:tcPr>
            <w:tcW w:w="1355" w:type="pct"/>
            <w:vAlign w:val="bottom"/>
          </w:tcPr>
          <w:p w14:paraId="5326869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08062B0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FAD225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00ABD3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70ACD5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4753A7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612E0B9" w14:textId="77777777" w:rsidTr="0062182E">
        <w:trPr>
          <w:jc w:val="center"/>
        </w:trPr>
        <w:tc>
          <w:tcPr>
            <w:tcW w:w="1355" w:type="pct"/>
            <w:vAlign w:val="bottom"/>
          </w:tcPr>
          <w:p w14:paraId="597AE66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5AE6629F" w14:textId="77777777" w:rsidR="00814CC1" w:rsidRDefault="00814CC1">
            <w:pPr>
              <w:jc w:val="right"/>
              <w:rPr>
                <w:rFonts w:ascii="Arial" w:hAnsi="Arial" w:cs="Arial"/>
                <w:color w:val="000000"/>
                <w:sz w:val="18"/>
                <w:szCs w:val="18"/>
              </w:rPr>
            </w:pPr>
            <w:r>
              <w:rPr>
                <w:rFonts w:ascii="Arial" w:hAnsi="Arial" w:cs="Arial"/>
                <w:color w:val="000000"/>
                <w:sz w:val="18"/>
                <w:szCs w:val="18"/>
              </w:rPr>
              <w:t>613</w:t>
            </w:r>
          </w:p>
        </w:tc>
        <w:tc>
          <w:tcPr>
            <w:tcW w:w="729" w:type="pct"/>
            <w:vAlign w:val="bottom"/>
          </w:tcPr>
          <w:p w14:paraId="5362601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00DA65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6B2B90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17163E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2053819" w14:textId="77777777" w:rsidTr="0062182E">
        <w:trPr>
          <w:jc w:val="center"/>
        </w:trPr>
        <w:tc>
          <w:tcPr>
            <w:tcW w:w="1355" w:type="pct"/>
            <w:vAlign w:val="bottom"/>
          </w:tcPr>
          <w:p w14:paraId="7D43F57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332BE0E5" w14:textId="77777777" w:rsidR="00814CC1" w:rsidRDefault="00814CC1">
            <w:pPr>
              <w:jc w:val="right"/>
              <w:rPr>
                <w:rFonts w:ascii="Arial" w:hAnsi="Arial" w:cs="Arial"/>
                <w:color w:val="000000"/>
                <w:sz w:val="18"/>
                <w:szCs w:val="18"/>
              </w:rPr>
            </w:pPr>
            <w:r>
              <w:rPr>
                <w:rFonts w:ascii="Arial" w:hAnsi="Arial" w:cs="Arial"/>
                <w:color w:val="000000"/>
                <w:sz w:val="18"/>
                <w:szCs w:val="18"/>
              </w:rPr>
              <w:t>15231</w:t>
            </w:r>
          </w:p>
        </w:tc>
        <w:tc>
          <w:tcPr>
            <w:tcW w:w="729" w:type="pct"/>
            <w:vAlign w:val="bottom"/>
          </w:tcPr>
          <w:p w14:paraId="355F79F3" w14:textId="77777777" w:rsidR="00814CC1" w:rsidRDefault="00814CC1">
            <w:pPr>
              <w:jc w:val="right"/>
              <w:rPr>
                <w:rFonts w:ascii="Arial" w:hAnsi="Arial" w:cs="Arial"/>
                <w:color w:val="000000"/>
                <w:sz w:val="18"/>
                <w:szCs w:val="18"/>
              </w:rPr>
            </w:pPr>
            <w:r>
              <w:rPr>
                <w:rFonts w:ascii="Arial" w:hAnsi="Arial" w:cs="Arial"/>
                <w:color w:val="000000"/>
                <w:sz w:val="18"/>
                <w:szCs w:val="18"/>
              </w:rPr>
              <w:t>16388</w:t>
            </w:r>
          </w:p>
        </w:tc>
        <w:tc>
          <w:tcPr>
            <w:tcW w:w="729" w:type="pct"/>
            <w:vAlign w:val="bottom"/>
          </w:tcPr>
          <w:p w14:paraId="2AD62111" w14:textId="77777777" w:rsidR="00814CC1" w:rsidRDefault="00814CC1">
            <w:pPr>
              <w:jc w:val="right"/>
              <w:rPr>
                <w:rFonts w:ascii="Arial" w:hAnsi="Arial" w:cs="Arial"/>
                <w:color w:val="000000"/>
                <w:sz w:val="18"/>
                <w:szCs w:val="18"/>
              </w:rPr>
            </w:pPr>
            <w:r>
              <w:rPr>
                <w:rFonts w:ascii="Arial" w:hAnsi="Arial" w:cs="Arial"/>
                <w:color w:val="000000"/>
                <w:sz w:val="18"/>
                <w:szCs w:val="18"/>
              </w:rPr>
              <w:t>17425</w:t>
            </w:r>
          </w:p>
        </w:tc>
        <w:tc>
          <w:tcPr>
            <w:tcW w:w="729" w:type="pct"/>
            <w:vAlign w:val="bottom"/>
          </w:tcPr>
          <w:p w14:paraId="73BF4F15" w14:textId="77777777" w:rsidR="00814CC1" w:rsidRDefault="00814CC1">
            <w:pPr>
              <w:jc w:val="right"/>
              <w:rPr>
                <w:rFonts w:ascii="Arial" w:hAnsi="Arial" w:cs="Arial"/>
                <w:color w:val="000000"/>
                <w:sz w:val="18"/>
                <w:szCs w:val="18"/>
              </w:rPr>
            </w:pPr>
            <w:r>
              <w:rPr>
                <w:rFonts w:ascii="Arial" w:hAnsi="Arial" w:cs="Arial"/>
                <w:color w:val="000000"/>
                <w:sz w:val="18"/>
                <w:szCs w:val="18"/>
              </w:rPr>
              <w:t>20403</w:t>
            </w:r>
          </w:p>
        </w:tc>
        <w:tc>
          <w:tcPr>
            <w:tcW w:w="729" w:type="pct"/>
            <w:vAlign w:val="bottom"/>
          </w:tcPr>
          <w:p w14:paraId="0D49C487" w14:textId="77777777" w:rsidR="00814CC1" w:rsidRDefault="00814CC1">
            <w:pPr>
              <w:jc w:val="right"/>
              <w:rPr>
                <w:rFonts w:ascii="Arial" w:hAnsi="Arial" w:cs="Arial"/>
                <w:color w:val="000000"/>
                <w:sz w:val="18"/>
                <w:szCs w:val="18"/>
              </w:rPr>
            </w:pPr>
            <w:r>
              <w:rPr>
                <w:rFonts w:ascii="Arial" w:hAnsi="Arial" w:cs="Arial"/>
                <w:color w:val="000000"/>
                <w:sz w:val="18"/>
                <w:szCs w:val="18"/>
              </w:rPr>
              <w:t>19292</w:t>
            </w:r>
          </w:p>
        </w:tc>
      </w:tr>
      <w:tr w:rsidR="00814CC1" w:rsidRPr="00FC3D63" w14:paraId="0512BED2" w14:textId="77777777" w:rsidTr="0062182E">
        <w:trPr>
          <w:jc w:val="center"/>
        </w:trPr>
        <w:tc>
          <w:tcPr>
            <w:tcW w:w="1355" w:type="pct"/>
            <w:vAlign w:val="bottom"/>
          </w:tcPr>
          <w:p w14:paraId="7D45F4B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7FCAF8CF" w14:textId="77777777" w:rsidR="00814CC1" w:rsidRDefault="00814CC1">
            <w:pPr>
              <w:jc w:val="right"/>
              <w:rPr>
                <w:rFonts w:ascii="Arial" w:hAnsi="Arial" w:cs="Arial"/>
                <w:color w:val="000000"/>
                <w:sz w:val="18"/>
                <w:szCs w:val="18"/>
              </w:rPr>
            </w:pPr>
            <w:r>
              <w:rPr>
                <w:rFonts w:ascii="Arial" w:hAnsi="Arial" w:cs="Arial"/>
                <w:color w:val="000000"/>
                <w:sz w:val="18"/>
                <w:szCs w:val="18"/>
              </w:rPr>
              <w:t>159271</w:t>
            </w:r>
          </w:p>
        </w:tc>
        <w:tc>
          <w:tcPr>
            <w:tcW w:w="729" w:type="pct"/>
            <w:vAlign w:val="bottom"/>
          </w:tcPr>
          <w:p w14:paraId="28B80AAC" w14:textId="77777777" w:rsidR="00814CC1" w:rsidRDefault="00814CC1">
            <w:pPr>
              <w:jc w:val="right"/>
              <w:rPr>
                <w:rFonts w:ascii="Arial" w:hAnsi="Arial" w:cs="Arial"/>
                <w:color w:val="000000"/>
                <w:sz w:val="18"/>
                <w:szCs w:val="18"/>
              </w:rPr>
            </w:pPr>
            <w:r>
              <w:rPr>
                <w:rFonts w:ascii="Arial" w:hAnsi="Arial" w:cs="Arial"/>
                <w:color w:val="000000"/>
                <w:sz w:val="18"/>
                <w:szCs w:val="18"/>
              </w:rPr>
              <w:t>178024</w:t>
            </w:r>
          </w:p>
        </w:tc>
        <w:tc>
          <w:tcPr>
            <w:tcW w:w="729" w:type="pct"/>
            <w:vAlign w:val="bottom"/>
          </w:tcPr>
          <w:p w14:paraId="377E2A7F" w14:textId="77777777" w:rsidR="00814CC1" w:rsidRDefault="00814CC1">
            <w:pPr>
              <w:jc w:val="right"/>
              <w:rPr>
                <w:rFonts w:ascii="Arial" w:hAnsi="Arial" w:cs="Arial"/>
                <w:color w:val="000000"/>
                <w:sz w:val="18"/>
                <w:szCs w:val="18"/>
              </w:rPr>
            </w:pPr>
            <w:r>
              <w:rPr>
                <w:rFonts w:ascii="Arial" w:hAnsi="Arial" w:cs="Arial"/>
                <w:color w:val="000000"/>
                <w:sz w:val="18"/>
                <w:szCs w:val="18"/>
              </w:rPr>
              <w:t>182070</w:t>
            </w:r>
          </w:p>
        </w:tc>
        <w:tc>
          <w:tcPr>
            <w:tcW w:w="729" w:type="pct"/>
            <w:vAlign w:val="bottom"/>
          </w:tcPr>
          <w:p w14:paraId="7E3124F2" w14:textId="77777777" w:rsidR="00814CC1" w:rsidRDefault="00814CC1">
            <w:pPr>
              <w:jc w:val="right"/>
              <w:rPr>
                <w:rFonts w:ascii="Arial" w:hAnsi="Arial" w:cs="Arial"/>
                <w:color w:val="000000"/>
                <w:sz w:val="18"/>
                <w:szCs w:val="18"/>
              </w:rPr>
            </w:pPr>
            <w:r>
              <w:rPr>
                <w:rFonts w:ascii="Arial" w:hAnsi="Arial" w:cs="Arial"/>
                <w:color w:val="000000"/>
                <w:sz w:val="18"/>
                <w:szCs w:val="18"/>
              </w:rPr>
              <w:t>181837</w:t>
            </w:r>
          </w:p>
        </w:tc>
        <w:tc>
          <w:tcPr>
            <w:tcW w:w="729" w:type="pct"/>
            <w:vAlign w:val="bottom"/>
          </w:tcPr>
          <w:p w14:paraId="3E635DD0" w14:textId="77777777" w:rsidR="00814CC1" w:rsidRDefault="00814CC1">
            <w:pPr>
              <w:jc w:val="right"/>
              <w:rPr>
                <w:rFonts w:ascii="Arial" w:hAnsi="Arial" w:cs="Arial"/>
                <w:color w:val="000000"/>
                <w:sz w:val="18"/>
                <w:szCs w:val="18"/>
              </w:rPr>
            </w:pPr>
            <w:r>
              <w:rPr>
                <w:rFonts w:ascii="Arial" w:hAnsi="Arial" w:cs="Arial"/>
                <w:color w:val="000000"/>
                <w:sz w:val="18"/>
                <w:szCs w:val="18"/>
              </w:rPr>
              <w:t>194783</w:t>
            </w:r>
          </w:p>
        </w:tc>
      </w:tr>
      <w:tr w:rsidR="00814CC1" w:rsidRPr="00FC3D63" w14:paraId="47F064ED" w14:textId="77777777" w:rsidTr="0062182E">
        <w:trPr>
          <w:jc w:val="center"/>
        </w:trPr>
        <w:tc>
          <w:tcPr>
            <w:tcW w:w="1355" w:type="pct"/>
            <w:vAlign w:val="bottom"/>
          </w:tcPr>
          <w:p w14:paraId="3B2F31F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1C9D9D7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5AF916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B6B450A" w14:textId="77777777" w:rsidR="00814CC1" w:rsidRDefault="00814CC1">
            <w:pPr>
              <w:jc w:val="right"/>
              <w:rPr>
                <w:rFonts w:ascii="Arial" w:hAnsi="Arial" w:cs="Arial"/>
                <w:color w:val="000000"/>
                <w:sz w:val="18"/>
                <w:szCs w:val="18"/>
              </w:rPr>
            </w:pPr>
            <w:r>
              <w:rPr>
                <w:rFonts w:ascii="Arial" w:hAnsi="Arial" w:cs="Arial"/>
                <w:color w:val="000000"/>
                <w:sz w:val="18"/>
                <w:szCs w:val="18"/>
              </w:rPr>
              <w:t>6466</w:t>
            </w:r>
          </w:p>
        </w:tc>
        <w:tc>
          <w:tcPr>
            <w:tcW w:w="729" w:type="pct"/>
            <w:vAlign w:val="bottom"/>
          </w:tcPr>
          <w:p w14:paraId="7D4451D1" w14:textId="77777777" w:rsidR="00814CC1" w:rsidRDefault="00814CC1">
            <w:pPr>
              <w:jc w:val="right"/>
              <w:rPr>
                <w:rFonts w:ascii="Arial" w:hAnsi="Arial" w:cs="Arial"/>
                <w:color w:val="000000"/>
                <w:sz w:val="18"/>
                <w:szCs w:val="18"/>
              </w:rPr>
            </w:pPr>
            <w:r>
              <w:rPr>
                <w:rFonts w:ascii="Arial" w:hAnsi="Arial" w:cs="Arial"/>
                <w:color w:val="000000"/>
                <w:sz w:val="18"/>
                <w:szCs w:val="18"/>
              </w:rPr>
              <w:t>5161</w:t>
            </w:r>
          </w:p>
        </w:tc>
        <w:tc>
          <w:tcPr>
            <w:tcW w:w="729" w:type="pct"/>
            <w:vAlign w:val="bottom"/>
          </w:tcPr>
          <w:p w14:paraId="4103C02D" w14:textId="77777777" w:rsidR="00814CC1" w:rsidRDefault="00814CC1">
            <w:pPr>
              <w:jc w:val="right"/>
              <w:rPr>
                <w:rFonts w:ascii="Arial" w:hAnsi="Arial" w:cs="Arial"/>
                <w:color w:val="000000"/>
                <w:sz w:val="18"/>
                <w:szCs w:val="18"/>
              </w:rPr>
            </w:pPr>
            <w:r>
              <w:rPr>
                <w:rFonts w:ascii="Arial" w:hAnsi="Arial" w:cs="Arial"/>
                <w:color w:val="000000"/>
                <w:sz w:val="18"/>
                <w:szCs w:val="18"/>
              </w:rPr>
              <w:t>3684</w:t>
            </w:r>
          </w:p>
        </w:tc>
      </w:tr>
      <w:tr w:rsidR="00814CC1" w:rsidRPr="00FC3D63" w14:paraId="12E7E5A5" w14:textId="77777777" w:rsidTr="0062182E">
        <w:trPr>
          <w:jc w:val="center"/>
        </w:trPr>
        <w:tc>
          <w:tcPr>
            <w:tcW w:w="1355" w:type="pct"/>
            <w:vAlign w:val="bottom"/>
          </w:tcPr>
          <w:p w14:paraId="6C5CA51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39378BFA" w14:textId="77777777" w:rsidR="00814CC1" w:rsidRDefault="00814CC1">
            <w:pPr>
              <w:jc w:val="right"/>
              <w:rPr>
                <w:rFonts w:ascii="Arial" w:hAnsi="Arial" w:cs="Arial"/>
                <w:color w:val="000000"/>
                <w:sz w:val="18"/>
                <w:szCs w:val="18"/>
              </w:rPr>
            </w:pPr>
            <w:r>
              <w:rPr>
                <w:rFonts w:ascii="Arial" w:hAnsi="Arial" w:cs="Arial"/>
                <w:color w:val="000000"/>
                <w:sz w:val="18"/>
                <w:szCs w:val="18"/>
              </w:rPr>
              <w:t>205164</w:t>
            </w:r>
          </w:p>
        </w:tc>
        <w:tc>
          <w:tcPr>
            <w:tcW w:w="729" w:type="pct"/>
            <w:vAlign w:val="bottom"/>
          </w:tcPr>
          <w:p w14:paraId="2301B716" w14:textId="77777777" w:rsidR="00814CC1" w:rsidRDefault="00814CC1">
            <w:pPr>
              <w:jc w:val="right"/>
              <w:rPr>
                <w:rFonts w:ascii="Arial" w:hAnsi="Arial" w:cs="Arial"/>
                <w:color w:val="000000"/>
                <w:sz w:val="18"/>
                <w:szCs w:val="18"/>
              </w:rPr>
            </w:pPr>
            <w:r>
              <w:rPr>
                <w:rFonts w:ascii="Arial" w:hAnsi="Arial" w:cs="Arial"/>
                <w:color w:val="000000"/>
                <w:sz w:val="18"/>
                <w:szCs w:val="18"/>
              </w:rPr>
              <w:t>200228</w:t>
            </w:r>
          </w:p>
        </w:tc>
        <w:tc>
          <w:tcPr>
            <w:tcW w:w="729" w:type="pct"/>
            <w:vAlign w:val="bottom"/>
          </w:tcPr>
          <w:p w14:paraId="13D9827D" w14:textId="77777777" w:rsidR="00814CC1" w:rsidRDefault="00814CC1">
            <w:pPr>
              <w:jc w:val="right"/>
              <w:rPr>
                <w:rFonts w:ascii="Arial" w:hAnsi="Arial" w:cs="Arial"/>
                <w:color w:val="000000"/>
                <w:sz w:val="18"/>
                <w:szCs w:val="18"/>
              </w:rPr>
            </w:pPr>
            <w:r>
              <w:rPr>
                <w:rFonts w:ascii="Arial" w:hAnsi="Arial" w:cs="Arial"/>
                <w:color w:val="000000"/>
                <w:sz w:val="18"/>
                <w:szCs w:val="18"/>
              </w:rPr>
              <w:t>194075</w:t>
            </w:r>
          </w:p>
        </w:tc>
        <w:tc>
          <w:tcPr>
            <w:tcW w:w="729" w:type="pct"/>
            <w:vAlign w:val="bottom"/>
          </w:tcPr>
          <w:p w14:paraId="1A6FB16E" w14:textId="77777777" w:rsidR="00814CC1" w:rsidRDefault="00814CC1">
            <w:pPr>
              <w:jc w:val="right"/>
              <w:rPr>
                <w:rFonts w:ascii="Arial" w:hAnsi="Arial" w:cs="Arial"/>
                <w:color w:val="000000"/>
                <w:sz w:val="18"/>
                <w:szCs w:val="18"/>
              </w:rPr>
            </w:pPr>
            <w:r>
              <w:rPr>
                <w:rFonts w:ascii="Arial" w:hAnsi="Arial" w:cs="Arial"/>
                <w:color w:val="000000"/>
                <w:sz w:val="18"/>
                <w:szCs w:val="18"/>
              </w:rPr>
              <w:t>191310</w:t>
            </w:r>
          </w:p>
        </w:tc>
        <w:tc>
          <w:tcPr>
            <w:tcW w:w="729" w:type="pct"/>
            <w:vAlign w:val="bottom"/>
          </w:tcPr>
          <w:p w14:paraId="49F68F65" w14:textId="77777777" w:rsidR="00814CC1" w:rsidRDefault="00814CC1">
            <w:pPr>
              <w:jc w:val="right"/>
              <w:rPr>
                <w:rFonts w:ascii="Arial" w:hAnsi="Arial" w:cs="Arial"/>
                <w:color w:val="000000"/>
                <w:sz w:val="18"/>
                <w:szCs w:val="18"/>
              </w:rPr>
            </w:pPr>
            <w:r>
              <w:rPr>
                <w:rFonts w:ascii="Arial" w:hAnsi="Arial" w:cs="Arial"/>
                <w:color w:val="000000"/>
                <w:sz w:val="18"/>
                <w:szCs w:val="18"/>
              </w:rPr>
              <w:t>196337</w:t>
            </w:r>
          </w:p>
        </w:tc>
      </w:tr>
      <w:tr w:rsidR="00814CC1" w:rsidRPr="00FC3D63" w14:paraId="53874DCC" w14:textId="77777777" w:rsidTr="0062182E">
        <w:trPr>
          <w:jc w:val="center"/>
        </w:trPr>
        <w:tc>
          <w:tcPr>
            <w:tcW w:w="1355" w:type="pct"/>
            <w:vAlign w:val="bottom"/>
          </w:tcPr>
          <w:p w14:paraId="6561972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6BF06D16" w14:textId="77777777" w:rsidR="00814CC1" w:rsidRDefault="00814CC1">
            <w:pPr>
              <w:jc w:val="right"/>
              <w:rPr>
                <w:rFonts w:ascii="Arial" w:hAnsi="Arial" w:cs="Arial"/>
                <w:color w:val="000000"/>
                <w:sz w:val="18"/>
                <w:szCs w:val="18"/>
              </w:rPr>
            </w:pPr>
            <w:r>
              <w:rPr>
                <w:rFonts w:ascii="Arial" w:hAnsi="Arial" w:cs="Arial"/>
                <w:color w:val="000000"/>
                <w:sz w:val="18"/>
                <w:szCs w:val="18"/>
              </w:rPr>
              <w:t>10674</w:t>
            </w:r>
          </w:p>
        </w:tc>
        <w:tc>
          <w:tcPr>
            <w:tcW w:w="729" w:type="pct"/>
            <w:vAlign w:val="bottom"/>
          </w:tcPr>
          <w:p w14:paraId="0195CE7F" w14:textId="77777777" w:rsidR="00814CC1" w:rsidRDefault="00814CC1">
            <w:pPr>
              <w:jc w:val="right"/>
              <w:rPr>
                <w:rFonts w:ascii="Arial" w:hAnsi="Arial" w:cs="Arial"/>
                <w:color w:val="000000"/>
                <w:sz w:val="18"/>
                <w:szCs w:val="18"/>
              </w:rPr>
            </w:pPr>
            <w:r>
              <w:rPr>
                <w:rFonts w:ascii="Arial" w:hAnsi="Arial" w:cs="Arial"/>
                <w:color w:val="000000"/>
                <w:sz w:val="18"/>
                <w:szCs w:val="18"/>
              </w:rPr>
              <w:t>12760</w:t>
            </w:r>
          </w:p>
        </w:tc>
        <w:tc>
          <w:tcPr>
            <w:tcW w:w="729" w:type="pct"/>
            <w:vAlign w:val="bottom"/>
          </w:tcPr>
          <w:p w14:paraId="6B1F8805" w14:textId="77777777" w:rsidR="00814CC1" w:rsidRDefault="00814CC1">
            <w:pPr>
              <w:jc w:val="right"/>
              <w:rPr>
                <w:rFonts w:ascii="Arial" w:hAnsi="Arial" w:cs="Arial"/>
                <w:color w:val="000000"/>
                <w:sz w:val="18"/>
                <w:szCs w:val="18"/>
              </w:rPr>
            </w:pPr>
            <w:r>
              <w:rPr>
                <w:rFonts w:ascii="Arial" w:hAnsi="Arial" w:cs="Arial"/>
                <w:color w:val="000000"/>
                <w:sz w:val="18"/>
                <w:szCs w:val="18"/>
              </w:rPr>
              <w:t>13105</w:t>
            </w:r>
          </w:p>
        </w:tc>
        <w:tc>
          <w:tcPr>
            <w:tcW w:w="729" w:type="pct"/>
            <w:vAlign w:val="bottom"/>
          </w:tcPr>
          <w:p w14:paraId="33B21643" w14:textId="77777777" w:rsidR="00814CC1" w:rsidRDefault="00814CC1">
            <w:pPr>
              <w:jc w:val="right"/>
              <w:rPr>
                <w:rFonts w:ascii="Arial" w:hAnsi="Arial" w:cs="Arial"/>
                <w:color w:val="000000"/>
                <w:sz w:val="18"/>
                <w:szCs w:val="18"/>
              </w:rPr>
            </w:pPr>
            <w:r>
              <w:rPr>
                <w:rFonts w:ascii="Arial" w:hAnsi="Arial" w:cs="Arial"/>
                <w:color w:val="000000"/>
                <w:sz w:val="18"/>
                <w:szCs w:val="18"/>
              </w:rPr>
              <w:t>11350</w:t>
            </w:r>
          </w:p>
        </w:tc>
        <w:tc>
          <w:tcPr>
            <w:tcW w:w="729" w:type="pct"/>
            <w:vAlign w:val="bottom"/>
          </w:tcPr>
          <w:p w14:paraId="520CE3AD" w14:textId="77777777" w:rsidR="00814CC1" w:rsidRDefault="00814CC1">
            <w:pPr>
              <w:jc w:val="right"/>
              <w:rPr>
                <w:rFonts w:ascii="Arial" w:hAnsi="Arial" w:cs="Arial"/>
                <w:color w:val="000000"/>
                <w:sz w:val="18"/>
                <w:szCs w:val="18"/>
              </w:rPr>
            </w:pPr>
            <w:r>
              <w:rPr>
                <w:rFonts w:ascii="Arial" w:hAnsi="Arial" w:cs="Arial"/>
                <w:color w:val="000000"/>
                <w:sz w:val="18"/>
                <w:szCs w:val="18"/>
              </w:rPr>
              <w:t>9879</w:t>
            </w:r>
          </w:p>
        </w:tc>
      </w:tr>
      <w:tr w:rsidR="00814CC1" w:rsidRPr="00FC3D63" w14:paraId="5EC89B3D" w14:textId="77777777" w:rsidTr="0062182E">
        <w:trPr>
          <w:jc w:val="center"/>
        </w:trPr>
        <w:tc>
          <w:tcPr>
            <w:tcW w:w="1355" w:type="pct"/>
            <w:vAlign w:val="bottom"/>
          </w:tcPr>
          <w:p w14:paraId="08C05EC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5701DA8E" w14:textId="77777777" w:rsidR="00814CC1" w:rsidRDefault="00814CC1">
            <w:pPr>
              <w:jc w:val="right"/>
              <w:rPr>
                <w:rFonts w:ascii="Arial" w:hAnsi="Arial" w:cs="Arial"/>
                <w:color w:val="000000"/>
                <w:sz w:val="18"/>
                <w:szCs w:val="18"/>
              </w:rPr>
            </w:pPr>
            <w:r>
              <w:rPr>
                <w:rFonts w:ascii="Arial" w:hAnsi="Arial" w:cs="Arial"/>
                <w:color w:val="000000"/>
                <w:sz w:val="18"/>
                <w:szCs w:val="18"/>
              </w:rPr>
              <w:t>3848</w:t>
            </w:r>
          </w:p>
        </w:tc>
        <w:tc>
          <w:tcPr>
            <w:tcW w:w="729" w:type="pct"/>
            <w:vAlign w:val="bottom"/>
          </w:tcPr>
          <w:p w14:paraId="7D2A4BA1" w14:textId="77777777" w:rsidR="00814CC1" w:rsidRDefault="00814CC1">
            <w:pPr>
              <w:jc w:val="right"/>
              <w:rPr>
                <w:rFonts w:ascii="Arial" w:hAnsi="Arial" w:cs="Arial"/>
                <w:color w:val="000000"/>
                <w:sz w:val="18"/>
                <w:szCs w:val="18"/>
              </w:rPr>
            </w:pPr>
            <w:r>
              <w:rPr>
                <w:rFonts w:ascii="Arial" w:hAnsi="Arial" w:cs="Arial"/>
                <w:color w:val="000000"/>
                <w:sz w:val="18"/>
                <w:szCs w:val="18"/>
              </w:rPr>
              <w:t>4627</w:t>
            </w:r>
          </w:p>
        </w:tc>
        <w:tc>
          <w:tcPr>
            <w:tcW w:w="729" w:type="pct"/>
            <w:vAlign w:val="bottom"/>
          </w:tcPr>
          <w:p w14:paraId="5AA45BB8" w14:textId="77777777" w:rsidR="00814CC1" w:rsidRDefault="00814CC1">
            <w:pPr>
              <w:jc w:val="right"/>
              <w:rPr>
                <w:rFonts w:ascii="Arial" w:hAnsi="Arial" w:cs="Arial"/>
                <w:color w:val="000000"/>
                <w:sz w:val="18"/>
                <w:szCs w:val="18"/>
              </w:rPr>
            </w:pPr>
            <w:r>
              <w:rPr>
                <w:rFonts w:ascii="Arial" w:hAnsi="Arial" w:cs="Arial"/>
                <w:color w:val="000000"/>
                <w:sz w:val="18"/>
                <w:szCs w:val="18"/>
              </w:rPr>
              <w:t>4307</w:t>
            </w:r>
          </w:p>
        </w:tc>
        <w:tc>
          <w:tcPr>
            <w:tcW w:w="729" w:type="pct"/>
            <w:vAlign w:val="bottom"/>
          </w:tcPr>
          <w:p w14:paraId="6E5F81F9" w14:textId="77777777" w:rsidR="00814CC1" w:rsidRDefault="00814CC1">
            <w:pPr>
              <w:jc w:val="right"/>
              <w:rPr>
                <w:rFonts w:ascii="Arial" w:hAnsi="Arial" w:cs="Arial"/>
                <w:color w:val="000000"/>
                <w:sz w:val="18"/>
                <w:szCs w:val="18"/>
              </w:rPr>
            </w:pPr>
            <w:r>
              <w:rPr>
                <w:rFonts w:ascii="Arial" w:hAnsi="Arial" w:cs="Arial"/>
                <w:color w:val="000000"/>
                <w:sz w:val="18"/>
                <w:szCs w:val="18"/>
              </w:rPr>
              <w:t>5206</w:t>
            </w:r>
          </w:p>
        </w:tc>
        <w:tc>
          <w:tcPr>
            <w:tcW w:w="729" w:type="pct"/>
            <w:vAlign w:val="bottom"/>
          </w:tcPr>
          <w:p w14:paraId="610A2F62" w14:textId="77777777" w:rsidR="00814CC1" w:rsidRDefault="00814CC1">
            <w:pPr>
              <w:jc w:val="right"/>
              <w:rPr>
                <w:rFonts w:ascii="Arial" w:hAnsi="Arial" w:cs="Arial"/>
                <w:color w:val="000000"/>
                <w:sz w:val="18"/>
                <w:szCs w:val="18"/>
              </w:rPr>
            </w:pPr>
            <w:r>
              <w:rPr>
                <w:rFonts w:ascii="Arial" w:hAnsi="Arial" w:cs="Arial"/>
                <w:color w:val="000000"/>
                <w:sz w:val="18"/>
                <w:szCs w:val="18"/>
              </w:rPr>
              <w:t>5516</w:t>
            </w:r>
          </w:p>
        </w:tc>
      </w:tr>
      <w:tr w:rsidR="00814CC1" w:rsidRPr="00FC3D63" w14:paraId="17777CF3" w14:textId="77777777" w:rsidTr="0062182E">
        <w:trPr>
          <w:jc w:val="center"/>
        </w:trPr>
        <w:tc>
          <w:tcPr>
            <w:tcW w:w="1355" w:type="pct"/>
            <w:vAlign w:val="bottom"/>
          </w:tcPr>
          <w:p w14:paraId="50F86EC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65BF305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2AE8E8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DA0080D" w14:textId="77777777" w:rsidR="00814CC1" w:rsidRDefault="00814CC1">
            <w:pPr>
              <w:jc w:val="right"/>
              <w:rPr>
                <w:rFonts w:ascii="Arial" w:hAnsi="Arial" w:cs="Arial"/>
                <w:color w:val="000000"/>
                <w:sz w:val="18"/>
                <w:szCs w:val="18"/>
              </w:rPr>
            </w:pPr>
            <w:r>
              <w:rPr>
                <w:rFonts w:ascii="Arial" w:hAnsi="Arial" w:cs="Arial"/>
                <w:color w:val="000000"/>
                <w:sz w:val="18"/>
                <w:szCs w:val="18"/>
              </w:rPr>
              <w:t>967</w:t>
            </w:r>
          </w:p>
        </w:tc>
        <w:tc>
          <w:tcPr>
            <w:tcW w:w="729" w:type="pct"/>
            <w:vAlign w:val="bottom"/>
          </w:tcPr>
          <w:p w14:paraId="6F61973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DF1FCA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FC73E78" w14:textId="77777777" w:rsidTr="0062182E">
        <w:trPr>
          <w:jc w:val="center"/>
        </w:trPr>
        <w:tc>
          <w:tcPr>
            <w:tcW w:w="1355" w:type="pct"/>
            <w:vAlign w:val="bottom"/>
          </w:tcPr>
          <w:p w14:paraId="5E0132A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6F01B36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F4C0B6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35E1C8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C78292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8D0728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D58CB3A" w14:textId="77777777" w:rsidTr="0062182E">
        <w:trPr>
          <w:jc w:val="center"/>
        </w:trPr>
        <w:tc>
          <w:tcPr>
            <w:tcW w:w="1355" w:type="pct"/>
            <w:vAlign w:val="bottom"/>
          </w:tcPr>
          <w:p w14:paraId="19B48B1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3E48B0D2" w14:textId="77777777" w:rsidR="00814CC1" w:rsidRDefault="00814CC1">
            <w:pPr>
              <w:jc w:val="right"/>
              <w:rPr>
                <w:rFonts w:ascii="Arial" w:hAnsi="Arial" w:cs="Arial"/>
                <w:color w:val="000000"/>
                <w:sz w:val="18"/>
                <w:szCs w:val="18"/>
              </w:rPr>
            </w:pPr>
            <w:r>
              <w:rPr>
                <w:rFonts w:ascii="Arial" w:hAnsi="Arial" w:cs="Arial"/>
                <w:color w:val="000000"/>
                <w:sz w:val="18"/>
                <w:szCs w:val="18"/>
              </w:rPr>
              <w:t>62782</w:t>
            </w:r>
          </w:p>
        </w:tc>
        <w:tc>
          <w:tcPr>
            <w:tcW w:w="729" w:type="pct"/>
            <w:vAlign w:val="bottom"/>
          </w:tcPr>
          <w:p w14:paraId="05B43C5D" w14:textId="77777777" w:rsidR="00814CC1" w:rsidRDefault="00814CC1">
            <w:pPr>
              <w:jc w:val="right"/>
              <w:rPr>
                <w:rFonts w:ascii="Arial" w:hAnsi="Arial" w:cs="Arial"/>
                <w:color w:val="000000"/>
                <w:sz w:val="18"/>
                <w:szCs w:val="18"/>
              </w:rPr>
            </w:pPr>
            <w:r>
              <w:rPr>
                <w:rFonts w:ascii="Arial" w:hAnsi="Arial" w:cs="Arial"/>
                <w:color w:val="000000"/>
                <w:sz w:val="18"/>
                <w:szCs w:val="18"/>
              </w:rPr>
              <w:t>64021</w:t>
            </w:r>
          </w:p>
        </w:tc>
        <w:tc>
          <w:tcPr>
            <w:tcW w:w="729" w:type="pct"/>
            <w:vAlign w:val="bottom"/>
          </w:tcPr>
          <w:p w14:paraId="6E7C679E" w14:textId="77777777" w:rsidR="00814CC1" w:rsidRDefault="00814CC1">
            <w:pPr>
              <w:jc w:val="right"/>
              <w:rPr>
                <w:rFonts w:ascii="Arial" w:hAnsi="Arial" w:cs="Arial"/>
                <w:color w:val="000000"/>
                <w:sz w:val="18"/>
                <w:szCs w:val="18"/>
              </w:rPr>
            </w:pPr>
            <w:r>
              <w:rPr>
                <w:rFonts w:ascii="Arial" w:hAnsi="Arial" w:cs="Arial"/>
                <w:color w:val="000000"/>
                <w:sz w:val="18"/>
                <w:szCs w:val="18"/>
              </w:rPr>
              <w:t>64654</w:t>
            </w:r>
          </w:p>
        </w:tc>
        <w:tc>
          <w:tcPr>
            <w:tcW w:w="729" w:type="pct"/>
            <w:vAlign w:val="bottom"/>
          </w:tcPr>
          <w:p w14:paraId="359FFC34" w14:textId="77777777" w:rsidR="00814CC1" w:rsidRDefault="00814CC1">
            <w:pPr>
              <w:jc w:val="right"/>
              <w:rPr>
                <w:rFonts w:ascii="Arial" w:hAnsi="Arial" w:cs="Arial"/>
                <w:color w:val="000000"/>
                <w:sz w:val="18"/>
                <w:szCs w:val="18"/>
              </w:rPr>
            </w:pPr>
            <w:r>
              <w:rPr>
                <w:rFonts w:ascii="Arial" w:hAnsi="Arial" w:cs="Arial"/>
                <w:color w:val="000000"/>
                <w:sz w:val="18"/>
                <w:szCs w:val="18"/>
              </w:rPr>
              <w:t>70196</w:t>
            </w:r>
          </w:p>
        </w:tc>
        <w:tc>
          <w:tcPr>
            <w:tcW w:w="729" w:type="pct"/>
            <w:vAlign w:val="bottom"/>
          </w:tcPr>
          <w:p w14:paraId="559B2EA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19C0FB1" w14:textId="77777777" w:rsidTr="0062182E">
        <w:trPr>
          <w:jc w:val="center"/>
        </w:trPr>
        <w:tc>
          <w:tcPr>
            <w:tcW w:w="1355" w:type="pct"/>
            <w:vAlign w:val="bottom"/>
          </w:tcPr>
          <w:p w14:paraId="127949C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520F819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7EAC60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4BC14B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E74B62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E7DF7E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1062ECAE" w14:textId="77777777" w:rsidTr="0062182E">
        <w:trPr>
          <w:jc w:val="center"/>
        </w:trPr>
        <w:tc>
          <w:tcPr>
            <w:tcW w:w="1355" w:type="pct"/>
            <w:vAlign w:val="bottom"/>
          </w:tcPr>
          <w:p w14:paraId="7B12CAA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1AF60C5E"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C452A91"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47EF443"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56D8449"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578A51B"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4F499A6A" w14:textId="77777777" w:rsidTr="0062182E">
        <w:trPr>
          <w:jc w:val="center"/>
        </w:trPr>
        <w:tc>
          <w:tcPr>
            <w:tcW w:w="1355" w:type="pct"/>
            <w:vAlign w:val="bottom"/>
          </w:tcPr>
          <w:p w14:paraId="3E1E89F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349F3F11" w14:textId="77777777" w:rsidR="00814CC1" w:rsidRDefault="00814CC1">
            <w:pPr>
              <w:jc w:val="right"/>
              <w:rPr>
                <w:rFonts w:ascii="Arial" w:hAnsi="Arial" w:cs="Arial"/>
                <w:color w:val="000000"/>
                <w:sz w:val="18"/>
                <w:szCs w:val="18"/>
              </w:rPr>
            </w:pPr>
            <w:r>
              <w:rPr>
                <w:rFonts w:ascii="Arial" w:hAnsi="Arial" w:cs="Arial"/>
                <w:color w:val="000000"/>
                <w:sz w:val="18"/>
                <w:szCs w:val="18"/>
              </w:rPr>
              <w:t>1171</w:t>
            </w:r>
          </w:p>
        </w:tc>
        <w:tc>
          <w:tcPr>
            <w:tcW w:w="729" w:type="pct"/>
            <w:vAlign w:val="bottom"/>
          </w:tcPr>
          <w:p w14:paraId="5C433874" w14:textId="77777777" w:rsidR="00814CC1" w:rsidRDefault="00814CC1">
            <w:pPr>
              <w:jc w:val="right"/>
              <w:rPr>
                <w:rFonts w:ascii="Arial" w:hAnsi="Arial" w:cs="Arial"/>
                <w:color w:val="000000"/>
                <w:sz w:val="18"/>
                <w:szCs w:val="18"/>
              </w:rPr>
            </w:pPr>
            <w:r>
              <w:rPr>
                <w:rFonts w:ascii="Arial" w:hAnsi="Arial" w:cs="Arial"/>
                <w:color w:val="000000"/>
                <w:sz w:val="18"/>
                <w:szCs w:val="18"/>
              </w:rPr>
              <w:t>1288</w:t>
            </w:r>
          </w:p>
        </w:tc>
        <w:tc>
          <w:tcPr>
            <w:tcW w:w="729" w:type="pct"/>
            <w:vAlign w:val="bottom"/>
          </w:tcPr>
          <w:p w14:paraId="19D9ACB5" w14:textId="77777777" w:rsidR="00814CC1" w:rsidRDefault="00814CC1">
            <w:pPr>
              <w:jc w:val="right"/>
              <w:rPr>
                <w:rFonts w:ascii="Arial" w:hAnsi="Arial" w:cs="Arial"/>
                <w:color w:val="000000"/>
                <w:sz w:val="18"/>
                <w:szCs w:val="18"/>
              </w:rPr>
            </w:pPr>
            <w:r>
              <w:rPr>
                <w:rFonts w:ascii="Arial" w:hAnsi="Arial" w:cs="Arial"/>
                <w:color w:val="000000"/>
                <w:sz w:val="18"/>
                <w:szCs w:val="18"/>
              </w:rPr>
              <w:t>1575</w:t>
            </w:r>
          </w:p>
        </w:tc>
        <w:tc>
          <w:tcPr>
            <w:tcW w:w="729" w:type="pct"/>
            <w:vAlign w:val="bottom"/>
          </w:tcPr>
          <w:p w14:paraId="4EC36B2D" w14:textId="77777777" w:rsidR="00814CC1" w:rsidRDefault="00814CC1">
            <w:pPr>
              <w:jc w:val="right"/>
              <w:rPr>
                <w:rFonts w:ascii="Arial" w:hAnsi="Arial" w:cs="Arial"/>
                <w:color w:val="000000"/>
                <w:sz w:val="18"/>
                <w:szCs w:val="18"/>
              </w:rPr>
            </w:pPr>
            <w:r>
              <w:rPr>
                <w:rFonts w:ascii="Arial" w:hAnsi="Arial" w:cs="Arial"/>
                <w:color w:val="000000"/>
                <w:sz w:val="18"/>
                <w:szCs w:val="18"/>
              </w:rPr>
              <w:t>1793</w:t>
            </w:r>
          </w:p>
        </w:tc>
        <w:tc>
          <w:tcPr>
            <w:tcW w:w="729" w:type="pct"/>
            <w:vAlign w:val="bottom"/>
          </w:tcPr>
          <w:p w14:paraId="39F38BDE" w14:textId="77777777" w:rsidR="00814CC1" w:rsidRDefault="00814CC1">
            <w:pPr>
              <w:jc w:val="right"/>
              <w:rPr>
                <w:rFonts w:ascii="Arial" w:hAnsi="Arial" w:cs="Arial"/>
                <w:color w:val="000000"/>
                <w:sz w:val="18"/>
                <w:szCs w:val="18"/>
              </w:rPr>
            </w:pPr>
            <w:r>
              <w:rPr>
                <w:rFonts w:ascii="Arial" w:hAnsi="Arial" w:cs="Arial"/>
                <w:color w:val="000000"/>
                <w:sz w:val="18"/>
                <w:szCs w:val="18"/>
              </w:rPr>
              <w:t>1528</w:t>
            </w:r>
          </w:p>
        </w:tc>
      </w:tr>
      <w:tr w:rsidR="00814CC1" w:rsidRPr="00FC3D63" w14:paraId="5090F9D0" w14:textId="77777777" w:rsidTr="0062182E">
        <w:trPr>
          <w:jc w:val="center"/>
        </w:trPr>
        <w:tc>
          <w:tcPr>
            <w:tcW w:w="1355" w:type="pct"/>
            <w:vAlign w:val="bottom"/>
          </w:tcPr>
          <w:p w14:paraId="55B5BB6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37E28781"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8751EBB"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028AE9F"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3BFD691"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197331E"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52C1AC4E" w14:textId="77777777" w:rsidTr="0062182E">
        <w:trPr>
          <w:jc w:val="center"/>
        </w:trPr>
        <w:tc>
          <w:tcPr>
            <w:tcW w:w="1355" w:type="pct"/>
            <w:vAlign w:val="bottom"/>
          </w:tcPr>
          <w:p w14:paraId="64CC7A6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1380931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697B2B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4B1179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8E3ADC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18EEA5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8B4BF0B" w14:textId="77777777" w:rsidTr="0062182E">
        <w:trPr>
          <w:jc w:val="center"/>
        </w:trPr>
        <w:tc>
          <w:tcPr>
            <w:tcW w:w="1355" w:type="pct"/>
            <w:vAlign w:val="bottom"/>
          </w:tcPr>
          <w:p w14:paraId="6AFC00D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60B9A73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D50410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ADC23F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A5C232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BBC7A8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5684831" w14:textId="77777777" w:rsidTr="0062182E">
        <w:trPr>
          <w:jc w:val="center"/>
        </w:trPr>
        <w:tc>
          <w:tcPr>
            <w:tcW w:w="1355" w:type="pct"/>
            <w:vAlign w:val="bottom"/>
          </w:tcPr>
          <w:p w14:paraId="2911DF7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2DB6A33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2A107D1"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6B5C0A9"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5ACBDCF"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EFA5A55"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38E774F2" w14:textId="77777777" w:rsidTr="0062182E">
        <w:trPr>
          <w:jc w:val="center"/>
        </w:trPr>
        <w:tc>
          <w:tcPr>
            <w:tcW w:w="1355" w:type="pct"/>
            <w:vAlign w:val="bottom"/>
          </w:tcPr>
          <w:p w14:paraId="3CA66D6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57C0982F" w14:textId="77777777" w:rsidR="00814CC1" w:rsidRDefault="00814CC1">
            <w:pPr>
              <w:jc w:val="right"/>
              <w:rPr>
                <w:rFonts w:ascii="Arial" w:hAnsi="Arial" w:cs="Arial"/>
                <w:color w:val="000000"/>
                <w:sz w:val="18"/>
                <w:szCs w:val="18"/>
              </w:rPr>
            </w:pPr>
            <w:r>
              <w:rPr>
                <w:rFonts w:ascii="Arial" w:hAnsi="Arial" w:cs="Arial"/>
                <w:color w:val="000000"/>
                <w:sz w:val="18"/>
                <w:szCs w:val="18"/>
              </w:rPr>
              <w:t>30860</w:t>
            </w:r>
          </w:p>
        </w:tc>
        <w:tc>
          <w:tcPr>
            <w:tcW w:w="729" w:type="pct"/>
            <w:vAlign w:val="bottom"/>
          </w:tcPr>
          <w:p w14:paraId="129B15A6" w14:textId="77777777" w:rsidR="00814CC1" w:rsidRDefault="00814CC1">
            <w:pPr>
              <w:jc w:val="right"/>
              <w:rPr>
                <w:rFonts w:ascii="Arial" w:hAnsi="Arial" w:cs="Arial"/>
                <w:color w:val="000000"/>
                <w:sz w:val="18"/>
                <w:szCs w:val="18"/>
              </w:rPr>
            </w:pPr>
            <w:r>
              <w:rPr>
                <w:rFonts w:ascii="Arial" w:hAnsi="Arial" w:cs="Arial"/>
                <w:color w:val="000000"/>
                <w:sz w:val="18"/>
                <w:szCs w:val="18"/>
              </w:rPr>
              <w:t>29255</w:t>
            </w:r>
          </w:p>
        </w:tc>
        <w:tc>
          <w:tcPr>
            <w:tcW w:w="729" w:type="pct"/>
            <w:vAlign w:val="bottom"/>
          </w:tcPr>
          <w:p w14:paraId="629A3B39" w14:textId="77777777" w:rsidR="00814CC1" w:rsidRDefault="00814CC1">
            <w:pPr>
              <w:jc w:val="right"/>
              <w:rPr>
                <w:rFonts w:ascii="Arial" w:hAnsi="Arial" w:cs="Arial"/>
                <w:color w:val="000000"/>
                <w:sz w:val="18"/>
                <w:szCs w:val="18"/>
              </w:rPr>
            </w:pPr>
            <w:r>
              <w:rPr>
                <w:rFonts w:ascii="Arial" w:hAnsi="Arial" w:cs="Arial"/>
                <w:color w:val="000000"/>
                <w:sz w:val="18"/>
                <w:szCs w:val="18"/>
              </w:rPr>
              <w:t>26165</w:t>
            </w:r>
          </w:p>
        </w:tc>
        <w:tc>
          <w:tcPr>
            <w:tcW w:w="729" w:type="pct"/>
            <w:vAlign w:val="bottom"/>
          </w:tcPr>
          <w:p w14:paraId="51DEE335" w14:textId="77777777" w:rsidR="00814CC1" w:rsidRDefault="00814CC1">
            <w:pPr>
              <w:jc w:val="right"/>
              <w:rPr>
                <w:rFonts w:ascii="Arial" w:hAnsi="Arial" w:cs="Arial"/>
                <w:color w:val="000000"/>
                <w:sz w:val="18"/>
                <w:szCs w:val="18"/>
              </w:rPr>
            </w:pPr>
            <w:r>
              <w:rPr>
                <w:rFonts w:ascii="Arial" w:hAnsi="Arial" w:cs="Arial"/>
                <w:color w:val="000000"/>
                <w:sz w:val="18"/>
                <w:szCs w:val="18"/>
              </w:rPr>
              <w:t>23545</w:t>
            </w:r>
          </w:p>
        </w:tc>
        <w:tc>
          <w:tcPr>
            <w:tcW w:w="729" w:type="pct"/>
            <w:vAlign w:val="bottom"/>
          </w:tcPr>
          <w:p w14:paraId="6EBF3880" w14:textId="77777777" w:rsidR="00814CC1" w:rsidRDefault="00814CC1">
            <w:pPr>
              <w:jc w:val="right"/>
              <w:rPr>
                <w:rFonts w:ascii="Arial" w:hAnsi="Arial" w:cs="Arial"/>
                <w:color w:val="000000"/>
                <w:sz w:val="18"/>
                <w:szCs w:val="18"/>
              </w:rPr>
            </w:pPr>
            <w:r>
              <w:rPr>
                <w:rFonts w:ascii="Arial" w:hAnsi="Arial" w:cs="Arial"/>
                <w:color w:val="000000"/>
                <w:sz w:val="18"/>
                <w:szCs w:val="18"/>
              </w:rPr>
              <w:t>23265</w:t>
            </w:r>
          </w:p>
        </w:tc>
      </w:tr>
      <w:tr w:rsidR="00814CC1" w:rsidRPr="00FC3D63" w14:paraId="1E262FB5" w14:textId="77777777" w:rsidTr="0062182E">
        <w:trPr>
          <w:jc w:val="center"/>
        </w:trPr>
        <w:tc>
          <w:tcPr>
            <w:tcW w:w="1355" w:type="pct"/>
            <w:vAlign w:val="bottom"/>
          </w:tcPr>
          <w:p w14:paraId="227E37D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5F31EBD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93210D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0BCF19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B8D978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1FC110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4B305761" w14:textId="77777777" w:rsidTr="0062182E">
        <w:trPr>
          <w:jc w:val="center"/>
        </w:trPr>
        <w:tc>
          <w:tcPr>
            <w:tcW w:w="1355" w:type="pct"/>
            <w:vAlign w:val="bottom"/>
          </w:tcPr>
          <w:p w14:paraId="3A00F76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521F797D" w14:textId="77777777" w:rsidR="00814CC1" w:rsidRDefault="00814CC1">
            <w:pPr>
              <w:jc w:val="right"/>
              <w:rPr>
                <w:rFonts w:ascii="Arial" w:hAnsi="Arial" w:cs="Arial"/>
                <w:color w:val="000000"/>
                <w:sz w:val="18"/>
                <w:szCs w:val="18"/>
              </w:rPr>
            </w:pPr>
            <w:r>
              <w:rPr>
                <w:rFonts w:ascii="Arial" w:hAnsi="Arial" w:cs="Arial"/>
                <w:color w:val="000000"/>
                <w:sz w:val="18"/>
                <w:szCs w:val="18"/>
              </w:rPr>
              <w:t>27976</w:t>
            </w:r>
          </w:p>
        </w:tc>
        <w:tc>
          <w:tcPr>
            <w:tcW w:w="729" w:type="pct"/>
            <w:vAlign w:val="bottom"/>
          </w:tcPr>
          <w:p w14:paraId="1C84992A" w14:textId="77777777" w:rsidR="00814CC1" w:rsidRDefault="00814CC1">
            <w:pPr>
              <w:jc w:val="right"/>
              <w:rPr>
                <w:rFonts w:ascii="Arial" w:hAnsi="Arial" w:cs="Arial"/>
                <w:color w:val="000000"/>
                <w:sz w:val="18"/>
                <w:szCs w:val="18"/>
              </w:rPr>
            </w:pPr>
            <w:r>
              <w:rPr>
                <w:rFonts w:ascii="Arial" w:hAnsi="Arial" w:cs="Arial"/>
                <w:color w:val="000000"/>
                <w:sz w:val="18"/>
                <w:szCs w:val="18"/>
              </w:rPr>
              <w:t>25971</w:t>
            </w:r>
          </w:p>
        </w:tc>
        <w:tc>
          <w:tcPr>
            <w:tcW w:w="729" w:type="pct"/>
            <w:vAlign w:val="bottom"/>
          </w:tcPr>
          <w:p w14:paraId="25F49130" w14:textId="77777777" w:rsidR="00814CC1" w:rsidRDefault="00814CC1">
            <w:pPr>
              <w:jc w:val="right"/>
              <w:rPr>
                <w:rFonts w:ascii="Arial" w:hAnsi="Arial" w:cs="Arial"/>
                <w:color w:val="000000"/>
                <w:sz w:val="18"/>
                <w:szCs w:val="18"/>
              </w:rPr>
            </w:pPr>
            <w:r>
              <w:rPr>
                <w:rFonts w:ascii="Arial" w:hAnsi="Arial" w:cs="Arial"/>
                <w:color w:val="000000"/>
                <w:sz w:val="18"/>
                <w:szCs w:val="18"/>
              </w:rPr>
              <w:t>26204</w:t>
            </w:r>
          </w:p>
        </w:tc>
        <w:tc>
          <w:tcPr>
            <w:tcW w:w="729" w:type="pct"/>
            <w:vAlign w:val="bottom"/>
          </w:tcPr>
          <w:p w14:paraId="3272A95E" w14:textId="77777777" w:rsidR="00814CC1" w:rsidRDefault="00814CC1">
            <w:pPr>
              <w:jc w:val="right"/>
              <w:rPr>
                <w:rFonts w:ascii="Arial" w:hAnsi="Arial" w:cs="Arial"/>
                <w:color w:val="000000"/>
                <w:sz w:val="18"/>
                <w:szCs w:val="18"/>
              </w:rPr>
            </w:pPr>
            <w:r>
              <w:rPr>
                <w:rFonts w:ascii="Arial" w:hAnsi="Arial" w:cs="Arial"/>
                <w:color w:val="000000"/>
                <w:sz w:val="18"/>
                <w:szCs w:val="18"/>
              </w:rPr>
              <w:t>26865</w:t>
            </w:r>
          </w:p>
        </w:tc>
        <w:tc>
          <w:tcPr>
            <w:tcW w:w="729" w:type="pct"/>
            <w:vAlign w:val="bottom"/>
          </w:tcPr>
          <w:p w14:paraId="73D84733" w14:textId="77777777" w:rsidR="00814CC1" w:rsidRDefault="00814CC1">
            <w:pPr>
              <w:jc w:val="right"/>
              <w:rPr>
                <w:rFonts w:ascii="Arial" w:hAnsi="Arial" w:cs="Arial"/>
                <w:color w:val="000000"/>
                <w:sz w:val="18"/>
                <w:szCs w:val="18"/>
              </w:rPr>
            </w:pPr>
            <w:r>
              <w:rPr>
                <w:rFonts w:ascii="Arial" w:hAnsi="Arial" w:cs="Arial"/>
                <w:color w:val="000000"/>
                <w:sz w:val="18"/>
                <w:szCs w:val="18"/>
              </w:rPr>
              <w:t>29146</w:t>
            </w:r>
          </w:p>
        </w:tc>
      </w:tr>
      <w:tr w:rsidR="00814CC1" w:rsidRPr="00FC3D63" w14:paraId="7329E4EA" w14:textId="77777777" w:rsidTr="0062182E">
        <w:trPr>
          <w:jc w:val="center"/>
        </w:trPr>
        <w:tc>
          <w:tcPr>
            <w:tcW w:w="1355" w:type="pct"/>
            <w:vAlign w:val="bottom"/>
          </w:tcPr>
          <w:p w14:paraId="1894F4C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257FA6FA" w14:textId="77777777" w:rsidR="00814CC1" w:rsidRDefault="00814CC1">
            <w:pPr>
              <w:jc w:val="right"/>
              <w:rPr>
                <w:rFonts w:ascii="Arial" w:hAnsi="Arial" w:cs="Arial"/>
                <w:color w:val="000000"/>
                <w:sz w:val="18"/>
                <w:szCs w:val="18"/>
              </w:rPr>
            </w:pPr>
            <w:r>
              <w:rPr>
                <w:rFonts w:ascii="Arial" w:hAnsi="Arial" w:cs="Arial"/>
                <w:color w:val="000000"/>
                <w:sz w:val="18"/>
                <w:szCs w:val="18"/>
              </w:rPr>
              <w:t>4463</w:t>
            </w:r>
          </w:p>
        </w:tc>
        <w:tc>
          <w:tcPr>
            <w:tcW w:w="729" w:type="pct"/>
            <w:vAlign w:val="bottom"/>
          </w:tcPr>
          <w:p w14:paraId="2D358423" w14:textId="77777777" w:rsidR="00814CC1" w:rsidRDefault="00814CC1">
            <w:pPr>
              <w:jc w:val="right"/>
              <w:rPr>
                <w:rFonts w:ascii="Arial" w:hAnsi="Arial" w:cs="Arial"/>
                <w:color w:val="000000"/>
                <w:sz w:val="18"/>
                <w:szCs w:val="18"/>
              </w:rPr>
            </w:pPr>
            <w:r>
              <w:rPr>
                <w:rFonts w:ascii="Arial" w:hAnsi="Arial" w:cs="Arial"/>
                <w:color w:val="000000"/>
                <w:sz w:val="18"/>
                <w:szCs w:val="18"/>
              </w:rPr>
              <w:t>5145</w:t>
            </w:r>
          </w:p>
        </w:tc>
        <w:tc>
          <w:tcPr>
            <w:tcW w:w="729" w:type="pct"/>
            <w:vAlign w:val="bottom"/>
          </w:tcPr>
          <w:p w14:paraId="791AF8D8" w14:textId="77777777" w:rsidR="00814CC1" w:rsidRDefault="00814CC1">
            <w:pPr>
              <w:jc w:val="right"/>
              <w:rPr>
                <w:rFonts w:ascii="Arial" w:hAnsi="Arial" w:cs="Arial"/>
                <w:color w:val="000000"/>
                <w:sz w:val="18"/>
                <w:szCs w:val="18"/>
              </w:rPr>
            </w:pPr>
            <w:r>
              <w:rPr>
                <w:rFonts w:ascii="Arial" w:hAnsi="Arial" w:cs="Arial"/>
                <w:color w:val="000000"/>
                <w:sz w:val="18"/>
                <w:szCs w:val="18"/>
              </w:rPr>
              <w:t>6135</w:t>
            </w:r>
          </w:p>
        </w:tc>
        <w:tc>
          <w:tcPr>
            <w:tcW w:w="729" w:type="pct"/>
            <w:vAlign w:val="bottom"/>
          </w:tcPr>
          <w:p w14:paraId="1AC97746" w14:textId="77777777" w:rsidR="00814CC1" w:rsidRDefault="00814CC1">
            <w:pPr>
              <w:jc w:val="right"/>
              <w:rPr>
                <w:rFonts w:ascii="Arial" w:hAnsi="Arial" w:cs="Arial"/>
                <w:color w:val="000000"/>
                <w:sz w:val="18"/>
                <w:szCs w:val="18"/>
              </w:rPr>
            </w:pPr>
            <w:r>
              <w:rPr>
                <w:rFonts w:ascii="Arial" w:hAnsi="Arial" w:cs="Arial"/>
                <w:color w:val="000000"/>
                <w:sz w:val="18"/>
                <w:szCs w:val="18"/>
              </w:rPr>
              <w:t>6671</w:t>
            </w:r>
          </w:p>
        </w:tc>
        <w:tc>
          <w:tcPr>
            <w:tcW w:w="729" w:type="pct"/>
            <w:vAlign w:val="bottom"/>
          </w:tcPr>
          <w:p w14:paraId="3DF17532" w14:textId="77777777" w:rsidR="00814CC1" w:rsidRDefault="00814CC1">
            <w:pPr>
              <w:jc w:val="right"/>
              <w:rPr>
                <w:rFonts w:ascii="Arial" w:hAnsi="Arial" w:cs="Arial"/>
                <w:color w:val="000000"/>
                <w:sz w:val="18"/>
                <w:szCs w:val="18"/>
              </w:rPr>
            </w:pPr>
            <w:r>
              <w:rPr>
                <w:rFonts w:ascii="Arial" w:hAnsi="Arial" w:cs="Arial"/>
                <w:color w:val="000000"/>
                <w:sz w:val="18"/>
                <w:szCs w:val="18"/>
              </w:rPr>
              <w:t>6288</w:t>
            </w:r>
          </w:p>
        </w:tc>
      </w:tr>
      <w:tr w:rsidR="00814CC1" w:rsidRPr="00FC3D63" w14:paraId="46F8F33E" w14:textId="77777777" w:rsidTr="0062182E">
        <w:trPr>
          <w:jc w:val="center"/>
        </w:trPr>
        <w:tc>
          <w:tcPr>
            <w:tcW w:w="1355" w:type="pct"/>
            <w:vAlign w:val="bottom"/>
          </w:tcPr>
          <w:p w14:paraId="293FD87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1160705A"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BC2F0BB"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09A0D13"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0F47541"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D433945"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43489DE7" w14:textId="77777777" w:rsidTr="0062182E">
        <w:trPr>
          <w:jc w:val="center"/>
        </w:trPr>
        <w:tc>
          <w:tcPr>
            <w:tcW w:w="1355" w:type="pct"/>
            <w:vAlign w:val="bottom"/>
          </w:tcPr>
          <w:p w14:paraId="5798700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0E0DD87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435271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62A68F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40A898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349DA4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6EE8B17" w14:textId="77777777" w:rsidTr="0062182E">
        <w:trPr>
          <w:jc w:val="center"/>
        </w:trPr>
        <w:tc>
          <w:tcPr>
            <w:tcW w:w="1355" w:type="pct"/>
            <w:vAlign w:val="bottom"/>
          </w:tcPr>
          <w:p w14:paraId="53DE904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1C518062" w14:textId="77777777" w:rsidR="00814CC1" w:rsidRDefault="00814CC1">
            <w:pPr>
              <w:jc w:val="right"/>
              <w:rPr>
                <w:rFonts w:ascii="Arial" w:hAnsi="Arial" w:cs="Arial"/>
                <w:color w:val="000000"/>
                <w:sz w:val="18"/>
                <w:szCs w:val="18"/>
              </w:rPr>
            </w:pPr>
            <w:r>
              <w:rPr>
                <w:rFonts w:ascii="Arial" w:hAnsi="Arial" w:cs="Arial"/>
                <w:color w:val="000000"/>
                <w:sz w:val="18"/>
                <w:szCs w:val="18"/>
              </w:rPr>
              <w:t>5303</w:t>
            </w:r>
          </w:p>
        </w:tc>
        <w:tc>
          <w:tcPr>
            <w:tcW w:w="729" w:type="pct"/>
            <w:vAlign w:val="bottom"/>
          </w:tcPr>
          <w:p w14:paraId="7DB6F6DB" w14:textId="77777777" w:rsidR="00814CC1" w:rsidRDefault="00814CC1">
            <w:pPr>
              <w:jc w:val="right"/>
              <w:rPr>
                <w:rFonts w:ascii="Arial" w:hAnsi="Arial" w:cs="Arial"/>
                <w:color w:val="000000"/>
                <w:sz w:val="18"/>
                <w:szCs w:val="18"/>
              </w:rPr>
            </w:pPr>
            <w:r>
              <w:rPr>
                <w:rFonts w:ascii="Arial" w:hAnsi="Arial" w:cs="Arial"/>
                <w:color w:val="000000"/>
                <w:sz w:val="18"/>
                <w:szCs w:val="18"/>
              </w:rPr>
              <w:t>5823</w:t>
            </w:r>
          </w:p>
        </w:tc>
        <w:tc>
          <w:tcPr>
            <w:tcW w:w="729" w:type="pct"/>
            <w:vAlign w:val="bottom"/>
          </w:tcPr>
          <w:p w14:paraId="6F2925CB" w14:textId="77777777" w:rsidR="00814CC1" w:rsidRDefault="00814CC1">
            <w:pPr>
              <w:jc w:val="right"/>
              <w:rPr>
                <w:rFonts w:ascii="Arial" w:hAnsi="Arial" w:cs="Arial"/>
                <w:color w:val="000000"/>
                <w:sz w:val="18"/>
                <w:szCs w:val="18"/>
              </w:rPr>
            </w:pPr>
            <w:r>
              <w:rPr>
                <w:rFonts w:ascii="Arial" w:hAnsi="Arial" w:cs="Arial"/>
                <w:color w:val="000000"/>
                <w:sz w:val="18"/>
                <w:szCs w:val="18"/>
              </w:rPr>
              <w:t>5386</w:t>
            </w:r>
          </w:p>
        </w:tc>
        <w:tc>
          <w:tcPr>
            <w:tcW w:w="729" w:type="pct"/>
            <w:vAlign w:val="bottom"/>
          </w:tcPr>
          <w:p w14:paraId="189BCEDD" w14:textId="77777777" w:rsidR="00814CC1" w:rsidRDefault="00814CC1">
            <w:pPr>
              <w:jc w:val="right"/>
              <w:rPr>
                <w:rFonts w:ascii="Arial" w:hAnsi="Arial" w:cs="Arial"/>
                <w:color w:val="000000"/>
                <w:sz w:val="18"/>
                <w:szCs w:val="18"/>
              </w:rPr>
            </w:pPr>
            <w:r>
              <w:rPr>
                <w:rFonts w:ascii="Arial" w:hAnsi="Arial" w:cs="Arial"/>
                <w:color w:val="000000"/>
                <w:sz w:val="18"/>
                <w:szCs w:val="18"/>
              </w:rPr>
              <w:t>5664</w:t>
            </w:r>
          </w:p>
        </w:tc>
        <w:tc>
          <w:tcPr>
            <w:tcW w:w="729" w:type="pct"/>
            <w:vAlign w:val="bottom"/>
          </w:tcPr>
          <w:p w14:paraId="2C5BC057" w14:textId="77777777" w:rsidR="00814CC1" w:rsidRDefault="00814CC1">
            <w:pPr>
              <w:jc w:val="right"/>
              <w:rPr>
                <w:rFonts w:ascii="Arial" w:hAnsi="Arial" w:cs="Arial"/>
                <w:color w:val="000000"/>
                <w:sz w:val="18"/>
                <w:szCs w:val="18"/>
              </w:rPr>
            </w:pPr>
            <w:r>
              <w:rPr>
                <w:rFonts w:ascii="Arial" w:hAnsi="Arial" w:cs="Arial"/>
                <w:color w:val="000000"/>
                <w:sz w:val="18"/>
                <w:szCs w:val="18"/>
              </w:rPr>
              <w:t>5073</w:t>
            </w:r>
          </w:p>
        </w:tc>
      </w:tr>
      <w:tr w:rsidR="00814CC1" w:rsidRPr="00FC3D63" w14:paraId="53598BF3" w14:textId="77777777" w:rsidTr="0062182E">
        <w:trPr>
          <w:jc w:val="center"/>
        </w:trPr>
        <w:tc>
          <w:tcPr>
            <w:tcW w:w="1355" w:type="pct"/>
            <w:vAlign w:val="bottom"/>
          </w:tcPr>
          <w:p w14:paraId="185AE81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72879CEA" w14:textId="77777777" w:rsidR="00814CC1" w:rsidRDefault="00814CC1">
            <w:pPr>
              <w:jc w:val="right"/>
              <w:rPr>
                <w:rFonts w:ascii="Arial" w:hAnsi="Arial" w:cs="Arial"/>
                <w:color w:val="000000"/>
                <w:sz w:val="18"/>
                <w:szCs w:val="18"/>
              </w:rPr>
            </w:pPr>
            <w:r>
              <w:rPr>
                <w:rFonts w:ascii="Arial" w:hAnsi="Arial" w:cs="Arial"/>
                <w:color w:val="000000"/>
                <w:sz w:val="18"/>
                <w:szCs w:val="18"/>
              </w:rPr>
              <w:t>1741</w:t>
            </w:r>
          </w:p>
        </w:tc>
        <w:tc>
          <w:tcPr>
            <w:tcW w:w="729" w:type="pct"/>
            <w:vAlign w:val="bottom"/>
          </w:tcPr>
          <w:p w14:paraId="579BAAED" w14:textId="77777777" w:rsidR="00814CC1" w:rsidRDefault="00814CC1">
            <w:pPr>
              <w:jc w:val="right"/>
              <w:rPr>
                <w:rFonts w:ascii="Arial" w:hAnsi="Arial" w:cs="Arial"/>
                <w:color w:val="000000"/>
                <w:sz w:val="18"/>
                <w:szCs w:val="18"/>
              </w:rPr>
            </w:pPr>
            <w:r>
              <w:rPr>
                <w:rFonts w:ascii="Arial" w:hAnsi="Arial" w:cs="Arial"/>
                <w:color w:val="000000"/>
                <w:sz w:val="18"/>
                <w:szCs w:val="18"/>
              </w:rPr>
              <w:t>1779</w:t>
            </w:r>
          </w:p>
        </w:tc>
        <w:tc>
          <w:tcPr>
            <w:tcW w:w="729" w:type="pct"/>
            <w:vAlign w:val="bottom"/>
          </w:tcPr>
          <w:p w14:paraId="09F931EC" w14:textId="77777777" w:rsidR="00814CC1" w:rsidRDefault="00814CC1">
            <w:pPr>
              <w:jc w:val="right"/>
              <w:rPr>
                <w:rFonts w:ascii="Arial" w:hAnsi="Arial" w:cs="Arial"/>
                <w:color w:val="000000"/>
                <w:sz w:val="18"/>
                <w:szCs w:val="18"/>
              </w:rPr>
            </w:pPr>
            <w:r>
              <w:rPr>
                <w:rFonts w:ascii="Arial" w:hAnsi="Arial" w:cs="Arial"/>
                <w:color w:val="000000"/>
                <w:sz w:val="18"/>
                <w:szCs w:val="18"/>
              </w:rPr>
              <w:t>2032</w:t>
            </w:r>
          </w:p>
        </w:tc>
        <w:tc>
          <w:tcPr>
            <w:tcW w:w="729" w:type="pct"/>
            <w:vAlign w:val="bottom"/>
          </w:tcPr>
          <w:p w14:paraId="37FCECD2" w14:textId="77777777" w:rsidR="00814CC1" w:rsidRDefault="00814CC1">
            <w:pPr>
              <w:jc w:val="right"/>
              <w:rPr>
                <w:rFonts w:ascii="Arial" w:hAnsi="Arial" w:cs="Arial"/>
                <w:color w:val="000000"/>
                <w:sz w:val="18"/>
                <w:szCs w:val="18"/>
              </w:rPr>
            </w:pPr>
            <w:r>
              <w:rPr>
                <w:rFonts w:ascii="Arial" w:hAnsi="Arial" w:cs="Arial"/>
                <w:color w:val="000000"/>
                <w:sz w:val="18"/>
                <w:szCs w:val="18"/>
              </w:rPr>
              <w:t>1902</w:t>
            </w:r>
          </w:p>
        </w:tc>
        <w:tc>
          <w:tcPr>
            <w:tcW w:w="729" w:type="pct"/>
            <w:vAlign w:val="bottom"/>
          </w:tcPr>
          <w:p w14:paraId="7D161611" w14:textId="77777777" w:rsidR="00814CC1" w:rsidRDefault="00814CC1">
            <w:pPr>
              <w:jc w:val="right"/>
              <w:rPr>
                <w:rFonts w:ascii="Arial" w:hAnsi="Arial" w:cs="Arial"/>
                <w:color w:val="000000"/>
                <w:sz w:val="18"/>
                <w:szCs w:val="18"/>
              </w:rPr>
            </w:pPr>
            <w:r>
              <w:rPr>
                <w:rFonts w:ascii="Arial" w:hAnsi="Arial" w:cs="Arial"/>
                <w:color w:val="000000"/>
                <w:sz w:val="18"/>
                <w:szCs w:val="18"/>
              </w:rPr>
              <w:t>2012</w:t>
            </w:r>
          </w:p>
        </w:tc>
      </w:tr>
      <w:tr w:rsidR="00814CC1" w:rsidRPr="00FC3D63" w14:paraId="33C5A5C0" w14:textId="77777777" w:rsidTr="0062182E">
        <w:trPr>
          <w:jc w:val="center"/>
        </w:trPr>
        <w:tc>
          <w:tcPr>
            <w:tcW w:w="1355" w:type="pct"/>
            <w:vAlign w:val="bottom"/>
          </w:tcPr>
          <w:p w14:paraId="2D5ADA3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11717FBE" w14:textId="77777777" w:rsidR="00814CC1" w:rsidRDefault="00814CC1">
            <w:pPr>
              <w:jc w:val="right"/>
              <w:rPr>
                <w:rFonts w:ascii="Arial" w:hAnsi="Arial" w:cs="Arial"/>
                <w:color w:val="000000"/>
                <w:sz w:val="18"/>
                <w:szCs w:val="18"/>
              </w:rPr>
            </w:pPr>
            <w:r>
              <w:rPr>
                <w:rFonts w:ascii="Arial" w:hAnsi="Arial" w:cs="Arial"/>
                <w:color w:val="000000"/>
                <w:sz w:val="18"/>
                <w:szCs w:val="18"/>
              </w:rPr>
              <w:t>1783</w:t>
            </w:r>
          </w:p>
        </w:tc>
        <w:tc>
          <w:tcPr>
            <w:tcW w:w="729" w:type="pct"/>
            <w:vAlign w:val="bottom"/>
          </w:tcPr>
          <w:p w14:paraId="4A3E4BC1" w14:textId="77777777" w:rsidR="00814CC1" w:rsidRDefault="00814CC1">
            <w:pPr>
              <w:jc w:val="right"/>
              <w:rPr>
                <w:rFonts w:ascii="Arial" w:hAnsi="Arial" w:cs="Arial"/>
                <w:color w:val="000000"/>
                <w:sz w:val="18"/>
                <w:szCs w:val="18"/>
              </w:rPr>
            </w:pPr>
            <w:r>
              <w:rPr>
                <w:rFonts w:ascii="Arial" w:hAnsi="Arial" w:cs="Arial"/>
                <w:color w:val="000000"/>
                <w:sz w:val="18"/>
                <w:szCs w:val="18"/>
              </w:rPr>
              <w:t>1964</w:t>
            </w:r>
          </w:p>
        </w:tc>
        <w:tc>
          <w:tcPr>
            <w:tcW w:w="729" w:type="pct"/>
            <w:vAlign w:val="bottom"/>
          </w:tcPr>
          <w:p w14:paraId="52ECF9A3" w14:textId="77777777" w:rsidR="00814CC1" w:rsidRDefault="00814CC1">
            <w:pPr>
              <w:jc w:val="right"/>
              <w:rPr>
                <w:rFonts w:ascii="Arial" w:hAnsi="Arial" w:cs="Arial"/>
                <w:color w:val="000000"/>
                <w:sz w:val="18"/>
                <w:szCs w:val="18"/>
              </w:rPr>
            </w:pPr>
            <w:r>
              <w:rPr>
                <w:rFonts w:ascii="Arial" w:hAnsi="Arial" w:cs="Arial"/>
                <w:color w:val="000000"/>
                <w:sz w:val="18"/>
                <w:szCs w:val="18"/>
              </w:rPr>
              <w:t>2570</w:t>
            </w:r>
          </w:p>
        </w:tc>
        <w:tc>
          <w:tcPr>
            <w:tcW w:w="729" w:type="pct"/>
            <w:vAlign w:val="bottom"/>
          </w:tcPr>
          <w:p w14:paraId="6831C9D7" w14:textId="77777777" w:rsidR="00814CC1" w:rsidRDefault="00814CC1">
            <w:pPr>
              <w:jc w:val="right"/>
              <w:rPr>
                <w:rFonts w:ascii="Arial" w:hAnsi="Arial" w:cs="Arial"/>
                <w:color w:val="000000"/>
                <w:sz w:val="18"/>
                <w:szCs w:val="18"/>
              </w:rPr>
            </w:pPr>
            <w:r>
              <w:rPr>
                <w:rFonts w:ascii="Arial" w:hAnsi="Arial" w:cs="Arial"/>
                <w:color w:val="000000"/>
                <w:sz w:val="18"/>
                <w:szCs w:val="18"/>
              </w:rPr>
              <w:t>2240</w:t>
            </w:r>
          </w:p>
        </w:tc>
        <w:tc>
          <w:tcPr>
            <w:tcW w:w="729" w:type="pct"/>
            <w:vAlign w:val="bottom"/>
          </w:tcPr>
          <w:p w14:paraId="59191EF6" w14:textId="77777777" w:rsidR="00814CC1" w:rsidRDefault="00814CC1">
            <w:pPr>
              <w:jc w:val="right"/>
              <w:rPr>
                <w:rFonts w:ascii="Arial" w:hAnsi="Arial" w:cs="Arial"/>
                <w:color w:val="000000"/>
                <w:sz w:val="18"/>
                <w:szCs w:val="18"/>
              </w:rPr>
            </w:pPr>
            <w:r>
              <w:rPr>
                <w:rFonts w:ascii="Arial" w:hAnsi="Arial" w:cs="Arial"/>
                <w:color w:val="000000"/>
                <w:sz w:val="18"/>
                <w:szCs w:val="18"/>
              </w:rPr>
              <w:t>1944</w:t>
            </w:r>
          </w:p>
        </w:tc>
      </w:tr>
      <w:tr w:rsidR="00814CC1" w:rsidRPr="00FC3D63" w14:paraId="19246F11" w14:textId="77777777" w:rsidTr="0062182E">
        <w:trPr>
          <w:jc w:val="center"/>
        </w:trPr>
        <w:tc>
          <w:tcPr>
            <w:tcW w:w="1355" w:type="pct"/>
            <w:vAlign w:val="bottom"/>
          </w:tcPr>
          <w:p w14:paraId="40747D2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4FF34406"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2856CC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3A9E209"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751366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1A10409"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122A9762" w14:textId="77777777" w:rsidTr="0062182E">
        <w:trPr>
          <w:jc w:val="center"/>
        </w:trPr>
        <w:tc>
          <w:tcPr>
            <w:tcW w:w="1355" w:type="pct"/>
            <w:vAlign w:val="bottom"/>
          </w:tcPr>
          <w:p w14:paraId="25C58F9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27221325" w14:textId="77777777" w:rsidR="00814CC1" w:rsidRDefault="00814CC1">
            <w:pPr>
              <w:jc w:val="right"/>
              <w:rPr>
                <w:rFonts w:ascii="Arial" w:hAnsi="Arial" w:cs="Arial"/>
                <w:color w:val="000000"/>
                <w:sz w:val="18"/>
                <w:szCs w:val="18"/>
              </w:rPr>
            </w:pPr>
            <w:r>
              <w:rPr>
                <w:rFonts w:ascii="Arial" w:hAnsi="Arial" w:cs="Arial"/>
                <w:color w:val="000000"/>
                <w:sz w:val="18"/>
                <w:szCs w:val="18"/>
              </w:rPr>
              <w:t>21752</w:t>
            </w:r>
          </w:p>
        </w:tc>
        <w:tc>
          <w:tcPr>
            <w:tcW w:w="729" w:type="pct"/>
            <w:vAlign w:val="bottom"/>
          </w:tcPr>
          <w:p w14:paraId="614543A0" w14:textId="77777777" w:rsidR="00814CC1" w:rsidRDefault="00814CC1">
            <w:pPr>
              <w:jc w:val="right"/>
              <w:rPr>
                <w:rFonts w:ascii="Arial" w:hAnsi="Arial" w:cs="Arial"/>
                <w:color w:val="000000"/>
                <w:sz w:val="18"/>
                <w:szCs w:val="18"/>
              </w:rPr>
            </w:pPr>
            <w:r>
              <w:rPr>
                <w:rFonts w:ascii="Arial" w:hAnsi="Arial" w:cs="Arial"/>
                <w:color w:val="000000"/>
                <w:sz w:val="18"/>
                <w:szCs w:val="18"/>
              </w:rPr>
              <w:t>23920</w:t>
            </w:r>
          </w:p>
        </w:tc>
        <w:tc>
          <w:tcPr>
            <w:tcW w:w="729" w:type="pct"/>
            <w:vAlign w:val="bottom"/>
          </w:tcPr>
          <w:p w14:paraId="394036C4" w14:textId="77777777" w:rsidR="00814CC1" w:rsidRDefault="00814CC1">
            <w:pPr>
              <w:jc w:val="right"/>
              <w:rPr>
                <w:rFonts w:ascii="Arial" w:hAnsi="Arial" w:cs="Arial"/>
                <w:color w:val="000000"/>
                <w:sz w:val="18"/>
                <w:szCs w:val="18"/>
              </w:rPr>
            </w:pPr>
            <w:r>
              <w:rPr>
                <w:rFonts w:ascii="Arial" w:hAnsi="Arial" w:cs="Arial"/>
                <w:color w:val="000000"/>
                <w:sz w:val="18"/>
                <w:szCs w:val="18"/>
              </w:rPr>
              <w:t>25962</w:t>
            </w:r>
          </w:p>
        </w:tc>
        <w:tc>
          <w:tcPr>
            <w:tcW w:w="729" w:type="pct"/>
            <w:vAlign w:val="bottom"/>
          </w:tcPr>
          <w:p w14:paraId="6F81D312" w14:textId="77777777" w:rsidR="00814CC1" w:rsidRDefault="00814CC1">
            <w:pPr>
              <w:jc w:val="right"/>
              <w:rPr>
                <w:rFonts w:ascii="Arial" w:hAnsi="Arial" w:cs="Arial"/>
                <w:color w:val="000000"/>
                <w:sz w:val="18"/>
                <w:szCs w:val="18"/>
              </w:rPr>
            </w:pPr>
            <w:r>
              <w:rPr>
                <w:rFonts w:ascii="Arial" w:hAnsi="Arial" w:cs="Arial"/>
                <w:color w:val="000000"/>
                <w:sz w:val="18"/>
                <w:szCs w:val="18"/>
              </w:rPr>
              <w:t>27679</w:t>
            </w:r>
          </w:p>
        </w:tc>
        <w:tc>
          <w:tcPr>
            <w:tcW w:w="729" w:type="pct"/>
            <w:vAlign w:val="bottom"/>
          </w:tcPr>
          <w:p w14:paraId="628B3985" w14:textId="77777777" w:rsidR="00814CC1" w:rsidRDefault="00814CC1">
            <w:pPr>
              <w:jc w:val="right"/>
              <w:rPr>
                <w:rFonts w:ascii="Arial" w:hAnsi="Arial" w:cs="Arial"/>
                <w:color w:val="000000"/>
                <w:sz w:val="18"/>
                <w:szCs w:val="18"/>
              </w:rPr>
            </w:pPr>
            <w:r>
              <w:rPr>
                <w:rFonts w:ascii="Arial" w:hAnsi="Arial" w:cs="Arial"/>
                <w:color w:val="000000"/>
                <w:sz w:val="18"/>
                <w:szCs w:val="18"/>
              </w:rPr>
              <w:t>28233</w:t>
            </w:r>
          </w:p>
        </w:tc>
      </w:tr>
      <w:tr w:rsidR="00814CC1" w:rsidRPr="00FC3D63" w14:paraId="7DC09EA9" w14:textId="77777777" w:rsidTr="0062182E">
        <w:trPr>
          <w:jc w:val="center"/>
        </w:trPr>
        <w:tc>
          <w:tcPr>
            <w:tcW w:w="1355" w:type="pct"/>
            <w:vAlign w:val="bottom"/>
          </w:tcPr>
          <w:p w14:paraId="06FE4BF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64B41F0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D16945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6460781" w14:textId="77777777" w:rsidR="00814CC1" w:rsidRDefault="00814CC1">
            <w:pPr>
              <w:jc w:val="right"/>
              <w:rPr>
                <w:rFonts w:ascii="Arial" w:hAnsi="Arial" w:cs="Arial"/>
                <w:color w:val="000000"/>
                <w:sz w:val="18"/>
                <w:szCs w:val="18"/>
              </w:rPr>
            </w:pPr>
            <w:r>
              <w:rPr>
                <w:rFonts w:ascii="Arial" w:hAnsi="Arial" w:cs="Arial"/>
                <w:color w:val="000000"/>
                <w:sz w:val="18"/>
                <w:szCs w:val="18"/>
              </w:rPr>
              <w:t>38310</w:t>
            </w:r>
          </w:p>
        </w:tc>
        <w:tc>
          <w:tcPr>
            <w:tcW w:w="729" w:type="pct"/>
            <w:vAlign w:val="bottom"/>
          </w:tcPr>
          <w:p w14:paraId="179AAC5E" w14:textId="77777777" w:rsidR="00814CC1" w:rsidRDefault="00814CC1">
            <w:pPr>
              <w:jc w:val="right"/>
              <w:rPr>
                <w:rFonts w:ascii="Arial" w:hAnsi="Arial" w:cs="Arial"/>
                <w:color w:val="000000"/>
                <w:sz w:val="18"/>
                <w:szCs w:val="18"/>
              </w:rPr>
            </w:pPr>
            <w:r>
              <w:rPr>
                <w:rFonts w:ascii="Arial" w:hAnsi="Arial" w:cs="Arial"/>
                <w:color w:val="000000"/>
                <w:sz w:val="18"/>
                <w:szCs w:val="18"/>
              </w:rPr>
              <w:t>38697</w:t>
            </w:r>
          </w:p>
        </w:tc>
        <w:tc>
          <w:tcPr>
            <w:tcW w:w="729" w:type="pct"/>
            <w:vAlign w:val="bottom"/>
          </w:tcPr>
          <w:p w14:paraId="23D35716" w14:textId="77777777" w:rsidR="00814CC1" w:rsidRDefault="00814CC1">
            <w:pPr>
              <w:jc w:val="right"/>
              <w:rPr>
                <w:rFonts w:ascii="Arial" w:hAnsi="Arial" w:cs="Arial"/>
                <w:color w:val="000000"/>
                <w:sz w:val="18"/>
                <w:szCs w:val="18"/>
              </w:rPr>
            </w:pPr>
            <w:r>
              <w:rPr>
                <w:rFonts w:ascii="Arial" w:hAnsi="Arial" w:cs="Arial"/>
                <w:color w:val="000000"/>
                <w:sz w:val="18"/>
                <w:szCs w:val="18"/>
              </w:rPr>
              <w:t>37916</w:t>
            </w:r>
          </w:p>
        </w:tc>
      </w:tr>
      <w:tr w:rsidR="00814CC1" w:rsidRPr="00FC3D63" w14:paraId="7F81450D" w14:textId="77777777" w:rsidTr="0062182E">
        <w:trPr>
          <w:jc w:val="center"/>
        </w:trPr>
        <w:tc>
          <w:tcPr>
            <w:tcW w:w="1355" w:type="pct"/>
            <w:vAlign w:val="bottom"/>
          </w:tcPr>
          <w:p w14:paraId="6193B80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7B07971E"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D3D4B0A"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374A342"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CA81916"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7D70901"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0BC68CD4" w14:textId="77777777" w:rsidTr="0062182E">
        <w:trPr>
          <w:jc w:val="center"/>
        </w:trPr>
        <w:tc>
          <w:tcPr>
            <w:tcW w:w="1355" w:type="pct"/>
            <w:vAlign w:val="bottom"/>
          </w:tcPr>
          <w:p w14:paraId="1D42EDD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2BAA72EC" w14:textId="77777777" w:rsidR="00814CC1" w:rsidRDefault="00814CC1">
            <w:pPr>
              <w:jc w:val="right"/>
              <w:rPr>
                <w:rFonts w:ascii="Arial" w:hAnsi="Arial" w:cs="Arial"/>
                <w:color w:val="000000"/>
                <w:sz w:val="18"/>
                <w:szCs w:val="18"/>
              </w:rPr>
            </w:pPr>
            <w:r>
              <w:rPr>
                <w:rFonts w:ascii="Arial" w:hAnsi="Arial" w:cs="Arial"/>
                <w:color w:val="000000"/>
                <w:sz w:val="18"/>
                <w:szCs w:val="18"/>
              </w:rPr>
              <w:t>23460</w:t>
            </w:r>
          </w:p>
        </w:tc>
        <w:tc>
          <w:tcPr>
            <w:tcW w:w="729" w:type="pct"/>
            <w:vAlign w:val="bottom"/>
          </w:tcPr>
          <w:p w14:paraId="45079536" w14:textId="77777777" w:rsidR="00814CC1" w:rsidRDefault="00814CC1">
            <w:pPr>
              <w:jc w:val="right"/>
              <w:rPr>
                <w:rFonts w:ascii="Arial" w:hAnsi="Arial" w:cs="Arial"/>
                <w:color w:val="000000"/>
                <w:sz w:val="18"/>
                <w:szCs w:val="18"/>
              </w:rPr>
            </w:pPr>
            <w:r>
              <w:rPr>
                <w:rFonts w:ascii="Arial" w:hAnsi="Arial" w:cs="Arial"/>
                <w:color w:val="000000"/>
                <w:sz w:val="18"/>
                <w:szCs w:val="18"/>
              </w:rPr>
              <w:t>26096</w:t>
            </w:r>
          </w:p>
        </w:tc>
        <w:tc>
          <w:tcPr>
            <w:tcW w:w="729" w:type="pct"/>
            <w:vAlign w:val="bottom"/>
          </w:tcPr>
          <w:p w14:paraId="4EF40B6A" w14:textId="77777777" w:rsidR="00814CC1" w:rsidRDefault="00814CC1">
            <w:pPr>
              <w:jc w:val="right"/>
              <w:rPr>
                <w:rFonts w:ascii="Arial" w:hAnsi="Arial" w:cs="Arial"/>
                <w:color w:val="000000"/>
                <w:sz w:val="18"/>
                <w:szCs w:val="18"/>
              </w:rPr>
            </w:pPr>
            <w:r>
              <w:rPr>
                <w:rFonts w:ascii="Arial" w:hAnsi="Arial" w:cs="Arial"/>
                <w:color w:val="000000"/>
                <w:sz w:val="18"/>
                <w:szCs w:val="18"/>
              </w:rPr>
              <w:t>31524</w:t>
            </w:r>
          </w:p>
        </w:tc>
        <w:tc>
          <w:tcPr>
            <w:tcW w:w="729" w:type="pct"/>
            <w:vAlign w:val="bottom"/>
          </w:tcPr>
          <w:p w14:paraId="0366B056" w14:textId="77777777" w:rsidR="00814CC1" w:rsidRDefault="00814CC1">
            <w:pPr>
              <w:jc w:val="right"/>
              <w:rPr>
                <w:rFonts w:ascii="Arial" w:hAnsi="Arial" w:cs="Arial"/>
                <w:color w:val="000000"/>
                <w:sz w:val="18"/>
                <w:szCs w:val="18"/>
              </w:rPr>
            </w:pPr>
            <w:r>
              <w:rPr>
                <w:rFonts w:ascii="Arial" w:hAnsi="Arial" w:cs="Arial"/>
                <w:color w:val="000000"/>
                <w:sz w:val="18"/>
                <w:szCs w:val="18"/>
              </w:rPr>
              <w:t>36010</w:t>
            </w:r>
          </w:p>
        </w:tc>
        <w:tc>
          <w:tcPr>
            <w:tcW w:w="729" w:type="pct"/>
            <w:vAlign w:val="bottom"/>
          </w:tcPr>
          <w:p w14:paraId="15878A05" w14:textId="77777777" w:rsidR="00814CC1" w:rsidRDefault="00814CC1">
            <w:pPr>
              <w:jc w:val="right"/>
              <w:rPr>
                <w:rFonts w:ascii="Arial" w:hAnsi="Arial" w:cs="Arial"/>
                <w:color w:val="000000"/>
                <w:sz w:val="18"/>
                <w:szCs w:val="18"/>
              </w:rPr>
            </w:pPr>
            <w:r>
              <w:rPr>
                <w:rFonts w:ascii="Arial" w:hAnsi="Arial" w:cs="Arial"/>
                <w:color w:val="000000"/>
                <w:sz w:val="18"/>
                <w:szCs w:val="18"/>
              </w:rPr>
              <w:t>38352</w:t>
            </w:r>
          </w:p>
        </w:tc>
      </w:tr>
      <w:tr w:rsidR="00814CC1" w:rsidRPr="00FC3D63" w14:paraId="1FE13D40" w14:textId="77777777" w:rsidTr="0062182E">
        <w:trPr>
          <w:jc w:val="center"/>
        </w:trPr>
        <w:tc>
          <w:tcPr>
            <w:tcW w:w="1355" w:type="pct"/>
            <w:vAlign w:val="bottom"/>
          </w:tcPr>
          <w:p w14:paraId="5B155E8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5DD8661D" w14:textId="77777777" w:rsidR="00814CC1" w:rsidRDefault="00814CC1">
            <w:pPr>
              <w:jc w:val="right"/>
              <w:rPr>
                <w:rFonts w:ascii="Arial" w:hAnsi="Arial" w:cs="Arial"/>
                <w:color w:val="000000"/>
                <w:sz w:val="18"/>
                <w:szCs w:val="18"/>
              </w:rPr>
            </w:pPr>
            <w:r>
              <w:rPr>
                <w:rFonts w:ascii="Arial" w:hAnsi="Arial" w:cs="Arial"/>
                <w:color w:val="000000"/>
                <w:sz w:val="18"/>
                <w:szCs w:val="18"/>
              </w:rPr>
              <w:t>42472</w:t>
            </w:r>
          </w:p>
        </w:tc>
        <w:tc>
          <w:tcPr>
            <w:tcW w:w="729" w:type="pct"/>
            <w:vAlign w:val="bottom"/>
          </w:tcPr>
          <w:p w14:paraId="51D25727" w14:textId="77777777" w:rsidR="00814CC1" w:rsidRDefault="00814CC1">
            <w:pPr>
              <w:jc w:val="right"/>
              <w:rPr>
                <w:rFonts w:ascii="Arial" w:hAnsi="Arial" w:cs="Arial"/>
                <w:color w:val="000000"/>
                <w:sz w:val="18"/>
                <w:szCs w:val="18"/>
              </w:rPr>
            </w:pPr>
            <w:r>
              <w:rPr>
                <w:rFonts w:ascii="Arial" w:hAnsi="Arial" w:cs="Arial"/>
                <w:color w:val="000000"/>
                <w:sz w:val="18"/>
                <w:szCs w:val="18"/>
              </w:rPr>
              <w:t>43048</w:t>
            </w:r>
          </w:p>
        </w:tc>
        <w:tc>
          <w:tcPr>
            <w:tcW w:w="729" w:type="pct"/>
            <w:vAlign w:val="bottom"/>
          </w:tcPr>
          <w:p w14:paraId="0D664D3C" w14:textId="77777777" w:rsidR="00814CC1" w:rsidRDefault="00814CC1">
            <w:pPr>
              <w:jc w:val="right"/>
              <w:rPr>
                <w:rFonts w:ascii="Arial" w:hAnsi="Arial" w:cs="Arial"/>
                <w:color w:val="000000"/>
                <w:sz w:val="18"/>
                <w:szCs w:val="18"/>
              </w:rPr>
            </w:pPr>
            <w:r>
              <w:rPr>
                <w:rFonts w:ascii="Arial" w:hAnsi="Arial" w:cs="Arial"/>
                <w:color w:val="000000"/>
                <w:sz w:val="18"/>
                <w:szCs w:val="18"/>
              </w:rPr>
              <w:t>39714</w:t>
            </w:r>
          </w:p>
        </w:tc>
        <w:tc>
          <w:tcPr>
            <w:tcW w:w="729" w:type="pct"/>
            <w:vAlign w:val="bottom"/>
          </w:tcPr>
          <w:p w14:paraId="28ADB703" w14:textId="77777777" w:rsidR="00814CC1" w:rsidRDefault="00814CC1">
            <w:pPr>
              <w:jc w:val="right"/>
              <w:rPr>
                <w:rFonts w:ascii="Arial" w:hAnsi="Arial" w:cs="Arial"/>
                <w:color w:val="000000"/>
                <w:sz w:val="18"/>
                <w:szCs w:val="18"/>
              </w:rPr>
            </w:pPr>
            <w:r>
              <w:rPr>
                <w:rFonts w:ascii="Arial" w:hAnsi="Arial" w:cs="Arial"/>
                <w:color w:val="000000"/>
                <w:sz w:val="18"/>
                <w:szCs w:val="18"/>
              </w:rPr>
              <w:t>37542</w:t>
            </w:r>
          </w:p>
        </w:tc>
        <w:tc>
          <w:tcPr>
            <w:tcW w:w="729" w:type="pct"/>
            <w:vAlign w:val="bottom"/>
          </w:tcPr>
          <w:p w14:paraId="2B52BB1E" w14:textId="77777777" w:rsidR="00814CC1" w:rsidRDefault="00814CC1">
            <w:pPr>
              <w:jc w:val="right"/>
              <w:rPr>
                <w:rFonts w:ascii="Arial" w:hAnsi="Arial" w:cs="Arial"/>
                <w:color w:val="000000"/>
                <w:sz w:val="18"/>
                <w:szCs w:val="18"/>
              </w:rPr>
            </w:pPr>
            <w:r>
              <w:rPr>
                <w:rFonts w:ascii="Arial" w:hAnsi="Arial" w:cs="Arial"/>
                <w:color w:val="000000"/>
                <w:sz w:val="18"/>
                <w:szCs w:val="18"/>
              </w:rPr>
              <w:t>36983</w:t>
            </w:r>
          </w:p>
        </w:tc>
      </w:tr>
      <w:tr w:rsidR="00814CC1" w:rsidRPr="00FC3D63" w14:paraId="137BD1C1" w14:textId="77777777" w:rsidTr="0062182E">
        <w:trPr>
          <w:jc w:val="center"/>
        </w:trPr>
        <w:tc>
          <w:tcPr>
            <w:tcW w:w="1355" w:type="pct"/>
            <w:vAlign w:val="bottom"/>
          </w:tcPr>
          <w:p w14:paraId="1EF7817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182D809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4AA6DE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947235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923941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4F4841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5AF36DB" w14:textId="77777777" w:rsidTr="0062182E">
        <w:trPr>
          <w:jc w:val="center"/>
        </w:trPr>
        <w:tc>
          <w:tcPr>
            <w:tcW w:w="1355" w:type="pct"/>
            <w:tcBorders>
              <w:bottom w:val="single" w:sz="4" w:space="0" w:color="auto"/>
            </w:tcBorders>
            <w:vAlign w:val="bottom"/>
          </w:tcPr>
          <w:p w14:paraId="102A8E7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4BA82B4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0D91C1B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2BC0C79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1DB6DF3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0B9D897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20AC367E" w14:textId="77777777" w:rsidTr="0062182E">
        <w:trPr>
          <w:jc w:val="center"/>
        </w:trPr>
        <w:tc>
          <w:tcPr>
            <w:tcW w:w="1355" w:type="pct"/>
            <w:tcBorders>
              <w:bottom w:val="single" w:sz="4" w:space="0" w:color="auto"/>
            </w:tcBorders>
            <w:vAlign w:val="bottom"/>
          </w:tcPr>
          <w:p w14:paraId="1DD831D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09FE085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71929A4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2035FAE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1E81B4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06A7F8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bl>
    <w:p w14:paraId="09B33354" w14:textId="77777777" w:rsidR="00BC6266" w:rsidRPr="00FC3D63" w:rsidRDefault="00BC6266" w:rsidP="00BC6266">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2"/>
        <w:gridCol w:w="1480"/>
        <w:gridCol w:w="1480"/>
        <w:gridCol w:w="1480"/>
        <w:gridCol w:w="1480"/>
        <w:gridCol w:w="1480"/>
      </w:tblGrid>
      <w:tr w:rsidR="00BC6266" w:rsidRPr="00FC3D63" w14:paraId="2B647404" w14:textId="77777777" w:rsidTr="00BC6266">
        <w:trPr>
          <w:cantSplit/>
          <w:jc w:val="center"/>
        </w:trPr>
        <w:tc>
          <w:tcPr>
            <w:tcW w:w="5000" w:type="pct"/>
            <w:gridSpan w:val="6"/>
            <w:vAlign w:val="center"/>
          </w:tcPr>
          <w:p w14:paraId="3AC4CFCB" w14:textId="77777777" w:rsidR="00BC6266" w:rsidRPr="00FC3D63" w:rsidRDefault="005B4F78" w:rsidP="00BC6266">
            <w:pPr>
              <w:jc w:val="center"/>
              <w:rPr>
                <w:rFonts w:ascii="Arial" w:hAnsi="Arial" w:cs="Arial"/>
                <w:b/>
                <w:bCs/>
                <w:sz w:val="18"/>
                <w:szCs w:val="18"/>
                <w:lang w:val="en-GB"/>
              </w:rPr>
            </w:pPr>
            <w:r>
              <w:rPr>
                <w:rFonts w:ascii="Arial" w:hAnsi="Arial" w:cs="Arial"/>
                <w:b/>
                <w:bCs/>
                <w:sz w:val="18"/>
                <w:szCs w:val="18"/>
                <w:lang w:val="en-GB"/>
              </w:rPr>
              <w:t>p. 47</w:t>
            </w:r>
            <w:r w:rsidR="00BC6266" w:rsidRPr="00FC3D63">
              <w:rPr>
                <w:rFonts w:ascii="Arial" w:hAnsi="Arial" w:cs="Arial"/>
                <w:b/>
                <w:bCs/>
                <w:sz w:val="18"/>
                <w:szCs w:val="18"/>
                <w:lang w:val="en-GB"/>
              </w:rPr>
              <w:t>– Table 1.2.1 – Offenders – Drug offences: Drug trafficking</w:t>
            </w:r>
          </w:p>
        </w:tc>
      </w:tr>
      <w:tr w:rsidR="00BC6266" w:rsidRPr="00FC3D63" w14:paraId="58A82766" w14:textId="77777777" w:rsidTr="00BC6266">
        <w:trPr>
          <w:cantSplit/>
          <w:jc w:val="center"/>
        </w:trPr>
        <w:tc>
          <w:tcPr>
            <w:tcW w:w="1355" w:type="pct"/>
            <w:vAlign w:val="bottom"/>
          </w:tcPr>
          <w:p w14:paraId="47C38C0E" w14:textId="77777777" w:rsidR="00BC6266" w:rsidRPr="00FC3D63" w:rsidRDefault="00BC6266" w:rsidP="00BC6266">
            <w:pPr>
              <w:jc w:val="center"/>
              <w:rPr>
                <w:rFonts w:ascii="Arial" w:hAnsi="Arial" w:cs="Arial"/>
                <w:sz w:val="18"/>
                <w:szCs w:val="18"/>
                <w:lang w:val="en-GB"/>
              </w:rPr>
            </w:pPr>
          </w:p>
        </w:tc>
        <w:tc>
          <w:tcPr>
            <w:tcW w:w="729" w:type="pct"/>
          </w:tcPr>
          <w:p w14:paraId="33E0BD51"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2007</w:t>
            </w:r>
          </w:p>
        </w:tc>
        <w:tc>
          <w:tcPr>
            <w:tcW w:w="729" w:type="pct"/>
          </w:tcPr>
          <w:p w14:paraId="4FCBAA29"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2008</w:t>
            </w:r>
          </w:p>
        </w:tc>
        <w:tc>
          <w:tcPr>
            <w:tcW w:w="729" w:type="pct"/>
          </w:tcPr>
          <w:p w14:paraId="534BC9A6"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2009</w:t>
            </w:r>
          </w:p>
        </w:tc>
        <w:tc>
          <w:tcPr>
            <w:tcW w:w="729" w:type="pct"/>
          </w:tcPr>
          <w:p w14:paraId="1D83CE95"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2010</w:t>
            </w:r>
          </w:p>
        </w:tc>
        <w:tc>
          <w:tcPr>
            <w:tcW w:w="729" w:type="pct"/>
          </w:tcPr>
          <w:p w14:paraId="6498E578" w14:textId="77777777" w:rsidR="00BC6266" w:rsidRPr="00FC3D63" w:rsidRDefault="00BC6266" w:rsidP="00BC6266">
            <w:pPr>
              <w:jc w:val="center"/>
              <w:rPr>
                <w:rFonts w:ascii="Arial" w:hAnsi="Arial" w:cs="Arial"/>
                <w:b/>
                <w:bCs/>
                <w:sz w:val="18"/>
                <w:szCs w:val="18"/>
                <w:lang w:val="en-GB"/>
              </w:rPr>
            </w:pPr>
            <w:r w:rsidRPr="00FC3D63">
              <w:rPr>
                <w:rFonts w:ascii="Arial" w:hAnsi="Arial" w:cs="Arial"/>
                <w:b/>
                <w:bCs/>
                <w:sz w:val="18"/>
                <w:szCs w:val="18"/>
                <w:lang w:val="en-GB"/>
              </w:rPr>
              <w:t>2011</w:t>
            </w:r>
          </w:p>
        </w:tc>
      </w:tr>
      <w:tr w:rsidR="002865B7" w:rsidRPr="00FC3D63" w14:paraId="7E9B83D7" w14:textId="77777777" w:rsidTr="00BC6266">
        <w:trPr>
          <w:cantSplit/>
          <w:jc w:val="center"/>
        </w:trPr>
        <w:tc>
          <w:tcPr>
            <w:tcW w:w="1355" w:type="pct"/>
            <w:vAlign w:val="bottom"/>
          </w:tcPr>
          <w:p w14:paraId="45FC6918" w14:textId="77777777" w:rsidR="002865B7" w:rsidRPr="00FC3D63" w:rsidRDefault="002865B7" w:rsidP="00BC6266">
            <w:pPr>
              <w:keepNext/>
              <w:jc w:val="center"/>
              <w:outlineLvl w:val="0"/>
              <w:rPr>
                <w:rFonts w:ascii="Arial" w:hAnsi="Arial" w:cs="Arial"/>
                <w:b/>
                <w:sz w:val="18"/>
                <w:szCs w:val="18"/>
                <w:lang w:val="en-GB"/>
              </w:rPr>
            </w:pPr>
          </w:p>
        </w:tc>
        <w:tc>
          <w:tcPr>
            <w:tcW w:w="729" w:type="pct"/>
            <w:vAlign w:val="bottom"/>
          </w:tcPr>
          <w:p w14:paraId="7F588CEA"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T12DT07</w:t>
            </w:r>
          </w:p>
        </w:tc>
        <w:tc>
          <w:tcPr>
            <w:tcW w:w="729" w:type="pct"/>
            <w:vAlign w:val="bottom"/>
          </w:tcPr>
          <w:p w14:paraId="0322ECFD"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T12DT08</w:t>
            </w:r>
          </w:p>
        </w:tc>
        <w:tc>
          <w:tcPr>
            <w:tcW w:w="729" w:type="pct"/>
            <w:vAlign w:val="bottom"/>
          </w:tcPr>
          <w:p w14:paraId="6DEA62AD"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T12DT09</w:t>
            </w:r>
          </w:p>
        </w:tc>
        <w:tc>
          <w:tcPr>
            <w:tcW w:w="729" w:type="pct"/>
            <w:vAlign w:val="bottom"/>
          </w:tcPr>
          <w:p w14:paraId="53D86C9A"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T12DT10</w:t>
            </w:r>
          </w:p>
        </w:tc>
        <w:tc>
          <w:tcPr>
            <w:tcW w:w="729" w:type="pct"/>
            <w:vAlign w:val="bottom"/>
          </w:tcPr>
          <w:p w14:paraId="30CB3420"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T12DT11</w:t>
            </w:r>
          </w:p>
        </w:tc>
      </w:tr>
      <w:tr w:rsidR="00814CC1" w:rsidRPr="00FC3D63" w14:paraId="516CC6D7" w14:textId="77777777" w:rsidTr="0062182E">
        <w:trPr>
          <w:jc w:val="center"/>
        </w:trPr>
        <w:tc>
          <w:tcPr>
            <w:tcW w:w="1355" w:type="pct"/>
            <w:vAlign w:val="bottom"/>
          </w:tcPr>
          <w:p w14:paraId="2F1DD59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26985096" w14:textId="77777777" w:rsidR="00814CC1" w:rsidRDefault="00814CC1">
            <w:pPr>
              <w:jc w:val="right"/>
              <w:rPr>
                <w:rFonts w:ascii="Arial" w:hAnsi="Arial" w:cs="Arial"/>
                <w:color w:val="000000"/>
                <w:sz w:val="18"/>
                <w:szCs w:val="18"/>
              </w:rPr>
            </w:pPr>
            <w:r>
              <w:rPr>
                <w:rFonts w:ascii="Arial" w:hAnsi="Arial" w:cs="Arial"/>
                <w:color w:val="000000"/>
                <w:sz w:val="18"/>
                <w:szCs w:val="18"/>
              </w:rPr>
              <w:t>426</w:t>
            </w:r>
          </w:p>
        </w:tc>
        <w:tc>
          <w:tcPr>
            <w:tcW w:w="729" w:type="pct"/>
            <w:vAlign w:val="bottom"/>
          </w:tcPr>
          <w:p w14:paraId="3C584397" w14:textId="77777777" w:rsidR="00814CC1" w:rsidRDefault="00814CC1">
            <w:pPr>
              <w:jc w:val="right"/>
              <w:rPr>
                <w:rFonts w:ascii="Arial" w:hAnsi="Arial" w:cs="Arial"/>
                <w:color w:val="000000"/>
                <w:sz w:val="18"/>
                <w:szCs w:val="18"/>
              </w:rPr>
            </w:pPr>
            <w:r>
              <w:rPr>
                <w:rFonts w:ascii="Arial" w:hAnsi="Arial" w:cs="Arial"/>
                <w:color w:val="000000"/>
                <w:sz w:val="18"/>
                <w:szCs w:val="18"/>
              </w:rPr>
              <w:t>603</w:t>
            </w:r>
          </w:p>
        </w:tc>
        <w:tc>
          <w:tcPr>
            <w:tcW w:w="729" w:type="pct"/>
            <w:vAlign w:val="bottom"/>
          </w:tcPr>
          <w:p w14:paraId="2125BB11" w14:textId="77777777" w:rsidR="00814CC1" w:rsidRDefault="00814CC1">
            <w:pPr>
              <w:jc w:val="right"/>
              <w:rPr>
                <w:rFonts w:ascii="Arial" w:hAnsi="Arial" w:cs="Arial"/>
                <w:color w:val="000000"/>
                <w:sz w:val="18"/>
                <w:szCs w:val="18"/>
              </w:rPr>
            </w:pPr>
            <w:r>
              <w:rPr>
                <w:rFonts w:ascii="Arial" w:hAnsi="Arial" w:cs="Arial"/>
                <w:color w:val="000000"/>
                <w:sz w:val="18"/>
                <w:szCs w:val="18"/>
              </w:rPr>
              <w:t>553</w:t>
            </w:r>
          </w:p>
        </w:tc>
        <w:tc>
          <w:tcPr>
            <w:tcW w:w="729" w:type="pct"/>
            <w:vAlign w:val="bottom"/>
          </w:tcPr>
          <w:p w14:paraId="3F865265" w14:textId="77777777" w:rsidR="00814CC1" w:rsidRDefault="00814CC1">
            <w:pPr>
              <w:jc w:val="right"/>
              <w:rPr>
                <w:rFonts w:ascii="Arial" w:hAnsi="Arial" w:cs="Arial"/>
                <w:color w:val="000000"/>
                <w:sz w:val="18"/>
                <w:szCs w:val="18"/>
              </w:rPr>
            </w:pPr>
            <w:r>
              <w:rPr>
                <w:rFonts w:ascii="Arial" w:hAnsi="Arial" w:cs="Arial"/>
                <w:color w:val="000000"/>
                <w:sz w:val="18"/>
                <w:szCs w:val="18"/>
              </w:rPr>
              <w:t>812</w:t>
            </w:r>
          </w:p>
        </w:tc>
        <w:tc>
          <w:tcPr>
            <w:tcW w:w="729" w:type="pct"/>
            <w:vAlign w:val="bottom"/>
          </w:tcPr>
          <w:p w14:paraId="1F13B0A7" w14:textId="77777777" w:rsidR="00814CC1" w:rsidRDefault="00814CC1">
            <w:pPr>
              <w:jc w:val="right"/>
              <w:rPr>
                <w:rFonts w:ascii="Arial" w:hAnsi="Arial" w:cs="Arial"/>
                <w:color w:val="000000"/>
                <w:sz w:val="18"/>
                <w:szCs w:val="18"/>
              </w:rPr>
            </w:pPr>
            <w:r>
              <w:rPr>
                <w:rFonts w:ascii="Arial" w:hAnsi="Arial" w:cs="Arial"/>
                <w:color w:val="000000"/>
                <w:sz w:val="18"/>
                <w:szCs w:val="18"/>
              </w:rPr>
              <w:t>1005</w:t>
            </w:r>
          </w:p>
        </w:tc>
      </w:tr>
      <w:tr w:rsidR="00814CC1" w:rsidRPr="00FC3D63" w14:paraId="5C4F42FD" w14:textId="77777777" w:rsidTr="0062182E">
        <w:trPr>
          <w:jc w:val="center"/>
        </w:trPr>
        <w:tc>
          <w:tcPr>
            <w:tcW w:w="1355" w:type="pct"/>
            <w:vAlign w:val="bottom"/>
          </w:tcPr>
          <w:p w14:paraId="55150D9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23B6E10D"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9E473F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C42503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70CBE6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EF23103"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1310AA19" w14:textId="77777777" w:rsidTr="0062182E">
        <w:trPr>
          <w:jc w:val="center"/>
        </w:trPr>
        <w:tc>
          <w:tcPr>
            <w:tcW w:w="1355" w:type="pct"/>
            <w:vAlign w:val="bottom"/>
          </w:tcPr>
          <w:p w14:paraId="67C9CA5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43642AB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4C6C64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8B0926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8EDCE7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615880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451E28D" w14:textId="77777777" w:rsidTr="0062182E">
        <w:trPr>
          <w:jc w:val="center"/>
        </w:trPr>
        <w:tc>
          <w:tcPr>
            <w:tcW w:w="1355" w:type="pct"/>
            <w:vAlign w:val="bottom"/>
          </w:tcPr>
          <w:p w14:paraId="015A38FC"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7D48BBFD"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A60CBB3"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E7381E6"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04B0F4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A96C008"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2C267AB3" w14:textId="77777777" w:rsidTr="0062182E">
        <w:trPr>
          <w:jc w:val="center"/>
        </w:trPr>
        <w:tc>
          <w:tcPr>
            <w:tcW w:w="1355" w:type="pct"/>
            <w:vAlign w:val="bottom"/>
          </w:tcPr>
          <w:p w14:paraId="446D076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25C2B006" w14:textId="77777777" w:rsidR="00814CC1" w:rsidRDefault="00814CC1">
            <w:pPr>
              <w:jc w:val="right"/>
              <w:rPr>
                <w:rFonts w:ascii="Arial" w:hAnsi="Arial" w:cs="Arial"/>
                <w:color w:val="000000"/>
                <w:sz w:val="18"/>
                <w:szCs w:val="18"/>
              </w:rPr>
            </w:pPr>
            <w:r>
              <w:rPr>
                <w:rFonts w:ascii="Arial" w:hAnsi="Arial" w:cs="Arial"/>
                <w:color w:val="000000"/>
                <w:sz w:val="18"/>
                <w:szCs w:val="18"/>
              </w:rPr>
              <w:t>14323</w:t>
            </w:r>
          </w:p>
        </w:tc>
        <w:tc>
          <w:tcPr>
            <w:tcW w:w="729" w:type="pct"/>
            <w:vAlign w:val="bottom"/>
          </w:tcPr>
          <w:p w14:paraId="38E79E56" w14:textId="77777777" w:rsidR="00814CC1" w:rsidRDefault="00814CC1">
            <w:pPr>
              <w:jc w:val="right"/>
              <w:rPr>
                <w:rFonts w:ascii="Arial" w:hAnsi="Arial" w:cs="Arial"/>
                <w:color w:val="000000"/>
                <w:sz w:val="18"/>
                <w:szCs w:val="18"/>
              </w:rPr>
            </w:pPr>
            <w:r>
              <w:rPr>
                <w:rFonts w:ascii="Arial" w:hAnsi="Arial" w:cs="Arial"/>
                <w:color w:val="000000"/>
                <w:sz w:val="18"/>
                <w:szCs w:val="18"/>
              </w:rPr>
              <w:t>15067</w:t>
            </w:r>
          </w:p>
        </w:tc>
        <w:tc>
          <w:tcPr>
            <w:tcW w:w="729" w:type="pct"/>
            <w:vAlign w:val="bottom"/>
          </w:tcPr>
          <w:p w14:paraId="28B22003" w14:textId="77777777" w:rsidR="00814CC1" w:rsidRDefault="00814CC1">
            <w:pPr>
              <w:jc w:val="right"/>
              <w:rPr>
                <w:rFonts w:ascii="Arial" w:hAnsi="Arial" w:cs="Arial"/>
                <w:color w:val="000000"/>
                <w:sz w:val="18"/>
                <w:szCs w:val="18"/>
              </w:rPr>
            </w:pPr>
            <w:r>
              <w:rPr>
                <w:rFonts w:ascii="Arial" w:hAnsi="Arial" w:cs="Arial"/>
                <w:color w:val="000000"/>
                <w:sz w:val="18"/>
                <w:szCs w:val="18"/>
              </w:rPr>
              <w:t>14994</w:t>
            </w:r>
          </w:p>
        </w:tc>
        <w:tc>
          <w:tcPr>
            <w:tcW w:w="729" w:type="pct"/>
            <w:vAlign w:val="bottom"/>
          </w:tcPr>
          <w:p w14:paraId="5482D39A" w14:textId="77777777" w:rsidR="00814CC1" w:rsidRDefault="00814CC1">
            <w:pPr>
              <w:jc w:val="right"/>
              <w:rPr>
                <w:rFonts w:ascii="Arial" w:hAnsi="Arial" w:cs="Arial"/>
                <w:color w:val="000000"/>
                <w:sz w:val="18"/>
                <w:szCs w:val="18"/>
              </w:rPr>
            </w:pPr>
            <w:r>
              <w:rPr>
                <w:rFonts w:ascii="Arial" w:hAnsi="Arial" w:cs="Arial"/>
                <w:color w:val="000000"/>
                <w:sz w:val="18"/>
                <w:szCs w:val="18"/>
              </w:rPr>
              <w:t>13855</w:t>
            </w:r>
          </w:p>
        </w:tc>
        <w:tc>
          <w:tcPr>
            <w:tcW w:w="729" w:type="pct"/>
            <w:vAlign w:val="bottom"/>
          </w:tcPr>
          <w:p w14:paraId="39FCA3D8" w14:textId="77777777" w:rsidR="00814CC1" w:rsidRDefault="00814CC1">
            <w:pPr>
              <w:jc w:val="right"/>
              <w:rPr>
                <w:rFonts w:ascii="Arial" w:hAnsi="Arial" w:cs="Arial"/>
                <w:color w:val="000000"/>
                <w:sz w:val="18"/>
                <w:szCs w:val="18"/>
              </w:rPr>
            </w:pPr>
            <w:r>
              <w:rPr>
                <w:rFonts w:ascii="Arial" w:hAnsi="Arial" w:cs="Arial"/>
                <w:color w:val="000000"/>
                <w:sz w:val="18"/>
                <w:szCs w:val="18"/>
              </w:rPr>
              <w:t>12924</w:t>
            </w:r>
          </w:p>
        </w:tc>
      </w:tr>
      <w:tr w:rsidR="00814CC1" w:rsidRPr="00FC3D63" w14:paraId="353F5C33" w14:textId="77777777" w:rsidTr="0062182E">
        <w:trPr>
          <w:jc w:val="center"/>
        </w:trPr>
        <w:tc>
          <w:tcPr>
            <w:tcW w:w="1355" w:type="pct"/>
            <w:vAlign w:val="bottom"/>
          </w:tcPr>
          <w:p w14:paraId="5B3DE7B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70EF244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14FBEF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B5DD74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A18BEE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2612E7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04F432DE" w14:textId="77777777" w:rsidTr="0062182E">
        <w:trPr>
          <w:jc w:val="center"/>
        </w:trPr>
        <w:tc>
          <w:tcPr>
            <w:tcW w:w="1355" w:type="pct"/>
            <w:vAlign w:val="bottom"/>
          </w:tcPr>
          <w:p w14:paraId="5AC0DE6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341FFE83"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A73C82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6D31EFE"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C58DC66"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80C24FF"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270F42CE" w14:textId="77777777" w:rsidTr="0062182E">
        <w:trPr>
          <w:jc w:val="center"/>
        </w:trPr>
        <w:tc>
          <w:tcPr>
            <w:tcW w:w="1355" w:type="pct"/>
            <w:vAlign w:val="bottom"/>
          </w:tcPr>
          <w:p w14:paraId="2750153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464B8D8A" w14:textId="77777777" w:rsidR="00814CC1" w:rsidRDefault="00814CC1">
            <w:pPr>
              <w:jc w:val="right"/>
              <w:rPr>
                <w:rFonts w:ascii="Arial" w:hAnsi="Arial" w:cs="Arial"/>
                <w:color w:val="000000"/>
                <w:sz w:val="18"/>
                <w:szCs w:val="18"/>
              </w:rPr>
            </w:pPr>
            <w:r>
              <w:rPr>
                <w:rFonts w:ascii="Arial" w:hAnsi="Arial" w:cs="Arial"/>
                <w:color w:val="000000"/>
                <w:sz w:val="18"/>
                <w:szCs w:val="18"/>
              </w:rPr>
              <w:t>1882</w:t>
            </w:r>
          </w:p>
        </w:tc>
        <w:tc>
          <w:tcPr>
            <w:tcW w:w="729" w:type="pct"/>
            <w:vAlign w:val="bottom"/>
          </w:tcPr>
          <w:p w14:paraId="5B81D2CE" w14:textId="77777777" w:rsidR="00814CC1" w:rsidRDefault="00814CC1">
            <w:pPr>
              <w:jc w:val="right"/>
              <w:rPr>
                <w:rFonts w:ascii="Arial" w:hAnsi="Arial" w:cs="Arial"/>
                <w:color w:val="000000"/>
                <w:sz w:val="18"/>
                <w:szCs w:val="18"/>
              </w:rPr>
            </w:pPr>
            <w:r>
              <w:rPr>
                <w:rFonts w:ascii="Arial" w:hAnsi="Arial" w:cs="Arial"/>
                <w:color w:val="000000"/>
                <w:sz w:val="18"/>
                <w:szCs w:val="18"/>
              </w:rPr>
              <w:t>2453</w:t>
            </w:r>
          </w:p>
        </w:tc>
        <w:tc>
          <w:tcPr>
            <w:tcW w:w="729" w:type="pct"/>
            <w:vAlign w:val="bottom"/>
          </w:tcPr>
          <w:p w14:paraId="1E81035A" w14:textId="77777777" w:rsidR="00814CC1" w:rsidRDefault="00814CC1">
            <w:pPr>
              <w:jc w:val="right"/>
              <w:rPr>
                <w:rFonts w:ascii="Arial" w:hAnsi="Arial" w:cs="Arial"/>
                <w:color w:val="000000"/>
                <w:sz w:val="18"/>
                <w:szCs w:val="18"/>
              </w:rPr>
            </w:pPr>
            <w:r>
              <w:rPr>
                <w:rFonts w:ascii="Arial" w:hAnsi="Arial" w:cs="Arial"/>
                <w:color w:val="000000"/>
                <w:sz w:val="18"/>
                <w:szCs w:val="18"/>
              </w:rPr>
              <w:t>1870</w:t>
            </w:r>
          </w:p>
        </w:tc>
        <w:tc>
          <w:tcPr>
            <w:tcW w:w="729" w:type="pct"/>
            <w:vAlign w:val="bottom"/>
          </w:tcPr>
          <w:p w14:paraId="566A575B" w14:textId="77777777" w:rsidR="00814CC1" w:rsidRDefault="00814CC1">
            <w:pPr>
              <w:jc w:val="right"/>
              <w:rPr>
                <w:rFonts w:ascii="Arial" w:hAnsi="Arial" w:cs="Arial"/>
                <w:color w:val="000000"/>
                <w:sz w:val="18"/>
                <w:szCs w:val="18"/>
              </w:rPr>
            </w:pPr>
            <w:r>
              <w:rPr>
                <w:rFonts w:ascii="Arial" w:hAnsi="Arial" w:cs="Arial"/>
                <w:color w:val="000000"/>
                <w:sz w:val="18"/>
                <w:szCs w:val="18"/>
              </w:rPr>
              <w:t>2022</w:t>
            </w:r>
          </w:p>
        </w:tc>
        <w:tc>
          <w:tcPr>
            <w:tcW w:w="729" w:type="pct"/>
            <w:vAlign w:val="bottom"/>
          </w:tcPr>
          <w:p w14:paraId="48A618B9" w14:textId="77777777" w:rsidR="00814CC1" w:rsidRDefault="00814CC1">
            <w:pPr>
              <w:jc w:val="right"/>
              <w:rPr>
                <w:rFonts w:ascii="Arial" w:hAnsi="Arial" w:cs="Arial"/>
                <w:color w:val="000000"/>
                <w:sz w:val="18"/>
                <w:szCs w:val="18"/>
              </w:rPr>
            </w:pPr>
            <w:r>
              <w:rPr>
                <w:rFonts w:ascii="Arial" w:hAnsi="Arial" w:cs="Arial"/>
                <w:color w:val="000000"/>
                <w:sz w:val="18"/>
                <w:szCs w:val="18"/>
              </w:rPr>
              <w:t>1932</w:t>
            </w:r>
          </w:p>
        </w:tc>
      </w:tr>
      <w:tr w:rsidR="00814CC1" w:rsidRPr="00FC3D63" w14:paraId="779DBBD9" w14:textId="77777777" w:rsidTr="0062182E">
        <w:trPr>
          <w:jc w:val="center"/>
        </w:trPr>
        <w:tc>
          <w:tcPr>
            <w:tcW w:w="1355" w:type="pct"/>
            <w:vAlign w:val="bottom"/>
          </w:tcPr>
          <w:p w14:paraId="0F82AB43"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22F0D55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C349C8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965DCE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3D87F6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39C8B6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45B11041" w14:textId="77777777" w:rsidTr="0062182E">
        <w:trPr>
          <w:jc w:val="center"/>
        </w:trPr>
        <w:tc>
          <w:tcPr>
            <w:tcW w:w="1355" w:type="pct"/>
            <w:vAlign w:val="bottom"/>
          </w:tcPr>
          <w:p w14:paraId="793C593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1B373D51" w14:textId="77777777" w:rsidR="00814CC1" w:rsidRDefault="00814CC1">
            <w:pPr>
              <w:jc w:val="right"/>
              <w:rPr>
                <w:rFonts w:ascii="Arial" w:hAnsi="Arial" w:cs="Arial"/>
                <w:color w:val="000000"/>
                <w:sz w:val="18"/>
                <w:szCs w:val="18"/>
              </w:rPr>
            </w:pPr>
            <w:r>
              <w:rPr>
                <w:rFonts w:ascii="Arial" w:hAnsi="Arial" w:cs="Arial"/>
                <w:color w:val="000000"/>
                <w:sz w:val="18"/>
                <w:szCs w:val="18"/>
              </w:rPr>
              <w:t>1599</w:t>
            </w:r>
          </w:p>
        </w:tc>
        <w:tc>
          <w:tcPr>
            <w:tcW w:w="729" w:type="pct"/>
            <w:vAlign w:val="bottom"/>
          </w:tcPr>
          <w:p w14:paraId="31381808" w14:textId="77777777" w:rsidR="00814CC1" w:rsidRDefault="00814CC1">
            <w:pPr>
              <w:jc w:val="right"/>
              <w:rPr>
                <w:rFonts w:ascii="Arial" w:hAnsi="Arial" w:cs="Arial"/>
                <w:color w:val="000000"/>
                <w:sz w:val="18"/>
                <w:szCs w:val="18"/>
              </w:rPr>
            </w:pPr>
            <w:r>
              <w:rPr>
                <w:rFonts w:ascii="Arial" w:hAnsi="Arial" w:cs="Arial"/>
                <w:color w:val="000000"/>
                <w:sz w:val="18"/>
                <w:szCs w:val="18"/>
              </w:rPr>
              <w:t>1830</w:t>
            </w:r>
          </w:p>
        </w:tc>
        <w:tc>
          <w:tcPr>
            <w:tcW w:w="729" w:type="pct"/>
            <w:vAlign w:val="bottom"/>
          </w:tcPr>
          <w:p w14:paraId="4FFEA8F2" w14:textId="77777777" w:rsidR="00814CC1" w:rsidRDefault="00814CC1">
            <w:pPr>
              <w:jc w:val="right"/>
              <w:rPr>
                <w:rFonts w:ascii="Arial" w:hAnsi="Arial" w:cs="Arial"/>
                <w:color w:val="000000"/>
                <w:sz w:val="18"/>
                <w:szCs w:val="18"/>
              </w:rPr>
            </w:pPr>
            <w:r>
              <w:rPr>
                <w:rFonts w:ascii="Arial" w:hAnsi="Arial" w:cs="Arial"/>
                <w:color w:val="000000"/>
                <w:sz w:val="18"/>
                <w:szCs w:val="18"/>
              </w:rPr>
              <w:t>1979</w:t>
            </w:r>
          </w:p>
        </w:tc>
        <w:tc>
          <w:tcPr>
            <w:tcW w:w="729" w:type="pct"/>
            <w:vAlign w:val="bottom"/>
          </w:tcPr>
          <w:p w14:paraId="77A43509" w14:textId="77777777" w:rsidR="00814CC1" w:rsidRDefault="00814CC1">
            <w:pPr>
              <w:jc w:val="right"/>
              <w:rPr>
                <w:rFonts w:ascii="Arial" w:hAnsi="Arial" w:cs="Arial"/>
                <w:color w:val="000000"/>
                <w:sz w:val="18"/>
                <w:szCs w:val="18"/>
              </w:rPr>
            </w:pPr>
            <w:r>
              <w:rPr>
                <w:rFonts w:ascii="Arial" w:hAnsi="Arial" w:cs="Arial"/>
                <w:color w:val="000000"/>
                <w:sz w:val="18"/>
                <w:szCs w:val="18"/>
              </w:rPr>
              <w:t>1972</w:t>
            </w:r>
          </w:p>
        </w:tc>
        <w:tc>
          <w:tcPr>
            <w:tcW w:w="729" w:type="pct"/>
            <w:vAlign w:val="bottom"/>
          </w:tcPr>
          <w:p w14:paraId="71939466" w14:textId="77777777" w:rsidR="00814CC1" w:rsidRDefault="00814CC1">
            <w:pPr>
              <w:jc w:val="right"/>
              <w:rPr>
                <w:rFonts w:ascii="Arial" w:hAnsi="Arial" w:cs="Arial"/>
                <w:color w:val="000000"/>
                <w:sz w:val="18"/>
                <w:szCs w:val="18"/>
              </w:rPr>
            </w:pPr>
            <w:r>
              <w:rPr>
                <w:rFonts w:ascii="Arial" w:hAnsi="Arial" w:cs="Arial"/>
                <w:color w:val="000000"/>
                <w:sz w:val="18"/>
                <w:szCs w:val="18"/>
              </w:rPr>
              <w:t>2223</w:t>
            </w:r>
          </w:p>
        </w:tc>
      </w:tr>
      <w:tr w:rsidR="00814CC1" w:rsidRPr="00FC3D63" w14:paraId="1D1566E7" w14:textId="77777777" w:rsidTr="0062182E">
        <w:trPr>
          <w:jc w:val="center"/>
        </w:trPr>
        <w:tc>
          <w:tcPr>
            <w:tcW w:w="1355" w:type="pct"/>
            <w:vAlign w:val="bottom"/>
          </w:tcPr>
          <w:p w14:paraId="34C9698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2DE31B3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C96FFE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7E3A68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378FEB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3D13CC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FB029E1" w14:textId="77777777" w:rsidTr="0062182E">
        <w:trPr>
          <w:jc w:val="center"/>
        </w:trPr>
        <w:tc>
          <w:tcPr>
            <w:tcW w:w="1355" w:type="pct"/>
            <w:vAlign w:val="bottom"/>
          </w:tcPr>
          <w:p w14:paraId="59195FC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3D7BD6B8" w14:textId="77777777" w:rsidR="00814CC1" w:rsidRDefault="00814CC1">
            <w:pPr>
              <w:jc w:val="right"/>
              <w:rPr>
                <w:rFonts w:ascii="Arial" w:hAnsi="Arial" w:cs="Arial"/>
                <w:color w:val="000000"/>
                <w:sz w:val="18"/>
                <w:szCs w:val="18"/>
              </w:rPr>
            </w:pPr>
            <w:r>
              <w:rPr>
                <w:rFonts w:ascii="Arial" w:hAnsi="Arial" w:cs="Arial"/>
                <w:color w:val="000000"/>
                <w:sz w:val="18"/>
                <w:szCs w:val="18"/>
              </w:rPr>
              <w:t>496</w:t>
            </w:r>
          </w:p>
        </w:tc>
        <w:tc>
          <w:tcPr>
            <w:tcW w:w="729" w:type="pct"/>
            <w:vAlign w:val="bottom"/>
          </w:tcPr>
          <w:p w14:paraId="52E915A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2EF919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BB1080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18CC00A"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778DCC65" w14:textId="77777777" w:rsidTr="0062182E">
        <w:trPr>
          <w:jc w:val="center"/>
        </w:trPr>
        <w:tc>
          <w:tcPr>
            <w:tcW w:w="1355" w:type="pct"/>
            <w:vAlign w:val="bottom"/>
          </w:tcPr>
          <w:p w14:paraId="54438C4E"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3E6A7802" w14:textId="77777777" w:rsidR="00814CC1" w:rsidRDefault="00814CC1">
            <w:pPr>
              <w:jc w:val="right"/>
              <w:rPr>
                <w:rFonts w:ascii="Arial" w:hAnsi="Arial" w:cs="Arial"/>
                <w:color w:val="000000"/>
                <w:sz w:val="18"/>
                <w:szCs w:val="18"/>
              </w:rPr>
            </w:pPr>
            <w:r>
              <w:rPr>
                <w:rFonts w:ascii="Arial" w:hAnsi="Arial" w:cs="Arial"/>
                <w:color w:val="000000"/>
                <w:sz w:val="18"/>
                <w:szCs w:val="18"/>
              </w:rPr>
              <w:t>5097</w:t>
            </w:r>
          </w:p>
        </w:tc>
        <w:tc>
          <w:tcPr>
            <w:tcW w:w="729" w:type="pct"/>
            <w:vAlign w:val="bottom"/>
          </w:tcPr>
          <w:p w14:paraId="158ABF3E" w14:textId="77777777" w:rsidR="00814CC1" w:rsidRDefault="00814CC1">
            <w:pPr>
              <w:jc w:val="right"/>
              <w:rPr>
                <w:rFonts w:ascii="Arial" w:hAnsi="Arial" w:cs="Arial"/>
                <w:color w:val="000000"/>
                <w:sz w:val="18"/>
                <w:szCs w:val="18"/>
              </w:rPr>
            </w:pPr>
            <w:r>
              <w:rPr>
                <w:rFonts w:ascii="Arial" w:hAnsi="Arial" w:cs="Arial"/>
                <w:color w:val="000000"/>
                <w:sz w:val="18"/>
                <w:szCs w:val="18"/>
              </w:rPr>
              <w:t>5789</w:t>
            </w:r>
          </w:p>
        </w:tc>
        <w:tc>
          <w:tcPr>
            <w:tcW w:w="729" w:type="pct"/>
            <w:vAlign w:val="bottom"/>
          </w:tcPr>
          <w:p w14:paraId="06D77130" w14:textId="77777777" w:rsidR="00814CC1" w:rsidRDefault="00814CC1">
            <w:pPr>
              <w:jc w:val="right"/>
              <w:rPr>
                <w:rFonts w:ascii="Arial" w:hAnsi="Arial" w:cs="Arial"/>
                <w:color w:val="000000"/>
                <w:sz w:val="18"/>
                <w:szCs w:val="18"/>
              </w:rPr>
            </w:pPr>
            <w:r>
              <w:rPr>
                <w:rFonts w:ascii="Arial" w:hAnsi="Arial" w:cs="Arial"/>
                <w:color w:val="000000"/>
                <w:sz w:val="18"/>
                <w:szCs w:val="18"/>
              </w:rPr>
              <w:t>6646</w:t>
            </w:r>
          </w:p>
        </w:tc>
        <w:tc>
          <w:tcPr>
            <w:tcW w:w="729" w:type="pct"/>
            <w:vAlign w:val="bottom"/>
          </w:tcPr>
          <w:p w14:paraId="121DF2BE" w14:textId="77777777" w:rsidR="00814CC1" w:rsidRDefault="00814CC1">
            <w:pPr>
              <w:jc w:val="right"/>
              <w:rPr>
                <w:rFonts w:ascii="Arial" w:hAnsi="Arial" w:cs="Arial"/>
                <w:color w:val="000000"/>
                <w:sz w:val="18"/>
                <w:szCs w:val="18"/>
              </w:rPr>
            </w:pPr>
            <w:r>
              <w:rPr>
                <w:rFonts w:ascii="Arial" w:hAnsi="Arial" w:cs="Arial"/>
                <w:color w:val="000000"/>
                <w:sz w:val="18"/>
                <w:szCs w:val="18"/>
              </w:rPr>
              <w:t>7721</w:t>
            </w:r>
          </w:p>
        </w:tc>
        <w:tc>
          <w:tcPr>
            <w:tcW w:w="729" w:type="pct"/>
            <w:vAlign w:val="bottom"/>
          </w:tcPr>
          <w:p w14:paraId="21F60E42" w14:textId="77777777" w:rsidR="00814CC1" w:rsidRDefault="00814CC1">
            <w:pPr>
              <w:jc w:val="right"/>
              <w:rPr>
                <w:rFonts w:ascii="Arial" w:hAnsi="Arial" w:cs="Arial"/>
                <w:color w:val="000000"/>
                <w:sz w:val="18"/>
                <w:szCs w:val="18"/>
              </w:rPr>
            </w:pPr>
            <w:r>
              <w:rPr>
                <w:rFonts w:ascii="Arial" w:hAnsi="Arial" w:cs="Arial"/>
                <w:color w:val="000000"/>
                <w:sz w:val="18"/>
                <w:szCs w:val="18"/>
              </w:rPr>
              <w:t>7485</w:t>
            </w:r>
          </w:p>
        </w:tc>
      </w:tr>
      <w:tr w:rsidR="00814CC1" w:rsidRPr="00FC3D63" w14:paraId="0FC67013" w14:textId="77777777" w:rsidTr="0062182E">
        <w:trPr>
          <w:jc w:val="center"/>
        </w:trPr>
        <w:tc>
          <w:tcPr>
            <w:tcW w:w="1355" w:type="pct"/>
            <w:vAlign w:val="bottom"/>
          </w:tcPr>
          <w:p w14:paraId="15E7376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624535DE" w14:textId="77777777" w:rsidR="00814CC1" w:rsidRDefault="00814CC1">
            <w:pPr>
              <w:jc w:val="right"/>
              <w:rPr>
                <w:rFonts w:ascii="Arial" w:hAnsi="Arial" w:cs="Arial"/>
                <w:color w:val="000000"/>
                <w:sz w:val="18"/>
                <w:szCs w:val="18"/>
              </w:rPr>
            </w:pPr>
            <w:r>
              <w:rPr>
                <w:rFonts w:ascii="Arial" w:hAnsi="Arial" w:cs="Arial"/>
                <w:color w:val="000000"/>
                <w:sz w:val="18"/>
                <w:szCs w:val="18"/>
              </w:rPr>
              <w:t>10894</w:t>
            </w:r>
          </w:p>
        </w:tc>
        <w:tc>
          <w:tcPr>
            <w:tcW w:w="729" w:type="pct"/>
            <w:vAlign w:val="bottom"/>
          </w:tcPr>
          <w:p w14:paraId="1430827B" w14:textId="77777777" w:rsidR="00814CC1" w:rsidRDefault="00814CC1">
            <w:pPr>
              <w:jc w:val="right"/>
              <w:rPr>
                <w:rFonts w:ascii="Arial" w:hAnsi="Arial" w:cs="Arial"/>
                <w:color w:val="000000"/>
                <w:sz w:val="18"/>
                <w:szCs w:val="18"/>
              </w:rPr>
            </w:pPr>
            <w:r>
              <w:rPr>
                <w:rFonts w:ascii="Arial" w:hAnsi="Arial" w:cs="Arial"/>
                <w:color w:val="000000"/>
                <w:sz w:val="18"/>
                <w:szCs w:val="18"/>
              </w:rPr>
              <w:t>14428</w:t>
            </w:r>
          </w:p>
        </w:tc>
        <w:tc>
          <w:tcPr>
            <w:tcW w:w="729" w:type="pct"/>
            <w:vAlign w:val="bottom"/>
          </w:tcPr>
          <w:p w14:paraId="240A73B0" w14:textId="77777777" w:rsidR="00814CC1" w:rsidRDefault="00814CC1">
            <w:pPr>
              <w:jc w:val="right"/>
              <w:rPr>
                <w:rFonts w:ascii="Arial" w:hAnsi="Arial" w:cs="Arial"/>
                <w:color w:val="000000"/>
                <w:sz w:val="18"/>
                <w:szCs w:val="18"/>
              </w:rPr>
            </w:pPr>
            <w:r>
              <w:rPr>
                <w:rFonts w:ascii="Arial" w:hAnsi="Arial" w:cs="Arial"/>
                <w:color w:val="000000"/>
                <w:sz w:val="18"/>
                <w:szCs w:val="18"/>
              </w:rPr>
              <w:t>12324</w:t>
            </w:r>
          </w:p>
        </w:tc>
        <w:tc>
          <w:tcPr>
            <w:tcW w:w="729" w:type="pct"/>
            <w:vAlign w:val="bottom"/>
          </w:tcPr>
          <w:p w14:paraId="4004F9F5" w14:textId="77777777" w:rsidR="00814CC1" w:rsidRDefault="00814CC1">
            <w:pPr>
              <w:jc w:val="right"/>
              <w:rPr>
                <w:rFonts w:ascii="Arial" w:hAnsi="Arial" w:cs="Arial"/>
                <w:color w:val="000000"/>
                <w:sz w:val="18"/>
                <w:szCs w:val="18"/>
              </w:rPr>
            </w:pPr>
            <w:r>
              <w:rPr>
                <w:rFonts w:ascii="Arial" w:hAnsi="Arial" w:cs="Arial"/>
                <w:color w:val="000000"/>
                <w:sz w:val="18"/>
                <w:szCs w:val="18"/>
              </w:rPr>
              <w:t>12669</w:t>
            </w:r>
          </w:p>
        </w:tc>
        <w:tc>
          <w:tcPr>
            <w:tcW w:w="729" w:type="pct"/>
            <w:vAlign w:val="bottom"/>
          </w:tcPr>
          <w:p w14:paraId="19F60FBC" w14:textId="77777777" w:rsidR="00814CC1" w:rsidRDefault="00814CC1">
            <w:pPr>
              <w:jc w:val="right"/>
              <w:rPr>
                <w:rFonts w:ascii="Arial" w:hAnsi="Arial" w:cs="Arial"/>
                <w:color w:val="000000"/>
                <w:sz w:val="18"/>
                <w:szCs w:val="18"/>
              </w:rPr>
            </w:pPr>
            <w:r>
              <w:rPr>
                <w:rFonts w:ascii="Arial" w:hAnsi="Arial" w:cs="Arial"/>
                <w:color w:val="000000"/>
                <w:sz w:val="18"/>
                <w:szCs w:val="18"/>
              </w:rPr>
              <w:t>12146</w:t>
            </w:r>
          </w:p>
        </w:tc>
      </w:tr>
      <w:tr w:rsidR="00814CC1" w:rsidRPr="00FC3D63" w14:paraId="16B12E96" w14:textId="77777777" w:rsidTr="0062182E">
        <w:trPr>
          <w:jc w:val="center"/>
        </w:trPr>
        <w:tc>
          <w:tcPr>
            <w:tcW w:w="1355" w:type="pct"/>
            <w:vAlign w:val="bottom"/>
          </w:tcPr>
          <w:p w14:paraId="4AC6350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30ED739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07808C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7F47DA0" w14:textId="77777777" w:rsidR="00814CC1" w:rsidRDefault="00814CC1">
            <w:pPr>
              <w:jc w:val="right"/>
              <w:rPr>
                <w:rFonts w:ascii="Arial" w:hAnsi="Arial" w:cs="Arial"/>
                <w:color w:val="000000"/>
                <w:sz w:val="18"/>
                <w:szCs w:val="18"/>
              </w:rPr>
            </w:pPr>
            <w:r>
              <w:rPr>
                <w:rFonts w:ascii="Arial" w:hAnsi="Arial" w:cs="Arial"/>
                <w:color w:val="000000"/>
                <w:sz w:val="18"/>
                <w:szCs w:val="18"/>
              </w:rPr>
              <w:t>83</w:t>
            </w:r>
          </w:p>
        </w:tc>
        <w:tc>
          <w:tcPr>
            <w:tcW w:w="729" w:type="pct"/>
            <w:vAlign w:val="bottom"/>
          </w:tcPr>
          <w:p w14:paraId="39842EBA" w14:textId="77777777" w:rsidR="00814CC1" w:rsidRDefault="00814CC1">
            <w:pPr>
              <w:jc w:val="right"/>
              <w:rPr>
                <w:rFonts w:ascii="Arial" w:hAnsi="Arial" w:cs="Arial"/>
                <w:color w:val="000000"/>
                <w:sz w:val="18"/>
                <w:szCs w:val="18"/>
              </w:rPr>
            </w:pPr>
            <w:r>
              <w:rPr>
                <w:rFonts w:ascii="Arial" w:hAnsi="Arial" w:cs="Arial"/>
                <w:color w:val="000000"/>
                <w:sz w:val="18"/>
                <w:szCs w:val="18"/>
              </w:rPr>
              <w:t>124</w:t>
            </w:r>
          </w:p>
        </w:tc>
        <w:tc>
          <w:tcPr>
            <w:tcW w:w="729" w:type="pct"/>
            <w:vAlign w:val="bottom"/>
          </w:tcPr>
          <w:p w14:paraId="1F0179FA" w14:textId="77777777" w:rsidR="00814CC1" w:rsidRDefault="00814CC1">
            <w:pPr>
              <w:jc w:val="right"/>
              <w:rPr>
                <w:rFonts w:ascii="Arial" w:hAnsi="Arial" w:cs="Arial"/>
                <w:color w:val="000000"/>
                <w:sz w:val="18"/>
                <w:szCs w:val="18"/>
              </w:rPr>
            </w:pPr>
            <w:r>
              <w:rPr>
                <w:rFonts w:ascii="Arial" w:hAnsi="Arial" w:cs="Arial"/>
                <w:color w:val="000000"/>
                <w:sz w:val="18"/>
                <w:szCs w:val="18"/>
              </w:rPr>
              <w:t>67</w:t>
            </w:r>
          </w:p>
        </w:tc>
      </w:tr>
      <w:tr w:rsidR="00814CC1" w:rsidRPr="00FC3D63" w14:paraId="019DFEF5" w14:textId="77777777" w:rsidTr="0062182E">
        <w:trPr>
          <w:jc w:val="center"/>
        </w:trPr>
        <w:tc>
          <w:tcPr>
            <w:tcW w:w="1355" w:type="pct"/>
            <w:vAlign w:val="bottom"/>
          </w:tcPr>
          <w:p w14:paraId="2654DDE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20D19D3E" w14:textId="77777777" w:rsidR="00814CC1" w:rsidRDefault="00814CC1">
            <w:pPr>
              <w:jc w:val="right"/>
              <w:rPr>
                <w:rFonts w:ascii="Arial" w:hAnsi="Arial" w:cs="Arial"/>
                <w:color w:val="000000"/>
                <w:sz w:val="18"/>
                <w:szCs w:val="18"/>
              </w:rPr>
            </w:pPr>
            <w:r>
              <w:rPr>
                <w:rFonts w:ascii="Arial" w:hAnsi="Arial" w:cs="Arial"/>
                <w:color w:val="000000"/>
                <w:sz w:val="18"/>
                <w:szCs w:val="18"/>
              </w:rPr>
              <w:t>67950</w:t>
            </w:r>
          </w:p>
        </w:tc>
        <w:tc>
          <w:tcPr>
            <w:tcW w:w="729" w:type="pct"/>
            <w:vAlign w:val="bottom"/>
          </w:tcPr>
          <w:p w14:paraId="248A2173" w14:textId="77777777" w:rsidR="00814CC1" w:rsidRDefault="00814CC1">
            <w:pPr>
              <w:jc w:val="right"/>
              <w:rPr>
                <w:rFonts w:ascii="Arial" w:hAnsi="Arial" w:cs="Arial"/>
                <w:color w:val="000000"/>
                <w:sz w:val="18"/>
                <w:szCs w:val="18"/>
              </w:rPr>
            </w:pPr>
            <w:r>
              <w:rPr>
                <w:rFonts w:ascii="Arial" w:hAnsi="Arial" w:cs="Arial"/>
                <w:color w:val="000000"/>
                <w:sz w:val="18"/>
                <w:szCs w:val="18"/>
              </w:rPr>
              <w:t>62999</w:t>
            </w:r>
          </w:p>
        </w:tc>
        <w:tc>
          <w:tcPr>
            <w:tcW w:w="729" w:type="pct"/>
            <w:vAlign w:val="bottom"/>
          </w:tcPr>
          <w:p w14:paraId="62320F05" w14:textId="77777777" w:rsidR="00814CC1" w:rsidRDefault="00814CC1">
            <w:pPr>
              <w:jc w:val="right"/>
              <w:rPr>
                <w:rFonts w:ascii="Arial" w:hAnsi="Arial" w:cs="Arial"/>
                <w:color w:val="000000"/>
                <w:sz w:val="18"/>
                <w:szCs w:val="18"/>
              </w:rPr>
            </w:pPr>
            <w:r>
              <w:rPr>
                <w:rFonts w:ascii="Arial" w:hAnsi="Arial" w:cs="Arial"/>
                <w:color w:val="000000"/>
                <w:sz w:val="18"/>
                <w:szCs w:val="18"/>
              </w:rPr>
              <w:t>59947</w:t>
            </w:r>
          </w:p>
        </w:tc>
        <w:tc>
          <w:tcPr>
            <w:tcW w:w="729" w:type="pct"/>
            <w:vAlign w:val="bottom"/>
          </w:tcPr>
          <w:p w14:paraId="35770F47" w14:textId="77777777" w:rsidR="00814CC1" w:rsidRDefault="00814CC1">
            <w:pPr>
              <w:jc w:val="right"/>
              <w:rPr>
                <w:rFonts w:ascii="Arial" w:hAnsi="Arial" w:cs="Arial"/>
                <w:color w:val="000000"/>
                <w:sz w:val="18"/>
                <w:szCs w:val="18"/>
              </w:rPr>
            </w:pPr>
            <w:r>
              <w:rPr>
                <w:rFonts w:ascii="Arial" w:hAnsi="Arial" w:cs="Arial"/>
                <w:color w:val="000000"/>
                <w:sz w:val="18"/>
                <w:szCs w:val="18"/>
              </w:rPr>
              <w:t>59673</w:t>
            </w:r>
          </w:p>
        </w:tc>
        <w:tc>
          <w:tcPr>
            <w:tcW w:w="729" w:type="pct"/>
            <w:vAlign w:val="bottom"/>
          </w:tcPr>
          <w:p w14:paraId="3391F62E" w14:textId="77777777" w:rsidR="00814CC1" w:rsidRDefault="00814CC1">
            <w:pPr>
              <w:jc w:val="right"/>
              <w:rPr>
                <w:rFonts w:ascii="Arial" w:hAnsi="Arial" w:cs="Arial"/>
                <w:color w:val="000000"/>
                <w:sz w:val="18"/>
                <w:szCs w:val="18"/>
              </w:rPr>
            </w:pPr>
            <w:r>
              <w:rPr>
                <w:rFonts w:ascii="Arial" w:hAnsi="Arial" w:cs="Arial"/>
                <w:color w:val="000000"/>
                <w:sz w:val="18"/>
                <w:szCs w:val="18"/>
              </w:rPr>
              <w:t>60833</w:t>
            </w:r>
          </w:p>
        </w:tc>
      </w:tr>
      <w:tr w:rsidR="00814CC1" w:rsidRPr="00FC3D63" w14:paraId="0C1F8298" w14:textId="77777777" w:rsidTr="0062182E">
        <w:trPr>
          <w:jc w:val="center"/>
        </w:trPr>
        <w:tc>
          <w:tcPr>
            <w:tcW w:w="1355" w:type="pct"/>
            <w:vAlign w:val="bottom"/>
          </w:tcPr>
          <w:p w14:paraId="254AB1F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3D9AADC5"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2093DC3"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793463E"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7FAA1A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5183114"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08DD957B" w14:textId="77777777" w:rsidTr="0062182E">
        <w:trPr>
          <w:jc w:val="center"/>
        </w:trPr>
        <w:tc>
          <w:tcPr>
            <w:tcW w:w="1355" w:type="pct"/>
            <w:vAlign w:val="bottom"/>
          </w:tcPr>
          <w:p w14:paraId="2FE1A8C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7F14D6E5" w14:textId="77777777" w:rsidR="00814CC1" w:rsidRDefault="00814CC1">
            <w:pPr>
              <w:jc w:val="right"/>
              <w:rPr>
                <w:rFonts w:ascii="Arial" w:hAnsi="Arial" w:cs="Arial"/>
                <w:color w:val="000000"/>
                <w:sz w:val="18"/>
                <w:szCs w:val="18"/>
              </w:rPr>
            </w:pPr>
            <w:r>
              <w:rPr>
                <w:rFonts w:ascii="Arial" w:hAnsi="Arial" w:cs="Arial"/>
                <w:color w:val="000000"/>
                <w:sz w:val="18"/>
                <w:szCs w:val="18"/>
              </w:rPr>
              <w:t>629</w:t>
            </w:r>
          </w:p>
        </w:tc>
        <w:tc>
          <w:tcPr>
            <w:tcW w:w="729" w:type="pct"/>
            <w:vAlign w:val="bottom"/>
          </w:tcPr>
          <w:p w14:paraId="5D851204" w14:textId="77777777" w:rsidR="00814CC1" w:rsidRDefault="00814CC1">
            <w:pPr>
              <w:jc w:val="right"/>
              <w:rPr>
                <w:rFonts w:ascii="Arial" w:hAnsi="Arial" w:cs="Arial"/>
                <w:color w:val="000000"/>
                <w:sz w:val="18"/>
                <w:szCs w:val="18"/>
              </w:rPr>
            </w:pPr>
            <w:r>
              <w:rPr>
                <w:rFonts w:ascii="Arial" w:hAnsi="Arial" w:cs="Arial"/>
                <w:color w:val="000000"/>
                <w:sz w:val="18"/>
                <w:szCs w:val="18"/>
              </w:rPr>
              <w:t>555</w:t>
            </w:r>
          </w:p>
        </w:tc>
        <w:tc>
          <w:tcPr>
            <w:tcW w:w="729" w:type="pct"/>
            <w:vAlign w:val="bottom"/>
          </w:tcPr>
          <w:p w14:paraId="551102FC" w14:textId="77777777" w:rsidR="00814CC1" w:rsidRDefault="00814CC1">
            <w:pPr>
              <w:jc w:val="right"/>
              <w:rPr>
                <w:rFonts w:ascii="Arial" w:hAnsi="Arial" w:cs="Arial"/>
                <w:color w:val="000000"/>
                <w:sz w:val="18"/>
                <w:szCs w:val="18"/>
              </w:rPr>
            </w:pPr>
            <w:r>
              <w:rPr>
                <w:rFonts w:ascii="Arial" w:hAnsi="Arial" w:cs="Arial"/>
                <w:color w:val="000000"/>
                <w:sz w:val="18"/>
                <w:szCs w:val="18"/>
              </w:rPr>
              <w:t>534</w:t>
            </w:r>
          </w:p>
        </w:tc>
        <w:tc>
          <w:tcPr>
            <w:tcW w:w="729" w:type="pct"/>
            <w:vAlign w:val="bottom"/>
          </w:tcPr>
          <w:p w14:paraId="08AC6E18" w14:textId="77777777" w:rsidR="00814CC1" w:rsidRDefault="00814CC1">
            <w:pPr>
              <w:jc w:val="right"/>
              <w:rPr>
                <w:rFonts w:ascii="Arial" w:hAnsi="Arial" w:cs="Arial"/>
                <w:color w:val="000000"/>
                <w:sz w:val="18"/>
                <w:szCs w:val="18"/>
              </w:rPr>
            </w:pPr>
            <w:r>
              <w:rPr>
                <w:rFonts w:ascii="Arial" w:hAnsi="Arial" w:cs="Arial"/>
                <w:color w:val="000000"/>
                <w:sz w:val="18"/>
                <w:szCs w:val="18"/>
              </w:rPr>
              <w:t>571</w:t>
            </w:r>
          </w:p>
        </w:tc>
        <w:tc>
          <w:tcPr>
            <w:tcW w:w="729" w:type="pct"/>
            <w:vAlign w:val="bottom"/>
          </w:tcPr>
          <w:p w14:paraId="5A083B73" w14:textId="77777777" w:rsidR="00814CC1" w:rsidRDefault="00814CC1">
            <w:pPr>
              <w:jc w:val="right"/>
              <w:rPr>
                <w:rFonts w:ascii="Arial" w:hAnsi="Arial" w:cs="Arial"/>
                <w:color w:val="000000"/>
                <w:sz w:val="18"/>
                <w:szCs w:val="18"/>
              </w:rPr>
            </w:pPr>
            <w:r>
              <w:rPr>
                <w:rFonts w:ascii="Arial" w:hAnsi="Arial" w:cs="Arial"/>
                <w:color w:val="000000"/>
                <w:sz w:val="18"/>
                <w:szCs w:val="18"/>
              </w:rPr>
              <w:t>506</w:t>
            </w:r>
          </w:p>
        </w:tc>
      </w:tr>
      <w:tr w:rsidR="00814CC1" w:rsidRPr="00FC3D63" w14:paraId="05CFCC12" w14:textId="77777777" w:rsidTr="0062182E">
        <w:trPr>
          <w:jc w:val="center"/>
        </w:trPr>
        <w:tc>
          <w:tcPr>
            <w:tcW w:w="1355" w:type="pct"/>
            <w:vAlign w:val="bottom"/>
          </w:tcPr>
          <w:p w14:paraId="37BC35F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4A6F645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E68C04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3A66FB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318913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0883E6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077D79D8" w14:textId="77777777" w:rsidTr="0062182E">
        <w:trPr>
          <w:jc w:val="center"/>
        </w:trPr>
        <w:tc>
          <w:tcPr>
            <w:tcW w:w="1355" w:type="pct"/>
            <w:vAlign w:val="bottom"/>
          </w:tcPr>
          <w:p w14:paraId="0FD4744F"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647EA849"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A0AF22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0F9D62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B9A8C2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2FEE400"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58D2280" w14:textId="77777777" w:rsidTr="0062182E">
        <w:trPr>
          <w:jc w:val="center"/>
        </w:trPr>
        <w:tc>
          <w:tcPr>
            <w:tcW w:w="1355" w:type="pct"/>
            <w:vAlign w:val="bottom"/>
          </w:tcPr>
          <w:p w14:paraId="73B7FC8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745FCC8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A37488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5E5BD3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998582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47A5EA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ECE450E" w14:textId="77777777" w:rsidTr="0062182E">
        <w:trPr>
          <w:jc w:val="center"/>
        </w:trPr>
        <w:tc>
          <w:tcPr>
            <w:tcW w:w="1355" w:type="pct"/>
            <w:vAlign w:val="bottom"/>
          </w:tcPr>
          <w:p w14:paraId="0271647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5326F1A8" w14:textId="77777777" w:rsidR="00814CC1" w:rsidRDefault="00814CC1">
            <w:pPr>
              <w:jc w:val="right"/>
              <w:rPr>
                <w:rFonts w:ascii="Arial" w:hAnsi="Arial" w:cs="Arial"/>
                <w:color w:val="000000"/>
                <w:sz w:val="18"/>
                <w:szCs w:val="18"/>
              </w:rPr>
            </w:pPr>
            <w:r>
              <w:rPr>
                <w:rFonts w:ascii="Arial" w:hAnsi="Arial" w:cs="Arial"/>
                <w:color w:val="000000"/>
                <w:sz w:val="18"/>
                <w:szCs w:val="18"/>
              </w:rPr>
              <w:t>524</w:t>
            </w:r>
          </w:p>
        </w:tc>
        <w:tc>
          <w:tcPr>
            <w:tcW w:w="729" w:type="pct"/>
            <w:vAlign w:val="bottom"/>
          </w:tcPr>
          <w:p w14:paraId="18119320" w14:textId="77777777" w:rsidR="00814CC1" w:rsidRDefault="00814CC1">
            <w:pPr>
              <w:jc w:val="right"/>
              <w:rPr>
                <w:rFonts w:ascii="Arial" w:hAnsi="Arial" w:cs="Arial"/>
                <w:color w:val="000000"/>
                <w:sz w:val="18"/>
                <w:szCs w:val="18"/>
              </w:rPr>
            </w:pPr>
            <w:r>
              <w:rPr>
                <w:rFonts w:ascii="Arial" w:hAnsi="Arial" w:cs="Arial"/>
                <w:color w:val="000000"/>
                <w:sz w:val="18"/>
                <w:szCs w:val="18"/>
              </w:rPr>
              <w:t>336</w:t>
            </w:r>
          </w:p>
        </w:tc>
        <w:tc>
          <w:tcPr>
            <w:tcW w:w="729" w:type="pct"/>
            <w:vAlign w:val="bottom"/>
          </w:tcPr>
          <w:p w14:paraId="7545FBFA" w14:textId="77777777" w:rsidR="00814CC1" w:rsidRDefault="00814CC1">
            <w:pPr>
              <w:jc w:val="right"/>
              <w:rPr>
                <w:rFonts w:ascii="Arial" w:hAnsi="Arial" w:cs="Arial"/>
                <w:color w:val="000000"/>
                <w:sz w:val="18"/>
                <w:szCs w:val="18"/>
              </w:rPr>
            </w:pPr>
            <w:r>
              <w:rPr>
                <w:rFonts w:ascii="Arial" w:hAnsi="Arial" w:cs="Arial"/>
                <w:color w:val="000000"/>
                <w:sz w:val="18"/>
                <w:szCs w:val="18"/>
              </w:rPr>
              <w:t>440</w:t>
            </w:r>
          </w:p>
        </w:tc>
        <w:tc>
          <w:tcPr>
            <w:tcW w:w="729" w:type="pct"/>
            <w:vAlign w:val="bottom"/>
          </w:tcPr>
          <w:p w14:paraId="18E09F5B" w14:textId="77777777" w:rsidR="00814CC1" w:rsidRDefault="00814CC1">
            <w:pPr>
              <w:jc w:val="right"/>
              <w:rPr>
                <w:rFonts w:ascii="Arial" w:hAnsi="Arial" w:cs="Arial"/>
                <w:color w:val="000000"/>
                <w:sz w:val="18"/>
                <w:szCs w:val="18"/>
              </w:rPr>
            </w:pPr>
            <w:r>
              <w:rPr>
                <w:rFonts w:ascii="Arial" w:hAnsi="Arial" w:cs="Arial"/>
                <w:color w:val="000000"/>
                <w:sz w:val="18"/>
                <w:szCs w:val="18"/>
              </w:rPr>
              <w:t>481</w:t>
            </w:r>
          </w:p>
        </w:tc>
        <w:tc>
          <w:tcPr>
            <w:tcW w:w="729" w:type="pct"/>
            <w:vAlign w:val="bottom"/>
          </w:tcPr>
          <w:p w14:paraId="7C4E3182" w14:textId="77777777" w:rsidR="00814CC1" w:rsidRDefault="00814CC1">
            <w:pPr>
              <w:jc w:val="right"/>
              <w:rPr>
                <w:rFonts w:ascii="Arial" w:hAnsi="Arial" w:cs="Arial"/>
                <w:color w:val="000000"/>
                <w:sz w:val="18"/>
                <w:szCs w:val="18"/>
              </w:rPr>
            </w:pPr>
            <w:r>
              <w:rPr>
                <w:rFonts w:ascii="Arial" w:hAnsi="Arial" w:cs="Arial"/>
                <w:color w:val="000000"/>
                <w:sz w:val="18"/>
                <w:szCs w:val="18"/>
              </w:rPr>
              <w:t>577</w:t>
            </w:r>
          </w:p>
        </w:tc>
      </w:tr>
      <w:tr w:rsidR="00814CC1" w:rsidRPr="00FC3D63" w14:paraId="62A10B11" w14:textId="77777777" w:rsidTr="0062182E">
        <w:trPr>
          <w:jc w:val="center"/>
        </w:trPr>
        <w:tc>
          <w:tcPr>
            <w:tcW w:w="1355" w:type="pct"/>
            <w:vAlign w:val="bottom"/>
          </w:tcPr>
          <w:p w14:paraId="2A3C1B9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5EFBC3E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B975067"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6F4774D"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B91B6CB"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01E39ED"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4490DE2B" w14:textId="77777777" w:rsidTr="0062182E">
        <w:trPr>
          <w:jc w:val="center"/>
        </w:trPr>
        <w:tc>
          <w:tcPr>
            <w:tcW w:w="1355" w:type="pct"/>
            <w:vAlign w:val="bottom"/>
          </w:tcPr>
          <w:p w14:paraId="5732807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47762CCB" w14:textId="77777777" w:rsidR="00814CC1" w:rsidRDefault="00814CC1">
            <w:pPr>
              <w:jc w:val="right"/>
              <w:rPr>
                <w:rFonts w:ascii="Arial" w:hAnsi="Arial" w:cs="Arial"/>
                <w:color w:val="000000"/>
                <w:sz w:val="18"/>
                <w:szCs w:val="18"/>
              </w:rPr>
            </w:pPr>
            <w:r>
              <w:rPr>
                <w:rFonts w:ascii="Arial" w:hAnsi="Arial" w:cs="Arial"/>
                <w:color w:val="000000"/>
                <w:sz w:val="18"/>
                <w:szCs w:val="18"/>
              </w:rPr>
              <w:t>337</w:t>
            </w:r>
          </w:p>
        </w:tc>
        <w:tc>
          <w:tcPr>
            <w:tcW w:w="729" w:type="pct"/>
            <w:vAlign w:val="bottom"/>
          </w:tcPr>
          <w:p w14:paraId="1BA13500" w14:textId="77777777" w:rsidR="00814CC1" w:rsidRDefault="00814CC1">
            <w:pPr>
              <w:jc w:val="right"/>
              <w:rPr>
                <w:rFonts w:ascii="Arial" w:hAnsi="Arial" w:cs="Arial"/>
                <w:color w:val="000000"/>
                <w:sz w:val="18"/>
                <w:szCs w:val="18"/>
              </w:rPr>
            </w:pPr>
            <w:r>
              <w:rPr>
                <w:rFonts w:ascii="Arial" w:hAnsi="Arial" w:cs="Arial"/>
                <w:color w:val="000000"/>
                <w:sz w:val="18"/>
                <w:szCs w:val="18"/>
              </w:rPr>
              <w:t>399</w:t>
            </w:r>
          </w:p>
        </w:tc>
        <w:tc>
          <w:tcPr>
            <w:tcW w:w="729" w:type="pct"/>
            <w:vAlign w:val="bottom"/>
          </w:tcPr>
          <w:p w14:paraId="127AFEE5" w14:textId="77777777" w:rsidR="00814CC1" w:rsidRDefault="00814CC1">
            <w:pPr>
              <w:jc w:val="right"/>
              <w:rPr>
                <w:rFonts w:ascii="Arial" w:hAnsi="Arial" w:cs="Arial"/>
                <w:color w:val="000000"/>
                <w:sz w:val="18"/>
                <w:szCs w:val="18"/>
              </w:rPr>
            </w:pPr>
            <w:r>
              <w:rPr>
                <w:rFonts w:ascii="Arial" w:hAnsi="Arial" w:cs="Arial"/>
                <w:color w:val="000000"/>
                <w:sz w:val="18"/>
                <w:szCs w:val="18"/>
              </w:rPr>
              <w:t>450</w:t>
            </w:r>
          </w:p>
        </w:tc>
        <w:tc>
          <w:tcPr>
            <w:tcW w:w="729" w:type="pct"/>
            <w:vAlign w:val="bottom"/>
          </w:tcPr>
          <w:p w14:paraId="13914C05" w14:textId="77777777" w:rsidR="00814CC1" w:rsidRDefault="00814CC1">
            <w:pPr>
              <w:jc w:val="right"/>
              <w:rPr>
                <w:rFonts w:ascii="Arial" w:hAnsi="Arial" w:cs="Arial"/>
                <w:color w:val="000000"/>
                <w:sz w:val="18"/>
                <w:szCs w:val="18"/>
              </w:rPr>
            </w:pPr>
            <w:r>
              <w:rPr>
                <w:rFonts w:ascii="Arial" w:hAnsi="Arial" w:cs="Arial"/>
                <w:color w:val="000000"/>
                <w:sz w:val="18"/>
                <w:szCs w:val="18"/>
              </w:rPr>
              <w:t>529</w:t>
            </w:r>
          </w:p>
        </w:tc>
        <w:tc>
          <w:tcPr>
            <w:tcW w:w="729" w:type="pct"/>
            <w:vAlign w:val="bottom"/>
          </w:tcPr>
          <w:p w14:paraId="481E1177" w14:textId="77777777" w:rsidR="00814CC1" w:rsidRDefault="00814CC1">
            <w:pPr>
              <w:jc w:val="right"/>
              <w:rPr>
                <w:rFonts w:ascii="Arial" w:hAnsi="Arial" w:cs="Arial"/>
                <w:color w:val="000000"/>
                <w:sz w:val="18"/>
                <w:szCs w:val="18"/>
              </w:rPr>
            </w:pPr>
            <w:r>
              <w:rPr>
                <w:rFonts w:ascii="Arial" w:hAnsi="Arial" w:cs="Arial"/>
                <w:color w:val="000000"/>
                <w:sz w:val="18"/>
                <w:szCs w:val="18"/>
              </w:rPr>
              <w:t>455</w:t>
            </w:r>
          </w:p>
        </w:tc>
      </w:tr>
      <w:tr w:rsidR="00814CC1" w:rsidRPr="00FC3D63" w14:paraId="3CB91C9F" w14:textId="77777777" w:rsidTr="0062182E">
        <w:trPr>
          <w:jc w:val="center"/>
        </w:trPr>
        <w:tc>
          <w:tcPr>
            <w:tcW w:w="1355" w:type="pct"/>
            <w:vAlign w:val="bottom"/>
          </w:tcPr>
          <w:p w14:paraId="04A7EC98"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392C35F2"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01E5DA0"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7FAC5B9"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A803B20"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4690A33"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0A0D10F7" w14:textId="77777777" w:rsidTr="0062182E">
        <w:trPr>
          <w:jc w:val="center"/>
        </w:trPr>
        <w:tc>
          <w:tcPr>
            <w:tcW w:w="1355" w:type="pct"/>
            <w:vAlign w:val="bottom"/>
          </w:tcPr>
          <w:p w14:paraId="248BCE4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2275AE2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7A6A34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ED37CF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26EE2B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2FC09B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570CD9B4" w14:textId="77777777" w:rsidTr="0062182E">
        <w:trPr>
          <w:jc w:val="center"/>
        </w:trPr>
        <w:tc>
          <w:tcPr>
            <w:tcW w:w="1355" w:type="pct"/>
            <w:vAlign w:val="bottom"/>
          </w:tcPr>
          <w:p w14:paraId="32508DA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575702CD"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013691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3B3391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DA15DB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294870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3823C4BF" w14:textId="77777777" w:rsidTr="0062182E">
        <w:trPr>
          <w:jc w:val="center"/>
        </w:trPr>
        <w:tc>
          <w:tcPr>
            <w:tcW w:w="1355" w:type="pct"/>
            <w:vAlign w:val="bottom"/>
          </w:tcPr>
          <w:p w14:paraId="2308B72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2066B75F"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F958271"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5B9F51A"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9FCCE4D"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2830A02"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0D27CD19" w14:textId="77777777" w:rsidTr="0062182E">
        <w:trPr>
          <w:jc w:val="center"/>
        </w:trPr>
        <w:tc>
          <w:tcPr>
            <w:tcW w:w="1355" w:type="pct"/>
            <w:vAlign w:val="bottom"/>
          </w:tcPr>
          <w:p w14:paraId="4F3F9AF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5627FB4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6E07417"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BD27C41"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4F5CB03"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47A269A"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77F42570" w14:textId="77777777" w:rsidTr="0062182E">
        <w:trPr>
          <w:jc w:val="center"/>
        </w:trPr>
        <w:tc>
          <w:tcPr>
            <w:tcW w:w="1355" w:type="pct"/>
            <w:vAlign w:val="bottom"/>
          </w:tcPr>
          <w:p w14:paraId="4AF3E1F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0930AF2E"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BBD212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1AD7371"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632783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93A985F"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1B5A6825" w14:textId="77777777" w:rsidTr="0062182E">
        <w:trPr>
          <w:jc w:val="center"/>
        </w:trPr>
        <w:tc>
          <w:tcPr>
            <w:tcW w:w="1355" w:type="pct"/>
            <w:vAlign w:val="bottom"/>
          </w:tcPr>
          <w:p w14:paraId="6C4D2AF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6776AB3C" w14:textId="77777777" w:rsidR="00814CC1" w:rsidRDefault="00814CC1">
            <w:pPr>
              <w:jc w:val="right"/>
              <w:rPr>
                <w:rFonts w:ascii="Arial" w:hAnsi="Arial" w:cs="Arial"/>
                <w:color w:val="000000"/>
                <w:sz w:val="18"/>
                <w:szCs w:val="18"/>
              </w:rPr>
            </w:pPr>
            <w:r>
              <w:rPr>
                <w:rFonts w:ascii="Arial" w:hAnsi="Arial" w:cs="Arial"/>
                <w:color w:val="000000"/>
                <w:sz w:val="18"/>
                <w:szCs w:val="18"/>
              </w:rPr>
              <w:t>1700</w:t>
            </w:r>
          </w:p>
        </w:tc>
        <w:tc>
          <w:tcPr>
            <w:tcW w:w="729" w:type="pct"/>
            <w:vAlign w:val="bottom"/>
          </w:tcPr>
          <w:p w14:paraId="4E9404B9" w14:textId="77777777" w:rsidR="00814CC1" w:rsidRDefault="00814CC1">
            <w:pPr>
              <w:jc w:val="right"/>
              <w:rPr>
                <w:rFonts w:ascii="Arial" w:hAnsi="Arial" w:cs="Arial"/>
                <w:color w:val="000000"/>
                <w:sz w:val="18"/>
                <w:szCs w:val="18"/>
              </w:rPr>
            </w:pPr>
            <w:r>
              <w:rPr>
                <w:rFonts w:ascii="Arial" w:hAnsi="Arial" w:cs="Arial"/>
                <w:color w:val="000000"/>
                <w:sz w:val="18"/>
                <w:szCs w:val="18"/>
              </w:rPr>
              <w:t>1796</w:t>
            </w:r>
          </w:p>
        </w:tc>
        <w:tc>
          <w:tcPr>
            <w:tcW w:w="729" w:type="pct"/>
            <w:vAlign w:val="bottom"/>
          </w:tcPr>
          <w:p w14:paraId="1F860493" w14:textId="77777777" w:rsidR="00814CC1" w:rsidRDefault="00814CC1">
            <w:pPr>
              <w:jc w:val="right"/>
              <w:rPr>
                <w:rFonts w:ascii="Arial" w:hAnsi="Arial" w:cs="Arial"/>
                <w:color w:val="000000"/>
                <w:sz w:val="18"/>
                <w:szCs w:val="18"/>
              </w:rPr>
            </w:pPr>
            <w:r>
              <w:rPr>
                <w:rFonts w:ascii="Arial" w:hAnsi="Arial" w:cs="Arial"/>
                <w:color w:val="000000"/>
                <w:sz w:val="18"/>
                <w:szCs w:val="18"/>
              </w:rPr>
              <w:t>1667</w:t>
            </w:r>
          </w:p>
        </w:tc>
        <w:tc>
          <w:tcPr>
            <w:tcW w:w="729" w:type="pct"/>
            <w:vAlign w:val="bottom"/>
          </w:tcPr>
          <w:p w14:paraId="736A4D4C" w14:textId="77777777" w:rsidR="00814CC1" w:rsidRDefault="00814CC1">
            <w:pPr>
              <w:jc w:val="right"/>
              <w:rPr>
                <w:rFonts w:ascii="Arial" w:hAnsi="Arial" w:cs="Arial"/>
                <w:color w:val="000000"/>
                <w:sz w:val="18"/>
                <w:szCs w:val="18"/>
              </w:rPr>
            </w:pPr>
            <w:r>
              <w:rPr>
                <w:rFonts w:ascii="Arial" w:hAnsi="Arial" w:cs="Arial"/>
                <w:color w:val="000000"/>
                <w:sz w:val="18"/>
                <w:szCs w:val="18"/>
              </w:rPr>
              <w:t>1985</w:t>
            </w:r>
          </w:p>
        </w:tc>
        <w:tc>
          <w:tcPr>
            <w:tcW w:w="729" w:type="pct"/>
            <w:vAlign w:val="bottom"/>
          </w:tcPr>
          <w:p w14:paraId="50244AE7" w14:textId="77777777" w:rsidR="00814CC1" w:rsidRDefault="00814CC1">
            <w:pPr>
              <w:jc w:val="right"/>
              <w:rPr>
                <w:rFonts w:ascii="Arial" w:hAnsi="Arial" w:cs="Arial"/>
                <w:color w:val="000000"/>
                <w:sz w:val="18"/>
                <w:szCs w:val="18"/>
              </w:rPr>
            </w:pPr>
            <w:r>
              <w:rPr>
                <w:rFonts w:ascii="Arial" w:hAnsi="Arial" w:cs="Arial"/>
                <w:color w:val="000000"/>
                <w:sz w:val="18"/>
                <w:szCs w:val="18"/>
              </w:rPr>
              <w:t>2025</w:t>
            </w:r>
          </w:p>
        </w:tc>
      </w:tr>
      <w:tr w:rsidR="00814CC1" w:rsidRPr="00FC3D63" w14:paraId="44747D47" w14:textId="77777777" w:rsidTr="0062182E">
        <w:trPr>
          <w:jc w:val="center"/>
        </w:trPr>
        <w:tc>
          <w:tcPr>
            <w:tcW w:w="1355" w:type="pct"/>
            <w:vAlign w:val="bottom"/>
          </w:tcPr>
          <w:p w14:paraId="765A2051"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7A96AB33" w14:textId="77777777" w:rsidR="00814CC1" w:rsidRDefault="00814CC1">
            <w:pPr>
              <w:jc w:val="right"/>
              <w:rPr>
                <w:rFonts w:ascii="Arial" w:hAnsi="Arial" w:cs="Arial"/>
                <w:color w:val="000000"/>
                <w:sz w:val="18"/>
                <w:szCs w:val="18"/>
              </w:rPr>
            </w:pPr>
            <w:r>
              <w:rPr>
                <w:rFonts w:ascii="Arial" w:hAnsi="Arial" w:cs="Arial"/>
                <w:color w:val="000000"/>
                <w:sz w:val="18"/>
                <w:szCs w:val="18"/>
              </w:rPr>
              <w:t>3704</w:t>
            </w:r>
          </w:p>
        </w:tc>
        <w:tc>
          <w:tcPr>
            <w:tcW w:w="729" w:type="pct"/>
            <w:vAlign w:val="bottom"/>
          </w:tcPr>
          <w:p w14:paraId="0132B366" w14:textId="77777777" w:rsidR="00814CC1" w:rsidRDefault="00814CC1">
            <w:pPr>
              <w:jc w:val="right"/>
              <w:rPr>
                <w:rFonts w:ascii="Arial" w:hAnsi="Arial" w:cs="Arial"/>
                <w:color w:val="000000"/>
                <w:sz w:val="18"/>
                <w:szCs w:val="18"/>
              </w:rPr>
            </w:pPr>
            <w:r>
              <w:rPr>
                <w:rFonts w:ascii="Arial" w:hAnsi="Arial" w:cs="Arial"/>
                <w:color w:val="000000"/>
                <w:sz w:val="18"/>
                <w:szCs w:val="18"/>
              </w:rPr>
              <w:t>4247</w:t>
            </w:r>
          </w:p>
        </w:tc>
        <w:tc>
          <w:tcPr>
            <w:tcW w:w="729" w:type="pct"/>
            <w:vAlign w:val="bottom"/>
          </w:tcPr>
          <w:p w14:paraId="11190AE0" w14:textId="77777777" w:rsidR="00814CC1" w:rsidRDefault="00814CC1">
            <w:pPr>
              <w:jc w:val="right"/>
              <w:rPr>
                <w:rFonts w:ascii="Arial" w:hAnsi="Arial" w:cs="Arial"/>
                <w:color w:val="000000"/>
                <w:sz w:val="18"/>
                <w:szCs w:val="18"/>
              </w:rPr>
            </w:pPr>
            <w:r>
              <w:rPr>
                <w:rFonts w:ascii="Arial" w:hAnsi="Arial" w:cs="Arial"/>
                <w:color w:val="000000"/>
                <w:sz w:val="18"/>
                <w:szCs w:val="18"/>
              </w:rPr>
              <w:t>4678</w:t>
            </w:r>
          </w:p>
        </w:tc>
        <w:tc>
          <w:tcPr>
            <w:tcW w:w="729" w:type="pct"/>
            <w:vAlign w:val="bottom"/>
          </w:tcPr>
          <w:p w14:paraId="08C2FD69" w14:textId="77777777" w:rsidR="00814CC1" w:rsidRDefault="00814CC1">
            <w:pPr>
              <w:jc w:val="right"/>
              <w:rPr>
                <w:rFonts w:ascii="Arial" w:hAnsi="Arial" w:cs="Arial"/>
                <w:color w:val="000000"/>
                <w:sz w:val="18"/>
                <w:szCs w:val="18"/>
              </w:rPr>
            </w:pPr>
            <w:r>
              <w:rPr>
                <w:rFonts w:ascii="Arial" w:hAnsi="Arial" w:cs="Arial"/>
                <w:color w:val="000000"/>
                <w:sz w:val="18"/>
                <w:szCs w:val="18"/>
              </w:rPr>
              <w:t>4912</w:t>
            </w:r>
          </w:p>
        </w:tc>
        <w:tc>
          <w:tcPr>
            <w:tcW w:w="729" w:type="pct"/>
            <w:vAlign w:val="bottom"/>
          </w:tcPr>
          <w:p w14:paraId="3B804F71" w14:textId="77777777" w:rsidR="00814CC1" w:rsidRDefault="00814CC1">
            <w:pPr>
              <w:jc w:val="right"/>
              <w:rPr>
                <w:rFonts w:ascii="Arial" w:hAnsi="Arial" w:cs="Arial"/>
                <w:color w:val="000000"/>
                <w:sz w:val="18"/>
                <w:szCs w:val="18"/>
              </w:rPr>
            </w:pPr>
            <w:r>
              <w:rPr>
                <w:rFonts w:ascii="Arial" w:hAnsi="Arial" w:cs="Arial"/>
                <w:color w:val="000000"/>
                <w:sz w:val="18"/>
                <w:szCs w:val="18"/>
              </w:rPr>
              <w:t>4663</w:t>
            </w:r>
          </w:p>
        </w:tc>
      </w:tr>
      <w:tr w:rsidR="00814CC1" w:rsidRPr="00FC3D63" w14:paraId="4ED1521C" w14:textId="77777777" w:rsidTr="0062182E">
        <w:trPr>
          <w:jc w:val="center"/>
        </w:trPr>
        <w:tc>
          <w:tcPr>
            <w:tcW w:w="1355" w:type="pct"/>
            <w:vAlign w:val="bottom"/>
          </w:tcPr>
          <w:p w14:paraId="43F6D91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6FF25DEE"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00A5DD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8BF9810"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939812C"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E1D22EA"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78B059BE" w14:textId="77777777" w:rsidTr="0062182E">
        <w:trPr>
          <w:jc w:val="center"/>
        </w:trPr>
        <w:tc>
          <w:tcPr>
            <w:tcW w:w="1355" w:type="pct"/>
            <w:vAlign w:val="bottom"/>
          </w:tcPr>
          <w:p w14:paraId="4F47D39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118E06E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0AB8FB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0B5BB2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6DA5056"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048ECC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6D751511" w14:textId="77777777" w:rsidTr="0062182E">
        <w:trPr>
          <w:jc w:val="center"/>
        </w:trPr>
        <w:tc>
          <w:tcPr>
            <w:tcW w:w="1355" w:type="pct"/>
            <w:vAlign w:val="bottom"/>
          </w:tcPr>
          <w:p w14:paraId="206FCAD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7BC5FEB5" w14:textId="77777777" w:rsidR="00814CC1" w:rsidRDefault="00814CC1">
            <w:pPr>
              <w:jc w:val="right"/>
              <w:rPr>
                <w:rFonts w:ascii="Arial" w:hAnsi="Arial" w:cs="Arial"/>
                <w:color w:val="000000"/>
                <w:sz w:val="18"/>
                <w:szCs w:val="18"/>
              </w:rPr>
            </w:pPr>
            <w:r>
              <w:rPr>
                <w:rFonts w:ascii="Arial" w:hAnsi="Arial" w:cs="Arial"/>
                <w:color w:val="000000"/>
                <w:sz w:val="18"/>
                <w:szCs w:val="18"/>
              </w:rPr>
              <w:t>1768</w:t>
            </w:r>
          </w:p>
        </w:tc>
        <w:tc>
          <w:tcPr>
            <w:tcW w:w="729" w:type="pct"/>
            <w:vAlign w:val="bottom"/>
          </w:tcPr>
          <w:p w14:paraId="75C96D12" w14:textId="77777777" w:rsidR="00814CC1" w:rsidRDefault="00814CC1">
            <w:pPr>
              <w:jc w:val="right"/>
              <w:rPr>
                <w:rFonts w:ascii="Arial" w:hAnsi="Arial" w:cs="Arial"/>
                <w:color w:val="000000"/>
                <w:sz w:val="18"/>
                <w:szCs w:val="18"/>
              </w:rPr>
            </w:pPr>
            <w:r>
              <w:rPr>
                <w:rFonts w:ascii="Arial" w:hAnsi="Arial" w:cs="Arial"/>
                <w:color w:val="000000"/>
                <w:sz w:val="18"/>
                <w:szCs w:val="18"/>
              </w:rPr>
              <w:t>2129</w:t>
            </w:r>
          </w:p>
        </w:tc>
        <w:tc>
          <w:tcPr>
            <w:tcW w:w="729" w:type="pct"/>
            <w:vAlign w:val="bottom"/>
          </w:tcPr>
          <w:p w14:paraId="4B6A4D8A" w14:textId="77777777" w:rsidR="00814CC1" w:rsidRDefault="00814CC1">
            <w:pPr>
              <w:jc w:val="right"/>
              <w:rPr>
                <w:rFonts w:ascii="Arial" w:hAnsi="Arial" w:cs="Arial"/>
                <w:color w:val="000000"/>
                <w:sz w:val="18"/>
                <w:szCs w:val="18"/>
              </w:rPr>
            </w:pPr>
            <w:r>
              <w:rPr>
                <w:rFonts w:ascii="Arial" w:hAnsi="Arial" w:cs="Arial"/>
                <w:color w:val="000000"/>
                <w:sz w:val="18"/>
                <w:szCs w:val="18"/>
              </w:rPr>
              <w:t>2203</w:t>
            </w:r>
          </w:p>
        </w:tc>
        <w:tc>
          <w:tcPr>
            <w:tcW w:w="729" w:type="pct"/>
            <w:vAlign w:val="bottom"/>
          </w:tcPr>
          <w:p w14:paraId="482D86AB" w14:textId="77777777" w:rsidR="00814CC1" w:rsidRDefault="00814CC1">
            <w:pPr>
              <w:jc w:val="right"/>
              <w:rPr>
                <w:rFonts w:ascii="Arial" w:hAnsi="Arial" w:cs="Arial"/>
                <w:color w:val="000000"/>
                <w:sz w:val="18"/>
                <w:szCs w:val="18"/>
              </w:rPr>
            </w:pPr>
            <w:r>
              <w:rPr>
                <w:rFonts w:ascii="Arial" w:hAnsi="Arial" w:cs="Arial"/>
                <w:color w:val="000000"/>
                <w:sz w:val="18"/>
                <w:szCs w:val="18"/>
              </w:rPr>
              <w:t>2287</w:t>
            </w:r>
          </w:p>
        </w:tc>
        <w:tc>
          <w:tcPr>
            <w:tcW w:w="729" w:type="pct"/>
            <w:vAlign w:val="bottom"/>
          </w:tcPr>
          <w:p w14:paraId="1594184E" w14:textId="77777777" w:rsidR="00814CC1" w:rsidRDefault="00814CC1">
            <w:pPr>
              <w:jc w:val="right"/>
              <w:rPr>
                <w:rFonts w:ascii="Arial" w:hAnsi="Arial" w:cs="Arial"/>
                <w:color w:val="000000"/>
                <w:sz w:val="18"/>
                <w:szCs w:val="18"/>
              </w:rPr>
            </w:pPr>
            <w:r>
              <w:rPr>
                <w:rFonts w:ascii="Arial" w:hAnsi="Arial" w:cs="Arial"/>
                <w:color w:val="000000"/>
                <w:sz w:val="18"/>
                <w:szCs w:val="18"/>
              </w:rPr>
              <w:t>1855</w:t>
            </w:r>
          </w:p>
        </w:tc>
      </w:tr>
      <w:tr w:rsidR="00814CC1" w:rsidRPr="00FC3D63" w14:paraId="3AE44448" w14:textId="77777777" w:rsidTr="0062182E">
        <w:trPr>
          <w:jc w:val="center"/>
        </w:trPr>
        <w:tc>
          <w:tcPr>
            <w:tcW w:w="1355" w:type="pct"/>
            <w:vAlign w:val="bottom"/>
          </w:tcPr>
          <w:p w14:paraId="3FB617E0"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47BEB907" w14:textId="77777777" w:rsidR="00814CC1" w:rsidRDefault="00814CC1">
            <w:pPr>
              <w:jc w:val="right"/>
              <w:rPr>
                <w:rFonts w:ascii="Arial" w:hAnsi="Arial" w:cs="Arial"/>
                <w:color w:val="000000"/>
                <w:sz w:val="18"/>
                <w:szCs w:val="18"/>
              </w:rPr>
            </w:pPr>
            <w:r>
              <w:rPr>
                <w:rFonts w:ascii="Arial" w:hAnsi="Arial" w:cs="Arial"/>
                <w:color w:val="000000"/>
                <w:sz w:val="18"/>
                <w:szCs w:val="18"/>
              </w:rPr>
              <w:t>570</w:t>
            </w:r>
          </w:p>
        </w:tc>
        <w:tc>
          <w:tcPr>
            <w:tcW w:w="729" w:type="pct"/>
            <w:vAlign w:val="bottom"/>
          </w:tcPr>
          <w:p w14:paraId="7ACD1469" w14:textId="77777777" w:rsidR="00814CC1" w:rsidRDefault="00814CC1">
            <w:pPr>
              <w:jc w:val="right"/>
              <w:rPr>
                <w:rFonts w:ascii="Arial" w:hAnsi="Arial" w:cs="Arial"/>
                <w:color w:val="000000"/>
                <w:sz w:val="18"/>
                <w:szCs w:val="18"/>
              </w:rPr>
            </w:pPr>
            <w:r>
              <w:rPr>
                <w:rFonts w:ascii="Arial" w:hAnsi="Arial" w:cs="Arial"/>
                <w:color w:val="000000"/>
                <w:sz w:val="18"/>
                <w:szCs w:val="18"/>
              </w:rPr>
              <w:t>599</w:t>
            </w:r>
          </w:p>
        </w:tc>
        <w:tc>
          <w:tcPr>
            <w:tcW w:w="729" w:type="pct"/>
            <w:vAlign w:val="bottom"/>
          </w:tcPr>
          <w:p w14:paraId="2894FC4D" w14:textId="77777777" w:rsidR="00814CC1" w:rsidRDefault="00814CC1">
            <w:pPr>
              <w:jc w:val="right"/>
              <w:rPr>
                <w:rFonts w:ascii="Arial" w:hAnsi="Arial" w:cs="Arial"/>
                <w:color w:val="000000"/>
                <w:sz w:val="18"/>
                <w:szCs w:val="18"/>
              </w:rPr>
            </w:pPr>
            <w:r>
              <w:rPr>
                <w:rFonts w:ascii="Arial" w:hAnsi="Arial" w:cs="Arial"/>
                <w:color w:val="000000"/>
                <w:sz w:val="18"/>
                <w:szCs w:val="18"/>
              </w:rPr>
              <w:t>714</w:t>
            </w:r>
          </w:p>
        </w:tc>
        <w:tc>
          <w:tcPr>
            <w:tcW w:w="729" w:type="pct"/>
            <w:vAlign w:val="bottom"/>
          </w:tcPr>
          <w:p w14:paraId="769FEF0F" w14:textId="77777777" w:rsidR="00814CC1" w:rsidRDefault="00814CC1">
            <w:pPr>
              <w:jc w:val="right"/>
              <w:rPr>
                <w:rFonts w:ascii="Arial" w:hAnsi="Arial" w:cs="Arial"/>
                <w:color w:val="000000"/>
                <w:sz w:val="18"/>
                <w:szCs w:val="18"/>
              </w:rPr>
            </w:pPr>
            <w:r>
              <w:rPr>
                <w:rFonts w:ascii="Arial" w:hAnsi="Arial" w:cs="Arial"/>
                <w:color w:val="000000"/>
                <w:sz w:val="18"/>
                <w:szCs w:val="18"/>
              </w:rPr>
              <w:t>665</w:t>
            </w:r>
          </w:p>
        </w:tc>
        <w:tc>
          <w:tcPr>
            <w:tcW w:w="729" w:type="pct"/>
            <w:vAlign w:val="bottom"/>
          </w:tcPr>
          <w:p w14:paraId="70A31186" w14:textId="77777777" w:rsidR="00814CC1" w:rsidRDefault="00814CC1">
            <w:pPr>
              <w:jc w:val="right"/>
              <w:rPr>
                <w:rFonts w:ascii="Arial" w:hAnsi="Arial" w:cs="Arial"/>
                <w:color w:val="000000"/>
                <w:sz w:val="18"/>
                <w:szCs w:val="18"/>
              </w:rPr>
            </w:pPr>
            <w:r>
              <w:rPr>
                <w:rFonts w:ascii="Arial" w:hAnsi="Arial" w:cs="Arial"/>
                <w:color w:val="000000"/>
                <w:sz w:val="18"/>
                <w:szCs w:val="18"/>
              </w:rPr>
              <w:t>769</w:t>
            </w:r>
          </w:p>
        </w:tc>
      </w:tr>
      <w:tr w:rsidR="00814CC1" w:rsidRPr="00FC3D63" w14:paraId="225500D8" w14:textId="77777777" w:rsidTr="0062182E">
        <w:trPr>
          <w:jc w:val="center"/>
        </w:trPr>
        <w:tc>
          <w:tcPr>
            <w:tcW w:w="1355" w:type="pct"/>
            <w:vAlign w:val="bottom"/>
          </w:tcPr>
          <w:p w14:paraId="621C48B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721E3DB0" w14:textId="77777777" w:rsidR="00814CC1" w:rsidRDefault="00814CC1">
            <w:pPr>
              <w:jc w:val="right"/>
              <w:rPr>
                <w:rFonts w:ascii="Arial" w:hAnsi="Arial" w:cs="Arial"/>
                <w:color w:val="000000"/>
                <w:sz w:val="18"/>
                <w:szCs w:val="18"/>
              </w:rPr>
            </w:pPr>
            <w:r>
              <w:rPr>
                <w:rFonts w:ascii="Arial" w:hAnsi="Arial" w:cs="Arial"/>
                <w:color w:val="000000"/>
                <w:sz w:val="18"/>
                <w:szCs w:val="18"/>
              </w:rPr>
              <w:t>1600</w:t>
            </w:r>
          </w:p>
        </w:tc>
        <w:tc>
          <w:tcPr>
            <w:tcW w:w="729" w:type="pct"/>
            <w:vAlign w:val="bottom"/>
          </w:tcPr>
          <w:p w14:paraId="0D318566" w14:textId="77777777" w:rsidR="00814CC1" w:rsidRDefault="00814CC1">
            <w:pPr>
              <w:jc w:val="right"/>
              <w:rPr>
                <w:rFonts w:ascii="Arial" w:hAnsi="Arial" w:cs="Arial"/>
                <w:color w:val="000000"/>
                <w:sz w:val="18"/>
                <w:szCs w:val="18"/>
              </w:rPr>
            </w:pPr>
            <w:r>
              <w:rPr>
                <w:rFonts w:ascii="Arial" w:hAnsi="Arial" w:cs="Arial"/>
                <w:color w:val="000000"/>
                <w:sz w:val="18"/>
                <w:szCs w:val="18"/>
              </w:rPr>
              <w:t>1715</w:t>
            </w:r>
          </w:p>
        </w:tc>
        <w:tc>
          <w:tcPr>
            <w:tcW w:w="729" w:type="pct"/>
            <w:vAlign w:val="bottom"/>
          </w:tcPr>
          <w:p w14:paraId="3FD7424B" w14:textId="77777777" w:rsidR="00814CC1" w:rsidRDefault="00814CC1">
            <w:pPr>
              <w:jc w:val="right"/>
              <w:rPr>
                <w:rFonts w:ascii="Arial" w:hAnsi="Arial" w:cs="Arial"/>
                <w:color w:val="000000"/>
                <w:sz w:val="18"/>
                <w:szCs w:val="18"/>
              </w:rPr>
            </w:pPr>
            <w:r>
              <w:rPr>
                <w:rFonts w:ascii="Arial" w:hAnsi="Arial" w:cs="Arial"/>
                <w:color w:val="000000"/>
                <w:sz w:val="18"/>
                <w:szCs w:val="18"/>
              </w:rPr>
              <w:t>2332</w:t>
            </w:r>
          </w:p>
        </w:tc>
        <w:tc>
          <w:tcPr>
            <w:tcW w:w="729" w:type="pct"/>
            <w:vAlign w:val="bottom"/>
          </w:tcPr>
          <w:p w14:paraId="4016FF7A" w14:textId="77777777" w:rsidR="00814CC1" w:rsidRDefault="00814CC1">
            <w:pPr>
              <w:jc w:val="right"/>
              <w:rPr>
                <w:rFonts w:ascii="Arial" w:hAnsi="Arial" w:cs="Arial"/>
                <w:color w:val="000000"/>
                <w:sz w:val="18"/>
                <w:szCs w:val="18"/>
              </w:rPr>
            </w:pPr>
            <w:r>
              <w:rPr>
                <w:rFonts w:ascii="Arial" w:hAnsi="Arial" w:cs="Arial"/>
                <w:color w:val="000000"/>
                <w:sz w:val="18"/>
                <w:szCs w:val="18"/>
              </w:rPr>
              <w:t>2031</w:t>
            </w:r>
          </w:p>
        </w:tc>
        <w:tc>
          <w:tcPr>
            <w:tcW w:w="729" w:type="pct"/>
            <w:vAlign w:val="bottom"/>
          </w:tcPr>
          <w:p w14:paraId="4D53C90E" w14:textId="77777777" w:rsidR="00814CC1" w:rsidRDefault="00814CC1">
            <w:pPr>
              <w:jc w:val="right"/>
              <w:rPr>
                <w:rFonts w:ascii="Arial" w:hAnsi="Arial" w:cs="Arial"/>
                <w:color w:val="000000"/>
                <w:sz w:val="18"/>
                <w:szCs w:val="18"/>
              </w:rPr>
            </w:pPr>
            <w:r>
              <w:rPr>
                <w:rFonts w:ascii="Arial" w:hAnsi="Arial" w:cs="Arial"/>
                <w:color w:val="000000"/>
                <w:sz w:val="18"/>
                <w:szCs w:val="18"/>
              </w:rPr>
              <w:t>1761</w:t>
            </w:r>
          </w:p>
        </w:tc>
      </w:tr>
      <w:tr w:rsidR="00814CC1" w:rsidRPr="00FC3D63" w14:paraId="333408B3" w14:textId="77777777" w:rsidTr="0062182E">
        <w:trPr>
          <w:jc w:val="center"/>
        </w:trPr>
        <w:tc>
          <w:tcPr>
            <w:tcW w:w="1355" w:type="pct"/>
            <w:vAlign w:val="bottom"/>
          </w:tcPr>
          <w:p w14:paraId="320E2162"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632367F1" w14:textId="77777777" w:rsidR="00814CC1" w:rsidRDefault="00814CC1">
            <w:pPr>
              <w:jc w:val="right"/>
              <w:rPr>
                <w:rFonts w:ascii="Arial" w:hAnsi="Arial" w:cs="Arial"/>
                <w:color w:val="000000"/>
                <w:sz w:val="18"/>
                <w:szCs w:val="18"/>
              </w:rPr>
            </w:pPr>
            <w:r>
              <w:rPr>
                <w:rFonts w:ascii="Arial" w:hAnsi="Arial" w:cs="Arial"/>
                <w:color w:val="000000"/>
                <w:sz w:val="18"/>
                <w:szCs w:val="18"/>
              </w:rPr>
              <w:t>19642</w:t>
            </w:r>
          </w:p>
        </w:tc>
        <w:tc>
          <w:tcPr>
            <w:tcW w:w="729" w:type="pct"/>
            <w:vAlign w:val="bottom"/>
          </w:tcPr>
          <w:p w14:paraId="6057835B" w14:textId="77777777" w:rsidR="00814CC1" w:rsidRDefault="00814CC1">
            <w:pPr>
              <w:jc w:val="right"/>
              <w:rPr>
                <w:rFonts w:ascii="Arial" w:hAnsi="Arial" w:cs="Arial"/>
                <w:color w:val="000000"/>
                <w:sz w:val="18"/>
                <w:szCs w:val="18"/>
              </w:rPr>
            </w:pPr>
            <w:r>
              <w:rPr>
                <w:rFonts w:ascii="Arial" w:hAnsi="Arial" w:cs="Arial"/>
                <w:color w:val="000000"/>
                <w:sz w:val="18"/>
                <w:szCs w:val="18"/>
              </w:rPr>
              <w:t>20085</w:t>
            </w:r>
          </w:p>
        </w:tc>
        <w:tc>
          <w:tcPr>
            <w:tcW w:w="729" w:type="pct"/>
            <w:vAlign w:val="bottom"/>
          </w:tcPr>
          <w:p w14:paraId="18572F19" w14:textId="77777777" w:rsidR="00814CC1" w:rsidRDefault="00814CC1">
            <w:pPr>
              <w:jc w:val="right"/>
              <w:rPr>
                <w:rFonts w:ascii="Arial" w:hAnsi="Arial" w:cs="Arial"/>
                <w:color w:val="000000"/>
                <w:sz w:val="18"/>
                <w:szCs w:val="18"/>
              </w:rPr>
            </w:pPr>
            <w:r>
              <w:rPr>
                <w:rFonts w:ascii="Arial" w:hAnsi="Arial" w:cs="Arial"/>
                <w:color w:val="000000"/>
                <w:sz w:val="18"/>
                <w:szCs w:val="18"/>
              </w:rPr>
              <w:t>20340</w:t>
            </w:r>
          </w:p>
        </w:tc>
        <w:tc>
          <w:tcPr>
            <w:tcW w:w="729" w:type="pct"/>
            <w:vAlign w:val="bottom"/>
          </w:tcPr>
          <w:p w14:paraId="63B6A148" w14:textId="77777777" w:rsidR="00814CC1" w:rsidRDefault="00814CC1">
            <w:pPr>
              <w:jc w:val="right"/>
              <w:rPr>
                <w:rFonts w:ascii="Arial" w:hAnsi="Arial" w:cs="Arial"/>
                <w:color w:val="000000"/>
                <w:sz w:val="18"/>
                <w:szCs w:val="18"/>
              </w:rPr>
            </w:pPr>
            <w:r>
              <w:rPr>
                <w:rFonts w:ascii="Arial" w:hAnsi="Arial" w:cs="Arial"/>
                <w:color w:val="000000"/>
                <w:sz w:val="18"/>
                <w:szCs w:val="18"/>
              </w:rPr>
              <w:t>19891</w:t>
            </w:r>
          </w:p>
        </w:tc>
        <w:tc>
          <w:tcPr>
            <w:tcW w:w="729" w:type="pct"/>
            <w:vAlign w:val="bottom"/>
          </w:tcPr>
          <w:p w14:paraId="705620C5" w14:textId="77777777" w:rsidR="00814CC1" w:rsidRDefault="00814CC1">
            <w:pPr>
              <w:jc w:val="right"/>
              <w:rPr>
                <w:rFonts w:ascii="Arial" w:hAnsi="Arial" w:cs="Arial"/>
                <w:color w:val="000000"/>
                <w:sz w:val="18"/>
                <w:szCs w:val="18"/>
              </w:rPr>
            </w:pPr>
            <w:r>
              <w:rPr>
                <w:rFonts w:ascii="Arial" w:hAnsi="Arial" w:cs="Arial"/>
                <w:color w:val="000000"/>
                <w:sz w:val="18"/>
                <w:szCs w:val="18"/>
              </w:rPr>
              <w:t>23610</w:t>
            </w:r>
          </w:p>
        </w:tc>
      </w:tr>
      <w:tr w:rsidR="00814CC1" w:rsidRPr="00FC3D63" w14:paraId="5C457A3D" w14:textId="77777777" w:rsidTr="0062182E">
        <w:trPr>
          <w:jc w:val="center"/>
        </w:trPr>
        <w:tc>
          <w:tcPr>
            <w:tcW w:w="1355" w:type="pct"/>
            <w:vAlign w:val="bottom"/>
          </w:tcPr>
          <w:p w14:paraId="6E3E7A7D"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6DEE07D7" w14:textId="77777777" w:rsidR="00814CC1" w:rsidRDefault="00814CC1">
            <w:pPr>
              <w:jc w:val="right"/>
              <w:rPr>
                <w:rFonts w:ascii="Arial" w:hAnsi="Arial" w:cs="Arial"/>
                <w:color w:val="000000"/>
                <w:sz w:val="18"/>
                <w:szCs w:val="18"/>
              </w:rPr>
            </w:pPr>
            <w:r>
              <w:rPr>
                <w:rFonts w:ascii="Arial" w:hAnsi="Arial" w:cs="Arial"/>
                <w:color w:val="000000"/>
                <w:sz w:val="18"/>
                <w:szCs w:val="18"/>
              </w:rPr>
              <w:t>2777</w:t>
            </w:r>
          </w:p>
        </w:tc>
        <w:tc>
          <w:tcPr>
            <w:tcW w:w="729" w:type="pct"/>
            <w:vAlign w:val="bottom"/>
          </w:tcPr>
          <w:p w14:paraId="5FAFBBD0" w14:textId="77777777" w:rsidR="00814CC1" w:rsidRDefault="00814CC1">
            <w:pPr>
              <w:jc w:val="right"/>
              <w:rPr>
                <w:rFonts w:ascii="Arial" w:hAnsi="Arial" w:cs="Arial"/>
                <w:color w:val="000000"/>
                <w:sz w:val="18"/>
                <w:szCs w:val="18"/>
              </w:rPr>
            </w:pPr>
            <w:r>
              <w:rPr>
                <w:rFonts w:ascii="Arial" w:hAnsi="Arial" w:cs="Arial"/>
                <w:color w:val="000000"/>
                <w:sz w:val="18"/>
                <w:szCs w:val="18"/>
              </w:rPr>
              <w:t>3284</w:t>
            </w:r>
          </w:p>
        </w:tc>
        <w:tc>
          <w:tcPr>
            <w:tcW w:w="729" w:type="pct"/>
            <w:vAlign w:val="bottom"/>
          </w:tcPr>
          <w:p w14:paraId="73C50C60" w14:textId="77777777" w:rsidR="00814CC1" w:rsidRDefault="00814CC1">
            <w:pPr>
              <w:jc w:val="right"/>
              <w:rPr>
                <w:rFonts w:ascii="Arial" w:hAnsi="Arial" w:cs="Arial"/>
                <w:color w:val="000000"/>
                <w:sz w:val="18"/>
                <w:szCs w:val="18"/>
              </w:rPr>
            </w:pPr>
            <w:r>
              <w:rPr>
                <w:rFonts w:ascii="Arial" w:hAnsi="Arial" w:cs="Arial"/>
                <w:color w:val="000000"/>
                <w:sz w:val="18"/>
                <w:szCs w:val="18"/>
              </w:rPr>
              <w:t>3707</w:t>
            </w:r>
          </w:p>
        </w:tc>
        <w:tc>
          <w:tcPr>
            <w:tcW w:w="729" w:type="pct"/>
            <w:vAlign w:val="bottom"/>
          </w:tcPr>
          <w:p w14:paraId="6978BBB4" w14:textId="77777777" w:rsidR="00814CC1" w:rsidRDefault="00814CC1">
            <w:pPr>
              <w:jc w:val="right"/>
              <w:rPr>
                <w:rFonts w:ascii="Arial" w:hAnsi="Arial" w:cs="Arial"/>
                <w:color w:val="000000"/>
                <w:sz w:val="18"/>
                <w:szCs w:val="18"/>
              </w:rPr>
            </w:pPr>
            <w:r>
              <w:rPr>
                <w:rFonts w:ascii="Arial" w:hAnsi="Arial" w:cs="Arial"/>
                <w:color w:val="000000"/>
                <w:sz w:val="18"/>
                <w:szCs w:val="18"/>
              </w:rPr>
              <w:t>4147</w:t>
            </w:r>
          </w:p>
        </w:tc>
        <w:tc>
          <w:tcPr>
            <w:tcW w:w="729" w:type="pct"/>
            <w:vAlign w:val="bottom"/>
          </w:tcPr>
          <w:p w14:paraId="57C5D9E8" w14:textId="77777777" w:rsidR="00814CC1" w:rsidRDefault="00814CC1">
            <w:pPr>
              <w:jc w:val="right"/>
              <w:rPr>
                <w:rFonts w:ascii="Arial" w:hAnsi="Arial" w:cs="Arial"/>
                <w:color w:val="000000"/>
                <w:sz w:val="18"/>
                <w:szCs w:val="18"/>
              </w:rPr>
            </w:pPr>
            <w:r>
              <w:rPr>
                <w:rFonts w:ascii="Arial" w:hAnsi="Arial" w:cs="Arial"/>
                <w:color w:val="000000"/>
                <w:sz w:val="18"/>
                <w:szCs w:val="18"/>
              </w:rPr>
              <w:t>4164</w:t>
            </w:r>
          </w:p>
        </w:tc>
      </w:tr>
      <w:tr w:rsidR="00814CC1" w:rsidRPr="00FC3D63" w14:paraId="2D0D15BD" w14:textId="77777777" w:rsidTr="0062182E">
        <w:trPr>
          <w:jc w:val="center"/>
        </w:trPr>
        <w:tc>
          <w:tcPr>
            <w:tcW w:w="1355" w:type="pct"/>
            <w:vAlign w:val="bottom"/>
          </w:tcPr>
          <w:p w14:paraId="706F51A5"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799C1ED3"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557767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768B023" w14:textId="77777777" w:rsidR="00814CC1" w:rsidRDefault="00814CC1">
            <w:pPr>
              <w:jc w:val="right"/>
              <w:rPr>
                <w:rFonts w:ascii="Arial" w:hAnsi="Arial" w:cs="Arial"/>
                <w:color w:val="000000"/>
                <w:sz w:val="18"/>
                <w:szCs w:val="18"/>
              </w:rPr>
            </w:pPr>
            <w:r>
              <w:rPr>
                <w:rFonts w:ascii="Arial" w:hAnsi="Arial" w:cs="Arial"/>
                <w:color w:val="000000"/>
                <w:sz w:val="18"/>
                <w:szCs w:val="18"/>
              </w:rPr>
              <w:t>6547</w:t>
            </w:r>
          </w:p>
        </w:tc>
        <w:tc>
          <w:tcPr>
            <w:tcW w:w="729" w:type="pct"/>
            <w:vAlign w:val="bottom"/>
          </w:tcPr>
          <w:p w14:paraId="463A00C3" w14:textId="77777777" w:rsidR="00814CC1" w:rsidRDefault="00814CC1">
            <w:pPr>
              <w:jc w:val="right"/>
              <w:rPr>
                <w:rFonts w:ascii="Arial" w:hAnsi="Arial" w:cs="Arial"/>
                <w:color w:val="000000"/>
                <w:sz w:val="18"/>
                <w:szCs w:val="18"/>
              </w:rPr>
            </w:pPr>
            <w:r>
              <w:rPr>
                <w:rFonts w:ascii="Arial" w:hAnsi="Arial" w:cs="Arial"/>
                <w:color w:val="000000"/>
                <w:sz w:val="18"/>
                <w:szCs w:val="18"/>
              </w:rPr>
              <w:t>6522</w:t>
            </w:r>
          </w:p>
        </w:tc>
        <w:tc>
          <w:tcPr>
            <w:tcW w:w="729" w:type="pct"/>
            <w:vAlign w:val="bottom"/>
          </w:tcPr>
          <w:p w14:paraId="3A3C0EB5" w14:textId="77777777" w:rsidR="00814CC1" w:rsidRDefault="00814CC1">
            <w:pPr>
              <w:jc w:val="right"/>
              <w:rPr>
                <w:rFonts w:ascii="Arial" w:hAnsi="Arial" w:cs="Arial"/>
                <w:color w:val="000000"/>
                <w:sz w:val="18"/>
                <w:szCs w:val="18"/>
              </w:rPr>
            </w:pPr>
            <w:r>
              <w:rPr>
                <w:rFonts w:ascii="Arial" w:hAnsi="Arial" w:cs="Arial"/>
                <w:color w:val="000000"/>
                <w:sz w:val="18"/>
                <w:szCs w:val="18"/>
              </w:rPr>
              <w:t>5443</w:t>
            </w:r>
          </w:p>
        </w:tc>
      </w:tr>
      <w:tr w:rsidR="00814CC1" w:rsidRPr="00FC3D63" w14:paraId="311E2A76" w14:textId="77777777" w:rsidTr="0062182E">
        <w:trPr>
          <w:jc w:val="center"/>
        </w:trPr>
        <w:tc>
          <w:tcPr>
            <w:tcW w:w="1355" w:type="pct"/>
            <w:vAlign w:val="bottom"/>
          </w:tcPr>
          <w:p w14:paraId="6A07C149"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468EEE40"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456FA31"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7C92E0D"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BF87321" w14:textId="77777777" w:rsidR="00814CC1" w:rsidRDefault="00814CC1">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5657AA0" w14:textId="77777777" w:rsidR="00814CC1" w:rsidRDefault="00814CC1">
            <w:pPr>
              <w:rPr>
                <w:rFonts w:ascii="Arial" w:hAnsi="Arial" w:cs="Arial"/>
                <w:color w:val="000000"/>
                <w:sz w:val="18"/>
                <w:szCs w:val="18"/>
              </w:rPr>
            </w:pPr>
            <w:r>
              <w:rPr>
                <w:rFonts w:ascii="Arial" w:hAnsi="Arial" w:cs="Arial"/>
                <w:color w:val="000000"/>
                <w:sz w:val="18"/>
                <w:szCs w:val="18"/>
              </w:rPr>
              <w:t>...</w:t>
            </w:r>
          </w:p>
        </w:tc>
      </w:tr>
      <w:tr w:rsidR="00814CC1" w:rsidRPr="00FC3D63" w14:paraId="57EDE26C" w14:textId="77777777" w:rsidTr="0062182E">
        <w:trPr>
          <w:jc w:val="center"/>
        </w:trPr>
        <w:tc>
          <w:tcPr>
            <w:tcW w:w="1355" w:type="pct"/>
            <w:vAlign w:val="bottom"/>
          </w:tcPr>
          <w:p w14:paraId="6D4FBEA4"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27518840"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DE4BDA9"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B4D085C"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54696F3"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019C6D6" w14:textId="77777777" w:rsidR="00814CC1" w:rsidRDefault="00814CC1">
            <w:pPr>
              <w:jc w:val="right"/>
              <w:rPr>
                <w:rFonts w:ascii="Arial" w:hAnsi="Arial" w:cs="Arial"/>
                <w:color w:val="000000"/>
                <w:sz w:val="18"/>
                <w:szCs w:val="18"/>
              </w:rPr>
            </w:pPr>
            <w:r>
              <w:rPr>
                <w:rFonts w:ascii="Arial" w:hAnsi="Arial" w:cs="Arial"/>
                <w:color w:val="000000"/>
                <w:sz w:val="18"/>
                <w:szCs w:val="18"/>
              </w:rPr>
              <w:t>-2</w:t>
            </w:r>
          </w:p>
        </w:tc>
      </w:tr>
      <w:tr w:rsidR="00814CC1" w:rsidRPr="00FC3D63" w14:paraId="3751B68E" w14:textId="77777777" w:rsidTr="0062182E">
        <w:trPr>
          <w:jc w:val="center"/>
        </w:trPr>
        <w:tc>
          <w:tcPr>
            <w:tcW w:w="1355" w:type="pct"/>
            <w:vAlign w:val="bottom"/>
          </w:tcPr>
          <w:p w14:paraId="5C142B8A"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0CD732F7" w14:textId="77777777" w:rsidR="00814CC1" w:rsidRDefault="00814CC1">
            <w:pPr>
              <w:jc w:val="right"/>
              <w:rPr>
                <w:rFonts w:ascii="Arial" w:hAnsi="Arial" w:cs="Arial"/>
                <w:color w:val="000000"/>
                <w:sz w:val="18"/>
                <w:szCs w:val="18"/>
              </w:rPr>
            </w:pPr>
            <w:r>
              <w:rPr>
                <w:rFonts w:ascii="Arial" w:hAnsi="Arial" w:cs="Arial"/>
                <w:color w:val="000000"/>
                <w:sz w:val="18"/>
                <w:szCs w:val="18"/>
              </w:rPr>
              <w:t>8036</w:t>
            </w:r>
          </w:p>
        </w:tc>
        <w:tc>
          <w:tcPr>
            <w:tcW w:w="729" w:type="pct"/>
            <w:vAlign w:val="bottom"/>
          </w:tcPr>
          <w:p w14:paraId="36CADB70" w14:textId="77777777" w:rsidR="00814CC1" w:rsidRDefault="00814CC1">
            <w:pPr>
              <w:jc w:val="right"/>
              <w:rPr>
                <w:rFonts w:ascii="Arial" w:hAnsi="Arial" w:cs="Arial"/>
                <w:color w:val="000000"/>
                <w:sz w:val="18"/>
                <w:szCs w:val="18"/>
              </w:rPr>
            </w:pPr>
            <w:r>
              <w:rPr>
                <w:rFonts w:ascii="Arial" w:hAnsi="Arial" w:cs="Arial"/>
                <w:color w:val="000000"/>
                <w:sz w:val="18"/>
                <w:szCs w:val="18"/>
              </w:rPr>
              <w:t>7672</w:t>
            </w:r>
          </w:p>
        </w:tc>
        <w:tc>
          <w:tcPr>
            <w:tcW w:w="729" w:type="pct"/>
            <w:vAlign w:val="bottom"/>
          </w:tcPr>
          <w:p w14:paraId="1F5129E3" w14:textId="77777777" w:rsidR="00814CC1" w:rsidRDefault="00814CC1">
            <w:pPr>
              <w:jc w:val="right"/>
              <w:rPr>
                <w:rFonts w:ascii="Arial" w:hAnsi="Arial" w:cs="Arial"/>
                <w:color w:val="000000"/>
                <w:sz w:val="18"/>
                <w:szCs w:val="18"/>
              </w:rPr>
            </w:pPr>
            <w:r>
              <w:rPr>
                <w:rFonts w:ascii="Arial" w:hAnsi="Arial" w:cs="Arial"/>
                <w:color w:val="000000"/>
                <w:sz w:val="18"/>
                <w:szCs w:val="18"/>
              </w:rPr>
              <w:t>7748</w:t>
            </w:r>
          </w:p>
        </w:tc>
        <w:tc>
          <w:tcPr>
            <w:tcW w:w="729" w:type="pct"/>
            <w:vAlign w:val="bottom"/>
          </w:tcPr>
          <w:p w14:paraId="07C0A6E9" w14:textId="77777777" w:rsidR="00814CC1" w:rsidRDefault="00814CC1">
            <w:pPr>
              <w:jc w:val="right"/>
              <w:rPr>
                <w:rFonts w:ascii="Arial" w:hAnsi="Arial" w:cs="Arial"/>
                <w:color w:val="000000"/>
                <w:sz w:val="18"/>
                <w:szCs w:val="18"/>
              </w:rPr>
            </w:pPr>
            <w:r>
              <w:rPr>
                <w:rFonts w:ascii="Arial" w:hAnsi="Arial" w:cs="Arial"/>
                <w:color w:val="000000"/>
                <w:sz w:val="18"/>
                <w:szCs w:val="18"/>
              </w:rPr>
              <w:t>7575</w:t>
            </w:r>
          </w:p>
        </w:tc>
        <w:tc>
          <w:tcPr>
            <w:tcW w:w="729" w:type="pct"/>
            <w:vAlign w:val="bottom"/>
          </w:tcPr>
          <w:p w14:paraId="04CFEA07" w14:textId="77777777" w:rsidR="00814CC1" w:rsidRDefault="00814CC1">
            <w:pPr>
              <w:jc w:val="right"/>
              <w:rPr>
                <w:rFonts w:ascii="Arial" w:hAnsi="Arial" w:cs="Arial"/>
                <w:color w:val="000000"/>
                <w:sz w:val="18"/>
                <w:szCs w:val="18"/>
              </w:rPr>
            </w:pPr>
            <w:r>
              <w:rPr>
                <w:rFonts w:ascii="Arial" w:hAnsi="Arial" w:cs="Arial"/>
                <w:color w:val="000000"/>
                <w:sz w:val="18"/>
                <w:szCs w:val="18"/>
              </w:rPr>
              <w:t>7449</w:t>
            </w:r>
          </w:p>
        </w:tc>
      </w:tr>
      <w:tr w:rsidR="00814CC1" w:rsidRPr="00FC3D63" w14:paraId="6E35FD4E" w14:textId="77777777" w:rsidTr="0062182E">
        <w:trPr>
          <w:jc w:val="center"/>
        </w:trPr>
        <w:tc>
          <w:tcPr>
            <w:tcW w:w="1355" w:type="pct"/>
            <w:vAlign w:val="bottom"/>
          </w:tcPr>
          <w:p w14:paraId="54D53F46"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13E94A8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7DCFEA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4230052"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DD0431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9AAF2EB"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1466E293" w14:textId="77777777" w:rsidTr="0062182E">
        <w:trPr>
          <w:jc w:val="center"/>
        </w:trPr>
        <w:tc>
          <w:tcPr>
            <w:tcW w:w="1355" w:type="pct"/>
            <w:tcBorders>
              <w:bottom w:val="single" w:sz="4" w:space="0" w:color="auto"/>
            </w:tcBorders>
            <w:vAlign w:val="bottom"/>
          </w:tcPr>
          <w:p w14:paraId="284394AB"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43AB3D5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1B5DD914"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7A5D81E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704D1FC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9C9239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r w:rsidR="00814CC1" w:rsidRPr="00FC3D63" w14:paraId="1913E037" w14:textId="77777777" w:rsidTr="0062182E">
        <w:trPr>
          <w:jc w:val="center"/>
        </w:trPr>
        <w:tc>
          <w:tcPr>
            <w:tcW w:w="1355" w:type="pct"/>
            <w:tcBorders>
              <w:bottom w:val="single" w:sz="4" w:space="0" w:color="auto"/>
            </w:tcBorders>
            <w:vAlign w:val="bottom"/>
          </w:tcPr>
          <w:p w14:paraId="4A0ED3E7" w14:textId="77777777" w:rsidR="00814CC1" w:rsidRPr="00FC3D63" w:rsidRDefault="00814CC1" w:rsidP="00BC6266">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35E42F18"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0DEF6DF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355A195C"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C8BB197"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7628DF85" w14:textId="77777777" w:rsidR="00814CC1" w:rsidRDefault="00814CC1">
            <w:pPr>
              <w:jc w:val="right"/>
              <w:rPr>
                <w:rFonts w:ascii="Arial" w:hAnsi="Arial" w:cs="Arial"/>
                <w:color w:val="000000"/>
                <w:sz w:val="18"/>
                <w:szCs w:val="18"/>
              </w:rPr>
            </w:pPr>
            <w:r>
              <w:rPr>
                <w:rFonts w:ascii="Arial" w:hAnsi="Arial" w:cs="Arial"/>
                <w:color w:val="000000"/>
                <w:sz w:val="18"/>
                <w:szCs w:val="18"/>
              </w:rPr>
              <w:t>-5</w:t>
            </w:r>
          </w:p>
        </w:tc>
      </w:tr>
    </w:tbl>
    <w:p w14:paraId="2A8D4ADD" w14:textId="77777777" w:rsidR="00712F72" w:rsidRPr="00FC3D63" w:rsidRDefault="00712F72" w:rsidP="00F51F43">
      <w:pPr>
        <w:rPr>
          <w:rFonts w:ascii="Arial" w:hAnsi="Arial" w:cs="Arial"/>
          <w:sz w:val="18"/>
          <w:szCs w:val="18"/>
          <w:lang w:val="en-GB"/>
        </w:rPr>
      </w:pPr>
    </w:p>
    <w:p w14:paraId="097DD28F" w14:textId="77777777" w:rsidR="00712F72" w:rsidRPr="00FC3D63" w:rsidRDefault="00712F72">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9"/>
        <w:gridCol w:w="7703"/>
      </w:tblGrid>
      <w:tr w:rsidR="00AD37D0" w:rsidRPr="00FC3D63" w14:paraId="0FC6A90C" w14:textId="77777777" w:rsidTr="00F51F43">
        <w:trPr>
          <w:cantSplit/>
          <w:jc w:val="center"/>
        </w:trPr>
        <w:tc>
          <w:tcPr>
            <w:tcW w:w="5000" w:type="pct"/>
            <w:gridSpan w:val="2"/>
            <w:vAlign w:val="center"/>
          </w:tcPr>
          <w:p w14:paraId="3B037C5C" w14:textId="77777777" w:rsidR="00AD37D0" w:rsidRPr="00FC3D63" w:rsidRDefault="00CA0899" w:rsidP="0071642C">
            <w:pPr>
              <w:jc w:val="center"/>
              <w:rPr>
                <w:rFonts w:ascii="Arial" w:hAnsi="Arial" w:cs="Arial"/>
                <w:b/>
                <w:bCs/>
                <w:sz w:val="18"/>
                <w:szCs w:val="18"/>
                <w:lang w:val="en-GB"/>
              </w:rPr>
            </w:pPr>
            <w:r w:rsidRPr="00FC3D63">
              <w:rPr>
                <w:rFonts w:ascii="Arial" w:hAnsi="Arial" w:cs="Arial"/>
                <w:b/>
                <w:bCs/>
                <w:sz w:val="18"/>
                <w:szCs w:val="18"/>
                <w:lang w:val="en-GB"/>
              </w:rPr>
              <w:t xml:space="preserve">p. </w:t>
            </w:r>
            <w:r w:rsidR="00712F72" w:rsidRPr="00FC3D63">
              <w:rPr>
                <w:rFonts w:ascii="Arial" w:hAnsi="Arial" w:cs="Arial"/>
                <w:b/>
                <w:bCs/>
                <w:sz w:val="18"/>
                <w:szCs w:val="18"/>
                <w:lang w:val="en-GB"/>
              </w:rPr>
              <w:t>4</w:t>
            </w:r>
            <w:r w:rsidR="0071642C">
              <w:rPr>
                <w:rFonts w:ascii="Arial" w:hAnsi="Arial" w:cs="Arial"/>
                <w:b/>
                <w:bCs/>
                <w:sz w:val="18"/>
                <w:szCs w:val="18"/>
                <w:lang w:val="en-GB"/>
              </w:rPr>
              <w:t>8</w:t>
            </w:r>
            <w:r w:rsidR="00AD37D0" w:rsidRPr="00FC3D63">
              <w:rPr>
                <w:rFonts w:ascii="Arial" w:hAnsi="Arial" w:cs="Arial"/>
                <w:b/>
                <w:bCs/>
                <w:sz w:val="18"/>
                <w:szCs w:val="18"/>
                <w:lang w:val="en-GB"/>
              </w:rPr>
              <w:t xml:space="preserve"> – Source of the data in Table 1.2.1</w:t>
            </w:r>
          </w:p>
        </w:tc>
      </w:tr>
      <w:tr w:rsidR="002865B7" w:rsidRPr="00FC3D63" w14:paraId="6475FF14" w14:textId="77777777" w:rsidTr="005B46EA">
        <w:trPr>
          <w:jc w:val="center"/>
        </w:trPr>
        <w:tc>
          <w:tcPr>
            <w:tcW w:w="1206" w:type="pct"/>
            <w:vAlign w:val="center"/>
          </w:tcPr>
          <w:p w14:paraId="534FD9BF" w14:textId="77777777" w:rsidR="002865B7" w:rsidRPr="00FC3D63" w:rsidRDefault="002865B7" w:rsidP="00F51F43">
            <w:pPr>
              <w:jc w:val="center"/>
              <w:rPr>
                <w:rFonts w:ascii="Arial" w:hAnsi="Arial" w:cs="Arial"/>
                <w:sz w:val="18"/>
                <w:szCs w:val="18"/>
                <w:lang w:val="en-GB"/>
              </w:rPr>
            </w:pPr>
          </w:p>
        </w:tc>
        <w:tc>
          <w:tcPr>
            <w:tcW w:w="3794" w:type="pct"/>
            <w:vAlign w:val="bottom"/>
          </w:tcPr>
          <w:p w14:paraId="39614A8E"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ST1211</w:t>
            </w:r>
          </w:p>
        </w:tc>
      </w:tr>
      <w:tr w:rsidR="00814CC1" w:rsidRPr="00FC3D63" w14:paraId="2EB548F8" w14:textId="77777777" w:rsidTr="00814CC1">
        <w:trPr>
          <w:jc w:val="center"/>
        </w:trPr>
        <w:tc>
          <w:tcPr>
            <w:tcW w:w="1206" w:type="pct"/>
            <w:vAlign w:val="center"/>
          </w:tcPr>
          <w:p w14:paraId="1DC785C6"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Albania</w:t>
            </w:r>
          </w:p>
        </w:tc>
        <w:tc>
          <w:tcPr>
            <w:tcW w:w="3794" w:type="pct"/>
            <w:vAlign w:val="bottom"/>
          </w:tcPr>
          <w:p w14:paraId="0A63B8CD" w14:textId="77777777" w:rsidR="00814CC1" w:rsidRDefault="00814CC1">
            <w:pPr>
              <w:rPr>
                <w:rFonts w:ascii="Arial" w:hAnsi="Arial" w:cs="Arial"/>
                <w:color w:val="000000"/>
                <w:sz w:val="18"/>
                <w:szCs w:val="18"/>
              </w:rPr>
            </w:pPr>
            <w:r>
              <w:rPr>
                <w:rFonts w:ascii="Arial" w:hAnsi="Arial" w:cs="Arial"/>
                <w:color w:val="000000"/>
                <w:sz w:val="18"/>
                <w:szCs w:val="18"/>
              </w:rPr>
              <w:t>General Directory of State Police  Statistics sector  Not published data</w:t>
            </w:r>
          </w:p>
        </w:tc>
      </w:tr>
      <w:tr w:rsidR="00814CC1" w:rsidRPr="00FC3D63" w14:paraId="1F0F64EF" w14:textId="77777777" w:rsidTr="00814CC1">
        <w:trPr>
          <w:jc w:val="center"/>
        </w:trPr>
        <w:tc>
          <w:tcPr>
            <w:tcW w:w="1206" w:type="pct"/>
            <w:vAlign w:val="center"/>
          </w:tcPr>
          <w:p w14:paraId="7BBD2A48"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Armenia</w:t>
            </w:r>
          </w:p>
        </w:tc>
        <w:tc>
          <w:tcPr>
            <w:tcW w:w="3794" w:type="pct"/>
            <w:vAlign w:val="bottom"/>
          </w:tcPr>
          <w:p w14:paraId="230C0458" w14:textId="77777777" w:rsidR="00814CC1" w:rsidRDefault="00814CC1">
            <w:pPr>
              <w:rPr>
                <w:rFonts w:ascii="Arial" w:hAnsi="Arial" w:cs="Arial"/>
                <w:color w:val="000000"/>
                <w:sz w:val="18"/>
                <w:szCs w:val="18"/>
              </w:rPr>
            </w:pPr>
            <w:r>
              <w:rPr>
                <w:rFonts w:ascii="Arial" w:hAnsi="Arial" w:cs="Arial"/>
                <w:color w:val="000000"/>
                <w:sz w:val="18"/>
                <w:szCs w:val="18"/>
              </w:rPr>
              <w:t>Armenian Statistical Service  Information Centre of RA Police</w:t>
            </w:r>
          </w:p>
        </w:tc>
      </w:tr>
      <w:tr w:rsidR="00814CC1" w:rsidRPr="00FC3D63" w14:paraId="2A696554" w14:textId="77777777" w:rsidTr="00814CC1">
        <w:trPr>
          <w:jc w:val="center"/>
        </w:trPr>
        <w:tc>
          <w:tcPr>
            <w:tcW w:w="1206" w:type="pct"/>
            <w:vAlign w:val="center"/>
          </w:tcPr>
          <w:p w14:paraId="2C9FEACF"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Austria</w:t>
            </w:r>
          </w:p>
        </w:tc>
        <w:tc>
          <w:tcPr>
            <w:tcW w:w="3794" w:type="pct"/>
            <w:vAlign w:val="bottom"/>
          </w:tcPr>
          <w:p w14:paraId="0DFFD3B4" w14:textId="77777777" w:rsidR="00814CC1" w:rsidRDefault="00814CC1">
            <w:pPr>
              <w:rPr>
                <w:rFonts w:ascii="Arial" w:hAnsi="Arial" w:cs="Arial"/>
                <w:color w:val="000000"/>
                <w:sz w:val="18"/>
                <w:szCs w:val="18"/>
              </w:rPr>
            </w:pPr>
            <w:r>
              <w:rPr>
                <w:rFonts w:ascii="Arial" w:hAnsi="Arial" w:cs="Arial"/>
                <w:color w:val="000000"/>
                <w:sz w:val="18"/>
                <w:szCs w:val="18"/>
              </w:rPr>
              <w:t>Statistics of Crime Reports in Austria 2007-2011 by Criminal Intelligence Service, Ministry of the Interior</w:t>
            </w:r>
          </w:p>
        </w:tc>
      </w:tr>
      <w:tr w:rsidR="00814CC1" w:rsidRPr="00FC3D63" w14:paraId="7C304E2D" w14:textId="77777777" w:rsidTr="00814CC1">
        <w:trPr>
          <w:jc w:val="center"/>
        </w:trPr>
        <w:tc>
          <w:tcPr>
            <w:tcW w:w="1206" w:type="pct"/>
            <w:vAlign w:val="center"/>
          </w:tcPr>
          <w:p w14:paraId="2860FF30"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Azerbaijan</w:t>
            </w:r>
          </w:p>
        </w:tc>
        <w:tc>
          <w:tcPr>
            <w:tcW w:w="3794" w:type="pct"/>
            <w:vAlign w:val="bottom"/>
          </w:tcPr>
          <w:p w14:paraId="2C2AACB4" w14:textId="77777777" w:rsidR="00814CC1" w:rsidRDefault="00814CC1">
            <w:pPr>
              <w:rPr>
                <w:rFonts w:ascii="Arial" w:hAnsi="Arial" w:cs="Arial"/>
                <w:color w:val="000000"/>
                <w:sz w:val="18"/>
                <w:szCs w:val="18"/>
              </w:rPr>
            </w:pPr>
          </w:p>
        </w:tc>
      </w:tr>
      <w:tr w:rsidR="00814CC1" w:rsidRPr="00FC3D63" w14:paraId="64797CE9" w14:textId="77777777" w:rsidTr="00814CC1">
        <w:trPr>
          <w:jc w:val="center"/>
        </w:trPr>
        <w:tc>
          <w:tcPr>
            <w:tcW w:w="1206" w:type="pct"/>
            <w:vAlign w:val="center"/>
          </w:tcPr>
          <w:p w14:paraId="64341DEA"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Belgium</w:t>
            </w:r>
          </w:p>
        </w:tc>
        <w:tc>
          <w:tcPr>
            <w:tcW w:w="3794" w:type="pct"/>
            <w:vAlign w:val="bottom"/>
          </w:tcPr>
          <w:p w14:paraId="3E6C86BB" w14:textId="77777777" w:rsidR="00814CC1" w:rsidRDefault="00814CC1">
            <w:pPr>
              <w:rPr>
                <w:rFonts w:ascii="Arial" w:hAnsi="Arial" w:cs="Arial"/>
                <w:color w:val="000000"/>
                <w:sz w:val="18"/>
                <w:szCs w:val="18"/>
              </w:rPr>
            </w:pPr>
            <w:r>
              <w:rPr>
                <w:rFonts w:ascii="Arial" w:hAnsi="Arial" w:cs="Arial"/>
                <w:color w:val="000000"/>
                <w:sz w:val="18"/>
                <w:szCs w:val="18"/>
              </w:rPr>
              <w:t>National police database</w:t>
            </w:r>
          </w:p>
        </w:tc>
      </w:tr>
      <w:tr w:rsidR="00814CC1" w:rsidRPr="00FC3D63" w14:paraId="7F6F32D7" w14:textId="77777777" w:rsidTr="00814CC1">
        <w:trPr>
          <w:jc w:val="center"/>
        </w:trPr>
        <w:tc>
          <w:tcPr>
            <w:tcW w:w="1206" w:type="pct"/>
            <w:vAlign w:val="center"/>
          </w:tcPr>
          <w:p w14:paraId="23B9F3B4"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Bosnia-Herzegovina</w:t>
            </w:r>
          </w:p>
        </w:tc>
        <w:tc>
          <w:tcPr>
            <w:tcW w:w="3794" w:type="pct"/>
            <w:vAlign w:val="bottom"/>
          </w:tcPr>
          <w:p w14:paraId="2FC6F9F0" w14:textId="77777777" w:rsidR="00814CC1" w:rsidRDefault="00814CC1">
            <w:pPr>
              <w:rPr>
                <w:rFonts w:ascii="Arial" w:hAnsi="Arial" w:cs="Arial"/>
                <w:color w:val="000000"/>
                <w:sz w:val="18"/>
                <w:szCs w:val="18"/>
              </w:rPr>
            </w:pPr>
          </w:p>
        </w:tc>
      </w:tr>
      <w:tr w:rsidR="00814CC1" w:rsidRPr="00FC3D63" w14:paraId="01899D93" w14:textId="77777777" w:rsidTr="00814CC1">
        <w:trPr>
          <w:jc w:val="center"/>
        </w:trPr>
        <w:tc>
          <w:tcPr>
            <w:tcW w:w="1206" w:type="pct"/>
            <w:vAlign w:val="center"/>
          </w:tcPr>
          <w:p w14:paraId="67FE6D52"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Bulgaria</w:t>
            </w:r>
          </w:p>
        </w:tc>
        <w:tc>
          <w:tcPr>
            <w:tcW w:w="3794" w:type="pct"/>
            <w:vAlign w:val="bottom"/>
          </w:tcPr>
          <w:p w14:paraId="26B4CF83" w14:textId="77777777" w:rsidR="00814CC1" w:rsidRDefault="00814CC1">
            <w:pPr>
              <w:rPr>
                <w:rFonts w:ascii="Arial" w:hAnsi="Arial" w:cs="Arial"/>
                <w:color w:val="000000"/>
                <w:sz w:val="18"/>
                <w:szCs w:val="18"/>
              </w:rPr>
            </w:pPr>
            <w:r>
              <w:rPr>
                <w:rFonts w:ascii="Arial" w:hAnsi="Arial" w:cs="Arial"/>
                <w:color w:val="000000"/>
                <w:sz w:val="18"/>
                <w:szCs w:val="18"/>
              </w:rPr>
              <w:t>Source: Ministry of Interior – Coordination, Information and Analysis Directorate: Police Statistics 2007-2011, not published.</w:t>
            </w:r>
          </w:p>
        </w:tc>
      </w:tr>
      <w:tr w:rsidR="00814CC1" w:rsidRPr="00FC3D63" w14:paraId="74BB21A0" w14:textId="77777777" w:rsidTr="00814CC1">
        <w:trPr>
          <w:jc w:val="center"/>
        </w:trPr>
        <w:tc>
          <w:tcPr>
            <w:tcW w:w="1206" w:type="pct"/>
            <w:vAlign w:val="center"/>
          </w:tcPr>
          <w:p w14:paraId="176EC0BC"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Croatia</w:t>
            </w:r>
          </w:p>
        </w:tc>
        <w:tc>
          <w:tcPr>
            <w:tcW w:w="3794" w:type="pct"/>
            <w:vAlign w:val="bottom"/>
          </w:tcPr>
          <w:p w14:paraId="0EE4A5D9" w14:textId="77777777" w:rsidR="00814CC1" w:rsidRDefault="00814CC1">
            <w:pPr>
              <w:rPr>
                <w:rFonts w:ascii="Arial" w:hAnsi="Arial" w:cs="Arial"/>
                <w:color w:val="000000"/>
                <w:sz w:val="18"/>
                <w:szCs w:val="18"/>
              </w:rPr>
            </w:pPr>
            <w:r>
              <w:rPr>
                <w:rFonts w:ascii="Arial" w:hAnsi="Arial" w:cs="Arial"/>
                <w:color w:val="000000"/>
                <w:sz w:val="18"/>
                <w:szCs w:val="18"/>
              </w:rPr>
              <w:t>Ministry of the Interior, Department for Analytics and Research, Information System of the Ministry of the Interior</w:t>
            </w:r>
          </w:p>
        </w:tc>
      </w:tr>
      <w:tr w:rsidR="00814CC1" w:rsidRPr="00FC3D63" w14:paraId="042B154D" w14:textId="77777777" w:rsidTr="00814CC1">
        <w:trPr>
          <w:jc w:val="center"/>
        </w:trPr>
        <w:tc>
          <w:tcPr>
            <w:tcW w:w="1206" w:type="pct"/>
            <w:vAlign w:val="center"/>
          </w:tcPr>
          <w:p w14:paraId="4A05EAA0"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Cyprus</w:t>
            </w:r>
          </w:p>
        </w:tc>
        <w:tc>
          <w:tcPr>
            <w:tcW w:w="3794" w:type="pct"/>
            <w:vAlign w:val="bottom"/>
          </w:tcPr>
          <w:p w14:paraId="6006E925" w14:textId="77777777" w:rsidR="00814CC1" w:rsidRDefault="00814CC1">
            <w:pPr>
              <w:rPr>
                <w:rFonts w:ascii="Arial" w:hAnsi="Arial" w:cs="Arial"/>
                <w:color w:val="000000"/>
                <w:sz w:val="18"/>
                <w:szCs w:val="18"/>
              </w:rPr>
            </w:pPr>
            <w:r>
              <w:rPr>
                <w:rFonts w:ascii="Arial" w:hAnsi="Arial" w:cs="Arial"/>
                <w:color w:val="000000"/>
                <w:sz w:val="18"/>
                <w:szCs w:val="18"/>
              </w:rPr>
              <w:t>"Criminal Statistics" Report for the years 2007-2009 and unpublished data of the Statistical Service of Cyprus (CYSTAT). Data for the years 2010-2011 is not yet available. The figures for Money Laundering were provided by the Unit for Combatting Money Laundering of the Law Office of the Republic.</w:t>
            </w:r>
          </w:p>
        </w:tc>
      </w:tr>
      <w:tr w:rsidR="00814CC1" w:rsidRPr="00FC3D63" w14:paraId="4936BCD0" w14:textId="77777777" w:rsidTr="00814CC1">
        <w:trPr>
          <w:jc w:val="center"/>
        </w:trPr>
        <w:tc>
          <w:tcPr>
            <w:tcW w:w="1206" w:type="pct"/>
            <w:vAlign w:val="center"/>
          </w:tcPr>
          <w:p w14:paraId="03DCCAD2"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Czech Republic</w:t>
            </w:r>
          </w:p>
        </w:tc>
        <w:tc>
          <w:tcPr>
            <w:tcW w:w="3794" w:type="pct"/>
            <w:vAlign w:val="bottom"/>
          </w:tcPr>
          <w:p w14:paraId="485D9555" w14:textId="77777777" w:rsidR="00814CC1" w:rsidRDefault="00814CC1">
            <w:pPr>
              <w:rPr>
                <w:rFonts w:ascii="Arial" w:hAnsi="Arial" w:cs="Arial"/>
                <w:color w:val="000000"/>
                <w:sz w:val="18"/>
                <w:szCs w:val="18"/>
              </w:rPr>
            </w:pPr>
            <w:r>
              <w:rPr>
                <w:rFonts w:ascii="Arial" w:hAnsi="Arial" w:cs="Arial"/>
                <w:color w:val="000000"/>
                <w:sz w:val="18"/>
                <w:szCs w:val="18"/>
              </w:rPr>
              <w:t>The Police of the Czech Republic, Statistics of Crime, published, www.policie.cz</w:t>
            </w:r>
          </w:p>
        </w:tc>
      </w:tr>
      <w:tr w:rsidR="00814CC1" w:rsidRPr="00FC3D63" w14:paraId="70B3DFFB" w14:textId="77777777" w:rsidTr="00814CC1">
        <w:trPr>
          <w:jc w:val="center"/>
        </w:trPr>
        <w:tc>
          <w:tcPr>
            <w:tcW w:w="1206" w:type="pct"/>
            <w:vAlign w:val="center"/>
          </w:tcPr>
          <w:p w14:paraId="53F656B8"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Denmark</w:t>
            </w:r>
          </w:p>
        </w:tc>
        <w:tc>
          <w:tcPr>
            <w:tcW w:w="3794" w:type="pct"/>
            <w:vAlign w:val="bottom"/>
          </w:tcPr>
          <w:p w14:paraId="2C69C4E9" w14:textId="77777777" w:rsidR="00814CC1" w:rsidRDefault="00814CC1">
            <w:pPr>
              <w:rPr>
                <w:rFonts w:ascii="Arial" w:hAnsi="Arial" w:cs="Arial"/>
                <w:color w:val="000000"/>
                <w:sz w:val="18"/>
                <w:szCs w:val="18"/>
              </w:rPr>
            </w:pPr>
          </w:p>
        </w:tc>
      </w:tr>
      <w:tr w:rsidR="00814CC1" w:rsidRPr="00FC3D63" w14:paraId="0B8E6397" w14:textId="77777777" w:rsidTr="00814CC1">
        <w:trPr>
          <w:jc w:val="center"/>
        </w:trPr>
        <w:tc>
          <w:tcPr>
            <w:tcW w:w="1206" w:type="pct"/>
            <w:vAlign w:val="center"/>
          </w:tcPr>
          <w:p w14:paraId="3FA48902"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Estonia</w:t>
            </w:r>
          </w:p>
        </w:tc>
        <w:tc>
          <w:tcPr>
            <w:tcW w:w="3794" w:type="pct"/>
            <w:vAlign w:val="bottom"/>
          </w:tcPr>
          <w:p w14:paraId="2628F010" w14:textId="77777777" w:rsidR="00814CC1" w:rsidRDefault="00814CC1">
            <w:pPr>
              <w:rPr>
                <w:rFonts w:ascii="Arial" w:hAnsi="Arial" w:cs="Arial"/>
                <w:color w:val="000000"/>
                <w:sz w:val="18"/>
                <w:szCs w:val="18"/>
              </w:rPr>
            </w:pPr>
            <w:r>
              <w:rPr>
                <w:rFonts w:ascii="Arial" w:hAnsi="Arial" w:cs="Arial"/>
                <w:color w:val="000000"/>
                <w:sz w:val="18"/>
                <w:szCs w:val="18"/>
              </w:rPr>
              <w:t>Ministry of Justice - not published</w:t>
            </w:r>
          </w:p>
        </w:tc>
      </w:tr>
      <w:tr w:rsidR="00814CC1" w:rsidRPr="00F32700" w14:paraId="1ED67138" w14:textId="77777777" w:rsidTr="00814CC1">
        <w:trPr>
          <w:jc w:val="center"/>
        </w:trPr>
        <w:tc>
          <w:tcPr>
            <w:tcW w:w="1206" w:type="pct"/>
            <w:vAlign w:val="center"/>
          </w:tcPr>
          <w:p w14:paraId="708F6029"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Finland</w:t>
            </w:r>
          </w:p>
        </w:tc>
        <w:tc>
          <w:tcPr>
            <w:tcW w:w="3794" w:type="pct"/>
            <w:vAlign w:val="bottom"/>
          </w:tcPr>
          <w:p w14:paraId="4768E999" w14:textId="77777777" w:rsidR="00814CC1" w:rsidRDefault="00814CC1">
            <w:pPr>
              <w:rPr>
                <w:rFonts w:ascii="Arial" w:hAnsi="Arial" w:cs="Arial"/>
                <w:color w:val="000000"/>
                <w:sz w:val="18"/>
                <w:szCs w:val="18"/>
              </w:rPr>
            </w:pPr>
            <w:r>
              <w:rPr>
                <w:rFonts w:ascii="Arial" w:hAnsi="Arial" w:cs="Arial"/>
                <w:color w:val="000000"/>
                <w:sz w:val="18"/>
                <w:szCs w:val="18"/>
              </w:rPr>
              <w:t>Stat Fin data base. www.tilastokeskus.fi</w:t>
            </w:r>
          </w:p>
        </w:tc>
      </w:tr>
      <w:tr w:rsidR="00814CC1" w:rsidRPr="00FC3D63" w14:paraId="3529C6B0" w14:textId="77777777" w:rsidTr="00814CC1">
        <w:trPr>
          <w:jc w:val="center"/>
        </w:trPr>
        <w:tc>
          <w:tcPr>
            <w:tcW w:w="1206" w:type="pct"/>
            <w:vAlign w:val="center"/>
          </w:tcPr>
          <w:p w14:paraId="23C234A2"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France</w:t>
            </w:r>
          </w:p>
        </w:tc>
        <w:tc>
          <w:tcPr>
            <w:tcW w:w="3794" w:type="pct"/>
            <w:vAlign w:val="bottom"/>
          </w:tcPr>
          <w:p w14:paraId="6C69E2AC" w14:textId="77777777" w:rsidR="00814CC1" w:rsidRDefault="00814CC1">
            <w:pPr>
              <w:rPr>
                <w:rFonts w:ascii="Arial" w:hAnsi="Arial" w:cs="Arial"/>
                <w:color w:val="000000"/>
                <w:sz w:val="18"/>
                <w:szCs w:val="18"/>
              </w:rPr>
            </w:pPr>
            <w:r>
              <w:rPr>
                <w:rFonts w:ascii="Arial" w:hAnsi="Arial" w:cs="Arial"/>
                <w:color w:val="000000"/>
                <w:sz w:val="18"/>
                <w:szCs w:val="18"/>
              </w:rPr>
              <w:t>Ministère de l’intérieur, Annual report on crime and delinquency reported to the police forces  ONDRP (National Observatory of criminality and judicial answers)</w:t>
            </w:r>
          </w:p>
        </w:tc>
      </w:tr>
      <w:tr w:rsidR="00814CC1" w:rsidRPr="00FC3D63" w14:paraId="102768AE" w14:textId="77777777" w:rsidTr="00814CC1">
        <w:trPr>
          <w:jc w:val="center"/>
        </w:trPr>
        <w:tc>
          <w:tcPr>
            <w:tcW w:w="1206" w:type="pct"/>
            <w:vAlign w:val="center"/>
          </w:tcPr>
          <w:p w14:paraId="1EB81E7D"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Georgia</w:t>
            </w:r>
          </w:p>
        </w:tc>
        <w:tc>
          <w:tcPr>
            <w:tcW w:w="3794" w:type="pct"/>
            <w:vAlign w:val="bottom"/>
          </w:tcPr>
          <w:p w14:paraId="18765F01" w14:textId="77777777" w:rsidR="00814CC1" w:rsidRDefault="00814CC1">
            <w:pPr>
              <w:rPr>
                <w:rFonts w:ascii="Arial" w:hAnsi="Arial" w:cs="Arial"/>
                <w:color w:val="000000"/>
                <w:sz w:val="18"/>
                <w:szCs w:val="18"/>
              </w:rPr>
            </w:pPr>
            <w:r>
              <w:rPr>
                <w:rFonts w:ascii="Arial" w:hAnsi="Arial" w:cs="Arial"/>
                <w:color w:val="000000"/>
                <w:sz w:val="18"/>
                <w:szCs w:val="18"/>
              </w:rPr>
              <w:t>C</w:t>
            </w:r>
            <w:r w:rsidR="002B2221">
              <w:t>Ministry of Justice. Main Prosecutor office</w:t>
            </w:r>
          </w:p>
        </w:tc>
      </w:tr>
      <w:tr w:rsidR="00814CC1" w:rsidRPr="004A7F45" w14:paraId="09C883D7" w14:textId="77777777" w:rsidTr="00814CC1">
        <w:trPr>
          <w:jc w:val="center"/>
        </w:trPr>
        <w:tc>
          <w:tcPr>
            <w:tcW w:w="1206" w:type="pct"/>
            <w:vAlign w:val="center"/>
          </w:tcPr>
          <w:p w14:paraId="52E7A158"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Germany</w:t>
            </w:r>
          </w:p>
        </w:tc>
        <w:tc>
          <w:tcPr>
            <w:tcW w:w="3794" w:type="pct"/>
            <w:vAlign w:val="bottom"/>
          </w:tcPr>
          <w:p w14:paraId="1B258769" w14:textId="77777777" w:rsidR="00814CC1" w:rsidRPr="00814CC1" w:rsidRDefault="00814CC1">
            <w:pPr>
              <w:rPr>
                <w:rFonts w:ascii="Arial" w:hAnsi="Arial" w:cs="Arial"/>
                <w:color w:val="000000"/>
                <w:sz w:val="18"/>
                <w:szCs w:val="18"/>
                <w:lang w:val="de-CH"/>
              </w:rPr>
            </w:pPr>
            <w:r w:rsidRPr="00814CC1">
              <w:rPr>
                <w:rFonts w:ascii="Arial" w:hAnsi="Arial" w:cs="Arial"/>
                <w:color w:val="000000"/>
                <w:sz w:val="18"/>
                <w:szCs w:val="18"/>
                <w:lang w:val="de-CH"/>
              </w:rPr>
              <w:t>Bundeskriminalamt (Ed.): Polizeiliche Kriminalstatistik Bundesrepublik Deutschland,  2007 - 2011, Wiesbaden 2008 - 2012.</w:t>
            </w:r>
          </w:p>
        </w:tc>
      </w:tr>
      <w:tr w:rsidR="00814CC1" w:rsidRPr="00FC3D63" w14:paraId="419B61A5" w14:textId="77777777" w:rsidTr="00814CC1">
        <w:trPr>
          <w:jc w:val="center"/>
        </w:trPr>
        <w:tc>
          <w:tcPr>
            <w:tcW w:w="1206" w:type="pct"/>
            <w:vAlign w:val="center"/>
          </w:tcPr>
          <w:p w14:paraId="6C768786"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Greece</w:t>
            </w:r>
          </w:p>
        </w:tc>
        <w:tc>
          <w:tcPr>
            <w:tcW w:w="3794" w:type="pct"/>
            <w:vAlign w:val="bottom"/>
          </w:tcPr>
          <w:p w14:paraId="1A3A1745" w14:textId="77777777" w:rsidR="00814CC1" w:rsidRDefault="00814CC1">
            <w:pPr>
              <w:rPr>
                <w:rFonts w:ascii="Arial" w:hAnsi="Arial" w:cs="Arial"/>
                <w:color w:val="000000"/>
                <w:sz w:val="18"/>
                <w:szCs w:val="18"/>
              </w:rPr>
            </w:pPr>
            <w:r>
              <w:rPr>
                <w:rFonts w:ascii="Arial" w:hAnsi="Arial" w:cs="Arial"/>
                <w:color w:val="000000"/>
                <w:sz w:val="18"/>
                <w:szCs w:val="18"/>
              </w:rPr>
              <w:t>Statistical Journal of the Hellenic Police (2007-2011)</w:t>
            </w:r>
          </w:p>
        </w:tc>
      </w:tr>
      <w:tr w:rsidR="00814CC1" w:rsidRPr="00FC3D63" w14:paraId="0F9B84C7" w14:textId="77777777" w:rsidTr="00814CC1">
        <w:trPr>
          <w:jc w:val="center"/>
        </w:trPr>
        <w:tc>
          <w:tcPr>
            <w:tcW w:w="1206" w:type="pct"/>
            <w:vAlign w:val="center"/>
          </w:tcPr>
          <w:p w14:paraId="00FDDDE6"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Hungary</w:t>
            </w:r>
          </w:p>
        </w:tc>
        <w:tc>
          <w:tcPr>
            <w:tcW w:w="3794" w:type="pct"/>
            <w:vAlign w:val="bottom"/>
          </w:tcPr>
          <w:p w14:paraId="263663B3" w14:textId="77777777" w:rsidR="00814CC1" w:rsidRDefault="00814CC1">
            <w:pPr>
              <w:rPr>
                <w:rFonts w:ascii="Arial" w:hAnsi="Arial" w:cs="Arial"/>
                <w:color w:val="000000"/>
                <w:sz w:val="18"/>
                <w:szCs w:val="18"/>
              </w:rPr>
            </w:pPr>
            <w:r>
              <w:rPr>
                <w:rFonts w:ascii="Arial" w:hAnsi="Arial" w:cs="Arial"/>
                <w:color w:val="000000"/>
                <w:sz w:val="18"/>
                <w:szCs w:val="18"/>
              </w:rPr>
              <w:t>OFFICE OF THE PROSECUTOR GENERAL – Department for IT  Unified Criminal Statistics of the Investigation Authorities and the Public Prosecution</w:t>
            </w:r>
          </w:p>
        </w:tc>
      </w:tr>
      <w:tr w:rsidR="00814CC1" w:rsidRPr="00FC3D63" w14:paraId="7AB958F7" w14:textId="77777777" w:rsidTr="00814CC1">
        <w:trPr>
          <w:jc w:val="center"/>
        </w:trPr>
        <w:tc>
          <w:tcPr>
            <w:tcW w:w="1206" w:type="pct"/>
            <w:vAlign w:val="center"/>
          </w:tcPr>
          <w:p w14:paraId="5C416E7E"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Iceland</w:t>
            </w:r>
          </w:p>
        </w:tc>
        <w:tc>
          <w:tcPr>
            <w:tcW w:w="3794" w:type="pct"/>
            <w:vAlign w:val="bottom"/>
          </w:tcPr>
          <w:p w14:paraId="5538AFB3" w14:textId="77777777" w:rsidR="00814CC1" w:rsidRDefault="00814CC1">
            <w:pPr>
              <w:rPr>
                <w:rFonts w:ascii="Arial" w:hAnsi="Arial" w:cs="Arial"/>
                <w:color w:val="000000"/>
                <w:sz w:val="18"/>
                <w:szCs w:val="18"/>
              </w:rPr>
            </w:pPr>
            <w:r>
              <w:rPr>
                <w:rFonts w:ascii="Arial" w:hAnsi="Arial" w:cs="Arial"/>
                <w:color w:val="000000"/>
                <w:sz w:val="18"/>
                <w:szCs w:val="18"/>
              </w:rPr>
              <w:t>Statistical report of the National commissioner of the Icelandic police, 2012. www.logreglan.is</w:t>
            </w:r>
          </w:p>
        </w:tc>
      </w:tr>
      <w:tr w:rsidR="00814CC1" w:rsidRPr="00FC3D63" w14:paraId="528ABEBC" w14:textId="77777777" w:rsidTr="00814CC1">
        <w:trPr>
          <w:jc w:val="center"/>
        </w:trPr>
        <w:tc>
          <w:tcPr>
            <w:tcW w:w="1206" w:type="pct"/>
            <w:vAlign w:val="center"/>
          </w:tcPr>
          <w:p w14:paraId="3396EDFF"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Ireland</w:t>
            </w:r>
          </w:p>
        </w:tc>
        <w:tc>
          <w:tcPr>
            <w:tcW w:w="3794" w:type="pct"/>
            <w:vAlign w:val="bottom"/>
          </w:tcPr>
          <w:p w14:paraId="403529A0" w14:textId="77777777" w:rsidR="00814CC1" w:rsidRDefault="00814CC1">
            <w:pPr>
              <w:rPr>
                <w:rFonts w:ascii="Arial" w:hAnsi="Arial" w:cs="Arial"/>
                <w:color w:val="000000"/>
                <w:sz w:val="18"/>
                <w:szCs w:val="18"/>
              </w:rPr>
            </w:pPr>
            <w:r>
              <w:rPr>
                <w:rFonts w:ascii="Arial" w:hAnsi="Arial" w:cs="Arial"/>
                <w:color w:val="000000"/>
                <w:sz w:val="18"/>
                <w:szCs w:val="18"/>
              </w:rPr>
              <w:t>Data on suspected offenders not available.</w:t>
            </w:r>
          </w:p>
        </w:tc>
      </w:tr>
      <w:tr w:rsidR="00814CC1" w:rsidRPr="00FC3D63" w14:paraId="58ECF009" w14:textId="77777777" w:rsidTr="00814CC1">
        <w:trPr>
          <w:jc w:val="center"/>
        </w:trPr>
        <w:tc>
          <w:tcPr>
            <w:tcW w:w="1206" w:type="pct"/>
            <w:vAlign w:val="center"/>
          </w:tcPr>
          <w:p w14:paraId="2FC40372"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Italy</w:t>
            </w:r>
          </w:p>
        </w:tc>
        <w:tc>
          <w:tcPr>
            <w:tcW w:w="3794" w:type="pct"/>
            <w:vAlign w:val="bottom"/>
          </w:tcPr>
          <w:p w14:paraId="0DC4FB64" w14:textId="77777777" w:rsidR="00814CC1" w:rsidRDefault="00814CC1">
            <w:pPr>
              <w:rPr>
                <w:rFonts w:ascii="Arial" w:hAnsi="Arial" w:cs="Arial"/>
                <w:color w:val="000000"/>
                <w:sz w:val="18"/>
                <w:szCs w:val="18"/>
              </w:rPr>
            </w:pPr>
            <w:r>
              <w:rPr>
                <w:rFonts w:ascii="Arial" w:hAnsi="Arial" w:cs="Arial"/>
                <w:color w:val="000000"/>
                <w:sz w:val="18"/>
                <w:szCs w:val="18"/>
              </w:rPr>
              <w:t>Italian Institute of Statistics - www.dati.istat.it.</w:t>
            </w:r>
          </w:p>
        </w:tc>
      </w:tr>
      <w:tr w:rsidR="00814CC1" w:rsidRPr="00FC3D63" w14:paraId="63389442" w14:textId="77777777" w:rsidTr="00814CC1">
        <w:trPr>
          <w:jc w:val="center"/>
        </w:trPr>
        <w:tc>
          <w:tcPr>
            <w:tcW w:w="1206" w:type="pct"/>
            <w:vAlign w:val="center"/>
          </w:tcPr>
          <w:p w14:paraId="14C178C4"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Kosovo (UN R/1244/99)</w:t>
            </w:r>
          </w:p>
        </w:tc>
        <w:tc>
          <w:tcPr>
            <w:tcW w:w="3794" w:type="pct"/>
            <w:vAlign w:val="bottom"/>
          </w:tcPr>
          <w:p w14:paraId="5D42B578" w14:textId="77777777" w:rsidR="00814CC1" w:rsidRDefault="00814CC1">
            <w:pPr>
              <w:rPr>
                <w:rFonts w:ascii="Arial" w:hAnsi="Arial" w:cs="Arial"/>
                <w:color w:val="000000"/>
                <w:sz w:val="18"/>
                <w:szCs w:val="18"/>
              </w:rPr>
            </w:pPr>
            <w:r>
              <w:rPr>
                <w:rFonts w:ascii="Arial" w:hAnsi="Arial" w:cs="Arial"/>
                <w:color w:val="000000"/>
                <w:sz w:val="18"/>
                <w:szCs w:val="18"/>
              </w:rPr>
              <w:t>Source of the data in Table 1.2.1  is Kosovo Police Information System (KPIS)</w:t>
            </w:r>
          </w:p>
        </w:tc>
      </w:tr>
      <w:tr w:rsidR="00814CC1" w:rsidRPr="00FC3D63" w14:paraId="4DA6CDE3" w14:textId="77777777" w:rsidTr="00814CC1">
        <w:trPr>
          <w:jc w:val="center"/>
        </w:trPr>
        <w:tc>
          <w:tcPr>
            <w:tcW w:w="1206" w:type="pct"/>
            <w:vAlign w:val="center"/>
          </w:tcPr>
          <w:p w14:paraId="0C9C95C0"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Latvia</w:t>
            </w:r>
          </w:p>
        </w:tc>
        <w:tc>
          <w:tcPr>
            <w:tcW w:w="3794" w:type="pct"/>
            <w:vAlign w:val="bottom"/>
          </w:tcPr>
          <w:p w14:paraId="6E299E32" w14:textId="77777777" w:rsidR="00814CC1" w:rsidRDefault="00814CC1">
            <w:pPr>
              <w:rPr>
                <w:rFonts w:ascii="Arial" w:hAnsi="Arial" w:cs="Arial"/>
                <w:color w:val="000000"/>
                <w:sz w:val="18"/>
                <w:szCs w:val="18"/>
              </w:rPr>
            </w:pPr>
          </w:p>
        </w:tc>
      </w:tr>
      <w:tr w:rsidR="00814CC1" w:rsidRPr="00FC3D63" w14:paraId="6F2B8E7F" w14:textId="77777777" w:rsidTr="00814CC1">
        <w:trPr>
          <w:jc w:val="center"/>
        </w:trPr>
        <w:tc>
          <w:tcPr>
            <w:tcW w:w="1206" w:type="pct"/>
            <w:vAlign w:val="center"/>
          </w:tcPr>
          <w:p w14:paraId="133562B2"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Lithuania</w:t>
            </w:r>
          </w:p>
        </w:tc>
        <w:tc>
          <w:tcPr>
            <w:tcW w:w="3794" w:type="pct"/>
            <w:vAlign w:val="bottom"/>
          </w:tcPr>
          <w:p w14:paraId="0218095B" w14:textId="77777777" w:rsidR="00814CC1" w:rsidRDefault="00814CC1">
            <w:pPr>
              <w:rPr>
                <w:rFonts w:ascii="Arial" w:hAnsi="Arial" w:cs="Arial"/>
                <w:color w:val="000000"/>
                <w:sz w:val="18"/>
                <w:szCs w:val="18"/>
              </w:rPr>
            </w:pPr>
            <w:r>
              <w:rPr>
                <w:rFonts w:ascii="Arial" w:hAnsi="Arial" w:cs="Arial"/>
                <w:color w:val="000000"/>
                <w:sz w:val="18"/>
                <w:szCs w:val="18"/>
              </w:rPr>
              <w:t>Source: Ministry of Internal Affairs - Department of Informatics and Communication - Section of Statistics: Departmental Register of Crimes. Published: Department of Informatics and Communication, website: https://www.ird.lt/infusions/report_manager/report_manager.php?lang=lt&amp;rt=1    Some part of data was not published, therefore it was directly applied to the Department of Informatics and Communication.</w:t>
            </w:r>
          </w:p>
        </w:tc>
      </w:tr>
      <w:tr w:rsidR="00814CC1" w:rsidRPr="00FC3D63" w14:paraId="770C223C" w14:textId="77777777" w:rsidTr="00814CC1">
        <w:trPr>
          <w:jc w:val="center"/>
        </w:trPr>
        <w:tc>
          <w:tcPr>
            <w:tcW w:w="1206" w:type="pct"/>
            <w:vAlign w:val="center"/>
          </w:tcPr>
          <w:p w14:paraId="75067EF2"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Luxembourg</w:t>
            </w:r>
          </w:p>
        </w:tc>
        <w:tc>
          <w:tcPr>
            <w:tcW w:w="3794" w:type="pct"/>
            <w:vAlign w:val="bottom"/>
          </w:tcPr>
          <w:p w14:paraId="1540EE8C" w14:textId="77777777" w:rsidR="00814CC1" w:rsidRDefault="00814CC1">
            <w:pPr>
              <w:rPr>
                <w:rFonts w:ascii="Arial" w:hAnsi="Arial" w:cs="Arial"/>
                <w:color w:val="000000"/>
                <w:sz w:val="18"/>
                <w:szCs w:val="18"/>
              </w:rPr>
            </w:pPr>
          </w:p>
        </w:tc>
      </w:tr>
      <w:tr w:rsidR="00814CC1" w:rsidRPr="00FC3D63" w14:paraId="445C1B58" w14:textId="77777777" w:rsidTr="00814CC1">
        <w:trPr>
          <w:jc w:val="center"/>
        </w:trPr>
        <w:tc>
          <w:tcPr>
            <w:tcW w:w="1206" w:type="pct"/>
            <w:vAlign w:val="center"/>
          </w:tcPr>
          <w:p w14:paraId="278A4C89"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Malta</w:t>
            </w:r>
          </w:p>
        </w:tc>
        <w:tc>
          <w:tcPr>
            <w:tcW w:w="3794" w:type="pct"/>
            <w:vAlign w:val="bottom"/>
          </w:tcPr>
          <w:p w14:paraId="7FA6FD9B" w14:textId="77777777" w:rsidR="00814CC1" w:rsidRDefault="00814CC1">
            <w:pPr>
              <w:rPr>
                <w:rFonts w:ascii="Arial" w:hAnsi="Arial" w:cs="Arial"/>
                <w:color w:val="000000"/>
                <w:sz w:val="18"/>
                <w:szCs w:val="18"/>
              </w:rPr>
            </w:pPr>
          </w:p>
        </w:tc>
      </w:tr>
      <w:tr w:rsidR="00814CC1" w:rsidRPr="00FC3D63" w14:paraId="05BFF2D8" w14:textId="77777777" w:rsidTr="00814CC1">
        <w:trPr>
          <w:jc w:val="center"/>
        </w:trPr>
        <w:tc>
          <w:tcPr>
            <w:tcW w:w="1206" w:type="pct"/>
            <w:vAlign w:val="center"/>
          </w:tcPr>
          <w:p w14:paraId="1C91D883"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3794" w:type="pct"/>
            <w:vAlign w:val="bottom"/>
          </w:tcPr>
          <w:p w14:paraId="222BCF64" w14:textId="77777777" w:rsidR="00814CC1" w:rsidRDefault="00814CC1">
            <w:pPr>
              <w:rPr>
                <w:rFonts w:ascii="Arial" w:hAnsi="Arial" w:cs="Arial"/>
                <w:color w:val="000000"/>
                <w:sz w:val="18"/>
                <w:szCs w:val="18"/>
              </w:rPr>
            </w:pPr>
          </w:p>
        </w:tc>
      </w:tr>
      <w:tr w:rsidR="00814CC1" w:rsidRPr="00FC3D63" w14:paraId="35B2A504" w14:textId="77777777" w:rsidTr="00814CC1">
        <w:trPr>
          <w:jc w:val="center"/>
        </w:trPr>
        <w:tc>
          <w:tcPr>
            <w:tcW w:w="1206" w:type="pct"/>
            <w:vAlign w:val="center"/>
          </w:tcPr>
          <w:p w14:paraId="2FD3EED5"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Montenegro</w:t>
            </w:r>
          </w:p>
        </w:tc>
        <w:tc>
          <w:tcPr>
            <w:tcW w:w="3794" w:type="pct"/>
            <w:vAlign w:val="bottom"/>
          </w:tcPr>
          <w:p w14:paraId="707E3B37" w14:textId="77777777" w:rsidR="00814CC1" w:rsidRDefault="00814CC1">
            <w:pPr>
              <w:rPr>
                <w:rFonts w:ascii="Arial" w:hAnsi="Arial" w:cs="Arial"/>
                <w:color w:val="000000"/>
                <w:sz w:val="18"/>
                <w:szCs w:val="18"/>
              </w:rPr>
            </w:pPr>
          </w:p>
        </w:tc>
      </w:tr>
      <w:tr w:rsidR="00814CC1" w:rsidRPr="00FC3D63" w14:paraId="60C30332" w14:textId="77777777" w:rsidTr="00814CC1">
        <w:trPr>
          <w:jc w:val="center"/>
        </w:trPr>
        <w:tc>
          <w:tcPr>
            <w:tcW w:w="1206" w:type="pct"/>
            <w:vAlign w:val="center"/>
          </w:tcPr>
          <w:p w14:paraId="217163FF"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Netherlands</w:t>
            </w:r>
          </w:p>
        </w:tc>
        <w:tc>
          <w:tcPr>
            <w:tcW w:w="3794" w:type="pct"/>
            <w:vAlign w:val="bottom"/>
          </w:tcPr>
          <w:p w14:paraId="1615E370" w14:textId="77777777" w:rsidR="00814CC1" w:rsidRDefault="00814CC1">
            <w:pPr>
              <w:rPr>
                <w:rFonts w:ascii="Arial" w:hAnsi="Arial" w:cs="Arial"/>
                <w:color w:val="000000"/>
                <w:sz w:val="18"/>
                <w:szCs w:val="18"/>
              </w:rPr>
            </w:pPr>
            <w:r>
              <w:rPr>
                <w:rFonts w:ascii="Arial" w:hAnsi="Arial" w:cs="Arial"/>
                <w:color w:val="000000"/>
                <w:sz w:val="18"/>
                <w:szCs w:val="18"/>
              </w:rPr>
              <w:t>Statistics Netherlands</w:t>
            </w:r>
          </w:p>
        </w:tc>
      </w:tr>
      <w:tr w:rsidR="00814CC1" w:rsidRPr="00FC3D63" w14:paraId="2D5DD6D0" w14:textId="77777777" w:rsidTr="00814CC1">
        <w:trPr>
          <w:jc w:val="center"/>
        </w:trPr>
        <w:tc>
          <w:tcPr>
            <w:tcW w:w="1206" w:type="pct"/>
            <w:vAlign w:val="center"/>
          </w:tcPr>
          <w:p w14:paraId="345E8841"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Norway</w:t>
            </w:r>
          </w:p>
        </w:tc>
        <w:tc>
          <w:tcPr>
            <w:tcW w:w="3794" w:type="pct"/>
            <w:vAlign w:val="bottom"/>
          </w:tcPr>
          <w:p w14:paraId="299DFF74" w14:textId="77777777" w:rsidR="00814CC1" w:rsidRDefault="00814CC1">
            <w:pPr>
              <w:rPr>
                <w:rFonts w:ascii="Arial" w:hAnsi="Arial" w:cs="Arial"/>
                <w:color w:val="000000"/>
                <w:sz w:val="18"/>
                <w:szCs w:val="18"/>
              </w:rPr>
            </w:pPr>
          </w:p>
        </w:tc>
      </w:tr>
      <w:tr w:rsidR="00814CC1" w:rsidRPr="00FC3D63" w14:paraId="34998867" w14:textId="77777777" w:rsidTr="00814CC1">
        <w:trPr>
          <w:jc w:val="center"/>
        </w:trPr>
        <w:tc>
          <w:tcPr>
            <w:tcW w:w="1206" w:type="pct"/>
            <w:vAlign w:val="center"/>
          </w:tcPr>
          <w:p w14:paraId="0406C2F5"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Poland</w:t>
            </w:r>
          </w:p>
        </w:tc>
        <w:tc>
          <w:tcPr>
            <w:tcW w:w="3794" w:type="pct"/>
            <w:vAlign w:val="bottom"/>
          </w:tcPr>
          <w:p w14:paraId="1271D8DE" w14:textId="77777777" w:rsidR="00814CC1" w:rsidRDefault="00814CC1">
            <w:pPr>
              <w:rPr>
                <w:rFonts w:ascii="Arial" w:hAnsi="Arial" w:cs="Arial"/>
                <w:color w:val="000000"/>
                <w:sz w:val="18"/>
                <w:szCs w:val="18"/>
              </w:rPr>
            </w:pPr>
            <w:r>
              <w:rPr>
                <w:rFonts w:ascii="Arial" w:hAnsi="Arial" w:cs="Arial"/>
                <w:color w:val="000000"/>
                <w:sz w:val="18"/>
                <w:szCs w:val="18"/>
              </w:rPr>
              <w:t>Police Headquarter Statistical Information Bureau – not published (by type of offences defined in European Sourcebook)</w:t>
            </w:r>
          </w:p>
        </w:tc>
      </w:tr>
      <w:tr w:rsidR="00814CC1" w:rsidRPr="00FC3D63" w14:paraId="53BAEDEC" w14:textId="77777777" w:rsidTr="00814CC1">
        <w:trPr>
          <w:jc w:val="center"/>
        </w:trPr>
        <w:tc>
          <w:tcPr>
            <w:tcW w:w="1206" w:type="pct"/>
            <w:vAlign w:val="center"/>
          </w:tcPr>
          <w:p w14:paraId="0112A366"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Portugal</w:t>
            </w:r>
          </w:p>
        </w:tc>
        <w:tc>
          <w:tcPr>
            <w:tcW w:w="3794" w:type="pct"/>
            <w:vAlign w:val="bottom"/>
          </w:tcPr>
          <w:p w14:paraId="43133A93" w14:textId="77777777" w:rsidR="00814CC1" w:rsidRDefault="00814CC1">
            <w:pPr>
              <w:rPr>
                <w:rFonts w:ascii="Arial" w:hAnsi="Arial" w:cs="Arial"/>
                <w:color w:val="000000"/>
                <w:sz w:val="18"/>
                <w:szCs w:val="18"/>
              </w:rPr>
            </w:pPr>
            <w:r>
              <w:rPr>
                <w:rFonts w:ascii="Arial" w:hAnsi="Arial" w:cs="Arial"/>
                <w:color w:val="000000"/>
                <w:sz w:val="18"/>
                <w:szCs w:val="18"/>
              </w:rPr>
              <w:t>Directorate-General for Justice Policy – Ministry of Justice</w:t>
            </w:r>
          </w:p>
        </w:tc>
      </w:tr>
      <w:tr w:rsidR="00814CC1" w:rsidRPr="00FC3D63" w14:paraId="68E176AF" w14:textId="77777777" w:rsidTr="00814CC1">
        <w:trPr>
          <w:jc w:val="center"/>
        </w:trPr>
        <w:tc>
          <w:tcPr>
            <w:tcW w:w="1206" w:type="pct"/>
            <w:vAlign w:val="center"/>
          </w:tcPr>
          <w:p w14:paraId="454657D7"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Romania</w:t>
            </w:r>
          </w:p>
        </w:tc>
        <w:tc>
          <w:tcPr>
            <w:tcW w:w="3794" w:type="pct"/>
            <w:vAlign w:val="bottom"/>
          </w:tcPr>
          <w:p w14:paraId="36A4BC88" w14:textId="77777777" w:rsidR="00814CC1" w:rsidRDefault="00814CC1">
            <w:pPr>
              <w:rPr>
                <w:rFonts w:ascii="Arial" w:hAnsi="Arial" w:cs="Arial"/>
                <w:color w:val="000000"/>
                <w:sz w:val="18"/>
                <w:szCs w:val="18"/>
              </w:rPr>
            </w:pPr>
          </w:p>
        </w:tc>
      </w:tr>
      <w:tr w:rsidR="00814CC1" w:rsidRPr="00FC3D63" w14:paraId="2849DB05" w14:textId="77777777" w:rsidTr="00814CC1">
        <w:trPr>
          <w:jc w:val="center"/>
        </w:trPr>
        <w:tc>
          <w:tcPr>
            <w:tcW w:w="1206" w:type="pct"/>
            <w:vAlign w:val="center"/>
          </w:tcPr>
          <w:p w14:paraId="2C930A24"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Russia</w:t>
            </w:r>
          </w:p>
        </w:tc>
        <w:tc>
          <w:tcPr>
            <w:tcW w:w="3794" w:type="pct"/>
            <w:vAlign w:val="bottom"/>
          </w:tcPr>
          <w:p w14:paraId="1FF8D681" w14:textId="77777777" w:rsidR="00814CC1" w:rsidRDefault="00814CC1">
            <w:pPr>
              <w:rPr>
                <w:rFonts w:ascii="Arial" w:hAnsi="Arial" w:cs="Arial"/>
                <w:color w:val="000000"/>
                <w:sz w:val="18"/>
                <w:szCs w:val="18"/>
              </w:rPr>
            </w:pPr>
          </w:p>
        </w:tc>
      </w:tr>
      <w:tr w:rsidR="00814CC1" w:rsidRPr="00FC3D63" w14:paraId="5E8D8B43" w14:textId="77777777" w:rsidTr="00814CC1">
        <w:trPr>
          <w:jc w:val="center"/>
        </w:trPr>
        <w:tc>
          <w:tcPr>
            <w:tcW w:w="1206" w:type="pct"/>
            <w:vAlign w:val="center"/>
          </w:tcPr>
          <w:p w14:paraId="34642596"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Serbia</w:t>
            </w:r>
          </w:p>
        </w:tc>
        <w:tc>
          <w:tcPr>
            <w:tcW w:w="3794" w:type="pct"/>
            <w:vAlign w:val="bottom"/>
          </w:tcPr>
          <w:p w14:paraId="0102AC02" w14:textId="77777777" w:rsidR="00814CC1" w:rsidRDefault="00814CC1">
            <w:pPr>
              <w:rPr>
                <w:rFonts w:ascii="Arial" w:hAnsi="Arial" w:cs="Arial"/>
                <w:color w:val="000000"/>
                <w:sz w:val="18"/>
                <w:szCs w:val="18"/>
              </w:rPr>
            </w:pPr>
            <w:r>
              <w:rPr>
                <w:rFonts w:ascii="Arial" w:hAnsi="Arial" w:cs="Arial"/>
                <w:color w:val="000000"/>
                <w:sz w:val="18"/>
                <w:szCs w:val="18"/>
              </w:rPr>
              <w:t>The source of all the data is the Unique information system of the Ministry of Interior in which there is an electronic application Criminal offences and offenders in which all the police reports on the basis of all the law, all NN offenders, clearing up of the offences and rejection of the report and prequalification of the criminal offence are entered.</w:t>
            </w:r>
          </w:p>
        </w:tc>
      </w:tr>
      <w:tr w:rsidR="00814CC1" w:rsidRPr="00FC3D63" w14:paraId="1F780DAA" w14:textId="77777777" w:rsidTr="00814CC1">
        <w:trPr>
          <w:jc w:val="center"/>
        </w:trPr>
        <w:tc>
          <w:tcPr>
            <w:tcW w:w="1206" w:type="pct"/>
            <w:vAlign w:val="center"/>
          </w:tcPr>
          <w:p w14:paraId="77246E91"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Slovakia</w:t>
            </w:r>
          </w:p>
        </w:tc>
        <w:tc>
          <w:tcPr>
            <w:tcW w:w="3794" w:type="pct"/>
            <w:vAlign w:val="bottom"/>
          </w:tcPr>
          <w:p w14:paraId="4BB2A530" w14:textId="77777777" w:rsidR="00814CC1" w:rsidRDefault="00814CC1">
            <w:pPr>
              <w:rPr>
                <w:rFonts w:ascii="Arial" w:hAnsi="Arial" w:cs="Arial"/>
                <w:color w:val="000000"/>
                <w:sz w:val="18"/>
                <w:szCs w:val="18"/>
              </w:rPr>
            </w:pPr>
            <w:r>
              <w:rPr>
                <w:rFonts w:ascii="Arial" w:hAnsi="Arial" w:cs="Arial"/>
                <w:color w:val="000000"/>
                <w:sz w:val="18"/>
                <w:szCs w:val="18"/>
              </w:rPr>
              <w:t>Ministry of Interior, Police Force of the Slovak Republic – Department of Police Information Systems: Statistical System of Criminality, partially published at: www.minv.sk</w:t>
            </w:r>
          </w:p>
        </w:tc>
      </w:tr>
      <w:tr w:rsidR="00814CC1" w:rsidRPr="00FC3D63" w14:paraId="704A5007" w14:textId="77777777" w:rsidTr="00814CC1">
        <w:trPr>
          <w:jc w:val="center"/>
        </w:trPr>
        <w:tc>
          <w:tcPr>
            <w:tcW w:w="1206" w:type="pct"/>
            <w:vAlign w:val="center"/>
          </w:tcPr>
          <w:p w14:paraId="5BB0E376"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Slovenia</w:t>
            </w:r>
          </w:p>
        </w:tc>
        <w:tc>
          <w:tcPr>
            <w:tcW w:w="3794" w:type="pct"/>
            <w:vAlign w:val="bottom"/>
          </w:tcPr>
          <w:p w14:paraId="2C130241" w14:textId="77777777" w:rsidR="00814CC1" w:rsidRDefault="00814CC1">
            <w:pPr>
              <w:rPr>
                <w:rFonts w:ascii="Arial" w:hAnsi="Arial" w:cs="Arial"/>
                <w:color w:val="000000"/>
                <w:sz w:val="18"/>
                <w:szCs w:val="18"/>
              </w:rPr>
            </w:pPr>
            <w:r>
              <w:rPr>
                <w:rFonts w:ascii="Arial" w:hAnsi="Arial" w:cs="Arial"/>
                <w:color w:val="000000"/>
                <w:sz w:val="18"/>
                <w:szCs w:val="18"/>
              </w:rPr>
              <w:t>Ministry of Interior</w:t>
            </w:r>
          </w:p>
        </w:tc>
      </w:tr>
      <w:tr w:rsidR="00814CC1" w:rsidRPr="00FC3D63" w14:paraId="6B385EF5" w14:textId="77777777" w:rsidTr="00814CC1">
        <w:trPr>
          <w:jc w:val="center"/>
        </w:trPr>
        <w:tc>
          <w:tcPr>
            <w:tcW w:w="1206" w:type="pct"/>
            <w:vAlign w:val="center"/>
          </w:tcPr>
          <w:p w14:paraId="6DED0344"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Spain</w:t>
            </w:r>
          </w:p>
        </w:tc>
        <w:tc>
          <w:tcPr>
            <w:tcW w:w="3794" w:type="pct"/>
            <w:vAlign w:val="bottom"/>
          </w:tcPr>
          <w:p w14:paraId="38A3491B" w14:textId="77777777" w:rsidR="00814CC1" w:rsidRDefault="00814CC1">
            <w:pPr>
              <w:rPr>
                <w:rFonts w:ascii="Arial" w:hAnsi="Arial" w:cs="Arial"/>
                <w:color w:val="000000"/>
                <w:sz w:val="18"/>
                <w:szCs w:val="18"/>
              </w:rPr>
            </w:pPr>
            <w:r w:rsidRPr="00814CC1">
              <w:rPr>
                <w:rFonts w:ascii="Arial" w:hAnsi="Arial" w:cs="Arial"/>
                <w:color w:val="000000"/>
                <w:sz w:val="18"/>
                <w:szCs w:val="18"/>
                <w:lang w:val="es-ES"/>
              </w:rPr>
              <w:t xml:space="preserve">Sistema Estadístico de Criminalidad (SEC).Ministerio de Interior.  </w:t>
            </w:r>
            <w:r>
              <w:rPr>
                <w:rFonts w:ascii="Arial" w:hAnsi="Arial" w:cs="Arial"/>
                <w:color w:val="000000"/>
                <w:sz w:val="18"/>
                <w:szCs w:val="18"/>
              </w:rPr>
              <w:t>Crime Statistical System. Ministry of Interior</w:t>
            </w:r>
          </w:p>
        </w:tc>
      </w:tr>
      <w:tr w:rsidR="00814CC1" w:rsidRPr="00FC3D63" w14:paraId="2DEFE107" w14:textId="77777777" w:rsidTr="00814CC1">
        <w:trPr>
          <w:jc w:val="center"/>
        </w:trPr>
        <w:tc>
          <w:tcPr>
            <w:tcW w:w="1206" w:type="pct"/>
            <w:vAlign w:val="center"/>
          </w:tcPr>
          <w:p w14:paraId="6C9FC826"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Sweden</w:t>
            </w:r>
          </w:p>
        </w:tc>
        <w:tc>
          <w:tcPr>
            <w:tcW w:w="3794" w:type="pct"/>
            <w:vAlign w:val="bottom"/>
          </w:tcPr>
          <w:p w14:paraId="48CE506A" w14:textId="77777777" w:rsidR="00814CC1" w:rsidRDefault="00814CC1">
            <w:pPr>
              <w:rPr>
                <w:rFonts w:ascii="Arial" w:hAnsi="Arial" w:cs="Arial"/>
                <w:color w:val="000000"/>
                <w:sz w:val="18"/>
                <w:szCs w:val="18"/>
              </w:rPr>
            </w:pPr>
            <w:r>
              <w:rPr>
                <w:rFonts w:ascii="Arial" w:hAnsi="Arial" w:cs="Arial"/>
                <w:color w:val="000000"/>
                <w:sz w:val="18"/>
                <w:szCs w:val="18"/>
              </w:rPr>
              <w:t>National Council for Crime Prevention, Sweden, www.bra.se.</w:t>
            </w:r>
          </w:p>
        </w:tc>
      </w:tr>
      <w:tr w:rsidR="00814CC1" w:rsidRPr="00FC3D63" w14:paraId="3B23394D" w14:textId="77777777" w:rsidTr="00814CC1">
        <w:trPr>
          <w:jc w:val="center"/>
        </w:trPr>
        <w:tc>
          <w:tcPr>
            <w:tcW w:w="1206" w:type="pct"/>
            <w:vAlign w:val="center"/>
          </w:tcPr>
          <w:p w14:paraId="6698A04F"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Switzerland</w:t>
            </w:r>
          </w:p>
        </w:tc>
        <w:tc>
          <w:tcPr>
            <w:tcW w:w="3794" w:type="pct"/>
            <w:vAlign w:val="bottom"/>
          </w:tcPr>
          <w:p w14:paraId="084ADD94" w14:textId="77777777" w:rsidR="00814CC1" w:rsidRDefault="00814CC1">
            <w:pPr>
              <w:rPr>
                <w:rFonts w:ascii="Arial" w:hAnsi="Arial" w:cs="Arial"/>
                <w:color w:val="000000"/>
                <w:sz w:val="18"/>
                <w:szCs w:val="18"/>
              </w:rPr>
            </w:pPr>
            <w:r>
              <w:rPr>
                <w:rFonts w:ascii="Arial" w:hAnsi="Arial" w:cs="Arial"/>
                <w:color w:val="000000"/>
                <w:sz w:val="18"/>
                <w:szCs w:val="18"/>
              </w:rPr>
              <w:t>TOTAL CP + LStup (Multiple counts are possible)  H 111 - 116 CP  BI 122-123 CP + 129 Aggravated bodily injury  SA 187 à 193 + ...   R 140 + 139 CP(Bag snatchings)  T 139 CP  F 137 + 138 + 146 à 148 150-151 + 156 CP  ML 305bis CP  C all chapter 19  DO LStup</w:t>
            </w:r>
          </w:p>
        </w:tc>
      </w:tr>
      <w:tr w:rsidR="00814CC1" w:rsidRPr="00FC3D63" w14:paraId="46E27791" w14:textId="77777777" w:rsidTr="00814CC1">
        <w:trPr>
          <w:jc w:val="center"/>
        </w:trPr>
        <w:tc>
          <w:tcPr>
            <w:tcW w:w="1206" w:type="pct"/>
            <w:vAlign w:val="center"/>
          </w:tcPr>
          <w:p w14:paraId="515A2433"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TFYR of Macedonia</w:t>
            </w:r>
          </w:p>
        </w:tc>
        <w:tc>
          <w:tcPr>
            <w:tcW w:w="3794" w:type="pct"/>
            <w:vAlign w:val="bottom"/>
          </w:tcPr>
          <w:p w14:paraId="0A2BA195" w14:textId="77777777" w:rsidR="00814CC1" w:rsidRDefault="00814CC1">
            <w:pPr>
              <w:rPr>
                <w:rFonts w:ascii="Arial" w:hAnsi="Arial" w:cs="Arial"/>
                <w:color w:val="000000"/>
                <w:sz w:val="18"/>
                <w:szCs w:val="18"/>
              </w:rPr>
            </w:pPr>
          </w:p>
        </w:tc>
      </w:tr>
      <w:tr w:rsidR="00814CC1" w:rsidRPr="00FC3D63" w14:paraId="0215676D" w14:textId="77777777" w:rsidTr="00814CC1">
        <w:trPr>
          <w:jc w:val="center"/>
        </w:trPr>
        <w:tc>
          <w:tcPr>
            <w:tcW w:w="1206" w:type="pct"/>
            <w:vAlign w:val="center"/>
          </w:tcPr>
          <w:p w14:paraId="7911D67B"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Turkey</w:t>
            </w:r>
          </w:p>
        </w:tc>
        <w:tc>
          <w:tcPr>
            <w:tcW w:w="3794" w:type="pct"/>
            <w:vAlign w:val="bottom"/>
          </w:tcPr>
          <w:p w14:paraId="3C5E2099" w14:textId="77777777" w:rsidR="00814CC1" w:rsidRDefault="00814CC1">
            <w:pPr>
              <w:rPr>
                <w:rFonts w:ascii="Arial" w:hAnsi="Arial" w:cs="Arial"/>
                <w:color w:val="000000"/>
                <w:sz w:val="18"/>
                <w:szCs w:val="18"/>
              </w:rPr>
            </w:pPr>
            <w:r>
              <w:rPr>
                <w:rFonts w:ascii="Arial" w:hAnsi="Arial" w:cs="Arial"/>
                <w:color w:val="000000"/>
                <w:sz w:val="18"/>
                <w:szCs w:val="18"/>
              </w:rPr>
              <w:t>For 2007 and 2008: General Directorate for Security, Activity Report for 2008, published by Directorate for Strategy Development of the General Directorate for Security.    For 2009: General Directorate for Security, Activity Report for 2010, published by Directorate for Strategy Development of the General Directorate for Security.http://www.egm.gov.tr/indirilendosyalar     For 2010 and 2011: General Directorate for Security, Activity Report for 2011, published by Directorate for Strategy Development of the General Directorate for Security.http://www.egm.gov.tr/indirilendosyalar/2011faaliyetraporu.rar</w:t>
            </w:r>
          </w:p>
        </w:tc>
      </w:tr>
      <w:tr w:rsidR="00814CC1" w:rsidRPr="00FC3D63" w14:paraId="6768B7B3" w14:textId="77777777" w:rsidTr="00814CC1">
        <w:trPr>
          <w:jc w:val="center"/>
        </w:trPr>
        <w:tc>
          <w:tcPr>
            <w:tcW w:w="1206" w:type="pct"/>
            <w:vAlign w:val="center"/>
          </w:tcPr>
          <w:p w14:paraId="0A2D6BE9"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Ukraine</w:t>
            </w:r>
          </w:p>
        </w:tc>
        <w:tc>
          <w:tcPr>
            <w:tcW w:w="3794" w:type="pct"/>
            <w:vAlign w:val="bottom"/>
          </w:tcPr>
          <w:p w14:paraId="0B917CAD" w14:textId="77777777" w:rsidR="00814CC1" w:rsidRDefault="00814CC1">
            <w:pPr>
              <w:rPr>
                <w:rFonts w:ascii="Arial" w:hAnsi="Arial" w:cs="Arial"/>
                <w:color w:val="000000"/>
                <w:sz w:val="18"/>
                <w:szCs w:val="18"/>
              </w:rPr>
            </w:pPr>
            <w:r>
              <w:rPr>
                <w:rFonts w:ascii="Arial" w:hAnsi="Arial" w:cs="Arial"/>
                <w:color w:val="000000"/>
                <w:sz w:val="18"/>
                <w:szCs w:val="18"/>
              </w:rPr>
              <w:t>Crime-rate Information of the Ministry of Interior of Ukraine on 2007-2011</w:t>
            </w:r>
          </w:p>
        </w:tc>
      </w:tr>
      <w:tr w:rsidR="00814CC1" w:rsidRPr="00FC3D63" w14:paraId="3328E200" w14:textId="77777777" w:rsidTr="00814CC1">
        <w:trPr>
          <w:jc w:val="center"/>
        </w:trPr>
        <w:tc>
          <w:tcPr>
            <w:tcW w:w="1206" w:type="pct"/>
            <w:vAlign w:val="center"/>
          </w:tcPr>
          <w:p w14:paraId="375C4E2F"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UK: England &amp; Wales</w:t>
            </w:r>
          </w:p>
        </w:tc>
        <w:tc>
          <w:tcPr>
            <w:tcW w:w="3794" w:type="pct"/>
            <w:vAlign w:val="bottom"/>
          </w:tcPr>
          <w:p w14:paraId="6B303331" w14:textId="77777777" w:rsidR="00814CC1" w:rsidRDefault="00814CC1">
            <w:pPr>
              <w:rPr>
                <w:rFonts w:ascii="Arial" w:hAnsi="Arial" w:cs="Arial"/>
                <w:color w:val="000000"/>
                <w:sz w:val="18"/>
                <w:szCs w:val="18"/>
              </w:rPr>
            </w:pPr>
          </w:p>
        </w:tc>
      </w:tr>
      <w:tr w:rsidR="00814CC1" w:rsidRPr="00FC3D63" w14:paraId="103850A0" w14:textId="77777777" w:rsidTr="00814CC1">
        <w:trPr>
          <w:jc w:val="center"/>
        </w:trPr>
        <w:tc>
          <w:tcPr>
            <w:tcW w:w="1206" w:type="pct"/>
            <w:vAlign w:val="center"/>
          </w:tcPr>
          <w:p w14:paraId="4272F5F0"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UK: Northern Ireland</w:t>
            </w:r>
          </w:p>
        </w:tc>
        <w:tc>
          <w:tcPr>
            <w:tcW w:w="3794" w:type="pct"/>
            <w:vAlign w:val="bottom"/>
          </w:tcPr>
          <w:p w14:paraId="4F51CD28" w14:textId="77777777" w:rsidR="00814CC1" w:rsidRDefault="00814CC1">
            <w:pPr>
              <w:rPr>
                <w:rFonts w:ascii="Arial" w:hAnsi="Arial" w:cs="Arial"/>
                <w:color w:val="000000"/>
                <w:sz w:val="18"/>
                <w:szCs w:val="18"/>
              </w:rPr>
            </w:pPr>
          </w:p>
        </w:tc>
      </w:tr>
      <w:tr w:rsidR="00814CC1" w:rsidRPr="00FC3D63" w14:paraId="0B2AE86E" w14:textId="77777777" w:rsidTr="00814CC1">
        <w:trPr>
          <w:jc w:val="center"/>
        </w:trPr>
        <w:tc>
          <w:tcPr>
            <w:tcW w:w="1206" w:type="pct"/>
            <w:vAlign w:val="center"/>
          </w:tcPr>
          <w:p w14:paraId="5B79BC7A"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UK: Scotland</w:t>
            </w:r>
          </w:p>
        </w:tc>
        <w:tc>
          <w:tcPr>
            <w:tcW w:w="3794" w:type="pct"/>
            <w:vAlign w:val="bottom"/>
          </w:tcPr>
          <w:p w14:paraId="6840708E" w14:textId="77777777" w:rsidR="00814CC1" w:rsidRDefault="00814CC1">
            <w:pPr>
              <w:rPr>
                <w:rFonts w:ascii="Arial" w:hAnsi="Arial" w:cs="Arial"/>
                <w:color w:val="000000"/>
                <w:sz w:val="18"/>
                <w:szCs w:val="18"/>
              </w:rPr>
            </w:pPr>
            <w:r>
              <w:rPr>
                <w:rFonts w:ascii="Arial" w:hAnsi="Arial" w:cs="Arial"/>
                <w:color w:val="000000"/>
                <w:sz w:val="18"/>
                <w:szCs w:val="18"/>
              </w:rPr>
              <w:t>Information on suspected offenders is not held</w:t>
            </w:r>
          </w:p>
        </w:tc>
      </w:tr>
    </w:tbl>
    <w:p w14:paraId="08238C92" w14:textId="77777777" w:rsidR="00AD37D0" w:rsidRPr="00FC3D63" w:rsidRDefault="00AD37D0" w:rsidP="00F51F43">
      <w:pPr>
        <w:rPr>
          <w:rFonts w:ascii="Arial" w:hAnsi="Arial" w:cs="Arial"/>
          <w:sz w:val="18"/>
          <w:szCs w:val="18"/>
          <w:lang w:val="en-GB"/>
        </w:rPr>
      </w:pPr>
    </w:p>
    <w:p w14:paraId="56D470E3" w14:textId="77777777" w:rsidR="00AD37D0" w:rsidRPr="00FC3D63" w:rsidRDefault="00AD37D0" w:rsidP="00F51F43">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9"/>
        <w:gridCol w:w="7703"/>
      </w:tblGrid>
      <w:tr w:rsidR="00AD37D0" w:rsidRPr="00FC3D63" w14:paraId="078E69F9" w14:textId="77777777" w:rsidTr="00F51F43">
        <w:trPr>
          <w:cantSplit/>
          <w:jc w:val="center"/>
        </w:trPr>
        <w:tc>
          <w:tcPr>
            <w:tcW w:w="5000" w:type="pct"/>
            <w:gridSpan w:val="2"/>
            <w:vAlign w:val="center"/>
          </w:tcPr>
          <w:p w14:paraId="2EFBA8FB" w14:textId="77777777" w:rsidR="00AD37D0" w:rsidRPr="00FC3D63" w:rsidRDefault="00CA0899" w:rsidP="0071642C">
            <w:pPr>
              <w:jc w:val="center"/>
              <w:rPr>
                <w:rFonts w:ascii="Arial" w:hAnsi="Arial" w:cs="Arial"/>
                <w:b/>
                <w:bCs/>
                <w:sz w:val="18"/>
                <w:szCs w:val="18"/>
                <w:lang w:val="en-GB"/>
              </w:rPr>
            </w:pPr>
            <w:r w:rsidRPr="00FC3D63">
              <w:rPr>
                <w:rFonts w:ascii="Arial" w:hAnsi="Arial" w:cs="Arial"/>
                <w:b/>
                <w:bCs/>
                <w:sz w:val="18"/>
                <w:szCs w:val="18"/>
                <w:lang w:val="en-GB"/>
              </w:rPr>
              <w:t>p.</w:t>
            </w:r>
            <w:r w:rsidR="00712F72" w:rsidRPr="00FC3D63">
              <w:rPr>
                <w:rFonts w:ascii="Arial" w:hAnsi="Arial" w:cs="Arial"/>
                <w:b/>
                <w:bCs/>
                <w:sz w:val="18"/>
                <w:szCs w:val="18"/>
                <w:lang w:val="en-GB"/>
              </w:rPr>
              <w:t xml:space="preserve"> 4</w:t>
            </w:r>
            <w:r w:rsidR="0071642C">
              <w:rPr>
                <w:rFonts w:ascii="Arial" w:hAnsi="Arial" w:cs="Arial"/>
                <w:b/>
                <w:bCs/>
                <w:sz w:val="18"/>
                <w:szCs w:val="18"/>
                <w:lang w:val="en-GB"/>
              </w:rPr>
              <w:t>8</w:t>
            </w:r>
            <w:r w:rsidR="00AD37D0" w:rsidRPr="00FC3D63">
              <w:rPr>
                <w:rFonts w:ascii="Arial" w:hAnsi="Arial" w:cs="Arial"/>
                <w:b/>
                <w:bCs/>
                <w:sz w:val="18"/>
                <w:szCs w:val="18"/>
                <w:lang w:val="en-GB"/>
              </w:rPr>
              <w:t>– Comments on Table 1.2.1</w:t>
            </w:r>
          </w:p>
        </w:tc>
      </w:tr>
      <w:tr w:rsidR="002865B7" w:rsidRPr="00FC3D63" w14:paraId="2A605DBE" w14:textId="77777777" w:rsidTr="003D3383">
        <w:trPr>
          <w:jc w:val="center"/>
        </w:trPr>
        <w:tc>
          <w:tcPr>
            <w:tcW w:w="1206" w:type="pct"/>
            <w:vAlign w:val="center"/>
          </w:tcPr>
          <w:p w14:paraId="7D841F30" w14:textId="77777777" w:rsidR="002865B7" w:rsidRPr="00FC3D63" w:rsidRDefault="002865B7" w:rsidP="003D3383">
            <w:pPr>
              <w:rPr>
                <w:rFonts w:ascii="Arial" w:hAnsi="Arial" w:cs="Arial"/>
                <w:sz w:val="18"/>
                <w:szCs w:val="18"/>
                <w:lang w:val="en-GB"/>
              </w:rPr>
            </w:pPr>
          </w:p>
        </w:tc>
        <w:tc>
          <w:tcPr>
            <w:tcW w:w="3794" w:type="pct"/>
            <w:vAlign w:val="bottom"/>
          </w:tcPr>
          <w:p w14:paraId="50AD7B4F" w14:textId="77777777" w:rsidR="002865B7" w:rsidRDefault="002865B7">
            <w:pPr>
              <w:jc w:val="center"/>
              <w:rPr>
                <w:rFonts w:ascii="Arial" w:hAnsi="Arial" w:cs="Arial"/>
                <w:b/>
                <w:bCs/>
                <w:color w:val="000000"/>
                <w:sz w:val="18"/>
                <w:szCs w:val="18"/>
              </w:rPr>
            </w:pPr>
            <w:r>
              <w:rPr>
                <w:rFonts w:ascii="Arial" w:hAnsi="Arial" w:cs="Arial"/>
                <w:b/>
                <w:bCs/>
                <w:color w:val="000000"/>
                <w:sz w:val="18"/>
                <w:szCs w:val="18"/>
              </w:rPr>
              <w:t>CT1211</w:t>
            </w:r>
          </w:p>
        </w:tc>
      </w:tr>
      <w:tr w:rsidR="00814CC1" w:rsidRPr="00FC3D63" w14:paraId="5C49646D" w14:textId="77777777" w:rsidTr="005A1E1E">
        <w:trPr>
          <w:jc w:val="center"/>
        </w:trPr>
        <w:tc>
          <w:tcPr>
            <w:tcW w:w="1206" w:type="pct"/>
            <w:vAlign w:val="center"/>
          </w:tcPr>
          <w:p w14:paraId="4DF905E8"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Albania</w:t>
            </w:r>
          </w:p>
        </w:tc>
        <w:tc>
          <w:tcPr>
            <w:tcW w:w="3794" w:type="pct"/>
            <w:vAlign w:val="bottom"/>
          </w:tcPr>
          <w:p w14:paraId="656484D9" w14:textId="77777777" w:rsidR="00814CC1" w:rsidRDefault="00814CC1">
            <w:pPr>
              <w:rPr>
                <w:rFonts w:ascii="Arial" w:hAnsi="Arial" w:cs="Arial"/>
                <w:color w:val="000000"/>
                <w:sz w:val="18"/>
                <w:szCs w:val="18"/>
              </w:rPr>
            </w:pPr>
            <w:r>
              <w:rPr>
                <w:rFonts w:ascii="Arial" w:hAnsi="Arial" w:cs="Arial"/>
                <w:color w:val="000000"/>
                <w:sz w:val="18"/>
                <w:szCs w:val="18"/>
              </w:rPr>
              <w:t>• The number of suspended offenders for the year 2007- 2009 includes all homicide. The suspended offenders for negligent homicides have been excluded in 2010 and 2011. There are respectively 6 and 10 suspended offenders for non intention homicide.  • The suspended offenders for not serious intention assault are missing for the year 2007. There are 2983 suspended offenders for “other crime against persons" in 2007, including the offenders for the not serious injury.  • For the year 2010 and 2011, the police statistics provides data on domestic violence in a separate row. The suspended offenders for this crime are accounted separately. In 2010-2011, there are recorded respectively 1904 and 2149 offenders.    • In the total of drug offences for the year 2007 are included 12 suspended offenders   for the offences with respect to precursor substance.  General remarks:   The number of suspended offenders for drug offences is increased because of the rose of cultivation of cannabis in Albania.</w:t>
            </w:r>
          </w:p>
        </w:tc>
      </w:tr>
      <w:tr w:rsidR="00814CC1" w:rsidRPr="00FC3D63" w14:paraId="2D9C7904" w14:textId="77777777" w:rsidTr="005A1E1E">
        <w:trPr>
          <w:jc w:val="center"/>
        </w:trPr>
        <w:tc>
          <w:tcPr>
            <w:tcW w:w="1206" w:type="pct"/>
            <w:vAlign w:val="center"/>
          </w:tcPr>
          <w:p w14:paraId="069EA383"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Armenia</w:t>
            </w:r>
          </w:p>
        </w:tc>
        <w:tc>
          <w:tcPr>
            <w:tcW w:w="3794" w:type="pct"/>
            <w:vAlign w:val="bottom"/>
          </w:tcPr>
          <w:p w14:paraId="0EF37A03" w14:textId="77777777" w:rsidR="00814CC1" w:rsidRDefault="00814CC1">
            <w:pPr>
              <w:rPr>
                <w:rFonts w:ascii="Arial" w:hAnsi="Arial" w:cs="Arial"/>
                <w:color w:val="000000"/>
                <w:sz w:val="18"/>
                <w:szCs w:val="18"/>
              </w:rPr>
            </w:pPr>
          </w:p>
        </w:tc>
      </w:tr>
      <w:tr w:rsidR="00814CC1" w:rsidRPr="00FC3D63" w14:paraId="37B9BFA6" w14:textId="77777777" w:rsidTr="005A1E1E">
        <w:trPr>
          <w:jc w:val="center"/>
        </w:trPr>
        <w:tc>
          <w:tcPr>
            <w:tcW w:w="1206" w:type="pct"/>
            <w:vAlign w:val="center"/>
          </w:tcPr>
          <w:p w14:paraId="66DB6392"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Austria</w:t>
            </w:r>
          </w:p>
        </w:tc>
        <w:tc>
          <w:tcPr>
            <w:tcW w:w="3794" w:type="pct"/>
            <w:vAlign w:val="bottom"/>
          </w:tcPr>
          <w:p w14:paraId="0987BF12" w14:textId="77777777" w:rsidR="00814CC1" w:rsidRDefault="00814CC1">
            <w:pPr>
              <w:rPr>
                <w:rFonts w:ascii="Arial" w:hAnsi="Arial" w:cs="Arial"/>
                <w:color w:val="000000"/>
                <w:sz w:val="18"/>
                <w:szCs w:val="18"/>
              </w:rPr>
            </w:pPr>
            <w:r>
              <w:rPr>
                <w:rFonts w:ascii="Arial" w:hAnsi="Arial" w:cs="Arial"/>
                <w:color w:val="000000"/>
                <w:sz w:val="18"/>
                <w:szCs w:val="18"/>
              </w:rPr>
              <w:t>There is a different database for suspected offenders as the one on offences. In this database attempts and the use of firearms are not recorded. This data cannot be linked with the data from the offences.</w:t>
            </w:r>
          </w:p>
        </w:tc>
      </w:tr>
      <w:tr w:rsidR="00814CC1" w:rsidRPr="00FC3D63" w14:paraId="53E21F55" w14:textId="77777777" w:rsidTr="005A1E1E">
        <w:trPr>
          <w:jc w:val="center"/>
        </w:trPr>
        <w:tc>
          <w:tcPr>
            <w:tcW w:w="1206" w:type="pct"/>
            <w:vAlign w:val="center"/>
          </w:tcPr>
          <w:p w14:paraId="6BFA204A"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Azerbaijan</w:t>
            </w:r>
          </w:p>
        </w:tc>
        <w:tc>
          <w:tcPr>
            <w:tcW w:w="3794" w:type="pct"/>
            <w:vAlign w:val="bottom"/>
          </w:tcPr>
          <w:p w14:paraId="75B5A0AE" w14:textId="77777777" w:rsidR="00814CC1" w:rsidRDefault="00814CC1">
            <w:pPr>
              <w:rPr>
                <w:rFonts w:ascii="Arial" w:hAnsi="Arial" w:cs="Arial"/>
                <w:color w:val="000000"/>
                <w:sz w:val="18"/>
                <w:szCs w:val="18"/>
              </w:rPr>
            </w:pPr>
          </w:p>
        </w:tc>
      </w:tr>
      <w:tr w:rsidR="00814CC1" w:rsidRPr="00FC3D63" w14:paraId="04838039" w14:textId="77777777" w:rsidTr="005A1E1E">
        <w:trPr>
          <w:jc w:val="center"/>
        </w:trPr>
        <w:tc>
          <w:tcPr>
            <w:tcW w:w="1206" w:type="pct"/>
            <w:vAlign w:val="center"/>
          </w:tcPr>
          <w:p w14:paraId="24D8DDEA"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Belgium</w:t>
            </w:r>
          </w:p>
        </w:tc>
        <w:tc>
          <w:tcPr>
            <w:tcW w:w="3794" w:type="pct"/>
            <w:vAlign w:val="bottom"/>
          </w:tcPr>
          <w:p w14:paraId="2EC63246" w14:textId="77777777" w:rsidR="00814CC1" w:rsidRDefault="00814CC1">
            <w:pPr>
              <w:rPr>
                <w:rFonts w:ascii="Arial" w:hAnsi="Arial" w:cs="Arial"/>
                <w:color w:val="000000"/>
                <w:sz w:val="18"/>
                <w:szCs w:val="18"/>
              </w:rPr>
            </w:pPr>
            <w:r>
              <w:rPr>
                <w:rFonts w:ascii="Arial" w:hAnsi="Arial" w:cs="Arial"/>
                <w:color w:val="000000"/>
                <w:sz w:val="18"/>
                <w:szCs w:val="18"/>
              </w:rPr>
              <w:t>1) To avoid wron interpretations, only the suspects of which the sex nationality and age are known are taken into account</w:t>
            </w:r>
          </w:p>
        </w:tc>
      </w:tr>
      <w:tr w:rsidR="00814CC1" w:rsidRPr="00FC3D63" w14:paraId="436F471C" w14:textId="77777777" w:rsidTr="005A1E1E">
        <w:trPr>
          <w:jc w:val="center"/>
        </w:trPr>
        <w:tc>
          <w:tcPr>
            <w:tcW w:w="1206" w:type="pct"/>
            <w:vAlign w:val="center"/>
          </w:tcPr>
          <w:p w14:paraId="43DAC78D"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Bosnia-Herzegovina</w:t>
            </w:r>
          </w:p>
        </w:tc>
        <w:tc>
          <w:tcPr>
            <w:tcW w:w="3794" w:type="pct"/>
            <w:vAlign w:val="bottom"/>
          </w:tcPr>
          <w:p w14:paraId="3B263295" w14:textId="77777777" w:rsidR="00814CC1" w:rsidRDefault="00814CC1">
            <w:pPr>
              <w:rPr>
                <w:rFonts w:ascii="Arial" w:hAnsi="Arial" w:cs="Arial"/>
                <w:color w:val="000000"/>
                <w:sz w:val="18"/>
                <w:szCs w:val="18"/>
              </w:rPr>
            </w:pPr>
          </w:p>
        </w:tc>
      </w:tr>
      <w:tr w:rsidR="00814CC1" w:rsidRPr="00FC3D63" w14:paraId="5F6935D2" w14:textId="77777777" w:rsidTr="005A1E1E">
        <w:trPr>
          <w:jc w:val="center"/>
        </w:trPr>
        <w:tc>
          <w:tcPr>
            <w:tcW w:w="1206" w:type="pct"/>
            <w:vAlign w:val="center"/>
          </w:tcPr>
          <w:p w14:paraId="1F07D3DE"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Bulgaria</w:t>
            </w:r>
          </w:p>
        </w:tc>
        <w:tc>
          <w:tcPr>
            <w:tcW w:w="3794" w:type="pct"/>
            <w:vAlign w:val="bottom"/>
          </w:tcPr>
          <w:p w14:paraId="0A57A532" w14:textId="77777777" w:rsidR="00814CC1" w:rsidRDefault="00814CC1">
            <w:pPr>
              <w:rPr>
                <w:rFonts w:ascii="Arial" w:hAnsi="Arial" w:cs="Arial"/>
                <w:color w:val="000000"/>
                <w:sz w:val="18"/>
                <w:szCs w:val="18"/>
              </w:rPr>
            </w:pPr>
            <w:r>
              <w:rPr>
                <w:rFonts w:ascii="Arial" w:hAnsi="Arial" w:cs="Arial"/>
                <w:color w:val="000000"/>
                <w:sz w:val="18"/>
                <w:szCs w:val="18"/>
              </w:rPr>
              <w:t>The lack of correlation of the number of suspected offenders for Bodily Injury, Drug Offences Total, Fraud, Intentional Homicide, Robbery, Criminal Offences Total, Rape, Theft, Major Traffic Offences between Fourth and Fifth Edition could not be explained without consulting the original source used at the time of providing data for the previous edition.  The high number of total suspected offenders for 2007 corresponds to the high number of recorded bodily injury. It is followed by a decline of the recorded offences  (see the comment on Table 1.1)  There is no specific reason for the fluctuations of the figures of total suspected drug offenders in the periods 2008-2009/10 and 2010-2011.  There is no specific reason for the fluctuations of the figures of total suspected offenders for fraud in the periods 2009-2010 and 2010-2011.  The decline in the number of suspected sex offenders for 2008-2011 corresponds to the trend of decline of recorded sexual crime (see the comment on Table 1.1).  There is no specific reason for the fluctuations of the figures of total suspected offenders for theft.  The notable low point in the number of motor vehicle theft in 2001 is due to the decline of recorded thefts of a Motor Vehicle (see the comment on Table 1.1).</w:t>
            </w:r>
          </w:p>
        </w:tc>
      </w:tr>
      <w:tr w:rsidR="00814CC1" w:rsidRPr="00FC3D63" w14:paraId="5FC73CB6" w14:textId="77777777" w:rsidTr="005A1E1E">
        <w:trPr>
          <w:jc w:val="center"/>
        </w:trPr>
        <w:tc>
          <w:tcPr>
            <w:tcW w:w="1206" w:type="pct"/>
            <w:vAlign w:val="center"/>
          </w:tcPr>
          <w:p w14:paraId="62429E24"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Croatia</w:t>
            </w:r>
          </w:p>
        </w:tc>
        <w:tc>
          <w:tcPr>
            <w:tcW w:w="3794" w:type="pct"/>
            <w:vAlign w:val="bottom"/>
          </w:tcPr>
          <w:p w14:paraId="30B9B7A7" w14:textId="77777777" w:rsidR="00814CC1" w:rsidRDefault="00814CC1">
            <w:pPr>
              <w:rPr>
                <w:rFonts w:ascii="Arial" w:hAnsi="Arial" w:cs="Arial"/>
                <w:color w:val="000000"/>
                <w:sz w:val="18"/>
                <w:szCs w:val="18"/>
              </w:rPr>
            </w:pPr>
            <w:r>
              <w:rPr>
                <w:rFonts w:ascii="Arial" w:hAnsi="Arial" w:cs="Arial"/>
                <w:color w:val="000000"/>
                <w:sz w:val="18"/>
                <w:szCs w:val="18"/>
              </w:rPr>
              <w:t>Theft of a motor vehicle does not include thefts from motor vehicles.    Domestic burglaries include thefts from apartments, family houses and weekend cottages.    Total number of burglaries does not include thefts from private automobiles, other motor vehicles and other (excluded) objects.</w:t>
            </w:r>
          </w:p>
        </w:tc>
      </w:tr>
      <w:tr w:rsidR="00814CC1" w:rsidRPr="00FC3D63" w14:paraId="2D30D1F4" w14:textId="77777777" w:rsidTr="005A1E1E">
        <w:trPr>
          <w:jc w:val="center"/>
        </w:trPr>
        <w:tc>
          <w:tcPr>
            <w:tcW w:w="1206" w:type="pct"/>
            <w:vAlign w:val="center"/>
          </w:tcPr>
          <w:p w14:paraId="7970F10C"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Cyprus</w:t>
            </w:r>
          </w:p>
        </w:tc>
        <w:tc>
          <w:tcPr>
            <w:tcW w:w="3794" w:type="pct"/>
            <w:vAlign w:val="bottom"/>
          </w:tcPr>
          <w:p w14:paraId="7CDC5EE1" w14:textId="77777777" w:rsidR="00814CC1" w:rsidRDefault="00814CC1">
            <w:pPr>
              <w:rPr>
                <w:rFonts w:ascii="Arial" w:hAnsi="Arial" w:cs="Arial"/>
                <w:color w:val="000000"/>
                <w:sz w:val="18"/>
                <w:szCs w:val="18"/>
              </w:rPr>
            </w:pPr>
            <w:r>
              <w:rPr>
                <w:rFonts w:ascii="Arial" w:hAnsi="Arial" w:cs="Arial"/>
                <w:color w:val="000000"/>
                <w:sz w:val="18"/>
                <w:szCs w:val="18"/>
              </w:rPr>
              <w:t>The total refers to suspects for all serious offences as classified by the Police.   In the category "Corruptioon (in the public sector)", the following two offences were included: "Corruption and extortion by public officers" and "Frauds and breaches of trust by public officers".   No separate breakdown is available for "Theft of motor vehicle". The figure is included in "Total theft".  No separate breakdown is available for "Domestic burglary". The figure is included in "Burglary (Total)".  No separate breakdown is available for "Drug Trafficking". The figure is included in the Total of Drug Offences.  No separate breakdowns are available for :  -Intentional Homicide of which firearms are involved.  -Completed intentional homicide for which firearms are involved  -Robbery of which firearms are involved</w:t>
            </w:r>
          </w:p>
        </w:tc>
      </w:tr>
      <w:tr w:rsidR="00814CC1" w:rsidRPr="00FC3D63" w14:paraId="7DBD22C0" w14:textId="77777777" w:rsidTr="005A1E1E">
        <w:trPr>
          <w:jc w:val="center"/>
        </w:trPr>
        <w:tc>
          <w:tcPr>
            <w:tcW w:w="1206" w:type="pct"/>
            <w:vAlign w:val="center"/>
          </w:tcPr>
          <w:p w14:paraId="44F34CFD"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Czech Republic</w:t>
            </w:r>
          </w:p>
        </w:tc>
        <w:tc>
          <w:tcPr>
            <w:tcW w:w="3794" w:type="pct"/>
            <w:vAlign w:val="bottom"/>
          </w:tcPr>
          <w:p w14:paraId="44DD6D76" w14:textId="77777777" w:rsidR="00814CC1" w:rsidRDefault="00814CC1">
            <w:pPr>
              <w:rPr>
                <w:rFonts w:ascii="Arial" w:hAnsi="Arial" w:cs="Arial"/>
                <w:color w:val="000000"/>
                <w:sz w:val="18"/>
                <w:szCs w:val="18"/>
              </w:rPr>
            </w:pPr>
          </w:p>
        </w:tc>
      </w:tr>
      <w:tr w:rsidR="00814CC1" w:rsidRPr="00FC3D63" w14:paraId="7F8FAEF8" w14:textId="77777777" w:rsidTr="005A1E1E">
        <w:trPr>
          <w:jc w:val="center"/>
        </w:trPr>
        <w:tc>
          <w:tcPr>
            <w:tcW w:w="1206" w:type="pct"/>
            <w:vAlign w:val="center"/>
          </w:tcPr>
          <w:p w14:paraId="5BEB2C9D"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Denmark</w:t>
            </w:r>
          </w:p>
        </w:tc>
        <w:tc>
          <w:tcPr>
            <w:tcW w:w="3794" w:type="pct"/>
            <w:vAlign w:val="bottom"/>
          </w:tcPr>
          <w:p w14:paraId="681B6F74" w14:textId="77777777" w:rsidR="00814CC1" w:rsidRDefault="00814CC1">
            <w:pPr>
              <w:rPr>
                <w:rFonts w:ascii="Arial" w:hAnsi="Arial" w:cs="Arial"/>
                <w:color w:val="000000"/>
                <w:sz w:val="18"/>
                <w:szCs w:val="18"/>
              </w:rPr>
            </w:pPr>
          </w:p>
        </w:tc>
      </w:tr>
      <w:tr w:rsidR="00814CC1" w:rsidRPr="00FC3D63" w14:paraId="18DCC4F5" w14:textId="77777777" w:rsidTr="005A1E1E">
        <w:trPr>
          <w:jc w:val="center"/>
        </w:trPr>
        <w:tc>
          <w:tcPr>
            <w:tcW w:w="1206" w:type="pct"/>
            <w:vAlign w:val="center"/>
          </w:tcPr>
          <w:p w14:paraId="46386DA2"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Estonia</w:t>
            </w:r>
          </w:p>
        </w:tc>
        <w:tc>
          <w:tcPr>
            <w:tcW w:w="3794" w:type="pct"/>
            <w:vAlign w:val="bottom"/>
          </w:tcPr>
          <w:p w14:paraId="7DD2BE55" w14:textId="77777777" w:rsidR="00814CC1" w:rsidRDefault="00814CC1">
            <w:pPr>
              <w:rPr>
                <w:rFonts w:ascii="Arial" w:hAnsi="Arial" w:cs="Arial"/>
                <w:color w:val="000000"/>
                <w:sz w:val="18"/>
                <w:szCs w:val="18"/>
              </w:rPr>
            </w:pPr>
            <w:r>
              <w:rPr>
                <w:rFonts w:ascii="Arial" w:hAnsi="Arial" w:cs="Arial"/>
                <w:color w:val="000000"/>
                <w:sz w:val="18"/>
                <w:szCs w:val="18"/>
              </w:rPr>
              <w:t>For 2008-2011 data according to crime types are not available due to changes in database.    'Drug offences total' excludes misdemeanours (see definitions).     Mentally ill persons who have been sent to court in order to apply compulsory psychiatric treatment are not included.</w:t>
            </w:r>
          </w:p>
        </w:tc>
      </w:tr>
      <w:tr w:rsidR="00814CC1" w:rsidRPr="00FC3D63" w14:paraId="63A84814" w14:textId="77777777" w:rsidTr="005A1E1E">
        <w:trPr>
          <w:jc w:val="center"/>
        </w:trPr>
        <w:tc>
          <w:tcPr>
            <w:tcW w:w="1206" w:type="pct"/>
            <w:vAlign w:val="center"/>
          </w:tcPr>
          <w:p w14:paraId="687CAB11"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Finland</w:t>
            </w:r>
          </w:p>
        </w:tc>
        <w:tc>
          <w:tcPr>
            <w:tcW w:w="3794" w:type="pct"/>
            <w:vAlign w:val="bottom"/>
          </w:tcPr>
          <w:p w14:paraId="11BB90A2" w14:textId="77777777" w:rsidR="00814CC1" w:rsidRDefault="00814CC1">
            <w:pPr>
              <w:rPr>
                <w:rFonts w:ascii="Arial" w:hAnsi="Arial" w:cs="Arial"/>
                <w:color w:val="000000"/>
                <w:sz w:val="18"/>
                <w:szCs w:val="18"/>
              </w:rPr>
            </w:pPr>
            <w:r>
              <w:rPr>
                <w:rFonts w:ascii="Arial" w:hAnsi="Arial" w:cs="Arial"/>
                <w:color w:val="000000"/>
                <w:sz w:val="18"/>
                <w:szCs w:val="18"/>
              </w:rPr>
              <w:t>From 2009 onwards the definition changed and minor traffic offences were excluded from crminal offences total.    From 2010 onwards the definition changed and crimes recorded by The Customs and the Border Guard Service have been included to the criminal offences total.    New figures on major traffic offences:  1990 56 075  1991 53 807  1992 52 081  1993 45 980  1994 38 896  1995 39 961  1996 40 063  1997 40 827  1998 43 795  1999 44 460  2000 48 663  2001 49 818  2002 50 040  2003 54 538  2004 62 554  2005 62 232  2006 60 895  2007 64 771  2008 63 270  2009 55 515  2010 53 753  2011 52 925      Intentional homicide total and completed  1990 total 396  completed 148  1991 total 427  completed 162  1992 total 427  completed 164  1993 total 425  completed 139  1994 total 505  completed 151  1995 total 494  completed 155  1996 total 514  completed 157  1997 total 488  completed 142  1998 total 405  completed 122  1999 total 437  completed 149  2000 total 482  completed 157  2001 total 531  completed 167  2002 total 534  completed 167  2003 total 517  completed 122  2004 total 511  completed 152  2005 total 467  completed 129  2006 total 459  completed 131    Aggravated assault  1990 2 126  1991 2 061  1992 1 904  1993 1 733  1994 1 891  1995 1 853  1996 1 869  1997 1 800  1998 1 802  1999 1 925  2000 1 976  2001 2 105  2002 2 249  2003 2 316  2004 2 595  2005 2 251  2006 2 470  2007 2 387  2008 2 579  2009 2 271  2010 2 136  2011 2 212    New figures on drug trafficking  1990 2 499  1991 2 407  1992 3 350  1993 4 059  1994 5 835  1995 9 593  1996 8 641  1997 9 526  1998 9</w:t>
            </w:r>
          </w:p>
        </w:tc>
      </w:tr>
      <w:tr w:rsidR="00814CC1" w:rsidRPr="00FC3D63" w14:paraId="12D2E929" w14:textId="77777777" w:rsidTr="005A1E1E">
        <w:trPr>
          <w:jc w:val="center"/>
        </w:trPr>
        <w:tc>
          <w:tcPr>
            <w:tcW w:w="1206" w:type="pct"/>
            <w:vAlign w:val="center"/>
          </w:tcPr>
          <w:p w14:paraId="49E20E11"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France</w:t>
            </w:r>
          </w:p>
        </w:tc>
        <w:tc>
          <w:tcPr>
            <w:tcW w:w="3794" w:type="pct"/>
            <w:vAlign w:val="bottom"/>
          </w:tcPr>
          <w:p w14:paraId="0042841C" w14:textId="77777777" w:rsidR="00814CC1" w:rsidRDefault="00814CC1">
            <w:pPr>
              <w:rPr>
                <w:rFonts w:ascii="Arial" w:hAnsi="Arial" w:cs="Arial"/>
                <w:color w:val="000000"/>
                <w:sz w:val="18"/>
                <w:szCs w:val="18"/>
              </w:rPr>
            </w:pPr>
            <w:r>
              <w:rPr>
                <w:rFonts w:ascii="Arial" w:hAnsi="Arial" w:cs="Arial"/>
                <w:color w:val="000000"/>
                <w:sz w:val="18"/>
                <w:szCs w:val="18"/>
              </w:rPr>
              <w:t>Overseas territories are included (it was not the case in the former edition)</w:t>
            </w:r>
          </w:p>
        </w:tc>
      </w:tr>
      <w:tr w:rsidR="00814CC1" w:rsidRPr="00FC3D63" w14:paraId="4D53E842" w14:textId="77777777" w:rsidTr="005A1E1E">
        <w:trPr>
          <w:jc w:val="center"/>
        </w:trPr>
        <w:tc>
          <w:tcPr>
            <w:tcW w:w="1206" w:type="pct"/>
            <w:vAlign w:val="center"/>
          </w:tcPr>
          <w:p w14:paraId="40478C35"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Georgia</w:t>
            </w:r>
          </w:p>
        </w:tc>
        <w:tc>
          <w:tcPr>
            <w:tcW w:w="3794" w:type="pct"/>
            <w:vAlign w:val="bottom"/>
          </w:tcPr>
          <w:p w14:paraId="13DAABF3" w14:textId="77777777" w:rsidR="00A21FCE" w:rsidRPr="00A21FCE" w:rsidRDefault="00A21FCE" w:rsidP="00A21FCE">
            <w:pPr>
              <w:rPr>
                <w:rFonts w:ascii="Arial" w:hAnsi="Arial" w:cs="Arial"/>
                <w:color w:val="000000"/>
                <w:sz w:val="18"/>
                <w:szCs w:val="18"/>
              </w:rPr>
            </w:pPr>
            <w:r w:rsidRPr="00A21FCE">
              <w:rPr>
                <w:rFonts w:ascii="Arial" w:hAnsi="Arial" w:cs="Arial"/>
                <w:color w:val="000000"/>
                <w:sz w:val="18"/>
                <w:szCs w:val="18"/>
              </w:rPr>
              <w:t>Bodily injury -  total particularly aggregative and aggregative bodily injury. Less aggregative is excluded from MIA unify report</w:t>
            </w:r>
          </w:p>
          <w:p w14:paraId="47033509" w14:textId="77777777" w:rsidR="00A21FCE" w:rsidRPr="00A21FCE" w:rsidRDefault="00A21FCE" w:rsidP="00A21FCE">
            <w:pPr>
              <w:rPr>
                <w:rFonts w:ascii="Arial" w:hAnsi="Arial" w:cs="Arial"/>
                <w:color w:val="000000"/>
                <w:sz w:val="18"/>
                <w:szCs w:val="18"/>
              </w:rPr>
            </w:pPr>
            <w:r w:rsidRPr="00A21FCE">
              <w:rPr>
                <w:rFonts w:ascii="Arial" w:hAnsi="Arial" w:cs="Arial"/>
                <w:color w:val="000000"/>
                <w:sz w:val="18"/>
                <w:szCs w:val="18"/>
              </w:rPr>
              <w:t>Burglary (only from accommodation)</w:t>
            </w:r>
          </w:p>
          <w:p w14:paraId="6116771B" w14:textId="77777777" w:rsidR="00A21FCE" w:rsidRPr="00A21FCE" w:rsidRDefault="00A21FCE" w:rsidP="00A21FCE">
            <w:pPr>
              <w:rPr>
                <w:rFonts w:ascii="Arial" w:hAnsi="Arial" w:cs="Arial"/>
                <w:color w:val="000000"/>
                <w:sz w:val="18"/>
                <w:szCs w:val="18"/>
              </w:rPr>
            </w:pPr>
            <w:r w:rsidRPr="00A21FCE">
              <w:rPr>
                <w:rFonts w:ascii="Arial" w:hAnsi="Arial" w:cs="Arial"/>
                <w:color w:val="000000"/>
                <w:sz w:val="18"/>
                <w:szCs w:val="18"/>
              </w:rPr>
              <w:t xml:space="preserve">Theft of motor vehicle.  Number of offenders significantly increases due to changings in criminal code criminalized illegal raiding on car as theft. </w:t>
            </w:r>
          </w:p>
          <w:p w14:paraId="35E422AC" w14:textId="77777777" w:rsidR="00A21FCE" w:rsidRPr="00A21FCE" w:rsidRDefault="00A21FCE" w:rsidP="00A21FCE">
            <w:pPr>
              <w:rPr>
                <w:rFonts w:ascii="Arial" w:hAnsi="Arial" w:cs="Arial"/>
                <w:color w:val="000000"/>
                <w:sz w:val="18"/>
                <w:szCs w:val="18"/>
              </w:rPr>
            </w:pPr>
            <w:r w:rsidRPr="00A21FCE">
              <w:rPr>
                <w:rFonts w:ascii="Arial" w:hAnsi="Arial" w:cs="Arial"/>
                <w:color w:val="000000"/>
                <w:sz w:val="18"/>
                <w:szCs w:val="18"/>
              </w:rPr>
              <w:t>corruption only bribery</w:t>
            </w:r>
          </w:p>
          <w:p w14:paraId="0C12EE7D" w14:textId="77777777" w:rsidR="00814CC1" w:rsidRDefault="00A21FCE" w:rsidP="00A21FCE">
            <w:pPr>
              <w:rPr>
                <w:rFonts w:ascii="Arial" w:hAnsi="Arial" w:cs="Arial"/>
                <w:color w:val="000000"/>
                <w:sz w:val="18"/>
                <w:szCs w:val="18"/>
              </w:rPr>
            </w:pPr>
            <w:r w:rsidRPr="00A21FCE">
              <w:rPr>
                <w:rFonts w:ascii="Arial" w:hAnsi="Arial" w:cs="Arial"/>
                <w:color w:val="000000"/>
                <w:sz w:val="18"/>
                <w:szCs w:val="18"/>
              </w:rPr>
              <w:t>Money laundering – New legislation were adopted 2010</w:t>
            </w:r>
          </w:p>
        </w:tc>
      </w:tr>
      <w:tr w:rsidR="00814CC1" w:rsidRPr="00FC3D63" w14:paraId="43252529" w14:textId="77777777" w:rsidTr="005A1E1E">
        <w:trPr>
          <w:jc w:val="center"/>
        </w:trPr>
        <w:tc>
          <w:tcPr>
            <w:tcW w:w="1206" w:type="pct"/>
            <w:vAlign w:val="center"/>
          </w:tcPr>
          <w:p w14:paraId="27020452"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Germany</w:t>
            </w:r>
          </w:p>
        </w:tc>
        <w:tc>
          <w:tcPr>
            <w:tcW w:w="3794" w:type="pct"/>
            <w:vAlign w:val="bottom"/>
          </w:tcPr>
          <w:p w14:paraId="136C7730" w14:textId="77777777" w:rsidR="00814CC1" w:rsidRDefault="00814CC1">
            <w:pPr>
              <w:rPr>
                <w:rFonts w:ascii="Arial" w:hAnsi="Arial" w:cs="Arial"/>
                <w:color w:val="000000"/>
                <w:sz w:val="18"/>
                <w:szCs w:val="18"/>
              </w:rPr>
            </w:pPr>
            <w:r>
              <w:rPr>
                <w:rFonts w:ascii="Arial" w:hAnsi="Arial" w:cs="Arial"/>
                <w:color w:val="000000"/>
                <w:sz w:val="18"/>
                <w:szCs w:val="18"/>
              </w:rPr>
              <w:t>Major traffic offences: Police statistics do not count traffic offences.    Intentional homicide: No data available on suspects for completed intentional homicide separately, only for both completed and attempted together.</w:t>
            </w:r>
          </w:p>
        </w:tc>
      </w:tr>
      <w:tr w:rsidR="00814CC1" w:rsidRPr="00FC3D63" w14:paraId="5391995E" w14:textId="77777777" w:rsidTr="005A1E1E">
        <w:trPr>
          <w:jc w:val="center"/>
        </w:trPr>
        <w:tc>
          <w:tcPr>
            <w:tcW w:w="1206" w:type="pct"/>
            <w:vAlign w:val="center"/>
          </w:tcPr>
          <w:p w14:paraId="030F5CA2"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Greece</w:t>
            </w:r>
          </w:p>
        </w:tc>
        <w:tc>
          <w:tcPr>
            <w:tcW w:w="3794" w:type="pct"/>
            <w:vAlign w:val="bottom"/>
          </w:tcPr>
          <w:p w14:paraId="7F6151F1" w14:textId="77777777" w:rsidR="00814CC1" w:rsidRDefault="00814CC1">
            <w:pPr>
              <w:rPr>
                <w:rFonts w:ascii="Arial" w:hAnsi="Arial" w:cs="Arial"/>
                <w:color w:val="000000"/>
                <w:sz w:val="18"/>
                <w:szCs w:val="18"/>
              </w:rPr>
            </w:pPr>
          </w:p>
        </w:tc>
      </w:tr>
      <w:tr w:rsidR="00814CC1" w:rsidRPr="00FC3D63" w14:paraId="4557373C" w14:textId="77777777" w:rsidTr="005A1E1E">
        <w:trPr>
          <w:jc w:val="center"/>
        </w:trPr>
        <w:tc>
          <w:tcPr>
            <w:tcW w:w="1206" w:type="pct"/>
            <w:vAlign w:val="center"/>
          </w:tcPr>
          <w:p w14:paraId="13B57DA6"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Hungary</w:t>
            </w:r>
          </w:p>
        </w:tc>
        <w:tc>
          <w:tcPr>
            <w:tcW w:w="3794" w:type="pct"/>
            <w:vAlign w:val="bottom"/>
          </w:tcPr>
          <w:p w14:paraId="34A1FC42" w14:textId="77777777" w:rsidR="00814CC1" w:rsidRDefault="00814CC1">
            <w:pPr>
              <w:rPr>
                <w:rFonts w:ascii="Arial" w:hAnsi="Arial" w:cs="Arial"/>
                <w:color w:val="000000"/>
                <w:sz w:val="18"/>
                <w:szCs w:val="18"/>
              </w:rPr>
            </w:pPr>
            <w:r>
              <w:rPr>
                <w:rFonts w:ascii="Arial" w:hAnsi="Arial" w:cs="Arial"/>
                <w:color w:val="000000"/>
                <w:sz w:val="18"/>
                <w:szCs w:val="18"/>
              </w:rPr>
              <w:t>Sexual abuse of a child:  Sexual abuse of a person under 18 years.</w:t>
            </w:r>
          </w:p>
        </w:tc>
      </w:tr>
      <w:tr w:rsidR="00814CC1" w:rsidRPr="00FC3D63" w14:paraId="53E24265" w14:textId="77777777" w:rsidTr="005A1E1E">
        <w:trPr>
          <w:jc w:val="center"/>
        </w:trPr>
        <w:tc>
          <w:tcPr>
            <w:tcW w:w="1206" w:type="pct"/>
            <w:vAlign w:val="center"/>
          </w:tcPr>
          <w:p w14:paraId="3DEEC8AC"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Iceland</w:t>
            </w:r>
          </w:p>
        </w:tc>
        <w:tc>
          <w:tcPr>
            <w:tcW w:w="3794" w:type="pct"/>
            <w:vAlign w:val="bottom"/>
          </w:tcPr>
          <w:p w14:paraId="0C953A17" w14:textId="77777777" w:rsidR="00814CC1" w:rsidRDefault="00814CC1">
            <w:pPr>
              <w:rPr>
                <w:rFonts w:ascii="Arial" w:hAnsi="Arial" w:cs="Arial"/>
                <w:color w:val="000000"/>
                <w:sz w:val="18"/>
                <w:szCs w:val="18"/>
              </w:rPr>
            </w:pPr>
          </w:p>
        </w:tc>
      </w:tr>
      <w:tr w:rsidR="00814CC1" w:rsidRPr="00FC3D63" w14:paraId="06CDE75B" w14:textId="77777777" w:rsidTr="005A1E1E">
        <w:trPr>
          <w:jc w:val="center"/>
        </w:trPr>
        <w:tc>
          <w:tcPr>
            <w:tcW w:w="1206" w:type="pct"/>
            <w:vAlign w:val="center"/>
          </w:tcPr>
          <w:p w14:paraId="2A1A05D1"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Ireland</w:t>
            </w:r>
          </w:p>
        </w:tc>
        <w:tc>
          <w:tcPr>
            <w:tcW w:w="3794" w:type="pct"/>
            <w:vAlign w:val="bottom"/>
          </w:tcPr>
          <w:p w14:paraId="435DF6B2" w14:textId="77777777" w:rsidR="00814CC1" w:rsidRDefault="00814CC1">
            <w:pPr>
              <w:rPr>
                <w:rFonts w:ascii="Arial" w:hAnsi="Arial" w:cs="Arial"/>
                <w:color w:val="000000"/>
                <w:sz w:val="18"/>
                <w:szCs w:val="18"/>
              </w:rPr>
            </w:pPr>
          </w:p>
        </w:tc>
      </w:tr>
      <w:tr w:rsidR="00814CC1" w:rsidRPr="00FC3D63" w14:paraId="325E61D3" w14:textId="77777777" w:rsidTr="005A1E1E">
        <w:trPr>
          <w:jc w:val="center"/>
        </w:trPr>
        <w:tc>
          <w:tcPr>
            <w:tcW w:w="1206" w:type="pct"/>
            <w:vAlign w:val="center"/>
          </w:tcPr>
          <w:p w14:paraId="2431359F"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Italy</w:t>
            </w:r>
          </w:p>
        </w:tc>
        <w:tc>
          <w:tcPr>
            <w:tcW w:w="3794" w:type="pct"/>
            <w:vAlign w:val="bottom"/>
          </w:tcPr>
          <w:p w14:paraId="0EE2EB02" w14:textId="77777777" w:rsidR="00814CC1" w:rsidRDefault="00814CC1">
            <w:pPr>
              <w:rPr>
                <w:rFonts w:ascii="Arial" w:hAnsi="Arial" w:cs="Arial"/>
                <w:color w:val="000000"/>
                <w:sz w:val="18"/>
                <w:szCs w:val="18"/>
              </w:rPr>
            </w:pPr>
          </w:p>
        </w:tc>
      </w:tr>
      <w:tr w:rsidR="00814CC1" w:rsidRPr="00FC3D63" w14:paraId="67B0AEB6" w14:textId="77777777" w:rsidTr="005A1E1E">
        <w:trPr>
          <w:jc w:val="center"/>
        </w:trPr>
        <w:tc>
          <w:tcPr>
            <w:tcW w:w="1206" w:type="pct"/>
            <w:vAlign w:val="center"/>
          </w:tcPr>
          <w:p w14:paraId="69DBBB09"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Kosovo (UN R/1244/99)</w:t>
            </w:r>
          </w:p>
        </w:tc>
        <w:tc>
          <w:tcPr>
            <w:tcW w:w="3794" w:type="pct"/>
            <w:vAlign w:val="bottom"/>
          </w:tcPr>
          <w:p w14:paraId="2DA32AE0" w14:textId="77777777" w:rsidR="00814CC1" w:rsidRDefault="00814CC1">
            <w:pPr>
              <w:rPr>
                <w:rFonts w:ascii="Arial" w:hAnsi="Arial" w:cs="Arial"/>
                <w:color w:val="000000"/>
                <w:sz w:val="18"/>
                <w:szCs w:val="18"/>
              </w:rPr>
            </w:pPr>
          </w:p>
        </w:tc>
      </w:tr>
      <w:tr w:rsidR="00814CC1" w:rsidRPr="00FC3D63" w14:paraId="7E3ED9BA" w14:textId="77777777" w:rsidTr="005A1E1E">
        <w:trPr>
          <w:jc w:val="center"/>
        </w:trPr>
        <w:tc>
          <w:tcPr>
            <w:tcW w:w="1206" w:type="pct"/>
            <w:vAlign w:val="center"/>
          </w:tcPr>
          <w:p w14:paraId="002B6612"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Latvia</w:t>
            </w:r>
          </w:p>
        </w:tc>
        <w:tc>
          <w:tcPr>
            <w:tcW w:w="3794" w:type="pct"/>
            <w:vAlign w:val="bottom"/>
          </w:tcPr>
          <w:p w14:paraId="1BF76DE0" w14:textId="77777777" w:rsidR="00814CC1" w:rsidRDefault="00814CC1">
            <w:pPr>
              <w:rPr>
                <w:rFonts w:ascii="Arial" w:hAnsi="Arial" w:cs="Arial"/>
                <w:color w:val="000000"/>
                <w:sz w:val="18"/>
                <w:szCs w:val="18"/>
              </w:rPr>
            </w:pPr>
          </w:p>
        </w:tc>
      </w:tr>
      <w:tr w:rsidR="00814CC1" w:rsidRPr="00FC3D63" w14:paraId="7CD4F095" w14:textId="77777777" w:rsidTr="005A1E1E">
        <w:trPr>
          <w:jc w:val="center"/>
        </w:trPr>
        <w:tc>
          <w:tcPr>
            <w:tcW w:w="1206" w:type="pct"/>
            <w:vAlign w:val="center"/>
          </w:tcPr>
          <w:p w14:paraId="4C33BB5E"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Lithuania</w:t>
            </w:r>
          </w:p>
        </w:tc>
        <w:tc>
          <w:tcPr>
            <w:tcW w:w="3794" w:type="pct"/>
            <w:vAlign w:val="bottom"/>
          </w:tcPr>
          <w:p w14:paraId="77A7D64B" w14:textId="77777777" w:rsidR="00814CC1" w:rsidRDefault="00814CC1">
            <w:pPr>
              <w:rPr>
                <w:rFonts w:ascii="Arial" w:hAnsi="Arial" w:cs="Arial"/>
                <w:color w:val="000000"/>
                <w:sz w:val="18"/>
                <w:szCs w:val="18"/>
              </w:rPr>
            </w:pPr>
          </w:p>
        </w:tc>
      </w:tr>
      <w:tr w:rsidR="00814CC1" w:rsidRPr="00FC3D63" w14:paraId="4CE74319" w14:textId="77777777" w:rsidTr="005A1E1E">
        <w:trPr>
          <w:jc w:val="center"/>
        </w:trPr>
        <w:tc>
          <w:tcPr>
            <w:tcW w:w="1206" w:type="pct"/>
            <w:vAlign w:val="center"/>
          </w:tcPr>
          <w:p w14:paraId="101E6F5B"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Luxembourg</w:t>
            </w:r>
          </w:p>
        </w:tc>
        <w:tc>
          <w:tcPr>
            <w:tcW w:w="3794" w:type="pct"/>
            <w:vAlign w:val="bottom"/>
          </w:tcPr>
          <w:p w14:paraId="7AA2A6D5" w14:textId="77777777" w:rsidR="00814CC1" w:rsidRDefault="00814CC1">
            <w:pPr>
              <w:rPr>
                <w:rFonts w:ascii="Arial" w:hAnsi="Arial" w:cs="Arial"/>
                <w:color w:val="000000"/>
                <w:sz w:val="18"/>
                <w:szCs w:val="18"/>
              </w:rPr>
            </w:pPr>
          </w:p>
        </w:tc>
      </w:tr>
      <w:tr w:rsidR="00814CC1" w:rsidRPr="00FC3D63" w14:paraId="6CE5610A" w14:textId="77777777" w:rsidTr="005A1E1E">
        <w:trPr>
          <w:jc w:val="center"/>
        </w:trPr>
        <w:tc>
          <w:tcPr>
            <w:tcW w:w="1206" w:type="pct"/>
            <w:vAlign w:val="center"/>
          </w:tcPr>
          <w:p w14:paraId="5F05EA86"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Malta</w:t>
            </w:r>
          </w:p>
        </w:tc>
        <w:tc>
          <w:tcPr>
            <w:tcW w:w="3794" w:type="pct"/>
            <w:vAlign w:val="bottom"/>
          </w:tcPr>
          <w:p w14:paraId="01030BB9" w14:textId="77777777" w:rsidR="00814CC1" w:rsidRDefault="00814CC1">
            <w:pPr>
              <w:rPr>
                <w:rFonts w:ascii="Arial" w:hAnsi="Arial" w:cs="Arial"/>
                <w:color w:val="000000"/>
                <w:sz w:val="18"/>
                <w:szCs w:val="18"/>
              </w:rPr>
            </w:pPr>
          </w:p>
        </w:tc>
      </w:tr>
      <w:tr w:rsidR="00814CC1" w:rsidRPr="00FC3D63" w14:paraId="556C3D4F" w14:textId="77777777" w:rsidTr="005A1E1E">
        <w:trPr>
          <w:jc w:val="center"/>
        </w:trPr>
        <w:tc>
          <w:tcPr>
            <w:tcW w:w="1206" w:type="pct"/>
            <w:vAlign w:val="center"/>
          </w:tcPr>
          <w:p w14:paraId="36C8BC9D"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3794" w:type="pct"/>
            <w:vAlign w:val="bottom"/>
          </w:tcPr>
          <w:p w14:paraId="4DF89B57" w14:textId="77777777" w:rsidR="00814CC1" w:rsidRDefault="00814CC1">
            <w:pPr>
              <w:rPr>
                <w:rFonts w:ascii="Arial" w:hAnsi="Arial" w:cs="Arial"/>
                <w:color w:val="000000"/>
                <w:sz w:val="18"/>
                <w:szCs w:val="18"/>
              </w:rPr>
            </w:pPr>
          </w:p>
        </w:tc>
      </w:tr>
      <w:tr w:rsidR="00814CC1" w:rsidRPr="00FC3D63" w14:paraId="52E2B53A" w14:textId="77777777" w:rsidTr="005A1E1E">
        <w:trPr>
          <w:jc w:val="center"/>
        </w:trPr>
        <w:tc>
          <w:tcPr>
            <w:tcW w:w="1206" w:type="pct"/>
            <w:vAlign w:val="center"/>
          </w:tcPr>
          <w:p w14:paraId="3478DE56"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Montenegro</w:t>
            </w:r>
          </w:p>
        </w:tc>
        <w:tc>
          <w:tcPr>
            <w:tcW w:w="3794" w:type="pct"/>
            <w:vAlign w:val="bottom"/>
          </w:tcPr>
          <w:p w14:paraId="1BF64C88" w14:textId="77777777" w:rsidR="00814CC1" w:rsidRDefault="00814CC1">
            <w:pPr>
              <w:rPr>
                <w:rFonts w:ascii="Arial" w:hAnsi="Arial" w:cs="Arial"/>
                <w:color w:val="000000"/>
                <w:sz w:val="18"/>
                <w:szCs w:val="18"/>
              </w:rPr>
            </w:pPr>
          </w:p>
        </w:tc>
      </w:tr>
      <w:tr w:rsidR="00814CC1" w:rsidRPr="00FC3D63" w14:paraId="305B6BC7" w14:textId="77777777" w:rsidTr="005A1E1E">
        <w:trPr>
          <w:jc w:val="center"/>
        </w:trPr>
        <w:tc>
          <w:tcPr>
            <w:tcW w:w="1206" w:type="pct"/>
            <w:vAlign w:val="center"/>
          </w:tcPr>
          <w:p w14:paraId="5E4F5845"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Netherlands</w:t>
            </w:r>
          </w:p>
        </w:tc>
        <w:tc>
          <w:tcPr>
            <w:tcW w:w="3794" w:type="pct"/>
            <w:vAlign w:val="bottom"/>
          </w:tcPr>
          <w:p w14:paraId="24FA45FB" w14:textId="77777777" w:rsidR="00814CC1" w:rsidRDefault="00814CC1">
            <w:pPr>
              <w:rPr>
                <w:rFonts w:ascii="Arial" w:hAnsi="Arial" w:cs="Arial"/>
                <w:color w:val="000000"/>
                <w:sz w:val="18"/>
                <w:szCs w:val="18"/>
              </w:rPr>
            </w:pPr>
            <w:r>
              <w:rPr>
                <w:rFonts w:ascii="Arial" w:hAnsi="Arial" w:cs="Arial"/>
                <w:color w:val="000000"/>
                <w:sz w:val="18"/>
                <w:szCs w:val="18"/>
              </w:rPr>
              <w:t>Statistics Netherlands has improved the collection of data from the Police.  The result is a new series of police-figures from 2005 onward. The 5th edition of the European Sourcebook is consistent with the new series, the 4th edition is consistent with the previous series.  In 2008-2010 a new registrationsystem has been introduced by the Dutch Police. This causes some changes in the series in 2008-2010.</w:t>
            </w:r>
          </w:p>
        </w:tc>
      </w:tr>
      <w:tr w:rsidR="00814CC1" w:rsidRPr="00FC3D63" w14:paraId="53CB7746" w14:textId="77777777" w:rsidTr="005A1E1E">
        <w:trPr>
          <w:jc w:val="center"/>
        </w:trPr>
        <w:tc>
          <w:tcPr>
            <w:tcW w:w="1206" w:type="pct"/>
            <w:vAlign w:val="center"/>
          </w:tcPr>
          <w:p w14:paraId="3E42709C"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Norway</w:t>
            </w:r>
          </w:p>
        </w:tc>
        <w:tc>
          <w:tcPr>
            <w:tcW w:w="3794" w:type="pct"/>
            <w:vAlign w:val="bottom"/>
          </w:tcPr>
          <w:p w14:paraId="15E6D6CF" w14:textId="77777777" w:rsidR="00814CC1" w:rsidRDefault="00814CC1">
            <w:pPr>
              <w:rPr>
                <w:rFonts w:ascii="Arial" w:hAnsi="Arial" w:cs="Arial"/>
                <w:color w:val="000000"/>
                <w:sz w:val="18"/>
                <w:szCs w:val="18"/>
              </w:rPr>
            </w:pPr>
          </w:p>
        </w:tc>
      </w:tr>
      <w:tr w:rsidR="00814CC1" w:rsidRPr="00FC3D63" w14:paraId="74D73699" w14:textId="77777777" w:rsidTr="005A1E1E">
        <w:trPr>
          <w:jc w:val="center"/>
        </w:trPr>
        <w:tc>
          <w:tcPr>
            <w:tcW w:w="1206" w:type="pct"/>
            <w:vAlign w:val="center"/>
          </w:tcPr>
          <w:p w14:paraId="3FAB9B7C"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Poland</w:t>
            </w:r>
          </w:p>
        </w:tc>
        <w:tc>
          <w:tcPr>
            <w:tcW w:w="3794" w:type="pct"/>
            <w:vAlign w:val="bottom"/>
          </w:tcPr>
          <w:p w14:paraId="3578C2D5" w14:textId="77777777" w:rsidR="00814CC1" w:rsidRDefault="00814CC1">
            <w:pPr>
              <w:rPr>
                <w:rFonts w:ascii="Arial" w:hAnsi="Arial" w:cs="Arial"/>
                <w:color w:val="000000"/>
                <w:sz w:val="18"/>
                <w:szCs w:val="18"/>
              </w:rPr>
            </w:pPr>
            <w:r>
              <w:rPr>
                <w:rFonts w:ascii="Arial" w:hAnsi="Arial" w:cs="Arial"/>
                <w:color w:val="000000"/>
                <w:sz w:val="18"/>
                <w:szCs w:val="18"/>
              </w:rPr>
              <w:t>See comments to table 1.1.</w:t>
            </w:r>
          </w:p>
        </w:tc>
      </w:tr>
      <w:tr w:rsidR="00814CC1" w:rsidRPr="00FC3D63" w14:paraId="07A81053" w14:textId="77777777" w:rsidTr="005A1E1E">
        <w:trPr>
          <w:jc w:val="center"/>
        </w:trPr>
        <w:tc>
          <w:tcPr>
            <w:tcW w:w="1206" w:type="pct"/>
            <w:vAlign w:val="center"/>
          </w:tcPr>
          <w:p w14:paraId="7F5687E2"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Portugal</w:t>
            </w:r>
          </w:p>
        </w:tc>
        <w:tc>
          <w:tcPr>
            <w:tcW w:w="3794" w:type="pct"/>
            <w:vAlign w:val="bottom"/>
          </w:tcPr>
          <w:p w14:paraId="35A7F67E" w14:textId="77777777" w:rsidR="00814CC1" w:rsidRDefault="00814CC1">
            <w:pPr>
              <w:rPr>
                <w:rFonts w:ascii="Arial" w:hAnsi="Arial" w:cs="Arial"/>
                <w:color w:val="000000"/>
                <w:sz w:val="18"/>
                <w:szCs w:val="18"/>
              </w:rPr>
            </w:pPr>
            <w:r>
              <w:rPr>
                <w:rFonts w:ascii="Arial" w:hAnsi="Arial" w:cs="Arial"/>
                <w:color w:val="000000"/>
                <w:sz w:val="18"/>
                <w:szCs w:val="18"/>
              </w:rPr>
              <w:t>1. "Major traffic offences" includes driving under the influence of alcohol and driving without licence. It also includes for the first time negligent homicide and negligent injury in road traffic, as well as dangerous/reckless  driving. These last crimes were included after clarification of the definition.    2. In police statistics, attempts are not recorded as intentional homicides. As the police classify offences at an early stage of the investigation, the question of intent might be and is difficult to ascertain.  3. The number of suspected offenders for completed homicides for the years 2005 and 2006 has been corrected. The correct figures are 2005 - 119; 2006 - 144.   4. Regarding the change in the number of suspected robbery between 2009 and 2010 see comments on previous table.  5. The number of suspected offenders for money laundering for the years 2005 and 2006 has been corrected. The correct figures are 2005 - 11; 2006 - 15.   5. The number of suspected offenders for money laundering for the years 2005 and 2006 has been corrected. The correct figures are 2005 - 11; 2006 - 15.   5. The number of suspected offenders for money laundering for the years 2005 and 2006 has been corrected. The correct figures are 2005 - 11; 2006 - 15.   5. The number of suspected offenders for money laundering for the years 2005 and 2006 has been corrected. The correct figures are 2005 - 11; 2006 - 15.   5. The number of suspected offenders for money laundering for the years 2005 and 2006 has been corrected. The correct figures are 2005 - 11; 2006 - 15.   6. Idem for corruption: 2005 - 74; 2006 - 41.</w:t>
            </w:r>
          </w:p>
        </w:tc>
      </w:tr>
      <w:tr w:rsidR="00814CC1" w:rsidRPr="00FC3D63" w14:paraId="2FE88A86" w14:textId="77777777" w:rsidTr="005A1E1E">
        <w:trPr>
          <w:jc w:val="center"/>
        </w:trPr>
        <w:tc>
          <w:tcPr>
            <w:tcW w:w="1206" w:type="pct"/>
            <w:vAlign w:val="center"/>
          </w:tcPr>
          <w:p w14:paraId="5586FDBE"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Romania</w:t>
            </w:r>
          </w:p>
        </w:tc>
        <w:tc>
          <w:tcPr>
            <w:tcW w:w="3794" w:type="pct"/>
            <w:shd w:val="clear" w:color="auto" w:fill="auto"/>
            <w:vAlign w:val="bottom"/>
          </w:tcPr>
          <w:p w14:paraId="36C147B4" w14:textId="77777777" w:rsidR="00814CC1" w:rsidRDefault="00814CC1">
            <w:pPr>
              <w:rPr>
                <w:rFonts w:ascii="Arial" w:hAnsi="Arial" w:cs="Arial"/>
                <w:color w:val="000000"/>
                <w:sz w:val="18"/>
                <w:szCs w:val="18"/>
              </w:rPr>
            </w:pPr>
          </w:p>
        </w:tc>
      </w:tr>
      <w:tr w:rsidR="00814CC1" w:rsidRPr="00FC3D63" w14:paraId="4C91056D" w14:textId="77777777" w:rsidTr="005A1E1E">
        <w:trPr>
          <w:jc w:val="center"/>
        </w:trPr>
        <w:tc>
          <w:tcPr>
            <w:tcW w:w="1206" w:type="pct"/>
            <w:vAlign w:val="center"/>
          </w:tcPr>
          <w:p w14:paraId="0717111F"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Russia</w:t>
            </w:r>
          </w:p>
        </w:tc>
        <w:tc>
          <w:tcPr>
            <w:tcW w:w="3794" w:type="pct"/>
            <w:vAlign w:val="bottom"/>
          </w:tcPr>
          <w:p w14:paraId="1AF88EF5" w14:textId="77777777" w:rsidR="00814CC1" w:rsidRDefault="00814CC1">
            <w:pPr>
              <w:rPr>
                <w:rFonts w:ascii="Arial" w:hAnsi="Arial" w:cs="Arial"/>
                <w:color w:val="000000"/>
                <w:sz w:val="18"/>
                <w:szCs w:val="18"/>
              </w:rPr>
            </w:pPr>
            <w:r>
              <w:rPr>
                <w:rFonts w:ascii="Arial" w:hAnsi="Arial" w:cs="Arial"/>
                <w:color w:val="000000"/>
                <w:sz w:val="18"/>
                <w:szCs w:val="18"/>
              </w:rPr>
              <w:t>• No data available.</w:t>
            </w:r>
          </w:p>
        </w:tc>
      </w:tr>
      <w:tr w:rsidR="00814CC1" w:rsidRPr="00FC3D63" w14:paraId="20700376" w14:textId="77777777" w:rsidTr="005A1E1E">
        <w:trPr>
          <w:jc w:val="center"/>
        </w:trPr>
        <w:tc>
          <w:tcPr>
            <w:tcW w:w="1206" w:type="pct"/>
            <w:vAlign w:val="center"/>
          </w:tcPr>
          <w:p w14:paraId="7289F7D1"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Serbia</w:t>
            </w:r>
          </w:p>
        </w:tc>
        <w:tc>
          <w:tcPr>
            <w:tcW w:w="3794" w:type="pct"/>
            <w:vAlign w:val="bottom"/>
          </w:tcPr>
          <w:p w14:paraId="31F5093C" w14:textId="77777777" w:rsidR="00814CC1" w:rsidRDefault="00814CC1">
            <w:pPr>
              <w:rPr>
                <w:rFonts w:ascii="Arial" w:hAnsi="Arial" w:cs="Arial"/>
                <w:color w:val="000000"/>
                <w:sz w:val="18"/>
                <w:szCs w:val="18"/>
              </w:rPr>
            </w:pPr>
            <w:r>
              <w:rPr>
                <w:rFonts w:ascii="Arial" w:hAnsi="Arial" w:cs="Arial"/>
                <w:color w:val="000000"/>
                <w:sz w:val="18"/>
                <w:szCs w:val="18"/>
              </w:rPr>
              <w:t>The system counts a person in the course of one year in which he/she may have more criminal offences recorded.</w:t>
            </w:r>
          </w:p>
        </w:tc>
      </w:tr>
      <w:tr w:rsidR="00814CC1" w:rsidRPr="00FC3D63" w14:paraId="78ECDEA7" w14:textId="77777777" w:rsidTr="005A1E1E">
        <w:trPr>
          <w:jc w:val="center"/>
        </w:trPr>
        <w:tc>
          <w:tcPr>
            <w:tcW w:w="1206" w:type="pct"/>
            <w:vAlign w:val="center"/>
          </w:tcPr>
          <w:p w14:paraId="04419658"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Slovakia</w:t>
            </w:r>
          </w:p>
        </w:tc>
        <w:tc>
          <w:tcPr>
            <w:tcW w:w="3794" w:type="pct"/>
            <w:vAlign w:val="bottom"/>
          </w:tcPr>
          <w:p w14:paraId="63316497" w14:textId="77777777" w:rsidR="00814CC1" w:rsidRDefault="00814CC1">
            <w:pPr>
              <w:rPr>
                <w:rFonts w:ascii="Arial" w:hAnsi="Arial" w:cs="Arial"/>
                <w:color w:val="000000"/>
                <w:sz w:val="18"/>
                <w:szCs w:val="18"/>
              </w:rPr>
            </w:pPr>
          </w:p>
        </w:tc>
      </w:tr>
      <w:tr w:rsidR="00814CC1" w:rsidRPr="00FC3D63" w14:paraId="277FF023" w14:textId="77777777" w:rsidTr="005A1E1E">
        <w:trPr>
          <w:jc w:val="center"/>
        </w:trPr>
        <w:tc>
          <w:tcPr>
            <w:tcW w:w="1206" w:type="pct"/>
            <w:vAlign w:val="center"/>
          </w:tcPr>
          <w:p w14:paraId="322698CA"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Slovenia</w:t>
            </w:r>
          </w:p>
        </w:tc>
        <w:tc>
          <w:tcPr>
            <w:tcW w:w="3794" w:type="pct"/>
            <w:vAlign w:val="bottom"/>
          </w:tcPr>
          <w:p w14:paraId="0DC05B6C" w14:textId="77777777" w:rsidR="00814CC1" w:rsidRDefault="00814CC1">
            <w:pPr>
              <w:rPr>
                <w:rFonts w:ascii="Arial" w:hAnsi="Arial" w:cs="Arial"/>
                <w:color w:val="000000"/>
                <w:sz w:val="18"/>
                <w:szCs w:val="18"/>
              </w:rPr>
            </w:pPr>
          </w:p>
        </w:tc>
      </w:tr>
      <w:tr w:rsidR="00814CC1" w:rsidRPr="00FC3D63" w14:paraId="0C428FE6" w14:textId="77777777" w:rsidTr="005A1E1E">
        <w:trPr>
          <w:jc w:val="center"/>
        </w:trPr>
        <w:tc>
          <w:tcPr>
            <w:tcW w:w="1206" w:type="pct"/>
            <w:vAlign w:val="center"/>
          </w:tcPr>
          <w:p w14:paraId="722C4781"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Spain</w:t>
            </w:r>
          </w:p>
        </w:tc>
        <w:tc>
          <w:tcPr>
            <w:tcW w:w="3794" w:type="pct"/>
            <w:vAlign w:val="bottom"/>
          </w:tcPr>
          <w:p w14:paraId="27C00312" w14:textId="77777777" w:rsidR="00814CC1" w:rsidRDefault="00814CC1">
            <w:pPr>
              <w:rPr>
                <w:rFonts w:ascii="Arial" w:hAnsi="Arial" w:cs="Arial"/>
                <w:color w:val="000000"/>
                <w:sz w:val="18"/>
                <w:szCs w:val="18"/>
              </w:rPr>
            </w:pPr>
            <w:r>
              <w:rPr>
                <w:rFonts w:ascii="Arial" w:hAnsi="Arial" w:cs="Arial"/>
                <w:color w:val="000000"/>
                <w:sz w:val="18"/>
                <w:szCs w:val="18"/>
              </w:rPr>
              <w:t>There are no data available from the police forces competent in the Autonomous Community of Catalonia (Mossos d'Esquadra) from 2007 to 2010. However there are data available for these police forces for 2011. This, it should be taken in consideration in comparisons between 2011 and previous years.   Neither data is provided for the police forces competent in the Basque Country (Ertzainta), on those categories that request for "completed” crimes and "firearms" as a means used.</w:t>
            </w:r>
          </w:p>
        </w:tc>
      </w:tr>
      <w:tr w:rsidR="00814CC1" w:rsidRPr="00FC3D63" w14:paraId="7E8FBFD9" w14:textId="77777777" w:rsidTr="005A1E1E">
        <w:trPr>
          <w:jc w:val="center"/>
        </w:trPr>
        <w:tc>
          <w:tcPr>
            <w:tcW w:w="1206" w:type="pct"/>
            <w:vAlign w:val="center"/>
          </w:tcPr>
          <w:p w14:paraId="70973388"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Sweden</w:t>
            </w:r>
          </w:p>
        </w:tc>
        <w:tc>
          <w:tcPr>
            <w:tcW w:w="3794" w:type="pct"/>
            <w:vAlign w:val="bottom"/>
          </w:tcPr>
          <w:p w14:paraId="73A0E575" w14:textId="77777777" w:rsidR="00814CC1" w:rsidRDefault="00814CC1">
            <w:pPr>
              <w:rPr>
                <w:rFonts w:ascii="Arial" w:hAnsi="Arial" w:cs="Arial"/>
                <w:color w:val="000000"/>
                <w:sz w:val="18"/>
                <w:szCs w:val="18"/>
              </w:rPr>
            </w:pPr>
            <w:r>
              <w:rPr>
                <w:rFonts w:ascii="Arial" w:hAnsi="Arial" w:cs="Arial"/>
                <w:color w:val="000000"/>
                <w:sz w:val="18"/>
                <w:szCs w:val="18"/>
              </w:rPr>
              <w:t>Corruption only includes bribery.</w:t>
            </w:r>
          </w:p>
        </w:tc>
      </w:tr>
      <w:tr w:rsidR="00814CC1" w:rsidRPr="00FC3D63" w14:paraId="20FB3E9A" w14:textId="77777777" w:rsidTr="005A1E1E">
        <w:trPr>
          <w:jc w:val="center"/>
        </w:trPr>
        <w:tc>
          <w:tcPr>
            <w:tcW w:w="1206" w:type="pct"/>
            <w:vAlign w:val="center"/>
          </w:tcPr>
          <w:p w14:paraId="6BBFDBE5"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Switzerland</w:t>
            </w:r>
          </w:p>
        </w:tc>
        <w:tc>
          <w:tcPr>
            <w:tcW w:w="3794" w:type="pct"/>
            <w:vAlign w:val="bottom"/>
          </w:tcPr>
          <w:p w14:paraId="3A63C7F8" w14:textId="77777777" w:rsidR="00814CC1" w:rsidRDefault="00814CC1">
            <w:pPr>
              <w:rPr>
                <w:rFonts w:ascii="Arial" w:hAnsi="Arial" w:cs="Arial"/>
                <w:color w:val="000000"/>
                <w:sz w:val="18"/>
                <w:szCs w:val="18"/>
              </w:rPr>
            </w:pPr>
            <w:r>
              <w:rPr>
                <w:rFonts w:ascii="Arial" w:hAnsi="Arial" w:cs="Arial"/>
                <w:color w:val="000000"/>
                <w:sz w:val="18"/>
                <w:szCs w:val="18"/>
              </w:rPr>
              <w:t>The Police statistic was revided and is new since 2009</w:t>
            </w:r>
          </w:p>
        </w:tc>
      </w:tr>
      <w:tr w:rsidR="00814CC1" w:rsidRPr="00FC3D63" w14:paraId="44C13211" w14:textId="77777777" w:rsidTr="005A1E1E">
        <w:trPr>
          <w:jc w:val="center"/>
        </w:trPr>
        <w:tc>
          <w:tcPr>
            <w:tcW w:w="1206" w:type="pct"/>
            <w:vAlign w:val="center"/>
          </w:tcPr>
          <w:p w14:paraId="619D54B0"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TFYR of Macedonia</w:t>
            </w:r>
          </w:p>
        </w:tc>
        <w:tc>
          <w:tcPr>
            <w:tcW w:w="3794" w:type="pct"/>
            <w:vAlign w:val="bottom"/>
          </w:tcPr>
          <w:p w14:paraId="6BC6CD5C" w14:textId="77777777" w:rsidR="00814CC1" w:rsidRDefault="00814CC1">
            <w:pPr>
              <w:rPr>
                <w:rFonts w:ascii="Arial" w:hAnsi="Arial" w:cs="Arial"/>
                <w:color w:val="000000"/>
                <w:sz w:val="18"/>
                <w:szCs w:val="18"/>
              </w:rPr>
            </w:pPr>
          </w:p>
        </w:tc>
      </w:tr>
      <w:tr w:rsidR="00814CC1" w:rsidRPr="00FC3D63" w14:paraId="178C1FB3" w14:textId="77777777" w:rsidTr="005A1E1E">
        <w:trPr>
          <w:jc w:val="center"/>
        </w:trPr>
        <w:tc>
          <w:tcPr>
            <w:tcW w:w="1206" w:type="pct"/>
            <w:vAlign w:val="center"/>
          </w:tcPr>
          <w:p w14:paraId="42AA8287"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Turkey</w:t>
            </w:r>
          </w:p>
        </w:tc>
        <w:tc>
          <w:tcPr>
            <w:tcW w:w="3794" w:type="pct"/>
            <w:vAlign w:val="bottom"/>
          </w:tcPr>
          <w:p w14:paraId="225E5268" w14:textId="77777777" w:rsidR="00814CC1" w:rsidRDefault="00814CC1">
            <w:pPr>
              <w:rPr>
                <w:rFonts w:ascii="Arial" w:hAnsi="Arial" w:cs="Arial"/>
                <w:color w:val="000000"/>
                <w:sz w:val="18"/>
                <w:szCs w:val="18"/>
              </w:rPr>
            </w:pPr>
            <w:r>
              <w:rPr>
                <w:rFonts w:ascii="Arial" w:hAnsi="Arial" w:cs="Arial"/>
                <w:color w:val="000000"/>
                <w:sz w:val="18"/>
                <w:szCs w:val="18"/>
              </w:rPr>
              <w:t>These statistics are not published,in general. Only data available for drug offenses refer to the number of offenders caught in drug raids. Hence it is possible that these statistics are not complete.</w:t>
            </w:r>
          </w:p>
        </w:tc>
      </w:tr>
      <w:tr w:rsidR="00814CC1" w:rsidRPr="00FC3D63" w14:paraId="55D72D9F" w14:textId="77777777" w:rsidTr="005A1E1E">
        <w:trPr>
          <w:jc w:val="center"/>
        </w:trPr>
        <w:tc>
          <w:tcPr>
            <w:tcW w:w="1206" w:type="pct"/>
            <w:vAlign w:val="center"/>
          </w:tcPr>
          <w:p w14:paraId="75A8C72D"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Ukraine</w:t>
            </w:r>
          </w:p>
        </w:tc>
        <w:tc>
          <w:tcPr>
            <w:tcW w:w="3794" w:type="pct"/>
            <w:vAlign w:val="bottom"/>
          </w:tcPr>
          <w:p w14:paraId="66EE0F8B" w14:textId="77777777" w:rsidR="00814CC1" w:rsidRDefault="00814CC1">
            <w:pPr>
              <w:rPr>
                <w:rFonts w:ascii="Arial" w:hAnsi="Arial" w:cs="Arial"/>
                <w:color w:val="000000"/>
                <w:sz w:val="18"/>
                <w:szCs w:val="18"/>
              </w:rPr>
            </w:pPr>
            <w:r>
              <w:rPr>
                <w:rFonts w:ascii="Arial" w:hAnsi="Arial" w:cs="Arial"/>
                <w:color w:val="000000"/>
                <w:sz w:val="18"/>
                <w:szCs w:val="18"/>
              </w:rPr>
              <w:t>Data about suspected offenders who commit bodily injury include figures about intended grievous bodily injury and intended bodily injury of medium gravity. Concerning intended minor bodily injury - data non available.</w:t>
            </w:r>
          </w:p>
        </w:tc>
      </w:tr>
      <w:tr w:rsidR="00814CC1" w:rsidRPr="00FC3D63" w14:paraId="34317389" w14:textId="77777777" w:rsidTr="005A1E1E">
        <w:trPr>
          <w:jc w:val="center"/>
        </w:trPr>
        <w:tc>
          <w:tcPr>
            <w:tcW w:w="1206" w:type="pct"/>
            <w:vAlign w:val="center"/>
          </w:tcPr>
          <w:p w14:paraId="3AFE1CB5"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UK: England &amp; Wales</w:t>
            </w:r>
          </w:p>
        </w:tc>
        <w:tc>
          <w:tcPr>
            <w:tcW w:w="3794" w:type="pct"/>
            <w:vAlign w:val="bottom"/>
          </w:tcPr>
          <w:p w14:paraId="41A00D77" w14:textId="77777777" w:rsidR="00814CC1" w:rsidRDefault="00814CC1">
            <w:pPr>
              <w:rPr>
                <w:rFonts w:ascii="Arial" w:hAnsi="Arial" w:cs="Arial"/>
                <w:color w:val="000000"/>
                <w:sz w:val="18"/>
                <w:szCs w:val="18"/>
              </w:rPr>
            </w:pPr>
          </w:p>
        </w:tc>
      </w:tr>
      <w:tr w:rsidR="00814CC1" w:rsidRPr="00FC3D63" w14:paraId="0BE442FA" w14:textId="77777777" w:rsidTr="005A1E1E">
        <w:trPr>
          <w:jc w:val="center"/>
        </w:trPr>
        <w:tc>
          <w:tcPr>
            <w:tcW w:w="1206" w:type="pct"/>
            <w:vAlign w:val="center"/>
          </w:tcPr>
          <w:p w14:paraId="682A186C"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UK: Northern Ireland</w:t>
            </w:r>
          </w:p>
        </w:tc>
        <w:tc>
          <w:tcPr>
            <w:tcW w:w="3794" w:type="pct"/>
            <w:vAlign w:val="bottom"/>
          </w:tcPr>
          <w:p w14:paraId="31F7D647" w14:textId="77777777" w:rsidR="00814CC1" w:rsidRDefault="00814CC1">
            <w:pPr>
              <w:rPr>
                <w:rFonts w:ascii="Arial" w:hAnsi="Arial" w:cs="Arial"/>
                <w:color w:val="000000"/>
                <w:sz w:val="18"/>
                <w:szCs w:val="18"/>
              </w:rPr>
            </w:pPr>
          </w:p>
        </w:tc>
      </w:tr>
      <w:tr w:rsidR="00814CC1" w:rsidRPr="00FC3D63" w14:paraId="61F5A9A2" w14:textId="77777777" w:rsidTr="005A1E1E">
        <w:trPr>
          <w:jc w:val="center"/>
        </w:trPr>
        <w:tc>
          <w:tcPr>
            <w:tcW w:w="1206" w:type="pct"/>
            <w:vAlign w:val="center"/>
          </w:tcPr>
          <w:p w14:paraId="4EEA3AD9" w14:textId="77777777" w:rsidR="00814CC1" w:rsidRPr="00FC3D63" w:rsidRDefault="00814CC1" w:rsidP="005A1E1E">
            <w:pPr>
              <w:rPr>
                <w:rFonts w:ascii="Arial" w:hAnsi="Arial" w:cs="Arial"/>
                <w:b/>
                <w:bCs/>
                <w:sz w:val="18"/>
                <w:szCs w:val="18"/>
                <w:lang w:val="en-GB"/>
              </w:rPr>
            </w:pPr>
            <w:r w:rsidRPr="00FC3D63">
              <w:rPr>
                <w:rFonts w:ascii="Arial" w:hAnsi="Arial" w:cs="Arial"/>
                <w:b/>
                <w:bCs/>
                <w:sz w:val="18"/>
                <w:szCs w:val="18"/>
                <w:lang w:val="en-GB"/>
              </w:rPr>
              <w:t>UK: Scotland</w:t>
            </w:r>
          </w:p>
        </w:tc>
        <w:tc>
          <w:tcPr>
            <w:tcW w:w="3794" w:type="pct"/>
            <w:vAlign w:val="bottom"/>
          </w:tcPr>
          <w:p w14:paraId="0AE0825C" w14:textId="77777777" w:rsidR="00814CC1" w:rsidRDefault="00814CC1">
            <w:pPr>
              <w:rPr>
                <w:rFonts w:ascii="Arial" w:hAnsi="Arial" w:cs="Arial"/>
                <w:color w:val="000000"/>
                <w:sz w:val="18"/>
                <w:szCs w:val="18"/>
              </w:rPr>
            </w:pPr>
            <w:r>
              <w:rPr>
                <w:rFonts w:ascii="Arial" w:hAnsi="Arial" w:cs="Arial"/>
                <w:color w:val="000000"/>
                <w:sz w:val="18"/>
                <w:szCs w:val="18"/>
              </w:rPr>
              <w:t>Information on suspected offenders is not held</w:t>
            </w:r>
          </w:p>
        </w:tc>
      </w:tr>
    </w:tbl>
    <w:p w14:paraId="28799E1E" w14:textId="77777777" w:rsidR="00AD37D0" w:rsidRPr="00FC3D63" w:rsidRDefault="00AD37D0" w:rsidP="00F51F43">
      <w:pPr>
        <w:rPr>
          <w:rFonts w:ascii="Arial" w:hAnsi="Arial" w:cs="Arial"/>
          <w:sz w:val="18"/>
          <w:szCs w:val="18"/>
          <w:lang w:val="en-GB"/>
        </w:rPr>
      </w:pPr>
    </w:p>
    <w:p w14:paraId="5CB3BED0" w14:textId="77777777" w:rsidR="00F81A6E" w:rsidRPr="00FC3D63" w:rsidRDefault="00F81A6E" w:rsidP="00F81A6E">
      <w:pPr>
        <w:pStyle w:val="Titre"/>
        <w:rPr>
          <w:rFonts w:ascii="Arial" w:hAnsi="Arial" w:cs="Arial"/>
          <w:sz w:val="18"/>
          <w:szCs w:val="18"/>
        </w:rPr>
        <w:sectPr w:rsidR="00F81A6E" w:rsidRPr="00FC3D63">
          <w:footerReference w:type="even" r:id="rId15"/>
          <w:footerReference w:type="default" r:id="rId16"/>
          <w:pgSz w:w="12240" w:h="15840" w:code="1"/>
          <w:pgMar w:top="1008" w:right="1152" w:bottom="1008" w:left="1152" w:header="720" w:footer="720" w:gutter="0"/>
          <w:cols w:space="720"/>
          <w:vAlign w:val="center"/>
          <w:docGrid w:linePitch="360"/>
        </w:sectPr>
      </w:pPr>
    </w:p>
    <w:p w14:paraId="76AC0A33" w14:textId="77777777" w:rsidR="00A264F5" w:rsidRPr="0062182E" w:rsidRDefault="00A264F5" w:rsidP="00FC3D63">
      <w:pPr>
        <w:pStyle w:val="Titre1"/>
        <w:jc w:val="center"/>
        <w:rPr>
          <w:rFonts w:ascii="Arial" w:hAnsi="Arial" w:cs="Arial"/>
          <w:sz w:val="44"/>
          <w:szCs w:val="44"/>
          <w:lang w:val="en-US"/>
        </w:rPr>
      </w:pPr>
      <w:r w:rsidRPr="0062182E">
        <w:rPr>
          <w:rFonts w:ascii="Arial" w:hAnsi="Arial" w:cs="Arial"/>
          <w:sz w:val="44"/>
          <w:szCs w:val="44"/>
          <w:lang w:val="en-US"/>
        </w:rPr>
        <w:t>Table 1.2.2</w:t>
      </w:r>
    </w:p>
    <w:p w14:paraId="41104229" w14:textId="77777777" w:rsidR="00F81A6E" w:rsidRPr="00FC3D63" w:rsidRDefault="00F81A6E" w:rsidP="00FC3D63">
      <w:pPr>
        <w:pStyle w:val="Titre1"/>
        <w:jc w:val="center"/>
        <w:rPr>
          <w:rFonts w:ascii="Arial" w:hAnsi="Arial" w:cs="Arial"/>
          <w:sz w:val="44"/>
          <w:szCs w:val="44"/>
          <w:lang w:val="en-US"/>
        </w:rPr>
      </w:pPr>
      <w:r w:rsidRPr="00FC3D63">
        <w:rPr>
          <w:rFonts w:ascii="Arial" w:hAnsi="Arial" w:cs="Arial"/>
          <w:sz w:val="44"/>
          <w:szCs w:val="44"/>
          <w:lang w:val="en-US"/>
        </w:rPr>
        <w:t xml:space="preserve">Number of females, minors, and aliens among suspected offenders in </w:t>
      </w:r>
      <w:r w:rsidR="00A33CEC" w:rsidRPr="00FC3D63">
        <w:rPr>
          <w:rFonts w:ascii="Arial" w:hAnsi="Arial" w:cs="Arial"/>
          <w:sz w:val="44"/>
          <w:szCs w:val="44"/>
          <w:lang w:val="en-US"/>
        </w:rPr>
        <w:t>20</w:t>
      </w:r>
      <w:r w:rsidR="0093020D" w:rsidRPr="00FC3D63">
        <w:rPr>
          <w:rFonts w:ascii="Arial" w:hAnsi="Arial" w:cs="Arial"/>
          <w:sz w:val="44"/>
          <w:szCs w:val="44"/>
          <w:lang w:val="en-US"/>
        </w:rPr>
        <w:t>10</w:t>
      </w:r>
    </w:p>
    <w:p w14:paraId="27C6EDA5" w14:textId="77777777" w:rsidR="00F425F5" w:rsidRDefault="00A264F5" w:rsidP="00F425F5">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7917"/>
      </w:tblGrid>
      <w:tr w:rsidR="00F32700" w:rsidRPr="006A7C88" w14:paraId="763F6CA9" w14:textId="77777777" w:rsidTr="009F3DBE">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597A91D" w14:textId="77777777" w:rsidR="00F32700" w:rsidRPr="006A7C88" w:rsidRDefault="00F32700" w:rsidP="009F3DBE">
            <w:pPr>
              <w:jc w:val="center"/>
              <w:rPr>
                <w:rFonts w:ascii="Arial" w:hAnsi="Arial" w:cs="Arial"/>
                <w:b/>
                <w:bCs/>
                <w:sz w:val="18"/>
                <w:szCs w:val="18"/>
                <w:lang w:val="en-GB"/>
              </w:rPr>
            </w:pPr>
            <w:r>
              <w:rPr>
                <w:rFonts w:ascii="Arial" w:hAnsi="Arial" w:cs="Arial"/>
                <w:b/>
                <w:bCs/>
                <w:sz w:val="18"/>
                <w:szCs w:val="18"/>
                <w:lang w:val="en-GB"/>
              </w:rPr>
              <w:t>p. 49</w:t>
            </w:r>
            <w:r w:rsidRPr="00FC3D63">
              <w:rPr>
                <w:rFonts w:ascii="Arial" w:hAnsi="Arial" w:cs="Arial"/>
                <w:b/>
                <w:bCs/>
                <w:sz w:val="18"/>
                <w:szCs w:val="18"/>
                <w:lang w:val="en-GB"/>
              </w:rPr>
              <w:t xml:space="preserve">– Table 1.2.2 – </w:t>
            </w:r>
            <w:r w:rsidRPr="001E2410">
              <w:rPr>
                <w:rFonts w:ascii="Arial" w:hAnsi="Arial" w:cs="Arial"/>
                <w:b/>
                <w:bCs/>
                <w:sz w:val="18"/>
                <w:szCs w:val="18"/>
                <w:lang w:val="en-GB"/>
              </w:rPr>
              <w:t>Year of reference if other than 2010:</w:t>
            </w:r>
          </w:p>
        </w:tc>
      </w:tr>
      <w:tr w:rsidR="00F32700" w:rsidRPr="006A7C88" w14:paraId="3FE39CF9" w14:textId="77777777" w:rsidTr="009F3DBE">
        <w:trPr>
          <w:cantSplit/>
          <w:jc w:val="center"/>
        </w:trPr>
        <w:tc>
          <w:tcPr>
            <w:tcW w:w="1101" w:type="pct"/>
            <w:vAlign w:val="bottom"/>
          </w:tcPr>
          <w:p w14:paraId="7A389942" w14:textId="77777777" w:rsidR="00F32700" w:rsidRPr="006A7C88" w:rsidRDefault="00F32700" w:rsidP="009F3DBE">
            <w:pPr>
              <w:pStyle w:val="Titre1"/>
              <w:spacing w:before="0" w:after="0"/>
              <w:jc w:val="center"/>
              <w:rPr>
                <w:rFonts w:ascii="Arial" w:hAnsi="Arial" w:cs="Arial"/>
                <w:szCs w:val="18"/>
                <w:lang w:val="en-GB"/>
              </w:rPr>
            </w:pPr>
          </w:p>
        </w:tc>
        <w:tc>
          <w:tcPr>
            <w:tcW w:w="3899" w:type="pct"/>
          </w:tcPr>
          <w:p w14:paraId="685C8192" w14:textId="77777777" w:rsidR="00F32700" w:rsidRPr="006A7C88" w:rsidRDefault="00F32700" w:rsidP="009F3DBE">
            <w:pPr>
              <w:spacing w:before="20" w:after="20"/>
              <w:jc w:val="center"/>
              <w:rPr>
                <w:rFonts w:ascii="Arial" w:hAnsi="Arial" w:cs="Arial"/>
                <w:b/>
                <w:bCs/>
                <w:sz w:val="18"/>
                <w:szCs w:val="18"/>
                <w:lang w:val="en-GB"/>
              </w:rPr>
            </w:pPr>
            <w:r>
              <w:rPr>
                <w:rFonts w:ascii="Arial" w:hAnsi="Arial" w:cs="Arial"/>
                <w:b/>
                <w:bCs/>
                <w:sz w:val="18"/>
                <w:szCs w:val="18"/>
                <w:lang w:val="en-GB"/>
              </w:rPr>
              <w:t>T1</w:t>
            </w:r>
            <w:r w:rsidRPr="001E2410">
              <w:rPr>
                <w:rFonts w:ascii="Arial" w:hAnsi="Arial" w:cs="Arial"/>
                <w:b/>
                <w:bCs/>
                <w:sz w:val="18"/>
                <w:szCs w:val="18"/>
                <w:lang w:val="en-GB"/>
              </w:rPr>
              <w:t>3YR10</w:t>
            </w:r>
          </w:p>
        </w:tc>
      </w:tr>
      <w:tr w:rsidR="00814CC1" w:rsidRPr="006A7C88" w14:paraId="7EFF48C7" w14:textId="77777777" w:rsidTr="00814CC1">
        <w:trPr>
          <w:jc w:val="center"/>
        </w:trPr>
        <w:tc>
          <w:tcPr>
            <w:tcW w:w="1101" w:type="pct"/>
            <w:vAlign w:val="bottom"/>
          </w:tcPr>
          <w:p w14:paraId="1A09DB9E"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Albania</w:t>
            </w:r>
          </w:p>
        </w:tc>
        <w:tc>
          <w:tcPr>
            <w:tcW w:w="3899" w:type="pct"/>
            <w:vAlign w:val="center"/>
          </w:tcPr>
          <w:p w14:paraId="073B0A1A"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-5</w:t>
            </w:r>
          </w:p>
        </w:tc>
      </w:tr>
      <w:tr w:rsidR="00814CC1" w:rsidRPr="006A7C88" w14:paraId="39DE9798" w14:textId="77777777" w:rsidTr="00814CC1">
        <w:trPr>
          <w:jc w:val="center"/>
        </w:trPr>
        <w:tc>
          <w:tcPr>
            <w:tcW w:w="1101" w:type="pct"/>
            <w:vAlign w:val="bottom"/>
          </w:tcPr>
          <w:p w14:paraId="2298097C"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Armenia</w:t>
            </w:r>
          </w:p>
        </w:tc>
        <w:tc>
          <w:tcPr>
            <w:tcW w:w="3899" w:type="pct"/>
            <w:vAlign w:val="center"/>
          </w:tcPr>
          <w:p w14:paraId="3DB09205"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2010</w:t>
            </w:r>
          </w:p>
        </w:tc>
      </w:tr>
      <w:tr w:rsidR="00814CC1" w:rsidRPr="006A7C88" w14:paraId="17DB3D3D" w14:textId="77777777" w:rsidTr="00814CC1">
        <w:trPr>
          <w:jc w:val="center"/>
        </w:trPr>
        <w:tc>
          <w:tcPr>
            <w:tcW w:w="1101" w:type="pct"/>
            <w:vAlign w:val="bottom"/>
          </w:tcPr>
          <w:p w14:paraId="2B6A6A87"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Austria</w:t>
            </w:r>
          </w:p>
        </w:tc>
        <w:tc>
          <w:tcPr>
            <w:tcW w:w="3899" w:type="pct"/>
            <w:vAlign w:val="center"/>
          </w:tcPr>
          <w:p w14:paraId="2C857B63"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-5</w:t>
            </w:r>
          </w:p>
        </w:tc>
      </w:tr>
      <w:tr w:rsidR="00814CC1" w:rsidRPr="006A7C88" w14:paraId="35C4AAC9" w14:textId="77777777" w:rsidTr="00814CC1">
        <w:trPr>
          <w:jc w:val="center"/>
        </w:trPr>
        <w:tc>
          <w:tcPr>
            <w:tcW w:w="1101" w:type="pct"/>
            <w:vAlign w:val="bottom"/>
          </w:tcPr>
          <w:p w14:paraId="50C91072"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Azerbaijan</w:t>
            </w:r>
          </w:p>
        </w:tc>
        <w:tc>
          <w:tcPr>
            <w:tcW w:w="3899" w:type="pct"/>
            <w:vAlign w:val="center"/>
          </w:tcPr>
          <w:p w14:paraId="4C88C399"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w:t>
            </w:r>
          </w:p>
        </w:tc>
      </w:tr>
      <w:tr w:rsidR="00814CC1" w:rsidRPr="006A7C88" w14:paraId="41FC652B" w14:textId="77777777" w:rsidTr="00814CC1">
        <w:trPr>
          <w:jc w:val="center"/>
        </w:trPr>
        <w:tc>
          <w:tcPr>
            <w:tcW w:w="1101" w:type="pct"/>
            <w:vAlign w:val="bottom"/>
          </w:tcPr>
          <w:p w14:paraId="54D8B191"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Belgium</w:t>
            </w:r>
          </w:p>
        </w:tc>
        <w:tc>
          <w:tcPr>
            <w:tcW w:w="3899" w:type="pct"/>
            <w:vAlign w:val="center"/>
          </w:tcPr>
          <w:p w14:paraId="1820EBA2"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-5</w:t>
            </w:r>
          </w:p>
        </w:tc>
      </w:tr>
      <w:tr w:rsidR="00814CC1" w:rsidRPr="006A7C88" w14:paraId="5F3A1A47" w14:textId="77777777" w:rsidTr="00814CC1">
        <w:trPr>
          <w:jc w:val="center"/>
        </w:trPr>
        <w:tc>
          <w:tcPr>
            <w:tcW w:w="1101" w:type="pct"/>
            <w:vAlign w:val="bottom"/>
          </w:tcPr>
          <w:p w14:paraId="0AC1E8C2"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Bosnia-Herzegovina</w:t>
            </w:r>
          </w:p>
        </w:tc>
        <w:tc>
          <w:tcPr>
            <w:tcW w:w="3899" w:type="pct"/>
            <w:vAlign w:val="center"/>
          </w:tcPr>
          <w:p w14:paraId="4C0B0E8D"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-5</w:t>
            </w:r>
          </w:p>
        </w:tc>
      </w:tr>
      <w:tr w:rsidR="00814CC1" w:rsidRPr="006A7C88" w14:paraId="757E99DA" w14:textId="77777777" w:rsidTr="00814CC1">
        <w:trPr>
          <w:jc w:val="center"/>
        </w:trPr>
        <w:tc>
          <w:tcPr>
            <w:tcW w:w="1101" w:type="pct"/>
            <w:vAlign w:val="bottom"/>
          </w:tcPr>
          <w:p w14:paraId="530EF494"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Bulgaria</w:t>
            </w:r>
          </w:p>
        </w:tc>
        <w:tc>
          <w:tcPr>
            <w:tcW w:w="3899" w:type="pct"/>
            <w:vAlign w:val="center"/>
          </w:tcPr>
          <w:p w14:paraId="7FC9A2FC"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-5</w:t>
            </w:r>
          </w:p>
        </w:tc>
      </w:tr>
      <w:tr w:rsidR="00814CC1" w:rsidRPr="006A7C88" w14:paraId="54ED4F91" w14:textId="77777777" w:rsidTr="00814CC1">
        <w:trPr>
          <w:jc w:val="center"/>
        </w:trPr>
        <w:tc>
          <w:tcPr>
            <w:tcW w:w="1101" w:type="pct"/>
            <w:vAlign w:val="bottom"/>
          </w:tcPr>
          <w:p w14:paraId="14E1273A"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Croatia</w:t>
            </w:r>
          </w:p>
        </w:tc>
        <w:tc>
          <w:tcPr>
            <w:tcW w:w="3899" w:type="pct"/>
            <w:vAlign w:val="center"/>
          </w:tcPr>
          <w:p w14:paraId="1CAA8642"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-5</w:t>
            </w:r>
          </w:p>
        </w:tc>
      </w:tr>
      <w:tr w:rsidR="00814CC1" w:rsidRPr="006A7C88" w14:paraId="48EC823D" w14:textId="77777777" w:rsidTr="00814CC1">
        <w:trPr>
          <w:jc w:val="center"/>
        </w:trPr>
        <w:tc>
          <w:tcPr>
            <w:tcW w:w="1101" w:type="pct"/>
            <w:vAlign w:val="bottom"/>
          </w:tcPr>
          <w:p w14:paraId="2F12535B"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Cyprus</w:t>
            </w:r>
          </w:p>
        </w:tc>
        <w:tc>
          <w:tcPr>
            <w:tcW w:w="3899" w:type="pct"/>
            <w:vAlign w:val="center"/>
          </w:tcPr>
          <w:p w14:paraId="6D149030"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2009</w:t>
            </w:r>
          </w:p>
        </w:tc>
      </w:tr>
      <w:tr w:rsidR="00814CC1" w:rsidRPr="006A7C88" w14:paraId="1AE8CF52" w14:textId="77777777" w:rsidTr="00814CC1">
        <w:trPr>
          <w:jc w:val="center"/>
        </w:trPr>
        <w:tc>
          <w:tcPr>
            <w:tcW w:w="1101" w:type="pct"/>
            <w:vAlign w:val="bottom"/>
          </w:tcPr>
          <w:p w14:paraId="344D414B"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Czech Republic</w:t>
            </w:r>
          </w:p>
        </w:tc>
        <w:tc>
          <w:tcPr>
            <w:tcW w:w="3899" w:type="pct"/>
            <w:vAlign w:val="center"/>
          </w:tcPr>
          <w:p w14:paraId="12CE99A3"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-5</w:t>
            </w:r>
          </w:p>
        </w:tc>
      </w:tr>
      <w:tr w:rsidR="00814CC1" w:rsidRPr="006A7C88" w14:paraId="1F81357B" w14:textId="77777777" w:rsidTr="00814CC1">
        <w:trPr>
          <w:jc w:val="center"/>
        </w:trPr>
        <w:tc>
          <w:tcPr>
            <w:tcW w:w="1101" w:type="pct"/>
            <w:vAlign w:val="bottom"/>
          </w:tcPr>
          <w:p w14:paraId="70662CBE"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Denmark</w:t>
            </w:r>
          </w:p>
        </w:tc>
        <w:tc>
          <w:tcPr>
            <w:tcW w:w="3899" w:type="pct"/>
            <w:vAlign w:val="center"/>
          </w:tcPr>
          <w:p w14:paraId="1ACF5875"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-5</w:t>
            </w:r>
          </w:p>
        </w:tc>
      </w:tr>
      <w:tr w:rsidR="00814CC1" w:rsidRPr="006A7C88" w14:paraId="42269B8F" w14:textId="77777777" w:rsidTr="00814CC1">
        <w:trPr>
          <w:jc w:val="center"/>
        </w:trPr>
        <w:tc>
          <w:tcPr>
            <w:tcW w:w="1101" w:type="pct"/>
            <w:vAlign w:val="bottom"/>
          </w:tcPr>
          <w:p w14:paraId="3AED7345"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Estonia</w:t>
            </w:r>
          </w:p>
        </w:tc>
        <w:tc>
          <w:tcPr>
            <w:tcW w:w="3899" w:type="pct"/>
            <w:vAlign w:val="center"/>
          </w:tcPr>
          <w:p w14:paraId="426BF1C3"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-5</w:t>
            </w:r>
          </w:p>
        </w:tc>
      </w:tr>
      <w:tr w:rsidR="00814CC1" w:rsidRPr="006A7C88" w14:paraId="5CB30ED8" w14:textId="77777777" w:rsidTr="00814CC1">
        <w:trPr>
          <w:jc w:val="center"/>
        </w:trPr>
        <w:tc>
          <w:tcPr>
            <w:tcW w:w="1101" w:type="pct"/>
            <w:vAlign w:val="bottom"/>
          </w:tcPr>
          <w:p w14:paraId="5E2A8EFF"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Finland</w:t>
            </w:r>
          </w:p>
        </w:tc>
        <w:tc>
          <w:tcPr>
            <w:tcW w:w="3899" w:type="pct"/>
            <w:vAlign w:val="center"/>
          </w:tcPr>
          <w:p w14:paraId="21BCA282"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-5</w:t>
            </w:r>
          </w:p>
        </w:tc>
      </w:tr>
      <w:tr w:rsidR="00814CC1" w:rsidRPr="006A7C88" w14:paraId="2F46B7BE" w14:textId="77777777" w:rsidTr="00814CC1">
        <w:trPr>
          <w:jc w:val="center"/>
        </w:trPr>
        <w:tc>
          <w:tcPr>
            <w:tcW w:w="1101" w:type="pct"/>
            <w:vAlign w:val="bottom"/>
          </w:tcPr>
          <w:p w14:paraId="5C4D6875"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France</w:t>
            </w:r>
          </w:p>
        </w:tc>
        <w:tc>
          <w:tcPr>
            <w:tcW w:w="3899" w:type="pct"/>
            <w:vAlign w:val="center"/>
          </w:tcPr>
          <w:p w14:paraId="20AD313D"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-5</w:t>
            </w:r>
          </w:p>
        </w:tc>
      </w:tr>
      <w:tr w:rsidR="00814CC1" w:rsidRPr="006A7C88" w14:paraId="128AAE7E" w14:textId="77777777" w:rsidTr="00814CC1">
        <w:trPr>
          <w:jc w:val="center"/>
        </w:trPr>
        <w:tc>
          <w:tcPr>
            <w:tcW w:w="1101" w:type="pct"/>
            <w:vAlign w:val="bottom"/>
          </w:tcPr>
          <w:p w14:paraId="4703D1E9"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Georgia</w:t>
            </w:r>
          </w:p>
        </w:tc>
        <w:tc>
          <w:tcPr>
            <w:tcW w:w="3899" w:type="pct"/>
            <w:vAlign w:val="center"/>
          </w:tcPr>
          <w:p w14:paraId="7898A1F8"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-5</w:t>
            </w:r>
          </w:p>
        </w:tc>
      </w:tr>
      <w:tr w:rsidR="00814CC1" w:rsidRPr="006A7C88" w14:paraId="241E5D98" w14:textId="77777777" w:rsidTr="00814CC1">
        <w:trPr>
          <w:jc w:val="center"/>
        </w:trPr>
        <w:tc>
          <w:tcPr>
            <w:tcW w:w="1101" w:type="pct"/>
            <w:vAlign w:val="bottom"/>
          </w:tcPr>
          <w:p w14:paraId="6D54D3F0"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Germany</w:t>
            </w:r>
          </w:p>
        </w:tc>
        <w:tc>
          <w:tcPr>
            <w:tcW w:w="3899" w:type="pct"/>
            <w:vAlign w:val="center"/>
          </w:tcPr>
          <w:p w14:paraId="6A5398EB"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-5</w:t>
            </w:r>
          </w:p>
        </w:tc>
      </w:tr>
      <w:tr w:rsidR="00814CC1" w:rsidRPr="006A7C88" w14:paraId="148E10CF" w14:textId="77777777" w:rsidTr="00814CC1">
        <w:trPr>
          <w:jc w:val="center"/>
        </w:trPr>
        <w:tc>
          <w:tcPr>
            <w:tcW w:w="1101" w:type="pct"/>
            <w:vAlign w:val="bottom"/>
          </w:tcPr>
          <w:p w14:paraId="3BF94B1D"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Greece</w:t>
            </w:r>
          </w:p>
        </w:tc>
        <w:tc>
          <w:tcPr>
            <w:tcW w:w="3899" w:type="pct"/>
            <w:vAlign w:val="center"/>
          </w:tcPr>
          <w:p w14:paraId="65C36888"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-5</w:t>
            </w:r>
          </w:p>
        </w:tc>
      </w:tr>
      <w:tr w:rsidR="00814CC1" w:rsidRPr="006A7C88" w14:paraId="255E3889" w14:textId="77777777" w:rsidTr="00814CC1">
        <w:trPr>
          <w:jc w:val="center"/>
        </w:trPr>
        <w:tc>
          <w:tcPr>
            <w:tcW w:w="1101" w:type="pct"/>
            <w:vAlign w:val="bottom"/>
          </w:tcPr>
          <w:p w14:paraId="2927A227"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Hungary</w:t>
            </w:r>
          </w:p>
        </w:tc>
        <w:tc>
          <w:tcPr>
            <w:tcW w:w="3899" w:type="pct"/>
            <w:vAlign w:val="center"/>
          </w:tcPr>
          <w:p w14:paraId="70847A8C"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-5</w:t>
            </w:r>
          </w:p>
        </w:tc>
      </w:tr>
      <w:tr w:rsidR="00814CC1" w:rsidRPr="006A7C88" w14:paraId="6801CF3E" w14:textId="77777777" w:rsidTr="00814CC1">
        <w:trPr>
          <w:jc w:val="center"/>
        </w:trPr>
        <w:tc>
          <w:tcPr>
            <w:tcW w:w="1101" w:type="pct"/>
            <w:vAlign w:val="bottom"/>
          </w:tcPr>
          <w:p w14:paraId="2AAB93FF"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Iceland</w:t>
            </w:r>
          </w:p>
        </w:tc>
        <w:tc>
          <w:tcPr>
            <w:tcW w:w="3899" w:type="pct"/>
            <w:vAlign w:val="center"/>
          </w:tcPr>
          <w:p w14:paraId="13596845"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2007</w:t>
            </w:r>
          </w:p>
        </w:tc>
      </w:tr>
      <w:tr w:rsidR="00814CC1" w:rsidRPr="006A7C88" w14:paraId="46262765" w14:textId="77777777" w:rsidTr="00814CC1">
        <w:trPr>
          <w:jc w:val="center"/>
        </w:trPr>
        <w:tc>
          <w:tcPr>
            <w:tcW w:w="1101" w:type="pct"/>
            <w:vAlign w:val="bottom"/>
          </w:tcPr>
          <w:p w14:paraId="287875DC"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Ireland</w:t>
            </w:r>
          </w:p>
        </w:tc>
        <w:tc>
          <w:tcPr>
            <w:tcW w:w="3899" w:type="pct"/>
            <w:vAlign w:val="center"/>
          </w:tcPr>
          <w:p w14:paraId="304E47D3"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-5</w:t>
            </w:r>
          </w:p>
        </w:tc>
      </w:tr>
      <w:tr w:rsidR="00814CC1" w:rsidRPr="006A7C88" w14:paraId="4DB78106" w14:textId="77777777" w:rsidTr="00814CC1">
        <w:trPr>
          <w:jc w:val="center"/>
        </w:trPr>
        <w:tc>
          <w:tcPr>
            <w:tcW w:w="1101" w:type="pct"/>
            <w:vAlign w:val="bottom"/>
          </w:tcPr>
          <w:p w14:paraId="40C21AF1"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Italy</w:t>
            </w:r>
          </w:p>
        </w:tc>
        <w:tc>
          <w:tcPr>
            <w:tcW w:w="3899" w:type="pct"/>
            <w:vAlign w:val="center"/>
          </w:tcPr>
          <w:p w14:paraId="719073CD"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-5</w:t>
            </w:r>
          </w:p>
        </w:tc>
      </w:tr>
      <w:tr w:rsidR="00814CC1" w:rsidRPr="006A7C88" w14:paraId="37BCEF85" w14:textId="77777777" w:rsidTr="00814CC1">
        <w:trPr>
          <w:jc w:val="center"/>
        </w:trPr>
        <w:tc>
          <w:tcPr>
            <w:tcW w:w="1101" w:type="pct"/>
            <w:vAlign w:val="bottom"/>
          </w:tcPr>
          <w:p w14:paraId="13DD9F45"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Kosovo (UN R/1244/99)</w:t>
            </w:r>
          </w:p>
        </w:tc>
        <w:tc>
          <w:tcPr>
            <w:tcW w:w="3899" w:type="pct"/>
            <w:vAlign w:val="center"/>
          </w:tcPr>
          <w:p w14:paraId="3833D69C"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-5</w:t>
            </w:r>
          </w:p>
        </w:tc>
      </w:tr>
      <w:tr w:rsidR="00814CC1" w:rsidRPr="006A7C88" w14:paraId="7B37D5D3" w14:textId="77777777" w:rsidTr="00814CC1">
        <w:trPr>
          <w:jc w:val="center"/>
        </w:trPr>
        <w:tc>
          <w:tcPr>
            <w:tcW w:w="1101" w:type="pct"/>
            <w:vAlign w:val="bottom"/>
          </w:tcPr>
          <w:p w14:paraId="663D9AC7"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Latvia</w:t>
            </w:r>
          </w:p>
        </w:tc>
        <w:tc>
          <w:tcPr>
            <w:tcW w:w="3899" w:type="pct"/>
            <w:vAlign w:val="center"/>
          </w:tcPr>
          <w:p w14:paraId="6467BFD9"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w:t>
            </w:r>
          </w:p>
        </w:tc>
      </w:tr>
      <w:tr w:rsidR="00814CC1" w:rsidRPr="006A7C88" w14:paraId="75898A5F" w14:textId="77777777" w:rsidTr="00814CC1">
        <w:trPr>
          <w:jc w:val="center"/>
        </w:trPr>
        <w:tc>
          <w:tcPr>
            <w:tcW w:w="1101" w:type="pct"/>
            <w:vAlign w:val="bottom"/>
          </w:tcPr>
          <w:p w14:paraId="2812F25F"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Lithuania</w:t>
            </w:r>
          </w:p>
        </w:tc>
        <w:tc>
          <w:tcPr>
            <w:tcW w:w="3899" w:type="pct"/>
            <w:vAlign w:val="center"/>
          </w:tcPr>
          <w:p w14:paraId="79E8DD95"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-5</w:t>
            </w:r>
          </w:p>
        </w:tc>
      </w:tr>
      <w:tr w:rsidR="00814CC1" w:rsidRPr="006A7C88" w14:paraId="67FB269C" w14:textId="77777777" w:rsidTr="00814CC1">
        <w:trPr>
          <w:jc w:val="center"/>
        </w:trPr>
        <w:tc>
          <w:tcPr>
            <w:tcW w:w="1101" w:type="pct"/>
            <w:vAlign w:val="bottom"/>
          </w:tcPr>
          <w:p w14:paraId="388E586C"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Luxembourg</w:t>
            </w:r>
          </w:p>
        </w:tc>
        <w:tc>
          <w:tcPr>
            <w:tcW w:w="3899" w:type="pct"/>
            <w:vAlign w:val="center"/>
          </w:tcPr>
          <w:p w14:paraId="47E2EF17"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w:t>
            </w:r>
          </w:p>
        </w:tc>
      </w:tr>
      <w:tr w:rsidR="00814CC1" w:rsidRPr="006A7C88" w14:paraId="632CEBA6" w14:textId="77777777" w:rsidTr="00814CC1">
        <w:trPr>
          <w:jc w:val="center"/>
        </w:trPr>
        <w:tc>
          <w:tcPr>
            <w:tcW w:w="1101" w:type="pct"/>
            <w:vAlign w:val="bottom"/>
          </w:tcPr>
          <w:p w14:paraId="29052609"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Malta</w:t>
            </w:r>
          </w:p>
        </w:tc>
        <w:tc>
          <w:tcPr>
            <w:tcW w:w="3899" w:type="pct"/>
            <w:vAlign w:val="center"/>
          </w:tcPr>
          <w:p w14:paraId="4590E84F"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-5</w:t>
            </w:r>
          </w:p>
        </w:tc>
      </w:tr>
      <w:tr w:rsidR="00814CC1" w:rsidRPr="006A7C88" w14:paraId="02B2036C" w14:textId="77777777" w:rsidTr="00814CC1">
        <w:trPr>
          <w:jc w:val="center"/>
        </w:trPr>
        <w:tc>
          <w:tcPr>
            <w:tcW w:w="1101" w:type="pct"/>
            <w:vAlign w:val="bottom"/>
          </w:tcPr>
          <w:p w14:paraId="4D592E0C"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 xml:space="preserve">Moldova </w:t>
            </w:r>
          </w:p>
        </w:tc>
        <w:tc>
          <w:tcPr>
            <w:tcW w:w="3899" w:type="pct"/>
            <w:vAlign w:val="center"/>
          </w:tcPr>
          <w:p w14:paraId="71486E07"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-5</w:t>
            </w:r>
          </w:p>
        </w:tc>
      </w:tr>
      <w:tr w:rsidR="00814CC1" w:rsidRPr="006A7C88" w14:paraId="4AE86A27" w14:textId="77777777" w:rsidTr="00814CC1">
        <w:trPr>
          <w:jc w:val="center"/>
        </w:trPr>
        <w:tc>
          <w:tcPr>
            <w:tcW w:w="1101" w:type="pct"/>
            <w:vAlign w:val="bottom"/>
          </w:tcPr>
          <w:p w14:paraId="023A09E6"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Montenegro</w:t>
            </w:r>
          </w:p>
        </w:tc>
        <w:tc>
          <w:tcPr>
            <w:tcW w:w="3899" w:type="pct"/>
            <w:vAlign w:val="center"/>
          </w:tcPr>
          <w:p w14:paraId="079A70DC"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w:t>
            </w:r>
          </w:p>
        </w:tc>
      </w:tr>
      <w:tr w:rsidR="00814CC1" w:rsidRPr="006A7C88" w14:paraId="1999562E" w14:textId="77777777" w:rsidTr="00814CC1">
        <w:trPr>
          <w:jc w:val="center"/>
        </w:trPr>
        <w:tc>
          <w:tcPr>
            <w:tcW w:w="1101" w:type="pct"/>
            <w:vAlign w:val="bottom"/>
          </w:tcPr>
          <w:p w14:paraId="513D4243"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Netherlands</w:t>
            </w:r>
          </w:p>
        </w:tc>
        <w:tc>
          <w:tcPr>
            <w:tcW w:w="3899" w:type="pct"/>
            <w:vAlign w:val="center"/>
          </w:tcPr>
          <w:p w14:paraId="3623E1C7"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-5</w:t>
            </w:r>
          </w:p>
        </w:tc>
      </w:tr>
      <w:tr w:rsidR="00814CC1" w:rsidRPr="006A7C88" w14:paraId="2CE995F7" w14:textId="77777777" w:rsidTr="00814CC1">
        <w:trPr>
          <w:jc w:val="center"/>
        </w:trPr>
        <w:tc>
          <w:tcPr>
            <w:tcW w:w="1101" w:type="pct"/>
            <w:vAlign w:val="bottom"/>
          </w:tcPr>
          <w:p w14:paraId="2A8BCFBF"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Norway</w:t>
            </w:r>
          </w:p>
        </w:tc>
        <w:tc>
          <w:tcPr>
            <w:tcW w:w="3899" w:type="pct"/>
            <w:vAlign w:val="center"/>
          </w:tcPr>
          <w:p w14:paraId="50AD8C3B"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-5</w:t>
            </w:r>
          </w:p>
        </w:tc>
      </w:tr>
      <w:tr w:rsidR="00814CC1" w:rsidRPr="006A7C88" w14:paraId="6462057D" w14:textId="77777777" w:rsidTr="00814CC1">
        <w:trPr>
          <w:jc w:val="center"/>
        </w:trPr>
        <w:tc>
          <w:tcPr>
            <w:tcW w:w="1101" w:type="pct"/>
            <w:vAlign w:val="bottom"/>
          </w:tcPr>
          <w:p w14:paraId="182AF91A"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Poland</w:t>
            </w:r>
          </w:p>
        </w:tc>
        <w:tc>
          <w:tcPr>
            <w:tcW w:w="3899" w:type="pct"/>
            <w:vAlign w:val="center"/>
          </w:tcPr>
          <w:p w14:paraId="43A32227"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2010</w:t>
            </w:r>
          </w:p>
        </w:tc>
      </w:tr>
      <w:tr w:rsidR="00814CC1" w:rsidRPr="006A7C88" w14:paraId="442FC600" w14:textId="77777777" w:rsidTr="00814CC1">
        <w:trPr>
          <w:jc w:val="center"/>
        </w:trPr>
        <w:tc>
          <w:tcPr>
            <w:tcW w:w="1101" w:type="pct"/>
            <w:vAlign w:val="bottom"/>
          </w:tcPr>
          <w:p w14:paraId="1F7965A7"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Portugal</w:t>
            </w:r>
          </w:p>
        </w:tc>
        <w:tc>
          <w:tcPr>
            <w:tcW w:w="3899" w:type="pct"/>
            <w:vAlign w:val="center"/>
          </w:tcPr>
          <w:p w14:paraId="0F3D77F6"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-5</w:t>
            </w:r>
          </w:p>
        </w:tc>
      </w:tr>
      <w:tr w:rsidR="00814CC1" w:rsidRPr="006A7C88" w14:paraId="24248714" w14:textId="77777777" w:rsidTr="00814CC1">
        <w:trPr>
          <w:jc w:val="center"/>
        </w:trPr>
        <w:tc>
          <w:tcPr>
            <w:tcW w:w="1101" w:type="pct"/>
            <w:vAlign w:val="bottom"/>
          </w:tcPr>
          <w:p w14:paraId="77CBB93A"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Romania</w:t>
            </w:r>
          </w:p>
        </w:tc>
        <w:tc>
          <w:tcPr>
            <w:tcW w:w="3899" w:type="pct"/>
            <w:vAlign w:val="center"/>
          </w:tcPr>
          <w:p w14:paraId="5D8DCDFF"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w:t>
            </w:r>
          </w:p>
        </w:tc>
      </w:tr>
      <w:tr w:rsidR="00814CC1" w:rsidRPr="006A7C88" w14:paraId="344F347F" w14:textId="77777777" w:rsidTr="00814CC1">
        <w:trPr>
          <w:jc w:val="center"/>
        </w:trPr>
        <w:tc>
          <w:tcPr>
            <w:tcW w:w="1101" w:type="pct"/>
            <w:vAlign w:val="bottom"/>
          </w:tcPr>
          <w:p w14:paraId="285EE322"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Russia</w:t>
            </w:r>
          </w:p>
        </w:tc>
        <w:tc>
          <w:tcPr>
            <w:tcW w:w="3899" w:type="pct"/>
            <w:vAlign w:val="center"/>
          </w:tcPr>
          <w:p w14:paraId="5B3C5329"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-5</w:t>
            </w:r>
          </w:p>
        </w:tc>
      </w:tr>
      <w:tr w:rsidR="00814CC1" w:rsidRPr="006A7C88" w14:paraId="24E19038" w14:textId="77777777" w:rsidTr="00814CC1">
        <w:trPr>
          <w:jc w:val="center"/>
        </w:trPr>
        <w:tc>
          <w:tcPr>
            <w:tcW w:w="1101" w:type="pct"/>
            <w:vAlign w:val="bottom"/>
          </w:tcPr>
          <w:p w14:paraId="5D9DB57D"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Serbia</w:t>
            </w:r>
          </w:p>
        </w:tc>
        <w:tc>
          <w:tcPr>
            <w:tcW w:w="3899" w:type="pct"/>
            <w:vAlign w:val="center"/>
          </w:tcPr>
          <w:p w14:paraId="064875F3"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-5</w:t>
            </w:r>
          </w:p>
        </w:tc>
      </w:tr>
      <w:tr w:rsidR="00814CC1" w:rsidRPr="006A7C88" w14:paraId="37DA561C" w14:textId="77777777" w:rsidTr="00814CC1">
        <w:trPr>
          <w:jc w:val="center"/>
        </w:trPr>
        <w:tc>
          <w:tcPr>
            <w:tcW w:w="1101" w:type="pct"/>
            <w:vAlign w:val="bottom"/>
          </w:tcPr>
          <w:p w14:paraId="7C667CDF"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Slovakia</w:t>
            </w:r>
          </w:p>
        </w:tc>
        <w:tc>
          <w:tcPr>
            <w:tcW w:w="3899" w:type="pct"/>
            <w:vAlign w:val="center"/>
          </w:tcPr>
          <w:p w14:paraId="02D170A0"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-5</w:t>
            </w:r>
          </w:p>
        </w:tc>
      </w:tr>
      <w:tr w:rsidR="00814CC1" w:rsidRPr="006A7C88" w14:paraId="1E2283A1" w14:textId="77777777" w:rsidTr="00814CC1">
        <w:trPr>
          <w:jc w:val="center"/>
        </w:trPr>
        <w:tc>
          <w:tcPr>
            <w:tcW w:w="1101" w:type="pct"/>
            <w:vAlign w:val="bottom"/>
          </w:tcPr>
          <w:p w14:paraId="4E263B8D"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Slovenia</w:t>
            </w:r>
          </w:p>
        </w:tc>
        <w:tc>
          <w:tcPr>
            <w:tcW w:w="3899" w:type="pct"/>
            <w:vAlign w:val="center"/>
          </w:tcPr>
          <w:p w14:paraId="2BC776BA"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-5</w:t>
            </w:r>
          </w:p>
        </w:tc>
      </w:tr>
      <w:tr w:rsidR="00814CC1" w:rsidRPr="006A7C88" w14:paraId="43FC831F" w14:textId="77777777" w:rsidTr="00814CC1">
        <w:trPr>
          <w:jc w:val="center"/>
        </w:trPr>
        <w:tc>
          <w:tcPr>
            <w:tcW w:w="1101" w:type="pct"/>
            <w:vAlign w:val="bottom"/>
          </w:tcPr>
          <w:p w14:paraId="2D208AF6"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Spain</w:t>
            </w:r>
          </w:p>
        </w:tc>
        <w:tc>
          <w:tcPr>
            <w:tcW w:w="3899" w:type="pct"/>
            <w:vAlign w:val="center"/>
          </w:tcPr>
          <w:p w14:paraId="547FC02E"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-5</w:t>
            </w:r>
          </w:p>
        </w:tc>
      </w:tr>
      <w:tr w:rsidR="00814CC1" w:rsidRPr="006A7C88" w14:paraId="205FF8BA" w14:textId="77777777" w:rsidTr="00814CC1">
        <w:trPr>
          <w:jc w:val="center"/>
        </w:trPr>
        <w:tc>
          <w:tcPr>
            <w:tcW w:w="1101" w:type="pct"/>
            <w:vAlign w:val="bottom"/>
          </w:tcPr>
          <w:p w14:paraId="493F1101"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Sweden</w:t>
            </w:r>
          </w:p>
        </w:tc>
        <w:tc>
          <w:tcPr>
            <w:tcW w:w="3899" w:type="pct"/>
            <w:vAlign w:val="center"/>
          </w:tcPr>
          <w:p w14:paraId="137C3DEA"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2011</w:t>
            </w:r>
          </w:p>
        </w:tc>
      </w:tr>
      <w:tr w:rsidR="00814CC1" w:rsidRPr="006A7C88" w14:paraId="6580BD6F" w14:textId="77777777" w:rsidTr="00814CC1">
        <w:trPr>
          <w:jc w:val="center"/>
        </w:trPr>
        <w:tc>
          <w:tcPr>
            <w:tcW w:w="1101" w:type="pct"/>
            <w:vAlign w:val="bottom"/>
          </w:tcPr>
          <w:p w14:paraId="1CD5AC53"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Switzerland</w:t>
            </w:r>
          </w:p>
        </w:tc>
        <w:tc>
          <w:tcPr>
            <w:tcW w:w="3899" w:type="pct"/>
            <w:vAlign w:val="center"/>
          </w:tcPr>
          <w:p w14:paraId="4C409AD5"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-5</w:t>
            </w:r>
          </w:p>
        </w:tc>
      </w:tr>
      <w:tr w:rsidR="00814CC1" w:rsidRPr="006A7C88" w14:paraId="15BA9087" w14:textId="77777777" w:rsidTr="00814CC1">
        <w:trPr>
          <w:jc w:val="center"/>
        </w:trPr>
        <w:tc>
          <w:tcPr>
            <w:tcW w:w="1101" w:type="pct"/>
            <w:vAlign w:val="bottom"/>
          </w:tcPr>
          <w:p w14:paraId="16F04649"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TFYR of Macedonia</w:t>
            </w:r>
          </w:p>
        </w:tc>
        <w:tc>
          <w:tcPr>
            <w:tcW w:w="3899" w:type="pct"/>
            <w:vAlign w:val="center"/>
          </w:tcPr>
          <w:p w14:paraId="1AC514C5"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w:t>
            </w:r>
          </w:p>
        </w:tc>
      </w:tr>
      <w:tr w:rsidR="00814CC1" w:rsidRPr="006A7C88" w14:paraId="6214B988" w14:textId="77777777" w:rsidTr="00814CC1">
        <w:trPr>
          <w:jc w:val="center"/>
        </w:trPr>
        <w:tc>
          <w:tcPr>
            <w:tcW w:w="1101" w:type="pct"/>
            <w:vAlign w:val="bottom"/>
          </w:tcPr>
          <w:p w14:paraId="31473F0B"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Turkey</w:t>
            </w:r>
          </w:p>
        </w:tc>
        <w:tc>
          <w:tcPr>
            <w:tcW w:w="3899" w:type="pct"/>
            <w:vAlign w:val="center"/>
          </w:tcPr>
          <w:p w14:paraId="154A6516"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-5</w:t>
            </w:r>
          </w:p>
        </w:tc>
      </w:tr>
      <w:tr w:rsidR="00814CC1" w:rsidRPr="006A7C88" w14:paraId="0C6C567B" w14:textId="77777777" w:rsidTr="00814CC1">
        <w:trPr>
          <w:jc w:val="center"/>
        </w:trPr>
        <w:tc>
          <w:tcPr>
            <w:tcW w:w="1101" w:type="pct"/>
            <w:vAlign w:val="bottom"/>
          </w:tcPr>
          <w:p w14:paraId="501E8D9E"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Ukraine</w:t>
            </w:r>
          </w:p>
        </w:tc>
        <w:tc>
          <w:tcPr>
            <w:tcW w:w="3899" w:type="pct"/>
            <w:vAlign w:val="center"/>
          </w:tcPr>
          <w:p w14:paraId="3F2BBFDD"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-5</w:t>
            </w:r>
          </w:p>
        </w:tc>
      </w:tr>
      <w:tr w:rsidR="00814CC1" w:rsidRPr="006A7C88" w14:paraId="0A6096A8" w14:textId="77777777" w:rsidTr="00814CC1">
        <w:trPr>
          <w:jc w:val="center"/>
        </w:trPr>
        <w:tc>
          <w:tcPr>
            <w:tcW w:w="1101" w:type="pct"/>
            <w:vAlign w:val="bottom"/>
          </w:tcPr>
          <w:p w14:paraId="333E7451"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UK: England &amp; Wales</w:t>
            </w:r>
          </w:p>
        </w:tc>
        <w:tc>
          <w:tcPr>
            <w:tcW w:w="3899" w:type="pct"/>
            <w:vAlign w:val="center"/>
          </w:tcPr>
          <w:p w14:paraId="7E0113C6"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-5</w:t>
            </w:r>
          </w:p>
        </w:tc>
      </w:tr>
      <w:tr w:rsidR="00814CC1" w:rsidRPr="006A7C88" w14:paraId="51983893" w14:textId="77777777" w:rsidTr="00814CC1">
        <w:trPr>
          <w:jc w:val="center"/>
        </w:trPr>
        <w:tc>
          <w:tcPr>
            <w:tcW w:w="1101" w:type="pct"/>
            <w:tcBorders>
              <w:bottom w:val="single" w:sz="4" w:space="0" w:color="auto"/>
            </w:tcBorders>
            <w:vAlign w:val="bottom"/>
          </w:tcPr>
          <w:p w14:paraId="36806B19"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UK: Northern Ireland</w:t>
            </w:r>
          </w:p>
        </w:tc>
        <w:tc>
          <w:tcPr>
            <w:tcW w:w="3899" w:type="pct"/>
            <w:tcBorders>
              <w:bottom w:val="single" w:sz="4" w:space="0" w:color="auto"/>
            </w:tcBorders>
            <w:vAlign w:val="center"/>
          </w:tcPr>
          <w:p w14:paraId="77995D2B"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-5</w:t>
            </w:r>
          </w:p>
        </w:tc>
      </w:tr>
      <w:tr w:rsidR="00814CC1" w:rsidRPr="006A7C88" w14:paraId="47593D87" w14:textId="77777777" w:rsidTr="00814CC1">
        <w:trPr>
          <w:jc w:val="center"/>
        </w:trPr>
        <w:tc>
          <w:tcPr>
            <w:tcW w:w="1101" w:type="pct"/>
            <w:tcBorders>
              <w:bottom w:val="single" w:sz="4" w:space="0" w:color="auto"/>
            </w:tcBorders>
            <w:vAlign w:val="bottom"/>
          </w:tcPr>
          <w:p w14:paraId="57BF4647" w14:textId="77777777" w:rsidR="00814CC1" w:rsidRPr="006A7C88" w:rsidRDefault="00814CC1" w:rsidP="009F3DBE">
            <w:pPr>
              <w:rPr>
                <w:rFonts w:ascii="Arial" w:hAnsi="Arial" w:cs="Arial"/>
                <w:b/>
                <w:bCs/>
                <w:sz w:val="18"/>
                <w:szCs w:val="18"/>
                <w:lang w:val="en-GB"/>
              </w:rPr>
            </w:pPr>
            <w:r w:rsidRPr="006A7C88">
              <w:rPr>
                <w:rFonts w:ascii="Arial" w:hAnsi="Arial" w:cs="Arial"/>
                <w:b/>
                <w:bCs/>
                <w:sz w:val="18"/>
                <w:szCs w:val="18"/>
                <w:lang w:val="en-GB"/>
              </w:rPr>
              <w:t>UK: Scotland</w:t>
            </w:r>
          </w:p>
        </w:tc>
        <w:tc>
          <w:tcPr>
            <w:tcW w:w="3899" w:type="pct"/>
            <w:tcBorders>
              <w:bottom w:val="single" w:sz="4" w:space="0" w:color="auto"/>
            </w:tcBorders>
            <w:vAlign w:val="center"/>
          </w:tcPr>
          <w:p w14:paraId="5FF7FAB1" w14:textId="77777777" w:rsidR="00814CC1" w:rsidRDefault="00814CC1" w:rsidP="00814CC1">
            <w:pPr>
              <w:jc w:val="center"/>
              <w:rPr>
                <w:rFonts w:ascii="Arial" w:hAnsi="Arial" w:cs="Arial"/>
                <w:color w:val="000000"/>
                <w:sz w:val="18"/>
                <w:szCs w:val="18"/>
              </w:rPr>
            </w:pPr>
            <w:r>
              <w:rPr>
                <w:rFonts w:ascii="Arial" w:hAnsi="Arial" w:cs="Arial"/>
                <w:color w:val="000000"/>
                <w:sz w:val="18"/>
                <w:szCs w:val="18"/>
              </w:rPr>
              <w:t>-5</w:t>
            </w:r>
          </w:p>
        </w:tc>
      </w:tr>
    </w:tbl>
    <w:p w14:paraId="459A4D18" w14:textId="77777777" w:rsidR="00F32700" w:rsidRDefault="00F32700" w:rsidP="00F32700">
      <w:r>
        <w:br w:type="page"/>
      </w:r>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3"/>
        <w:gridCol w:w="1451"/>
        <w:gridCol w:w="1451"/>
        <w:gridCol w:w="1451"/>
        <w:gridCol w:w="1451"/>
        <w:gridCol w:w="1451"/>
      </w:tblGrid>
      <w:tr w:rsidR="00F425F5" w:rsidRPr="00FC3D63" w14:paraId="6312F51F" w14:textId="77777777" w:rsidTr="00E863AD">
        <w:trPr>
          <w:cantSplit/>
          <w:jc w:val="center"/>
        </w:trPr>
        <w:tc>
          <w:tcPr>
            <w:tcW w:w="5000" w:type="pct"/>
            <w:gridSpan w:val="6"/>
            <w:vAlign w:val="center"/>
          </w:tcPr>
          <w:p w14:paraId="4B8C5E85" w14:textId="77777777" w:rsidR="00F425F5" w:rsidRPr="00FC3D63" w:rsidRDefault="005B4F78" w:rsidP="005175F2">
            <w:pPr>
              <w:jc w:val="center"/>
              <w:rPr>
                <w:rFonts w:ascii="Arial" w:hAnsi="Arial" w:cs="Arial"/>
                <w:b/>
                <w:bCs/>
                <w:sz w:val="18"/>
                <w:szCs w:val="18"/>
                <w:lang w:val="en-GB"/>
              </w:rPr>
            </w:pPr>
            <w:r>
              <w:rPr>
                <w:rFonts w:ascii="Arial" w:hAnsi="Arial" w:cs="Arial"/>
                <w:b/>
                <w:bCs/>
                <w:sz w:val="18"/>
                <w:szCs w:val="18"/>
                <w:lang w:val="en-GB"/>
              </w:rPr>
              <w:t>p. 49</w:t>
            </w:r>
            <w:r w:rsidR="00F425F5" w:rsidRPr="00FC3D63">
              <w:rPr>
                <w:rFonts w:ascii="Arial" w:hAnsi="Arial" w:cs="Arial"/>
                <w:b/>
                <w:bCs/>
                <w:sz w:val="18"/>
                <w:szCs w:val="18"/>
                <w:lang w:val="en-GB"/>
              </w:rPr>
              <w:t>– Table 1.2.2 – Offenders – Criminal offences: Total</w:t>
            </w:r>
          </w:p>
        </w:tc>
      </w:tr>
      <w:tr w:rsidR="003F0A6A" w:rsidRPr="00FC3D63" w14:paraId="12ADE08A" w14:textId="77777777" w:rsidTr="00E863AD">
        <w:trPr>
          <w:cantSplit/>
          <w:jc w:val="center"/>
        </w:trPr>
        <w:tc>
          <w:tcPr>
            <w:tcW w:w="1375" w:type="pct"/>
            <w:vAlign w:val="bottom"/>
          </w:tcPr>
          <w:p w14:paraId="69529A2C" w14:textId="77777777" w:rsidR="003F0A6A" w:rsidRPr="00FC3D63" w:rsidRDefault="003F0A6A" w:rsidP="005175F2">
            <w:pPr>
              <w:rPr>
                <w:rFonts w:ascii="Arial" w:hAnsi="Arial" w:cs="Arial"/>
                <w:sz w:val="18"/>
                <w:szCs w:val="18"/>
                <w:lang w:val="en-GB"/>
              </w:rPr>
            </w:pPr>
            <w:r w:rsidRPr="00FC3D63">
              <w:rPr>
                <w:rFonts w:ascii="Arial" w:hAnsi="Arial" w:cs="Arial"/>
                <w:b/>
                <w:bCs/>
                <w:sz w:val="18"/>
                <w:szCs w:val="18"/>
                <w:lang w:val="en-GB"/>
              </w:rPr>
              <w:t>Number of…</w:t>
            </w:r>
          </w:p>
        </w:tc>
        <w:tc>
          <w:tcPr>
            <w:tcW w:w="725" w:type="pct"/>
          </w:tcPr>
          <w:p w14:paraId="20F18A1D" w14:textId="77777777" w:rsidR="003F0A6A" w:rsidRPr="00FC3D63" w:rsidRDefault="003F0A6A" w:rsidP="005175F2">
            <w:pPr>
              <w:jc w:val="center"/>
              <w:rPr>
                <w:rFonts w:ascii="Arial" w:hAnsi="Arial" w:cs="Arial"/>
                <w:b/>
                <w:bCs/>
                <w:sz w:val="18"/>
                <w:szCs w:val="18"/>
                <w:lang w:val="en-GB"/>
              </w:rPr>
            </w:pPr>
            <w:r w:rsidRPr="00FC3D63">
              <w:rPr>
                <w:rFonts w:ascii="Arial" w:hAnsi="Arial" w:cs="Arial"/>
                <w:b/>
                <w:bCs/>
                <w:sz w:val="18"/>
                <w:szCs w:val="18"/>
                <w:lang w:val="en-GB"/>
              </w:rPr>
              <w:t>Total</w:t>
            </w:r>
          </w:p>
        </w:tc>
        <w:tc>
          <w:tcPr>
            <w:tcW w:w="725" w:type="pct"/>
          </w:tcPr>
          <w:p w14:paraId="6D4C453C" w14:textId="77777777" w:rsidR="003F0A6A" w:rsidRPr="00FC3D63" w:rsidRDefault="003F0A6A" w:rsidP="005175F2">
            <w:pPr>
              <w:jc w:val="center"/>
              <w:rPr>
                <w:rFonts w:ascii="Arial" w:hAnsi="Arial" w:cs="Arial"/>
                <w:b/>
                <w:bCs/>
                <w:sz w:val="18"/>
                <w:szCs w:val="18"/>
                <w:lang w:val="en-GB"/>
              </w:rPr>
            </w:pPr>
            <w:r w:rsidRPr="00FC3D63">
              <w:rPr>
                <w:rFonts w:ascii="Arial" w:hAnsi="Arial" w:cs="Arial"/>
                <w:b/>
                <w:bCs/>
                <w:sz w:val="18"/>
                <w:szCs w:val="18"/>
                <w:lang w:val="en-GB"/>
              </w:rPr>
              <w:t>Females</w:t>
            </w:r>
          </w:p>
        </w:tc>
        <w:tc>
          <w:tcPr>
            <w:tcW w:w="725" w:type="pct"/>
          </w:tcPr>
          <w:p w14:paraId="220912AC" w14:textId="77777777" w:rsidR="003F0A6A" w:rsidRPr="00FC3D63" w:rsidRDefault="003F0A6A" w:rsidP="005175F2">
            <w:pPr>
              <w:jc w:val="center"/>
              <w:rPr>
                <w:rFonts w:ascii="Arial" w:hAnsi="Arial" w:cs="Arial"/>
                <w:b/>
                <w:bCs/>
                <w:sz w:val="18"/>
                <w:szCs w:val="18"/>
                <w:lang w:val="en-GB"/>
              </w:rPr>
            </w:pPr>
            <w:r w:rsidRPr="00FC3D63">
              <w:rPr>
                <w:rFonts w:ascii="Arial" w:hAnsi="Arial" w:cs="Arial"/>
                <w:b/>
                <w:bCs/>
                <w:sz w:val="18"/>
                <w:szCs w:val="18"/>
                <w:lang w:val="en-GB"/>
              </w:rPr>
              <w:t>Minors</w:t>
            </w:r>
          </w:p>
        </w:tc>
        <w:tc>
          <w:tcPr>
            <w:tcW w:w="725" w:type="pct"/>
          </w:tcPr>
          <w:p w14:paraId="511E1E56" w14:textId="77777777" w:rsidR="003F0A6A" w:rsidRPr="00FC3D63" w:rsidRDefault="003F0A6A" w:rsidP="005175F2">
            <w:pPr>
              <w:jc w:val="center"/>
              <w:rPr>
                <w:rFonts w:ascii="Arial" w:hAnsi="Arial" w:cs="Arial"/>
                <w:b/>
                <w:bCs/>
                <w:sz w:val="18"/>
                <w:szCs w:val="18"/>
                <w:lang w:val="en-GB"/>
              </w:rPr>
            </w:pPr>
            <w:r w:rsidRPr="00FC3D63">
              <w:rPr>
                <w:rFonts w:ascii="Arial" w:hAnsi="Arial" w:cs="Arial"/>
                <w:b/>
                <w:bCs/>
                <w:sz w:val="18"/>
                <w:szCs w:val="18"/>
                <w:lang w:val="en-GB"/>
              </w:rPr>
              <w:t>Aliens: Total</w:t>
            </w:r>
          </w:p>
        </w:tc>
        <w:tc>
          <w:tcPr>
            <w:tcW w:w="725" w:type="pct"/>
          </w:tcPr>
          <w:p w14:paraId="0B7E9885" w14:textId="77777777" w:rsidR="003F0A6A" w:rsidRPr="00FC3D63" w:rsidRDefault="00A33CEC" w:rsidP="005175F2">
            <w:pPr>
              <w:jc w:val="center"/>
              <w:rPr>
                <w:rFonts w:ascii="Arial" w:hAnsi="Arial" w:cs="Arial"/>
                <w:b/>
                <w:bCs/>
                <w:sz w:val="18"/>
                <w:szCs w:val="18"/>
                <w:lang w:val="en-GB"/>
              </w:rPr>
            </w:pPr>
            <w:r w:rsidRPr="00FC3D63">
              <w:rPr>
                <w:rFonts w:ascii="Arial" w:hAnsi="Arial" w:cs="Arial"/>
                <w:b/>
                <w:bCs/>
                <w:sz w:val="18"/>
                <w:szCs w:val="18"/>
                <w:lang w:val="en-GB"/>
              </w:rPr>
              <w:t>Aliens: EU</w:t>
            </w:r>
          </w:p>
        </w:tc>
      </w:tr>
      <w:tr w:rsidR="003D3383" w:rsidRPr="00FC3D63" w14:paraId="546B7B23" w14:textId="77777777" w:rsidTr="00E863AD">
        <w:trPr>
          <w:cantSplit/>
          <w:jc w:val="center"/>
        </w:trPr>
        <w:tc>
          <w:tcPr>
            <w:tcW w:w="1375" w:type="pct"/>
            <w:vAlign w:val="bottom"/>
          </w:tcPr>
          <w:p w14:paraId="338BC6C8" w14:textId="77777777" w:rsidR="003D3383" w:rsidRPr="00FC3D63" w:rsidRDefault="003D3383" w:rsidP="005175F2">
            <w:pPr>
              <w:pStyle w:val="Titre1"/>
              <w:spacing w:before="0" w:after="0"/>
              <w:jc w:val="center"/>
              <w:rPr>
                <w:rFonts w:ascii="Arial" w:hAnsi="Arial" w:cs="Arial"/>
                <w:szCs w:val="18"/>
                <w:lang w:val="en-GB"/>
              </w:rPr>
            </w:pPr>
          </w:p>
        </w:tc>
        <w:tc>
          <w:tcPr>
            <w:tcW w:w="725" w:type="pct"/>
            <w:vAlign w:val="bottom"/>
          </w:tcPr>
          <w:p w14:paraId="1455A66C" w14:textId="77777777" w:rsidR="003D3383" w:rsidRDefault="003D3383">
            <w:pPr>
              <w:jc w:val="center"/>
              <w:rPr>
                <w:rFonts w:ascii="Arial" w:hAnsi="Arial" w:cs="Arial"/>
                <w:b/>
                <w:bCs/>
                <w:color w:val="000000"/>
                <w:sz w:val="18"/>
                <w:szCs w:val="18"/>
              </w:rPr>
            </w:pPr>
            <w:r>
              <w:rPr>
                <w:rFonts w:ascii="Arial" w:hAnsi="Arial" w:cs="Arial"/>
                <w:b/>
                <w:bCs/>
                <w:color w:val="000000"/>
                <w:sz w:val="18"/>
                <w:szCs w:val="18"/>
              </w:rPr>
              <w:t>T13TCT10</w:t>
            </w:r>
          </w:p>
        </w:tc>
        <w:tc>
          <w:tcPr>
            <w:tcW w:w="725" w:type="pct"/>
            <w:vAlign w:val="bottom"/>
          </w:tcPr>
          <w:p w14:paraId="34DE46D1" w14:textId="77777777" w:rsidR="003D3383" w:rsidRDefault="003D3383">
            <w:pPr>
              <w:jc w:val="center"/>
              <w:rPr>
                <w:rFonts w:ascii="Arial" w:hAnsi="Arial" w:cs="Arial"/>
                <w:b/>
                <w:bCs/>
                <w:color w:val="000000"/>
                <w:sz w:val="18"/>
                <w:szCs w:val="18"/>
              </w:rPr>
            </w:pPr>
            <w:r>
              <w:rPr>
                <w:rFonts w:ascii="Arial" w:hAnsi="Arial" w:cs="Arial"/>
                <w:b/>
                <w:bCs/>
                <w:color w:val="000000"/>
                <w:sz w:val="18"/>
                <w:szCs w:val="18"/>
              </w:rPr>
              <w:t>T13TCW10</w:t>
            </w:r>
          </w:p>
        </w:tc>
        <w:tc>
          <w:tcPr>
            <w:tcW w:w="725" w:type="pct"/>
            <w:vAlign w:val="bottom"/>
          </w:tcPr>
          <w:p w14:paraId="4E4F81A3" w14:textId="77777777" w:rsidR="003D3383" w:rsidRDefault="003D3383">
            <w:pPr>
              <w:jc w:val="center"/>
              <w:rPr>
                <w:rFonts w:ascii="Arial" w:hAnsi="Arial" w:cs="Arial"/>
                <w:b/>
                <w:bCs/>
                <w:color w:val="000000"/>
                <w:sz w:val="18"/>
                <w:szCs w:val="18"/>
              </w:rPr>
            </w:pPr>
            <w:r>
              <w:rPr>
                <w:rFonts w:ascii="Arial" w:hAnsi="Arial" w:cs="Arial"/>
                <w:b/>
                <w:bCs/>
                <w:color w:val="000000"/>
                <w:sz w:val="18"/>
                <w:szCs w:val="18"/>
              </w:rPr>
              <w:t>T13TCM10</w:t>
            </w:r>
          </w:p>
        </w:tc>
        <w:tc>
          <w:tcPr>
            <w:tcW w:w="725" w:type="pct"/>
            <w:vAlign w:val="bottom"/>
          </w:tcPr>
          <w:p w14:paraId="5B2D2F84" w14:textId="77777777" w:rsidR="003D3383" w:rsidRDefault="003D3383">
            <w:pPr>
              <w:jc w:val="center"/>
              <w:rPr>
                <w:rFonts w:ascii="Arial" w:hAnsi="Arial" w:cs="Arial"/>
                <w:b/>
                <w:bCs/>
                <w:color w:val="000000"/>
                <w:sz w:val="18"/>
                <w:szCs w:val="18"/>
              </w:rPr>
            </w:pPr>
            <w:r>
              <w:rPr>
                <w:rFonts w:ascii="Arial" w:hAnsi="Arial" w:cs="Arial"/>
                <w:b/>
                <w:bCs/>
                <w:color w:val="000000"/>
                <w:sz w:val="18"/>
                <w:szCs w:val="18"/>
              </w:rPr>
              <w:t>T13TCA10</w:t>
            </w:r>
          </w:p>
        </w:tc>
        <w:tc>
          <w:tcPr>
            <w:tcW w:w="725" w:type="pct"/>
            <w:vAlign w:val="bottom"/>
          </w:tcPr>
          <w:p w14:paraId="6F84CAF8" w14:textId="77777777" w:rsidR="003D3383" w:rsidRDefault="003D3383">
            <w:pPr>
              <w:jc w:val="center"/>
              <w:rPr>
                <w:rFonts w:ascii="Arial" w:hAnsi="Arial" w:cs="Arial"/>
                <w:b/>
                <w:bCs/>
                <w:color w:val="000000"/>
                <w:sz w:val="18"/>
                <w:szCs w:val="18"/>
              </w:rPr>
            </w:pPr>
            <w:r>
              <w:rPr>
                <w:rFonts w:ascii="Arial" w:hAnsi="Arial" w:cs="Arial"/>
                <w:b/>
                <w:bCs/>
                <w:color w:val="000000"/>
                <w:sz w:val="18"/>
                <w:szCs w:val="18"/>
              </w:rPr>
              <w:t>T13TCE10</w:t>
            </w:r>
          </w:p>
        </w:tc>
      </w:tr>
      <w:tr w:rsidR="00CC66D0" w:rsidRPr="00FC3D63" w14:paraId="1A31F4B6" w14:textId="77777777" w:rsidTr="00CC66D0">
        <w:trPr>
          <w:jc w:val="center"/>
        </w:trPr>
        <w:tc>
          <w:tcPr>
            <w:tcW w:w="1375" w:type="pct"/>
            <w:vAlign w:val="bottom"/>
          </w:tcPr>
          <w:p w14:paraId="3A5FCF0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Albania</w:t>
            </w:r>
          </w:p>
        </w:tc>
        <w:tc>
          <w:tcPr>
            <w:tcW w:w="725" w:type="pct"/>
          </w:tcPr>
          <w:p w14:paraId="0896D75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15107</w:t>
            </w:r>
          </w:p>
        </w:tc>
        <w:tc>
          <w:tcPr>
            <w:tcW w:w="725" w:type="pct"/>
          </w:tcPr>
          <w:p w14:paraId="1DCF6E6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648</w:t>
            </w:r>
          </w:p>
        </w:tc>
        <w:tc>
          <w:tcPr>
            <w:tcW w:w="725" w:type="pct"/>
          </w:tcPr>
          <w:p w14:paraId="39CC65A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1662</w:t>
            </w:r>
          </w:p>
        </w:tc>
        <w:tc>
          <w:tcPr>
            <w:tcW w:w="725" w:type="pct"/>
          </w:tcPr>
          <w:p w14:paraId="71647C8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342</w:t>
            </w:r>
          </w:p>
        </w:tc>
        <w:tc>
          <w:tcPr>
            <w:tcW w:w="725" w:type="pct"/>
          </w:tcPr>
          <w:p w14:paraId="370A1E1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62B2AFC6" w14:textId="77777777" w:rsidTr="00CC66D0">
        <w:trPr>
          <w:jc w:val="center"/>
        </w:trPr>
        <w:tc>
          <w:tcPr>
            <w:tcW w:w="1375" w:type="pct"/>
            <w:vAlign w:val="bottom"/>
          </w:tcPr>
          <w:p w14:paraId="0985AA1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Armenia</w:t>
            </w:r>
          </w:p>
        </w:tc>
        <w:tc>
          <w:tcPr>
            <w:tcW w:w="725" w:type="pct"/>
          </w:tcPr>
          <w:p w14:paraId="67DBAC4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12164</w:t>
            </w:r>
          </w:p>
        </w:tc>
        <w:tc>
          <w:tcPr>
            <w:tcW w:w="725" w:type="pct"/>
          </w:tcPr>
          <w:p w14:paraId="716D94F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1476</w:t>
            </w:r>
          </w:p>
        </w:tc>
        <w:tc>
          <w:tcPr>
            <w:tcW w:w="725" w:type="pct"/>
          </w:tcPr>
          <w:p w14:paraId="13F8616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452</w:t>
            </w:r>
          </w:p>
        </w:tc>
        <w:tc>
          <w:tcPr>
            <w:tcW w:w="725" w:type="pct"/>
          </w:tcPr>
          <w:p w14:paraId="3ABE9E7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286</w:t>
            </w:r>
          </w:p>
        </w:tc>
        <w:tc>
          <w:tcPr>
            <w:tcW w:w="725" w:type="pct"/>
          </w:tcPr>
          <w:p w14:paraId="3DD2FFF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2762C4E" w14:textId="77777777" w:rsidTr="00CC66D0">
        <w:trPr>
          <w:jc w:val="center"/>
        </w:trPr>
        <w:tc>
          <w:tcPr>
            <w:tcW w:w="1375" w:type="pct"/>
            <w:vAlign w:val="bottom"/>
          </w:tcPr>
          <w:p w14:paraId="7C0E213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Austria</w:t>
            </w:r>
          </w:p>
        </w:tc>
        <w:tc>
          <w:tcPr>
            <w:tcW w:w="725" w:type="pct"/>
          </w:tcPr>
          <w:p w14:paraId="451DE0A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251289</w:t>
            </w:r>
          </w:p>
        </w:tc>
        <w:tc>
          <w:tcPr>
            <w:tcW w:w="725" w:type="pct"/>
          </w:tcPr>
          <w:p w14:paraId="263F2E4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51563</w:t>
            </w:r>
          </w:p>
        </w:tc>
        <w:tc>
          <w:tcPr>
            <w:tcW w:w="725" w:type="pct"/>
          </w:tcPr>
          <w:p w14:paraId="60DEE63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37513</w:t>
            </w:r>
          </w:p>
        </w:tc>
        <w:tc>
          <w:tcPr>
            <w:tcW w:w="725" w:type="pct"/>
          </w:tcPr>
          <w:p w14:paraId="6233451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59045</w:t>
            </w:r>
          </w:p>
        </w:tc>
        <w:tc>
          <w:tcPr>
            <w:tcW w:w="725" w:type="pct"/>
          </w:tcPr>
          <w:p w14:paraId="63EF680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24944</w:t>
            </w:r>
          </w:p>
        </w:tc>
      </w:tr>
      <w:tr w:rsidR="00CC66D0" w:rsidRPr="00FC3D63" w14:paraId="4EFC9CD3" w14:textId="77777777" w:rsidTr="00CC66D0">
        <w:trPr>
          <w:jc w:val="center"/>
        </w:trPr>
        <w:tc>
          <w:tcPr>
            <w:tcW w:w="1375" w:type="pct"/>
            <w:vAlign w:val="bottom"/>
          </w:tcPr>
          <w:p w14:paraId="3A8E97C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Azerbaijan</w:t>
            </w:r>
          </w:p>
        </w:tc>
        <w:tc>
          <w:tcPr>
            <w:tcW w:w="725" w:type="pct"/>
          </w:tcPr>
          <w:p w14:paraId="0B61BFC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5" w:type="pct"/>
          </w:tcPr>
          <w:p w14:paraId="4007134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5" w:type="pct"/>
          </w:tcPr>
          <w:p w14:paraId="6A7A75E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5" w:type="pct"/>
          </w:tcPr>
          <w:p w14:paraId="770A488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5" w:type="pct"/>
          </w:tcPr>
          <w:p w14:paraId="608E526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1441B888" w14:textId="77777777" w:rsidTr="00CC66D0">
        <w:trPr>
          <w:jc w:val="center"/>
        </w:trPr>
        <w:tc>
          <w:tcPr>
            <w:tcW w:w="1375" w:type="pct"/>
            <w:vAlign w:val="bottom"/>
          </w:tcPr>
          <w:p w14:paraId="4C192F3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Belgium</w:t>
            </w:r>
          </w:p>
        </w:tc>
        <w:tc>
          <w:tcPr>
            <w:tcW w:w="725" w:type="pct"/>
          </w:tcPr>
          <w:p w14:paraId="7D34D4F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348933</w:t>
            </w:r>
          </w:p>
        </w:tc>
        <w:tc>
          <w:tcPr>
            <w:tcW w:w="725" w:type="pct"/>
          </w:tcPr>
          <w:p w14:paraId="6EDA602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61747</w:t>
            </w:r>
          </w:p>
        </w:tc>
        <w:tc>
          <w:tcPr>
            <w:tcW w:w="725" w:type="pct"/>
          </w:tcPr>
          <w:p w14:paraId="4AA82F0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39916</w:t>
            </w:r>
          </w:p>
        </w:tc>
        <w:tc>
          <w:tcPr>
            <w:tcW w:w="725" w:type="pct"/>
          </w:tcPr>
          <w:p w14:paraId="3122196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106931</w:t>
            </w:r>
          </w:p>
        </w:tc>
        <w:tc>
          <w:tcPr>
            <w:tcW w:w="725" w:type="pct"/>
          </w:tcPr>
          <w:p w14:paraId="0435852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46827</w:t>
            </w:r>
          </w:p>
        </w:tc>
      </w:tr>
      <w:tr w:rsidR="00CC66D0" w:rsidRPr="00FC3D63" w14:paraId="426A9D01" w14:textId="77777777" w:rsidTr="00CC66D0">
        <w:trPr>
          <w:jc w:val="center"/>
        </w:trPr>
        <w:tc>
          <w:tcPr>
            <w:tcW w:w="1375" w:type="pct"/>
            <w:vAlign w:val="bottom"/>
          </w:tcPr>
          <w:p w14:paraId="3850F5F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Bosnia-Herzegovina</w:t>
            </w:r>
          </w:p>
        </w:tc>
        <w:tc>
          <w:tcPr>
            <w:tcW w:w="725" w:type="pct"/>
          </w:tcPr>
          <w:p w14:paraId="14F83C2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5" w:type="pct"/>
          </w:tcPr>
          <w:p w14:paraId="1227711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5" w:type="pct"/>
          </w:tcPr>
          <w:p w14:paraId="0E2A548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5" w:type="pct"/>
          </w:tcPr>
          <w:p w14:paraId="08FA6CD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5" w:type="pct"/>
          </w:tcPr>
          <w:p w14:paraId="0A2ED9E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3ECDEF8" w14:textId="77777777" w:rsidTr="00CC66D0">
        <w:trPr>
          <w:jc w:val="center"/>
        </w:trPr>
        <w:tc>
          <w:tcPr>
            <w:tcW w:w="1375" w:type="pct"/>
            <w:vAlign w:val="bottom"/>
          </w:tcPr>
          <w:p w14:paraId="0F1615A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Bulgaria</w:t>
            </w:r>
          </w:p>
        </w:tc>
        <w:tc>
          <w:tcPr>
            <w:tcW w:w="725" w:type="pct"/>
          </w:tcPr>
          <w:p w14:paraId="5D490C1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59206</w:t>
            </w:r>
          </w:p>
        </w:tc>
        <w:tc>
          <w:tcPr>
            <w:tcW w:w="725" w:type="pct"/>
          </w:tcPr>
          <w:p w14:paraId="5661D48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7046</w:t>
            </w:r>
          </w:p>
        </w:tc>
        <w:tc>
          <w:tcPr>
            <w:tcW w:w="725" w:type="pct"/>
          </w:tcPr>
          <w:p w14:paraId="02240B4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4626</w:t>
            </w:r>
          </w:p>
        </w:tc>
        <w:tc>
          <w:tcPr>
            <w:tcW w:w="725" w:type="pct"/>
          </w:tcPr>
          <w:p w14:paraId="3BD1656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1741</w:t>
            </w:r>
          </w:p>
        </w:tc>
        <w:tc>
          <w:tcPr>
            <w:tcW w:w="725" w:type="pct"/>
          </w:tcPr>
          <w:p w14:paraId="6B2C0C9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3F10B08" w14:textId="77777777" w:rsidTr="00CC66D0">
        <w:trPr>
          <w:jc w:val="center"/>
        </w:trPr>
        <w:tc>
          <w:tcPr>
            <w:tcW w:w="1375" w:type="pct"/>
            <w:vAlign w:val="bottom"/>
          </w:tcPr>
          <w:p w14:paraId="0132945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Croatia</w:t>
            </w:r>
          </w:p>
        </w:tc>
        <w:tc>
          <w:tcPr>
            <w:tcW w:w="725" w:type="pct"/>
          </w:tcPr>
          <w:p w14:paraId="0C722CB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60660</w:t>
            </w:r>
          </w:p>
        </w:tc>
        <w:tc>
          <w:tcPr>
            <w:tcW w:w="725" w:type="pct"/>
          </w:tcPr>
          <w:p w14:paraId="132B4C0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6121</w:t>
            </w:r>
          </w:p>
        </w:tc>
        <w:tc>
          <w:tcPr>
            <w:tcW w:w="725" w:type="pct"/>
          </w:tcPr>
          <w:p w14:paraId="7F10165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6561</w:t>
            </w:r>
          </w:p>
        </w:tc>
        <w:tc>
          <w:tcPr>
            <w:tcW w:w="725" w:type="pct"/>
          </w:tcPr>
          <w:p w14:paraId="273725B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3926</w:t>
            </w:r>
          </w:p>
        </w:tc>
        <w:tc>
          <w:tcPr>
            <w:tcW w:w="725" w:type="pct"/>
          </w:tcPr>
          <w:p w14:paraId="09AE048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1784</w:t>
            </w:r>
          </w:p>
        </w:tc>
      </w:tr>
      <w:tr w:rsidR="00CC66D0" w:rsidRPr="00FC3D63" w14:paraId="4847A74E" w14:textId="77777777" w:rsidTr="00CC66D0">
        <w:trPr>
          <w:jc w:val="center"/>
        </w:trPr>
        <w:tc>
          <w:tcPr>
            <w:tcW w:w="1375" w:type="pct"/>
            <w:vAlign w:val="bottom"/>
          </w:tcPr>
          <w:p w14:paraId="0141172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Cyprus</w:t>
            </w:r>
          </w:p>
        </w:tc>
        <w:tc>
          <w:tcPr>
            <w:tcW w:w="725" w:type="pct"/>
          </w:tcPr>
          <w:p w14:paraId="39215C7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5674</w:t>
            </w:r>
          </w:p>
        </w:tc>
        <w:tc>
          <w:tcPr>
            <w:tcW w:w="725" w:type="pct"/>
          </w:tcPr>
          <w:p w14:paraId="4FE5881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5" w:type="pct"/>
          </w:tcPr>
          <w:p w14:paraId="33A2C28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5" w:type="pct"/>
          </w:tcPr>
          <w:p w14:paraId="060CBB2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2485</w:t>
            </w:r>
          </w:p>
        </w:tc>
        <w:tc>
          <w:tcPr>
            <w:tcW w:w="725" w:type="pct"/>
          </w:tcPr>
          <w:p w14:paraId="3173F34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D0AE908" w14:textId="77777777" w:rsidTr="00CC66D0">
        <w:trPr>
          <w:jc w:val="center"/>
        </w:trPr>
        <w:tc>
          <w:tcPr>
            <w:tcW w:w="1375" w:type="pct"/>
            <w:vAlign w:val="bottom"/>
          </w:tcPr>
          <w:p w14:paraId="7FEA38F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Czech Republic</w:t>
            </w:r>
          </w:p>
        </w:tc>
        <w:tc>
          <w:tcPr>
            <w:tcW w:w="725" w:type="pct"/>
          </w:tcPr>
          <w:p w14:paraId="57996A6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112477</w:t>
            </w:r>
          </w:p>
        </w:tc>
        <w:tc>
          <w:tcPr>
            <w:tcW w:w="725" w:type="pct"/>
          </w:tcPr>
          <w:p w14:paraId="33949EB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14804</w:t>
            </w:r>
          </w:p>
        </w:tc>
        <w:tc>
          <w:tcPr>
            <w:tcW w:w="725" w:type="pct"/>
          </w:tcPr>
          <w:p w14:paraId="679947B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5616</w:t>
            </w:r>
          </w:p>
        </w:tc>
        <w:tc>
          <w:tcPr>
            <w:tcW w:w="725" w:type="pct"/>
          </w:tcPr>
          <w:p w14:paraId="7E60252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7473</w:t>
            </w:r>
          </w:p>
        </w:tc>
        <w:tc>
          <w:tcPr>
            <w:tcW w:w="725" w:type="pct"/>
          </w:tcPr>
          <w:p w14:paraId="497DE01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2878BEE2" w14:textId="77777777" w:rsidTr="00CC66D0">
        <w:trPr>
          <w:jc w:val="center"/>
        </w:trPr>
        <w:tc>
          <w:tcPr>
            <w:tcW w:w="1375" w:type="pct"/>
            <w:vAlign w:val="bottom"/>
          </w:tcPr>
          <w:p w14:paraId="269AE2D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Denmark</w:t>
            </w:r>
          </w:p>
        </w:tc>
        <w:tc>
          <w:tcPr>
            <w:tcW w:w="725" w:type="pct"/>
          </w:tcPr>
          <w:p w14:paraId="1EFC898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5" w:type="pct"/>
          </w:tcPr>
          <w:p w14:paraId="5933CCF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5" w:type="pct"/>
          </w:tcPr>
          <w:p w14:paraId="334AF4E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5" w:type="pct"/>
          </w:tcPr>
          <w:p w14:paraId="5DA2EFB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5" w:type="pct"/>
          </w:tcPr>
          <w:p w14:paraId="4ED3A54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F89AF57" w14:textId="77777777" w:rsidTr="00CC66D0">
        <w:trPr>
          <w:jc w:val="center"/>
        </w:trPr>
        <w:tc>
          <w:tcPr>
            <w:tcW w:w="1375" w:type="pct"/>
            <w:vAlign w:val="bottom"/>
          </w:tcPr>
          <w:p w14:paraId="3B3FA40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Estonia</w:t>
            </w:r>
          </w:p>
        </w:tc>
        <w:tc>
          <w:tcPr>
            <w:tcW w:w="725" w:type="pct"/>
          </w:tcPr>
          <w:p w14:paraId="138404F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15098</w:t>
            </w:r>
          </w:p>
        </w:tc>
        <w:tc>
          <w:tcPr>
            <w:tcW w:w="725" w:type="pct"/>
          </w:tcPr>
          <w:p w14:paraId="4ABF7DE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5" w:type="pct"/>
          </w:tcPr>
          <w:p w14:paraId="2F4ED32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1491</w:t>
            </w:r>
          </w:p>
        </w:tc>
        <w:tc>
          <w:tcPr>
            <w:tcW w:w="725" w:type="pct"/>
          </w:tcPr>
          <w:p w14:paraId="7E0741C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5" w:type="pct"/>
          </w:tcPr>
          <w:p w14:paraId="77735B7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2502456" w14:textId="77777777" w:rsidTr="00CC66D0">
        <w:trPr>
          <w:jc w:val="center"/>
        </w:trPr>
        <w:tc>
          <w:tcPr>
            <w:tcW w:w="1375" w:type="pct"/>
            <w:vAlign w:val="bottom"/>
          </w:tcPr>
          <w:p w14:paraId="001869D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Finland</w:t>
            </w:r>
          </w:p>
        </w:tc>
        <w:tc>
          <w:tcPr>
            <w:tcW w:w="725" w:type="pct"/>
          </w:tcPr>
          <w:p w14:paraId="43A1DAD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302053</w:t>
            </w:r>
          </w:p>
        </w:tc>
        <w:tc>
          <w:tcPr>
            <w:tcW w:w="725" w:type="pct"/>
          </w:tcPr>
          <w:p w14:paraId="335438C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70960</w:t>
            </w:r>
          </w:p>
        </w:tc>
        <w:tc>
          <w:tcPr>
            <w:tcW w:w="725" w:type="pct"/>
          </w:tcPr>
          <w:p w14:paraId="4112076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38131</w:t>
            </w:r>
          </w:p>
        </w:tc>
        <w:tc>
          <w:tcPr>
            <w:tcW w:w="725" w:type="pct"/>
          </w:tcPr>
          <w:p w14:paraId="6BB2B23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33631</w:t>
            </w:r>
          </w:p>
        </w:tc>
        <w:tc>
          <w:tcPr>
            <w:tcW w:w="725" w:type="pct"/>
          </w:tcPr>
          <w:p w14:paraId="416CB45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18148</w:t>
            </w:r>
          </w:p>
        </w:tc>
      </w:tr>
      <w:tr w:rsidR="00CC66D0" w:rsidRPr="00FC3D63" w14:paraId="4FE2CF59" w14:textId="77777777" w:rsidTr="00CC66D0">
        <w:trPr>
          <w:jc w:val="center"/>
        </w:trPr>
        <w:tc>
          <w:tcPr>
            <w:tcW w:w="1375" w:type="pct"/>
            <w:vAlign w:val="bottom"/>
          </w:tcPr>
          <w:p w14:paraId="578EB4D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France</w:t>
            </w:r>
          </w:p>
        </w:tc>
        <w:tc>
          <w:tcPr>
            <w:tcW w:w="725" w:type="pct"/>
          </w:tcPr>
          <w:p w14:paraId="18BC351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1202492</w:t>
            </w:r>
          </w:p>
        </w:tc>
        <w:tc>
          <w:tcPr>
            <w:tcW w:w="725" w:type="pct"/>
          </w:tcPr>
          <w:p w14:paraId="074C5D9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192254</w:t>
            </w:r>
          </w:p>
        </w:tc>
        <w:tc>
          <w:tcPr>
            <w:tcW w:w="725" w:type="pct"/>
          </w:tcPr>
          <w:p w14:paraId="17AF14D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222831</w:t>
            </w:r>
          </w:p>
        </w:tc>
        <w:tc>
          <w:tcPr>
            <w:tcW w:w="725" w:type="pct"/>
          </w:tcPr>
          <w:p w14:paraId="32C0462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245110</w:t>
            </w:r>
          </w:p>
        </w:tc>
        <w:tc>
          <w:tcPr>
            <w:tcW w:w="725" w:type="pct"/>
          </w:tcPr>
          <w:p w14:paraId="155097F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C2177C0" w14:textId="77777777" w:rsidTr="00CC66D0">
        <w:trPr>
          <w:jc w:val="center"/>
        </w:trPr>
        <w:tc>
          <w:tcPr>
            <w:tcW w:w="1375" w:type="pct"/>
            <w:vAlign w:val="bottom"/>
          </w:tcPr>
          <w:p w14:paraId="4B39636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Georgia</w:t>
            </w:r>
          </w:p>
        </w:tc>
        <w:tc>
          <w:tcPr>
            <w:tcW w:w="725" w:type="pct"/>
          </w:tcPr>
          <w:p w14:paraId="73A7004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5" w:type="pct"/>
          </w:tcPr>
          <w:p w14:paraId="68C2241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5" w:type="pct"/>
          </w:tcPr>
          <w:p w14:paraId="7AEF7C1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5" w:type="pct"/>
          </w:tcPr>
          <w:p w14:paraId="50777FB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5" w:type="pct"/>
          </w:tcPr>
          <w:p w14:paraId="136BDD9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428573B" w14:textId="77777777" w:rsidTr="00CC66D0">
        <w:trPr>
          <w:jc w:val="center"/>
        </w:trPr>
        <w:tc>
          <w:tcPr>
            <w:tcW w:w="1375" w:type="pct"/>
            <w:vAlign w:val="bottom"/>
          </w:tcPr>
          <w:p w14:paraId="1AFBBE9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Germany</w:t>
            </w:r>
          </w:p>
        </w:tc>
        <w:tc>
          <w:tcPr>
            <w:tcW w:w="725" w:type="pct"/>
          </w:tcPr>
          <w:p w14:paraId="46CA94E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2152803</w:t>
            </w:r>
          </w:p>
        </w:tc>
        <w:tc>
          <w:tcPr>
            <w:tcW w:w="725" w:type="pct"/>
          </w:tcPr>
          <w:p w14:paraId="64BEF55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547242</w:t>
            </w:r>
          </w:p>
        </w:tc>
        <w:tc>
          <w:tcPr>
            <w:tcW w:w="725" w:type="pct"/>
          </w:tcPr>
          <w:p w14:paraId="0CD64CB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323503</w:t>
            </w:r>
          </w:p>
        </w:tc>
        <w:tc>
          <w:tcPr>
            <w:tcW w:w="725" w:type="pct"/>
          </w:tcPr>
          <w:p w14:paraId="1449E0F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471812</w:t>
            </w:r>
          </w:p>
        </w:tc>
        <w:tc>
          <w:tcPr>
            <w:tcW w:w="725" w:type="pct"/>
          </w:tcPr>
          <w:p w14:paraId="714877C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33BC62F" w14:textId="77777777" w:rsidTr="00CC66D0">
        <w:trPr>
          <w:jc w:val="center"/>
        </w:trPr>
        <w:tc>
          <w:tcPr>
            <w:tcW w:w="1375" w:type="pct"/>
            <w:vAlign w:val="bottom"/>
          </w:tcPr>
          <w:p w14:paraId="1AA713A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Greece</w:t>
            </w:r>
          </w:p>
        </w:tc>
        <w:tc>
          <w:tcPr>
            <w:tcW w:w="725" w:type="pct"/>
          </w:tcPr>
          <w:p w14:paraId="16A8CCE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190893</w:t>
            </w:r>
          </w:p>
        </w:tc>
        <w:tc>
          <w:tcPr>
            <w:tcW w:w="725" w:type="pct"/>
          </w:tcPr>
          <w:p w14:paraId="64C8687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38616</w:t>
            </w:r>
          </w:p>
        </w:tc>
        <w:tc>
          <w:tcPr>
            <w:tcW w:w="725" w:type="pct"/>
          </w:tcPr>
          <w:p w14:paraId="775D8FA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12435</w:t>
            </w:r>
          </w:p>
        </w:tc>
        <w:tc>
          <w:tcPr>
            <w:tcW w:w="725" w:type="pct"/>
          </w:tcPr>
          <w:p w14:paraId="5B5DBAE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70640</w:t>
            </w:r>
          </w:p>
        </w:tc>
        <w:tc>
          <w:tcPr>
            <w:tcW w:w="725" w:type="pct"/>
          </w:tcPr>
          <w:p w14:paraId="35D7649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35CF0CF7" w14:textId="77777777" w:rsidTr="00CC66D0">
        <w:trPr>
          <w:jc w:val="center"/>
        </w:trPr>
        <w:tc>
          <w:tcPr>
            <w:tcW w:w="1375" w:type="pct"/>
            <w:vAlign w:val="bottom"/>
          </w:tcPr>
          <w:p w14:paraId="472EC92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Hungary</w:t>
            </w:r>
          </w:p>
        </w:tc>
        <w:tc>
          <w:tcPr>
            <w:tcW w:w="725" w:type="pct"/>
          </w:tcPr>
          <w:p w14:paraId="68E87D7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122529</w:t>
            </w:r>
          </w:p>
        </w:tc>
        <w:tc>
          <w:tcPr>
            <w:tcW w:w="725" w:type="pct"/>
          </w:tcPr>
          <w:p w14:paraId="3A2322D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21164</w:t>
            </w:r>
          </w:p>
        </w:tc>
        <w:tc>
          <w:tcPr>
            <w:tcW w:w="725" w:type="pct"/>
          </w:tcPr>
          <w:p w14:paraId="70FB6FC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11248</w:t>
            </w:r>
          </w:p>
        </w:tc>
        <w:tc>
          <w:tcPr>
            <w:tcW w:w="725" w:type="pct"/>
          </w:tcPr>
          <w:p w14:paraId="78FD47C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4170</w:t>
            </w:r>
          </w:p>
        </w:tc>
        <w:tc>
          <w:tcPr>
            <w:tcW w:w="725" w:type="pct"/>
          </w:tcPr>
          <w:p w14:paraId="27B715E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2304</w:t>
            </w:r>
          </w:p>
        </w:tc>
      </w:tr>
      <w:tr w:rsidR="00CC66D0" w:rsidRPr="00FC3D63" w14:paraId="76ACF271" w14:textId="77777777" w:rsidTr="00CC66D0">
        <w:trPr>
          <w:jc w:val="center"/>
        </w:trPr>
        <w:tc>
          <w:tcPr>
            <w:tcW w:w="1375" w:type="pct"/>
            <w:vAlign w:val="bottom"/>
          </w:tcPr>
          <w:p w14:paraId="63312A5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Iceland</w:t>
            </w:r>
          </w:p>
        </w:tc>
        <w:tc>
          <w:tcPr>
            <w:tcW w:w="725" w:type="pct"/>
          </w:tcPr>
          <w:p w14:paraId="7032E1F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5" w:type="pct"/>
          </w:tcPr>
          <w:p w14:paraId="6B1392B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745</w:t>
            </w:r>
          </w:p>
        </w:tc>
        <w:tc>
          <w:tcPr>
            <w:tcW w:w="725" w:type="pct"/>
          </w:tcPr>
          <w:p w14:paraId="68EFD27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774</w:t>
            </w:r>
          </w:p>
        </w:tc>
        <w:tc>
          <w:tcPr>
            <w:tcW w:w="725" w:type="pct"/>
          </w:tcPr>
          <w:p w14:paraId="536904C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5" w:type="pct"/>
          </w:tcPr>
          <w:p w14:paraId="7EEA1EC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880C7C2" w14:textId="77777777" w:rsidTr="00CC66D0">
        <w:trPr>
          <w:jc w:val="center"/>
        </w:trPr>
        <w:tc>
          <w:tcPr>
            <w:tcW w:w="1375" w:type="pct"/>
            <w:vAlign w:val="bottom"/>
          </w:tcPr>
          <w:p w14:paraId="63DDD40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Ireland</w:t>
            </w:r>
          </w:p>
        </w:tc>
        <w:tc>
          <w:tcPr>
            <w:tcW w:w="725" w:type="pct"/>
          </w:tcPr>
          <w:p w14:paraId="501B2D6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5" w:type="pct"/>
          </w:tcPr>
          <w:p w14:paraId="3DAA096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5" w:type="pct"/>
          </w:tcPr>
          <w:p w14:paraId="3F38BD9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5" w:type="pct"/>
          </w:tcPr>
          <w:p w14:paraId="7ECD402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5" w:type="pct"/>
          </w:tcPr>
          <w:p w14:paraId="23225E1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5945370F" w14:textId="77777777" w:rsidTr="00CC66D0">
        <w:trPr>
          <w:jc w:val="center"/>
        </w:trPr>
        <w:tc>
          <w:tcPr>
            <w:tcW w:w="1375" w:type="pct"/>
            <w:vAlign w:val="bottom"/>
          </w:tcPr>
          <w:p w14:paraId="7F7C662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Italy</w:t>
            </w:r>
          </w:p>
        </w:tc>
        <w:tc>
          <w:tcPr>
            <w:tcW w:w="725" w:type="pct"/>
          </w:tcPr>
          <w:p w14:paraId="62677F4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936329</w:t>
            </w:r>
          </w:p>
        </w:tc>
        <w:tc>
          <w:tcPr>
            <w:tcW w:w="725" w:type="pct"/>
          </w:tcPr>
          <w:p w14:paraId="378A4E3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163880</w:t>
            </w:r>
          </w:p>
        </w:tc>
        <w:tc>
          <w:tcPr>
            <w:tcW w:w="725" w:type="pct"/>
          </w:tcPr>
          <w:p w14:paraId="4FE746C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31914</w:t>
            </w:r>
          </w:p>
        </w:tc>
        <w:tc>
          <w:tcPr>
            <w:tcW w:w="725" w:type="pct"/>
          </w:tcPr>
          <w:p w14:paraId="7693465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298881</w:t>
            </w:r>
          </w:p>
        </w:tc>
        <w:tc>
          <w:tcPr>
            <w:tcW w:w="725" w:type="pct"/>
          </w:tcPr>
          <w:p w14:paraId="0AFE4FB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943F1CF" w14:textId="77777777" w:rsidTr="00CC66D0">
        <w:trPr>
          <w:jc w:val="center"/>
        </w:trPr>
        <w:tc>
          <w:tcPr>
            <w:tcW w:w="1375" w:type="pct"/>
            <w:vAlign w:val="bottom"/>
          </w:tcPr>
          <w:p w14:paraId="4F5E25E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Kosovo (UN R/1244/99)</w:t>
            </w:r>
          </w:p>
        </w:tc>
        <w:tc>
          <w:tcPr>
            <w:tcW w:w="725" w:type="pct"/>
          </w:tcPr>
          <w:p w14:paraId="69E0AE2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35790</w:t>
            </w:r>
          </w:p>
        </w:tc>
        <w:tc>
          <w:tcPr>
            <w:tcW w:w="725" w:type="pct"/>
          </w:tcPr>
          <w:p w14:paraId="6B86514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2123</w:t>
            </w:r>
          </w:p>
        </w:tc>
        <w:tc>
          <w:tcPr>
            <w:tcW w:w="725" w:type="pct"/>
          </w:tcPr>
          <w:p w14:paraId="1AE910B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1218</w:t>
            </w:r>
          </w:p>
        </w:tc>
        <w:tc>
          <w:tcPr>
            <w:tcW w:w="725" w:type="pct"/>
          </w:tcPr>
          <w:p w14:paraId="7A3258E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5" w:type="pct"/>
          </w:tcPr>
          <w:p w14:paraId="7889606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D542315" w14:textId="77777777" w:rsidTr="00CC66D0">
        <w:trPr>
          <w:jc w:val="center"/>
        </w:trPr>
        <w:tc>
          <w:tcPr>
            <w:tcW w:w="1375" w:type="pct"/>
            <w:vAlign w:val="bottom"/>
          </w:tcPr>
          <w:p w14:paraId="4EA07A6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Latvia</w:t>
            </w:r>
          </w:p>
        </w:tc>
        <w:tc>
          <w:tcPr>
            <w:tcW w:w="725" w:type="pct"/>
          </w:tcPr>
          <w:p w14:paraId="7D85747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5" w:type="pct"/>
          </w:tcPr>
          <w:p w14:paraId="03D22DB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5" w:type="pct"/>
          </w:tcPr>
          <w:p w14:paraId="31314EC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5" w:type="pct"/>
          </w:tcPr>
          <w:p w14:paraId="4BA8EF9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5" w:type="pct"/>
          </w:tcPr>
          <w:p w14:paraId="2AFBEA3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073FBDDB" w14:textId="77777777" w:rsidTr="00CC66D0">
        <w:trPr>
          <w:jc w:val="center"/>
        </w:trPr>
        <w:tc>
          <w:tcPr>
            <w:tcW w:w="1375" w:type="pct"/>
            <w:vAlign w:val="bottom"/>
          </w:tcPr>
          <w:p w14:paraId="3FD2A8D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Lithuania</w:t>
            </w:r>
          </w:p>
        </w:tc>
        <w:tc>
          <w:tcPr>
            <w:tcW w:w="725" w:type="pct"/>
          </w:tcPr>
          <w:p w14:paraId="0FA3C2C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24496</w:t>
            </w:r>
          </w:p>
        </w:tc>
        <w:tc>
          <w:tcPr>
            <w:tcW w:w="725" w:type="pct"/>
          </w:tcPr>
          <w:p w14:paraId="187520F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3082</w:t>
            </w:r>
          </w:p>
        </w:tc>
        <w:tc>
          <w:tcPr>
            <w:tcW w:w="725" w:type="pct"/>
          </w:tcPr>
          <w:p w14:paraId="607F870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3589</w:t>
            </w:r>
          </w:p>
        </w:tc>
        <w:tc>
          <w:tcPr>
            <w:tcW w:w="725" w:type="pct"/>
          </w:tcPr>
          <w:p w14:paraId="176C718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289</w:t>
            </w:r>
          </w:p>
        </w:tc>
        <w:tc>
          <w:tcPr>
            <w:tcW w:w="725" w:type="pct"/>
          </w:tcPr>
          <w:p w14:paraId="364B712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96</w:t>
            </w:r>
          </w:p>
        </w:tc>
      </w:tr>
      <w:tr w:rsidR="00CC66D0" w:rsidRPr="00FC3D63" w14:paraId="5E207FC0" w14:textId="77777777" w:rsidTr="00CC66D0">
        <w:trPr>
          <w:jc w:val="center"/>
        </w:trPr>
        <w:tc>
          <w:tcPr>
            <w:tcW w:w="1375" w:type="pct"/>
            <w:vAlign w:val="bottom"/>
          </w:tcPr>
          <w:p w14:paraId="33633D3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Luxembourg</w:t>
            </w:r>
          </w:p>
        </w:tc>
        <w:tc>
          <w:tcPr>
            <w:tcW w:w="725" w:type="pct"/>
          </w:tcPr>
          <w:p w14:paraId="013166B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5" w:type="pct"/>
          </w:tcPr>
          <w:p w14:paraId="5F3D4EB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5" w:type="pct"/>
          </w:tcPr>
          <w:p w14:paraId="4E02C2F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5" w:type="pct"/>
          </w:tcPr>
          <w:p w14:paraId="5AFD566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5" w:type="pct"/>
          </w:tcPr>
          <w:p w14:paraId="43E9098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5866875B" w14:textId="77777777" w:rsidTr="00CC66D0">
        <w:trPr>
          <w:jc w:val="center"/>
        </w:trPr>
        <w:tc>
          <w:tcPr>
            <w:tcW w:w="1375" w:type="pct"/>
            <w:vAlign w:val="bottom"/>
          </w:tcPr>
          <w:p w14:paraId="1FD1C98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Malta</w:t>
            </w:r>
          </w:p>
        </w:tc>
        <w:tc>
          <w:tcPr>
            <w:tcW w:w="725" w:type="pct"/>
          </w:tcPr>
          <w:p w14:paraId="4E2E408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4502</w:t>
            </w:r>
          </w:p>
        </w:tc>
        <w:tc>
          <w:tcPr>
            <w:tcW w:w="725" w:type="pct"/>
          </w:tcPr>
          <w:p w14:paraId="5F6D484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1038</w:t>
            </w:r>
          </w:p>
        </w:tc>
        <w:tc>
          <w:tcPr>
            <w:tcW w:w="725" w:type="pct"/>
          </w:tcPr>
          <w:p w14:paraId="7E7A236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384</w:t>
            </w:r>
          </w:p>
        </w:tc>
        <w:tc>
          <w:tcPr>
            <w:tcW w:w="725" w:type="pct"/>
          </w:tcPr>
          <w:p w14:paraId="2EAD2A4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509</w:t>
            </w:r>
          </w:p>
        </w:tc>
        <w:tc>
          <w:tcPr>
            <w:tcW w:w="725" w:type="pct"/>
          </w:tcPr>
          <w:p w14:paraId="443C4D1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BBFBB9C" w14:textId="77777777" w:rsidTr="00CC66D0">
        <w:trPr>
          <w:jc w:val="center"/>
        </w:trPr>
        <w:tc>
          <w:tcPr>
            <w:tcW w:w="1375" w:type="pct"/>
            <w:vAlign w:val="bottom"/>
          </w:tcPr>
          <w:p w14:paraId="70638EA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5" w:type="pct"/>
          </w:tcPr>
          <w:p w14:paraId="3664089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5" w:type="pct"/>
          </w:tcPr>
          <w:p w14:paraId="36AA489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5" w:type="pct"/>
          </w:tcPr>
          <w:p w14:paraId="3DB0C55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5" w:type="pct"/>
          </w:tcPr>
          <w:p w14:paraId="418F82A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5" w:type="pct"/>
          </w:tcPr>
          <w:p w14:paraId="3995328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A767A0A" w14:textId="77777777" w:rsidTr="00CC66D0">
        <w:trPr>
          <w:jc w:val="center"/>
        </w:trPr>
        <w:tc>
          <w:tcPr>
            <w:tcW w:w="1375" w:type="pct"/>
            <w:vAlign w:val="bottom"/>
          </w:tcPr>
          <w:p w14:paraId="758D185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Montenegro</w:t>
            </w:r>
          </w:p>
        </w:tc>
        <w:tc>
          <w:tcPr>
            <w:tcW w:w="725" w:type="pct"/>
          </w:tcPr>
          <w:p w14:paraId="40EC15E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5" w:type="pct"/>
          </w:tcPr>
          <w:p w14:paraId="3C1022D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5" w:type="pct"/>
          </w:tcPr>
          <w:p w14:paraId="5215849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5" w:type="pct"/>
          </w:tcPr>
          <w:p w14:paraId="1E8CAA0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5" w:type="pct"/>
          </w:tcPr>
          <w:p w14:paraId="15640DE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5D7DD1AF" w14:textId="77777777" w:rsidTr="00CC66D0">
        <w:trPr>
          <w:jc w:val="center"/>
        </w:trPr>
        <w:tc>
          <w:tcPr>
            <w:tcW w:w="1375" w:type="pct"/>
            <w:vAlign w:val="bottom"/>
          </w:tcPr>
          <w:p w14:paraId="6E3495A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Netherlands</w:t>
            </w:r>
          </w:p>
        </w:tc>
        <w:tc>
          <w:tcPr>
            <w:tcW w:w="725" w:type="pct"/>
          </w:tcPr>
          <w:p w14:paraId="725E984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382945</w:t>
            </w:r>
          </w:p>
        </w:tc>
        <w:tc>
          <w:tcPr>
            <w:tcW w:w="725" w:type="pct"/>
          </w:tcPr>
          <w:p w14:paraId="320425C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60785</w:t>
            </w:r>
          </w:p>
        </w:tc>
        <w:tc>
          <w:tcPr>
            <w:tcW w:w="725" w:type="pct"/>
          </w:tcPr>
          <w:p w14:paraId="6429D1E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60700</w:t>
            </w:r>
          </w:p>
        </w:tc>
        <w:tc>
          <w:tcPr>
            <w:tcW w:w="725" w:type="pct"/>
          </w:tcPr>
          <w:p w14:paraId="336674D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5" w:type="pct"/>
          </w:tcPr>
          <w:p w14:paraId="7C9E3C5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485F719E" w14:textId="77777777" w:rsidTr="00CC66D0">
        <w:trPr>
          <w:jc w:val="center"/>
        </w:trPr>
        <w:tc>
          <w:tcPr>
            <w:tcW w:w="1375" w:type="pct"/>
            <w:vAlign w:val="bottom"/>
          </w:tcPr>
          <w:p w14:paraId="3EE21EF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Norway</w:t>
            </w:r>
          </w:p>
        </w:tc>
        <w:tc>
          <w:tcPr>
            <w:tcW w:w="725" w:type="pct"/>
          </w:tcPr>
          <w:p w14:paraId="03CB7F6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5" w:type="pct"/>
          </w:tcPr>
          <w:p w14:paraId="30E3E57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5" w:type="pct"/>
          </w:tcPr>
          <w:p w14:paraId="31E7E06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5" w:type="pct"/>
          </w:tcPr>
          <w:p w14:paraId="279889C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5" w:type="pct"/>
          </w:tcPr>
          <w:p w14:paraId="21EAD0F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37B52A3" w14:textId="77777777" w:rsidTr="00CC66D0">
        <w:trPr>
          <w:jc w:val="center"/>
        </w:trPr>
        <w:tc>
          <w:tcPr>
            <w:tcW w:w="1375" w:type="pct"/>
            <w:vAlign w:val="bottom"/>
          </w:tcPr>
          <w:p w14:paraId="109684B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Poland</w:t>
            </w:r>
          </w:p>
        </w:tc>
        <w:tc>
          <w:tcPr>
            <w:tcW w:w="725" w:type="pct"/>
          </w:tcPr>
          <w:p w14:paraId="796EB49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516154</w:t>
            </w:r>
          </w:p>
        </w:tc>
        <w:tc>
          <w:tcPr>
            <w:tcW w:w="725" w:type="pct"/>
          </w:tcPr>
          <w:p w14:paraId="27135A6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51721</w:t>
            </w:r>
          </w:p>
        </w:tc>
        <w:tc>
          <w:tcPr>
            <w:tcW w:w="725" w:type="pct"/>
          </w:tcPr>
          <w:p w14:paraId="2C7FEEF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51163</w:t>
            </w:r>
          </w:p>
        </w:tc>
        <w:tc>
          <w:tcPr>
            <w:tcW w:w="725" w:type="pct"/>
          </w:tcPr>
          <w:p w14:paraId="42FF79D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2319</w:t>
            </w:r>
          </w:p>
        </w:tc>
        <w:tc>
          <w:tcPr>
            <w:tcW w:w="725" w:type="pct"/>
          </w:tcPr>
          <w:p w14:paraId="5DF2B7A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919</w:t>
            </w:r>
          </w:p>
        </w:tc>
      </w:tr>
      <w:tr w:rsidR="00CC66D0" w:rsidRPr="00FC3D63" w14:paraId="662DA8A3" w14:textId="77777777" w:rsidTr="00CC66D0">
        <w:trPr>
          <w:jc w:val="center"/>
        </w:trPr>
        <w:tc>
          <w:tcPr>
            <w:tcW w:w="1375" w:type="pct"/>
            <w:vAlign w:val="bottom"/>
          </w:tcPr>
          <w:p w14:paraId="6D1E051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Portugal</w:t>
            </w:r>
          </w:p>
        </w:tc>
        <w:tc>
          <w:tcPr>
            <w:tcW w:w="725" w:type="pct"/>
          </w:tcPr>
          <w:p w14:paraId="33B52C7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221086</w:t>
            </w:r>
          </w:p>
        </w:tc>
        <w:tc>
          <w:tcPr>
            <w:tcW w:w="725" w:type="pct"/>
          </w:tcPr>
          <w:p w14:paraId="4877188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37557</w:t>
            </w:r>
          </w:p>
        </w:tc>
        <w:tc>
          <w:tcPr>
            <w:tcW w:w="725" w:type="pct"/>
          </w:tcPr>
          <w:p w14:paraId="1BF4202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5" w:type="pct"/>
          </w:tcPr>
          <w:p w14:paraId="7F8315D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5" w:type="pct"/>
          </w:tcPr>
          <w:p w14:paraId="62EAD65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6A004144" w14:textId="77777777" w:rsidTr="00CC66D0">
        <w:trPr>
          <w:jc w:val="center"/>
        </w:trPr>
        <w:tc>
          <w:tcPr>
            <w:tcW w:w="1375" w:type="pct"/>
            <w:vAlign w:val="bottom"/>
          </w:tcPr>
          <w:p w14:paraId="00AB57A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Romania</w:t>
            </w:r>
          </w:p>
        </w:tc>
        <w:tc>
          <w:tcPr>
            <w:tcW w:w="725" w:type="pct"/>
          </w:tcPr>
          <w:p w14:paraId="484F2EE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5" w:type="pct"/>
          </w:tcPr>
          <w:p w14:paraId="20C6864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5" w:type="pct"/>
          </w:tcPr>
          <w:p w14:paraId="7B1AC9A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5" w:type="pct"/>
          </w:tcPr>
          <w:p w14:paraId="4DB706C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5" w:type="pct"/>
          </w:tcPr>
          <w:p w14:paraId="018BC48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37791AB8" w14:textId="77777777" w:rsidTr="00CC66D0">
        <w:trPr>
          <w:jc w:val="center"/>
        </w:trPr>
        <w:tc>
          <w:tcPr>
            <w:tcW w:w="1375" w:type="pct"/>
            <w:vAlign w:val="bottom"/>
          </w:tcPr>
          <w:p w14:paraId="26D4CB1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Russia</w:t>
            </w:r>
          </w:p>
        </w:tc>
        <w:tc>
          <w:tcPr>
            <w:tcW w:w="725" w:type="pct"/>
          </w:tcPr>
          <w:p w14:paraId="4C7EDF5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2628799</w:t>
            </w:r>
          </w:p>
        </w:tc>
        <w:tc>
          <w:tcPr>
            <w:tcW w:w="725" w:type="pct"/>
          </w:tcPr>
          <w:p w14:paraId="3A4A946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172375</w:t>
            </w:r>
          </w:p>
        </w:tc>
        <w:tc>
          <w:tcPr>
            <w:tcW w:w="725" w:type="pct"/>
          </w:tcPr>
          <w:p w14:paraId="5A2BE2B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72692</w:t>
            </w:r>
          </w:p>
        </w:tc>
        <w:tc>
          <w:tcPr>
            <w:tcW w:w="725" w:type="pct"/>
          </w:tcPr>
          <w:p w14:paraId="60A4B81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48992</w:t>
            </w:r>
          </w:p>
        </w:tc>
        <w:tc>
          <w:tcPr>
            <w:tcW w:w="725" w:type="pct"/>
          </w:tcPr>
          <w:p w14:paraId="2A37BDC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C8FC54A" w14:textId="77777777" w:rsidTr="00CC66D0">
        <w:trPr>
          <w:jc w:val="center"/>
        </w:trPr>
        <w:tc>
          <w:tcPr>
            <w:tcW w:w="1375" w:type="pct"/>
            <w:vAlign w:val="bottom"/>
          </w:tcPr>
          <w:p w14:paraId="3C02D5F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Serbia</w:t>
            </w:r>
          </w:p>
        </w:tc>
        <w:tc>
          <w:tcPr>
            <w:tcW w:w="725" w:type="pct"/>
          </w:tcPr>
          <w:p w14:paraId="53D8403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54969</w:t>
            </w:r>
          </w:p>
        </w:tc>
        <w:tc>
          <w:tcPr>
            <w:tcW w:w="725" w:type="pct"/>
          </w:tcPr>
          <w:p w14:paraId="2A259BF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5448</w:t>
            </w:r>
          </w:p>
        </w:tc>
        <w:tc>
          <w:tcPr>
            <w:tcW w:w="725" w:type="pct"/>
          </w:tcPr>
          <w:p w14:paraId="7FDCF57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4635</w:t>
            </w:r>
          </w:p>
        </w:tc>
        <w:tc>
          <w:tcPr>
            <w:tcW w:w="725" w:type="pct"/>
          </w:tcPr>
          <w:p w14:paraId="5AC2EDC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1303</w:t>
            </w:r>
          </w:p>
        </w:tc>
        <w:tc>
          <w:tcPr>
            <w:tcW w:w="725" w:type="pct"/>
          </w:tcPr>
          <w:p w14:paraId="03284FF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98C96A5" w14:textId="77777777" w:rsidTr="00CC66D0">
        <w:trPr>
          <w:jc w:val="center"/>
        </w:trPr>
        <w:tc>
          <w:tcPr>
            <w:tcW w:w="1375" w:type="pct"/>
            <w:vAlign w:val="bottom"/>
          </w:tcPr>
          <w:p w14:paraId="7290819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Slovakia</w:t>
            </w:r>
          </w:p>
        </w:tc>
        <w:tc>
          <w:tcPr>
            <w:tcW w:w="725" w:type="pct"/>
          </w:tcPr>
          <w:p w14:paraId="2CC7BF2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53310</w:t>
            </w:r>
          </w:p>
        </w:tc>
        <w:tc>
          <w:tcPr>
            <w:tcW w:w="725" w:type="pct"/>
          </w:tcPr>
          <w:p w14:paraId="05FCA0B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7849</w:t>
            </w:r>
          </w:p>
        </w:tc>
        <w:tc>
          <w:tcPr>
            <w:tcW w:w="725" w:type="pct"/>
          </w:tcPr>
          <w:p w14:paraId="47AE881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4159</w:t>
            </w:r>
          </w:p>
        </w:tc>
        <w:tc>
          <w:tcPr>
            <w:tcW w:w="725" w:type="pct"/>
          </w:tcPr>
          <w:p w14:paraId="0DA88F2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1079</w:t>
            </w:r>
          </w:p>
        </w:tc>
        <w:tc>
          <w:tcPr>
            <w:tcW w:w="725" w:type="pct"/>
          </w:tcPr>
          <w:p w14:paraId="1687F9F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651</w:t>
            </w:r>
          </w:p>
        </w:tc>
      </w:tr>
      <w:tr w:rsidR="00CC66D0" w:rsidRPr="00FC3D63" w14:paraId="4D3D6C0D" w14:textId="77777777" w:rsidTr="00CC66D0">
        <w:trPr>
          <w:jc w:val="center"/>
        </w:trPr>
        <w:tc>
          <w:tcPr>
            <w:tcW w:w="1375" w:type="pct"/>
            <w:vAlign w:val="bottom"/>
          </w:tcPr>
          <w:p w14:paraId="217C411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Slovenia</w:t>
            </w:r>
          </w:p>
        </w:tc>
        <w:tc>
          <w:tcPr>
            <w:tcW w:w="725" w:type="pct"/>
          </w:tcPr>
          <w:p w14:paraId="36D8C5E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55722</w:t>
            </w:r>
          </w:p>
        </w:tc>
        <w:tc>
          <w:tcPr>
            <w:tcW w:w="725" w:type="pct"/>
          </w:tcPr>
          <w:p w14:paraId="352BEBA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8149</w:t>
            </w:r>
          </w:p>
        </w:tc>
        <w:tc>
          <w:tcPr>
            <w:tcW w:w="725" w:type="pct"/>
          </w:tcPr>
          <w:p w14:paraId="70FC583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2719</w:t>
            </w:r>
          </w:p>
        </w:tc>
        <w:tc>
          <w:tcPr>
            <w:tcW w:w="725" w:type="pct"/>
          </w:tcPr>
          <w:p w14:paraId="1BD1C53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7880</w:t>
            </w:r>
          </w:p>
        </w:tc>
        <w:tc>
          <w:tcPr>
            <w:tcW w:w="725" w:type="pct"/>
          </w:tcPr>
          <w:p w14:paraId="5987E3D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2796</w:t>
            </w:r>
          </w:p>
        </w:tc>
      </w:tr>
      <w:tr w:rsidR="00CC66D0" w:rsidRPr="00FC3D63" w14:paraId="4FC2792F" w14:textId="77777777" w:rsidTr="00CC66D0">
        <w:trPr>
          <w:jc w:val="center"/>
        </w:trPr>
        <w:tc>
          <w:tcPr>
            <w:tcW w:w="1375" w:type="pct"/>
            <w:vAlign w:val="bottom"/>
          </w:tcPr>
          <w:p w14:paraId="4867159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Spain</w:t>
            </w:r>
          </w:p>
        </w:tc>
        <w:tc>
          <w:tcPr>
            <w:tcW w:w="725" w:type="pct"/>
          </w:tcPr>
          <w:p w14:paraId="35B4777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291883</w:t>
            </w:r>
          </w:p>
        </w:tc>
        <w:tc>
          <w:tcPr>
            <w:tcW w:w="725" w:type="pct"/>
          </w:tcPr>
          <w:p w14:paraId="67588EE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29889</w:t>
            </w:r>
          </w:p>
        </w:tc>
        <w:tc>
          <w:tcPr>
            <w:tcW w:w="725" w:type="pct"/>
          </w:tcPr>
          <w:p w14:paraId="4B6F69B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16118</w:t>
            </w:r>
          </w:p>
        </w:tc>
        <w:tc>
          <w:tcPr>
            <w:tcW w:w="725" w:type="pct"/>
          </w:tcPr>
          <w:p w14:paraId="0C369E7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99354</w:t>
            </w:r>
          </w:p>
        </w:tc>
        <w:tc>
          <w:tcPr>
            <w:tcW w:w="725" w:type="pct"/>
          </w:tcPr>
          <w:p w14:paraId="266A1C0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32381</w:t>
            </w:r>
          </w:p>
        </w:tc>
      </w:tr>
      <w:tr w:rsidR="00CC66D0" w:rsidRPr="00FC3D63" w14:paraId="7A2B874F" w14:textId="77777777" w:rsidTr="00CC66D0">
        <w:trPr>
          <w:jc w:val="center"/>
        </w:trPr>
        <w:tc>
          <w:tcPr>
            <w:tcW w:w="1375" w:type="pct"/>
            <w:vAlign w:val="bottom"/>
          </w:tcPr>
          <w:p w14:paraId="72AFD9D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Sweden</w:t>
            </w:r>
          </w:p>
        </w:tc>
        <w:tc>
          <w:tcPr>
            <w:tcW w:w="725" w:type="pct"/>
          </w:tcPr>
          <w:p w14:paraId="5F44D7C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126451</w:t>
            </w:r>
          </w:p>
        </w:tc>
        <w:tc>
          <w:tcPr>
            <w:tcW w:w="725" w:type="pct"/>
          </w:tcPr>
          <w:p w14:paraId="6F17FDC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25717</w:t>
            </w:r>
          </w:p>
        </w:tc>
        <w:tc>
          <w:tcPr>
            <w:tcW w:w="725" w:type="pct"/>
          </w:tcPr>
          <w:p w14:paraId="066FDCD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16664</w:t>
            </w:r>
          </w:p>
        </w:tc>
        <w:tc>
          <w:tcPr>
            <w:tcW w:w="725" w:type="pct"/>
          </w:tcPr>
          <w:p w14:paraId="0C77EF4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5" w:type="pct"/>
          </w:tcPr>
          <w:p w14:paraId="702297E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A365118" w14:textId="77777777" w:rsidTr="00CC66D0">
        <w:trPr>
          <w:jc w:val="center"/>
        </w:trPr>
        <w:tc>
          <w:tcPr>
            <w:tcW w:w="1375" w:type="pct"/>
            <w:vAlign w:val="bottom"/>
          </w:tcPr>
          <w:p w14:paraId="72F2D9A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Switzerland</w:t>
            </w:r>
          </w:p>
        </w:tc>
        <w:tc>
          <w:tcPr>
            <w:tcW w:w="725" w:type="pct"/>
          </w:tcPr>
          <w:p w14:paraId="6994FAE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5" w:type="pct"/>
          </w:tcPr>
          <w:p w14:paraId="1369D63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27095</w:t>
            </w:r>
          </w:p>
        </w:tc>
        <w:tc>
          <w:tcPr>
            <w:tcW w:w="725" w:type="pct"/>
          </w:tcPr>
          <w:p w14:paraId="5E4BF09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18408</w:t>
            </w:r>
          </w:p>
        </w:tc>
        <w:tc>
          <w:tcPr>
            <w:tcW w:w="725" w:type="pct"/>
          </w:tcPr>
          <w:p w14:paraId="2258DCC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55044</w:t>
            </w:r>
          </w:p>
        </w:tc>
        <w:tc>
          <w:tcPr>
            <w:tcW w:w="725" w:type="pct"/>
          </w:tcPr>
          <w:p w14:paraId="461B23B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99813A4" w14:textId="77777777" w:rsidTr="00CC66D0">
        <w:trPr>
          <w:jc w:val="center"/>
        </w:trPr>
        <w:tc>
          <w:tcPr>
            <w:tcW w:w="1375" w:type="pct"/>
            <w:vAlign w:val="bottom"/>
          </w:tcPr>
          <w:p w14:paraId="30D1B3E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TFYR of Macedonia</w:t>
            </w:r>
          </w:p>
        </w:tc>
        <w:tc>
          <w:tcPr>
            <w:tcW w:w="725" w:type="pct"/>
          </w:tcPr>
          <w:p w14:paraId="77EE6E0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5" w:type="pct"/>
          </w:tcPr>
          <w:p w14:paraId="10FF80E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5" w:type="pct"/>
          </w:tcPr>
          <w:p w14:paraId="3500AB5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5" w:type="pct"/>
          </w:tcPr>
          <w:p w14:paraId="75B9A30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5" w:type="pct"/>
          </w:tcPr>
          <w:p w14:paraId="6DB165B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4080AE27" w14:textId="77777777" w:rsidTr="00CC66D0">
        <w:trPr>
          <w:jc w:val="center"/>
        </w:trPr>
        <w:tc>
          <w:tcPr>
            <w:tcW w:w="1375" w:type="pct"/>
            <w:vAlign w:val="bottom"/>
          </w:tcPr>
          <w:p w14:paraId="6A3665A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Turkey</w:t>
            </w:r>
          </w:p>
        </w:tc>
        <w:tc>
          <w:tcPr>
            <w:tcW w:w="725" w:type="pct"/>
          </w:tcPr>
          <w:p w14:paraId="43E680C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5" w:type="pct"/>
          </w:tcPr>
          <w:p w14:paraId="7CE7F6B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5" w:type="pct"/>
          </w:tcPr>
          <w:p w14:paraId="69F1885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83393</w:t>
            </w:r>
          </w:p>
        </w:tc>
        <w:tc>
          <w:tcPr>
            <w:tcW w:w="725" w:type="pct"/>
          </w:tcPr>
          <w:p w14:paraId="7207C61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5" w:type="pct"/>
          </w:tcPr>
          <w:p w14:paraId="2F468C4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403276F5" w14:textId="77777777" w:rsidTr="00CC66D0">
        <w:trPr>
          <w:jc w:val="center"/>
        </w:trPr>
        <w:tc>
          <w:tcPr>
            <w:tcW w:w="1375" w:type="pct"/>
            <w:vAlign w:val="bottom"/>
          </w:tcPr>
          <w:p w14:paraId="23A5DBA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Ukraine</w:t>
            </w:r>
          </w:p>
        </w:tc>
        <w:tc>
          <w:tcPr>
            <w:tcW w:w="725" w:type="pct"/>
          </w:tcPr>
          <w:p w14:paraId="2CE81BB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226385</w:t>
            </w:r>
          </w:p>
        </w:tc>
        <w:tc>
          <w:tcPr>
            <w:tcW w:w="725" w:type="pct"/>
          </w:tcPr>
          <w:p w14:paraId="5F7CF07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31457</w:t>
            </w:r>
          </w:p>
        </w:tc>
        <w:tc>
          <w:tcPr>
            <w:tcW w:w="725" w:type="pct"/>
          </w:tcPr>
          <w:p w14:paraId="5722A22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13950</w:t>
            </w:r>
          </w:p>
        </w:tc>
        <w:tc>
          <w:tcPr>
            <w:tcW w:w="725" w:type="pct"/>
          </w:tcPr>
          <w:p w14:paraId="66B4B67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2134</w:t>
            </w:r>
          </w:p>
        </w:tc>
        <w:tc>
          <w:tcPr>
            <w:tcW w:w="725" w:type="pct"/>
          </w:tcPr>
          <w:p w14:paraId="3DC8174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5C84E9F3" w14:textId="77777777" w:rsidTr="00CC66D0">
        <w:trPr>
          <w:jc w:val="center"/>
        </w:trPr>
        <w:tc>
          <w:tcPr>
            <w:tcW w:w="1375" w:type="pct"/>
            <w:vAlign w:val="bottom"/>
          </w:tcPr>
          <w:p w14:paraId="6B0A5F4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5" w:type="pct"/>
          </w:tcPr>
          <w:p w14:paraId="07F5410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5" w:type="pct"/>
          </w:tcPr>
          <w:p w14:paraId="66CD035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5" w:type="pct"/>
          </w:tcPr>
          <w:p w14:paraId="6206BB6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5" w:type="pct"/>
          </w:tcPr>
          <w:p w14:paraId="374F8C1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5" w:type="pct"/>
          </w:tcPr>
          <w:p w14:paraId="01BD76D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FA29C90" w14:textId="77777777" w:rsidTr="00CC66D0">
        <w:trPr>
          <w:jc w:val="center"/>
        </w:trPr>
        <w:tc>
          <w:tcPr>
            <w:tcW w:w="1375" w:type="pct"/>
            <w:tcBorders>
              <w:bottom w:val="single" w:sz="4" w:space="0" w:color="auto"/>
            </w:tcBorders>
            <w:vAlign w:val="bottom"/>
          </w:tcPr>
          <w:p w14:paraId="720FF2E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5" w:type="pct"/>
            <w:tcBorders>
              <w:bottom w:val="single" w:sz="4" w:space="0" w:color="auto"/>
            </w:tcBorders>
          </w:tcPr>
          <w:p w14:paraId="68E79BA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5" w:type="pct"/>
            <w:tcBorders>
              <w:bottom w:val="single" w:sz="4" w:space="0" w:color="auto"/>
            </w:tcBorders>
          </w:tcPr>
          <w:p w14:paraId="184A636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5" w:type="pct"/>
            <w:tcBorders>
              <w:bottom w:val="single" w:sz="4" w:space="0" w:color="auto"/>
            </w:tcBorders>
          </w:tcPr>
          <w:p w14:paraId="78D4402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5" w:type="pct"/>
            <w:tcBorders>
              <w:bottom w:val="single" w:sz="4" w:space="0" w:color="auto"/>
            </w:tcBorders>
          </w:tcPr>
          <w:p w14:paraId="01AF15C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5" w:type="pct"/>
            <w:tcBorders>
              <w:bottom w:val="single" w:sz="4" w:space="0" w:color="auto"/>
            </w:tcBorders>
          </w:tcPr>
          <w:p w14:paraId="34E350E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B8D1F7C" w14:textId="77777777" w:rsidTr="00CC66D0">
        <w:trPr>
          <w:jc w:val="center"/>
        </w:trPr>
        <w:tc>
          <w:tcPr>
            <w:tcW w:w="1375" w:type="pct"/>
            <w:tcBorders>
              <w:bottom w:val="single" w:sz="4" w:space="0" w:color="auto"/>
            </w:tcBorders>
            <w:vAlign w:val="bottom"/>
          </w:tcPr>
          <w:p w14:paraId="6C5CFC1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Scotland</w:t>
            </w:r>
          </w:p>
        </w:tc>
        <w:tc>
          <w:tcPr>
            <w:tcW w:w="725" w:type="pct"/>
            <w:tcBorders>
              <w:bottom w:val="single" w:sz="4" w:space="0" w:color="auto"/>
            </w:tcBorders>
          </w:tcPr>
          <w:p w14:paraId="46406FB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5" w:type="pct"/>
            <w:tcBorders>
              <w:bottom w:val="single" w:sz="4" w:space="0" w:color="auto"/>
            </w:tcBorders>
          </w:tcPr>
          <w:p w14:paraId="310A026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5" w:type="pct"/>
            <w:tcBorders>
              <w:bottom w:val="single" w:sz="4" w:space="0" w:color="auto"/>
            </w:tcBorders>
          </w:tcPr>
          <w:p w14:paraId="680B74E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5" w:type="pct"/>
            <w:tcBorders>
              <w:bottom w:val="single" w:sz="4" w:space="0" w:color="auto"/>
            </w:tcBorders>
          </w:tcPr>
          <w:p w14:paraId="1A91687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5" w:type="pct"/>
            <w:tcBorders>
              <w:bottom w:val="single" w:sz="4" w:space="0" w:color="auto"/>
            </w:tcBorders>
          </w:tcPr>
          <w:p w14:paraId="576151D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bl>
    <w:p w14:paraId="7FFDC058" w14:textId="77777777" w:rsidR="00F425F5" w:rsidRPr="00FC3D63" w:rsidRDefault="00626E91" w:rsidP="00F425F5">
      <w:pPr>
        <w:spacing w:before="20" w:after="20"/>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4"/>
        <w:gridCol w:w="1480"/>
        <w:gridCol w:w="1480"/>
        <w:gridCol w:w="1480"/>
        <w:gridCol w:w="1480"/>
        <w:gridCol w:w="1478"/>
      </w:tblGrid>
      <w:tr w:rsidR="00F425F5" w:rsidRPr="00FC3D63" w14:paraId="6ACCA413" w14:textId="77777777" w:rsidTr="00E863AD">
        <w:trPr>
          <w:cantSplit/>
          <w:jc w:val="center"/>
        </w:trPr>
        <w:tc>
          <w:tcPr>
            <w:tcW w:w="5000" w:type="pct"/>
            <w:gridSpan w:val="6"/>
            <w:vAlign w:val="center"/>
          </w:tcPr>
          <w:p w14:paraId="44C8EA2D" w14:textId="77777777" w:rsidR="00F425F5" w:rsidRPr="00FC3D63" w:rsidRDefault="005B4F78" w:rsidP="005175F2">
            <w:pPr>
              <w:jc w:val="center"/>
              <w:rPr>
                <w:rFonts w:ascii="Arial" w:hAnsi="Arial" w:cs="Arial"/>
                <w:b/>
                <w:bCs/>
                <w:sz w:val="18"/>
                <w:szCs w:val="18"/>
                <w:lang w:val="en-GB"/>
              </w:rPr>
            </w:pPr>
            <w:r>
              <w:rPr>
                <w:rFonts w:ascii="Arial" w:hAnsi="Arial" w:cs="Arial"/>
                <w:b/>
                <w:bCs/>
                <w:sz w:val="18"/>
                <w:szCs w:val="18"/>
                <w:lang w:val="en-GB"/>
              </w:rPr>
              <w:t>p. 49</w:t>
            </w:r>
            <w:r w:rsidR="00F425F5" w:rsidRPr="00FC3D63">
              <w:rPr>
                <w:rFonts w:ascii="Arial" w:hAnsi="Arial" w:cs="Arial"/>
                <w:b/>
                <w:bCs/>
                <w:sz w:val="18"/>
                <w:szCs w:val="18"/>
                <w:lang w:val="en-GB"/>
              </w:rPr>
              <w:t>– Table 1.2.2 – Offenders – Criminal offences: Major Traffic offences</w:t>
            </w:r>
          </w:p>
        </w:tc>
      </w:tr>
      <w:tr w:rsidR="00352210" w:rsidRPr="00FC3D63" w14:paraId="4D2F5301" w14:textId="77777777" w:rsidTr="00E863AD">
        <w:trPr>
          <w:cantSplit/>
          <w:jc w:val="center"/>
        </w:trPr>
        <w:tc>
          <w:tcPr>
            <w:tcW w:w="1356" w:type="pct"/>
            <w:vAlign w:val="bottom"/>
          </w:tcPr>
          <w:p w14:paraId="47BF640A" w14:textId="77777777" w:rsidR="00352210" w:rsidRPr="00FC3D63" w:rsidRDefault="00352210" w:rsidP="005175F2">
            <w:pPr>
              <w:rPr>
                <w:rFonts w:ascii="Arial" w:hAnsi="Arial" w:cs="Arial"/>
                <w:sz w:val="18"/>
                <w:szCs w:val="18"/>
                <w:lang w:val="en-GB"/>
              </w:rPr>
            </w:pPr>
            <w:r w:rsidRPr="00FC3D63">
              <w:rPr>
                <w:rFonts w:ascii="Arial" w:hAnsi="Arial" w:cs="Arial"/>
                <w:b/>
                <w:bCs/>
                <w:sz w:val="18"/>
                <w:szCs w:val="18"/>
                <w:lang w:val="en-GB"/>
              </w:rPr>
              <w:t>Number of…</w:t>
            </w:r>
          </w:p>
        </w:tc>
        <w:tc>
          <w:tcPr>
            <w:tcW w:w="729" w:type="pct"/>
          </w:tcPr>
          <w:p w14:paraId="146DA648" w14:textId="77777777" w:rsidR="00352210" w:rsidRPr="00FC3D63" w:rsidRDefault="00352210" w:rsidP="005175F2">
            <w:pPr>
              <w:jc w:val="center"/>
              <w:rPr>
                <w:rFonts w:ascii="Arial" w:hAnsi="Arial" w:cs="Arial"/>
                <w:b/>
                <w:bCs/>
                <w:sz w:val="18"/>
                <w:szCs w:val="18"/>
                <w:lang w:val="en-GB"/>
              </w:rPr>
            </w:pPr>
            <w:r w:rsidRPr="00FC3D63">
              <w:rPr>
                <w:rFonts w:ascii="Arial" w:hAnsi="Arial" w:cs="Arial"/>
                <w:b/>
                <w:bCs/>
                <w:sz w:val="18"/>
                <w:szCs w:val="18"/>
                <w:lang w:val="en-GB"/>
              </w:rPr>
              <w:t>Total</w:t>
            </w:r>
          </w:p>
        </w:tc>
        <w:tc>
          <w:tcPr>
            <w:tcW w:w="729" w:type="pct"/>
          </w:tcPr>
          <w:p w14:paraId="4D90D90B" w14:textId="77777777" w:rsidR="00352210" w:rsidRPr="00FC3D63" w:rsidRDefault="00352210" w:rsidP="005175F2">
            <w:pPr>
              <w:jc w:val="center"/>
              <w:rPr>
                <w:rFonts w:ascii="Arial" w:hAnsi="Arial" w:cs="Arial"/>
                <w:b/>
                <w:bCs/>
                <w:sz w:val="18"/>
                <w:szCs w:val="18"/>
                <w:lang w:val="en-GB"/>
              </w:rPr>
            </w:pPr>
            <w:r w:rsidRPr="00FC3D63">
              <w:rPr>
                <w:rFonts w:ascii="Arial" w:hAnsi="Arial" w:cs="Arial"/>
                <w:b/>
                <w:bCs/>
                <w:sz w:val="18"/>
                <w:szCs w:val="18"/>
                <w:lang w:val="en-GB"/>
              </w:rPr>
              <w:t>Females</w:t>
            </w:r>
          </w:p>
        </w:tc>
        <w:tc>
          <w:tcPr>
            <w:tcW w:w="729" w:type="pct"/>
          </w:tcPr>
          <w:p w14:paraId="48E36060" w14:textId="77777777" w:rsidR="00352210" w:rsidRPr="00FC3D63" w:rsidRDefault="00352210" w:rsidP="005175F2">
            <w:pPr>
              <w:jc w:val="center"/>
              <w:rPr>
                <w:rFonts w:ascii="Arial" w:hAnsi="Arial" w:cs="Arial"/>
                <w:b/>
                <w:bCs/>
                <w:sz w:val="18"/>
                <w:szCs w:val="18"/>
                <w:lang w:val="en-GB"/>
              </w:rPr>
            </w:pPr>
            <w:r w:rsidRPr="00FC3D63">
              <w:rPr>
                <w:rFonts w:ascii="Arial" w:hAnsi="Arial" w:cs="Arial"/>
                <w:b/>
                <w:bCs/>
                <w:sz w:val="18"/>
                <w:szCs w:val="18"/>
                <w:lang w:val="en-GB"/>
              </w:rPr>
              <w:t>Minors</w:t>
            </w:r>
          </w:p>
        </w:tc>
        <w:tc>
          <w:tcPr>
            <w:tcW w:w="729" w:type="pct"/>
          </w:tcPr>
          <w:p w14:paraId="55F5137F" w14:textId="77777777" w:rsidR="00352210" w:rsidRPr="00FC3D63" w:rsidRDefault="00352210" w:rsidP="005175F2">
            <w:pPr>
              <w:jc w:val="center"/>
              <w:rPr>
                <w:rFonts w:ascii="Arial" w:hAnsi="Arial" w:cs="Arial"/>
                <w:b/>
                <w:bCs/>
                <w:sz w:val="18"/>
                <w:szCs w:val="18"/>
                <w:lang w:val="en-GB"/>
              </w:rPr>
            </w:pPr>
            <w:r w:rsidRPr="00FC3D63">
              <w:rPr>
                <w:rFonts w:ascii="Arial" w:hAnsi="Arial" w:cs="Arial"/>
                <w:b/>
                <w:bCs/>
                <w:sz w:val="18"/>
                <w:szCs w:val="18"/>
                <w:lang w:val="en-GB"/>
              </w:rPr>
              <w:t>Aliens: Total</w:t>
            </w:r>
          </w:p>
        </w:tc>
        <w:tc>
          <w:tcPr>
            <w:tcW w:w="728" w:type="pct"/>
          </w:tcPr>
          <w:p w14:paraId="35F9DA0F" w14:textId="77777777" w:rsidR="00352210" w:rsidRPr="00FC3D63" w:rsidRDefault="00352210" w:rsidP="005175F2">
            <w:pPr>
              <w:jc w:val="center"/>
              <w:rPr>
                <w:rFonts w:ascii="Arial" w:hAnsi="Arial" w:cs="Arial"/>
                <w:b/>
                <w:bCs/>
                <w:sz w:val="18"/>
                <w:szCs w:val="18"/>
                <w:lang w:val="en-GB"/>
              </w:rPr>
            </w:pPr>
            <w:r w:rsidRPr="00FC3D63">
              <w:rPr>
                <w:rFonts w:ascii="Arial" w:hAnsi="Arial" w:cs="Arial"/>
                <w:b/>
                <w:bCs/>
                <w:sz w:val="18"/>
                <w:szCs w:val="18"/>
                <w:lang w:val="en-GB"/>
              </w:rPr>
              <w:t>Aliens: EU</w:t>
            </w:r>
          </w:p>
        </w:tc>
      </w:tr>
      <w:tr w:rsidR="003D3383" w:rsidRPr="00FC3D63" w14:paraId="795BC38D" w14:textId="77777777" w:rsidTr="00E863AD">
        <w:trPr>
          <w:cantSplit/>
          <w:jc w:val="center"/>
        </w:trPr>
        <w:tc>
          <w:tcPr>
            <w:tcW w:w="1356" w:type="pct"/>
            <w:vAlign w:val="bottom"/>
          </w:tcPr>
          <w:p w14:paraId="2B903A3C" w14:textId="77777777" w:rsidR="003D3383" w:rsidRPr="00FC3D63" w:rsidRDefault="003D3383" w:rsidP="005175F2">
            <w:pPr>
              <w:rPr>
                <w:rFonts w:ascii="Arial" w:hAnsi="Arial" w:cs="Arial"/>
                <w:sz w:val="18"/>
                <w:szCs w:val="18"/>
                <w:lang w:val="en-GB"/>
              </w:rPr>
            </w:pPr>
          </w:p>
        </w:tc>
        <w:tc>
          <w:tcPr>
            <w:tcW w:w="729" w:type="pct"/>
            <w:vAlign w:val="bottom"/>
          </w:tcPr>
          <w:p w14:paraId="5716E6B6" w14:textId="77777777" w:rsidR="003D3383" w:rsidRDefault="003D3383">
            <w:pPr>
              <w:jc w:val="center"/>
              <w:rPr>
                <w:rFonts w:ascii="Arial" w:hAnsi="Arial" w:cs="Arial"/>
                <w:b/>
                <w:bCs/>
                <w:color w:val="000000"/>
                <w:sz w:val="18"/>
                <w:szCs w:val="18"/>
              </w:rPr>
            </w:pPr>
            <w:r>
              <w:rPr>
                <w:rFonts w:ascii="Arial" w:hAnsi="Arial" w:cs="Arial"/>
                <w:b/>
                <w:bCs/>
                <w:color w:val="000000"/>
                <w:sz w:val="18"/>
                <w:szCs w:val="18"/>
              </w:rPr>
              <w:t>T13TTT10</w:t>
            </w:r>
          </w:p>
        </w:tc>
        <w:tc>
          <w:tcPr>
            <w:tcW w:w="729" w:type="pct"/>
            <w:vAlign w:val="bottom"/>
          </w:tcPr>
          <w:p w14:paraId="249DC8EF" w14:textId="77777777" w:rsidR="003D3383" w:rsidRDefault="003D3383">
            <w:pPr>
              <w:jc w:val="center"/>
              <w:rPr>
                <w:rFonts w:ascii="Arial" w:hAnsi="Arial" w:cs="Arial"/>
                <w:b/>
                <w:bCs/>
                <w:color w:val="000000"/>
                <w:sz w:val="18"/>
                <w:szCs w:val="18"/>
              </w:rPr>
            </w:pPr>
            <w:r>
              <w:rPr>
                <w:rFonts w:ascii="Arial" w:hAnsi="Arial" w:cs="Arial"/>
                <w:b/>
                <w:bCs/>
                <w:color w:val="000000"/>
                <w:sz w:val="18"/>
                <w:szCs w:val="18"/>
              </w:rPr>
              <w:t>T13TTW10</w:t>
            </w:r>
          </w:p>
        </w:tc>
        <w:tc>
          <w:tcPr>
            <w:tcW w:w="729" w:type="pct"/>
            <w:vAlign w:val="bottom"/>
          </w:tcPr>
          <w:p w14:paraId="5432331E" w14:textId="77777777" w:rsidR="003D3383" w:rsidRDefault="003D3383">
            <w:pPr>
              <w:jc w:val="center"/>
              <w:rPr>
                <w:rFonts w:ascii="Arial" w:hAnsi="Arial" w:cs="Arial"/>
                <w:b/>
                <w:bCs/>
                <w:color w:val="000000"/>
                <w:sz w:val="18"/>
                <w:szCs w:val="18"/>
              </w:rPr>
            </w:pPr>
            <w:r>
              <w:rPr>
                <w:rFonts w:ascii="Arial" w:hAnsi="Arial" w:cs="Arial"/>
                <w:b/>
                <w:bCs/>
                <w:color w:val="000000"/>
                <w:sz w:val="18"/>
                <w:szCs w:val="18"/>
              </w:rPr>
              <w:t>T13TTM10</w:t>
            </w:r>
          </w:p>
        </w:tc>
        <w:tc>
          <w:tcPr>
            <w:tcW w:w="729" w:type="pct"/>
            <w:vAlign w:val="bottom"/>
          </w:tcPr>
          <w:p w14:paraId="24DFEBE1" w14:textId="77777777" w:rsidR="003D3383" w:rsidRDefault="003D3383">
            <w:pPr>
              <w:jc w:val="center"/>
              <w:rPr>
                <w:rFonts w:ascii="Arial" w:hAnsi="Arial" w:cs="Arial"/>
                <w:b/>
                <w:bCs/>
                <w:color w:val="000000"/>
                <w:sz w:val="18"/>
                <w:szCs w:val="18"/>
              </w:rPr>
            </w:pPr>
            <w:r>
              <w:rPr>
                <w:rFonts w:ascii="Arial" w:hAnsi="Arial" w:cs="Arial"/>
                <w:b/>
                <w:bCs/>
                <w:color w:val="000000"/>
                <w:sz w:val="18"/>
                <w:szCs w:val="18"/>
              </w:rPr>
              <w:t>T13TTA10</w:t>
            </w:r>
          </w:p>
        </w:tc>
        <w:tc>
          <w:tcPr>
            <w:tcW w:w="728" w:type="pct"/>
            <w:vAlign w:val="bottom"/>
          </w:tcPr>
          <w:p w14:paraId="3D68D262" w14:textId="77777777" w:rsidR="003D3383" w:rsidRDefault="003D3383">
            <w:pPr>
              <w:jc w:val="center"/>
              <w:rPr>
                <w:rFonts w:ascii="Arial" w:hAnsi="Arial" w:cs="Arial"/>
                <w:b/>
                <w:bCs/>
                <w:color w:val="000000"/>
                <w:sz w:val="18"/>
                <w:szCs w:val="18"/>
              </w:rPr>
            </w:pPr>
            <w:r>
              <w:rPr>
                <w:rFonts w:ascii="Arial" w:hAnsi="Arial" w:cs="Arial"/>
                <w:b/>
                <w:bCs/>
                <w:color w:val="000000"/>
                <w:sz w:val="18"/>
                <w:szCs w:val="18"/>
              </w:rPr>
              <w:t>T13TTE10</w:t>
            </w:r>
          </w:p>
        </w:tc>
      </w:tr>
      <w:tr w:rsidR="00CC66D0" w:rsidRPr="00FC3D63" w14:paraId="5E09B6CA" w14:textId="77777777" w:rsidTr="00CC66D0">
        <w:trPr>
          <w:jc w:val="center"/>
        </w:trPr>
        <w:tc>
          <w:tcPr>
            <w:tcW w:w="1356" w:type="pct"/>
            <w:vAlign w:val="bottom"/>
          </w:tcPr>
          <w:p w14:paraId="506A032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tcPr>
          <w:p w14:paraId="0E074CE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970</w:t>
            </w:r>
          </w:p>
        </w:tc>
        <w:tc>
          <w:tcPr>
            <w:tcW w:w="729" w:type="pct"/>
          </w:tcPr>
          <w:p w14:paraId="491EF99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42</w:t>
            </w:r>
          </w:p>
        </w:tc>
        <w:tc>
          <w:tcPr>
            <w:tcW w:w="729" w:type="pct"/>
          </w:tcPr>
          <w:p w14:paraId="4458DE8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59</w:t>
            </w:r>
          </w:p>
        </w:tc>
        <w:tc>
          <w:tcPr>
            <w:tcW w:w="729" w:type="pct"/>
          </w:tcPr>
          <w:p w14:paraId="205CE8D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29</w:t>
            </w:r>
          </w:p>
        </w:tc>
        <w:tc>
          <w:tcPr>
            <w:tcW w:w="728" w:type="pct"/>
          </w:tcPr>
          <w:p w14:paraId="275E0C4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066EEC75" w14:textId="77777777" w:rsidTr="00CC66D0">
        <w:trPr>
          <w:jc w:val="center"/>
        </w:trPr>
        <w:tc>
          <w:tcPr>
            <w:tcW w:w="1356" w:type="pct"/>
            <w:vAlign w:val="bottom"/>
          </w:tcPr>
          <w:p w14:paraId="35B649A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tcPr>
          <w:p w14:paraId="2D34AFE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594D5D7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0807F76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34A9E07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7415E13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0F856617" w14:textId="77777777" w:rsidTr="00CC66D0">
        <w:trPr>
          <w:jc w:val="center"/>
        </w:trPr>
        <w:tc>
          <w:tcPr>
            <w:tcW w:w="1356" w:type="pct"/>
            <w:vAlign w:val="bottom"/>
          </w:tcPr>
          <w:p w14:paraId="6871EB6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tcPr>
          <w:p w14:paraId="75603F9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37167</w:t>
            </w:r>
          </w:p>
        </w:tc>
        <w:tc>
          <w:tcPr>
            <w:tcW w:w="729" w:type="pct"/>
          </w:tcPr>
          <w:p w14:paraId="0874125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10738</w:t>
            </w:r>
          </w:p>
        </w:tc>
        <w:tc>
          <w:tcPr>
            <w:tcW w:w="729" w:type="pct"/>
          </w:tcPr>
          <w:p w14:paraId="67EF898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1751</w:t>
            </w:r>
          </w:p>
        </w:tc>
        <w:tc>
          <w:tcPr>
            <w:tcW w:w="729" w:type="pct"/>
          </w:tcPr>
          <w:p w14:paraId="6B7B497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5999</w:t>
            </w:r>
          </w:p>
        </w:tc>
        <w:tc>
          <w:tcPr>
            <w:tcW w:w="728" w:type="pct"/>
          </w:tcPr>
          <w:p w14:paraId="73BF5DF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3152</w:t>
            </w:r>
          </w:p>
        </w:tc>
      </w:tr>
      <w:tr w:rsidR="00CC66D0" w:rsidRPr="00FC3D63" w14:paraId="25D02CFE" w14:textId="77777777" w:rsidTr="00CC66D0">
        <w:trPr>
          <w:jc w:val="center"/>
        </w:trPr>
        <w:tc>
          <w:tcPr>
            <w:tcW w:w="1356" w:type="pct"/>
            <w:vAlign w:val="bottom"/>
          </w:tcPr>
          <w:p w14:paraId="0BAA363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tcPr>
          <w:p w14:paraId="1BEF3FE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4473BC9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2717AD4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525E3E6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048CBA3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55B8F9A2" w14:textId="77777777" w:rsidTr="00CC66D0">
        <w:trPr>
          <w:jc w:val="center"/>
        </w:trPr>
        <w:tc>
          <w:tcPr>
            <w:tcW w:w="1356" w:type="pct"/>
            <w:vAlign w:val="bottom"/>
          </w:tcPr>
          <w:p w14:paraId="3E5AC66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tcPr>
          <w:p w14:paraId="3B7ACEE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160AAE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488DC6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17BFA5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7C409C4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6F47862" w14:textId="77777777" w:rsidTr="00CC66D0">
        <w:trPr>
          <w:jc w:val="center"/>
        </w:trPr>
        <w:tc>
          <w:tcPr>
            <w:tcW w:w="1356" w:type="pct"/>
            <w:vAlign w:val="bottom"/>
          </w:tcPr>
          <w:p w14:paraId="344D969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tcPr>
          <w:p w14:paraId="1F96F76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D9EB88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D1A327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10FD3A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5736A8B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999A3A6" w14:textId="77777777" w:rsidTr="00CC66D0">
        <w:trPr>
          <w:jc w:val="center"/>
        </w:trPr>
        <w:tc>
          <w:tcPr>
            <w:tcW w:w="1356" w:type="pct"/>
            <w:vAlign w:val="bottom"/>
          </w:tcPr>
          <w:p w14:paraId="4BBB3A7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tcPr>
          <w:p w14:paraId="68BED28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12697</w:t>
            </w:r>
          </w:p>
        </w:tc>
        <w:tc>
          <w:tcPr>
            <w:tcW w:w="729" w:type="pct"/>
          </w:tcPr>
          <w:p w14:paraId="7B9F631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488</w:t>
            </w:r>
          </w:p>
        </w:tc>
        <w:tc>
          <w:tcPr>
            <w:tcW w:w="729" w:type="pct"/>
          </w:tcPr>
          <w:p w14:paraId="2CA8CE8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134</w:t>
            </w:r>
          </w:p>
        </w:tc>
        <w:tc>
          <w:tcPr>
            <w:tcW w:w="729" w:type="pct"/>
          </w:tcPr>
          <w:p w14:paraId="6308105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231</w:t>
            </w:r>
          </w:p>
        </w:tc>
        <w:tc>
          <w:tcPr>
            <w:tcW w:w="728" w:type="pct"/>
          </w:tcPr>
          <w:p w14:paraId="4767F11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58F392BB" w14:textId="77777777" w:rsidTr="00CC66D0">
        <w:trPr>
          <w:jc w:val="center"/>
        </w:trPr>
        <w:tc>
          <w:tcPr>
            <w:tcW w:w="1356" w:type="pct"/>
            <w:vAlign w:val="bottom"/>
          </w:tcPr>
          <w:p w14:paraId="1628076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tcPr>
          <w:p w14:paraId="18B0A3B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1792</w:t>
            </w:r>
          </w:p>
        </w:tc>
        <w:tc>
          <w:tcPr>
            <w:tcW w:w="729" w:type="pct"/>
          </w:tcPr>
          <w:p w14:paraId="4B850D7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265</w:t>
            </w:r>
          </w:p>
        </w:tc>
        <w:tc>
          <w:tcPr>
            <w:tcW w:w="729" w:type="pct"/>
          </w:tcPr>
          <w:p w14:paraId="4A61E58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27</w:t>
            </w:r>
          </w:p>
        </w:tc>
        <w:tc>
          <w:tcPr>
            <w:tcW w:w="729" w:type="pct"/>
          </w:tcPr>
          <w:p w14:paraId="28AFED8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107</w:t>
            </w:r>
          </w:p>
        </w:tc>
        <w:tc>
          <w:tcPr>
            <w:tcW w:w="728" w:type="pct"/>
          </w:tcPr>
          <w:p w14:paraId="0036FF7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63</w:t>
            </w:r>
          </w:p>
        </w:tc>
      </w:tr>
      <w:tr w:rsidR="00CC66D0" w:rsidRPr="00FC3D63" w14:paraId="7DC3958E" w14:textId="77777777" w:rsidTr="00CC66D0">
        <w:trPr>
          <w:jc w:val="center"/>
        </w:trPr>
        <w:tc>
          <w:tcPr>
            <w:tcW w:w="1356" w:type="pct"/>
            <w:vAlign w:val="bottom"/>
          </w:tcPr>
          <w:p w14:paraId="1350FE9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Cyprus</w:t>
            </w:r>
          </w:p>
        </w:tc>
        <w:tc>
          <w:tcPr>
            <w:tcW w:w="729" w:type="pct"/>
          </w:tcPr>
          <w:p w14:paraId="25444D0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84C2C1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D44FFD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B17DAD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6D33F82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DF48A88" w14:textId="77777777" w:rsidTr="00CC66D0">
        <w:trPr>
          <w:jc w:val="center"/>
        </w:trPr>
        <w:tc>
          <w:tcPr>
            <w:tcW w:w="1356" w:type="pct"/>
            <w:vAlign w:val="bottom"/>
          </w:tcPr>
          <w:p w14:paraId="534D5B0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tcPr>
          <w:p w14:paraId="59A8F6E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6267</w:t>
            </w:r>
          </w:p>
        </w:tc>
        <w:tc>
          <w:tcPr>
            <w:tcW w:w="729" w:type="pct"/>
          </w:tcPr>
          <w:p w14:paraId="4215B97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982</w:t>
            </w:r>
          </w:p>
        </w:tc>
        <w:tc>
          <w:tcPr>
            <w:tcW w:w="729" w:type="pct"/>
          </w:tcPr>
          <w:p w14:paraId="5678DC2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45</w:t>
            </w:r>
          </w:p>
        </w:tc>
        <w:tc>
          <w:tcPr>
            <w:tcW w:w="729" w:type="pct"/>
          </w:tcPr>
          <w:p w14:paraId="75A1A5E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5567109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DFF444D" w14:textId="77777777" w:rsidTr="00CC66D0">
        <w:trPr>
          <w:jc w:val="center"/>
        </w:trPr>
        <w:tc>
          <w:tcPr>
            <w:tcW w:w="1356" w:type="pct"/>
            <w:vAlign w:val="bottom"/>
          </w:tcPr>
          <w:p w14:paraId="5973722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tcPr>
          <w:p w14:paraId="3CEF07A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9046D9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9EC822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14B207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3A2A25F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B186789" w14:textId="77777777" w:rsidTr="00CC66D0">
        <w:trPr>
          <w:jc w:val="center"/>
        </w:trPr>
        <w:tc>
          <w:tcPr>
            <w:tcW w:w="1356" w:type="pct"/>
            <w:vAlign w:val="bottom"/>
          </w:tcPr>
          <w:p w14:paraId="44EC45E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tcPr>
          <w:p w14:paraId="374228D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025F1B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AB5B32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7A673D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07B7392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B27F907" w14:textId="77777777" w:rsidTr="00CC66D0">
        <w:trPr>
          <w:jc w:val="center"/>
        </w:trPr>
        <w:tc>
          <w:tcPr>
            <w:tcW w:w="1356" w:type="pct"/>
            <w:vAlign w:val="bottom"/>
          </w:tcPr>
          <w:p w14:paraId="1248A87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tcPr>
          <w:p w14:paraId="0874CCA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131060</w:t>
            </w:r>
          </w:p>
        </w:tc>
        <w:tc>
          <w:tcPr>
            <w:tcW w:w="729" w:type="pct"/>
          </w:tcPr>
          <w:p w14:paraId="03DD001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23752</w:t>
            </w:r>
          </w:p>
        </w:tc>
        <w:tc>
          <w:tcPr>
            <w:tcW w:w="729" w:type="pct"/>
          </w:tcPr>
          <w:p w14:paraId="505818E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8171</w:t>
            </w:r>
          </w:p>
        </w:tc>
        <w:tc>
          <w:tcPr>
            <w:tcW w:w="729" w:type="pct"/>
          </w:tcPr>
          <w:p w14:paraId="5EC09E3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13648</w:t>
            </w:r>
          </w:p>
        </w:tc>
        <w:tc>
          <w:tcPr>
            <w:tcW w:w="728" w:type="pct"/>
          </w:tcPr>
          <w:p w14:paraId="1E81F88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7281</w:t>
            </w:r>
          </w:p>
        </w:tc>
      </w:tr>
      <w:tr w:rsidR="00CC66D0" w:rsidRPr="00FC3D63" w14:paraId="65F3AD67" w14:textId="77777777" w:rsidTr="00CC66D0">
        <w:trPr>
          <w:jc w:val="center"/>
        </w:trPr>
        <w:tc>
          <w:tcPr>
            <w:tcW w:w="1356" w:type="pct"/>
            <w:vAlign w:val="bottom"/>
          </w:tcPr>
          <w:p w14:paraId="4789854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France</w:t>
            </w:r>
          </w:p>
        </w:tc>
        <w:tc>
          <w:tcPr>
            <w:tcW w:w="729" w:type="pct"/>
          </w:tcPr>
          <w:p w14:paraId="01CA682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D099F7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53689A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84B566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1D3DC67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ABDDF1F" w14:textId="77777777" w:rsidTr="00CC66D0">
        <w:trPr>
          <w:jc w:val="center"/>
        </w:trPr>
        <w:tc>
          <w:tcPr>
            <w:tcW w:w="1356" w:type="pct"/>
            <w:vAlign w:val="bottom"/>
          </w:tcPr>
          <w:p w14:paraId="5050310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tcPr>
          <w:p w14:paraId="2F75562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377A92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0A12ED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28E904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5241A0A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D120465" w14:textId="77777777" w:rsidTr="00CC66D0">
        <w:trPr>
          <w:jc w:val="center"/>
        </w:trPr>
        <w:tc>
          <w:tcPr>
            <w:tcW w:w="1356" w:type="pct"/>
            <w:vAlign w:val="bottom"/>
          </w:tcPr>
          <w:p w14:paraId="21256CA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tcPr>
          <w:p w14:paraId="33C6D61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E10988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DB97C1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FDB608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3E137F9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ED90257" w14:textId="77777777" w:rsidTr="00CC66D0">
        <w:trPr>
          <w:jc w:val="center"/>
        </w:trPr>
        <w:tc>
          <w:tcPr>
            <w:tcW w:w="1356" w:type="pct"/>
            <w:vAlign w:val="bottom"/>
          </w:tcPr>
          <w:p w14:paraId="073F4FF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Greece</w:t>
            </w:r>
          </w:p>
        </w:tc>
        <w:tc>
          <w:tcPr>
            <w:tcW w:w="729" w:type="pct"/>
          </w:tcPr>
          <w:p w14:paraId="22EA7B5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90127</w:t>
            </w:r>
          </w:p>
        </w:tc>
        <w:tc>
          <w:tcPr>
            <w:tcW w:w="729" w:type="pct"/>
          </w:tcPr>
          <w:p w14:paraId="188A613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10353</w:t>
            </w:r>
          </w:p>
        </w:tc>
        <w:tc>
          <w:tcPr>
            <w:tcW w:w="729" w:type="pct"/>
          </w:tcPr>
          <w:p w14:paraId="0FC0660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7551</w:t>
            </w:r>
          </w:p>
        </w:tc>
        <w:tc>
          <w:tcPr>
            <w:tcW w:w="729" w:type="pct"/>
          </w:tcPr>
          <w:p w14:paraId="6317F03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17334</w:t>
            </w:r>
          </w:p>
        </w:tc>
        <w:tc>
          <w:tcPr>
            <w:tcW w:w="728" w:type="pct"/>
          </w:tcPr>
          <w:p w14:paraId="2867529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26B161B" w14:textId="77777777" w:rsidTr="00CC66D0">
        <w:trPr>
          <w:jc w:val="center"/>
        </w:trPr>
        <w:tc>
          <w:tcPr>
            <w:tcW w:w="1356" w:type="pct"/>
            <w:vAlign w:val="bottom"/>
          </w:tcPr>
          <w:p w14:paraId="063B8B0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tcPr>
          <w:p w14:paraId="3550CFE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13556</w:t>
            </w:r>
          </w:p>
        </w:tc>
        <w:tc>
          <w:tcPr>
            <w:tcW w:w="729" w:type="pct"/>
          </w:tcPr>
          <w:p w14:paraId="7844944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1206</w:t>
            </w:r>
          </w:p>
        </w:tc>
        <w:tc>
          <w:tcPr>
            <w:tcW w:w="729" w:type="pct"/>
          </w:tcPr>
          <w:p w14:paraId="79F94CF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194</w:t>
            </w:r>
          </w:p>
        </w:tc>
        <w:tc>
          <w:tcPr>
            <w:tcW w:w="729" w:type="pct"/>
          </w:tcPr>
          <w:p w14:paraId="6C09C22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591</w:t>
            </w:r>
          </w:p>
        </w:tc>
        <w:tc>
          <w:tcPr>
            <w:tcW w:w="728" w:type="pct"/>
          </w:tcPr>
          <w:p w14:paraId="4D69E46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474</w:t>
            </w:r>
          </w:p>
        </w:tc>
      </w:tr>
      <w:tr w:rsidR="00CC66D0" w:rsidRPr="00FC3D63" w14:paraId="0CDF7775" w14:textId="77777777" w:rsidTr="00CC66D0">
        <w:trPr>
          <w:jc w:val="center"/>
        </w:trPr>
        <w:tc>
          <w:tcPr>
            <w:tcW w:w="1356" w:type="pct"/>
            <w:vAlign w:val="bottom"/>
          </w:tcPr>
          <w:p w14:paraId="113C04D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tcPr>
          <w:p w14:paraId="46928FD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FA4D58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19FFB7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17E442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0409F3E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7484F60" w14:textId="77777777" w:rsidTr="00CC66D0">
        <w:trPr>
          <w:jc w:val="center"/>
        </w:trPr>
        <w:tc>
          <w:tcPr>
            <w:tcW w:w="1356" w:type="pct"/>
            <w:vAlign w:val="bottom"/>
          </w:tcPr>
          <w:p w14:paraId="73F68B5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tcPr>
          <w:p w14:paraId="544D29A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F44C95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CED9D6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2BC16C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44C2266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530B36D" w14:textId="77777777" w:rsidTr="00CC66D0">
        <w:trPr>
          <w:jc w:val="center"/>
        </w:trPr>
        <w:tc>
          <w:tcPr>
            <w:tcW w:w="1356" w:type="pct"/>
            <w:vAlign w:val="bottom"/>
          </w:tcPr>
          <w:p w14:paraId="5C1A0FC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Italy</w:t>
            </w:r>
          </w:p>
        </w:tc>
        <w:tc>
          <w:tcPr>
            <w:tcW w:w="729" w:type="pct"/>
          </w:tcPr>
          <w:p w14:paraId="6EDC59C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2186</w:t>
            </w:r>
          </w:p>
        </w:tc>
        <w:tc>
          <w:tcPr>
            <w:tcW w:w="729" w:type="pct"/>
          </w:tcPr>
          <w:p w14:paraId="166DE7C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165</w:t>
            </w:r>
          </w:p>
        </w:tc>
        <w:tc>
          <w:tcPr>
            <w:tcW w:w="729" w:type="pct"/>
          </w:tcPr>
          <w:p w14:paraId="1160F90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8</w:t>
            </w:r>
          </w:p>
        </w:tc>
        <w:tc>
          <w:tcPr>
            <w:tcW w:w="729" w:type="pct"/>
          </w:tcPr>
          <w:p w14:paraId="503E95E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1231</w:t>
            </w:r>
          </w:p>
        </w:tc>
        <w:tc>
          <w:tcPr>
            <w:tcW w:w="728" w:type="pct"/>
          </w:tcPr>
          <w:p w14:paraId="0C098B4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117F2D3" w14:textId="77777777" w:rsidTr="00CC66D0">
        <w:trPr>
          <w:jc w:val="center"/>
        </w:trPr>
        <w:tc>
          <w:tcPr>
            <w:tcW w:w="1356" w:type="pct"/>
            <w:vAlign w:val="bottom"/>
          </w:tcPr>
          <w:p w14:paraId="186042E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tcPr>
          <w:p w14:paraId="3FF262E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11940</w:t>
            </w:r>
          </w:p>
        </w:tc>
        <w:tc>
          <w:tcPr>
            <w:tcW w:w="729" w:type="pct"/>
          </w:tcPr>
          <w:p w14:paraId="50C8A4A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593</w:t>
            </w:r>
          </w:p>
        </w:tc>
        <w:tc>
          <w:tcPr>
            <w:tcW w:w="729" w:type="pct"/>
          </w:tcPr>
          <w:p w14:paraId="3C61CD7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90</w:t>
            </w:r>
          </w:p>
        </w:tc>
        <w:tc>
          <w:tcPr>
            <w:tcW w:w="729" w:type="pct"/>
          </w:tcPr>
          <w:p w14:paraId="0F13776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78D7FD2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B8DF810" w14:textId="77777777" w:rsidTr="00CC66D0">
        <w:trPr>
          <w:jc w:val="center"/>
        </w:trPr>
        <w:tc>
          <w:tcPr>
            <w:tcW w:w="1356" w:type="pct"/>
            <w:vAlign w:val="bottom"/>
          </w:tcPr>
          <w:p w14:paraId="5ECB55E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Latvia</w:t>
            </w:r>
          </w:p>
        </w:tc>
        <w:tc>
          <w:tcPr>
            <w:tcW w:w="729" w:type="pct"/>
          </w:tcPr>
          <w:p w14:paraId="39AB632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7F086A2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00DDF60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5E33139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6882C35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15FB46B4" w14:textId="77777777" w:rsidTr="00CC66D0">
        <w:trPr>
          <w:jc w:val="center"/>
        </w:trPr>
        <w:tc>
          <w:tcPr>
            <w:tcW w:w="1356" w:type="pct"/>
            <w:vAlign w:val="bottom"/>
          </w:tcPr>
          <w:p w14:paraId="107274E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tcPr>
          <w:p w14:paraId="11FA80F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1195</w:t>
            </w:r>
          </w:p>
        </w:tc>
        <w:tc>
          <w:tcPr>
            <w:tcW w:w="729" w:type="pct"/>
          </w:tcPr>
          <w:p w14:paraId="5232DB3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225</w:t>
            </w:r>
          </w:p>
        </w:tc>
        <w:tc>
          <w:tcPr>
            <w:tcW w:w="729" w:type="pct"/>
          </w:tcPr>
          <w:p w14:paraId="041102D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29</w:t>
            </w:r>
          </w:p>
        </w:tc>
        <w:tc>
          <w:tcPr>
            <w:tcW w:w="729" w:type="pct"/>
          </w:tcPr>
          <w:p w14:paraId="1BA6792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20</w:t>
            </w:r>
          </w:p>
        </w:tc>
        <w:tc>
          <w:tcPr>
            <w:tcW w:w="728" w:type="pct"/>
          </w:tcPr>
          <w:p w14:paraId="5C82837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13</w:t>
            </w:r>
          </w:p>
        </w:tc>
      </w:tr>
      <w:tr w:rsidR="00CC66D0" w:rsidRPr="00FC3D63" w14:paraId="0AD2E063" w14:textId="77777777" w:rsidTr="00CC66D0">
        <w:trPr>
          <w:jc w:val="center"/>
        </w:trPr>
        <w:tc>
          <w:tcPr>
            <w:tcW w:w="1356" w:type="pct"/>
            <w:vAlign w:val="bottom"/>
          </w:tcPr>
          <w:p w14:paraId="63D4174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tcPr>
          <w:p w14:paraId="5A8D8E8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03A1B06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6CFA283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53E52E3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1A2B511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3866134B" w14:textId="77777777" w:rsidTr="00CC66D0">
        <w:trPr>
          <w:jc w:val="center"/>
        </w:trPr>
        <w:tc>
          <w:tcPr>
            <w:tcW w:w="1356" w:type="pct"/>
            <w:vAlign w:val="bottom"/>
          </w:tcPr>
          <w:p w14:paraId="56F6E13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Malta</w:t>
            </w:r>
          </w:p>
        </w:tc>
        <w:tc>
          <w:tcPr>
            <w:tcW w:w="729" w:type="pct"/>
          </w:tcPr>
          <w:p w14:paraId="582A33F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617C39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8B89C8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D58D05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733E4EE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BB3650F" w14:textId="77777777" w:rsidTr="00CC66D0">
        <w:trPr>
          <w:jc w:val="center"/>
        </w:trPr>
        <w:tc>
          <w:tcPr>
            <w:tcW w:w="1356" w:type="pct"/>
            <w:vAlign w:val="bottom"/>
          </w:tcPr>
          <w:p w14:paraId="3EFEE53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tcPr>
          <w:p w14:paraId="53AC0E9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AB8F67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4D35EB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BE54A2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565A928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12FC876" w14:textId="77777777" w:rsidTr="00CC66D0">
        <w:trPr>
          <w:jc w:val="center"/>
        </w:trPr>
        <w:tc>
          <w:tcPr>
            <w:tcW w:w="1356" w:type="pct"/>
            <w:vAlign w:val="bottom"/>
          </w:tcPr>
          <w:p w14:paraId="5C38D68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tcPr>
          <w:p w14:paraId="0B89D5A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41D52EE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2A74E3E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6156FCA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6127DC0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5E8D655A" w14:textId="77777777" w:rsidTr="00CC66D0">
        <w:trPr>
          <w:jc w:val="center"/>
        </w:trPr>
        <w:tc>
          <w:tcPr>
            <w:tcW w:w="1356" w:type="pct"/>
            <w:vAlign w:val="bottom"/>
          </w:tcPr>
          <w:p w14:paraId="312A364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tcPr>
          <w:p w14:paraId="3B7017D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61395</w:t>
            </w:r>
          </w:p>
        </w:tc>
        <w:tc>
          <w:tcPr>
            <w:tcW w:w="729" w:type="pct"/>
          </w:tcPr>
          <w:p w14:paraId="565007E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8280</w:t>
            </w:r>
          </w:p>
        </w:tc>
        <w:tc>
          <w:tcPr>
            <w:tcW w:w="729" w:type="pct"/>
          </w:tcPr>
          <w:p w14:paraId="574BC62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1520</w:t>
            </w:r>
          </w:p>
        </w:tc>
        <w:tc>
          <w:tcPr>
            <w:tcW w:w="729" w:type="pct"/>
          </w:tcPr>
          <w:p w14:paraId="10FD26C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5AC54FA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47FB23CF" w14:textId="77777777" w:rsidTr="00CC66D0">
        <w:trPr>
          <w:jc w:val="center"/>
        </w:trPr>
        <w:tc>
          <w:tcPr>
            <w:tcW w:w="1356" w:type="pct"/>
            <w:vAlign w:val="bottom"/>
          </w:tcPr>
          <w:p w14:paraId="7176038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Norway</w:t>
            </w:r>
          </w:p>
        </w:tc>
        <w:tc>
          <w:tcPr>
            <w:tcW w:w="729" w:type="pct"/>
          </w:tcPr>
          <w:p w14:paraId="57738B4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6B3B05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67FAE6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B5267E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0368010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BDCEBDF" w14:textId="77777777" w:rsidTr="00CC66D0">
        <w:trPr>
          <w:jc w:val="center"/>
        </w:trPr>
        <w:tc>
          <w:tcPr>
            <w:tcW w:w="1356" w:type="pct"/>
            <w:vAlign w:val="bottom"/>
          </w:tcPr>
          <w:p w14:paraId="089988A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Poland</w:t>
            </w:r>
          </w:p>
        </w:tc>
        <w:tc>
          <w:tcPr>
            <w:tcW w:w="729" w:type="pct"/>
          </w:tcPr>
          <w:p w14:paraId="051B467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150399</w:t>
            </w:r>
          </w:p>
        </w:tc>
        <w:tc>
          <w:tcPr>
            <w:tcW w:w="729" w:type="pct"/>
          </w:tcPr>
          <w:p w14:paraId="026AB24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6328</w:t>
            </w:r>
          </w:p>
        </w:tc>
        <w:tc>
          <w:tcPr>
            <w:tcW w:w="729" w:type="pct"/>
          </w:tcPr>
          <w:p w14:paraId="5246E58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934</w:t>
            </w:r>
          </w:p>
        </w:tc>
        <w:tc>
          <w:tcPr>
            <w:tcW w:w="729" w:type="pct"/>
          </w:tcPr>
          <w:p w14:paraId="04DF3BD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632</w:t>
            </w:r>
          </w:p>
        </w:tc>
        <w:tc>
          <w:tcPr>
            <w:tcW w:w="728" w:type="pct"/>
          </w:tcPr>
          <w:p w14:paraId="0306830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301</w:t>
            </w:r>
          </w:p>
        </w:tc>
      </w:tr>
      <w:tr w:rsidR="00CC66D0" w:rsidRPr="00FC3D63" w14:paraId="19852835" w14:textId="77777777" w:rsidTr="00CC66D0">
        <w:trPr>
          <w:jc w:val="center"/>
        </w:trPr>
        <w:tc>
          <w:tcPr>
            <w:tcW w:w="1356" w:type="pct"/>
            <w:vAlign w:val="bottom"/>
          </w:tcPr>
          <w:p w14:paraId="5551A56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tcPr>
          <w:p w14:paraId="3844282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43081</w:t>
            </w:r>
          </w:p>
        </w:tc>
        <w:tc>
          <w:tcPr>
            <w:tcW w:w="729" w:type="pct"/>
          </w:tcPr>
          <w:p w14:paraId="29C54D0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3151</w:t>
            </w:r>
          </w:p>
        </w:tc>
        <w:tc>
          <w:tcPr>
            <w:tcW w:w="729" w:type="pct"/>
          </w:tcPr>
          <w:p w14:paraId="11294F8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78DDA2A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69B6812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224A2DF7" w14:textId="77777777" w:rsidTr="00CC66D0">
        <w:trPr>
          <w:jc w:val="center"/>
        </w:trPr>
        <w:tc>
          <w:tcPr>
            <w:tcW w:w="1356" w:type="pct"/>
            <w:vAlign w:val="bottom"/>
          </w:tcPr>
          <w:p w14:paraId="246442D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tcPr>
          <w:p w14:paraId="3564CD7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772AC07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3E259F1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44543E4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6EE6AB6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30A852CD" w14:textId="77777777" w:rsidTr="00CC66D0">
        <w:trPr>
          <w:jc w:val="center"/>
        </w:trPr>
        <w:tc>
          <w:tcPr>
            <w:tcW w:w="1356" w:type="pct"/>
            <w:vAlign w:val="bottom"/>
          </w:tcPr>
          <w:p w14:paraId="12D2225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Russia</w:t>
            </w:r>
          </w:p>
        </w:tc>
        <w:tc>
          <w:tcPr>
            <w:tcW w:w="729" w:type="pct"/>
          </w:tcPr>
          <w:p w14:paraId="227C33A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1D5810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6C3C5B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F84744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776D216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FE0FB60" w14:textId="77777777" w:rsidTr="00CC66D0">
        <w:trPr>
          <w:jc w:val="center"/>
        </w:trPr>
        <w:tc>
          <w:tcPr>
            <w:tcW w:w="1356" w:type="pct"/>
            <w:vAlign w:val="bottom"/>
          </w:tcPr>
          <w:p w14:paraId="447D543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Serbia</w:t>
            </w:r>
          </w:p>
        </w:tc>
        <w:tc>
          <w:tcPr>
            <w:tcW w:w="729" w:type="pct"/>
          </w:tcPr>
          <w:p w14:paraId="1714C8B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2103</w:t>
            </w:r>
          </w:p>
        </w:tc>
        <w:tc>
          <w:tcPr>
            <w:tcW w:w="729" w:type="pct"/>
          </w:tcPr>
          <w:p w14:paraId="13646B7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209</w:t>
            </w:r>
          </w:p>
        </w:tc>
        <w:tc>
          <w:tcPr>
            <w:tcW w:w="729" w:type="pct"/>
          </w:tcPr>
          <w:p w14:paraId="0E7CB34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41</w:t>
            </w:r>
          </w:p>
        </w:tc>
        <w:tc>
          <w:tcPr>
            <w:tcW w:w="729" w:type="pct"/>
          </w:tcPr>
          <w:p w14:paraId="60F6002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31</w:t>
            </w:r>
          </w:p>
        </w:tc>
        <w:tc>
          <w:tcPr>
            <w:tcW w:w="728" w:type="pct"/>
          </w:tcPr>
          <w:p w14:paraId="5870F12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60E4CA66" w14:textId="77777777" w:rsidTr="00CC66D0">
        <w:trPr>
          <w:jc w:val="center"/>
        </w:trPr>
        <w:tc>
          <w:tcPr>
            <w:tcW w:w="1356" w:type="pct"/>
            <w:vAlign w:val="bottom"/>
          </w:tcPr>
          <w:p w14:paraId="75187C4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tcPr>
          <w:p w14:paraId="4764609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1757</w:t>
            </w:r>
          </w:p>
        </w:tc>
        <w:tc>
          <w:tcPr>
            <w:tcW w:w="729" w:type="pct"/>
          </w:tcPr>
          <w:p w14:paraId="70D9A47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249</w:t>
            </w:r>
          </w:p>
        </w:tc>
        <w:tc>
          <w:tcPr>
            <w:tcW w:w="729" w:type="pct"/>
          </w:tcPr>
          <w:p w14:paraId="68876AD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17</w:t>
            </w:r>
          </w:p>
        </w:tc>
        <w:tc>
          <w:tcPr>
            <w:tcW w:w="729" w:type="pct"/>
          </w:tcPr>
          <w:p w14:paraId="2E1B36B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84</w:t>
            </w:r>
          </w:p>
        </w:tc>
        <w:tc>
          <w:tcPr>
            <w:tcW w:w="728" w:type="pct"/>
          </w:tcPr>
          <w:p w14:paraId="650DE3B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60</w:t>
            </w:r>
          </w:p>
        </w:tc>
      </w:tr>
      <w:tr w:rsidR="00CC66D0" w:rsidRPr="00FC3D63" w14:paraId="68B11A6E" w14:textId="77777777" w:rsidTr="00CC66D0">
        <w:trPr>
          <w:jc w:val="center"/>
        </w:trPr>
        <w:tc>
          <w:tcPr>
            <w:tcW w:w="1356" w:type="pct"/>
            <w:vAlign w:val="bottom"/>
          </w:tcPr>
          <w:p w14:paraId="4435A7B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tcPr>
          <w:p w14:paraId="5970BAB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4B84CD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D686A5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9C5233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4AE5B08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0769D6E" w14:textId="77777777" w:rsidTr="00CC66D0">
        <w:trPr>
          <w:jc w:val="center"/>
        </w:trPr>
        <w:tc>
          <w:tcPr>
            <w:tcW w:w="1356" w:type="pct"/>
            <w:vAlign w:val="bottom"/>
          </w:tcPr>
          <w:p w14:paraId="6D4FD86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Spain</w:t>
            </w:r>
          </w:p>
        </w:tc>
        <w:tc>
          <w:tcPr>
            <w:tcW w:w="729" w:type="pct"/>
          </w:tcPr>
          <w:p w14:paraId="2B2EF87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35649</w:t>
            </w:r>
          </w:p>
        </w:tc>
        <w:tc>
          <w:tcPr>
            <w:tcW w:w="729" w:type="pct"/>
          </w:tcPr>
          <w:p w14:paraId="43FD998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2293</w:t>
            </w:r>
          </w:p>
        </w:tc>
        <w:tc>
          <w:tcPr>
            <w:tcW w:w="729" w:type="pct"/>
          </w:tcPr>
          <w:p w14:paraId="72F8D79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816</w:t>
            </w:r>
          </w:p>
        </w:tc>
        <w:tc>
          <w:tcPr>
            <w:tcW w:w="729" w:type="pct"/>
          </w:tcPr>
          <w:p w14:paraId="4F74ABF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8833</w:t>
            </w:r>
          </w:p>
        </w:tc>
        <w:tc>
          <w:tcPr>
            <w:tcW w:w="728" w:type="pct"/>
          </w:tcPr>
          <w:p w14:paraId="49F67F1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3391</w:t>
            </w:r>
          </w:p>
        </w:tc>
      </w:tr>
      <w:tr w:rsidR="00CC66D0" w:rsidRPr="00FC3D63" w14:paraId="470BD044" w14:textId="77777777" w:rsidTr="00CC66D0">
        <w:trPr>
          <w:jc w:val="center"/>
        </w:trPr>
        <w:tc>
          <w:tcPr>
            <w:tcW w:w="1356" w:type="pct"/>
            <w:vAlign w:val="bottom"/>
          </w:tcPr>
          <w:p w14:paraId="3182330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Sweden</w:t>
            </w:r>
          </w:p>
        </w:tc>
        <w:tc>
          <w:tcPr>
            <w:tcW w:w="729" w:type="pct"/>
          </w:tcPr>
          <w:p w14:paraId="6AECFBA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30508</w:t>
            </w:r>
          </w:p>
        </w:tc>
        <w:tc>
          <w:tcPr>
            <w:tcW w:w="729" w:type="pct"/>
          </w:tcPr>
          <w:p w14:paraId="207FC4B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3313</w:t>
            </w:r>
          </w:p>
        </w:tc>
        <w:tc>
          <w:tcPr>
            <w:tcW w:w="729" w:type="pct"/>
          </w:tcPr>
          <w:p w14:paraId="60A9474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2460</w:t>
            </w:r>
          </w:p>
        </w:tc>
        <w:tc>
          <w:tcPr>
            <w:tcW w:w="729" w:type="pct"/>
          </w:tcPr>
          <w:p w14:paraId="591FBF7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32000D5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F64814E" w14:textId="77777777" w:rsidTr="00CC66D0">
        <w:trPr>
          <w:jc w:val="center"/>
        </w:trPr>
        <w:tc>
          <w:tcPr>
            <w:tcW w:w="1356" w:type="pct"/>
            <w:vAlign w:val="bottom"/>
          </w:tcPr>
          <w:p w14:paraId="2B41938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tcPr>
          <w:p w14:paraId="0DC4645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249A14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DBD654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5E2527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56838A7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5A99D05" w14:textId="77777777" w:rsidTr="00CC66D0">
        <w:trPr>
          <w:jc w:val="center"/>
        </w:trPr>
        <w:tc>
          <w:tcPr>
            <w:tcW w:w="1356" w:type="pct"/>
            <w:vAlign w:val="bottom"/>
          </w:tcPr>
          <w:p w14:paraId="1DC1410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tcPr>
          <w:p w14:paraId="19E8DCD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156D3DD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1AEAF04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42106E9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0B707E4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1424D3DE" w14:textId="77777777" w:rsidTr="00CC66D0">
        <w:trPr>
          <w:jc w:val="center"/>
        </w:trPr>
        <w:tc>
          <w:tcPr>
            <w:tcW w:w="1356" w:type="pct"/>
            <w:vAlign w:val="bottom"/>
          </w:tcPr>
          <w:p w14:paraId="06F9B53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Turkey</w:t>
            </w:r>
          </w:p>
        </w:tc>
        <w:tc>
          <w:tcPr>
            <w:tcW w:w="729" w:type="pct"/>
          </w:tcPr>
          <w:p w14:paraId="34AAB8B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147CBF8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10CCC51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493</w:t>
            </w:r>
          </w:p>
        </w:tc>
        <w:tc>
          <w:tcPr>
            <w:tcW w:w="729" w:type="pct"/>
          </w:tcPr>
          <w:p w14:paraId="1AB0A59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05CC92B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4B16F8BA" w14:textId="77777777" w:rsidTr="00CC66D0">
        <w:trPr>
          <w:jc w:val="center"/>
        </w:trPr>
        <w:tc>
          <w:tcPr>
            <w:tcW w:w="1356" w:type="pct"/>
            <w:vAlign w:val="bottom"/>
          </w:tcPr>
          <w:p w14:paraId="63E0A24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tcPr>
          <w:p w14:paraId="3BBE1AD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10404</w:t>
            </w:r>
          </w:p>
        </w:tc>
        <w:tc>
          <w:tcPr>
            <w:tcW w:w="729" w:type="pct"/>
          </w:tcPr>
          <w:p w14:paraId="07197C6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405</w:t>
            </w:r>
          </w:p>
        </w:tc>
        <w:tc>
          <w:tcPr>
            <w:tcW w:w="729" w:type="pct"/>
          </w:tcPr>
          <w:p w14:paraId="77C67FB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500</w:t>
            </w:r>
          </w:p>
        </w:tc>
        <w:tc>
          <w:tcPr>
            <w:tcW w:w="729" w:type="pct"/>
          </w:tcPr>
          <w:p w14:paraId="151F6D5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167</w:t>
            </w:r>
          </w:p>
        </w:tc>
        <w:tc>
          <w:tcPr>
            <w:tcW w:w="728" w:type="pct"/>
          </w:tcPr>
          <w:p w14:paraId="71B1BFC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B7D4163" w14:textId="77777777" w:rsidTr="00CC66D0">
        <w:trPr>
          <w:jc w:val="center"/>
        </w:trPr>
        <w:tc>
          <w:tcPr>
            <w:tcW w:w="1356" w:type="pct"/>
            <w:vAlign w:val="bottom"/>
          </w:tcPr>
          <w:p w14:paraId="4B50E3B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tcPr>
          <w:p w14:paraId="793BDB4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8576AA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CA2CC3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C80AA5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5F131E4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A0CE3DB" w14:textId="77777777" w:rsidTr="00CC66D0">
        <w:trPr>
          <w:jc w:val="center"/>
        </w:trPr>
        <w:tc>
          <w:tcPr>
            <w:tcW w:w="1356" w:type="pct"/>
            <w:tcBorders>
              <w:bottom w:val="single" w:sz="4" w:space="0" w:color="auto"/>
            </w:tcBorders>
            <w:vAlign w:val="bottom"/>
          </w:tcPr>
          <w:p w14:paraId="0F426AA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tcPr>
          <w:p w14:paraId="0201591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08C470F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732EC63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647720E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tcPr>
          <w:p w14:paraId="4937503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A10E695" w14:textId="77777777" w:rsidTr="00CC66D0">
        <w:trPr>
          <w:jc w:val="center"/>
        </w:trPr>
        <w:tc>
          <w:tcPr>
            <w:tcW w:w="1356" w:type="pct"/>
            <w:tcBorders>
              <w:bottom w:val="single" w:sz="4" w:space="0" w:color="auto"/>
            </w:tcBorders>
            <w:vAlign w:val="bottom"/>
          </w:tcPr>
          <w:p w14:paraId="0B8E4A4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tcPr>
          <w:p w14:paraId="6CC3AFE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2A40EAC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177C438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1537DE2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tcPr>
          <w:p w14:paraId="1B52298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bl>
    <w:p w14:paraId="356AAC3C" w14:textId="77777777" w:rsidR="00F425F5" w:rsidRPr="00FC3D63" w:rsidRDefault="00F425F5" w:rsidP="00F425F5">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4"/>
        <w:gridCol w:w="1480"/>
        <w:gridCol w:w="1480"/>
        <w:gridCol w:w="1480"/>
        <w:gridCol w:w="1480"/>
        <w:gridCol w:w="1478"/>
      </w:tblGrid>
      <w:tr w:rsidR="00F425F5" w:rsidRPr="00FC3D63" w14:paraId="33AD5D8E" w14:textId="77777777" w:rsidTr="005175F2">
        <w:trPr>
          <w:cantSplit/>
          <w:jc w:val="center"/>
        </w:trPr>
        <w:tc>
          <w:tcPr>
            <w:tcW w:w="5000" w:type="pct"/>
            <w:gridSpan w:val="6"/>
            <w:vAlign w:val="center"/>
          </w:tcPr>
          <w:p w14:paraId="585E45EC" w14:textId="77777777" w:rsidR="00F425F5" w:rsidRPr="00FC3D63" w:rsidRDefault="005B4F78" w:rsidP="005175F2">
            <w:pPr>
              <w:jc w:val="center"/>
              <w:rPr>
                <w:rFonts w:ascii="Arial" w:hAnsi="Arial" w:cs="Arial"/>
                <w:b/>
                <w:bCs/>
                <w:sz w:val="18"/>
                <w:szCs w:val="18"/>
                <w:lang w:val="en-GB"/>
              </w:rPr>
            </w:pPr>
            <w:r>
              <w:rPr>
                <w:rFonts w:ascii="Arial" w:hAnsi="Arial" w:cs="Arial"/>
                <w:b/>
                <w:bCs/>
                <w:sz w:val="18"/>
                <w:szCs w:val="18"/>
                <w:lang w:val="en-GB"/>
              </w:rPr>
              <w:t>p. 49</w:t>
            </w:r>
            <w:r w:rsidR="00F425F5" w:rsidRPr="00FC3D63">
              <w:rPr>
                <w:rFonts w:ascii="Arial" w:hAnsi="Arial" w:cs="Arial"/>
                <w:b/>
                <w:bCs/>
                <w:sz w:val="18"/>
                <w:szCs w:val="18"/>
                <w:lang w:val="en-GB"/>
              </w:rPr>
              <w:t>– Table 1.2.2 – Offenders – Intentional homicide: Total</w:t>
            </w:r>
          </w:p>
        </w:tc>
      </w:tr>
      <w:tr w:rsidR="00A33CEC" w:rsidRPr="00FC3D63" w14:paraId="7E3760AC" w14:textId="77777777" w:rsidTr="00801DEC">
        <w:trPr>
          <w:cantSplit/>
          <w:jc w:val="center"/>
        </w:trPr>
        <w:tc>
          <w:tcPr>
            <w:tcW w:w="1356" w:type="pct"/>
            <w:vAlign w:val="bottom"/>
          </w:tcPr>
          <w:p w14:paraId="1CEADCDE" w14:textId="77777777" w:rsidR="00A33CEC" w:rsidRPr="00FC3D63" w:rsidRDefault="00A33CEC" w:rsidP="005175F2">
            <w:pPr>
              <w:rPr>
                <w:rFonts w:ascii="Arial" w:hAnsi="Arial" w:cs="Arial"/>
                <w:sz w:val="18"/>
                <w:szCs w:val="18"/>
                <w:lang w:val="en-GB"/>
              </w:rPr>
            </w:pPr>
            <w:r w:rsidRPr="00FC3D63">
              <w:rPr>
                <w:rFonts w:ascii="Arial" w:hAnsi="Arial" w:cs="Arial"/>
                <w:b/>
                <w:bCs/>
                <w:sz w:val="18"/>
                <w:szCs w:val="18"/>
                <w:lang w:val="en-GB"/>
              </w:rPr>
              <w:t>Number of…</w:t>
            </w:r>
          </w:p>
        </w:tc>
        <w:tc>
          <w:tcPr>
            <w:tcW w:w="729" w:type="pct"/>
          </w:tcPr>
          <w:p w14:paraId="7927E0AD" w14:textId="77777777" w:rsidR="00A33CEC" w:rsidRPr="00FC3D63" w:rsidRDefault="00A33CEC" w:rsidP="005175F2">
            <w:pPr>
              <w:jc w:val="center"/>
              <w:rPr>
                <w:rFonts w:ascii="Arial" w:hAnsi="Arial" w:cs="Arial"/>
                <w:b/>
                <w:bCs/>
                <w:sz w:val="18"/>
                <w:szCs w:val="18"/>
                <w:lang w:val="en-GB"/>
              </w:rPr>
            </w:pPr>
            <w:r w:rsidRPr="00FC3D63">
              <w:rPr>
                <w:rFonts w:ascii="Arial" w:hAnsi="Arial" w:cs="Arial"/>
                <w:b/>
                <w:bCs/>
                <w:sz w:val="18"/>
                <w:szCs w:val="18"/>
                <w:lang w:val="en-GB"/>
              </w:rPr>
              <w:t>Total</w:t>
            </w:r>
          </w:p>
        </w:tc>
        <w:tc>
          <w:tcPr>
            <w:tcW w:w="729" w:type="pct"/>
          </w:tcPr>
          <w:p w14:paraId="09E33740" w14:textId="77777777" w:rsidR="00A33CEC" w:rsidRPr="00FC3D63" w:rsidRDefault="00A33CEC" w:rsidP="005175F2">
            <w:pPr>
              <w:jc w:val="center"/>
              <w:rPr>
                <w:rFonts w:ascii="Arial" w:hAnsi="Arial" w:cs="Arial"/>
                <w:b/>
                <w:bCs/>
                <w:sz w:val="18"/>
                <w:szCs w:val="18"/>
                <w:lang w:val="en-GB"/>
              </w:rPr>
            </w:pPr>
            <w:r w:rsidRPr="00FC3D63">
              <w:rPr>
                <w:rFonts w:ascii="Arial" w:hAnsi="Arial" w:cs="Arial"/>
                <w:b/>
                <w:bCs/>
                <w:sz w:val="18"/>
                <w:szCs w:val="18"/>
                <w:lang w:val="en-GB"/>
              </w:rPr>
              <w:t>Females</w:t>
            </w:r>
          </w:p>
        </w:tc>
        <w:tc>
          <w:tcPr>
            <w:tcW w:w="729" w:type="pct"/>
          </w:tcPr>
          <w:p w14:paraId="6CCB4307" w14:textId="77777777" w:rsidR="00A33CEC" w:rsidRPr="00FC3D63" w:rsidRDefault="00A33CEC" w:rsidP="005175F2">
            <w:pPr>
              <w:jc w:val="center"/>
              <w:rPr>
                <w:rFonts w:ascii="Arial" w:hAnsi="Arial" w:cs="Arial"/>
                <w:b/>
                <w:bCs/>
                <w:sz w:val="18"/>
                <w:szCs w:val="18"/>
                <w:lang w:val="en-GB"/>
              </w:rPr>
            </w:pPr>
            <w:r w:rsidRPr="00FC3D63">
              <w:rPr>
                <w:rFonts w:ascii="Arial" w:hAnsi="Arial" w:cs="Arial"/>
                <w:b/>
                <w:bCs/>
                <w:sz w:val="18"/>
                <w:szCs w:val="18"/>
                <w:lang w:val="en-GB"/>
              </w:rPr>
              <w:t>Minors</w:t>
            </w:r>
          </w:p>
        </w:tc>
        <w:tc>
          <w:tcPr>
            <w:tcW w:w="729" w:type="pct"/>
          </w:tcPr>
          <w:p w14:paraId="4CD746E6" w14:textId="77777777" w:rsidR="00A33CEC" w:rsidRPr="00FC3D63" w:rsidRDefault="00A33CEC" w:rsidP="005175F2">
            <w:pPr>
              <w:jc w:val="center"/>
              <w:rPr>
                <w:rFonts w:ascii="Arial" w:hAnsi="Arial" w:cs="Arial"/>
                <w:b/>
                <w:bCs/>
                <w:sz w:val="18"/>
                <w:szCs w:val="18"/>
                <w:lang w:val="en-GB"/>
              </w:rPr>
            </w:pPr>
            <w:r w:rsidRPr="00FC3D63">
              <w:rPr>
                <w:rFonts w:ascii="Arial" w:hAnsi="Arial" w:cs="Arial"/>
                <w:b/>
                <w:bCs/>
                <w:sz w:val="18"/>
                <w:szCs w:val="18"/>
                <w:lang w:val="en-GB"/>
              </w:rPr>
              <w:t>Aliens: Total</w:t>
            </w:r>
          </w:p>
        </w:tc>
        <w:tc>
          <w:tcPr>
            <w:tcW w:w="728" w:type="pct"/>
          </w:tcPr>
          <w:p w14:paraId="79C7B9FF" w14:textId="77777777" w:rsidR="00A33CEC" w:rsidRPr="00FC3D63" w:rsidRDefault="00A33CEC" w:rsidP="005175F2">
            <w:pPr>
              <w:jc w:val="center"/>
              <w:rPr>
                <w:rFonts w:ascii="Arial" w:hAnsi="Arial" w:cs="Arial"/>
                <w:b/>
                <w:bCs/>
                <w:sz w:val="18"/>
                <w:szCs w:val="18"/>
                <w:lang w:val="en-GB"/>
              </w:rPr>
            </w:pPr>
            <w:r w:rsidRPr="00FC3D63">
              <w:rPr>
                <w:rFonts w:ascii="Arial" w:hAnsi="Arial" w:cs="Arial"/>
                <w:b/>
                <w:bCs/>
                <w:sz w:val="18"/>
                <w:szCs w:val="18"/>
                <w:lang w:val="en-GB"/>
              </w:rPr>
              <w:t>Aliens: EU</w:t>
            </w:r>
          </w:p>
        </w:tc>
      </w:tr>
      <w:tr w:rsidR="003D3383" w:rsidRPr="00FC3D63" w14:paraId="396CB8E7" w14:textId="77777777" w:rsidTr="00801DEC">
        <w:trPr>
          <w:cantSplit/>
          <w:jc w:val="center"/>
        </w:trPr>
        <w:tc>
          <w:tcPr>
            <w:tcW w:w="1356" w:type="pct"/>
            <w:vAlign w:val="bottom"/>
          </w:tcPr>
          <w:p w14:paraId="2D849C33" w14:textId="77777777" w:rsidR="003D3383" w:rsidRPr="00FC3D63" w:rsidRDefault="003D3383" w:rsidP="005175F2">
            <w:pPr>
              <w:rPr>
                <w:rFonts w:ascii="Arial" w:hAnsi="Arial" w:cs="Arial"/>
                <w:b/>
                <w:bCs/>
                <w:sz w:val="18"/>
                <w:szCs w:val="18"/>
                <w:lang w:val="en-GB"/>
              </w:rPr>
            </w:pPr>
          </w:p>
        </w:tc>
        <w:tc>
          <w:tcPr>
            <w:tcW w:w="729" w:type="pct"/>
            <w:vAlign w:val="bottom"/>
          </w:tcPr>
          <w:p w14:paraId="536911CA" w14:textId="77777777" w:rsidR="003D3383" w:rsidRDefault="003D3383">
            <w:pPr>
              <w:jc w:val="center"/>
              <w:rPr>
                <w:rFonts w:ascii="Arial" w:hAnsi="Arial" w:cs="Arial"/>
                <w:b/>
                <w:bCs/>
                <w:color w:val="000000"/>
                <w:sz w:val="18"/>
                <w:szCs w:val="18"/>
              </w:rPr>
            </w:pPr>
            <w:r>
              <w:rPr>
                <w:rFonts w:ascii="Arial" w:hAnsi="Arial" w:cs="Arial"/>
                <w:b/>
                <w:bCs/>
                <w:color w:val="000000"/>
                <w:sz w:val="18"/>
                <w:szCs w:val="18"/>
              </w:rPr>
              <w:t>T13HOT10</w:t>
            </w:r>
          </w:p>
        </w:tc>
        <w:tc>
          <w:tcPr>
            <w:tcW w:w="729" w:type="pct"/>
            <w:vAlign w:val="bottom"/>
          </w:tcPr>
          <w:p w14:paraId="00DC543E" w14:textId="77777777" w:rsidR="003D3383" w:rsidRDefault="003D3383">
            <w:pPr>
              <w:jc w:val="center"/>
              <w:rPr>
                <w:rFonts w:ascii="Arial" w:hAnsi="Arial" w:cs="Arial"/>
                <w:b/>
                <w:bCs/>
                <w:color w:val="000000"/>
                <w:sz w:val="18"/>
                <w:szCs w:val="18"/>
              </w:rPr>
            </w:pPr>
            <w:r>
              <w:rPr>
                <w:rFonts w:ascii="Arial" w:hAnsi="Arial" w:cs="Arial"/>
                <w:b/>
                <w:bCs/>
                <w:color w:val="000000"/>
                <w:sz w:val="18"/>
                <w:szCs w:val="18"/>
              </w:rPr>
              <w:t>T13HOW10</w:t>
            </w:r>
          </w:p>
        </w:tc>
        <w:tc>
          <w:tcPr>
            <w:tcW w:w="729" w:type="pct"/>
            <w:vAlign w:val="bottom"/>
          </w:tcPr>
          <w:p w14:paraId="1F988A8B" w14:textId="77777777" w:rsidR="003D3383" w:rsidRDefault="003D3383">
            <w:pPr>
              <w:jc w:val="center"/>
              <w:rPr>
                <w:rFonts w:ascii="Arial" w:hAnsi="Arial" w:cs="Arial"/>
                <w:b/>
                <w:bCs/>
                <w:color w:val="000000"/>
                <w:sz w:val="18"/>
                <w:szCs w:val="18"/>
              </w:rPr>
            </w:pPr>
            <w:r>
              <w:rPr>
                <w:rFonts w:ascii="Arial" w:hAnsi="Arial" w:cs="Arial"/>
                <w:b/>
                <w:bCs/>
                <w:color w:val="000000"/>
                <w:sz w:val="18"/>
                <w:szCs w:val="18"/>
              </w:rPr>
              <w:t>T13HOM10</w:t>
            </w:r>
          </w:p>
        </w:tc>
        <w:tc>
          <w:tcPr>
            <w:tcW w:w="729" w:type="pct"/>
            <w:vAlign w:val="bottom"/>
          </w:tcPr>
          <w:p w14:paraId="3A07BCEE" w14:textId="77777777" w:rsidR="003D3383" w:rsidRDefault="003D3383">
            <w:pPr>
              <w:jc w:val="center"/>
              <w:rPr>
                <w:rFonts w:ascii="Arial" w:hAnsi="Arial" w:cs="Arial"/>
                <w:b/>
                <w:bCs/>
                <w:color w:val="000000"/>
                <w:sz w:val="18"/>
                <w:szCs w:val="18"/>
              </w:rPr>
            </w:pPr>
            <w:r>
              <w:rPr>
                <w:rFonts w:ascii="Arial" w:hAnsi="Arial" w:cs="Arial"/>
                <w:b/>
                <w:bCs/>
                <w:color w:val="000000"/>
                <w:sz w:val="18"/>
                <w:szCs w:val="18"/>
              </w:rPr>
              <w:t>T13HOA10</w:t>
            </w:r>
          </w:p>
        </w:tc>
        <w:tc>
          <w:tcPr>
            <w:tcW w:w="728" w:type="pct"/>
            <w:vAlign w:val="bottom"/>
          </w:tcPr>
          <w:p w14:paraId="55E7D1E9" w14:textId="77777777" w:rsidR="003D3383" w:rsidRDefault="003D3383">
            <w:pPr>
              <w:jc w:val="center"/>
              <w:rPr>
                <w:rFonts w:ascii="Arial" w:hAnsi="Arial" w:cs="Arial"/>
                <w:b/>
                <w:bCs/>
                <w:color w:val="000000"/>
                <w:sz w:val="18"/>
                <w:szCs w:val="18"/>
              </w:rPr>
            </w:pPr>
            <w:r>
              <w:rPr>
                <w:rFonts w:ascii="Arial" w:hAnsi="Arial" w:cs="Arial"/>
                <w:b/>
                <w:bCs/>
                <w:color w:val="000000"/>
                <w:sz w:val="18"/>
                <w:szCs w:val="18"/>
              </w:rPr>
              <w:t>T13HOE10</w:t>
            </w:r>
          </w:p>
        </w:tc>
      </w:tr>
      <w:tr w:rsidR="00CC66D0" w:rsidRPr="00FC3D63" w14:paraId="3BAFDFF7" w14:textId="77777777" w:rsidTr="00CC66D0">
        <w:trPr>
          <w:jc w:val="center"/>
        </w:trPr>
        <w:tc>
          <w:tcPr>
            <w:tcW w:w="1356" w:type="pct"/>
            <w:vAlign w:val="bottom"/>
          </w:tcPr>
          <w:p w14:paraId="1AFE46E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tcPr>
          <w:p w14:paraId="27F3666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423</w:t>
            </w:r>
          </w:p>
        </w:tc>
        <w:tc>
          <w:tcPr>
            <w:tcW w:w="729" w:type="pct"/>
          </w:tcPr>
          <w:p w14:paraId="3FAC971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8</w:t>
            </w:r>
          </w:p>
        </w:tc>
        <w:tc>
          <w:tcPr>
            <w:tcW w:w="729" w:type="pct"/>
          </w:tcPr>
          <w:p w14:paraId="5B2D627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23</w:t>
            </w:r>
          </w:p>
        </w:tc>
        <w:tc>
          <w:tcPr>
            <w:tcW w:w="729" w:type="pct"/>
          </w:tcPr>
          <w:p w14:paraId="7727348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w:t>
            </w:r>
          </w:p>
        </w:tc>
        <w:tc>
          <w:tcPr>
            <w:tcW w:w="728" w:type="pct"/>
          </w:tcPr>
          <w:p w14:paraId="36176CA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41B4D834" w14:textId="77777777" w:rsidTr="00CC66D0">
        <w:trPr>
          <w:jc w:val="center"/>
        </w:trPr>
        <w:tc>
          <w:tcPr>
            <w:tcW w:w="1356" w:type="pct"/>
            <w:vAlign w:val="bottom"/>
          </w:tcPr>
          <w:p w14:paraId="652FE16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tcPr>
          <w:p w14:paraId="78E6B14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452C364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4C2C20A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53EEA4F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053AF42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3A8BB7D4" w14:textId="77777777" w:rsidTr="00CC66D0">
        <w:trPr>
          <w:jc w:val="center"/>
        </w:trPr>
        <w:tc>
          <w:tcPr>
            <w:tcW w:w="1356" w:type="pct"/>
            <w:vAlign w:val="bottom"/>
          </w:tcPr>
          <w:p w14:paraId="51D7158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tcPr>
          <w:p w14:paraId="4362100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184</w:t>
            </w:r>
          </w:p>
        </w:tc>
        <w:tc>
          <w:tcPr>
            <w:tcW w:w="729" w:type="pct"/>
          </w:tcPr>
          <w:p w14:paraId="240D753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29</w:t>
            </w:r>
          </w:p>
        </w:tc>
        <w:tc>
          <w:tcPr>
            <w:tcW w:w="729" w:type="pct"/>
          </w:tcPr>
          <w:p w14:paraId="3355CFC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13</w:t>
            </w:r>
          </w:p>
        </w:tc>
        <w:tc>
          <w:tcPr>
            <w:tcW w:w="729" w:type="pct"/>
          </w:tcPr>
          <w:p w14:paraId="7E113CF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50</w:t>
            </w:r>
          </w:p>
        </w:tc>
        <w:tc>
          <w:tcPr>
            <w:tcW w:w="728" w:type="pct"/>
          </w:tcPr>
          <w:p w14:paraId="765BCB1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18</w:t>
            </w:r>
          </w:p>
        </w:tc>
      </w:tr>
      <w:tr w:rsidR="00CC66D0" w:rsidRPr="00FC3D63" w14:paraId="32F5957E" w14:textId="77777777" w:rsidTr="00CC66D0">
        <w:trPr>
          <w:jc w:val="center"/>
        </w:trPr>
        <w:tc>
          <w:tcPr>
            <w:tcW w:w="1356" w:type="pct"/>
            <w:vAlign w:val="bottom"/>
          </w:tcPr>
          <w:p w14:paraId="1D1824F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tcPr>
          <w:p w14:paraId="424E251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4AF1C0A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377832E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19450A1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08A166E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5236DE2C" w14:textId="77777777" w:rsidTr="00CC66D0">
        <w:trPr>
          <w:jc w:val="center"/>
        </w:trPr>
        <w:tc>
          <w:tcPr>
            <w:tcW w:w="1356" w:type="pct"/>
            <w:vAlign w:val="bottom"/>
          </w:tcPr>
          <w:p w14:paraId="1274D9F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tcPr>
          <w:p w14:paraId="27DBA93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754</w:t>
            </w:r>
          </w:p>
        </w:tc>
        <w:tc>
          <w:tcPr>
            <w:tcW w:w="729" w:type="pct"/>
          </w:tcPr>
          <w:p w14:paraId="30F832F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85</w:t>
            </w:r>
          </w:p>
        </w:tc>
        <w:tc>
          <w:tcPr>
            <w:tcW w:w="729" w:type="pct"/>
          </w:tcPr>
          <w:p w14:paraId="3CC83B9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36</w:t>
            </w:r>
          </w:p>
        </w:tc>
        <w:tc>
          <w:tcPr>
            <w:tcW w:w="729" w:type="pct"/>
          </w:tcPr>
          <w:p w14:paraId="68A223F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225</w:t>
            </w:r>
          </w:p>
        </w:tc>
        <w:tc>
          <w:tcPr>
            <w:tcW w:w="728" w:type="pct"/>
          </w:tcPr>
          <w:p w14:paraId="2F4A58A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107</w:t>
            </w:r>
          </w:p>
        </w:tc>
      </w:tr>
      <w:tr w:rsidR="00CC66D0" w:rsidRPr="00FC3D63" w14:paraId="4BC145FB" w14:textId="77777777" w:rsidTr="00CC66D0">
        <w:trPr>
          <w:jc w:val="center"/>
        </w:trPr>
        <w:tc>
          <w:tcPr>
            <w:tcW w:w="1356" w:type="pct"/>
            <w:vAlign w:val="bottom"/>
          </w:tcPr>
          <w:p w14:paraId="1DF614F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tcPr>
          <w:p w14:paraId="048F903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29D50B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82DA30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9D3AEF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58EB08E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18FF2AA" w14:textId="77777777" w:rsidTr="00CC66D0">
        <w:trPr>
          <w:jc w:val="center"/>
        </w:trPr>
        <w:tc>
          <w:tcPr>
            <w:tcW w:w="1356" w:type="pct"/>
            <w:vAlign w:val="bottom"/>
          </w:tcPr>
          <w:p w14:paraId="50A693A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tcPr>
          <w:p w14:paraId="217AABC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144</w:t>
            </w:r>
          </w:p>
        </w:tc>
        <w:tc>
          <w:tcPr>
            <w:tcW w:w="729" w:type="pct"/>
          </w:tcPr>
          <w:p w14:paraId="7A1DE4A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13</w:t>
            </w:r>
          </w:p>
        </w:tc>
        <w:tc>
          <w:tcPr>
            <w:tcW w:w="729" w:type="pct"/>
          </w:tcPr>
          <w:p w14:paraId="67D9232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8</w:t>
            </w:r>
          </w:p>
        </w:tc>
        <w:tc>
          <w:tcPr>
            <w:tcW w:w="729" w:type="pct"/>
          </w:tcPr>
          <w:p w14:paraId="10262BD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c>
          <w:tcPr>
            <w:tcW w:w="728" w:type="pct"/>
          </w:tcPr>
          <w:p w14:paraId="236DACE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4FCBA71F" w14:textId="77777777" w:rsidTr="00CC66D0">
        <w:trPr>
          <w:jc w:val="center"/>
        </w:trPr>
        <w:tc>
          <w:tcPr>
            <w:tcW w:w="1356" w:type="pct"/>
            <w:vAlign w:val="bottom"/>
          </w:tcPr>
          <w:p w14:paraId="4A5D332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tcPr>
          <w:p w14:paraId="74815A3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198</w:t>
            </w:r>
          </w:p>
        </w:tc>
        <w:tc>
          <w:tcPr>
            <w:tcW w:w="729" w:type="pct"/>
          </w:tcPr>
          <w:p w14:paraId="216F603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19</w:t>
            </w:r>
          </w:p>
        </w:tc>
        <w:tc>
          <w:tcPr>
            <w:tcW w:w="729" w:type="pct"/>
          </w:tcPr>
          <w:p w14:paraId="48CA6B8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w:t>
            </w:r>
          </w:p>
        </w:tc>
        <w:tc>
          <w:tcPr>
            <w:tcW w:w="729" w:type="pct"/>
          </w:tcPr>
          <w:p w14:paraId="188CF71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w:t>
            </w:r>
          </w:p>
        </w:tc>
        <w:tc>
          <w:tcPr>
            <w:tcW w:w="728" w:type="pct"/>
          </w:tcPr>
          <w:p w14:paraId="72EED76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w:t>
            </w:r>
          </w:p>
        </w:tc>
      </w:tr>
      <w:tr w:rsidR="00CC66D0" w:rsidRPr="00FC3D63" w14:paraId="7C546A78" w14:textId="77777777" w:rsidTr="00CC66D0">
        <w:trPr>
          <w:jc w:val="center"/>
        </w:trPr>
        <w:tc>
          <w:tcPr>
            <w:tcW w:w="1356" w:type="pct"/>
            <w:vAlign w:val="bottom"/>
          </w:tcPr>
          <w:p w14:paraId="52D73C6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Cyprus</w:t>
            </w:r>
          </w:p>
        </w:tc>
        <w:tc>
          <w:tcPr>
            <w:tcW w:w="729" w:type="pct"/>
          </w:tcPr>
          <w:p w14:paraId="2634599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29</w:t>
            </w:r>
          </w:p>
        </w:tc>
        <w:tc>
          <w:tcPr>
            <w:tcW w:w="729" w:type="pct"/>
          </w:tcPr>
          <w:p w14:paraId="415CBA9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D6FCF9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57B69F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14</w:t>
            </w:r>
          </w:p>
        </w:tc>
        <w:tc>
          <w:tcPr>
            <w:tcW w:w="728" w:type="pct"/>
          </w:tcPr>
          <w:p w14:paraId="4A9CCC3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89FC6D1" w14:textId="77777777" w:rsidTr="00CC66D0">
        <w:trPr>
          <w:jc w:val="center"/>
        </w:trPr>
        <w:tc>
          <w:tcPr>
            <w:tcW w:w="1356" w:type="pct"/>
            <w:vAlign w:val="bottom"/>
          </w:tcPr>
          <w:p w14:paraId="4D8578C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tcPr>
          <w:p w14:paraId="1477357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186</w:t>
            </w:r>
          </w:p>
        </w:tc>
        <w:tc>
          <w:tcPr>
            <w:tcW w:w="729" w:type="pct"/>
          </w:tcPr>
          <w:p w14:paraId="3C4A375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33</w:t>
            </w:r>
          </w:p>
        </w:tc>
        <w:tc>
          <w:tcPr>
            <w:tcW w:w="729" w:type="pct"/>
          </w:tcPr>
          <w:p w14:paraId="063B130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354B88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23</w:t>
            </w:r>
          </w:p>
        </w:tc>
        <w:tc>
          <w:tcPr>
            <w:tcW w:w="728" w:type="pct"/>
          </w:tcPr>
          <w:p w14:paraId="0437B82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E2F7CE2" w14:textId="77777777" w:rsidTr="00CC66D0">
        <w:trPr>
          <w:jc w:val="center"/>
        </w:trPr>
        <w:tc>
          <w:tcPr>
            <w:tcW w:w="1356" w:type="pct"/>
            <w:vAlign w:val="bottom"/>
          </w:tcPr>
          <w:p w14:paraId="549B314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tcPr>
          <w:p w14:paraId="60BEDD4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53B5D7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17C3C1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61A5D9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2C84D01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55AD281" w14:textId="77777777" w:rsidTr="00CC66D0">
        <w:trPr>
          <w:jc w:val="center"/>
        </w:trPr>
        <w:tc>
          <w:tcPr>
            <w:tcW w:w="1356" w:type="pct"/>
            <w:vAlign w:val="bottom"/>
          </w:tcPr>
          <w:p w14:paraId="7ED6E05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tcPr>
          <w:p w14:paraId="1469355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330D67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3A0C7C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A1E209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20D5639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82EFF2D" w14:textId="77777777" w:rsidTr="00CC66D0">
        <w:trPr>
          <w:jc w:val="center"/>
        </w:trPr>
        <w:tc>
          <w:tcPr>
            <w:tcW w:w="1356" w:type="pct"/>
            <w:vAlign w:val="bottom"/>
          </w:tcPr>
          <w:p w14:paraId="784A643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tcPr>
          <w:p w14:paraId="58F4A65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474</w:t>
            </w:r>
          </w:p>
        </w:tc>
        <w:tc>
          <w:tcPr>
            <w:tcW w:w="729" w:type="pct"/>
          </w:tcPr>
          <w:p w14:paraId="3C9F4A2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80</w:t>
            </w:r>
          </w:p>
        </w:tc>
        <w:tc>
          <w:tcPr>
            <w:tcW w:w="729" w:type="pct"/>
          </w:tcPr>
          <w:p w14:paraId="45EB8FA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15</w:t>
            </w:r>
          </w:p>
        </w:tc>
        <w:tc>
          <w:tcPr>
            <w:tcW w:w="729" w:type="pct"/>
          </w:tcPr>
          <w:p w14:paraId="78F203C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15</w:t>
            </w:r>
          </w:p>
        </w:tc>
        <w:tc>
          <w:tcPr>
            <w:tcW w:w="728" w:type="pct"/>
          </w:tcPr>
          <w:p w14:paraId="7788DA6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w:t>
            </w:r>
          </w:p>
        </w:tc>
      </w:tr>
      <w:tr w:rsidR="00CC66D0" w:rsidRPr="00FC3D63" w14:paraId="5D8CCF50" w14:textId="77777777" w:rsidTr="00CC66D0">
        <w:trPr>
          <w:jc w:val="center"/>
        </w:trPr>
        <w:tc>
          <w:tcPr>
            <w:tcW w:w="1356" w:type="pct"/>
            <w:vAlign w:val="bottom"/>
          </w:tcPr>
          <w:p w14:paraId="1E003AE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France</w:t>
            </w:r>
          </w:p>
        </w:tc>
        <w:tc>
          <w:tcPr>
            <w:tcW w:w="729" w:type="pct"/>
          </w:tcPr>
          <w:p w14:paraId="09DFF2A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2206</w:t>
            </w:r>
          </w:p>
        </w:tc>
        <w:tc>
          <w:tcPr>
            <w:tcW w:w="729" w:type="pct"/>
          </w:tcPr>
          <w:p w14:paraId="6F6BCDF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248</w:t>
            </w:r>
          </w:p>
        </w:tc>
        <w:tc>
          <w:tcPr>
            <w:tcW w:w="729" w:type="pct"/>
          </w:tcPr>
          <w:p w14:paraId="15CAA2B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178</w:t>
            </w:r>
          </w:p>
        </w:tc>
        <w:tc>
          <w:tcPr>
            <w:tcW w:w="729" w:type="pct"/>
          </w:tcPr>
          <w:p w14:paraId="19D1936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359</w:t>
            </w:r>
          </w:p>
        </w:tc>
        <w:tc>
          <w:tcPr>
            <w:tcW w:w="728" w:type="pct"/>
          </w:tcPr>
          <w:p w14:paraId="1810F4D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BE30823" w14:textId="77777777" w:rsidTr="00CC66D0">
        <w:trPr>
          <w:jc w:val="center"/>
        </w:trPr>
        <w:tc>
          <w:tcPr>
            <w:tcW w:w="1356" w:type="pct"/>
            <w:vAlign w:val="bottom"/>
          </w:tcPr>
          <w:p w14:paraId="7DFA24A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tcPr>
          <w:p w14:paraId="005CE66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700894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A9F9D5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865244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7B2DECD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49B3B6B" w14:textId="77777777" w:rsidTr="00CC66D0">
        <w:trPr>
          <w:jc w:val="center"/>
        </w:trPr>
        <w:tc>
          <w:tcPr>
            <w:tcW w:w="1356" w:type="pct"/>
            <w:vAlign w:val="bottom"/>
          </w:tcPr>
          <w:p w14:paraId="3FBBE41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tcPr>
          <w:p w14:paraId="2629CA6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2834</w:t>
            </w:r>
          </w:p>
        </w:tc>
        <w:tc>
          <w:tcPr>
            <w:tcW w:w="729" w:type="pct"/>
          </w:tcPr>
          <w:p w14:paraId="2C46A3E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402</w:t>
            </w:r>
          </w:p>
        </w:tc>
        <w:tc>
          <w:tcPr>
            <w:tcW w:w="729" w:type="pct"/>
          </w:tcPr>
          <w:p w14:paraId="2D0B215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206</w:t>
            </w:r>
          </w:p>
        </w:tc>
        <w:tc>
          <w:tcPr>
            <w:tcW w:w="729" w:type="pct"/>
          </w:tcPr>
          <w:p w14:paraId="1F0A346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786</w:t>
            </w:r>
          </w:p>
        </w:tc>
        <w:tc>
          <w:tcPr>
            <w:tcW w:w="728" w:type="pct"/>
          </w:tcPr>
          <w:p w14:paraId="6589700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CC5B8CD" w14:textId="77777777" w:rsidTr="00CC66D0">
        <w:trPr>
          <w:jc w:val="center"/>
        </w:trPr>
        <w:tc>
          <w:tcPr>
            <w:tcW w:w="1356" w:type="pct"/>
            <w:vAlign w:val="bottom"/>
          </w:tcPr>
          <w:p w14:paraId="32435C4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Greece</w:t>
            </w:r>
          </w:p>
        </w:tc>
        <w:tc>
          <w:tcPr>
            <w:tcW w:w="729" w:type="pct"/>
          </w:tcPr>
          <w:p w14:paraId="5D37D28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288</w:t>
            </w:r>
          </w:p>
        </w:tc>
        <w:tc>
          <w:tcPr>
            <w:tcW w:w="729" w:type="pct"/>
          </w:tcPr>
          <w:p w14:paraId="4195655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19</w:t>
            </w:r>
          </w:p>
        </w:tc>
        <w:tc>
          <w:tcPr>
            <w:tcW w:w="729" w:type="pct"/>
          </w:tcPr>
          <w:p w14:paraId="1B5E30B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0780DD5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95</w:t>
            </w:r>
          </w:p>
        </w:tc>
        <w:tc>
          <w:tcPr>
            <w:tcW w:w="728" w:type="pct"/>
          </w:tcPr>
          <w:p w14:paraId="75B71C4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6E2E26B6" w14:textId="77777777" w:rsidTr="00CC66D0">
        <w:trPr>
          <w:jc w:val="center"/>
        </w:trPr>
        <w:tc>
          <w:tcPr>
            <w:tcW w:w="1356" w:type="pct"/>
            <w:vAlign w:val="bottom"/>
          </w:tcPr>
          <w:p w14:paraId="184F49A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tcPr>
          <w:p w14:paraId="34C9091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266</w:t>
            </w:r>
          </w:p>
        </w:tc>
        <w:tc>
          <w:tcPr>
            <w:tcW w:w="729" w:type="pct"/>
          </w:tcPr>
          <w:p w14:paraId="1F6FBD5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44</w:t>
            </w:r>
          </w:p>
        </w:tc>
        <w:tc>
          <w:tcPr>
            <w:tcW w:w="729" w:type="pct"/>
          </w:tcPr>
          <w:p w14:paraId="1CC036C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15</w:t>
            </w:r>
          </w:p>
        </w:tc>
        <w:tc>
          <w:tcPr>
            <w:tcW w:w="729" w:type="pct"/>
          </w:tcPr>
          <w:p w14:paraId="15017D2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13</w:t>
            </w:r>
          </w:p>
        </w:tc>
        <w:tc>
          <w:tcPr>
            <w:tcW w:w="728" w:type="pct"/>
          </w:tcPr>
          <w:p w14:paraId="752A2DD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13</w:t>
            </w:r>
          </w:p>
        </w:tc>
      </w:tr>
      <w:tr w:rsidR="00CC66D0" w:rsidRPr="00FC3D63" w14:paraId="34393CFC" w14:textId="77777777" w:rsidTr="00CC66D0">
        <w:trPr>
          <w:jc w:val="center"/>
        </w:trPr>
        <w:tc>
          <w:tcPr>
            <w:tcW w:w="1356" w:type="pct"/>
            <w:vAlign w:val="bottom"/>
          </w:tcPr>
          <w:p w14:paraId="7B90139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tcPr>
          <w:p w14:paraId="614BA0D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D65C84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4C1D8F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BAC340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6855876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A05E9DF" w14:textId="77777777" w:rsidTr="00CC66D0">
        <w:trPr>
          <w:jc w:val="center"/>
        </w:trPr>
        <w:tc>
          <w:tcPr>
            <w:tcW w:w="1356" w:type="pct"/>
            <w:vAlign w:val="bottom"/>
          </w:tcPr>
          <w:p w14:paraId="12E567F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tcPr>
          <w:p w14:paraId="05D22F1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B6586A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0ECAEA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2F6319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39D9224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BDF8DAC" w14:textId="77777777" w:rsidTr="00CC66D0">
        <w:trPr>
          <w:jc w:val="center"/>
        </w:trPr>
        <w:tc>
          <w:tcPr>
            <w:tcW w:w="1356" w:type="pct"/>
            <w:vAlign w:val="bottom"/>
          </w:tcPr>
          <w:p w14:paraId="2FE9F13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Italy</w:t>
            </w:r>
          </w:p>
        </w:tc>
        <w:tc>
          <w:tcPr>
            <w:tcW w:w="729" w:type="pct"/>
          </w:tcPr>
          <w:p w14:paraId="3CD6D53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331</w:t>
            </w:r>
          </w:p>
        </w:tc>
        <w:tc>
          <w:tcPr>
            <w:tcW w:w="729" w:type="pct"/>
          </w:tcPr>
          <w:p w14:paraId="18BDA45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179</w:t>
            </w:r>
          </w:p>
        </w:tc>
        <w:tc>
          <w:tcPr>
            <w:tcW w:w="729" w:type="pct"/>
          </w:tcPr>
          <w:p w14:paraId="3E55D0B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101</w:t>
            </w:r>
          </w:p>
        </w:tc>
        <w:tc>
          <w:tcPr>
            <w:tcW w:w="729" w:type="pct"/>
          </w:tcPr>
          <w:p w14:paraId="7D3561D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1267</w:t>
            </w:r>
          </w:p>
        </w:tc>
        <w:tc>
          <w:tcPr>
            <w:tcW w:w="728" w:type="pct"/>
          </w:tcPr>
          <w:p w14:paraId="03F728A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5E2E7EE" w14:textId="77777777" w:rsidTr="00CC66D0">
        <w:trPr>
          <w:jc w:val="center"/>
        </w:trPr>
        <w:tc>
          <w:tcPr>
            <w:tcW w:w="1356" w:type="pct"/>
            <w:vAlign w:val="bottom"/>
          </w:tcPr>
          <w:p w14:paraId="0A4AD4C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tcPr>
          <w:p w14:paraId="73D0BEB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133</w:t>
            </w:r>
          </w:p>
        </w:tc>
        <w:tc>
          <w:tcPr>
            <w:tcW w:w="729" w:type="pct"/>
          </w:tcPr>
          <w:p w14:paraId="2A313AB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w:t>
            </w:r>
          </w:p>
        </w:tc>
        <w:tc>
          <w:tcPr>
            <w:tcW w:w="729" w:type="pct"/>
          </w:tcPr>
          <w:p w14:paraId="3DA635D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w:t>
            </w:r>
          </w:p>
        </w:tc>
        <w:tc>
          <w:tcPr>
            <w:tcW w:w="729" w:type="pct"/>
          </w:tcPr>
          <w:p w14:paraId="2C6CCEF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654C298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A1F6BA5" w14:textId="77777777" w:rsidTr="00CC66D0">
        <w:trPr>
          <w:jc w:val="center"/>
        </w:trPr>
        <w:tc>
          <w:tcPr>
            <w:tcW w:w="1356" w:type="pct"/>
            <w:vAlign w:val="bottom"/>
          </w:tcPr>
          <w:p w14:paraId="5CE869E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Latvia</w:t>
            </w:r>
          </w:p>
        </w:tc>
        <w:tc>
          <w:tcPr>
            <w:tcW w:w="729" w:type="pct"/>
          </w:tcPr>
          <w:p w14:paraId="5B33B7F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6A25013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28AC018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69C294F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68DABA0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0F427685" w14:textId="77777777" w:rsidTr="00CC66D0">
        <w:trPr>
          <w:jc w:val="center"/>
        </w:trPr>
        <w:tc>
          <w:tcPr>
            <w:tcW w:w="1356" w:type="pct"/>
            <w:vAlign w:val="bottom"/>
          </w:tcPr>
          <w:p w14:paraId="12716F4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tcPr>
          <w:p w14:paraId="24C61A6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295</w:t>
            </w:r>
          </w:p>
        </w:tc>
        <w:tc>
          <w:tcPr>
            <w:tcW w:w="729" w:type="pct"/>
          </w:tcPr>
          <w:p w14:paraId="5EEFE30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31</w:t>
            </w:r>
          </w:p>
        </w:tc>
        <w:tc>
          <w:tcPr>
            <w:tcW w:w="729" w:type="pct"/>
          </w:tcPr>
          <w:p w14:paraId="33E5FFF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30</w:t>
            </w:r>
          </w:p>
        </w:tc>
        <w:tc>
          <w:tcPr>
            <w:tcW w:w="729" w:type="pct"/>
          </w:tcPr>
          <w:p w14:paraId="1999F1A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w:t>
            </w:r>
          </w:p>
        </w:tc>
        <w:tc>
          <w:tcPr>
            <w:tcW w:w="728" w:type="pct"/>
          </w:tcPr>
          <w:p w14:paraId="41D7CF8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r>
      <w:tr w:rsidR="00CC66D0" w:rsidRPr="00FC3D63" w14:paraId="2A3D31B9" w14:textId="77777777" w:rsidTr="00CC66D0">
        <w:trPr>
          <w:jc w:val="center"/>
        </w:trPr>
        <w:tc>
          <w:tcPr>
            <w:tcW w:w="1356" w:type="pct"/>
            <w:vAlign w:val="bottom"/>
          </w:tcPr>
          <w:p w14:paraId="03C9906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tcPr>
          <w:p w14:paraId="66B683B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02E795F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0971DF9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709B145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0868742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3B318D57" w14:textId="77777777" w:rsidTr="00CC66D0">
        <w:trPr>
          <w:jc w:val="center"/>
        </w:trPr>
        <w:tc>
          <w:tcPr>
            <w:tcW w:w="1356" w:type="pct"/>
            <w:vAlign w:val="bottom"/>
          </w:tcPr>
          <w:p w14:paraId="08A93E1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Malta</w:t>
            </w:r>
          </w:p>
        </w:tc>
        <w:tc>
          <w:tcPr>
            <w:tcW w:w="729" w:type="pct"/>
          </w:tcPr>
          <w:p w14:paraId="5FC0589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11471D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85F8FF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523726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7BE92B5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B5FBEE1" w14:textId="77777777" w:rsidTr="00CC66D0">
        <w:trPr>
          <w:jc w:val="center"/>
        </w:trPr>
        <w:tc>
          <w:tcPr>
            <w:tcW w:w="1356" w:type="pct"/>
            <w:vAlign w:val="bottom"/>
          </w:tcPr>
          <w:p w14:paraId="7708148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tcPr>
          <w:p w14:paraId="0C0760C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21933F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BEBA45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A0C38A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51E64E8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AA5957C" w14:textId="77777777" w:rsidTr="00CC66D0">
        <w:trPr>
          <w:jc w:val="center"/>
        </w:trPr>
        <w:tc>
          <w:tcPr>
            <w:tcW w:w="1356" w:type="pct"/>
            <w:vAlign w:val="bottom"/>
          </w:tcPr>
          <w:p w14:paraId="732A80C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tcPr>
          <w:p w14:paraId="409C01C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3BFC157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50D0539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6323AE2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6ADC25D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57939FDD" w14:textId="77777777" w:rsidTr="00CC66D0">
        <w:trPr>
          <w:jc w:val="center"/>
        </w:trPr>
        <w:tc>
          <w:tcPr>
            <w:tcW w:w="1356" w:type="pct"/>
            <w:vAlign w:val="bottom"/>
          </w:tcPr>
          <w:p w14:paraId="5D6475C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tcPr>
          <w:p w14:paraId="7208762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3230</w:t>
            </w:r>
          </w:p>
        </w:tc>
        <w:tc>
          <w:tcPr>
            <w:tcW w:w="729" w:type="pct"/>
          </w:tcPr>
          <w:p w14:paraId="49A92B2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350</w:t>
            </w:r>
          </w:p>
        </w:tc>
        <w:tc>
          <w:tcPr>
            <w:tcW w:w="729" w:type="pct"/>
          </w:tcPr>
          <w:p w14:paraId="79E95C8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210</w:t>
            </w:r>
          </w:p>
        </w:tc>
        <w:tc>
          <w:tcPr>
            <w:tcW w:w="729" w:type="pct"/>
          </w:tcPr>
          <w:p w14:paraId="0890377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1FAD549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14DF59A" w14:textId="77777777" w:rsidTr="00CC66D0">
        <w:trPr>
          <w:jc w:val="center"/>
        </w:trPr>
        <w:tc>
          <w:tcPr>
            <w:tcW w:w="1356" w:type="pct"/>
            <w:vAlign w:val="bottom"/>
          </w:tcPr>
          <w:p w14:paraId="5568CE2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Norway</w:t>
            </w:r>
          </w:p>
        </w:tc>
        <w:tc>
          <w:tcPr>
            <w:tcW w:w="729" w:type="pct"/>
          </w:tcPr>
          <w:p w14:paraId="30B9AB7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DF3293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48176B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5B4A38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7DF313D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7080307" w14:textId="77777777" w:rsidTr="00CC66D0">
        <w:trPr>
          <w:jc w:val="center"/>
        </w:trPr>
        <w:tc>
          <w:tcPr>
            <w:tcW w:w="1356" w:type="pct"/>
            <w:vAlign w:val="bottom"/>
          </w:tcPr>
          <w:p w14:paraId="56D3F99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Poland</w:t>
            </w:r>
          </w:p>
        </w:tc>
        <w:tc>
          <w:tcPr>
            <w:tcW w:w="729" w:type="pct"/>
          </w:tcPr>
          <w:p w14:paraId="1D1A542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936</w:t>
            </w:r>
          </w:p>
        </w:tc>
        <w:tc>
          <w:tcPr>
            <w:tcW w:w="729" w:type="pct"/>
          </w:tcPr>
          <w:p w14:paraId="161ADDD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116</w:t>
            </w:r>
          </w:p>
        </w:tc>
        <w:tc>
          <w:tcPr>
            <w:tcW w:w="729" w:type="pct"/>
          </w:tcPr>
          <w:p w14:paraId="1FBC749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24</w:t>
            </w:r>
          </w:p>
        </w:tc>
        <w:tc>
          <w:tcPr>
            <w:tcW w:w="729" w:type="pct"/>
          </w:tcPr>
          <w:p w14:paraId="1BD2952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w:t>
            </w:r>
          </w:p>
        </w:tc>
        <w:tc>
          <w:tcPr>
            <w:tcW w:w="728" w:type="pct"/>
          </w:tcPr>
          <w:p w14:paraId="78B01AF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r>
      <w:tr w:rsidR="00CC66D0" w:rsidRPr="00FC3D63" w14:paraId="5BE80986" w14:textId="77777777" w:rsidTr="00CC66D0">
        <w:trPr>
          <w:jc w:val="center"/>
        </w:trPr>
        <w:tc>
          <w:tcPr>
            <w:tcW w:w="1356" w:type="pct"/>
            <w:vAlign w:val="bottom"/>
          </w:tcPr>
          <w:p w14:paraId="2968D02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tcPr>
          <w:p w14:paraId="3505386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245102D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52E7840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16C176D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16F8A53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4905BE8E" w14:textId="77777777" w:rsidTr="00CC66D0">
        <w:trPr>
          <w:jc w:val="center"/>
        </w:trPr>
        <w:tc>
          <w:tcPr>
            <w:tcW w:w="1356" w:type="pct"/>
            <w:vAlign w:val="bottom"/>
          </w:tcPr>
          <w:p w14:paraId="6FC236E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tcPr>
          <w:p w14:paraId="08C0A12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60F3CE7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04441E3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444726C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78A7661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51B006AE" w14:textId="77777777" w:rsidTr="00CC66D0">
        <w:trPr>
          <w:jc w:val="center"/>
        </w:trPr>
        <w:tc>
          <w:tcPr>
            <w:tcW w:w="1356" w:type="pct"/>
            <w:vAlign w:val="bottom"/>
          </w:tcPr>
          <w:p w14:paraId="7C6C1AD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Russia</w:t>
            </w:r>
          </w:p>
        </w:tc>
        <w:tc>
          <w:tcPr>
            <w:tcW w:w="729" w:type="pct"/>
          </w:tcPr>
          <w:p w14:paraId="5A4E67F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CF87CF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3DF466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79CD77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7703390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C0F34A1" w14:textId="77777777" w:rsidTr="00CC66D0">
        <w:trPr>
          <w:jc w:val="center"/>
        </w:trPr>
        <w:tc>
          <w:tcPr>
            <w:tcW w:w="1356" w:type="pct"/>
            <w:vAlign w:val="bottom"/>
          </w:tcPr>
          <w:p w14:paraId="68FD172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Serbia</w:t>
            </w:r>
          </w:p>
        </w:tc>
        <w:tc>
          <w:tcPr>
            <w:tcW w:w="729" w:type="pct"/>
          </w:tcPr>
          <w:p w14:paraId="506E1A1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361</w:t>
            </w:r>
          </w:p>
        </w:tc>
        <w:tc>
          <w:tcPr>
            <w:tcW w:w="729" w:type="pct"/>
          </w:tcPr>
          <w:p w14:paraId="2AECE0C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31</w:t>
            </w:r>
          </w:p>
        </w:tc>
        <w:tc>
          <w:tcPr>
            <w:tcW w:w="729" w:type="pct"/>
          </w:tcPr>
          <w:p w14:paraId="5C77A04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31</w:t>
            </w:r>
          </w:p>
        </w:tc>
        <w:tc>
          <w:tcPr>
            <w:tcW w:w="729" w:type="pct"/>
          </w:tcPr>
          <w:p w14:paraId="744DE01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8</w:t>
            </w:r>
          </w:p>
        </w:tc>
        <w:tc>
          <w:tcPr>
            <w:tcW w:w="728" w:type="pct"/>
          </w:tcPr>
          <w:p w14:paraId="6A9BF4E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1382D1D9" w14:textId="77777777" w:rsidTr="00CC66D0">
        <w:trPr>
          <w:jc w:val="center"/>
        </w:trPr>
        <w:tc>
          <w:tcPr>
            <w:tcW w:w="1356" w:type="pct"/>
            <w:vAlign w:val="bottom"/>
          </w:tcPr>
          <w:p w14:paraId="6E63083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tcPr>
          <w:p w14:paraId="683EE60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77</w:t>
            </w:r>
          </w:p>
        </w:tc>
        <w:tc>
          <w:tcPr>
            <w:tcW w:w="729" w:type="pct"/>
          </w:tcPr>
          <w:p w14:paraId="500C198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9</w:t>
            </w:r>
          </w:p>
        </w:tc>
        <w:tc>
          <w:tcPr>
            <w:tcW w:w="729" w:type="pct"/>
          </w:tcPr>
          <w:p w14:paraId="7B3C083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c>
          <w:tcPr>
            <w:tcW w:w="729" w:type="pct"/>
          </w:tcPr>
          <w:p w14:paraId="4914EED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431B907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r>
      <w:tr w:rsidR="00CC66D0" w:rsidRPr="00FC3D63" w14:paraId="478FC892" w14:textId="77777777" w:rsidTr="00CC66D0">
        <w:trPr>
          <w:jc w:val="center"/>
        </w:trPr>
        <w:tc>
          <w:tcPr>
            <w:tcW w:w="1356" w:type="pct"/>
            <w:vAlign w:val="bottom"/>
          </w:tcPr>
          <w:p w14:paraId="1CB91B6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tcPr>
          <w:p w14:paraId="045DAA7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52</w:t>
            </w:r>
          </w:p>
        </w:tc>
        <w:tc>
          <w:tcPr>
            <w:tcW w:w="729" w:type="pct"/>
          </w:tcPr>
          <w:p w14:paraId="1860915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w:t>
            </w:r>
          </w:p>
        </w:tc>
        <w:tc>
          <w:tcPr>
            <w:tcW w:w="729" w:type="pct"/>
          </w:tcPr>
          <w:p w14:paraId="4BB4536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c>
          <w:tcPr>
            <w:tcW w:w="729" w:type="pct"/>
          </w:tcPr>
          <w:p w14:paraId="5FEF807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0221037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w:t>
            </w:r>
          </w:p>
        </w:tc>
      </w:tr>
      <w:tr w:rsidR="00CC66D0" w:rsidRPr="00FC3D63" w14:paraId="23EA4E9B" w14:textId="77777777" w:rsidTr="00CC66D0">
        <w:trPr>
          <w:jc w:val="center"/>
        </w:trPr>
        <w:tc>
          <w:tcPr>
            <w:tcW w:w="1356" w:type="pct"/>
            <w:vAlign w:val="bottom"/>
          </w:tcPr>
          <w:p w14:paraId="720E740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Spain</w:t>
            </w:r>
          </w:p>
        </w:tc>
        <w:tc>
          <w:tcPr>
            <w:tcW w:w="729" w:type="pct"/>
          </w:tcPr>
          <w:p w14:paraId="2F867CC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1061</w:t>
            </w:r>
          </w:p>
        </w:tc>
        <w:tc>
          <w:tcPr>
            <w:tcW w:w="729" w:type="pct"/>
          </w:tcPr>
          <w:p w14:paraId="556E7DF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113</w:t>
            </w:r>
          </w:p>
        </w:tc>
        <w:tc>
          <w:tcPr>
            <w:tcW w:w="729" w:type="pct"/>
          </w:tcPr>
          <w:p w14:paraId="0AE26C9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45</w:t>
            </w:r>
          </w:p>
        </w:tc>
        <w:tc>
          <w:tcPr>
            <w:tcW w:w="729" w:type="pct"/>
          </w:tcPr>
          <w:p w14:paraId="2B6D38E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305</w:t>
            </w:r>
          </w:p>
        </w:tc>
        <w:tc>
          <w:tcPr>
            <w:tcW w:w="728" w:type="pct"/>
          </w:tcPr>
          <w:p w14:paraId="182D7B9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84</w:t>
            </w:r>
          </w:p>
        </w:tc>
      </w:tr>
      <w:tr w:rsidR="00CC66D0" w:rsidRPr="00FC3D63" w14:paraId="68AE4338" w14:textId="77777777" w:rsidTr="00CC66D0">
        <w:trPr>
          <w:jc w:val="center"/>
        </w:trPr>
        <w:tc>
          <w:tcPr>
            <w:tcW w:w="1356" w:type="pct"/>
            <w:vAlign w:val="bottom"/>
          </w:tcPr>
          <w:p w14:paraId="6ED65D7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Sweden</w:t>
            </w:r>
          </w:p>
        </w:tc>
        <w:tc>
          <w:tcPr>
            <w:tcW w:w="729" w:type="pct"/>
          </w:tcPr>
          <w:p w14:paraId="30CD3B5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C6A0B4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B3EEBF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7EE7E4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736E473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27807B5" w14:textId="77777777" w:rsidTr="00CC66D0">
        <w:trPr>
          <w:jc w:val="center"/>
        </w:trPr>
        <w:tc>
          <w:tcPr>
            <w:tcW w:w="1356" w:type="pct"/>
            <w:vAlign w:val="bottom"/>
          </w:tcPr>
          <w:p w14:paraId="0055B78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tcPr>
          <w:p w14:paraId="736D828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B34D3B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18</w:t>
            </w:r>
          </w:p>
        </w:tc>
        <w:tc>
          <w:tcPr>
            <w:tcW w:w="729" w:type="pct"/>
          </w:tcPr>
          <w:p w14:paraId="44AA68D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16</w:t>
            </w:r>
          </w:p>
        </w:tc>
        <w:tc>
          <w:tcPr>
            <w:tcW w:w="729" w:type="pct"/>
          </w:tcPr>
          <w:p w14:paraId="5885191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137</w:t>
            </w:r>
          </w:p>
        </w:tc>
        <w:tc>
          <w:tcPr>
            <w:tcW w:w="728" w:type="pct"/>
          </w:tcPr>
          <w:p w14:paraId="05211D9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214C49D" w14:textId="77777777" w:rsidTr="00CC66D0">
        <w:trPr>
          <w:jc w:val="center"/>
        </w:trPr>
        <w:tc>
          <w:tcPr>
            <w:tcW w:w="1356" w:type="pct"/>
            <w:vAlign w:val="bottom"/>
          </w:tcPr>
          <w:p w14:paraId="31CCA84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tcPr>
          <w:p w14:paraId="135FCF5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5DA1C42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21EFB31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03B62A7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7E86BD3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2232E1A0" w14:textId="77777777" w:rsidTr="00CC66D0">
        <w:trPr>
          <w:jc w:val="center"/>
        </w:trPr>
        <w:tc>
          <w:tcPr>
            <w:tcW w:w="1356" w:type="pct"/>
            <w:vAlign w:val="bottom"/>
          </w:tcPr>
          <w:p w14:paraId="41C77D5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Turkey</w:t>
            </w:r>
          </w:p>
        </w:tc>
        <w:tc>
          <w:tcPr>
            <w:tcW w:w="729" w:type="pct"/>
          </w:tcPr>
          <w:p w14:paraId="1D208FA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0533EF1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3467C44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404</w:t>
            </w:r>
          </w:p>
        </w:tc>
        <w:tc>
          <w:tcPr>
            <w:tcW w:w="729" w:type="pct"/>
          </w:tcPr>
          <w:p w14:paraId="0BE2CFB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174737C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3657CFE5" w14:textId="77777777" w:rsidTr="00CC66D0">
        <w:trPr>
          <w:jc w:val="center"/>
        </w:trPr>
        <w:tc>
          <w:tcPr>
            <w:tcW w:w="1356" w:type="pct"/>
            <w:vAlign w:val="bottom"/>
          </w:tcPr>
          <w:p w14:paraId="150669E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tcPr>
          <w:p w14:paraId="321A88C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2447</w:t>
            </w:r>
          </w:p>
        </w:tc>
        <w:tc>
          <w:tcPr>
            <w:tcW w:w="729" w:type="pct"/>
          </w:tcPr>
          <w:p w14:paraId="3EFE38C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297</w:t>
            </w:r>
          </w:p>
        </w:tc>
        <w:tc>
          <w:tcPr>
            <w:tcW w:w="729" w:type="pct"/>
          </w:tcPr>
          <w:p w14:paraId="39D4CEC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67</w:t>
            </w:r>
          </w:p>
        </w:tc>
        <w:tc>
          <w:tcPr>
            <w:tcW w:w="729" w:type="pct"/>
          </w:tcPr>
          <w:p w14:paraId="340DBA1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52</w:t>
            </w:r>
          </w:p>
        </w:tc>
        <w:tc>
          <w:tcPr>
            <w:tcW w:w="728" w:type="pct"/>
          </w:tcPr>
          <w:p w14:paraId="0DA9636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069B069E" w14:textId="77777777" w:rsidTr="00CC66D0">
        <w:trPr>
          <w:jc w:val="center"/>
        </w:trPr>
        <w:tc>
          <w:tcPr>
            <w:tcW w:w="1356" w:type="pct"/>
            <w:vAlign w:val="bottom"/>
          </w:tcPr>
          <w:p w14:paraId="61CF5DB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tcPr>
          <w:p w14:paraId="6B4BAB1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0EFA19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417110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3F4CD9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718140A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21E2D6E" w14:textId="77777777" w:rsidTr="00CC66D0">
        <w:trPr>
          <w:jc w:val="center"/>
        </w:trPr>
        <w:tc>
          <w:tcPr>
            <w:tcW w:w="1356" w:type="pct"/>
            <w:tcBorders>
              <w:bottom w:val="single" w:sz="4" w:space="0" w:color="auto"/>
            </w:tcBorders>
            <w:vAlign w:val="bottom"/>
          </w:tcPr>
          <w:p w14:paraId="04597FE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tcPr>
          <w:p w14:paraId="788C12E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30BE609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128D5D8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5448B1A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tcPr>
          <w:p w14:paraId="03D3DEF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92C99F6" w14:textId="77777777" w:rsidTr="00CC66D0">
        <w:trPr>
          <w:jc w:val="center"/>
        </w:trPr>
        <w:tc>
          <w:tcPr>
            <w:tcW w:w="1356" w:type="pct"/>
            <w:tcBorders>
              <w:bottom w:val="single" w:sz="4" w:space="0" w:color="auto"/>
            </w:tcBorders>
            <w:vAlign w:val="bottom"/>
          </w:tcPr>
          <w:p w14:paraId="0AC1C48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tcPr>
          <w:p w14:paraId="469D5AB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1DADF8F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3636124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5368C84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tcPr>
          <w:p w14:paraId="75D7F70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bl>
    <w:p w14:paraId="3F1B6B14" w14:textId="77777777" w:rsidR="007B2E17" w:rsidRPr="00FC3D63" w:rsidRDefault="00F425F5" w:rsidP="007B2E17">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4"/>
        <w:gridCol w:w="1480"/>
        <w:gridCol w:w="1480"/>
        <w:gridCol w:w="1480"/>
        <w:gridCol w:w="1480"/>
        <w:gridCol w:w="1478"/>
      </w:tblGrid>
      <w:tr w:rsidR="007B2E17" w:rsidRPr="00FC3D63" w14:paraId="6766CE4F" w14:textId="77777777" w:rsidTr="00666ADC">
        <w:trPr>
          <w:cantSplit/>
          <w:jc w:val="center"/>
        </w:trPr>
        <w:tc>
          <w:tcPr>
            <w:tcW w:w="5000" w:type="pct"/>
            <w:gridSpan w:val="6"/>
            <w:vAlign w:val="center"/>
          </w:tcPr>
          <w:p w14:paraId="19E7A9B9" w14:textId="77777777" w:rsidR="007B2E17" w:rsidRPr="00FC3D63" w:rsidRDefault="005B4F78" w:rsidP="00666ADC">
            <w:pPr>
              <w:jc w:val="center"/>
              <w:rPr>
                <w:rFonts w:ascii="Arial" w:hAnsi="Arial" w:cs="Arial"/>
                <w:b/>
                <w:bCs/>
                <w:sz w:val="18"/>
                <w:szCs w:val="18"/>
                <w:lang w:val="en-GB"/>
              </w:rPr>
            </w:pPr>
            <w:r>
              <w:rPr>
                <w:rFonts w:ascii="Arial" w:hAnsi="Arial" w:cs="Arial"/>
                <w:b/>
                <w:bCs/>
                <w:sz w:val="18"/>
                <w:szCs w:val="18"/>
                <w:lang w:val="en-GB"/>
              </w:rPr>
              <w:t>p. 49</w:t>
            </w:r>
            <w:r w:rsidR="007B2E17" w:rsidRPr="00FC3D63">
              <w:rPr>
                <w:rFonts w:ascii="Arial" w:hAnsi="Arial" w:cs="Arial"/>
                <w:b/>
                <w:bCs/>
                <w:sz w:val="18"/>
                <w:szCs w:val="18"/>
                <w:lang w:val="en-GB"/>
              </w:rPr>
              <w:t>– Table 1.2.2 – Offenders – Intentional homicide: Firearm involved</w:t>
            </w:r>
          </w:p>
        </w:tc>
      </w:tr>
      <w:tr w:rsidR="007B2E17" w:rsidRPr="00FC3D63" w14:paraId="3CD2FC39" w14:textId="77777777" w:rsidTr="00801DEC">
        <w:trPr>
          <w:cantSplit/>
          <w:jc w:val="center"/>
        </w:trPr>
        <w:tc>
          <w:tcPr>
            <w:tcW w:w="1356" w:type="pct"/>
            <w:vAlign w:val="bottom"/>
          </w:tcPr>
          <w:p w14:paraId="6E059E10" w14:textId="77777777" w:rsidR="007B2E17" w:rsidRPr="00FC3D63" w:rsidRDefault="007B2E17" w:rsidP="00666ADC">
            <w:pPr>
              <w:rPr>
                <w:rFonts w:ascii="Arial" w:hAnsi="Arial" w:cs="Arial"/>
                <w:sz w:val="18"/>
                <w:szCs w:val="18"/>
                <w:lang w:val="en-GB"/>
              </w:rPr>
            </w:pPr>
            <w:r w:rsidRPr="00FC3D63">
              <w:rPr>
                <w:rFonts w:ascii="Arial" w:hAnsi="Arial" w:cs="Arial"/>
                <w:b/>
                <w:bCs/>
                <w:sz w:val="18"/>
                <w:szCs w:val="18"/>
                <w:lang w:val="en-GB"/>
              </w:rPr>
              <w:t>Number of…</w:t>
            </w:r>
          </w:p>
        </w:tc>
        <w:tc>
          <w:tcPr>
            <w:tcW w:w="729" w:type="pct"/>
          </w:tcPr>
          <w:p w14:paraId="688DC532" w14:textId="77777777" w:rsidR="007B2E17" w:rsidRPr="00FC3D63" w:rsidRDefault="007B2E17" w:rsidP="00666ADC">
            <w:pPr>
              <w:jc w:val="center"/>
              <w:rPr>
                <w:rFonts w:ascii="Arial" w:hAnsi="Arial" w:cs="Arial"/>
                <w:b/>
                <w:bCs/>
                <w:sz w:val="18"/>
                <w:szCs w:val="18"/>
                <w:lang w:val="en-GB"/>
              </w:rPr>
            </w:pPr>
            <w:r w:rsidRPr="00FC3D63">
              <w:rPr>
                <w:rFonts w:ascii="Arial" w:hAnsi="Arial" w:cs="Arial"/>
                <w:b/>
                <w:bCs/>
                <w:sz w:val="18"/>
                <w:szCs w:val="18"/>
                <w:lang w:val="en-GB"/>
              </w:rPr>
              <w:t>Total</w:t>
            </w:r>
          </w:p>
        </w:tc>
        <w:tc>
          <w:tcPr>
            <w:tcW w:w="729" w:type="pct"/>
          </w:tcPr>
          <w:p w14:paraId="21D2F2E5" w14:textId="77777777" w:rsidR="007B2E17" w:rsidRPr="00FC3D63" w:rsidRDefault="007B2E17" w:rsidP="00666ADC">
            <w:pPr>
              <w:jc w:val="center"/>
              <w:rPr>
                <w:rFonts w:ascii="Arial" w:hAnsi="Arial" w:cs="Arial"/>
                <w:b/>
                <w:bCs/>
                <w:sz w:val="18"/>
                <w:szCs w:val="18"/>
                <w:lang w:val="en-GB"/>
              </w:rPr>
            </w:pPr>
            <w:r w:rsidRPr="00FC3D63">
              <w:rPr>
                <w:rFonts w:ascii="Arial" w:hAnsi="Arial" w:cs="Arial"/>
                <w:b/>
                <w:bCs/>
                <w:sz w:val="18"/>
                <w:szCs w:val="18"/>
                <w:lang w:val="en-GB"/>
              </w:rPr>
              <w:t>Females</w:t>
            </w:r>
          </w:p>
        </w:tc>
        <w:tc>
          <w:tcPr>
            <w:tcW w:w="729" w:type="pct"/>
          </w:tcPr>
          <w:p w14:paraId="34BD0BF7" w14:textId="77777777" w:rsidR="007B2E17" w:rsidRPr="00FC3D63" w:rsidRDefault="007B2E17" w:rsidP="00666ADC">
            <w:pPr>
              <w:jc w:val="center"/>
              <w:rPr>
                <w:rFonts w:ascii="Arial" w:hAnsi="Arial" w:cs="Arial"/>
                <w:b/>
                <w:bCs/>
                <w:sz w:val="18"/>
                <w:szCs w:val="18"/>
                <w:lang w:val="en-GB"/>
              </w:rPr>
            </w:pPr>
            <w:r w:rsidRPr="00FC3D63">
              <w:rPr>
                <w:rFonts w:ascii="Arial" w:hAnsi="Arial" w:cs="Arial"/>
                <w:b/>
                <w:bCs/>
                <w:sz w:val="18"/>
                <w:szCs w:val="18"/>
                <w:lang w:val="en-GB"/>
              </w:rPr>
              <w:t>Minors</w:t>
            </w:r>
          </w:p>
        </w:tc>
        <w:tc>
          <w:tcPr>
            <w:tcW w:w="729" w:type="pct"/>
          </w:tcPr>
          <w:p w14:paraId="5380D53A" w14:textId="77777777" w:rsidR="007B2E17" w:rsidRPr="00FC3D63" w:rsidRDefault="007B2E17" w:rsidP="00666ADC">
            <w:pPr>
              <w:jc w:val="center"/>
              <w:rPr>
                <w:rFonts w:ascii="Arial" w:hAnsi="Arial" w:cs="Arial"/>
                <w:b/>
                <w:bCs/>
                <w:sz w:val="18"/>
                <w:szCs w:val="18"/>
                <w:lang w:val="en-GB"/>
              </w:rPr>
            </w:pPr>
            <w:r w:rsidRPr="00FC3D63">
              <w:rPr>
                <w:rFonts w:ascii="Arial" w:hAnsi="Arial" w:cs="Arial"/>
                <w:b/>
                <w:bCs/>
                <w:sz w:val="18"/>
                <w:szCs w:val="18"/>
                <w:lang w:val="en-GB"/>
              </w:rPr>
              <w:t>Aliens: Total</w:t>
            </w:r>
          </w:p>
        </w:tc>
        <w:tc>
          <w:tcPr>
            <w:tcW w:w="728" w:type="pct"/>
          </w:tcPr>
          <w:p w14:paraId="1080EB63" w14:textId="77777777" w:rsidR="007B2E17" w:rsidRPr="00FC3D63" w:rsidRDefault="007B2E17" w:rsidP="00666ADC">
            <w:pPr>
              <w:jc w:val="center"/>
              <w:rPr>
                <w:rFonts w:ascii="Arial" w:hAnsi="Arial" w:cs="Arial"/>
                <w:b/>
                <w:bCs/>
                <w:sz w:val="18"/>
                <w:szCs w:val="18"/>
                <w:lang w:val="en-GB"/>
              </w:rPr>
            </w:pPr>
            <w:r w:rsidRPr="00FC3D63">
              <w:rPr>
                <w:rFonts w:ascii="Arial" w:hAnsi="Arial" w:cs="Arial"/>
                <w:b/>
                <w:bCs/>
                <w:sz w:val="18"/>
                <w:szCs w:val="18"/>
                <w:lang w:val="en-GB"/>
              </w:rPr>
              <w:t>Aliens: EU</w:t>
            </w:r>
          </w:p>
        </w:tc>
      </w:tr>
      <w:tr w:rsidR="003D3383" w:rsidRPr="00FC3D63" w14:paraId="26A27160" w14:textId="77777777" w:rsidTr="00801DEC">
        <w:trPr>
          <w:cantSplit/>
          <w:jc w:val="center"/>
        </w:trPr>
        <w:tc>
          <w:tcPr>
            <w:tcW w:w="1356" w:type="pct"/>
            <w:vAlign w:val="bottom"/>
          </w:tcPr>
          <w:p w14:paraId="0522E696" w14:textId="77777777" w:rsidR="003D3383" w:rsidRPr="00FC3D63" w:rsidRDefault="003D3383" w:rsidP="00666ADC">
            <w:pPr>
              <w:rPr>
                <w:rFonts w:ascii="Arial" w:hAnsi="Arial" w:cs="Arial"/>
                <w:b/>
                <w:bCs/>
                <w:sz w:val="18"/>
                <w:szCs w:val="18"/>
                <w:lang w:val="en-GB"/>
              </w:rPr>
            </w:pPr>
          </w:p>
        </w:tc>
        <w:tc>
          <w:tcPr>
            <w:tcW w:w="729" w:type="pct"/>
            <w:vAlign w:val="bottom"/>
          </w:tcPr>
          <w:p w14:paraId="26F4ADBC" w14:textId="77777777" w:rsidR="003D3383" w:rsidRDefault="003D3383">
            <w:pPr>
              <w:jc w:val="center"/>
              <w:rPr>
                <w:rFonts w:ascii="Arial" w:hAnsi="Arial" w:cs="Arial"/>
                <w:b/>
                <w:bCs/>
                <w:color w:val="000000"/>
                <w:sz w:val="18"/>
                <w:szCs w:val="18"/>
              </w:rPr>
            </w:pPr>
            <w:r>
              <w:rPr>
                <w:rFonts w:ascii="Arial" w:hAnsi="Arial" w:cs="Arial"/>
                <w:b/>
                <w:bCs/>
                <w:color w:val="000000"/>
                <w:sz w:val="18"/>
                <w:szCs w:val="18"/>
              </w:rPr>
              <w:t>T13HOFAT10</w:t>
            </w:r>
          </w:p>
        </w:tc>
        <w:tc>
          <w:tcPr>
            <w:tcW w:w="729" w:type="pct"/>
            <w:vAlign w:val="bottom"/>
          </w:tcPr>
          <w:p w14:paraId="13B9C357" w14:textId="77777777" w:rsidR="003D3383" w:rsidRDefault="003D3383">
            <w:pPr>
              <w:jc w:val="center"/>
              <w:rPr>
                <w:rFonts w:ascii="Arial" w:hAnsi="Arial" w:cs="Arial"/>
                <w:b/>
                <w:bCs/>
                <w:color w:val="000000"/>
                <w:sz w:val="18"/>
                <w:szCs w:val="18"/>
              </w:rPr>
            </w:pPr>
            <w:r>
              <w:rPr>
                <w:rFonts w:ascii="Arial" w:hAnsi="Arial" w:cs="Arial"/>
                <w:b/>
                <w:bCs/>
                <w:color w:val="000000"/>
                <w:sz w:val="18"/>
                <w:szCs w:val="18"/>
              </w:rPr>
              <w:t>T13HOFAW10</w:t>
            </w:r>
          </w:p>
        </w:tc>
        <w:tc>
          <w:tcPr>
            <w:tcW w:w="729" w:type="pct"/>
            <w:vAlign w:val="bottom"/>
          </w:tcPr>
          <w:p w14:paraId="5887A35E" w14:textId="77777777" w:rsidR="003D3383" w:rsidRDefault="003D3383">
            <w:pPr>
              <w:jc w:val="center"/>
              <w:rPr>
                <w:rFonts w:ascii="Arial" w:hAnsi="Arial" w:cs="Arial"/>
                <w:b/>
                <w:bCs/>
                <w:color w:val="000000"/>
                <w:sz w:val="18"/>
                <w:szCs w:val="18"/>
              </w:rPr>
            </w:pPr>
            <w:r>
              <w:rPr>
                <w:rFonts w:ascii="Arial" w:hAnsi="Arial" w:cs="Arial"/>
                <w:b/>
                <w:bCs/>
                <w:color w:val="000000"/>
                <w:sz w:val="18"/>
                <w:szCs w:val="18"/>
              </w:rPr>
              <w:t>T13HOFAM10</w:t>
            </w:r>
          </w:p>
        </w:tc>
        <w:tc>
          <w:tcPr>
            <w:tcW w:w="729" w:type="pct"/>
            <w:vAlign w:val="bottom"/>
          </w:tcPr>
          <w:p w14:paraId="669320EB" w14:textId="77777777" w:rsidR="003D3383" w:rsidRDefault="003D3383">
            <w:pPr>
              <w:jc w:val="center"/>
              <w:rPr>
                <w:rFonts w:ascii="Arial" w:hAnsi="Arial" w:cs="Arial"/>
                <w:b/>
                <w:bCs/>
                <w:color w:val="000000"/>
                <w:sz w:val="18"/>
                <w:szCs w:val="18"/>
              </w:rPr>
            </w:pPr>
            <w:r>
              <w:rPr>
                <w:rFonts w:ascii="Arial" w:hAnsi="Arial" w:cs="Arial"/>
                <w:b/>
                <w:bCs/>
                <w:color w:val="000000"/>
                <w:sz w:val="18"/>
                <w:szCs w:val="18"/>
              </w:rPr>
              <w:t>T13HOFAA10</w:t>
            </w:r>
          </w:p>
        </w:tc>
        <w:tc>
          <w:tcPr>
            <w:tcW w:w="728" w:type="pct"/>
            <w:vAlign w:val="bottom"/>
          </w:tcPr>
          <w:p w14:paraId="3562B40F" w14:textId="77777777" w:rsidR="003D3383" w:rsidRDefault="003D3383">
            <w:pPr>
              <w:jc w:val="center"/>
              <w:rPr>
                <w:rFonts w:ascii="Arial" w:hAnsi="Arial" w:cs="Arial"/>
                <w:b/>
                <w:bCs/>
                <w:color w:val="000000"/>
                <w:sz w:val="18"/>
                <w:szCs w:val="18"/>
              </w:rPr>
            </w:pPr>
            <w:r>
              <w:rPr>
                <w:rFonts w:ascii="Arial" w:hAnsi="Arial" w:cs="Arial"/>
                <w:b/>
                <w:bCs/>
                <w:color w:val="000000"/>
                <w:sz w:val="18"/>
                <w:szCs w:val="18"/>
              </w:rPr>
              <w:t>T13HOFAE10</w:t>
            </w:r>
          </w:p>
        </w:tc>
      </w:tr>
      <w:tr w:rsidR="00CC66D0" w:rsidRPr="00FC3D63" w14:paraId="0A31E3DB" w14:textId="77777777" w:rsidTr="00CC66D0">
        <w:trPr>
          <w:jc w:val="center"/>
        </w:trPr>
        <w:tc>
          <w:tcPr>
            <w:tcW w:w="1356" w:type="pct"/>
            <w:vAlign w:val="bottom"/>
          </w:tcPr>
          <w:p w14:paraId="40E4461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tcPr>
          <w:p w14:paraId="1062C95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38D3ADC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2BBF9A7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7094BC6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150C0BE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4FD20919" w14:textId="77777777" w:rsidTr="00CC66D0">
        <w:trPr>
          <w:jc w:val="center"/>
        </w:trPr>
        <w:tc>
          <w:tcPr>
            <w:tcW w:w="1356" w:type="pct"/>
            <w:vAlign w:val="bottom"/>
          </w:tcPr>
          <w:p w14:paraId="36FF05D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tcPr>
          <w:p w14:paraId="709045F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69DA449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75873A5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5FD5E66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2BF4223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0FDF1D62" w14:textId="77777777" w:rsidTr="00CC66D0">
        <w:trPr>
          <w:jc w:val="center"/>
        </w:trPr>
        <w:tc>
          <w:tcPr>
            <w:tcW w:w="1356" w:type="pct"/>
            <w:vAlign w:val="bottom"/>
          </w:tcPr>
          <w:p w14:paraId="47B3F1D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tcPr>
          <w:p w14:paraId="5D52160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31230E1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28E0472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3F16388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52833D9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68C95B7E" w14:textId="77777777" w:rsidTr="00CC66D0">
        <w:trPr>
          <w:jc w:val="center"/>
        </w:trPr>
        <w:tc>
          <w:tcPr>
            <w:tcW w:w="1356" w:type="pct"/>
            <w:vAlign w:val="bottom"/>
          </w:tcPr>
          <w:p w14:paraId="7D76E34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tcPr>
          <w:p w14:paraId="54FB3C1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453C477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348DB02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3AAB12B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4FFAEFA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541472AB" w14:textId="77777777" w:rsidTr="00CC66D0">
        <w:trPr>
          <w:jc w:val="center"/>
        </w:trPr>
        <w:tc>
          <w:tcPr>
            <w:tcW w:w="1356" w:type="pct"/>
            <w:vAlign w:val="bottom"/>
          </w:tcPr>
          <w:p w14:paraId="0FC7F1F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tcPr>
          <w:p w14:paraId="0499D6D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CD2B3B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A46531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6EF909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3F8B0A3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8F5A2EE" w14:textId="77777777" w:rsidTr="00CC66D0">
        <w:trPr>
          <w:jc w:val="center"/>
        </w:trPr>
        <w:tc>
          <w:tcPr>
            <w:tcW w:w="1356" w:type="pct"/>
            <w:vAlign w:val="bottom"/>
          </w:tcPr>
          <w:p w14:paraId="2F7FDFE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tcPr>
          <w:p w14:paraId="57BDED0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C3AD0E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76DF47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047F69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63CC8AC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85E795C" w14:textId="77777777" w:rsidTr="00CC66D0">
        <w:trPr>
          <w:jc w:val="center"/>
        </w:trPr>
        <w:tc>
          <w:tcPr>
            <w:tcW w:w="1356" w:type="pct"/>
            <w:vAlign w:val="bottom"/>
          </w:tcPr>
          <w:p w14:paraId="42785F2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tcPr>
          <w:p w14:paraId="1EE6203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7D6EFD2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25F1AD5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439387B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0DC98E2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1FB15A0F" w14:textId="77777777" w:rsidTr="00CC66D0">
        <w:trPr>
          <w:jc w:val="center"/>
        </w:trPr>
        <w:tc>
          <w:tcPr>
            <w:tcW w:w="1356" w:type="pct"/>
            <w:vAlign w:val="bottom"/>
          </w:tcPr>
          <w:p w14:paraId="2B626B1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tcPr>
          <w:p w14:paraId="79B2C1F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59C9246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1486A2C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0C2006A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43AB5A3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06D98559" w14:textId="77777777" w:rsidTr="00CC66D0">
        <w:trPr>
          <w:jc w:val="center"/>
        </w:trPr>
        <w:tc>
          <w:tcPr>
            <w:tcW w:w="1356" w:type="pct"/>
            <w:vAlign w:val="bottom"/>
          </w:tcPr>
          <w:p w14:paraId="71D8B60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Cyprus</w:t>
            </w:r>
          </w:p>
        </w:tc>
        <w:tc>
          <w:tcPr>
            <w:tcW w:w="729" w:type="pct"/>
          </w:tcPr>
          <w:p w14:paraId="21CB4C4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F3A532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B95CA3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C7AF31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23CCE77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6CBCB51" w14:textId="77777777" w:rsidTr="00CC66D0">
        <w:trPr>
          <w:jc w:val="center"/>
        </w:trPr>
        <w:tc>
          <w:tcPr>
            <w:tcW w:w="1356" w:type="pct"/>
            <w:vAlign w:val="bottom"/>
          </w:tcPr>
          <w:p w14:paraId="61DD602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tcPr>
          <w:p w14:paraId="04BD9FB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79A40AA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2538F80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159075F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620A78D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4C7C8148" w14:textId="77777777" w:rsidTr="00CC66D0">
        <w:trPr>
          <w:jc w:val="center"/>
        </w:trPr>
        <w:tc>
          <w:tcPr>
            <w:tcW w:w="1356" w:type="pct"/>
            <w:vAlign w:val="bottom"/>
          </w:tcPr>
          <w:p w14:paraId="1343C72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tcPr>
          <w:p w14:paraId="2A3B1BA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89F8C6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BDA765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6FA5AB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2D77156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6B0698E" w14:textId="77777777" w:rsidTr="00CC66D0">
        <w:trPr>
          <w:jc w:val="center"/>
        </w:trPr>
        <w:tc>
          <w:tcPr>
            <w:tcW w:w="1356" w:type="pct"/>
            <w:vAlign w:val="bottom"/>
          </w:tcPr>
          <w:p w14:paraId="5F788CD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tcPr>
          <w:p w14:paraId="2EBFB3E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B6472D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795789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C41242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5A15F04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D864495" w14:textId="77777777" w:rsidTr="00CC66D0">
        <w:trPr>
          <w:jc w:val="center"/>
        </w:trPr>
        <w:tc>
          <w:tcPr>
            <w:tcW w:w="1356" w:type="pct"/>
            <w:vAlign w:val="bottom"/>
          </w:tcPr>
          <w:p w14:paraId="08CE2D2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tcPr>
          <w:p w14:paraId="68A7E0D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0B69EC4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799B2F6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5176255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3C83209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6F797AC" w14:textId="77777777" w:rsidTr="00CC66D0">
        <w:trPr>
          <w:jc w:val="center"/>
        </w:trPr>
        <w:tc>
          <w:tcPr>
            <w:tcW w:w="1356" w:type="pct"/>
            <w:vAlign w:val="bottom"/>
          </w:tcPr>
          <w:p w14:paraId="7301C80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France</w:t>
            </w:r>
          </w:p>
        </w:tc>
        <w:tc>
          <w:tcPr>
            <w:tcW w:w="729" w:type="pct"/>
          </w:tcPr>
          <w:p w14:paraId="2664258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AFFF26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803FF4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C657CA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6C6B99C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29AF498" w14:textId="77777777" w:rsidTr="00CC66D0">
        <w:trPr>
          <w:jc w:val="center"/>
        </w:trPr>
        <w:tc>
          <w:tcPr>
            <w:tcW w:w="1356" w:type="pct"/>
            <w:vAlign w:val="bottom"/>
          </w:tcPr>
          <w:p w14:paraId="138291C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tcPr>
          <w:p w14:paraId="13204A1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8C79F1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D2FE2F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122155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039A542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0E187B3" w14:textId="77777777" w:rsidTr="00CC66D0">
        <w:trPr>
          <w:jc w:val="center"/>
        </w:trPr>
        <w:tc>
          <w:tcPr>
            <w:tcW w:w="1356" w:type="pct"/>
            <w:vAlign w:val="bottom"/>
          </w:tcPr>
          <w:p w14:paraId="1DA64D4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tcPr>
          <w:p w14:paraId="0FF053E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191</w:t>
            </w:r>
          </w:p>
        </w:tc>
        <w:tc>
          <w:tcPr>
            <w:tcW w:w="729" w:type="pct"/>
          </w:tcPr>
          <w:p w14:paraId="11CF58A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5A87C33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558438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4623A79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6277A2B" w14:textId="77777777" w:rsidTr="00CC66D0">
        <w:trPr>
          <w:jc w:val="center"/>
        </w:trPr>
        <w:tc>
          <w:tcPr>
            <w:tcW w:w="1356" w:type="pct"/>
            <w:vAlign w:val="bottom"/>
          </w:tcPr>
          <w:p w14:paraId="471FC62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Greece</w:t>
            </w:r>
          </w:p>
        </w:tc>
        <w:tc>
          <w:tcPr>
            <w:tcW w:w="729" w:type="pct"/>
          </w:tcPr>
          <w:p w14:paraId="2902989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63A5D14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6B5B19A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20F46C6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5BF020C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3EB3176D" w14:textId="77777777" w:rsidTr="00CC66D0">
        <w:trPr>
          <w:jc w:val="center"/>
        </w:trPr>
        <w:tc>
          <w:tcPr>
            <w:tcW w:w="1356" w:type="pct"/>
            <w:vAlign w:val="bottom"/>
          </w:tcPr>
          <w:p w14:paraId="53869CB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tcPr>
          <w:p w14:paraId="6E36CAD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21</w:t>
            </w:r>
          </w:p>
        </w:tc>
        <w:tc>
          <w:tcPr>
            <w:tcW w:w="729" w:type="pct"/>
          </w:tcPr>
          <w:p w14:paraId="4710299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w:t>
            </w:r>
          </w:p>
        </w:tc>
        <w:tc>
          <w:tcPr>
            <w:tcW w:w="729" w:type="pct"/>
          </w:tcPr>
          <w:p w14:paraId="52195CF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w:t>
            </w:r>
          </w:p>
        </w:tc>
        <w:tc>
          <w:tcPr>
            <w:tcW w:w="729" w:type="pct"/>
          </w:tcPr>
          <w:p w14:paraId="320FCC3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w:t>
            </w:r>
          </w:p>
        </w:tc>
        <w:tc>
          <w:tcPr>
            <w:tcW w:w="728" w:type="pct"/>
          </w:tcPr>
          <w:p w14:paraId="231A301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w:t>
            </w:r>
          </w:p>
        </w:tc>
      </w:tr>
      <w:tr w:rsidR="00CC66D0" w:rsidRPr="00FC3D63" w14:paraId="5A5D63E1" w14:textId="77777777" w:rsidTr="00CC66D0">
        <w:trPr>
          <w:jc w:val="center"/>
        </w:trPr>
        <w:tc>
          <w:tcPr>
            <w:tcW w:w="1356" w:type="pct"/>
            <w:vAlign w:val="bottom"/>
          </w:tcPr>
          <w:p w14:paraId="7796983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tcPr>
          <w:p w14:paraId="675AA49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B680AD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174D4D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A1603C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399D15E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27B76F3" w14:textId="77777777" w:rsidTr="00CC66D0">
        <w:trPr>
          <w:jc w:val="center"/>
        </w:trPr>
        <w:tc>
          <w:tcPr>
            <w:tcW w:w="1356" w:type="pct"/>
            <w:vAlign w:val="bottom"/>
          </w:tcPr>
          <w:p w14:paraId="4BCD945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tcPr>
          <w:p w14:paraId="28C0B32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3A4FDE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BADB65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238707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4A3F1E5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3B99CD7" w14:textId="77777777" w:rsidTr="00CC66D0">
        <w:trPr>
          <w:jc w:val="center"/>
        </w:trPr>
        <w:tc>
          <w:tcPr>
            <w:tcW w:w="1356" w:type="pct"/>
            <w:vAlign w:val="bottom"/>
          </w:tcPr>
          <w:p w14:paraId="058F317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Italy</w:t>
            </w:r>
          </w:p>
        </w:tc>
        <w:tc>
          <w:tcPr>
            <w:tcW w:w="729" w:type="pct"/>
          </w:tcPr>
          <w:p w14:paraId="6169F00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82B480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F768FC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275B1D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6834269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655A2A7" w14:textId="77777777" w:rsidTr="00CC66D0">
        <w:trPr>
          <w:jc w:val="center"/>
        </w:trPr>
        <w:tc>
          <w:tcPr>
            <w:tcW w:w="1356" w:type="pct"/>
            <w:vAlign w:val="bottom"/>
          </w:tcPr>
          <w:p w14:paraId="72C2B51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tcPr>
          <w:p w14:paraId="32AA8DD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4108AC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9A9096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4DA79B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4C7CAF1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705D7F4" w14:textId="77777777" w:rsidTr="00CC66D0">
        <w:trPr>
          <w:jc w:val="center"/>
        </w:trPr>
        <w:tc>
          <w:tcPr>
            <w:tcW w:w="1356" w:type="pct"/>
            <w:vAlign w:val="bottom"/>
          </w:tcPr>
          <w:p w14:paraId="7E4DBB5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Latvia</w:t>
            </w:r>
          </w:p>
        </w:tc>
        <w:tc>
          <w:tcPr>
            <w:tcW w:w="729" w:type="pct"/>
          </w:tcPr>
          <w:p w14:paraId="07187D7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519283D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7CD7C23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7C438BC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4656479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36034DBA" w14:textId="77777777" w:rsidTr="00CC66D0">
        <w:trPr>
          <w:jc w:val="center"/>
        </w:trPr>
        <w:tc>
          <w:tcPr>
            <w:tcW w:w="1356" w:type="pct"/>
            <w:vAlign w:val="bottom"/>
          </w:tcPr>
          <w:p w14:paraId="363A92E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tcPr>
          <w:p w14:paraId="00221A5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w:t>
            </w:r>
          </w:p>
        </w:tc>
        <w:tc>
          <w:tcPr>
            <w:tcW w:w="729" w:type="pct"/>
          </w:tcPr>
          <w:p w14:paraId="3759F39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10E3D71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0FBF0AF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c>
          <w:tcPr>
            <w:tcW w:w="728" w:type="pct"/>
          </w:tcPr>
          <w:p w14:paraId="2F143A0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r>
      <w:tr w:rsidR="00CC66D0" w:rsidRPr="00FC3D63" w14:paraId="0C932ADD" w14:textId="77777777" w:rsidTr="00CC66D0">
        <w:trPr>
          <w:jc w:val="center"/>
        </w:trPr>
        <w:tc>
          <w:tcPr>
            <w:tcW w:w="1356" w:type="pct"/>
            <w:vAlign w:val="bottom"/>
          </w:tcPr>
          <w:p w14:paraId="37C9A5F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tcPr>
          <w:p w14:paraId="4DF10D4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33977C7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558EBDF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601B8E2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1C29D9B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5942AA75" w14:textId="77777777" w:rsidTr="00CC66D0">
        <w:trPr>
          <w:jc w:val="center"/>
        </w:trPr>
        <w:tc>
          <w:tcPr>
            <w:tcW w:w="1356" w:type="pct"/>
            <w:vAlign w:val="bottom"/>
          </w:tcPr>
          <w:p w14:paraId="04E015C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Malta</w:t>
            </w:r>
          </w:p>
        </w:tc>
        <w:tc>
          <w:tcPr>
            <w:tcW w:w="729" w:type="pct"/>
          </w:tcPr>
          <w:p w14:paraId="23B08E0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745330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4C36BE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80E9CD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03A4830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B9ABC93" w14:textId="77777777" w:rsidTr="00CC66D0">
        <w:trPr>
          <w:jc w:val="center"/>
        </w:trPr>
        <w:tc>
          <w:tcPr>
            <w:tcW w:w="1356" w:type="pct"/>
            <w:vAlign w:val="bottom"/>
          </w:tcPr>
          <w:p w14:paraId="6D92365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tcPr>
          <w:p w14:paraId="1D3AF69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A1353E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285A1B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B9A1F0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12A5542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206E947" w14:textId="77777777" w:rsidTr="00CC66D0">
        <w:trPr>
          <w:jc w:val="center"/>
        </w:trPr>
        <w:tc>
          <w:tcPr>
            <w:tcW w:w="1356" w:type="pct"/>
            <w:vAlign w:val="bottom"/>
          </w:tcPr>
          <w:p w14:paraId="2A41542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tcPr>
          <w:p w14:paraId="2745523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2970458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5328FAD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662B713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2BA3B29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504D55DB" w14:textId="77777777" w:rsidTr="00CC66D0">
        <w:trPr>
          <w:jc w:val="center"/>
        </w:trPr>
        <w:tc>
          <w:tcPr>
            <w:tcW w:w="1356" w:type="pct"/>
            <w:vAlign w:val="bottom"/>
          </w:tcPr>
          <w:p w14:paraId="1E3018E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tcPr>
          <w:p w14:paraId="3637C35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144D924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7EF1BE6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1B2264F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1189033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0F9EBF93" w14:textId="77777777" w:rsidTr="00CC66D0">
        <w:trPr>
          <w:jc w:val="center"/>
        </w:trPr>
        <w:tc>
          <w:tcPr>
            <w:tcW w:w="1356" w:type="pct"/>
            <w:vAlign w:val="bottom"/>
          </w:tcPr>
          <w:p w14:paraId="41E39C9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Norway</w:t>
            </w:r>
          </w:p>
        </w:tc>
        <w:tc>
          <w:tcPr>
            <w:tcW w:w="729" w:type="pct"/>
          </w:tcPr>
          <w:p w14:paraId="53FADAC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9A86F5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DC4556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00CAFA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61BC4B3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1526D21" w14:textId="77777777" w:rsidTr="00CC66D0">
        <w:trPr>
          <w:jc w:val="center"/>
        </w:trPr>
        <w:tc>
          <w:tcPr>
            <w:tcW w:w="1356" w:type="pct"/>
            <w:vAlign w:val="bottom"/>
          </w:tcPr>
          <w:p w14:paraId="5828132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Poland</w:t>
            </w:r>
          </w:p>
        </w:tc>
        <w:tc>
          <w:tcPr>
            <w:tcW w:w="729" w:type="pct"/>
          </w:tcPr>
          <w:p w14:paraId="147404E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41ECF92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3B1FCC0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4DE1EC9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6F3F7AA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2860B9A6" w14:textId="77777777" w:rsidTr="00CC66D0">
        <w:trPr>
          <w:jc w:val="center"/>
        </w:trPr>
        <w:tc>
          <w:tcPr>
            <w:tcW w:w="1356" w:type="pct"/>
            <w:vAlign w:val="bottom"/>
          </w:tcPr>
          <w:p w14:paraId="0231780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tcPr>
          <w:p w14:paraId="3ED5C9A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2AA5FF3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3D3C888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564F12B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328EB91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6AFAF5D9" w14:textId="77777777" w:rsidTr="00CC66D0">
        <w:trPr>
          <w:jc w:val="center"/>
        </w:trPr>
        <w:tc>
          <w:tcPr>
            <w:tcW w:w="1356" w:type="pct"/>
            <w:vAlign w:val="bottom"/>
          </w:tcPr>
          <w:p w14:paraId="21BED18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tcPr>
          <w:p w14:paraId="3079C33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4A423F1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6A7C0F3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3461202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0D1B4A3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5CC5EF9D" w14:textId="77777777" w:rsidTr="00CC66D0">
        <w:trPr>
          <w:jc w:val="center"/>
        </w:trPr>
        <w:tc>
          <w:tcPr>
            <w:tcW w:w="1356" w:type="pct"/>
            <w:vAlign w:val="bottom"/>
          </w:tcPr>
          <w:p w14:paraId="38B665D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Russia</w:t>
            </w:r>
          </w:p>
        </w:tc>
        <w:tc>
          <w:tcPr>
            <w:tcW w:w="729" w:type="pct"/>
          </w:tcPr>
          <w:p w14:paraId="486CD0A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18C71D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3F7947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C07EA9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36BF1CF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5CD2EBF" w14:textId="77777777" w:rsidTr="00CC66D0">
        <w:trPr>
          <w:jc w:val="center"/>
        </w:trPr>
        <w:tc>
          <w:tcPr>
            <w:tcW w:w="1356" w:type="pct"/>
            <w:vAlign w:val="bottom"/>
          </w:tcPr>
          <w:p w14:paraId="30863E5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Serbia</w:t>
            </w:r>
          </w:p>
        </w:tc>
        <w:tc>
          <w:tcPr>
            <w:tcW w:w="729" w:type="pct"/>
          </w:tcPr>
          <w:p w14:paraId="291357F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98</w:t>
            </w:r>
          </w:p>
        </w:tc>
        <w:tc>
          <w:tcPr>
            <w:tcW w:w="729" w:type="pct"/>
          </w:tcPr>
          <w:p w14:paraId="6621907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30AF1B5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w:t>
            </w:r>
          </w:p>
        </w:tc>
        <w:tc>
          <w:tcPr>
            <w:tcW w:w="729" w:type="pct"/>
          </w:tcPr>
          <w:p w14:paraId="48B9903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w:t>
            </w:r>
          </w:p>
        </w:tc>
        <w:tc>
          <w:tcPr>
            <w:tcW w:w="728" w:type="pct"/>
          </w:tcPr>
          <w:p w14:paraId="11DF124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5A13658E" w14:textId="77777777" w:rsidTr="00CC66D0">
        <w:trPr>
          <w:jc w:val="center"/>
        </w:trPr>
        <w:tc>
          <w:tcPr>
            <w:tcW w:w="1356" w:type="pct"/>
            <w:vAlign w:val="bottom"/>
          </w:tcPr>
          <w:p w14:paraId="1B87200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tcPr>
          <w:p w14:paraId="29E40FF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9</w:t>
            </w:r>
          </w:p>
        </w:tc>
        <w:tc>
          <w:tcPr>
            <w:tcW w:w="729" w:type="pct"/>
          </w:tcPr>
          <w:p w14:paraId="2D467B9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c>
          <w:tcPr>
            <w:tcW w:w="729" w:type="pct"/>
          </w:tcPr>
          <w:p w14:paraId="0400DE9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c>
          <w:tcPr>
            <w:tcW w:w="729" w:type="pct"/>
          </w:tcPr>
          <w:p w14:paraId="30676B2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c>
          <w:tcPr>
            <w:tcW w:w="728" w:type="pct"/>
          </w:tcPr>
          <w:p w14:paraId="0A8637B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r>
      <w:tr w:rsidR="00CC66D0" w:rsidRPr="00FC3D63" w14:paraId="5175F7DF" w14:textId="77777777" w:rsidTr="00CC66D0">
        <w:trPr>
          <w:jc w:val="center"/>
        </w:trPr>
        <w:tc>
          <w:tcPr>
            <w:tcW w:w="1356" w:type="pct"/>
            <w:vAlign w:val="bottom"/>
          </w:tcPr>
          <w:p w14:paraId="352BD3C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tcPr>
          <w:p w14:paraId="6D682EF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0DDAF7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3A2237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E36F93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7E02EE1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F844CB1" w14:textId="77777777" w:rsidTr="00CC66D0">
        <w:trPr>
          <w:jc w:val="center"/>
        </w:trPr>
        <w:tc>
          <w:tcPr>
            <w:tcW w:w="1356" w:type="pct"/>
            <w:vAlign w:val="bottom"/>
          </w:tcPr>
          <w:p w14:paraId="35B3135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Spain</w:t>
            </w:r>
          </w:p>
        </w:tc>
        <w:tc>
          <w:tcPr>
            <w:tcW w:w="729" w:type="pct"/>
          </w:tcPr>
          <w:p w14:paraId="31F97E3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214</w:t>
            </w:r>
          </w:p>
        </w:tc>
        <w:tc>
          <w:tcPr>
            <w:tcW w:w="729" w:type="pct"/>
          </w:tcPr>
          <w:p w14:paraId="4B6CEC9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24</w:t>
            </w:r>
          </w:p>
        </w:tc>
        <w:tc>
          <w:tcPr>
            <w:tcW w:w="729" w:type="pct"/>
          </w:tcPr>
          <w:p w14:paraId="2CBDFF9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002A19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32</w:t>
            </w:r>
          </w:p>
        </w:tc>
        <w:tc>
          <w:tcPr>
            <w:tcW w:w="728" w:type="pct"/>
          </w:tcPr>
          <w:p w14:paraId="4FFEDD8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15</w:t>
            </w:r>
          </w:p>
        </w:tc>
      </w:tr>
      <w:tr w:rsidR="00CC66D0" w:rsidRPr="00FC3D63" w14:paraId="1198D163" w14:textId="77777777" w:rsidTr="00CC66D0">
        <w:trPr>
          <w:jc w:val="center"/>
        </w:trPr>
        <w:tc>
          <w:tcPr>
            <w:tcW w:w="1356" w:type="pct"/>
            <w:vAlign w:val="bottom"/>
          </w:tcPr>
          <w:p w14:paraId="117F104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Sweden</w:t>
            </w:r>
          </w:p>
        </w:tc>
        <w:tc>
          <w:tcPr>
            <w:tcW w:w="729" w:type="pct"/>
          </w:tcPr>
          <w:p w14:paraId="52A0FFF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5885DB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B808ED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DF4F25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6902202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3D5D6D9" w14:textId="77777777" w:rsidTr="00CC66D0">
        <w:trPr>
          <w:jc w:val="center"/>
        </w:trPr>
        <w:tc>
          <w:tcPr>
            <w:tcW w:w="1356" w:type="pct"/>
            <w:vAlign w:val="bottom"/>
          </w:tcPr>
          <w:p w14:paraId="2EA58C8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tcPr>
          <w:p w14:paraId="200D989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4A2FE5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C043FA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A09A5C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2F2AB10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ABE6A69" w14:textId="77777777" w:rsidTr="00CC66D0">
        <w:trPr>
          <w:jc w:val="center"/>
        </w:trPr>
        <w:tc>
          <w:tcPr>
            <w:tcW w:w="1356" w:type="pct"/>
            <w:vAlign w:val="bottom"/>
          </w:tcPr>
          <w:p w14:paraId="0DA007F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tcPr>
          <w:p w14:paraId="4F5F67D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1A1FE21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5431B2F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11ACB94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2A4CAE1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292F0AA4" w14:textId="77777777" w:rsidTr="00CC66D0">
        <w:trPr>
          <w:jc w:val="center"/>
        </w:trPr>
        <w:tc>
          <w:tcPr>
            <w:tcW w:w="1356" w:type="pct"/>
            <w:vAlign w:val="bottom"/>
          </w:tcPr>
          <w:p w14:paraId="56052CB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Turkey</w:t>
            </w:r>
          </w:p>
        </w:tc>
        <w:tc>
          <w:tcPr>
            <w:tcW w:w="729" w:type="pct"/>
          </w:tcPr>
          <w:p w14:paraId="1F922C6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45BE017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254A5BB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30AC50A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5D9E9E6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767E3C2" w14:textId="77777777" w:rsidTr="00CC66D0">
        <w:trPr>
          <w:jc w:val="center"/>
        </w:trPr>
        <w:tc>
          <w:tcPr>
            <w:tcW w:w="1356" w:type="pct"/>
            <w:vAlign w:val="bottom"/>
          </w:tcPr>
          <w:p w14:paraId="0CB804C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tcPr>
          <w:p w14:paraId="0A9C1FE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2280EA6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46ADA3E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0E757BA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4C15B25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6C6BA2FC" w14:textId="77777777" w:rsidTr="00CC66D0">
        <w:trPr>
          <w:jc w:val="center"/>
        </w:trPr>
        <w:tc>
          <w:tcPr>
            <w:tcW w:w="1356" w:type="pct"/>
            <w:vAlign w:val="bottom"/>
          </w:tcPr>
          <w:p w14:paraId="67998B1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tcPr>
          <w:p w14:paraId="087A479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618B82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D5DA3A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C5B542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36B8D90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21D1E50" w14:textId="77777777" w:rsidTr="00CC66D0">
        <w:trPr>
          <w:jc w:val="center"/>
        </w:trPr>
        <w:tc>
          <w:tcPr>
            <w:tcW w:w="1356" w:type="pct"/>
            <w:tcBorders>
              <w:bottom w:val="single" w:sz="4" w:space="0" w:color="auto"/>
            </w:tcBorders>
            <w:vAlign w:val="bottom"/>
          </w:tcPr>
          <w:p w14:paraId="7858808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tcPr>
          <w:p w14:paraId="764792E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32DCB73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586D6B1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78B2D88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tcPr>
          <w:p w14:paraId="0028A3B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E156EAC" w14:textId="77777777" w:rsidTr="00CC66D0">
        <w:trPr>
          <w:jc w:val="center"/>
        </w:trPr>
        <w:tc>
          <w:tcPr>
            <w:tcW w:w="1356" w:type="pct"/>
            <w:tcBorders>
              <w:bottom w:val="single" w:sz="4" w:space="0" w:color="auto"/>
            </w:tcBorders>
            <w:vAlign w:val="bottom"/>
          </w:tcPr>
          <w:p w14:paraId="2220A87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tcPr>
          <w:p w14:paraId="59EB0D4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2969644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4B3847C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4925F37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tcPr>
          <w:p w14:paraId="4FFAA84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bl>
    <w:p w14:paraId="7743AB00" w14:textId="77777777" w:rsidR="00F425F5" w:rsidRPr="00FC3D63" w:rsidRDefault="007B2E17" w:rsidP="00F425F5">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4"/>
        <w:gridCol w:w="1480"/>
        <w:gridCol w:w="1480"/>
        <w:gridCol w:w="1480"/>
        <w:gridCol w:w="1480"/>
        <w:gridCol w:w="1478"/>
      </w:tblGrid>
      <w:tr w:rsidR="00F425F5" w:rsidRPr="00FC3D63" w14:paraId="0AB80505" w14:textId="77777777" w:rsidTr="005175F2">
        <w:trPr>
          <w:cantSplit/>
          <w:jc w:val="center"/>
        </w:trPr>
        <w:tc>
          <w:tcPr>
            <w:tcW w:w="5000" w:type="pct"/>
            <w:gridSpan w:val="6"/>
            <w:vAlign w:val="center"/>
          </w:tcPr>
          <w:p w14:paraId="7A041C21" w14:textId="77777777" w:rsidR="00F425F5" w:rsidRPr="00FC3D63" w:rsidRDefault="005B4F78" w:rsidP="005175F2">
            <w:pPr>
              <w:jc w:val="center"/>
              <w:rPr>
                <w:rFonts w:ascii="Arial" w:hAnsi="Arial" w:cs="Arial"/>
                <w:b/>
                <w:bCs/>
                <w:sz w:val="18"/>
                <w:szCs w:val="18"/>
                <w:lang w:val="en-GB"/>
              </w:rPr>
            </w:pPr>
            <w:r>
              <w:rPr>
                <w:rFonts w:ascii="Arial" w:hAnsi="Arial" w:cs="Arial"/>
                <w:b/>
                <w:bCs/>
                <w:sz w:val="18"/>
                <w:szCs w:val="18"/>
                <w:lang w:val="en-GB"/>
              </w:rPr>
              <w:t>p. 49</w:t>
            </w:r>
            <w:r w:rsidR="00F425F5" w:rsidRPr="00FC3D63">
              <w:rPr>
                <w:rFonts w:ascii="Arial" w:hAnsi="Arial" w:cs="Arial"/>
                <w:b/>
                <w:bCs/>
                <w:sz w:val="18"/>
                <w:szCs w:val="18"/>
                <w:lang w:val="en-GB"/>
              </w:rPr>
              <w:t>– Table 1.2.2 – Offenders – Intentional homicide: Completed</w:t>
            </w:r>
          </w:p>
        </w:tc>
      </w:tr>
      <w:tr w:rsidR="00A33CEC" w:rsidRPr="00FC3D63" w14:paraId="77A9E0B1" w14:textId="77777777" w:rsidTr="00801DEC">
        <w:trPr>
          <w:cantSplit/>
          <w:jc w:val="center"/>
        </w:trPr>
        <w:tc>
          <w:tcPr>
            <w:tcW w:w="1356" w:type="pct"/>
            <w:vAlign w:val="bottom"/>
          </w:tcPr>
          <w:p w14:paraId="50A53B00" w14:textId="77777777" w:rsidR="00A33CEC" w:rsidRPr="00FC3D63" w:rsidRDefault="00A33CEC" w:rsidP="005175F2">
            <w:pPr>
              <w:rPr>
                <w:rFonts w:ascii="Arial" w:hAnsi="Arial" w:cs="Arial"/>
                <w:sz w:val="18"/>
                <w:szCs w:val="18"/>
                <w:lang w:val="en-GB"/>
              </w:rPr>
            </w:pPr>
            <w:r w:rsidRPr="00FC3D63">
              <w:rPr>
                <w:rFonts w:ascii="Arial" w:hAnsi="Arial" w:cs="Arial"/>
                <w:b/>
                <w:bCs/>
                <w:sz w:val="18"/>
                <w:szCs w:val="18"/>
                <w:lang w:val="en-GB"/>
              </w:rPr>
              <w:t>Number of…</w:t>
            </w:r>
          </w:p>
        </w:tc>
        <w:tc>
          <w:tcPr>
            <w:tcW w:w="729" w:type="pct"/>
          </w:tcPr>
          <w:p w14:paraId="6DD552F4" w14:textId="77777777" w:rsidR="00A33CEC" w:rsidRPr="00FC3D63" w:rsidRDefault="00A33CEC" w:rsidP="005175F2">
            <w:pPr>
              <w:jc w:val="center"/>
              <w:rPr>
                <w:rFonts w:ascii="Arial" w:hAnsi="Arial" w:cs="Arial"/>
                <w:b/>
                <w:bCs/>
                <w:sz w:val="18"/>
                <w:szCs w:val="18"/>
                <w:lang w:val="en-GB"/>
              </w:rPr>
            </w:pPr>
            <w:r w:rsidRPr="00FC3D63">
              <w:rPr>
                <w:rFonts w:ascii="Arial" w:hAnsi="Arial" w:cs="Arial"/>
                <w:b/>
                <w:bCs/>
                <w:sz w:val="18"/>
                <w:szCs w:val="18"/>
                <w:lang w:val="en-GB"/>
              </w:rPr>
              <w:t>Total</w:t>
            </w:r>
          </w:p>
        </w:tc>
        <w:tc>
          <w:tcPr>
            <w:tcW w:w="729" w:type="pct"/>
          </w:tcPr>
          <w:p w14:paraId="2BDC4052" w14:textId="77777777" w:rsidR="00A33CEC" w:rsidRPr="00FC3D63" w:rsidRDefault="00A33CEC" w:rsidP="005175F2">
            <w:pPr>
              <w:jc w:val="center"/>
              <w:rPr>
                <w:rFonts w:ascii="Arial" w:hAnsi="Arial" w:cs="Arial"/>
                <w:b/>
                <w:bCs/>
                <w:sz w:val="18"/>
                <w:szCs w:val="18"/>
                <w:lang w:val="en-GB"/>
              </w:rPr>
            </w:pPr>
            <w:r w:rsidRPr="00FC3D63">
              <w:rPr>
                <w:rFonts w:ascii="Arial" w:hAnsi="Arial" w:cs="Arial"/>
                <w:b/>
                <w:bCs/>
                <w:sz w:val="18"/>
                <w:szCs w:val="18"/>
                <w:lang w:val="en-GB"/>
              </w:rPr>
              <w:t>Females</w:t>
            </w:r>
          </w:p>
        </w:tc>
        <w:tc>
          <w:tcPr>
            <w:tcW w:w="729" w:type="pct"/>
          </w:tcPr>
          <w:p w14:paraId="3B9C4FFF" w14:textId="77777777" w:rsidR="00A33CEC" w:rsidRPr="00FC3D63" w:rsidRDefault="00A33CEC" w:rsidP="005175F2">
            <w:pPr>
              <w:jc w:val="center"/>
              <w:rPr>
                <w:rFonts w:ascii="Arial" w:hAnsi="Arial" w:cs="Arial"/>
                <w:b/>
                <w:bCs/>
                <w:sz w:val="18"/>
                <w:szCs w:val="18"/>
                <w:lang w:val="en-GB"/>
              </w:rPr>
            </w:pPr>
            <w:r w:rsidRPr="00FC3D63">
              <w:rPr>
                <w:rFonts w:ascii="Arial" w:hAnsi="Arial" w:cs="Arial"/>
                <w:b/>
                <w:bCs/>
                <w:sz w:val="18"/>
                <w:szCs w:val="18"/>
                <w:lang w:val="en-GB"/>
              </w:rPr>
              <w:t>Minors</w:t>
            </w:r>
          </w:p>
        </w:tc>
        <w:tc>
          <w:tcPr>
            <w:tcW w:w="729" w:type="pct"/>
          </w:tcPr>
          <w:p w14:paraId="76B5CB0A" w14:textId="77777777" w:rsidR="00A33CEC" w:rsidRPr="00FC3D63" w:rsidRDefault="00A33CEC" w:rsidP="005175F2">
            <w:pPr>
              <w:jc w:val="center"/>
              <w:rPr>
                <w:rFonts w:ascii="Arial" w:hAnsi="Arial" w:cs="Arial"/>
                <w:b/>
                <w:bCs/>
                <w:sz w:val="18"/>
                <w:szCs w:val="18"/>
                <w:lang w:val="en-GB"/>
              </w:rPr>
            </w:pPr>
            <w:r w:rsidRPr="00FC3D63">
              <w:rPr>
                <w:rFonts w:ascii="Arial" w:hAnsi="Arial" w:cs="Arial"/>
                <w:b/>
                <w:bCs/>
                <w:sz w:val="18"/>
                <w:szCs w:val="18"/>
                <w:lang w:val="en-GB"/>
              </w:rPr>
              <w:t>Aliens: Total</w:t>
            </w:r>
          </w:p>
        </w:tc>
        <w:tc>
          <w:tcPr>
            <w:tcW w:w="728" w:type="pct"/>
          </w:tcPr>
          <w:p w14:paraId="373B43EE" w14:textId="77777777" w:rsidR="00A33CEC" w:rsidRPr="00FC3D63" w:rsidRDefault="00A33CEC" w:rsidP="005175F2">
            <w:pPr>
              <w:jc w:val="center"/>
              <w:rPr>
                <w:rFonts w:ascii="Arial" w:hAnsi="Arial" w:cs="Arial"/>
                <w:b/>
                <w:bCs/>
                <w:sz w:val="18"/>
                <w:szCs w:val="18"/>
                <w:lang w:val="en-GB"/>
              </w:rPr>
            </w:pPr>
            <w:r w:rsidRPr="00FC3D63">
              <w:rPr>
                <w:rFonts w:ascii="Arial" w:hAnsi="Arial" w:cs="Arial"/>
                <w:b/>
                <w:bCs/>
                <w:sz w:val="18"/>
                <w:szCs w:val="18"/>
                <w:lang w:val="en-GB"/>
              </w:rPr>
              <w:t>Aliens: EU</w:t>
            </w:r>
          </w:p>
        </w:tc>
      </w:tr>
      <w:tr w:rsidR="004C6512" w:rsidRPr="00FC3D63" w14:paraId="3E411600" w14:textId="77777777" w:rsidTr="00801DEC">
        <w:trPr>
          <w:jc w:val="center"/>
        </w:trPr>
        <w:tc>
          <w:tcPr>
            <w:tcW w:w="1356" w:type="pct"/>
            <w:vAlign w:val="bottom"/>
          </w:tcPr>
          <w:p w14:paraId="4B1DE155" w14:textId="77777777" w:rsidR="004C6512" w:rsidRPr="00FC3D63" w:rsidRDefault="004C6512" w:rsidP="005175F2">
            <w:pPr>
              <w:rPr>
                <w:rFonts w:ascii="Arial" w:hAnsi="Arial" w:cs="Arial"/>
                <w:b/>
                <w:bCs/>
                <w:sz w:val="18"/>
                <w:szCs w:val="18"/>
                <w:lang w:val="en-GB"/>
              </w:rPr>
            </w:pPr>
          </w:p>
        </w:tc>
        <w:tc>
          <w:tcPr>
            <w:tcW w:w="729" w:type="pct"/>
            <w:vAlign w:val="bottom"/>
          </w:tcPr>
          <w:p w14:paraId="545A5D9C" w14:textId="77777777" w:rsidR="004C6512" w:rsidRDefault="004C6512">
            <w:pPr>
              <w:jc w:val="center"/>
              <w:rPr>
                <w:rFonts w:ascii="Arial" w:hAnsi="Arial" w:cs="Arial"/>
                <w:b/>
                <w:bCs/>
                <w:color w:val="000000"/>
                <w:sz w:val="18"/>
                <w:szCs w:val="18"/>
              </w:rPr>
            </w:pPr>
            <w:r>
              <w:rPr>
                <w:rFonts w:ascii="Arial" w:hAnsi="Arial" w:cs="Arial"/>
                <w:b/>
                <w:bCs/>
                <w:color w:val="000000"/>
                <w:sz w:val="18"/>
                <w:szCs w:val="18"/>
              </w:rPr>
              <w:t>T13HCT10</w:t>
            </w:r>
          </w:p>
        </w:tc>
        <w:tc>
          <w:tcPr>
            <w:tcW w:w="729" w:type="pct"/>
            <w:vAlign w:val="bottom"/>
          </w:tcPr>
          <w:p w14:paraId="29C5FA72" w14:textId="77777777" w:rsidR="004C6512" w:rsidRDefault="004C6512">
            <w:pPr>
              <w:jc w:val="center"/>
              <w:rPr>
                <w:rFonts w:ascii="Arial" w:hAnsi="Arial" w:cs="Arial"/>
                <w:b/>
                <w:bCs/>
                <w:color w:val="000000"/>
                <w:sz w:val="18"/>
                <w:szCs w:val="18"/>
              </w:rPr>
            </w:pPr>
            <w:r>
              <w:rPr>
                <w:rFonts w:ascii="Arial" w:hAnsi="Arial" w:cs="Arial"/>
                <w:b/>
                <w:bCs/>
                <w:color w:val="000000"/>
                <w:sz w:val="18"/>
                <w:szCs w:val="18"/>
              </w:rPr>
              <w:t>T13HCW10</w:t>
            </w:r>
          </w:p>
        </w:tc>
        <w:tc>
          <w:tcPr>
            <w:tcW w:w="729" w:type="pct"/>
            <w:vAlign w:val="bottom"/>
          </w:tcPr>
          <w:p w14:paraId="2B25B9E9" w14:textId="77777777" w:rsidR="004C6512" w:rsidRDefault="004C6512">
            <w:pPr>
              <w:jc w:val="center"/>
              <w:rPr>
                <w:rFonts w:ascii="Arial" w:hAnsi="Arial" w:cs="Arial"/>
                <w:b/>
                <w:bCs/>
                <w:color w:val="000000"/>
                <w:sz w:val="18"/>
                <w:szCs w:val="18"/>
              </w:rPr>
            </w:pPr>
            <w:r>
              <w:rPr>
                <w:rFonts w:ascii="Arial" w:hAnsi="Arial" w:cs="Arial"/>
                <w:b/>
                <w:bCs/>
                <w:color w:val="000000"/>
                <w:sz w:val="18"/>
                <w:szCs w:val="18"/>
              </w:rPr>
              <w:t>T13HCM10</w:t>
            </w:r>
          </w:p>
        </w:tc>
        <w:tc>
          <w:tcPr>
            <w:tcW w:w="729" w:type="pct"/>
            <w:vAlign w:val="bottom"/>
          </w:tcPr>
          <w:p w14:paraId="6159F8F5" w14:textId="77777777" w:rsidR="004C6512" w:rsidRDefault="004C6512">
            <w:pPr>
              <w:jc w:val="center"/>
              <w:rPr>
                <w:rFonts w:ascii="Arial" w:hAnsi="Arial" w:cs="Arial"/>
                <w:b/>
                <w:bCs/>
                <w:color w:val="000000"/>
                <w:sz w:val="18"/>
                <w:szCs w:val="18"/>
              </w:rPr>
            </w:pPr>
            <w:r>
              <w:rPr>
                <w:rFonts w:ascii="Arial" w:hAnsi="Arial" w:cs="Arial"/>
                <w:b/>
                <w:bCs/>
                <w:color w:val="000000"/>
                <w:sz w:val="18"/>
                <w:szCs w:val="18"/>
              </w:rPr>
              <w:t>T13HCA10</w:t>
            </w:r>
          </w:p>
        </w:tc>
        <w:tc>
          <w:tcPr>
            <w:tcW w:w="728" w:type="pct"/>
            <w:vAlign w:val="bottom"/>
          </w:tcPr>
          <w:p w14:paraId="53B0BCA0" w14:textId="77777777" w:rsidR="004C6512" w:rsidRDefault="004C6512">
            <w:pPr>
              <w:jc w:val="center"/>
              <w:rPr>
                <w:rFonts w:ascii="Arial" w:hAnsi="Arial" w:cs="Arial"/>
                <w:b/>
                <w:bCs/>
                <w:color w:val="000000"/>
                <w:sz w:val="18"/>
                <w:szCs w:val="18"/>
              </w:rPr>
            </w:pPr>
            <w:r>
              <w:rPr>
                <w:rFonts w:ascii="Arial" w:hAnsi="Arial" w:cs="Arial"/>
                <w:b/>
                <w:bCs/>
                <w:color w:val="000000"/>
                <w:sz w:val="18"/>
                <w:szCs w:val="18"/>
              </w:rPr>
              <w:t>T13HCE10</w:t>
            </w:r>
          </w:p>
        </w:tc>
      </w:tr>
      <w:tr w:rsidR="00CC66D0" w:rsidRPr="00FC3D63" w14:paraId="19802EE6" w14:textId="77777777" w:rsidTr="00CC66D0">
        <w:trPr>
          <w:jc w:val="center"/>
        </w:trPr>
        <w:tc>
          <w:tcPr>
            <w:tcW w:w="1356" w:type="pct"/>
            <w:vAlign w:val="bottom"/>
          </w:tcPr>
          <w:p w14:paraId="61F5C99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tcPr>
          <w:p w14:paraId="2D43FD5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132</w:t>
            </w:r>
          </w:p>
        </w:tc>
        <w:tc>
          <w:tcPr>
            <w:tcW w:w="729" w:type="pct"/>
          </w:tcPr>
          <w:p w14:paraId="245B287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w:t>
            </w:r>
          </w:p>
        </w:tc>
        <w:tc>
          <w:tcPr>
            <w:tcW w:w="729" w:type="pct"/>
          </w:tcPr>
          <w:p w14:paraId="582BE44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20</w:t>
            </w:r>
          </w:p>
        </w:tc>
        <w:tc>
          <w:tcPr>
            <w:tcW w:w="729" w:type="pct"/>
          </w:tcPr>
          <w:p w14:paraId="26E12E1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c>
          <w:tcPr>
            <w:tcW w:w="728" w:type="pct"/>
          </w:tcPr>
          <w:p w14:paraId="27B302D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5B18C76E" w14:textId="77777777" w:rsidTr="00CC66D0">
        <w:trPr>
          <w:jc w:val="center"/>
        </w:trPr>
        <w:tc>
          <w:tcPr>
            <w:tcW w:w="1356" w:type="pct"/>
            <w:vAlign w:val="bottom"/>
          </w:tcPr>
          <w:p w14:paraId="6593E3A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tcPr>
          <w:p w14:paraId="75915D0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64AB9E5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26E5D7D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5A96B02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61F04F2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5E6B8B48" w14:textId="77777777" w:rsidTr="00CC66D0">
        <w:trPr>
          <w:jc w:val="center"/>
        </w:trPr>
        <w:tc>
          <w:tcPr>
            <w:tcW w:w="1356" w:type="pct"/>
            <w:vAlign w:val="bottom"/>
          </w:tcPr>
          <w:p w14:paraId="60A7BF5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tcPr>
          <w:p w14:paraId="1E65756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3554EA3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15AA5A5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43584F9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2DF3009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004C9256" w14:textId="77777777" w:rsidTr="00CC66D0">
        <w:trPr>
          <w:jc w:val="center"/>
        </w:trPr>
        <w:tc>
          <w:tcPr>
            <w:tcW w:w="1356" w:type="pct"/>
            <w:vAlign w:val="bottom"/>
          </w:tcPr>
          <w:p w14:paraId="5ECB39D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tcPr>
          <w:p w14:paraId="35771AD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354E72B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1D94B06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6C41116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1746558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06FF33A6" w14:textId="77777777" w:rsidTr="00CC66D0">
        <w:trPr>
          <w:jc w:val="center"/>
        </w:trPr>
        <w:tc>
          <w:tcPr>
            <w:tcW w:w="1356" w:type="pct"/>
            <w:vAlign w:val="bottom"/>
          </w:tcPr>
          <w:p w14:paraId="1496A2B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tcPr>
          <w:p w14:paraId="71EE210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164</w:t>
            </w:r>
          </w:p>
        </w:tc>
        <w:tc>
          <w:tcPr>
            <w:tcW w:w="729" w:type="pct"/>
          </w:tcPr>
          <w:p w14:paraId="5775CEC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23</w:t>
            </w:r>
          </w:p>
        </w:tc>
        <w:tc>
          <w:tcPr>
            <w:tcW w:w="729" w:type="pct"/>
          </w:tcPr>
          <w:p w14:paraId="5D89C3F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9</w:t>
            </w:r>
          </w:p>
        </w:tc>
        <w:tc>
          <w:tcPr>
            <w:tcW w:w="729" w:type="pct"/>
          </w:tcPr>
          <w:p w14:paraId="092FAC4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59</w:t>
            </w:r>
          </w:p>
        </w:tc>
        <w:tc>
          <w:tcPr>
            <w:tcW w:w="728" w:type="pct"/>
          </w:tcPr>
          <w:p w14:paraId="04F0051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30</w:t>
            </w:r>
          </w:p>
        </w:tc>
      </w:tr>
      <w:tr w:rsidR="00CC66D0" w:rsidRPr="00FC3D63" w14:paraId="2664D779" w14:textId="77777777" w:rsidTr="00CC66D0">
        <w:trPr>
          <w:jc w:val="center"/>
        </w:trPr>
        <w:tc>
          <w:tcPr>
            <w:tcW w:w="1356" w:type="pct"/>
            <w:vAlign w:val="bottom"/>
          </w:tcPr>
          <w:p w14:paraId="076D0BF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tcPr>
          <w:p w14:paraId="7D7015E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006558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E0CF97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2C9F0C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48274A9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FFCB4BB" w14:textId="77777777" w:rsidTr="00CC66D0">
        <w:trPr>
          <w:jc w:val="center"/>
        </w:trPr>
        <w:tc>
          <w:tcPr>
            <w:tcW w:w="1356" w:type="pct"/>
            <w:vAlign w:val="bottom"/>
          </w:tcPr>
          <w:p w14:paraId="05AB104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tcPr>
          <w:p w14:paraId="0E9C4D0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1D44128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5788CBF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3604CE2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7165230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1D5876AC" w14:textId="77777777" w:rsidTr="00CC66D0">
        <w:trPr>
          <w:jc w:val="center"/>
        </w:trPr>
        <w:tc>
          <w:tcPr>
            <w:tcW w:w="1356" w:type="pct"/>
            <w:vAlign w:val="bottom"/>
          </w:tcPr>
          <w:p w14:paraId="2CAE3BF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tcPr>
          <w:p w14:paraId="333FE20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64</w:t>
            </w:r>
          </w:p>
        </w:tc>
        <w:tc>
          <w:tcPr>
            <w:tcW w:w="729" w:type="pct"/>
          </w:tcPr>
          <w:p w14:paraId="34CFECB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10</w:t>
            </w:r>
          </w:p>
        </w:tc>
        <w:tc>
          <w:tcPr>
            <w:tcW w:w="729" w:type="pct"/>
          </w:tcPr>
          <w:p w14:paraId="27B8A96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c>
          <w:tcPr>
            <w:tcW w:w="729" w:type="pct"/>
          </w:tcPr>
          <w:p w14:paraId="7246CEF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w:t>
            </w:r>
          </w:p>
        </w:tc>
        <w:tc>
          <w:tcPr>
            <w:tcW w:w="728" w:type="pct"/>
          </w:tcPr>
          <w:p w14:paraId="217EED0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r>
      <w:tr w:rsidR="00CC66D0" w:rsidRPr="00FC3D63" w14:paraId="1672D308" w14:textId="77777777" w:rsidTr="00CC66D0">
        <w:trPr>
          <w:jc w:val="center"/>
        </w:trPr>
        <w:tc>
          <w:tcPr>
            <w:tcW w:w="1356" w:type="pct"/>
            <w:vAlign w:val="bottom"/>
          </w:tcPr>
          <w:p w14:paraId="65CD566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Cyprus</w:t>
            </w:r>
          </w:p>
        </w:tc>
        <w:tc>
          <w:tcPr>
            <w:tcW w:w="729" w:type="pct"/>
          </w:tcPr>
          <w:p w14:paraId="1177ECC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15</w:t>
            </w:r>
          </w:p>
        </w:tc>
        <w:tc>
          <w:tcPr>
            <w:tcW w:w="729" w:type="pct"/>
          </w:tcPr>
          <w:p w14:paraId="40C28B5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2678F2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9EB6DC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37DF8EB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2C1CBBF" w14:textId="77777777" w:rsidTr="00CC66D0">
        <w:trPr>
          <w:jc w:val="center"/>
        </w:trPr>
        <w:tc>
          <w:tcPr>
            <w:tcW w:w="1356" w:type="pct"/>
            <w:vAlign w:val="bottom"/>
          </w:tcPr>
          <w:p w14:paraId="4E16977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tcPr>
          <w:p w14:paraId="53BEC8D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592AC00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5816D9E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7FB1BC8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609A191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1CDE1D2A" w14:textId="77777777" w:rsidTr="00CC66D0">
        <w:trPr>
          <w:jc w:val="center"/>
        </w:trPr>
        <w:tc>
          <w:tcPr>
            <w:tcW w:w="1356" w:type="pct"/>
            <w:vAlign w:val="bottom"/>
          </w:tcPr>
          <w:p w14:paraId="2FB214F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tcPr>
          <w:p w14:paraId="5DD9F7A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DFEB1E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EFC153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7C74D4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23EB81C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4468D00" w14:textId="77777777" w:rsidTr="00CC66D0">
        <w:trPr>
          <w:jc w:val="center"/>
        </w:trPr>
        <w:tc>
          <w:tcPr>
            <w:tcW w:w="1356" w:type="pct"/>
            <w:vAlign w:val="bottom"/>
          </w:tcPr>
          <w:p w14:paraId="1011896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tcPr>
          <w:p w14:paraId="0BD0462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01F051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112A6B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393454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53D66DF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9D272F5" w14:textId="77777777" w:rsidTr="00CC66D0">
        <w:trPr>
          <w:jc w:val="center"/>
        </w:trPr>
        <w:tc>
          <w:tcPr>
            <w:tcW w:w="1356" w:type="pct"/>
            <w:vAlign w:val="bottom"/>
          </w:tcPr>
          <w:p w14:paraId="019C302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tcPr>
          <w:p w14:paraId="5FEF813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151</w:t>
            </w:r>
          </w:p>
        </w:tc>
        <w:tc>
          <w:tcPr>
            <w:tcW w:w="729" w:type="pct"/>
          </w:tcPr>
          <w:p w14:paraId="023CCDF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20</w:t>
            </w:r>
          </w:p>
        </w:tc>
        <w:tc>
          <w:tcPr>
            <w:tcW w:w="729" w:type="pct"/>
          </w:tcPr>
          <w:p w14:paraId="71B51C8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w:t>
            </w:r>
          </w:p>
        </w:tc>
        <w:tc>
          <w:tcPr>
            <w:tcW w:w="729" w:type="pct"/>
          </w:tcPr>
          <w:p w14:paraId="4C14EEB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w:t>
            </w:r>
          </w:p>
        </w:tc>
        <w:tc>
          <w:tcPr>
            <w:tcW w:w="728" w:type="pct"/>
          </w:tcPr>
          <w:p w14:paraId="5A16DAB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r>
      <w:tr w:rsidR="00CC66D0" w:rsidRPr="00FC3D63" w14:paraId="4F12D5EA" w14:textId="77777777" w:rsidTr="00CC66D0">
        <w:trPr>
          <w:jc w:val="center"/>
        </w:trPr>
        <w:tc>
          <w:tcPr>
            <w:tcW w:w="1356" w:type="pct"/>
            <w:vAlign w:val="bottom"/>
          </w:tcPr>
          <w:p w14:paraId="5990E2D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France</w:t>
            </w:r>
          </w:p>
        </w:tc>
        <w:tc>
          <w:tcPr>
            <w:tcW w:w="729" w:type="pct"/>
          </w:tcPr>
          <w:p w14:paraId="265C2B8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1091</w:t>
            </w:r>
          </w:p>
        </w:tc>
        <w:tc>
          <w:tcPr>
            <w:tcW w:w="729" w:type="pct"/>
          </w:tcPr>
          <w:p w14:paraId="38FE9B7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133</w:t>
            </w:r>
          </w:p>
        </w:tc>
        <w:tc>
          <w:tcPr>
            <w:tcW w:w="729" w:type="pct"/>
          </w:tcPr>
          <w:p w14:paraId="1A9EA0F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72</w:t>
            </w:r>
          </w:p>
        </w:tc>
        <w:tc>
          <w:tcPr>
            <w:tcW w:w="729" w:type="pct"/>
          </w:tcPr>
          <w:p w14:paraId="5290CAF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162</w:t>
            </w:r>
          </w:p>
        </w:tc>
        <w:tc>
          <w:tcPr>
            <w:tcW w:w="728" w:type="pct"/>
          </w:tcPr>
          <w:p w14:paraId="17C72CE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BFC0BFE" w14:textId="77777777" w:rsidTr="00CC66D0">
        <w:trPr>
          <w:jc w:val="center"/>
        </w:trPr>
        <w:tc>
          <w:tcPr>
            <w:tcW w:w="1356" w:type="pct"/>
            <w:vAlign w:val="bottom"/>
          </w:tcPr>
          <w:p w14:paraId="20A541B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tcPr>
          <w:p w14:paraId="7ED786F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D61780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F45F39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99FB6C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4F34144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B3C3FA9" w14:textId="77777777" w:rsidTr="00CC66D0">
        <w:trPr>
          <w:jc w:val="center"/>
        </w:trPr>
        <w:tc>
          <w:tcPr>
            <w:tcW w:w="1356" w:type="pct"/>
            <w:vAlign w:val="bottom"/>
          </w:tcPr>
          <w:p w14:paraId="2F64DB5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tcPr>
          <w:p w14:paraId="4B3EE70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730E1C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951CBD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2067E7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1E2EFA1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001885E" w14:textId="77777777" w:rsidTr="00CC66D0">
        <w:trPr>
          <w:jc w:val="center"/>
        </w:trPr>
        <w:tc>
          <w:tcPr>
            <w:tcW w:w="1356" w:type="pct"/>
            <w:vAlign w:val="bottom"/>
          </w:tcPr>
          <w:p w14:paraId="2162F5F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Greece</w:t>
            </w:r>
          </w:p>
        </w:tc>
        <w:tc>
          <w:tcPr>
            <w:tcW w:w="729" w:type="pct"/>
          </w:tcPr>
          <w:p w14:paraId="6C81ACD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45D1685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0D9D75C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6CBB28E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631D242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2EF13C1A" w14:textId="77777777" w:rsidTr="00CC66D0">
        <w:trPr>
          <w:jc w:val="center"/>
        </w:trPr>
        <w:tc>
          <w:tcPr>
            <w:tcW w:w="1356" w:type="pct"/>
            <w:vAlign w:val="bottom"/>
          </w:tcPr>
          <w:p w14:paraId="05D97CE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tcPr>
          <w:p w14:paraId="039A76D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132</w:t>
            </w:r>
          </w:p>
        </w:tc>
        <w:tc>
          <w:tcPr>
            <w:tcW w:w="729" w:type="pct"/>
          </w:tcPr>
          <w:p w14:paraId="57CD579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12</w:t>
            </w:r>
          </w:p>
        </w:tc>
        <w:tc>
          <w:tcPr>
            <w:tcW w:w="729" w:type="pct"/>
          </w:tcPr>
          <w:p w14:paraId="7BA70F8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c>
          <w:tcPr>
            <w:tcW w:w="729" w:type="pct"/>
          </w:tcPr>
          <w:p w14:paraId="530AB02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w:t>
            </w:r>
          </w:p>
        </w:tc>
        <w:tc>
          <w:tcPr>
            <w:tcW w:w="728" w:type="pct"/>
          </w:tcPr>
          <w:p w14:paraId="5C150F1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w:t>
            </w:r>
          </w:p>
        </w:tc>
      </w:tr>
      <w:tr w:rsidR="00CC66D0" w:rsidRPr="00FC3D63" w14:paraId="60C35152" w14:textId="77777777" w:rsidTr="00CC66D0">
        <w:trPr>
          <w:jc w:val="center"/>
        </w:trPr>
        <w:tc>
          <w:tcPr>
            <w:tcW w:w="1356" w:type="pct"/>
            <w:vAlign w:val="bottom"/>
          </w:tcPr>
          <w:p w14:paraId="779B7B3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tcPr>
          <w:p w14:paraId="22D41CD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E64499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867F0A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6875B5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01C7959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2055AC2" w14:textId="77777777" w:rsidTr="00CC66D0">
        <w:trPr>
          <w:jc w:val="center"/>
        </w:trPr>
        <w:tc>
          <w:tcPr>
            <w:tcW w:w="1356" w:type="pct"/>
            <w:vAlign w:val="bottom"/>
          </w:tcPr>
          <w:p w14:paraId="401393D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tcPr>
          <w:p w14:paraId="4A1BF39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D5D39E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C824BE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DA6844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582C996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28B4EC6" w14:textId="77777777" w:rsidTr="00CC66D0">
        <w:trPr>
          <w:jc w:val="center"/>
        </w:trPr>
        <w:tc>
          <w:tcPr>
            <w:tcW w:w="1356" w:type="pct"/>
            <w:vAlign w:val="bottom"/>
          </w:tcPr>
          <w:p w14:paraId="62779E9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Italy</w:t>
            </w:r>
          </w:p>
        </w:tc>
        <w:tc>
          <w:tcPr>
            <w:tcW w:w="729" w:type="pct"/>
          </w:tcPr>
          <w:p w14:paraId="220CDA9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1116</w:t>
            </w:r>
          </w:p>
        </w:tc>
        <w:tc>
          <w:tcPr>
            <w:tcW w:w="729" w:type="pct"/>
          </w:tcPr>
          <w:p w14:paraId="622A4F0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76</w:t>
            </w:r>
          </w:p>
        </w:tc>
        <w:tc>
          <w:tcPr>
            <w:tcW w:w="729" w:type="pct"/>
          </w:tcPr>
          <w:p w14:paraId="0C26DBF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31</w:t>
            </w:r>
          </w:p>
        </w:tc>
        <w:tc>
          <w:tcPr>
            <w:tcW w:w="729" w:type="pct"/>
          </w:tcPr>
          <w:p w14:paraId="49D2834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252</w:t>
            </w:r>
          </w:p>
        </w:tc>
        <w:tc>
          <w:tcPr>
            <w:tcW w:w="728" w:type="pct"/>
          </w:tcPr>
          <w:p w14:paraId="2C040D9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BD6BA62" w14:textId="77777777" w:rsidTr="00CC66D0">
        <w:trPr>
          <w:jc w:val="center"/>
        </w:trPr>
        <w:tc>
          <w:tcPr>
            <w:tcW w:w="1356" w:type="pct"/>
            <w:vAlign w:val="bottom"/>
          </w:tcPr>
          <w:p w14:paraId="2559DCB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tcPr>
          <w:p w14:paraId="0376449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129</w:t>
            </w:r>
          </w:p>
        </w:tc>
        <w:tc>
          <w:tcPr>
            <w:tcW w:w="729" w:type="pct"/>
          </w:tcPr>
          <w:p w14:paraId="6B30EC2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EDF811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F67ED6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010B5C0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E904889" w14:textId="77777777" w:rsidTr="00CC66D0">
        <w:trPr>
          <w:jc w:val="center"/>
        </w:trPr>
        <w:tc>
          <w:tcPr>
            <w:tcW w:w="1356" w:type="pct"/>
            <w:vAlign w:val="bottom"/>
          </w:tcPr>
          <w:p w14:paraId="67B917C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Latvia</w:t>
            </w:r>
          </w:p>
        </w:tc>
        <w:tc>
          <w:tcPr>
            <w:tcW w:w="729" w:type="pct"/>
          </w:tcPr>
          <w:p w14:paraId="42D1C19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03FB7D2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61FCA10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33BA3FF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0B33D57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7ABF1E87" w14:textId="77777777" w:rsidTr="00CC66D0">
        <w:trPr>
          <w:jc w:val="center"/>
        </w:trPr>
        <w:tc>
          <w:tcPr>
            <w:tcW w:w="1356" w:type="pct"/>
            <w:vAlign w:val="bottom"/>
          </w:tcPr>
          <w:p w14:paraId="603B8C9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tcPr>
          <w:p w14:paraId="678DF22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270</w:t>
            </w:r>
          </w:p>
        </w:tc>
        <w:tc>
          <w:tcPr>
            <w:tcW w:w="729" w:type="pct"/>
          </w:tcPr>
          <w:p w14:paraId="4B904FF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29</w:t>
            </w:r>
          </w:p>
        </w:tc>
        <w:tc>
          <w:tcPr>
            <w:tcW w:w="729" w:type="pct"/>
          </w:tcPr>
          <w:p w14:paraId="7A5953C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28</w:t>
            </w:r>
          </w:p>
        </w:tc>
        <w:tc>
          <w:tcPr>
            <w:tcW w:w="729" w:type="pct"/>
          </w:tcPr>
          <w:p w14:paraId="4FEF11D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w:t>
            </w:r>
          </w:p>
        </w:tc>
        <w:tc>
          <w:tcPr>
            <w:tcW w:w="728" w:type="pct"/>
          </w:tcPr>
          <w:p w14:paraId="218B5EC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r>
      <w:tr w:rsidR="00CC66D0" w:rsidRPr="00FC3D63" w14:paraId="18DCD6CA" w14:textId="77777777" w:rsidTr="00CC66D0">
        <w:trPr>
          <w:jc w:val="center"/>
        </w:trPr>
        <w:tc>
          <w:tcPr>
            <w:tcW w:w="1356" w:type="pct"/>
            <w:vAlign w:val="bottom"/>
          </w:tcPr>
          <w:p w14:paraId="11030A0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tcPr>
          <w:p w14:paraId="3CA427B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0094D01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680064D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722A4FF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5C49DE2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5867C4FA" w14:textId="77777777" w:rsidTr="00CC66D0">
        <w:trPr>
          <w:jc w:val="center"/>
        </w:trPr>
        <w:tc>
          <w:tcPr>
            <w:tcW w:w="1356" w:type="pct"/>
            <w:vAlign w:val="bottom"/>
          </w:tcPr>
          <w:p w14:paraId="6B28BB9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Malta</w:t>
            </w:r>
          </w:p>
        </w:tc>
        <w:tc>
          <w:tcPr>
            <w:tcW w:w="729" w:type="pct"/>
          </w:tcPr>
          <w:p w14:paraId="14B0FF7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5449AC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3F34A8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77F867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725595F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32B89E9" w14:textId="77777777" w:rsidTr="00CC66D0">
        <w:trPr>
          <w:jc w:val="center"/>
        </w:trPr>
        <w:tc>
          <w:tcPr>
            <w:tcW w:w="1356" w:type="pct"/>
            <w:vAlign w:val="bottom"/>
          </w:tcPr>
          <w:p w14:paraId="1FFCA25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tcPr>
          <w:p w14:paraId="39EC65D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D0C474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B16EB3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949C1C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7D9C606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FF4B993" w14:textId="77777777" w:rsidTr="00CC66D0">
        <w:trPr>
          <w:jc w:val="center"/>
        </w:trPr>
        <w:tc>
          <w:tcPr>
            <w:tcW w:w="1356" w:type="pct"/>
            <w:vAlign w:val="bottom"/>
          </w:tcPr>
          <w:p w14:paraId="6856B3E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tcPr>
          <w:p w14:paraId="6140229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747C093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557A87A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58B3EC0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0973F11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07355EF6" w14:textId="77777777" w:rsidTr="00CC66D0">
        <w:trPr>
          <w:jc w:val="center"/>
        </w:trPr>
        <w:tc>
          <w:tcPr>
            <w:tcW w:w="1356" w:type="pct"/>
            <w:vAlign w:val="bottom"/>
          </w:tcPr>
          <w:p w14:paraId="2A801B6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tcPr>
          <w:p w14:paraId="0FA8714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4C0E540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5CB9B8C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5BF375C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25FA1CF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26E8D259" w14:textId="77777777" w:rsidTr="00CC66D0">
        <w:trPr>
          <w:jc w:val="center"/>
        </w:trPr>
        <w:tc>
          <w:tcPr>
            <w:tcW w:w="1356" w:type="pct"/>
            <w:vAlign w:val="bottom"/>
          </w:tcPr>
          <w:p w14:paraId="2588BE3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Norway</w:t>
            </w:r>
          </w:p>
        </w:tc>
        <w:tc>
          <w:tcPr>
            <w:tcW w:w="729" w:type="pct"/>
          </w:tcPr>
          <w:p w14:paraId="09F5017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7461DC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7F041B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714EF3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592977E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72DF4D3" w14:textId="77777777" w:rsidTr="00CC66D0">
        <w:trPr>
          <w:jc w:val="center"/>
        </w:trPr>
        <w:tc>
          <w:tcPr>
            <w:tcW w:w="1356" w:type="pct"/>
            <w:vAlign w:val="bottom"/>
          </w:tcPr>
          <w:p w14:paraId="4CDA717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Poland</w:t>
            </w:r>
          </w:p>
        </w:tc>
        <w:tc>
          <w:tcPr>
            <w:tcW w:w="729" w:type="pct"/>
          </w:tcPr>
          <w:p w14:paraId="73404AA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047CFA1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4993A70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407B09B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4B2F787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3FFB4377" w14:textId="77777777" w:rsidTr="00CC66D0">
        <w:trPr>
          <w:jc w:val="center"/>
        </w:trPr>
        <w:tc>
          <w:tcPr>
            <w:tcW w:w="1356" w:type="pct"/>
            <w:vAlign w:val="bottom"/>
          </w:tcPr>
          <w:p w14:paraId="3916434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tcPr>
          <w:p w14:paraId="2620DC8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79</w:t>
            </w:r>
          </w:p>
        </w:tc>
        <w:tc>
          <w:tcPr>
            <w:tcW w:w="729" w:type="pct"/>
          </w:tcPr>
          <w:p w14:paraId="55B9150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10</w:t>
            </w:r>
          </w:p>
        </w:tc>
        <w:tc>
          <w:tcPr>
            <w:tcW w:w="729" w:type="pct"/>
          </w:tcPr>
          <w:p w14:paraId="3868ECF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2C585CE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54F1168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4C304C5C" w14:textId="77777777" w:rsidTr="00CC66D0">
        <w:trPr>
          <w:jc w:val="center"/>
        </w:trPr>
        <w:tc>
          <w:tcPr>
            <w:tcW w:w="1356" w:type="pct"/>
            <w:vAlign w:val="bottom"/>
          </w:tcPr>
          <w:p w14:paraId="25580C1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tcPr>
          <w:p w14:paraId="3DD3A7D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7BDBB24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36527A2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1525CEE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667FB42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72DB284D" w14:textId="77777777" w:rsidTr="00CC66D0">
        <w:trPr>
          <w:jc w:val="center"/>
        </w:trPr>
        <w:tc>
          <w:tcPr>
            <w:tcW w:w="1356" w:type="pct"/>
            <w:vAlign w:val="bottom"/>
          </w:tcPr>
          <w:p w14:paraId="73EE44B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Russia</w:t>
            </w:r>
          </w:p>
        </w:tc>
        <w:tc>
          <w:tcPr>
            <w:tcW w:w="729" w:type="pct"/>
          </w:tcPr>
          <w:p w14:paraId="16CF959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4A9E19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43F8E9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54DBD3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52611E7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4979627" w14:textId="77777777" w:rsidTr="00CC66D0">
        <w:trPr>
          <w:jc w:val="center"/>
        </w:trPr>
        <w:tc>
          <w:tcPr>
            <w:tcW w:w="1356" w:type="pct"/>
            <w:vAlign w:val="bottom"/>
          </w:tcPr>
          <w:p w14:paraId="5CA6071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Serbia</w:t>
            </w:r>
          </w:p>
        </w:tc>
        <w:tc>
          <w:tcPr>
            <w:tcW w:w="729" w:type="pct"/>
          </w:tcPr>
          <w:p w14:paraId="686AAD3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145</w:t>
            </w:r>
          </w:p>
        </w:tc>
        <w:tc>
          <w:tcPr>
            <w:tcW w:w="729" w:type="pct"/>
          </w:tcPr>
          <w:p w14:paraId="5F84B34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17</w:t>
            </w:r>
          </w:p>
        </w:tc>
        <w:tc>
          <w:tcPr>
            <w:tcW w:w="729" w:type="pct"/>
          </w:tcPr>
          <w:p w14:paraId="00DDCA5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10</w:t>
            </w:r>
          </w:p>
        </w:tc>
        <w:tc>
          <w:tcPr>
            <w:tcW w:w="729" w:type="pct"/>
          </w:tcPr>
          <w:p w14:paraId="57A90E0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w:t>
            </w:r>
          </w:p>
        </w:tc>
        <w:tc>
          <w:tcPr>
            <w:tcW w:w="728" w:type="pct"/>
          </w:tcPr>
          <w:p w14:paraId="0B8BFDE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2DB97B40" w14:textId="77777777" w:rsidTr="00CC66D0">
        <w:trPr>
          <w:jc w:val="center"/>
        </w:trPr>
        <w:tc>
          <w:tcPr>
            <w:tcW w:w="1356" w:type="pct"/>
            <w:vAlign w:val="bottom"/>
          </w:tcPr>
          <w:p w14:paraId="166821D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tcPr>
          <w:p w14:paraId="33E746D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55</w:t>
            </w:r>
          </w:p>
        </w:tc>
        <w:tc>
          <w:tcPr>
            <w:tcW w:w="729" w:type="pct"/>
          </w:tcPr>
          <w:p w14:paraId="4A958B1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w:t>
            </w:r>
          </w:p>
        </w:tc>
        <w:tc>
          <w:tcPr>
            <w:tcW w:w="729" w:type="pct"/>
          </w:tcPr>
          <w:p w14:paraId="6606855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c>
          <w:tcPr>
            <w:tcW w:w="729" w:type="pct"/>
          </w:tcPr>
          <w:p w14:paraId="23354D9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c>
          <w:tcPr>
            <w:tcW w:w="728" w:type="pct"/>
          </w:tcPr>
          <w:p w14:paraId="4EEE798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r>
      <w:tr w:rsidR="00CC66D0" w:rsidRPr="00FC3D63" w14:paraId="76D29B78" w14:textId="77777777" w:rsidTr="00CC66D0">
        <w:trPr>
          <w:jc w:val="center"/>
        </w:trPr>
        <w:tc>
          <w:tcPr>
            <w:tcW w:w="1356" w:type="pct"/>
            <w:vAlign w:val="bottom"/>
          </w:tcPr>
          <w:p w14:paraId="3FBA111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tcPr>
          <w:p w14:paraId="602EFDE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12</w:t>
            </w:r>
          </w:p>
        </w:tc>
        <w:tc>
          <w:tcPr>
            <w:tcW w:w="729" w:type="pct"/>
          </w:tcPr>
          <w:p w14:paraId="05CEFFC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1382B7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2E980A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22FA491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048B58C" w14:textId="77777777" w:rsidTr="00CC66D0">
        <w:trPr>
          <w:jc w:val="center"/>
        </w:trPr>
        <w:tc>
          <w:tcPr>
            <w:tcW w:w="1356" w:type="pct"/>
            <w:vAlign w:val="bottom"/>
          </w:tcPr>
          <w:p w14:paraId="08A3399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Spain</w:t>
            </w:r>
          </w:p>
        </w:tc>
        <w:tc>
          <w:tcPr>
            <w:tcW w:w="729" w:type="pct"/>
          </w:tcPr>
          <w:p w14:paraId="78E4239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397</w:t>
            </w:r>
          </w:p>
        </w:tc>
        <w:tc>
          <w:tcPr>
            <w:tcW w:w="729" w:type="pct"/>
          </w:tcPr>
          <w:p w14:paraId="6336A01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52</w:t>
            </w:r>
          </w:p>
        </w:tc>
        <w:tc>
          <w:tcPr>
            <w:tcW w:w="729" w:type="pct"/>
          </w:tcPr>
          <w:p w14:paraId="41A76CD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13</w:t>
            </w:r>
          </w:p>
        </w:tc>
        <w:tc>
          <w:tcPr>
            <w:tcW w:w="729" w:type="pct"/>
          </w:tcPr>
          <w:p w14:paraId="4F07449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124</w:t>
            </w:r>
          </w:p>
        </w:tc>
        <w:tc>
          <w:tcPr>
            <w:tcW w:w="728" w:type="pct"/>
          </w:tcPr>
          <w:p w14:paraId="64DEBEC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42</w:t>
            </w:r>
          </w:p>
        </w:tc>
      </w:tr>
      <w:tr w:rsidR="00CC66D0" w:rsidRPr="00FC3D63" w14:paraId="498A3C6A" w14:textId="77777777" w:rsidTr="00CC66D0">
        <w:trPr>
          <w:jc w:val="center"/>
        </w:trPr>
        <w:tc>
          <w:tcPr>
            <w:tcW w:w="1356" w:type="pct"/>
            <w:vAlign w:val="bottom"/>
          </w:tcPr>
          <w:p w14:paraId="1069A7F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Sweden</w:t>
            </w:r>
          </w:p>
        </w:tc>
        <w:tc>
          <w:tcPr>
            <w:tcW w:w="729" w:type="pct"/>
          </w:tcPr>
          <w:p w14:paraId="405E262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6EA2AB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076719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AEFD0D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4D2CC4E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B535E96" w14:textId="77777777" w:rsidTr="00CC66D0">
        <w:trPr>
          <w:jc w:val="center"/>
        </w:trPr>
        <w:tc>
          <w:tcPr>
            <w:tcW w:w="1356" w:type="pct"/>
            <w:vAlign w:val="bottom"/>
          </w:tcPr>
          <w:p w14:paraId="573C835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tcPr>
          <w:p w14:paraId="4786F8A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FFE991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5436FC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72310A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674208A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147D552" w14:textId="77777777" w:rsidTr="00CC66D0">
        <w:trPr>
          <w:jc w:val="center"/>
        </w:trPr>
        <w:tc>
          <w:tcPr>
            <w:tcW w:w="1356" w:type="pct"/>
            <w:vAlign w:val="bottom"/>
          </w:tcPr>
          <w:p w14:paraId="786091D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tcPr>
          <w:p w14:paraId="2BC8780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44B11C3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5994B0B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384B450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3AA4D9E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37F39FE5" w14:textId="77777777" w:rsidTr="00CC66D0">
        <w:trPr>
          <w:jc w:val="center"/>
        </w:trPr>
        <w:tc>
          <w:tcPr>
            <w:tcW w:w="1356" w:type="pct"/>
            <w:vAlign w:val="bottom"/>
          </w:tcPr>
          <w:p w14:paraId="1BCF8E4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Turkey</w:t>
            </w:r>
          </w:p>
        </w:tc>
        <w:tc>
          <w:tcPr>
            <w:tcW w:w="729" w:type="pct"/>
          </w:tcPr>
          <w:p w14:paraId="0492B57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0B48E82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070004E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26C8E3B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03D5B0F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122C2B89" w14:textId="77777777" w:rsidTr="00CC66D0">
        <w:trPr>
          <w:jc w:val="center"/>
        </w:trPr>
        <w:tc>
          <w:tcPr>
            <w:tcW w:w="1356" w:type="pct"/>
            <w:vAlign w:val="bottom"/>
          </w:tcPr>
          <w:p w14:paraId="1849E0B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tcPr>
          <w:p w14:paraId="653DD19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0F9EB89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571D5DA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1C9F1B8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1EF0AD1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6917F4CD" w14:textId="77777777" w:rsidTr="00CC66D0">
        <w:trPr>
          <w:jc w:val="center"/>
        </w:trPr>
        <w:tc>
          <w:tcPr>
            <w:tcW w:w="1356" w:type="pct"/>
            <w:vAlign w:val="bottom"/>
          </w:tcPr>
          <w:p w14:paraId="438EEFC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tcPr>
          <w:p w14:paraId="5D906F7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91021F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AF3A10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F75480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5159477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8D52EEC" w14:textId="77777777" w:rsidTr="00CC66D0">
        <w:trPr>
          <w:jc w:val="center"/>
        </w:trPr>
        <w:tc>
          <w:tcPr>
            <w:tcW w:w="1356" w:type="pct"/>
            <w:tcBorders>
              <w:bottom w:val="single" w:sz="4" w:space="0" w:color="auto"/>
            </w:tcBorders>
            <w:vAlign w:val="bottom"/>
          </w:tcPr>
          <w:p w14:paraId="5717426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tcPr>
          <w:p w14:paraId="325A37E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4A1FDA1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42FE3BC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2E49486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tcPr>
          <w:p w14:paraId="4C6C110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5554BAF" w14:textId="77777777" w:rsidTr="00CC66D0">
        <w:trPr>
          <w:jc w:val="center"/>
        </w:trPr>
        <w:tc>
          <w:tcPr>
            <w:tcW w:w="1356" w:type="pct"/>
            <w:tcBorders>
              <w:bottom w:val="single" w:sz="4" w:space="0" w:color="auto"/>
            </w:tcBorders>
            <w:vAlign w:val="bottom"/>
          </w:tcPr>
          <w:p w14:paraId="5576129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tcPr>
          <w:p w14:paraId="2DB3F23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6B5EF24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34817BA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6671012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tcPr>
          <w:p w14:paraId="1845B59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bl>
    <w:p w14:paraId="744557E1" w14:textId="77777777" w:rsidR="007B2E17" w:rsidRPr="00FC3D63" w:rsidRDefault="00F425F5" w:rsidP="007B2E17">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4"/>
        <w:gridCol w:w="1480"/>
        <w:gridCol w:w="1480"/>
        <w:gridCol w:w="1480"/>
        <w:gridCol w:w="1480"/>
        <w:gridCol w:w="1478"/>
      </w:tblGrid>
      <w:tr w:rsidR="007B2E17" w:rsidRPr="00FC3D63" w14:paraId="4F44B631" w14:textId="77777777" w:rsidTr="00666ADC">
        <w:trPr>
          <w:cantSplit/>
          <w:jc w:val="center"/>
        </w:trPr>
        <w:tc>
          <w:tcPr>
            <w:tcW w:w="5000" w:type="pct"/>
            <w:gridSpan w:val="6"/>
            <w:vAlign w:val="center"/>
          </w:tcPr>
          <w:p w14:paraId="234954BE" w14:textId="77777777" w:rsidR="007B2E17" w:rsidRPr="00FC3D63" w:rsidRDefault="005B4F78" w:rsidP="007B2E17">
            <w:pPr>
              <w:jc w:val="center"/>
              <w:rPr>
                <w:rFonts w:ascii="Arial" w:hAnsi="Arial" w:cs="Arial"/>
                <w:b/>
                <w:bCs/>
                <w:sz w:val="18"/>
                <w:szCs w:val="18"/>
                <w:lang w:val="en-GB"/>
              </w:rPr>
            </w:pPr>
            <w:r>
              <w:rPr>
                <w:rFonts w:ascii="Arial" w:hAnsi="Arial" w:cs="Arial"/>
                <w:b/>
                <w:bCs/>
                <w:sz w:val="18"/>
                <w:szCs w:val="18"/>
                <w:lang w:val="en-GB"/>
              </w:rPr>
              <w:t>p. 49</w:t>
            </w:r>
            <w:r w:rsidR="007B2E17" w:rsidRPr="00FC3D63">
              <w:rPr>
                <w:rFonts w:ascii="Arial" w:hAnsi="Arial" w:cs="Arial"/>
                <w:b/>
                <w:bCs/>
                <w:sz w:val="18"/>
                <w:szCs w:val="18"/>
                <w:lang w:val="en-GB"/>
              </w:rPr>
              <w:t>– Table 1.2.2 – Offenders – Intentional homicide</w:t>
            </w:r>
            <w:r w:rsidR="002933DF" w:rsidRPr="00FC3D63">
              <w:rPr>
                <w:rFonts w:ascii="Arial" w:hAnsi="Arial" w:cs="Arial"/>
                <w:b/>
                <w:bCs/>
                <w:sz w:val="18"/>
                <w:szCs w:val="18"/>
                <w:lang w:val="en-GB"/>
              </w:rPr>
              <w:t>: Completed: Firearm involved</w:t>
            </w:r>
          </w:p>
        </w:tc>
      </w:tr>
      <w:tr w:rsidR="007B2E17" w:rsidRPr="00FC3D63" w14:paraId="17694A47" w14:textId="77777777" w:rsidTr="00801DEC">
        <w:trPr>
          <w:cantSplit/>
          <w:jc w:val="center"/>
        </w:trPr>
        <w:tc>
          <w:tcPr>
            <w:tcW w:w="1356" w:type="pct"/>
            <w:vAlign w:val="bottom"/>
          </w:tcPr>
          <w:p w14:paraId="1A0E6659" w14:textId="77777777" w:rsidR="007B2E17" w:rsidRPr="00FC3D63" w:rsidRDefault="007B2E17" w:rsidP="00666ADC">
            <w:pPr>
              <w:rPr>
                <w:rFonts w:ascii="Arial" w:hAnsi="Arial" w:cs="Arial"/>
                <w:sz w:val="18"/>
                <w:szCs w:val="18"/>
                <w:lang w:val="en-GB"/>
              </w:rPr>
            </w:pPr>
            <w:r w:rsidRPr="00FC3D63">
              <w:rPr>
                <w:rFonts w:ascii="Arial" w:hAnsi="Arial" w:cs="Arial"/>
                <w:b/>
                <w:bCs/>
                <w:sz w:val="18"/>
                <w:szCs w:val="18"/>
                <w:lang w:val="en-GB"/>
              </w:rPr>
              <w:t>Number of…</w:t>
            </w:r>
          </w:p>
        </w:tc>
        <w:tc>
          <w:tcPr>
            <w:tcW w:w="729" w:type="pct"/>
          </w:tcPr>
          <w:p w14:paraId="35791111" w14:textId="77777777" w:rsidR="007B2E17" w:rsidRPr="00FC3D63" w:rsidRDefault="007B2E17" w:rsidP="00666ADC">
            <w:pPr>
              <w:jc w:val="center"/>
              <w:rPr>
                <w:rFonts w:ascii="Arial" w:hAnsi="Arial" w:cs="Arial"/>
                <w:b/>
                <w:bCs/>
                <w:sz w:val="18"/>
                <w:szCs w:val="18"/>
                <w:lang w:val="en-GB"/>
              </w:rPr>
            </w:pPr>
            <w:r w:rsidRPr="00FC3D63">
              <w:rPr>
                <w:rFonts w:ascii="Arial" w:hAnsi="Arial" w:cs="Arial"/>
                <w:b/>
                <w:bCs/>
                <w:sz w:val="18"/>
                <w:szCs w:val="18"/>
                <w:lang w:val="en-GB"/>
              </w:rPr>
              <w:t>Total</w:t>
            </w:r>
          </w:p>
        </w:tc>
        <w:tc>
          <w:tcPr>
            <w:tcW w:w="729" w:type="pct"/>
          </w:tcPr>
          <w:p w14:paraId="00907D84" w14:textId="77777777" w:rsidR="007B2E17" w:rsidRPr="00FC3D63" w:rsidRDefault="007B2E17" w:rsidP="00666ADC">
            <w:pPr>
              <w:jc w:val="center"/>
              <w:rPr>
                <w:rFonts w:ascii="Arial" w:hAnsi="Arial" w:cs="Arial"/>
                <w:b/>
                <w:bCs/>
                <w:sz w:val="18"/>
                <w:szCs w:val="18"/>
                <w:lang w:val="en-GB"/>
              </w:rPr>
            </w:pPr>
            <w:r w:rsidRPr="00FC3D63">
              <w:rPr>
                <w:rFonts w:ascii="Arial" w:hAnsi="Arial" w:cs="Arial"/>
                <w:b/>
                <w:bCs/>
                <w:sz w:val="18"/>
                <w:szCs w:val="18"/>
                <w:lang w:val="en-GB"/>
              </w:rPr>
              <w:t>Females</w:t>
            </w:r>
          </w:p>
        </w:tc>
        <w:tc>
          <w:tcPr>
            <w:tcW w:w="729" w:type="pct"/>
          </w:tcPr>
          <w:p w14:paraId="422BD73E" w14:textId="77777777" w:rsidR="007B2E17" w:rsidRPr="00FC3D63" w:rsidRDefault="007B2E17" w:rsidP="00666ADC">
            <w:pPr>
              <w:jc w:val="center"/>
              <w:rPr>
                <w:rFonts w:ascii="Arial" w:hAnsi="Arial" w:cs="Arial"/>
                <w:b/>
                <w:bCs/>
                <w:sz w:val="18"/>
                <w:szCs w:val="18"/>
                <w:lang w:val="en-GB"/>
              </w:rPr>
            </w:pPr>
            <w:r w:rsidRPr="00FC3D63">
              <w:rPr>
                <w:rFonts w:ascii="Arial" w:hAnsi="Arial" w:cs="Arial"/>
                <w:b/>
                <w:bCs/>
                <w:sz w:val="18"/>
                <w:szCs w:val="18"/>
                <w:lang w:val="en-GB"/>
              </w:rPr>
              <w:t>Minors</w:t>
            </w:r>
          </w:p>
        </w:tc>
        <w:tc>
          <w:tcPr>
            <w:tcW w:w="729" w:type="pct"/>
          </w:tcPr>
          <w:p w14:paraId="26ED3866" w14:textId="77777777" w:rsidR="007B2E17" w:rsidRPr="00FC3D63" w:rsidRDefault="007B2E17" w:rsidP="00666ADC">
            <w:pPr>
              <w:jc w:val="center"/>
              <w:rPr>
                <w:rFonts w:ascii="Arial" w:hAnsi="Arial" w:cs="Arial"/>
                <w:b/>
                <w:bCs/>
                <w:sz w:val="18"/>
                <w:szCs w:val="18"/>
                <w:lang w:val="en-GB"/>
              </w:rPr>
            </w:pPr>
            <w:r w:rsidRPr="00FC3D63">
              <w:rPr>
                <w:rFonts w:ascii="Arial" w:hAnsi="Arial" w:cs="Arial"/>
                <w:b/>
                <w:bCs/>
                <w:sz w:val="18"/>
                <w:szCs w:val="18"/>
                <w:lang w:val="en-GB"/>
              </w:rPr>
              <w:t>Aliens: Total</w:t>
            </w:r>
          </w:p>
        </w:tc>
        <w:tc>
          <w:tcPr>
            <w:tcW w:w="728" w:type="pct"/>
          </w:tcPr>
          <w:p w14:paraId="75995BF2" w14:textId="77777777" w:rsidR="007B2E17" w:rsidRPr="00FC3D63" w:rsidRDefault="007B2E17" w:rsidP="00666ADC">
            <w:pPr>
              <w:jc w:val="center"/>
              <w:rPr>
                <w:rFonts w:ascii="Arial" w:hAnsi="Arial" w:cs="Arial"/>
                <w:b/>
                <w:bCs/>
                <w:sz w:val="18"/>
                <w:szCs w:val="18"/>
                <w:lang w:val="en-GB"/>
              </w:rPr>
            </w:pPr>
            <w:r w:rsidRPr="00FC3D63">
              <w:rPr>
                <w:rFonts w:ascii="Arial" w:hAnsi="Arial" w:cs="Arial"/>
                <w:b/>
                <w:bCs/>
                <w:sz w:val="18"/>
                <w:szCs w:val="18"/>
                <w:lang w:val="en-GB"/>
              </w:rPr>
              <w:t>Aliens: EU</w:t>
            </w:r>
          </w:p>
        </w:tc>
      </w:tr>
      <w:tr w:rsidR="00C728C9" w:rsidRPr="00FC3D63" w14:paraId="05154C19" w14:textId="77777777" w:rsidTr="00801DEC">
        <w:trPr>
          <w:jc w:val="center"/>
        </w:trPr>
        <w:tc>
          <w:tcPr>
            <w:tcW w:w="1356" w:type="pct"/>
            <w:vAlign w:val="bottom"/>
          </w:tcPr>
          <w:p w14:paraId="3D5346E8" w14:textId="77777777" w:rsidR="00C728C9" w:rsidRPr="00FC3D63" w:rsidRDefault="00C728C9" w:rsidP="00666ADC">
            <w:pPr>
              <w:rPr>
                <w:rFonts w:ascii="Arial" w:hAnsi="Arial" w:cs="Arial"/>
                <w:b/>
                <w:bCs/>
                <w:sz w:val="18"/>
                <w:szCs w:val="18"/>
                <w:lang w:val="en-GB"/>
              </w:rPr>
            </w:pPr>
          </w:p>
        </w:tc>
        <w:tc>
          <w:tcPr>
            <w:tcW w:w="729" w:type="pct"/>
            <w:vAlign w:val="bottom"/>
          </w:tcPr>
          <w:p w14:paraId="3ED40634"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T13HCFAT10</w:t>
            </w:r>
          </w:p>
        </w:tc>
        <w:tc>
          <w:tcPr>
            <w:tcW w:w="729" w:type="pct"/>
            <w:vAlign w:val="bottom"/>
          </w:tcPr>
          <w:p w14:paraId="66FEBD26"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T13HCFAW10</w:t>
            </w:r>
          </w:p>
        </w:tc>
        <w:tc>
          <w:tcPr>
            <w:tcW w:w="729" w:type="pct"/>
            <w:vAlign w:val="bottom"/>
          </w:tcPr>
          <w:p w14:paraId="55AB46DA"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T13HCFAM10</w:t>
            </w:r>
          </w:p>
        </w:tc>
        <w:tc>
          <w:tcPr>
            <w:tcW w:w="729" w:type="pct"/>
            <w:vAlign w:val="bottom"/>
          </w:tcPr>
          <w:p w14:paraId="26C9F030"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T13HCFAA10</w:t>
            </w:r>
          </w:p>
        </w:tc>
        <w:tc>
          <w:tcPr>
            <w:tcW w:w="728" w:type="pct"/>
            <w:vAlign w:val="bottom"/>
          </w:tcPr>
          <w:p w14:paraId="2C1036DB"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T13HCFAE10</w:t>
            </w:r>
          </w:p>
        </w:tc>
      </w:tr>
      <w:tr w:rsidR="00CC66D0" w:rsidRPr="00FC3D63" w14:paraId="6D89FE01" w14:textId="77777777" w:rsidTr="00CC66D0">
        <w:trPr>
          <w:jc w:val="center"/>
        </w:trPr>
        <w:tc>
          <w:tcPr>
            <w:tcW w:w="1356" w:type="pct"/>
            <w:vAlign w:val="bottom"/>
          </w:tcPr>
          <w:p w14:paraId="1D151B1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tcPr>
          <w:p w14:paraId="4DBC600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4EBCA1E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359B8E4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2BAD391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2F7318C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322176EA" w14:textId="77777777" w:rsidTr="00CC66D0">
        <w:trPr>
          <w:jc w:val="center"/>
        </w:trPr>
        <w:tc>
          <w:tcPr>
            <w:tcW w:w="1356" w:type="pct"/>
            <w:vAlign w:val="bottom"/>
          </w:tcPr>
          <w:p w14:paraId="61E24E4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tcPr>
          <w:p w14:paraId="41E27CA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28D59BC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25C57A6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23F5B73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2482346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1FD1413C" w14:textId="77777777" w:rsidTr="00CC66D0">
        <w:trPr>
          <w:jc w:val="center"/>
        </w:trPr>
        <w:tc>
          <w:tcPr>
            <w:tcW w:w="1356" w:type="pct"/>
            <w:vAlign w:val="bottom"/>
          </w:tcPr>
          <w:p w14:paraId="48DBAF8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tcPr>
          <w:p w14:paraId="2EE96A3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4B9CA53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537ACB4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28D63C2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3DCDEB8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4C616AF" w14:textId="77777777" w:rsidTr="00CC66D0">
        <w:trPr>
          <w:jc w:val="center"/>
        </w:trPr>
        <w:tc>
          <w:tcPr>
            <w:tcW w:w="1356" w:type="pct"/>
            <w:vAlign w:val="bottom"/>
          </w:tcPr>
          <w:p w14:paraId="39C04E3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tcPr>
          <w:p w14:paraId="2184C53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7D8F45F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7C7B22C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1AF1888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3F1070D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1D4AD691" w14:textId="77777777" w:rsidTr="00CC66D0">
        <w:trPr>
          <w:jc w:val="center"/>
        </w:trPr>
        <w:tc>
          <w:tcPr>
            <w:tcW w:w="1356" w:type="pct"/>
            <w:vAlign w:val="bottom"/>
          </w:tcPr>
          <w:p w14:paraId="6E61405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tcPr>
          <w:p w14:paraId="23ED504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22E4A9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4F0CB5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4B68B5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2A0BAF2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4C52C10" w14:textId="77777777" w:rsidTr="00CC66D0">
        <w:trPr>
          <w:jc w:val="center"/>
        </w:trPr>
        <w:tc>
          <w:tcPr>
            <w:tcW w:w="1356" w:type="pct"/>
            <w:vAlign w:val="bottom"/>
          </w:tcPr>
          <w:p w14:paraId="5B162E0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tcPr>
          <w:p w14:paraId="7CF0829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1CF59C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AB3659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F4CD38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515AD5B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75B5AD4" w14:textId="77777777" w:rsidTr="00CC66D0">
        <w:trPr>
          <w:jc w:val="center"/>
        </w:trPr>
        <w:tc>
          <w:tcPr>
            <w:tcW w:w="1356" w:type="pct"/>
            <w:vAlign w:val="bottom"/>
          </w:tcPr>
          <w:p w14:paraId="3B383B3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tcPr>
          <w:p w14:paraId="7744081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07F832A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57BBFCB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61DB06B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2A9CAB1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55050707" w14:textId="77777777" w:rsidTr="00CC66D0">
        <w:trPr>
          <w:jc w:val="center"/>
        </w:trPr>
        <w:tc>
          <w:tcPr>
            <w:tcW w:w="1356" w:type="pct"/>
            <w:vAlign w:val="bottom"/>
          </w:tcPr>
          <w:p w14:paraId="66B864E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tcPr>
          <w:p w14:paraId="4B05109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1C59928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3356DE3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2697E56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2C47AEA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5BC66F3B" w14:textId="77777777" w:rsidTr="00CC66D0">
        <w:trPr>
          <w:jc w:val="center"/>
        </w:trPr>
        <w:tc>
          <w:tcPr>
            <w:tcW w:w="1356" w:type="pct"/>
            <w:vAlign w:val="bottom"/>
          </w:tcPr>
          <w:p w14:paraId="3CEB6BC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Cyprus</w:t>
            </w:r>
          </w:p>
        </w:tc>
        <w:tc>
          <w:tcPr>
            <w:tcW w:w="729" w:type="pct"/>
          </w:tcPr>
          <w:p w14:paraId="2E91F7F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0E2E70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BC5834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34B350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673E4AB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442BD6A" w14:textId="77777777" w:rsidTr="00CC66D0">
        <w:trPr>
          <w:jc w:val="center"/>
        </w:trPr>
        <w:tc>
          <w:tcPr>
            <w:tcW w:w="1356" w:type="pct"/>
            <w:vAlign w:val="bottom"/>
          </w:tcPr>
          <w:p w14:paraId="66A60F3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tcPr>
          <w:p w14:paraId="0BA2703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71B7F9D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39F9BE9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3D10C9D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481D39E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52E353BC" w14:textId="77777777" w:rsidTr="00CC66D0">
        <w:trPr>
          <w:jc w:val="center"/>
        </w:trPr>
        <w:tc>
          <w:tcPr>
            <w:tcW w:w="1356" w:type="pct"/>
            <w:vAlign w:val="bottom"/>
          </w:tcPr>
          <w:p w14:paraId="2F69605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tcPr>
          <w:p w14:paraId="78A141A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D611E1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1CBC0E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0B43D6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0DA3759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22D71A8" w14:textId="77777777" w:rsidTr="00CC66D0">
        <w:trPr>
          <w:jc w:val="center"/>
        </w:trPr>
        <w:tc>
          <w:tcPr>
            <w:tcW w:w="1356" w:type="pct"/>
            <w:vAlign w:val="bottom"/>
          </w:tcPr>
          <w:p w14:paraId="7610356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tcPr>
          <w:p w14:paraId="66DC9B2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839545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A64EB9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CAEC7D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3836321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32F0ED0" w14:textId="77777777" w:rsidTr="00CC66D0">
        <w:trPr>
          <w:jc w:val="center"/>
        </w:trPr>
        <w:tc>
          <w:tcPr>
            <w:tcW w:w="1356" w:type="pct"/>
            <w:vAlign w:val="bottom"/>
          </w:tcPr>
          <w:p w14:paraId="746DFBD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tcPr>
          <w:p w14:paraId="3A626D3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6D04032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4DF925B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6A299D3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598089B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0F050A5A" w14:textId="77777777" w:rsidTr="00CC66D0">
        <w:trPr>
          <w:jc w:val="center"/>
        </w:trPr>
        <w:tc>
          <w:tcPr>
            <w:tcW w:w="1356" w:type="pct"/>
            <w:vAlign w:val="bottom"/>
          </w:tcPr>
          <w:p w14:paraId="2F580E4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France</w:t>
            </w:r>
          </w:p>
        </w:tc>
        <w:tc>
          <w:tcPr>
            <w:tcW w:w="729" w:type="pct"/>
          </w:tcPr>
          <w:p w14:paraId="602906B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0F3B8E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108692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AB5E53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2F273AB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109AB6D" w14:textId="77777777" w:rsidTr="00CC66D0">
        <w:trPr>
          <w:jc w:val="center"/>
        </w:trPr>
        <w:tc>
          <w:tcPr>
            <w:tcW w:w="1356" w:type="pct"/>
            <w:vAlign w:val="bottom"/>
          </w:tcPr>
          <w:p w14:paraId="4F6AE02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tcPr>
          <w:p w14:paraId="52273B7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62166F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A784C6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416EA9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3E33B73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043B3A8" w14:textId="77777777" w:rsidTr="00CC66D0">
        <w:trPr>
          <w:jc w:val="center"/>
        </w:trPr>
        <w:tc>
          <w:tcPr>
            <w:tcW w:w="1356" w:type="pct"/>
            <w:vAlign w:val="bottom"/>
          </w:tcPr>
          <w:p w14:paraId="4B024FA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tcPr>
          <w:p w14:paraId="32B5EE4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883711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595470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AD2DE0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469D013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6BF2CDE" w14:textId="77777777" w:rsidTr="00CC66D0">
        <w:trPr>
          <w:jc w:val="center"/>
        </w:trPr>
        <w:tc>
          <w:tcPr>
            <w:tcW w:w="1356" w:type="pct"/>
            <w:vAlign w:val="bottom"/>
          </w:tcPr>
          <w:p w14:paraId="104FFB5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Greece</w:t>
            </w:r>
          </w:p>
        </w:tc>
        <w:tc>
          <w:tcPr>
            <w:tcW w:w="729" w:type="pct"/>
          </w:tcPr>
          <w:p w14:paraId="676AF5A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0D5DE8F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66BF56D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55748E9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7390028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1EEDD2FA" w14:textId="77777777" w:rsidTr="00CC66D0">
        <w:trPr>
          <w:jc w:val="center"/>
        </w:trPr>
        <w:tc>
          <w:tcPr>
            <w:tcW w:w="1356" w:type="pct"/>
            <w:vAlign w:val="bottom"/>
          </w:tcPr>
          <w:p w14:paraId="1F2949D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tcPr>
          <w:p w14:paraId="0E02AD6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9</w:t>
            </w:r>
          </w:p>
        </w:tc>
        <w:tc>
          <w:tcPr>
            <w:tcW w:w="729" w:type="pct"/>
          </w:tcPr>
          <w:p w14:paraId="17C3ECC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w:t>
            </w:r>
          </w:p>
        </w:tc>
        <w:tc>
          <w:tcPr>
            <w:tcW w:w="729" w:type="pct"/>
          </w:tcPr>
          <w:p w14:paraId="525FD21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c>
          <w:tcPr>
            <w:tcW w:w="729" w:type="pct"/>
          </w:tcPr>
          <w:p w14:paraId="410B3B2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w:t>
            </w:r>
          </w:p>
        </w:tc>
        <w:tc>
          <w:tcPr>
            <w:tcW w:w="728" w:type="pct"/>
          </w:tcPr>
          <w:p w14:paraId="66E94AF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w:t>
            </w:r>
          </w:p>
        </w:tc>
      </w:tr>
      <w:tr w:rsidR="00CC66D0" w:rsidRPr="00FC3D63" w14:paraId="60B735AB" w14:textId="77777777" w:rsidTr="00CC66D0">
        <w:trPr>
          <w:jc w:val="center"/>
        </w:trPr>
        <w:tc>
          <w:tcPr>
            <w:tcW w:w="1356" w:type="pct"/>
            <w:vAlign w:val="bottom"/>
          </w:tcPr>
          <w:p w14:paraId="24C3943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tcPr>
          <w:p w14:paraId="7E19E22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2072DF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87B578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EDA17C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2FD02F6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FBEA642" w14:textId="77777777" w:rsidTr="00CC66D0">
        <w:trPr>
          <w:jc w:val="center"/>
        </w:trPr>
        <w:tc>
          <w:tcPr>
            <w:tcW w:w="1356" w:type="pct"/>
            <w:vAlign w:val="bottom"/>
          </w:tcPr>
          <w:p w14:paraId="6F92C44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tcPr>
          <w:p w14:paraId="6C7FB10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9B6409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FD9AB5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C8FF10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791E054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12CF3FB" w14:textId="77777777" w:rsidTr="00CC66D0">
        <w:trPr>
          <w:jc w:val="center"/>
        </w:trPr>
        <w:tc>
          <w:tcPr>
            <w:tcW w:w="1356" w:type="pct"/>
            <w:vAlign w:val="bottom"/>
          </w:tcPr>
          <w:p w14:paraId="1FFCDD8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Italy</w:t>
            </w:r>
          </w:p>
        </w:tc>
        <w:tc>
          <w:tcPr>
            <w:tcW w:w="729" w:type="pct"/>
          </w:tcPr>
          <w:p w14:paraId="42CAB28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52F808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A63216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804217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21839D0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9AAAAD6" w14:textId="77777777" w:rsidTr="00CC66D0">
        <w:trPr>
          <w:jc w:val="center"/>
        </w:trPr>
        <w:tc>
          <w:tcPr>
            <w:tcW w:w="1356" w:type="pct"/>
            <w:vAlign w:val="bottom"/>
          </w:tcPr>
          <w:p w14:paraId="4498D27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tcPr>
          <w:p w14:paraId="35CF7A8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39D19B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CF1291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AC1876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6D7481F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7BD6FB0" w14:textId="77777777" w:rsidTr="00CC66D0">
        <w:trPr>
          <w:jc w:val="center"/>
        </w:trPr>
        <w:tc>
          <w:tcPr>
            <w:tcW w:w="1356" w:type="pct"/>
            <w:vAlign w:val="bottom"/>
          </w:tcPr>
          <w:p w14:paraId="13689FF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Latvia</w:t>
            </w:r>
          </w:p>
        </w:tc>
        <w:tc>
          <w:tcPr>
            <w:tcW w:w="729" w:type="pct"/>
          </w:tcPr>
          <w:p w14:paraId="2FCCD65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60478FC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3463029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5567DB2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0C5082F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51BB87F3" w14:textId="77777777" w:rsidTr="00CC66D0">
        <w:trPr>
          <w:jc w:val="center"/>
        </w:trPr>
        <w:tc>
          <w:tcPr>
            <w:tcW w:w="1356" w:type="pct"/>
            <w:vAlign w:val="bottom"/>
          </w:tcPr>
          <w:p w14:paraId="097275A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tcPr>
          <w:p w14:paraId="071747E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w:t>
            </w:r>
          </w:p>
        </w:tc>
        <w:tc>
          <w:tcPr>
            <w:tcW w:w="729" w:type="pct"/>
          </w:tcPr>
          <w:p w14:paraId="232F2FE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644DA4D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11B9592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c>
          <w:tcPr>
            <w:tcW w:w="728" w:type="pct"/>
          </w:tcPr>
          <w:p w14:paraId="0E9DAB2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r>
      <w:tr w:rsidR="00CC66D0" w:rsidRPr="00FC3D63" w14:paraId="76273869" w14:textId="77777777" w:rsidTr="00CC66D0">
        <w:trPr>
          <w:jc w:val="center"/>
        </w:trPr>
        <w:tc>
          <w:tcPr>
            <w:tcW w:w="1356" w:type="pct"/>
            <w:vAlign w:val="bottom"/>
          </w:tcPr>
          <w:p w14:paraId="225B697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tcPr>
          <w:p w14:paraId="27EAD60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77226AF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7E6D7E8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499D1A1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2AFE3AE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110490E0" w14:textId="77777777" w:rsidTr="00CC66D0">
        <w:trPr>
          <w:jc w:val="center"/>
        </w:trPr>
        <w:tc>
          <w:tcPr>
            <w:tcW w:w="1356" w:type="pct"/>
            <w:vAlign w:val="bottom"/>
          </w:tcPr>
          <w:p w14:paraId="59AC1BB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Malta</w:t>
            </w:r>
          </w:p>
        </w:tc>
        <w:tc>
          <w:tcPr>
            <w:tcW w:w="729" w:type="pct"/>
          </w:tcPr>
          <w:p w14:paraId="3AAF1F6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B54A4E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947471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E7F7CC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6BE37B7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9EC2CE7" w14:textId="77777777" w:rsidTr="00CC66D0">
        <w:trPr>
          <w:jc w:val="center"/>
        </w:trPr>
        <w:tc>
          <w:tcPr>
            <w:tcW w:w="1356" w:type="pct"/>
            <w:vAlign w:val="bottom"/>
          </w:tcPr>
          <w:p w14:paraId="7736929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tcPr>
          <w:p w14:paraId="03A304C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FF9F55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3450DC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B2E4D9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5A6403A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82F1900" w14:textId="77777777" w:rsidTr="00CC66D0">
        <w:trPr>
          <w:jc w:val="center"/>
        </w:trPr>
        <w:tc>
          <w:tcPr>
            <w:tcW w:w="1356" w:type="pct"/>
            <w:vAlign w:val="bottom"/>
          </w:tcPr>
          <w:p w14:paraId="0483659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tcPr>
          <w:p w14:paraId="3FDD639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2B427CD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30BCD81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57B9DD5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106D324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7FB98650" w14:textId="77777777" w:rsidTr="00CC66D0">
        <w:trPr>
          <w:jc w:val="center"/>
        </w:trPr>
        <w:tc>
          <w:tcPr>
            <w:tcW w:w="1356" w:type="pct"/>
            <w:vAlign w:val="bottom"/>
          </w:tcPr>
          <w:p w14:paraId="51DEDFD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tcPr>
          <w:p w14:paraId="6E3E99A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7299148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75B6355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6A286B5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2BABFA9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204B1AC9" w14:textId="77777777" w:rsidTr="00CC66D0">
        <w:trPr>
          <w:jc w:val="center"/>
        </w:trPr>
        <w:tc>
          <w:tcPr>
            <w:tcW w:w="1356" w:type="pct"/>
            <w:vAlign w:val="bottom"/>
          </w:tcPr>
          <w:p w14:paraId="0B6296E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Norway</w:t>
            </w:r>
          </w:p>
        </w:tc>
        <w:tc>
          <w:tcPr>
            <w:tcW w:w="729" w:type="pct"/>
          </w:tcPr>
          <w:p w14:paraId="604344A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FAC96E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B24E6A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1B1F90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23AC33C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0F21446" w14:textId="77777777" w:rsidTr="00CC66D0">
        <w:trPr>
          <w:jc w:val="center"/>
        </w:trPr>
        <w:tc>
          <w:tcPr>
            <w:tcW w:w="1356" w:type="pct"/>
            <w:vAlign w:val="bottom"/>
          </w:tcPr>
          <w:p w14:paraId="7C4F520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Poland</w:t>
            </w:r>
          </w:p>
        </w:tc>
        <w:tc>
          <w:tcPr>
            <w:tcW w:w="729" w:type="pct"/>
          </w:tcPr>
          <w:p w14:paraId="0A0BD66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032CF5E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6EE15EA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56F9031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29F757D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62928837" w14:textId="77777777" w:rsidTr="00CC66D0">
        <w:trPr>
          <w:jc w:val="center"/>
        </w:trPr>
        <w:tc>
          <w:tcPr>
            <w:tcW w:w="1356" w:type="pct"/>
            <w:vAlign w:val="bottom"/>
          </w:tcPr>
          <w:p w14:paraId="32007F3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tcPr>
          <w:p w14:paraId="581E681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218CB3F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2DE0001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0571310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6272A0D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58F88CFE" w14:textId="77777777" w:rsidTr="00CC66D0">
        <w:trPr>
          <w:jc w:val="center"/>
        </w:trPr>
        <w:tc>
          <w:tcPr>
            <w:tcW w:w="1356" w:type="pct"/>
            <w:vAlign w:val="bottom"/>
          </w:tcPr>
          <w:p w14:paraId="2A8093D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tcPr>
          <w:p w14:paraId="21B3EA6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0E35639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313970D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03AAC6A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49944A7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5BA409CA" w14:textId="77777777" w:rsidTr="00CC66D0">
        <w:trPr>
          <w:jc w:val="center"/>
        </w:trPr>
        <w:tc>
          <w:tcPr>
            <w:tcW w:w="1356" w:type="pct"/>
            <w:vAlign w:val="bottom"/>
          </w:tcPr>
          <w:p w14:paraId="5245D21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Russia</w:t>
            </w:r>
          </w:p>
        </w:tc>
        <w:tc>
          <w:tcPr>
            <w:tcW w:w="729" w:type="pct"/>
          </w:tcPr>
          <w:p w14:paraId="5B9A038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E85B12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9E9E29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CA7526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0A117AE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8D70353" w14:textId="77777777" w:rsidTr="00CC66D0">
        <w:trPr>
          <w:jc w:val="center"/>
        </w:trPr>
        <w:tc>
          <w:tcPr>
            <w:tcW w:w="1356" w:type="pct"/>
            <w:vAlign w:val="bottom"/>
          </w:tcPr>
          <w:p w14:paraId="3F18747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Serbia</w:t>
            </w:r>
          </w:p>
        </w:tc>
        <w:tc>
          <w:tcPr>
            <w:tcW w:w="729" w:type="pct"/>
          </w:tcPr>
          <w:p w14:paraId="2839745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37</w:t>
            </w:r>
          </w:p>
        </w:tc>
        <w:tc>
          <w:tcPr>
            <w:tcW w:w="729" w:type="pct"/>
          </w:tcPr>
          <w:p w14:paraId="3F3014E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329EB4B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w:t>
            </w:r>
          </w:p>
        </w:tc>
        <w:tc>
          <w:tcPr>
            <w:tcW w:w="729" w:type="pct"/>
          </w:tcPr>
          <w:p w14:paraId="0D879F4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c>
          <w:tcPr>
            <w:tcW w:w="728" w:type="pct"/>
          </w:tcPr>
          <w:p w14:paraId="26F7507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5F53DF41" w14:textId="77777777" w:rsidTr="00CC66D0">
        <w:trPr>
          <w:jc w:val="center"/>
        </w:trPr>
        <w:tc>
          <w:tcPr>
            <w:tcW w:w="1356" w:type="pct"/>
            <w:vAlign w:val="bottom"/>
          </w:tcPr>
          <w:p w14:paraId="6BA7916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tcPr>
          <w:p w14:paraId="1681AE7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w:t>
            </w:r>
          </w:p>
        </w:tc>
        <w:tc>
          <w:tcPr>
            <w:tcW w:w="729" w:type="pct"/>
          </w:tcPr>
          <w:p w14:paraId="080F4F9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c>
          <w:tcPr>
            <w:tcW w:w="729" w:type="pct"/>
          </w:tcPr>
          <w:p w14:paraId="4E6E3D4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c>
          <w:tcPr>
            <w:tcW w:w="729" w:type="pct"/>
          </w:tcPr>
          <w:p w14:paraId="7632E28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c>
          <w:tcPr>
            <w:tcW w:w="728" w:type="pct"/>
          </w:tcPr>
          <w:p w14:paraId="1929454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r>
      <w:tr w:rsidR="00CC66D0" w:rsidRPr="00FC3D63" w14:paraId="23F819D9" w14:textId="77777777" w:rsidTr="00CC66D0">
        <w:trPr>
          <w:jc w:val="center"/>
        </w:trPr>
        <w:tc>
          <w:tcPr>
            <w:tcW w:w="1356" w:type="pct"/>
            <w:vAlign w:val="bottom"/>
          </w:tcPr>
          <w:p w14:paraId="2FA8A35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tcPr>
          <w:p w14:paraId="7390366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E84AEF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33827F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C63306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64441C2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0B48E66" w14:textId="77777777" w:rsidTr="00CC66D0">
        <w:trPr>
          <w:jc w:val="center"/>
        </w:trPr>
        <w:tc>
          <w:tcPr>
            <w:tcW w:w="1356" w:type="pct"/>
            <w:vAlign w:val="bottom"/>
          </w:tcPr>
          <w:p w14:paraId="000456F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Spain</w:t>
            </w:r>
          </w:p>
        </w:tc>
        <w:tc>
          <w:tcPr>
            <w:tcW w:w="729" w:type="pct"/>
          </w:tcPr>
          <w:p w14:paraId="418970B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106</w:t>
            </w:r>
          </w:p>
        </w:tc>
        <w:tc>
          <w:tcPr>
            <w:tcW w:w="729" w:type="pct"/>
          </w:tcPr>
          <w:p w14:paraId="50B4EEC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14</w:t>
            </w:r>
          </w:p>
        </w:tc>
        <w:tc>
          <w:tcPr>
            <w:tcW w:w="729" w:type="pct"/>
          </w:tcPr>
          <w:p w14:paraId="4839EE2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717283D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16</w:t>
            </w:r>
          </w:p>
        </w:tc>
        <w:tc>
          <w:tcPr>
            <w:tcW w:w="728" w:type="pct"/>
          </w:tcPr>
          <w:p w14:paraId="5139C7D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6</w:t>
            </w:r>
          </w:p>
        </w:tc>
      </w:tr>
      <w:tr w:rsidR="00CC66D0" w:rsidRPr="00FC3D63" w14:paraId="40D44C82" w14:textId="77777777" w:rsidTr="00CC66D0">
        <w:trPr>
          <w:jc w:val="center"/>
        </w:trPr>
        <w:tc>
          <w:tcPr>
            <w:tcW w:w="1356" w:type="pct"/>
            <w:vAlign w:val="bottom"/>
          </w:tcPr>
          <w:p w14:paraId="19C7AC3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Sweden</w:t>
            </w:r>
          </w:p>
        </w:tc>
        <w:tc>
          <w:tcPr>
            <w:tcW w:w="729" w:type="pct"/>
          </w:tcPr>
          <w:p w14:paraId="1C2730B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684E22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2E4CDC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EB8374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6C2E21D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62135CE" w14:textId="77777777" w:rsidTr="00CC66D0">
        <w:trPr>
          <w:jc w:val="center"/>
        </w:trPr>
        <w:tc>
          <w:tcPr>
            <w:tcW w:w="1356" w:type="pct"/>
            <w:vAlign w:val="bottom"/>
          </w:tcPr>
          <w:p w14:paraId="2B87DB3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tcPr>
          <w:p w14:paraId="15F0909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8E8982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E21BDB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F784CD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15284D1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DD5DF47" w14:textId="77777777" w:rsidTr="00CC66D0">
        <w:trPr>
          <w:jc w:val="center"/>
        </w:trPr>
        <w:tc>
          <w:tcPr>
            <w:tcW w:w="1356" w:type="pct"/>
            <w:vAlign w:val="bottom"/>
          </w:tcPr>
          <w:p w14:paraId="0319F54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tcPr>
          <w:p w14:paraId="15E29B2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3166E72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53BEDF0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5C7E957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7F38B71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2ED4A539" w14:textId="77777777" w:rsidTr="00CC66D0">
        <w:trPr>
          <w:jc w:val="center"/>
        </w:trPr>
        <w:tc>
          <w:tcPr>
            <w:tcW w:w="1356" w:type="pct"/>
            <w:vAlign w:val="bottom"/>
          </w:tcPr>
          <w:p w14:paraId="50E3777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Turkey</w:t>
            </w:r>
          </w:p>
        </w:tc>
        <w:tc>
          <w:tcPr>
            <w:tcW w:w="729" w:type="pct"/>
          </w:tcPr>
          <w:p w14:paraId="416BE84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63BBAF6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3245160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1F6ADDF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61D1206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5CCF1762" w14:textId="77777777" w:rsidTr="00CC66D0">
        <w:trPr>
          <w:jc w:val="center"/>
        </w:trPr>
        <w:tc>
          <w:tcPr>
            <w:tcW w:w="1356" w:type="pct"/>
            <w:vAlign w:val="bottom"/>
          </w:tcPr>
          <w:p w14:paraId="2ED3501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tcPr>
          <w:p w14:paraId="7BB3D6F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3D4AE1C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7CC4688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15EB101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75D3E39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23C283D8" w14:textId="77777777" w:rsidTr="00CC66D0">
        <w:trPr>
          <w:jc w:val="center"/>
        </w:trPr>
        <w:tc>
          <w:tcPr>
            <w:tcW w:w="1356" w:type="pct"/>
            <w:vAlign w:val="bottom"/>
          </w:tcPr>
          <w:p w14:paraId="0FC0EA7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tcPr>
          <w:p w14:paraId="76EE8A6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83F6DD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4660A1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99E735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1EBBC00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205ABE6" w14:textId="77777777" w:rsidTr="00CC66D0">
        <w:trPr>
          <w:jc w:val="center"/>
        </w:trPr>
        <w:tc>
          <w:tcPr>
            <w:tcW w:w="1356" w:type="pct"/>
            <w:tcBorders>
              <w:bottom w:val="single" w:sz="4" w:space="0" w:color="auto"/>
            </w:tcBorders>
            <w:vAlign w:val="bottom"/>
          </w:tcPr>
          <w:p w14:paraId="7848AAE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tcPr>
          <w:p w14:paraId="16D0DA3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65509E0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60CBBD9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033579D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tcPr>
          <w:p w14:paraId="3590E09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BAB6CBB" w14:textId="77777777" w:rsidTr="00CC66D0">
        <w:trPr>
          <w:jc w:val="center"/>
        </w:trPr>
        <w:tc>
          <w:tcPr>
            <w:tcW w:w="1356" w:type="pct"/>
            <w:tcBorders>
              <w:bottom w:val="single" w:sz="4" w:space="0" w:color="auto"/>
            </w:tcBorders>
            <w:vAlign w:val="bottom"/>
          </w:tcPr>
          <w:p w14:paraId="7EA05E4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tcPr>
          <w:p w14:paraId="694D03A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4A9243A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6839848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019D1CD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tcPr>
          <w:p w14:paraId="0368EF2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bl>
    <w:p w14:paraId="2A7724CC" w14:textId="77777777" w:rsidR="00F425F5" w:rsidRPr="00FC3D63" w:rsidRDefault="007B2E17" w:rsidP="00F425F5">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4"/>
        <w:gridCol w:w="1480"/>
        <w:gridCol w:w="1480"/>
        <w:gridCol w:w="1480"/>
        <w:gridCol w:w="1480"/>
        <w:gridCol w:w="1478"/>
      </w:tblGrid>
      <w:tr w:rsidR="00F425F5" w:rsidRPr="00FC3D63" w14:paraId="14D5E081" w14:textId="77777777" w:rsidTr="005175F2">
        <w:trPr>
          <w:cantSplit/>
          <w:jc w:val="center"/>
        </w:trPr>
        <w:tc>
          <w:tcPr>
            <w:tcW w:w="5000" w:type="pct"/>
            <w:gridSpan w:val="6"/>
            <w:vAlign w:val="center"/>
          </w:tcPr>
          <w:p w14:paraId="37CB7F0D" w14:textId="77777777" w:rsidR="00F425F5" w:rsidRPr="00FC3D63" w:rsidRDefault="005B4F78" w:rsidP="005175F2">
            <w:pPr>
              <w:jc w:val="center"/>
              <w:rPr>
                <w:rFonts w:ascii="Arial" w:hAnsi="Arial" w:cs="Arial"/>
                <w:b/>
                <w:bCs/>
                <w:sz w:val="18"/>
                <w:szCs w:val="18"/>
                <w:lang w:val="en-GB"/>
              </w:rPr>
            </w:pPr>
            <w:r>
              <w:rPr>
                <w:rFonts w:ascii="Arial" w:hAnsi="Arial" w:cs="Arial"/>
                <w:b/>
                <w:bCs/>
                <w:sz w:val="18"/>
                <w:szCs w:val="18"/>
                <w:lang w:val="en-GB"/>
              </w:rPr>
              <w:t>p. 49</w:t>
            </w:r>
            <w:r w:rsidR="00F425F5" w:rsidRPr="00FC3D63">
              <w:rPr>
                <w:rFonts w:ascii="Arial" w:hAnsi="Arial" w:cs="Arial"/>
                <w:b/>
                <w:bCs/>
                <w:sz w:val="18"/>
                <w:szCs w:val="18"/>
                <w:lang w:val="en-GB"/>
              </w:rPr>
              <w:t>– Table 1.2.2 – Offenders – Bodily injury (Assault): Total</w:t>
            </w:r>
          </w:p>
        </w:tc>
      </w:tr>
      <w:tr w:rsidR="00A33CEC" w:rsidRPr="00FC3D63" w14:paraId="59A85274" w14:textId="77777777" w:rsidTr="00801DEC">
        <w:trPr>
          <w:cantSplit/>
          <w:jc w:val="center"/>
        </w:trPr>
        <w:tc>
          <w:tcPr>
            <w:tcW w:w="1356" w:type="pct"/>
            <w:vAlign w:val="bottom"/>
          </w:tcPr>
          <w:p w14:paraId="6C1272FA" w14:textId="77777777" w:rsidR="00A33CEC" w:rsidRPr="00FC3D63" w:rsidRDefault="00A33CEC" w:rsidP="005175F2">
            <w:pPr>
              <w:rPr>
                <w:rFonts w:ascii="Arial" w:hAnsi="Arial" w:cs="Arial"/>
                <w:sz w:val="18"/>
                <w:szCs w:val="18"/>
                <w:lang w:val="en-GB"/>
              </w:rPr>
            </w:pPr>
            <w:r w:rsidRPr="00FC3D63">
              <w:rPr>
                <w:rFonts w:ascii="Arial" w:hAnsi="Arial" w:cs="Arial"/>
                <w:b/>
                <w:bCs/>
                <w:sz w:val="18"/>
                <w:szCs w:val="18"/>
                <w:lang w:val="en-GB"/>
              </w:rPr>
              <w:t>Number of…</w:t>
            </w:r>
          </w:p>
        </w:tc>
        <w:tc>
          <w:tcPr>
            <w:tcW w:w="729" w:type="pct"/>
          </w:tcPr>
          <w:p w14:paraId="1AD1D0EA" w14:textId="77777777" w:rsidR="00A33CEC" w:rsidRPr="00FC3D63" w:rsidRDefault="00A33CEC" w:rsidP="005175F2">
            <w:pPr>
              <w:jc w:val="center"/>
              <w:rPr>
                <w:rFonts w:ascii="Arial" w:hAnsi="Arial" w:cs="Arial"/>
                <w:b/>
                <w:bCs/>
                <w:sz w:val="18"/>
                <w:szCs w:val="18"/>
                <w:lang w:val="en-GB"/>
              </w:rPr>
            </w:pPr>
            <w:r w:rsidRPr="00FC3D63">
              <w:rPr>
                <w:rFonts w:ascii="Arial" w:hAnsi="Arial" w:cs="Arial"/>
                <w:b/>
                <w:bCs/>
                <w:sz w:val="18"/>
                <w:szCs w:val="18"/>
                <w:lang w:val="en-GB"/>
              </w:rPr>
              <w:t>Total</w:t>
            </w:r>
          </w:p>
        </w:tc>
        <w:tc>
          <w:tcPr>
            <w:tcW w:w="729" w:type="pct"/>
          </w:tcPr>
          <w:p w14:paraId="7E4870A7" w14:textId="77777777" w:rsidR="00A33CEC" w:rsidRPr="00FC3D63" w:rsidRDefault="00A33CEC" w:rsidP="005175F2">
            <w:pPr>
              <w:jc w:val="center"/>
              <w:rPr>
                <w:rFonts w:ascii="Arial" w:hAnsi="Arial" w:cs="Arial"/>
                <w:b/>
                <w:bCs/>
                <w:sz w:val="18"/>
                <w:szCs w:val="18"/>
                <w:lang w:val="en-GB"/>
              </w:rPr>
            </w:pPr>
            <w:r w:rsidRPr="00FC3D63">
              <w:rPr>
                <w:rFonts w:ascii="Arial" w:hAnsi="Arial" w:cs="Arial"/>
                <w:b/>
                <w:bCs/>
                <w:sz w:val="18"/>
                <w:szCs w:val="18"/>
                <w:lang w:val="en-GB"/>
              </w:rPr>
              <w:t>Females</w:t>
            </w:r>
          </w:p>
        </w:tc>
        <w:tc>
          <w:tcPr>
            <w:tcW w:w="729" w:type="pct"/>
          </w:tcPr>
          <w:p w14:paraId="3C16BA18" w14:textId="77777777" w:rsidR="00A33CEC" w:rsidRPr="00FC3D63" w:rsidRDefault="00A33CEC" w:rsidP="005175F2">
            <w:pPr>
              <w:jc w:val="center"/>
              <w:rPr>
                <w:rFonts w:ascii="Arial" w:hAnsi="Arial" w:cs="Arial"/>
                <w:b/>
                <w:bCs/>
                <w:sz w:val="18"/>
                <w:szCs w:val="18"/>
                <w:lang w:val="en-GB"/>
              </w:rPr>
            </w:pPr>
            <w:r w:rsidRPr="00FC3D63">
              <w:rPr>
                <w:rFonts w:ascii="Arial" w:hAnsi="Arial" w:cs="Arial"/>
                <w:b/>
                <w:bCs/>
                <w:sz w:val="18"/>
                <w:szCs w:val="18"/>
                <w:lang w:val="en-GB"/>
              </w:rPr>
              <w:t>Minors</w:t>
            </w:r>
          </w:p>
        </w:tc>
        <w:tc>
          <w:tcPr>
            <w:tcW w:w="729" w:type="pct"/>
          </w:tcPr>
          <w:p w14:paraId="4EEDF546" w14:textId="77777777" w:rsidR="00A33CEC" w:rsidRPr="00FC3D63" w:rsidRDefault="00A33CEC" w:rsidP="005175F2">
            <w:pPr>
              <w:jc w:val="center"/>
              <w:rPr>
                <w:rFonts w:ascii="Arial" w:hAnsi="Arial" w:cs="Arial"/>
                <w:b/>
                <w:bCs/>
                <w:sz w:val="18"/>
                <w:szCs w:val="18"/>
                <w:lang w:val="en-GB"/>
              </w:rPr>
            </w:pPr>
            <w:r w:rsidRPr="00FC3D63">
              <w:rPr>
                <w:rFonts w:ascii="Arial" w:hAnsi="Arial" w:cs="Arial"/>
                <w:b/>
                <w:bCs/>
                <w:sz w:val="18"/>
                <w:szCs w:val="18"/>
                <w:lang w:val="en-GB"/>
              </w:rPr>
              <w:t>Aliens: Total</w:t>
            </w:r>
          </w:p>
        </w:tc>
        <w:tc>
          <w:tcPr>
            <w:tcW w:w="728" w:type="pct"/>
          </w:tcPr>
          <w:p w14:paraId="19E74E02" w14:textId="77777777" w:rsidR="00A33CEC" w:rsidRPr="00FC3D63" w:rsidRDefault="00A33CEC" w:rsidP="005175F2">
            <w:pPr>
              <w:jc w:val="center"/>
              <w:rPr>
                <w:rFonts w:ascii="Arial" w:hAnsi="Arial" w:cs="Arial"/>
                <w:b/>
                <w:bCs/>
                <w:sz w:val="18"/>
                <w:szCs w:val="18"/>
                <w:lang w:val="en-GB"/>
              </w:rPr>
            </w:pPr>
            <w:r w:rsidRPr="00FC3D63">
              <w:rPr>
                <w:rFonts w:ascii="Arial" w:hAnsi="Arial" w:cs="Arial"/>
                <w:b/>
                <w:bCs/>
                <w:sz w:val="18"/>
                <w:szCs w:val="18"/>
                <w:lang w:val="en-GB"/>
              </w:rPr>
              <w:t>Aliens: EU</w:t>
            </w:r>
          </w:p>
        </w:tc>
      </w:tr>
      <w:tr w:rsidR="00C728C9" w:rsidRPr="00FC3D63" w14:paraId="5A900669" w14:textId="77777777" w:rsidTr="00801DEC">
        <w:trPr>
          <w:jc w:val="center"/>
        </w:trPr>
        <w:tc>
          <w:tcPr>
            <w:tcW w:w="1356" w:type="pct"/>
            <w:vAlign w:val="bottom"/>
          </w:tcPr>
          <w:p w14:paraId="29702108" w14:textId="77777777" w:rsidR="00C728C9" w:rsidRPr="00FC3D63" w:rsidRDefault="00C728C9" w:rsidP="005175F2">
            <w:pPr>
              <w:rPr>
                <w:rFonts w:ascii="Arial" w:hAnsi="Arial" w:cs="Arial"/>
                <w:b/>
                <w:bCs/>
                <w:sz w:val="18"/>
                <w:szCs w:val="18"/>
                <w:lang w:val="en-GB"/>
              </w:rPr>
            </w:pPr>
          </w:p>
        </w:tc>
        <w:tc>
          <w:tcPr>
            <w:tcW w:w="729" w:type="pct"/>
            <w:vAlign w:val="bottom"/>
          </w:tcPr>
          <w:p w14:paraId="4DAFF12B"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T13AST10</w:t>
            </w:r>
          </w:p>
        </w:tc>
        <w:tc>
          <w:tcPr>
            <w:tcW w:w="729" w:type="pct"/>
            <w:vAlign w:val="bottom"/>
          </w:tcPr>
          <w:p w14:paraId="71C3E07A"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T13ASW10</w:t>
            </w:r>
          </w:p>
        </w:tc>
        <w:tc>
          <w:tcPr>
            <w:tcW w:w="729" w:type="pct"/>
            <w:vAlign w:val="bottom"/>
          </w:tcPr>
          <w:p w14:paraId="02878AB5"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T13ASM10</w:t>
            </w:r>
          </w:p>
        </w:tc>
        <w:tc>
          <w:tcPr>
            <w:tcW w:w="729" w:type="pct"/>
            <w:vAlign w:val="bottom"/>
          </w:tcPr>
          <w:p w14:paraId="24E0E1E6"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T13ASA10</w:t>
            </w:r>
          </w:p>
        </w:tc>
        <w:tc>
          <w:tcPr>
            <w:tcW w:w="728" w:type="pct"/>
            <w:vAlign w:val="bottom"/>
          </w:tcPr>
          <w:p w14:paraId="62470B79"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T13ASE10</w:t>
            </w:r>
          </w:p>
        </w:tc>
      </w:tr>
      <w:tr w:rsidR="00CC66D0" w:rsidRPr="00FC3D63" w14:paraId="3AA26739" w14:textId="77777777" w:rsidTr="00CC66D0">
        <w:trPr>
          <w:jc w:val="center"/>
        </w:trPr>
        <w:tc>
          <w:tcPr>
            <w:tcW w:w="1356" w:type="pct"/>
            <w:vAlign w:val="bottom"/>
          </w:tcPr>
          <w:p w14:paraId="6252C1B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tcPr>
          <w:p w14:paraId="1BDF301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1618</w:t>
            </w:r>
          </w:p>
        </w:tc>
        <w:tc>
          <w:tcPr>
            <w:tcW w:w="729" w:type="pct"/>
          </w:tcPr>
          <w:p w14:paraId="5C45110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23</w:t>
            </w:r>
          </w:p>
        </w:tc>
        <w:tc>
          <w:tcPr>
            <w:tcW w:w="729" w:type="pct"/>
          </w:tcPr>
          <w:p w14:paraId="60AA897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266</w:t>
            </w:r>
          </w:p>
        </w:tc>
        <w:tc>
          <w:tcPr>
            <w:tcW w:w="729" w:type="pct"/>
          </w:tcPr>
          <w:p w14:paraId="0967765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w:t>
            </w:r>
          </w:p>
        </w:tc>
        <w:tc>
          <w:tcPr>
            <w:tcW w:w="728" w:type="pct"/>
          </w:tcPr>
          <w:p w14:paraId="61349E1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0E212FCE" w14:textId="77777777" w:rsidTr="00CC66D0">
        <w:trPr>
          <w:jc w:val="center"/>
        </w:trPr>
        <w:tc>
          <w:tcPr>
            <w:tcW w:w="1356" w:type="pct"/>
            <w:vAlign w:val="bottom"/>
          </w:tcPr>
          <w:p w14:paraId="035EC16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tcPr>
          <w:p w14:paraId="652DB7F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25F7B07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2A39730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78FE134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4635844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212DC87" w14:textId="77777777" w:rsidTr="00CC66D0">
        <w:trPr>
          <w:jc w:val="center"/>
        </w:trPr>
        <w:tc>
          <w:tcPr>
            <w:tcW w:w="1356" w:type="pct"/>
            <w:vAlign w:val="bottom"/>
          </w:tcPr>
          <w:p w14:paraId="2A339D4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tcPr>
          <w:p w14:paraId="19262D9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35577</w:t>
            </w:r>
          </w:p>
        </w:tc>
        <w:tc>
          <w:tcPr>
            <w:tcW w:w="729" w:type="pct"/>
          </w:tcPr>
          <w:p w14:paraId="68AF266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5317</w:t>
            </w:r>
          </w:p>
        </w:tc>
        <w:tc>
          <w:tcPr>
            <w:tcW w:w="729" w:type="pct"/>
          </w:tcPr>
          <w:p w14:paraId="2260707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6085</w:t>
            </w:r>
          </w:p>
        </w:tc>
        <w:tc>
          <w:tcPr>
            <w:tcW w:w="729" w:type="pct"/>
          </w:tcPr>
          <w:p w14:paraId="68C7708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9034</w:t>
            </w:r>
          </w:p>
        </w:tc>
        <w:tc>
          <w:tcPr>
            <w:tcW w:w="728" w:type="pct"/>
          </w:tcPr>
          <w:p w14:paraId="4634C91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2657</w:t>
            </w:r>
          </w:p>
        </w:tc>
      </w:tr>
      <w:tr w:rsidR="00CC66D0" w:rsidRPr="00FC3D63" w14:paraId="08A3CE25" w14:textId="77777777" w:rsidTr="00CC66D0">
        <w:trPr>
          <w:jc w:val="center"/>
        </w:trPr>
        <w:tc>
          <w:tcPr>
            <w:tcW w:w="1356" w:type="pct"/>
            <w:vAlign w:val="bottom"/>
          </w:tcPr>
          <w:p w14:paraId="58A3263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tcPr>
          <w:p w14:paraId="05FD2F7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5D11F5B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150D3EE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38323B2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7A14BD0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0BC6FDA3" w14:textId="77777777" w:rsidTr="00CC66D0">
        <w:trPr>
          <w:jc w:val="center"/>
        </w:trPr>
        <w:tc>
          <w:tcPr>
            <w:tcW w:w="1356" w:type="pct"/>
            <w:vAlign w:val="bottom"/>
          </w:tcPr>
          <w:p w14:paraId="0F2821C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tcPr>
          <w:p w14:paraId="11A5B6C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45038</w:t>
            </w:r>
          </w:p>
        </w:tc>
        <w:tc>
          <w:tcPr>
            <w:tcW w:w="729" w:type="pct"/>
          </w:tcPr>
          <w:p w14:paraId="1D629D9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7065</w:t>
            </w:r>
          </w:p>
        </w:tc>
        <w:tc>
          <w:tcPr>
            <w:tcW w:w="729" w:type="pct"/>
          </w:tcPr>
          <w:p w14:paraId="6B441F1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5437</w:t>
            </w:r>
          </w:p>
        </w:tc>
        <w:tc>
          <w:tcPr>
            <w:tcW w:w="729" w:type="pct"/>
          </w:tcPr>
          <w:p w14:paraId="2F68A30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7615</w:t>
            </w:r>
          </w:p>
        </w:tc>
        <w:tc>
          <w:tcPr>
            <w:tcW w:w="728" w:type="pct"/>
          </w:tcPr>
          <w:p w14:paraId="5C42DA8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3296</w:t>
            </w:r>
          </w:p>
        </w:tc>
      </w:tr>
      <w:tr w:rsidR="00CC66D0" w:rsidRPr="00FC3D63" w14:paraId="466C3B65" w14:textId="77777777" w:rsidTr="00CC66D0">
        <w:trPr>
          <w:jc w:val="center"/>
        </w:trPr>
        <w:tc>
          <w:tcPr>
            <w:tcW w:w="1356" w:type="pct"/>
            <w:vAlign w:val="bottom"/>
          </w:tcPr>
          <w:p w14:paraId="6BFD025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tcPr>
          <w:p w14:paraId="644FE9A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8C34C8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75D003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5DCFD0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79E44D0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7FEFC2B" w14:textId="77777777" w:rsidTr="00CC66D0">
        <w:trPr>
          <w:jc w:val="center"/>
        </w:trPr>
        <w:tc>
          <w:tcPr>
            <w:tcW w:w="1356" w:type="pct"/>
            <w:vAlign w:val="bottom"/>
          </w:tcPr>
          <w:p w14:paraId="412F658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tcPr>
          <w:p w14:paraId="52571C6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964</w:t>
            </w:r>
          </w:p>
        </w:tc>
        <w:tc>
          <w:tcPr>
            <w:tcW w:w="729" w:type="pct"/>
          </w:tcPr>
          <w:p w14:paraId="72EA4B6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38</w:t>
            </w:r>
          </w:p>
        </w:tc>
        <w:tc>
          <w:tcPr>
            <w:tcW w:w="729" w:type="pct"/>
          </w:tcPr>
          <w:p w14:paraId="215B850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96</w:t>
            </w:r>
          </w:p>
        </w:tc>
        <w:tc>
          <w:tcPr>
            <w:tcW w:w="729" w:type="pct"/>
          </w:tcPr>
          <w:p w14:paraId="4F0B833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9</w:t>
            </w:r>
          </w:p>
        </w:tc>
        <w:tc>
          <w:tcPr>
            <w:tcW w:w="728" w:type="pct"/>
          </w:tcPr>
          <w:p w14:paraId="07B5796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728304E" w14:textId="77777777" w:rsidTr="00CC66D0">
        <w:trPr>
          <w:jc w:val="center"/>
        </w:trPr>
        <w:tc>
          <w:tcPr>
            <w:tcW w:w="1356" w:type="pct"/>
            <w:vAlign w:val="bottom"/>
          </w:tcPr>
          <w:p w14:paraId="6C1CEDB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tcPr>
          <w:p w14:paraId="2CD8552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2028</w:t>
            </w:r>
          </w:p>
        </w:tc>
        <w:tc>
          <w:tcPr>
            <w:tcW w:w="729" w:type="pct"/>
          </w:tcPr>
          <w:p w14:paraId="0246B02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114</w:t>
            </w:r>
          </w:p>
        </w:tc>
        <w:tc>
          <w:tcPr>
            <w:tcW w:w="729" w:type="pct"/>
          </w:tcPr>
          <w:p w14:paraId="6CDF8CF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654</w:t>
            </w:r>
          </w:p>
        </w:tc>
        <w:tc>
          <w:tcPr>
            <w:tcW w:w="729" w:type="pct"/>
          </w:tcPr>
          <w:p w14:paraId="5730F68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41</w:t>
            </w:r>
          </w:p>
        </w:tc>
        <w:tc>
          <w:tcPr>
            <w:tcW w:w="728" w:type="pct"/>
          </w:tcPr>
          <w:p w14:paraId="0C6E1BA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19</w:t>
            </w:r>
          </w:p>
        </w:tc>
      </w:tr>
      <w:tr w:rsidR="00CC66D0" w:rsidRPr="00FC3D63" w14:paraId="41031ACB" w14:textId="77777777" w:rsidTr="00CC66D0">
        <w:trPr>
          <w:jc w:val="center"/>
        </w:trPr>
        <w:tc>
          <w:tcPr>
            <w:tcW w:w="1356" w:type="pct"/>
            <w:vAlign w:val="bottom"/>
          </w:tcPr>
          <w:p w14:paraId="5BD2219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Cyprus</w:t>
            </w:r>
          </w:p>
        </w:tc>
        <w:tc>
          <w:tcPr>
            <w:tcW w:w="729" w:type="pct"/>
          </w:tcPr>
          <w:p w14:paraId="275F5E1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264</w:t>
            </w:r>
          </w:p>
        </w:tc>
        <w:tc>
          <w:tcPr>
            <w:tcW w:w="729" w:type="pct"/>
          </w:tcPr>
          <w:p w14:paraId="10A8A59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0E47B0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8507CB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114</w:t>
            </w:r>
          </w:p>
        </w:tc>
        <w:tc>
          <w:tcPr>
            <w:tcW w:w="728" w:type="pct"/>
          </w:tcPr>
          <w:p w14:paraId="52CDECD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765AD1F" w14:textId="77777777" w:rsidTr="00CC66D0">
        <w:trPr>
          <w:jc w:val="center"/>
        </w:trPr>
        <w:tc>
          <w:tcPr>
            <w:tcW w:w="1356" w:type="pct"/>
            <w:vAlign w:val="bottom"/>
          </w:tcPr>
          <w:p w14:paraId="2F27A3C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tcPr>
          <w:p w14:paraId="1EC3E94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4086</w:t>
            </w:r>
          </w:p>
        </w:tc>
        <w:tc>
          <w:tcPr>
            <w:tcW w:w="729" w:type="pct"/>
          </w:tcPr>
          <w:p w14:paraId="5CDA3C8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278</w:t>
            </w:r>
          </w:p>
        </w:tc>
        <w:tc>
          <w:tcPr>
            <w:tcW w:w="729" w:type="pct"/>
          </w:tcPr>
          <w:p w14:paraId="3B504C0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375</w:t>
            </w:r>
          </w:p>
        </w:tc>
        <w:tc>
          <w:tcPr>
            <w:tcW w:w="729" w:type="pct"/>
          </w:tcPr>
          <w:p w14:paraId="128070B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335</w:t>
            </w:r>
          </w:p>
        </w:tc>
        <w:tc>
          <w:tcPr>
            <w:tcW w:w="728" w:type="pct"/>
          </w:tcPr>
          <w:p w14:paraId="6472139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4D82D6CF" w14:textId="77777777" w:rsidTr="00CC66D0">
        <w:trPr>
          <w:jc w:val="center"/>
        </w:trPr>
        <w:tc>
          <w:tcPr>
            <w:tcW w:w="1356" w:type="pct"/>
            <w:vAlign w:val="bottom"/>
          </w:tcPr>
          <w:p w14:paraId="62AF330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tcPr>
          <w:p w14:paraId="7644CF2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8CB2B6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54D2FE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D33020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58E1122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DA542B3" w14:textId="77777777" w:rsidTr="00CC66D0">
        <w:trPr>
          <w:jc w:val="center"/>
        </w:trPr>
        <w:tc>
          <w:tcPr>
            <w:tcW w:w="1356" w:type="pct"/>
            <w:vAlign w:val="bottom"/>
          </w:tcPr>
          <w:p w14:paraId="2F779F3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tcPr>
          <w:p w14:paraId="1B23B68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41F3A8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D1632A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7A2EF9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20CD438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1ABA276" w14:textId="77777777" w:rsidTr="00CC66D0">
        <w:trPr>
          <w:jc w:val="center"/>
        </w:trPr>
        <w:tc>
          <w:tcPr>
            <w:tcW w:w="1356" w:type="pct"/>
            <w:vAlign w:val="bottom"/>
          </w:tcPr>
          <w:p w14:paraId="47FCBBF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tcPr>
          <w:p w14:paraId="45C4FFE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29027</w:t>
            </w:r>
          </w:p>
        </w:tc>
        <w:tc>
          <w:tcPr>
            <w:tcW w:w="729" w:type="pct"/>
          </w:tcPr>
          <w:p w14:paraId="319AFC3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4464</w:t>
            </w:r>
          </w:p>
        </w:tc>
        <w:tc>
          <w:tcPr>
            <w:tcW w:w="729" w:type="pct"/>
          </w:tcPr>
          <w:p w14:paraId="21CAB10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3455</w:t>
            </w:r>
          </w:p>
        </w:tc>
        <w:tc>
          <w:tcPr>
            <w:tcW w:w="729" w:type="pct"/>
          </w:tcPr>
          <w:p w14:paraId="77F56A3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2835</w:t>
            </w:r>
          </w:p>
        </w:tc>
        <w:tc>
          <w:tcPr>
            <w:tcW w:w="728" w:type="pct"/>
          </w:tcPr>
          <w:p w14:paraId="1CF8038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851</w:t>
            </w:r>
          </w:p>
        </w:tc>
      </w:tr>
      <w:tr w:rsidR="00CC66D0" w:rsidRPr="00FC3D63" w14:paraId="334DAFF9" w14:textId="77777777" w:rsidTr="00CC66D0">
        <w:trPr>
          <w:jc w:val="center"/>
        </w:trPr>
        <w:tc>
          <w:tcPr>
            <w:tcW w:w="1356" w:type="pct"/>
            <w:vAlign w:val="bottom"/>
          </w:tcPr>
          <w:p w14:paraId="60847BF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France</w:t>
            </w:r>
          </w:p>
        </w:tc>
        <w:tc>
          <w:tcPr>
            <w:tcW w:w="729" w:type="pct"/>
          </w:tcPr>
          <w:p w14:paraId="55943FD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190382</w:t>
            </w:r>
          </w:p>
        </w:tc>
        <w:tc>
          <w:tcPr>
            <w:tcW w:w="729" w:type="pct"/>
          </w:tcPr>
          <w:p w14:paraId="3362132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28762</w:t>
            </w:r>
          </w:p>
        </w:tc>
        <w:tc>
          <w:tcPr>
            <w:tcW w:w="729" w:type="pct"/>
          </w:tcPr>
          <w:p w14:paraId="5485257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37456</w:t>
            </w:r>
          </w:p>
        </w:tc>
        <w:tc>
          <w:tcPr>
            <w:tcW w:w="729" w:type="pct"/>
          </w:tcPr>
          <w:p w14:paraId="12FB3AD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23708</w:t>
            </w:r>
          </w:p>
        </w:tc>
        <w:tc>
          <w:tcPr>
            <w:tcW w:w="728" w:type="pct"/>
          </w:tcPr>
          <w:p w14:paraId="4B0C560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F91D32F" w14:textId="77777777" w:rsidTr="00CC66D0">
        <w:trPr>
          <w:jc w:val="center"/>
        </w:trPr>
        <w:tc>
          <w:tcPr>
            <w:tcW w:w="1356" w:type="pct"/>
            <w:vAlign w:val="bottom"/>
          </w:tcPr>
          <w:p w14:paraId="4664C45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tcPr>
          <w:p w14:paraId="22CD122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03D2B4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5B1C12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F4B826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0ED7959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AF3D098" w14:textId="77777777" w:rsidTr="00CC66D0">
        <w:trPr>
          <w:jc w:val="center"/>
        </w:trPr>
        <w:tc>
          <w:tcPr>
            <w:tcW w:w="1356" w:type="pct"/>
            <w:vAlign w:val="bottom"/>
          </w:tcPr>
          <w:p w14:paraId="185FA76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tcPr>
          <w:p w14:paraId="28A6525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447615</w:t>
            </w:r>
          </w:p>
        </w:tc>
        <w:tc>
          <w:tcPr>
            <w:tcW w:w="729" w:type="pct"/>
          </w:tcPr>
          <w:p w14:paraId="0FB2B73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77384</w:t>
            </w:r>
          </w:p>
        </w:tc>
        <w:tc>
          <w:tcPr>
            <w:tcW w:w="729" w:type="pct"/>
          </w:tcPr>
          <w:p w14:paraId="562B955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73634</w:t>
            </w:r>
          </w:p>
        </w:tc>
        <w:tc>
          <w:tcPr>
            <w:tcW w:w="729" w:type="pct"/>
          </w:tcPr>
          <w:p w14:paraId="610E0F9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93852</w:t>
            </w:r>
          </w:p>
        </w:tc>
        <w:tc>
          <w:tcPr>
            <w:tcW w:w="728" w:type="pct"/>
          </w:tcPr>
          <w:p w14:paraId="7377EE0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68B2B7E" w14:textId="77777777" w:rsidTr="00CC66D0">
        <w:trPr>
          <w:jc w:val="center"/>
        </w:trPr>
        <w:tc>
          <w:tcPr>
            <w:tcW w:w="1356" w:type="pct"/>
            <w:vAlign w:val="bottom"/>
          </w:tcPr>
          <w:p w14:paraId="569644D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Greece</w:t>
            </w:r>
          </w:p>
        </w:tc>
        <w:tc>
          <w:tcPr>
            <w:tcW w:w="729" w:type="pct"/>
          </w:tcPr>
          <w:p w14:paraId="5DDBBBF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20707</w:t>
            </w:r>
          </w:p>
        </w:tc>
        <w:tc>
          <w:tcPr>
            <w:tcW w:w="729" w:type="pct"/>
          </w:tcPr>
          <w:p w14:paraId="51C757C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3438</w:t>
            </w:r>
          </w:p>
        </w:tc>
        <w:tc>
          <w:tcPr>
            <w:tcW w:w="729" w:type="pct"/>
          </w:tcPr>
          <w:p w14:paraId="677F9E6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305</w:t>
            </w:r>
          </w:p>
        </w:tc>
        <w:tc>
          <w:tcPr>
            <w:tcW w:w="729" w:type="pct"/>
          </w:tcPr>
          <w:p w14:paraId="25ED7E5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2270</w:t>
            </w:r>
          </w:p>
        </w:tc>
        <w:tc>
          <w:tcPr>
            <w:tcW w:w="728" w:type="pct"/>
          </w:tcPr>
          <w:p w14:paraId="2315633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0F38C9F1" w14:textId="77777777" w:rsidTr="00CC66D0">
        <w:trPr>
          <w:jc w:val="center"/>
        </w:trPr>
        <w:tc>
          <w:tcPr>
            <w:tcW w:w="1356" w:type="pct"/>
            <w:vAlign w:val="bottom"/>
          </w:tcPr>
          <w:p w14:paraId="2410285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tcPr>
          <w:p w14:paraId="1AE8417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6671</w:t>
            </w:r>
          </w:p>
        </w:tc>
        <w:tc>
          <w:tcPr>
            <w:tcW w:w="729" w:type="pct"/>
          </w:tcPr>
          <w:p w14:paraId="5B250E8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792</w:t>
            </w:r>
          </w:p>
        </w:tc>
        <w:tc>
          <w:tcPr>
            <w:tcW w:w="729" w:type="pct"/>
          </w:tcPr>
          <w:p w14:paraId="37AA709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811</w:t>
            </w:r>
          </w:p>
        </w:tc>
        <w:tc>
          <w:tcPr>
            <w:tcW w:w="729" w:type="pct"/>
          </w:tcPr>
          <w:p w14:paraId="20AEF34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127</w:t>
            </w:r>
          </w:p>
        </w:tc>
        <w:tc>
          <w:tcPr>
            <w:tcW w:w="728" w:type="pct"/>
          </w:tcPr>
          <w:p w14:paraId="72B7C62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83</w:t>
            </w:r>
          </w:p>
        </w:tc>
      </w:tr>
      <w:tr w:rsidR="00CC66D0" w:rsidRPr="00FC3D63" w14:paraId="79467271" w14:textId="77777777" w:rsidTr="00CC66D0">
        <w:trPr>
          <w:jc w:val="center"/>
        </w:trPr>
        <w:tc>
          <w:tcPr>
            <w:tcW w:w="1356" w:type="pct"/>
            <w:vAlign w:val="bottom"/>
          </w:tcPr>
          <w:p w14:paraId="10A7D00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tcPr>
          <w:p w14:paraId="10E4A69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ED6AC1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C95D18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A938DE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29B7550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56228DF" w14:textId="77777777" w:rsidTr="00CC66D0">
        <w:trPr>
          <w:jc w:val="center"/>
        </w:trPr>
        <w:tc>
          <w:tcPr>
            <w:tcW w:w="1356" w:type="pct"/>
            <w:vAlign w:val="bottom"/>
          </w:tcPr>
          <w:p w14:paraId="1EA1450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tcPr>
          <w:p w14:paraId="2BE1C74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FA6CF4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D6B950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3407E5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0C3B98D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C2F192C" w14:textId="77777777" w:rsidTr="00CC66D0">
        <w:trPr>
          <w:jc w:val="center"/>
        </w:trPr>
        <w:tc>
          <w:tcPr>
            <w:tcW w:w="1356" w:type="pct"/>
            <w:vAlign w:val="bottom"/>
          </w:tcPr>
          <w:p w14:paraId="01C6CD8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Italy</w:t>
            </w:r>
          </w:p>
        </w:tc>
        <w:tc>
          <w:tcPr>
            <w:tcW w:w="729" w:type="pct"/>
          </w:tcPr>
          <w:p w14:paraId="42C777B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47447</w:t>
            </w:r>
          </w:p>
        </w:tc>
        <w:tc>
          <w:tcPr>
            <w:tcW w:w="729" w:type="pct"/>
          </w:tcPr>
          <w:p w14:paraId="79480F0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7849</w:t>
            </w:r>
          </w:p>
        </w:tc>
        <w:tc>
          <w:tcPr>
            <w:tcW w:w="729" w:type="pct"/>
          </w:tcPr>
          <w:p w14:paraId="5C7674A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2356</w:t>
            </w:r>
          </w:p>
        </w:tc>
        <w:tc>
          <w:tcPr>
            <w:tcW w:w="729" w:type="pct"/>
          </w:tcPr>
          <w:p w14:paraId="47674D4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13752</w:t>
            </w:r>
          </w:p>
        </w:tc>
        <w:tc>
          <w:tcPr>
            <w:tcW w:w="728" w:type="pct"/>
          </w:tcPr>
          <w:p w14:paraId="610D096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474F825" w14:textId="77777777" w:rsidTr="00CC66D0">
        <w:trPr>
          <w:jc w:val="center"/>
        </w:trPr>
        <w:tc>
          <w:tcPr>
            <w:tcW w:w="1356" w:type="pct"/>
            <w:vAlign w:val="bottom"/>
          </w:tcPr>
          <w:p w14:paraId="45E59BE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tcPr>
          <w:p w14:paraId="1499D9F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5585</w:t>
            </w:r>
          </w:p>
        </w:tc>
        <w:tc>
          <w:tcPr>
            <w:tcW w:w="729" w:type="pct"/>
          </w:tcPr>
          <w:p w14:paraId="6D4C6AD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211</w:t>
            </w:r>
          </w:p>
        </w:tc>
        <w:tc>
          <w:tcPr>
            <w:tcW w:w="729" w:type="pct"/>
          </w:tcPr>
          <w:p w14:paraId="27AABEB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281</w:t>
            </w:r>
          </w:p>
        </w:tc>
        <w:tc>
          <w:tcPr>
            <w:tcW w:w="729" w:type="pct"/>
          </w:tcPr>
          <w:p w14:paraId="5C62ACB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50890AE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C25FC18" w14:textId="77777777" w:rsidTr="00CC66D0">
        <w:trPr>
          <w:jc w:val="center"/>
        </w:trPr>
        <w:tc>
          <w:tcPr>
            <w:tcW w:w="1356" w:type="pct"/>
            <w:vAlign w:val="bottom"/>
          </w:tcPr>
          <w:p w14:paraId="0660795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Latvia</w:t>
            </w:r>
          </w:p>
        </w:tc>
        <w:tc>
          <w:tcPr>
            <w:tcW w:w="729" w:type="pct"/>
          </w:tcPr>
          <w:p w14:paraId="3E1AABA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2039263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4B7B534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5535F7E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1274F69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7BF6D3F4" w14:textId="77777777" w:rsidTr="00CC66D0">
        <w:trPr>
          <w:jc w:val="center"/>
        </w:trPr>
        <w:tc>
          <w:tcPr>
            <w:tcW w:w="1356" w:type="pct"/>
            <w:vAlign w:val="bottom"/>
          </w:tcPr>
          <w:p w14:paraId="4844DF6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tcPr>
          <w:p w14:paraId="153ABB6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2440</w:t>
            </w:r>
          </w:p>
        </w:tc>
        <w:tc>
          <w:tcPr>
            <w:tcW w:w="729" w:type="pct"/>
          </w:tcPr>
          <w:p w14:paraId="0934EBA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229</w:t>
            </w:r>
          </w:p>
        </w:tc>
        <w:tc>
          <w:tcPr>
            <w:tcW w:w="729" w:type="pct"/>
          </w:tcPr>
          <w:p w14:paraId="4E40980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242</w:t>
            </w:r>
          </w:p>
        </w:tc>
        <w:tc>
          <w:tcPr>
            <w:tcW w:w="729" w:type="pct"/>
          </w:tcPr>
          <w:p w14:paraId="1F15B0F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w:t>
            </w:r>
          </w:p>
        </w:tc>
        <w:tc>
          <w:tcPr>
            <w:tcW w:w="728" w:type="pct"/>
          </w:tcPr>
          <w:p w14:paraId="1E31EA5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w:t>
            </w:r>
          </w:p>
        </w:tc>
      </w:tr>
      <w:tr w:rsidR="00CC66D0" w:rsidRPr="00FC3D63" w14:paraId="4A94AC6E" w14:textId="77777777" w:rsidTr="00CC66D0">
        <w:trPr>
          <w:jc w:val="center"/>
        </w:trPr>
        <w:tc>
          <w:tcPr>
            <w:tcW w:w="1356" w:type="pct"/>
            <w:vAlign w:val="bottom"/>
          </w:tcPr>
          <w:p w14:paraId="472E302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tcPr>
          <w:p w14:paraId="51F9187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5C2C42B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2908CDF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51D1270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5FD35C9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4126F048" w14:textId="77777777" w:rsidTr="00CC66D0">
        <w:trPr>
          <w:jc w:val="center"/>
        </w:trPr>
        <w:tc>
          <w:tcPr>
            <w:tcW w:w="1356" w:type="pct"/>
            <w:vAlign w:val="bottom"/>
          </w:tcPr>
          <w:p w14:paraId="44A7D70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Malta</w:t>
            </w:r>
          </w:p>
        </w:tc>
        <w:tc>
          <w:tcPr>
            <w:tcW w:w="729" w:type="pct"/>
          </w:tcPr>
          <w:p w14:paraId="75F1AE1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3B0942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8316AE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ADDD5C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0B5E712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336AFAC" w14:textId="77777777" w:rsidTr="00CC66D0">
        <w:trPr>
          <w:jc w:val="center"/>
        </w:trPr>
        <w:tc>
          <w:tcPr>
            <w:tcW w:w="1356" w:type="pct"/>
            <w:vAlign w:val="bottom"/>
          </w:tcPr>
          <w:p w14:paraId="0DDCC63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tcPr>
          <w:p w14:paraId="69ACC71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45F273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16FF24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EAE2EF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2B4D655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E8701AA" w14:textId="77777777" w:rsidTr="00CC66D0">
        <w:trPr>
          <w:jc w:val="center"/>
        </w:trPr>
        <w:tc>
          <w:tcPr>
            <w:tcW w:w="1356" w:type="pct"/>
            <w:vAlign w:val="bottom"/>
          </w:tcPr>
          <w:p w14:paraId="73FE423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tcPr>
          <w:p w14:paraId="7C3FCF1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36F8705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73FB4C8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0AB34EA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1BDD295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0EC8100C" w14:textId="77777777" w:rsidTr="00CC66D0">
        <w:trPr>
          <w:jc w:val="center"/>
        </w:trPr>
        <w:tc>
          <w:tcPr>
            <w:tcW w:w="1356" w:type="pct"/>
            <w:vAlign w:val="bottom"/>
          </w:tcPr>
          <w:p w14:paraId="6C57862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tcPr>
          <w:p w14:paraId="74C3B87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49655</w:t>
            </w:r>
          </w:p>
        </w:tc>
        <w:tc>
          <w:tcPr>
            <w:tcW w:w="729" w:type="pct"/>
          </w:tcPr>
          <w:p w14:paraId="13880BE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7170</w:t>
            </w:r>
          </w:p>
        </w:tc>
        <w:tc>
          <w:tcPr>
            <w:tcW w:w="729" w:type="pct"/>
          </w:tcPr>
          <w:p w14:paraId="653CE3E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7140</w:t>
            </w:r>
          </w:p>
        </w:tc>
        <w:tc>
          <w:tcPr>
            <w:tcW w:w="729" w:type="pct"/>
          </w:tcPr>
          <w:p w14:paraId="6BFFBFA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4D674B7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03F7C930" w14:textId="77777777" w:rsidTr="00CC66D0">
        <w:trPr>
          <w:jc w:val="center"/>
        </w:trPr>
        <w:tc>
          <w:tcPr>
            <w:tcW w:w="1356" w:type="pct"/>
            <w:vAlign w:val="bottom"/>
          </w:tcPr>
          <w:p w14:paraId="2C1C45B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Norway</w:t>
            </w:r>
          </w:p>
        </w:tc>
        <w:tc>
          <w:tcPr>
            <w:tcW w:w="729" w:type="pct"/>
          </w:tcPr>
          <w:p w14:paraId="53AB87D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68862A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93DAF6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E7F03A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69BC9D9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CCB32F8" w14:textId="77777777" w:rsidTr="00CC66D0">
        <w:trPr>
          <w:jc w:val="center"/>
        </w:trPr>
        <w:tc>
          <w:tcPr>
            <w:tcW w:w="1356" w:type="pct"/>
            <w:vAlign w:val="bottom"/>
          </w:tcPr>
          <w:p w14:paraId="53EDE38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Poland</w:t>
            </w:r>
          </w:p>
        </w:tc>
        <w:tc>
          <w:tcPr>
            <w:tcW w:w="729" w:type="pct"/>
          </w:tcPr>
          <w:p w14:paraId="683F32A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49973</w:t>
            </w:r>
          </w:p>
        </w:tc>
        <w:tc>
          <w:tcPr>
            <w:tcW w:w="729" w:type="pct"/>
          </w:tcPr>
          <w:p w14:paraId="5B87CEE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3877</w:t>
            </w:r>
          </w:p>
        </w:tc>
        <w:tc>
          <w:tcPr>
            <w:tcW w:w="729" w:type="pct"/>
          </w:tcPr>
          <w:p w14:paraId="0418FBF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10666</w:t>
            </w:r>
          </w:p>
        </w:tc>
        <w:tc>
          <w:tcPr>
            <w:tcW w:w="729" w:type="pct"/>
          </w:tcPr>
          <w:p w14:paraId="4D85EA5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78</w:t>
            </w:r>
          </w:p>
        </w:tc>
        <w:tc>
          <w:tcPr>
            <w:tcW w:w="728" w:type="pct"/>
          </w:tcPr>
          <w:p w14:paraId="257D239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21</w:t>
            </w:r>
          </w:p>
        </w:tc>
      </w:tr>
      <w:tr w:rsidR="00CC66D0" w:rsidRPr="00FC3D63" w14:paraId="31FBAADA" w14:textId="77777777" w:rsidTr="00CC66D0">
        <w:trPr>
          <w:jc w:val="center"/>
        </w:trPr>
        <w:tc>
          <w:tcPr>
            <w:tcW w:w="1356" w:type="pct"/>
            <w:vAlign w:val="bottom"/>
          </w:tcPr>
          <w:p w14:paraId="2A6F292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tcPr>
          <w:p w14:paraId="058A03C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66540</w:t>
            </w:r>
          </w:p>
        </w:tc>
        <w:tc>
          <w:tcPr>
            <w:tcW w:w="729" w:type="pct"/>
          </w:tcPr>
          <w:p w14:paraId="1ABF978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13687</w:t>
            </w:r>
          </w:p>
        </w:tc>
        <w:tc>
          <w:tcPr>
            <w:tcW w:w="729" w:type="pct"/>
          </w:tcPr>
          <w:p w14:paraId="4324CC4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75BE203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19E6454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4C866889" w14:textId="77777777" w:rsidTr="00CC66D0">
        <w:trPr>
          <w:jc w:val="center"/>
        </w:trPr>
        <w:tc>
          <w:tcPr>
            <w:tcW w:w="1356" w:type="pct"/>
            <w:vAlign w:val="bottom"/>
          </w:tcPr>
          <w:p w14:paraId="1ED637A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tcPr>
          <w:p w14:paraId="1B22B07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1CD82C5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2C2A6D3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72AC756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5D20C08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6526A323" w14:textId="77777777" w:rsidTr="00CC66D0">
        <w:trPr>
          <w:jc w:val="center"/>
        </w:trPr>
        <w:tc>
          <w:tcPr>
            <w:tcW w:w="1356" w:type="pct"/>
            <w:vAlign w:val="bottom"/>
          </w:tcPr>
          <w:p w14:paraId="5B652EC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Russia</w:t>
            </w:r>
          </w:p>
        </w:tc>
        <w:tc>
          <w:tcPr>
            <w:tcW w:w="729" w:type="pct"/>
          </w:tcPr>
          <w:p w14:paraId="53C06E6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858EED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6CE89A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C83178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2C2A12F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4BABC40" w14:textId="77777777" w:rsidTr="00CC66D0">
        <w:trPr>
          <w:jc w:val="center"/>
        </w:trPr>
        <w:tc>
          <w:tcPr>
            <w:tcW w:w="1356" w:type="pct"/>
            <w:vAlign w:val="bottom"/>
          </w:tcPr>
          <w:p w14:paraId="164D56E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Serbia</w:t>
            </w:r>
          </w:p>
        </w:tc>
        <w:tc>
          <w:tcPr>
            <w:tcW w:w="729" w:type="pct"/>
          </w:tcPr>
          <w:p w14:paraId="300B7F9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3857</w:t>
            </w:r>
          </w:p>
        </w:tc>
        <w:tc>
          <w:tcPr>
            <w:tcW w:w="729" w:type="pct"/>
          </w:tcPr>
          <w:p w14:paraId="442A62A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216</w:t>
            </w:r>
          </w:p>
        </w:tc>
        <w:tc>
          <w:tcPr>
            <w:tcW w:w="729" w:type="pct"/>
          </w:tcPr>
          <w:p w14:paraId="29176D3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452</w:t>
            </w:r>
          </w:p>
        </w:tc>
        <w:tc>
          <w:tcPr>
            <w:tcW w:w="729" w:type="pct"/>
          </w:tcPr>
          <w:p w14:paraId="02C6D5C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41</w:t>
            </w:r>
          </w:p>
        </w:tc>
        <w:tc>
          <w:tcPr>
            <w:tcW w:w="728" w:type="pct"/>
          </w:tcPr>
          <w:p w14:paraId="2104804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2B1FD57D" w14:textId="77777777" w:rsidTr="00CC66D0">
        <w:trPr>
          <w:jc w:val="center"/>
        </w:trPr>
        <w:tc>
          <w:tcPr>
            <w:tcW w:w="1356" w:type="pct"/>
            <w:vAlign w:val="bottom"/>
          </w:tcPr>
          <w:p w14:paraId="4AD4CF8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tcPr>
          <w:p w14:paraId="612A0D3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2184</w:t>
            </w:r>
          </w:p>
        </w:tc>
        <w:tc>
          <w:tcPr>
            <w:tcW w:w="729" w:type="pct"/>
          </w:tcPr>
          <w:p w14:paraId="2549C00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116</w:t>
            </w:r>
          </w:p>
        </w:tc>
        <w:tc>
          <w:tcPr>
            <w:tcW w:w="729" w:type="pct"/>
          </w:tcPr>
          <w:p w14:paraId="1958F6E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151</w:t>
            </w:r>
          </w:p>
        </w:tc>
        <w:tc>
          <w:tcPr>
            <w:tcW w:w="729" w:type="pct"/>
          </w:tcPr>
          <w:p w14:paraId="0505E44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25</w:t>
            </w:r>
          </w:p>
        </w:tc>
        <w:tc>
          <w:tcPr>
            <w:tcW w:w="728" w:type="pct"/>
          </w:tcPr>
          <w:p w14:paraId="4E12324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18</w:t>
            </w:r>
          </w:p>
        </w:tc>
      </w:tr>
      <w:tr w:rsidR="00CC66D0" w:rsidRPr="00FC3D63" w14:paraId="66AA7834" w14:textId="77777777" w:rsidTr="00CC66D0">
        <w:trPr>
          <w:jc w:val="center"/>
        </w:trPr>
        <w:tc>
          <w:tcPr>
            <w:tcW w:w="1356" w:type="pct"/>
            <w:vAlign w:val="bottom"/>
          </w:tcPr>
          <w:p w14:paraId="7F4DF45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tcPr>
          <w:p w14:paraId="6CA4EA2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2117</w:t>
            </w:r>
          </w:p>
        </w:tc>
        <w:tc>
          <w:tcPr>
            <w:tcW w:w="729" w:type="pct"/>
          </w:tcPr>
          <w:p w14:paraId="0DB7CDF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244</w:t>
            </w:r>
          </w:p>
        </w:tc>
        <w:tc>
          <w:tcPr>
            <w:tcW w:w="729" w:type="pct"/>
          </w:tcPr>
          <w:p w14:paraId="5F6415B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168</w:t>
            </w:r>
          </w:p>
        </w:tc>
        <w:tc>
          <w:tcPr>
            <w:tcW w:w="729" w:type="pct"/>
          </w:tcPr>
          <w:p w14:paraId="1DA25A7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124</w:t>
            </w:r>
          </w:p>
        </w:tc>
        <w:tc>
          <w:tcPr>
            <w:tcW w:w="728" w:type="pct"/>
          </w:tcPr>
          <w:p w14:paraId="78761FA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13</w:t>
            </w:r>
          </w:p>
        </w:tc>
      </w:tr>
      <w:tr w:rsidR="00CC66D0" w:rsidRPr="00FC3D63" w14:paraId="385B1EBB" w14:textId="77777777" w:rsidTr="00CC66D0">
        <w:trPr>
          <w:jc w:val="center"/>
        </w:trPr>
        <w:tc>
          <w:tcPr>
            <w:tcW w:w="1356" w:type="pct"/>
            <w:vAlign w:val="bottom"/>
          </w:tcPr>
          <w:p w14:paraId="34D2580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Spain</w:t>
            </w:r>
          </w:p>
        </w:tc>
        <w:tc>
          <w:tcPr>
            <w:tcW w:w="729" w:type="pct"/>
          </w:tcPr>
          <w:p w14:paraId="0486F48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14543</w:t>
            </w:r>
          </w:p>
        </w:tc>
        <w:tc>
          <w:tcPr>
            <w:tcW w:w="729" w:type="pct"/>
          </w:tcPr>
          <w:p w14:paraId="485FDAE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905</w:t>
            </w:r>
          </w:p>
        </w:tc>
        <w:tc>
          <w:tcPr>
            <w:tcW w:w="729" w:type="pct"/>
          </w:tcPr>
          <w:p w14:paraId="205D8D1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935</w:t>
            </w:r>
          </w:p>
        </w:tc>
        <w:tc>
          <w:tcPr>
            <w:tcW w:w="729" w:type="pct"/>
          </w:tcPr>
          <w:p w14:paraId="3FF95AA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4854</w:t>
            </w:r>
          </w:p>
        </w:tc>
        <w:tc>
          <w:tcPr>
            <w:tcW w:w="728" w:type="pct"/>
          </w:tcPr>
          <w:p w14:paraId="5C18A41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1456</w:t>
            </w:r>
          </w:p>
        </w:tc>
      </w:tr>
      <w:tr w:rsidR="00CC66D0" w:rsidRPr="00FC3D63" w14:paraId="65278875" w14:textId="77777777" w:rsidTr="00CC66D0">
        <w:trPr>
          <w:jc w:val="center"/>
        </w:trPr>
        <w:tc>
          <w:tcPr>
            <w:tcW w:w="1356" w:type="pct"/>
            <w:vAlign w:val="bottom"/>
          </w:tcPr>
          <w:p w14:paraId="1AB6BDC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Sweden</w:t>
            </w:r>
          </w:p>
        </w:tc>
        <w:tc>
          <w:tcPr>
            <w:tcW w:w="729" w:type="pct"/>
          </w:tcPr>
          <w:p w14:paraId="6F9A7C7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18039</w:t>
            </w:r>
          </w:p>
        </w:tc>
        <w:tc>
          <w:tcPr>
            <w:tcW w:w="729" w:type="pct"/>
          </w:tcPr>
          <w:p w14:paraId="14A4C10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2782</w:t>
            </w:r>
          </w:p>
        </w:tc>
        <w:tc>
          <w:tcPr>
            <w:tcW w:w="729" w:type="pct"/>
          </w:tcPr>
          <w:p w14:paraId="0F8E42E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3245</w:t>
            </w:r>
          </w:p>
        </w:tc>
        <w:tc>
          <w:tcPr>
            <w:tcW w:w="729" w:type="pct"/>
          </w:tcPr>
          <w:p w14:paraId="5FAA2A9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1E31521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562691C" w14:textId="77777777" w:rsidTr="00CC66D0">
        <w:trPr>
          <w:jc w:val="center"/>
        </w:trPr>
        <w:tc>
          <w:tcPr>
            <w:tcW w:w="1356" w:type="pct"/>
            <w:vAlign w:val="bottom"/>
          </w:tcPr>
          <w:p w14:paraId="38AAE89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tcPr>
          <w:p w14:paraId="0FAAAF6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2177FC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1197</w:t>
            </w:r>
          </w:p>
        </w:tc>
        <w:tc>
          <w:tcPr>
            <w:tcW w:w="729" w:type="pct"/>
          </w:tcPr>
          <w:p w14:paraId="7A8E813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1344</w:t>
            </w:r>
          </w:p>
        </w:tc>
        <w:tc>
          <w:tcPr>
            <w:tcW w:w="729" w:type="pct"/>
          </w:tcPr>
          <w:p w14:paraId="4800C99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4559</w:t>
            </w:r>
          </w:p>
        </w:tc>
        <w:tc>
          <w:tcPr>
            <w:tcW w:w="728" w:type="pct"/>
          </w:tcPr>
          <w:p w14:paraId="61437EC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1698820" w14:textId="77777777" w:rsidTr="00CC66D0">
        <w:trPr>
          <w:jc w:val="center"/>
        </w:trPr>
        <w:tc>
          <w:tcPr>
            <w:tcW w:w="1356" w:type="pct"/>
            <w:vAlign w:val="bottom"/>
          </w:tcPr>
          <w:p w14:paraId="5B673D7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tcPr>
          <w:p w14:paraId="22AD3C5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6AF1C8F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58B6F43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7DC37EA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4FDFA27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493F5033" w14:textId="77777777" w:rsidTr="00CC66D0">
        <w:trPr>
          <w:jc w:val="center"/>
        </w:trPr>
        <w:tc>
          <w:tcPr>
            <w:tcW w:w="1356" w:type="pct"/>
            <w:vAlign w:val="bottom"/>
          </w:tcPr>
          <w:p w14:paraId="589810F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Turkey</w:t>
            </w:r>
          </w:p>
        </w:tc>
        <w:tc>
          <w:tcPr>
            <w:tcW w:w="729" w:type="pct"/>
          </w:tcPr>
          <w:p w14:paraId="5CD079D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44DE6B2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23C2307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30180</w:t>
            </w:r>
          </w:p>
        </w:tc>
        <w:tc>
          <w:tcPr>
            <w:tcW w:w="729" w:type="pct"/>
          </w:tcPr>
          <w:p w14:paraId="6BC9B83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34AC18C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659F3EF2" w14:textId="77777777" w:rsidTr="00CC66D0">
        <w:trPr>
          <w:jc w:val="center"/>
        </w:trPr>
        <w:tc>
          <w:tcPr>
            <w:tcW w:w="1356" w:type="pct"/>
            <w:vAlign w:val="bottom"/>
          </w:tcPr>
          <w:p w14:paraId="1CF4A06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tcPr>
          <w:p w14:paraId="6FBB3EA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9143</w:t>
            </w:r>
          </w:p>
        </w:tc>
        <w:tc>
          <w:tcPr>
            <w:tcW w:w="729" w:type="pct"/>
          </w:tcPr>
          <w:p w14:paraId="7D5F6A5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764</w:t>
            </w:r>
          </w:p>
        </w:tc>
        <w:tc>
          <w:tcPr>
            <w:tcW w:w="729" w:type="pct"/>
          </w:tcPr>
          <w:p w14:paraId="507EF47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374</w:t>
            </w:r>
          </w:p>
        </w:tc>
        <w:tc>
          <w:tcPr>
            <w:tcW w:w="729" w:type="pct"/>
          </w:tcPr>
          <w:p w14:paraId="3174DB2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79</w:t>
            </w:r>
          </w:p>
        </w:tc>
        <w:tc>
          <w:tcPr>
            <w:tcW w:w="728" w:type="pct"/>
          </w:tcPr>
          <w:p w14:paraId="6B097A2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3C575BF7" w14:textId="77777777" w:rsidTr="00CC66D0">
        <w:trPr>
          <w:jc w:val="center"/>
        </w:trPr>
        <w:tc>
          <w:tcPr>
            <w:tcW w:w="1356" w:type="pct"/>
            <w:vAlign w:val="bottom"/>
          </w:tcPr>
          <w:p w14:paraId="293EA69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tcPr>
          <w:p w14:paraId="638A2FD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75B544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5BC1E1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CDA9E4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19F7392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05FABFF" w14:textId="77777777" w:rsidTr="00CC66D0">
        <w:trPr>
          <w:jc w:val="center"/>
        </w:trPr>
        <w:tc>
          <w:tcPr>
            <w:tcW w:w="1356" w:type="pct"/>
            <w:tcBorders>
              <w:bottom w:val="single" w:sz="4" w:space="0" w:color="auto"/>
            </w:tcBorders>
            <w:vAlign w:val="bottom"/>
          </w:tcPr>
          <w:p w14:paraId="7E6FD65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tcPr>
          <w:p w14:paraId="237DB51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289A3C0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3FFEBE1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2ACFBD3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tcPr>
          <w:p w14:paraId="7E99E12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758C109" w14:textId="77777777" w:rsidTr="00CC66D0">
        <w:trPr>
          <w:jc w:val="center"/>
        </w:trPr>
        <w:tc>
          <w:tcPr>
            <w:tcW w:w="1356" w:type="pct"/>
            <w:tcBorders>
              <w:bottom w:val="single" w:sz="4" w:space="0" w:color="auto"/>
            </w:tcBorders>
            <w:vAlign w:val="bottom"/>
          </w:tcPr>
          <w:p w14:paraId="2156483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tcPr>
          <w:p w14:paraId="061CC26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185A457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5A2745C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2FAD174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tcPr>
          <w:p w14:paraId="1E62977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bl>
    <w:p w14:paraId="32F26131" w14:textId="77777777" w:rsidR="00F425F5" w:rsidRPr="00FC3D63" w:rsidRDefault="00D370F7" w:rsidP="00F425F5">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4"/>
        <w:gridCol w:w="1480"/>
        <w:gridCol w:w="1480"/>
        <w:gridCol w:w="1480"/>
        <w:gridCol w:w="1480"/>
        <w:gridCol w:w="1478"/>
      </w:tblGrid>
      <w:tr w:rsidR="00F425F5" w:rsidRPr="00FC3D63" w14:paraId="42D46DEE" w14:textId="77777777" w:rsidTr="005175F2">
        <w:trPr>
          <w:cantSplit/>
          <w:jc w:val="center"/>
        </w:trPr>
        <w:tc>
          <w:tcPr>
            <w:tcW w:w="5000" w:type="pct"/>
            <w:gridSpan w:val="6"/>
            <w:vAlign w:val="center"/>
          </w:tcPr>
          <w:p w14:paraId="1787765C" w14:textId="77777777" w:rsidR="00F425F5" w:rsidRPr="00FC3D63" w:rsidRDefault="005B4F78" w:rsidP="005175F2">
            <w:pPr>
              <w:jc w:val="center"/>
              <w:rPr>
                <w:rFonts w:ascii="Arial" w:hAnsi="Arial" w:cs="Arial"/>
                <w:b/>
                <w:bCs/>
                <w:sz w:val="18"/>
                <w:szCs w:val="18"/>
                <w:lang w:val="en-GB"/>
              </w:rPr>
            </w:pPr>
            <w:r>
              <w:rPr>
                <w:rFonts w:ascii="Arial" w:hAnsi="Arial" w:cs="Arial"/>
                <w:b/>
                <w:bCs/>
                <w:sz w:val="18"/>
                <w:szCs w:val="18"/>
                <w:lang w:val="en-GB"/>
              </w:rPr>
              <w:t>p. 49</w:t>
            </w:r>
            <w:r w:rsidR="00F425F5" w:rsidRPr="00FC3D63">
              <w:rPr>
                <w:rFonts w:ascii="Arial" w:hAnsi="Arial" w:cs="Arial"/>
                <w:b/>
                <w:bCs/>
                <w:sz w:val="18"/>
                <w:szCs w:val="18"/>
                <w:lang w:val="en-GB"/>
              </w:rPr>
              <w:t>– Table 1.2.2 – Offenders – Bodily injury (Assault): Aggravated bodily injury</w:t>
            </w:r>
          </w:p>
        </w:tc>
      </w:tr>
      <w:tr w:rsidR="00A33CEC" w:rsidRPr="00FC3D63" w14:paraId="1FF62EBE" w14:textId="77777777" w:rsidTr="00801DEC">
        <w:trPr>
          <w:cantSplit/>
          <w:jc w:val="center"/>
        </w:trPr>
        <w:tc>
          <w:tcPr>
            <w:tcW w:w="1356" w:type="pct"/>
            <w:vAlign w:val="bottom"/>
          </w:tcPr>
          <w:p w14:paraId="6A8A1A60" w14:textId="77777777" w:rsidR="00A33CEC" w:rsidRPr="00FC3D63" w:rsidRDefault="00A33CEC" w:rsidP="005175F2">
            <w:pPr>
              <w:rPr>
                <w:rFonts w:ascii="Arial" w:hAnsi="Arial" w:cs="Arial"/>
                <w:sz w:val="18"/>
                <w:szCs w:val="18"/>
                <w:lang w:val="en-GB"/>
              </w:rPr>
            </w:pPr>
            <w:r w:rsidRPr="00FC3D63">
              <w:rPr>
                <w:rFonts w:ascii="Arial" w:hAnsi="Arial" w:cs="Arial"/>
                <w:b/>
                <w:bCs/>
                <w:sz w:val="18"/>
                <w:szCs w:val="18"/>
                <w:lang w:val="en-GB"/>
              </w:rPr>
              <w:t>Number of…</w:t>
            </w:r>
          </w:p>
        </w:tc>
        <w:tc>
          <w:tcPr>
            <w:tcW w:w="729" w:type="pct"/>
          </w:tcPr>
          <w:p w14:paraId="4F22C9B0" w14:textId="77777777" w:rsidR="00A33CEC" w:rsidRPr="00FC3D63" w:rsidRDefault="00A33CEC" w:rsidP="005175F2">
            <w:pPr>
              <w:jc w:val="center"/>
              <w:rPr>
                <w:rFonts w:ascii="Arial" w:hAnsi="Arial" w:cs="Arial"/>
                <w:b/>
                <w:bCs/>
                <w:sz w:val="18"/>
                <w:szCs w:val="18"/>
                <w:lang w:val="en-GB"/>
              </w:rPr>
            </w:pPr>
            <w:r w:rsidRPr="00FC3D63">
              <w:rPr>
                <w:rFonts w:ascii="Arial" w:hAnsi="Arial" w:cs="Arial"/>
                <w:b/>
                <w:bCs/>
                <w:sz w:val="18"/>
                <w:szCs w:val="18"/>
                <w:lang w:val="en-GB"/>
              </w:rPr>
              <w:t>Total</w:t>
            </w:r>
          </w:p>
        </w:tc>
        <w:tc>
          <w:tcPr>
            <w:tcW w:w="729" w:type="pct"/>
          </w:tcPr>
          <w:p w14:paraId="04A04599" w14:textId="77777777" w:rsidR="00A33CEC" w:rsidRPr="00FC3D63" w:rsidRDefault="00A33CEC" w:rsidP="005175F2">
            <w:pPr>
              <w:jc w:val="center"/>
              <w:rPr>
                <w:rFonts w:ascii="Arial" w:hAnsi="Arial" w:cs="Arial"/>
                <w:b/>
                <w:bCs/>
                <w:sz w:val="18"/>
                <w:szCs w:val="18"/>
                <w:lang w:val="en-GB"/>
              </w:rPr>
            </w:pPr>
            <w:r w:rsidRPr="00FC3D63">
              <w:rPr>
                <w:rFonts w:ascii="Arial" w:hAnsi="Arial" w:cs="Arial"/>
                <w:b/>
                <w:bCs/>
                <w:sz w:val="18"/>
                <w:szCs w:val="18"/>
                <w:lang w:val="en-GB"/>
              </w:rPr>
              <w:t>Females</w:t>
            </w:r>
          </w:p>
        </w:tc>
        <w:tc>
          <w:tcPr>
            <w:tcW w:w="729" w:type="pct"/>
          </w:tcPr>
          <w:p w14:paraId="139ABE33" w14:textId="77777777" w:rsidR="00A33CEC" w:rsidRPr="00FC3D63" w:rsidRDefault="00A33CEC" w:rsidP="005175F2">
            <w:pPr>
              <w:jc w:val="center"/>
              <w:rPr>
                <w:rFonts w:ascii="Arial" w:hAnsi="Arial" w:cs="Arial"/>
                <w:b/>
                <w:bCs/>
                <w:sz w:val="18"/>
                <w:szCs w:val="18"/>
                <w:lang w:val="en-GB"/>
              </w:rPr>
            </w:pPr>
            <w:r w:rsidRPr="00FC3D63">
              <w:rPr>
                <w:rFonts w:ascii="Arial" w:hAnsi="Arial" w:cs="Arial"/>
                <w:b/>
                <w:bCs/>
                <w:sz w:val="18"/>
                <w:szCs w:val="18"/>
                <w:lang w:val="en-GB"/>
              </w:rPr>
              <w:t>Minors</w:t>
            </w:r>
          </w:p>
        </w:tc>
        <w:tc>
          <w:tcPr>
            <w:tcW w:w="729" w:type="pct"/>
          </w:tcPr>
          <w:p w14:paraId="327F662C" w14:textId="77777777" w:rsidR="00A33CEC" w:rsidRPr="00FC3D63" w:rsidRDefault="00A33CEC" w:rsidP="005175F2">
            <w:pPr>
              <w:jc w:val="center"/>
              <w:rPr>
                <w:rFonts w:ascii="Arial" w:hAnsi="Arial" w:cs="Arial"/>
                <w:b/>
                <w:bCs/>
                <w:sz w:val="18"/>
                <w:szCs w:val="18"/>
                <w:lang w:val="en-GB"/>
              </w:rPr>
            </w:pPr>
            <w:r w:rsidRPr="00FC3D63">
              <w:rPr>
                <w:rFonts w:ascii="Arial" w:hAnsi="Arial" w:cs="Arial"/>
                <w:b/>
                <w:bCs/>
                <w:sz w:val="18"/>
                <w:szCs w:val="18"/>
                <w:lang w:val="en-GB"/>
              </w:rPr>
              <w:t>Aliens: Total</w:t>
            </w:r>
          </w:p>
        </w:tc>
        <w:tc>
          <w:tcPr>
            <w:tcW w:w="728" w:type="pct"/>
          </w:tcPr>
          <w:p w14:paraId="5C7F6FF0" w14:textId="77777777" w:rsidR="00A33CEC" w:rsidRPr="00FC3D63" w:rsidRDefault="00A33CEC" w:rsidP="005175F2">
            <w:pPr>
              <w:jc w:val="center"/>
              <w:rPr>
                <w:rFonts w:ascii="Arial" w:hAnsi="Arial" w:cs="Arial"/>
                <w:b/>
                <w:bCs/>
                <w:sz w:val="18"/>
                <w:szCs w:val="18"/>
                <w:lang w:val="en-GB"/>
              </w:rPr>
            </w:pPr>
            <w:r w:rsidRPr="00FC3D63">
              <w:rPr>
                <w:rFonts w:ascii="Arial" w:hAnsi="Arial" w:cs="Arial"/>
                <w:b/>
                <w:bCs/>
                <w:sz w:val="18"/>
                <w:szCs w:val="18"/>
                <w:lang w:val="en-GB"/>
              </w:rPr>
              <w:t>Aliens: EU</w:t>
            </w:r>
          </w:p>
        </w:tc>
      </w:tr>
      <w:tr w:rsidR="00C728C9" w:rsidRPr="00FC3D63" w14:paraId="7E80E2FB" w14:textId="77777777" w:rsidTr="00801DEC">
        <w:trPr>
          <w:cantSplit/>
          <w:jc w:val="center"/>
        </w:trPr>
        <w:tc>
          <w:tcPr>
            <w:tcW w:w="1356" w:type="pct"/>
            <w:vAlign w:val="bottom"/>
          </w:tcPr>
          <w:p w14:paraId="426BFFB9" w14:textId="77777777" w:rsidR="00C728C9" w:rsidRPr="00FC3D63" w:rsidRDefault="00C728C9" w:rsidP="005175F2">
            <w:pPr>
              <w:pStyle w:val="Titre1"/>
              <w:spacing w:before="0" w:after="0"/>
              <w:jc w:val="center"/>
              <w:rPr>
                <w:rFonts w:ascii="Arial" w:hAnsi="Arial" w:cs="Arial"/>
                <w:szCs w:val="18"/>
                <w:lang w:val="en-GB"/>
              </w:rPr>
            </w:pPr>
          </w:p>
        </w:tc>
        <w:tc>
          <w:tcPr>
            <w:tcW w:w="729" w:type="pct"/>
            <w:vAlign w:val="bottom"/>
          </w:tcPr>
          <w:p w14:paraId="443E27BC"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T13AAT10</w:t>
            </w:r>
          </w:p>
        </w:tc>
        <w:tc>
          <w:tcPr>
            <w:tcW w:w="729" w:type="pct"/>
            <w:vAlign w:val="bottom"/>
          </w:tcPr>
          <w:p w14:paraId="1F8734BC"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T13AAW10</w:t>
            </w:r>
          </w:p>
        </w:tc>
        <w:tc>
          <w:tcPr>
            <w:tcW w:w="729" w:type="pct"/>
            <w:vAlign w:val="bottom"/>
          </w:tcPr>
          <w:p w14:paraId="20FED72E"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T13AAM10</w:t>
            </w:r>
          </w:p>
        </w:tc>
        <w:tc>
          <w:tcPr>
            <w:tcW w:w="729" w:type="pct"/>
            <w:vAlign w:val="bottom"/>
          </w:tcPr>
          <w:p w14:paraId="6B91D31B"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T13AAA10</w:t>
            </w:r>
          </w:p>
        </w:tc>
        <w:tc>
          <w:tcPr>
            <w:tcW w:w="728" w:type="pct"/>
            <w:vAlign w:val="bottom"/>
          </w:tcPr>
          <w:p w14:paraId="545C9304"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T13AAE10</w:t>
            </w:r>
          </w:p>
        </w:tc>
      </w:tr>
      <w:tr w:rsidR="00CC66D0" w:rsidRPr="00FC3D63" w14:paraId="3A461B74" w14:textId="77777777" w:rsidTr="00CC66D0">
        <w:trPr>
          <w:jc w:val="center"/>
        </w:trPr>
        <w:tc>
          <w:tcPr>
            <w:tcW w:w="1356" w:type="pct"/>
            <w:vAlign w:val="bottom"/>
          </w:tcPr>
          <w:p w14:paraId="3190B1E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tcPr>
          <w:p w14:paraId="17064C3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220</w:t>
            </w:r>
          </w:p>
        </w:tc>
        <w:tc>
          <w:tcPr>
            <w:tcW w:w="729" w:type="pct"/>
          </w:tcPr>
          <w:p w14:paraId="67A72E5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6</w:t>
            </w:r>
          </w:p>
        </w:tc>
        <w:tc>
          <w:tcPr>
            <w:tcW w:w="729" w:type="pct"/>
          </w:tcPr>
          <w:p w14:paraId="13A91D8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37</w:t>
            </w:r>
          </w:p>
        </w:tc>
        <w:tc>
          <w:tcPr>
            <w:tcW w:w="729" w:type="pct"/>
          </w:tcPr>
          <w:p w14:paraId="59DE11F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w:t>
            </w:r>
          </w:p>
        </w:tc>
        <w:tc>
          <w:tcPr>
            <w:tcW w:w="728" w:type="pct"/>
          </w:tcPr>
          <w:p w14:paraId="37650A3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3DC96070" w14:textId="77777777" w:rsidTr="00CC66D0">
        <w:trPr>
          <w:jc w:val="center"/>
        </w:trPr>
        <w:tc>
          <w:tcPr>
            <w:tcW w:w="1356" w:type="pct"/>
            <w:vAlign w:val="bottom"/>
          </w:tcPr>
          <w:p w14:paraId="2E97F67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tcPr>
          <w:p w14:paraId="16D6744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3C3824E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50ECB2F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2399BF8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5C54D70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5C0970FD" w14:textId="77777777" w:rsidTr="00CC66D0">
        <w:trPr>
          <w:jc w:val="center"/>
        </w:trPr>
        <w:tc>
          <w:tcPr>
            <w:tcW w:w="1356" w:type="pct"/>
            <w:vAlign w:val="bottom"/>
          </w:tcPr>
          <w:p w14:paraId="7185741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tcPr>
          <w:p w14:paraId="27C27FA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3409</w:t>
            </w:r>
          </w:p>
        </w:tc>
        <w:tc>
          <w:tcPr>
            <w:tcW w:w="729" w:type="pct"/>
          </w:tcPr>
          <w:p w14:paraId="6BA8DF0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302</w:t>
            </w:r>
          </w:p>
        </w:tc>
        <w:tc>
          <w:tcPr>
            <w:tcW w:w="729" w:type="pct"/>
          </w:tcPr>
          <w:p w14:paraId="4881A8F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572</w:t>
            </w:r>
          </w:p>
        </w:tc>
        <w:tc>
          <w:tcPr>
            <w:tcW w:w="729" w:type="pct"/>
          </w:tcPr>
          <w:p w14:paraId="313C3B9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965</w:t>
            </w:r>
          </w:p>
        </w:tc>
        <w:tc>
          <w:tcPr>
            <w:tcW w:w="728" w:type="pct"/>
          </w:tcPr>
          <w:p w14:paraId="6EC6CF3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310</w:t>
            </w:r>
          </w:p>
        </w:tc>
      </w:tr>
      <w:tr w:rsidR="00CC66D0" w:rsidRPr="00FC3D63" w14:paraId="1E2FCEE5" w14:textId="77777777" w:rsidTr="00CC66D0">
        <w:trPr>
          <w:jc w:val="center"/>
        </w:trPr>
        <w:tc>
          <w:tcPr>
            <w:tcW w:w="1356" w:type="pct"/>
            <w:vAlign w:val="bottom"/>
          </w:tcPr>
          <w:p w14:paraId="7140704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tcPr>
          <w:p w14:paraId="5021245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227D27A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3667150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2B9E5B7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7528180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2D94310A" w14:textId="77777777" w:rsidTr="00CC66D0">
        <w:trPr>
          <w:jc w:val="center"/>
        </w:trPr>
        <w:tc>
          <w:tcPr>
            <w:tcW w:w="1356" w:type="pct"/>
            <w:vAlign w:val="bottom"/>
          </w:tcPr>
          <w:p w14:paraId="2B20D9C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tcPr>
          <w:p w14:paraId="264F255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1478</w:t>
            </w:r>
          </w:p>
        </w:tc>
        <w:tc>
          <w:tcPr>
            <w:tcW w:w="729" w:type="pct"/>
          </w:tcPr>
          <w:p w14:paraId="4558857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375</w:t>
            </w:r>
          </w:p>
        </w:tc>
        <w:tc>
          <w:tcPr>
            <w:tcW w:w="729" w:type="pct"/>
          </w:tcPr>
          <w:p w14:paraId="7004568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309</w:t>
            </w:r>
          </w:p>
        </w:tc>
        <w:tc>
          <w:tcPr>
            <w:tcW w:w="729" w:type="pct"/>
          </w:tcPr>
          <w:p w14:paraId="717788D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230</w:t>
            </w:r>
          </w:p>
        </w:tc>
        <w:tc>
          <w:tcPr>
            <w:tcW w:w="728" w:type="pct"/>
          </w:tcPr>
          <w:p w14:paraId="11CAD68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78</w:t>
            </w:r>
          </w:p>
        </w:tc>
      </w:tr>
      <w:tr w:rsidR="00CC66D0" w:rsidRPr="00FC3D63" w14:paraId="52F62E0A" w14:textId="77777777" w:rsidTr="00CC66D0">
        <w:trPr>
          <w:jc w:val="center"/>
        </w:trPr>
        <w:tc>
          <w:tcPr>
            <w:tcW w:w="1356" w:type="pct"/>
            <w:vAlign w:val="bottom"/>
          </w:tcPr>
          <w:p w14:paraId="292A111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tcPr>
          <w:p w14:paraId="4DDF867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337340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7D43A2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3C8A25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3307F2B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B11F012" w14:textId="77777777" w:rsidTr="00CC66D0">
        <w:trPr>
          <w:jc w:val="center"/>
        </w:trPr>
        <w:tc>
          <w:tcPr>
            <w:tcW w:w="1356" w:type="pct"/>
            <w:vAlign w:val="bottom"/>
          </w:tcPr>
          <w:p w14:paraId="4951293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tcPr>
          <w:p w14:paraId="49A83A2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29</w:t>
            </w:r>
          </w:p>
        </w:tc>
        <w:tc>
          <w:tcPr>
            <w:tcW w:w="729" w:type="pct"/>
          </w:tcPr>
          <w:p w14:paraId="55CB524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w:t>
            </w:r>
          </w:p>
        </w:tc>
        <w:tc>
          <w:tcPr>
            <w:tcW w:w="729" w:type="pct"/>
          </w:tcPr>
          <w:p w14:paraId="741FD6B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w:t>
            </w:r>
          </w:p>
        </w:tc>
        <w:tc>
          <w:tcPr>
            <w:tcW w:w="729" w:type="pct"/>
          </w:tcPr>
          <w:p w14:paraId="047D066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w:t>
            </w:r>
          </w:p>
        </w:tc>
        <w:tc>
          <w:tcPr>
            <w:tcW w:w="728" w:type="pct"/>
          </w:tcPr>
          <w:p w14:paraId="4B6C0BE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4D2763D3" w14:textId="77777777" w:rsidTr="00CC66D0">
        <w:trPr>
          <w:jc w:val="center"/>
        </w:trPr>
        <w:tc>
          <w:tcPr>
            <w:tcW w:w="1356" w:type="pct"/>
            <w:vAlign w:val="bottom"/>
          </w:tcPr>
          <w:p w14:paraId="4A3390C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tcPr>
          <w:p w14:paraId="3745B22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976</w:t>
            </w:r>
          </w:p>
        </w:tc>
        <w:tc>
          <w:tcPr>
            <w:tcW w:w="729" w:type="pct"/>
          </w:tcPr>
          <w:p w14:paraId="07D155A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30</w:t>
            </w:r>
          </w:p>
        </w:tc>
        <w:tc>
          <w:tcPr>
            <w:tcW w:w="729" w:type="pct"/>
          </w:tcPr>
          <w:p w14:paraId="04D05B7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110</w:t>
            </w:r>
          </w:p>
        </w:tc>
        <w:tc>
          <w:tcPr>
            <w:tcW w:w="729" w:type="pct"/>
          </w:tcPr>
          <w:p w14:paraId="4852802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28</w:t>
            </w:r>
          </w:p>
        </w:tc>
        <w:tc>
          <w:tcPr>
            <w:tcW w:w="728" w:type="pct"/>
          </w:tcPr>
          <w:p w14:paraId="200A7B4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18</w:t>
            </w:r>
          </w:p>
        </w:tc>
      </w:tr>
      <w:tr w:rsidR="00CC66D0" w:rsidRPr="00FC3D63" w14:paraId="118B4205" w14:textId="77777777" w:rsidTr="00CC66D0">
        <w:trPr>
          <w:jc w:val="center"/>
        </w:trPr>
        <w:tc>
          <w:tcPr>
            <w:tcW w:w="1356" w:type="pct"/>
            <w:vAlign w:val="bottom"/>
          </w:tcPr>
          <w:p w14:paraId="7B2D6F1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Cyprus</w:t>
            </w:r>
          </w:p>
        </w:tc>
        <w:tc>
          <w:tcPr>
            <w:tcW w:w="729" w:type="pct"/>
          </w:tcPr>
          <w:p w14:paraId="190CA71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220</w:t>
            </w:r>
          </w:p>
        </w:tc>
        <w:tc>
          <w:tcPr>
            <w:tcW w:w="729" w:type="pct"/>
          </w:tcPr>
          <w:p w14:paraId="15730B6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98A27E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42A3B9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91</w:t>
            </w:r>
          </w:p>
        </w:tc>
        <w:tc>
          <w:tcPr>
            <w:tcW w:w="728" w:type="pct"/>
          </w:tcPr>
          <w:p w14:paraId="233DB66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8CE4D0A" w14:textId="77777777" w:rsidTr="00CC66D0">
        <w:trPr>
          <w:jc w:val="center"/>
        </w:trPr>
        <w:tc>
          <w:tcPr>
            <w:tcW w:w="1356" w:type="pct"/>
            <w:vAlign w:val="bottom"/>
          </w:tcPr>
          <w:p w14:paraId="267080E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tcPr>
          <w:p w14:paraId="450EC60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62D01B1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64AD0B3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5D93209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7056B0E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5E8E975F" w14:textId="77777777" w:rsidTr="00CC66D0">
        <w:trPr>
          <w:jc w:val="center"/>
        </w:trPr>
        <w:tc>
          <w:tcPr>
            <w:tcW w:w="1356" w:type="pct"/>
            <w:vAlign w:val="bottom"/>
          </w:tcPr>
          <w:p w14:paraId="2D6E437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tcPr>
          <w:p w14:paraId="7A1FD77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29AE8B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BDFB77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08EF08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16AF4FA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83066D3" w14:textId="77777777" w:rsidTr="00CC66D0">
        <w:trPr>
          <w:jc w:val="center"/>
        </w:trPr>
        <w:tc>
          <w:tcPr>
            <w:tcW w:w="1356" w:type="pct"/>
            <w:vAlign w:val="bottom"/>
          </w:tcPr>
          <w:p w14:paraId="1F52071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tcPr>
          <w:p w14:paraId="28E675D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C4472D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8F61D2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4C9882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727A483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D6CC67B" w14:textId="77777777" w:rsidTr="00CC66D0">
        <w:trPr>
          <w:jc w:val="center"/>
        </w:trPr>
        <w:tc>
          <w:tcPr>
            <w:tcW w:w="1356" w:type="pct"/>
            <w:vAlign w:val="bottom"/>
          </w:tcPr>
          <w:p w14:paraId="53E5A39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tcPr>
          <w:p w14:paraId="2BC0AF4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2136</w:t>
            </w:r>
          </w:p>
        </w:tc>
        <w:tc>
          <w:tcPr>
            <w:tcW w:w="729" w:type="pct"/>
          </w:tcPr>
          <w:p w14:paraId="1A10A96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379</w:t>
            </w:r>
          </w:p>
        </w:tc>
        <w:tc>
          <w:tcPr>
            <w:tcW w:w="729" w:type="pct"/>
          </w:tcPr>
          <w:p w14:paraId="0C3EDAB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133</w:t>
            </w:r>
          </w:p>
        </w:tc>
        <w:tc>
          <w:tcPr>
            <w:tcW w:w="729" w:type="pct"/>
          </w:tcPr>
          <w:p w14:paraId="625A38B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194</w:t>
            </w:r>
          </w:p>
        </w:tc>
        <w:tc>
          <w:tcPr>
            <w:tcW w:w="728" w:type="pct"/>
          </w:tcPr>
          <w:p w14:paraId="3A3F675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72</w:t>
            </w:r>
          </w:p>
        </w:tc>
      </w:tr>
      <w:tr w:rsidR="00CC66D0" w:rsidRPr="00FC3D63" w14:paraId="21693355" w14:textId="77777777" w:rsidTr="00CC66D0">
        <w:trPr>
          <w:jc w:val="center"/>
        </w:trPr>
        <w:tc>
          <w:tcPr>
            <w:tcW w:w="1356" w:type="pct"/>
            <w:vAlign w:val="bottom"/>
          </w:tcPr>
          <w:p w14:paraId="41072DE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France</w:t>
            </w:r>
          </w:p>
        </w:tc>
        <w:tc>
          <w:tcPr>
            <w:tcW w:w="729" w:type="pct"/>
          </w:tcPr>
          <w:p w14:paraId="4B78F33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A17B8A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B13F4E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7A6FCB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6C3AA8C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2F04B62" w14:textId="77777777" w:rsidTr="00CC66D0">
        <w:trPr>
          <w:jc w:val="center"/>
        </w:trPr>
        <w:tc>
          <w:tcPr>
            <w:tcW w:w="1356" w:type="pct"/>
            <w:vAlign w:val="bottom"/>
          </w:tcPr>
          <w:p w14:paraId="5BE30C5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tcPr>
          <w:p w14:paraId="305D0B8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C8FC3B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253E12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6F16C4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06D4F60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7DE616D" w14:textId="77777777" w:rsidTr="00CC66D0">
        <w:trPr>
          <w:jc w:val="center"/>
        </w:trPr>
        <w:tc>
          <w:tcPr>
            <w:tcW w:w="1356" w:type="pct"/>
            <w:vAlign w:val="bottom"/>
          </w:tcPr>
          <w:p w14:paraId="4788AF5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tcPr>
          <w:p w14:paraId="61BB740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159119</w:t>
            </w:r>
          </w:p>
        </w:tc>
        <w:tc>
          <w:tcPr>
            <w:tcW w:w="729" w:type="pct"/>
          </w:tcPr>
          <w:p w14:paraId="6F5FC93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24137</w:t>
            </w:r>
          </w:p>
        </w:tc>
        <w:tc>
          <w:tcPr>
            <w:tcW w:w="729" w:type="pct"/>
          </w:tcPr>
          <w:p w14:paraId="48B779E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36998</w:t>
            </w:r>
          </w:p>
        </w:tc>
        <w:tc>
          <w:tcPr>
            <w:tcW w:w="729" w:type="pct"/>
          </w:tcPr>
          <w:p w14:paraId="41CB956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36914</w:t>
            </w:r>
          </w:p>
        </w:tc>
        <w:tc>
          <w:tcPr>
            <w:tcW w:w="728" w:type="pct"/>
          </w:tcPr>
          <w:p w14:paraId="3A2FD3D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DC32814" w14:textId="77777777" w:rsidTr="00CC66D0">
        <w:trPr>
          <w:jc w:val="center"/>
        </w:trPr>
        <w:tc>
          <w:tcPr>
            <w:tcW w:w="1356" w:type="pct"/>
            <w:vAlign w:val="bottom"/>
          </w:tcPr>
          <w:p w14:paraId="094C84A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Greece</w:t>
            </w:r>
          </w:p>
        </w:tc>
        <w:tc>
          <w:tcPr>
            <w:tcW w:w="729" w:type="pct"/>
          </w:tcPr>
          <w:p w14:paraId="57894C9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494BFB7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02FC0B4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1A49A25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15E5037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6D36CB92" w14:textId="77777777" w:rsidTr="00CC66D0">
        <w:trPr>
          <w:jc w:val="center"/>
        </w:trPr>
        <w:tc>
          <w:tcPr>
            <w:tcW w:w="1356" w:type="pct"/>
            <w:vAlign w:val="bottom"/>
          </w:tcPr>
          <w:p w14:paraId="12E5490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tcPr>
          <w:p w14:paraId="0130640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5526</w:t>
            </w:r>
          </w:p>
        </w:tc>
        <w:tc>
          <w:tcPr>
            <w:tcW w:w="729" w:type="pct"/>
          </w:tcPr>
          <w:p w14:paraId="3878F32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478</w:t>
            </w:r>
          </w:p>
        </w:tc>
        <w:tc>
          <w:tcPr>
            <w:tcW w:w="729" w:type="pct"/>
          </w:tcPr>
          <w:p w14:paraId="1315A80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524</w:t>
            </w:r>
          </w:p>
        </w:tc>
        <w:tc>
          <w:tcPr>
            <w:tcW w:w="729" w:type="pct"/>
          </w:tcPr>
          <w:p w14:paraId="40DC70C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113</w:t>
            </w:r>
          </w:p>
        </w:tc>
        <w:tc>
          <w:tcPr>
            <w:tcW w:w="728" w:type="pct"/>
          </w:tcPr>
          <w:p w14:paraId="63DE963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75</w:t>
            </w:r>
          </w:p>
        </w:tc>
      </w:tr>
      <w:tr w:rsidR="00CC66D0" w:rsidRPr="00FC3D63" w14:paraId="70FA1FA1" w14:textId="77777777" w:rsidTr="00CC66D0">
        <w:trPr>
          <w:jc w:val="center"/>
        </w:trPr>
        <w:tc>
          <w:tcPr>
            <w:tcW w:w="1356" w:type="pct"/>
            <w:vAlign w:val="bottom"/>
          </w:tcPr>
          <w:p w14:paraId="6A2C945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tcPr>
          <w:p w14:paraId="4B4330C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BB25EF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4F0FC9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C164FB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1EFD282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B34EEDC" w14:textId="77777777" w:rsidTr="00CC66D0">
        <w:trPr>
          <w:jc w:val="center"/>
        </w:trPr>
        <w:tc>
          <w:tcPr>
            <w:tcW w:w="1356" w:type="pct"/>
            <w:vAlign w:val="bottom"/>
          </w:tcPr>
          <w:p w14:paraId="469C5DE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tcPr>
          <w:p w14:paraId="77CBF91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71F660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A992A6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0FB81F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6BB49E9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C30349F" w14:textId="77777777" w:rsidTr="00CC66D0">
        <w:trPr>
          <w:jc w:val="center"/>
        </w:trPr>
        <w:tc>
          <w:tcPr>
            <w:tcW w:w="1356" w:type="pct"/>
            <w:vAlign w:val="bottom"/>
          </w:tcPr>
          <w:p w14:paraId="08BC25E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Italy</w:t>
            </w:r>
          </w:p>
        </w:tc>
        <w:tc>
          <w:tcPr>
            <w:tcW w:w="729" w:type="pct"/>
          </w:tcPr>
          <w:p w14:paraId="35068FF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7CDE56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0E65EC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0CE171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2D5976D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9EAE200" w14:textId="77777777" w:rsidTr="00CC66D0">
        <w:trPr>
          <w:jc w:val="center"/>
        </w:trPr>
        <w:tc>
          <w:tcPr>
            <w:tcW w:w="1356" w:type="pct"/>
            <w:vAlign w:val="bottom"/>
          </w:tcPr>
          <w:p w14:paraId="405FABE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tcPr>
          <w:p w14:paraId="3152853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853</w:t>
            </w:r>
          </w:p>
        </w:tc>
        <w:tc>
          <w:tcPr>
            <w:tcW w:w="729" w:type="pct"/>
          </w:tcPr>
          <w:p w14:paraId="45CDC06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9</w:t>
            </w:r>
          </w:p>
        </w:tc>
        <w:tc>
          <w:tcPr>
            <w:tcW w:w="729" w:type="pct"/>
          </w:tcPr>
          <w:p w14:paraId="015B5AC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40</w:t>
            </w:r>
          </w:p>
        </w:tc>
        <w:tc>
          <w:tcPr>
            <w:tcW w:w="729" w:type="pct"/>
          </w:tcPr>
          <w:p w14:paraId="28B66DF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79A494B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028815B" w14:textId="77777777" w:rsidTr="00CC66D0">
        <w:trPr>
          <w:jc w:val="center"/>
        </w:trPr>
        <w:tc>
          <w:tcPr>
            <w:tcW w:w="1356" w:type="pct"/>
            <w:vAlign w:val="bottom"/>
          </w:tcPr>
          <w:p w14:paraId="02ECF93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Latvia</w:t>
            </w:r>
          </w:p>
        </w:tc>
        <w:tc>
          <w:tcPr>
            <w:tcW w:w="729" w:type="pct"/>
          </w:tcPr>
          <w:p w14:paraId="5822477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361C83D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7EF99C6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48F1ED1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042164E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0F5C01AE" w14:textId="77777777" w:rsidTr="00CC66D0">
        <w:trPr>
          <w:jc w:val="center"/>
        </w:trPr>
        <w:tc>
          <w:tcPr>
            <w:tcW w:w="1356" w:type="pct"/>
            <w:vAlign w:val="bottom"/>
          </w:tcPr>
          <w:p w14:paraId="7CF7439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tcPr>
          <w:p w14:paraId="34E804C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318</w:t>
            </w:r>
          </w:p>
        </w:tc>
        <w:tc>
          <w:tcPr>
            <w:tcW w:w="729" w:type="pct"/>
          </w:tcPr>
          <w:p w14:paraId="440BAD0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33</w:t>
            </w:r>
          </w:p>
        </w:tc>
        <w:tc>
          <w:tcPr>
            <w:tcW w:w="729" w:type="pct"/>
          </w:tcPr>
          <w:p w14:paraId="0EFA50A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19</w:t>
            </w:r>
          </w:p>
        </w:tc>
        <w:tc>
          <w:tcPr>
            <w:tcW w:w="729" w:type="pct"/>
          </w:tcPr>
          <w:p w14:paraId="33F5898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c>
          <w:tcPr>
            <w:tcW w:w="728" w:type="pct"/>
          </w:tcPr>
          <w:p w14:paraId="6DA934D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r>
      <w:tr w:rsidR="00CC66D0" w:rsidRPr="00FC3D63" w14:paraId="2A39074D" w14:textId="77777777" w:rsidTr="00CC66D0">
        <w:trPr>
          <w:jc w:val="center"/>
        </w:trPr>
        <w:tc>
          <w:tcPr>
            <w:tcW w:w="1356" w:type="pct"/>
            <w:vAlign w:val="bottom"/>
          </w:tcPr>
          <w:p w14:paraId="57B93C4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tcPr>
          <w:p w14:paraId="7849BE3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40122E3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1483309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07ED124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2CE3622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72F19D15" w14:textId="77777777" w:rsidTr="00CC66D0">
        <w:trPr>
          <w:jc w:val="center"/>
        </w:trPr>
        <w:tc>
          <w:tcPr>
            <w:tcW w:w="1356" w:type="pct"/>
            <w:vAlign w:val="bottom"/>
          </w:tcPr>
          <w:p w14:paraId="68D9D0F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Malta</w:t>
            </w:r>
          </w:p>
        </w:tc>
        <w:tc>
          <w:tcPr>
            <w:tcW w:w="729" w:type="pct"/>
          </w:tcPr>
          <w:p w14:paraId="073366B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9F7FDB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9CCB4F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D4721A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0CE2C6C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EA84C40" w14:textId="77777777" w:rsidTr="00CC66D0">
        <w:trPr>
          <w:jc w:val="center"/>
        </w:trPr>
        <w:tc>
          <w:tcPr>
            <w:tcW w:w="1356" w:type="pct"/>
            <w:vAlign w:val="bottom"/>
          </w:tcPr>
          <w:p w14:paraId="3A241D1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tcPr>
          <w:p w14:paraId="167C31D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5914AC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1EE217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7877B8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339B7A1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A25FCC9" w14:textId="77777777" w:rsidTr="00CC66D0">
        <w:trPr>
          <w:jc w:val="center"/>
        </w:trPr>
        <w:tc>
          <w:tcPr>
            <w:tcW w:w="1356" w:type="pct"/>
            <w:vAlign w:val="bottom"/>
          </w:tcPr>
          <w:p w14:paraId="4982296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tcPr>
          <w:p w14:paraId="217B8C3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1BBF097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0ADB4B9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19EF912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16A0994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4C60E398" w14:textId="77777777" w:rsidTr="00CC66D0">
        <w:trPr>
          <w:jc w:val="center"/>
        </w:trPr>
        <w:tc>
          <w:tcPr>
            <w:tcW w:w="1356" w:type="pct"/>
            <w:vAlign w:val="bottom"/>
          </w:tcPr>
          <w:p w14:paraId="0E5F6E6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tcPr>
          <w:p w14:paraId="7E1A646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558A326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31BCB72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2FCAC77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115386A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D42166A" w14:textId="77777777" w:rsidTr="00CC66D0">
        <w:trPr>
          <w:jc w:val="center"/>
        </w:trPr>
        <w:tc>
          <w:tcPr>
            <w:tcW w:w="1356" w:type="pct"/>
            <w:vAlign w:val="bottom"/>
          </w:tcPr>
          <w:p w14:paraId="3C0829E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Norway</w:t>
            </w:r>
          </w:p>
        </w:tc>
        <w:tc>
          <w:tcPr>
            <w:tcW w:w="729" w:type="pct"/>
          </w:tcPr>
          <w:p w14:paraId="203BEA5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599F5A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E70FC2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F8635C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5AC972B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6B03952" w14:textId="77777777" w:rsidTr="00CC66D0">
        <w:trPr>
          <w:jc w:val="center"/>
        </w:trPr>
        <w:tc>
          <w:tcPr>
            <w:tcW w:w="1356" w:type="pct"/>
            <w:vAlign w:val="bottom"/>
          </w:tcPr>
          <w:p w14:paraId="6B62D51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Poland</w:t>
            </w:r>
          </w:p>
        </w:tc>
        <w:tc>
          <w:tcPr>
            <w:tcW w:w="729" w:type="pct"/>
          </w:tcPr>
          <w:p w14:paraId="4995EBD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1172</w:t>
            </w:r>
          </w:p>
        </w:tc>
        <w:tc>
          <w:tcPr>
            <w:tcW w:w="729" w:type="pct"/>
          </w:tcPr>
          <w:p w14:paraId="17853CC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78</w:t>
            </w:r>
          </w:p>
        </w:tc>
        <w:tc>
          <w:tcPr>
            <w:tcW w:w="729" w:type="pct"/>
          </w:tcPr>
          <w:p w14:paraId="6D7A1F9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108</w:t>
            </w:r>
          </w:p>
        </w:tc>
        <w:tc>
          <w:tcPr>
            <w:tcW w:w="729" w:type="pct"/>
          </w:tcPr>
          <w:p w14:paraId="011B00F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0401734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5434ADEA" w14:textId="77777777" w:rsidTr="00CC66D0">
        <w:trPr>
          <w:jc w:val="center"/>
        </w:trPr>
        <w:tc>
          <w:tcPr>
            <w:tcW w:w="1356" w:type="pct"/>
            <w:vAlign w:val="bottom"/>
          </w:tcPr>
          <w:p w14:paraId="7193CB8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tcPr>
          <w:p w14:paraId="4DF4A2C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814</w:t>
            </w:r>
          </w:p>
        </w:tc>
        <w:tc>
          <w:tcPr>
            <w:tcW w:w="729" w:type="pct"/>
          </w:tcPr>
          <w:p w14:paraId="3D14D1B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101</w:t>
            </w:r>
          </w:p>
        </w:tc>
        <w:tc>
          <w:tcPr>
            <w:tcW w:w="729" w:type="pct"/>
          </w:tcPr>
          <w:p w14:paraId="62BDCF7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26CBEED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7897020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5AC37896" w14:textId="77777777" w:rsidTr="00CC66D0">
        <w:trPr>
          <w:jc w:val="center"/>
        </w:trPr>
        <w:tc>
          <w:tcPr>
            <w:tcW w:w="1356" w:type="pct"/>
            <w:vAlign w:val="bottom"/>
          </w:tcPr>
          <w:p w14:paraId="0400C3D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tcPr>
          <w:p w14:paraId="2C662D8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66EC874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1B0D96D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736081D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5862A0E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21577E50" w14:textId="77777777" w:rsidTr="00CC66D0">
        <w:trPr>
          <w:jc w:val="center"/>
        </w:trPr>
        <w:tc>
          <w:tcPr>
            <w:tcW w:w="1356" w:type="pct"/>
            <w:vAlign w:val="bottom"/>
          </w:tcPr>
          <w:p w14:paraId="17F5F4F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Russia</w:t>
            </w:r>
          </w:p>
        </w:tc>
        <w:tc>
          <w:tcPr>
            <w:tcW w:w="729" w:type="pct"/>
          </w:tcPr>
          <w:p w14:paraId="51C2DBA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B726E0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FF4489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991328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624C39E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7ABC1E7" w14:textId="77777777" w:rsidTr="00CC66D0">
        <w:trPr>
          <w:jc w:val="center"/>
        </w:trPr>
        <w:tc>
          <w:tcPr>
            <w:tcW w:w="1356" w:type="pct"/>
            <w:vAlign w:val="bottom"/>
          </w:tcPr>
          <w:p w14:paraId="3495798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Serbia</w:t>
            </w:r>
          </w:p>
        </w:tc>
        <w:tc>
          <w:tcPr>
            <w:tcW w:w="729" w:type="pct"/>
          </w:tcPr>
          <w:p w14:paraId="656458A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1624</w:t>
            </w:r>
          </w:p>
        </w:tc>
        <w:tc>
          <w:tcPr>
            <w:tcW w:w="729" w:type="pct"/>
          </w:tcPr>
          <w:p w14:paraId="55A90CD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39</w:t>
            </w:r>
          </w:p>
        </w:tc>
        <w:tc>
          <w:tcPr>
            <w:tcW w:w="729" w:type="pct"/>
          </w:tcPr>
          <w:p w14:paraId="515EE46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205</w:t>
            </w:r>
          </w:p>
        </w:tc>
        <w:tc>
          <w:tcPr>
            <w:tcW w:w="729" w:type="pct"/>
          </w:tcPr>
          <w:p w14:paraId="406D421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17</w:t>
            </w:r>
          </w:p>
        </w:tc>
        <w:tc>
          <w:tcPr>
            <w:tcW w:w="728" w:type="pct"/>
          </w:tcPr>
          <w:p w14:paraId="3A8E7F0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2AD11191" w14:textId="77777777" w:rsidTr="00CC66D0">
        <w:trPr>
          <w:jc w:val="center"/>
        </w:trPr>
        <w:tc>
          <w:tcPr>
            <w:tcW w:w="1356" w:type="pct"/>
            <w:vAlign w:val="bottom"/>
          </w:tcPr>
          <w:p w14:paraId="633A81A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tcPr>
          <w:p w14:paraId="568CA92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6D41191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756BCFA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440B481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7FD85F6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36BD1EB1" w14:textId="77777777" w:rsidTr="00CC66D0">
        <w:trPr>
          <w:jc w:val="center"/>
        </w:trPr>
        <w:tc>
          <w:tcPr>
            <w:tcW w:w="1356" w:type="pct"/>
            <w:vAlign w:val="bottom"/>
          </w:tcPr>
          <w:p w14:paraId="319BBA0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tcPr>
          <w:p w14:paraId="3E3C438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2107</w:t>
            </w:r>
          </w:p>
        </w:tc>
        <w:tc>
          <w:tcPr>
            <w:tcW w:w="729" w:type="pct"/>
          </w:tcPr>
          <w:p w14:paraId="28F8947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242</w:t>
            </w:r>
          </w:p>
        </w:tc>
        <w:tc>
          <w:tcPr>
            <w:tcW w:w="729" w:type="pct"/>
          </w:tcPr>
          <w:p w14:paraId="6363CEE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22</w:t>
            </w:r>
          </w:p>
        </w:tc>
        <w:tc>
          <w:tcPr>
            <w:tcW w:w="729" w:type="pct"/>
          </w:tcPr>
          <w:p w14:paraId="0705469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11</w:t>
            </w:r>
          </w:p>
        </w:tc>
        <w:tc>
          <w:tcPr>
            <w:tcW w:w="728" w:type="pct"/>
          </w:tcPr>
          <w:p w14:paraId="7070E99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w:t>
            </w:r>
          </w:p>
        </w:tc>
      </w:tr>
      <w:tr w:rsidR="00CC66D0" w:rsidRPr="00FC3D63" w14:paraId="255E8EEB" w14:textId="77777777" w:rsidTr="00CC66D0">
        <w:trPr>
          <w:jc w:val="center"/>
        </w:trPr>
        <w:tc>
          <w:tcPr>
            <w:tcW w:w="1356" w:type="pct"/>
            <w:vAlign w:val="bottom"/>
          </w:tcPr>
          <w:p w14:paraId="104F3D0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Spain</w:t>
            </w:r>
          </w:p>
        </w:tc>
        <w:tc>
          <w:tcPr>
            <w:tcW w:w="729" w:type="pct"/>
          </w:tcPr>
          <w:p w14:paraId="4AE3F48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2628BC7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03D3819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641E6B1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7DFE71B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B4C4866" w14:textId="77777777" w:rsidTr="00CC66D0">
        <w:trPr>
          <w:jc w:val="center"/>
        </w:trPr>
        <w:tc>
          <w:tcPr>
            <w:tcW w:w="1356" w:type="pct"/>
            <w:vAlign w:val="bottom"/>
          </w:tcPr>
          <w:p w14:paraId="379DA1D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Sweden</w:t>
            </w:r>
          </w:p>
        </w:tc>
        <w:tc>
          <w:tcPr>
            <w:tcW w:w="729" w:type="pct"/>
          </w:tcPr>
          <w:p w14:paraId="35559D9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08BEC2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2EF210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AD3F93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210C98B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386EAF3" w14:textId="77777777" w:rsidTr="00CC66D0">
        <w:trPr>
          <w:jc w:val="center"/>
        </w:trPr>
        <w:tc>
          <w:tcPr>
            <w:tcW w:w="1356" w:type="pct"/>
            <w:vAlign w:val="bottom"/>
          </w:tcPr>
          <w:p w14:paraId="388264A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tcPr>
          <w:p w14:paraId="7D5CD87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DE895E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42</w:t>
            </w:r>
          </w:p>
        </w:tc>
        <w:tc>
          <w:tcPr>
            <w:tcW w:w="729" w:type="pct"/>
          </w:tcPr>
          <w:p w14:paraId="0ECCC9D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109</w:t>
            </w:r>
          </w:p>
        </w:tc>
        <w:tc>
          <w:tcPr>
            <w:tcW w:w="729" w:type="pct"/>
          </w:tcPr>
          <w:p w14:paraId="61690D9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259</w:t>
            </w:r>
          </w:p>
        </w:tc>
        <w:tc>
          <w:tcPr>
            <w:tcW w:w="728" w:type="pct"/>
          </w:tcPr>
          <w:p w14:paraId="163BE9D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DF0A5F7" w14:textId="77777777" w:rsidTr="00CC66D0">
        <w:trPr>
          <w:jc w:val="center"/>
        </w:trPr>
        <w:tc>
          <w:tcPr>
            <w:tcW w:w="1356" w:type="pct"/>
            <w:vAlign w:val="bottom"/>
          </w:tcPr>
          <w:p w14:paraId="39F019D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tcPr>
          <w:p w14:paraId="4B1BEB0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09134B0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4432E25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6F226C1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169A711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29CB2C72" w14:textId="77777777" w:rsidTr="00CC66D0">
        <w:trPr>
          <w:jc w:val="center"/>
        </w:trPr>
        <w:tc>
          <w:tcPr>
            <w:tcW w:w="1356" w:type="pct"/>
            <w:vAlign w:val="bottom"/>
          </w:tcPr>
          <w:p w14:paraId="541BDA2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Turkey</w:t>
            </w:r>
          </w:p>
        </w:tc>
        <w:tc>
          <w:tcPr>
            <w:tcW w:w="729" w:type="pct"/>
          </w:tcPr>
          <w:p w14:paraId="4B8E14A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24BBA49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4DA4E3E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49C7181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75F3ECA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2EBD8118" w14:textId="77777777" w:rsidTr="00CC66D0">
        <w:trPr>
          <w:jc w:val="center"/>
        </w:trPr>
        <w:tc>
          <w:tcPr>
            <w:tcW w:w="1356" w:type="pct"/>
            <w:vAlign w:val="bottom"/>
          </w:tcPr>
          <w:p w14:paraId="7274E07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tcPr>
          <w:p w14:paraId="08D400E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3750</w:t>
            </w:r>
          </w:p>
        </w:tc>
        <w:tc>
          <w:tcPr>
            <w:tcW w:w="729" w:type="pct"/>
          </w:tcPr>
          <w:p w14:paraId="4833AFC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484</w:t>
            </w:r>
          </w:p>
        </w:tc>
        <w:tc>
          <w:tcPr>
            <w:tcW w:w="729" w:type="pct"/>
          </w:tcPr>
          <w:p w14:paraId="01EC3E6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120</w:t>
            </w:r>
          </w:p>
        </w:tc>
        <w:tc>
          <w:tcPr>
            <w:tcW w:w="729" w:type="pct"/>
          </w:tcPr>
          <w:p w14:paraId="5F23346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52</w:t>
            </w:r>
          </w:p>
        </w:tc>
        <w:tc>
          <w:tcPr>
            <w:tcW w:w="728" w:type="pct"/>
          </w:tcPr>
          <w:p w14:paraId="649E7A0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5676119" w14:textId="77777777" w:rsidTr="00CC66D0">
        <w:trPr>
          <w:jc w:val="center"/>
        </w:trPr>
        <w:tc>
          <w:tcPr>
            <w:tcW w:w="1356" w:type="pct"/>
            <w:vAlign w:val="bottom"/>
          </w:tcPr>
          <w:p w14:paraId="370E41E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tcPr>
          <w:p w14:paraId="3903CA2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16F4F0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6387C7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00CAE4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41870F6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041DB4B" w14:textId="77777777" w:rsidTr="00CC66D0">
        <w:trPr>
          <w:jc w:val="center"/>
        </w:trPr>
        <w:tc>
          <w:tcPr>
            <w:tcW w:w="1356" w:type="pct"/>
            <w:tcBorders>
              <w:bottom w:val="single" w:sz="4" w:space="0" w:color="auto"/>
            </w:tcBorders>
            <w:vAlign w:val="bottom"/>
          </w:tcPr>
          <w:p w14:paraId="1A04E52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tcPr>
          <w:p w14:paraId="48D7164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7E7F76B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7AFA362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6BFC50C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tcPr>
          <w:p w14:paraId="49B2ED2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56B2520" w14:textId="77777777" w:rsidTr="00CC66D0">
        <w:trPr>
          <w:jc w:val="center"/>
        </w:trPr>
        <w:tc>
          <w:tcPr>
            <w:tcW w:w="1356" w:type="pct"/>
            <w:tcBorders>
              <w:bottom w:val="single" w:sz="4" w:space="0" w:color="auto"/>
            </w:tcBorders>
            <w:vAlign w:val="bottom"/>
          </w:tcPr>
          <w:p w14:paraId="2986C76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tcPr>
          <w:p w14:paraId="329D921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61FB437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7F59144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176B1FD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tcPr>
          <w:p w14:paraId="03B22CB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bl>
    <w:p w14:paraId="5A7C2DFD" w14:textId="77777777" w:rsidR="00791C8E" w:rsidRPr="00FC3D63" w:rsidRDefault="00AA46B2" w:rsidP="00791C8E">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4"/>
        <w:gridCol w:w="1480"/>
        <w:gridCol w:w="1480"/>
        <w:gridCol w:w="1480"/>
        <w:gridCol w:w="1480"/>
        <w:gridCol w:w="1478"/>
      </w:tblGrid>
      <w:tr w:rsidR="00791C8E" w:rsidRPr="00FC3D63" w14:paraId="55FEECFA" w14:textId="77777777" w:rsidTr="00666ADC">
        <w:trPr>
          <w:cantSplit/>
          <w:jc w:val="center"/>
        </w:trPr>
        <w:tc>
          <w:tcPr>
            <w:tcW w:w="5000" w:type="pct"/>
            <w:gridSpan w:val="6"/>
            <w:vAlign w:val="center"/>
          </w:tcPr>
          <w:p w14:paraId="68FD3C4B" w14:textId="77777777" w:rsidR="00791C8E" w:rsidRPr="00FC3D63" w:rsidRDefault="005B4F78" w:rsidP="00666ADC">
            <w:pPr>
              <w:jc w:val="center"/>
              <w:rPr>
                <w:rFonts w:ascii="Arial" w:hAnsi="Arial" w:cs="Arial"/>
                <w:b/>
                <w:bCs/>
                <w:sz w:val="18"/>
                <w:szCs w:val="18"/>
                <w:lang w:val="en-GB"/>
              </w:rPr>
            </w:pPr>
            <w:r>
              <w:rPr>
                <w:rFonts w:ascii="Arial" w:hAnsi="Arial" w:cs="Arial"/>
                <w:b/>
                <w:bCs/>
                <w:sz w:val="18"/>
                <w:szCs w:val="18"/>
                <w:lang w:val="en-GB"/>
              </w:rPr>
              <w:t>p. 49</w:t>
            </w:r>
            <w:r w:rsidR="00791C8E" w:rsidRPr="00FC3D63">
              <w:rPr>
                <w:rFonts w:ascii="Arial" w:hAnsi="Arial" w:cs="Arial"/>
                <w:b/>
                <w:bCs/>
                <w:sz w:val="18"/>
                <w:szCs w:val="18"/>
                <w:lang w:val="en-GB"/>
              </w:rPr>
              <w:t>– Table 1.2.2 – Offenders – Sexual assault: Total</w:t>
            </w:r>
          </w:p>
        </w:tc>
      </w:tr>
      <w:tr w:rsidR="00791C8E" w:rsidRPr="00FC3D63" w14:paraId="5501C222" w14:textId="77777777" w:rsidTr="00801DEC">
        <w:trPr>
          <w:cantSplit/>
          <w:jc w:val="center"/>
        </w:trPr>
        <w:tc>
          <w:tcPr>
            <w:tcW w:w="1356" w:type="pct"/>
            <w:vAlign w:val="bottom"/>
          </w:tcPr>
          <w:p w14:paraId="2FD60398" w14:textId="77777777" w:rsidR="00791C8E" w:rsidRPr="00FC3D63" w:rsidRDefault="00791C8E" w:rsidP="00666ADC">
            <w:pPr>
              <w:rPr>
                <w:rFonts w:ascii="Arial" w:hAnsi="Arial" w:cs="Arial"/>
                <w:sz w:val="18"/>
                <w:szCs w:val="18"/>
                <w:lang w:val="en-GB"/>
              </w:rPr>
            </w:pPr>
            <w:r w:rsidRPr="00FC3D63">
              <w:rPr>
                <w:rFonts w:ascii="Arial" w:hAnsi="Arial" w:cs="Arial"/>
                <w:b/>
                <w:bCs/>
                <w:sz w:val="18"/>
                <w:szCs w:val="18"/>
                <w:lang w:val="en-GB"/>
              </w:rPr>
              <w:t>Number of…</w:t>
            </w:r>
          </w:p>
        </w:tc>
        <w:tc>
          <w:tcPr>
            <w:tcW w:w="729" w:type="pct"/>
          </w:tcPr>
          <w:p w14:paraId="4054B0B7" w14:textId="77777777" w:rsidR="00791C8E" w:rsidRPr="00FC3D63" w:rsidRDefault="00791C8E" w:rsidP="00666ADC">
            <w:pPr>
              <w:jc w:val="center"/>
              <w:rPr>
                <w:rFonts w:ascii="Arial" w:hAnsi="Arial" w:cs="Arial"/>
                <w:b/>
                <w:bCs/>
                <w:sz w:val="18"/>
                <w:szCs w:val="18"/>
                <w:lang w:val="en-GB"/>
              </w:rPr>
            </w:pPr>
            <w:r w:rsidRPr="00FC3D63">
              <w:rPr>
                <w:rFonts w:ascii="Arial" w:hAnsi="Arial" w:cs="Arial"/>
                <w:b/>
                <w:bCs/>
                <w:sz w:val="18"/>
                <w:szCs w:val="18"/>
                <w:lang w:val="en-GB"/>
              </w:rPr>
              <w:t>Total</w:t>
            </w:r>
          </w:p>
        </w:tc>
        <w:tc>
          <w:tcPr>
            <w:tcW w:w="729" w:type="pct"/>
          </w:tcPr>
          <w:p w14:paraId="0C0C35CC" w14:textId="77777777" w:rsidR="00791C8E" w:rsidRPr="00FC3D63" w:rsidRDefault="00791C8E" w:rsidP="00666ADC">
            <w:pPr>
              <w:jc w:val="center"/>
              <w:rPr>
                <w:rFonts w:ascii="Arial" w:hAnsi="Arial" w:cs="Arial"/>
                <w:b/>
                <w:bCs/>
                <w:sz w:val="18"/>
                <w:szCs w:val="18"/>
                <w:lang w:val="en-GB"/>
              </w:rPr>
            </w:pPr>
            <w:r w:rsidRPr="00FC3D63">
              <w:rPr>
                <w:rFonts w:ascii="Arial" w:hAnsi="Arial" w:cs="Arial"/>
                <w:b/>
                <w:bCs/>
                <w:sz w:val="18"/>
                <w:szCs w:val="18"/>
                <w:lang w:val="en-GB"/>
              </w:rPr>
              <w:t>Females</w:t>
            </w:r>
          </w:p>
        </w:tc>
        <w:tc>
          <w:tcPr>
            <w:tcW w:w="729" w:type="pct"/>
          </w:tcPr>
          <w:p w14:paraId="4B789A5E" w14:textId="77777777" w:rsidR="00791C8E" w:rsidRPr="00FC3D63" w:rsidRDefault="00791C8E" w:rsidP="00666ADC">
            <w:pPr>
              <w:jc w:val="center"/>
              <w:rPr>
                <w:rFonts w:ascii="Arial" w:hAnsi="Arial" w:cs="Arial"/>
                <w:b/>
                <w:bCs/>
                <w:sz w:val="18"/>
                <w:szCs w:val="18"/>
                <w:lang w:val="en-GB"/>
              </w:rPr>
            </w:pPr>
            <w:r w:rsidRPr="00FC3D63">
              <w:rPr>
                <w:rFonts w:ascii="Arial" w:hAnsi="Arial" w:cs="Arial"/>
                <w:b/>
                <w:bCs/>
                <w:sz w:val="18"/>
                <w:szCs w:val="18"/>
                <w:lang w:val="en-GB"/>
              </w:rPr>
              <w:t>Minors</w:t>
            </w:r>
          </w:p>
        </w:tc>
        <w:tc>
          <w:tcPr>
            <w:tcW w:w="729" w:type="pct"/>
          </w:tcPr>
          <w:p w14:paraId="6CC6D805" w14:textId="77777777" w:rsidR="00791C8E" w:rsidRPr="00FC3D63" w:rsidRDefault="00791C8E" w:rsidP="00666ADC">
            <w:pPr>
              <w:jc w:val="center"/>
              <w:rPr>
                <w:rFonts w:ascii="Arial" w:hAnsi="Arial" w:cs="Arial"/>
                <w:b/>
                <w:bCs/>
                <w:sz w:val="18"/>
                <w:szCs w:val="18"/>
                <w:lang w:val="en-GB"/>
              </w:rPr>
            </w:pPr>
            <w:r w:rsidRPr="00FC3D63">
              <w:rPr>
                <w:rFonts w:ascii="Arial" w:hAnsi="Arial" w:cs="Arial"/>
                <w:b/>
                <w:bCs/>
                <w:sz w:val="18"/>
                <w:szCs w:val="18"/>
                <w:lang w:val="en-GB"/>
              </w:rPr>
              <w:t>Aliens: Total</w:t>
            </w:r>
          </w:p>
        </w:tc>
        <w:tc>
          <w:tcPr>
            <w:tcW w:w="728" w:type="pct"/>
          </w:tcPr>
          <w:p w14:paraId="235A29C9" w14:textId="77777777" w:rsidR="00791C8E" w:rsidRPr="00FC3D63" w:rsidRDefault="00791C8E" w:rsidP="00666ADC">
            <w:pPr>
              <w:jc w:val="center"/>
              <w:rPr>
                <w:rFonts w:ascii="Arial" w:hAnsi="Arial" w:cs="Arial"/>
                <w:b/>
                <w:bCs/>
                <w:sz w:val="18"/>
                <w:szCs w:val="18"/>
                <w:lang w:val="en-GB"/>
              </w:rPr>
            </w:pPr>
            <w:r w:rsidRPr="00FC3D63">
              <w:rPr>
                <w:rFonts w:ascii="Arial" w:hAnsi="Arial" w:cs="Arial"/>
                <w:b/>
                <w:bCs/>
                <w:sz w:val="18"/>
                <w:szCs w:val="18"/>
                <w:lang w:val="en-GB"/>
              </w:rPr>
              <w:t>Aliens: EU</w:t>
            </w:r>
          </w:p>
        </w:tc>
      </w:tr>
      <w:tr w:rsidR="00C728C9" w:rsidRPr="00FC3D63" w14:paraId="13E656FB" w14:textId="77777777" w:rsidTr="00801DEC">
        <w:trPr>
          <w:cantSplit/>
          <w:jc w:val="center"/>
        </w:trPr>
        <w:tc>
          <w:tcPr>
            <w:tcW w:w="1356" w:type="pct"/>
            <w:vAlign w:val="bottom"/>
          </w:tcPr>
          <w:p w14:paraId="3F818272" w14:textId="77777777" w:rsidR="00C728C9" w:rsidRPr="00FC3D63" w:rsidRDefault="00C728C9" w:rsidP="00666ADC">
            <w:pPr>
              <w:pStyle w:val="Titre1"/>
              <w:spacing w:before="0" w:after="0"/>
              <w:jc w:val="center"/>
              <w:rPr>
                <w:rFonts w:ascii="Arial" w:hAnsi="Arial" w:cs="Arial"/>
                <w:szCs w:val="18"/>
                <w:lang w:val="en-GB"/>
              </w:rPr>
            </w:pPr>
          </w:p>
        </w:tc>
        <w:tc>
          <w:tcPr>
            <w:tcW w:w="729" w:type="pct"/>
            <w:vAlign w:val="bottom"/>
          </w:tcPr>
          <w:p w14:paraId="66761F10"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T13SAT10</w:t>
            </w:r>
          </w:p>
        </w:tc>
        <w:tc>
          <w:tcPr>
            <w:tcW w:w="729" w:type="pct"/>
            <w:vAlign w:val="bottom"/>
          </w:tcPr>
          <w:p w14:paraId="5C9285DF"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T13SAW10</w:t>
            </w:r>
          </w:p>
        </w:tc>
        <w:tc>
          <w:tcPr>
            <w:tcW w:w="729" w:type="pct"/>
            <w:vAlign w:val="bottom"/>
          </w:tcPr>
          <w:p w14:paraId="7C26ACC7"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T13SAM10</w:t>
            </w:r>
          </w:p>
        </w:tc>
        <w:tc>
          <w:tcPr>
            <w:tcW w:w="729" w:type="pct"/>
            <w:vAlign w:val="bottom"/>
          </w:tcPr>
          <w:p w14:paraId="72BF364A"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T13SAA10</w:t>
            </w:r>
          </w:p>
        </w:tc>
        <w:tc>
          <w:tcPr>
            <w:tcW w:w="728" w:type="pct"/>
            <w:vAlign w:val="bottom"/>
          </w:tcPr>
          <w:p w14:paraId="2C92B995"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T13SAE10</w:t>
            </w:r>
          </w:p>
        </w:tc>
      </w:tr>
      <w:tr w:rsidR="00CC66D0" w:rsidRPr="00FC3D63" w14:paraId="5E94C020" w14:textId="77777777" w:rsidTr="00CC66D0">
        <w:trPr>
          <w:jc w:val="center"/>
        </w:trPr>
        <w:tc>
          <w:tcPr>
            <w:tcW w:w="1356" w:type="pct"/>
            <w:vAlign w:val="bottom"/>
          </w:tcPr>
          <w:p w14:paraId="06A3AA7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tcPr>
          <w:p w14:paraId="4FCF2B1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90</w:t>
            </w:r>
          </w:p>
        </w:tc>
        <w:tc>
          <w:tcPr>
            <w:tcW w:w="729" w:type="pct"/>
          </w:tcPr>
          <w:p w14:paraId="59B4CA0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c>
          <w:tcPr>
            <w:tcW w:w="729" w:type="pct"/>
          </w:tcPr>
          <w:p w14:paraId="07B6482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13</w:t>
            </w:r>
          </w:p>
        </w:tc>
        <w:tc>
          <w:tcPr>
            <w:tcW w:w="729" w:type="pct"/>
          </w:tcPr>
          <w:p w14:paraId="76F9E39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w:t>
            </w:r>
          </w:p>
        </w:tc>
        <w:tc>
          <w:tcPr>
            <w:tcW w:w="728" w:type="pct"/>
          </w:tcPr>
          <w:p w14:paraId="6B9C19C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1CE05D1B" w14:textId="77777777" w:rsidTr="00CC66D0">
        <w:trPr>
          <w:jc w:val="center"/>
        </w:trPr>
        <w:tc>
          <w:tcPr>
            <w:tcW w:w="1356" w:type="pct"/>
            <w:vAlign w:val="bottom"/>
          </w:tcPr>
          <w:p w14:paraId="0B9B82B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tcPr>
          <w:p w14:paraId="67F1657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32CE63A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32D25E0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4B6D1FC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346835A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247E2B42" w14:textId="77777777" w:rsidTr="00CC66D0">
        <w:trPr>
          <w:jc w:val="center"/>
        </w:trPr>
        <w:tc>
          <w:tcPr>
            <w:tcW w:w="1356" w:type="pct"/>
            <w:vAlign w:val="bottom"/>
          </w:tcPr>
          <w:p w14:paraId="6660A92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tcPr>
          <w:p w14:paraId="2547116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1963</w:t>
            </w:r>
          </w:p>
        </w:tc>
        <w:tc>
          <w:tcPr>
            <w:tcW w:w="729" w:type="pct"/>
          </w:tcPr>
          <w:p w14:paraId="3274093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72</w:t>
            </w:r>
          </w:p>
        </w:tc>
        <w:tc>
          <w:tcPr>
            <w:tcW w:w="729" w:type="pct"/>
          </w:tcPr>
          <w:p w14:paraId="2891760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297</w:t>
            </w:r>
          </w:p>
        </w:tc>
        <w:tc>
          <w:tcPr>
            <w:tcW w:w="729" w:type="pct"/>
          </w:tcPr>
          <w:p w14:paraId="6F6A444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460</w:t>
            </w:r>
          </w:p>
        </w:tc>
        <w:tc>
          <w:tcPr>
            <w:tcW w:w="728" w:type="pct"/>
          </w:tcPr>
          <w:p w14:paraId="5ACA788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114</w:t>
            </w:r>
          </w:p>
        </w:tc>
      </w:tr>
      <w:tr w:rsidR="00CC66D0" w:rsidRPr="00FC3D63" w14:paraId="52BF84FA" w14:textId="77777777" w:rsidTr="00CC66D0">
        <w:trPr>
          <w:jc w:val="center"/>
        </w:trPr>
        <w:tc>
          <w:tcPr>
            <w:tcW w:w="1356" w:type="pct"/>
            <w:vAlign w:val="bottom"/>
          </w:tcPr>
          <w:p w14:paraId="174E4B8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tcPr>
          <w:p w14:paraId="31B38D7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50472D3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559EF4D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4E23D61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4FD8FF1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49D463A9" w14:textId="77777777" w:rsidTr="00CC66D0">
        <w:trPr>
          <w:jc w:val="center"/>
        </w:trPr>
        <w:tc>
          <w:tcPr>
            <w:tcW w:w="1356" w:type="pct"/>
            <w:vAlign w:val="bottom"/>
          </w:tcPr>
          <w:p w14:paraId="185D405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tcPr>
          <w:p w14:paraId="4C79209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2313</w:t>
            </w:r>
          </w:p>
        </w:tc>
        <w:tc>
          <w:tcPr>
            <w:tcW w:w="729" w:type="pct"/>
          </w:tcPr>
          <w:p w14:paraId="5DE33CE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55</w:t>
            </w:r>
          </w:p>
        </w:tc>
        <w:tc>
          <w:tcPr>
            <w:tcW w:w="729" w:type="pct"/>
          </w:tcPr>
          <w:p w14:paraId="71A46F2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415</w:t>
            </w:r>
          </w:p>
        </w:tc>
        <w:tc>
          <w:tcPr>
            <w:tcW w:w="729" w:type="pct"/>
          </w:tcPr>
          <w:p w14:paraId="4C48904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428</w:t>
            </w:r>
          </w:p>
        </w:tc>
        <w:tc>
          <w:tcPr>
            <w:tcW w:w="728" w:type="pct"/>
          </w:tcPr>
          <w:p w14:paraId="16D378F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167</w:t>
            </w:r>
          </w:p>
        </w:tc>
      </w:tr>
      <w:tr w:rsidR="00CC66D0" w:rsidRPr="00FC3D63" w14:paraId="79D1F26D" w14:textId="77777777" w:rsidTr="00CC66D0">
        <w:trPr>
          <w:jc w:val="center"/>
        </w:trPr>
        <w:tc>
          <w:tcPr>
            <w:tcW w:w="1356" w:type="pct"/>
            <w:vAlign w:val="bottom"/>
          </w:tcPr>
          <w:p w14:paraId="7400329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tcPr>
          <w:p w14:paraId="46A2CAA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E44B72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D32B77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DB4627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0C321EB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CEC7903" w14:textId="77777777" w:rsidTr="00CC66D0">
        <w:trPr>
          <w:jc w:val="center"/>
        </w:trPr>
        <w:tc>
          <w:tcPr>
            <w:tcW w:w="1356" w:type="pct"/>
            <w:vAlign w:val="bottom"/>
          </w:tcPr>
          <w:p w14:paraId="064E418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tcPr>
          <w:p w14:paraId="03348A5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432</w:t>
            </w:r>
          </w:p>
        </w:tc>
        <w:tc>
          <w:tcPr>
            <w:tcW w:w="729" w:type="pct"/>
          </w:tcPr>
          <w:p w14:paraId="11AB411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1EBAB0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74</w:t>
            </w:r>
          </w:p>
        </w:tc>
        <w:tc>
          <w:tcPr>
            <w:tcW w:w="729" w:type="pct"/>
          </w:tcPr>
          <w:p w14:paraId="790DF0F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w:t>
            </w:r>
          </w:p>
        </w:tc>
        <w:tc>
          <w:tcPr>
            <w:tcW w:w="728" w:type="pct"/>
          </w:tcPr>
          <w:p w14:paraId="26E1BBC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6235EEF0" w14:textId="77777777" w:rsidTr="00CC66D0">
        <w:trPr>
          <w:jc w:val="center"/>
        </w:trPr>
        <w:tc>
          <w:tcPr>
            <w:tcW w:w="1356" w:type="pct"/>
            <w:vAlign w:val="bottom"/>
          </w:tcPr>
          <w:p w14:paraId="56EB2DC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tcPr>
          <w:p w14:paraId="1747DBE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256</w:t>
            </w:r>
          </w:p>
        </w:tc>
        <w:tc>
          <w:tcPr>
            <w:tcW w:w="729" w:type="pct"/>
          </w:tcPr>
          <w:p w14:paraId="3ACCC22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8</w:t>
            </w:r>
          </w:p>
        </w:tc>
        <w:tc>
          <w:tcPr>
            <w:tcW w:w="729" w:type="pct"/>
          </w:tcPr>
          <w:p w14:paraId="5C412EB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67</w:t>
            </w:r>
          </w:p>
        </w:tc>
        <w:tc>
          <w:tcPr>
            <w:tcW w:w="729" w:type="pct"/>
          </w:tcPr>
          <w:p w14:paraId="4BA995B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14</w:t>
            </w:r>
          </w:p>
        </w:tc>
        <w:tc>
          <w:tcPr>
            <w:tcW w:w="728" w:type="pct"/>
          </w:tcPr>
          <w:p w14:paraId="43E2788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w:t>
            </w:r>
          </w:p>
        </w:tc>
      </w:tr>
      <w:tr w:rsidR="00CC66D0" w:rsidRPr="00FC3D63" w14:paraId="228CC1E1" w14:textId="77777777" w:rsidTr="00CC66D0">
        <w:trPr>
          <w:jc w:val="center"/>
        </w:trPr>
        <w:tc>
          <w:tcPr>
            <w:tcW w:w="1356" w:type="pct"/>
            <w:vAlign w:val="bottom"/>
          </w:tcPr>
          <w:p w14:paraId="4A1C539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Cyprus</w:t>
            </w:r>
          </w:p>
        </w:tc>
        <w:tc>
          <w:tcPr>
            <w:tcW w:w="729" w:type="pct"/>
          </w:tcPr>
          <w:p w14:paraId="3BC0937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64</w:t>
            </w:r>
          </w:p>
        </w:tc>
        <w:tc>
          <w:tcPr>
            <w:tcW w:w="729" w:type="pct"/>
          </w:tcPr>
          <w:p w14:paraId="65E6FA0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911B8C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7EB726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21</w:t>
            </w:r>
          </w:p>
        </w:tc>
        <w:tc>
          <w:tcPr>
            <w:tcW w:w="728" w:type="pct"/>
          </w:tcPr>
          <w:p w14:paraId="4E90C2C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7F3ACFD" w14:textId="77777777" w:rsidTr="00CC66D0">
        <w:trPr>
          <w:jc w:val="center"/>
        </w:trPr>
        <w:tc>
          <w:tcPr>
            <w:tcW w:w="1356" w:type="pct"/>
            <w:vAlign w:val="bottom"/>
          </w:tcPr>
          <w:p w14:paraId="0CF6A51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tcPr>
          <w:p w14:paraId="6D2725D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930</w:t>
            </w:r>
          </w:p>
        </w:tc>
        <w:tc>
          <w:tcPr>
            <w:tcW w:w="729" w:type="pct"/>
          </w:tcPr>
          <w:p w14:paraId="11E45AF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32</w:t>
            </w:r>
          </w:p>
        </w:tc>
        <w:tc>
          <w:tcPr>
            <w:tcW w:w="729" w:type="pct"/>
          </w:tcPr>
          <w:p w14:paraId="00827AE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218</w:t>
            </w:r>
          </w:p>
        </w:tc>
        <w:tc>
          <w:tcPr>
            <w:tcW w:w="729" w:type="pct"/>
          </w:tcPr>
          <w:p w14:paraId="28B1496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3459E6B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084B6229" w14:textId="77777777" w:rsidTr="00CC66D0">
        <w:trPr>
          <w:jc w:val="center"/>
        </w:trPr>
        <w:tc>
          <w:tcPr>
            <w:tcW w:w="1356" w:type="pct"/>
            <w:vAlign w:val="bottom"/>
          </w:tcPr>
          <w:p w14:paraId="5A404D3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tcPr>
          <w:p w14:paraId="6FDE735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3FAE9C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BE8559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B28157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7BCD268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612AE14" w14:textId="77777777" w:rsidTr="00CC66D0">
        <w:trPr>
          <w:jc w:val="center"/>
        </w:trPr>
        <w:tc>
          <w:tcPr>
            <w:tcW w:w="1356" w:type="pct"/>
            <w:vAlign w:val="bottom"/>
          </w:tcPr>
          <w:p w14:paraId="4F01680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tcPr>
          <w:p w14:paraId="0400CA0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D53678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3B8737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632CE5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662289F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A36C97F" w14:textId="77777777" w:rsidTr="00CC66D0">
        <w:trPr>
          <w:jc w:val="center"/>
        </w:trPr>
        <w:tc>
          <w:tcPr>
            <w:tcW w:w="1356" w:type="pct"/>
            <w:vAlign w:val="bottom"/>
          </w:tcPr>
          <w:p w14:paraId="25AD12B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tcPr>
          <w:p w14:paraId="7BB34A4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1798</w:t>
            </w:r>
          </w:p>
        </w:tc>
        <w:tc>
          <w:tcPr>
            <w:tcW w:w="729" w:type="pct"/>
          </w:tcPr>
          <w:p w14:paraId="283532D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50</w:t>
            </w:r>
          </w:p>
        </w:tc>
        <w:tc>
          <w:tcPr>
            <w:tcW w:w="729" w:type="pct"/>
          </w:tcPr>
          <w:p w14:paraId="1BEBA8F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147</w:t>
            </w:r>
          </w:p>
        </w:tc>
        <w:tc>
          <w:tcPr>
            <w:tcW w:w="729" w:type="pct"/>
          </w:tcPr>
          <w:p w14:paraId="3ABCC25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397</w:t>
            </w:r>
          </w:p>
        </w:tc>
        <w:tc>
          <w:tcPr>
            <w:tcW w:w="728" w:type="pct"/>
          </w:tcPr>
          <w:p w14:paraId="7677BA6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51</w:t>
            </w:r>
          </w:p>
        </w:tc>
      </w:tr>
      <w:tr w:rsidR="00CC66D0" w:rsidRPr="00FC3D63" w14:paraId="29BFF15B" w14:textId="77777777" w:rsidTr="00CC66D0">
        <w:trPr>
          <w:jc w:val="center"/>
        </w:trPr>
        <w:tc>
          <w:tcPr>
            <w:tcW w:w="1356" w:type="pct"/>
            <w:vAlign w:val="bottom"/>
          </w:tcPr>
          <w:p w14:paraId="52DD037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France</w:t>
            </w:r>
          </w:p>
        </w:tc>
        <w:tc>
          <w:tcPr>
            <w:tcW w:w="729" w:type="pct"/>
          </w:tcPr>
          <w:p w14:paraId="03DA255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26093</w:t>
            </w:r>
          </w:p>
        </w:tc>
        <w:tc>
          <w:tcPr>
            <w:tcW w:w="729" w:type="pct"/>
          </w:tcPr>
          <w:p w14:paraId="62D7A79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2924</w:t>
            </w:r>
          </w:p>
        </w:tc>
        <w:tc>
          <w:tcPr>
            <w:tcW w:w="729" w:type="pct"/>
          </w:tcPr>
          <w:p w14:paraId="06461B8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5028</w:t>
            </w:r>
          </w:p>
        </w:tc>
        <w:tc>
          <w:tcPr>
            <w:tcW w:w="729" w:type="pct"/>
          </w:tcPr>
          <w:p w14:paraId="4A9B270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4687</w:t>
            </w:r>
          </w:p>
        </w:tc>
        <w:tc>
          <w:tcPr>
            <w:tcW w:w="728" w:type="pct"/>
          </w:tcPr>
          <w:p w14:paraId="3D34B2E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A8F73FF" w14:textId="77777777" w:rsidTr="00CC66D0">
        <w:trPr>
          <w:jc w:val="center"/>
        </w:trPr>
        <w:tc>
          <w:tcPr>
            <w:tcW w:w="1356" w:type="pct"/>
            <w:vAlign w:val="bottom"/>
          </w:tcPr>
          <w:p w14:paraId="439AF4B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tcPr>
          <w:p w14:paraId="2AAA12D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9A1116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32573B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ED4D80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6671106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69F9FB2" w14:textId="77777777" w:rsidTr="00CC66D0">
        <w:trPr>
          <w:jc w:val="center"/>
        </w:trPr>
        <w:tc>
          <w:tcPr>
            <w:tcW w:w="1356" w:type="pct"/>
            <w:vAlign w:val="bottom"/>
          </w:tcPr>
          <w:p w14:paraId="0C61CE0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tcPr>
          <w:p w14:paraId="1F2A054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21512</w:t>
            </w:r>
          </w:p>
        </w:tc>
        <w:tc>
          <w:tcPr>
            <w:tcW w:w="729" w:type="pct"/>
          </w:tcPr>
          <w:p w14:paraId="2A19AF7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565</w:t>
            </w:r>
          </w:p>
        </w:tc>
        <w:tc>
          <w:tcPr>
            <w:tcW w:w="729" w:type="pct"/>
          </w:tcPr>
          <w:p w14:paraId="366C476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3962</w:t>
            </w:r>
          </w:p>
        </w:tc>
        <w:tc>
          <w:tcPr>
            <w:tcW w:w="729" w:type="pct"/>
          </w:tcPr>
          <w:p w14:paraId="72FD4EC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4279</w:t>
            </w:r>
          </w:p>
        </w:tc>
        <w:tc>
          <w:tcPr>
            <w:tcW w:w="728" w:type="pct"/>
          </w:tcPr>
          <w:p w14:paraId="7AC51AB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2002025" w14:textId="77777777" w:rsidTr="00CC66D0">
        <w:trPr>
          <w:jc w:val="center"/>
        </w:trPr>
        <w:tc>
          <w:tcPr>
            <w:tcW w:w="1356" w:type="pct"/>
            <w:vAlign w:val="bottom"/>
          </w:tcPr>
          <w:p w14:paraId="64BE642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Greece</w:t>
            </w:r>
          </w:p>
        </w:tc>
        <w:tc>
          <w:tcPr>
            <w:tcW w:w="729" w:type="pct"/>
          </w:tcPr>
          <w:p w14:paraId="7715FD9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1048</w:t>
            </w:r>
          </w:p>
        </w:tc>
        <w:tc>
          <w:tcPr>
            <w:tcW w:w="729" w:type="pct"/>
          </w:tcPr>
          <w:p w14:paraId="21ADA11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312</w:t>
            </w:r>
          </w:p>
        </w:tc>
        <w:tc>
          <w:tcPr>
            <w:tcW w:w="729" w:type="pct"/>
          </w:tcPr>
          <w:p w14:paraId="1D0A655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24</w:t>
            </w:r>
          </w:p>
        </w:tc>
        <w:tc>
          <w:tcPr>
            <w:tcW w:w="729" w:type="pct"/>
          </w:tcPr>
          <w:p w14:paraId="32DEC75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474</w:t>
            </w:r>
          </w:p>
        </w:tc>
        <w:tc>
          <w:tcPr>
            <w:tcW w:w="728" w:type="pct"/>
          </w:tcPr>
          <w:p w14:paraId="2791734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6151D724" w14:textId="77777777" w:rsidTr="00CC66D0">
        <w:trPr>
          <w:jc w:val="center"/>
        </w:trPr>
        <w:tc>
          <w:tcPr>
            <w:tcW w:w="1356" w:type="pct"/>
            <w:vAlign w:val="bottom"/>
          </w:tcPr>
          <w:p w14:paraId="29DDEB8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tcPr>
          <w:p w14:paraId="41A0995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586</w:t>
            </w:r>
          </w:p>
        </w:tc>
        <w:tc>
          <w:tcPr>
            <w:tcW w:w="729" w:type="pct"/>
          </w:tcPr>
          <w:p w14:paraId="4926900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36</w:t>
            </w:r>
          </w:p>
        </w:tc>
        <w:tc>
          <w:tcPr>
            <w:tcW w:w="729" w:type="pct"/>
          </w:tcPr>
          <w:p w14:paraId="676FD04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103</w:t>
            </w:r>
          </w:p>
        </w:tc>
        <w:tc>
          <w:tcPr>
            <w:tcW w:w="729" w:type="pct"/>
          </w:tcPr>
          <w:p w14:paraId="47952F8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14</w:t>
            </w:r>
          </w:p>
        </w:tc>
        <w:tc>
          <w:tcPr>
            <w:tcW w:w="728" w:type="pct"/>
          </w:tcPr>
          <w:p w14:paraId="414DD0D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11</w:t>
            </w:r>
          </w:p>
        </w:tc>
      </w:tr>
      <w:tr w:rsidR="00CC66D0" w:rsidRPr="00FC3D63" w14:paraId="5D5C258D" w14:textId="77777777" w:rsidTr="00CC66D0">
        <w:trPr>
          <w:jc w:val="center"/>
        </w:trPr>
        <w:tc>
          <w:tcPr>
            <w:tcW w:w="1356" w:type="pct"/>
            <w:vAlign w:val="bottom"/>
          </w:tcPr>
          <w:p w14:paraId="1BB776C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tcPr>
          <w:p w14:paraId="68540C4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B66E54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577334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8F629B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56AA466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D25E2A1" w14:textId="77777777" w:rsidTr="00CC66D0">
        <w:trPr>
          <w:jc w:val="center"/>
        </w:trPr>
        <w:tc>
          <w:tcPr>
            <w:tcW w:w="1356" w:type="pct"/>
            <w:vAlign w:val="bottom"/>
          </w:tcPr>
          <w:p w14:paraId="3319724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tcPr>
          <w:p w14:paraId="724208B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A568A5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506D8B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2B5CB6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5348710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1E3821E" w14:textId="77777777" w:rsidTr="00CC66D0">
        <w:trPr>
          <w:jc w:val="center"/>
        </w:trPr>
        <w:tc>
          <w:tcPr>
            <w:tcW w:w="1356" w:type="pct"/>
            <w:vAlign w:val="bottom"/>
          </w:tcPr>
          <w:p w14:paraId="51740B5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Italy</w:t>
            </w:r>
          </w:p>
        </w:tc>
        <w:tc>
          <w:tcPr>
            <w:tcW w:w="729" w:type="pct"/>
          </w:tcPr>
          <w:p w14:paraId="6BE3BBB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9201</w:t>
            </w:r>
          </w:p>
        </w:tc>
        <w:tc>
          <w:tcPr>
            <w:tcW w:w="729" w:type="pct"/>
          </w:tcPr>
          <w:p w14:paraId="1AA4E3F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194</w:t>
            </w:r>
          </w:p>
        </w:tc>
        <w:tc>
          <w:tcPr>
            <w:tcW w:w="729" w:type="pct"/>
          </w:tcPr>
          <w:p w14:paraId="42C9A8F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592</w:t>
            </w:r>
          </w:p>
        </w:tc>
        <w:tc>
          <w:tcPr>
            <w:tcW w:w="729" w:type="pct"/>
          </w:tcPr>
          <w:p w14:paraId="4D649ED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3638</w:t>
            </w:r>
          </w:p>
        </w:tc>
        <w:tc>
          <w:tcPr>
            <w:tcW w:w="728" w:type="pct"/>
          </w:tcPr>
          <w:p w14:paraId="282F83E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B474087" w14:textId="77777777" w:rsidTr="00CC66D0">
        <w:trPr>
          <w:jc w:val="center"/>
        </w:trPr>
        <w:tc>
          <w:tcPr>
            <w:tcW w:w="1356" w:type="pct"/>
            <w:vAlign w:val="bottom"/>
          </w:tcPr>
          <w:p w14:paraId="50038CE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tcPr>
          <w:p w14:paraId="3340F86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203</w:t>
            </w:r>
          </w:p>
        </w:tc>
        <w:tc>
          <w:tcPr>
            <w:tcW w:w="729" w:type="pct"/>
          </w:tcPr>
          <w:p w14:paraId="5E8708C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w:t>
            </w:r>
          </w:p>
        </w:tc>
        <w:tc>
          <w:tcPr>
            <w:tcW w:w="729" w:type="pct"/>
          </w:tcPr>
          <w:p w14:paraId="7D69517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14</w:t>
            </w:r>
          </w:p>
        </w:tc>
        <w:tc>
          <w:tcPr>
            <w:tcW w:w="729" w:type="pct"/>
          </w:tcPr>
          <w:p w14:paraId="4C67873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3ABB375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F8CCF19" w14:textId="77777777" w:rsidTr="00CC66D0">
        <w:trPr>
          <w:jc w:val="center"/>
        </w:trPr>
        <w:tc>
          <w:tcPr>
            <w:tcW w:w="1356" w:type="pct"/>
            <w:vAlign w:val="bottom"/>
          </w:tcPr>
          <w:p w14:paraId="378343C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Latvia</w:t>
            </w:r>
          </w:p>
        </w:tc>
        <w:tc>
          <w:tcPr>
            <w:tcW w:w="729" w:type="pct"/>
          </w:tcPr>
          <w:p w14:paraId="41CCD14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6984BD3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245D05C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1FB3B91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4CCFEB9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042A0480" w14:textId="77777777" w:rsidTr="00CC66D0">
        <w:trPr>
          <w:jc w:val="center"/>
        </w:trPr>
        <w:tc>
          <w:tcPr>
            <w:tcW w:w="1356" w:type="pct"/>
            <w:vAlign w:val="bottom"/>
          </w:tcPr>
          <w:p w14:paraId="37F1DF7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tcPr>
          <w:p w14:paraId="55172CA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321</w:t>
            </w:r>
          </w:p>
        </w:tc>
        <w:tc>
          <w:tcPr>
            <w:tcW w:w="729" w:type="pct"/>
          </w:tcPr>
          <w:p w14:paraId="7518DAA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5885C2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56</w:t>
            </w:r>
          </w:p>
        </w:tc>
        <w:tc>
          <w:tcPr>
            <w:tcW w:w="729" w:type="pct"/>
          </w:tcPr>
          <w:p w14:paraId="6B4351C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w:t>
            </w:r>
          </w:p>
        </w:tc>
        <w:tc>
          <w:tcPr>
            <w:tcW w:w="728" w:type="pct"/>
          </w:tcPr>
          <w:p w14:paraId="10A424F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r>
      <w:tr w:rsidR="00CC66D0" w:rsidRPr="00FC3D63" w14:paraId="6744D3AE" w14:textId="77777777" w:rsidTr="00CC66D0">
        <w:trPr>
          <w:jc w:val="center"/>
        </w:trPr>
        <w:tc>
          <w:tcPr>
            <w:tcW w:w="1356" w:type="pct"/>
            <w:vAlign w:val="bottom"/>
          </w:tcPr>
          <w:p w14:paraId="5AFB58E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tcPr>
          <w:p w14:paraId="778E447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27E4C1E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0DEF716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35DDE53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1CAE56C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38A23961" w14:textId="77777777" w:rsidTr="00CC66D0">
        <w:trPr>
          <w:jc w:val="center"/>
        </w:trPr>
        <w:tc>
          <w:tcPr>
            <w:tcW w:w="1356" w:type="pct"/>
            <w:vAlign w:val="bottom"/>
          </w:tcPr>
          <w:p w14:paraId="5679B8E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Malta</w:t>
            </w:r>
          </w:p>
        </w:tc>
        <w:tc>
          <w:tcPr>
            <w:tcW w:w="729" w:type="pct"/>
          </w:tcPr>
          <w:p w14:paraId="16B7C8C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39DE64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B986B9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16551D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4702271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7881CF2" w14:textId="77777777" w:rsidTr="00CC66D0">
        <w:trPr>
          <w:jc w:val="center"/>
        </w:trPr>
        <w:tc>
          <w:tcPr>
            <w:tcW w:w="1356" w:type="pct"/>
            <w:vAlign w:val="bottom"/>
          </w:tcPr>
          <w:p w14:paraId="4280158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tcPr>
          <w:p w14:paraId="46C6CD5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3C0284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DD6AD1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FBB687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53A40CB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284DB0E" w14:textId="77777777" w:rsidTr="00CC66D0">
        <w:trPr>
          <w:jc w:val="center"/>
        </w:trPr>
        <w:tc>
          <w:tcPr>
            <w:tcW w:w="1356" w:type="pct"/>
            <w:vAlign w:val="bottom"/>
          </w:tcPr>
          <w:p w14:paraId="1BCB5BA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tcPr>
          <w:p w14:paraId="638843E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7DA0CE4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1D1654D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7CC13D8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1C624F3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12715AFD" w14:textId="77777777" w:rsidTr="00CC66D0">
        <w:trPr>
          <w:jc w:val="center"/>
        </w:trPr>
        <w:tc>
          <w:tcPr>
            <w:tcW w:w="1356" w:type="pct"/>
            <w:vAlign w:val="bottom"/>
          </w:tcPr>
          <w:p w14:paraId="3DD449C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tcPr>
          <w:p w14:paraId="142033A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3980</w:t>
            </w:r>
          </w:p>
        </w:tc>
        <w:tc>
          <w:tcPr>
            <w:tcW w:w="729" w:type="pct"/>
          </w:tcPr>
          <w:p w14:paraId="3269CFD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90</w:t>
            </w:r>
          </w:p>
        </w:tc>
        <w:tc>
          <w:tcPr>
            <w:tcW w:w="729" w:type="pct"/>
          </w:tcPr>
          <w:p w14:paraId="2057BDA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810</w:t>
            </w:r>
          </w:p>
        </w:tc>
        <w:tc>
          <w:tcPr>
            <w:tcW w:w="729" w:type="pct"/>
          </w:tcPr>
          <w:p w14:paraId="6113993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47EAB6B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02F7CF08" w14:textId="77777777" w:rsidTr="00CC66D0">
        <w:trPr>
          <w:jc w:val="center"/>
        </w:trPr>
        <w:tc>
          <w:tcPr>
            <w:tcW w:w="1356" w:type="pct"/>
            <w:vAlign w:val="bottom"/>
          </w:tcPr>
          <w:p w14:paraId="21BC45B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Norway</w:t>
            </w:r>
          </w:p>
        </w:tc>
        <w:tc>
          <w:tcPr>
            <w:tcW w:w="729" w:type="pct"/>
          </w:tcPr>
          <w:p w14:paraId="4ECB8B5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1AC9CB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604B66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DD56CF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7FC3509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37B63D5" w14:textId="77777777" w:rsidTr="00CC66D0">
        <w:trPr>
          <w:jc w:val="center"/>
        </w:trPr>
        <w:tc>
          <w:tcPr>
            <w:tcW w:w="1356" w:type="pct"/>
            <w:vAlign w:val="bottom"/>
          </w:tcPr>
          <w:p w14:paraId="77CE2A7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Poland</w:t>
            </w:r>
          </w:p>
        </w:tc>
        <w:tc>
          <w:tcPr>
            <w:tcW w:w="729" w:type="pct"/>
          </w:tcPr>
          <w:p w14:paraId="3B3FF8C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1864</w:t>
            </w:r>
          </w:p>
        </w:tc>
        <w:tc>
          <w:tcPr>
            <w:tcW w:w="729" w:type="pct"/>
          </w:tcPr>
          <w:p w14:paraId="20383AF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22</w:t>
            </w:r>
          </w:p>
        </w:tc>
        <w:tc>
          <w:tcPr>
            <w:tcW w:w="729" w:type="pct"/>
          </w:tcPr>
          <w:p w14:paraId="283B10E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289</w:t>
            </w:r>
          </w:p>
        </w:tc>
        <w:tc>
          <w:tcPr>
            <w:tcW w:w="729" w:type="pct"/>
          </w:tcPr>
          <w:p w14:paraId="7D04AC2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w:t>
            </w:r>
          </w:p>
        </w:tc>
        <w:tc>
          <w:tcPr>
            <w:tcW w:w="728" w:type="pct"/>
          </w:tcPr>
          <w:p w14:paraId="374D81D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0D5D7E93" w14:textId="77777777" w:rsidTr="00CC66D0">
        <w:trPr>
          <w:jc w:val="center"/>
        </w:trPr>
        <w:tc>
          <w:tcPr>
            <w:tcW w:w="1356" w:type="pct"/>
            <w:vAlign w:val="bottom"/>
          </w:tcPr>
          <w:p w14:paraId="1FB1C1D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tcPr>
          <w:p w14:paraId="0166185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1100</w:t>
            </w:r>
          </w:p>
        </w:tc>
        <w:tc>
          <w:tcPr>
            <w:tcW w:w="729" w:type="pct"/>
          </w:tcPr>
          <w:p w14:paraId="44BFB2A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42</w:t>
            </w:r>
          </w:p>
        </w:tc>
        <w:tc>
          <w:tcPr>
            <w:tcW w:w="729" w:type="pct"/>
          </w:tcPr>
          <w:p w14:paraId="093527E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5748A48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18DDBB0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0BAA28D1" w14:textId="77777777" w:rsidTr="00CC66D0">
        <w:trPr>
          <w:jc w:val="center"/>
        </w:trPr>
        <w:tc>
          <w:tcPr>
            <w:tcW w:w="1356" w:type="pct"/>
            <w:vAlign w:val="bottom"/>
          </w:tcPr>
          <w:p w14:paraId="56CD7E4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tcPr>
          <w:p w14:paraId="24716DF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2E93605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66E490E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69979B7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78345B9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226881BF" w14:textId="77777777" w:rsidTr="00CC66D0">
        <w:trPr>
          <w:jc w:val="center"/>
        </w:trPr>
        <w:tc>
          <w:tcPr>
            <w:tcW w:w="1356" w:type="pct"/>
            <w:vAlign w:val="bottom"/>
          </w:tcPr>
          <w:p w14:paraId="19EC8AB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Russia</w:t>
            </w:r>
          </w:p>
        </w:tc>
        <w:tc>
          <w:tcPr>
            <w:tcW w:w="729" w:type="pct"/>
          </w:tcPr>
          <w:p w14:paraId="2291FEB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5E6B9A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F6E2F5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119E78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29D318B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85A2341" w14:textId="77777777" w:rsidTr="00CC66D0">
        <w:trPr>
          <w:jc w:val="center"/>
        </w:trPr>
        <w:tc>
          <w:tcPr>
            <w:tcW w:w="1356" w:type="pct"/>
            <w:vAlign w:val="bottom"/>
          </w:tcPr>
          <w:p w14:paraId="1E463EA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Serbia</w:t>
            </w:r>
          </w:p>
        </w:tc>
        <w:tc>
          <w:tcPr>
            <w:tcW w:w="729" w:type="pct"/>
          </w:tcPr>
          <w:p w14:paraId="07DD497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433</w:t>
            </w:r>
          </w:p>
        </w:tc>
        <w:tc>
          <w:tcPr>
            <w:tcW w:w="729" w:type="pct"/>
          </w:tcPr>
          <w:p w14:paraId="4F58C6D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25</w:t>
            </w:r>
          </w:p>
        </w:tc>
        <w:tc>
          <w:tcPr>
            <w:tcW w:w="729" w:type="pct"/>
          </w:tcPr>
          <w:p w14:paraId="1BD18AD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66</w:t>
            </w:r>
          </w:p>
        </w:tc>
        <w:tc>
          <w:tcPr>
            <w:tcW w:w="729" w:type="pct"/>
          </w:tcPr>
          <w:p w14:paraId="50C908D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11</w:t>
            </w:r>
          </w:p>
        </w:tc>
        <w:tc>
          <w:tcPr>
            <w:tcW w:w="728" w:type="pct"/>
          </w:tcPr>
          <w:p w14:paraId="4B640D2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03E0746E" w14:textId="77777777" w:rsidTr="00CC66D0">
        <w:trPr>
          <w:jc w:val="center"/>
        </w:trPr>
        <w:tc>
          <w:tcPr>
            <w:tcW w:w="1356" w:type="pct"/>
            <w:vAlign w:val="bottom"/>
          </w:tcPr>
          <w:p w14:paraId="15075F6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tcPr>
          <w:p w14:paraId="56E32C9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443</w:t>
            </w:r>
          </w:p>
        </w:tc>
        <w:tc>
          <w:tcPr>
            <w:tcW w:w="729" w:type="pct"/>
          </w:tcPr>
          <w:p w14:paraId="6432453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23</w:t>
            </w:r>
          </w:p>
        </w:tc>
        <w:tc>
          <w:tcPr>
            <w:tcW w:w="729" w:type="pct"/>
          </w:tcPr>
          <w:p w14:paraId="779731B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128</w:t>
            </w:r>
          </w:p>
        </w:tc>
        <w:tc>
          <w:tcPr>
            <w:tcW w:w="729" w:type="pct"/>
          </w:tcPr>
          <w:p w14:paraId="7E5A28C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w:t>
            </w:r>
          </w:p>
        </w:tc>
        <w:tc>
          <w:tcPr>
            <w:tcW w:w="728" w:type="pct"/>
          </w:tcPr>
          <w:p w14:paraId="63DBD75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w:t>
            </w:r>
          </w:p>
        </w:tc>
      </w:tr>
      <w:tr w:rsidR="00CC66D0" w:rsidRPr="00FC3D63" w14:paraId="7E1FFE66" w14:textId="77777777" w:rsidTr="00CC66D0">
        <w:trPr>
          <w:jc w:val="center"/>
        </w:trPr>
        <w:tc>
          <w:tcPr>
            <w:tcW w:w="1356" w:type="pct"/>
            <w:vAlign w:val="bottom"/>
          </w:tcPr>
          <w:p w14:paraId="54DF5B4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tcPr>
          <w:p w14:paraId="17BE93C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405</w:t>
            </w:r>
          </w:p>
        </w:tc>
        <w:tc>
          <w:tcPr>
            <w:tcW w:w="729" w:type="pct"/>
          </w:tcPr>
          <w:p w14:paraId="05382E5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8</w:t>
            </w:r>
          </w:p>
        </w:tc>
        <w:tc>
          <w:tcPr>
            <w:tcW w:w="729" w:type="pct"/>
          </w:tcPr>
          <w:p w14:paraId="5756421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49</w:t>
            </w:r>
          </w:p>
        </w:tc>
        <w:tc>
          <w:tcPr>
            <w:tcW w:w="729" w:type="pct"/>
          </w:tcPr>
          <w:p w14:paraId="2331D2E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21</w:t>
            </w:r>
          </w:p>
        </w:tc>
        <w:tc>
          <w:tcPr>
            <w:tcW w:w="728" w:type="pct"/>
          </w:tcPr>
          <w:p w14:paraId="4973E4D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w:t>
            </w:r>
          </w:p>
        </w:tc>
      </w:tr>
      <w:tr w:rsidR="00CC66D0" w:rsidRPr="00FC3D63" w14:paraId="39064E57" w14:textId="77777777" w:rsidTr="00CC66D0">
        <w:trPr>
          <w:jc w:val="center"/>
        </w:trPr>
        <w:tc>
          <w:tcPr>
            <w:tcW w:w="1356" w:type="pct"/>
            <w:vAlign w:val="bottom"/>
          </w:tcPr>
          <w:p w14:paraId="2C6F828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Spain</w:t>
            </w:r>
          </w:p>
        </w:tc>
        <w:tc>
          <w:tcPr>
            <w:tcW w:w="729" w:type="pct"/>
          </w:tcPr>
          <w:p w14:paraId="4CEEFEB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5419</w:t>
            </w:r>
          </w:p>
        </w:tc>
        <w:tc>
          <w:tcPr>
            <w:tcW w:w="729" w:type="pct"/>
          </w:tcPr>
          <w:p w14:paraId="07AE502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456</w:t>
            </w:r>
          </w:p>
        </w:tc>
        <w:tc>
          <w:tcPr>
            <w:tcW w:w="729" w:type="pct"/>
          </w:tcPr>
          <w:p w14:paraId="4545BF4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304</w:t>
            </w:r>
          </w:p>
        </w:tc>
        <w:tc>
          <w:tcPr>
            <w:tcW w:w="729" w:type="pct"/>
          </w:tcPr>
          <w:p w14:paraId="1FC91D0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2143</w:t>
            </w:r>
          </w:p>
        </w:tc>
        <w:tc>
          <w:tcPr>
            <w:tcW w:w="728" w:type="pct"/>
          </w:tcPr>
          <w:p w14:paraId="016C766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675</w:t>
            </w:r>
          </w:p>
        </w:tc>
      </w:tr>
      <w:tr w:rsidR="00CC66D0" w:rsidRPr="00FC3D63" w14:paraId="5E7D3C1F" w14:textId="77777777" w:rsidTr="00CC66D0">
        <w:trPr>
          <w:jc w:val="center"/>
        </w:trPr>
        <w:tc>
          <w:tcPr>
            <w:tcW w:w="1356" w:type="pct"/>
            <w:vAlign w:val="bottom"/>
          </w:tcPr>
          <w:p w14:paraId="41F8370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Sweden</w:t>
            </w:r>
          </w:p>
        </w:tc>
        <w:tc>
          <w:tcPr>
            <w:tcW w:w="729" w:type="pct"/>
          </w:tcPr>
          <w:p w14:paraId="6A64ABB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1459</w:t>
            </w:r>
          </w:p>
        </w:tc>
        <w:tc>
          <w:tcPr>
            <w:tcW w:w="729" w:type="pct"/>
          </w:tcPr>
          <w:p w14:paraId="331B611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21</w:t>
            </w:r>
          </w:p>
        </w:tc>
        <w:tc>
          <w:tcPr>
            <w:tcW w:w="729" w:type="pct"/>
          </w:tcPr>
          <w:p w14:paraId="3C68AD9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214</w:t>
            </w:r>
          </w:p>
        </w:tc>
        <w:tc>
          <w:tcPr>
            <w:tcW w:w="729" w:type="pct"/>
          </w:tcPr>
          <w:p w14:paraId="16D915F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212D35F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0354F89" w14:textId="77777777" w:rsidTr="00CC66D0">
        <w:trPr>
          <w:jc w:val="center"/>
        </w:trPr>
        <w:tc>
          <w:tcPr>
            <w:tcW w:w="1356" w:type="pct"/>
            <w:vAlign w:val="bottom"/>
          </w:tcPr>
          <w:p w14:paraId="05784BD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tcPr>
          <w:p w14:paraId="7302B4D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9DFD93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685</w:t>
            </w:r>
          </w:p>
        </w:tc>
        <w:tc>
          <w:tcPr>
            <w:tcW w:w="729" w:type="pct"/>
          </w:tcPr>
          <w:p w14:paraId="2B9C253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403</w:t>
            </w:r>
          </w:p>
        </w:tc>
        <w:tc>
          <w:tcPr>
            <w:tcW w:w="729" w:type="pct"/>
          </w:tcPr>
          <w:p w14:paraId="204C5E7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1747</w:t>
            </w:r>
          </w:p>
        </w:tc>
        <w:tc>
          <w:tcPr>
            <w:tcW w:w="728" w:type="pct"/>
          </w:tcPr>
          <w:p w14:paraId="2CD19B0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738598E" w14:textId="77777777" w:rsidTr="00CC66D0">
        <w:trPr>
          <w:jc w:val="center"/>
        </w:trPr>
        <w:tc>
          <w:tcPr>
            <w:tcW w:w="1356" w:type="pct"/>
            <w:vAlign w:val="bottom"/>
          </w:tcPr>
          <w:p w14:paraId="1838F52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tcPr>
          <w:p w14:paraId="5C212CA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7FBB3BA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4CEC1CB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191617A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7F9661F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2C776FD4" w14:textId="77777777" w:rsidTr="00CC66D0">
        <w:trPr>
          <w:jc w:val="center"/>
        </w:trPr>
        <w:tc>
          <w:tcPr>
            <w:tcW w:w="1356" w:type="pct"/>
            <w:vAlign w:val="bottom"/>
          </w:tcPr>
          <w:p w14:paraId="57D071E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Turkey</w:t>
            </w:r>
          </w:p>
        </w:tc>
        <w:tc>
          <w:tcPr>
            <w:tcW w:w="729" w:type="pct"/>
          </w:tcPr>
          <w:p w14:paraId="72AF8D0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53C2300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5BB8E7A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2723</w:t>
            </w:r>
          </w:p>
        </w:tc>
        <w:tc>
          <w:tcPr>
            <w:tcW w:w="729" w:type="pct"/>
          </w:tcPr>
          <w:p w14:paraId="5F9B3E6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61B65F6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1AF3028" w14:textId="77777777" w:rsidTr="00CC66D0">
        <w:trPr>
          <w:jc w:val="center"/>
        </w:trPr>
        <w:tc>
          <w:tcPr>
            <w:tcW w:w="1356" w:type="pct"/>
            <w:vAlign w:val="bottom"/>
          </w:tcPr>
          <w:p w14:paraId="7D09D75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tcPr>
          <w:p w14:paraId="7D969E0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1638B38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184C252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3C3AEEB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3BE595C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3C7A032" w14:textId="77777777" w:rsidTr="00CC66D0">
        <w:trPr>
          <w:jc w:val="center"/>
        </w:trPr>
        <w:tc>
          <w:tcPr>
            <w:tcW w:w="1356" w:type="pct"/>
            <w:vAlign w:val="bottom"/>
          </w:tcPr>
          <w:p w14:paraId="68D751F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tcPr>
          <w:p w14:paraId="277025B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463545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1A7614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D4C9CB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0F24045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521AF12" w14:textId="77777777" w:rsidTr="00CC66D0">
        <w:trPr>
          <w:jc w:val="center"/>
        </w:trPr>
        <w:tc>
          <w:tcPr>
            <w:tcW w:w="1356" w:type="pct"/>
            <w:tcBorders>
              <w:bottom w:val="single" w:sz="4" w:space="0" w:color="auto"/>
            </w:tcBorders>
            <w:vAlign w:val="bottom"/>
          </w:tcPr>
          <w:p w14:paraId="4C59A48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tcPr>
          <w:p w14:paraId="2609034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42D0159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43D8DDF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71C7B7E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tcPr>
          <w:p w14:paraId="15E6DFB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372CCB6" w14:textId="77777777" w:rsidTr="00CC66D0">
        <w:trPr>
          <w:jc w:val="center"/>
        </w:trPr>
        <w:tc>
          <w:tcPr>
            <w:tcW w:w="1356" w:type="pct"/>
            <w:tcBorders>
              <w:bottom w:val="single" w:sz="4" w:space="0" w:color="auto"/>
            </w:tcBorders>
            <w:vAlign w:val="bottom"/>
          </w:tcPr>
          <w:p w14:paraId="084630D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tcPr>
          <w:p w14:paraId="07CC5FC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46832D8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31779FB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5537F8D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tcPr>
          <w:p w14:paraId="5F53230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bl>
    <w:p w14:paraId="36241272" w14:textId="77777777" w:rsidR="00F425F5" w:rsidRPr="00FC3D63" w:rsidRDefault="00791C8E" w:rsidP="00F425F5">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4"/>
        <w:gridCol w:w="1480"/>
        <w:gridCol w:w="1480"/>
        <w:gridCol w:w="1480"/>
        <w:gridCol w:w="1480"/>
        <w:gridCol w:w="1478"/>
      </w:tblGrid>
      <w:tr w:rsidR="00F425F5" w:rsidRPr="00FC3D63" w14:paraId="78F559CE" w14:textId="77777777" w:rsidTr="005175F2">
        <w:trPr>
          <w:cantSplit/>
          <w:jc w:val="center"/>
        </w:trPr>
        <w:tc>
          <w:tcPr>
            <w:tcW w:w="5000" w:type="pct"/>
            <w:gridSpan w:val="6"/>
            <w:vAlign w:val="center"/>
          </w:tcPr>
          <w:p w14:paraId="20E47F53" w14:textId="77777777" w:rsidR="00F425F5" w:rsidRPr="00FC3D63" w:rsidRDefault="005B4F78" w:rsidP="005175F2">
            <w:pPr>
              <w:jc w:val="center"/>
              <w:rPr>
                <w:rFonts w:ascii="Arial" w:hAnsi="Arial" w:cs="Arial"/>
                <w:b/>
                <w:bCs/>
                <w:sz w:val="18"/>
                <w:szCs w:val="18"/>
                <w:lang w:val="en-GB"/>
              </w:rPr>
            </w:pPr>
            <w:r>
              <w:rPr>
                <w:rFonts w:ascii="Arial" w:hAnsi="Arial" w:cs="Arial"/>
                <w:b/>
                <w:bCs/>
                <w:sz w:val="18"/>
                <w:szCs w:val="18"/>
                <w:lang w:val="en-GB"/>
              </w:rPr>
              <w:t>p. 49</w:t>
            </w:r>
            <w:r w:rsidR="00F425F5" w:rsidRPr="00FC3D63">
              <w:rPr>
                <w:rFonts w:ascii="Arial" w:hAnsi="Arial" w:cs="Arial"/>
                <w:b/>
                <w:bCs/>
                <w:sz w:val="18"/>
                <w:szCs w:val="18"/>
                <w:lang w:val="en-GB"/>
              </w:rPr>
              <w:t xml:space="preserve">– Table 1.2.2 – Offenders – </w:t>
            </w:r>
            <w:r w:rsidR="00791C8E" w:rsidRPr="00FC3D63">
              <w:rPr>
                <w:rFonts w:ascii="Arial" w:hAnsi="Arial" w:cs="Arial"/>
                <w:b/>
                <w:bCs/>
                <w:sz w:val="18"/>
                <w:szCs w:val="18"/>
                <w:lang w:val="en-GB"/>
              </w:rPr>
              <w:t xml:space="preserve">Sexual assault: </w:t>
            </w:r>
            <w:r w:rsidR="00F425F5" w:rsidRPr="00FC3D63">
              <w:rPr>
                <w:rFonts w:ascii="Arial" w:hAnsi="Arial" w:cs="Arial"/>
                <w:b/>
                <w:bCs/>
                <w:sz w:val="18"/>
                <w:szCs w:val="18"/>
                <w:lang w:val="en-GB"/>
              </w:rPr>
              <w:t>Rape</w:t>
            </w:r>
          </w:p>
        </w:tc>
      </w:tr>
      <w:tr w:rsidR="002678F0" w:rsidRPr="00FC3D63" w14:paraId="1F8A3A62" w14:textId="77777777" w:rsidTr="00AF6F2F">
        <w:trPr>
          <w:cantSplit/>
          <w:jc w:val="center"/>
        </w:trPr>
        <w:tc>
          <w:tcPr>
            <w:tcW w:w="1356" w:type="pct"/>
            <w:vAlign w:val="bottom"/>
          </w:tcPr>
          <w:p w14:paraId="77833F0D" w14:textId="77777777" w:rsidR="002678F0" w:rsidRPr="00FC3D63" w:rsidRDefault="002678F0" w:rsidP="005175F2">
            <w:pPr>
              <w:rPr>
                <w:rFonts w:ascii="Arial" w:hAnsi="Arial" w:cs="Arial"/>
                <w:sz w:val="18"/>
                <w:szCs w:val="18"/>
                <w:lang w:val="en-GB"/>
              </w:rPr>
            </w:pPr>
            <w:r w:rsidRPr="00FC3D63">
              <w:rPr>
                <w:rFonts w:ascii="Arial" w:hAnsi="Arial" w:cs="Arial"/>
                <w:b/>
                <w:bCs/>
                <w:sz w:val="18"/>
                <w:szCs w:val="18"/>
                <w:lang w:val="en-GB"/>
              </w:rPr>
              <w:t>Number of…</w:t>
            </w:r>
          </w:p>
        </w:tc>
        <w:tc>
          <w:tcPr>
            <w:tcW w:w="729" w:type="pct"/>
          </w:tcPr>
          <w:p w14:paraId="0116C273"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Total</w:t>
            </w:r>
          </w:p>
        </w:tc>
        <w:tc>
          <w:tcPr>
            <w:tcW w:w="729" w:type="pct"/>
          </w:tcPr>
          <w:p w14:paraId="612E5878"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Females</w:t>
            </w:r>
          </w:p>
        </w:tc>
        <w:tc>
          <w:tcPr>
            <w:tcW w:w="729" w:type="pct"/>
          </w:tcPr>
          <w:p w14:paraId="4A04D141"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Minors</w:t>
            </w:r>
          </w:p>
        </w:tc>
        <w:tc>
          <w:tcPr>
            <w:tcW w:w="729" w:type="pct"/>
          </w:tcPr>
          <w:p w14:paraId="35DC91DE"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Aliens: Total</w:t>
            </w:r>
          </w:p>
        </w:tc>
        <w:tc>
          <w:tcPr>
            <w:tcW w:w="728" w:type="pct"/>
          </w:tcPr>
          <w:p w14:paraId="69D4B0A9"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Aliens: EU</w:t>
            </w:r>
          </w:p>
        </w:tc>
      </w:tr>
      <w:tr w:rsidR="00C728C9" w:rsidRPr="00FC3D63" w14:paraId="581BDA6A" w14:textId="77777777" w:rsidTr="00AF6F2F">
        <w:trPr>
          <w:cantSplit/>
          <w:jc w:val="center"/>
        </w:trPr>
        <w:tc>
          <w:tcPr>
            <w:tcW w:w="1356" w:type="pct"/>
            <w:vAlign w:val="bottom"/>
          </w:tcPr>
          <w:p w14:paraId="14EE862A" w14:textId="77777777" w:rsidR="00C728C9" w:rsidRPr="00FC3D63" w:rsidRDefault="00C728C9" w:rsidP="005175F2">
            <w:pPr>
              <w:pStyle w:val="Titre1"/>
              <w:spacing w:before="0" w:after="0"/>
              <w:jc w:val="center"/>
              <w:rPr>
                <w:rFonts w:ascii="Arial" w:hAnsi="Arial" w:cs="Arial"/>
                <w:szCs w:val="18"/>
                <w:lang w:val="en-GB"/>
              </w:rPr>
            </w:pPr>
          </w:p>
        </w:tc>
        <w:tc>
          <w:tcPr>
            <w:tcW w:w="729" w:type="pct"/>
            <w:vAlign w:val="bottom"/>
          </w:tcPr>
          <w:p w14:paraId="1D9DB474"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T13RAT10</w:t>
            </w:r>
          </w:p>
        </w:tc>
        <w:tc>
          <w:tcPr>
            <w:tcW w:w="729" w:type="pct"/>
            <w:vAlign w:val="bottom"/>
          </w:tcPr>
          <w:p w14:paraId="46208CA6"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T13RAW10</w:t>
            </w:r>
          </w:p>
        </w:tc>
        <w:tc>
          <w:tcPr>
            <w:tcW w:w="729" w:type="pct"/>
            <w:vAlign w:val="bottom"/>
          </w:tcPr>
          <w:p w14:paraId="69C09338"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T13RAM10</w:t>
            </w:r>
          </w:p>
        </w:tc>
        <w:tc>
          <w:tcPr>
            <w:tcW w:w="729" w:type="pct"/>
            <w:vAlign w:val="bottom"/>
          </w:tcPr>
          <w:p w14:paraId="1BDCC029"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T13RAA10</w:t>
            </w:r>
          </w:p>
        </w:tc>
        <w:tc>
          <w:tcPr>
            <w:tcW w:w="728" w:type="pct"/>
            <w:vAlign w:val="bottom"/>
          </w:tcPr>
          <w:p w14:paraId="7EC49F2F"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T13RAE10</w:t>
            </w:r>
          </w:p>
        </w:tc>
      </w:tr>
      <w:tr w:rsidR="00CC66D0" w:rsidRPr="00FC3D63" w14:paraId="26602FEE" w14:textId="77777777" w:rsidTr="00CC66D0">
        <w:trPr>
          <w:jc w:val="center"/>
        </w:trPr>
        <w:tc>
          <w:tcPr>
            <w:tcW w:w="1356" w:type="pct"/>
            <w:vAlign w:val="bottom"/>
          </w:tcPr>
          <w:p w14:paraId="3F96F69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tcPr>
          <w:p w14:paraId="1D7ECFC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24F5E5B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087AE1A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6D2F3EF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488EB91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566F6D2F" w14:textId="77777777" w:rsidTr="00CC66D0">
        <w:trPr>
          <w:jc w:val="center"/>
        </w:trPr>
        <w:tc>
          <w:tcPr>
            <w:tcW w:w="1356" w:type="pct"/>
            <w:vAlign w:val="bottom"/>
          </w:tcPr>
          <w:p w14:paraId="531B7F3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tcPr>
          <w:p w14:paraId="60ED802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125A6A6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31B1C70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0C2CC21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2C1FAE5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6E36838A" w14:textId="77777777" w:rsidTr="00CC66D0">
        <w:trPr>
          <w:jc w:val="center"/>
        </w:trPr>
        <w:tc>
          <w:tcPr>
            <w:tcW w:w="1356" w:type="pct"/>
            <w:vAlign w:val="bottom"/>
          </w:tcPr>
          <w:p w14:paraId="0BBC856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tcPr>
          <w:p w14:paraId="5A56BEB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1109</w:t>
            </w:r>
          </w:p>
        </w:tc>
        <w:tc>
          <w:tcPr>
            <w:tcW w:w="729" w:type="pct"/>
          </w:tcPr>
          <w:p w14:paraId="4CE088A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26</w:t>
            </w:r>
          </w:p>
        </w:tc>
        <w:tc>
          <w:tcPr>
            <w:tcW w:w="729" w:type="pct"/>
          </w:tcPr>
          <w:p w14:paraId="5CE7D57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141</w:t>
            </w:r>
          </w:p>
        </w:tc>
        <w:tc>
          <w:tcPr>
            <w:tcW w:w="729" w:type="pct"/>
          </w:tcPr>
          <w:p w14:paraId="44F461A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341</w:t>
            </w:r>
          </w:p>
        </w:tc>
        <w:tc>
          <w:tcPr>
            <w:tcW w:w="728" w:type="pct"/>
          </w:tcPr>
          <w:p w14:paraId="6E52814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79</w:t>
            </w:r>
          </w:p>
        </w:tc>
      </w:tr>
      <w:tr w:rsidR="00CC66D0" w:rsidRPr="00FC3D63" w14:paraId="48476DC6" w14:textId="77777777" w:rsidTr="00CC66D0">
        <w:trPr>
          <w:jc w:val="center"/>
        </w:trPr>
        <w:tc>
          <w:tcPr>
            <w:tcW w:w="1356" w:type="pct"/>
            <w:vAlign w:val="bottom"/>
          </w:tcPr>
          <w:p w14:paraId="3C6143F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tcPr>
          <w:p w14:paraId="7A7A085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369DE93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63098C8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0060AF7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183870A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02AC0D95" w14:textId="77777777" w:rsidTr="00CC66D0">
        <w:trPr>
          <w:jc w:val="center"/>
        </w:trPr>
        <w:tc>
          <w:tcPr>
            <w:tcW w:w="1356" w:type="pct"/>
            <w:vAlign w:val="bottom"/>
          </w:tcPr>
          <w:p w14:paraId="774B0D5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tcPr>
          <w:p w14:paraId="154CA34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1052</w:t>
            </w:r>
          </w:p>
        </w:tc>
        <w:tc>
          <w:tcPr>
            <w:tcW w:w="729" w:type="pct"/>
          </w:tcPr>
          <w:p w14:paraId="38214D7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25</w:t>
            </w:r>
          </w:p>
        </w:tc>
        <w:tc>
          <w:tcPr>
            <w:tcW w:w="729" w:type="pct"/>
          </w:tcPr>
          <w:p w14:paraId="70A674B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192</w:t>
            </w:r>
          </w:p>
        </w:tc>
        <w:tc>
          <w:tcPr>
            <w:tcW w:w="729" w:type="pct"/>
          </w:tcPr>
          <w:p w14:paraId="3CD7CB0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222</w:t>
            </w:r>
          </w:p>
        </w:tc>
        <w:tc>
          <w:tcPr>
            <w:tcW w:w="728" w:type="pct"/>
          </w:tcPr>
          <w:p w14:paraId="3D94707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84</w:t>
            </w:r>
          </w:p>
        </w:tc>
      </w:tr>
      <w:tr w:rsidR="00CC66D0" w:rsidRPr="00FC3D63" w14:paraId="221A69F7" w14:textId="77777777" w:rsidTr="00CC66D0">
        <w:trPr>
          <w:jc w:val="center"/>
        </w:trPr>
        <w:tc>
          <w:tcPr>
            <w:tcW w:w="1356" w:type="pct"/>
            <w:vAlign w:val="bottom"/>
          </w:tcPr>
          <w:p w14:paraId="1D91BA0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tcPr>
          <w:p w14:paraId="7A99D75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AE7E63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D76FD1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8D7DE4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1C7726D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A8E1704" w14:textId="77777777" w:rsidTr="00CC66D0">
        <w:trPr>
          <w:jc w:val="center"/>
        </w:trPr>
        <w:tc>
          <w:tcPr>
            <w:tcW w:w="1356" w:type="pct"/>
            <w:vAlign w:val="bottom"/>
          </w:tcPr>
          <w:p w14:paraId="6A5FEA5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tcPr>
          <w:p w14:paraId="7CAEF67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142</w:t>
            </w:r>
          </w:p>
        </w:tc>
        <w:tc>
          <w:tcPr>
            <w:tcW w:w="729" w:type="pct"/>
          </w:tcPr>
          <w:p w14:paraId="5F32C0D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391C271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14</w:t>
            </w:r>
          </w:p>
        </w:tc>
        <w:tc>
          <w:tcPr>
            <w:tcW w:w="729" w:type="pct"/>
          </w:tcPr>
          <w:p w14:paraId="0815297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2EE3F72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183AA12" w14:textId="77777777" w:rsidTr="00CC66D0">
        <w:trPr>
          <w:jc w:val="center"/>
        </w:trPr>
        <w:tc>
          <w:tcPr>
            <w:tcW w:w="1356" w:type="pct"/>
            <w:vAlign w:val="bottom"/>
          </w:tcPr>
          <w:p w14:paraId="3815F1F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tcPr>
          <w:p w14:paraId="3CF0276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146</w:t>
            </w:r>
          </w:p>
        </w:tc>
        <w:tc>
          <w:tcPr>
            <w:tcW w:w="729" w:type="pct"/>
          </w:tcPr>
          <w:p w14:paraId="6425A89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3C1657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29</w:t>
            </w:r>
          </w:p>
        </w:tc>
        <w:tc>
          <w:tcPr>
            <w:tcW w:w="729" w:type="pct"/>
          </w:tcPr>
          <w:p w14:paraId="7D5EAAC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6</w:t>
            </w:r>
          </w:p>
        </w:tc>
        <w:tc>
          <w:tcPr>
            <w:tcW w:w="728" w:type="pct"/>
          </w:tcPr>
          <w:p w14:paraId="33CA434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w:t>
            </w:r>
          </w:p>
        </w:tc>
      </w:tr>
      <w:tr w:rsidR="00CC66D0" w:rsidRPr="00FC3D63" w14:paraId="27FC1698" w14:textId="77777777" w:rsidTr="00CC66D0">
        <w:trPr>
          <w:jc w:val="center"/>
        </w:trPr>
        <w:tc>
          <w:tcPr>
            <w:tcW w:w="1356" w:type="pct"/>
            <w:vAlign w:val="bottom"/>
          </w:tcPr>
          <w:p w14:paraId="632065F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Cyprus</w:t>
            </w:r>
          </w:p>
        </w:tc>
        <w:tc>
          <w:tcPr>
            <w:tcW w:w="729" w:type="pct"/>
          </w:tcPr>
          <w:p w14:paraId="6CF5285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33</w:t>
            </w:r>
          </w:p>
        </w:tc>
        <w:tc>
          <w:tcPr>
            <w:tcW w:w="729" w:type="pct"/>
          </w:tcPr>
          <w:p w14:paraId="1418BF5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4710F4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064B44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426496D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3078113" w14:textId="77777777" w:rsidTr="00CC66D0">
        <w:trPr>
          <w:jc w:val="center"/>
        </w:trPr>
        <w:tc>
          <w:tcPr>
            <w:tcW w:w="1356" w:type="pct"/>
            <w:vAlign w:val="bottom"/>
          </w:tcPr>
          <w:p w14:paraId="0CFB803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tcPr>
          <w:p w14:paraId="2771896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377</w:t>
            </w:r>
          </w:p>
        </w:tc>
        <w:tc>
          <w:tcPr>
            <w:tcW w:w="729" w:type="pct"/>
          </w:tcPr>
          <w:p w14:paraId="49B117B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29E6FB5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33</w:t>
            </w:r>
          </w:p>
        </w:tc>
        <w:tc>
          <w:tcPr>
            <w:tcW w:w="729" w:type="pct"/>
          </w:tcPr>
          <w:p w14:paraId="1D4596E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58</w:t>
            </w:r>
          </w:p>
        </w:tc>
        <w:tc>
          <w:tcPr>
            <w:tcW w:w="728" w:type="pct"/>
          </w:tcPr>
          <w:p w14:paraId="11BB8C7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242E2EF1" w14:textId="77777777" w:rsidTr="00CC66D0">
        <w:trPr>
          <w:jc w:val="center"/>
        </w:trPr>
        <w:tc>
          <w:tcPr>
            <w:tcW w:w="1356" w:type="pct"/>
            <w:vAlign w:val="bottom"/>
          </w:tcPr>
          <w:p w14:paraId="31EF8E5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tcPr>
          <w:p w14:paraId="4E33A02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D93D32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B17867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08E1EC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174098A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D03CE36" w14:textId="77777777" w:rsidTr="00CC66D0">
        <w:trPr>
          <w:jc w:val="center"/>
        </w:trPr>
        <w:tc>
          <w:tcPr>
            <w:tcW w:w="1356" w:type="pct"/>
            <w:vAlign w:val="bottom"/>
          </w:tcPr>
          <w:p w14:paraId="1ACBA45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tcPr>
          <w:p w14:paraId="116BD6A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116779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5F7D60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FDA4DC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44E62AC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CA972F3" w14:textId="77777777" w:rsidTr="00CC66D0">
        <w:trPr>
          <w:jc w:val="center"/>
        </w:trPr>
        <w:tc>
          <w:tcPr>
            <w:tcW w:w="1356" w:type="pct"/>
            <w:vAlign w:val="bottom"/>
          </w:tcPr>
          <w:p w14:paraId="260AD71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tcPr>
          <w:p w14:paraId="08EB6A2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574</w:t>
            </w:r>
          </w:p>
        </w:tc>
        <w:tc>
          <w:tcPr>
            <w:tcW w:w="729" w:type="pct"/>
          </w:tcPr>
          <w:p w14:paraId="4A53FBE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12F3034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37</w:t>
            </w:r>
          </w:p>
        </w:tc>
        <w:tc>
          <w:tcPr>
            <w:tcW w:w="729" w:type="pct"/>
          </w:tcPr>
          <w:p w14:paraId="0FD10C5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260</w:t>
            </w:r>
          </w:p>
        </w:tc>
        <w:tc>
          <w:tcPr>
            <w:tcW w:w="728" w:type="pct"/>
          </w:tcPr>
          <w:p w14:paraId="61D327C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24</w:t>
            </w:r>
          </w:p>
        </w:tc>
      </w:tr>
      <w:tr w:rsidR="00CC66D0" w:rsidRPr="00FC3D63" w14:paraId="43CA75EA" w14:textId="77777777" w:rsidTr="00CC66D0">
        <w:trPr>
          <w:jc w:val="center"/>
        </w:trPr>
        <w:tc>
          <w:tcPr>
            <w:tcW w:w="1356" w:type="pct"/>
            <w:vAlign w:val="bottom"/>
          </w:tcPr>
          <w:p w14:paraId="0BABD1F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France</w:t>
            </w:r>
          </w:p>
        </w:tc>
        <w:tc>
          <w:tcPr>
            <w:tcW w:w="729" w:type="pct"/>
          </w:tcPr>
          <w:p w14:paraId="59A188D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7345</w:t>
            </w:r>
          </w:p>
        </w:tc>
        <w:tc>
          <w:tcPr>
            <w:tcW w:w="729" w:type="pct"/>
          </w:tcPr>
          <w:p w14:paraId="250B000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114</w:t>
            </w:r>
          </w:p>
        </w:tc>
        <w:tc>
          <w:tcPr>
            <w:tcW w:w="729" w:type="pct"/>
          </w:tcPr>
          <w:p w14:paraId="320D3D0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1770</w:t>
            </w:r>
          </w:p>
        </w:tc>
        <w:tc>
          <w:tcPr>
            <w:tcW w:w="729" w:type="pct"/>
          </w:tcPr>
          <w:p w14:paraId="40E9F9C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909</w:t>
            </w:r>
          </w:p>
        </w:tc>
        <w:tc>
          <w:tcPr>
            <w:tcW w:w="728" w:type="pct"/>
          </w:tcPr>
          <w:p w14:paraId="6B1FF36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EAABA21" w14:textId="77777777" w:rsidTr="00CC66D0">
        <w:trPr>
          <w:jc w:val="center"/>
        </w:trPr>
        <w:tc>
          <w:tcPr>
            <w:tcW w:w="1356" w:type="pct"/>
            <w:vAlign w:val="bottom"/>
          </w:tcPr>
          <w:p w14:paraId="491A594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tcPr>
          <w:p w14:paraId="12DF559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CE2DA5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5E02C8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41A065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3572581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CF53FD7" w14:textId="77777777" w:rsidTr="00CC66D0">
        <w:trPr>
          <w:jc w:val="center"/>
        </w:trPr>
        <w:tc>
          <w:tcPr>
            <w:tcW w:w="1356" w:type="pct"/>
            <w:vAlign w:val="bottom"/>
          </w:tcPr>
          <w:p w14:paraId="76B3784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tcPr>
          <w:p w14:paraId="5E1A120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5921</w:t>
            </w:r>
          </w:p>
        </w:tc>
        <w:tc>
          <w:tcPr>
            <w:tcW w:w="729" w:type="pct"/>
          </w:tcPr>
          <w:p w14:paraId="2932BFC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45</w:t>
            </w:r>
          </w:p>
        </w:tc>
        <w:tc>
          <w:tcPr>
            <w:tcW w:w="729" w:type="pct"/>
          </w:tcPr>
          <w:p w14:paraId="1AF5283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571</w:t>
            </w:r>
          </w:p>
        </w:tc>
        <w:tc>
          <w:tcPr>
            <w:tcW w:w="729" w:type="pct"/>
          </w:tcPr>
          <w:p w14:paraId="4A1397E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1615</w:t>
            </w:r>
          </w:p>
        </w:tc>
        <w:tc>
          <w:tcPr>
            <w:tcW w:w="728" w:type="pct"/>
          </w:tcPr>
          <w:p w14:paraId="6CB8147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422EEE2" w14:textId="77777777" w:rsidTr="00CC66D0">
        <w:trPr>
          <w:jc w:val="center"/>
        </w:trPr>
        <w:tc>
          <w:tcPr>
            <w:tcW w:w="1356" w:type="pct"/>
            <w:vAlign w:val="bottom"/>
          </w:tcPr>
          <w:p w14:paraId="179F00A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Greece</w:t>
            </w:r>
          </w:p>
        </w:tc>
        <w:tc>
          <w:tcPr>
            <w:tcW w:w="729" w:type="pct"/>
          </w:tcPr>
          <w:p w14:paraId="49E8257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199</w:t>
            </w:r>
          </w:p>
        </w:tc>
        <w:tc>
          <w:tcPr>
            <w:tcW w:w="729" w:type="pct"/>
          </w:tcPr>
          <w:p w14:paraId="69F2EFB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w:t>
            </w:r>
          </w:p>
        </w:tc>
        <w:tc>
          <w:tcPr>
            <w:tcW w:w="729" w:type="pct"/>
          </w:tcPr>
          <w:p w14:paraId="27E25DD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15</w:t>
            </w:r>
          </w:p>
        </w:tc>
        <w:tc>
          <w:tcPr>
            <w:tcW w:w="729" w:type="pct"/>
          </w:tcPr>
          <w:p w14:paraId="3237340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88</w:t>
            </w:r>
          </w:p>
        </w:tc>
        <w:tc>
          <w:tcPr>
            <w:tcW w:w="728" w:type="pct"/>
          </w:tcPr>
          <w:p w14:paraId="0AD40DD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6FE38C41" w14:textId="77777777" w:rsidTr="00CC66D0">
        <w:trPr>
          <w:jc w:val="center"/>
        </w:trPr>
        <w:tc>
          <w:tcPr>
            <w:tcW w:w="1356" w:type="pct"/>
            <w:vAlign w:val="bottom"/>
          </w:tcPr>
          <w:p w14:paraId="4B33136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tcPr>
          <w:p w14:paraId="017CB60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121</w:t>
            </w:r>
          </w:p>
        </w:tc>
        <w:tc>
          <w:tcPr>
            <w:tcW w:w="729" w:type="pct"/>
          </w:tcPr>
          <w:p w14:paraId="285F1EC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6</w:t>
            </w:r>
          </w:p>
        </w:tc>
        <w:tc>
          <w:tcPr>
            <w:tcW w:w="729" w:type="pct"/>
          </w:tcPr>
          <w:p w14:paraId="642D818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16</w:t>
            </w:r>
          </w:p>
        </w:tc>
        <w:tc>
          <w:tcPr>
            <w:tcW w:w="729" w:type="pct"/>
          </w:tcPr>
          <w:p w14:paraId="40CF025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w:t>
            </w:r>
          </w:p>
        </w:tc>
        <w:tc>
          <w:tcPr>
            <w:tcW w:w="728" w:type="pct"/>
          </w:tcPr>
          <w:p w14:paraId="6099306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w:t>
            </w:r>
          </w:p>
        </w:tc>
      </w:tr>
      <w:tr w:rsidR="00CC66D0" w:rsidRPr="00FC3D63" w14:paraId="6EEF6B17" w14:textId="77777777" w:rsidTr="00CC66D0">
        <w:trPr>
          <w:jc w:val="center"/>
        </w:trPr>
        <w:tc>
          <w:tcPr>
            <w:tcW w:w="1356" w:type="pct"/>
            <w:vAlign w:val="bottom"/>
          </w:tcPr>
          <w:p w14:paraId="07887E7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tcPr>
          <w:p w14:paraId="1A6887F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734649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004FE7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AA2880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184A216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940A104" w14:textId="77777777" w:rsidTr="00CC66D0">
        <w:trPr>
          <w:jc w:val="center"/>
        </w:trPr>
        <w:tc>
          <w:tcPr>
            <w:tcW w:w="1356" w:type="pct"/>
            <w:vAlign w:val="bottom"/>
          </w:tcPr>
          <w:p w14:paraId="71EC3DE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tcPr>
          <w:p w14:paraId="0F108E9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93AA9B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A8EC00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169BCD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107F287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761018F" w14:textId="77777777" w:rsidTr="00CC66D0">
        <w:trPr>
          <w:jc w:val="center"/>
        </w:trPr>
        <w:tc>
          <w:tcPr>
            <w:tcW w:w="1356" w:type="pct"/>
            <w:vAlign w:val="bottom"/>
          </w:tcPr>
          <w:p w14:paraId="3F6E085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Italy</w:t>
            </w:r>
          </w:p>
        </w:tc>
        <w:tc>
          <w:tcPr>
            <w:tcW w:w="729" w:type="pct"/>
          </w:tcPr>
          <w:p w14:paraId="7B42F56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2CD5DA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B8F164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B57761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555B373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F7A0C14" w14:textId="77777777" w:rsidTr="00CC66D0">
        <w:trPr>
          <w:jc w:val="center"/>
        </w:trPr>
        <w:tc>
          <w:tcPr>
            <w:tcW w:w="1356" w:type="pct"/>
            <w:vAlign w:val="bottom"/>
          </w:tcPr>
          <w:p w14:paraId="4F858B9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tcPr>
          <w:p w14:paraId="5149D68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28</w:t>
            </w:r>
          </w:p>
        </w:tc>
        <w:tc>
          <w:tcPr>
            <w:tcW w:w="729" w:type="pct"/>
          </w:tcPr>
          <w:p w14:paraId="18B7163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w:t>
            </w:r>
          </w:p>
        </w:tc>
        <w:tc>
          <w:tcPr>
            <w:tcW w:w="729" w:type="pct"/>
          </w:tcPr>
          <w:p w14:paraId="42DBFF6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CE271A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662E0B7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034A96D" w14:textId="77777777" w:rsidTr="00CC66D0">
        <w:trPr>
          <w:jc w:val="center"/>
        </w:trPr>
        <w:tc>
          <w:tcPr>
            <w:tcW w:w="1356" w:type="pct"/>
            <w:vAlign w:val="bottom"/>
          </w:tcPr>
          <w:p w14:paraId="582E11D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Latvia</w:t>
            </w:r>
          </w:p>
        </w:tc>
        <w:tc>
          <w:tcPr>
            <w:tcW w:w="729" w:type="pct"/>
          </w:tcPr>
          <w:p w14:paraId="7A6E3B6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71E95B9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206ACDC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3C6507C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0AE78DB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54F28BEA" w14:textId="77777777" w:rsidTr="00CC66D0">
        <w:trPr>
          <w:jc w:val="center"/>
        </w:trPr>
        <w:tc>
          <w:tcPr>
            <w:tcW w:w="1356" w:type="pct"/>
            <w:vAlign w:val="bottom"/>
          </w:tcPr>
          <w:p w14:paraId="2F54B5C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tcPr>
          <w:p w14:paraId="5FCE84C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278</w:t>
            </w:r>
          </w:p>
        </w:tc>
        <w:tc>
          <w:tcPr>
            <w:tcW w:w="729" w:type="pct"/>
          </w:tcPr>
          <w:p w14:paraId="10C9DA2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w:t>
            </w:r>
          </w:p>
        </w:tc>
        <w:tc>
          <w:tcPr>
            <w:tcW w:w="729" w:type="pct"/>
          </w:tcPr>
          <w:p w14:paraId="2AC30C0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51</w:t>
            </w:r>
          </w:p>
        </w:tc>
        <w:tc>
          <w:tcPr>
            <w:tcW w:w="729" w:type="pct"/>
          </w:tcPr>
          <w:p w14:paraId="17B0ED5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w:t>
            </w:r>
          </w:p>
        </w:tc>
        <w:tc>
          <w:tcPr>
            <w:tcW w:w="728" w:type="pct"/>
          </w:tcPr>
          <w:p w14:paraId="798DEE0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r>
      <w:tr w:rsidR="00CC66D0" w:rsidRPr="00FC3D63" w14:paraId="7CBA6DDA" w14:textId="77777777" w:rsidTr="00CC66D0">
        <w:trPr>
          <w:jc w:val="center"/>
        </w:trPr>
        <w:tc>
          <w:tcPr>
            <w:tcW w:w="1356" w:type="pct"/>
            <w:vAlign w:val="bottom"/>
          </w:tcPr>
          <w:p w14:paraId="77EE818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tcPr>
          <w:p w14:paraId="13EBD2A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58FC92D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6C9A94A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0145B43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6A2085D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1DF4516C" w14:textId="77777777" w:rsidTr="00CC66D0">
        <w:trPr>
          <w:jc w:val="center"/>
        </w:trPr>
        <w:tc>
          <w:tcPr>
            <w:tcW w:w="1356" w:type="pct"/>
            <w:vAlign w:val="bottom"/>
          </w:tcPr>
          <w:p w14:paraId="1715421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Malta</w:t>
            </w:r>
          </w:p>
        </w:tc>
        <w:tc>
          <w:tcPr>
            <w:tcW w:w="729" w:type="pct"/>
          </w:tcPr>
          <w:p w14:paraId="2594B2B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499BC5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8DB8B4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97C1B8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7939155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854B870" w14:textId="77777777" w:rsidTr="00CC66D0">
        <w:trPr>
          <w:jc w:val="center"/>
        </w:trPr>
        <w:tc>
          <w:tcPr>
            <w:tcW w:w="1356" w:type="pct"/>
            <w:vAlign w:val="bottom"/>
          </w:tcPr>
          <w:p w14:paraId="40E4534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tcPr>
          <w:p w14:paraId="125CC49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BEE5B8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23A03E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6B3FE0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1223F40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01612E9" w14:textId="77777777" w:rsidTr="00CC66D0">
        <w:trPr>
          <w:jc w:val="center"/>
        </w:trPr>
        <w:tc>
          <w:tcPr>
            <w:tcW w:w="1356" w:type="pct"/>
            <w:vAlign w:val="bottom"/>
          </w:tcPr>
          <w:p w14:paraId="35344DA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tcPr>
          <w:p w14:paraId="32938C2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6175A75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79A26EC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6780B9E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5067FB0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2253E1FC" w14:textId="77777777" w:rsidTr="00CC66D0">
        <w:trPr>
          <w:jc w:val="center"/>
        </w:trPr>
        <w:tc>
          <w:tcPr>
            <w:tcW w:w="1356" w:type="pct"/>
            <w:vAlign w:val="bottom"/>
          </w:tcPr>
          <w:p w14:paraId="29E0468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tcPr>
          <w:p w14:paraId="1BFF0A6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1015</w:t>
            </w:r>
          </w:p>
        </w:tc>
        <w:tc>
          <w:tcPr>
            <w:tcW w:w="729" w:type="pct"/>
          </w:tcPr>
          <w:p w14:paraId="223FDFD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15</w:t>
            </w:r>
          </w:p>
        </w:tc>
        <w:tc>
          <w:tcPr>
            <w:tcW w:w="729" w:type="pct"/>
          </w:tcPr>
          <w:p w14:paraId="077A6E8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175</w:t>
            </w:r>
          </w:p>
        </w:tc>
        <w:tc>
          <w:tcPr>
            <w:tcW w:w="729" w:type="pct"/>
          </w:tcPr>
          <w:p w14:paraId="7EEF18D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3597F9B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183B2533" w14:textId="77777777" w:rsidTr="00CC66D0">
        <w:trPr>
          <w:jc w:val="center"/>
        </w:trPr>
        <w:tc>
          <w:tcPr>
            <w:tcW w:w="1356" w:type="pct"/>
            <w:vAlign w:val="bottom"/>
          </w:tcPr>
          <w:p w14:paraId="071147B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Norway</w:t>
            </w:r>
          </w:p>
        </w:tc>
        <w:tc>
          <w:tcPr>
            <w:tcW w:w="729" w:type="pct"/>
          </w:tcPr>
          <w:p w14:paraId="3CF999D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E8F9CD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680550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44B73A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4DA0431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158F418" w14:textId="77777777" w:rsidTr="00CC66D0">
        <w:trPr>
          <w:jc w:val="center"/>
        </w:trPr>
        <w:tc>
          <w:tcPr>
            <w:tcW w:w="1356" w:type="pct"/>
            <w:vAlign w:val="bottom"/>
          </w:tcPr>
          <w:p w14:paraId="300EC67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Poland</w:t>
            </w:r>
          </w:p>
        </w:tc>
        <w:tc>
          <w:tcPr>
            <w:tcW w:w="729" w:type="pct"/>
          </w:tcPr>
          <w:p w14:paraId="41E0416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946</w:t>
            </w:r>
          </w:p>
        </w:tc>
        <w:tc>
          <w:tcPr>
            <w:tcW w:w="729" w:type="pct"/>
          </w:tcPr>
          <w:p w14:paraId="533B0B6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13</w:t>
            </w:r>
          </w:p>
        </w:tc>
        <w:tc>
          <w:tcPr>
            <w:tcW w:w="729" w:type="pct"/>
          </w:tcPr>
          <w:p w14:paraId="1B3049B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91</w:t>
            </w:r>
          </w:p>
        </w:tc>
        <w:tc>
          <w:tcPr>
            <w:tcW w:w="729" w:type="pct"/>
          </w:tcPr>
          <w:p w14:paraId="268934F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w:t>
            </w:r>
          </w:p>
        </w:tc>
        <w:tc>
          <w:tcPr>
            <w:tcW w:w="728" w:type="pct"/>
          </w:tcPr>
          <w:p w14:paraId="78C1E41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2F5C2225" w14:textId="77777777" w:rsidTr="00CC66D0">
        <w:trPr>
          <w:jc w:val="center"/>
        </w:trPr>
        <w:tc>
          <w:tcPr>
            <w:tcW w:w="1356" w:type="pct"/>
            <w:vAlign w:val="bottom"/>
          </w:tcPr>
          <w:p w14:paraId="0C99022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tcPr>
          <w:p w14:paraId="64F560C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199</w:t>
            </w:r>
          </w:p>
        </w:tc>
        <w:tc>
          <w:tcPr>
            <w:tcW w:w="729" w:type="pct"/>
          </w:tcPr>
          <w:p w14:paraId="348F53E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9922D3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77DE6E1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2B31C4E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44D63C31" w14:textId="77777777" w:rsidTr="00CC66D0">
        <w:trPr>
          <w:jc w:val="center"/>
        </w:trPr>
        <w:tc>
          <w:tcPr>
            <w:tcW w:w="1356" w:type="pct"/>
            <w:vAlign w:val="bottom"/>
          </w:tcPr>
          <w:p w14:paraId="7C96B6C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tcPr>
          <w:p w14:paraId="3CF02D7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650C26D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1E3AB0F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4CA3C9A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427CB27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1EE17CA7" w14:textId="77777777" w:rsidTr="00CC66D0">
        <w:trPr>
          <w:jc w:val="center"/>
        </w:trPr>
        <w:tc>
          <w:tcPr>
            <w:tcW w:w="1356" w:type="pct"/>
            <w:vAlign w:val="bottom"/>
          </w:tcPr>
          <w:p w14:paraId="69D004E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Russia</w:t>
            </w:r>
          </w:p>
        </w:tc>
        <w:tc>
          <w:tcPr>
            <w:tcW w:w="729" w:type="pct"/>
          </w:tcPr>
          <w:p w14:paraId="6C5921B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26EE60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37BB39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BA6B82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65F2638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F3B5E16" w14:textId="77777777" w:rsidTr="00CC66D0">
        <w:trPr>
          <w:jc w:val="center"/>
        </w:trPr>
        <w:tc>
          <w:tcPr>
            <w:tcW w:w="1356" w:type="pct"/>
            <w:vAlign w:val="bottom"/>
          </w:tcPr>
          <w:p w14:paraId="4B77CC2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Serbia</w:t>
            </w:r>
          </w:p>
        </w:tc>
        <w:tc>
          <w:tcPr>
            <w:tcW w:w="729" w:type="pct"/>
          </w:tcPr>
          <w:p w14:paraId="4DDF40C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88</w:t>
            </w:r>
          </w:p>
        </w:tc>
        <w:tc>
          <w:tcPr>
            <w:tcW w:w="729" w:type="pct"/>
          </w:tcPr>
          <w:p w14:paraId="08C4882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c>
          <w:tcPr>
            <w:tcW w:w="729" w:type="pct"/>
          </w:tcPr>
          <w:p w14:paraId="76A9128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15</w:t>
            </w:r>
          </w:p>
        </w:tc>
        <w:tc>
          <w:tcPr>
            <w:tcW w:w="729" w:type="pct"/>
          </w:tcPr>
          <w:p w14:paraId="4F39436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62DC79D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F6F5307" w14:textId="77777777" w:rsidTr="00CC66D0">
        <w:trPr>
          <w:jc w:val="center"/>
        </w:trPr>
        <w:tc>
          <w:tcPr>
            <w:tcW w:w="1356" w:type="pct"/>
            <w:vAlign w:val="bottom"/>
          </w:tcPr>
          <w:p w14:paraId="63954D2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tcPr>
          <w:p w14:paraId="71BEB9B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86</w:t>
            </w:r>
          </w:p>
        </w:tc>
        <w:tc>
          <w:tcPr>
            <w:tcW w:w="729" w:type="pct"/>
          </w:tcPr>
          <w:p w14:paraId="3CE7CA2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c>
          <w:tcPr>
            <w:tcW w:w="729" w:type="pct"/>
          </w:tcPr>
          <w:p w14:paraId="2342C27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w:t>
            </w:r>
          </w:p>
        </w:tc>
        <w:tc>
          <w:tcPr>
            <w:tcW w:w="729" w:type="pct"/>
          </w:tcPr>
          <w:p w14:paraId="532BEF1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w:t>
            </w:r>
          </w:p>
        </w:tc>
        <w:tc>
          <w:tcPr>
            <w:tcW w:w="728" w:type="pct"/>
          </w:tcPr>
          <w:p w14:paraId="5780B36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w:t>
            </w:r>
          </w:p>
        </w:tc>
      </w:tr>
      <w:tr w:rsidR="00CC66D0" w:rsidRPr="00FC3D63" w14:paraId="0693B18D" w14:textId="77777777" w:rsidTr="00CC66D0">
        <w:trPr>
          <w:jc w:val="center"/>
        </w:trPr>
        <w:tc>
          <w:tcPr>
            <w:tcW w:w="1356" w:type="pct"/>
            <w:vAlign w:val="bottom"/>
          </w:tcPr>
          <w:p w14:paraId="6CD120D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tcPr>
          <w:p w14:paraId="2DE698B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60</w:t>
            </w:r>
          </w:p>
        </w:tc>
        <w:tc>
          <w:tcPr>
            <w:tcW w:w="729" w:type="pct"/>
          </w:tcPr>
          <w:p w14:paraId="027DD45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c>
          <w:tcPr>
            <w:tcW w:w="729" w:type="pct"/>
          </w:tcPr>
          <w:p w14:paraId="3047CCF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w:t>
            </w:r>
          </w:p>
        </w:tc>
        <w:tc>
          <w:tcPr>
            <w:tcW w:w="729" w:type="pct"/>
          </w:tcPr>
          <w:p w14:paraId="4D901FB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w:t>
            </w:r>
          </w:p>
        </w:tc>
        <w:tc>
          <w:tcPr>
            <w:tcW w:w="728" w:type="pct"/>
          </w:tcPr>
          <w:p w14:paraId="2D1E82F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w:t>
            </w:r>
          </w:p>
        </w:tc>
      </w:tr>
      <w:tr w:rsidR="00CC66D0" w:rsidRPr="00FC3D63" w14:paraId="7E1C475B" w14:textId="77777777" w:rsidTr="00CC66D0">
        <w:trPr>
          <w:jc w:val="center"/>
        </w:trPr>
        <w:tc>
          <w:tcPr>
            <w:tcW w:w="1356" w:type="pct"/>
            <w:vAlign w:val="bottom"/>
          </w:tcPr>
          <w:p w14:paraId="6B0F23F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Spain</w:t>
            </w:r>
          </w:p>
        </w:tc>
        <w:tc>
          <w:tcPr>
            <w:tcW w:w="729" w:type="pct"/>
          </w:tcPr>
          <w:p w14:paraId="3EE2DDD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846</w:t>
            </w:r>
          </w:p>
        </w:tc>
        <w:tc>
          <w:tcPr>
            <w:tcW w:w="729" w:type="pct"/>
          </w:tcPr>
          <w:p w14:paraId="2064922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11</w:t>
            </w:r>
          </w:p>
        </w:tc>
        <w:tc>
          <w:tcPr>
            <w:tcW w:w="729" w:type="pct"/>
          </w:tcPr>
          <w:p w14:paraId="4D47222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52</w:t>
            </w:r>
          </w:p>
        </w:tc>
        <w:tc>
          <w:tcPr>
            <w:tcW w:w="729" w:type="pct"/>
          </w:tcPr>
          <w:p w14:paraId="3CF713E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436</w:t>
            </w:r>
          </w:p>
        </w:tc>
        <w:tc>
          <w:tcPr>
            <w:tcW w:w="728" w:type="pct"/>
          </w:tcPr>
          <w:p w14:paraId="6DC372E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115</w:t>
            </w:r>
          </w:p>
        </w:tc>
      </w:tr>
      <w:tr w:rsidR="00CC66D0" w:rsidRPr="00FC3D63" w14:paraId="1A67871D" w14:textId="77777777" w:rsidTr="00CC66D0">
        <w:trPr>
          <w:jc w:val="center"/>
        </w:trPr>
        <w:tc>
          <w:tcPr>
            <w:tcW w:w="1356" w:type="pct"/>
            <w:vAlign w:val="bottom"/>
          </w:tcPr>
          <w:p w14:paraId="1DEA71D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Sweden</w:t>
            </w:r>
          </w:p>
        </w:tc>
        <w:tc>
          <w:tcPr>
            <w:tcW w:w="729" w:type="pct"/>
          </w:tcPr>
          <w:p w14:paraId="461ECBE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1125</w:t>
            </w:r>
          </w:p>
        </w:tc>
        <w:tc>
          <w:tcPr>
            <w:tcW w:w="729" w:type="pct"/>
          </w:tcPr>
          <w:p w14:paraId="2680511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6</w:t>
            </w:r>
          </w:p>
        </w:tc>
        <w:tc>
          <w:tcPr>
            <w:tcW w:w="729" w:type="pct"/>
          </w:tcPr>
          <w:p w14:paraId="23B42E8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146</w:t>
            </w:r>
          </w:p>
        </w:tc>
        <w:tc>
          <w:tcPr>
            <w:tcW w:w="729" w:type="pct"/>
          </w:tcPr>
          <w:p w14:paraId="5269FA5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46B49FE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9EF450B" w14:textId="77777777" w:rsidTr="00CC66D0">
        <w:trPr>
          <w:jc w:val="center"/>
        </w:trPr>
        <w:tc>
          <w:tcPr>
            <w:tcW w:w="1356" w:type="pct"/>
            <w:vAlign w:val="bottom"/>
          </w:tcPr>
          <w:p w14:paraId="10B7125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tcPr>
          <w:p w14:paraId="5A4867C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6C2300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w:t>
            </w:r>
          </w:p>
        </w:tc>
        <w:tc>
          <w:tcPr>
            <w:tcW w:w="729" w:type="pct"/>
          </w:tcPr>
          <w:p w14:paraId="02B89A1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48</w:t>
            </w:r>
          </w:p>
        </w:tc>
        <w:tc>
          <w:tcPr>
            <w:tcW w:w="729" w:type="pct"/>
          </w:tcPr>
          <w:p w14:paraId="7EFC244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259</w:t>
            </w:r>
          </w:p>
        </w:tc>
        <w:tc>
          <w:tcPr>
            <w:tcW w:w="728" w:type="pct"/>
          </w:tcPr>
          <w:p w14:paraId="2A08429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FA612EA" w14:textId="77777777" w:rsidTr="00CC66D0">
        <w:trPr>
          <w:jc w:val="center"/>
        </w:trPr>
        <w:tc>
          <w:tcPr>
            <w:tcW w:w="1356" w:type="pct"/>
            <w:vAlign w:val="bottom"/>
          </w:tcPr>
          <w:p w14:paraId="0B38749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tcPr>
          <w:p w14:paraId="0FDD842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4024521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4C6F235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5EAB7D4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73F2AB6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2904B98F" w14:textId="77777777" w:rsidTr="00CC66D0">
        <w:trPr>
          <w:jc w:val="center"/>
        </w:trPr>
        <w:tc>
          <w:tcPr>
            <w:tcW w:w="1356" w:type="pct"/>
            <w:vAlign w:val="bottom"/>
          </w:tcPr>
          <w:p w14:paraId="613070F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Turkey</w:t>
            </w:r>
          </w:p>
        </w:tc>
        <w:tc>
          <w:tcPr>
            <w:tcW w:w="729" w:type="pct"/>
          </w:tcPr>
          <w:p w14:paraId="1A6A013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6FBDFDF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66C3C14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7EDB43A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3CBFE6C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323B5027" w14:textId="77777777" w:rsidTr="00CC66D0">
        <w:trPr>
          <w:jc w:val="center"/>
        </w:trPr>
        <w:tc>
          <w:tcPr>
            <w:tcW w:w="1356" w:type="pct"/>
            <w:vAlign w:val="bottom"/>
          </w:tcPr>
          <w:p w14:paraId="354F59F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tcPr>
          <w:p w14:paraId="403A7F3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508</w:t>
            </w:r>
          </w:p>
        </w:tc>
        <w:tc>
          <w:tcPr>
            <w:tcW w:w="729" w:type="pct"/>
          </w:tcPr>
          <w:p w14:paraId="1F2E525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F18CD4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44</w:t>
            </w:r>
          </w:p>
        </w:tc>
        <w:tc>
          <w:tcPr>
            <w:tcW w:w="729" w:type="pct"/>
          </w:tcPr>
          <w:p w14:paraId="0587430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18</w:t>
            </w:r>
          </w:p>
        </w:tc>
        <w:tc>
          <w:tcPr>
            <w:tcW w:w="728" w:type="pct"/>
          </w:tcPr>
          <w:p w14:paraId="31234C8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F614216" w14:textId="77777777" w:rsidTr="00CC66D0">
        <w:trPr>
          <w:jc w:val="center"/>
        </w:trPr>
        <w:tc>
          <w:tcPr>
            <w:tcW w:w="1356" w:type="pct"/>
            <w:vAlign w:val="bottom"/>
          </w:tcPr>
          <w:p w14:paraId="287EA6B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tcPr>
          <w:p w14:paraId="1DCF477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3F5CA3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75C8BD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46D460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5F23E6F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5C03835" w14:textId="77777777" w:rsidTr="00CC66D0">
        <w:trPr>
          <w:jc w:val="center"/>
        </w:trPr>
        <w:tc>
          <w:tcPr>
            <w:tcW w:w="1356" w:type="pct"/>
            <w:tcBorders>
              <w:bottom w:val="single" w:sz="4" w:space="0" w:color="auto"/>
            </w:tcBorders>
            <w:vAlign w:val="bottom"/>
          </w:tcPr>
          <w:p w14:paraId="51313F7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tcPr>
          <w:p w14:paraId="695C098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0AE739D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63A2E23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7ACD548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tcPr>
          <w:p w14:paraId="322FFB1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300D540" w14:textId="77777777" w:rsidTr="00CC66D0">
        <w:trPr>
          <w:jc w:val="center"/>
        </w:trPr>
        <w:tc>
          <w:tcPr>
            <w:tcW w:w="1356" w:type="pct"/>
            <w:tcBorders>
              <w:bottom w:val="single" w:sz="4" w:space="0" w:color="auto"/>
            </w:tcBorders>
            <w:vAlign w:val="bottom"/>
          </w:tcPr>
          <w:p w14:paraId="6A39327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tcPr>
          <w:p w14:paraId="2F5166E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60E49E4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3D99E4A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53E513E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tcPr>
          <w:p w14:paraId="163AA60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bl>
    <w:p w14:paraId="3201EF9D" w14:textId="77777777" w:rsidR="00F425F5" w:rsidRPr="00FC3D63" w:rsidRDefault="00F425F5" w:rsidP="00F425F5">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4"/>
        <w:gridCol w:w="1480"/>
        <w:gridCol w:w="1480"/>
        <w:gridCol w:w="1480"/>
        <w:gridCol w:w="1480"/>
        <w:gridCol w:w="1478"/>
      </w:tblGrid>
      <w:tr w:rsidR="00F425F5" w:rsidRPr="00FC3D63" w14:paraId="5BE574DA" w14:textId="77777777" w:rsidTr="005175F2">
        <w:trPr>
          <w:cantSplit/>
          <w:jc w:val="center"/>
        </w:trPr>
        <w:tc>
          <w:tcPr>
            <w:tcW w:w="5000" w:type="pct"/>
            <w:gridSpan w:val="6"/>
            <w:vAlign w:val="center"/>
          </w:tcPr>
          <w:p w14:paraId="0F521B14" w14:textId="77777777" w:rsidR="00F425F5" w:rsidRPr="00FC3D63" w:rsidRDefault="005B4F78" w:rsidP="005175F2">
            <w:pPr>
              <w:jc w:val="center"/>
              <w:rPr>
                <w:rFonts w:ascii="Arial" w:hAnsi="Arial" w:cs="Arial"/>
                <w:b/>
                <w:bCs/>
                <w:sz w:val="18"/>
                <w:szCs w:val="18"/>
                <w:lang w:val="en-GB"/>
              </w:rPr>
            </w:pPr>
            <w:r>
              <w:rPr>
                <w:rFonts w:ascii="Arial" w:hAnsi="Arial" w:cs="Arial"/>
                <w:b/>
                <w:bCs/>
                <w:sz w:val="18"/>
                <w:szCs w:val="18"/>
                <w:lang w:val="en-GB"/>
              </w:rPr>
              <w:t>p. 49</w:t>
            </w:r>
            <w:r w:rsidR="00F425F5" w:rsidRPr="00FC3D63">
              <w:rPr>
                <w:rFonts w:ascii="Arial" w:hAnsi="Arial" w:cs="Arial"/>
                <w:b/>
                <w:bCs/>
                <w:sz w:val="18"/>
                <w:szCs w:val="18"/>
                <w:lang w:val="en-GB"/>
              </w:rPr>
              <w:t xml:space="preserve">– Table 1.2.2 – Offenders – </w:t>
            </w:r>
            <w:r w:rsidR="00791C8E" w:rsidRPr="00FC3D63">
              <w:rPr>
                <w:rFonts w:ascii="Arial" w:hAnsi="Arial" w:cs="Arial"/>
                <w:b/>
                <w:bCs/>
                <w:sz w:val="18"/>
                <w:szCs w:val="18"/>
                <w:lang w:val="en-GB"/>
              </w:rPr>
              <w:t>Sexual abuse of a child (minor)</w:t>
            </w:r>
          </w:p>
        </w:tc>
      </w:tr>
      <w:tr w:rsidR="002678F0" w:rsidRPr="00FC3D63" w14:paraId="154B04F6" w14:textId="77777777" w:rsidTr="005819BB">
        <w:trPr>
          <w:cantSplit/>
          <w:jc w:val="center"/>
        </w:trPr>
        <w:tc>
          <w:tcPr>
            <w:tcW w:w="1356" w:type="pct"/>
            <w:vAlign w:val="bottom"/>
          </w:tcPr>
          <w:p w14:paraId="0CC0BDF1" w14:textId="77777777" w:rsidR="002678F0" w:rsidRPr="00FC3D63" w:rsidRDefault="002678F0" w:rsidP="005175F2">
            <w:pPr>
              <w:rPr>
                <w:rFonts w:ascii="Arial" w:hAnsi="Arial" w:cs="Arial"/>
                <w:sz w:val="18"/>
                <w:szCs w:val="18"/>
                <w:lang w:val="en-GB"/>
              </w:rPr>
            </w:pPr>
            <w:r w:rsidRPr="00FC3D63">
              <w:rPr>
                <w:rFonts w:ascii="Arial" w:hAnsi="Arial" w:cs="Arial"/>
                <w:b/>
                <w:bCs/>
                <w:sz w:val="18"/>
                <w:szCs w:val="18"/>
                <w:lang w:val="en-GB"/>
              </w:rPr>
              <w:t>Number of…</w:t>
            </w:r>
          </w:p>
        </w:tc>
        <w:tc>
          <w:tcPr>
            <w:tcW w:w="729" w:type="pct"/>
          </w:tcPr>
          <w:p w14:paraId="59438BDC"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Total</w:t>
            </w:r>
          </w:p>
        </w:tc>
        <w:tc>
          <w:tcPr>
            <w:tcW w:w="729" w:type="pct"/>
          </w:tcPr>
          <w:p w14:paraId="0F595170"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Females</w:t>
            </w:r>
          </w:p>
        </w:tc>
        <w:tc>
          <w:tcPr>
            <w:tcW w:w="729" w:type="pct"/>
          </w:tcPr>
          <w:p w14:paraId="7095F958"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Minors</w:t>
            </w:r>
          </w:p>
        </w:tc>
        <w:tc>
          <w:tcPr>
            <w:tcW w:w="729" w:type="pct"/>
          </w:tcPr>
          <w:p w14:paraId="448BA5FF"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Aliens: Total</w:t>
            </w:r>
          </w:p>
        </w:tc>
        <w:tc>
          <w:tcPr>
            <w:tcW w:w="728" w:type="pct"/>
          </w:tcPr>
          <w:p w14:paraId="3C6BF962"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Aliens: EU</w:t>
            </w:r>
          </w:p>
        </w:tc>
      </w:tr>
      <w:tr w:rsidR="00C728C9" w:rsidRPr="00FC3D63" w14:paraId="03026A15" w14:textId="77777777" w:rsidTr="005819BB">
        <w:trPr>
          <w:cantSplit/>
          <w:jc w:val="center"/>
        </w:trPr>
        <w:tc>
          <w:tcPr>
            <w:tcW w:w="1356" w:type="pct"/>
            <w:vAlign w:val="bottom"/>
          </w:tcPr>
          <w:p w14:paraId="7A0A1B78" w14:textId="77777777" w:rsidR="00C728C9" w:rsidRPr="00FC3D63" w:rsidRDefault="00C728C9" w:rsidP="005175F2">
            <w:pPr>
              <w:pStyle w:val="Titre1"/>
              <w:spacing w:before="0" w:after="0"/>
              <w:jc w:val="center"/>
              <w:rPr>
                <w:rFonts w:ascii="Arial" w:hAnsi="Arial" w:cs="Arial"/>
                <w:szCs w:val="18"/>
                <w:lang w:val="en-GB"/>
              </w:rPr>
            </w:pPr>
          </w:p>
        </w:tc>
        <w:tc>
          <w:tcPr>
            <w:tcW w:w="729" w:type="pct"/>
            <w:vAlign w:val="bottom"/>
          </w:tcPr>
          <w:p w14:paraId="70CCBD15"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T13SMT10</w:t>
            </w:r>
          </w:p>
        </w:tc>
        <w:tc>
          <w:tcPr>
            <w:tcW w:w="729" w:type="pct"/>
            <w:vAlign w:val="bottom"/>
          </w:tcPr>
          <w:p w14:paraId="797EBD72"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T13SMW10</w:t>
            </w:r>
          </w:p>
        </w:tc>
        <w:tc>
          <w:tcPr>
            <w:tcW w:w="729" w:type="pct"/>
            <w:vAlign w:val="bottom"/>
          </w:tcPr>
          <w:p w14:paraId="0E36B122"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T13SMM10</w:t>
            </w:r>
          </w:p>
        </w:tc>
        <w:tc>
          <w:tcPr>
            <w:tcW w:w="729" w:type="pct"/>
            <w:vAlign w:val="bottom"/>
          </w:tcPr>
          <w:p w14:paraId="63361C6C"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T13SMA10</w:t>
            </w:r>
          </w:p>
        </w:tc>
        <w:tc>
          <w:tcPr>
            <w:tcW w:w="728" w:type="pct"/>
            <w:vAlign w:val="bottom"/>
          </w:tcPr>
          <w:p w14:paraId="2DED487B"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T13SME10</w:t>
            </w:r>
          </w:p>
        </w:tc>
      </w:tr>
      <w:tr w:rsidR="00CC66D0" w:rsidRPr="00FC3D63" w14:paraId="4E7AF14B" w14:textId="77777777" w:rsidTr="00CC66D0">
        <w:trPr>
          <w:jc w:val="center"/>
        </w:trPr>
        <w:tc>
          <w:tcPr>
            <w:tcW w:w="1356" w:type="pct"/>
            <w:vAlign w:val="bottom"/>
          </w:tcPr>
          <w:p w14:paraId="0EAC617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tcPr>
          <w:p w14:paraId="0624417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37F143C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3DC234A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5E6B0B8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4BA6864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3BF4AAD8" w14:textId="77777777" w:rsidTr="00CC66D0">
        <w:trPr>
          <w:jc w:val="center"/>
        </w:trPr>
        <w:tc>
          <w:tcPr>
            <w:tcW w:w="1356" w:type="pct"/>
            <w:vAlign w:val="bottom"/>
          </w:tcPr>
          <w:p w14:paraId="5D87A25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tcPr>
          <w:p w14:paraId="376C94A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5B8F1CA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1C4B6B5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1462C52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2C33028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6B68FBEE" w14:textId="77777777" w:rsidTr="00CC66D0">
        <w:trPr>
          <w:jc w:val="center"/>
        </w:trPr>
        <w:tc>
          <w:tcPr>
            <w:tcW w:w="1356" w:type="pct"/>
            <w:vAlign w:val="bottom"/>
          </w:tcPr>
          <w:p w14:paraId="344AE3F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tcPr>
          <w:p w14:paraId="3818E0E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653</w:t>
            </w:r>
          </w:p>
        </w:tc>
        <w:tc>
          <w:tcPr>
            <w:tcW w:w="729" w:type="pct"/>
          </w:tcPr>
          <w:p w14:paraId="2D79247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33</w:t>
            </w:r>
          </w:p>
        </w:tc>
        <w:tc>
          <w:tcPr>
            <w:tcW w:w="729" w:type="pct"/>
          </w:tcPr>
          <w:p w14:paraId="1B797AB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145</w:t>
            </w:r>
          </w:p>
        </w:tc>
        <w:tc>
          <w:tcPr>
            <w:tcW w:w="729" w:type="pct"/>
          </w:tcPr>
          <w:p w14:paraId="1E65BE3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87</w:t>
            </w:r>
          </w:p>
        </w:tc>
        <w:tc>
          <w:tcPr>
            <w:tcW w:w="728" w:type="pct"/>
          </w:tcPr>
          <w:p w14:paraId="403FD20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24</w:t>
            </w:r>
          </w:p>
        </w:tc>
      </w:tr>
      <w:tr w:rsidR="00CC66D0" w:rsidRPr="00FC3D63" w14:paraId="546F1316" w14:textId="77777777" w:rsidTr="00CC66D0">
        <w:trPr>
          <w:jc w:val="center"/>
        </w:trPr>
        <w:tc>
          <w:tcPr>
            <w:tcW w:w="1356" w:type="pct"/>
            <w:vAlign w:val="bottom"/>
          </w:tcPr>
          <w:p w14:paraId="3595CBC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tcPr>
          <w:p w14:paraId="4EB8588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11282F5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4DAC2A3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60DB65A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5BD6A46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4B6CCEDA" w14:textId="77777777" w:rsidTr="00CC66D0">
        <w:trPr>
          <w:jc w:val="center"/>
        </w:trPr>
        <w:tc>
          <w:tcPr>
            <w:tcW w:w="1356" w:type="pct"/>
            <w:vAlign w:val="bottom"/>
          </w:tcPr>
          <w:p w14:paraId="443C07E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tcPr>
          <w:p w14:paraId="4E07619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1410</w:t>
            </w:r>
          </w:p>
        </w:tc>
        <w:tc>
          <w:tcPr>
            <w:tcW w:w="729" w:type="pct"/>
          </w:tcPr>
          <w:p w14:paraId="0C37945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44</w:t>
            </w:r>
          </w:p>
        </w:tc>
        <w:tc>
          <w:tcPr>
            <w:tcW w:w="729" w:type="pct"/>
          </w:tcPr>
          <w:p w14:paraId="4B42366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344</w:t>
            </w:r>
          </w:p>
        </w:tc>
        <w:tc>
          <w:tcPr>
            <w:tcW w:w="729" w:type="pct"/>
          </w:tcPr>
          <w:p w14:paraId="462CF53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191</w:t>
            </w:r>
          </w:p>
        </w:tc>
        <w:tc>
          <w:tcPr>
            <w:tcW w:w="728" w:type="pct"/>
          </w:tcPr>
          <w:p w14:paraId="45C9025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83</w:t>
            </w:r>
          </w:p>
        </w:tc>
      </w:tr>
      <w:tr w:rsidR="00CC66D0" w:rsidRPr="00FC3D63" w14:paraId="5B62009F" w14:textId="77777777" w:rsidTr="00CC66D0">
        <w:trPr>
          <w:jc w:val="center"/>
        </w:trPr>
        <w:tc>
          <w:tcPr>
            <w:tcW w:w="1356" w:type="pct"/>
            <w:vAlign w:val="bottom"/>
          </w:tcPr>
          <w:p w14:paraId="284860F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tcPr>
          <w:p w14:paraId="7BBC4FB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24B594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FADCAC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949B63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4BDF94F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4624D4D" w14:textId="77777777" w:rsidTr="00CC66D0">
        <w:trPr>
          <w:jc w:val="center"/>
        </w:trPr>
        <w:tc>
          <w:tcPr>
            <w:tcW w:w="1356" w:type="pct"/>
            <w:vAlign w:val="bottom"/>
          </w:tcPr>
          <w:p w14:paraId="59BEC58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tcPr>
          <w:p w14:paraId="06ABB55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04597FE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788CE04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4F855E2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4A7923E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21415BB4" w14:textId="77777777" w:rsidTr="00CC66D0">
        <w:trPr>
          <w:jc w:val="center"/>
        </w:trPr>
        <w:tc>
          <w:tcPr>
            <w:tcW w:w="1356" w:type="pct"/>
            <w:vAlign w:val="bottom"/>
          </w:tcPr>
          <w:p w14:paraId="6A3C3F4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tcPr>
          <w:p w14:paraId="2454DC3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172</w:t>
            </w:r>
          </w:p>
        </w:tc>
        <w:tc>
          <w:tcPr>
            <w:tcW w:w="729" w:type="pct"/>
          </w:tcPr>
          <w:p w14:paraId="6690034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3DDA1BC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33</w:t>
            </w:r>
          </w:p>
        </w:tc>
        <w:tc>
          <w:tcPr>
            <w:tcW w:w="729" w:type="pct"/>
          </w:tcPr>
          <w:p w14:paraId="73684D2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w:t>
            </w:r>
          </w:p>
        </w:tc>
        <w:tc>
          <w:tcPr>
            <w:tcW w:w="728" w:type="pct"/>
          </w:tcPr>
          <w:p w14:paraId="0363A86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r>
      <w:tr w:rsidR="00CC66D0" w:rsidRPr="00FC3D63" w14:paraId="46083860" w14:textId="77777777" w:rsidTr="00CC66D0">
        <w:trPr>
          <w:jc w:val="center"/>
        </w:trPr>
        <w:tc>
          <w:tcPr>
            <w:tcW w:w="1356" w:type="pct"/>
            <w:vAlign w:val="bottom"/>
          </w:tcPr>
          <w:p w14:paraId="6367D6C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Cyprus</w:t>
            </w:r>
          </w:p>
        </w:tc>
        <w:tc>
          <w:tcPr>
            <w:tcW w:w="729" w:type="pct"/>
          </w:tcPr>
          <w:p w14:paraId="21A6F6E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17</w:t>
            </w:r>
          </w:p>
        </w:tc>
        <w:tc>
          <w:tcPr>
            <w:tcW w:w="729" w:type="pct"/>
          </w:tcPr>
          <w:p w14:paraId="1D5A72E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1F7CFB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AE9066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8</w:t>
            </w:r>
          </w:p>
        </w:tc>
        <w:tc>
          <w:tcPr>
            <w:tcW w:w="728" w:type="pct"/>
          </w:tcPr>
          <w:p w14:paraId="28A7BCF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16944EA" w14:textId="77777777" w:rsidTr="00CC66D0">
        <w:trPr>
          <w:jc w:val="center"/>
        </w:trPr>
        <w:tc>
          <w:tcPr>
            <w:tcW w:w="1356" w:type="pct"/>
            <w:vAlign w:val="bottom"/>
          </w:tcPr>
          <w:p w14:paraId="4467980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tcPr>
          <w:p w14:paraId="553F7C7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543</w:t>
            </w:r>
          </w:p>
        </w:tc>
        <w:tc>
          <w:tcPr>
            <w:tcW w:w="729" w:type="pct"/>
          </w:tcPr>
          <w:p w14:paraId="7F969EB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30</w:t>
            </w:r>
          </w:p>
        </w:tc>
        <w:tc>
          <w:tcPr>
            <w:tcW w:w="729" w:type="pct"/>
          </w:tcPr>
          <w:p w14:paraId="5054E41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184</w:t>
            </w:r>
          </w:p>
        </w:tc>
        <w:tc>
          <w:tcPr>
            <w:tcW w:w="729" w:type="pct"/>
          </w:tcPr>
          <w:p w14:paraId="63BF5D5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16</w:t>
            </w:r>
          </w:p>
        </w:tc>
        <w:tc>
          <w:tcPr>
            <w:tcW w:w="728" w:type="pct"/>
          </w:tcPr>
          <w:p w14:paraId="3F6C864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36FE2C2D" w14:textId="77777777" w:rsidTr="00CC66D0">
        <w:trPr>
          <w:jc w:val="center"/>
        </w:trPr>
        <w:tc>
          <w:tcPr>
            <w:tcW w:w="1356" w:type="pct"/>
            <w:vAlign w:val="bottom"/>
          </w:tcPr>
          <w:p w14:paraId="7E85920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tcPr>
          <w:p w14:paraId="6540329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AE2BF0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7C72B0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ECADAC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5738BED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05650B2" w14:textId="77777777" w:rsidTr="00CC66D0">
        <w:trPr>
          <w:jc w:val="center"/>
        </w:trPr>
        <w:tc>
          <w:tcPr>
            <w:tcW w:w="1356" w:type="pct"/>
            <w:vAlign w:val="bottom"/>
          </w:tcPr>
          <w:p w14:paraId="4FF18DA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tcPr>
          <w:p w14:paraId="00D4B25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ACB5A1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64B5EE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484746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1872348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6F4260A" w14:textId="77777777" w:rsidTr="00CC66D0">
        <w:trPr>
          <w:jc w:val="center"/>
        </w:trPr>
        <w:tc>
          <w:tcPr>
            <w:tcW w:w="1356" w:type="pct"/>
            <w:vAlign w:val="bottom"/>
          </w:tcPr>
          <w:p w14:paraId="3A62B03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tcPr>
          <w:p w14:paraId="770E985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789</w:t>
            </w:r>
          </w:p>
        </w:tc>
        <w:tc>
          <w:tcPr>
            <w:tcW w:w="729" w:type="pct"/>
          </w:tcPr>
          <w:p w14:paraId="05F6956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30</w:t>
            </w:r>
          </w:p>
        </w:tc>
        <w:tc>
          <w:tcPr>
            <w:tcW w:w="729" w:type="pct"/>
          </w:tcPr>
          <w:p w14:paraId="5FCE3D9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89</w:t>
            </w:r>
          </w:p>
        </w:tc>
        <w:tc>
          <w:tcPr>
            <w:tcW w:w="729" w:type="pct"/>
          </w:tcPr>
          <w:p w14:paraId="061E04B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74</w:t>
            </w:r>
          </w:p>
        </w:tc>
        <w:tc>
          <w:tcPr>
            <w:tcW w:w="728" w:type="pct"/>
          </w:tcPr>
          <w:p w14:paraId="48A82DD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16</w:t>
            </w:r>
          </w:p>
        </w:tc>
      </w:tr>
      <w:tr w:rsidR="00CC66D0" w:rsidRPr="00FC3D63" w14:paraId="4F7AFB0B" w14:textId="77777777" w:rsidTr="00CC66D0">
        <w:trPr>
          <w:jc w:val="center"/>
        </w:trPr>
        <w:tc>
          <w:tcPr>
            <w:tcW w:w="1356" w:type="pct"/>
            <w:vAlign w:val="bottom"/>
          </w:tcPr>
          <w:p w14:paraId="0F6434A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France</w:t>
            </w:r>
          </w:p>
        </w:tc>
        <w:tc>
          <w:tcPr>
            <w:tcW w:w="729" w:type="pct"/>
          </w:tcPr>
          <w:p w14:paraId="124507F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5527</w:t>
            </w:r>
          </w:p>
        </w:tc>
        <w:tc>
          <w:tcPr>
            <w:tcW w:w="729" w:type="pct"/>
          </w:tcPr>
          <w:p w14:paraId="7D4E8C8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181</w:t>
            </w:r>
          </w:p>
        </w:tc>
        <w:tc>
          <w:tcPr>
            <w:tcW w:w="729" w:type="pct"/>
          </w:tcPr>
          <w:p w14:paraId="4971168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1911</w:t>
            </w:r>
          </w:p>
        </w:tc>
        <w:tc>
          <w:tcPr>
            <w:tcW w:w="729" w:type="pct"/>
          </w:tcPr>
          <w:p w14:paraId="127A98B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428</w:t>
            </w:r>
          </w:p>
        </w:tc>
        <w:tc>
          <w:tcPr>
            <w:tcW w:w="728" w:type="pct"/>
          </w:tcPr>
          <w:p w14:paraId="044112C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3DCB001" w14:textId="77777777" w:rsidTr="00CC66D0">
        <w:trPr>
          <w:jc w:val="center"/>
        </w:trPr>
        <w:tc>
          <w:tcPr>
            <w:tcW w:w="1356" w:type="pct"/>
            <w:vAlign w:val="bottom"/>
          </w:tcPr>
          <w:p w14:paraId="3BFDB42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tcPr>
          <w:p w14:paraId="0EF5303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F482F2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F45142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823E0A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736F675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F08E4AA" w14:textId="77777777" w:rsidTr="00CC66D0">
        <w:trPr>
          <w:jc w:val="center"/>
        </w:trPr>
        <w:tc>
          <w:tcPr>
            <w:tcW w:w="1356" w:type="pct"/>
            <w:vAlign w:val="bottom"/>
          </w:tcPr>
          <w:p w14:paraId="1458D4C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tcPr>
          <w:p w14:paraId="2EE7BBE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8003</w:t>
            </w:r>
          </w:p>
        </w:tc>
        <w:tc>
          <w:tcPr>
            <w:tcW w:w="729" w:type="pct"/>
          </w:tcPr>
          <w:p w14:paraId="0B2025B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346</w:t>
            </w:r>
          </w:p>
        </w:tc>
        <w:tc>
          <w:tcPr>
            <w:tcW w:w="729" w:type="pct"/>
          </w:tcPr>
          <w:p w14:paraId="6B53E26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2063</w:t>
            </w:r>
          </w:p>
        </w:tc>
        <w:tc>
          <w:tcPr>
            <w:tcW w:w="729" w:type="pct"/>
          </w:tcPr>
          <w:p w14:paraId="0C216C1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938</w:t>
            </w:r>
          </w:p>
        </w:tc>
        <w:tc>
          <w:tcPr>
            <w:tcW w:w="728" w:type="pct"/>
          </w:tcPr>
          <w:p w14:paraId="793CDD7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8E2501F" w14:textId="77777777" w:rsidTr="00CC66D0">
        <w:trPr>
          <w:jc w:val="center"/>
        </w:trPr>
        <w:tc>
          <w:tcPr>
            <w:tcW w:w="1356" w:type="pct"/>
            <w:vAlign w:val="bottom"/>
          </w:tcPr>
          <w:p w14:paraId="03391DB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Greece</w:t>
            </w:r>
          </w:p>
        </w:tc>
        <w:tc>
          <w:tcPr>
            <w:tcW w:w="729" w:type="pct"/>
          </w:tcPr>
          <w:p w14:paraId="41357B5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3BC8FF7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28FC45D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710F9D3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7F0E766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4E34C54F" w14:textId="77777777" w:rsidTr="00CC66D0">
        <w:trPr>
          <w:jc w:val="center"/>
        </w:trPr>
        <w:tc>
          <w:tcPr>
            <w:tcW w:w="1356" w:type="pct"/>
            <w:vAlign w:val="bottom"/>
          </w:tcPr>
          <w:p w14:paraId="4D28A05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tcPr>
          <w:p w14:paraId="2A9BCC6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86</w:t>
            </w:r>
          </w:p>
        </w:tc>
        <w:tc>
          <w:tcPr>
            <w:tcW w:w="729" w:type="pct"/>
          </w:tcPr>
          <w:p w14:paraId="35FC3D2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8C265B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12</w:t>
            </w:r>
          </w:p>
        </w:tc>
        <w:tc>
          <w:tcPr>
            <w:tcW w:w="729" w:type="pct"/>
          </w:tcPr>
          <w:p w14:paraId="44C617C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w:t>
            </w:r>
          </w:p>
        </w:tc>
        <w:tc>
          <w:tcPr>
            <w:tcW w:w="728" w:type="pct"/>
          </w:tcPr>
          <w:p w14:paraId="7E8BA48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w:t>
            </w:r>
          </w:p>
        </w:tc>
      </w:tr>
      <w:tr w:rsidR="00CC66D0" w:rsidRPr="00FC3D63" w14:paraId="5B1BF67A" w14:textId="77777777" w:rsidTr="00CC66D0">
        <w:trPr>
          <w:jc w:val="center"/>
        </w:trPr>
        <w:tc>
          <w:tcPr>
            <w:tcW w:w="1356" w:type="pct"/>
            <w:vAlign w:val="bottom"/>
          </w:tcPr>
          <w:p w14:paraId="59824CE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tcPr>
          <w:p w14:paraId="76CE092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941C39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AF9F23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1CD165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63DE1D6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FD42AEC" w14:textId="77777777" w:rsidTr="00CC66D0">
        <w:trPr>
          <w:jc w:val="center"/>
        </w:trPr>
        <w:tc>
          <w:tcPr>
            <w:tcW w:w="1356" w:type="pct"/>
            <w:vAlign w:val="bottom"/>
          </w:tcPr>
          <w:p w14:paraId="5ACB874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tcPr>
          <w:p w14:paraId="4D118A4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4F2BDA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F6387A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8585B3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40B08B1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01F6BFE" w14:textId="77777777" w:rsidTr="00CC66D0">
        <w:trPr>
          <w:jc w:val="center"/>
        </w:trPr>
        <w:tc>
          <w:tcPr>
            <w:tcW w:w="1356" w:type="pct"/>
            <w:vAlign w:val="bottom"/>
          </w:tcPr>
          <w:p w14:paraId="197F837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Italy</w:t>
            </w:r>
          </w:p>
        </w:tc>
        <w:tc>
          <w:tcPr>
            <w:tcW w:w="729" w:type="pct"/>
          </w:tcPr>
          <w:p w14:paraId="4BE33D0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574</w:t>
            </w:r>
          </w:p>
        </w:tc>
        <w:tc>
          <w:tcPr>
            <w:tcW w:w="729" w:type="pct"/>
          </w:tcPr>
          <w:p w14:paraId="67A821D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30</w:t>
            </w:r>
          </w:p>
        </w:tc>
        <w:tc>
          <w:tcPr>
            <w:tcW w:w="729" w:type="pct"/>
          </w:tcPr>
          <w:p w14:paraId="3827CE3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31</w:t>
            </w:r>
          </w:p>
        </w:tc>
        <w:tc>
          <w:tcPr>
            <w:tcW w:w="729" w:type="pct"/>
          </w:tcPr>
          <w:p w14:paraId="6A1FC16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134</w:t>
            </w:r>
          </w:p>
        </w:tc>
        <w:tc>
          <w:tcPr>
            <w:tcW w:w="728" w:type="pct"/>
          </w:tcPr>
          <w:p w14:paraId="5F4BF5B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B82B383" w14:textId="77777777" w:rsidTr="00CC66D0">
        <w:trPr>
          <w:jc w:val="center"/>
        </w:trPr>
        <w:tc>
          <w:tcPr>
            <w:tcW w:w="1356" w:type="pct"/>
            <w:vAlign w:val="bottom"/>
          </w:tcPr>
          <w:p w14:paraId="507EAD5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tcPr>
          <w:p w14:paraId="26CBBF3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64</w:t>
            </w:r>
          </w:p>
        </w:tc>
        <w:tc>
          <w:tcPr>
            <w:tcW w:w="729" w:type="pct"/>
          </w:tcPr>
          <w:p w14:paraId="7172769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F3C7D1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E98778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1A2F815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B9B674F" w14:textId="77777777" w:rsidTr="00CC66D0">
        <w:trPr>
          <w:jc w:val="center"/>
        </w:trPr>
        <w:tc>
          <w:tcPr>
            <w:tcW w:w="1356" w:type="pct"/>
            <w:vAlign w:val="bottom"/>
          </w:tcPr>
          <w:p w14:paraId="502D838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Latvia</w:t>
            </w:r>
          </w:p>
        </w:tc>
        <w:tc>
          <w:tcPr>
            <w:tcW w:w="729" w:type="pct"/>
          </w:tcPr>
          <w:p w14:paraId="7D1CA5B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4F0D5F9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4F196AC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1D22AB0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5608687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5A6D87C9" w14:textId="77777777" w:rsidTr="00CC66D0">
        <w:trPr>
          <w:jc w:val="center"/>
        </w:trPr>
        <w:tc>
          <w:tcPr>
            <w:tcW w:w="1356" w:type="pct"/>
            <w:vAlign w:val="bottom"/>
          </w:tcPr>
          <w:p w14:paraId="33D6F44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tcPr>
          <w:p w14:paraId="5866129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31</w:t>
            </w:r>
          </w:p>
        </w:tc>
        <w:tc>
          <w:tcPr>
            <w:tcW w:w="729" w:type="pct"/>
          </w:tcPr>
          <w:p w14:paraId="5EE34F8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c>
          <w:tcPr>
            <w:tcW w:w="729" w:type="pct"/>
          </w:tcPr>
          <w:p w14:paraId="516E6B0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w:t>
            </w:r>
          </w:p>
        </w:tc>
        <w:tc>
          <w:tcPr>
            <w:tcW w:w="729" w:type="pct"/>
          </w:tcPr>
          <w:p w14:paraId="140D7B0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c>
          <w:tcPr>
            <w:tcW w:w="728" w:type="pct"/>
          </w:tcPr>
          <w:p w14:paraId="6434D8C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r>
      <w:tr w:rsidR="00CC66D0" w:rsidRPr="00FC3D63" w14:paraId="7413A653" w14:textId="77777777" w:rsidTr="00CC66D0">
        <w:trPr>
          <w:jc w:val="center"/>
        </w:trPr>
        <w:tc>
          <w:tcPr>
            <w:tcW w:w="1356" w:type="pct"/>
            <w:vAlign w:val="bottom"/>
          </w:tcPr>
          <w:p w14:paraId="36FF120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tcPr>
          <w:p w14:paraId="7263282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61082DF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11D7655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0F58B9C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59DC50C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5D7B163D" w14:textId="77777777" w:rsidTr="00CC66D0">
        <w:trPr>
          <w:jc w:val="center"/>
        </w:trPr>
        <w:tc>
          <w:tcPr>
            <w:tcW w:w="1356" w:type="pct"/>
            <w:vAlign w:val="bottom"/>
          </w:tcPr>
          <w:p w14:paraId="30E0BBA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Malta</w:t>
            </w:r>
          </w:p>
        </w:tc>
        <w:tc>
          <w:tcPr>
            <w:tcW w:w="729" w:type="pct"/>
          </w:tcPr>
          <w:p w14:paraId="388BFF7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DD42D2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FD42DF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9F45AF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7E5351E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E2CBECF" w14:textId="77777777" w:rsidTr="00CC66D0">
        <w:trPr>
          <w:jc w:val="center"/>
        </w:trPr>
        <w:tc>
          <w:tcPr>
            <w:tcW w:w="1356" w:type="pct"/>
            <w:vAlign w:val="bottom"/>
          </w:tcPr>
          <w:p w14:paraId="561108E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tcPr>
          <w:p w14:paraId="668EC76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E858E1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4A80A7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DA6BE2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70DA34E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95291B9" w14:textId="77777777" w:rsidTr="00CC66D0">
        <w:trPr>
          <w:jc w:val="center"/>
        </w:trPr>
        <w:tc>
          <w:tcPr>
            <w:tcW w:w="1356" w:type="pct"/>
            <w:vAlign w:val="bottom"/>
          </w:tcPr>
          <w:p w14:paraId="15A1084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tcPr>
          <w:p w14:paraId="5DC6859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24000C3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30E12DF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49AE097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34AF04A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15CC1840" w14:textId="77777777" w:rsidTr="00CC66D0">
        <w:trPr>
          <w:jc w:val="center"/>
        </w:trPr>
        <w:tc>
          <w:tcPr>
            <w:tcW w:w="1356" w:type="pct"/>
            <w:vAlign w:val="bottom"/>
          </w:tcPr>
          <w:p w14:paraId="2FAD473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tcPr>
          <w:p w14:paraId="2592D19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0C8067C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351AEF4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655B2FE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764A272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36872CDC" w14:textId="77777777" w:rsidTr="00CC66D0">
        <w:trPr>
          <w:jc w:val="center"/>
        </w:trPr>
        <w:tc>
          <w:tcPr>
            <w:tcW w:w="1356" w:type="pct"/>
            <w:vAlign w:val="bottom"/>
          </w:tcPr>
          <w:p w14:paraId="51CAFB1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Norway</w:t>
            </w:r>
          </w:p>
        </w:tc>
        <w:tc>
          <w:tcPr>
            <w:tcW w:w="729" w:type="pct"/>
          </w:tcPr>
          <w:p w14:paraId="730F386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29F4D21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302BA4A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5576EC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5641D4A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853F211" w14:textId="77777777" w:rsidTr="00CC66D0">
        <w:trPr>
          <w:jc w:val="center"/>
        </w:trPr>
        <w:tc>
          <w:tcPr>
            <w:tcW w:w="1356" w:type="pct"/>
            <w:vAlign w:val="bottom"/>
          </w:tcPr>
          <w:p w14:paraId="7AD0BDD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Poland</w:t>
            </w:r>
          </w:p>
        </w:tc>
        <w:tc>
          <w:tcPr>
            <w:tcW w:w="729" w:type="pct"/>
          </w:tcPr>
          <w:p w14:paraId="35111EE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918</w:t>
            </w:r>
          </w:p>
        </w:tc>
        <w:tc>
          <w:tcPr>
            <w:tcW w:w="729" w:type="pct"/>
          </w:tcPr>
          <w:p w14:paraId="6CDC614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9</w:t>
            </w:r>
          </w:p>
        </w:tc>
        <w:tc>
          <w:tcPr>
            <w:tcW w:w="729" w:type="pct"/>
          </w:tcPr>
          <w:p w14:paraId="5D8DED2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198</w:t>
            </w:r>
          </w:p>
        </w:tc>
        <w:tc>
          <w:tcPr>
            <w:tcW w:w="729" w:type="pct"/>
          </w:tcPr>
          <w:p w14:paraId="28D0399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573E9E8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27FA926F" w14:textId="77777777" w:rsidTr="00CC66D0">
        <w:trPr>
          <w:jc w:val="center"/>
        </w:trPr>
        <w:tc>
          <w:tcPr>
            <w:tcW w:w="1356" w:type="pct"/>
            <w:vAlign w:val="bottom"/>
          </w:tcPr>
          <w:p w14:paraId="677A2DE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tcPr>
          <w:p w14:paraId="554095F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323</w:t>
            </w:r>
          </w:p>
        </w:tc>
        <w:tc>
          <w:tcPr>
            <w:tcW w:w="729" w:type="pct"/>
          </w:tcPr>
          <w:p w14:paraId="29C61FC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w:t>
            </w:r>
          </w:p>
        </w:tc>
        <w:tc>
          <w:tcPr>
            <w:tcW w:w="729" w:type="pct"/>
          </w:tcPr>
          <w:p w14:paraId="30BD5F6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6C02751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35520E4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558E2D0" w14:textId="77777777" w:rsidTr="00CC66D0">
        <w:trPr>
          <w:jc w:val="center"/>
        </w:trPr>
        <w:tc>
          <w:tcPr>
            <w:tcW w:w="1356" w:type="pct"/>
            <w:vAlign w:val="bottom"/>
          </w:tcPr>
          <w:p w14:paraId="52D0819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tcPr>
          <w:p w14:paraId="240872D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7329AA8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207F8E0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58796B8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451FF07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01C1A569" w14:textId="77777777" w:rsidTr="00CC66D0">
        <w:trPr>
          <w:jc w:val="center"/>
        </w:trPr>
        <w:tc>
          <w:tcPr>
            <w:tcW w:w="1356" w:type="pct"/>
            <w:vAlign w:val="bottom"/>
          </w:tcPr>
          <w:p w14:paraId="6E0240B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Russia</w:t>
            </w:r>
          </w:p>
        </w:tc>
        <w:tc>
          <w:tcPr>
            <w:tcW w:w="729" w:type="pct"/>
          </w:tcPr>
          <w:p w14:paraId="677AAA8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67ED512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164F9AB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6EF2BE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207348E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7BF3414" w14:textId="77777777" w:rsidTr="00CC66D0">
        <w:trPr>
          <w:jc w:val="center"/>
        </w:trPr>
        <w:tc>
          <w:tcPr>
            <w:tcW w:w="1356" w:type="pct"/>
            <w:vAlign w:val="bottom"/>
          </w:tcPr>
          <w:p w14:paraId="7CF3638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Serbia</w:t>
            </w:r>
          </w:p>
        </w:tc>
        <w:tc>
          <w:tcPr>
            <w:tcW w:w="729" w:type="pct"/>
          </w:tcPr>
          <w:p w14:paraId="203EA06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78</w:t>
            </w:r>
          </w:p>
        </w:tc>
        <w:tc>
          <w:tcPr>
            <w:tcW w:w="729" w:type="pct"/>
          </w:tcPr>
          <w:p w14:paraId="1D9C057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058A06E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20</w:t>
            </w:r>
          </w:p>
        </w:tc>
        <w:tc>
          <w:tcPr>
            <w:tcW w:w="729" w:type="pct"/>
          </w:tcPr>
          <w:p w14:paraId="1B37F55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w:t>
            </w:r>
          </w:p>
        </w:tc>
        <w:tc>
          <w:tcPr>
            <w:tcW w:w="728" w:type="pct"/>
          </w:tcPr>
          <w:p w14:paraId="4CCB8BC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675DB549" w14:textId="77777777" w:rsidTr="00CC66D0">
        <w:trPr>
          <w:jc w:val="center"/>
        </w:trPr>
        <w:tc>
          <w:tcPr>
            <w:tcW w:w="1356" w:type="pct"/>
            <w:vAlign w:val="bottom"/>
          </w:tcPr>
          <w:p w14:paraId="3D3DBFB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tcPr>
          <w:p w14:paraId="04F121F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310</w:t>
            </w:r>
          </w:p>
        </w:tc>
        <w:tc>
          <w:tcPr>
            <w:tcW w:w="729" w:type="pct"/>
          </w:tcPr>
          <w:p w14:paraId="31B0703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22</w:t>
            </w:r>
          </w:p>
        </w:tc>
        <w:tc>
          <w:tcPr>
            <w:tcW w:w="729" w:type="pct"/>
          </w:tcPr>
          <w:p w14:paraId="58CEFC3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108</w:t>
            </w:r>
          </w:p>
        </w:tc>
        <w:tc>
          <w:tcPr>
            <w:tcW w:w="729" w:type="pct"/>
          </w:tcPr>
          <w:p w14:paraId="17AF00A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w:t>
            </w:r>
          </w:p>
        </w:tc>
        <w:tc>
          <w:tcPr>
            <w:tcW w:w="728" w:type="pct"/>
          </w:tcPr>
          <w:p w14:paraId="2FB900B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w:t>
            </w:r>
          </w:p>
        </w:tc>
      </w:tr>
      <w:tr w:rsidR="00CC66D0" w:rsidRPr="00FC3D63" w14:paraId="25F9A340" w14:textId="77777777" w:rsidTr="00CC66D0">
        <w:trPr>
          <w:jc w:val="center"/>
        </w:trPr>
        <w:tc>
          <w:tcPr>
            <w:tcW w:w="1356" w:type="pct"/>
            <w:vAlign w:val="bottom"/>
          </w:tcPr>
          <w:p w14:paraId="1100A9E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tcPr>
          <w:p w14:paraId="6183E55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243</w:t>
            </w:r>
          </w:p>
        </w:tc>
        <w:tc>
          <w:tcPr>
            <w:tcW w:w="729" w:type="pct"/>
          </w:tcPr>
          <w:p w14:paraId="1C01A78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8</w:t>
            </w:r>
          </w:p>
        </w:tc>
        <w:tc>
          <w:tcPr>
            <w:tcW w:w="729" w:type="pct"/>
          </w:tcPr>
          <w:p w14:paraId="0683A72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41</w:t>
            </w:r>
          </w:p>
        </w:tc>
        <w:tc>
          <w:tcPr>
            <w:tcW w:w="729" w:type="pct"/>
          </w:tcPr>
          <w:p w14:paraId="03AF575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11</w:t>
            </w:r>
          </w:p>
        </w:tc>
        <w:tc>
          <w:tcPr>
            <w:tcW w:w="728" w:type="pct"/>
          </w:tcPr>
          <w:p w14:paraId="78B72B0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w:t>
            </w:r>
          </w:p>
        </w:tc>
      </w:tr>
      <w:tr w:rsidR="00CC66D0" w:rsidRPr="00FC3D63" w14:paraId="6ED10872" w14:textId="77777777" w:rsidTr="00CC66D0">
        <w:trPr>
          <w:jc w:val="center"/>
        </w:trPr>
        <w:tc>
          <w:tcPr>
            <w:tcW w:w="1356" w:type="pct"/>
            <w:vAlign w:val="bottom"/>
          </w:tcPr>
          <w:p w14:paraId="74F898A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Spain</w:t>
            </w:r>
          </w:p>
        </w:tc>
        <w:tc>
          <w:tcPr>
            <w:tcW w:w="729" w:type="pct"/>
          </w:tcPr>
          <w:p w14:paraId="000526A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60A94C7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59E6F24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0BE98A5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196C67A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70131CC" w14:textId="77777777" w:rsidTr="00CC66D0">
        <w:trPr>
          <w:jc w:val="center"/>
        </w:trPr>
        <w:tc>
          <w:tcPr>
            <w:tcW w:w="1356" w:type="pct"/>
            <w:vAlign w:val="bottom"/>
          </w:tcPr>
          <w:p w14:paraId="643DDFA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Sweden</w:t>
            </w:r>
          </w:p>
        </w:tc>
        <w:tc>
          <w:tcPr>
            <w:tcW w:w="729" w:type="pct"/>
          </w:tcPr>
          <w:p w14:paraId="34B99BE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240</w:t>
            </w:r>
          </w:p>
        </w:tc>
        <w:tc>
          <w:tcPr>
            <w:tcW w:w="729" w:type="pct"/>
          </w:tcPr>
          <w:p w14:paraId="4F9DBF8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11</w:t>
            </w:r>
          </w:p>
        </w:tc>
        <w:tc>
          <w:tcPr>
            <w:tcW w:w="729" w:type="pct"/>
          </w:tcPr>
          <w:p w14:paraId="71C9B87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64</w:t>
            </w:r>
          </w:p>
        </w:tc>
        <w:tc>
          <w:tcPr>
            <w:tcW w:w="729" w:type="pct"/>
          </w:tcPr>
          <w:p w14:paraId="62B6BB4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173C151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88CF2BB" w14:textId="77777777" w:rsidTr="00CC66D0">
        <w:trPr>
          <w:jc w:val="center"/>
        </w:trPr>
        <w:tc>
          <w:tcPr>
            <w:tcW w:w="1356" w:type="pct"/>
            <w:vAlign w:val="bottom"/>
          </w:tcPr>
          <w:p w14:paraId="03E04C4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tcPr>
          <w:p w14:paraId="4EDB32A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4A33425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30</w:t>
            </w:r>
          </w:p>
        </w:tc>
        <w:tc>
          <w:tcPr>
            <w:tcW w:w="729" w:type="pct"/>
          </w:tcPr>
          <w:p w14:paraId="2B846E8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137</w:t>
            </w:r>
          </w:p>
        </w:tc>
        <w:tc>
          <w:tcPr>
            <w:tcW w:w="729" w:type="pct"/>
          </w:tcPr>
          <w:p w14:paraId="1291EF7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249</w:t>
            </w:r>
          </w:p>
        </w:tc>
        <w:tc>
          <w:tcPr>
            <w:tcW w:w="728" w:type="pct"/>
          </w:tcPr>
          <w:p w14:paraId="039D673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D2DA360" w14:textId="77777777" w:rsidTr="00CC66D0">
        <w:trPr>
          <w:jc w:val="center"/>
        </w:trPr>
        <w:tc>
          <w:tcPr>
            <w:tcW w:w="1356" w:type="pct"/>
            <w:vAlign w:val="bottom"/>
          </w:tcPr>
          <w:p w14:paraId="6248DCA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tcPr>
          <w:p w14:paraId="2045E20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33FC63C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748CCF9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9" w:type="pct"/>
          </w:tcPr>
          <w:p w14:paraId="5903B45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728" w:type="pct"/>
          </w:tcPr>
          <w:p w14:paraId="7E2A05C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r>
      <w:tr w:rsidR="00CC66D0" w:rsidRPr="00FC3D63" w14:paraId="2FD31809" w14:textId="77777777" w:rsidTr="00CC66D0">
        <w:trPr>
          <w:jc w:val="center"/>
        </w:trPr>
        <w:tc>
          <w:tcPr>
            <w:tcW w:w="1356" w:type="pct"/>
            <w:vAlign w:val="bottom"/>
          </w:tcPr>
          <w:p w14:paraId="4AE1774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Turkey</w:t>
            </w:r>
          </w:p>
        </w:tc>
        <w:tc>
          <w:tcPr>
            <w:tcW w:w="729" w:type="pct"/>
          </w:tcPr>
          <w:p w14:paraId="46AAFEF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29035D5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011F7FE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307AC9D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719D04E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016BFFE4" w14:textId="77777777" w:rsidTr="00CC66D0">
        <w:trPr>
          <w:jc w:val="center"/>
        </w:trPr>
        <w:tc>
          <w:tcPr>
            <w:tcW w:w="1356" w:type="pct"/>
            <w:vAlign w:val="bottom"/>
          </w:tcPr>
          <w:p w14:paraId="504DCCF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tcPr>
          <w:p w14:paraId="53BDD6D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34E789D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319EC1A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9" w:type="pct"/>
          </w:tcPr>
          <w:p w14:paraId="3277523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c>
          <w:tcPr>
            <w:tcW w:w="728" w:type="pct"/>
          </w:tcPr>
          <w:p w14:paraId="269A1D8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4E041992" w14:textId="77777777" w:rsidTr="00CC66D0">
        <w:trPr>
          <w:jc w:val="center"/>
        </w:trPr>
        <w:tc>
          <w:tcPr>
            <w:tcW w:w="1356" w:type="pct"/>
            <w:vAlign w:val="bottom"/>
          </w:tcPr>
          <w:p w14:paraId="27448F9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tcPr>
          <w:p w14:paraId="0C46665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03CFB5B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527BC50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Pr>
          <w:p w14:paraId="71416F1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Pr>
          <w:p w14:paraId="764EF46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2E515C7" w14:textId="77777777" w:rsidTr="00CC66D0">
        <w:trPr>
          <w:jc w:val="center"/>
        </w:trPr>
        <w:tc>
          <w:tcPr>
            <w:tcW w:w="1356" w:type="pct"/>
            <w:tcBorders>
              <w:bottom w:val="single" w:sz="4" w:space="0" w:color="auto"/>
            </w:tcBorders>
            <w:vAlign w:val="bottom"/>
          </w:tcPr>
          <w:p w14:paraId="0E55C86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tcPr>
          <w:p w14:paraId="0BF5495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5C0B847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40E5BEB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48D26B7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tcPr>
          <w:p w14:paraId="4B7281A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932D4C5" w14:textId="77777777" w:rsidTr="00CC66D0">
        <w:trPr>
          <w:jc w:val="center"/>
        </w:trPr>
        <w:tc>
          <w:tcPr>
            <w:tcW w:w="1356" w:type="pct"/>
            <w:tcBorders>
              <w:bottom w:val="single" w:sz="4" w:space="0" w:color="auto"/>
            </w:tcBorders>
            <w:vAlign w:val="bottom"/>
          </w:tcPr>
          <w:p w14:paraId="29811D8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tcPr>
          <w:p w14:paraId="5957952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1001A50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2A23D4C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tcPr>
          <w:p w14:paraId="3BA7BA9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tcPr>
          <w:p w14:paraId="2CAD8E2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r>
    </w:tbl>
    <w:p w14:paraId="4E194D4D" w14:textId="77777777" w:rsidR="00F425F5" w:rsidRPr="00FC3D63" w:rsidRDefault="00F425F5" w:rsidP="00F425F5">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4"/>
        <w:gridCol w:w="1480"/>
        <w:gridCol w:w="1480"/>
        <w:gridCol w:w="1480"/>
        <w:gridCol w:w="1480"/>
        <w:gridCol w:w="1478"/>
      </w:tblGrid>
      <w:tr w:rsidR="00F425F5" w:rsidRPr="00FC3D63" w14:paraId="059B5BCA" w14:textId="77777777" w:rsidTr="005175F2">
        <w:trPr>
          <w:cantSplit/>
          <w:jc w:val="center"/>
        </w:trPr>
        <w:tc>
          <w:tcPr>
            <w:tcW w:w="5000" w:type="pct"/>
            <w:gridSpan w:val="6"/>
            <w:vAlign w:val="center"/>
          </w:tcPr>
          <w:p w14:paraId="3BB7649B" w14:textId="77777777" w:rsidR="00F425F5" w:rsidRPr="00FC3D63" w:rsidRDefault="005B4F78" w:rsidP="005175F2">
            <w:pPr>
              <w:jc w:val="center"/>
              <w:rPr>
                <w:rFonts w:ascii="Arial" w:hAnsi="Arial" w:cs="Arial"/>
                <w:b/>
                <w:bCs/>
                <w:sz w:val="18"/>
                <w:szCs w:val="18"/>
                <w:lang w:val="en-GB"/>
              </w:rPr>
            </w:pPr>
            <w:r>
              <w:rPr>
                <w:rFonts w:ascii="Arial" w:hAnsi="Arial" w:cs="Arial"/>
                <w:b/>
                <w:bCs/>
                <w:sz w:val="18"/>
                <w:szCs w:val="18"/>
                <w:lang w:val="en-GB"/>
              </w:rPr>
              <w:t>p. 49</w:t>
            </w:r>
            <w:r w:rsidR="00F425F5" w:rsidRPr="00FC3D63">
              <w:rPr>
                <w:rFonts w:ascii="Arial" w:hAnsi="Arial" w:cs="Arial"/>
                <w:b/>
                <w:bCs/>
                <w:sz w:val="18"/>
                <w:szCs w:val="18"/>
                <w:lang w:val="en-GB"/>
              </w:rPr>
              <w:t>– Table 1.2.2 – Offenders – Robbery</w:t>
            </w:r>
          </w:p>
        </w:tc>
      </w:tr>
      <w:tr w:rsidR="002678F0" w:rsidRPr="00FC3D63" w14:paraId="0CB8FE37" w14:textId="77777777" w:rsidTr="00AF6F2F">
        <w:trPr>
          <w:cantSplit/>
          <w:jc w:val="center"/>
        </w:trPr>
        <w:tc>
          <w:tcPr>
            <w:tcW w:w="1356" w:type="pct"/>
            <w:vAlign w:val="bottom"/>
          </w:tcPr>
          <w:p w14:paraId="341D00D1" w14:textId="77777777" w:rsidR="002678F0" w:rsidRPr="00FC3D63" w:rsidRDefault="002678F0" w:rsidP="005175F2">
            <w:pPr>
              <w:rPr>
                <w:rFonts w:ascii="Arial" w:hAnsi="Arial" w:cs="Arial"/>
                <w:sz w:val="18"/>
                <w:szCs w:val="18"/>
                <w:lang w:val="en-GB"/>
              </w:rPr>
            </w:pPr>
            <w:r w:rsidRPr="00FC3D63">
              <w:rPr>
                <w:rFonts w:ascii="Arial" w:hAnsi="Arial" w:cs="Arial"/>
                <w:b/>
                <w:bCs/>
                <w:sz w:val="18"/>
                <w:szCs w:val="18"/>
                <w:lang w:val="en-GB"/>
              </w:rPr>
              <w:t>Number of…</w:t>
            </w:r>
          </w:p>
        </w:tc>
        <w:tc>
          <w:tcPr>
            <w:tcW w:w="729" w:type="pct"/>
          </w:tcPr>
          <w:p w14:paraId="57B520C0"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Total</w:t>
            </w:r>
          </w:p>
        </w:tc>
        <w:tc>
          <w:tcPr>
            <w:tcW w:w="729" w:type="pct"/>
          </w:tcPr>
          <w:p w14:paraId="5AB642E2"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Females</w:t>
            </w:r>
          </w:p>
        </w:tc>
        <w:tc>
          <w:tcPr>
            <w:tcW w:w="729" w:type="pct"/>
          </w:tcPr>
          <w:p w14:paraId="1D30CFD7"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Minors</w:t>
            </w:r>
          </w:p>
        </w:tc>
        <w:tc>
          <w:tcPr>
            <w:tcW w:w="729" w:type="pct"/>
          </w:tcPr>
          <w:p w14:paraId="74A2289E"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Aliens: Total</w:t>
            </w:r>
          </w:p>
        </w:tc>
        <w:tc>
          <w:tcPr>
            <w:tcW w:w="728" w:type="pct"/>
          </w:tcPr>
          <w:p w14:paraId="0BFD3A79"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Aliens: EU</w:t>
            </w:r>
          </w:p>
        </w:tc>
      </w:tr>
      <w:tr w:rsidR="00C728C9" w:rsidRPr="00FC3D63" w14:paraId="15A3C323" w14:textId="77777777" w:rsidTr="00AF6F2F">
        <w:trPr>
          <w:cantSplit/>
          <w:jc w:val="center"/>
        </w:trPr>
        <w:tc>
          <w:tcPr>
            <w:tcW w:w="1356" w:type="pct"/>
            <w:vAlign w:val="bottom"/>
          </w:tcPr>
          <w:p w14:paraId="2FFD37AF" w14:textId="77777777" w:rsidR="00C728C9" w:rsidRPr="00FC3D63" w:rsidRDefault="00C728C9" w:rsidP="005175F2">
            <w:pPr>
              <w:pStyle w:val="Titre1"/>
              <w:spacing w:before="0" w:after="0"/>
              <w:jc w:val="center"/>
              <w:rPr>
                <w:rFonts w:ascii="Arial" w:hAnsi="Arial" w:cs="Arial"/>
                <w:szCs w:val="18"/>
                <w:lang w:val="en-GB"/>
              </w:rPr>
            </w:pPr>
          </w:p>
        </w:tc>
        <w:tc>
          <w:tcPr>
            <w:tcW w:w="729" w:type="pct"/>
            <w:vAlign w:val="bottom"/>
          </w:tcPr>
          <w:p w14:paraId="204DF4CA"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T13ROT10</w:t>
            </w:r>
          </w:p>
        </w:tc>
        <w:tc>
          <w:tcPr>
            <w:tcW w:w="729" w:type="pct"/>
            <w:vAlign w:val="bottom"/>
          </w:tcPr>
          <w:p w14:paraId="69B4B668"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T13ROW10</w:t>
            </w:r>
          </w:p>
        </w:tc>
        <w:tc>
          <w:tcPr>
            <w:tcW w:w="729" w:type="pct"/>
            <w:vAlign w:val="bottom"/>
          </w:tcPr>
          <w:p w14:paraId="54C6A97E"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T13ROM10</w:t>
            </w:r>
          </w:p>
        </w:tc>
        <w:tc>
          <w:tcPr>
            <w:tcW w:w="729" w:type="pct"/>
            <w:vAlign w:val="bottom"/>
          </w:tcPr>
          <w:p w14:paraId="64612E53"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T13ROA10</w:t>
            </w:r>
          </w:p>
        </w:tc>
        <w:tc>
          <w:tcPr>
            <w:tcW w:w="728" w:type="pct"/>
            <w:vAlign w:val="bottom"/>
          </w:tcPr>
          <w:p w14:paraId="7F3B0109"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T13ROE10</w:t>
            </w:r>
          </w:p>
        </w:tc>
      </w:tr>
      <w:tr w:rsidR="00CC66D0" w:rsidRPr="00FC3D63" w14:paraId="53D2F48A" w14:textId="77777777" w:rsidTr="009950D7">
        <w:trPr>
          <w:jc w:val="center"/>
        </w:trPr>
        <w:tc>
          <w:tcPr>
            <w:tcW w:w="1356" w:type="pct"/>
            <w:vAlign w:val="bottom"/>
          </w:tcPr>
          <w:p w14:paraId="4681DBC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7ED90E65" w14:textId="77777777" w:rsidR="00CC66D0" w:rsidRDefault="00CC66D0">
            <w:pPr>
              <w:jc w:val="right"/>
              <w:rPr>
                <w:rFonts w:ascii="Arial" w:hAnsi="Arial" w:cs="Arial"/>
                <w:color w:val="000000"/>
                <w:sz w:val="18"/>
                <w:szCs w:val="18"/>
              </w:rPr>
            </w:pPr>
            <w:r>
              <w:rPr>
                <w:rFonts w:ascii="Arial" w:hAnsi="Arial" w:cs="Arial"/>
                <w:color w:val="000000"/>
                <w:sz w:val="18"/>
                <w:szCs w:val="18"/>
              </w:rPr>
              <w:t>188</w:t>
            </w:r>
          </w:p>
        </w:tc>
        <w:tc>
          <w:tcPr>
            <w:tcW w:w="729" w:type="pct"/>
            <w:vAlign w:val="bottom"/>
          </w:tcPr>
          <w:p w14:paraId="680A463B"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6D3523EA"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2AAFCA16"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8" w:type="pct"/>
            <w:vAlign w:val="bottom"/>
          </w:tcPr>
          <w:p w14:paraId="34E86E0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2E1C1EEE" w14:textId="77777777" w:rsidTr="009950D7">
        <w:trPr>
          <w:jc w:val="center"/>
        </w:trPr>
        <w:tc>
          <w:tcPr>
            <w:tcW w:w="1356" w:type="pct"/>
            <w:vAlign w:val="bottom"/>
          </w:tcPr>
          <w:p w14:paraId="5EFC29B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0AD9850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5D07FA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ABE396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EAC26E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1D5DAF5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6E4E1C92" w14:textId="77777777" w:rsidTr="009950D7">
        <w:trPr>
          <w:jc w:val="center"/>
        </w:trPr>
        <w:tc>
          <w:tcPr>
            <w:tcW w:w="1356" w:type="pct"/>
            <w:vAlign w:val="bottom"/>
          </w:tcPr>
          <w:p w14:paraId="07DB5C2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056A9617" w14:textId="77777777" w:rsidR="00CC66D0" w:rsidRDefault="00CC66D0">
            <w:pPr>
              <w:jc w:val="right"/>
              <w:rPr>
                <w:rFonts w:ascii="Arial" w:hAnsi="Arial" w:cs="Arial"/>
                <w:color w:val="000000"/>
                <w:sz w:val="18"/>
                <w:szCs w:val="18"/>
              </w:rPr>
            </w:pPr>
            <w:r>
              <w:rPr>
                <w:rFonts w:ascii="Arial" w:hAnsi="Arial" w:cs="Arial"/>
                <w:color w:val="000000"/>
                <w:sz w:val="18"/>
                <w:szCs w:val="18"/>
              </w:rPr>
              <w:t>2410</w:t>
            </w:r>
          </w:p>
        </w:tc>
        <w:tc>
          <w:tcPr>
            <w:tcW w:w="729" w:type="pct"/>
            <w:vAlign w:val="bottom"/>
          </w:tcPr>
          <w:p w14:paraId="650CAEFE" w14:textId="77777777" w:rsidR="00CC66D0" w:rsidRDefault="00CC66D0">
            <w:pPr>
              <w:jc w:val="right"/>
              <w:rPr>
                <w:rFonts w:ascii="Arial" w:hAnsi="Arial" w:cs="Arial"/>
                <w:color w:val="000000"/>
                <w:sz w:val="18"/>
                <w:szCs w:val="18"/>
              </w:rPr>
            </w:pPr>
            <w:r>
              <w:rPr>
                <w:rFonts w:ascii="Arial" w:hAnsi="Arial" w:cs="Arial"/>
                <w:color w:val="000000"/>
                <w:sz w:val="18"/>
                <w:szCs w:val="18"/>
              </w:rPr>
              <w:t>255</w:t>
            </w:r>
          </w:p>
        </w:tc>
        <w:tc>
          <w:tcPr>
            <w:tcW w:w="729" w:type="pct"/>
            <w:vAlign w:val="bottom"/>
          </w:tcPr>
          <w:p w14:paraId="32A240C8" w14:textId="77777777" w:rsidR="00CC66D0" w:rsidRDefault="00CC66D0">
            <w:pPr>
              <w:jc w:val="right"/>
              <w:rPr>
                <w:rFonts w:ascii="Arial" w:hAnsi="Arial" w:cs="Arial"/>
                <w:color w:val="000000"/>
                <w:sz w:val="18"/>
                <w:szCs w:val="18"/>
              </w:rPr>
            </w:pPr>
            <w:r>
              <w:rPr>
                <w:rFonts w:ascii="Arial" w:hAnsi="Arial" w:cs="Arial"/>
                <w:color w:val="000000"/>
                <w:sz w:val="18"/>
                <w:szCs w:val="18"/>
              </w:rPr>
              <w:t>918</w:t>
            </w:r>
          </w:p>
        </w:tc>
        <w:tc>
          <w:tcPr>
            <w:tcW w:w="729" w:type="pct"/>
            <w:vAlign w:val="bottom"/>
          </w:tcPr>
          <w:p w14:paraId="159C11D3" w14:textId="77777777" w:rsidR="00CC66D0" w:rsidRDefault="00CC66D0">
            <w:pPr>
              <w:jc w:val="right"/>
              <w:rPr>
                <w:rFonts w:ascii="Arial" w:hAnsi="Arial" w:cs="Arial"/>
                <w:color w:val="000000"/>
                <w:sz w:val="18"/>
                <w:szCs w:val="18"/>
              </w:rPr>
            </w:pPr>
            <w:r>
              <w:rPr>
                <w:rFonts w:ascii="Arial" w:hAnsi="Arial" w:cs="Arial"/>
                <w:color w:val="000000"/>
                <w:sz w:val="18"/>
                <w:szCs w:val="18"/>
              </w:rPr>
              <w:t>1064</w:t>
            </w:r>
          </w:p>
        </w:tc>
        <w:tc>
          <w:tcPr>
            <w:tcW w:w="728" w:type="pct"/>
            <w:vAlign w:val="bottom"/>
          </w:tcPr>
          <w:p w14:paraId="1F6484FA" w14:textId="77777777" w:rsidR="00CC66D0" w:rsidRDefault="00CC66D0">
            <w:pPr>
              <w:jc w:val="right"/>
              <w:rPr>
                <w:rFonts w:ascii="Arial" w:hAnsi="Arial" w:cs="Arial"/>
                <w:color w:val="000000"/>
                <w:sz w:val="18"/>
                <w:szCs w:val="18"/>
              </w:rPr>
            </w:pPr>
            <w:r>
              <w:rPr>
                <w:rFonts w:ascii="Arial" w:hAnsi="Arial" w:cs="Arial"/>
                <w:color w:val="000000"/>
                <w:sz w:val="18"/>
                <w:szCs w:val="18"/>
              </w:rPr>
              <w:t>373</w:t>
            </w:r>
          </w:p>
        </w:tc>
      </w:tr>
      <w:tr w:rsidR="00CC66D0" w:rsidRPr="00FC3D63" w14:paraId="5DAFE2C7" w14:textId="77777777" w:rsidTr="009950D7">
        <w:trPr>
          <w:jc w:val="center"/>
        </w:trPr>
        <w:tc>
          <w:tcPr>
            <w:tcW w:w="1356" w:type="pct"/>
            <w:vAlign w:val="bottom"/>
          </w:tcPr>
          <w:p w14:paraId="45AAFE4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4BE8EF23"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22ADE4B"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19EAF27"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FB21EB8"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2F51517D"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146028B2" w14:textId="77777777" w:rsidTr="009950D7">
        <w:trPr>
          <w:jc w:val="center"/>
        </w:trPr>
        <w:tc>
          <w:tcPr>
            <w:tcW w:w="1356" w:type="pct"/>
            <w:vAlign w:val="bottom"/>
          </w:tcPr>
          <w:p w14:paraId="3F9BD93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58E9D70B" w14:textId="77777777" w:rsidR="00CC66D0" w:rsidRDefault="00CC66D0">
            <w:pPr>
              <w:jc w:val="right"/>
              <w:rPr>
                <w:rFonts w:ascii="Arial" w:hAnsi="Arial" w:cs="Arial"/>
                <w:color w:val="000000"/>
                <w:sz w:val="18"/>
                <w:szCs w:val="18"/>
              </w:rPr>
            </w:pPr>
            <w:r>
              <w:rPr>
                <w:rFonts w:ascii="Arial" w:hAnsi="Arial" w:cs="Arial"/>
                <w:color w:val="000000"/>
                <w:sz w:val="18"/>
                <w:szCs w:val="18"/>
              </w:rPr>
              <w:t>8727</w:t>
            </w:r>
          </w:p>
        </w:tc>
        <w:tc>
          <w:tcPr>
            <w:tcW w:w="729" w:type="pct"/>
            <w:vAlign w:val="bottom"/>
          </w:tcPr>
          <w:p w14:paraId="1DEBB1B1" w14:textId="77777777" w:rsidR="00CC66D0" w:rsidRDefault="00CC66D0">
            <w:pPr>
              <w:jc w:val="right"/>
              <w:rPr>
                <w:rFonts w:ascii="Arial" w:hAnsi="Arial" w:cs="Arial"/>
                <w:color w:val="000000"/>
                <w:sz w:val="18"/>
                <w:szCs w:val="18"/>
              </w:rPr>
            </w:pPr>
            <w:r>
              <w:rPr>
                <w:rFonts w:ascii="Arial" w:hAnsi="Arial" w:cs="Arial"/>
                <w:color w:val="000000"/>
                <w:sz w:val="18"/>
                <w:szCs w:val="18"/>
              </w:rPr>
              <w:t>725</w:t>
            </w:r>
          </w:p>
        </w:tc>
        <w:tc>
          <w:tcPr>
            <w:tcW w:w="729" w:type="pct"/>
            <w:vAlign w:val="bottom"/>
          </w:tcPr>
          <w:p w14:paraId="760C8DF7" w14:textId="77777777" w:rsidR="00CC66D0" w:rsidRDefault="00CC66D0">
            <w:pPr>
              <w:jc w:val="right"/>
              <w:rPr>
                <w:rFonts w:ascii="Arial" w:hAnsi="Arial" w:cs="Arial"/>
                <w:color w:val="000000"/>
                <w:sz w:val="18"/>
                <w:szCs w:val="18"/>
              </w:rPr>
            </w:pPr>
            <w:r>
              <w:rPr>
                <w:rFonts w:ascii="Arial" w:hAnsi="Arial" w:cs="Arial"/>
                <w:color w:val="000000"/>
                <w:sz w:val="18"/>
                <w:szCs w:val="18"/>
              </w:rPr>
              <w:t>2695</w:t>
            </w:r>
          </w:p>
        </w:tc>
        <w:tc>
          <w:tcPr>
            <w:tcW w:w="729" w:type="pct"/>
            <w:vAlign w:val="bottom"/>
          </w:tcPr>
          <w:p w14:paraId="5AAF458C" w14:textId="77777777" w:rsidR="00CC66D0" w:rsidRDefault="00CC66D0">
            <w:pPr>
              <w:jc w:val="right"/>
              <w:rPr>
                <w:rFonts w:ascii="Arial" w:hAnsi="Arial" w:cs="Arial"/>
                <w:color w:val="000000"/>
                <w:sz w:val="18"/>
                <w:szCs w:val="18"/>
              </w:rPr>
            </w:pPr>
            <w:r>
              <w:rPr>
                <w:rFonts w:ascii="Arial" w:hAnsi="Arial" w:cs="Arial"/>
                <w:color w:val="000000"/>
                <w:sz w:val="18"/>
                <w:szCs w:val="18"/>
              </w:rPr>
              <w:t>2959</w:t>
            </w:r>
          </w:p>
        </w:tc>
        <w:tc>
          <w:tcPr>
            <w:tcW w:w="728" w:type="pct"/>
            <w:vAlign w:val="bottom"/>
          </w:tcPr>
          <w:p w14:paraId="110BFFC7" w14:textId="77777777" w:rsidR="00CC66D0" w:rsidRDefault="00CC66D0">
            <w:pPr>
              <w:jc w:val="right"/>
              <w:rPr>
                <w:rFonts w:ascii="Arial" w:hAnsi="Arial" w:cs="Arial"/>
                <w:color w:val="000000"/>
                <w:sz w:val="18"/>
                <w:szCs w:val="18"/>
              </w:rPr>
            </w:pPr>
            <w:r>
              <w:rPr>
                <w:rFonts w:ascii="Arial" w:hAnsi="Arial" w:cs="Arial"/>
                <w:color w:val="000000"/>
                <w:sz w:val="18"/>
                <w:szCs w:val="18"/>
              </w:rPr>
              <w:t>1035</w:t>
            </w:r>
          </w:p>
        </w:tc>
      </w:tr>
      <w:tr w:rsidR="00CC66D0" w:rsidRPr="00FC3D63" w14:paraId="56D8A3A4" w14:textId="77777777" w:rsidTr="009950D7">
        <w:trPr>
          <w:jc w:val="center"/>
        </w:trPr>
        <w:tc>
          <w:tcPr>
            <w:tcW w:w="1356" w:type="pct"/>
            <w:vAlign w:val="bottom"/>
          </w:tcPr>
          <w:p w14:paraId="4805FF5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292296A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EFA9F3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FBC032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AD21C7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799B535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209346B" w14:textId="77777777" w:rsidTr="009950D7">
        <w:trPr>
          <w:jc w:val="center"/>
        </w:trPr>
        <w:tc>
          <w:tcPr>
            <w:tcW w:w="1356" w:type="pct"/>
            <w:vAlign w:val="bottom"/>
          </w:tcPr>
          <w:p w14:paraId="500ABA9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46A54843" w14:textId="77777777" w:rsidR="00CC66D0" w:rsidRDefault="00CC66D0">
            <w:pPr>
              <w:jc w:val="right"/>
              <w:rPr>
                <w:rFonts w:ascii="Arial" w:hAnsi="Arial" w:cs="Arial"/>
                <w:color w:val="000000"/>
                <w:sz w:val="18"/>
                <w:szCs w:val="18"/>
              </w:rPr>
            </w:pPr>
            <w:r>
              <w:rPr>
                <w:rFonts w:ascii="Arial" w:hAnsi="Arial" w:cs="Arial"/>
                <w:color w:val="000000"/>
                <w:sz w:val="18"/>
                <w:szCs w:val="18"/>
              </w:rPr>
              <w:t>1513</w:t>
            </w:r>
          </w:p>
        </w:tc>
        <w:tc>
          <w:tcPr>
            <w:tcW w:w="729" w:type="pct"/>
            <w:vAlign w:val="bottom"/>
          </w:tcPr>
          <w:p w14:paraId="4DD21385" w14:textId="77777777" w:rsidR="00CC66D0" w:rsidRDefault="00CC66D0">
            <w:pPr>
              <w:jc w:val="right"/>
              <w:rPr>
                <w:rFonts w:ascii="Arial" w:hAnsi="Arial" w:cs="Arial"/>
                <w:color w:val="000000"/>
                <w:sz w:val="18"/>
                <w:szCs w:val="18"/>
              </w:rPr>
            </w:pPr>
            <w:r>
              <w:rPr>
                <w:rFonts w:ascii="Arial" w:hAnsi="Arial" w:cs="Arial"/>
                <w:color w:val="000000"/>
                <w:sz w:val="18"/>
                <w:szCs w:val="18"/>
              </w:rPr>
              <w:t>70</w:t>
            </w:r>
          </w:p>
        </w:tc>
        <w:tc>
          <w:tcPr>
            <w:tcW w:w="729" w:type="pct"/>
            <w:vAlign w:val="bottom"/>
          </w:tcPr>
          <w:p w14:paraId="0F43C5B6" w14:textId="77777777" w:rsidR="00CC66D0" w:rsidRDefault="00CC66D0">
            <w:pPr>
              <w:jc w:val="right"/>
              <w:rPr>
                <w:rFonts w:ascii="Arial" w:hAnsi="Arial" w:cs="Arial"/>
                <w:color w:val="000000"/>
                <w:sz w:val="18"/>
                <w:szCs w:val="18"/>
              </w:rPr>
            </w:pPr>
            <w:r>
              <w:rPr>
                <w:rFonts w:ascii="Arial" w:hAnsi="Arial" w:cs="Arial"/>
                <w:color w:val="000000"/>
                <w:sz w:val="18"/>
                <w:szCs w:val="18"/>
              </w:rPr>
              <w:t>296</w:t>
            </w:r>
          </w:p>
        </w:tc>
        <w:tc>
          <w:tcPr>
            <w:tcW w:w="729" w:type="pct"/>
            <w:vAlign w:val="bottom"/>
          </w:tcPr>
          <w:p w14:paraId="36049C47" w14:textId="77777777" w:rsidR="00CC66D0" w:rsidRDefault="00CC66D0">
            <w:pPr>
              <w:jc w:val="right"/>
              <w:rPr>
                <w:rFonts w:ascii="Arial" w:hAnsi="Arial" w:cs="Arial"/>
                <w:color w:val="000000"/>
                <w:sz w:val="18"/>
                <w:szCs w:val="18"/>
              </w:rPr>
            </w:pPr>
            <w:r>
              <w:rPr>
                <w:rFonts w:ascii="Arial" w:hAnsi="Arial" w:cs="Arial"/>
                <w:color w:val="000000"/>
                <w:sz w:val="18"/>
                <w:szCs w:val="18"/>
              </w:rPr>
              <w:t>12</w:t>
            </w:r>
          </w:p>
        </w:tc>
        <w:tc>
          <w:tcPr>
            <w:tcW w:w="728" w:type="pct"/>
            <w:vAlign w:val="bottom"/>
          </w:tcPr>
          <w:p w14:paraId="69EC1C5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0DC8C118" w14:textId="77777777" w:rsidTr="009950D7">
        <w:trPr>
          <w:jc w:val="center"/>
        </w:trPr>
        <w:tc>
          <w:tcPr>
            <w:tcW w:w="1356" w:type="pct"/>
            <w:vAlign w:val="bottom"/>
          </w:tcPr>
          <w:p w14:paraId="562CA06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091327E1" w14:textId="77777777" w:rsidR="00CC66D0" w:rsidRDefault="00CC66D0">
            <w:pPr>
              <w:jc w:val="right"/>
              <w:rPr>
                <w:rFonts w:ascii="Arial" w:hAnsi="Arial" w:cs="Arial"/>
                <w:color w:val="000000"/>
                <w:sz w:val="18"/>
                <w:szCs w:val="18"/>
              </w:rPr>
            </w:pPr>
            <w:r>
              <w:rPr>
                <w:rFonts w:ascii="Arial" w:hAnsi="Arial" w:cs="Arial"/>
                <w:color w:val="000000"/>
                <w:sz w:val="18"/>
                <w:szCs w:val="18"/>
              </w:rPr>
              <w:t>907</w:t>
            </w:r>
          </w:p>
        </w:tc>
        <w:tc>
          <w:tcPr>
            <w:tcW w:w="729" w:type="pct"/>
            <w:vAlign w:val="bottom"/>
          </w:tcPr>
          <w:p w14:paraId="3EED91A5" w14:textId="77777777" w:rsidR="00CC66D0" w:rsidRDefault="00CC66D0">
            <w:pPr>
              <w:jc w:val="right"/>
              <w:rPr>
                <w:rFonts w:ascii="Arial" w:hAnsi="Arial" w:cs="Arial"/>
                <w:color w:val="000000"/>
                <w:sz w:val="18"/>
                <w:szCs w:val="18"/>
              </w:rPr>
            </w:pPr>
            <w:r>
              <w:rPr>
                <w:rFonts w:ascii="Arial" w:hAnsi="Arial" w:cs="Arial"/>
                <w:color w:val="000000"/>
                <w:sz w:val="18"/>
                <w:szCs w:val="18"/>
              </w:rPr>
              <w:t>45</w:t>
            </w:r>
          </w:p>
        </w:tc>
        <w:tc>
          <w:tcPr>
            <w:tcW w:w="729" w:type="pct"/>
            <w:vAlign w:val="bottom"/>
          </w:tcPr>
          <w:p w14:paraId="3AF9358B" w14:textId="77777777" w:rsidR="00CC66D0" w:rsidRDefault="00CC66D0">
            <w:pPr>
              <w:jc w:val="right"/>
              <w:rPr>
                <w:rFonts w:ascii="Arial" w:hAnsi="Arial" w:cs="Arial"/>
                <w:color w:val="000000"/>
                <w:sz w:val="18"/>
                <w:szCs w:val="18"/>
              </w:rPr>
            </w:pPr>
            <w:r>
              <w:rPr>
                <w:rFonts w:ascii="Arial" w:hAnsi="Arial" w:cs="Arial"/>
                <w:color w:val="000000"/>
                <w:sz w:val="18"/>
                <w:szCs w:val="18"/>
              </w:rPr>
              <w:t>119</w:t>
            </w:r>
          </w:p>
        </w:tc>
        <w:tc>
          <w:tcPr>
            <w:tcW w:w="729" w:type="pct"/>
            <w:vAlign w:val="bottom"/>
          </w:tcPr>
          <w:p w14:paraId="0587DDBB" w14:textId="77777777" w:rsidR="00CC66D0" w:rsidRDefault="00CC66D0">
            <w:pPr>
              <w:jc w:val="right"/>
              <w:rPr>
                <w:rFonts w:ascii="Arial" w:hAnsi="Arial" w:cs="Arial"/>
                <w:color w:val="000000"/>
                <w:sz w:val="18"/>
                <w:szCs w:val="18"/>
              </w:rPr>
            </w:pPr>
            <w:r>
              <w:rPr>
                <w:rFonts w:ascii="Arial" w:hAnsi="Arial" w:cs="Arial"/>
                <w:color w:val="000000"/>
                <w:sz w:val="18"/>
                <w:szCs w:val="18"/>
              </w:rPr>
              <w:t>44</w:t>
            </w:r>
          </w:p>
        </w:tc>
        <w:tc>
          <w:tcPr>
            <w:tcW w:w="728" w:type="pct"/>
            <w:vAlign w:val="bottom"/>
          </w:tcPr>
          <w:p w14:paraId="4852064E"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rsidRPr="00FC3D63" w14:paraId="1C068DF3" w14:textId="77777777" w:rsidTr="009950D7">
        <w:trPr>
          <w:jc w:val="center"/>
        </w:trPr>
        <w:tc>
          <w:tcPr>
            <w:tcW w:w="1356" w:type="pct"/>
            <w:vAlign w:val="bottom"/>
          </w:tcPr>
          <w:p w14:paraId="69A478A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65B49A31" w14:textId="77777777" w:rsidR="00CC66D0" w:rsidRDefault="00CC66D0">
            <w:pPr>
              <w:jc w:val="right"/>
              <w:rPr>
                <w:rFonts w:ascii="Arial" w:hAnsi="Arial" w:cs="Arial"/>
                <w:color w:val="000000"/>
                <w:sz w:val="18"/>
                <w:szCs w:val="18"/>
              </w:rPr>
            </w:pPr>
            <w:r>
              <w:rPr>
                <w:rFonts w:ascii="Arial" w:hAnsi="Arial" w:cs="Arial"/>
                <w:color w:val="000000"/>
                <w:sz w:val="18"/>
                <w:szCs w:val="18"/>
              </w:rPr>
              <w:t>102</w:t>
            </w:r>
          </w:p>
        </w:tc>
        <w:tc>
          <w:tcPr>
            <w:tcW w:w="729" w:type="pct"/>
            <w:vAlign w:val="bottom"/>
          </w:tcPr>
          <w:p w14:paraId="5C8C449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C30E35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A8E9C88" w14:textId="77777777" w:rsidR="00CC66D0" w:rsidRDefault="00CC66D0">
            <w:pPr>
              <w:jc w:val="right"/>
              <w:rPr>
                <w:rFonts w:ascii="Arial" w:hAnsi="Arial" w:cs="Arial"/>
                <w:color w:val="000000"/>
                <w:sz w:val="18"/>
                <w:szCs w:val="18"/>
              </w:rPr>
            </w:pPr>
            <w:r>
              <w:rPr>
                <w:rFonts w:ascii="Arial" w:hAnsi="Arial" w:cs="Arial"/>
                <w:color w:val="000000"/>
                <w:sz w:val="18"/>
                <w:szCs w:val="18"/>
              </w:rPr>
              <w:t>59</w:t>
            </w:r>
          </w:p>
        </w:tc>
        <w:tc>
          <w:tcPr>
            <w:tcW w:w="728" w:type="pct"/>
            <w:vAlign w:val="bottom"/>
          </w:tcPr>
          <w:p w14:paraId="5C17E70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1066978" w14:textId="77777777" w:rsidTr="009950D7">
        <w:trPr>
          <w:jc w:val="center"/>
        </w:trPr>
        <w:tc>
          <w:tcPr>
            <w:tcW w:w="1356" w:type="pct"/>
            <w:vAlign w:val="bottom"/>
          </w:tcPr>
          <w:p w14:paraId="428062A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52560739" w14:textId="77777777" w:rsidR="00CC66D0" w:rsidRDefault="00CC66D0">
            <w:pPr>
              <w:jc w:val="right"/>
              <w:rPr>
                <w:rFonts w:ascii="Arial" w:hAnsi="Arial" w:cs="Arial"/>
                <w:color w:val="000000"/>
                <w:sz w:val="18"/>
                <w:szCs w:val="18"/>
              </w:rPr>
            </w:pPr>
            <w:r>
              <w:rPr>
                <w:rFonts w:ascii="Arial" w:hAnsi="Arial" w:cs="Arial"/>
                <w:color w:val="000000"/>
                <w:sz w:val="18"/>
                <w:szCs w:val="18"/>
              </w:rPr>
              <w:t>2226</w:t>
            </w:r>
          </w:p>
        </w:tc>
        <w:tc>
          <w:tcPr>
            <w:tcW w:w="729" w:type="pct"/>
            <w:vAlign w:val="bottom"/>
          </w:tcPr>
          <w:p w14:paraId="495FEC06" w14:textId="77777777" w:rsidR="00CC66D0" w:rsidRDefault="00CC66D0">
            <w:pPr>
              <w:jc w:val="right"/>
              <w:rPr>
                <w:rFonts w:ascii="Arial" w:hAnsi="Arial" w:cs="Arial"/>
                <w:color w:val="000000"/>
                <w:sz w:val="18"/>
                <w:szCs w:val="18"/>
              </w:rPr>
            </w:pPr>
            <w:r>
              <w:rPr>
                <w:rFonts w:ascii="Arial" w:hAnsi="Arial" w:cs="Arial"/>
                <w:color w:val="000000"/>
                <w:sz w:val="18"/>
                <w:szCs w:val="18"/>
              </w:rPr>
              <w:t>166</w:t>
            </w:r>
          </w:p>
        </w:tc>
        <w:tc>
          <w:tcPr>
            <w:tcW w:w="729" w:type="pct"/>
            <w:vAlign w:val="bottom"/>
          </w:tcPr>
          <w:p w14:paraId="7FEE859B" w14:textId="77777777" w:rsidR="00CC66D0" w:rsidRDefault="00CC66D0">
            <w:pPr>
              <w:jc w:val="right"/>
              <w:rPr>
                <w:rFonts w:ascii="Arial" w:hAnsi="Arial" w:cs="Arial"/>
                <w:color w:val="000000"/>
                <w:sz w:val="18"/>
                <w:szCs w:val="18"/>
              </w:rPr>
            </w:pPr>
            <w:r>
              <w:rPr>
                <w:rFonts w:ascii="Arial" w:hAnsi="Arial" w:cs="Arial"/>
                <w:color w:val="000000"/>
                <w:sz w:val="18"/>
                <w:szCs w:val="18"/>
              </w:rPr>
              <w:t>455</w:t>
            </w:r>
          </w:p>
        </w:tc>
        <w:tc>
          <w:tcPr>
            <w:tcW w:w="729" w:type="pct"/>
            <w:vAlign w:val="bottom"/>
          </w:tcPr>
          <w:p w14:paraId="7C888CEE" w14:textId="77777777" w:rsidR="00CC66D0" w:rsidRDefault="00CC66D0">
            <w:pPr>
              <w:jc w:val="right"/>
              <w:rPr>
                <w:rFonts w:ascii="Arial" w:hAnsi="Arial" w:cs="Arial"/>
                <w:color w:val="000000"/>
                <w:sz w:val="18"/>
                <w:szCs w:val="18"/>
              </w:rPr>
            </w:pPr>
            <w:r>
              <w:rPr>
                <w:rFonts w:ascii="Arial" w:hAnsi="Arial" w:cs="Arial"/>
                <w:color w:val="000000"/>
                <w:sz w:val="18"/>
                <w:szCs w:val="18"/>
              </w:rPr>
              <w:t>186</w:t>
            </w:r>
          </w:p>
        </w:tc>
        <w:tc>
          <w:tcPr>
            <w:tcW w:w="728" w:type="pct"/>
            <w:vAlign w:val="bottom"/>
          </w:tcPr>
          <w:p w14:paraId="1D938FF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6EE14B15" w14:textId="77777777" w:rsidTr="009950D7">
        <w:trPr>
          <w:jc w:val="center"/>
        </w:trPr>
        <w:tc>
          <w:tcPr>
            <w:tcW w:w="1356" w:type="pct"/>
            <w:vAlign w:val="bottom"/>
          </w:tcPr>
          <w:p w14:paraId="2E08F4A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289EEFF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468477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F89B82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16AA4F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334811D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FC272E0" w14:textId="77777777" w:rsidTr="009950D7">
        <w:trPr>
          <w:jc w:val="center"/>
        </w:trPr>
        <w:tc>
          <w:tcPr>
            <w:tcW w:w="1356" w:type="pct"/>
            <w:vAlign w:val="bottom"/>
          </w:tcPr>
          <w:p w14:paraId="540A46A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2944A52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981472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F945A0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94F49E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71D266E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A1EDC0E" w14:textId="77777777" w:rsidTr="009950D7">
        <w:trPr>
          <w:jc w:val="center"/>
        </w:trPr>
        <w:tc>
          <w:tcPr>
            <w:tcW w:w="1356" w:type="pct"/>
            <w:vAlign w:val="bottom"/>
          </w:tcPr>
          <w:p w14:paraId="51BDD5D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7AC06F9D" w14:textId="77777777" w:rsidR="00CC66D0" w:rsidRDefault="00CC66D0">
            <w:pPr>
              <w:jc w:val="right"/>
              <w:rPr>
                <w:rFonts w:ascii="Arial" w:hAnsi="Arial" w:cs="Arial"/>
                <w:color w:val="000000"/>
                <w:sz w:val="18"/>
                <w:szCs w:val="18"/>
              </w:rPr>
            </w:pPr>
            <w:r>
              <w:rPr>
                <w:rFonts w:ascii="Arial" w:hAnsi="Arial" w:cs="Arial"/>
                <w:color w:val="000000"/>
                <w:sz w:val="18"/>
                <w:szCs w:val="18"/>
              </w:rPr>
              <w:t>1330</w:t>
            </w:r>
          </w:p>
        </w:tc>
        <w:tc>
          <w:tcPr>
            <w:tcW w:w="729" w:type="pct"/>
            <w:vAlign w:val="bottom"/>
          </w:tcPr>
          <w:p w14:paraId="4386DF2F" w14:textId="77777777" w:rsidR="00CC66D0" w:rsidRDefault="00CC66D0">
            <w:pPr>
              <w:jc w:val="right"/>
              <w:rPr>
                <w:rFonts w:ascii="Arial" w:hAnsi="Arial" w:cs="Arial"/>
                <w:color w:val="000000"/>
                <w:sz w:val="18"/>
                <w:szCs w:val="18"/>
              </w:rPr>
            </w:pPr>
            <w:r>
              <w:rPr>
                <w:rFonts w:ascii="Arial" w:hAnsi="Arial" w:cs="Arial"/>
                <w:color w:val="000000"/>
                <w:sz w:val="18"/>
                <w:szCs w:val="18"/>
              </w:rPr>
              <w:t>163</w:t>
            </w:r>
          </w:p>
        </w:tc>
        <w:tc>
          <w:tcPr>
            <w:tcW w:w="729" w:type="pct"/>
            <w:vAlign w:val="bottom"/>
          </w:tcPr>
          <w:p w14:paraId="282CDF60" w14:textId="77777777" w:rsidR="00CC66D0" w:rsidRDefault="00CC66D0">
            <w:pPr>
              <w:jc w:val="right"/>
              <w:rPr>
                <w:rFonts w:ascii="Arial" w:hAnsi="Arial" w:cs="Arial"/>
                <w:color w:val="000000"/>
                <w:sz w:val="18"/>
                <w:szCs w:val="18"/>
              </w:rPr>
            </w:pPr>
            <w:r>
              <w:rPr>
                <w:rFonts w:ascii="Arial" w:hAnsi="Arial" w:cs="Arial"/>
                <w:color w:val="000000"/>
                <w:sz w:val="18"/>
                <w:szCs w:val="18"/>
              </w:rPr>
              <w:t>250</w:t>
            </w:r>
          </w:p>
        </w:tc>
        <w:tc>
          <w:tcPr>
            <w:tcW w:w="729" w:type="pct"/>
            <w:vAlign w:val="bottom"/>
          </w:tcPr>
          <w:p w14:paraId="5C821C6C" w14:textId="77777777" w:rsidR="00CC66D0" w:rsidRDefault="00CC66D0">
            <w:pPr>
              <w:jc w:val="right"/>
              <w:rPr>
                <w:rFonts w:ascii="Arial" w:hAnsi="Arial" w:cs="Arial"/>
                <w:color w:val="000000"/>
                <w:sz w:val="18"/>
                <w:szCs w:val="18"/>
              </w:rPr>
            </w:pPr>
            <w:r>
              <w:rPr>
                <w:rFonts w:ascii="Arial" w:hAnsi="Arial" w:cs="Arial"/>
                <w:color w:val="000000"/>
                <w:sz w:val="18"/>
                <w:szCs w:val="18"/>
              </w:rPr>
              <w:t>178</w:t>
            </w:r>
          </w:p>
        </w:tc>
        <w:tc>
          <w:tcPr>
            <w:tcW w:w="728" w:type="pct"/>
            <w:vAlign w:val="bottom"/>
          </w:tcPr>
          <w:p w14:paraId="06893E12" w14:textId="77777777" w:rsidR="00CC66D0" w:rsidRDefault="00CC66D0">
            <w:pPr>
              <w:jc w:val="right"/>
              <w:rPr>
                <w:rFonts w:ascii="Arial" w:hAnsi="Arial" w:cs="Arial"/>
                <w:color w:val="000000"/>
                <w:sz w:val="18"/>
                <w:szCs w:val="18"/>
              </w:rPr>
            </w:pPr>
            <w:r>
              <w:rPr>
                <w:rFonts w:ascii="Arial" w:hAnsi="Arial" w:cs="Arial"/>
                <w:color w:val="000000"/>
                <w:sz w:val="18"/>
                <w:szCs w:val="18"/>
              </w:rPr>
              <w:t>69</w:t>
            </w:r>
          </w:p>
        </w:tc>
      </w:tr>
      <w:tr w:rsidR="00CC66D0" w:rsidRPr="00FC3D63" w14:paraId="7B43FC1D" w14:textId="77777777" w:rsidTr="009950D7">
        <w:trPr>
          <w:jc w:val="center"/>
        </w:trPr>
        <w:tc>
          <w:tcPr>
            <w:tcW w:w="1356" w:type="pct"/>
            <w:vAlign w:val="bottom"/>
          </w:tcPr>
          <w:p w14:paraId="6CECE2A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56C0B54D" w14:textId="77777777" w:rsidR="00CC66D0" w:rsidRDefault="00CC66D0">
            <w:pPr>
              <w:jc w:val="right"/>
              <w:rPr>
                <w:rFonts w:ascii="Arial" w:hAnsi="Arial" w:cs="Arial"/>
                <w:color w:val="000000"/>
                <w:sz w:val="18"/>
                <w:szCs w:val="18"/>
              </w:rPr>
            </w:pPr>
            <w:r>
              <w:rPr>
                <w:rFonts w:ascii="Arial" w:hAnsi="Arial" w:cs="Arial"/>
                <w:color w:val="000000"/>
                <w:sz w:val="18"/>
                <w:szCs w:val="18"/>
              </w:rPr>
              <w:t>23658</w:t>
            </w:r>
          </w:p>
        </w:tc>
        <w:tc>
          <w:tcPr>
            <w:tcW w:w="729" w:type="pct"/>
            <w:vAlign w:val="bottom"/>
          </w:tcPr>
          <w:p w14:paraId="39F83C7D" w14:textId="77777777" w:rsidR="00CC66D0" w:rsidRDefault="00CC66D0">
            <w:pPr>
              <w:jc w:val="right"/>
              <w:rPr>
                <w:rFonts w:ascii="Arial" w:hAnsi="Arial" w:cs="Arial"/>
                <w:color w:val="000000"/>
                <w:sz w:val="18"/>
                <w:szCs w:val="18"/>
              </w:rPr>
            </w:pPr>
            <w:r>
              <w:rPr>
                <w:rFonts w:ascii="Arial" w:hAnsi="Arial" w:cs="Arial"/>
                <w:color w:val="000000"/>
                <w:sz w:val="18"/>
                <w:szCs w:val="18"/>
              </w:rPr>
              <w:t>2028</w:t>
            </w:r>
          </w:p>
        </w:tc>
        <w:tc>
          <w:tcPr>
            <w:tcW w:w="729" w:type="pct"/>
            <w:vAlign w:val="bottom"/>
          </w:tcPr>
          <w:p w14:paraId="0335685F" w14:textId="77777777" w:rsidR="00CC66D0" w:rsidRDefault="00CC66D0">
            <w:pPr>
              <w:jc w:val="right"/>
              <w:rPr>
                <w:rFonts w:ascii="Arial" w:hAnsi="Arial" w:cs="Arial"/>
                <w:color w:val="000000"/>
                <w:sz w:val="18"/>
                <w:szCs w:val="18"/>
              </w:rPr>
            </w:pPr>
            <w:r>
              <w:rPr>
                <w:rFonts w:ascii="Arial" w:hAnsi="Arial" w:cs="Arial"/>
                <w:color w:val="000000"/>
                <w:sz w:val="18"/>
                <w:szCs w:val="18"/>
              </w:rPr>
              <w:t>10634</w:t>
            </w:r>
          </w:p>
        </w:tc>
        <w:tc>
          <w:tcPr>
            <w:tcW w:w="729" w:type="pct"/>
            <w:vAlign w:val="bottom"/>
          </w:tcPr>
          <w:p w14:paraId="32F1B9A3" w14:textId="77777777" w:rsidR="00CC66D0" w:rsidRDefault="00CC66D0">
            <w:pPr>
              <w:jc w:val="right"/>
              <w:rPr>
                <w:rFonts w:ascii="Arial" w:hAnsi="Arial" w:cs="Arial"/>
                <w:color w:val="000000"/>
                <w:sz w:val="18"/>
                <w:szCs w:val="18"/>
              </w:rPr>
            </w:pPr>
            <w:r>
              <w:rPr>
                <w:rFonts w:ascii="Arial" w:hAnsi="Arial" w:cs="Arial"/>
                <w:color w:val="000000"/>
                <w:sz w:val="18"/>
                <w:szCs w:val="18"/>
              </w:rPr>
              <w:t>3477</w:t>
            </w:r>
          </w:p>
        </w:tc>
        <w:tc>
          <w:tcPr>
            <w:tcW w:w="728" w:type="pct"/>
            <w:vAlign w:val="bottom"/>
          </w:tcPr>
          <w:p w14:paraId="7E6B73B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F2F3FDA" w14:textId="77777777" w:rsidTr="009950D7">
        <w:trPr>
          <w:jc w:val="center"/>
        </w:trPr>
        <w:tc>
          <w:tcPr>
            <w:tcW w:w="1356" w:type="pct"/>
            <w:vAlign w:val="bottom"/>
          </w:tcPr>
          <w:p w14:paraId="7A2BD87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7F1B8D9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F14B82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8E943E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7DDB97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402038C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DE23DC7" w14:textId="77777777" w:rsidTr="009950D7">
        <w:trPr>
          <w:jc w:val="center"/>
        </w:trPr>
        <w:tc>
          <w:tcPr>
            <w:tcW w:w="1356" w:type="pct"/>
            <w:vAlign w:val="bottom"/>
          </w:tcPr>
          <w:p w14:paraId="42B156F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2861906E" w14:textId="77777777" w:rsidR="00CC66D0" w:rsidRDefault="00CC66D0">
            <w:pPr>
              <w:jc w:val="right"/>
              <w:rPr>
                <w:rFonts w:ascii="Arial" w:hAnsi="Arial" w:cs="Arial"/>
                <w:color w:val="000000"/>
                <w:sz w:val="18"/>
                <w:szCs w:val="18"/>
              </w:rPr>
            </w:pPr>
            <w:r>
              <w:rPr>
                <w:rFonts w:ascii="Arial" w:hAnsi="Arial" w:cs="Arial"/>
                <w:color w:val="000000"/>
                <w:sz w:val="18"/>
                <w:szCs w:val="18"/>
              </w:rPr>
              <w:t>32790</w:t>
            </w:r>
          </w:p>
        </w:tc>
        <w:tc>
          <w:tcPr>
            <w:tcW w:w="729" w:type="pct"/>
            <w:vAlign w:val="bottom"/>
          </w:tcPr>
          <w:p w14:paraId="41EE91DF" w14:textId="77777777" w:rsidR="00CC66D0" w:rsidRDefault="00CC66D0">
            <w:pPr>
              <w:jc w:val="right"/>
              <w:rPr>
                <w:rFonts w:ascii="Arial" w:hAnsi="Arial" w:cs="Arial"/>
                <w:color w:val="000000"/>
                <w:sz w:val="18"/>
                <w:szCs w:val="18"/>
              </w:rPr>
            </w:pPr>
            <w:r>
              <w:rPr>
                <w:rFonts w:ascii="Arial" w:hAnsi="Arial" w:cs="Arial"/>
                <w:color w:val="000000"/>
                <w:sz w:val="18"/>
                <w:szCs w:val="18"/>
              </w:rPr>
              <w:t>2979</w:t>
            </w:r>
          </w:p>
        </w:tc>
        <w:tc>
          <w:tcPr>
            <w:tcW w:w="729" w:type="pct"/>
            <w:vAlign w:val="bottom"/>
          </w:tcPr>
          <w:p w14:paraId="785EDD8B" w14:textId="77777777" w:rsidR="00CC66D0" w:rsidRDefault="00CC66D0">
            <w:pPr>
              <w:jc w:val="right"/>
              <w:rPr>
                <w:rFonts w:ascii="Arial" w:hAnsi="Arial" w:cs="Arial"/>
                <w:color w:val="000000"/>
                <w:sz w:val="18"/>
                <w:szCs w:val="18"/>
              </w:rPr>
            </w:pPr>
            <w:r>
              <w:rPr>
                <w:rFonts w:ascii="Arial" w:hAnsi="Arial" w:cs="Arial"/>
                <w:color w:val="000000"/>
                <w:sz w:val="18"/>
                <w:szCs w:val="18"/>
              </w:rPr>
              <w:t>10250</w:t>
            </w:r>
          </w:p>
        </w:tc>
        <w:tc>
          <w:tcPr>
            <w:tcW w:w="729" w:type="pct"/>
            <w:vAlign w:val="bottom"/>
          </w:tcPr>
          <w:p w14:paraId="6A660CEA" w14:textId="77777777" w:rsidR="00CC66D0" w:rsidRDefault="00CC66D0">
            <w:pPr>
              <w:jc w:val="right"/>
              <w:rPr>
                <w:rFonts w:ascii="Arial" w:hAnsi="Arial" w:cs="Arial"/>
                <w:color w:val="000000"/>
                <w:sz w:val="18"/>
                <w:szCs w:val="18"/>
              </w:rPr>
            </w:pPr>
            <w:r>
              <w:rPr>
                <w:rFonts w:ascii="Arial" w:hAnsi="Arial" w:cs="Arial"/>
                <w:color w:val="000000"/>
                <w:sz w:val="18"/>
                <w:szCs w:val="18"/>
              </w:rPr>
              <w:t>9605</w:t>
            </w:r>
          </w:p>
        </w:tc>
        <w:tc>
          <w:tcPr>
            <w:tcW w:w="728" w:type="pct"/>
            <w:vAlign w:val="bottom"/>
          </w:tcPr>
          <w:p w14:paraId="680A4AB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BFE5B5E" w14:textId="77777777" w:rsidTr="009950D7">
        <w:trPr>
          <w:jc w:val="center"/>
        </w:trPr>
        <w:tc>
          <w:tcPr>
            <w:tcW w:w="1356" w:type="pct"/>
            <w:vAlign w:val="bottom"/>
          </w:tcPr>
          <w:p w14:paraId="1B68E49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22157076" w14:textId="77777777" w:rsidR="00CC66D0" w:rsidRDefault="00CC66D0">
            <w:pPr>
              <w:jc w:val="right"/>
              <w:rPr>
                <w:rFonts w:ascii="Arial" w:hAnsi="Arial" w:cs="Arial"/>
                <w:color w:val="000000"/>
                <w:sz w:val="18"/>
                <w:szCs w:val="18"/>
              </w:rPr>
            </w:pPr>
            <w:r>
              <w:rPr>
                <w:rFonts w:ascii="Arial" w:hAnsi="Arial" w:cs="Arial"/>
                <w:color w:val="000000"/>
                <w:sz w:val="18"/>
                <w:szCs w:val="18"/>
              </w:rPr>
              <w:t>1393</w:t>
            </w:r>
          </w:p>
        </w:tc>
        <w:tc>
          <w:tcPr>
            <w:tcW w:w="729" w:type="pct"/>
            <w:vAlign w:val="bottom"/>
          </w:tcPr>
          <w:p w14:paraId="2B8813EB" w14:textId="77777777" w:rsidR="00CC66D0" w:rsidRDefault="00CC66D0">
            <w:pPr>
              <w:jc w:val="right"/>
              <w:rPr>
                <w:rFonts w:ascii="Arial" w:hAnsi="Arial" w:cs="Arial"/>
                <w:color w:val="000000"/>
                <w:sz w:val="18"/>
                <w:szCs w:val="18"/>
              </w:rPr>
            </w:pPr>
            <w:r>
              <w:rPr>
                <w:rFonts w:ascii="Arial" w:hAnsi="Arial" w:cs="Arial"/>
                <w:color w:val="000000"/>
                <w:sz w:val="18"/>
                <w:szCs w:val="18"/>
              </w:rPr>
              <w:t>60</w:t>
            </w:r>
          </w:p>
        </w:tc>
        <w:tc>
          <w:tcPr>
            <w:tcW w:w="729" w:type="pct"/>
            <w:vAlign w:val="bottom"/>
          </w:tcPr>
          <w:p w14:paraId="1E70E8ED" w14:textId="77777777" w:rsidR="00CC66D0" w:rsidRDefault="00CC66D0">
            <w:pPr>
              <w:jc w:val="right"/>
              <w:rPr>
                <w:rFonts w:ascii="Arial" w:hAnsi="Arial" w:cs="Arial"/>
                <w:color w:val="000000"/>
                <w:sz w:val="18"/>
                <w:szCs w:val="18"/>
              </w:rPr>
            </w:pPr>
            <w:r>
              <w:rPr>
                <w:rFonts w:ascii="Arial" w:hAnsi="Arial" w:cs="Arial"/>
                <w:color w:val="000000"/>
                <w:sz w:val="18"/>
                <w:szCs w:val="18"/>
              </w:rPr>
              <w:t>97</w:t>
            </w:r>
          </w:p>
        </w:tc>
        <w:tc>
          <w:tcPr>
            <w:tcW w:w="729" w:type="pct"/>
            <w:vAlign w:val="bottom"/>
          </w:tcPr>
          <w:p w14:paraId="6CA49BAB" w14:textId="77777777" w:rsidR="00CC66D0" w:rsidRDefault="00CC66D0">
            <w:pPr>
              <w:jc w:val="right"/>
              <w:rPr>
                <w:rFonts w:ascii="Arial" w:hAnsi="Arial" w:cs="Arial"/>
                <w:color w:val="000000"/>
                <w:sz w:val="18"/>
                <w:szCs w:val="18"/>
              </w:rPr>
            </w:pPr>
            <w:r>
              <w:rPr>
                <w:rFonts w:ascii="Arial" w:hAnsi="Arial" w:cs="Arial"/>
                <w:color w:val="000000"/>
                <w:sz w:val="18"/>
                <w:szCs w:val="18"/>
              </w:rPr>
              <w:t>663</w:t>
            </w:r>
          </w:p>
        </w:tc>
        <w:tc>
          <w:tcPr>
            <w:tcW w:w="728" w:type="pct"/>
            <w:vAlign w:val="bottom"/>
          </w:tcPr>
          <w:p w14:paraId="01F4EB9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6F6E36CD" w14:textId="77777777" w:rsidTr="009950D7">
        <w:trPr>
          <w:jc w:val="center"/>
        </w:trPr>
        <w:tc>
          <w:tcPr>
            <w:tcW w:w="1356" w:type="pct"/>
            <w:vAlign w:val="bottom"/>
          </w:tcPr>
          <w:p w14:paraId="5803ED6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29B696FA" w14:textId="77777777" w:rsidR="00CC66D0" w:rsidRDefault="00CC66D0">
            <w:pPr>
              <w:jc w:val="right"/>
              <w:rPr>
                <w:rFonts w:ascii="Arial" w:hAnsi="Arial" w:cs="Arial"/>
                <w:color w:val="000000"/>
                <w:sz w:val="18"/>
                <w:szCs w:val="18"/>
              </w:rPr>
            </w:pPr>
            <w:r>
              <w:rPr>
                <w:rFonts w:ascii="Arial" w:hAnsi="Arial" w:cs="Arial"/>
                <w:color w:val="000000"/>
                <w:sz w:val="18"/>
                <w:szCs w:val="18"/>
              </w:rPr>
              <w:t>1841</w:t>
            </w:r>
          </w:p>
        </w:tc>
        <w:tc>
          <w:tcPr>
            <w:tcW w:w="729" w:type="pct"/>
            <w:vAlign w:val="bottom"/>
          </w:tcPr>
          <w:p w14:paraId="5CCACE82" w14:textId="77777777" w:rsidR="00CC66D0" w:rsidRDefault="00CC66D0">
            <w:pPr>
              <w:jc w:val="right"/>
              <w:rPr>
                <w:rFonts w:ascii="Arial" w:hAnsi="Arial" w:cs="Arial"/>
                <w:color w:val="000000"/>
                <w:sz w:val="18"/>
                <w:szCs w:val="18"/>
              </w:rPr>
            </w:pPr>
            <w:r>
              <w:rPr>
                <w:rFonts w:ascii="Arial" w:hAnsi="Arial" w:cs="Arial"/>
                <w:color w:val="000000"/>
                <w:sz w:val="18"/>
                <w:szCs w:val="18"/>
              </w:rPr>
              <w:t>188</w:t>
            </w:r>
          </w:p>
        </w:tc>
        <w:tc>
          <w:tcPr>
            <w:tcW w:w="729" w:type="pct"/>
            <w:vAlign w:val="bottom"/>
          </w:tcPr>
          <w:p w14:paraId="6B613B53" w14:textId="77777777" w:rsidR="00CC66D0" w:rsidRDefault="00CC66D0">
            <w:pPr>
              <w:jc w:val="right"/>
              <w:rPr>
                <w:rFonts w:ascii="Arial" w:hAnsi="Arial" w:cs="Arial"/>
                <w:color w:val="000000"/>
                <w:sz w:val="18"/>
                <w:szCs w:val="18"/>
              </w:rPr>
            </w:pPr>
            <w:r>
              <w:rPr>
                <w:rFonts w:ascii="Arial" w:hAnsi="Arial" w:cs="Arial"/>
                <w:color w:val="000000"/>
                <w:sz w:val="18"/>
                <w:szCs w:val="18"/>
              </w:rPr>
              <w:t>564</w:t>
            </w:r>
          </w:p>
        </w:tc>
        <w:tc>
          <w:tcPr>
            <w:tcW w:w="729" w:type="pct"/>
            <w:vAlign w:val="bottom"/>
          </w:tcPr>
          <w:p w14:paraId="0C2DC0CA" w14:textId="77777777" w:rsidR="00CC66D0" w:rsidRDefault="00CC66D0">
            <w:pPr>
              <w:jc w:val="right"/>
              <w:rPr>
                <w:rFonts w:ascii="Arial" w:hAnsi="Arial" w:cs="Arial"/>
                <w:color w:val="000000"/>
                <w:sz w:val="18"/>
                <w:szCs w:val="18"/>
              </w:rPr>
            </w:pPr>
            <w:r>
              <w:rPr>
                <w:rFonts w:ascii="Arial" w:hAnsi="Arial" w:cs="Arial"/>
                <w:color w:val="000000"/>
                <w:sz w:val="18"/>
                <w:szCs w:val="18"/>
              </w:rPr>
              <w:t>48</w:t>
            </w:r>
          </w:p>
        </w:tc>
        <w:tc>
          <w:tcPr>
            <w:tcW w:w="728" w:type="pct"/>
            <w:vAlign w:val="bottom"/>
          </w:tcPr>
          <w:p w14:paraId="5249AC92" w14:textId="77777777" w:rsidR="00CC66D0" w:rsidRDefault="00CC66D0">
            <w:pPr>
              <w:jc w:val="right"/>
              <w:rPr>
                <w:rFonts w:ascii="Arial" w:hAnsi="Arial" w:cs="Arial"/>
                <w:color w:val="000000"/>
                <w:sz w:val="18"/>
                <w:szCs w:val="18"/>
              </w:rPr>
            </w:pPr>
            <w:r>
              <w:rPr>
                <w:rFonts w:ascii="Arial" w:hAnsi="Arial" w:cs="Arial"/>
                <w:color w:val="000000"/>
                <w:sz w:val="18"/>
                <w:szCs w:val="18"/>
              </w:rPr>
              <w:t>43</w:t>
            </w:r>
          </w:p>
        </w:tc>
      </w:tr>
      <w:tr w:rsidR="00CC66D0" w:rsidRPr="00FC3D63" w14:paraId="7E618A36" w14:textId="77777777" w:rsidTr="009950D7">
        <w:trPr>
          <w:jc w:val="center"/>
        </w:trPr>
        <w:tc>
          <w:tcPr>
            <w:tcW w:w="1356" w:type="pct"/>
            <w:vAlign w:val="bottom"/>
          </w:tcPr>
          <w:p w14:paraId="7239478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1A7A56B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25DA5B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DAC15C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DCC767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77EA9BA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0AEEF23" w14:textId="77777777" w:rsidTr="009950D7">
        <w:trPr>
          <w:jc w:val="center"/>
        </w:trPr>
        <w:tc>
          <w:tcPr>
            <w:tcW w:w="1356" w:type="pct"/>
            <w:vAlign w:val="bottom"/>
          </w:tcPr>
          <w:p w14:paraId="7F003D4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473B391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609E3A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4701FC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C806E3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4610E1B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0B2EE94" w14:textId="77777777" w:rsidTr="009950D7">
        <w:trPr>
          <w:jc w:val="center"/>
        </w:trPr>
        <w:tc>
          <w:tcPr>
            <w:tcW w:w="1356" w:type="pct"/>
            <w:vAlign w:val="bottom"/>
          </w:tcPr>
          <w:p w14:paraId="2218CF2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2CD00946" w14:textId="77777777" w:rsidR="00CC66D0" w:rsidRDefault="00CC66D0">
            <w:pPr>
              <w:jc w:val="right"/>
              <w:rPr>
                <w:rFonts w:ascii="Arial" w:hAnsi="Arial" w:cs="Arial"/>
                <w:color w:val="000000"/>
                <w:sz w:val="18"/>
                <w:szCs w:val="18"/>
              </w:rPr>
            </w:pPr>
            <w:r>
              <w:rPr>
                <w:rFonts w:ascii="Arial" w:hAnsi="Arial" w:cs="Arial"/>
                <w:color w:val="000000"/>
                <w:sz w:val="18"/>
                <w:szCs w:val="18"/>
              </w:rPr>
              <w:t>17856</w:t>
            </w:r>
          </w:p>
        </w:tc>
        <w:tc>
          <w:tcPr>
            <w:tcW w:w="729" w:type="pct"/>
            <w:vAlign w:val="bottom"/>
          </w:tcPr>
          <w:p w14:paraId="440090CE" w14:textId="77777777" w:rsidR="00CC66D0" w:rsidRDefault="00CC66D0">
            <w:pPr>
              <w:jc w:val="right"/>
              <w:rPr>
                <w:rFonts w:ascii="Arial" w:hAnsi="Arial" w:cs="Arial"/>
                <w:color w:val="000000"/>
                <w:sz w:val="18"/>
                <w:szCs w:val="18"/>
              </w:rPr>
            </w:pPr>
            <w:r>
              <w:rPr>
                <w:rFonts w:ascii="Arial" w:hAnsi="Arial" w:cs="Arial"/>
                <w:color w:val="000000"/>
                <w:sz w:val="18"/>
                <w:szCs w:val="18"/>
              </w:rPr>
              <w:t>1267</w:t>
            </w:r>
          </w:p>
        </w:tc>
        <w:tc>
          <w:tcPr>
            <w:tcW w:w="729" w:type="pct"/>
            <w:vAlign w:val="bottom"/>
          </w:tcPr>
          <w:p w14:paraId="64C00886" w14:textId="77777777" w:rsidR="00CC66D0" w:rsidRDefault="00CC66D0">
            <w:pPr>
              <w:jc w:val="right"/>
              <w:rPr>
                <w:rFonts w:ascii="Arial" w:hAnsi="Arial" w:cs="Arial"/>
                <w:color w:val="000000"/>
                <w:sz w:val="18"/>
                <w:szCs w:val="18"/>
              </w:rPr>
            </w:pPr>
            <w:r>
              <w:rPr>
                <w:rFonts w:ascii="Arial" w:hAnsi="Arial" w:cs="Arial"/>
                <w:color w:val="000000"/>
                <w:sz w:val="18"/>
                <w:szCs w:val="18"/>
              </w:rPr>
              <w:t>1640</w:t>
            </w:r>
          </w:p>
        </w:tc>
        <w:tc>
          <w:tcPr>
            <w:tcW w:w="729" w:type="pct"/>
            <w:vAlign w:val="bottom"/>
          </w:tcPr>
          <w:p w14:paraId="3613E6C7" w14:textId="77777777" w:rsidR="00CC66D0" w:rsidRDefault="00CC66D0">
            <w:pPr>
              <w:jc w:val="right"/>
              <w:rPr>
                <w:rFonts w:ascii="Arial" w:hAnsi="Arial" w:cs="Arial"/>
                <w:color w:val="000000"/>
                <w:sz w:val="18"/>
                <w:szCs w:val="18"/>
              </w:rPr>
            </w:pPr>
            <w:r>
              <w:rPr>
                <w:rFonts w:ascii="Arial" w:hAnsi="Arial" w:cs="Arial"/>
                <w:color w:val="000000"/>
                <w:sz w:val="18"/>
                <w:szCs w:val="18"/>
              </w:rPr>
              <w:t>6301</w:t>
            </w:r>
          </w:p>
        </w:tc>
        <w:tc>
          <w:tcPr>
            <w:tcW w:w="728" w:type="pct"/>
            <w:vAlign w:val="bottom"/>
          </w:tcPr>
          <w:p w14:paraId="348941E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C8718DF" w14:textId="77777777" w:rsidTr="009950D7">
        <w:trPr>
          <w:jc w:val="center"/>
        </w:trPr>
        <w:tc>
          <w:tcPr>
            <w:tcW w:w="1356" w:type="pct"/>
            <w:vAlign w:val="bottom"/>
          </w:tcPr>
          <w:p w14:paraId="3B77503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6B4C8359" w14:textId="77777777" w:rsidR="00CC66D0" w:rsidRDefault="00CC66D0">
            <w:pPr>
              <w:jc w:val="right"/>
              <w:rPr>
                <w:rFonts w:ascii="Arial" w:hAnsi="Arial" w:cs="Arial"/>
                <w:color w:val="000000"/>
                <w:sz w:val="18"/>
                <w:szCs w:val="18"/>
              </w:rPr>
            </w:pPr>
            <w:r>
              <w:rPr>
                <w:rFonts w:ascii="Arial" w:hAnsi="Arial" w:cs="Arial"/>
                <w:color w:val="000000"/>
                <w:sz w:val="18"/>
                <w:szCs w:val="18"/>
              </w:rPr>
              <w:t>249</w:t>
            </w:r>
          </w:p>
        </w:tc>
        <w:tc>
          <w:tcPr>
            <w:tcW w:w="729" w:type="pct"/>
            <w:vAlign w:val="bottom"/>
          </w:tcPr>
          <w:p w14:paraId="7157F0D4" w14:textId="77777777" w:rsidR="00CC66D0" w:rsidRDefault="00CC66D0">
            <w:pPr>
              <w:jc w:val="right"/>
              <w:rPr>
                <w:rFonts w:ascii="Arial" w:hAnsi="Arial" w:cs="Arial"/>
                <w:color w:val="000000"/>
                <w:sz w:val="18"/>
                <w:szCs w:val="18"/>
              </w:rPr>
            </w:pPr>
            <w:r>
              <w:rPr>
                <w:rFonts w:ascii="Arial" w:hAnsi="Arial" w:cs="Arial"/>
                <w:color w:val="000000"/>
                <w:sz w:val="18"/>
                <w:szCs w:val="18"/>
              </w:rPr>
              <w:t>4</w:t>
            </w:r>
          </w:p>
        </w:tc>
        <w:tc>
          <w:tcPr>
            <w:tcW w:w="729" w:type="pct"/>
            <w:vAlign w:val="bottom"/>
          </w:tcPr>
          <w:p w14:paraId="55BEECD3" w14:textId="77777777" w:rsidR="00CC66D0" w:rsidRDefault="00CC66D0">
            <w:pPr>
              <w:jc w:val="right"/>
              <w:rPr>
                <w:rFonts w:ascii="Arial" w:hAnsi="Arial" w:cs="Arial"/>
                <w:color w:val="000000"/>
                <w:sz w:val="18"/>
                <w:szCs w:val="18"/>
              </w:rPr>
            </w:pPr>
            <w:r>
              <w:rPr>
                <w:rFonts w:ascii="Arial" w:hAnsi="Arial" w:cs="Arial"/>
                <w:color w:val="000000"/>
                <w:sz w:val="18"/>
                <w:szCs w:val="18"/>
              </w:rPr>
              <w:t>13</w:t>
            </w:r>
          </w:p>
        </w:tc>
        <w:tc>
          <w:tcPr>
            <w:tcW w:w="729" w:type="pct"/>
            <w:vAlign w:val="bottom"/>
          </w:tcPr>
          <w:p w14:paraId="1890459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71C9F9F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CDFA566" w14:textId="77777777" w:rsidTr="009950D7">
        <w:trPr>
          <w:jc w:val="center"/>
        </w:trPr>
        <w:tc>
          <w:tcPr>
            <w:tcW w:w="1356" w:type="pct"/>
            <w:vAlign w:val="bottom"/>
          </w:tcPr>
          <w:p w14:paraId="15D2205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39308BA4"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669F616"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A1265DB"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EDA87C8"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1097DC00"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7B554556" w14:textId="77777777" w:rsidTr="009950D7">
        <w:trPr>
          <w:jc w:val="center"/>
        </w:trPr>
        <w:tc>
          <w:tcPr>
            <w:tcW w:w="1356" w:type="pct"/>
            <w:vAlign w:val="bottom"/>
          </w:tcPr>
          <w:p w14:paraId="1AD8F2C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0FE68307" w14:textId="77777777" w:rsidR="00CC66D0" w:rsidRDefault="00CC66D0">
            <w:pPr>
              <w:jc w:val="right"/>
              <w:rPr>
                <w:rFonts w:ascii="Arial" w:hAnsi="Arial" w:cs="Arial"/>
                <w:color w:val="000000"/>
                <w:sz w:val="18"/>
                <w:szCs w:val="18"/>
              </w:rPr>
            </w:pPr>
            <w:r>
              <w:rPr>
                <w:rFonts w:ascii="Arial" w:hAnsi="Arial" w:cs="Arial"/>
                <w:color w:val="000000"/>
                <w:sz w:val="18"/>
                <w:szCs w:val="18"/>
              </w:rPr>
              <w:t>1608</w:t>
            </w:r>
          </w:p>
        </w:tc>
        <w:tc>
          <w:tcPr>
            <w:tcW w:w="729" w:type="pct"/>
            <w:vAlign w:val="bottom"/>
          </w:tcPr>
          <w:p w14:paraId="193D6901" w14:textId="77777777" w:rsidR="00CC66D0" w:rsidRDefault="00CC66D0">
            <w:pPr>
              <w:jc w:val="right"/>
              <w:rPr>
                <w:rFonts w:ascii="Arial" w:hAnsi="Arial" w:cs="Arial"/>
                <w:color w:val="000000"/>
                <w:sz w:val="18"/>
                <w:szCs w:val="18"/>
              </w:rPr>
            </w:pPr>
            <w:r>
              <w:rPr>
                <w:rFonts w:ascii="Arial" w:hAnsi="Arial" w:cs="Arial"/>
                <w:color w:val="000000"/>
                <w:sz w:val="18"/>
                <w:szCs w:val="18"/>
              </w:rPr>
              <w:t>50</w:t>
            </w:r>
          </w:p>
        </w:tc>
        <w:tc>
          <w:tcPr>
            <w:tcW w:w="729" w:type="pct"/>
            <w:vAlign w:val="bottom"/>
          </w:tcPr>
          <w:p w14:paraId="63F20D73" w14:textId="77777777" w:rsidR="00CC66D0" w:rsidRDefault="00CC66D0">
            <w:pPr>
              <w:jc w:val="right"/>
              <w:rPr>
                <w:rFonts w:ascii="Arial" w:hAnsi="Arial" w:cs="Arial"/>
                <w:color w:val="000000"/>
                <w:sz w:val="18"/>
                <w:szCs w:val="18"/>
              </w:rPr>
            </w:pPr>
            <w:r>
              <w:rPr>
                <w:rFonts w:ascii="Arial" w:hAnsi="Arial" w:cs="Arial"/>
                <w:color w:val="000000"/>
                <w:sz w:val="18"/>
                <w:szCs w:val="18"/>
              </w:rPr>
              <w:t>463</w:t>
            </w:r>
          </w:p>
        </w:tc>
        <w:tc>
          <w:tcPr>
            <w:tcW w:w="729" w:type="pct"/>
            <w:vAlign w:val="bottom"/>
          </w:tcPr>
          <w:p w14:paraId="57FAD68F" w14:textId="77777777" w:rsidR="00CC66D0" w:rsidRDefault="00CC66D0">
            <w:pPr>
              <w:jc w:val="right"/>
              <w:rPr>
                <w:rFonts w:ascii="Arial" w:hAnsi="Arial" w:cs="Arial"/>
                <w:color w:val="000000"/>
                <w:sz w:val="18"/>
                <w:szCs w:val="18"/>
              </w:rPr>
            </w:pPr>
            <w:r>
              <w:rPr>
                <w:rFonts w:ascii="Arial" w:hAnsi="Arial" w:cs="Arial"/>
                <w:color w:val="000000"/>
                <w:sz w:val="18"/>
                <w:szCs w:val="18"/>
              </w:rPr>
              <w:t>3</w:t>
            </w:r>
          </w:p>
        </w:tc>
        <w:tc>
          <w:tcPr>
            <w:tcW w:w="728" w:type="pct"/>
            <w:vAlign w:val="bottom"/>
          </w:tcPr>
          <w:p w14:paraId="4D06075C"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r>
      <w:tr w:rsidR="00CC66D0" w:rsidRPr="00FC3D63" w14:paraId="7D5C3807" w14:textId="77777777" w:rsidTr="009950D7">
        <w:trPr>
          <w:jc w:val="center"/>
        </w:trPr>
        <w:tc>
          <w:tcPr>
            <w:tcW w:w="1356" w:type="pct"/>
            <w:vAlign w:val="bottom"/>
          </w:tcPr>
          <w:p w14:paraId="1151EA2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0E91BCF5"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80AB91B"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E6BF9D5"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F5C1C9F"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7BC2DB19"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1D8B4573" w14:textId="77777777" w:rsidTr="009950D7">
        <w:trPr>
          <w:jc w:val="center"/>
        </w:trPr>
        <w:tc>
          <w:tcPr>
            <w:tcW w:w="1356" w:type="pct"/>
            <w:vAlign w:val="bottom"/>
          </w:tcPr>
          <w:p w14:paraId="55DE5EC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4EE5CF7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155727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614C50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5D66A5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0DB96CB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6880857" w14:textId="77777777" w:rsidTr="009950D7">
        <w:trPr>
          <w:jc w:val="center"/>
        </w:trPr>
        <w:tc>
          <w:tcPr>
            <w:tcW w:w="1356" w:type="pct"/>
            <w:vAlign w:val="bottom"/>
          </w:tcPr>
          <w:p w14:paraId="02F4186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695825A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5A8EDB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CB3FD2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00407F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45B1F16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34075B3" w14:textId="77777777" w:rsidTr="009950D7">
        <w:trPr>
          <w:jc w:val="center"/>
        </w:trPr>
        <w:tc>
          <w:tcPr>
            <w:tcW w:w="1356" w:type="pct"/>
            <w:vAlign w:val="bottom"/>
          </w:tcPr>
          <w:p w14:paraId="3BB4C35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20B7340E"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F54C731"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26A6EED"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82E68EB"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177BCBA7"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792DBC42" w14:textId="77777777" w:rsidTr="009950D7">
        <w:trPr>
          <w:jc w:val="center"/>
        </w:trPr>
        <w:tc>
          <w:tcPr>
            <w:tcW w:w="1356" w:type="pct"/>
            <w:vAlign w:val="bottom"/>
          </w:tcPr>
          <w:p w14:paraId="5AF0181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47D7F4F5" w14:textId="77777777" w:rsidR="00CC66D0" w:rsidRDefault="00CC66D0">
            <w:pPr>
              <w:jc w:val="right"/>
              <w:rPr>
                <w:rFonts w:ascii="Arial" w:hAnsi="Arial" w:cs="Arial"/>
                <w:color w:val="000000"/>
                <w:sz w:val="18"/>
                <w:szCs w:val="18"/>
              </w:rPr>
            </w:pPr>
            <w:r>
              <w:rPr>
                <w:rFonts w:ascii="Arial" w:hAnsi="Arial" w:cs="Arial"/>
                <w:color w:val="000000"/>
                <w:sz w:val="18"/>
                <w:szCs w:val="18"/>
              </w:rPr>
              <w:t>8250</w:t>
            </w:r>
          </w:p>
        </w:tc>
        <w:tc>
          <w:tcPr>
            <w:tcW w:w="729" w:type="pct"/>
            <w:vAlign w:val="bottom"/>
          </w:tcPr>
          <w:p w14:paraId="42DD2F00" w14:textId="77777777" w:rsidR="00CC66D0" w:rsidRDefault="00CC66D0">
            <w:pPr>
              <w:jc w:val="right"/>
              <w:rPr>
                <w:rFonts w:ascii="Arial" w:hAnsi="Arial" w:cs="Arial"/>
                <w:color w:val="000000"/>
                <w:sz w:val="18"/>
                <w:szCs w:val="18"/>
              </w:rPr>
            </w:pPr>
            <w:r>
              <w:rPr>
                <w:rFonts w:ascii="Arial" w:hAnsi="Arial" w:cs="Arial"/>
                <w:color w:val="000000"/>
                <w:sz w:val="18"/>
                <w:szCs w:val="18"/>
              </w:rPr>
              <w:t>705</w:t>
            </w:r>
          </w:p>
        </w:tc>
        <w:tc>
          <w:tcPr>
            <w:tcW w:w="729" w:type="pct"/>
            <w:vAlign w:val="bottom"/>
          </w:tcPr>
          <w:p w14:paraId="3A60DE3B" w14:textId="77777777" w:rsidR="00CC66D0" w:rsidRDefault="00CC66D0">
            <w:pPr>
              <w:jc w:val="right"/>
              <w:rPr>
                <w:rFonts w:ascii="Arial" w:hAnsi="Arial" w:cs="Arial"/>
                <w:color w:val="000000"/>
                <w:sz w:val="18"/>
                <w:szCs w:val="18"/>
              </w:rPr>
            </w:pPr>
            <w:r>
              <w:rPr>
                <w:rFonts w:ascii="Arial" w:hAnsi="Arial" w:cs="Arial"/>
                <w:color w:val="000000"/>
                <w:sz w:val="18"/>
                <w:szCs w:val="18"/>
              </w:rPr>
              <w:t>2450</w:t>
            </w:r>
          </w:p>
        </w:tc>
        <w:tc>
          <w:tcPr>
            <w:tcW w:w="729" w:type="pct"/>
            <w:vAlign w:val="bottom"/>
          </w:tcPr>
          <w:p w14:paraId="313A3EF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228F940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0230B443" w14:textId="77777777" w:rsidTr="009950D7">
        <w:trPr>
          <w:jc w:val="center"/>
        </w:trPr>
        <w:tc>
          <w:tcPr>
            <w:tcW w:w="1356" w:type="pct"/>
            <w:vAlign w:val="bottom"/>
          </w:tcPr>
          <w:p w14:paraId="6A9C1E4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0242254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E9D7B1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A893C0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DD12C1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1C94594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9E108DF" w14:textId="77777777" w:rsidTr="009950D7">
        <w:trPr>
          <w:jc w:val="center"/>
        </w:trPr>
        <w:tc>
          <w:tcPr>
            <w:tcW w:w="1356" w:type="pct"/>
            <w:vAlign w:val="bottom"/>
          </w:tcPr>
          <w:p w14:paraId="218010C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49119DF5" w14:textId="77777777" w:rsidR="00CC66D0" w:rsidRDefault="00CC66D0">
            <w:pPr>
              <w:jc w:val="right"/>
              <w:rPr>
                <w:rFonts w:ascii="Arial" w:hAnsi="Arial" w:cs="Arial"/>
                <w:color w:val="000000"/>
                <w:sz w:val="18"/>
                <w:szCs w:val="18"/>
              </w:rPr>
            </w:pPr>
            <w:r>
              <w:rPr>
                <w:rFonts w:ascii="Arial" w:hAnsi="Arial" w:cs="Arial"/>
                <w:color w:val="000000"/>
                <w:sz w:val="18"/>
                <w:szCs w:val="18"/>
              </w:rPr>
              <w:t>11247</w:t>
            </w:r>
          </w:p>
        </w:tc>
        <w:tc>
          <w:tcPr>
            <w:tcW w:w="729" w:type="pct"/>
            <w:vAlign w:val="bottom"/>
          </w:tcPr>
          <w:p w14:paraId="43E598CB" w14:textId="77777777" w:rsidR="00CC66D0" w:rsidRDefault="00CC66D0">
            <w:pPr>
              <w:jc w:val="right"/>
              <w:rPr>
                <w:rFonts w:ascii="Arial" w:hAnsi="Arial" w:cs="Arial"/>
                <w:color w:val="000000"/>
                <w:sz w:val="18"/>
                <w:szCs w:val="18"/>
              </w:rPr>
            </w:pPr>
            <w:r>
              <w:rPr>
                <w:rFonts w:ascii="Arial" w:hAnsi="Arial" w:cs="Arial"/>
                <w:color w:val="000000"/>
                <w:sz w:val="18"/>
                <w:szCs w:val="18"/>
              </w:rPr>
              <w:t>603</w:t>
            </w:r>
          </w:p>
        </w:tc>
        <w:tc>
          <w:tcPr>
            <w:tcW w:w="729" w:type="pct"/>
            <w:vAlign w:val="bottom"/>
          </w:tcPr>
          <w:p w14:paraId="5A2386F3" w14:textId="77777777" w:rsidR="00CC66D0" w:rsidRDefault="00CC66D0">
            <w:pPr>
              <w:jc w:val="right"/>
              <w:rPr>
                <w:rFonts w:ascii="Arial" w:hAnsi="Arial" w:cs="Arial"/>
                <w:color w:val="000000"/>
                <w:sz w:val="18"/>
                <w:szCs w:val="18"/>
              </w:rPr>
            </w:pPr>
            <w:r>
              <w:rPr>
                <w:rFonts w:ascii="Arial" w:hAnsi="Arial" w:cs="Arial"/>
                <w:color w:val="000000"/>
                <w:sz w:val="18"/>
                <w:szCs w:val="18"/>
              </w:rPr>
              <w:t>2362</w:t>
            </w:r>
          </w:p>
        </w:tc>
        <w:tc>
          <w:tcPr>
            <w:tcW w:w="729" w:type="pct"/>
            <w:vAlign w:val="bottom"/>
          </w:tcPr>
          <w:p w14:paraId="1FFD0500" w14:textId="77777777" w:rsidR="00CC66D0" w:rsidRDefault="00CC66D0">
            <w:pPr>
              <w:jc w:val="right"/>
              <w:rPr>
                <w:rFonts w:ascii="Arial" w:hAnsi="Arial" w:cs="Arial"/>
                <w:color w:val="000000"/>
                <w:sz w:val="18"/>
                <w:szCs w:val="18"/>
              </w:rPr>
            </w:pPr>
            <w:r>
              <w:rPr>
                <w:rFonts w:ascii="Arial" w:hAnsi="Arial" w:cs="Arial"/>
                <w:color w:val="000000"/>
                <w:sz w:val="18"/>
                <w:szCs w:val="18"/>
              </w:rPr>
              <w:t>43</w:t>
            </w:r>
          </w:p>
        </w:tc>
        <w:tc>
          <w:tcPr>
            <w:tcW w:w="728" w:type="pct"/>
            <w:vAlign w:val="bottom"/>
          </w:tcPr>
          <w:p w14:paraId="48B599FB" w14:textId="77777777" w:rsidR="00CC66D0" w:rsidRDefault="00CC66D0">
            <w:pPr>
              <w:jc w:val="right"/>
              <w:rPr>
                <w:rFonts w:ascii="Arial" w:hAnsi="Arial" w:cs="Arial"/>
                <w:color w:val="000000"/>
                <w:sz w:val="18"/>
                <w:szCs w:val="18"/>
              </w:rPr>
            </w:pPr>
            <w:r>
              <w:rPr>
                <w:rFonts w:ascii="Arial" w:hAnsi="Arial" w:cs="Arial"/>
                <w:color w:val="000000"/>
                <w:sz w:val="18"/>
                <w:szCs w:val="18"/>
              </w:rPr>
              <w:t>20</w:t>
            </w:r>
          </w:p>
        </w:tc>
      </w:tr>
      <w:tr w:rsidR="00CC66D0" w:rsidRPr="00FC3D63" w14:paraId="7489A520" w14:textId="77777777" w:rsidTr="009950D7">
        <w:trPr>
          <w:jc w:val="center"/>
        </w:trPr>
        <w:tc>
          <w:tcPr>
            <w:tcW w:w="1356" w:type="pct"/>
            <w:vAlign w:val="bottom"/>
          </w:tcPr>
          <w:p w14:paraId="491E594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2C540C2E" w14:textId="77777777" w:rsidR="00CC66D0" w:rsidRDefault="00CC66D0">
            <w:pPr>
              <w:jc w:val="right"/>
              <w:rPr>
                <w:rFonts w:ascii="Arial" w:hAnsi="Arial" w:cs="Arial"/>
                <w:color w:val="000000"/>
                <w:sz w:val="18"/>
                <w:szCs w:val="18"/>
              </w:rPr>
            </w:pPr>
            <w:r>
              <w:rPr>
                <w:rFonts w:ascii="Arial" w:hAnsi="Arial" w:cs="Arial"/>
                <w:color w:val="000000"/>
                <w:sz w:val="18"/>
                <w:szCs w:val="18"/>
              </w:rPr>
              <w:t>13087</w:t>
            </w:r>
          </w:p>
        </w:tc>
        <w:tc>
          <w:tcPr>
            <w:tcW w:w="729" w:type="pct"/>
            <w:vAlign w:val="bottom"/>
          </w:tcPr>
          <w:p w14:paraId="2F63FF34" w14:textId="77777777" w:rsidR="00CC66D0" w:rsidRDefault="00CC66D0">
            <w:pPr>
              <w:jc w:val="right"/>
              <w:rPr>
                <w:rFonts w:ascii="Arial" w:hAnsi="Arial" w:cs="Arial"/>
                <w:color w:val="000000"/>
                <w:sz w:val="18"/>
                <w:szCs w:val="18"/>
              </w:rPr>
            </w:pPr>
            <w:r>
              <w:rPr>
                <w:rFonts w:ascii="Arial" w:hAnsi="Arial" w:cs="Arial"/>
                <w:color w:val="000000"/>
                <w:sz w:val="18"/>
                <w:szCs w:val="18"/>
              </w:rPr>
              <w:t>708</w:t>
            </w:r>
          </w:p>
        </w:tc>
        <w:tc>
          <w:tcPr>
            <w:tcW w:w="729" w:type="pct"/>
            <w:vAlign w:val="bottom"/>
          </w:tcPr>
          <w:p w14:paraId="2A42341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8D5847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42488E5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810CCB8" w14:textId="77777777" w:rsidTr="009950D7">
        <w:trPr>
          <w:jc w:val="center"/>
        </w:trPr>
        <w:tc>
          <w:tcPr>
            <w:tcW w:w="1356" w:type="pct"/>
            <w:vAlign w:val="bottom"/>
          </w:tcPr>
          <w:p w14:paraId="5F90B0B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4CD737B6"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78130E8"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23E34C9"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77BCA47"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030BD5AC"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1B909F46" w14:textId="77777777" w:rsidTr="009950D7">
        <w:trPr>
          <w:jc w:val="center"/>
        </w:trPr>
        <w:tc>
          <w:tcPr>
            <w:tcW w:w="1356" w:type="pct"/>
            <w:vAlign w:val="bottom"/>
          </w:tcPr>
          <w:p w14:paraId="378AB99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5FFF95D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B25840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94799C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AE2290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014DAA7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78D5954" w14:textId="77777777" w:rsidTr="009950D7">
        <w:trPr>
          <w:jc w:val="center"/>
        </w:trPr>
        <w:tc>
          <w:tcPr>
            <w:tcW w:w="1356" w:type="pct"/>
            <w:vAlign w:val="bottom"/>
          </w:tcPr>
          <w:p w14:paraId="163AFB5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6FC87BA6" w14:textId="77777777" w:rsidR="00CC66D0" w:rsidRDefault="00CC66D0">
            <w:pPr>
              <w:jc w:val="right"/>
              <w:rPr>
                <w:rFonts w:ascii="Arial" w:hAnsi="Arial" w:cs="Arial"/>
                <w:color w:val="000000"/>
                <w:sz w:val="18"/>
                <w:szCs w:val="18"/>
              </w:rPr>
            </w:pPr>
            <w:r>
              <w:rPr>
                <w:rFonts w:ascii="Arial" w:hAnsi="Arial" w:cs="Arial"/>
                <w:color w:val="000000"/>
                <w:sz w:val="18"/>
                <w:szCs w:val="18"/>
              </w:rPr>
              <w:t>8479</w:t>
            </w:r>
          </w:p>
        </w:tc>
        <w:tc>
          <w:tcPr>
            <w:tcW w:w="729" w:type="pct"/>
            <w:vAlign w:val="bottom"/>
          </w:tcPr>
          <w:p w14:paraId="793C855A" w14:textId="77777777" w:rsidR="00CC66D0" w:rsidRDefault="00CC66D0">
            <w:pPr>
              <w:jc w:val="right"/>
              <w:rPr>
                <w:rFonts w:ascii="Arial" w:hAnsi="Arial" w:cs="Arial"/>
                <w:color w:val="000000"/>
                <w:sz w:val="18"/>
                <w:szCs w:val="18"/>
              </w:rPr>
            </w:pPr>
            <w:r>
              <w:rPr>
                <w:rFonts w:ascii="Arial" w:hAnsi="Arial" w:cs="Arial"/>
                <w:color w:val="000000"/>
                <w:sz w:val="18"/>
                <w:szCs w:val="18"/>
              </w:rPr>
              <w:t>494</w:t>
            </w:r>
          </w:p>
        </w:tc>
        <w:tc>
          <w:tcPr>
            <w:tcW w:w="729" w:type="pct"/>
            <w:vAlign w:val="bottom"/>
          </w:tcPr>
          <w:p w14:paraId="21D4C176" w14:textId="77777777" w:rsidR="00CC66D0" w:rsidRDefault="00CC66D0">
            <w:pPr>
              <w:jc w:val="right"/>
              <w:rPr>
                <w:rFonts w:ascii="Arial" w:hAnsi="Arial" w:cs="Arial"/>
                <w:color w:val="000000"/>
                <w:sz w:val="18"/>
                <w:szCs w:val="18"/>
              </w:rPr>
            </w:pPr>
            <w:r>
              <w:rPr>
                <w:rFonts w:ascii="Arial" w:hAnsi="Arial" w:cs="Arial"/>
                <w:color w:val="000000"/>
                <w:sz w:val="18"/>
                <w:szCs w:val="18"/>
              </w:rPr>
              <w:t>1974</w:t>
            </w:r>
          </w:p>
        </w:tc>
        <w:tc>
          <w:tcPr>
            <w:tcW w:w="729" w:type="pct"/>
            <w:vAlign w:val="bottom"/>
          </w:tcPr>
          <w:p w14:paraId="7A0E97C4" w14:textId="77777777" w:rsidR="00CC66D0" w:rsidRDefault="00CC66D0">
            <w:pPr>
              <w:jc w:val="right"/>
              <w:rPr>
                <w:rFonts w:ascii="Arial" w:hAnsi="Arial" w:cs="Arial"/>
                <w:color w:val="000000"/>
                <w:sz w:val="18"/>
                <w:szCs w:val="18"/>
              </w:rPr>
            </w:pPr>
            <w:r>
              <w:rPr>
                <w:rFonts w:ascii="Arial" w:hAnsi="Arial" w:cs="Arial"/>
                <w:color w:val="000000"/>
                <w:sz w:val="18"/>
                <w:szCs w:val="18"/>
              </w:rPr>
              <w:t>196</w:t>
            </w:r>
          </w:p>
        </w:tc>
        <w:tc>
          <w:tcPr>
            <w:tcW w:w="728" w:type="pct"/>
            <w:vAlign w:val="bottom"/>
          </w:tcPr>
          <w:p w14:paraId="1CE13A7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1F7D25A1" w14:textId="77777777" w:rsidTr="009950D7">
        <w:trPr>
          <w:jc w:val="center"/>
        </w:trPr>
        <w:tc>
          <w:tcPr>
            <w:tcW w:w="1356" w:type="pct"/>
            <w:vAlign w:val="bottom"/>
          </w:tcPr>
          <w:p w14:paraId="54A89A6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6338EFD5" w14:textId="77777777" w:rsidR="00CC66D0" w:rsidRDefault="00CC66D0">
            <w:pPr>
              <w:jc w:val="right"/>
              <w:rPr>
                <w:rFonts w:ascii="Arial" w:hAnsi="Arial" w:cs="Arial"/>
                <w:color w:val="000000"/>
                <w:sz w:val="18"/>
                <w:szCs w:val="18"/>
              </w:rPr>
            </w:pPr>
            <w:r>
              <w:rPr>
                <w:rFonts w:ascii="Arial" w:hAnsi="Arial" w:cs="Arial"/>
                <w:color w:val="000000"/>
                <w:sz w:val="18"/>
                <w:szCs w:val="18"/>
              </w:rPr>
              <w:t>896</w:t>
            </w:r>
          </w:p>
        </w:tc>
        <w:tc>
          <w:tcPr>
            <w:tcW w:w="729" w:type="pct"/>
            <w:vAlign w:val="bottom"/>
          </w:tcPr>
          <w:p w14:paraId="1A55ACFA" w14:textId="77777777" w:rsidR="00CC66D0" w:rsidRDefault="00CC66D0">
            <w:pPr>
              <w:jc w:val="right"/>
              <w:rPr>
                <w:rFonts w:ascii="Arial" w:hAnsi="Arial" w:cs="Arial"/>
                <w:color w:val="000000"/>
                <w:sz w:val="18"/>
                <w:szCs w:val="18"/>
              </w:rPr>
            </w:pPr>
            <w:r>
              <w:rPr>
                <w:rFonts w:ascii="Arial" w:hAnsi="Arial" w:cs="Arial"/>
                <w:color w:val="000000"/>
                <w:sz w:val="18"/>
                <w:szCs w:val="18"/>
              </w:rPr>
              <w:t>50</w:t>
            </w:r>
          </w:p>
        </w:tc>
        <w:tc>
          <w:tcPr>
            <w:tcW w:w="729" w:type="pct"/>
            <w:vAlign w:val="bottom"/>
          </w:tcPr>
          <w:p w14:paraId="63D9AA31" w14:textId="77777777" w:rsidR="00CC66D0" w:rsidRDefault="00CC66D0">
            <w:pPr>
              <w:jc w:val="right"/>
              <w:rPr>
                <w:rFonts w:ascii="Arial" w:hAnsi="Arial" w:cs="Arial"/>
                <w:color w:val="000000"/>
                <w:sz w:val="18"/>
                <w:szCs w:val="18"/>
              </w:rPr>
            </w:pPr>
            <w:r>
              <w:rPr>
                <w:rFonts w:ascii="Arial" w:hAnsi="Arial" w:cs="Arial"/>
                <w:color w:val="000000"/>
                <w:sz w:val="18"/>
                <w:szCs w:val="18"/>
              </w:rPr>
              <w:t>206</w:t>
            </w:r>
          </w:p>
        </w:tc>
        <w:tc>
          <w:tcPr>
            <w:tcW w:w="729" w:type="pct"/>
            <w:vAlign w:val="bottom"/>
          </w:tcPr>
          <w:p w14:paraId="3062FC8F" w14:textId="77777777" w:rsidR="00CC66D0" w:rsidRDefault="00CC66D0">
            <w:pPr>
              <w:jc w:val="right"/>
              <w:rPr>
                <w:rFonts w:ascii="Arial" w:hAnsi="Arial" w:cs="Arial"/>
                <w:color w:val="000000"/>
                <w:sz w:val="18"/>
                <w:szCs w:val="18"/>
              </w:rPr>
            </w:pPr>
            <w:r>
              <w:rPr>
                <w:rFonts w:ascii="Arial" w:hAnsi="Arial" w:cs="Arial"/>
                <w:color w:val="000000"/>
                <w:sz w:val="18"/>
                <w:szCs w:val="18"/>
              </w:rPr>
              <w:t>13</w:t>
            </w:r>
          </w:p>
        </w:tc>
        <w:tc>
          <w:tcPr>
            <w:tcW w:w="728" w:type="pct"/>
            <w:vAlign w:val="bottom"/>
          </w:tcPr>
          <w:p w14:paraId="607FBCDC" w14:textId="77777777" w:rsidR="00CC66D0" w:rsidRDefault="00CC66D0">
            <w:pPr>
              <w:jc w:val="right"/>
              <w:rPr>
                <w:rFonts w:ascii="Arial" w:hAnsi="Arial" w:cs="Arial"/>
                <w:color w:val="000000"/>
                <w:sz w:val="18"/>
                <w:szCs w:val="18"/>
              </w:rPr>
            </w:pPr>
            <w:r>
              <w:rPr>
                <w:rFonts w:ascii="Arial" w:hAnsi="Arial" w:cs="Arial"/>
                <w:color w:val="000000"/>
                <w:sz w:val="18"/>
                <w:szCs w:val="18"/>
              </w:rPr>
              <w:t>9</w:t>
            </w:r>
          </w:p>
        </w:tc>
      </w:tr>
      <w:tr w:rsidR="00CC66D0" w:rsidRPr="00FC3D63" w14:paraId="7150B853" w14:textId="77777777" w:rsidTr="009950D7">
        <w:trPr>
          <w:jc w:val="center"/>
        </w:trPr>
        <w:tc>
          <w:tcPr>
            <w:tcW w:w="1356" w:type="pct"/>
            <w:vAlign w:val="bottom"/>
          </w:tcPr>
          <w:p w14:paraId="1F1965E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2C685080" w14:textId="77777777" w:rsidR="00CC66D0" w:rsidRDefault="00CC66D0">
            <w:pPr>
              <w:jc w:val="right"/>
              <w:rPr>
                <w:rFonts w:ascii="Arial" w:hAnsi="Arial" w:cs="Arial"/>
                <w:color w:val="000000"/>
                <w:sz w:val="18"/>
                <w:szCs w:val="18"/>
              </w:rPr>
            </w:pPr>
            <w:r>
              <w:rPr>
                <w:rFonts w:ascii="Arial" w:hAnsi="Arial" w:cs="Arial"/>
                <w:color w:val="000000"/>
                <w:sz w:val="18"/>
                <w:szCs w:val="18"/>
              </w:rPr>
              <w:t>343</w:t>
            </w:r>
          </w:p>
        </w:tc>
        <w:tc>
          <w:tcPr>
            <w:tcW w:w="729" w:type="pct"/>
            <w:vAlign w:val="bottom"/>
          </w:tcPr>
          <w:p w14:paraId="38E50DB3" w14:textId="77777777" w:rsidR="00CC66D0" w:rsidRDefault="00CC66D0">
            <w:pPr>
              <w:jc w:val="right"/>
              <w:rPr>
                <w:rFonts w:ascii="Arial" w:hAnsi="Arial" w:cs="Arial"/>
                <w:color w:val="000000"/>
                <w:sz w:val="18"/>
                <w:szCs w:val="18"/>
              </w:rPr>
            </w:pPr>
            <w:r>
              <w:rPr>
                <w:rFonts w:ascii="Arial" w:hAnsi="Arial" w:cs="Arial"/>
                <w:color w:val="000000"/>
                <w:sz w:val="18"/>
                <w:szCs w:val="18"/>
              </w:rPr>
              <w:t>11</w:t>
            </w:r>
          </w:p>
        </w:tc>
        <w:tc>
          <w:tcPr>
            <w:tcW w:w="729" w:type="pct"/>
            <w:vAlign w:val="bottom"/>
          </w:tcPr>
          <w:p w14:paraId="464B65A4" w14:textId="77777777" w:rsidR="00CC66D0" w:rsidRDefault="00CC66D0">
            <w:pPr>
              <w:jc w:val="right"/>
              <w:rPr>
                <w:rFonts w:ascii="Arial" w:hAnsi="Arial" w:cs="Arial"/>
                <w:color w:val="000000"/>
                <w:sz w:val="18"/>
                <w:szCs w:val="18"/>
              </w:rPr>
            </w:pPr>
            <w:r>
              <w:rPr>
                <w:rFonts w:ascii="Arial" w:hAnsi="Arial" w:cs="Arial"/>
                <w:color w:val="000000"/>
                <w:sz w:val="18"/>
                <w:szCs w:val="18"/>
              </w:rPr>
              <w:t>79</w:t>
            </w:r>
          </w:p>
        </w:tc>
        <w:tc>
          <w:tcPr>
            <w:tcW w:w="729" w:type="pct"/>
            <w:vAlign w:val="bottom"/>
          </w:tcPr>
          <w:p w14:paraId="558727B5" w14:textId="77777777" w:rsidR="00CC66D0" w:rsidRDefault="00CC66D0">
            <w:pPr>
              <w:jc w:val="right"/>
              <w:rPr>
                <w:rFonts w:ascii="Arial" w:hAnsi="Arial" w:cs="Arial"/>
                <w:color w:val="000000"/>
                <w:sz w:val="18"/>
                <w:szCs w:val="18"/>
              </w:rPr>
            </w:pPr>
            <w:r>
              <w:rPr>
                <w:rFonts w:ascii="Arial" w:hAnsi="Arial" w:cs="Arial"/>
                <w:color w:val="000000"/>
                <w:sz w:val="18"/>
                <w:szCs w:val="18"/>
              </w:rPr>
              <w:t>37</w:t>
            </w:r>
          </w:p>
        </w:tc>
        <w:tc>
          <w:tcPr>
            <w:tcW w:w="728" w:type="pct"/>
            <w:vAlign w:val="bottom"/>
          </w:tcPr>
          <w:p w14:paraId="3D0B3082" w14:textId="77777777" w:rsidR="00CC66D0" w:rsidRDefault="00CC66D0">
            <w:pPr>
              <w:jc w:val="right"/>
              <w:rPr>
                <w:rFonts w:ascii="Arial" w:hAnsi="Arial" w:cs="Arial"/>
                <w:color w:val="000000"/>
                <w:sz w:val="18"/>
                <w:szCs w:val="18"/>
              </w:rPr>
            </w:pPr>
            <w:r>
              <w:rPr>
                <w:rFonts w:ascii="Arial" w:hAnsi="Arial" w:cs="Arial"/>
                <w:color w:val="000000"/>
                <w:sz w:val="18"/>
                <w:szCs w:val="18"/>
              </w:rPr>
              <w:t>14</w:t>
            </w:r>
          </w:p>
        </w:tc>
      </w:tr>
      <w:tr w:rsidR="00CC66D0" w:rsidRPr="00FC3D63" w14:paraId="7B77C1DF" w14:textId="77777777" w:rsidTr="009950D7">
        <w:trPr>
          <w:jc w:val="center"/>
        </w:trPr>
        <w:tc>
          <w:tcPr>
            <w:tcW w:w="1356" w:type="pct"/>
            <w:vAlign w:val="bottom"/>
          </w:tcPr>
          <w:p w14:paraId="40BC44D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11A982D0" w14:textId="77777777" w:rsidR="00CC66D0" w:rsidRDefault="00CC66D0">
            <w:pPr>
              <w:jc w:val="right"/>
              <w:rPr>
                <w:rFonts w:ascii="Arial" w:hAnsi="Arial" w:cs="Arial"/>
                <w:color w:val="000000"/>
                <w:sz w:val="18"/>
                <w:szCs w:val="18"/>
              </w:rPr>
            </w:pPr>
            <w:r>
              <w:rPr>
                <w:rFonts w:ascii="Arial" w:hAnsi="Arial" w:cs="Arial"/>
                <w:color w:val="000000"/>
                <w:sz w:val="18"/>
                <w:szCs w:val="18"/>
              </w:rPr>
              <w:t>16605</w:t>
            </w:r>
          </w:p>
        </w:tc>
        <w:tc>
          <w:tcPr>
            <w:tcW w:w="729" w:type="pct"/>
            <w:vAlign w:val="bottom"/>
          </w:tcPr>
          <w:p w14:paraId="2F0C1A77" w14:textId="77777777" w:rsidR="00CC66D0" w:rsidRDefault="00CC66D0">
            <w:pPr>
              <w:jc w:val="right"/>
              <w:rPr>
                <w:rFonts w:ascii="Arial" w:hAnsi="Arial" w:cs="Arial"/>
                <w:color w:val="000000"/>
                <w:sz w:val="18"/>
                <w:szCs w:val="18"/>
              </w:rPr>
            </w:pPr>
            <w:r>
              <w:rPr>
                <w:rFonts w:ascii="Arial" w:hAnsi="Arial" w:cs="Arial"/>
                <w:color w:val="000000"/>
                <w:sz w:val="18"/>
                <w:szCs w:val="18"/>
              </w:rPr>
              <w:t>1753</w:t>
            </w:r>
          </w:p>
        </w:tc>
        <w:tc>
          <w:tcPr>
            <w:tcW w:w="729" w:type="pct"/>
            <w:vAlign w:val="bottom"/>
          </w:tcPr>
          <w:p w14:paraId="7E6003D8" w14:textId="77777777" w:rsidR="00CC66D0" w:rsidRDefault="00CC66D0">
            <w:pPr>
              <w:jc w:val="right"/>
              <w:rPr>
                <w:rFonts w:ascii="Arial" w:hAnsi="Arial" w:cs="Arial"/>
                <w:color w:val="000000"/>
                <w:sz w:val="18"/>
                <w:szCs w:val="18"/>
              </w:rPr>
            </w:pPr>
            <w:r>
              <w:rPr>
                <w:rFonts w:ascii="Arial" w:hAnsi="Arial" w:cs="Arial"/>
                <w:color w:val="000000"/>
                <w:sz w:val="18"/>
                <w:szCs w:val="18"/>
              </w:rPr>
              <w:t>3314</w:t>
            </w:r>
          </w:p>
        </w:tc>
        <w:tc>
          <w:tcPr>
            <w:tcW w:w="729" w:type="pct"/>
            <w:vAlign w:val="bottom"/>
          </w:tcPr>
          <w:p w14:paraId="448073A6" w14:textId="77777777" w:rsidR="00CC66D0" w:rsidRDefault="00CC66D0">
            <w:pPr>
              <w:jc w:val="right"/>
              <w:rPr>
                <w:rFonts w:ascii="Arial" w:hAnsi="Arial" w:cs="Arial"/>
                <w:color w:val="000000"/>
                <w:sz w:val="18"/>
                <w:szCs w:val="18"/>
              </w:rPr>
            </w:pPr>
            <w:r>
              <w:rPr>
                <w:rFonts w:ascii="Arial" w:hAnsi="Arial" w:cs="Arial"/>
                <w:color w:val="000000"/>
                <w:sz w:val="18"/>
                <w:szCs w:val="18"/>
              </w:rPr>
              <w:t>6279</w:t>
            </w:r>
          </w:p>
        </w:tc>
        <w:tc>
          <w:tcPr>
            <w:tcW w:w="728" w:type="pct"/>
            <w:vAlign w:val="bottom"/>
          </w:tcPr>
          <w:p w14:paraId="0EE17CA7" w14:textId="77777777" w:rsidR="00CC66D0" w:rsidRDefault="00CC66D0">
            <w:pPr>
              <w:jc w:val="right"/>
              <w:rPr>
                <w:rFonts w:ascii="Arial" w:hAnsi="Arial" w:cs="Arial"/>
                <w:color w:val="000000"/>
                <w:sz w:val="18"/>
                <w:szCs w:val="18"/>
              </w:rPr>
            </w:pPr>
            <w:r>
              <w:rPr>
                <w:rFonts w:ascii="Arial" w:hAnsi="Arial" w:cs="Arial"/>
                <w:color w:val="000000"/>
                <w:sz w:val="18"/>
                <w:szCs w:val="18"/>
              </w:rPr>
              <w:t>1386</w:t>
            </w:r>
          </w:p>
        </w:tc>
      </w:tr>
      <w:tr w:rsidR="00CC66D0" w:rsidRPr="00FC3D63" w14:paraId="02519BBC" w14:textId="77777777" w:rsidTr="009950D7">
        <w:trPr>
          <w:jc w:val="center"/>
        </w:trPr>
        <w:tc>
          <w:tcPr>
            <w:tcW w:w="1356" w:type="pct"/>
            <w:vAlign w:val="bottom"/>
          </w:tcPr>
          <w:p w14:paraId="3C55727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3515DD3C" w14:textId="77777777" w:rsidR="00CC66D0" w:rsidRDefault="00CC66D0">
            <w:pPr>
              <w:jc w:val="right"/>
              <w:rPr>
                <w:rFonts w:ascii="Arial" w:hAnsi="Arial" w:cs="Arial"/>
                <w:color w:val="000000"/>
                <w:sz w:val="18"/>
                <w:szCs w:val="18"/>
              </w:rPr>
            </w:pPr>
            <w:r>
              <w:rPr>
                <w:rFonts w:ascii="Arial" w:hAnsi="Arial" w:cs="Arial"/>
                <w:color w:val="000000"/>
                <w:sz w:val="18"/>
                <w:szCs w:val="18"/>
              </w:rPr>
              <w:t>1767</w:t>
            </w:r>
          </w:p>
        </w:tc>
        <w:tc>
          <w:tcPr>
            <w:tcW w:w="729" w:type="pct"/>
            <w:vAlign w:val="bottom"/>
          </w:tcPr>
          <w:p w14:paraId="22D506A3" w14:textId="77777777" w:rsidR="00CC66D0" w:rsidRDefault="00CC66D0">
            <w:pPr>
              <w:jc w:val="right"/>
              <w:rPr>
                <w:rFonts w:ascii="Arial" w:hAnsi="Arial" w:cs="Arial"/>
                <w:color w:val="000000"/>
                <w:sz w:val="18"/>
                <w:szCs w:val="18"/>
              </w:rPr>
            </w:pPr>
            <w:r>
              <w:rPr>
                <w:rFonts w:ascii="Arial" w:hAnsi="Arial" w:cs="Arial"/>
                <w:color w:val="000000"/>
                <w:sz w:val="18"/>
                <w:szCs w:val="18"/>
              </w:rPr>
              <w:t>124</w:t>
            </w:r>
          </w:p>
        </w:tc>
        <w:tc>
          <w:tcPr>
            <w:tcW w:w="729" w:type="pct"/>
            <w:vAlign w:val="bottom"/>
          </w:tcPr>
          <w:p w14:paraId="616C6BC3" w14:textId="77777777" w:rsidR="00CC66D0" w:rsidRDefault="00CC66D0">
            <w:pPr>
              <w:jc w:val="right"/>
              <w:rPr>
                <w:rFonts w:ascii="Arial" w:hAnsi="Arial" w:cs="Arial"/>
                <w:color w:val="000000"/>
                <w:sz w:val="18"/>
                <w:szCs w:val="18"/>
              </w:rPr>
            </w:pPr>
            <w:r>
              <w:rPr>
                <w:rFonts w:ascii="Arial" w:hAnsi="Arial" w:cs="Arial"/>
                <w:color w:val="000000"/>
                <w:sz w:val="18"/>
                <w:szCs w:val="18"/>
              </w:rPr>
              <w:t>552</w:t>
            </w:r>
          </w:p>
        </w:tc>
        <w:tc>
          <w:tcPr>
            <w:tcW w:w="729" w:type="pct"/>
            <w:vAlign w:val="bottom"/>
          </w:tcPr>
          <w:p w14:paraId="176EFBC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17BE806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D8EC119" w14:textId="77777777" w:rsidTr="009950D7">
        <w:trPr>
          <w:jc w:val="center"/>
        </w:trPr>
        <w:tc>
          <w:tcPr>
            <w:tcW w:w="1356" w:type="pct"/>
            <w:vAlign w:val="bottom"/>
          </w:tcPr>
          <w:p w14:paraId="0FD02F6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40B6329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8BEDA77" w14:textId="77777777" w:rsidR="00CC66D0" w:rsidRDefault="00CC66D0">
            <w:pPr>
              <w:jc w:val="right"/>
              <w:rPr>
                <w:rFonts w:ascii="Arial" w:hAnsi="Arial" w:cs="Arial"/>
                <w:color w:val="000000"/>
                <w:sz w:val="18"/>
                <w:szCs w:val="18"/>
              </w:rPr>
            </w:pPr>
            <w:r>
              <w:rPr>
                <w:rFonts w:ascii="Arial" w:hAnsi="Arial" w:cs="Arial"/>
                <w:color w:val="000000"/>
                <w:sz w:val="18"/>
                <w:szCs w:val="18"/>
              </w:rPr>
              <w:t>335</w:t>
            </w:r>
          </w:p>
        </w:tc>
        <w:tc>
          <w:tcPr>
            <w:tcW w:w="729" w:type="pct"/>
            <w:vAlign w:val="bottom"/>
          </w:tcPr>
          <w:p w14:paraId="3CCFCF63" w14:textId="77777777" w:rsidR="00CC66D0" w:rsidRDefault="00CC66D0">
            <w:pPr>
              <w:jc w:val="right"/>
              <w:rPr>
                <w:rFonts w:ascii="Arial" w:hAnsi="Arial" w:cs="Arial"/>
                <w:color w:val="000000"/>
                <w:sz w:val="18"/>
                <w:szCs w:val="18"/>
              </w:rPr>
            </w:pPr>
            <w:r>
              <w:rPr>
                <w:rFonts w:ascii="Arial" w:hAnsi="Arial" w:cs="Arial"/>
                <w:color w:val="000000"/>
                <w:sz w:val="18"/>
                <w:szCs w:val="18"/>
              </w:rPr>
              <w:t>586</w:t>
            </w:r>
          </w:p>
        </w:tc>
        <w:tc>
          <w:tcPr>
            <w:tcW w:w="729" w:type="pct"/>
            <w:vAlign w:val="bottom"/>
          </w:tcPr>
          <w:p w14:paraId="0B53DFBC" w14:textId="77777777" w:rsidR="00CC66D0" w:rsidRDefault="00CC66D0">
            <w:pPr>
              <w:jc w:val="right"/>
              <w:rPr>
                <w:rFonts w:ascii="Arial" w:hAnsi="Arial" w:cs="Arial"/>
                <w:color w:val="000000"/>
                <w:sz w:val="18"/>
                <w:szCs w:val="18"/>
              </w:rPr>
            </w:pPr>
            <w:r>
              <w:rPr>
                <w:rFonts w:ascii="Arial" w:hAnsi="Arial" w:cs="Arial"/>
                <w:color w:val="000000"/>
                <w:sz w:val="18"/>
                <w:szCs w:val="18"/>
              </w:rPr>
              <w:t>1792</w:t>
            </w:r>
          </w:p>
        </w:tc>
        <w:tc>
          <w:tcPr>
            <w:tcW w:w="728" w:type="pct"/>
            <w:vAlign w:val="bottom"/>
          </w:tcPr>
          <w:p w14:paraId="2BBAEFD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DE4A3C4" w14:textId="77777777" w:rsidTr="009950D7">
        <w:trPr>
          <w:jc w:val="center"/>
        </w:trPr>
        <w:tc>
          <w:tcPr>
            <w:tcW w:w="1356" w:type="pct"/>
            <w:vAlign w:val="bottom"/>
          </w:tcPr>
          <w:p w14:paraId="2892C15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210EDCC0"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2377E8D"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5FEC808"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A4CA876"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39E76A45"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2289FFF9" w14:textId="77777777" w:rsidTr="009950D7">
        <w:trPr>
          <w:jc w:val="center"/>
        </w:trPr>
        <w:tc>
          <w:tcPr>
            <w:tcW w:w="1356" w:type="pct"/>
            <w:vAlign w:val="bottom"/>
          </w:tcPr>
          <w:p w14:paraId="476B9A1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0602BF1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26AB12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21BC591" w14:textId="77777777" w:rsidR="00CC66D0" w:rsidRDefault="00CC66D0">
            <w:pPr>
              <w:jc w:val="right"/>
              <w:rPr>
                <w:rFonts w:ascii="Arial" w:hAnsi="Arial" w:cs="Arial"/>
                <w:color w:val="000000"/>
                <w:sz w:val="18"/>
                <w:szCs w:val="18"/>
              </w:rPr>
            </w:pPr>
            <w:r>
              <w:rPr>
                <w:rFonts w:ascii="Arial" w:hAnsi="Arial" w:cs="Arial"/>
                <w:color w:val="000000"/>
                <w:sz w:val="18"/>
                <w:szCs w:val="18"/>
              </w:rPr>
              <w:t>1587</w:t>
            </w:r>
          </w:p>
        </w:tc>
        <w:tc>
          <w:tcPr>
            <w:tcW w:w="729" w:type="pct"/>
            <w:vAlign w:val="bottom"/>
          </w:tcPr>
          <w:p w14:paraId="3E772AA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7CAD61B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30A88330" w14:textId="77777777" w:rsidTr="009950D7">
        <w:trPr>
          <w:jc w:val="center"/>
        </w:trPr>
        <w:tc>
          <w:tcPr>
            <w:tcW w:w="1356" w:type="pct"/>
            <w:vAlign w:val="bottom"/>
          </w:tcPr>
          <w:p w14:paraId="232DB55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2B91D7AB" w14:textId="77777777" w:rsidR="00CC66D0" w:rsidRDefault="00CC66D0">
            <w:pPr>
              <w:jc w:val="right"/>
              <w:rPr>
                <w:rFonts w:ascii="Arial" w:hAnsi="Arial" w:cs="Arial"/>
                <w:color w:val="000000"/>
                <w:sz w:val="18"/>
                <w:szCs w:val="18"/>
              </w:rPr>
            </w:pPr>
            <w:r>
              <w:rPr>
                <w:rFonts w:ascii="Arial" w:hAnsi="Arial" w:cs="Arial"/>
                <w:color w:val="000000"/>
                <w:sz w:val="18"/>
                <w:szCs w:val="18"/>
              </w:rPr>
              <w:t>13474</w:t>
            </w:r>
          </w:p>
        </w:tc>
        <w:tc>
          <w:tcPr>
            <w:tcW w:w="729" w:type="pct"/>
            <w:vAlign w:val="bottom"/>
          </w:tcPr>
          <w:p w14:paraId="150B7C89" w14:textId="77777777" w:rsidR="00CC66D0" w:rsidRDefault="00CC66D0">
            <w:pPr>
              <w:jc w:val="right"/>
              <w:rPr>
                <w:rFonts w:ascii="Arial" w:hAnsi="Arial" w:cs="Arial"/>
                <w:color w:val="000000"/>
                <w:sz w:val="18"/>
                <w:szCs w:val="18"/>
              </w:rPr>
            </w:pPr>
            <w:r>
              <w:rPr>
                <w:rFonts w:ascii="Arial" w:hAnsi="Arial" w:cs="Arial"/>
                <w:color w:val="000000"/>
                <w:sz w:val="18"/>
                <w:szCs w:val="18"/>
              </w:rPr>
              <w:t>715</w:t>
            </w:r>
          </w:p>
        </w:tc>
        <w:tc>
          <w:tcPr>
            <w:tcW w:w="729" w:type="pct"/>
            <w:vAlign w:val="bottom"/>
          </w:tcPr>
          <w:p w14:paraId="74B55D32" w14:textId="77777777" w:rsidR="00CC66D0" w:rsidRDefault="00CC66D0">
            <w:pPr>
              <w:jc w:val="right"/>
              <w:rPr>
                <w:rFonts w:ascii="Arial" w:hAnsi="Arial" w:cs="Arial"/>
                <w:color w:val="000000"/>
                <w:sz w:val="18"/>
                <w:szCs w:val="18"/>
              </w:rPr>
            </w:pPr>
            <w:r>
              <w:rPr>
                <w:rFonts w:ascii="Arial" w:hAnsi="Arial" w:cs="Arial"/>
                <w:color w:val="000000"/>
                <w:sz w:val="18"/>
                <w:szCs w:val="18"/>
              </w:rPr>
              <w:t>1511</w:t>
            </w:r>
          </w:p>
        </w:tc>
        <w:tc>
          <w:tcPr>
            <w:tcW w:w="729" w:type="pct"/>
            <w:vAlign w:val="bottom"/>
          </w:tcPr>
          <w:p w14:paraId="6CC547AA" w14:textId="77777777" w:rsidR="00CC66D0" w:rsidRDefault="00CC66D0">
            <w:pPr>
              <w:jc w:val="right"/>
              <w:rPr>
                <w:rFonts w:ascii="Arial" w:hAnsi="Arial" w:cs="Arial"/>
                <w:color w:val="000000"/>
                <w:sz w:val="18"/>
                <w:szCs w:val="18"/>
              </w:rPr>
            </w:pPr>
            <w:r>
              <w:rPr>
                <w:rFonts w:ascii="Arial" w:hAnsi="Arial" w:cs="Arial"/>
                <w:color w:val="000000"/>
                <w:sz w:val="18"/>
                <w:szCs w:val="18"/>
              </w:rPr>
              <w:t>185</w:t>
            </w:r>
          </w:p>
        </w:tc>
        <w:tc>
          <w:tcPr>
            <w:tcW w:w="728" w:type="pct"/>
            <w:vAlign w:val="bottom"/>
          </w:tcPr>
          <w:p w14:paraId="675B326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537E2C16" w14:textId="77777777" w:rsidTr="009950D7">
        <w:trPr>
          <w:jc w:val="center"/>
        </w:trPr>
        <w:tc>
          <w:tcPr>
            <w:tcW w:w="1356" w:type="pct"/>
            <w:vAlign w:val="bottom"/>
          </w:tcPr>
          <w:p w14:paraId="4BBD9B0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43F07C0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BD2423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C437B5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3DEC0F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239CDAA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D4BAEFC" w14:textId="77777777" w:rsidTr="009950D7">
        <w:trPr>
          <w:jc w:val="center"/>
        </w:trPr>
        <w:tc>
          <w:tcPr>
            <w:tcW w:w="1356" w:type="pct"/>
            <w:tcBorders>
              <w:bottom w:val="single" w:sz="4" w:space="0" w:color="auto"/>
            </w:tcBorders>
            <w:vAlign w:val="bottom"/>
          </w:tcPr>
          <w:p w14:paraId="2A6E30E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6056800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717B822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2A3C458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6543B9D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vAlign w:val="bottom"/>
          </w:tcPr>
          <w:p w14:paraId="723D1B4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21ADE82" w14:textId="77777777" w:rsidTr="009950D7">
        <w:trPr>
          <w:jc w:val="center"/>
        </w:trPr>
        <w:tc>
          <w:tcPr>
            <w:tcW w:w="1356" w:type="pct"/>
            <w:tcBorders>
              <w:bottom w:val="single" w:sz="4" w:space="0" w:color="auto"/>
            </w:tcBorders>
            <w:vAlign w:val="bottom"/>
          </w:tcPr>
          <w:p w14:paraId="4B84C4B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3F7AE7F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69228A0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6D164CC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0B8CD33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vAlign w:val="bottom"/>
          </w:tcPr>
          <w:p w14:paraId="348F221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bl>
    <w:p w14:paraId="0BD7167E" w14:textId="77777777" w:rsidR="008B529B" w:rsidRPr="00FC3D63" w:rsidRDefault="00F425F5" w:rsidP="008B529B">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4"/>
        <w:gridCol w:w="1480"/>
        <w:gridCol w:w="1480"/>
        <w:gridCol w:w="1480"/>
        <w:gridCol w:w="1480"/>
        <w:gridCol w:w="1478"/>
      </w:tblGrid>
      <w:tr w:rsidR="008B529B" w:rsidRPr="00FC3D63" w14:paraId="28587E14" w14:textId="77777777" w:rsidTr="00666ADC">
        <w:trPr>
          <w:cantSplit/>
          <w:jc w:val="center"/>
        </w:trPr>
        <w:tc>
          <w:tcPr>
            <w:tcW w:w="5000" w:type="pct"/>
            <w:gridSpan w:val="6"/>
            <w:vAlign w:val="center"/>
          </w:tcPr>
          <w:p w14:paraId="55869D97" w14:textId="77777777" w:rsidR="008B529B" w:rsidRPr="00FC3D63" w:rsidRDefault="005B4F78" w:rsidP="00666ADC">
            <w:pPr>
              <w:jc w:val="center"/>
              <w:rPr>
                <w:rFonts w:ascii="Arial" w:hAnsi="Arial" w:cs="Arial"/>
                <w:b/>
                <w:bCs/>
                <w:sz w:val="18"/>
                <w:szCs w:val="18"/>
                <w:lang w:val="en-GB"/>
              </w:rPr>
            </w:pPr>
            <w:r>
              <w:rPr>
                <w:rFonts w:ascii="Arial" w:hAnsi="Arial" w:cs="Arial"/>
                <w:b/>
                <w:bCs/>
                <w:sz w:val="18"/>
                <w:szCs w:val="18"/>
                <w:lang w:val="en-GB"/>
              </w:rPr>
              <w:t>p. 49</w:t>
            </w:r>
            <w:r w:rsidR="008B529B" w:rsidRPr="00FC3D63">
              <w:rPr>
                <w:rFonts w:ascii="Arial" w:hAnsi="Arial" w:cs="Arial"/>
                <w:b/>
                <w:bCs/>
                <w:sz w:val="18"/>
                <w:szCs w:val="18"/>
                <w:lang w:val="en-GB"/>
              </w:rPr>
              <w:t>– Table 1.2.2 – Offenders – Robbery: Firearm involved</w:t>
            </w:r>
          </w:p>
        </w:tc>
      </w:tr>
      <w:tr w:rsidR="008B529B" w:rsidRPr="00FC3D63" w14:paraId="573F3FC6" w14:textId="77777777" w:rsidTr="00AF6F2F">
        <w:trPr>
          <w:cantSplit/>
          <w:jc w:val="center"/>
        </w:trPr>
        <w:tc>
          <w:tcPr>
            <w:tcW w:w="1356" w:type="pct"/>
            <w:vAlign w:val="bottom"/>
          </w:tcPr>
          <w:p w14:paraId="65E97F09" w14:textId="77777777" w:rsidR="008B529B" w:rsidRPr="00FC3D63" w:rsidRDefault="008B529B" w:rsidP="00666ADC">
            <w:pPr>
              <w:rPr>
                <w:rFonts w:ascii="Arial" w:hAnsi="Arial" w:cs="Arial"/>
                <w:sz w:val="18"/>
                <w:szCs w:val="18"/>
                <w:lang w:val="en-GB"/>
              </w:rPr>
            </w:pPr>
            <w:r w:rsidRPr="00FC3D63">
              <w:rPr>
                <w:rFonts w:ascii="Arial" w:hAnsi="Arial" w:cs="Arial"/>
                <w:b/>
                <w:bCs/>
                <w:sz w:val="18"/>
                <w:szCs w:val="18"/>
                <w:lang w:val="en-GB"/>
              </w:rPr>
              <w:t>Number of…</w:t>
            </w:r>
          </w:p>
        </w:tc>
        <w:tc>
          <w:tcPr>
            <w:tcW w:w="729" w:type="pct"/>
          </w:tcPr>
          <w:p w14:paraId="49BB57D5" w14:textId="77777777" w:rsidR="008B529B" w:rsidRPr="00FC3D63" w:rsidRDefault="008B529B" w:rsidP="00666ADC">
            <w:pPr>
              <w:jc w:val="center"/>
              <w:rPr>
                <w:rFonts w:ascii="Arial" w:hAnsi="Arial" w:cs="Arial"/>
                <w:b/>
                <w:bCs/>
                <w:sz w:val="18"/>
                <w:szCs w:val="18"/>
                <w:lang w:val="en-GB"/>
              </w:rPr>
            </w:pPr>
            <w:r w:rsidRPr="00FC3D63">
              <w:rPr>
                <w:rFonts w:ascii="Arial" w:hAnsi="Arial" w:cs="Arial"/>
                <w:b/>
                <w:bCs/>
                <w:sz w:val="18"/>
                <w:szCs w:val="18"/>
                <w:lang w:val="en-GB"/>
              </w:rPr>
              <w:t>Total</w:t>
            </w:r>
          </w:p>
        </w:tc>
        <w:tc>
          <w:tcPr>
            <w:tcW w:w="729" w:type="pct"/>
          </w:tcPr>
          <w:p w14:paraId="33255EDF" w14:textId="77777777" w:rsidR="008B529B" w:rsidRPr="00FC3D63" w:rsidRDefault="008B529B" w:rsidP="00666ADC">
            <w:pPr>
              <w:jc w:val="center"/>
              <w:rPr>
                <w:rFonts w:ascii="Arial" w:hAnsi="Arial" w:cs="Arial"/>
                <w:b/>
                <w:bCs/>
                <w:sz w:val="18"/>
                <w:szCs w:val="18"/>
                <w:lang w:val="en-GB"/>
              </w:rPr>
            </w:pPr>
            <w:r w:rsidRPr="00FC3D63">
              <w:rPr>
                <w:rFonts w:ascii="Arial" w:hAnsi="Arial" w:cs="Arial"/>
                <w:b/>
                <w:bCs/>
                <w:sz w:val="18"/>
                <w:szCs w:val="18"/>
                <w:lang w:val="en-GB"/>
              </w:rPr>
              <w:t>Females</w:t>
            </w:r>
          </w:p>
        </w:tc>
        <w:tc>
          <w:tcPr>
            <w:tcW w:w="729" w:type="pct"/>
          </w:tcPr>
          <w:p w14:paraId="3BB55858" w14:textId="77777777" w:rsidR="008B529B" w:rsidRPr="00FC3D63" w:rsidRDefault="008B529B" w:rsidP="00666ADC">
            <w:pPr>
              <w:jc w:val="center"/>
              <w:rPr>
                <w:rFonts w:ascii="Arial" w:hAnsi="Arial" w:cs="Arial"/>
                <w:b/>
                <w:bCs/>
                <w:sz w:val="18"/>
                <w:szCs w:val="18"/>
                <w:lang w:val="en-GB"/>
              </w:rPr>
            </w:pPr>
            <w:r w:rsidRPr="00FC3D63">
              <w:rPr>
                <w:rFonts w:ascii="Arial" w:hAnsi="Arial" w:cs="Arial"/>
                <w:b/>
                <w:bCs/>
                <w:sz w:val="18"/>
                <w:szCs w:val="18"/>
                <w:lang w:val="en-GB"/>
              </w:rPr>
              <w:t>Minors</w:t>
            </w:r>
          </w:p>
        </w:tc>
        <w:tc>
          <w:tcPr>
            <w:tcW w:w="729" w:type="pct"/>
          </w:tcPr>
          <w:p w14:paraId="370AFED0" w14:textId="77777777" w:rsidR="008B529B" w:rsidRPr="00FC3D63" w:rsidRDefault="008B529B" w:rsidP="00666ADC">
            <w:pPr>
              <w:jc w:val="center"/>
              <w:rPr>
                <w:rFonts w:ascii="Arial" w:hAnsi="Arial" w:cs="Arial"/>
                <w:b/>
                <w:bCs/>
                <w:sz w:val="18"/>
                <w:szCs w:val="18"/>
                <w:lang w:val="en-GB"/>
              </w:rPr>
            </w:pPr>
            <w:r w:rsidRPr="00FC3D63">
              <w:rPr>
                <w:rFonts w:ascii="Arial" w:hAnsi="Arial" w:cs="Arial"/>
                <w:b/>
                <w:bCs/>
                <w:sz w:val="18"/>
                <w:szCs w:val="18"/>
                <w:lang w:val="en-GB"/>
              </w:rPr>
              <w:t>Aliens: Total</w:t>
            </w:r>
          </w:p>
        </w:tc>
        <w:tc>
          <w:tcPr>
            <w:tcW w:w="728" w:type="pct"/>
          </w:tcPr>
          <w:p w14:paraId="3BDE390B" w14:textId="77777777" w:rsidR="008B529B" w:rsidRPr="00FC3D63" w:rsidRDefault="008B529B" w:rsidP="00666ADC">
            <w:pPr>
              <w:jc w:val="center"/>
              <w:rPr>
                <w:rFonts w:ascii="Arial" w:hAnsi="Arial" w:cs="Arial"/>
                <w:b/>
                <w:bCs/>
                <w:sz w:val="18"/>
                <w:szCs w:val="18"/>
                <w:lang w:val="en-GB"/>
              </w:rPr>
            </w:pPr>
            <w:r w:rsidRPr="00FC3D63">
              <w:rPr>
                <w:rFonts w:ascii="Arial" w:hAnsi="Arial" w:cs="Arial"/>
                <w:b/>
                <w:bCs/>
                <w:sz w:val="18"/>
                <w:szCs w:val="18"/>
                <w:lang w:val="en-GB"/>
              </w:rPr>
              <w:t>Aliens: EU</w:t>
            </w:r>
          </w:p>
        </w:tc>
      </w:tr>
      <w:tr w:rsidR="00C728C9" w:rsidRPr="00FC3D63" w14:paraId="09F6CC25" w14:textId="77777777" w:rsidTr="00AF6F2F">
        <w:trPr>
          <w:cantSplit/>
          <w:jc w:val="center"/>
        </w:trPr>
        <w:tc>
          <w:tcPr>
            <w:tcW w:w="1356" w:type="pct"/>
            <w:vAlign w:val="bottom"/>
          </w:tcPr>
          <w:p w14:paraId="307E7489" w14:textId="77777777" w:rsidR="00C728C9" w:rsidRPr="00FC3D63" w:rsidRDefault="00C728C9" w:rsidP="00666ADC">
            <w:pPr>
              <w:pStyle w:val="Titre1"/>
              <w:spacing w:before="0" w:after="0"/>
              <w:jc w:val="center"/>
              <w:rPr>
                <w:rFonts w:ascii="Arial" w:hAnsi="Arial" w:cs="Arial"/>
                <w:szCs w:val="18"/>
                <w:lang w:val="en-GB"/>
              </w:rPr>
            </w:pPr>
          </w:p>
        </w:tc>
        <w:tc>
          <w:tcPr>
            <w:tcW w:w="729" w:type="pct"/>
            <w:vAlign w:val="bottom"/>
          </w:tcPr>
          <w:p w14:paraId="7E496AEE"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T13ROFAT10</w:t>
            </w:r>
          </w:p>
        </w:tc>
        <w:tc>
          <w:tcPr>
            <w:tcW w:w="729" w:type="pct"/>
            <w:vAlign w:val="bottom"/>
          </w:tcPr>
          <w:p w14:paraId="61983162"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T13ROFAW10</w:t>
            </w:r>
          </w:p>
        </w:tc>
        <w:tc>
          <w:tcPr>
            <w:tcW w:w="729" w:type="pct"/>
            <w:vAlign w:val="bottom"/>
          </w:tcPr>
          <w:p w14:paraId="26AB5F6F"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T13ROFAM10</w:t>
            </w:r>
          </w:p>
        </w:tc>
        <w:tc>
          <w:tcPr>
            <w:tcW w:w="729" w:type="pct"/>
            <w:vAlign w:val="bottom"/>
          </w:tcPr>
          <w:p w14:paraId="1778EF35"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T13ROFAA10</w:t>
            </w:r>
          </w:p>
        </w:tc>
        <w:tc>
          <w:tcPr>
            <w:tcW w:w="728" w:type="pct"/>
            <w:vAlign w:val="bottom"/>
          </w:tcPr>
          <w:p w14:paraId="157D7B7B"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T13ROFAE10</w:t>
            </w:r>
          </w:p>
        </w:tc>
      </w:tr>
      <w:tr w:rsidR="00CC66D0" w:rsidRPr="00FC3D63" w14:paraId="5620BB12" w14:textId="77777777" w:rsidTr="009950D7">
        <w:trPr>
          <w:jc w:val="center"/>
        </w:trPr>
        <w:tc>
          <w:tcPr>
            <w:tcW w:w="1356" w:type="pct"/>
            <w:vAlign w:val="bottom"/>
          </w:tcPr>
          <w:p w14:paraId="5C024C3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5F335464" w14:textId="77777777" w:rsidR="00CC66D0" w:rsidRDefault="00CC66D0">
            <w:pPr>
              <w:jc w:val="right"/>
              <w:rPr>
                <w:rFonts w:ascii="Arial" w:hAnsi="Arial" w:cs="Arial"/>
                <w:color w:val="000000"/>
                <w:sz w:val="18"/>
                <w:szCs w:val="18"/>
              </w:rPr>
            </w:pPr>
            <w:r>
              <w:rPr>
                <w:rFonts w:ascii="Arial" w:hAnsi="Arial" w:cs="Arial"/>
                <w:color w:val="000000"/>
                <w:sz w:val="18"/>
                <w:szCs w:val="18"/>
              </w:rPr>
              <w:t>63</w:t>
            </w:r>
          </w:p>
        </w:tc>
        <w:tc>
          <w:tcPr>
            <w:tcW w:w="729" w:type="pct"/>
            <w:vAlign w:val="bottom"/>
          </w:tcPr>
          <w:p w14:paraId="4F395BD1"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66843272"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7890313A"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8" w:type="pct"/>
            <w:vAlign w:val="bottom"/>
          </w:tcPr>
          <w:p w14:paraId="4EBD7AE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2299D48" w14:textId="77777777" w:rsidTr="009950D7">
        <w:trPr>
          <w:jc w:val="center"/>
        </w:trPr>
        <w:tc>
          <w:tcPr>
            <w:tcW w:w="1356" w:type="pct"/>
            <w:vAlign w:val="bottom"/>
          </w:tcPr>
          <w:p w14:paraId="40B5827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0E5C1DA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EE954A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8612FC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371FC0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66DE1DC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076C92B8" w14:textId="77777777" w:rsidTr="009950D7">
        <w:trPr>
          <w:jc w:val="center"/>
        </w:trPr>
        <w:tc>
          <w:tcPr>
            <w:tcW w:w="1356" w:type="pct"/>
            <w:vAlign w:val="bottom"/>
          </w:tcPr>
          <w:p w14:paraId="4183B74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751A5297"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DDF4F1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AEAC08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AE8252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26E7030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2D4F2B5" w14:textId="77777777" w:rsidTr="009950D7">
        <w:trPr>
          <w:jc w:val="center"/>
        </w:trPr>
        <w:tc>
          <w:tcPr>
            <w:tcW w:w="1356" w:type="pct"/>
            <w:vAlign w:val="bottom"/>
          </w:tcPr>
          <w:p w14:paraId="6B45488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5BFC38E9"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62022C6"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9E307DB"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5B13533"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1A52BACC"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6FB8843E" w14:textId="77777777" w:rsidTr="009950D7">
        <w:trPr>
          <w:jc w:val="center"/>
        </w:trPr>
        <w:tc>
          <w:tcPr>
            <w:tcW w:w="1356" w:type="pct"/>
            <w:vAlign w:val="bottom"/>
          </w:tcPr>
          <w:p w14:paraId="6E6FF85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58974C1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F4E0B0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009159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78EB8E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6957FE0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57E37B5" w14:textId="77777777" w:rsidTr="009950D7">
        <w:trPr>
          <w:jc w:val="center"/>
        </w:trPr>
        <w:tc>
          <w:tcPr>
            <w:tcW w:w="1356" w:type="pct"/>
            <w:vAlign w:val="bottom"/>
          </w:tcPr>
          <w:p w14:paraId="14B61F7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29E28D5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354623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749F47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B342A2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5B4231D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E7F38A3" w14:textId="77777777" w:rsidTr="009950D7">
        <w:trPr>
          <w:jc w:val="center"/>
        </w:trPr>
        <w:tc>
          <w:tcPr>
            <w:tcW w:w="1356" w:type="pct"/>
            <w:vAlign w:val="bottom"/>
          </w:tcPr>
          <w:p w14:paraId="262BDC3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7BAD06E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7EF61C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585F0A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E6EBBD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692A1547"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4613F2E2" w14:textId="77777777" w:rsidTr="009950D7">
        <w:trPr>
          <w:jc w:val="center"/>
        </w:trPr>
        <w:tc>
          <w:tcPr>
            <w:tcW w:w="1356" w:type="pct"/>
            <w:vAlign w:val="bottom"/>
          </w:tcPr>
          <w:p w14:paraId="41AC71A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0F90BC2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E8E1B2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CB36BF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A42F98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366B1BB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4C25A0C0" w14:textId="77777777" w:rsidTr="009950D7">
        <w:trPr>
          <w:jc w:val="center"/>
        </w:trPr>
        <w:tc>
          <w:tcPr>
            <w:tcW w:w="1356" w:type="pct"/>
            <w:vAlign w:val="bottom"/>
          </w:tcPr>
          <w:p w14:paraId="06599E0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3710F2F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0451DC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69462C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59DBC4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1F4C45F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9331885" w14:textId="77777777" w:rsidTr="009950D7">
        <w:trPr>
          <w:jc w:val="center"/>
        </w:trPr>
        <w:tc>
          <w:tcPr>
            <w:tcW w:w="1356" w:type="pct"/>
            <w:vAlign w:val="bottom"/>
          </w:tcPr>
          <w:p w14:paraId="5A94B52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15F7478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A7EF6A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3C8655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9E589A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35DFE3C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386DC05C" w14:textId="77777777" w:rsidTr="009950D7">
        <w:trPr>
          <w:jc w:val="center"/>
        </w:trPr>
        <w:tc>
          <w:tcPr>
            <w:tcW w:w="1356" w:type="pct"/>
            <w:vAlign w:val="bottom"/>
          </w:tcPr>
          <w:p w14:paraId="6840997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114CE47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DE6835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F48E0E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9E9621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1964506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0B55415" w14:textId="77777777" w:rsidTr="009950D7">
        <w:trPr>
          <w:jc w:val="center"/>
        </w:trPr>
        <w:tc>
          <w:tcPr>
            <w:tcW w:w="1356" w:type="pct"/>
            <w:vAlign w:val="bottom"/>
          </w:tcPr>
          <w:p w14:paraId="657958B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7B4C853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1A0A0E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A49575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AA7AE5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0DD9343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3A05B20" w14:textId="77777777" w:rsidTr="009950D7">
        <w:trPr>
          <w:jc w:val="center"/>
        </w:trPr>
        <w:tc>
          <w:tcPr>
            <w:tcW w:w="1356" w:type="pct"/>
            <w:vAlign w:val="bottom"/>
          </w:tcPr>
          <w:p w14:paraId="2767A09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4D8991F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1B1459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8C66BD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F232E3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33B075B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A37702B" w14:textId="77777777" w:rsidTr="009950D7">
        <w:trPr>
          <w:jc w:val="center"/>
        </w:trPr>
        <w:tc>
          <w:tcPr>
            <w:tcW w:w="1356" w:type="pct"/>
            <w:vAlign w:val="bottom"/>
          </w:tcPr>
          <w:p w14:paraId="09D4A13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3D394C24" w14:textId="77777777" w:rsidR="00CC66D0" w:rsidRDefault="00CC66D0">
            <w:pPr>
              <w:jc w:val="right"/>
              <w:rPr>
                <w:rFonts w:ascii="Arial" w:hAnsi="Arial" w:cs="Arial"/>
                <w:color w:val="000000"/>
                <w:sz w:val="18"/>
                <w:szCs w:val="18"/>
              </w:rPr>
            </w:pPr>
            <w:r>
              <w:rPr>
                <w:rFonts w:ascii="Arial" w:hAnsi="Arial" w:cs="Arial"/>
                <w:color w:val="000000"/>
                <w:sz w:val="18"/>
                <w:szCs w:val="18"/>
              </w:rPr>
              <w:t>3459</w:t>
            </w:r>
          </w:p>
        </w:tc>
        <w:tc>
          <w:tcPr>
            <w:tcW w:w="729" w:type="pct"/>
            <w:vAlign w:val="bottom"/>
          </w:tcPr>
          <w:p w14:paraId="5A2ACB68" w14:textId="77777777" w:rsidR="00CC66D0" w:rsidRDefault="00CC66D0">
            <w:pPr>
              <w:jc w:val="right"/>
              <w:rPr>
                <w:rFonts w:ascii="Arial" w:hAnsi="Arial" w:cs="Arial"/>
                <w:color w:val="000000"/>
                <w:sz w:val="18"/>
                <w:szCs w:val="18"/>
              </w:rPr>
            </w:pPr>
            <w:r>
              <w:rPr>
                <w:rFonts w:ascii="Arial" w:hAnsi="Arial" w:cs="Arial"/>
                <w:color w:val="000000"/>
                <w:sz w:val="18"/>
                <w:szCs w:val="18"/>
              </w:rPr>
              <w:t>99</w:t>
            </w:r>
          </w:p>
        </w:tc>
        <w:tc>
          <w:tcPr>
            <w:tcW w:w="729" w:type="pct"/>
            <w:vAlign w:val="bottom"/>
          </w:tcPr>
          <w:p w14:paraId="36CA35D0" w14:textId="77777777" w:rsidR="00CC66D0" w:rsidRDefault="00CC66D0">
            <w:pPr>
              <w:jc w:val="right"/>
              <w:rPr>
                <w:rFonts w:ascii="Arial" w:hAnsi="Arial" w:cs="Arial"/>
                <w:color w:val="000000"/>
                <w:sz w:val="18"/>
                <w:szCs w:val="18"/>
              </w:rPr>
            </w:pPr>
            <w:r>
              <w:rPr>
                <w:rFonts w:ascii="Arial" w:hAnsi="Arial" w:cs="Arial"/>
                <w:color w:val="000000"/>
                <w:sz w:val="18"/>
                <w:szCs w:val="18"/>
              </w:rPr>
              <w:t>620</w:t>
            </w:r>
          </w:p>
        </w:tc>
        <w:tc>
          <w:tcPr>
            <w:tcW w:w="729" w:type="pct"/>
            <w:vAlign w:val="bottom"/>
          </w:tcPr>
          <w:p w14:paraId="067F4F06" w14:textId="77777777" w:rsidR="00CC66D0" w:rsidRDefault="00CC66D0">
            <w:pPr>
              <w:jc w:val="right"/>
              <w:rPr>
                <w:rFonts w:ascii="Arial" w:hAnsi="Arial" w:cs="Arial"/>
                <w:color w:val="000000"/>
                <w:sz w:val="18"/>
                <w:szCs w:val="18"/>
              </w:rPr>
            </w:pPr>
            <w:r>
              <w:rPr>
                <w:rFonts w:ascii="Arial" w:hAnsi="Arial" w:cs="Arial"/>
                <w:color w:val="000000"/>
                <w:sz w:val="18"/>
                <w:szCs w:val="18"/>
              </w:rPr>
              <w:t>334</w:t>
            </w:r>
          </w:p>
        </w:tc>
        <w:tc>
          <w:tcPr>
            <w:tcW w:w="728" w:type="pct"/>
            <w:vAlign w:val="bottom"/>
          </w:tcPr>
          <w:p w14:paraId="5D07403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2E0FA8D" w14:textId="77777777" w:rsidTr="009950D7">
        <w:trPr>
          <w:jc w:val="center"/>
        </w:trPr>
        <w:tc>
          <w:tcPr>
            <w:tcW w:w="1356" w:type="pct"/>
            <w:vAlign w:val="bottom"/>
          </w:tcPr>
          <w:p w14:paraId="3BD71AE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4630F94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FD8B47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79053F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6F1BB3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52A8055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8849ABE" w14:textId="77777777" w:rsidTr="009950D7">
        <w:trPr>
          <w:jc w:val="center"/>
        </w:trPr>
        <w:tc>
          <w:tcPr>
            <w:tcW w:w="1356" w:type="pct"/>
            <w:vAlign w:val="bottom"/>
          </w:tcPr>
          <w:p w14:paraId="5BF8ABF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6DE929A5" w14:textId="77777777" w:rsidR="00CC66D0" w:rsidRDefault="00CC66D0">
            <w:pPr>
              <w:jc w:val="right"/>
              <w:rPr>
                <w:rFonts w:ascii="Arial" w:hAnsi="Arial" w:cs="Arial"/>
                <w:color w:val="000000"/>
                <w:sz w:val="18"/>
                <w:szCs w:val="18"/>
              </w:rPr>
            </w:pPr>
            <w:r>
              <w:rPr>
                <w:rFonts w:ascii="Arial" w:hAnsi="Arial" w:cs="Arial"/>
                <w:color w:val="000000"/>
                <w:sz w:val="18"/>
                <w:szCs w:val="18"/>
              </w:rPr>
              <w:t>2072</w:t>
            </w:r>
          </w:p>
        </w:tc>
        <w:tc>
          <w:tcPr>
            <w:tcW w:w="729" w:type="pct"/>
            <w:vAlign w:val="bottom"/>
          </w:tcPr>
          <w:p w14:paraId="24EF8AC4" w14:textId="77777777" w:rsidR="00CC66D0" w:rsidRDefault="00CC66D0">
            <w:pPr>
              <w:jc w:val="right"/>
              <w:rPr>
                <w:rFonts w:ascii="Arial" w:hAnsi="Arial" w:cs="Arial"/>
                <w:color w:val="000000"/>
                <w:sz w:val="18"/>
                <w:szCs w:val="18"/>
              </w:rPr>
            </w:pPr>
            <w:r>
              <w:rPr>
                <w:rFonts w:ascii="Arial" w:hAnsi="Arial" w:cs="Arial"/>
                <w:color w:val="000000"/>
                <w:sz w:val="18"/>
                <w:szCs w:val="18"/>
              </w:rPr>
              <w:t>35</w:t>
            </w:r>
          </w:p>
        </w:tc>
        <w:tc>
          <w:tcPr>
            <w:tcW w:w="729" w:type="pct"/>
            <w:vAlign w:val="bottom"/>
          </w:tcPr>
          <w:p w14:paraId="14AB435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9442F8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17E0721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67D3590" w14:textId="77777777" w:rsidTr="009950D7">
        <w:trPr>
          <w:jc w:val="center"/>
        </w:trPr>
        <w:tc>
          <w:tcPr>
            <w:tcW w:w="1356" w:type="pct"/>
            <w:vAlign w:val="bottom"/>
          </w:tcPr>
          <w:p w14:paraId="3231371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251ABBC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DA1AB8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E3D969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BC7A63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6540EAD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4B2802A7" w14:textId="77777777" w:rsidTr="009950D7">
        <w:trPr>
          <w:jc w:val="center"/>
        </w:trPr>
        <w:tc>
          <w:tcPr>
            <w:tcW w:w="1356" w:type="pct"/>
            <w:vAlign w:val="bottom"/>
          </w:tcPr>
          <w:p w14:paraId="0C7C7C6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1EBE3465" w14:textId="77777777" w:rsidR="00CC66D0" w:rsidRDefault="00CC66D0">
            <w:pPr>
              <w:jc w:val="right"/>
              <w:rPr>
                <w:rFonts w:ascii="Arial" w:hAnsi="Arial" w:cs="Arial"/>
                <w:color w:val="000000"/>
                <w:sz w:val="18"/>
                <w:szCs w:val="18"/>
              </w:rPr>
            </w:pPr>
            <w:r>
              <w:rPr>
                <w:rFonts w:ascii="Arial" w:hAnsi="Arial" w:cs="Arial"/>
                <w:color w:val="000000"/>
                <w:sz w:val="18"/>
                <w:szCs w:val="18"/>
              </w:rPr>
              <w:t>34</w:t>
            </w:r>
          </w:p>
        </w:tc>
        <w:tc>
          <w:tcPr>
            <w:tcW w:w="729" w:type="pct"/>
            <w:vAlign w:val="bottom"/>
          </w:tcPr>
          <w:p w14:paraId="01ECD585"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75C80616"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159E71BC"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8" w:type="pct"/>
            <w:vAlign w:val="bottom"/>
          </w:tcPr>
          <w:p w14:paraId="7A7DE786"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r>
      <w:tr w:rsidR="00CC66D0" w:rsidRPr="00FC3D63" w14:paraId="5872E719" w14:textId="77777777" w:rsidTr="009950D7">
        <w:trPr>
          <w:jc w:val="center"/>
        </w:trPr>
        <w:tc>
          <w:tcPr>
            <w:tcW w:w="1356" w:type="pct"/>
            <w:vAlign w:val="bottom"/>
          </w:tcPr>
          <w:p w14:paraId="58FAADF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23F19D4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72B628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66F44D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5B17CC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550C6B0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AD193D7" w14:textId="77777777" w:rsidTr="009950D7">
        <w:trPr>
          <w:jc w:val="center"/>
        </w:trPr>
        <w:tc>
          <w:tcPr>
            <w:tcW w:w="1356" w:type="pct"/>
            <w:vAlign w:val="bottom"/>
          </w:tcPr>
          <w:p w14:paraId="4B18981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098F039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E8AA1C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76C75C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6EE44A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0DCBB45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A761714" w14:textId="77777777" w:rsidTr="009950D7">
        <w:trPr>
          <w:jc w:val="center"/>
        </w:trPr>
        <w:tc>
          <w:tcPr>
            <w:tcW w:w="1356" w:type="pct"/>
            <w:vAlign w:val="bottom"/>
          </w:tcPr>
          <w:p w14:paraId="3521881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626E537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D84BAC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7FEF14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A7B5AC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6957702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24A31D5" w14:textId="77777777" w:rsidTr="009950D7">
        <w:trPr>
          <w:jc w:val="center"/>
        </w:trPr>
        <w:tc>
          <w:tcPr>
            <w:tcW w:w="1356" w:type="pct"/>
            <w:vAlign w:val="bottom"/>
          </w:tcPr>
          <w:p w14:paraId="7F6039B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299357C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49B6AF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962B73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B1B384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6E4BF02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695D9FA" w14:textId="77777777" w:rsidTr="009950D7">
        <w:trPr>
          <w:jc w:val="center"/>
        </w:trPr>
        <w:tc>
          <w:tcPr>
            <w:tcW w:w="1356" w:type="pct"/>
            <w:vAlign w:val="bottom"/>
          </w:tcPr>
          <w:p w14:paraId="2366B4D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36344458"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E2EAC34"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F90FE44"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8773318"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3FF008FE"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1C0663FD" w14:textId="77777777" w:rsidTr="009950D7">
        <w:trPr>
          <w:jc w:val="center"/>
        </w:trPr>
        <w:tc>
          <w:tcPr>
            <w:tcW w:w="1356" w:type="pct"/>
            <w:vAlign w:val="bottom"/>
          </w:tcPr>
          <w:p w14:paraId="6DD846A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1D1A5D3E" w14:textId="77777777" w:rsidR="00CC66D0" w:rsidRDefault="00CC66D0">
            <w:pPr>
              <w:jc w:val="right"/>
              <w:rPr>
                <w:rFonts w:ascii="Arial" w:hAnsi="Arial" w:cs="Arial"/>
                <w:color w:val="000000"/>
                <w:sz w:val="18"/>
                <w:szCs w:val="18"/>
              </w:rPr>
            </w:pPr>
            <w:r>
              <w:rPr>
                <w:rFonts w:ascii="Arial" w:hAnsi="Arial" w:cs="Arial"/>
                <w:color w:val="000000"/>
                <w:sz w:val="18"/>
                <w:szCs w:val="18"/>
              </w:rPr>
              <w:t>8</w:t>
            </w:r>
          </w:p>
        </w:tc>
        <w:tc>
          <w:tcPr>
            <w:tcW w:w="729" w:type="pct"/>
            <w:vAlign w:val="bottom"/>
          </w:tcPr>
          <w:p w14:paraId="1777C368"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29" w:type="pct"/>
            <w:vAlign w:val="bottom"/>
          </w:tcPr>
          <w:p w14:paraId="689022E1"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7C96F11E"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8" w:type="pct"/>
            <w:vAlign w:val="bottom"/>
          </w:tcPr>
          <w:p w14:paraId="45AD14DE"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r>
      <w:tr w:rsidR="00CC66D0" w:rsidRPr="00FC3D63" w14:paraId="3F94571F" w14:textId="77777777" w:rsidTr="009950D7">
        <w:trPr>
          <w:jc w:val="center"/>
        </w:trPr>
        <w:tc>
          <w:tcPr>
            <w:tcW w:w="1356" w:type="pct"/>
            <w:vAlign w:val="bottom"/>
          </w:tcPr>
          <w:p w14:paraId="3C36A47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17516FD6"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A3C1419"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DDBD521"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58C28DB"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7D08398A"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01C8C326" w14:textId="77777777" w:rsidTr="009950D7">
        <w:trPr>
          <w:jc w:val="center"/>
        </w:trPr>
        <w:tc>
          <w:tcPr>
            <w:tcW w:w="1356" w:type="pct"/>
            <w:vAlign w:val="bottom"/>
          </w:tcPr>
          <w:p w14:paraId="38DF20F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63019D3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FF94B3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9C7E0C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40679D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377E427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2C3F167" w14:textId="77777777" w:rsidTr="009950D7">
        <w:trPr>
          <w:jc w:val="center"/>
        </w:trPr>
        <w:tc>
          <w:tcPr>
            <w:tcW w:w="1356" w:type="pct"/>
            <w:vAlign w:val="bottom"/>
          </w:tcPr>
          <w:p w14:paraId="0DF33C3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475987F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0C1B68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283D11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5F9A28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54DD8F0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097F685" w14:textId="77777777" w:rsidTr="009950D7">
        <w:trPr>
          <w:jc w:val="center"/>
        </w:trPr>
        <w:tc>
          <w:tcPr>
            <w:tcW w:w="1356" w:type="pct"/>
            <w:vAlign w:val="bottom"/>
          </w:tcPr>
          <w:p w14:paraId="4210E6A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1D6DF754"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EB616C0"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A93974B"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B200665"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36A2049E"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6C25C224" w14:textId="77777777" w:rsidTr="009950D7">
        <w:trPr>
          <w:jc w:val="center"/>
        </w:trPr>
        <w:tc>
          <w:tcPr>
            <w:tcW w:w="1356" w:type="pct"/>
            <w:vAlign w:val="bottom"/>
          </w:tcPr>
          <w:p w14:paraId="60D90CF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01D3C9A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4EC1A7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0C0C277"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DF141A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0B703EC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48C6E5C5" w14:textId="77777777" w:rsidTr="009950D7">
        <w:trPr>
          <w:jc w:val="center"/>
        </w:trPr>
        <w:tc>
          <w:tcPr>
            <w:tcW w:w="1356" w:type="pct"/>
            <w:vAlign w:val="bottom"/>
          </w:tcPr>
          <w:p w14:paraId="7F95DB7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3311056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F09EC0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AB1BD8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FC1128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2CF186A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C63CD3E" w14:textId="77777777" w:rsidTr="009950D7">
        <w:trPr>
          <w:jc w:val="center"/>
        </w:trPr>
        <w:tc>
          <w:tcPr>
            <w:tcW w:w="1356" w:type="pct"/>
            <w:vAlign w:val="bottom"/>
          </w:tcPr>
          <w:p w14:paraId="1169862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184BE92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33D0B8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7EF61D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589CA0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5219371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4898E1F0" w14:textId="77777777" w:rsidTr="009950D7">
        <w:trPr>
          <w:jc w:val="center"/>
        </w:trPr>
        <w:tc>
          <w:tcPr>
            <w:tcW w:w="1356" w:type="pct"/>
            <w:vAlign w:val="bottom"/>
          </w:tcPr>
          <w:p w14:paraId="0BC5937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35B75B87"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63F2A5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0479BA7"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62B25E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205A707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6C37DA72" w14:textId="77777777" w:rsidTr="009950D7">
        <w:trPr>
          <w:jc w:val="center"/>
        </w:trPr>
        <w:tc>
          <w:tcPr>
            <w:tcW w:w="1356" w:type="pct"/>
            <w:vAlign w:val="bottom"/>
          </w:tcPr>
          <w:p w14:paraId="2C209F3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7A87B699"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374F455"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8CE3851"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A537AA8"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0F9542FF"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22EAF69D" w14:textId="77777777" w:rsidTr="009950D7">
        <w:trPr>
          <w:jc w:val="center"/>
        </w:trPr>
        <w:tc>
          <w:tcPr>
            <w:tcW w:w="1356" w:type="pct"/>
            <w:vAlign w:val="bottom"/>
          </w:tcPr>
          <w:p w14:paraId="35C42EE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4247B4D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3F0CDE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81718A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91A092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46DCE28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AB67AB2" w14:textId="77777777" w:rsidTr="009950D7">
        <w:trPr>
          <w:jc w:val="center"/>
        </w:trPr>
        <w:tc>
          <w:tcPr>
            <w:tcW w:w="1356" w:type="pct"/>
            <w:vAlign w:val="bottom"/>
          </w:tcPr>
          <w:p w14:paraId="2B03A6E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4626926E" w14:textId="77777777" w:rsidR="00CC66D0" w:rsidRDefault="00CC66D0">
            <w:pPr>
              <w:jc w:val="right"/>
              <w:rPr>
                <w:rFonts w:ascii="Arial" w:hAnsi="Arial" w:cs="Arial"/>
                <w:color w:val="000000"/>
                <w:sz w:val="18"/>
                <w:szCs w:val="18"/>
              </w:rPr>
            </w:pPr>
            <w:r>
              <w:rPr>
                <w:rFonts w:ascii="Arial" w:hAnsi="Arial" w:cs="Arial"/>
                <w:color w:val="000000"/>
                <w:sz w:val="18"/>
                <w:szCs w:val="18"/>
              </w:rPr>
              <w:t>554</w:t>
            </w:r>
          </w:p>
        </w:tc>
        <w:tc>
          <w:tcPr>
            <w:tcW w:w="729" w:type="pct"/>
            <w:vAlign w:val="bottom"/>
          </w:tcPr>
          <w:p w14:paraId="50CC6DBC" w14:textId="77777777" w:rsidR="00CC66D0" w:rsidRDefault="00CC66D0">
            <w:pPr>
              <w:jc w:val="right"/>
              <w:rPr>
                <w:rFonts w:ascii="Arial" w:hAnsi="Arial" w:cs="Arial"/>
                <w:color w:val="000000"/>
                <w:sz w:val="18"/>
                <w:szCs w:val="18"/>
              </w:rPr>
            </w:pPr>
            <w:r>
              <w:rPr>
                <w:rFonts w:ascii="Arial" w:hAnsi="Arial" w:cs="Arial"/>
                <w:color w:val="000000"/>
                <w:sz w:val="18"/>
                <w:szCs w:val="18"/>
              </w:rPr>
              <w:t>12</w:t>
            </w:r>
          </w:p>
        </w:tc>
        <w:tc>
          <w:tcPr>
            <w:tcW w:w="729" w:type="pct"/>
            <w:vAlign w:val="bottom"/>
          </w:tcPr>
          <w:p w14:paraId="4D9AB517" w14:textId="77777777" w:rsidR="00CC66D0" w:rsidRDefault="00CC66D0">
            <w:pPr>
              <w:jc w:val="right"/>
              <w:rPr>
                <w:rFonts w:ascii="Arial" w:hAnsi="Arial" w:cs="Arial"/>
                <w:color w:val="000000"/>
                <w:sz w:val="18"/>
                <w:szCs w:val="18"/>
              </w:rPr>
            </w:pPr>
            <w:r>
              <w:rPr>
                <w:rFonts w:ascii="Arial" w:hAnsi="Arial" w:cs="Arial"/>
                <w:color w:val="000000"/>
                <w:sz w:val="18"/>
                <w:szCs w:val="18"/>
              </w:rPr>
              <w:t>33</w:t>
            </w:r>
          </w:p>
        </w:tc>
        <w:tc>
          <w:tcPr>
            <w:tcW w:w="729" w:type="pct"/>
            <w:vAlign w:val="bottom"/>
          </w:tcPr>
          <w:p w14:paraId="43220D7F" w14:textId="77777777" w:rsidR="00CC66D0" w:rsidRDefault="00CC66D0">
            <w:pPr>
              <w:jc w:val="right"/>
              <w:rPr>
                <w:rFonts w:ascii="Arial" w:hAnsi="Arial" w:cs="Arial"/>
                <w:color w:val="000000"/>
                <w:sz w:val="18"/>
                <w:szCs w:val="18"/>
              </w:rPr>
            </w:pPr>
            <w:r>
              <w:rPr>
                <w:rFonts w:ascii="Arial" w:hAnsi="Arial" w:cs="Arial"/>
                <w:color w:val="000000"/>
                <w:sz w:val="18"/>
                <w:szCs w:val="18"/>
              </w:rPr>
              <w:t>13</w:t>
            </w:r>
          </w:p>
        </w:tc>
        <w:tc>
          <w:tcPr>
            <w:tcW w:w="728" w:type="pct"/>
            <w:vAlign w:val="bottom"/>
          </w:tcPr>
          <w:p w14:paraId="0C6C885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55A9A7FE" w14:textId="77777777" w:rsidTr="009950D7">
        <w:trPr>
          <w:jc w:val="center"/>
        </w:trPr>
        <w:tc>
          <w:tcPr>
            <w:tcW w:w="1356" w:type="pct"/>
            <w:vAlign w:val="bottom"/>
          </w:tcPr>
          <w:p w14:paraId="058DCE6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2C338FFF" w14:textId="77777777" w:rsidR="00CC66D0" w:rsidRDefault="00CC66D0">
            <w:pPr>
              <w:jc w:val="right"/>
              <w:rPr>
                <w:rFonts w:ascii="Arial" w:hAnsi="Arial" w:cs="Arial"/>
                <w:color w:val="000000"/>
                <w:sz w:val="18"/>
                <w:szCs w:val="18"/>
              </w:rPr>
            </w:pPr>
            <w:r>
              <w:rPr>
                <w:rFonts w:ascii="Arial" w:hAnsi="Arial" w:cs="Arial"/>
                <w:color w:val="000000"/>
                <w:sz w:val="18"/>
                <w:szCs w:val="18"/>
              </w:rPr>
              <w:t>72</w:t>
            </w:r>
          </w:p>
        </w:tc>
        <w:tc>
          <w:tcPr>
            <w:tcW w:w="729" w:type="pct"/>
            <w:vAlign w:val="bottom"/>
          </w:tcPr>
          <w:p w14:paraId="5127EFEB"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29" w:type="pct"/>
            <w:vAlign w:val="bottom"/>
          </w:tcPr>
          <w:p w14:paraId="042BF2C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50C6434" w14:textId="77777777" w:rsidR="00CC66D0" w:rsidRDefault="00CC66D0">
            <w:pPr>
              <w:jc w:val="right"/>
              <w:rPr>
                <w:rFonts w:ascii="Arial" w:hAnsi="Arial" w:cs="Arial"/>
                <w:color w:val="000000"/>
                <w:sz w:val="18"/>
                <w:szCs w:val="18"/>
              </w:rPr>
            </w:pPr>
            <w:r>
              <w:rPr>
                <w:rFonts w:ascii="Arial" w:hAnsi="Arial" w:cs="Arial"/>
                <w:color w:val="000000"/>
                <w:sz w:val="18"/>
                <w:szCs w:val="18"/>
              </w:rPr>
              <w:t>4</w:t>
            </w:r>
          </w:p>
        </w:tc>
        <w:tc>
          <w:tcPr>
            <w:tcW w:w="728" w:type="pct"/>
            <w:vAlign w:val="bottom"/>
          </w:tcPr>
          <w:p w14:paraId="676CD80F" w14:textId="77777777" w:rsidR="00CC66D0" w:rsidRDefault="00CC66D0">
            <w:pPr>
              <w:jc w:val="right"/>
              <w:rPr>
                <w:rFonts w:ascii="Arial" w:hAnsi="Arial" w:cs="Arial"/>
                <w:color w:val="000000"/>
                <w:sz w:val="18"/>
                <w:szCs w:val="18"/>
              </w:rPr>
            </w:pPr>
            <w:r>
              <w:rPr>
                <w:rFonts w:ascii="Arial" w:hAnsi="Arial" w:cs="Arial"/>
                <w:color w:val="000000"/>
                <w:sz w:val="18"/>
                <w:szCs w:val="18"/>
              </w:rPr>
              <w:t>4</w:t>
            </w:r>
          </w:p>
        </w:tc>
      </w:tr>
      <w:tr w:rsidR="00CC66D0" w:rsidRPr="00FC3D63" w14:paraId="0B3C9A2E" w14:textId="77777777" w:rsidTr="009950D7">
        <w:trPr>
          <w:jc w:val="center"/>
        </w:trPr>
        <w:tc>
          <w:tcPr>
            <w:tcW w:w="1356" w:type="pct"/>
            <w:vAlign w:val="bottom"/>
          </w:tcPr>
          <w:p w14:paraId="689E8E5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25C896D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B4FCF7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FD79AE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D5EFF2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706FC74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BF49486" w14:textId="77777777" w:rsidTr="009950D7">
        <w:trPr>
          <w:jc w:val="center"/>
        </w:trPr>
        <w:tc>
          <w:tcPr>
            <w:tcW w:w="1356" w:type="pct"/>
            <w:vAlign w:val="bottom"/>
          </w:tcPr>
          <w:p w14:paraId="2EF390C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510619BA" w14:textId="77777777" w:rsidR="00CC66D0" w:rsidRDefault="00CC66D0">
            <w:pPr>
              <w:jc w:val="right"/>
              <w:rPr>
                <w:rFonts w:ascii="Arial" w:hAnsi="Arial" w:cs="Arial"/>
                <w:color w:val="000000"/>
                <w:sz w:val="18"/>
                <w:szCs w:val="18"/>
              </w:rPr>
            </w:pPr>
            <w:r>
              <w:rPr>
                <w:rFonts w:ascii="Arial" w:hAnsi="Arial" w:cs="Arial"/>
                <w:color w:val="000000"/>
                <w:sz w:val="18"/>
                <w:szCs w:val="18"/>
              </w:rPr>
              <w:t>857</w:t>
            </w:r>
          </w:p>
        </w:tc>
        <w:tc>
          <w:tcPr>
            <w:tcW w:w="729" w:type="pct"/>
            <w:vAlign w:val="bottom"/>
          </w:tcPr>
          <w:p w14:paraId="7215E2F0" w14:textId="77777777" w:rsidR="00CC66D0" w:rsidRDefault="00CC66D0">
            <w:pPr>
              <w:jc w:val="right"/>
              <w:rPr>
                <w:rFonts w:ascii="Arial" w:hAnsi="Arial" w:cs="Arial"/>
                <w:color w:val="000000"/>
                <w:sz w:val="18"/>
                <w:szCs w:val="18"/>
              </w:rPr>
            </w:pPr>
            <w:r>
              <w:rPr>
                <w:rFonts w:ascii="Arial" w:hAnsi="Arial" w:cs="Arial"/>
                <w:color w:val="000000"/>
                <w:sz w:val="18"/>
                <w:szCs w:val="18"/>
              </w:rPr>
              <w:t>61</w:t>
            </w:r>
          </w:p>
        </w:tc>
        <w:tc>
          <w:tcPr>
            <w:tcW w:w="729" w:type="pct"/>
            <w:vAlign w:val="bottom"/>
          </w:tcPr>
          <w:p w14:paraId="4CB00061" w14:textId="77777777" w:rsidR="00CC66D0" w:rsidRDefault="00CC66D0">
            <w:pPr>
              <w:jc w:val="right"/>
              <w:rPr>
                <w:rFonts w:ascii="Arial" w:hAnsi="Arial" w:cs="Arial"/>
                <w:color w:val="000000"/>
                <w:sz w:val="18"/>
                <w:szCs w:val="18"/>
              </w:rPr>
            </w:pPr>
            <w:r>
              <w:rPr>
                <w:rFonts w:ascii="Arial" w:hAnsi="Arial" w:cs="Arial"/>
                <w:color w:val="000000"/>
                <w:sz w:val="18"/>
                <w:szCs w:val="18"/>
              </w:rPr>
              <w:t>44</w:t>
            </w:r>
          </w:p>
        </w:tc>
        <w:tc>
          <w:tcPr>
            <w:tcW w:w="729" w:type="pct"/>
            <w:vAlign w:val="bottom"/>
          </w:tcPr>
          <w:p w14:paraId="170B785C" w14:textId="77777777" w:rsidR="00CC66D0" w:rsidRDefault="00CC66D0">
            <w:pPr>
              <w:jc w:val="right"/>
              <w:rPr>
                <w:rFonts w:ascii="Arial" w:hAnsi="Arial" w:cs="Arial"/>
                <w:color w:val="000000"/>
                <w:sz w:val="18"/>
                <w:szCs w:val="18"/>
              </w:rPr>
            </w:pPr>
            <w:r>
              <w:rPr>
                <w:rFonts w:ascii="Arial" w:hAnsi="Arial" w:cs="Arial"/>
                <w:color w:val="000000"/>
                <w:sz w:val="18"/>
                <w:szCs w:val="18"/>
              </w:rPr>
              <w:t>299</w:t>
            </w:r>
          </w:p>
        </w:tc>
        <w:tc>
          <w:tcPr>
            <w:tcW w:w="728" w:type="pct"/>
            <w:vAlign w:val="bottom"/>
          </w:tcPr>
          <w:p w14:paraId="2E152336" w14:textId="77777777" w:rsidR="00CC66D0" w:rsidRDefault="00CC66D0">
            <w:pPr>
              <w:jc w:val="right"/>
              <w:rPr>
                <w:rFonts w:ascii="Arial" w:hAnsi="Arial" w:cs="Arial"/>
                <w:color w:val="000000"/>
                <w:sz w:val="18"/>
                <w:szCs w:val="18"/>
              </w:rPr>
            </w:pPr>
            <w:r>
              <w:rPr>
                <w:rFonts w:ascii="Arial" w:hAnsi="Arial" w:cs="Arial"/>
                <w:color w:val="000000"/>
                <w:sz w:val="18"/>
                <w:szCs w:val="18"/>
              </w:rPr>
              <w:t>40</w:t>
            </w:r>
          </w:p>
        </w:tc>
      </w:tr>
      <w:tr w:rsidR="00CC66D0" w:rsidRPr="00FC3D63" w14:paraId="04D543D5" w14:textId="77777777" w:rsidTr="009950D7">
        <w:trPr>
          <w:jc w:val="center"/>
        </w:trPr>
        <w:tc>
          <w:tcPr>
            <w:tcW w:w="1356" w:type="pct"/>
            <w:vAlign w:val="bottom"/>
          </w:tcPr>
          <w:p w14:paraId="70F2C49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2C6C2AD2" w14:textId="77777777" w:rsidR="00CC66D0" w:rsidRDefault="00CC66D0">
            <w:pPr>
              <w:jc w:val="right"/>
              <w:rPr>
                <w:rFonts w:ascii="Arial" w:hAnsi="Arial" w:cs="Arial"/>
                <w:color w:val="000000"/>
                <w:sz w:val="18"/>
                <w:szCs w:val="18"/>
              </w:rPr>
            </w:pPr>
            <w:r>
              <w:rPr>
                <w:rFonts w:ascii="Arial" w:hAnsi="Arial" w:cs="Arial"/>
                <w:color w:val="000000"/>
                <w:sz w:val="18"/>
                <w:szCs w:val="18"/>
              </w:rPr>
              <w:t>449</w:t>
            </w:r>
          </w:p>
        </w:tc>
        <w:tc>
          <w:tcPr>
            <w:tcW w:w="729" w:type="pct"/>
            <w:vAlign w:val="bottom"/>
          </w:tcPr>
          <w:p w14:paraId="4CB39806" w14:textId="77777777" w:rsidR="00CC66D0" w:rsidRDefault="00CC66D0">
            <w:pPr>
              <w:jc w:val="right"/>
              <w:rPr>
                <w:rFonts w:ascii="Arial" w:hAnsi="Arial" w:cs="Arial"/>
                <w:color w:val="000000"/>
                <w:sz w:val="18"/>
                <w:szCs w:val="18"/>
              </w:rPr>
            </w:pPr>
            <w:r>
              <w:rPr>
                <w:rFonts w:ascii="Arial" w:hAnsi="Arial" w:cs="Arial"/>
                <w:color w:val="000000"/>
                <w:sz w:val="18"/>
                <w:szCs w:val="18"/>
              </w:rPr>
              <w:t>23</w:t>
            </w:r>
          </w:p>
        </w:tc>
        <w:tc>
          <w:tcPr>
            <w:tcW w:w="729" w:type="pct"/>
            <w:vAlign w:val="bottom"/>
          </w:tcPr>
          <w:p w14:paraId="20DC00F0" w14:textId="77777777" w:rsidR="00CC66D0" w:rsidRDefault="00CC66D0">
            <w:pPr>
              <w:jc w:val="right"/>
              <w:rPr>
                <w:rFonts w:ascii="Arial" w:hAnsi="Arial" w:cs="Arial"/>
                <w:color w:val="000000"/>
                <w:sz w:val="18"/>
                <w:szCs w:val="18"/>
              </w:rPr>
            </w:pPr>
            <w:r>
              <w:rPr>
                <w:rFonts w:ascii="Arial" w:hAnsi="Arial" w:cs="Arial"/>
                <w:color w:val="000000"/>
                <w:sz w:val="18"/>
                <w:szCs w:val="18"/>
              </w:rPr>
              <w:t>107</w:t>
            </w:r>
          </w:p>
        </w:tc>
        <w:tc>
          <w:tcPr>
            <w:tcW w:w="729" w:type="pct"/>
            <w:vAlign w:val="bottom"/>
          </w:tcPr>
          <w:p w14:paraId="331CBA1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701C32C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D33E3C6" w14:textId="77777777" w:rsidTr="009950D7">
        <w:trPr>
          <w:jc w:val="center"/>
        </w:trPr>
        <w:tc>
          <w:tcPr>
            <w:tcW w:w="1356" w:type="pct"/>
            <w:vAlign w:val="bottom"/>
          </w:tcPr>
          <w:p w14:paraId="0497EAC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5316375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6570D0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49AC2D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032A0E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1152B69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83E1770" w14:textId="77777777" w:rsidTr="009950D7">
        <w:trPr>
          <w:jc w:val="center"/>
        </w:trPr>
        <w:tc>
          <w:tcPr>
            <w:tcW w:w="1356" w:type="pct"/>
            <w:vAlign w:val="bottom"/>
          </w:tcPr>
          <w:p w14:paraId="3AB5F4C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717B5113"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2E23240"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AAE8DE6"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586A9C9"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4A2C802D"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33CF5FC3" w14:textId="77777777" w:rsidTr="009950D7">
        <w:trPr>
          <w:jc w:val="center"/>
        </w:trPr>
        <w:tc>
          <w:tcPr>
            <w:tcW w:w="1356" w:type="pct"/>
            <w:vAlign w:val="bottom"/>
          </w:tcPr>
          <w:p w14:paraId="7115FC6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7380D7A7"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0DE129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27BD42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386462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013D9D7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6F5E189C" w14:textId="77777777" w:rsidTr="009950D7">
        <w:trPr>
          <w:jc w:val="center"/>
        </w:trPr>
        <w:tc>
          <w:tcPr>
            <w:tcW w:w="1356" w:type="pct"/>
            <w:vAlign w:val="bottom"/>
          </w:tcPr>
          <w:p w14:paraId="35997AC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5C081FD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EB945E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4BC8D5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087CA5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646AC6E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6D9006AC" w14:textId="77777777" w:rsidTr="009950D7">
        <w:trPr>
          <w:jc w:val="center"/>
        </w:trPr>
        <w:tc>
          <w:tcPr>
            <w:tcW w:w="1356" w:type="pct"/>
            <w:vAlign w:val="bottom"/>
          </w:tcPr>
          <w:p w14:paraId="07E3007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2A95054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1F87C4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4C3FFC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E37CB7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0D86204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D6B0BE4" w14:textId="77777777" w:rsidTr="009950D7">
        <w:trPr>
          <w:jc w:val="center"/>
        </w:trPr>
        <w:tc>
          <w:tcPr>
            <w:tcW w:w="1356" w:type="pct"/>
            <w:tcBorders>
              <w:bottom w:val="single" w:sz="4" w:space="0" w:color="auto"/>
            </w:tcBorders>
            <w:vAlign w:val="bottom"/>
          </w:tcPr>
          <w:p w14:paraId="495CE30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0B7D743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66DFDCB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3523FD1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40B0A78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vAlign w:val="bottom"/>
          </w:tcPr>
          <w:p w14:paraId="5416E56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8D66B05" w14:textId="77777777" w:rsidTr="009950D7">
        <w:trPr>
          <w:jc w:val="center"/>
        </w:trPr>
        <w:tc>
          <w:tcPr>
            <w:tcW w:w="1356" w:type="pct"/>
            <w:tcBorders>
              <w:bottom w:val="single" w:sz="4" w:space="0" w:color="auto"/>
            </w:tcBorders>
            <w:vAlign w:val="bottom"/>
          </w:tcPr>
          <w:p w14:paraId="5EB3E62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3690FBC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7316B43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490C760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7E19A31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vAlign w:val="bottom"/>
          </w:tcPr>
          <w:p w14:paraId="3891B4E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bl>
    <w:p w14:paraId="64D47BE0" w14:textId="77777777" w:rsidR="00F425F5" w:rsidRPr="00FC3D63" w:rsidRDefault="008B529B" w:rsidP="00F425F5">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4"/>
        <w:gridCol w:w="1480"/>
        <w:gridCol w:w="1480"/>
        <w:gridCol w:w="1480"/>
        <w:gridCol w:w="1480"/>
        <w:gridCol w:w="1478"/>
      </w:tblGrid>
      <w:tr w:rsidR="00F425F5" w:rsidRPr="00FC3D63" w14:paraId="30E71A14" w14:textId="77777777" w:rsidTr="005175F2">
        <w:trPr>
          <w:cantSplit/>
          <w:jc w:val="center"/>
        </w:trPr>
        <w:tc>
          <w:tcPr>
            <w:tcW w:w="5000" w:type="pct"/>
            <w:gridSpan w:val="6"/>
            <w:vAlign w:val="center"/>
          </w:tcPr>
          <w:p w14:paraId="46A13124" w14:textId="77777777" w:rsidR="00F425F5" w:rsidRPr="00FC3D63" w:rsidRDefault="005B4F78" w:rsidP="005175F2">
            <w:pPr>
              <w:jc w:val="center"/>
              <w:rPr>
                <w:rFonts w:ascii="Arial" w:hAnsi="Arial" w:cs="Arial"/>
                <w:b/>
                <w:bCs/>
                <w:sz w:val="18"/>
                <w:szCs w:val="18"/>
                <w:lang w:val="en-GB"/>
              </w:rPr>
            </w:pPr>
            <w:r>
              <w:rPr>
                <w:rFonts w:ascii="Arial" w:hAnsi="Arial" w:cs="Arial"/>
                <w:b/>
                <w:bCs/>
                <w:sz w:val="18"/>
                <w:szCs w:val="18"/>
                <w:lang w:val="en-GB"/>
              </w:rPr>
              <w:t>p. 49</w:t>
            </w:r>
            <w:r w:rsidR="00F425F5" w:rsidRPr="00FC3D63">
              <w:rPr>
                <w:rFonts w:ascii="Arial" w:hAnsi="Arial" w:cs="Arial"/>
                <w:b/>
                <w:bCs/>
                <w:sz w:val="18"/>
                <w:szCs w:val="18"/>
                <w:lang w:val="en-GB"/>
              </w:rPr>
              <w:t>– Table 1.2.2 – Offenders – Theft: Total</w:t>
            </w:r>
          </w:p>
        </w:tc>
      </w:tr>
      <w:tr w:rsidR="002678F0" w:rsidRPr="00FC3D63" w14:paraId="2CA45727" w14:textId="77777777" w:rsidTr="00AF6F2F">
        <w:trPr>
          <w:cantSplit/>
          <w:jc w:val="center"/>
        </w:trPr>
        <w:tc>
          <w:tcPr>
            <w:tcW w:w="1356" w:type="pct"/>
            <w:vAlign w:val="bottom"/>
          </w:tcPr>
          <w:p w14:paraId="2CE04F9A" w14:textId="77777777" w:rsidR="002678F0" w:rsidRPr="00FC3D63" w:rsidRDefault="002678F0" w:rsidP="005175F2">
            <w:pPr>
              <w:rPr>
                <w:rFonts w:ascii="Arial" w:hAnsi="Arial" w:cs="Arial"/>
                <w:sz w:val="18"/>
                <w:szCs w:val="18"/>
                <w:lang w:val="en-GB"/>
              </w:rPr>
            </w:pPr>
            <w:r w:rsidRPr="00FC3D63">
              <w:rPr>
                <w:rFonts w:ascii="Arial" w:hAnsi="Arial" w:cs="Arial"/>
                <w:b/>
                <w:bCs/>
                <w:sz w:val="18"/>
                <w:szCs w:val="18"/>
                <w:lang w:val="en-GB"/>
              </w:rPr>
              <w:t>Number of…</w:t>
            </w:r>
          </w:p>
        </w:tc>
        <w:tc>
          <w:tcPr>
            <w:tcW w:w="729" w:type="pct"/>
          </w:tcPr>
          <w:p w14:paraId="345A94B9"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Total</w:t>
            </w:r>
          </w:p>
        </w:tc>
        <w:tc>
          <w:tcPr>
            <w:tcW w:w="729" w:type="pct"/>
          </w:tcPr>
          <w:p w14:paraId="12084584"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Females</w:t>
            </w:r>
          </w:p>
        </w:tc>
        <w:tc>
          <w:tcPr>
            <w:tcW w:w="729" w:type="pct"/>
          </w:tcPr>
          <w:p w14:paraId="625F974B"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Minors</w:t>
            </w:r>
          </w:p>
        </w:tc>
        <w:tc>
          <w:tcPr>
            <w:tcW w:w="729" w:type="pct"/>
          </w:tcPr>
          <w:p w14:paraId="083BF6E2"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Aliens: Total</w:t>
            </w:r>
          </w:p>
        </w:tc>
        <w:tc>
          <w:tcPr>
            <w:tcW w:w="728" w:type="pct"/>
          </w:tcPr>
          <w:p w14:paraId="7F7AFF62"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Aliens: EU</w:t>
            </w:r>
          </w:p>
        </w:tc>
      </w:tr>
      <w:tr w:rsidR="00C728C9" w:rsidRPr="00FC3D63" w14:paraId="1DE6C834" w14:textId="77777777" w:rsidTr="00AF6F2F">
        <w:trPr>
          <w:cantSplit/>
          <w:jc w:val="center"/>
        </w:trPr>
        <w:tc>
          <w:tcPr>
            <w:tcW w:w="1356" w:type="pct"/>
            <w:vAlign w:val="bottom"/>
          </w:tcPr>
          <w:p w14:paraId="37B03315" w14:textId="77777777" w:rsidR="00C728C9" w:rsidRPr="00FC3D63" w:rsidRDefault="00C728C9" w:rsidP="005175F2">
            <w:pPr>
              <w:pStyle w:val="Titre1"/>
              <w:spacing w:before="0" w:after="0"/>
              <w:jc w:val="center"/>
              <w:rPr>
                <w:rFonts w:ascii="Arial" w:hAnsi="Arial" w:cs="Arial"/>
                <w:szCs w:val="18"/>
                <w:lang w:val="en-GB"/>
              </w:rPr>
            </w:pPr>
          </w:p>
        </w:tc>
        <w:tc>
          <w:tcPr>
            <w:tcW w:w="729" w:type="pct"/>
            <w:vAlign w:val="bottom"/>
          </w:tcPr>
          <w:p w14:paraId="7DA48424"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T13THT10</w:t>
            </w:r>
          </w:p>
        </w:tc>
        <w:tc>
          <w:tcPr>
            <w:tcW w:w="729" w:type="pct"/>
            <w:vAlign w:val="bottom"/>
          </w:tcPr>
          <w:p w14:paraId="2B6E5F47"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T13THW10</w:t>
            </w:r>
          </w:p>
        </w:tc>
        <w:tc>
          <w:tcPr>
            <w:tcW w:w="729" w:type="pct"/>
            <w:vAlign w:val="bottom"/>
          </w:tcPr>
          <w:p w14:paraId="4449E68F"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T13THM10</w:t>
            </w:r>
          </w:p>
        </w:tc>
        <w:tc>
          <w:tcPr>
            <w:tcW w:w="729" w:type="pct"/>
            <w:vAlign w:val="bottom"/>
          </w:tcPr>
          <w:p w14:paraId="621EC587"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T13THA10</w:t>
            </w:r>
          </w:p>
        </w:tc>
        <w:tc>
          <w:tcPr>
            <w:tcW w:w="728" w:type="pct"/>
            <w:vAlign w:val="bottom"/>
          </w:tcPr>
          <w:p w14:paraId="518CB41E"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T13THE10</w:t>
            </w:r>
          </w:p>
        </w:tc>
      </w:tr>
      <w:tr w:rsidR="00CC66D0" w:rsidRPr="00FC3D63" w14:paraId="01FA5526" w14:textId="77777777" w:rsidTr="009950D7">
        <w:trPr>
          <w:jc w:val="center"/>
        </w:trPr>
        <w:tc>
          <w:tcPr>
            <w:tcW w:w="1356" w:type="pct"/>
            <w:vAlign w:val="bottom"/>
          </w:tcPr>
          <w:p w14:paraId="399B3C8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136E8F8B" w14:textId="77777777" w:rsidR="00CC66D0" w:rsidRDefault="00CC66D0">
            <w:pPr>
              <w:jc w:val="right"/>
              <w:rPr>
                <w:rFonts w:ascii="Arial" w:hAnsi="Arial" w:cs="Arial"/>
                <w:color w:val="000000"/>
                <w:sz w:val="18"/>
                <w:szCs w:val="18"/>
              </w:rPr>
            </w:pPr>
            <w:r>
              <w:rPr>
                <w:rFonts w:ascii="Arial" w:hAnsi="Arial" w:cs="Arial"/>
                <w:color w:val="000000"/>
                <w:sz w:val="18"/>
                <w:szCs w:val="18"/>
              </w:rPr>
              <w:t>2833</w:t>
            </w:r>
          </w:p>
        </w:tc>
        <w:tc>
          <w:tcPr>
            <w:tcW w:w="729" w:type="pct"/>
            <w:vAlign w:val="bottom"/>
          </w:tcPr>
          <w:p w14:paraId="13858251" w14:textId="77777777" w:rsidR="00CC66D0" w:rsidRDefault="00CC66D0">
            <w:pPr>
              <w:jc w:val="right"/>
              <w:rPr>
                <w:rFonts w:ascii="Arial" w:hAnsi="Arial" w:cs="Arial"/>
                <w:color w:val="000000"/>
                <w:sz w:val="18"/>
                <w:szCs w:val="18"/>
              </w:rPr>
            </w:pPr>
            <w:r>
              <w:rPr>
                <w:rFonts w:ascii="Arial" w:hAnsi="Arial" w:cs="Arial"/>
                <w:color w:val="000000"/>
                <w:sz w:val="18"/>
                <w:szCs w:val="18"/>
              </w:rPr>
              <w:t>31</w:t>
            </w:r>
          </w:p>
        </w:tc>
        <w:tc>
          <w:tcPr>
            <w:tcW w:w="729" w:type="pct"/>
            <w:vAlign w:val="bottom"/>
          </w:tcPr>
          <w:p w14:paraId="03E52775" w14:textId="77777777" w:rsidR="00CC66D0" w:rsidRDefault="00CC66D0">
            <w:pPr>
              <w:jc w:val="right"/>
              <w:rPr>
                <w:rFonts w:ascii="Arial" w:hAnsi="Arial" w:cs="Arial"/>
                <w:color w:val="000000"/>
                <w:sz w:val="18"/>
                <w:szCs w:val="18"/>
              </w:rPr>
            </w:pPr>
            <w:r>
              <w:rPr>
                <w:rFonts w:ascii="Arial" w:hAnsi="Arial" w:cs="Arial"/>
                <w:color w:val="000000"/>
                <w:sz w:val="18"/>
                <w:szCs w:val="18"/>
              </w:rPr>
              <w:t>519</w:t>
            </w:r>
          </w:p>
        </w:tc>
        <w:tc>
          <w:tcPr>
            <w:tcW w:w="729" w:type="pct"/>
            <w:vAlign w:val="bottom"/>
          </w:tcPr>
          <w:p w14:paraId="092778AB" w14:textId="77777777" w:rsidR="00CC66D0" w:rsidRDefault="00CC66D0">
            <w:pPr>
              <w:jc w:val="right"/>
              <w:rPr>
                <w:rFonts w:ascii="Arial" w:hAnsi="Arial" w:cs="Arial"/>
                <w:color w:val="000000"/>
                <w:sz w:val="18"/>
                <w:szCs w:val="18"/>
              </w:rPr>
            </w:pPr>
            <w:r>
              <w:rPr>
                <w:rFonts w:ascii="Arial" w:hAnsi="Arial" w:cs="Arial"/>
                <w:color w:val="000000"/>
                <w:sz w:val="18"/>
                <w:szCs w:val="18"/>
              </w:rPr>
              <w:t>6</w:t>
            </w:r>
          </w:p>
        </w:tc>
        <w:tc>
          <w:tcPr>
            <w:tcW w:w="728" w:type="pct"/>
            <w:vAlign w:val="bottom"/>
          </w:tcPr>
          <w:p w14:paraId="4A4CDE5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1C58BBEB" w14:textId="77777777" w:rsidTr="009950D7">
        <w:trPr>
          <w:jc w:val="center"/>
        </w:trPr>
        <w:tc>
          <w:tcPr>
            <w:tcW w:w="1356" w:type="pct"/>
            <w:vAlign w:val="bottom"/>
          </w:tcPr>
          <w:p w14:paraId="7BA1465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7514E9B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E56644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352A39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45A5B27"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7967C0B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3F8CBFCD" w14:textId="77777777" w:rsidTr="009950D7">
        <w:trPr>
          <w:jc w:val="center"/>
        </w:trPr>
        <w:tc>
          <w:tcPr>
            <w:tcW w:w="1356" w:type="pct"/>
            <w:vAlign w:val="bottom"/>
          </w:tcPr>
          <w:p w14:paraId="132DEA0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63780F91" w14:textId="77777777" w:rsidR="00CC66D0" w:rsidRDefault="00CC66D0">
            <w:pPr>
              <w:jc w:val="right"/>
              <w:rPr>
                <w:rFonts w:ascii="Arial" w:hAnsi="Arial" w:cs="Arial"/>
                <w:color w:val="000000"/>
                <w:sz w:val="18"/>
                <w:szCs w:val="18"/>
              </w:rPr>
            </w:pPr>
            <w:r>
              <w:rPr>
                <w:rFonts w:ascii="Arial" w:hAnsi="Arial" w:cs="Arial"/>
                <w:color w:val="000000"/>
                <w:sz w:val="18"/>
                <w:szCs w:val="18"/>
              </w:rPr>
              <w:t>50380</w:t>
            </w:r>
          </w:p>
        </w:tc>
        <w:tc>
          <w:tcPr>
            <w:tcW w:w="729" w:type="pct"/>
            <w:vAlign w:val="bottom"/>
          </w:tcPr>
          <w:p w14:paraId="0FFA25A4" w14:textId="77777777" w:rsidR="00CC66D0" w:rsidRDefault="00CC66D0">
            <w:pPr>
              <w:jc w:val="right"/>
              <w:rPr>
                <w:rFonts w:ascii="Arial" w:hAnsi="Arial" w:cs="Arial"/>
                <w:color w:val="000000"/>
                <w:sz w:val="18"/>
                <w:szCs w:val="18"/>
              </w:rPr>
            </w:pPr>
            <w:r>
              <w:rPr>
                <w:rFonts w:ascii="Arial" w:hAnsi="Arial" w:cs="Arial"/>
                <w:color w:val="000000"/>
                <w:sz w:val="18"/>
                <w:szCs w:val="18"/>
              </w:rPr>
              <w:t>13223</w:t>
            </w:r>
          </w:p>
        </w:tc>
        <w:tc>
          <w:tcPr>
            <w:tcW w:w="729" w:type="pct"/>
            <w:vAlign w:val="bottom"/>
          </w:tcPr>
          <w:p w14:paraId="0A82B0A4" w14:textId="77777777" w:rsidR="00CC66D0" w:rsidRDefault="00CC66D0">
            <w:pPr>
              <w:jc w:val="right"/>
              <w:rPr>
                <w:rFonts w:ascii="Arial" w:hAnsi="Arial" w:cs="Arial"/>
                <w:color w:val="000000"/>
                <w:sz w:val="18"/>
                <w:szCs w:val="18"/>
              </w:rPr>
            </w:pPr>
            <w:r>
              <w:rPr>
                <w:rFonts w:ascii="Arial" w:hAnsi="Arial" w:cs="Arial"/>
                <w:color w:val="000000"/>
                <w:sz w:val="18"/>
                <w:szCs w:val="18"/>
              </w:rPr>
              <w:t>11819</w:t>
            </w:r>
          </w:p>
        </w:tc>
        <w:tc>
          <w:tcPr>
            <w:tcW w:w="729" w:type="pct"/>
            <w:vAlign w:val="bottom"/>
          </w:tcPr>
          <w:p w14:paraId="52BF2F8F" w14:textId="77777777" w:rsidR="00CC66D0" w:rsidRDefault="00CC66D0">
            <w:pPr>
              <w:jc w:val="right"/>
              <w:rPr>
                <w:rFonts w:ascii="Arial" w:hAnsi="Arial" w:cs="Arial"/>
                <w:color w:val="000000"/>
                <w:sz w:val="18"/>
                <w:szCs w:val="18"/>
              </w:rPr>
            </w:pPr>
            <w:r>
              <w:rPr>
                <w:rFonts w:ascii="Arial" w:hAnsi="Arial" w:cs="Arial"/>
                <w:color w:val="000000"/>
                <w:sz w:val="18"/>
                <w:szCs w:val="18"/>
              </w:rPr>
              <w:t>22767</w:t>
            </w:r>
          </w:p>
        </w:tc>
        <w:tc>
          <w:tcPr>
            <w:tcW w:w="728" w:type="pct"/>
            <w:vAlign w:val="bottom"/>
          </w:tcPr>
          <w:p w14:paraId="0B9072B2" w14:textId="77777777" w:rsidR="00CC66D0" w:rsidRDefault="00CC66D0">
            <w:pPr>
              <w:jc w:val="right"/>
              <w:rPr>
                <w:rFonts w:ascii="Arial" w:hAnsi="Arial" w:cs="Arial"/>
                <w:color w:val="000000"/>
                <w:sz w:val="18"/>
                <w:szCs w:val="18"/>
              </w:rPr>
            </w:pPr>
            <w:r>
              <w:rPr>
                <w:rFonts w:ascii="Arial" w:hAnsi="Arial" w:cs="Arial"/>
                <w:color w:val="000000"/>
                <w:sz w:val="18"/>
                <w:szCs w:val="18"/>
              </w:rPr>
              <w:t>12221</w:t>
            </w:r>
          </w:p>
        </w:tc>
      </w:tr>
      <w:tr w:rsidR="00CC66D0" w:rsidRPr="00FC3D63" w14:paraId="626AA6F8" w14:textId="77777777" w:rsidTr="009950D7">
        <w:trPr>
          <w:jc w:val="center"/>
        </w:trPr>
        <w:tc>
          <w:tcPr>
            <w:tcW w:w="1356" w:type="pct"/>
            <w:vAlign w:val="bottom"/>
          </w:tcPr>
          <w:p w14:paraId="15A6EA9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3F82C23A"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6621253"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B65B92B"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87D773F"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20547073"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10A2DFD2" w14:textId="77777777" w:rsidTr="009950D7">
        <w:trPr>
          <w:jc w:val="center"/>
        </w:trPr>
        <w:tc>
          <w:tcPr>
            <w:tcW w:w="1356" w:type="pct"/>
            <w:vAlign w:val="bottom"/>
          </w:tcPr>
          <w:p w14:paraId="309464F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47F22EA6" w14:textId="77777777" w:rsidR="00CC66D0" w:rsidRDefault="00CC66D0">
            <w:pPr>
              <w:jc w:val="right"/>
              <w:rPr>
                <w:rFonts w:ascii="Arial" w:hAnsi="Arial" w:cs="Arial"/>
                <w:color w:val="000000"/>
                <w:sz w:val="18"/>
                <w:szCs w:val="18"/>
              </w:rPr>
            </w:pPr>
            <w:r>
              <w:rPr>
                <w:rFonts w:ascii="Arial" w:hAnsi="Arial" w:cs="Arial"/>
                <w:color w:val="000000"/>
                <w:sz w:val="18"/>
                <w:szCs w:val="18"/>
              </w:rPr>
              <w:t>65930</w:t>
            </w:r>
          </w:p>
        </w:tc>
        <w:tc>
          <w:tcPr>
            <w:tcW w:w="729" w:type="pct"/>
            <w:vAlign w:val="bottom"/>
          </w:tcPr>
          <w:p w14:paraId="30F464C1" w14:textId="77777777" w:rsidR="00CC66D0" w:rsidRDefault="00CC66D0">
            <w:pPr>
              <w:jc w:val="right"/>
              <w:rPr>
                <w:rFonts w:ascii="Arial" w:hAnsi="Arial" w:cs="Arial"/>
                <w:color w:val="000000"/>
                <w:sz w:val="18"/>
                <w:szCs w:val="18"/>
              </w:rPr>
            </w:pPr>
            <w:r>
              <w:rPr>
                <w:rFonts w:ascii="Arial" w:hAnsi="Arial" w:cs="Arial"/>
                <w:color w:val="000000"/>
                <w:sz w:val="18"/>
                <w:szCs w:val="18"/>
              </w:rPr>
              <w:t>13334</w:t>
            </w:r>
          </w:p>
        </w:tc>
        <w:tc>
          <w:tcPr>
            <w:tcW w:w="729" w:type="pct"/>
            <w:vAlign w:val="bottom"/>
          </w:tcPr>
          <w:p w14:paraId="2ACA20C6" w14:textId="77777777" w:rsidR="00CC66D0" w:rsidRDefault="00CC66D0">
            <w:pPr>
              <w:jc w:val="right"/>
              <w:rPr>
                <w:rFonts w:ascii="Arial" w:hAnsi="Arial" w:cs="Arial"/>
                <w:color w:val="000000"/>
                <w:sz w:val="18"/>
                <w:szCs w:val="18"/>
              </w:rPr>
            </w:pPr>
            <w:r>
              <w:rPr>
                <w:rFonts w:ascii="Arial" w:hAnsi="Arial" w:cs="Arial"/>
                <w:color w:val="000000"/>
                <w:sz w:val="18"/>
                <w:szCs w:val="18"/>
              </w:rPr>
              <w:t>15525</w:t>
            </w:r>
          </w:p>
        </w:tc>
        <w:tc>
          <w:tcPr>
            <w:tcW w:w="729" w:type="pct"/>
            <w:vAlign w:val="bottom"/>
          </w:tcPr>
          <w:p w14:paraId="27580B8C" w14:textId="77777777" w:rsidR="00CC66D0" w:rsidRDefault="00CC66D0">
            <w:pPr>
              <w:jc w:val="right"/>
              <w:rPr>
                <w:rFonts w:ascii="Arial" w:hAnsi="Arial" w:cs="Arial"/>
                <w:color w:val="000000"/>
                <w:sz w:val="18"/>
                <w:szCs w:val="18"/>
              </w:rPr>
            </w:pPr>
            <w:r>
              <w:rPr>
                <w:rFonts w:ascii="Arial" w:hAnsi="Arial" w:cs="Arial"/>
                <w:color w:val="000000"/>
                <w:sz w:val="18"/>
                <w:szCs w:val="18"/>
              </w:rPr>
              <w:t>22909</w:t>
            </w:r>
          </w:p>
        </w:tc>
        <w:tc>
          <w:tcPr>
            <w:tcW w:w="728" w:type="pct"/>
            <w:vAlign w:val="bottom"/>
          </w:tcPr>
          <w:p w14:paraId="77BFB580" w14:textId="77777777" w:rsidR="00CC66D0" w:rsidRDefault="00CC66D0">
            <w:pPr>
              <w:jc w:val="right"/>
              <w:rPr>
                <w:rFonts w:ascii="Arial" w:hAnsi="Arial" w:cs="Arial"/>
                <w:color w:val="000000"/>
                <w:sz w:val="18"/>
                <w:szCs w:val="18"/>
              </w:rPr>
            </w:pPr>
            <w:r>
              <w:rPr>
                <w:rFonts w:ascii="Arial" w:hAnsi="Arial" w:cs="Arial"/>
                <w:color w:val="000000"/>
                <w:sz w:val="18"/>
                <w:szCs w:val="18"/>
              </w:rPr>
              <w:t>10318</w:t>
            </w:r>
          </w:p>
        </w:tc>
      </w:tr>
      <w:tr w:rsidR="00CC66D0" w:rsidRPr="00FC3D63" w14:paraId="7F62CF7F" w14:textId="77777777" w:rsidTr="009950D7">
        <w:trPr>
          <w:jc w:val="center"/>
        </w:trPr>
        <w:tc>
          <w:tcPr>
            <w:tcW w:w="1356" w:type="pct"/>
            <w:vAlign w:val="bottom"/>
          </w:tcPr>
          <w:p w14:paraId="5371398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39B9D44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910890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A6562A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E857DD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0239D31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D712525" w14:textId="77777777" w:rsidTr="009950D7">
        <w:trPr>
          <w:jc w:val="center"/>
        </w:trPr>
        <w:tc>
          <w:tcPr>
            <w:tcW w:w="1356" w:type="pct"/>
            <w:vAlign w:val="bottom"/>
          </w:tcPr>
          <w:p w14:paraId="0CBF2E4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1D6037C9" w14:textId="77777777" w:rsidR="00CC66D0" w:rsidRDefault="00CC66D0">
            <w:pPr>
              <w:jc w:val="right"/>
              <w:rPr>
                <w:rFonts w:ascii="Arial" w:hAnsi="Arial" w:cs="Arial"/>
                <w:color w:val="000000"/>
                <w:sz w:val="18"/>
                <w:szCs w:val="18"/>
              </w:rPr>
            </w:pPr>
            <w:r>
              <w:rPr>
                <w:rFonts w:ascii="Arial" w:hAnsi="Arial" w:cs="Arial"/>
                <w:color w:val="000000"/>
                <w:sz w:val="18"/>
                <w:szCs w:val="18"/>
              </w:rPr>
              <w:t>25228</w:t>
            </w:r>
          </w:p>
        </w:tc>
        <w:tc>
          <w:tcPr>
            <w:tcW w:w="729" w:type="pct"/>
            <w:vAlign w:val="bottom"/>
          </w:tcPr>
          <w:p w14:paraId="0F48DE82" w14:textId="77777777" w:rsidR="00CC66D0" w:rsidRDefault="00CC66D0">
            <w:pPr>
              <w:jc w:val="right"/>
              <w:rPr>
                <w:rFonts w:ascii="Arial" w:hAnsi="Arial" w:cs="Arial"/>
                <w:color w:val="000000"/>
                <w:sz w:val="18"/>
                <w:szCs w:val="18"/>
              </w:rPr>
            </w:pPr>
            <w:r>
              <w:rPr>
                <w:rFonts w:ascii="Arial" w:hAnsi="Arial" w:cs="Arial"/>
                <w:color w:val="000000"/>
                <w:sz w:val="18"/>
                <w:szCs w:val="18"/>
              </w:rPr>
              <w:t>2903</w:t>
            </w:r>
          </w:p>
        </w:tc>
        <w:tc>
          <w:tcPr>
            <w:tcW w:w="729" w:type="pct"/>
            <w:vAlign w:val="bottom"/>
          </w:tcPr>
          <w:p w14:paraId="798CD573" w14:textId="77777777" w:rsidR="00CC66D0" w:rsidRDefault="00CC66D0">
            <w:pPr>
              <w:jc w:val="right"/>
              <w:rPr>
                <w:rFonts w:ascii="Arial" w:hAnsi="Arial" w:cs="Arial"/>
                <w:color w:val="000000"/>
                <w:sz w:val="18"/>
                <w:szCs w:val="18"/>
              </w:rPr>
            </w:pPr>
            <w:r>
              <w:rPr>
                <w:rFonts w:ascii="Arial" w:hAnsi="Arial" w:cs="Arial"/>
                <w:color w:val="000000"/>
                <w:sz w:val="18"/>
                <w:szCs w:val="18"/>
              </w:rPr>
              <w:t>3844</w:t>
            </w:r>
          </w:p>
        </w:tc>
        <w:tc>
          <w:tcPr>
            <w:tcW w:w="729" w:type="pct"/>
            <w:vAlign w:val="bottom"/>
          </w:tcPr>
          <w:p w14:paraId="2AE58DC5" w14:textId="77777777" w:rsidR="00CC66D0" w:rsidRDefault="00CC66D0">
            <w:pPr>
              <w:jc w:val="right"/>
              <w:rPr>
                <w:rFonts w:ascii="Arial" w:hAnsi="Arial" w:cs="Arial"/>
                <w:color w:val="000000"/>
                <w:sz w:val="18"/>
                <w:szCs w:val="18"/>
              </w:rPr>
            </w:pPr>
            <w:r>
              <w:rPr>
                <w:rFonts w:ascii="Arial" w:hAnsi="Arial" w:cs="Arial"/>
                <w:color w:val="000000"/>
                <w:sz w:val="18"/>
                <w:szCs w:val="18"/>
              </w:rPr>
              <w:t>109</w:t>
            </w:r>
          </w:p>
        </w:tc>
        <w:tc>
          <w:tcPr>
            <w:tcW w:w="728" w:type="pct"/>
            <w:vAlign w:val="bottom"/>
          </w:tcPr>
          <w:p w14:paraId="437C951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677B2EED" w14:textId="77777777" w:rsidTr="009950D7">
        <w:trPr>
          <w:jc w:val="center"/>
        </w:trPr>
        <w:tc>
          <w:tcPr>
            <w:tcW w:w="1356" w:type="pct"/>
            <w:vAlign w:val="bottom"/>
          </w:tcPr>
          <w:p w14:paraId="18AACB5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6B47ACB5" w14:textId="77777777" w:rsidR="00CC66D0" w:rsidRDefault="00CC66D0">
            <w:pPr>
              <w:jc w:val="right"/>
              <w:rPr>
                <w:rFonts w:ascii="Arial" w:hAnsi="Arial" w:cs="Arial"/>
                <w:color w:val="000000"/>
                <w:sz w:val="18"/>
                <w:szCs w:val="18"/>
              </w:rPr>
            </w:pPr>
            <w:r>
              <w:rPr>
                <w:rFonts w:ascii="Arial" w:hAnsi="Arial" w:cs="Arial"/>
                <w:color w:val="000000"/>
                <w:sz w:val="18"/>
                <w:szCs w:val="18"/>
              </w:rPr>
              <w:t>17023</w:t>
            </w:r>
          </w:p>
        </w:tc>
        <w:tc>
          <w:tcPr>
            <w:tcW w:w="729" w:type="pct"/>
            <w:vAlign w:val="bottom"/>
          </w:tcPr>
          <w:p w14:paraId="37B98F5E" w14:textId="77777777" w:rsidR="00CC66D0" w:rsidRDefault="00CC66D0">
            <w:pPr>
              <w:jc w:val="right"/>
              <w:rPr>
                <w:rFonts w:ascii="Arial" w:hAnsi="Arial" w:cs="Arial"/>
                <w:color w:val="000000"/>
                <w:sz w:val="18"/>
                <w:szCs w:val="18"/>
              </w:rPr>
            </w:pPr>
            <w:r>
              <w:rPr>
                <w:rFonts w:ascii="Arial" w:hAnsi="Arial" w:cs="Arial"/>
                <w:color w:val="000000"/>
                <w:sz w:val="18"/>
                <w:szCs w:val="18"/>
              </w:rPr>
              <w:t>971</w:t>
            </w:r>
          </w:p>
        </w:tc>
        <w:tc>
          <w:tcPr>
            <w:tcW w:w="729" w:type="pct"/>
            <w:vAlign w:val="bottom"/>
          </w:tcPr>
          <w:p w14:paraId="64BDED7A" w14:textId="77777777" w:rsidR="00CC66D0" w:rsidRDefault="00CC66D0">
            <w:pPr>
              <w:jc w:val="right"/>
              <w:rPr>
                <w:rFonts w:ascii="Arial" w:hAnsi="Arial" w:cs="Arial"/>
                <w:color w:val="000000"/>
                <w:sz w:val="18"/>
                <w:szCs w:val="18"/>
              </w:rPr>
            </w:pPr>
            <w:r>
              <w:rPr>
                <w:rFonts w:ascii="Arial" w:hAnsi="Arial" w:cs="Arial"/>
                <w:color w:val="000000"/>
                <w:sz w:val="18"/>
                <w:szCs w:val="18"/>
              </w:rPr>
              <w:t>4085</w:t>
            </w:r>
          </w:p>
        </w:tc>
        <w:tc>
          <w:tcPr>
            <w:tcW w:w="729" w:type="pct"/>
            <w:vAlign w:val="bottom"/>
          </w:tcPr>
          <w:p w14:paraId="654C4379" w14:textId="77777777" w:rsidR="00CC66D0" w:rsidRDefault="00CC66D0">
            <w:pPr>
              <w:jc w:val="right"/>
              <w:rPr>
                <w:rFonts w:ascii="Arial" w:hAnsi="Arial" w:cs="Arial"/>
                <w:color w:val="000000"/>
                <w:sz w:val="18"/>
                <w:szCs w:val="18"/>
              </w:rPr>
            </w:pPr>
            <w:r>
              <w:rPr>
                <w:rFonts w:ascii="Arial" w:hAnsi="Arial" w:cs="Arial"/>
                <w:color w:val="000000"/>
                <w:sz w:val="18"/>
                <w:szCs w:val="18"/>
              </w:rPr>
              <w:t>862</w:t>
            </w:r>
          </w:p>
        </w:tc>
        <w:tc>
          <w:tcPr>
            <w:tcW w:w="728" w:type="pct"/>
            <w:vAlign w:val="bottom"/>
          </w:tcPr>
          <w:p w14:paraId="39C57736" w14:textId="77777777" w:rsidR="00CC66D0" w:rsidRDefault="00CC66D0">
            <w:pPr>
              <w:jc w:val="right"/>
              <w:rPr>
                <w:rFonts w:ascii="Arial" w:hAnsi="Arial" w:cs="Arial"/>
                <w:color w:val="000000"/>
                <w:sz w:val="18"/>
                <w:szCs w:val="18"/>
              </w:rPr>
            </w:pPr>
            <w:r>
              <w:rPr>
                <w:rFonts w:ascii="Arial" w:hAnsi="Arial" w:cs="Arial"/>
                <w:color w:val="000000"/>
                <w:sz w:val="18"/>
                <w:szCs w:val="18"/>
              </w:rPr>
              <w:t>103</w:t>
            </w:r>
          </w:p>
        </w:tc>
      </w:tr>
      <w:tr w:rsidR="00CC66D0" w:rsidRPr="00FC3D63" w14:paraId="0B89E735" w14:textId="77777777" w:rsidTr="009950D7">
        <w:trPr>
          <w:jc w:val="center"/>
        </w:trPr>
        <w:tc>
          <w:tcPr>
            <w:tcW w:w="1356" w:type="pct"/>
            <w:vAlign w:val="bottom"/>
          </w:tcPr>
          <w:p w14:paraId="7BC431E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30BB7C21" w14:textId="77777777" w:rsidR="00CC66D0" w:rsidRDefault="00CC66D0">
            <w:pPr>
              <w:jc w:val="right"/>
              <w:rPr>
                <w:rFonts w:ascii="Arial" w:hAnsi="Arial" w:cs="Arial"/>
                <w:color w:val="000000"/>
                <w:sz w:val="18"/>
                <w:szCs w:val="18"/>
              </w:rPr>
            </w:pPr>
            <w:r>
              <w:rPr>
                <w:rFonts w:ascii="Arial" w:hAnsi="Arial" w:cs="Arial"/>
                <w:color w:val="000000"/>
                <w:sz w:val="18"/>
                <w:szCs w:val="18"/>
              </w:rPr>
              <w:t>1824</w:t>
            </w:r>
          </w:p>
        </w:tc>
        <w:tc>
          <w:tcPr>
            <w:tcW w:w="729" w:type="pct"/>
            <w:vAlign w:val="bottom"/>
          </w:tcPr>
          <w:p w14:paraId="2395D8B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6A8302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D4B7D04" w14:textId="77777777" w:rsidR="00CC66D0" w:rsidRDefault="00CC66D0">
            <w:pPr>
              <w:jc w:val="right"/>
              <w:rPr>
                <w:rFonts w:ascii="Arial" w:hAnsi="Arial" w:cs="Arial"/>
                <w:color w:val="000000"/>
                <w:sz w:val="18"/>
                <w:szCs w:val="18"/>
              </w:rPr>
            </w:pPr>
            <w:r>
              <w:rPr>
                <w:rFonts w:ascii="Arial" w:hAnsi="Arial" w:cs="Arial"/>
                <w:color w:val="000000"/>
                <w:sz w:val="18"/>
                <w:szCs w:val="18"/>
              </w:rPr>
              <w:t>809</w:t>
            </w:r>
          </w:p>
        </w:tc>
        <w:tc>
          <w:tcPr>
            <w:tcW w:w="728" w:type="pct"/>
            <w:vAlign w:val="bottom"/>
          </w:tcPr>
          <w:p w14:paraId="1407D52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97550CC" w14:textId="77777777" w:rsidTr="009950D7">
        <w:trPr>
          <w:jc w:val="center"/>
        </w:trPr>
        <w:tc>
          <w:tcPr>
            <w:tcW w:w="1356" w:type="pct"/>
            <w:vAlign w:val="bottom"/>
          </w:tcPr>
          <w:p w14:paraId="4477972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3AEE5DCE" w14:textId="77777777" w:rsidR="00CC66D0" w:rsidRDefault="00CC66D0">
            <w:pPr>
              <w:jc w:val="right"/>
              <w:rPr>
                <w:rFonts w:ascii="Arial" w:hAnsi="Arial" w:cs="Arial"/>
                <w:color w:val="000000"/>
                <w:sz w:val="18"/>
                <w:szCs w:val="18"/>
              </w:rPr>
            </w:pPr>
            <w:r>
              <w:rPr>
                <w:rFonts w:ascii="Arial" w:hAnsi="Arial" w:cs="Arial"/>
                <w:color w:val="000000"/>
                <w:sz w:val="18"/>
                <w:szCs w:val="18"/>
              </w:rPr>
              <w:t>27582</w:t>
            </w:r>
          </w:p>
        </w:tc>
        <w:tc>
          <w:tcPr>
            <w:tcW w:w="729" w:type="pct"/>
            <w:vAlign w:val="bottom"/>
          </w:tcPr>
          <w:p w14:paraId="659168DF" w14:textId="77777777" w:rsidR="00CC66D0" w:rsidRDefault="00CC66D0">
            <w:pPr>
              <w:jc w:val="right"/>
              <w:rPr>
                <w:rFonts w:ascii="Arial" w:hAnsi="Arial" w:cs="Arial"/>
                <w:color w:val="000000"/>
                <w:sz w:val="18"/>
                <w:szCs w:val="18"/>
              </w:rPr>
            </w:pPr>
            <w:r>
              <w:rPr>
                <w:rFonts w:ascii="Arial" w:hAnsi="Arial" w:cs="Arial"/>
                <w:color w:val="000000"/>
                <w:sz w:val="18"/>
                <w:szCs w:val="18"/>
              </w:rPr>
              <w:t>3308</w:t>
            </w:r>
          </w:p>
        </w:tc>
        <w:tc>
          <w:tcPr>
            <w:tcW w:w="729" w:type="pct"/>
            <w:vAlign w:val="bottom"/>
          </w:tcPr>
          <w:p w14:paraId="16712654" w14:textId="77777777" w:rsidR="00CC66D0" w:rsidRDefault="00CC66D0">
            <w:pPr>
              <w:jc w:val="right"/>
              <w:rPr>
                <w:rFonts w:ascii="Arial" w:hAnsi="Arial" w:cs="Arial"/>
                <w:color w:val="000000"/>
                <w:sz w:val="18"/>
                <w:szCs w:val="18"/>
              </w:rPr>
            </w:pPr>
            <w:r>
              <w:rPr>
                <w:rFonts w:ascii="Arial" w:hAnsi="Arial" w:cs="Arial"/>
                <w:color w:val="000000"/>
                <w:sz w:val="18"/>
                <w:szCs w:val="18"/>
              </w:rPr>
              <w:t>2611</w:t>
            </w:r>
          </w:p>
        </w:tc>
        <w:tc>
          <w:tcPr>
            <w:tcW w:w="729" w:type="pct"/>
            <w:vAlign w:val="bottom"/>
          </w:tcPr>
          <w:p w14:paraId="0DD82CE6" w14:textId="77777777" w:rsidR="00CC66D0" w:rsidRDefault="00CC66D0">
            <w:pPr>
              <w:jc w:val="right"/>
              <w:rPr>
                <w:rFonts w:ascii="Arial" w:hAnsi="Arial" w:cs="Arial"/>
                <w:color w:val="000000"/>
                <w:sz w:val="18"/>
                <w:szCs w:val="18"/>
              </w:rPr>
            </w:pPr>
            <w:r>
              <w:rPr>
                <w:rFonts w:ascii="Arial" w:hAnsi="Arial" w:cs="Arial"/>
                <w:color w:val="000000"/>
                <w:sz w:val="18"/>
                <w:szCs w:val="18"/>
              </w:rPr>
              <w:t>1380</w:t>
            </w:r>
          </w:p>
        </w:tc>
        <w:tc>
          <w:tcPr>
            <w:tcW w:w="728" w:type="pct"/>
            <w:vAlign w:val="bottom"/>
          </w:tcPr>
          <w:p w14:paraId="393F38D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67D6B456" w14:textId="77777777" w:rsidTr="009950D7">
        <w:trPr>
          <w:jc w:val="center"/>
        </w:trPr>
        <w:tc>
          <w:tcPr>
            <w:tcW w:w="1356" w:type="pct"/>
            <w:vAlign w:val="bottom"/>
          </w:tcPr>
          <w:p w14:paraId="34A98C2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6771CF0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41F9E0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BFF2B2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726FCC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1DBC9CC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1F24C5D" w14:textId="77777777" w:rsidTr="009950D7">
        <w:trPr>
          <w:jc w:val="center"/>
        </w:trPr>
        <w:tc>
          <w:tcPr>
            <w:tcW w:w="1356" w:type="pct"/>
            <w:vAlign w:val="bottom"/>
          </w:tcPr>
          <w:p w14:paraId="32D13CB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2013A49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C9DA90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769E3D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456330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29EF71E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8D76A77" w14:textId="77777777" w:rsidTr="009950D7">
        <w:trPr>
          <w:jc w:val="center"/>
        </w:trPr>
        <w:tc>
          <w:tcPr>
            <w:tcW w:w="1356" w:type="pct"/>
            <w:vAlign w:val="bottom"/>
          </w:tcPr>
          <w:p w14:paraId="27687FA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6EF4EFEB" w14:textId="77777777" w:rsidR="00CC66D0" w:rsidRDefault="00CC66D0">
            <w:pPr>
              <w:jc w:val="right"/>
              <w:rPr>
                <w:rFonts w:ascii="Arial" w:hAnsi="Arial" w:cs="Arial"/>
                <w:color w:val="000000"/>
                <w:sz w:val="18"/>
                <w:szCs w:val="18"/>
              </w:rPr>
            </w:pPr>
            <w:r>
              <w:rPr>
                <w:rFonts w:ascii="Arial" w:hAnsi="Arial" w:cs="Arial"/>
                <w:color w:val="000000"/>
                <w:sz w:val="18"/>
                <w:szCs w:val="18"/>
              </w:rPr>
              <w:t>68646</w:t>
            </w:r>
          </w:p>
        </w:tc>
        <w:tc>
          <w:tcPr>
            <w:tcW w:w="729" w:type="pct"/>
            <w:vAlign w:val="bottom"/>
          </w:tcPr>
          <w:p w14:paraId="45A4FF8F" w14:textId="77777777" w:rsidR="00CC66D0" w:rsidRDefault="00CC66D0">
            <w:pPr>
              <w:jc w:val="right"/>
              <w:rPr>
                <w:rFonts w:ascii="Arial" w:hAnsi="Arial" w:cs="Arial"/>
                <w:color w:val="000000"/>
                <w:sz w:val="18"/>
                <w:szCs w:val="18"/>
              </w:rPr>
            </w:pPr>
            <w:r>
              <w:rPr>
                <w:rFonts w:ascii="Arial" w:hAnsi="Arial" w:cs="Arial"/>
                <w:color w:val="000000"/>
                <w:sz w:val="18"/>
                <w:szCs w:val="18"/>
              </w:rPr>
              <w:t>18006</w:t>
            </w:r>
          </w:p>
        </w:tc>
        <w:tc>
          <w:tcPr>
            <w:tcW w:w="729" w:type="pct"/>
            <w:vAlign w:val="bottom"/>
          </w:tcPr>
          <w:p w14:paraId="65ECEE15" w14:textId="77777777" w:rsidR="00CC66D0" w:rsidRDefault="00CC66D0">
            <w:pPr>
              <w:jc w:val="right"/>
              <w:rPr>
                <w:rFonts w:ascii="Arial" w:hAnsi="Arial" w:cs="Arial"/>
                <w:color w:val="000000"/>
                <w:sz w:val="18"/>
                <w:szCs w:val="18"/>
              </w:rPr>
            </w:pPr>
            <w:r>
              <w:rPr>
                <w:rFonts w:ascii="Arial" w:hAnsi="Arial" w:cs="Arial"/>
                <w:color w:val="000000"/>
                <w:sz w:val="18"/>
                <w:szCs w:val="18"/>
              </w:rPr>
              <w:t>11859</w:t>
            </w:r>
          </w:p>
        </w:tc>
        <w:tc>
          <w:tcPr>
            <w:tcW w:w="729" w:type="pct"/>
            <w:vAlign w:val="bottom"/>
          </w:tcPr>
          <w:p w14:paraId="4D76935D" w14:textId="77777777" w:rsidR="00CC66D0" w:rsidRDefault="00CC66D0">
            <w:pPr>
              <w:jc w:val="right"/>
              <w:rPr>
                <w:rFonts w:ascii="Arial" w:hAnsi="Arial" w:cs="Arial"/>
                <w:color w:val="000000"/>
                <w:sz w:val="18"/>
                <w:szCs w:val="18"/>
              </w:rPr>
            </w:pPr>
            <w:r>
              <w:rPr>
                <w:rFonts w:ascii="Arial" w:hAnsi="Arial" w:cs="Arial"/>
                <w:color w:val="000000"/>
                <w:sz w:val="18"/>
                <w:szCs w:val="18"/>
              </w:rPr>
              <w:t>9798</w:t>
            </w:r>
          </w:p>
        </w:tc>
        <w:tc>
          <w:tcPr>
            <w:tcW w:w="728" w:type="pct"/>
            <w:vAlign w:val="bottom"/>
          </w:tcPr>
          <w:p w14:paraId="59003AAA" w14:textId="77777777" w:rsidR="00CC66D0" w:rsidRDefault="00CC66D0">
            <w:pPr>
              <w:jc w:val="right"/>
              <w:rPr>
                <w:rFonts w:ascii="Arial" w:hAnsi="Arial" w:cs="Arial"/>
                <w:color w:val="000000"/>
                <w:sz w:val="18"/>
                <w:szCs w:val="18"/>
              </w:rPr>
            </w:pPr>
            <w:r>
              <w:rPr>
                <w:rFonts w:ascii="Arial" w:hAnsi="Arial" w:cs="Arial"/>
                <w:color w:val="000000"/>
                <w:sz w:val="18"/>
                <w:szCs w:val="18"/>
              </w:rPr>
              <w:t>5935</w:t>
            </w:r>
          </w:p>
        </w:tc>
      </w:tr>
      <w:tr w:rsidR="00CC66D0" w:rsidRPr="00FC3D63" w14:paraId="6777BC3B" w14:textId="77777777" w:rsidTr="009950D7">
        <w:trPr>
          <w:jc w:val="center"/>
        </w:trPr>
        <w:tc>
          <w:tcPr>
            <w:tcW w:w="1356" w:type="pct"/>
            <w:vAlign w:val="bottom"/>
          </w:tcPr>
          <w:p w14:paraId="7B1C47D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06FD29F9" w14:textId="77777777" w:rsidR="00CC66D0" w:rsidRDefault="00CC66D0">
            <w:pPr>
              <w:jc w:val="right"/>
              <w:rPr>
                <w:rFonts w:ascii="Arial" w:hAnsi="Arial" w:cs="Arial"/>
                <w:color w:val="000000"/>
                <w:sz w:val="18"/>
                <w:szCs w:val="18"/>
              </w:rPr>
            </w:pPr>
            <w:r>
              <w:rPr>
                <w:rFonts w:ascii="Arial" w:hAnsi="Arial" w:cs="Arial"/>
                <w:color w:val="000000"/>
                <w:sz w:val="18"/>
                <w:szCs w:val="18"/>
              </w:rPr>
              <w:t>225732</w:t>
            </w:r>
          </w:p>
        </w:tc>
        <w:tc>
          <w:tcPr>
            <w:tcW w:w="729" w:type="pct"/>
            <w:vAlign w:val="bottom"/>
          </w:tcPr>
          <w:p w14:paraId="393FFCB7" w14:textId="77777777" w:rsidR="00CC66D0" w:rsidRDefault="00CC66D0">
            <w:pPr>
              <w:jc w:val="right"/>
              <w:rPr>
                <w:rFonts w:ascii="Arial" w:hAnsi="Arial" w:cs="Arial"/>
                <w:color w:val="000000"/>
                <w:sz w:val="18"/>
                <w:szCs w:val="18"/>
              </w:rPr>
            </w:pPr>
            <w:r>
              <w:rPr>
                <w:rFonts w:ascii="Arial" w:hAnsi="Arial" w:cs="Arial"/>
                <w:color w:val="000000"/>
                <w:sz w:val="18"/>
                <w:szCs w:val="18"/>
              </w:rPr>
              <w:t>47311</w:t>
            </w:r>
          </w:p>
        </w:tc>
        <w:tc>
          <w:tcPr>
            <w:tcW w:w="729" w:type="pct"/>
            <w:vAlign w:val="bottom"/>
          </w:tcPr>
          <w:p w14:paraId="66CEC85A" w14:textId="77777777" w:rsidR="00CC66D0" w:rsidRDefault="00CC66D0">
            <w:pPr>
              <w:jc w:val="right"/>
              <w:rPr>
                <w:rFonts w:ascii="Arial" w:hAnsi="Arial" w:cs="Arial"/>
                <w:color w:val="000000"/>
                <w:sz w:val="18"/>
                <w:szCs w:val="18"/>
              </w:rPr>
            </w:pPr>
            <w:r>
              <w:rPr>
                <w:rFonts w:ascii="Arial" w:hAnsi="Arial" w:cs="Arial"/>
                <w:color w:val="000000"/>
                <w:sz w:val="18"/>
                <w:szCs w:val="18"/>
              </w:rPr>
              <w:t>70277</w:t>
            </w:r>
          </w:p>
        </w:tc>
        <w:tc>
          <w:tcPr>
            <w:tcW w:w="729" w:type="pct"/>
            <w:vAlign w:val="bottom"/>
          </w:tcPr>
          <w:p w14:paraId="25E916AA" w14:textId="77777777" w:rsidR="00CC66D0" w:rsidRDefault="00CC66D0">
            <w:pPr>
              <w:jc w:val="right"/>
              <w:rPr>
                <w:rFonts w:ascii="Arial" w:hAnsi="Arial" w:cs="Arial"/>
                <w:color w:val="000000"/>
                <w:sz w:val="18"/>
                <w:szCs w:val="18"/>
              </w:rPr>
            </w:pPr>
            <w:r>
              <w:rPr>
                <w:rFonts w:ascii="Arial" w:hAnsi="Arial" w:cs="Arial"/>
                <w:color w:val="000000"/>
                <w:sz w:val="18"/>
                <w:szCs w:val="18"/>
              </w:rPr>
              <w:t>39059</w:t>
            </w:r>
          </w:p>
        </w:tc>
        <w:tc>
          <w:tcPr>
            <w:tcW w:w="728" w:type="pct"/>
            <w:vAlign w:val="bottom"/>
          </w:tcPr>
          <w:p w14:paraId="7A1735C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277756B" w14:textId="77777777" w:rsidTr="009950D7">
        <w:trPr>
          <w:jc w:val="center"/>
        </w:trPr>
        <w:tc>
          <w:tcPr>
            <w:tcW w:w="1356" w:type="pct"/>
            <w:vAlign w:val="bottom"/>
          </w:tcPr>
          <w:p w14:paraId="777D1DA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15E7003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A00C7C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AFBF54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EFE820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64CF5ED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939BBCE" w14:textId="77777777" w:rsidTr="009950D7">
        <w:trPr>
          <w:jc w:val="center"/>
        </w:trPr>
        <w:tc>
          <w:tcPr>
            <w:tcW w:w="1356" w:type="pct"/>
            <w:vAlign w:val="bottom"/>
          </w:tcPr>
          <w:p w14:paraId="3BE04CA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26E8B6A0" w14:textId="77777777" w:rsidR="00CC66D0" w:rsidRDefault="00CC66D0">
            <w:pPr>
              <w:jc w:val="right"/>
              <w:rPr>
                <w:rFonts w:ascii="Arial" w:hAnsi="Arial" w:cs="Arial"/>
                <w:color w:val="000000"/>
                <w:sz w:val="18"/>
                <w:szCs w:val="18"/>
              </w:rPr>
            </w:pPr>
            <w:r>
              <w:rPr>
                <w:rFonts w:ascii="Arial" w:hAnsi="Arial" w:cs="Arial"/>
                <w:color w:val="000000"/>
                <w:sz w:val="18"/>
                <w:szCs w:val="18"/>
              </w:rPr>
              <w:t>517391</w:t>
            </w:r>
          </w:p>
        </w:tc>
        <w:tc>
          <w:tcPr>
            <w:tcW w:w="729" w:type="pct"/>
            <w:vAlign w:val="bottom"/>
          </w:tcPr>
          <w:p w14:paraId="48B2E573" w14:textId="77777777" w:rsidR="00CC66D0" w:rsidRDefault="00CC66D0">
            <w:pPr>
              <w:jc w:val="right"/>
              <w:rPr>
                <w:rFonts w:ascii="Arial" w:hAnsi="Arial" w:cs="Arial"/>
                <w:color w:val="000000"/>
                <w:sz w:val="18"/>
                <w:szCs w:val="18"/>
              </w:rPr>
            </w:pPr>
            <w:r>
              <w:rPr>
                <w:rFonts w:ascii="Arial" w:hAnsi="Arial" w:cs="Arial"/>
                <w:color w:val="000000"/>
                <w:sz w:val="18"/>
                <w:szCs w:val="18"/>
              </w:rPr>
              <w:t>161009</w:t>
            </w:r>
          </w:p>
        </w:tc>
        <w:tc>
          <w:tcPr>
            <w:tcW w:w="729" w:type="pct"/>
            <w:vAlign w:val="bottom"/>
          </w:tcPr>
          <w:p w14:paraId="12195801" w14:textId="77777777" w:rsidR="00CC66D0" w:rsidRDefault="00CC66D0">
            <w:pPr>
              <w:jc w:val="right"/>
              <w:rPr>
                <w:rFonts w:ascii="Arial" w:hAnsi="Arial" w:cs="Arial"/>
                <w:color w:val="000000"/>
                <w:sz w:val="18"/>
                <w:szCs w:val="18"/>
              </w:rPr>
            </w:pPr>
            <w:r>
              <w:rPr>
                <w:rFonts w:ascii="Arial" w:hAnsi="Arial" w:cs="Arial"/>
                <w:color w:val="000000"/>
                <w:sz w:val="18"/>
                <w:szCs w:val="18"/>
              </w:rPr>
              <w:t>145163</w:t>
            </w:r>
          </w:p>
        </w:tc>
        <w:tc>
          <w:tcPr>
            <w:tcW w:w="729" w:type="pct"/>
            <w:vAlign w:val="bottom"/>
          </w:tcPr>
          <w:p w14:paraId="7151CF10" w14:textId="77777777" w:rsidR="00CC66D0" w:rsidRDefault="00CC66D0">
            <w:pPr>
              <w:jc w:val="right"/>
              <w:rPr>
                <w:rFonts w:ascii="Arial" w:hAnsi="Arial" w:cs="Arial"/>
                <w:color w:val="000000"/>
                <w:sz w:val="18"/>
                <w:szCs w:val="18"/>
              </w:rPr>
            </w:pPr>
            <w:r>
              <w:rPr>
                <w:rFonts w:ascii="Arial" w:hAnsi="Arial" w:cs="Arial"/>
                <w:color w:val="000000"/>
                <w:sz w:val="18"/>
                <w:szCs w:val="18"/>
              </w:rPr>
              <w:t>117601</w:t>
            </w:r>
          </w:p>
        </w:tc>
        <w:tc>
          <w:tcPr>
            <w:tcW w:w="728" w:type="pct"/>
            <w:vAlign w:val="bottom"/>
          </w:tcPr>
          <w:p w14:paraId="6A819B8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87191FC" w14:textId="77777777" w:rsidTr="009950D7">
        <w:trPr>
          <w:jc w:val="center"/>
        </w:trPr>
        <w:tc>
          <w:tcPr>
            <w:tcW w:w="1356" w:type="pct"/>
            <w:vAlign w:val="bottom"/>
          </w:tcPr>
          <w:p w14:paraId="06E6952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56F56976" w14:textId="77777777" w:rsidR="00CC66D0" w:rsidRDefault="00CC66D0">
            <w:pPr>
              <w:jc w:val="right"/>
              <w:rPr>
                <w:rFonts w:ascii="Arial" w:hAnsi="Arial" w:cs="Arial"/>
                <w:color w:val="000000"/>
                <w:sz w:val="18"/>
                <w:szCs w:val="18"/>
              </w:rPr>
            </w:pPr>
            <w:r>
              <w:rPr>
                <w:rFonts w:ascii="Arial" w:hAnsi="Arial" w:cs="Arial"/>
                <w:color w:val="000000"/>
                <w:sz w:val="18"/>
                <w:szCs w:val="18"/>
              </w:rPr>
              <w:t>11207</w:t>
            </w:r>
          </w:p>
        </w:tc>
        <w:tc>
          <w:tcPr>
            <w:tcW w:w="729" w:type="pct"/>
            <w:vAlign w:val="bottom"/>
          </w:tcPr>
          <w:p w14:paraId="1FDBC1B7" w14:textId="77777777" w:rsidR="00CC66D0" w:rsidRDefault="00CC66D0">
            <w:pPr>
              <w:jc w:val="right"/>
              <w:rPr>
                <w:rFonts w:ascii="Arial" w:hAnsi="Arial" w:cs="Arial"/>
                <w:color w:val="000000"/>
                <w:sz w:val="18"/>
                <w:szCs w:val="18"/>
              </w:rPr>
            </w:pPr>
            <w:r>
              <w:rPr>
                <w:rFonts w:ascii="Arial" w:hAnsi="Arial" w:cs="Arial"/>
                <w:color w:val="000000"/>
                <w:sz w:val="18"/>
                <w:szCs w:val="18"/>
              </w:rPr>
              <w:t>1639</w:t>
            </w:r>
          </w:p>
        </w:tc>
        <w:tc>
          <w:tcPr>
            <w:tcW w:w="729" w:type="pct"/>
            <w:vAlign w:val="bottom"/>
          </w:tcPr>
          <w:p w14:paraId="4CA347E5" w14:textId="77777777" w:rsidR="00CC66D0" w:rsidRDefault="00CC66D0">
            <w:pPr>
              <w:jc w:val="right"/>
              <w:rPr>
                <w:rFonts w:ascii="Arial" w:hAnsi="Arial" w:cs="Arial"/>
                <w:color w:val="000000"/>
                <w:sz w:val="18"/>
                <w:szCs w:val="18"/>
              </w:rPr>
            </w:pPr>
            <w:r>
              <w:rPr>
                <w:rFonts w:ascii="Arial" w:hAnsi="Arial" w:cs="Arial"/>
                <w:color w:val="000000"/>
                <w:sz w:val="18"/>
                <w:szCs w:val="18"/>
              </w:rPr>
              <w:t>1030</w:t>
            </w:r>
          </w:p>
        </w:tc>
        <w:tc>
          <w:tcPr>
            <w:tcW w:w="729" w:type="pct"/>
            <w:vAlign w:val="bottom"/>
          </w:tcPr>
          <w:p w14:paraId="2F0A01CC" w14:textId="77777777" w:rsidR="00CC66D0" w:rsidRDefault="00CC66D0">
            <w:pPr>
              <w:jc w:val="right"/>
              <w:rPr>
                <w:rFonts w:ascii="Arial" w:hAnsi="Arial" w:cs="Arial"/>
                <w:color w:val="000000"/>
                <w:sz w:val="18"/>
                <w:szCs w:val="18"/>
              </w:rPr>
            </w:pPr>
            <w:r>
              <w:rPr>
                <w:rFonts w:ascii="Arial" w:hAnsi="Arial" w:cs="Arial"/>
                <w:color w:val="000000"/>
                <w:sz w:val="18"/>
                <w:szCs w:val="18"/>
              </w:rPr>
              <w:t>4918</w:t>
            </w:r>
          </w:p>
        </w:tc>
        <w:tc>
          <w:tcPr>
            <w:tcW w:w="728" w:type="pct"/>
            <w:vAlign w:val="bottom"/>
          </w:tcPr>
          <w:p w14:paraId="2DF3AE4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36A09FDF" w14:textId="77777777" w:rsidTr="009950D7">
        <w:trPr>
          <w:jc w:val="center"/>
        </w:trPr>
        <w:tc>
          <w:tcPr>
            <w:tcW w:w="1356" w:type="pct"/>
            <w:vAlign w:val="bottom"/>
          </w:tcPr>
          <w:p w14:paraId="37FA799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1F17783D" w14:textId="77777777" w:rsidR="00CC66D0" w:rsidRDefault="00CC66D0">
            <w:pPr>
              <w:jc w:val="right"/>
              <w:rPr>
                <w:rFonts w:ascii="Arial" w:hAnsi="Arial" w:cs="Arial"/>
                <w:color w:val="000000"/>
                <w:sz w:val="18"/>
                <w:szCs w:val="18"/>
              </w:rPr>
            </w:pPr>
            <w:r>
              <w:rPr>
                <w:rFonts w:ascii="Arial" w:hAnsi="Arial" w:cs="Arial"/>
                <w:color w:val="000000"/>
                <w:sz w:val="18"/>
                <w:szCs w:val="18"/>
              </w:rPr>
              <w:t>30298</w:t>
            </w:r>
          </w:p>
        </w:tc>
        <w:tc>
          <w:tcPr>
            <w:tcW w:w="729" w:type="pct"/>
            <w:vAlign w:val="bottom"/>
          </w:tcPr>
          <w:p w14:paraId="626C8297" w14:textId="77777777" w:rsidR="00CC66D0" w:rsidRDefault="00CC66D0">
            <w:pPr>
              <w:jc w:val="right"/>
              <w:rPr>
                <w:rFonts w:ascii="Arial" w:hAnsi="Arial" w:cs="Arial"/>
                <w:color w:val="000000"/>
                <w:sz w:val="18"/>
                <w:szCs w:val="18"/>
              </w:rPr>
            </w:pPr>
            <w:r>
              <w:rPr>
                <w:rFonts w:ascii="Arial" w:hAnsi="Arial" w:cs="Arial"/>
                <w:color w:val="000000"/>
                <w:sz w:val="18"/>
                <w:szCs w:val="18"/>
              </w:rPr>
              <w:t>5476</w:t>
            </w:r>
          </w:p>
        </w:tc>
        <w:tc>
          <w:tcPr>
            <w:tcW w:w="729" w:type="pct"/>
            <w:vAlign w:val="bottom"/>
          </w:tcPr>
          <w:p w14:paraId="77DAD12A" w14:textId="77777777" w:rsidR="00CC66D0" w:rsidRDefault="00CC66D0">
            <w:pPr>
              <w:jc w:val="right"/>
              <w:rPr>
                <w:rFonts w:ascii="Arial" w:hAnsi="Arial" w:cs="Arial"/>
                <w:color w:val="000000"/>
                <w:sz w:val="18"/>
                <w:szCs w:val="18"/>
              </w:rPr>
            </w:pPr>
            <w:r>
              <w:rPr>
                <w:rFonts w:ascii="Arial" w:hAnsi="Arial" w:cs="Arial"/>
                <w:color w:val="000000"/>
                <w:sz w:val="18"/>
                <w:szCs w:val="18"/>
              </w:rPr>
              <w:t>4803</w:t>
            </w:r>
          </w:p>
        </w:tc>
        <w:tc>
          <w:tcPr>
            <w:tcW w:w="729" w:type="pct"/>
            <w:vAlign w:val="bottom"/>
          </w:tcPr>
          <w:p w14:paraId="20973132" w14:textId="77777777" w:rsidR="00CC66D0" w:rsidRDefault="00CC66D0">
            <w:pPr>
              <w:jc w:val="right"/>
              <w:rPr>
                <w:rFonts w:ascii="Arial" w:hAnsi="Arial" w:cs="Arial"/>
                <w:color w:val="000000"/>
                <w:sz w:val="18"/>
                <w:szCs w:val="18"/>
              </w:rPr>
            </w:pPr>
            <w:r>
              <w:rPr>
                <w:rFonts w:ascii="Arial" w:hAnsi="Arial" w:cs="Arial"/>
                <w:color w:val="000000"/>
                <w:sz w:val="18"/>
                <w:szCs w:val="18"/>
              </w:rPr>
              <w:t>553</w:t>
            </w:r>
          </w:p>
        </w:tc>
        <w:tc>
          <w:tcPr>
            <w:tcW w:w="728" w:type="pct"/>
            <w:vAlign w:val="bottom"/>
          </w:tcPr>
          <w:p w14:paraId="6347053B" w14:textId="77777777" w:rsidR="00CC66D0" w:rsidRDefault="00CC66D0">
            <w:pPr>
              <w:jc w:val="right"/>
              <w:rPr>
                <w:rFonts w:ascii="Arial" w:hAnsi="Arial" w:cs="Arial"/>
                <w:color w:val="000000"/>
                <w:sz w:val="18"/>
                <w:szCs w:val="18"/>
              </w:rPr>
            </w:pPr>
            <w:r>
              <w:rPr>
                <w:rFonts w:ascii="Arial" w:hAnsi="Arial" w:cs="Arial"/>
                <w:color w:val="000000"/>
                <w:sz w:val="18"/>
                <w:szCs w:val="18"/>
              </w:rPr>
              <w:t>430</w:t>
            </w:r>
          </w:p>
        </w:tc>
      </w:tr>
      <w:tr w:rsidR="00CC66D0" w:rsidRPr="00FC3D63" w14:paraId="0ACA97FB" w14:textId="77777777" w:rsidTr="009950D7">
        <w:trPr>
          <w:jc w:val="center"/>
        </w:trPr>
        <w:tc>
          <w:tcPr>
            <w:tcW w:w="1356" w:type="pct"/>
            <w:vAlign w:val="bottom"/>
          </w:tcPr>
          <w:p w14:paraId="4B21F60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70E7E6A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B88371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3B522A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70013B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390187F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C9D9C5F" w14:textId="77777777" w:rsidTr="009950D7">
        <w:trPr>
          <w:jc w:val="center"/>
        </w:trPr>
        <w:tc>
          <w:tcPr>
            <w:tcW w:w="1356" w:type="pct"/>
            <w:vAlign w:val="bottom"/>
          </w:tcPr>
          <w:p w14:paraId="19352BF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27E4438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B00412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3CF5EB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571502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771C881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617561E" w14:textId="77777777" w:rsidTr="009950D7">
        <w:trPr>
          <w:jc w:val="center"/>
        </w:trPr>
        <w:tc>
          <w:tcPr>
            <w:tcW w:w="1356" w:type="pct"/>
            <w:vAlign w:val="bottom"/>
          </w:tcPr>
          <w:p w14:paraId="65849D0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2B8948C6" w14:textId="77777777" w:rsidR="00CC66D0" w:rsidRDefault="00CC66D0">
            <w:pPr>
              <w:jc w:val="right"/>
              <w:rPr>
                <w:rFonts w:ascii="Arial" w:hAnsi="Arial" w:cs="Arial"/>
                <w:color w:val="000000"/>
                <w:sz w:val="18"/>
                <w:szCs w:val="18"/>
              </w:rPr>
            </w:pPr>
            <w:r>
              <w:rPr>
                <w:rFonts w:ascii="Arial" w:hAnsi="Arial" w:cs="Arial"/>
                <w:color w:val="000000"/>
                <w:sz w:val="18"/>
                <w:szCs w:val="18"/>
              </w:rPr>
              <w:t>83199</w:t>
            </w:r>
          </w:p>
        </w:tc>
        <w:tc>
          <w:tcPr>
            <w:tcW w:w="729" w:type="pct"/>
            <w:vAlign w:val="bottom"/>
          </w:tcPr>
          <w:p w14:paraId="4CB999FD" w14:textId="77777777" w:rsidR="00CC66D0" w:rsidRDefault="00CC66D0">
            <w:pPr>
              <w:jc w:val="right"/>
              <w:rPr>
                <w:rFonts w:ascii="Arial" w:hAnsi="Arial" w:cs="Arial"/>
                <w:color w:val="000000"/>
                <w:sz w:val="18"/>
                <w:szCs w:val="18"/>
              </w:rPr>
            </w:pPr>
            <w:r>
              <w:rPr>
                <w:rFonts w:ascii="Arial" w:hAnsi="Arial" w:cs="Arial"/>
                <w:color w:val="000000"/>
                <w:sz w:val="18"/>
                <w:szCs w:val="18"/>
              </w:rPr>
              <w:t>17980</w:t>
            </w:r>
          </w:p>
        </w:tc>
        <w:tc>
          <w:tcPr>
            <w:tcW w:w="729" w:type="pct"/>
            <w:vAlign w:val="bottom"/>
          </w:tcPr>
          <w:p w14:paraId="07555262" w14:textId="77777777" w:rsidR="00CC66D0" w:rsidRDefault="00CC66D0">
            <w:pPr>
              <w:jc w:val="right"/>
              <w:rPr>
                <w:rFonts w:ascii="Arial" w:hAnsi="Arial" w:cs="Arial"/>
                <w:color w:val="000000"/>
                <w:sz w:val="18"/>
                <w:szCs w:val="18"/>
              </w:rPr>
            </w:pPr>
            <w:r>
              <w:rPr>
                <w:rFonts w:ascii="Arial" w:hAnsi="Arial" w:cs="Arial"/>
                <w:color w:val="000000"/>
                <w:sz w:val="18"/>
                <w:szCs w:val="18"/>
              </w:rPr>
              <w:t>8610</w:t>
            </w:r>
          </w:p>
        </w:tc>
        <w:tc>
          <w:tcPr>
            <w:tcW w:w="729" w:type="pct"/>
            <w:vAlign w:val="bottom"/>
          </w:tcPr>
          <w:p w14:paraId="6F463A69" w14:textId="77777777" w:rsidR="00CC66D0" w:rsidRDefault="00CC66D0">
            <w:pPr>
              <w:jc w:val="right"/>
              <w:rPr>
                <w:rFonts w:ascii="Arial" w:hAnsi="Arial" w:cs="Arial"/>
                <w:color w:val="000000"/>
                <w:sz w:val="18"/>
                <w:szCs w:val="18"/>
              </w:rPr>
            </w:pPr>
            <w:r>
              <w:rPr>
                <w:rFonts w:ascii="Arial" w:hAnsi="Arial" w:cs="Arial"/>
                <w:color w:val="000000"/>
                <w:sz w:val="18"/>
                <w:szCs w:val="18"/>
              </w:rPr>
              <w:t>37291</w:t>
            </w:r>
          </w:p>
        </w:tc>
        <w:tc>
          <w:tcPr>
            <w:tcW w:w="728" w:type="pct"/>
            <w:vAlign w:val="bottom"/>
          </w:tcPr>
          <w:p w14:paraId="743BD2E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AEB2FB8" w14:textId="77777777" w:rsidTr="009950D7">
        <w:trPr>
          <w:jc w:val="center"/>
        </w:trPr>
        <w:tc>
          <w:tcPr>
            <w:tcW w:w="1356" w:type="pct"/>
            <w:vAlign w:val="bottom"/>
          </w:tcPr>
          <w:p w14:paraId="384F812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5D1AC794" w14:textId="77777777" w:rsidR="00CC66D0" w:rsidRDefault="00CC66D0">
            <w:pPr>
              <w:jc w:val="right"/>
              <w:rPr>
                <w:rFonts w:ascii="Arial" w:hAnsi="Arial" w:cs="Arial"/>
                <w:color w:val="000000"/>
                <w:sz w:val="18"/>
                <w:szCs w:val="18"/>
              </w:rPr>
            </w:pPr>
            <w:r>
              <w:rPr>
                <w:rFonts w:ascii="Arial" w:hAnsi="Arial" w:cs="Arial"/>
                <w:color w:val="000000"/>
                <w:sz w:val="18"/>
                <w:szCs w:val="18"/>
              </w:rPr>
              <w:t>3493</w:t>
            </w:r>
          </w:p>
        </w:tc>
        <w:tc>
          <w:tcPr>
            <w:tcW w:w="729" w:type="pct"/>
            <w:vAlign w:val="bottom"/>
          </w:tcPr>
          <w:p w14:paraId="67674FC1" w14:textId="77777777" w:rsidR="00CC66D0" w:rsidRDefault="00CC66D0">
            <w:pPr>
              <w:jc w:val="right"/>
              <w:rPr>
                <w:rFonts w:ascii="Arial" w:hAnsi="Arial" w:cs="Arial"/>
                <w:color w:val="000000"/>
                <w:sz w:val="18"/>
                <w:szCs w:val="18"/>
              </w:rPr>
            </w:pPr>
            <w:r>
              <w:rPr>
                <w:rFonts w:ascii="Arial" w:hAnsi="Arial" w:cs="Arial"/>
                <w:color w:val="000000"/>
                <w:sz w:val="18"/>
                <w:szCs w:val="18"/>
              </w:rPr>
              <w:t>186</w:t>
            </w:r>
          </w:p>
        </w:tc>
        <w:tc>
          <w:tcPr>
            <w:tcW w:w="729" w:type="pct"/>
            <w:vAlign w:val="bottom"/>
          </w:tcPr>
          <w:p w14:paraId="016B9AE6" w14:textId="77777777" w:rsidR="00CC66D0" w:rsidRDefault="00CC66D0">
            <w:pPr>
              <w:jc w:val="right"/>
              <w:rPr>
                <w:rFonts w:ascii="Arial" w:hAnsi="Arial" w:cs="Arial"/>
                <w:color w:val="000000"/>
                <w:sz w:val="18"/>
                <w:szCs w:val="18"/>
              </w:rPr>
            </w:pPr>
            <w:r>
              <w:rPr>
                <w:rFonts w:ascii="Arial" w:hAnsi="Arial" w:cs="Arial"/>
                <w:color w:val="000000"/>
                <w:sz w:val="18"/>
                <w:szCs w:val="18"/>
              </w:rPr>
              <w:t>471</w:t>
            </w:r>
          </w:p>
        </w:tc>
        <w:tc>
          <w:tcPr>
            <w:tcW w:w="729" w:type="pct"/>
            <w:vAlign w:val="bottom"/>
          </w:tcPr>
          <w:p w14:paraId="18221FB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702808E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A0340C7" w14:textId="77777777" w:rsidTr="009950D7">
        <w:trPr>
          <w:jc w:val="center"/>
        </w:trPr>
        <w:tc>
          <w:tcPr>
            <w:tcW w:w="1356" w:type="pct"/>
            <w:vAlign w:val="bottom"/>
          </w:tcPr>
          <w:p w14:paraId="3B92905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00B7518A"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3BFD402"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134FF09"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928C4FD"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1C19EF6F"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43285A82" w14:textId="77777777" w:rsidTr="009950D7">
        <w:trPr>
          <w:jc w:val="center"/>
        </w:trPr>
        <w:tc>
          <w:tcPr>
            <w:tcW w:w="1356" w:type="pct"/>
            <w:vAlign w:val="bottom"/>
          </w:tcPr>
          <w:p w14:paraId="59D8E8C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71664BD7" w14:textId="77777777" w:rsidR="00CC66D0" w:rsidRDefault="00CC66D0">
            <w:pPr>
              <w:jc w:val="right"/>
              <w:rPr>
                <w:rFonts w:ascii="Arial" w:hAnsi="Arial" w:cs="Arial"/>
                <w:color w:val="000000"/>
                <w:sz w:val="18"/>
                <w:szCs w:val="18"/>
              </w:rPr>
            </w:pPr>
            <w:r>
              <w:rPr>
                <w:rFonts w:ascii="Arial" w:hAnsi="Arial" w:cs="Arial"/>
                <w:color w:val="000000"/>
                <w:sz w:val="18"/>
                <w:szCs w:val="18"/>
              </w:rPr>
              <w:t>8200</w:t>
            </w:r>
          </w:p>
        </w:tc>
        <w:tc>
          <w:tcPr>
            <w:tcW w:w="729" w:type="pct"/>
            <w:vAlign w:val="bottom"/>
          </w:tcPr>
          <w:p w14:paraId="7C78707C" w14:textId="77777777" w:rsidR="00CC66D0" w:rsidRDefault="00CC66D0">
            <w:pPr>
              <w:jc w:val="right"/>
              <w:rPr>
                <w:rFonts w:ascii="Arial" w:hAnsi="Arial" w:cs="Arial"/>
                <w:color w:val="000000"/>
                <w:sz w:val="18"/>
                <w:szCs w:val="18"/>
              </w:rPr>
            </w:pPr>
            <w:r>
              <w:rPr>
                <w:rFonts w:ascii="Arial" w:hAnsi="Arial" w:cs="Arial"/>
                <w:color w:val="000000"/>
                <w:sz w:val="18"/>
                <w:szCs w:val="18"/>
              </w:rPr>
              <w:t>828</w:t>
            </w:r>
          </w:p>
        </w:tc>
        <w:tc>
          <w:tcPr>
            <w:tcW w:w="729" w:type="pct"/>
            <w:vAlign w:val="bottom"/>
          </w:tcPr>
          <w:p w14:paraId="33804F24" w14:textId="77777777" w:rsidR="00CC66D0" w:rsidRDefault="00CC66D0">
            <w:pPr>
              <w:jc w:val="right"/>
              <w:rPr>
                <w:rFonts w:ascii="Arial" w:hAnsi="Arial" w:cs="Arial"/>
                <w:color w:val="000000"/>
                <w:sz w:val="18"/>
                <w:szCs w:val="18"/>
              </w:rPr>
            </w:pPr>
            <w:r>
              <w:rPr>
                <w:rFonts w:ascii="Arial" w:hAnsi="Arial" w:cs="Arial"/>
                <w:color w:val="000000"/>
                <w:sz w:val="18"/>
                <w:szCs w:val="18"/>
              </w:rPr>
              <w:t>1508</w:t>
            </w:r>
          </w:p>
        </w:tc>
        <w:tc>
          <w:tcPr>
            <w:tcW w:w="729" w:type="pct"/>
            <w:vAlign w:val="bottom"/>
          </w:tcPr>
          <w:p w14:paraId="5C68E8ED" w14:textId="77777777" w:rsidR="00CC66D0" w:rsidRDefault="00CC66D0">
            <w:pPr>
              <w:jc w:val="right"/>
              <w:rPr>
                <w:rFonts w:ascii="Arial" w:hAnsi="Arial" w:cs="Arial"/>
                <w:color w:val="000000"/>
                <w:sz w:val="18"/>
                <w:szCs w:val="18"/>
              </w:rPr>
            </w:pPr>
            <w:r>
              <w:rPr>
                <w:rFonts w:ascii="Arial" w:hAnsi="Arial" w:cs="Arial"/>
                <w:color w:val="000000"/>
                <w:sz w:val="18"/>
                <w:szCs w:val="18"/>
              </w:rPr>
              <w:t>40</w:t>
            </w:r>
          </w:p>
        </w:tc>
        <w:tc>
          <w:tcPr>
            <w:tcW w:w="728" w:type="pct"/>
            <w:vAlign w:val="bottom"/>
          </w:tcPr>
          <w:p w14:paraId="3FBCA590" w14:textId="77777777" w:rsidR="00CC66D0" w:rsidRDefault="00CC66D0">
            <w:pPr>
              <w:jc w:val="right"/>
              <w:rPr>
                <w:rFonts w:ascii="Arial" w:hAnsi="Arial" w:cs="Arial"/>
                <w:color w:val="000000"/>
                <w:sz w:val="18"/>
                <w:szCs w:val="18"/>
              </w:rPr>
            </w:pPr>
            <w:r>
              <w:rPr>
                <w:rFonts w:ascii="Arial" w:hAnsi="Arial" w:cs="Arial"/>
                <w:color w:val="000000"/>
                <w:sz w:val="18"/>
                <w:szCs w:val="18"/>
              </w:rPr>
              <w:t>22</w:t>
            </w:r>
          </w:p>
        </w:tc>
      </w:tr>
      <w:tr w:rsidR="00CC66D0" w:rsidRPr="00FC3D63" w14:paraId="003E4AF3" w14:textId="77777777" w:rsidTr="009950D7">
        <w:trPr>
          <w:jc w:val="center"/>
        </w:trPr>
        <w:tc>
          <w:tcPr>
            <w:tcW w:w="1356" w:type="pct"/>
            <w:vAlign w:val="bottom"/>
          </w:tcPr>
          <w:p w14:paraId="7E24F4D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6AD26846"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4F722DE"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801659B"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8A3C5AD"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2DE33393"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01EA4669" w14:textId="77777777" w:rsidTr="009950D7">
        <w:trPr>
          <w:jc w:val="center"/>
        </w:trPr>
        <w:tc>
          <w:tcPr>
            <w:tcW w:w="1356" w:type="pct"/>
            <w:vAlign w:val="bottom"/>
          </w:tcPr>
          <w:p w14:paraId="70CDF6C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2880704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26143E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877513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47338F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735E40D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2FB9489" w14:textId="77777777" w:rsidTr="009950D7">
        <w:trPr>
          <w:jc w:val="center"/>
        </w:trPr>
        <w:tc>
          <w:tcPr>
            <w:tcW w:w="1356" w:type="pct"/>
            <w:vAlign w:val="bottom"/>
          </w:tcPr>
          <w:p w14:paraId="139BD69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5C83BA9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49A26F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8D6CCF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3811E4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5B72823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B75DD50" w14:textId="77777777" w:rsidTr="009950D7">
        <w:trPr>
          <w:jc w:val="center"/>
        </w:trPr>
        <w:tc>
          <w:tcPr>
            <w:tcW w:w="1356" w:type="pct"/>
            <w:vAlign w:val="bottom"/>
          </w:tcPr>
          <w:p w14:paraId="187E29F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3B1C5BD8"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9FC3E04"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CE40368"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2639277"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40F67F13"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59E86A88" w14:textId="77777777" w:rsidTr="009950D7">
        <w:trPr>
          <w:jc w:val="center"/>
        </w:trPr>
        <w:tc>
          <w:tcPr>
            <w:tcW w:w="1356" w:type="pct"/>
            <w:vAlign w:val="bottom"/>
          </w:tcPr>
          <w:p w14:paraId="03B815A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4822E44F" w14:textId="77777777" w:rsidR="00CC66D0" w:rsidRDefault="00CC66D0">
            <w:pPr>
              <w:jc w:val="right"/>
              <w:rPr>
                <w:rFonts w:ascii="Arial" w:hAnsi="Arial" w:cs="Arial"/>
                <w:color w:val="000000"/>
                <w:sz w:val="18"/>
                <w:szCs w:val="18"/>
              </w:rPr>
            </w:pPr>
            <w:r>
              <w:rPr>
                <w:rFonts w:ascii="Arial" w:hAnsi="Arial" w:cs="Arial"/>
                <w:color w:val="000000"/>
                <w:sz w:val="18"/>
                <w:szCs w:val="18"/>
              </w:rPr>
              <w:t>108180</w:t>
            </w:r>
          </w:p>
        </w:tc>
        <w:tc>
          <w:tcPr>
            <w:tcW w:w="729" w:type="pct"/>
            <w:vAlign w:val="bottom"/>
          </w:tcPr>
          <w:p w14:paraId="7D9D7938" w14:textId="77777777" w:rsidR="00CC66D0" w:rsidRDefault="00CC66D0">
            <w:pPr>
              <w:jc w:val="right"/>
              <w:rPr>
                <w:rFonts w:ascii="Arial" w:hAnsi="Arial" w:cs="Arial"/>
                <w:color w:val="000000"/>
                <w:sz w:val="18"/>
                <w:szCs w:val="18"/>
              </w:rPr>
            </w:pPr>
            <w:r>
              <w:rPr>
                <w:rFonts w:ascii="Arial" w:hAnsi="Arial" w:cs="Arial"/>
                <w:color w:val="000000"/>
                <w:sz w:val="18"/>
                <w:szCs w:val="18"/>
              </w:rPr>
              <w:t>25275</w:t>
            </w:r>
          </w:p>
        </w:tc>
        <w:tc>
          <w:tcPr>
            <w:tcW w:w="729" w:type="pct"/>
            <w:vAlign w:val="bottom"/>
          </w:tcPr>
          <w:p w14:paraId="1D406756" w14:textId="77777777" w:rsidR="00CC66D0" w:rsidRDefault="00CC66D0">
            <w:pPr>
              <w:jc w:val="right"/>
              <w:rPr>
                <w:rFonts w:ascii="Arial" w:hAnsi="Arial" w:cs="Arial"/>
                <w:color w:val="000000"/>
                <w:sz w:val="18"/>
                <w:szCs w:val="18"/>
              </w:rPr>
            </w:pPr>
            <w:r>
              <w:rPr>
                <w:rFonts w:ascii="Arial" w:hAnsi="Arial" w:cs="Arial"/>
                <w:color w:val="000000"/>
                <w:sz w:val="18"/>
                <w:szCs w:val="18"/>
              </w:rPr>
              <w:t>25470</w:t>
            </w:r>
          </w:p>
        </w:tc>
        <w:tc>
          <w:tcPr>
            <w:tcW w:w="729" w:type="pct"/>
            <w:vAlign w:val="bottom"/>
          </w:tcPr>
          <w:p w14:paraId="4AC909C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1D8A338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00EBAEDF" w14:textId="77777777" w:rsidTr="009950D7">
        <w:trPr>
          <w:jc w:val="center"/>
        </w:trPr>
        <w:tc>
          <w:tcPr>
            <w:tcW w:w="1356" w:type="pct"/>
            <w:vAlign w:val="bottom"/>
          </w:tcPr>
          <w:p w14:paraId="444BDA1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2CFA99C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4E9E63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C32C3E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2920D3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38110B4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128EB09" w14:textId="77777777" w:rsidTr="009950D7">
        <w:trPr>
          <w:jc w:val="center"/>
        </w:trPr>
        <w:tc>
          <w:tcPr>
            <w:tcW w:w="1356" w:type="pct"/>
            <w:vAlign w:val="bottom"/>
          </w:tcPr>
          <w:p w14:paraId="6CA04AF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5C690182" w14:textId="77777777" w:rsidR="00CC66D0" w:rsidRDefault="00CC66D0">
            <w:pPr>
              <w:jc w:val="right"/>
              <w:rPr>
                <w:rFonts w:ascii="Arial" w:hAnsi="Arial" w:cs="Arial"/>
                <w:color w:val="000000"/>
                <w:sz w:val="18"/>
                <w:szCs w:val="18"/>
              </w:rPr>
            </w:pPr>
            <w:r>
              <w:rPr>
                <w:rFonts w:ascii="Arial" w:hAnsi="Arial" w:cs="Arial"/>
                <w:color w:val="000000"/>
                <w:sz w:val="18"/>
                <w:szCs w:val="18"/>
              </w:rPr>
              <w:t>75156</w:t>
            </w:r>
          </w:p>
        </w:tc>
        <w:tc>
          <w:tcPr>
            <w:tcW w:w="729" w:type="pct"/>
            <w:vAlign w:val="bottom"/>
          </w:tcPr>
          <w:p w14:paraId="436BAF85" w14:textId="77777777" w:rsidR="00CC66D0" w:rsidRDefault="00CC66D0">
            <w:pPr>
              <w:jc w:val="right"/>
              <w:rPr>
                <w:rFonts w:ascii="Arial" w:hAnsi="Arial" w:cs="Arial"/>
                <w:color w:val="000000"/>
                <w:sz w:val="18"/>
                <w:szCs w:val="18"/>
              </w:rPr>
            </w:pPr>
            <w:r>
              <w:rPr>
                <w:rFonts w:ascii="Arial" w:hAnsi="Arial" w:cs="Arial"/>
                <w:color w:val="000000"/>
                <w:sz w:val="18"/>
                <w:szCs w:val="18"/>
              </w:rPr>
              <w:t>7576</w:t>
            </w:r>
          </w:p>
        </w:tc>
        <w:tc>
          <w:tcPr>
            <w:tcW w:w="729" w:type="pct"/>
            <w:vAlign w:val="bottom"/>
          </w:tcPr>
          <w:p w14:paraId="15394C3F" w14:textId="77777777" w:rsidR="00CC66D0" w:rsidRDefault="00CC66D0">
            <w:pPr>
              <w:jc w:val="right"/>
              <w:rPr>
                <w:rFonts w:ascii="Arial" w:hAnsi="Arial" w:cs="Arial"/>
                <w:color w:val="000000"/>
                <w:sz w:val="18"/>
                <w:szCs w:val="18"/>
              </w:rPr>
            </w:pPr>
            <w:r>
              <w:rPr>
                <w:rFonts w:ascii="Arial" w:hAnsi="Arial" w:cs="Arial"/>
                <w:color w:val="000000"/>
                <w:sz w:val="18"/>
                <w:szCs w:val="18"/>
              </w:rPr>
              <w:t>14849</w:t>
            </w:r>
          </w:p>
        </w:tc>
        <w:tc>
          <w:tcPr>
            <w:tcW w:w="729" w:type="pct"/>
            <w:vAlign w:val="bottom"/>
          </w:tcPr>
          <w:p w14:paraId="522ED8F0" w14:textId="77777777" w:rsidR="00CC66D0" w:rsidRDefault="00CC66D0">
            <w:pPr>
              <w:jc w:val="right"/>
              <w:rPr>
                <w:rFonts w:ascii="Arial" w:hAnsi="Arial" w:cs="Arial"/>
                <w:color w:val="000000"/>
                <w:sz w:val="18"/>
                <w:szCs w:val="18"/>
              </w:rPr>
            </w:pPr>
            <w:r>
              <w:rPr>
                <w:rFonts w:ascii="Arial" w:hAnsi="Arial" w:cs="Arial"/>
                <w:color w:val="000000"/>
                <w:sz w:val="18"/>
                <w:szCs w:val="18"/>
              </w:rPr>
              <w:t>230</w:t>
            </w:r>
          </w:p>
        </w:tc>
        <w:tc>
          <w:tcPr>
            <w:tcW w:w="728" w:type="pct"/>
            <w:vAlign w:val="bottom"/>
          </w:tcPr>
          <w:p w14:paraId="6A455709" w14:textId="77777777" w:rsidR="00CC66D0" w:rsidRDefault="00CC66D0">
            <w:pPr>
              <w:jc w:val="right"/>
              <w:rPr>
                <w:rFonts w:ascii="Arial" w:hAnsi="Arial" w:cs="Arial"/>
                <w:color w:val="000000"/>
                <w:sz w:val="18"/>
                <w:szCs w:val="18"/>
              </w:rPr>
            </w:pPr>
            <w:r>
              <w:rPr>
                <w:rFonts w:ascii="Arial" w:hAnsi="Arial" w:cs="Arial"/>
                <w:color w:val="000000"/>
                <w:sz w:val="18"/>
                <w:szCs w:val="18"/>
              </w:rPr>
              <w:t>82</w:t>
            </w:r>
          </w:p>
        </w:tc>
      </w:tr>
      <w:tr w:rsidR="00CC66D0" w:rsidRPr="00FC3D63" w14:paraId="7C9DC142" w14:textId="77777777" w:rsidTr="009950D7">
        <w:trPr>
          <w:jc w:val="center"/>
        </w:trPr>
        <w:tc>
          <w:tcPr>
            <w:tcW w:w="1356" w:type="pct"/>
            <w:vAlign w:val="bottom"/>
          </w:tcPr>
          <w:p w14:paraId="19CD67E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7818B6A7" w14:textId="77777777" w:rsidR="00CC66D0" w:rsidRDefault="00CC66D0">
            <w:pPr>
              <w:jc w:val="right"/>
              <w:rPr>
                <w:rFonts w:ascii="Arial" w:hAnsi="Arial" w:cs="Arial"/>
                <w:color w:val="000000"/>
                <w:sz w:val="18"/>
                <w:szCs w:val="18"/>
              </w:rPr>
            </w:pPr>
            <w:r>
              <w:rPr>
                <w:rFonts w:ascii="Arial" w:hAnsi="Arial" w:cs="Arial"/>
                <w:color w:val="000000"/>
                <w:sz w:val="18"/>
                <w:szCs w:val="18"/>
              </w:rPr>
              <w:t>22751</w:t>
            </w:r>
          </w:p>
        </w:tc>
        <w:tc>
          <w:tcPr>
            <w:tcW w:w="729" w:type="pct"/>
            <w:vAlign w:val="bottom"/>
          </w:tcPr>
          <w:p w14:paraId="67241BEA" w14:textId="77777777" w:rsidR="00CC66D0" w:rsidRDefault="00CC66D0">
            <w:pPr>
              <w:jc w:val="right"/>
              <w:rPr>
                <w:rFonts w:ascii="Arial" w:hAnsi="Arial" w:cs="Arial"/>
                <w:color w:val="000000"/>
                <w:sz w:val="18"/>
                <w:szCs w:val="18"/>
              </w:rPr>
            </w:pPr>
            <w:r>
              <w:rPr>
                <w:rFonts w:ascii="Arial" w:hAnsi="Arial" w:cs="Arial"/>
                <w:color w:val="000000"/>
                <w:sz w:val="18"/>
                <w:szCs w:val="18"/>
              </w:rPr>
              <w:t>4593</w:t>
            </w:r>
          </w:p>
        </w:tc>
        <w:tc>
          <w:tcPr>
            <w:tcW w:w="729" w:type="pct"/>
            <w:vAlign w:val="bottom"/>
          </w:tcPr>
          <w:p w14:paraId="6F4FD02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3F224F7"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5B80F0A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13C35EA8" w14:textId="77777777" w:rsidTr="009950D7">
        <w:trPr>
          <w:jc w:val="center"/>
        </w:trPr>
        <w:tc>
          <w:tcPr>
            <w:tcW w:w="1356" w:type="pct"/>
            <w:vAlign w:val="bottom"/>
          </w:tcPr>
          <w:p w14:paraId="4B0C0BD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282E4118"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1840C57"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1DA182F"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6DE8DDA"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52F4C8AC"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179EA4B5" w14:textId="77777777" w:rsidTr="009950D7">
        <w:trPr>
          <w:jc w:val="center"/>
        </w:trPr>
        <w:tc>
          <w:tcPr>
            <w:tcW w:w="1356" w:type="pct"/>
            <w:vAlign w:val="bottom"/>
          </w:tcPr>
          <w:p w14:paraId="4913034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7971E07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0BCD9A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7F6739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4BC7FB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1E7C0A2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5187DF4" w14:textId="77777777" w:rsidTr="009950D7">
        <w:trPr>
          <w:jc w:val="center"/>
        </w:trPr>
        <w:tc>
          <w:tcPr>
            <w:tcW w:w="1356" w:type="pct"/>
            <w:vAlign w:val="bottom"/>
          </w:tcPr>
          <w:p w14:paraId="3C21771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6AE378B0" w14:textId="77777777" w:rsidR="00CC66D0" w:rsidRDefault="00CC66D0">
            <w:pPr>
              <w:jc w:val="right"/>
              <w:rPr>
                <w:rFonts w:ascii="Arial" w:hAnsi="Arial" w:cs="Arial"/>
                <w:color w:val="000000"/>
                <w:sz w:val="18"/>
                <w:szCs w:val="18"/>
              </w:rPr>
            </w:pPr>
            <w:r>
              <w:rPr>
                <w:rFonts w:ascii="Arial" w:hAnsi="Arial" w:cs="Arial"/>
                <w:color w:val="000000"/>
                <w:sz w:val="18"/>
                <w:szCs w:val="18"/>
              </w:rPr>
              <w:t>6048</w:t>
            </w:r>
          </w:p>
        </w:tc>
        <w:tc>
          <w:tcPr>
            <w:tcW w:w="729" w:type="pct"/>
            <w:vAlign w:val="bottom"/>
          </w:tcPr>
          <w:p w14:paraId="3399DA05" w14:textId="77777777" w:rsidR="00CC66D0" w:rsidRDefault="00CC66D0">
            <w:pPr>
              <w:jc w:val="right"/>
              <w:rPr>
                <w:rFonts w:ascii="Arial" w:hAnsi="Arial" w:cs="Arial"/>
                <w:color w:val="000000"/>
                <w:sz w:val="18"/>
                <w:szCs w:val="18"/>
              </w:rPr>
            </w:pPr>
            <w:r>
              <w:rPr>
                <w:rFonts w:ascii="Arial" w:hAnsi="Arial" w:cs="Arial"/>
                <w:color w:val="000000"/>
                <w:sz w:val="18"/>
                <w:szCs w:val="18"/>
              </w:rPr>
              <w:t>673</w:t>
            </w:r>
          </w:p>
        </w:tc>
        <w:tc>
          <w:tcPr>
            <w:tcW w:w="729" w:type="pct"/>
            <w:vAlign w:val="bottom"/>
          </w:tcPr>
          <w:p w14:paraId="304DC2D1" w14:textId="77777777" w:rsidR="00CC66D0" w:rsidRDefault="00CC66D0">
            <w:pPr>
              <w:jc w:val="right"/>
              <w:rPr>
                <w:rFonts w:ascii="Arial" w:hAnsi="Arial" w:cs="Arial"/>
                <w:color w:val="000000"/>
                <w:sz w:val="18"/>
                <w:szCs w:val="18"/>
              </w:rPr>
            </w:pPr>
            <w:r>
              <w:rPr>
                <w:rFonts w:ascii="Arial" w:hAnsi="Arial" w:cs="Arial"/>
                <w:color w:val="000000"/>
                <w:sz w:val="18"/>
                <w:szCs w:val="18"/>
              </w:rPr>
              <w:t>979</w:t>
            </w:r>
          </w:p>
        </w:tc>
        <w:tc>
          <w:tcPr>
            <w:tcW w:w="729" w:type="pct"/>
            <w:vAlign w:val="bottom"/>
          </w:tcPr>
          <w:p w14:paraId="32378CF7" w14:textId="77777777" w:rsidR="00CC66D0" w:rsidRDefault="00CC66D0">
            <w:pPr>
              <w:jc w:val="right"/>
              <w:rPr>
                <w:rFonts w:ascii="Arial" w:hAnsi="Arial" w:cs="Arial"/>
                <w:color w:val="000000"/>
                <w:sz w:val="18"/>
                <w:szCs w:val="18"/>
              </w:rPr>
            </w:pPr>
            <w:r>
              <w:rPr>
                <w:rFonts w:ascii="Arial" w:hAnsi="Arial" w:cs="Arial"/>
                <w:color w:val="000000"/>
                <w:sz w:val="18"/>
                <w:szCs w:val="18"/>
              </w:rPr>
              <w:t>123</w:t>
            </w:r>
          </w:p>
        </w:tc>
        <w:tc>
          <w:tcPr>
            <w:tcW w:w="728" w:type="pct"/>
            <w:vAlign w:val="bottom"/>
          </w:tcPr>
          <w:p w14:paraId="1827ACA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A4353F5" w14:textId="77777777" w:rsidTr="009950D7">
        <w:trPr>
          <w:jc w:val="center"/>
        </w:trPr>
        <w:tc>
          <w:tcPr>
            <w:tcW w:w="1356" w:type="pct"/>
            <w:vAlign w:val="bottom"/>
          </w:tcPr>
          <w:p w14:paraId="57A4E55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6BFE0893" w14:textId="77777777" w:rsidR="00CC66D0" w:rsidRDefault="00CC66D0">
            <w:pPr>
              <w:jc w:val="right"/>
              <w:rPr>
                <w:rFonts w:ascii="Arial" w:hAnsi="Arial" w:cs="Arial"/>
                <w:color w:val="000000"/>
                <w:sz w:val="18"/>
                <w:szCs w:val="18"/>
              </w:rPr>
            </w:pPr>
            <w:r>
              <w:rPr>
                <w:rFonts w:ascii="Arial" w:hAnsi="Arial" w:cs="Arial"/>
                <w:color w:val="000000"/>
                <w:sz w:val="18"/>
                <w:szCs w:val="18"/>
              </w:rPr>
              <w:t>14877</w:t>
            </w:r>
          </w:p>
        </w:tc>
        <w:tc>
          <w:tcPr>
            <w:tcW w:w="729" w:type="pct"/>
            <w:vAlign w:val="bottom"/>
          </w:tcPr>
          <w:p w14:paraId="0B9BD96E" w14:textId="77777777" w:rsidR="00CC66D0" w:rsidRDefault="00CC66D0">
            <w:pPr>
              <w:jc w:val="right"/>
              <w:rPr>
                <w:rFonts w:ascii="Arial" w:hAnsi="Arial" w:cs="Arial"/>
                <w:color w:val="000000"/>
                <w:sz w:val="18"/>
                <w:szCs w:val="18"/>
              </w:rPr>
            </w:pPr>
            <w:r>
              <w:rPr>
                <w:rFonts w:ascii="Arial" w:hAnsi="Arial" w:cs="Arial"/>
                <w:color w:val="000000"/>
                <w:sz w:val="18"/>
                <w:szCs w:val="18"/>
              </w:rPr>
              <w:t>2214</w:t>
            </w:r>
          </w:p>
        </w:tc>
        <w:tc>
          <w:tcPr>
            <w:tcW w:w="729" w:type="pct"/>
            <w:vAlign w:val="bottom"/>
          </w:tcPr>
          <w:p w14:paraId="74F10555" w14:textId="77777777" w:rsidR="00CC66D0" w:rsidRDefault="00CC66D0">
            <w:pPr>
              <w:jc w:val="right"/>
              <w:rPr>
                <w:rFonts w:ascii="Arial" w:hAnsi="Arial" w:cs="Arial"/>
                <w:color w:val="000000"/>
                <w:sz w:val="18"/>
                <w:szCs w:val="18"/>
              </w:rPr>
            </w:pPr>
            <w:r>
              <w:rPr>
                <w:rFonts w:ascii="Arial" w:hAnsi="Arial" w:cs="Arial"/>
                <w:color w:val="000000"/>
                <w:sz w:val="18"/>
                <w:szCs w:val="18"/>
              </w:rPr>
              <w:t>2475</w:t>
            </w:r>
          </w:p>
        </w:tc>
        <w:tc>
          <w:tcPr>
            <w:tcW w:w="729" w:type="pct"/>
            <w:vAlign w:val="bottom"/>
          </w:tcPr>
          <w:p w14:paraId="5D668CCE" w14:textId="77777777" w:rsidR="00CC66D0" w:rsidRDefault="00CC66D0">
            <w:pPr>
              <w:jc w:val="right"/>
              <w:rPr>
                <w:rFonts w:ascii="Arial" w:hAnsi="Arial" w:cs="Arial"/>
                <w:color w:val="000000"/>
                <w:sz w:val="18"/>
                <w:szCs w:val="18"/>
              </w:rPr>
            </w:pPr>
            <w:r>
              <w:rPr>
                <w:rFonts w:ascii="Arial" w:hAnsi="Arial" w:cs="Arial"/>
                <w:color w:val="000000"/>
                <w:sz w:val="18"/>
                <w:szCs w:val="18"/>
              </w:rPr>
              <w:t>191</w:t>
            </w:r>
          </w:p>
        </w:tc>
        <w:tc>
          <w:tcPr>
            <w:tcW w:w="728" w:type="pct"/>
            <w:vAlign w:val="bottom"/>
          </w:tcPr>
          <w:p w14:paraId="4234AFA6" w14:textId="77777777" w:rsidR="00CC66D0" w:rsidRDefault="00CC66D0">
            <w:pPr>
              <w:jc w:val="right"/>
              <w:rPr>
                <w:rFonts w:ascii="Arial" w:hAnsi="Arial" w:cs="Arial"/>
                <w:color w:val="000000"/>
                <w:sz w:val="18"/>
                <w:szCs w:val="18"/>
              </w:rPr>
            </w:pPr>
            <w:r>
              <w:rPr>
                <w:rFonts w:ascii="Arial" w:hAnsi="Arial" w:cs="Arial"/>
                <w:color w:val="000000"/>
                <w:sz w:val="18"/>
                <w:szCs w:val="18"/>
              </w:rPr>
              <w:t>166</w:t>
            </w:r>
          </w:p>
        </w:tc>
      </w:tr>
      <w:tr w:rsidR="00CC66D0" w:rsidRPr="00FC3D63" w14:paraId="1CC26718" w14:textId="77777777" w:rsidTr="009950D7">
        <w:trPr>
          <w:jc w:val="center"/>
        </w:trPr>
        <w:tc>
          <w:tcPr>
            <w:tcW w:w="1356" w:type="pct"/>
            <w:vAlign w:val="bottom"/>
          </w:tcPr>
          <w:p w14:paraId="03F8EA5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7F43140C" w14:textId="77777777" w:rsidR="00CC66D0" w:rsidRDefault="00CC66D0">
            <w:pPr>
              <w:jc w:val="right"/>
              <w:rPr>
                <w:rFonts w:ascii="Arial" w:hAnsi="Arial" w:cs="Arial"/>
                <w:color w:val="000000"/>
                <w:sz w:val="18"/>
                <w:szCs w:val="18"/>
              </w:rPr>
            </w:pPr>
            <w:r>
              <w:rPr>
                <w:rFonts w:ascii="Arial" w:hAnsi="Arial" w:cs="Arial"/>
                <w:color w:val="000000"/>
                <w:sz w:val="18"/>
                <w:szCs w:val="18"/>
              </w:rPr>
              <w:t>9907</w:t>
            </w:r>
          </w:p>
        </w:tc>
        <w:tc>
          <w:tcPr>
            <w:tcW w:w="729" w:type="pct"/>
            <w:vAlign w:val="bottom"/>
          </w:tcPr>
          <w:p w14:paraId="4B6507A5" w14:textId="77777777" w:rsidR="00CC66D0" w:rsidRDefault="00CC66D0">
            <w:pPr>
              <w:jc w:val="right"/>
              <w:rPr>
                <w:rFonts w:ascii="Arial" w:hAnsi="Arial" w:cs="Arial"/>
                <w:color w:val="000000"/>
                <w:sz w:val="18"/>
                <w:szCs w:val="18"/>
              </w:rPr>
            </w:pPr>
            <w:r>
              <w:rPr>
                <w:rFonts w:ascii="Arial" w:hAnsi="Arial" w:cs="Arial"/>
                <w:color w:val="000000"/>
                <w:sz w:val="18"/>
                <w:szCs w:val="18"/>
              </w:rPr>
              <w:t>1642</w:t>
            </w:r>
          </w:p>
        </w:tc>
        <w:tc>
          <w:tcPr>
            <w:tcW w:w="729" w:type="pct"/>
            <w:vAlign w:val="bottom"/>
          </w:tcPr>
          <w:p w14:paraId="7DE3255F" w14:textId="77777777" w:rsidR="00CC66D0" w:rsidRDefault="00CC66D0">
            <w:pPr>
              <w:jc w:val="right"/>
              <w:rPr>
                <w:rFonts w:ascii="Arial" w:hAnsi="Arial" w:cs="Arial"/>
                <w:color w:val="000000"/>
                <w:sz w:val="18"/>
                <w:szCs w:val="18"/>
              </w:rPr>
            </w:pPr>
            <w:r>
              <w:rPr>
                <w:rFonts w:ascii="Arial" w:hAnsi="Arial" w:cs="Arial"/>
                <w:color w:val="000000"/>
                <w:sz w:val="18"/>
                <w:szCs w:val="18"/>
              </w:rPr>
              <w:t>1375</w:t>
            </w:r>
          </w:p>
        </w:tc>
        <w:tc>
          <w:tcPr>
            <w:tcW w:w="729" w:type="pct"/>
            <w:vAlign w:val="bottom"/>
          </w:tcPr>
          <w:p w14:paraId="0E1DA4F3" w14:textId="77777777" w:rsidR="00CC66D0" w:rsidRDefault="00CC66D0">
            <w:pPr>
              <w:jc w:val="right"/>
              <w:rPr>
                <w:rFonts w:ascii="Arial" w:hAnsi="Arial" w:cs="Arial"/>
                <w:color w:val="000000"/>
                <w:sz w:val="18"/>
                <w:szCs w:val="18"/>
              </w:rPr>
            </w:pPr>
            <w:r>
              <w:rPr>
                <w:rFonts w:ascii="Arial" w:hAnsi="Arial" w:cs="Arial"/>
                <w:color w:val="000000"/>
                <w:sz w:val="18"/>
                <w:szCs w:val="18"/>
              </w:rPr>
              <w:t>942</w:t>
            </w:r>
          </w:p>
        </w:tc>
        <w:tc>
          <w:tcPr>
            <w:tcW w:w="728" w:type="pct"/>
            <w:vAlign w:val="bottom"/>
          </w:tcPr>
          <w:p w14:paraId="224DC66F" w14:textId="77777777" w:rsidR="00CC66D0" w:rsidRDefault="00CC66D0">
            <w:pPr>
              <w:jc w:val="right"/>
              <w:rPr>
                <w:rFonts w:ascii="Arial" w:hAnsi="Arial" w:cs="Arial"/>
                <w:color w:val="000000"/>
                <w:sz w:val="18"/>
                <w:szCs w:val="18"/>
              </w:rPr>
            </w:pPr>
            <w:r>
              <w:rPr>
                <w:rFonts w:ascii="Arial" w:hAnsi="Arial" w:cs="Arial"/>
                <w:color w:val="000000"/>
                <w:sz w:val="18"/>
                <w:szCs w:val="18"/>
              </w:rPr>
              <w:t>458</w:t>
            </w:r>
          </w:p>
        </w:tc>
      </w:tr>
      <w:tr w:rsidR="00CC66D0" w:rsidRPr="00FC3D63" w14:paraId="7E232700" w14:textId="77777777" w:rsidTr="009950D7">
        <w:trPr>
          <w:jc w:val="center"/>
        </w:trPr>
        <w:tc>
          <w:tcPr>
            <w:tcW w:w="1356" w:type="pct"/>
            <w:vAlign w:val="bottom"/>
          </w:tcPr>
          <w:p w14:paraId="68F9C43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50E9F455" w14:textId="77777777" w:rsidR="00CC66D0" w:rsidRDefault="00CC66D0">
            <w:pPr>
              <w:jc w:val="right"/>
              <w:rPr>
                <w:rFonts w:ascii="Arial" w:hAnsi="Arial" w:cs="Arial"/>
                <w:color w:val="000000"/>
                <w:sz w:val="18"/>
                <w:szCs w:val="18"/>
              </w:rPr>
            </w:pPr>
            <w:r>
              <w:rPr>
                <w:rFonts w:ascii="Arial" w:hAnsi="Arial" w:cs="Arial"/>
                <w:color w:val="000000"/>
                <w:sz w:val="18"/>
                <w:szCs w:val="18"/>
              </w:rPr>
              <w:t>41127</w:t>
            </w:r>
          </w:p>
        </w:tc>
        <w:tc>
          <w:tcPr>
            <w:tcW w:w="729" w:type="pct"/>
            <w:vAlign w:val="bottom"/>
          </w:tcPr>
          <w:p w14:paraId="3A4F461C" w14:textId="77777777" w:rsidR="00CC66D0" w:rsidRDefault="00CC66D0">
            <w:pPr>
              <w:jc w:val="right"/>
              <w:rPr>
                <w:rFonts w:ascii="Arial" w:hAnsi="Arial" w:cs="Arial"/>
                <w:color w:val="000000"/>
                <w:sz w:val="18"/>
                <w:szCs w:val="18"/>
              </w:rPr>
            </w:pPr>
            <w:r>
              <w:rPr>
                <w:rFonts w:ascii="Arial" w:hAnsi="Arial" w:cs="Arial"/>
                <w:color w:val="000000"/>
                <w:sz w:val="18"/>
                <w:szCs w:val="18"/>
              </w:rPr>
              <w:t>2705</w:t>
            </w:r>
          </w:p>
        </w:tc>
        <w:tc>
          <w:tcPr>
            <w:tcW w:w="729" w:type="pct"/>
            <w:vAlign w:val="bottom"/>
          </w:tcPr>
          <w:p w14:paraId="0E4162DD" w14:textId="77777777" w:rsidR="00CC66D0" w:rsidRDefault="00CC66D0">
            <w:pPr>
              <w:jc w:val="right"/>
              <w:rPr>
                <w:rFonts w:ascii="Arial" w:hAnsi="Arial" w:cs="Arial"/>
                <w:color w:val="000000"/>
                <w:sz w:val="18"/>
                <w:szCs w:val="18"/>
              </w:rPr>
            </w:pPr>
            <w:r>
              <w:rPr>
                <w:rFonts w:ascii="Arial" w:hAnsi="Arial" w:cs="Arial"/>
                <w:color w:val="000000"/>
                <w:sz w:val="18"/>
                <w:szCs w:val="18"/>
              </w:rPr>
              <w:t>4692</w:t>
            </w:r>
          </w:p>
        </w:tc>
        <w:tc>
          <w:tcPr>
            <w:tcW w:w="729" w:type="pct"/>
            <w:vAlign w:val="bottom"/>
          </w:tcPr>
          <w:p w14:paraId="7D7A5EB8" w14:textId="77777777" w:rsidR="00CC66D0" w:rsidRDefault="00CC66D0">
            <w:pPr>
              <w:jc w:val="right"/>
              <w:rPr>
                <w:rFonts w:ascii="Arial" w:hAnsi="Arial" w:cs="Arial"/>
                <w:color w:val="000000"/>
                <w:sz w:val="18"/>
                <w:szCs w:val="18"/>
              </w:rPr>
            </w:pPr>
            <w:r>
              <w:rPr>
                <w:rFonts w:ascii="Arial" w:hAnsi="Arial" w:cs="Arial"/>
                <w:color w:val="000000"/>
                <w:sz w:val="18"/>
                <w:szCs w:val="18"/>
              </w:rPr>
              <w:t>11939</w:t>
            </w:r>
          </w:p>
        </w:tc>
        <w:tc>
          <w:tcPr>
            <w:tcW w:w="728" w:type="pct"/>
            <w:vAlign w:val="bottom"/>
          </w:tcPr>
          <w:p w14:paraId="5A90C003" w14:textId="77777777" w:rsidR="00CC66D0" w:rsidRDefault="00CC66D0">
            <w:pPr>
              <w:jc w:val="right"/>
              <w:rPr>
                <w:rFonts w:ascii="Arial" w:hAnsi="Arial" w:cs="Arial"/>
                <w:color w:val="000000"/>
                <w:sz w:val="18"/>
                <w:szCs w:val="18"/>
              </w:rPr>
            </w:pPr>
            <w:r>
              <w:rPr>
                <w:rFonts w:ascii="Arial" w:hAnsi="Arial" w:cs="Arial"/>
                <w:color w:val="000000"/>
                <w:sz w:val="18"/>
                <w:szCs w:val="18"/>
              </w:rPr>
              <w:t>6214</w:t>
            </w:r>
          </w:p>
        </w:tc>
      </w:tr>
      <w:tr w:rsidR="00CC66D0" w:rsidRPr="00FC3D63" w14:paraId="27CB3027" w14:textId="77777777" w:rsidTr="009950D7">
        <w:trPr>
          <w:jc w:val="center"/>
        </w:trPr>
        <w:tc>
          <w:tcPr>
            <w:tcW w:w="1356" w:type="pct"/>
            <w:vAlign w:val="bottom"/>
          </w:tcPr>
          <w:p w14:paraId="259C2B2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732F5BD7" w14:textId="77777777" w:rsidR="00CC66D0" w:rsidRDefault="00CC66D0">
            <w:pPr>
              <w:jc w:val="right"/>
              <w:rPr>
                <w:rFonts w:ascii="Arial" w:hAnsi="Arial" w:cs="Arial"/>
                <w:color w:val="000000"/>
                <w:sz w:val="18"/>
                <w:szCs w:val="18"/>
              </w:rPr>
            </w:pPr>
            <w:r>
              <w:rPr>
                <w:rFonts w:ascii="Arial" w:hAnsi="Arial" w:cs="Arial"/>
                <w:color w:val="000000"/>
                <w:sz w:val="18"/>
                <w:szCs w:val="18"/>
              </w:rPr>
              <w:t>32597</w:t>
            </w:r>
          </w:p>
        </w:tc>
        <w:tc>
          <w:tcPr>
            <w:tcW w:w="729" w:type="pct"/>
            <w:vAlign w:val="bottom"/>
          </w:tcPr>
          <w:p w14:paraId="7AE3328D" w14:textId="77777777" w:rsidR="00CC66D0" w:rsidRDefault="00CC66D0">
            <w:pPr>
              <w:jc w:val="right"/>
              <w:rPr>
                <w:rFonts w:ascii="Arial" w:hAnsi="Arial" w:cs="Arial"/>
                <w:color w:val="000000"/>
                <w:sz w:val="18"/>
                <w:szCs w:val="18"/>
              </w:rPr>
            </w:pPr>
            <w:r>
              <w:rPr>
                <w:rFonts w:ascii="Arial" w:hAnsi="Arial" w:cs="Arial"/>
                <w:color w:val="000000"/>
                <w:sz w:val="18"/>
                <w:szCs w:val="18"/>
              </w:rPr>
              <w:t>10533</w:t>
            </w:r>
          </w:p>
        </w:tc>
        <w:tc>
          <w:tcPr>
            <w:tcW w:w="729" w:type="pct"/>
            <w:vAlign w:val="bottom"/>
          </w:tcPr>
          <w:p w14:paraId="79173757" w14:textId="77777777" w:rsidR="00CC66D0" w:rsidRDefault="00CC66D0">
            <w:pPr>
              <w:jc w:val="right"/>
              <w:rPr>
                <w:rFonts w:ascii="Arial" w:hAnsi="Arial" w:cs="Arial"/>
                <w:color w:val="000000"/>
                <w:sz w:val="18"/>
                <w:szCs w:val="18"/>
              </w:rPr>
            </w:pPr>
            <w:r>
              <w:rPr>
                <w:rFonts w:ascii="Arial" w:hAnsi="Arial" w:cs="Arial"/>
                <w:color w:val="000000"/>
                <w:sz w:val="18"/>
                <w:szCs w:val="18"/>
              </w:rPr>
              <w:t>6046</w:t>
            </w:r>
          </w:p>
        </w:tc>
        <w:tc>
          <w:tcPr>
            <w:tcW w:w="729" w:type="pct"/>
            <w:vAlign w:val="bottom"/>
          </w:tcPr>
          <w:p w14:paraId="0AB3090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116D43B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6860A1A" w14:textId="77777777" w:rsidTr="009950D7">
        <w:trPr>
          <w:jc w:val="center"/>
        </w:trPr>
        <w:tc>
          <w:tcPr>
            <w:tcW w:w="1356" w:type="pct"/>
            <w:vAlign w:val="bottom"/>
          </w:tcPr>
          <w:p w14:paraId="390300E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4345F19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D50E6C5" w14:textId="77777777" w:rsidR="00CC66D0" w:rsidRDefault="00CC66D0">
            <w:pPr>
              <w:jc w:val="right"/>
              <w:rPr>
                <w:rFonts w:ascii="Arial" w:hAnsi="Arial" w:cs="Arial"/>
                <w:color w:val="000000"/>
                <w:sz w:val="18"/>
                <w:szCs w:val="18"/>
              </w:rPr>
            </w:pPr>
            <w:r>
              <w:rPr>
                <w:rFonts w:ascii="Arial" w:hAnsi="Arial" w:cs="Arial"/>
                <w:color w:val="000000"/>
                <w:sz w:val="18"/>
                <w:szCs w:val="18"/>
              </w:rPr>
              <w:t>6993</w:t>
            </w:r>
          </w:p>
        </w:tc>
        <w:tc>
          <w:tcPr>
            <w:tcW w:w="729" w:type="pct"/>
            <w:vAlign w:val="bottom"/>
          </w:tcPr>
          <w:p w14:paraId="53B1FC04" w14:textId="77777777" w:rsidR="00CC66D0" w:rsidRDefault="00CC66D0">
            <w:pPr>
              <w:jc w:val="right"/>
              <w:rPr>
                <w:rFonts w:ascii="Arial" w:hAnsi="Arial" w:cs="Arial"/>
                <w:color w:val="000000"/>
                <w:sz w:val="18"/>
                <w:szCs w:val="18"/>
              </w:rPr>
            </w:pPr>
            <w:r>
              <w:rPr>
                <w:rFonts w:ascii="Arial" w:hAnsi="Arial" w:cs="Arial"/>
                <w:color w:val="000000"/>
                <w:sz w:val="18"/>
                <w:szCs w:val="18"/>
              </w:rPr>
              <w:t>5422</w:t>
            </w:r>
          </w:p>
        </w:tc>
        <w:tc>
          <w:tcPr>
            <w:tcW w:w="729" w:type="pct"/>
            <w:vAlign w:val="bottom"/>
          </w:tcPr>
          <w:p w14:paraId="6E1E0762" w14:textId="77777777" w:rsidR="00CC66D0" w:rsidRDefault="00CC66D0">
            <w:pPr>
              <w:jc w:val="right"/>
              <w:rPr>
                <w:rFonts w:ascii="Arial" w:hAnsi="Arial" w:cs="Arial"/>
                <w:color w:val="000000"/>
                <w:sz w:val="18"/>
                <w:szCs w:val="18"/>
              </w:rPr>
            </w:pPr>
            <w:r>
              <w:rPr>
                <w:rFonts w:ascii="Arial" w:hAnsi="Arial" w:cs="Arial"/>
                <w:color w:val="000000"/>
                <w:sz w:val="18"/>
                <w:szCs w:val="18"/>
              </w:rPr>
              <w:t>12594</w:t>
            </w:r>
          </w:p>
        </w:tc>
        <w:tc>
          <w:tcPr>
            <w:tcW w:w="728" w:type="pct"/>
            <w:vAlign w:val="bottom"/>
          </w:tcPr>
          <w:p w14:paraId="110E23F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AF18B62" w14:textId="77777777" w:rsidTr="009950D7">
        <w:trPr>
          <w:jc w:val="center"/>
        </w:trPr>
        <w:tc>
          <w:tcPr>
            <w:tcW w:w="1356" w:type="pct"/>
            <w:vAlign w:val="bottom"/>
          </w:tcPr>
          <w:p w14:paraId="3F3E65B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57D0978F"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8533BBC"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C27A5FE"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817BD25"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11BFECF1"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0010C2EA" w14:textId="77777777" w:rsidTr="009950D7">
        <w:trPr>
          <w:jc w:val="center"/>
        </w:trPr>
        <w:tc>
          <w:tcPr>
            <w:tcW w:w="1356" w:type="pct"/>
            <w:vAlign w:val="bottom"/>
          </w:tcPr>
          <w:p w14:paraId="6F7CDA0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23C658C7"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B48905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9D6A02A" w14:textId="77777777" w:rsidR="00CC66D0" w:rsidRDefault="00CC66D0">
            <w:pPr>
              <w:jc w:val="right"/>
              <w:rPr>
                <w:rFonts w:ascii="Arial" w:hAnsi="Arial" w:cs="Arial"/>
                <w:color w:val="000000"/>
                <w:sz w:val="18"/>
                <w:szCs w:val="18"/>
              </w:rPr>
            </w:pPr>
            <w:r>
              <w:rPr>
                <w:rFonts w:ascii="Arial" w:hAnsi="Arial" w:cs="Arial"/>
                <w:color w:val="000000"/>
                <w:sz w:val="18"/>
                <w:szCs w:val="18"/>
              </w:rPr>
              <w:t>22243</w:t>
            </w:r>
          </w:p>
        </w:tc>
        <w:tc>
          <w:tcPr>
            <w:tcW w:w="729" w:type="pct"/>
            <w:vAlign w:val="bottom"/>
          </w:tcPr>
          <w:p w14:paraId="39CB526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48264AC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30C31976" w14:textId="77777777" w:rsidTr="009950D7">
        <w:trPr>
          <w:jc w:val="center"/>
        </w:trPr>
        <w:tc>
          <w:tcPr>
            <w:tcW w:w="1356" w:type="pct"/>
            <w:vAlign w:val="bottom"/>
          </w:tcPr>
          <w:p w14:paraId="1E124B1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3ED6D6FE" w14:textId="77777777" w:rsidR="00CC66D0" w:rsidRDefault="00CC66D0">
            <w:pPr>
              <w:jc w:val="right"/>
              <w:rPr>
                <w:rFonts w:ascii="Arial" w:hAnsi="Arial" w:cs="Arial"/>
                <w:color w:val="000000"/>
                <w:sz w:val="18"/>
                <w:szCs w:val="18"/>
              </w:rPr>
            </w:pPr>
            <w:r>
              <w:rPr>
                <w:rFonts w:ascii="Arial" w:hAnsi="Arial" w:cs="Arial"/>
                <w:color w:val="000000"/>
                <w:sz w:val="18"/>
                <w:szCs w:val="18"/>
              </w:rPr>
              <w:t>81062</w:t>
            </w:r>
          </w:p>
        </w:tc>
        <w:tc>
          <w:tcPr>
            <w:tcW w:w="729" w:type="pct"/>
            <w:vAlign w:val="bottom"/>
          </w:tcPr>
          <w:p w14:paraId="5302B380" w14:textId="77777777" w:rsidR="00CC66D0" w:rsidRDefault="00CC66D0">
            <w:pPr>
              <w:jc w:val="right"/>
              <w:rPr>
                <w:rFonts w:ascii="Arial" w:hAnsi="Arial" w:cs="Arial"/>
                <w:color w:val="000000"/>
                <w:sz w:val="18"/>
                <w:szCs w:val="18"/>
              </w:rPr>
            </w:pPr>
            <w:r>
              <w:rPr>
                <w:rFonts w:ascii="Arial" w:hAnsi="Arial" w:cs="Arial"/>
                <w:color w:val="000000"/>
                <w:sz w:val="18"/>
                <w:szCs w:val="18"/>
              </w:rPr>
              <w:t>9429</w:t>
            </w:r>
          </w:p>
        </w:tc>
        <w:tc>
          <w:tcPr>
            <w:tcW w:w="729" w:type="pct"/>
            <w:vAlign w:val="bottom"/>
          </w:tcPr>
          <w:p w14:paraId="29AD1E8D" w14:textId="77777777" w:rsidR="00CC66D0" w:rsidRDefault="00CC66D0">
            <w:pPr>
              <w:jc w:val="right"/>
              <w:rPr>
                <w:rFonts w:ascii="Arial" w:hAnsi="Arial" w:cs="Arial"/>
                <w:color w:val="000000"/>
                <w:sz w:val="18"/>
                <w:szCs w:val="18"/>
              </w:rPr>
            </w:pPr>
            <w:r>
              <w:rPr>
                <w:rFonts w:ascii="Arial" w:hAnsi="Arial" w:cs="Arial"/>
                <w:color w:val="000000"/>
                <w:sz w:val="18"/>
                <w:szCs w:val="18"/>
              </w:rPr>
              <w:t>9231</w:t>
            </w:r>
          </w:p>
        </w:tc>
        <w:tc>
          <w:tcPr>
            <w:tcW w:w="729" w:type="pct"/>
            <w:vAlign w:val="bottom"/>
          </w:tcPr>
          <w:p w14:paraId="7179D405" w14:textId="77777777" w:rsidR="00CC66D0" w:rsidRDefault="00CC66D0">
            <w:pPr>
              <w:jc w:val="right"/>
              <w:rPr>
                <w:rFonts w:ascii="Arial" w:hAnsi="Arial" w:cs="Arial"/>
                <w:color w:val="000000"/>
                <w:sz w:val="18"/>
                <w:szCs w:val="18"/>
              </w:rPr>
            </w:pPr>
            <w:r>
              <w:rPr>
                <w:rFonts w:ascii="Arial" w:hAnsi="Arial" w:cs="Arial"/>
                <w:color w:val="000000"/>
                <w:sz w:val="18"/>
                <w:szCs w:val="18"/>
              </w:rPr>
              <w:t>705</w:t>
            </w:r>
          </w:p>
        </w:tc>
        <w:tc>
          <w:tcPr>
            <w:tcW w:w="728" w:type="pct"/>
            <w:vAlign w:val="bottom"/>
          </w:tcPr>
          <w:p w14:paraId="69C7CAF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1C8DBEC5" w14:textId="77777777" w:rsidTr="009950D7">
        <w:trPr>
          <w:jc w:val="center"/>
        </w:trPr>
        <w:tc>
          <w:tcPr>
            <w:tcW w:w="1356" w:type="pct"/>
            <w:vAlign w:val="bottom"/>
          </w:tcPr>
          <w:p w14:paraId="47B49DA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77101A8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FD7971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CCC67E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8BC0B1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41029EA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69039A6" w14:textId="77777777" w:rsidTr="009950D7">
        <w:trPr>
          <w:jc w:val="center"/>
        </w:trPr>
        <w:tc>
          <w:tcPr>
            <w:tcW w:w="1356" w:type="pct"/>
            <w:tcBorders>
              <w:bottom w:val="single" w:sz="4" w:space="0" w:color="auto"/>
            </w:tcBorders>
            <w:vAlign w:val="bottom"/>
          </w:tcPr>
          <w:p w14:paraId="04DC4B5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1242C57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269E019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16AF701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636B2C3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vAlign w:val="bottom"/>
          </w:tcPr>
          <w:p w14:paraId="218B42D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DCAE16E" w14:textId="77777777" w:rsidTr="009950D7">
        <w:trPr>
          <w:jc w:val="center"/>
        </w:trPr>
        <w:tc>
          <w:tcPr>
            <w:tcW w:w="1356" w:type="pct"/>
            <w:tcBorders>
              <w:bottom w:val="single" w:sz="4" w:space="0" w:color="auto"/>
            </w:tcBorders>
            <w:vAlign w:val="bottom"/>
          </w:tcPr>
          <w:p w14:paraId="160085B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2D15E93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3C9FA30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33D9C5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7DA428F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vAlign w:val="bottom"/>
          </w:tcPr>
          <w:p w14:paraId="1DC4B11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bl>
    <w:p w14:paraId="0B36E82B" w14:textId="77777777" w:rsidR="00F425F5" w:rsidRPr="00FC3D63" w:rsidRDefault="008F320A" w:rsidP="00F425F5">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4"/>
        <w:gridCol w:w="1480"/>
        <w:gridCol w:w="1480"/>
        <w:gridCol w:w="1480"/>
        <w:gridCol w:w="1480"/>
        <w:gridCol w:w="1478"/>
      </w:tblGrid>
      <w:tr w:rsidR="00F425F5" w:rsidRPr="00FC3D63" w14:paraId="3A654D0B" w14:textId="77777777" w:rsidTr="005175F2">
        <w:trPr>
          <w:cantSplit/>
          <w:jc w:val="center"/>
        </w:trPr>
        <w:tc>
          <w:tcPr>
            <w:tcW w:w="5000" w:type="pct"/>
            <w:gridSpan w:val="6"/>
            <w:vAlign w:val="center"/>
          </w:tcPr>
          <w:p w14:paraId="54757DBB" w14:textId="77777777" w:rsidR="00F425F5" w:rsidRPr="00FC3D63" w:rsidRDefault="005B4F78" w:rsidP="005175F2">
            <w:pPr>
              <w:jc w:val="center"/>
              <w:rPr>
                <w:rFonts w:ascii="Arial" w:hAnsi="Arial" w:cs="Arial"/>
                <w:b/>
                <w:bCs/>
                <w:sz w:val="18"/>
                <w:szCs w:val="18"/>
                <w:lang w:val="en-GB"/>
              </w:rPr>
            </w:pPr>
            <w:r>
              <w:rPr>
                <w:rFonts w:ascii="Arial" w:hAnsi="Arial" w:cs="Arial"/>
                <w:b/>
                <w:bCs/>
                <w:sz w:val="18"/>
                <w:szCs w:val="18"/>
                <w:lang w:val="en-GB"/>
              </w:rPr>
              <w:t>p. 49</w:t>
            </w:r>
            <w:r w:rsidR="00F425F5" w:rsidRPr="00FC3D63">
              <w:rPr>
                <w:rFonts w:ascii="Arial" w:hAnsi="Arial" w:cs="Arial"/>
                <w:b/>
                <w:bCs/>
                <w:sz w:val="18"/>
                <w:szCs w:val="18"/>
                <w:lang w:val="en-GB"/>
              </w:rPr>
              <w:t>– Table 1.2.2 – Offenders – Theft: Theft of a motor vehicle</w:t>
            </w:r>
          </w:p>
        </w:tc>
      </w:tr>
      <w:tr w:rsidR="002678F0" w:rsidRPr="00FC3D63" w14:paraId="3531C044" w14:textId="77777777" w:rsidTr="00AF6F2F">
        <w:trPr>
          <w:cantSplit/>
          <w:jc w:val="center"/>
        </w:trPr>
        <w:tc>
          <w:tcPr>
            <w:tcW w:w="1356" w:type="pct"/>
            <w:vAlign w:val="bottom"/>
          </w:tcPr>
          <w:p w14:paraId="5B497E3B" w14:textId="77777777" w:rsidR="002678F0" w:rsidRPr="00FC3D63" w:rsidRDefault="002678F0" w:rsidP="005175F2">
            <w:pPr>
              <w:rPr>
                <w:rFonts w:ascii="Arial" w:hAnsi="Arial" w:cs="Arial"/>
                <w:sz w:val="18"/>
                <w:szCs w:val="18"/>
                <w:lang w:val="en-GB"/>
              </w:rPr>
            </w:pPr>
            <w:r w:rsidRPr="00FC3D63">
              <w:rPr>
                <w:rFonts w:ascii="Arial" w:hAnsi="Arial" w:cs="Arial"/>
                <w:b/>
                <w:bCs/>
                <w:sz w:val="18"/>
                <w:szCs w:val="18"/>
                <w:lang w:val="en-GB"/>
              </w:rPr>
              <w:t>Number of…</w:t>
            </w:r>
          </w:p>
        </w:tc>
        <w:tc>
          <w:tcPr>
            <w:tcW w:w="729" w:type="pct"/>
          </w:tcPr>
          <w:p w14:paraId="2D7C721B"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Total</w:t>
            </w:r>
          </w:p>
        </w:tc>
        <w:tc>
          <w:tcPr>
            <w:tcW w:w="729" w:type="pct"/>
          </w:tcPr>
          <w:p w14:paraId="1A323307"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Females</w:t>
            </w:r>
          </w:p>
        </w:tc>
        <w:tc>
          <w:tcPr>
            <w:tcW w:w="729" w:type="pct"/>
          </w:tcPr>
          <w:p w14:paraId="12DC5662"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Minors</w:t>
            </w:r>
          </w:p>
        </w:tc>
        <w:tc>
          <w:tcPr>
            <w:tcW w:w="729" w:type="pct"/>
          </w:tcPr>
          <w:p w14:paraId="29EAA1FA"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Aliens: Total</w:t>
            </w:r>
          </w:p>
        </w:tc>
        <w:tc>
          <w:tcPr>
            <w:tcW w:w="728" w:type="pct"/>
          </w:tcPr>
          <w:p w14:paraId="2954CC63"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Aliens: EU</w:t>
            </w:r>
          </w:p>
        </w:tc>
      </w:tr>
      <w:tr w:rsidR="00C728C9" w:rsidRPr="00FC3D63" w14:paraId="40C2DB0A" w14:textId="77777777" w:rsidTr="00AF6F2F">
        <w:trPr>
          <w:cantSplit/>
          <w:jc w:val="center"/>
        </w:trPr>
        <w:tc>
          <w:tcPr>
            <w:tcW w:w="1356" w:type="pct"/>
            <w:vAlign w:val="bottom"/>
          </w:tcPr>
          <w:p w14:paraId="50A9C36C" w14:textId="77777777" w:rsidR="00C728C9" w:rsidRPr="00FC3D63" w:rsidRDefault="00C728C9" w:rsidP="005175F2">
            <w:pPr>
              <w:pStyle w:val="Titre1"/>
              <w:spacing w:before="0" w:after="0"/>
              <w:jc w:val="center"/>
              <w:rPr>
                <w:rFonts w:ascii="Arial" w:hAnsi="Arial" w:cs="Arial"/>
                <w:szCs w:val="18"/>
                <w:lang w:val="en-GB"/>
              </w:rPr>
            </w:pPr>
          </w:p>
        </w:tc>
        <w:tc>
          <w:tcPr>
            <w:tcW w:w="729" w:type="pct"/>
            <w:vAlign w:val="bottom"/>
          </w:tcPr>
          <w:p w14:paraId="1BBAF475"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T13TVT10</w:t>
            </w:r>
          </w:p>
        </w:tc>
        <w:tc>
          <w:tcPr>
            <w:tcW w:w="729" w:type="pct"/>
            <w:vAlign w:val="bottom"/>
          </w:tcPr>
          <w:p w14:paraId="6E40E765"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T13TVW10</w:t>
            </w:r>
          </w:p>
        </w:tc>
        <w:tc>
          <w:tcPr>
            <w:tcW w:w="729" w:type="pct"/>
            <w:vAlign w:val="bottom"/>
          </w:tcPr>
          <w:p w14:paraId="4AFA050D"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T13TVM10</w:t>
            </w:r>
          </w:p>
        </w:tc>
        <w:tc>
          <w:tcPr>
            <w:tcW w:w="729" w:type="pct"/>
            <w:vAlign w:val="bottom"/>
          </w:tcPr>
          <w:p w14:paraId="74A0AB32"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T13TVA10</w:t>
            </w:r>
          </w:p>
        </w:tc>
        <w:tc>
          <w:tcPr>
            <w:tcW w:w="728" w:type="pct"/>
            <w:vAlign w:val="bottom"/>
          </w:tcPr>
          <w:p w14:paraId="52D49772"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T13TVE10</w:t>
            </w:r>
          </w:p>
        </w:tc>
      </w:tr>
      <w:tr w:rsidR="00CC66D0" w:rsidRPr="00FC3D63" w14:paraId="7D8C2282" w14:textId="77777777" w:rsidTr="009950D7">
        <w:trPr>
          <w:jc w:val="center"/>
        </w:trPr>
        <w:tc>
          <w:tcPr>
            <w:tcW w:w="1356" w:type="pct"/>
            <w:vAlign w:val="bottom"/>
          </w:tcPr>
          <w:p w14:paraId="0E59D45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2732FE6B" w14:textId="77777777" w:rsidR="00CC66D0" w:rsidRDefault="00CC66D0">
            <w:pPr>
              <w:jc w:val="right"/>
              <w:rPr>
                <w:rFonts w:ascii="Arial" w:hAnsi="Arial" w:cs="Arial"/>
                <w:color w:val="000000"/>
                <w:sz w:val="18"/>
                <w:szCs w:val="18"/>
              </w:rPr>
            </w:pPr>
            <w:r>
              <w:rPr>
                <w:rFonts w:ascii="Arial" w:hAnsi="Arial" w:cs="Arial"/>
                <w:color w:val="000000"/>
                <w:sz w:val="18"/>
                <w:szCs w:val="18"/>
              </w:rPr>
              <w:t>156</w:t>
            </w:r>
          </w:p>
        </w:tc>
        <w:tc>
          <w:tcPr>
            <w:tcW w:w="729" w:type="pct"/>
            <w:vAlign w:val="bottom"/>
          </w:tcPr>
          <w:p w14:paraId="6A572449"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29" w:type="pct"/>
            <w:vAlign w:val="bottom"/>
          </w:tcPr>
          <w:p w14:paraId="2C18076C" w14:textId="77777777" w:rsidR="00CC66D0" w:rsidRDefault="00CC66D0">
            <w:pPr>
              <w:jc w:val="right"/>
              <w:rPr>
                <w:rFonts w:ascii="Arial" w:hAnsi="Arial" w:cs="Arial"/>
                <w:color w:val="000000"/>
                <w:sz w:val="18"/>
                <w:szCs w:val="18"/>
              </w:rPr>
            </w:pPr>
            <w:r>
              <w:rPr>
                <w:rFonts w:ascii="Arial" w:hAnsi="Arial" w:cs="Arial"/>
                <w:color w:val="000000"/>
                <w:sz w:val="18"/>
                <w:szCs w:val="18"/>
              </w:rPr>
              <w:t>33</w:t>
            </w:r>
          </w:p>
        </w:tc>
        <w:tc>
          <w:tcPr>
            <w:tcW w:w="729" w:type="pct"/>
            <w:vAlign w:val="bottom"/>
          </w:tcPr>
          <w:p w14:paraId="30E17A39"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28" w:type="pct"/>
            <w:vAlign w:val="bottom"/>
          </w:tcPr>
          <w:p w14:paraId="551ABB3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176F9CD9" w14:textId="77777777" w:rsidTr="009950D7">
        <w:trPr>
          <w:jc w:val="center"/>
        </w:trPr>
        <w:tc>
          <w:tcPr>
            <w:tcW w:w="1356" w:type="pct"/>
            <w:vAlign w:val="bottom"/>
          </w:tcPr>
          <w:p w14:paraId="0414E20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302F98F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D0CB3B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B5862B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8CF75B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79E3137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0F397485" w14:textId="77777777" w:rsidTr="009950D7">
        <w:trPr>
          <w:jc w:val="center"/>
        </w:trPr>
        <w:tc>
          <w:tcPr>
            <w:tcW w:w="1356" w:type="pct"/>
            <w:vAlign w:val="bottom"/>
          </w:tcPr>
          <w:p w14:paraId="2FE0DCD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6084094D" w14:textId="77777777" w:rsidR="00CC66D0" w:rsidRDefault="00CC66D0">
            <w:pPr>
              <w:jc w:val="right"/>
              <w:rPr>
                <w:rFonts w:ascii="Arial" w:hAnsi="Arial" w:cs="Arial"/>
                <w:color w:val="000000"/>
                <w:sz w:val="18"/>
                <w:szCs w:val="18"/>
              </w:rPr>
            </w:pPr>
            <w:r>
              <w:rPr>
                <w:rFonts w:ascii="Arial" w:hAnsi="Arial" w:cs="Arial"/>
                <w:color w:val="000000"/>
                <w:sz w:val="18"/>
                <w:szCs w:val="18"/>
              </w:rPr>
              <w:t>854</w:t>
            </w:r>
          </w:p>
        </w:tc>
        <w:tc>
          <w:tcPr>
            <w:tcW w:w="729" w:type="pct"/>
            <w:vAlign w:val="bottom"/>
          </w:tcPr>
          <w:p w14:paraId="4465C4D6" w14:textId="77777777" w:rsidR="00CC66D0" w:rsidRDefault="00CC66D0">
            <w:pPr>
              <w:jc w:val="right"/>
              <w:rPr>
                <w:rFonts w:ascii="Arial" w:hAnsi="Arial" w:cs="Arial"/>
                <w:color w:val="000000"/>
                <w:sz w:val="18"/>
                <w:szCs w:val="18"/>
              </w:rPr>
            </w:pPr>
            <w:r>
              <w:rPr>
                <w:rFonts w:ascii="Arial" w:hAnsi="Arial" w:cs="Arial"/>
                <w:color w:val="000000"/>
                <w:sz w:val="18"/>
                <w:szCs w:val="18"/>
              </w:rPr>
              <w:t>33</w:t>
            </w:r>
          </w:p>
        </w:tc>
        <w:tc>
          <w:tcPr>
            <w:tcW w:w="729" w:type="pct"/>
            <w:vAlign w:val="bottom"/>
          </w:tcPr>
          <w:p w14:paraId="0F3D14DF" w14:textId="77777777" w:rsidR="00CC66D0" w:rsidRDefault="00CC66D0">
            <w:pPr>
              <w:jc w:val="right"/>
              <w:rPr>
                <w:rFonts w:ascii="Arial" w:hAnsi="Arial" w:cs="Arial"/>
                <w:color w:val="000000"/>
                <w:sz w:val="18"/>
                <w:szCs w:val="18"/>
              </w:rPr>
            </w:pPr>
            <w:r>
              <w:rPr>
                <w:rFonts w:ascii="Arial" w:hAnsi="Arial" w:cs="Arial"/>
                <w:color w:val="000000"/>
                <w:sz w:val="18"/>
                <w:szCs w:val="18"/>
              </w:rPr>
              <w:t>283</w:t>
            </w:r>
          </w:p>
        </w:tc>
        <w:tc>
          <w:tcPr>
            <w:tcW w:w="729" w:type="pct"/>
            <w:vAlign w:val="bottom"/>
          </w:tcPr>
          <w:p w14:paraId="35565B4C" w14:textId="77777777" w:rsidR="00CC66D0" w:rsidRDefault="00CC66D0">
            <w:pPr>
              <w:jc w:val="right"/>
              <w:rPr>
                <w:rFonts w:ascii="Arial" w:hAnsi="Arial" w:cs="Arial"/>
                <w:color w:val="000000"/>
                <w:sz w:val="18"/>
                <w:szCs w:val="18"/>
              </w:rPr>
            </w:pPr>
            <w:r>
              <w:rPr>
                <w:rFonts w:ascii="Arial" w:hAnsi="Arial" w:cs="Arial"/>
                <w:color w:val="000000"/>
                <w:sz w:val="18"/>
                <w:szCs w:val="18"/>
              </w:rPr>
              <w:t>458</w:t>
            </w:r>
          </w:p>
        </w:tc>
        <w:tc>
          <w:tcPr>
            <w:tcW w:w="728" w:type="pct"/>
            <w:vAlign w:val="bottom"/>
          </w:tcPr>
          <w:p w14:paraId="4CF9337F" w14:textId="77777777" w:rsidR="00CC66D0" w:rsidRDefault="00CC66D0">
            <w:pPr>
              <w:jc w:val="right"/>
              <w:rPr>
                <w:rFonts w:ascii="Arial" w:hAnsi="Arial" w:cs="Arial"/>
                <w:color w:val="000000"/>
                <w:sz w:val="18"/>
                <w:szCs w:val="18"/>
              </w:rPr>
            </w:pPr>
            <w:r>
              <w:rPr>
                <w:rFonts w:ascii="Arial" w:hAnsi="Arial" w:cs="Arial"/>
                <w:color w:val="000000"/>
                <w:sz w:val="18"/>
                <w:szCs w:val="18"/>
              </w:rPr>
              <w:t>334</w:t>
            </w:r>
          </w:p>
        </w:tc>
      </w:tr>
      <w:tr w:rsidR="00CC66D0" w:rsidRPr="00FC3D63" w14:paraId="7F78F612" w14:textId="77777777" w:rsidTr="009950D7">
        <w:trPr>
          <w:jc w:val="center"/>
        </w:trPr>
        <w:tc>
          <w:tcPr>
            <w:tcW w:w="1356" w:type="pct"/>
            <w:vAlign w:val="bottom"/>
          </w:tcPr>
          <w:p w14:paraId="2A37BC9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374A3E53"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645D7B6"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07127A0"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009FC0C"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1A170073"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36FC15FA" w14:textId="77777777" w:rsidTr="009950D7">
        <w:trPr>
          <w:jc w:val="center"/>
        </w:trPr>
        <w:tc>
          <w:tcPr>
            <w:tcW w:w="1356" w:type="pct"/>
            <w:vAlign w:val="bottom"/>
          </w:tcPr>
          <w:p w14:paraId="5E85042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2FFDE886" w14:textId="77777777" w:rsidR="00CC66D0" w:rsidRDefault="00CC66D0">
            <w:pPr>
              <w:jc w:val="right"/>
              <w:rPr>
                <w:rFonts w:ascii="Arial" w:hAnsi="Arial" w:cs="Arial"/>
                <w:color w:val="000000"/>
                <w:sz w:val="18"/>
                <w:szCs w:val="18"/>
              </w:rPr>
            </w:pPr>
            <w:r>
              <w:rPr>
                <w:rFonts w:ascii="Arial" w:hAnsi="Arial" w:cs="Arial"/>
                <w:color w:val="000000"/>
                <w:sz w:val="18"/>
                <w:szCs w:val="18"/>
              </w:rPr>
              <w:t>3219</w:t>
            </w:r>
          </w:p>
        </w:tc>
        <w:tc>
          <w:tcPr>
            <w:tcW w:w="729" w:type="pct"/>
            <w:vAlign w:val="bottom"/>
          </w:tcPr>
          <w:p w14:paraId="3ACE1CAB" w14:textId="77777777" w:rsidR="00CC66D0" w:rsidRDefault="00CC66D0">
            <w:pPr>
              <w:jc w:val="right"/>
              <w:rPr>
                <w:rFonts w:ascii="Arial" w:hAnsi="Arial" w:cs="Arial"/>
                <w:color w:val="000000"/>
                <w:sz w:val="18"/>
                <w:szCs w:val="18"/>
              </w:rPr>
            </w:pPr>
            <w:r>
              <w:rPr>
                <w:rFonts w:ascii="Arial" w:hAnsi="Arial" w:cs="Arial"/>
                <w:color w:val="000000"/>
                <w:sz w:val="18"/>
                <w:szCs w:val="18"/>
              </w:rPr>
              <w:t>167</w:t>
            </w:r>
          </w:p>
        </w:tc>
        <w:tc>
          <w:tcPr>
            <w:tcW w:w="729" w:type="pct"/>
            <w:vAlign w:val="bottom"/>
          </w:tcPr>
          <w:p w14:paraId="102EAA9C" w14:textId="77777777" w:rsidR="00CC66D0" w:rsidRDefault="00CC66D0">
            <w:pPr>
              <w:jc w:val="right"/>
              <w:rPr>
                <w:rFonts w:ascii="Arial" w:hAnsi="Arial" w:cs="Arial"/>
                <w:color w:val="000000"/>
                <w:sz w:val="18"/>
                <w:szCs w:val="18"/>
              </w:rPr>
            </w:pPr>
            <w:r>
              <w:rPr>
                <w:rFonts w:ascii="Arial" w:hAnsi="Arial" w:cs="Arial"/>
                <w:color w:val="000000"/>
                <w:sz w:val="18"/>
                <w:szCs w:val="18"/>
              </w:rPr>
              <w:t>693</w:t>
            </w:r>
          </w:p>
        </w:tc>
        <w:tc>
          <w:tcPr>
            <w:tcW w:w="729" w:type="pct"/>
            <w:vAlign w:val="bottom"/>
          </w:tcPr>
          <w:p w14:paraId="6953D805" w14:textId="77777777" w:rsidR="00CC66D0" w:rsidRDefault="00CC66D0">
            <w:pPr>
              <w:jc w:val="right"/>
              <w:rPr>
                <w:rFonts w:ascii="Arial" w:hAnsi="Arial" w:cs="Arial"/>
                <w:color w:val="000000"/>
                <w:sz w:val="18"/>
                <w:szCs w:val="18"/>
              </w:rPr>
            </w:pPr>
            <w:r>
              <w:rPr>
                <w:rFonts w:ascii="Arial" w:hAnsi="Arial" w:cs="Arial"/>
                <w:color w:val="000000"/>
                <w:sz w:val="18"/>
                <w:szCs w:val="18"/>
              </w:rPr>
              <w:t>1023</w:t>
            </w:r>
          </w:p>
        </w:tc>
        <w:tc>
          <w:tcPr>
            <w:tcW w:w="728" w:type="pct"/>
            <w:vAlign w:val="bottom"/>
          </w:tcPr>
          <w:p w14:paraId="50931E3E" w14:textId="77777777" w:rsidR="00CC66D0" w:rsidRDefault="00CC66D0">
            <w:pPr>
              <w:jc w:val="right"/>
              <w:rPr>
                <w:rFonts w:ascii="Arial" w:hAnsi="Arial" w:cs="Arial"/>
                <w:color w:val="000000"/>
                <w:sz w:val="18"/>
                <w:szCs w:val="18"/>
              </w:rPr>
            </w:pPr>
            <w:r>
              <w:rPr>
                <w:rFonts w:ascii="Arial" w:hAnsi="Arial" w:cs="Arial"/>
                <w:color w:val="000000"/>
                <w:sz w:val="18"/>
                <w:szCs w:val="18"/>
              </w:rPr>
              <w:t>586</w:t>
            </w:r>
          </w:p>
        </w:tc>
      </w:tr>
      <w:tr w:rsidR="00CC66D0" w:rsidRPr="00FC3D63" w14:paraId="29CD6D1E" w14:textId="77777777" w:rsidTr="009950D7">
        <w:trPr>
          <w:jc w:val="center"/>
        </w:trPr>
        <w:tc>
          <w:tcPr>
            <w:tcW w:w="1356" w:type="pct"/>
            <w:vAlign w:val="bottom"/>
          </w:tcPr>
          <w:p w14:paraId="7FE3EF6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666475F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70DA6D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1C695D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A6E5B9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56BCF34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2FA5683" w14:textId="77777777" w:rsidTr="009950D7">
        <w:trPr>
          <w:jc w:val="center"/>
        </w:trPr>
        <w:tc>
          <w:tcPr>
            <w:tcW w:w="1356" w:type="pct"/>
            <w:vAlign w:val="bottom"/>
          </w:tcPr>
          <w:p w14:paraId="48DFE39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502A69C6" w14:textId="77777777" w:rsidR="00CC66D0" w:rsidRDefault="00CC66D0">
            <w:pPr>
              <w:jc w:val="right"/>
              <w:rPr>
                <w:rFonts w:ascii="Arial" w:hAnsi="Arial" w:cs="Arial"/>
                <w:color w:val="000000"/>
                <w:sz w:val="18"/>
                <w:szCs w:val="18"/>
              </w:rPr>
            </w:pPr>
            <w:r>
              <w:rPr>
                <w:rFonts w:ascii="Arial" w:hAnsi="Arial" w:cs="Arial"/>
                <w:color w:val="000000"/>
                <w:sz w:val="18"/>
                <w:szCs w:val="18"/>
              </w:rPr>
              <w:t>612</w:t>
            </w:r>
          </w:p>
        </w:tc>
        <w:tc>
          <w:tcPr>
            <w:tcW w:w="729" w:type="pct"/>
            <w:vAlign w:val="bottom"/>
          </w:tcPr>
          <w:p w14:paraId="0628B5F0" w14:textId="77777777" w:rsidR="00CC66D0" w:rsidRDefault="00CC66D0">
            <w:pPr>
              <w:jc w:val="right"/>
              <w:rPr>
                <w:rFonts w:ascii="Arial" w:hAnsi="Arial" w:cs="Arial"/>
                <w:color w:val="000000"/>
                <w:sz w:val="18"/>
                <w:szCs w:val="18"/>
              </w:rPr>
            </w:pPr>
            <w:r>
              <w:rPr>
                <w:rFonts w:ascii="Arial" w:hAnsi="Arial" w:cs="Arial"/>
                <w:color w:val="000000"/>
                <w:sz w:val="18"/>
                <w:szCs w:val="18"/>
              </w:rPr>
              <w:t>16</w:t>
            </w:r>
          </w:p>
        </w:tc>
        <w:tc>
          <w:tcPr>
            <w:tcW w:w="729" w:type="pct"/>
            <w:vAlign w:val="bottom"/>
          </w:tcPr>
          <w:p w14:paraId="62D865F8" w14:textId="77777777" w:rsidR="00CC66D0" w:rsidRDefault="00CC66D0">
            <w:pPr>
              <w:jc w:val="right"/>
              <w:rPr>
                <w:rFonts w:ascii="Arial" w:hAnsi="Arial" w:cs="Arial"/>
                <w:color w:val="000000"/>
                <w:sz w:val="18"/>
                <w:szCs w:val="18"/>
              </w:rPr>
            </w:pPr>
            <w:r>
              <w:rPr>
                <w:rFonts w:ascii="Arial" w:hAnsi="Arial" w:cs="Arial"/>
                <w:color w:val="000000"/>
                <w:sz w:val="18"/>
                <w:szCs w:val="18"/>
              </w:rPr>
              <w:t>138</w:t>
            </w:r>
          </w:p>
        </w:tc>
        <w:tc>
          <w:tcPr>
            <w:tcW w:w="729" w:type="pct"/>
            <w:vAlign w:val="bottom"/>
          </w:tcPr>
          <w:p w14:paraId="22CCB443" w14:textId="77777777" w:rsidR="00CC66D0" w:rsidRDefault="00CC66D0">
            <w:pPr>
              <w:jc w:val="right"/>
              <w:rPr>
                <w:rFonts w:ascii="Arial" w:hAnsi="Arial" w:cs="Arial"/>
                <w:color w:val="000000"/>
                <w:sz w:val="18"/>
                <w:szCs w:val="18"/>
              </w:rPr>
            </w:pPr>
            <w:r>
              <w:rPr>
                <w:rFonts w:ascii="Arial" w:hAnsi="Arial" w:cs="Arial"/>
                <w:color w:val="000000"/>
                <w:sz w:val="18"/>
                <w:szCs w:val="18"/>
              </w:rPr>
              <w:t>3</w:t>
            </w:r>
          </w:p>
        </w:tc>
        <w:tc>
          <w:tcPr>
            <w:tcW w:w="728" w:type="pct"/>
            <w:vAlign w:val="bottom"/>
          </w:tcPr>
          <w:p w14:paraId="222C27A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254B6540" w14:textId="77777777" w:rsidTr="009950D7">
        <w:trPr>
          <w:jc w:val="center"/>
        </w:trPr>
        <w:tc>
          <w:tcPr>
            <w:tcW w:w="1356" w:type="pct"/>
            <w:vAlign w:val="bottom"/>
          </w:tcPr>
          <w:p w14:paraId="28D5AA7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27F89C80" w14:textId="77777777" w:rsidR="00CC66D0" w:rsidRDefault="00CC66D0">
            <w:pPr>
              <w:jc w:val="right"/>
              <w:rPr>
                <w:rFonts w:ascii="Arial" w:hAnsi="Arial" w:cs="Arial"/>
                <w:color w:val="000000"/>
                <w:sz w:val="18"/>
                <w:szCs w:val="18"/>
              </w:rPr>
            </w:pPr>
            <w:r>
              <w:rPr>
                <w:rFonts w:ascii="Arial" w:hAnsi="Arial" w:cs="Arial"/>
                <w:color w:val="000000"/>
                <w:sz w:val="18"/>
                <w:szCs w:val="18"/>
              </w:rPr>
              <w:t>932</w:t>
            </w:r>
          </w:p>
        </w:tc>
        <w:tc>
          <w:tcPr>
            <w:tcW w:w="729" w:type="pct"/>
            <w:vAlign w:val="bottom"/>
          </w:tcPr>
          <w:p w14:paraId="0798A01D" w14:textId="77777777" w:rsidR="00CC66D0" w:rsidRDefault="00CC66D0">
            <w:pPr>
              <w:jc w:val="right"/>
              <w:rPr>
                <w:rFonts w:ascii="Arial" w:hAnsi="Arial" w:cs="Arial"/>
                <w:color w:val="000000"/>
                <w:sz w:val="18"/>
                <w:szCs w:val="18"/>
              </w:rPr>
            </w:pPr>
            <w:r>
              <w:rPr>
                <w:rFonts w:ascii="Arial" w:hAnsi="Arial" w:cs="Arial"/>
                <w:color w:val="000000"/>
                <w:sz w:val="18"/>
                <w:szCs w:val="18"/>
              </w:rPr>
              <w:t>7</w:t>
            </w:r>
          </w:p>
        </w:tc>
        <w:tc>
          <w:tcPr>
            <w:tcW w:w="729" w:type="pct"/>
            <w:vAlign w:val="bottom"/>
          </w:tcPr>
          <w:p w14:paraId="05432233" w14:textId="77777777" w:rsidR="00CC66D0" w:rsidRDefault="00CC66D0">
            <w:pPr>
              <w:jc w:val="right"/>
              <w:rPr>
                <w:rFonts w:ascii="Arial" w:hAnsi="Arial" w:cs="Arial"/>
                <w:color w:val="000000"/>
                <w:sz w:val="18"/>
                <w:szCs w:val="18"/>
              </w:rPr>
            </w:pPr>
            <w:r>
              <w:rPr>
                <w:rFonts w:ascii="Arial" w:hAnsi="Arial" w:cs="Arial"/>
                <w:color w:val="000000"/>
                <w:sz w:val="18"/>
                <w:szCs w:val="18"/>
              </w:rPr>
              <w:t>432</w:t>
            </w:r>
          </w:p>
        </w:tc>
        <w:tc>
          <w:tcPr>
            <w:tcW w:w="729" w:type="pct"/>
            <w:vAlign w:val="bottom"/>
          </w:tcPr>
          <w:p w14:paraId="7B83B1B3" w14:textId="77777777" w:rsidR="00CC66D0" w:rsidRDefault="00CC66D0">
            <w:pPr>
              <w:jc w:val="right"/>
              <w:rPr>
                <w:rFonts w:ascii="Arial" w:hAnsi="Arial" w:cs="Arial"/>
                <w:color w:val="000000"/>
                <w:sz w:val="18"/>
                <w:szCs w:val="18"/>
              </w:rPr>
            </w:pPr>
            <w:r>
              <w:rPr>
                <w:rFonts w:ascii="Arial" w:hAnsi="Arial" w:cs="Arial"/>
                <w:color w:val="000000"/>
                <w:sz w:val="18"/>
                <w:szCs w:val="18"/>
              </w:rPr>
              <w:t>65</w:t>
            </w:r>
          </w:p>
        </w:tc>
        <w:tc>
          <w:tcPr>
            <w:tcW w:w="728" w:type="pct"/>
            <w:vAlign w:val="bottom"/>
          </w:tcPr>
          <w:p w14:paraId="0645228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1597FF1D" w14:textId="77777777" w:rsidTr="009950D7">
        <w:trPr>
          <w:jc w:val="center"/>
        </w:trPr>
        <w:tc>
          <w:tcPr>
            <w:tcW w:w="1356" w:type="pct"/>
            <w:vAlign w:val="bottom"/>
          </w:tcPr>
          <w:p w14:paraId="5877FC8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0E207ED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FAE10B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3C3E87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DB9E89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501D782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5B3AEF6" w14:textId="77777777" w:rsidTr="009950D7">
        <w:trPr>
          <w:jc w:val="center"/>
        </w:trPr>
        <w:tc>
          <w:tcPr>
            <w:tcW w:w="1356" w:type="pct"/>
            <w:vAlign w:val="bottom"/>
          </w:tcPr>
          <w:p w14:paraId="0322A7D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638CE42D" w14:textId="77777777" w:rsidR="00CC66D0" w:rsidRDefault="00CC66D0">
            <w:pPr>
              <w:jc w:val="right"/>
              <w:rPr>
                <w:rFonts w:ascii="Arial" w:hAnsi="Arial" w:cs="Arial"/>
                <w:color w:val="000000"/>
                <w:sz w:val="18"/>
                <w:szCs w:val="18"/>
              </w:rPr>
            </w:pPr>
            <w:r>
              <w:rPr>
                <w:rFonts w:ascii="Arial" w:hAnsi="Arial" w:cs="Arial"/>
                <w:color w:val="000000"/>
                <w:sz w:val="18"/>
                <w:szCs w:val="18"/>
              </w:rPr>
              <w:t>1744</w:t>
            </w:r>
          </w:p>
        </w:tc>
        <w:tc>
          <w:tcPr>
            <w:tcW w:w="729" w:type="pct"/>
            <w:vAlign w:val="bottom"/>
          </w:tcPr>
          <w:p w14:paraId="2F1A77BB" w14:textId="77777777" w:rsidR="00CC66D0" w:rsidRDefault="00CC66D0">
            <w:pPr>
              <w:jc w:val="right"/>
              <w:rPr>
                <w:rFonts w:ascii="Arial" w:hAnsi="Arial" w:cs="Arial"/>
                <w:color w:val="000000"/>
                <w:sz w:val="18"/>
                <w:szCs w:val="18"/>
              </w:rPr>
            </w:pPr>
            <w:r>
              <w:rPr>
                <w:rFonts w:ascii="Arial" w:hAnsi="Arial" w:cs="Arial"/>
                <w:color w:val="000000"/>
                <w:sz w:val="18"/>
                <w:szCs w:val="18"/>
              </w:rPr>
              <w:t>89</w:t>
            </w:r>
          </w:p>
        </w:tc>
        <w:tc>
          <w:tcPr>
            <w:tcW w:w="729" w:type="pct"/>
            <w:vAlign w:val="bottom"/>
          </w:tcPr>
          <w:p w14:paraId="25700233" w14:textId="77777777" w:rsidR="00CC66D0" w:rsidRDefault="00CC66D0">
            <w:pPr>
              <w:jc w:val="right"/>
              <w:rPr>
                <w:rFonts w:ascii="Arial" w:hAnsi="Arial" w:cs="Arial"/>
                <w:color w:val="000000"/>
                <w:sz w:val="18"/>
                <w:szCs w:val="18"/>
              </w:rPr>
            </w:pPr>
            <w:r>
              <w:rPr>
                <w:rFonts w:ascii="Arial" w:hAnsi="Arial" w:cs="Arial"/>
                <w:color w:val="000000"/>
                <w:sz w:val="18"/>
                <w:szCs w:val="18"/>
              </w:rPr>
              <w:t>285</w:t>
            </w:r>
          </w:p>
        </w:tc>
        <w:tc>
          <w:tcPr>
            <w:tcW w:w="729" w:type="pct"/>
            <w:vAlign w:val="bottom"/>
          </w:tcPr>
          <w:p w14:paraId="55111A05" w14:textId="77777777" w:rsidR="00CC66D0" w:rsidRDefault="00CC66D0">
            <w:pPr>
              <w:jc w:val="right"/>
              <w:rPr>
                <w:rFonts w:ascii="Arial" w:hAnsi="Arial" w:cs="Arial"/>
                <w:color w:val="000000"/>
                <w:sz w:val="18"/>
                <w:szCs w:val="18"/>
              </w:rPr>
            </w:pPr>
            <w:r>
              <w:rPr>
                <w:rFonts w:ascii="Arial" w:hAnsi="Arial" w:cs="Arial"/>
                <w:color w:val="000000"/>
                <w:sz w:val="18"/>
                <w:szCs w:val="18"/>
              </w:rPr>
              <w:t>66</w:t>
            </w:r>
          </w:p>
        </w:tc>
        <w:tc>
          <w:tcPr>
            <w:tcW w:w="728" w:type="pct"/>
            <w:vAlign w:val="bottom"/>
          </w:tcPr>
          <w:p w14:paraId="0C20143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56D10DE7" w14:textId="77777777" w:rsidTr="009950D7">
        <w:trPr>
          <w:jc w:val="center"/>
        </w:trPr>
        <w:tc>
          <w:tcPr>
            <w:tcW w:w="1356" w:type="pct"/>
            <w:vAlign w:val="bottom"/>
          </w:tcPr>
          <w:p w14:paraId="194BE35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0F5C6D0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7CE52E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14FEAD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1F23D4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6524FB7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ED10610" w14:textId="77777777" w:rsidTr="009950D7">
        <w:trPr>
          <w:jc w:val="center"/>
        </w:trPr>
        <w:tc>
          <w:tcPr>
            <w:tcW w:w="1356" w:type="pct"/>
            <w:vAlign w:val="bottom"/>
          </w:tcPr>
          <w:p w14:paraId="2D0F3DC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3CC27DA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C5B082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B5542A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0EB8D4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57980A5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F48EC2F" w14:textId="77777777" w:rsidTr="009950D7">
        <w:trPr>
          <w:jc w:val="center"/>
        </w:trPr>
        <w:tc>
          <w:tcPr>
            <w:tcW w:w="1356" w:type="pct"/>
            <w:vAlign w:val="bottom"/>
          </w:tcPr>
          <w:p w14:paraId="33E293F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16524F68" w14:textId="77777777" w:rsidR="00CC66D0" w:rsidRDefault="00CC66D0">
            <w:pPr>
              <w:jc w:val="right"/>
              <w:rPr>
                <w:rFonts w:ascii="Arial" w:hAnsi="Arial" w:cs="Arial"/>
                <w:color w:val="000000"/>
                <w:sz w:val="18"/>
                <w:szCs w:val="18"/>
              </w:rPr>
            </w:pPr>
            <w:r>
              <w:rPr>
                <w:rFonts w:ascii="Arial" w:hAnsi="Arial" w:cs="Arial"/>
                <w:color w:val="000000"/>
                <w:sz w:val="18"/>
                <w:szCs w:val="18"/>
              </w:rPr>
              <w:t>5075</w:t>
            </w:r>
          </w:p>
        </w:tc>
        <w:tc>
          <w:tcPr>
            <w:tcW w:w="729" w:type="pct"/>
            <w:vAlign w:val="bottom"/>
          </w:tcPr>
          <w:p w14:paraId="6EBD0DDD" w14:textId="77777777" w:rsidR="00CC66D0" w:rsidRDefault="00CC66D0">
            <w:pPr>
              <w:jc w:val="right"/>
              <w:rPr>
                <w:rFonts w:ascii="Arial" w:hAnsi="Arial" w:cs="Arial"/>
                <w:color w:val="000000"/>
                <w:sz w:val="18"/>
                <w:szCs w:val="18"/>
              </w:rPr>
            </w:pPr>
            <w:r>
              <w:rPr>
                <w:rFonts w:ascii="Arial" w:hAnsi="Arial" w:cs="Arial"/>
                <w:color w:val="000000"/>
                <w:sz w:val="18"/>
                <w:szCs w:val="18"/>
              </w:rPr>
              <w:t>438</w:t>
            </w:r>
          </w:p>
        </w:tc>
        <w:tc>
          <w:tcPr>
            <w:tcW w:w="729" w:type="pct"/>
            <w:vAlign w:val="bottom"/>
          </w:tcPr>
          <w:p w14:paraId="65C9C341" w14:textId="77777777" w:rsidR="00CC66D0" w:rsidRDefault="00CC66D0">
            <w:pPr>
              <w:jc w:val="right"/>
              <w:rPr>
                <w:rFonts w:ascii="Arial" w:hAnsi="Arial" w:cs="Arial"/>
                <w:color w:val="000000"/>
                <w:sz w:val="18"/>
                <w:szCs w:val="18"/>
              </w:rPr>
            </w:pPr>
            <w:r>
              <w:rPr>
                <w:rFonts w:ascii="Arial" w:hAnsi="Arial" w:cs="Arial"/>
                <w:color w:val="000000"/>
                <w:sz w:val="18"/>
                <w:szCs w:val="18"/>
              </w:rPr>
              <w:t>789</w:t>
            </w:r>
          </w:p>
        </w:tc>
        <w:tc>
          <w:tcPr>
            <w:tcW w:w="729" w:type="pct"/>
            <w:vAlign w:val="bottom"/>
          </w:tcPr>
          <w:p w14:paraId="08548B14" w14:textId="77777777" w:rsidR="00CC66D0" w:rsidRDefault="00CC66D0">
            <w:pPr>
              <w:jc w:val="right"/>
              <w:rPr>
                <w:rFonts w:ascii="Arial" w:hAnsi="Arial" w:cs="Arial"/>
                <w:color w:val="000000"/>
                <w:sz w:val="18"/>
                <w:szCs w:val="18"/>
              </w:rPr>
            </w:pPr>
            <w:r>
              <w:rPr>
                <w:rFonts w:ascii="Arial" w:hAnsi="Arial" w:cs="Arial"/>
                <w:color w:val="000000"/>
                <w:sz w:val="18"/>
                <w:szCs w:val="18"/>
              </w:rPr>
              <w:t>163</w:t>
            </w:r>
          </w:p>
        </w:tc>
        <w:tc>
          <w:tcPr>
            <w:tcW w:w="728" w:type="pct"/>
            <w:vAlign w:val="bottom"/>
          </w:tcPr>
          <w:p w14:paraId="2E683869" w14:textId="77777777" w:rsidR="00CC66D0" w:rsidRDefault="00CC66D0">
            <w:pPr>
              <w:jc w:val="right"/>
              <w:rPr>
                <w:rFonts w:ascii="Arial" w:hAnsi="Arial" w:cs="Arial"/>
                <w:color w:val="000000"/>
                <w:sz w:val="18"/>
                <w:szCs w:val="18"/>
              </w:rPr>
            </w:pPr>
            <w:r>
              <w:rPr>
                <w:rFonts w:ascii="Arial" w:hAnsi="Arial" w:cs="Arial"/>
                <w:color w:val="000000"/>
                <w:sz w:val="18"/>
                <w:szCs w:val="18"/>
              </w:rPr>
              <w:t>108</w:t>
            </w:r>
          </w:p>
        </w:tc>
      </w:tr>
      <w:tr w:rsidR="00CC66D0" w:rsidRPr="00FC3D63" w14:paraId="5DB0C6CF" w14:textId="77777777" w:rsidTr="009950D7">
        <w:trPr>
          <w:jc w:val="center"/>
        </w:trPr>
        <w:tc>
          <w:tcPr>
            <w:tcW w:w="1356" w:type="pct"/>
            <w:vAlign w:val="bottom"/>
          </w:tcPr>
          <w:p w14:paraId="5B99B15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32348682" w14:textId="77777777" w:rsidR="00CC66D0" w:rsidRDefault="00CC66D0">
            <w:pPr>
              <w:jc w:val="right"/>
              <w:rPr>
                <w:rFonts w:ascii="Arial" w:hAnsi="Arial" w:cs="Arial"/>
                <w:color w:val="000000"/>
                <w:sz w:val="18"/>
                <w:szCs w:val="18"/>
              </w:rPr>
            </w:pPr>
            <w:r>
              <w:rPr>
                <w:rFonts w:ascii="Arial" w:hAnsi="Arial" w:cs="Arial"/>
                <w:color w:val="000000"/>
                <w:sz w:val="18"/>
                <w:szCs w:val="18"/>
              </w:rPr>
              <w:t>18873</w:t>
            </w:r>
          </w:p>
        </w:tc>
        <w:tc>
          <w:tcPr>
            <w:tcW w:w="729" w:type="pct"/>
            <w:vAlign w:val="bottom"/>
          </w:tcPr>
          <w:p w14:paraId="2418FC66" w14:textId="77777777" w:rsidR="00CC66D0" w:rsidRDefault="00CC66D0">
            <w:pPr>
              <w:jc w:val="right"/>
              <w:rPr>
                <w:rFonts w:ascii="Arial" w:hAnsi="Arial" w:cs="Arial"/>
                <w:color w:val="000000"/>
                <w:sz w:val="18"/>
                <w:szCs w:val="18"/>
              </w:rPr>
            </w:pPr>
            <w:r>
              <w:rPr>
                <w:rFonts w:ascii="Arial" w:hAnsi="Arial" w:cs="Arial"/>
                <w:color w:val="000000"/>
                <w:sz w:val="18"/>
                <w:szCs w:val="18"/>
              </w:rPr>
              <w:t>663</w:t>
            </w:r>
          </w:p>
        </w:tc>
        <w:tc>
          <w:tcPr>
            <w:tcW w:w="729" w:type="pct"/>
            <w:vAlign w:val="bottom"/>
          </w:tcPr>
          <w:p w14:paraId="6D97A05B" w14:textId="77777777" w:rsidR="00CC66D0" w:rsidRDefault="00CC66D0">
            <w:pPr>
              <w:jc w:val="right"/>
              <w:rPr>
                <w:rFonts w:ascii="Arial" w:hAnsi="Arial" w:cs="Arial"/>
                <w:color w:val="000000"/>
                <w:sz w:val="18"/>
                <w:szCs w:val="18"/>
              </w:rPr>
            </w:pPr>
            <w:r>
              <w:rPr>
                <w:rFonts w:ascii="Arial" w:hAnsi="Arial" w:cs="Arial"/>
                <w:color w:val="000000"/>
                <w:sz w:val="18"/>
                <w:szCs w:val="18"/>
              </w:rPr>
              <w:t>7933</w:t>
            </w:r>
          </w:p>
        </w:tc>
        <w:tc>
          <w:tcPr>
            <w:tcW w:w="729" w:type="pct"/>
            <w:vAlign w:val="bottom"/>
          </w:tcPr>
          <w:p w14:paraId="6CEFB1F3" w14:textId="77777777" w:rsidR="00CC66D0" w:rsidRDefault="00CC66D0">
            <w:pPr>
              <w:jc w:val="right"/>
              <w:rPr>
                <w:rFonts w:ascii="Arial" w:hAnsi="Arial" w:cs="Arial"/>
                <w:color w:val="000000"/>
                <w:sz w:val="18"/>
                <w:szCs w:val="18"/>
              </w:rPr>
            </w:pPr>
            <w:r>
              <w:rPr>
                <w:rFonts w:ascii="Arial" w:hAnsi="Arial" w:cs="Arial"/>
                <w:color w:val="000000"/>
                <w:sz w:val="18"/>
                <w:szCs w:val="18"/>
              </w:rPr>
              <w:t>1118</w:t>
            </w:r>
          </w:p>
        </w:tc>
        <w:tc>
          <w:tcPr>
            <w:tcW w:w="728" w:type="pct"/>
            <w:vAlign w:val="bottom"/>
          </w:tcPr>
          <w:p w14:paraId="428AB0E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BFB9F7E" w14:textId="77777777" w:rsidTr="009950D7">
        <w:trPr>
          <w:jc w:val="center"/>
        </w:trPr>
        <w:tc>
          <w:tcPr>
            <w:tcW w:w="1356" w:type="pct"/>
            <w:vAlign w:val="bottom"/>
          </w:tcPr>
          <w:p w14:paraId="61C7E4F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4CA6C10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448DED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A99FD7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09E189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3C217E6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7835BB4" w14:textId="77777777" w:rsidTr="009950D7">
        <w:trPr>
          <w:jc w:val="center"/>
        </w:trPr>
        <w:tc>
          <w:tcPr>
            <w:tcW w:w="1356" w:type="pct"/>
            <w:vAlign w:val="bottom"/>
          </w:tcPr>
          <w:p w14:paraId="2F228FB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5BEF814B" w14:textId="77777777" w:rsidR="00CC66D0" w:rsidRDefault="00CC66D0">
            <w:pPr>
              <w:jc w:val="right"/>
              <w:rPr>
                <w:rFonts w:ascii="Arial" w:hAnsi="Arial" w:cs="Arial"/>
                <w:color w:val="000000"/>
                <w:sz w:val="18"/>
                <w:szCs w:val="18"/>
              </w:rPr>
            </w:pPr>
            <w:r>
              <w:rPr>
                <w:rFonts w:ascii="Arial" w:hAnsi="Arial" w:cs="Arial"/>
                <w:color w:val="000000"/>
                <w:sz w:val="18"/>
                <w:szCs w:val="18"/>
              </w:rPr>
              <w:t>20172</w:t>
            </w:r>
          </w:p>
        </w:tc>
        <w:tc>
          <w:tcPr>
            <w:tcW w:w="729" w:type="pct"/>
            <w:vAlign w:val="bottom"/>
          </w:tcPr>
          <w:p w14:paraId="0E400E17" w14:textId="77777777" w:rsidR="00CC66D0" w:rsidRDefault="00CC66D0">
            <w:pPr>
              <w:jc w:val="right"/>
              <w:rPr>
                <w:rFonts w:ascii="Arial" w:hAnsi="Arial" w:cs="Arial"/>
                <w:color w:val="000000"/>
                <w:sz w:val="18"/>
                <w:szCs w:val="18"/>
              </w:rPr>
            </w:pPr>
            <w:r>
              <w:rPr>
                <w:rFonts w:ascii="Arial" w:hAnsi="Arial" w:cs="Arial"/>
                <w:color w:val="000000"/>
                <w:sz w:val="18"/>
                <w:szCs w:val="18"/>
              </w:rPr>
              <w:t>1052</w:t>
            </w:r>
          </w:p>
        </w:tc>
        <w:tc>
          <w:tcPr>
            <w:tcW w:w="729" w:type="pct"/>
            <w:vAlign w:val="bottom"/>
          </w:tcPr>
          <w:p w14:paraId="4A6934CA" w14:textId="77777777" w:rsidR="00CC66D0" w:rsidRDefault="00CC66D0">
            <w:pPr>
              <w:jc w:val="right"/>
              <w:rPr>
                <w:rFonts w:ascii="Arial" w:hAnsi="Arial" w:cs="Arial"/>
                <w:color w:val="000000"/>
                <w:sz w:val="18"/>
                <w:szCs w:val="18"/>
              </w:rPr>
            </w:pPr>
            <w:r>
              <w:rPr>
                <w:rFonts w:ascii="Arial" w:hAnsi="Arial" w:cs="Arial"/>
                <w:color w:val="000000"/>
                <w:sz w:val="18"/>
                <w:szCs w:val="18"/>
              </w:rPr>
              <w:t>7097</w:t>
            </w:r>
          </w:p>
        </w:tc>
        <w:tc>
          <w:tcPr>
            <w:tcW w:w="729" w:type="pct"/>
            <w:vAlign w:val="bottom"/>
          </w:tcPr>
          <w:p w14:paraId="411AF835" w14:textId="77777777" w:rsidR="00CC66D0" w:rsidRDefault="00CC66D0">
            <w:pPr>
              <w:jc w:val="right"/>
              <w:rPr>
                <w:rFonts w:ascii="Arial" w:hAnsi="Arial" w:cs="Arial"/>
                <w:color w:val="000000"/>
                <w:sz w:val="18"/>
                <w:szCs w:val="18"/>
              </w:rPr>
            </w:pPr>
            <w:r>
              <w:rPr>
                <w:rFonts w:ascii="Arial" w:hAnsi="Arial" w:cs="Arial"/>
                <w:color w:val="000000"/>
                <w:sz w:val="18"/>
                <w:szCs w:val="18"/>
              </w:rPr>
              <w:t>4384</w:t>
            </w:r>
          </w:p>
        </w:tc>
        <w:tc>
          <w:tcPr>
            <w:tcW w:w="728" w:type="pct"/>
            <w:vAlign w:val="bottom"/>
          </w:tcPr>
          <w:p w14:paraId="42B0E66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A3555A0" w14:textId="77777777" w:rsidTr="009950D7">
        <w:trPr>
          <w:jc w:val="center"/>
        </w:trPr>
        <w:tc>
          <w:tcPr>
            <w:tcW w:w="1356" w:type="pct"/>
            <w:vAlign w:val="bottom"/>
          </w:tcPr>
          <w:p w14:paraId="2561C5E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32F233FE" w14:textId="77777777" w:rsidR="00CC66D0" w:rsidRDefault="00CC66D0">
            <w:pPr>
              <w:jc w:val="right"/>
              <w:rPr>
                <w:rFonts w:ascii="Arial" w:hAnsi="Arial" w:cs="Arial"/>
                <w:color w:val="000000"/>
                <w:sz w:val="18"/>
                <w:szCs w:val="18"/>
              </w:rPr>
            </w:pPr>
            <w:r>
              <w:rPr>
                <w:rFonts w:ascii="Arial" w:hAnsi="Arial" w:cs="Arial"/>
                <w:color w:val="000000"/>
                <w:sz w:val="18"/>
                <w:szCs w:val="18"/>
              </w:rPr>
              <w:t>958</w:t>
            </w:r>
          </w:p>
        </w:tc>
        <w:tc>
          <w:tcPr>
            <w:tcW w:w="729" w:type="pct"/>
            <w:vAlign w:val="bottom"/>
          </w:tcPr>
          <w:p w14:paraId="10C16188" w14:textId="77777777" w:rsidR="00CC66D0" w:rsidRDefault="00CC66D0">
            <w:pPr>
              <w:jc w:val="right"/>
              <w:rPr>
                <w:rFonts w:ascii="Arial" w:hAnsi="Arial" w:cs="Arial"/>
                <w:color w:val="000000"/>
                <w:sz w:val="18"/>
                <w:szCs w:val="18"/>
              </w:rPr>
            </w:pPr>
            <w:r>
              <w:rPr>
                <w:rFonts w:ascii="Arial" w:hAnsi="Arial" w:cs="Arial"/>
                <w:color w:val="000000"/>
                <w:sz w:val="18"/>
                <w:szCs w:val="18"/>
              </w:rPr>
              <w:t>25</w:t>
            </w:r>
          </w:p>
        </w:tc>
        <w:tc>
          <w:tcPr>
            <w:tcW w:w="729" w:type="pct"/>
            <w:vAlign w:val="bottom"/>
          </w:tcPr>
          <w:p w14:paraId="65C7521B" w14:textId="77777777" w:rsidR="00CC66D0" w:rsidRDefault="00CC66D0">
            <w:pPr>
              <w:jc w:val="right"/>
              <w:rPr>
                <w:rFonts w:ascii="Arial" w:hAnsi="Arial" w:cs="Arial"/>
                <w:color w:val="000000"/>
                <w:sz w:val="18"/>
                <w:szCs w:val="18"/>
              </w:rPr>
            </w:pPr>
            <w:r>
              <w:rPr>
                <w:rFonts w:ascii="Arial" w:hAnsi="Arial" w:cs="Arial"/>
                <w:color w:val="000000"/>
                <w:sz w:val="18"/>
                <w:szCs w:val="18"/>
              </w:rPr>
              <w:t>207</w:t>
            </w:r>
          </w:p>
        </w:tc>
        <w:tc>
          <w:tcPr>
            <w:tcW w:w="729" w:type="pct"/>
            <w:vAlign w:val="bottom"/>
          </w:tcPr>
          <w:p w14:paraId="2AA5BC63" w14:textId="77777777" w:rsidR="00CC66D0" w:rsidRDefault="00CC66D0">
            <w:pPr>
              <w:jc w:val="right"/>
              <w:rPr>
                <w:rFonts w:ascii="Arial" w:hAnsi="Arial" w:cs="Arial"/>
                <w:color w:val="000000"/>
                <w:sz w:val="18"/>
                <w:szCs w:val="18"/>
              </w:rPr>
            </w:pPr>
            <w:r>
              <w:rPr>
                <w:rFonts w:ascii="Arial" w:hAnsi="Arial" w:cs="Arial"/>
                <w:color w:val="000000"/>
                <w:sz w:val="18"/>
                <w:szCs w:val="18"/>
              </w:rPr>
              <w:t>276</w:t>
            </w:r>
          </w:p>
        </w:tc>
        <w:tc>
          <w:tcPr>
            <w:tcW w:w="728" w:type="pct"/>
            <w:vAlign w:val="bottom"/>
          </w:tcPr>
          <w:p w14:paraId="3338EEF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6FE7718C" w14:textId="77777777" w:rsidTr="009950D7">
        <w:trPr>
          <w:jc w:val="center"/>
        </w:trPr>
        <w:tc>
          <w:tcPr>
            <w:tcW w:w="1356" w:type="pct"/>
            <w:vAlign w:val="bottom"/>
          </w:tcPr>
          <w:p w14:paraId="5B229C5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59D383F3" w14:textId="77777777" w:rsidR="00CC66D0" w:rsidRDefault="00CC66D0">
            <w:pPr>
              <w:jc w:val="right"/>
              <w:rPr>
                <w:rFonts w:ascii="Arial" w:hAnsi="Arial" w:cs="Arial"/>
                <w:color w:val="000000"/>
                <w:sz w:val="18"/>
                <w:szCs w:val="18"/>
              </w:rPr>
            </w:pPr>
            <w:r>
              <w:rPr>
                <w:rFonts w:ascii="Arial" w:hAnsi="Arial" w:cs="Arial"/>
                <w:color w:val="000000"/>
                <w:sz w:val="18"/>
                <w:szCs w:val="18"/>
              </w:rPr>
              <w:t>1450</w:t>
            </w:r>
          </w:p>
        </w:tc>
        <w:tc>
          <w:tcPr>
            <w:tcW w:w="729" w:type="pct"/>
            <w:vAlign w:val="bottom"/>
          </w:tcPr>
          <w:p w14:paraId="2279E7C8" w14:textId="77777777" w:rsidR="00CC66D0" w:rsidRDefault="00CC66D0">
            <w:pPr>
              <w:jc w:val="right"/>
              <w:rPr>
                <w:rFonts w:ascii="Arial" w:hAnsi="Arial" w:cs="Arial"/>
                <w:color w:val="000000"/>
                <w:sz w:val="18"/>
                <w:szCs w:val="18"/>
              </w:rPr>
            </w:pPr>
            <w:r>
              <w:rPr>
                <w:rFonts w:ascii="Arial" w:hAnsi="Arial" w:cs="Arial"/>
                <w:color w:val="000000"/>
                <w:sz w:val="18"/>
                <w:szCs w:val="18"/>
              </w:rPr>
              <w:t>48</w:t>
            </w:r>
          </w:p>
        </w:tc>
        <w:tc>
          <w:tcPr>
            <w:tcW w:w="729" w:type="pct"/>
            <w:vAlign w:val="bottom"/>
          </w:tcPr>
          <w:p w14:paraId="39BDA9B7" w14:textId="77777777" w:rsidR="00CC66D0" w:rsidRDefault="00CC66D0">
            <w:pPr>
              <w:jc w:val="right"/>
              <w:rPr>
                <w:rFonts w:ascii="Arial" w:hAnsi="Arial" w:cs="Arial"/>
                <w:color w:val="000000"/>
                <w:sz w:val="18"/>
                <w:szCs w:val="18"/>
              </w:rPr>
            </w:pPr>
            <w:r>
              <w:rPr>
                <w:rFonts w:ascii="Arial" w:hAnsi="Arial" w:cs="Arial"/>
                <w:color w:val="000000"/>
                <w:sz w:val="18"/>
                <w:szCs w:val="18"/>
              </w:rPr>
              <w:t>276</w:t>
            </w:r>
          </w:p>
        </w:tc>
        <w:tc>
          <w:tcPr>
            <w:tcW w:w="729" w:type="pct"/>
            <w:vAlign w:val="bottom"/>
          </w:tcPr>
          <w:p w14:paraId="3C24A4F3" w14:textId="77777777" w:rsidR="00CC66D0" w:rsidRDefault="00CC66D0">
            <w:pPr>
              <w:jc w:val="right"/>
              <w:rPr>
                <w:rFonts w:ascii="Arial" w:hAnsi="Arial" w:cs="Arial"/>
                <w:color w:val="000000"/>
                <w:sz w:val="18"/>
                <w:szCs w:val="18"/>
              </w:rPr>
            </w:pPr>
            <w:r>
              <w:rPr>
                <w:rFonts w:ascii="Arial" w:hAnsi="Arial" w:cs="Arial"/>
                <w:color w:val="000000"/>
                <w:sz w:val="18"/>
                <w:szCs w:val="18"/>
              </w:rPr>
              <w:t>35</w:t>
            </w:r>
          </w:p>
        </w:tc>
        <w:tc>
          <w:tcPr>
            <w:tcW w:w="728" w:type="pct"/>
            <w:vAlign w:val="bottom"/>
          </w:tcPr>
          <w:p w14:paraId="64D8E574" w14:textId="77777777" w:rsidR="00CC66D0" w:rsidRDefault="00CC66D0">
            <w:pPr>
              <w:jc w:val="right"/>
              <w:rPr>
                <w:rFonts w:ascii="Arial" w:hAnsi="Arial" w:cs="Arial"/>
                <w:color w:val="000000"/>
                <w:sz w:val="18"/>
                <w:szCs w:val="18"/>
              </w:rPr>
            </w:pPr>
            <w:r>
              <w:rPr>
                <w:rFonts w:ascii="Arial" w:hAnsi="Arial" w:cs="Arial"/>
                <w:color w:val="000000"/>
                <w:sz w:val="18"/>
                <w:szCs w:val="18"/>
              </w:rPr>
              <w:t>23</w:t>
            </w:r>
          </w:p>
        </w:tc>
      </w:tr>
      <w:tr w:rsidR="00CC66D0" w:rsidRPr="00FC3D63" w14:paraId="4E300A49" w14:textId="77777777" w:rsidTr="009950D7">
        <w:trPr>
          <w:jc w:val="center"/>
        </w:trPr>
        <w:tc>
          <w:tcPr>
            <w:tcW w:w="1356" w:type="pct"/>
            <w:vAlign w:val="bottom"/>
          </w:tcPr>
          <w:p w14:paraId="1CFC02F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0B0AA85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2E970B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097000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BE86ED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1EF23D8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9F974E9" w14:textId="77777777" w:rsidTr="009950D7">
        <w:trPr>
          <w:jc w:val="center"/>
        </w:trPr>
        <w:tc>
          <w:tcPr>
            <w:tcW w:w="1356" w:type="pct"/>
            <w:vAlign w:val="bottom"/>
          </w:tcPr>
          <w:p w14:paraId="240777F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4D92630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3EEAA2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602C8D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3DF300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044158D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206747B" w14:textId="77777777" w:rsidTr="009950D7">
        <w:trPr>
          <w:jc w:val="center"/>
        </w:trPr>
        <w:tc>
          <w:tcPr>
            <w:tcW w:w="1356" w:type="pct"/>
            <w:vAlign w:val="bottom"/>
          </w:tcPr>
          <w:p w14:paraId="5206FBD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70F74D5A" w14:textId="77777777" w:rsidR="00CC66D0" w:rsidRDefault="00CC66D0">
            <w:pPr>
              <w:jc w:val="right"/>
              <w:rPr>
                <w:rFonts w:ascii="Arial" w:hAnsi="Arial" w:cs="Arial"/>
                <w:color w:val="000000"/>
                <w:sz w:val="18"/>
                <w:szCs w:val="18"/>
              </w:rPr>
            </w:pPr>
            <w:r>
              <w:rPr>
                <w:rFonts w:ascii="Arial" w:hAnsi="Arial" w:cs="Arial"/>
                <w:color w:val="000000"/>
                <w:sz w:val="18"/>
                <w:szCs w:val="18"/>
              </w:rPr>
              <w:t>4527</w:t>
            </w:r>
          </w:p>
        </w:tc>
        <w:tc>
          <w:tcPr>
            <w:tcW w:w="729" w:type="pct"/>
            <w:vAlign w:val="bottom"/>
          </w:tcPr>
          <w:p w14:paraId="5A5F5A06" w14:textId="77777777" w:rsidR="00CC66D0" w:rsidRDefault="00CC66D0">
            <w:pPr>
              <w:jc w:val="right"/>
              <w:rPr>
                <w:rFonts w:ascii="Arial" w:hAnsi="Arial" w:cs="Arial"/>
                <w:color w:val="000000"/>
                <w:sz w:val="18"/>
                <w:szCs w:val="18"/>
              </w:rPr>
            </w:pPr>
            <w:r>
              <w:rPr>
                <w:rFonts w:ascii="Arial" w:hAnsi="Arial" w:cs="Arial"/>
                <w:color w:val="000000"/>
                <w:sz w:val="18"/>
                <w:szCs w:val="18"/>
              </w:rPr>
              <w:t>141</w:t>
            </w:r>
          </w:p>
        </w:tc>
        <w:tc>
          <w:tcPr>
            <w:tcW w:w="729" w:type="pct"/>
            <w:vAlign w:val="bottom"/>
          </w:tcPr>
          <w:p w14:paraId="170D7A6A" w14:textId="77777777" w:rsidR="00CC66D0" w:rsidRDefault="00CC66D0">
            <w:pPr>
              <w:jc w:val="right"/>
              <w:rPr>
                <w:rFonts w:ascii="Arial" w:hAnsi="Arial" w:cs="Arial"/>
                <w:color w:val="000000"/>
                <w:sz w:val="18"/>
                <w:szCs w:val="18"/>
              </w:rPr>
            </w:pPr>
            <w:r>
              <w:rPr>
                <w:rFonts w:ascii="Arial" w:hAnsi="Arial" w:cs="Arial"/>
                <w:color w:val="000000"/>
                <w:sz w:val="18"/>
                <w:szCs w:val="18"/>
              </w:rPr>
              <w:t>747</w:t>
            </w:r>
          </w:p>
        </w:tc>
        <w:tc>
          <w:tcPr>
            <w:tcW w:w="729" w:type="pct"/>
            <w:vAlign w:val="bottom"/>
          </w:tcPr>
          <w:p w14:paraId="7B1DED00" w14:textId="77777777" w:rsidR="00CC66D0" w:rsidRDefault="00CC66D0">
            <w:pPr>
              <w:jc w:val="right"/>
              <w:rPr>
                <w:rFonts w:ascii="Arial" w:hAnsi="Arial" w:cs="Arial"/>
                <w:color w:val="000000"/>
                <w:sz w:val="18"/>
                <w:szCs w:val="18"/>
              </w:rPr>
            </w:pPr>
            <w:r>
              <w:rPr>
                <w:rFonts w:ascii="Arial" w:hAnsi="Arial" w:cs="Arial"/>
                <w:color w:val="000000"/>
                <w:sz w:val="18"/>
                <w:szCs w:val="18"/>
              </w:rPr>
              <w:t>1458</w:t>
            </w:r>
          </w:p>
        </w:tc>
        <w:tc>
          <w:tcPr>
            <w:tcW w:w="728" w:type="pct"/>
            <w:vAlign w:val="bottom"/>
          </w:tcPr>
          <w:p w14:paraId="461A178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413FCF6" w14:textId="77777777" w:rsidTr="009950D7">
        <w:trPr>
          <w:jc w:val="center"/>
        </w:trPr>
        <w:tc>
          <w:tcPr>
            <w:tcW w:w="1356" w:type="pct"/>
            <w:vAlign w:val="bottom"/>
          </w:tcPr>
          <w:p w14:paraId="7CAF80F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73F3DF0B" w14:textId="77777777" w:rsidR="00CC66D0" w:rsidRDefault="00CC66D0">
            <w:pPr>
              <w:jc w:val="right"/>
              <w:rPr>
                <w:rFonts w:ascii="Arial" w:hAnsi="Arial" w:cs="Arial"/>
                <w:color w:val="000000"/>
                <w:sz w:val="18"/>
                <w:szCs w:val="18"/>
              </w:rPr>
            </w:pPr>
            <w:r>
              <w:rPr>
                <w:rFonts w:ascii="Arial" w:hAnsi="Arial" w:cs="Arial"/>
                <w:color w:val="000000"/>
                <w:sz w:val="18"/>
                <w:szCs w:val="18"/>
              </w:rPr>
              <w:t>61</w:t>
            </w:r>
          </w:p>
        </w:tc>
        <w:tc>
          <w:tcPr>
            <w:tcW w:w="729" w:type="pct"/>
            <w:vAlign w:val="bottom"/>
          </w:tcPr>
          <w:p w14:paraId="6DC09C4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139718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3C4C7A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0F2CC87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BF663B4" w14:textId="77777777" w:rsidTr="009950D7">
        <w:trPr>
          <w:jc w:val="center"/>
        </w:trPr>
        <w:tc>
          <w:tcPr>
            <w:tcW w:w="1356" w:type="pct"/>
            <w:vAlign w:val="bottom"/>
          </w:tcPr>
          <w:p w14:paraId="4DDC40E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15B1FDF0"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8679FE0"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A6D3D59"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BD76B86"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1244FEF9"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70C2DECD" w14:textId="77777777" w:rsidTr="009950D7">
        <w:trPr>
          <w:jc w:val="center"/>
        </w:trPr>
        <w:tc>
          <w:tcPr>
            <w:tcW w:w="1356" w:type="pct"/>
            <w:vAlign w:val="bottom"/>
          </w:tcPr>
          <w:p w14:paraId="365BFB0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01B95711" w14:textId="77777777" w:rsidR="00CC66D0" w:rsidRDefault="00CC66D0">
            <w:pPr>
              <w:jc w:val="right"/>
              <w:rPr>
                <w:rFonts w:ascii="Arial" w:hAnsi="Arial" w:cs="Arial"/>
                <w:color w:val="000000"/>
                <w:sz w:val="18"/>
                <w:szCs w:val="18"/>
              </w:rPr>
            </w:pPr>
            <w:r>
              <w:rPr>
                <w:rFonts w:ascii="Arial" w:hAnsi="Arial" w:cs="Arial"/>
                <w:color w:val="000000"/>
                <w:sz w:val="18"/>
                <w:szCs w:val="18"/>
              </w:rPr>
              <w:t>804</w:t>
            </w:r>
          </w:p>
        </w:tc>
        <w:tc>
          <w:tcPr>
            <w:tcW w:w="729" w:type="pct"/>
            <w:vAlign w:val="bottom"/>
          </w:tcPr>
          <w:p w14:paraId="3E4DEAC3" w14:textId="77777777" w:rsidR="00CC66D0" w:rsidRDefault="00CC66D0">
            <w:pPr>
              <w:jc w:val="right"/>
              <w:rPr>
                <w:rFonts w:ascii="Arial" w:hAnsi="Arial" w:cs="Arial"/>
                <w:color w:val="000000"/>
                <w:sz w:val="18"/>
                <w:szCs w:val="18"/>
              </w:rPr>
            </w:pPr>
            <w:r>
              <w:rPr>
                <w:rFonts w:ascii="Arial" w:hAnsi="Arial" w:cs="Arial"/>
                <w:color w:val="000000"/>
                <w:sz w:val="18"/>
                <w:szCs w:val="18"/>
              </w:rPr>
              <w:t>18</w:t>
            </w:r>
          </w:p>
        </w:tc>
        <w:tc>
          <w:tcPr>
            <w:tcW w:w="729" w:type="pct"/>
            <w:vAlign w:val="bottom"/>
          </w:tcPr>
          <w:p w14:paraId="4E340E89" w14:textId="77777777" w:rsidR="00CC66D0" w:rsidRDefault="00CC66D0">
            <w:pPr>
              <w:jc w:val="right"/>
              <w:rPr>
                <w:rFonts w:ascii="Arial" w:hAnsi="Arial" w:cs="Arial"/>
                <w:color w:val="000000"/>
                <w:sz w:val="18"/>
                <w:szCs w:val="18"/>
              </w:rPr>
            </w:pPr>
            <w:r>
              <w:rPr>
                <w:rFonts w:ascii="Arial" w:hAnsi="Arial" w:cs="Arial"/>
                <w:color w:val="000000"/>
                <w:sz w:val="18"/>
                <w:szCs w:val="18"/>
              </w:rPr>
              <w:t>300</w:t>
            </w:r>
          </w:p>
        </w:tc>
        <w:tc>
          <w:tcPr>
            <w:tcW w:w="729" w:type="pct"/>
            <w:vAlign w:val="bottom"/>
          </w:tcPr>
          <w:p w14:paraId="3E1E8A7E"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8" w:type="pct"/>
            <w:vAlign w:val="bottom"/>
          </w:tcPr>
          <w:p w14:paraId="34B3CCC1"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r>
      <w:tr w:rsidR="00CC66D0" w:rsidRPr="00FC3D63" w14:paraId="58112E55" w14:textId="77777777" w:rsidTr="009950D7">
        <w:trPr>
          <w:jc w:val="center"/>
        </w:trPr>
        <w:tc>
          <w:tcPr>
            <w:tcW w:w="1356" w:type="pct"/>
            <w:vAlign w:val="bottom"/>
          </w:tcPr>
          <w:p w14:paraId="7EEA64B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0127BA0C"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C191CEC"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A777D47"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50DCF40"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2DD4CEE0"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6D8C474B" w14:textId="77777777" w:rsidTr="009950D7">
        <w:trPr>
          <w:jc w:val="center"/>
        </w:trPr>
        <w:tc>
          <w:tcPr>
            <w:tcW w:w="1356" w:type="pct"/>
            <w:vAlign w:val="bottom"/>
          </w:tcPr>
          <w:p w14:paraId="262B4D3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663F1F9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EAC869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BB3AC9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6F1DC8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57A4EFB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8177295" w14:textId="77777777" w:rsidTr="009950D7">
        <w:trPr>
          <w:jc w:val="center"/>
        </w:trPr>
        <w:tc>
          <w:tcPr>
            <w:tcW w:w="1356" w:type="pct"/>
            <w:vAlign w:val="bottom"/>
          </w:tcPr>
          <w:p w14:paraId="3997FAF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16838CC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FBD81B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426433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AEE5B5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653407A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93D0A4A" w14:textId="77777777" w:rsidTr="009950D7">
        <w:trPr>
          <w:jc w:val="center"/>
        </w:trPr>
        <w:tc>
          <w:tcPr>
            <w:tcW w:w="1356" w:type="pct"/>
            <w:vAlign w:val="bottom"/>
          </w:tcPr>
          <w:p w14:paraId="569385D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7482360F"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260DD0D"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90D2274"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7EF70BE"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27C4F022"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22789FF5" w14:textId="77777777" w:rsidTr="009950D7">
        <w:trPr>
          <w:jc w:val="center"/>
        </w:trPr>
        <w:tc>
          <w:tcPr>
            <w:tcW w:w="1356" w:type="pct"/>
            <w:vAlign w:val="bottom"/>
          </w:tcPr>
          <w:p w14:paraId="45C08CB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06E39F3B" w14:textId="77777777" w:rsidR="00CC66D0" w:rsidRDefault="00CC66D0">
            <w:pPr>
              <w:jc w:val="right"/>
              <w:rPr>
                <w:rFonts w:ascii="Arial" w:hAnsi="Arial" w:cs="Arial"/>
                <w:color w:val="000000"/>
                <w:sz w:val="18"/>
                <w:szCs w:val="18"/>
              </w:rPr>
            </w:pPr>
            <w:r>
              <w:rPr>
                <w:rFonts w:ascii="Arial" w:hAnsi="Arial" w:cs="Arial"/>
                <w:color w:val="000000"/>
                <w:sz w:val="18"/>
                <w:szCs w:val="18"/>
              </w:rPr>
              <w:t>2985</w:t>
            </w:r>
          </w:p>
        </w:tc>
        <w:tc>
          <w:tcPr>
            <w:tcW w:w="729" w:type="pct"/>
            <w:vAlign w:val="bottom"/>
          </w:tcPr>
          <w:p w14:paraId="65603DDF" w14:textId="77777777" w:rsidR="00CC66D0" w:rsidRDefault="00CC66D0">
            <w:pPr>
              <w:jc w:val="right"/>
              <w:rPr>
                <w:rFonts w:ascii="Arial" w:hAnsi="Arial" w:cs="Arial"/>
                <w:color w:val="000000"/>
                <w:sz w:val="18"/>
                <w:szCs w:val="18"/>
              </w:rPr>
            </w:pPr>
            <w:r>
              <w:rPr>
                <w:rFonts w:ascii="Arial" w:hAnsi="Arial" w:cs="Arial"/>
                <w:color w:val="000000"/>
                <w:sz w:val="18"/>
                <w:szCs w:val="18"/>
              </w:rPr>
              <w:t>160</w:t>
            </w:r>
          </w:p>
        </w:tc>
        <w:tc>
          <w:tcPr>
            <w:tcW w:w="729" w:type="pct"/>
            <w:vAlign w:val="bottom"/>
          </w:tcPr>
          <w:p w14:paraId="383290FE" w14:textId="77777777" w:rsidR="00CC66D0" w:rsidRDefault="00CC66D0">
            <w:pPr>
              <w:jc w:val="right"/>
              <w:rPr>
                <w:rFonts w:ascii="Arial" w:hAnsi="Arial" w:cs="Arial"/>
                <w:color w:val="000000"/>
                <w:sz w:val="18"/>
                <w:szCs w:val="18"/>
              </w:rPr>
            </w:pPr>
            <w:r>
              <w:rPr>
                <w:rFonts w:ascii="Arial" w:hAnsi="Arial" w:cs="Arial"/>
                <w:color w:val="000000"/>
                <w:sz w:val="18"/>
                <w:szCs w:val="18"/>
              </w:rPr>
              <w:t>385</w:t>
            </w:r>
          </w:p>
        </w:tc>
        <w:tc>
          <w:tcPr>
            <w:tcW w:w="729" w:type="pct"/>
            <w:vAlign w:val="bottom"/>
          </w:tcPr>
          <w:p w14:paraId="06F1393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6F2CBDC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232F174A" w14:textId="77777777" w:rsidTr="009950D7">
        <w:trPr>
          <w:jc w:val="center"/>
        </w:trPr>
        <w:tc>
          <w:tcPr>
            <w:tcW w:w="1356" w:type="pct"/>
            <w:vAlign w:val="bottom"/>
          </w:tcPr>
          <w:p w14:paraId="089D43D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143F32D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78D54D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3FD936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20DA11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2FE945F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ECEB4DF" w14:textId="77777777" w:rsidTr="009950D7">
        <w:trPr>
          <w:jc w:val="center"/>
        </w:trPr>
        <w:tc>
          <w:tcPr>
            <w:tcW w:w="1356" w:type="pct"/>
            <w:vAlign w:val="bottom"/>
          </w:tcPr>
          <w:p w14:paraId="609D289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082AA689" w14:textId="77777777" w:rsidR="00CC66D0" w:rsidRDefault="00CC66D0">
            <w:pPr>
              <w:jc w:val="right"/>
              <w:rPr>
                <w:rFonts w:ascii="Arial" w:hAnsi="Arial" w:cs="Arial"/>
                <w:color w:val="000000"/>
                <w:sz w:val="18"/>
                <w:szCs w:val="18"/>
              </w:rPr>
            </w:pPr>
            <w:r>
              <w:rPr>
                <w:rFonts w:ascii="Arial" w:hAnsi="Arial" w:cs="Arial"/>
                <w:color w:val="000000"/>
                <w:sz w:val="18"/>
                <w:szCs w:val="18"/>
              </w:rPr>
              <w:t>3136</w:t>
            </w:r>
          </w:p>
        </w:tc>
        <w:tc>
          <w:tcPr>
            <w:tcW w:w="729" w:type="pct"/>
            <w:vAlign w:val="bottom"/>
          </w:tcPr>
          <w:p w14:paraId="67439768" w14:textId="77777777" w:rsidR="00CC66D0" w:rsidRDefault="00CC66D0">
            <w:pPr>
              <w:jc w:val="right"/>
              <w:rPr>
                <w:rFonts w:ascii="Arial" w:hAnsi="Arial" w:cs="Arial"/>
                <w:color w:val="000000"/>
                <w:sz w:val="18"/>
                <w:szCs w:val="18"/>
              </w:rPr>
            </w:pPr>
            <w:r>
              <w:rPr>
                <w:rFonts w:ascii="Arial" w:hAnsi="Arial" w:cs="Arial"/>
                <w:color w:val="000000"/>
                <w:sz w:val="18"/>
                <w:szCs w:val="18"/>
              </w:rPr>
              <w:t>60</w:t>
            </w:r>
          </w:p>
        </w:tc>
        <w:tc>
          <w:tcPr>
            <w:tcW w:w="729" w:type="pct"/>
            <w:vAlign w:val="bottom"/>
          </w:tcPr>
          <w:p w14:paraId="27144F1E" w14:textId="77777777" w:rsidR="00CC66D0" w:rsidRDefault="00CC66D0">
            <w:pPr>
              <w:jc w:val="right"/>
              <w:rPr>
                <w:rFonts w:ascii="Arial" w:hAnsi="Arial" w:cs="Arial"/>
                <w:color w:val="000000"/>
                <w:sz w:val="18"/>
                <w:szCs w:val="18"/>
              </w:rPr>
            </w:pPr>
            <w:r>
              <w:rPr>
                <w:rFonts w:ascii="Arial" w:hAnsi="Arial" w:cs="Arial"/>
                <w:color w:val="000000"/>
                <w:sz w:val="18"/>
                <w:szCs w:val="18"/>
              </w:rPr>
              <w:t>496</w:t>
            </w:r>
          </w:p>
        </w:tc>
        <w:tc>
          <w:tcPr>
            <w:tcW w:w="729" w:type="pct"/>
            <w:vAlign w:val="bottom"/>
          </w:tcPr>
          <w:p w14:paraId="512BFFAC" w14:textId="77777777" w:rsidR="00CC66D0" w:rsidRDefault="00CC66D0">
            <w:pPr>
              <w:jc w:val="right"/>
              <w:rPr>
                <w:rFonts w:ascii="Arial" w:hAnsi="Arial" w:cs="Arial"/>
                <w:color w:val="000000"/>
                <w:sz w:val="18"/>
                <w:szCs w:val="18"/>
              </w:rPr>
            </w:pPr>
            <w:r>
              <w:rPr>
                <w:rFonts w:ascii="Arial" w:hAnsi="Arial" w:cs="Arial"/>
                <w:color w:val="000000"/>
                <w:sz w:val="18"/>
                <w:szCs w:val="18"/>
              </w:rPr>
              <w:t>7</w:t>
            </w:r>
          </w:p>
        </w:tc>
        <w:tc>
          <w:tcPr>
            <w:tcW w:w="728" w:type="pct"/>
            <w:vAlign w:val="bottom"/>
          </w:tcPr>
          <w:p w14:paraId="1FFC5828" w14:textId="77777777" w:rsidR="00CC66D0" w:rsidRDefault="00CC66D0">
            <w:pPr>
              <w:jc w:val="right"/>
              <w:rPr>
                <w:rFonts w:ascii="Arial" w:hAnsi="Arial" w:cs="Arial"/>
                <w:color w:val="000000"/>
                <w:sz w:val="18"/>
                <w:szCs w:val="18"/>
              </w:rPr>
            </w:pPr>
            <w:r>
              <w:rPr>
                <w:rFonts w:ascii="Arial" w:hAnsi="Arial" w:cs="Arial"/>
                <w:color w:val="000000"/>
                <w:sz w:val="18"/>
                <w:szCs w:val="18"/>
              </w:rPr>
              <w:t>6</w:t>
            </w:r>
          </w:p>
        </w:tc>
      </w:tr>
      <w:tr w:rsidR="00CC66D0" w:rsidRPr="00FC3D63" w14:paraId="3650F8B1" w14:textId="77777777" w:rsidTr="009950D7">
        <w:trPr>
          <w:jc w:val="center"/>
        </w:trPr>
        <w:tc>
          <w:tcPr>
            <w:tcW w:w="1356" w:type="pct"/>
            <w:vAlign w:val="bottom"/>
          </w:tcPr>
          <w:p w14:paraId="4AFDADA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00FB7C98" w14:textId="77777777" w:rsidR="00CC66D0" w:rsidRDefault="00CC66D0">
            <w:pPr>
              <w:jc w:val="right"/>
              <w:rPr>
                <w:rFonts w:ascii="Arial" w:hAnsi="Arial" w:cs="Arial"/>
                <w:color w:val="000000"/>
                <w:sz w:val="18"/>
                <w:szCs w:val="18"/>
              </w:rPr>
            </w:pPr>
            <w:r>
              <w:rPr>
                <w:rFonts w:ascii="Arial" w:hAnsi="Arial" w:cs="Arial"/>
                <w:color w:val="000000"/>
                <w:sz w:val="18"/>
                <w:szCs w:val="18"/>
              </w:rPr>
              <w:t>1887</w:t>
            </w:r>
          </w:p>
        </w:tc>
        <w:tc>
          <w:tcPr>
            <w:tcW w:w="729" w:type="pct"/>
            <w:vAlign w:val="bottom"/>
          </w:tcPr>
          <w:p w14:paraId="4AE78B0A" w14:textId="77777777" w:rsidR="00CC66D0" w:rsidRDefault="00CC66D0">
            <w:pPr>
              <w:jc w:val="right"/>
              <w:rPr>
                <w:rFonts w:ascii="Arial" w:hAnsi="Arial" w:cs="Arial"/>
                <w:color w:val="000000"/>
                <w:sz w:val="18"/>
                <w:szCs w:val="18"/>
              </w:rPr>
            </w:pPr>
            <w:r>
              <w:rPr>
                <w:rFonts w:ascii="Arial" w:hAnsi="Arial" w:cs="Arial"/>
                <w:color w:val="000000"/>
                <w:sz w:val="18"/>
                <w:szCs w:val="18"/>
              </w:rPr>
              <w:t>149</w:t>
            </w:r>
          </w:p>
        </w:tc>
        <w:tc>
          <w:tcPr>
            <w:tcW w:w="729" w:type="pct"/>
            <w:vAlign w:val="bottom"/>
          </w:tcPr>
          <w:p w14:paraId="2FCDE4D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8D0C1C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4BA5E50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15D98238" w14:textId="77777777" w:rsidTr="009950D7">
        <w:trPr>
          <w:jc w:val="center"/>
        </w:trPr>
        <w:tc>
          <w:tcPr>
            <w:tcW w:w="1356" w:type="pct"/>
            <w:vAlign w:val="bottom"/>
          </w:tcPr>
          <w:p w14:paraId="5B61776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452E100B"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32A523C"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9A19246"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6757666"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034C0146"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78A845B5" w14:textId="77777777" w:rsidTr="009950D7">
        <w:trPr>
          <w:jc w:val="center"/>
        </w:trPr>
        <w:tc>
          <w:tcPr>
            <w:tcW w:w="1356" w:type="pct"/>
            <w:vAlign w:val="bottom"/>
          </w:tcPr>
          <w:p w14:paraId="5465632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5098D01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173D9C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4773FF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DDE1DA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1D23921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CAC983C" w14:textId="77777777" w:rsidTr="009950D7">
        <w:trPr>
          <w:jc w:val="center"/>
        </w:trPr>
        <w:tc>
          <w:tcPr>
            <w:tcW w:w="1356" w:type="pct"/>
            <w:vAlign w:val="bottom"/>
          </w:tcPr>
          <w:p w14:paraId="6A872A4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5E6E2456" w14:textId="77777777" w:rsidR="00CC66D0" w:rsidRDefault="00CC66D0">
            <w:pPr>
              <w:jc w:val="right"/>
              <w:rPr>
                <w:rFonts w:ascii="Arial" w:hAnsi="Arial" w:cs="Arial"/>
                <w:color w:val="000000"/>
                <w:sz w:val="18"/>
                <w:szCs w:val="18"/>
              </w:rPr>
            </w:pPr>
            <w:r>
              <w:rPr>
                <w:rFonts w:ascii="Arial" w:hAnsi="Arial" w:cs="Arial"/>
                <w:color w:val="000000"/>
                <w:sz w:val="18"/>
                <w:szCs w:val="18"/>
              </w:rPr>
              <w:t>63</w:t>
            </w:r>
          </w:p>
        </w:tc>
        <w:tc>
          <w:tcPr>
            <w:tcW w:w="729" w:type="pct"/>
            <w:vAlign w:val="bottom"/>
          </w:tcPr>
          <w:p w14:paraId="4274CDB6"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16048A20" w14:textId="77777777" w:rsidR="00CC66D0" w:rsidRDefault="00CC66D0">
            <w:pPr>
              <w:jc w:val="right"/>
              <w:rPr>
                <w:rFonts w:ascii="Arial" w:hAnsi="Arial" w:cs="Arial"/>
                <w:color w:val="000000"/>
                <w:sz w:val="18"/>
                <w:szCs w:val="18"/>
              </w:rPr>
            </w:pPr>
            <w:r>
              <w:rPr>
                <w:rFonts w:ascii="Arial" w:hAnsi="Arial" w:cs="Arial"/>
                <w:color w:val="000000"/>
                <w:sz w:val="18"/>
                <w:szCs w:val="18"/>
              </w:rPr>
              <w:t>11</w:t>
            </w:r>
          </w:p>
        </w:tc>
        <w:tc>
          <w:tcPr>
            <w:tcW w:w="729" w:type="pct"/>
            <w:vAlign w:val="bottom"/>
          </w:tcPr>
          <w:p w14:paraId="47339A4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21B29FE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6477BF1B" w14:textId="77777777" w:rsidTr="009950D7">
        <w:trPr>
          <w:jc w:val="center"/>
        </w:trPr>
        <w:tc>
          <w:tcPr>
            <w:tcW w:w="1356" w:type="pct"/>
            <w:vAlign w:val="bottom"/>
          </w:tcPr>
          <w:p w14:paraId="64592EA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4C5FBC58" w14:textId="77777777" w:rsidR="00CC66D0" w:rsidRDefault="00CC66D0">
            <w:pPr>
              <w:jc w:val="right"/>
              <w:rPr>
                <w:rFonts w:ascii="Arial" w:hAnsi="Arial" w:cs="Arial"/>
                <w:color w:val="000000"/>
                <w:sz w:val="18"/>
                <w:szCs w:val="18"/>
              </w:rPr>
            </w:pPr>
            <w:r>
              <w:rPr>
                <w:rFonts w:ascii="Arial" w:hAnsi="Arial" w:cs="Arial"/>
                <w:color w:val="000000"/>
                <w:sz w:val="18"/>
                <w:szCs w:val="18"/>
              </w:rPr>
              <w:t>868</w:t>
            </w:r>
          </w:p>
        </w:tc>
        <w:tc>
          <w:tcPr>
            <w:tcW w:w="729" w:type="pct"/>
            <w:vAlign w:val="bottom"/>
          </w:tcPr>
          <w:p w14:paraId="0FC96998" w14:textId="77777777" w:rsidR="00CC66D0" w:rsidRDefault="00CC66D0">
            <w:pPr>
              <w:jc w:val="right"/>
              <w:rPr>
                <w:rFonts w:ascii="Arial" w:hAnsi="Arial" w:cs="Arial"/>
                <w:color w:val="000000"/>
                <w:sz w:val="18"/>
                <w:szCs w:val="18"/>
              </w:rPr>
            </w:pPr>
            <w:r>
              <w:rPr>
                <w:rFonts w:ascii="Arial" w:hAnsi="Arial" w:cs="Arial"/>
                <w:color w:val="000000"/>
                <w:sz w:val="18"/>
                <w:szCs w:val="18"/>
              </w:rPr>
              <w:t>55</w:t>
            </w:r>
          </w:p>
        </w:tc>
        <w:tc>
          <w:tcPr>
            <w:tcW w:w="729" w:type="pct"/>
            <w:vAlign w:val="bottom"/>
          </w:tcPr>
          <w:p w14:paraId="3CE495BB" w14:textId="77777777" w:rsidR="00CC66D0" w:rsidRDefault="00CC66D0">
            <w:pPr>
              <w:jc w:val="right"/>
              <w:rPr>
                <w:rFonts w:ascii="Arial" w:hAnsi="Arial" w:cs="Arial"/>
                <w:color w:val="000000"/>
                <w:sz w:val="18"/>
                <w:szCs w:val="18"/>
              </w:rPr>
            </w:pPr>
            <w:r>
              <w:rPr>
                <w:rFonts w:ascii="Arial" w:hAnsi="Arial" w:cs="Arial"/>
                <w:color w:val="000000"/>
                <w:sz w:val="18"/>
                <w:szCs w:val="18"/>
              </w:rPr>
              <w:t>148</w:t>
            </w:r>
          </w:p>
        </w:tc>
        <w:tc>
          <w:tcPr>
            <w:tcW w:w="729" w:type="pct"/>
            <w:vAlign w:val="bottom"/>
          </w:tcPr>
          <w:p w14:paraId="2850F28A" w14:textId="77777777" w:rsidR="00CC66D0" w:rsidRDefault="00CC66D0">
            <w:pPr>
              <w:jc w:val="right"/>
              <w:rPr>
                <w:rFonts w:ascii="Arial" w:hAnsi="Arial" w:cs="Arial"/>
                <w:color w:val="000000"/>
                <w:sz w:val="18"/>
                <w:szCs w:val="18"/>
              </w:rPr>
            </w:pPr>
            <w:r>
              <w:rPr>
                <w:rFonts w:ascii="Arial" w:hAnsi="Arial" w:cs="Arial"/>
                <w:color w:val="000000"/>
                <w:sz w:val="18"/>
                <w:szCs w:val="18"/>
              </w:rPr>
              <w:t>6</w:t>
            </w:r>
          </w:p>
        </w:tc>
        <w:tc>
          <w:tcPr>
            <w:tcW w:w="728" w:type="pct"/>
            <w:vAlign w:val="bottom"/>
          </w:tcPr>
          <w:p w14:paraId="4475562C" w14:textId="77777777" w:rsidR="00CC66D0" w:rsidRDefault="00CC66D0">
            <w:pPr>
              <w:jc w:val="right"/>
              <w:rPr>
                <w:rFonts w:ascii="Arial" w:hAnsi="Arial" w:cs="Arial"/>
                <w:color w:val="000000"/>
                <w:sz w:val="18"/>
                <w:szCs w:val="18"/>
              </w:rPr>
            </w:pPr>
            <w:r>
              <w:rPr>
                <w:rFonts w:ascii="Arial" w:hAnsi="Arial" w:cs="Arial"/>
                <w:color w:val="000000"/>
                <w:sz w:val="18"/>
                <w:szCs w:val="18"/>
              </w:rPr>
              <w:t>6</w:t>
            </w:r>
          </w:p>
        </w:tc>
      </w:tr>
      <w:tr w:rsidR="00CC66D0" w:rsidRPr="00FC3D63" w14:paraId="0C018308" w14:textId="77777777" w:rsidTr="009950D7">
        <w:trPr>
          <w:jc w:val="center"/>
        </w:trPr>
        <w:tc>
          <w:tcPr>
            <w:tcW w:w="1356" w:type="pct"/>
            <w:vAlign w:val="bottom"/>
          </w:tcPr>
          <w:p w14:paraId="60EB68F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4225C23D" w14:textId="77777777" w:rsidR="00CC66D0" w:rsidRDefault="00CC66D0">
            <w:pPr>
              <w:jc w:val="right"/>
              <w:rPr>
                <w:rFonts w:ascii="Arial" w:hAnsi="Arial" w:cs="Arial"/>
                <w:color w:val="000000"/>
                <w:sz w:val="18"/>
                <w:szCs w:val="18"/>
              </w:rPr>
            </w:pPr>
            <w:r>
              <w:rPr>
                <w:rFonts w:ascii="Arial" w:hAnsi="Arial" w:cs="Arial"/>
                <w:color w:val="000000"/>
                <w:sz w:val="18"/>
                <w:szCs w:val="18"/>
              </w:rPr>
              <w:t>121</w:t>
            </w:r>
          </w:p>
        </w:tc>
        <w:tc>
          <w:tcPr>
            <w:tcW w:w="729" w:type="pct"/>
            <w:vAlign w:val="bottom"/>
          </w:tcPr>
          <w:p w14:paraId="3D996C1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1D45E3C" w14:textId="77777777" w:rsidR="00CC66D0" w:rsidRDefault="00CC66D0">
            <w:pPr>
              <w:jc w:val="right"/>
              <w:rPr>
                <w:rFonts w:ascii="Arial" w:hAnsi="Arial" w:cs="Arial"/>
                <w:color w:val="000000"/>
                <w:sz w:val="18"/>
                <w:szCs w:val="18"/>
              </w:rPr>
            </w:pPr>
            <w:r>
              <w:rPr>
                <w:rFonts w:ascii="Arial" w:hAnsi="Arial" w:cs="Arial"/>
                <w:color w:val="000000"/>
                <w:sz w:val="18"/>
                <w:szCs w:val="18"/>
              </w:rPr>
              <w:t>19</w:t>
            </w:r>
          </w:p>
        </w:tc>
        <w:tc>
          <w:tcPr>
            <w:tcW w:w="729" w:type="pct"/>
            <w:vAlign w:val="bottom"/>
          </w:tcPr>
          <w:p w14:paraId="0B300043" w14:textId="77777777" w:rsidR="00CC66D0" w:rsidRDefault="00CC66D0">
            <w:pPr>
              <w:jc w:val="right"/>
              <w:rPr>
                <w:rFonts w:ascii="Arial" w:hAnsi="Arial" w:cs="Arial"/>
                <w:color w:val="000000"/>
                <w:sz w:val="18"/>
                <w:szCs w:val="18"/>
              </w:rPr>
            </w:pPr>
            <w:r>
              <w:rPr>
                <w:rFonts w:ascii="Arial" w:hAnsi="Arial" w:cs="Arial"/>
                <w:color w:val="000000"/>
                <w:sz w:val="18"/>
                <w:szCs w:val="18"/>
              </w:rPr>
              <w:t>18</w:t>
            </w:r>
          </w:p>
        </w:tc>
        <w:tc>
          <w:tcPr>
            <w:tcW w:w="728" w:type="pct"/>
            <w:vAlign w:val="bottom"/>
          </w:tcPr>
          <w:p w14:paraId="4B86C35C" w14:textId="77777777" w:rsidR="00CC66D0" w:rsidRDefault="00CC66D0">
            <w:pPr>
              <w:jc w:val="right"/>
              <w:rPr>
                <w:rFonts w:ascii="Arial" w:hAnsi="Arial" w:cs="Arial"/>
                <w:color w:val="000000"/>
                <w:sz w:val="18"/>
                <w:szCs w:val="18"/>
              </w:rPr>
            </w:pPr>
            <w:r>
              <w:rPr>
                <w:rFonts w:ascii="Arial" w:hAnsi="Arial" w:cs="Arial"/>
                <w:color w:val="000000"/>
                <w:sz w:val="18"/>
                <w:szCs w:val="18"/>
              </w:rPr>
              <w:t>7</w:t>
            </w:r>
          </w:p>
        </w:tc>
      </w:tr>
      <w:tr w:rsidR="00CC66D0" w:rsidRPr="00FC3D63" w14:paraId="7573E9E7" w14:textId="77777777" w:rsidTr="009950D7">
        <w:trPr>
          <w:jc w:val="center"/>
        </w:trPr>
        <w:tc>
          <w:tcPr>
            <w:tcW w:w="1356" w:type="pct"/>
            <w:vAlign w:val="bottom"/>
          </w:tcPr>
          <w:p w14:paraId="310C7EE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476C67B0" w14:textId="77777777" w:rsidR="00CC66D0" w:rsidRDefault="00CC66D0">
            <w:pPr>
              <w:jc w:val="right"/>
              <w:rPr>
                <w:rFonts w:ascii="Arial" w:hAnsi="Arial" w:cs="Arial"/>
                <w:color w:val="000000"/>
                <w:sz w:val="18"/>
                <w:szCs w:val="18"/>
              </w:rPr>
            </w:pPr>
            <w:r>
              <w:rPr>
                <w:rFonts w:ascii="Arial" w:hAnsi="Arial" w:cs="Arial"/>
                <w:color w:val="000000"/>
                <w:sz w:val="18"/>
                <w:szCs w:val="18"/>
              </w:rPr>
              <w:t>6158</w:t>
            </w:r>
          </w:p>
        </w:tc>
        <w:tc>
          <w:tcPr>
            <w:tcW w:w="729" w:type="pct"/>
            <w:vAlign w:val="bottom"/>
          </w:tcPr>
          <w:p w14:paraId="24D29EA2" w14:textId="77777777" w:rsidR="00CC66D0" w:rsidRDefault="00CC66D0">
            <w:pPr>
              <w:jc w:val="right"/>
              <w:rPr>
                <w:rFonts w:ascii="Arial" w:hAnsi="Arial" w:cs="Arial"/>
                <w:color w:val="000000"/>
                <w:sz w:val="18"/>
                <w:szCs w:val="18"/>
              </w:rPr>
            </w:pPr>
            <w:r>
              <w:rPr>
                <w:rFonts w:ascii="Arial" w:hAnsi="Arial" w:cs="Arial"/>
                <w:color w:val="000000"/>
                <w:sz w:val="18"/>
                <w:szCs w:val="18"/>
              </w:rPr>
              <w:t>329</w:t>
            </w:r>
          </w:p>
        </w:tc>
        <w:tc>
          <w:tcPr>
            <w:tcW w:w="729" w:type="pct"/>
            <w:vAlign w:val="bottom"/>
          </w:tcPr>
          <w:p w14:paraId="3F1C8292" w14:textId="77777777" w:rsidR="00CC66D0" w:rsidRDefault="00CC66D0">
            <w:pPr>
              <w:jc w:val="right"/>
              <w:rPr>
                <w:rFonts w:ascii="Arial" w:hAnsi="Arial" w:cs="Arial"/>
                <w:color w:val="000000"/>
                <w:sz w:val="18"/>
                <w:szCs w:val="18"/>
              </w:rPr>
            </w:pPr>
            <w:r>
              <w:rPr>
                <w:rFonts w:ascii="Arial" w:hAnsi="Arial" w:cs="Arial"/>
                <w:color w:val="000000"/>
                <w:sz w:val="18"/>
                <w:szCs w:val="18"/>
              </w:rPr>
              <w:t>998</w:t>
            </w:r>
          </w:p>
        </w:tc>
        <w:tc>
          <w:tcPr>
            <w:tcW w:w="729" w:type="pct"/>
            <w:vAlign w:val="bottom"/>
          </w:tcPr>
          <w:p w14:paraId="43C9ED16" w14:textId="77777777" w:rsidR="00CC66D0" w:rsidRDefault="00CC66D0">
            <w:pPr>
              <w:jc w:val="right"/>
              <w:rPr>
                <w:rFonts w:ascii="Arial" w:hAnsi="Arial" w:cs="Arial"/>
                <w:color w:val="000000"/>
                <w:sz w:val="18"/>
                <w:szCs w:val="18"/>
              </w:rPr>
            </w:pPr>
            <w:r>
              <w:rPr>
                <w:rFonts w:ascii="Arial" w:hAnsi="Arial" w:cs="Arial"/>
                <w:color w:val="000000"/>
                <w:sz w:val="18"/>
                <w:szCs w:val="18"/>
              </w:rPr>
              <w:t>1761</w:t>
            </w:r>
          </w:p>
        </w:tc>
        <w:tc>
          <w:tcPr>
            <w:tcW w:w="728" w:type="pct"/>
            <w:vAlign w:val="bottom"/>
          </w:tcPr>
          <w:p w14:paraId="34993ADC" w14:textId="77777777" w:rsidR="00CC66D0" w:rsidRDefault="00CC66D0">
            <w:pPr>
              <w:jc w:val="right"/>
              <w:rPr>
                <w:rFonts w:ascii="Arial" w:hAnsi="Arial" w:cs="Arial"/>
                <w:color w:val="000000"/>
                <w:sz w:val="18"/>
                <w:szCs w:val="18"/>
              </w:rPr>
            </w:pPr>
            <w:r>
              <w:rPr>
                <w:rFonts w:ascii="Arial" w:hAnsi="Arial" w:cs="Arial"/>
                <w:color w:val="000000"/>
                <w:sz w:val="18"/>
                <w:szCs w:val="18"/>
              </w:rPr>
              <w:t>790</w:t>
            </w:r>
          </w:p>
        </w:tc>
      </w:tr>
      <w:tr w:rsidR="00CC66D0" w:rsidRPr="00FC3D63" w14:paraId="6DE14477" w14:textId="77777777" w:rsidTr="009950D7">
        <w:trPr>
          <w:jc w:val="center"/>
        </w:trPr>
        <w:tc>
          <w:tcPr>
            <w:tcW w:w="1356" w:type="pct"/>
            <w:vAlign w:val="bottom"/>
          </w:tcPr>
          <w:p w14:paraId="7AE136E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2D044304" w14:textId="77777777" w:rsidR="00CC66D0" w:rsidRDefault="00CC66D0">
            <w:pPr>
              <w:jc w:val="right"/>
              <w:rPr>
                <w:rFonts w:ascii="Arial" w:hAnsi="Arial" w:cs="Arial"/>
                <w:color w:val="000000"/>
                <w:sz w:val="18"/>
                <w:szCs w:val="18"/>
              </w:rPr>
            </w:pPr>
            <w:r>
              <w:rPr>
                <w:rFonts w:ascii="Arial" w:hAnsi="Arial" w:cs="Arial"/>
                <w:color w:val="000000"/>
                <w:sz w:val="18"/>
                <w:szCs w:val="18"/>
              </w:rPr>
              <w:t>2393</w:t>
            </w:r>
          </w:p>
        </w:tc>
        <w:tc>
          <w:tcPr>
            <w:tcW w:w="729" w:type="pct"/>
            <w:vAlign w:val="bottom"/>
          </w:tcPr>
          <w:p w14:paraId="178BB71D" w14:textId="77777777" w:rsidR="00CC66D0" w:rsidRDefault="00CC66D0">
            <w:pPr>
              <w:jc w:val="right"/>
              <w:rPr>
                <w:rFonts w:ascii="Arial" w:hAnsi="Arial" w:cs="Arial"/>
                <w:color w:val="000000"/>
                <w:sz w:val="18"/>
                <w:szCs w:val="18"/>
              </w:rPr>
            </w:pPr>
            <w:r>
              <w:rPr>
                <w:rFonts w:ascii="Arial" w:hAnsi="Arial" w:cs="Arial"/>
                <w:color w:val="000000"/>
                <w:sz w:val="18"/>
                <w:szCs w:val="18"/>
              </w:rPr>
              <w:t>182</w:t>
            </w:r>
          </w:p>
        </w:tc>
        <w:tc>
          <w:tcPr>
            <w:tcW w:w="729" w:type="pct"/>
            <w:vAlign w:val="bottom"/>
          </w:tcPr>
          <w:p w14:paraId="65FC9206" w14:textId="77777777" w:rsidR="00CC66D0" w:rsidRDefault="00CC66D0">
            <w:pPr>
              <w:jc w:val="right"/>
              <w:rPr>
                <w:rFonts w:ascii="Arial" w:hAnsi="Arial" w:cs="Arial"/>
                <w:color w:val="000000"/>
                <w:sz w:val="18"/>
                <w:szCs w:val="18"/>
              </w:rPr>
            </w:pPr>
            <w:r>
              <w:rPr>
                <w:rFonts w:ascii="Arial" w:hAnsi="Arial" w:cs="Arial"/>
                <w:color w:val="000000"/>
                <w:sz w:val="18"/>
                <w:szCs w:val="18"/>
              </w:rPr>
              <w:t>609</w:t>
            </w:r>
          </w:p>
        </w:tc>
        <w:tc>
          <w:tcPr>
            <w:tcW w:w="729" w:type="pct"/>
            <w:vAlign w:val="bottom"/>
          </w:tcPr>
          <w:p w14:paraId="257ADCC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7573932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D4B4E2E" w14:textId="77777777" w:rsidTr="009950D7">
        <w:trPr>
          <w:jc w:val="center"/>
        </w:trPr>
        <w:tc>
          <w:tcPr>
            <w:tcW w:w="1356" w:type="pct"/>
            <w:vAlign w:val="bottom"/>
          </w:tcPr>
          <w:p w14:paraId="760C687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551071F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2F14814" w14:textId="77777777" w:rsidR="00CC66D0" w:rsidRDefault="00CC66D0">
            <w:pPr>
              <w:jc w:val="right"/>
              <w:rPr>
                <w:rFonts w:ascii="Arial" w:hAnsi="Arial" w:cs="Arial"/>
                <w:color w:val="000000"/>
                <w:sz w:val="18"/>
                <w:szCs w:val="18"/>
              </w:rPr>
            </w:pPr>
            <w:r>
              <w:rPr>
                <w:rFonts w:ascii="Arial" w:hAnsi="Arial" w:cs="Arial"/>
                <w:color w:val="000000"/>
                <w:sz w:val="18"/>
                <w:szCs w:val="18"/>
              </w:rPr>
              <w:t>84</w:t>
            </w:r>
          </w:p>
        </w:tc>
        <w:tc>
          <w:tcPr>
            <w:tcW w:w="729" w:type="pct"/>
            <w:vAlign w:val="bottom"/>
          </w:tcPr>
          <w:p w14:paraId="2D671350" w14:textId="77777777" w:rsidR="00CC66D0" w:rsidRDefault="00CC66D0">
            <w:pPr>
              <w:jc w:val="right"/>
              <w:rPr>
                <w:rFonts w:ascii="Arial" w:hAnsi="Arial" w:cs="Arial"/>
                <w:color w:val="000000"/>
                <w:sz w:val="18"/>
                <w:szCs w:val="18"/>
              </w:rPr>
            </w:pPr>
            <w:r>
              <w:rPr>
                <w:rFonts w:ascii="Arial" w:hAnsi="Arial" w:cs="Arial"/>
                <w:color w:val="000000"/>
                <w:sz w:val="18"/>
                <w:szCs w:val="18"/>
              </w:rPr>
              <w:t>664</w:t>
            </w:r>
          </w:p>
        </w:tc>
        <w:tc>
          <w:tcPr>
            <w:tcW w:w="729" w:type="pct"/>
            <w:vAlign w:val="bottom"/>
          </w:tcPr>
          <w:p w14:paraId="665CBB34" w14:textId="77777777" w:rsidR="00CC66D0" w:rsidRDefault="00CC66D0">
            <w:pPr>
              <w:jc w:val="right"/>
              <w:rPr>
                <w:rFonts w:ascii="Arial" w:hAnsi="Arial" w:cs="Arial"/>
                <w:color w:val="000000"/>
                <w:sz w:val="18"/>
                <w:szCs w:val="18"/>
              </w:rPr>
            </w:pPr>
            <w:r>
              <w:rPr>
                <w:rFonts w:ascii="Arial" w:hAnsi="Arial" w:cs="Arial"/>
                <w:color w:val="000000"/>
                <w:sz w:val="18"/>
                <w:szCs w:val="18"/>
              </w:rPr>
              <w:t>879</w:t>
            </w:r>
          </w:p>
        </w:tc>
        <w:tc>
          <w:tcPr>
            <w:tcW w:w="728" w:type="pct"/>
            <w:vAlign w:val="bottom"/>
          </w:tcPr>
          <w:p w14:paraId="0E869D4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B0AD580" w14:textId="77777777" w:rsidTr="009950D7">
        <w:trPr>
          <w:jc w:val="center"/>
        </w:trPr>
        <w:tc>
          <w:tcPr>
            <w:tcW w:w="1356" w:type="pct"/>
            <w:vAlign w:val="bottom"/>
          </w:tcPr>
          <w:p w14:paraId="2D0321D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6C350000"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84DFF3A"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3453E64"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27778DD"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7C649DE8"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7A3F63EF" w14:textId="77777777" w:rsidTr="009950D7">
        <w:trPr>
          <w:jc w:val="center"/>
        </w:trPr>
        <w:tc>
          <w:tcPr>
            <w:tcW w:w="1356" w:type="pct"/>
            <w:vAlign w:val="bottom"/>
          </w:tcPr>
          <w:p w14:paraId="29AD720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7DFC714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892788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62599E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B8DC66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3901199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3529C719" w14:textId="77777777" w:rsidTr="009950D7">
        <w:trPr>
          <w:jc w:val="center"/>
        </w:trPr>
        <w:tc>
          <w:tcPr>
            <w:tcW w:w="1356" w:type="pct"/>
            <w:vAlign w:val="bottom"/>
          </w:tcPr>
          <w:p w14:paraId="6CE9BCD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5DFF39A2" w14:textId="77777777" w:rsidR="00CC66D0" w:rsidRDefault="00CC66D0">
            <w:pPr>
              <w:jc w:val="right"/>
              <w:rPr>
                <w:rFonts w:ascii="Arial" w:hAnsi="Arial" w:cs="Arial"/>
                <w:color w:val="000000"/>
                <w:sz w:val="18"/>
                <w:szCs w:val="18"/>
              </w:rPr>
            </w:pPr>
            <w:r>
              <w:rPr>
                <w:rFonts w:ascii="Arial" w:hAnsi="Arial" w:cs="Arial"/>
                <w:color w:val="000000"/>
                <w:sz w:val="18"/>
                <w:szCs w:val="18"/>
              </w:rPr>
              <w:t>2889</w:t>
            </w:r>
          </w:p>
        </w:tc>
        <w:tc>
          <w:tcPr>
            <w:tcW w:w="729" w:type="pct"/>
            <w:vAlign w:val="bottom"/>
          </w:tcPr>
          <w:p w14:paraId="2352E37B" w14:textId="77777777" w:rsidR="00CC66D0" w:rsidRDefault="00CC66D0">
            <w:pPr>
              <w:jc w:val="right"/>
              <w:rPr>
                <w:rFonts w:ascii="Arial" w:hAnsi="Arial" w:cs="Arial"/>
                <w:color w:val="000000"/>
                <w:sz w:val="18"/>
                <w:szCs w:val="18"/>
              </w:rPr>
            </w:pPr>
            <w:r>
              <w:rPr>
                <w:rFonts w:ascii="Arial" w:hAnsi="Arial" w:cs="Arial"/>
                <w:color w:val="000000"/>
                <w:sz w:val="18"/>
                <w:szCs w:val="18"/>
              </w:rPr>
              <w:t>41</w:t>
            </w:r>
          </w:p>
        </w:tc>
        <w:tc>
          <w:tcPr>
            <w:tcW w:w="729" w:type="pct"/>
            <w:vAlign w:val="bottom"/>
          </w:tcPr>
          <w:p w14:paraId="3DEDA12D" w14:textId="77777777" w:rsidR="00CC66D0" w:rsidRDefault="00CC66D0">
            <w:pPr>
              <w:jc w:val="right"/>
              <w:rPr>
                <w:rFonts w:ascii="Arial" w:hAnsi="Arial" w:cs="Arial"/>
                <w:color w:val="000000"/>
                <w:sz w:val="18"/>
                <w:szCs w:val="18"/>
              </w:rPr>
            </w:pPr>
            <w:r>
              <w:rPr>
                <w:rFonts w:ascii="Arial" w:hAnsi="Arial" w:cs="Arial"/>
                <w:color w:val="000000"/>
                <w:sz w:val="18"/>
                <w:szCs w:val="18"/>
              </w:rPr>
              <w:t>387</w:t>
            </w:r>
          </w:p>
        </w:tc>
        <w:tc>
          <w:tcPr>
            <w:tcW w:w="729" w:type="pct"/>
            <w:vAlign w:val="bottom"/>
          </w:tcPr>
          <w:p w14:paraId="604D1DBA" w14:textId="77777777" w:rsidR="00CC66D0" w:rsidRDefault="00CC66D0">
            <w:pPr>
              <w:jc w:val="right"/>
              <w:rPr>
                <w:rFonts w:ascii="Arial" w:hAnsi="Arial" w:cs="Arial"/>
                <w:color w:val="000000"/>
                <w:sz w:val="18"/>
                <w:szCs w:val="18"/>
              </w:rPr>
            </w:pPr>
            <w:r>
              <w:rPr>
                <w:rFonts w:ascii="Arial" w:hAnsi="Arial" w:cs="Arial"/>
                <w:color w:val="000000"/>
                <w:sz w:val="18"/>
                <w:szCs w:val="18"/>
              </w:rPr>
              <w:t>29</w:t>
            </w:r>
          </w:p>
        </w:tc>
        <w:tc>
          <w:tcPr>
            <w:tcW w:w="728" w:type="pct"/>
            <w:vAlign w:val="bottom"/>
          </w:tcPr>
          <w:p w14:paraId="097A555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5B8DA533" w14:textId="77777777" w:rsidTr="009950D7">
        <w:trPr>
          <w:jc w:val="center"/>
        </w:trPr>
        <w:tc>
          <w:tcPr>
            <w:tcW w:w="1356" w:type="pct"/>
            <w:vAlign w:val="bottom"/>
          </w:tcPr>
          <w:p w14:paraId="1EC7DCA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7468D2F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4719DC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5BEAB8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EC7BBA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0F76CC7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22A2778" w14:textId="77777777" w:rsidTr="009950D7">
        <w:trPr>
          <w:jc w:val="center"/>
        </w:trPr>
        <w:tc>
          <w:tcPr>
            <w:tcW w:w="1356" w:type="pct"/>
            <w:tcBorders>
              <w:bottom w:val="single" w:sz="4" w:space="0" w:color="auto"/>
            </w:tcBorders>
            <w:vAlign w:val="bottom"/>
          </w:tcPr>
          <w:p w14:paraId="64077E6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0E8A00D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F4E87B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62B8D13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673E259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vAlign w:val="bottom"/>
          </w:tcPr>
          <w:p w14:paraId="56359F3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089F2F7" w14:textId="77777777" w:rsidTr="009950D7">
        <w:trPr>
          <w:jc w:val="center"/>
        </w:trPr>
        <w:tc>
          <w:tcPr>
            <w:tcW w:w="1356" w:type="pct"/>
            <w:tcBorders>
              <w:bottom w:val="single" w:sz="4" w:space="0" w:color="auto"/>
            </w:tcBorders>
            <w:vAlign w:val="bottom"/>
          </w:tcPr>
          <w:p w14:paraId="063917A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574D8BE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4FD112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0B8714A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82F1EB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vAlign w:val="bottom"/>
          </w:tcPr>
          <w:p w14:paraId="22B9E4C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bl>
    <w:p w14:paraId="573ADDAC" w14:textId="77777777" w:rsidR="00F425F5" w:rsidRPr="00FC3D63" w:rsidRDefault="00F425F5" w:rsidP="00F425F5">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4"/>
        <w:gridCol w:w="1480"/>
        <w:gridCol w:w="1480"/>
        <w:gridCol w:w="1480"/>
        <w:gridCol w:w="1480"/>
        <w:gridCol w:w="1478"/>
      </w:tblGrid>
      <w:tr w:rsidR="00F425F5" w:rsidRPr="00FC3D63" w14:paraId="0B640E41" w14:textId="77777777" w:rsidTr="005175F2">
        <w:trPr>
          <w:cantSplit/>
          <w:jc w:val="center"/>
        </w:trPr>
        <w:tc>
          <w:tcPr>
            <w:tcW w:w="5000" w:type="pct"/>
            <w:gridSpan w:val="6"/>
            <w:vAlign w:val="center"/>
          </w:tcPr>
          <w:p w14:paraId="0856F790" w14:textId="77777777" w:rsidR="00F425F5" w:rsidRPr="00FC3D63" w:rsidRDefault="005B4F78" w:rsidP="005175F2">
            <w:pPr>
              <w:jc w:val="center"/>
              <w:rPr>
                <w:rFonts w:ascii="Arial" w:hAnsi="Arial" w:cs="Arial"/>
                <w:b/>
                <w:bCs/>
                <w:sz w:val="18"/>
                <w:szCs w:val="18"/>
                <w:lang w:val="en-GB"/>
              </w:rPr>
            </w:pPr>
            <w:r>
              <w:rPr>
                <w:rFonts w:ascii="Arial" w:hAnsi="Arial" w:cs="Arial"/>
                <w:b/>
                <w:bCs/>
                <w:sz w:val="18"/>
                <w:szCs w:val="18"/>
                <w:lang w:val="en-GB"/>
              </w:rPr>
              <w:t>p. 49</w:t>
            </w:r>
            <w:r w:rsidR="00F425F5" w:rsidRPr="00FC3D63">
              <w:rPr>
                <w:rFonts w:ascii="Arial" w:hAnsi="Arial" w:cs="Arial"/>
                <w:b/>
                <w:bCs/>
                <w:sz w:val="18"/>
                <w:szCs w:val="18"/>
                <w:lang w:val="en-GB"/>
              </w:rPr>
              <w:t>– Table 1.2.2 – Offenders – (Theft) Burglary: Total</w:t>
            </w:r>
          </w:p>
        </w:tc>
      </w:tr>
      <w:tr w:rsidR="002678F0" w:rsidRPr="00FC3D63" w14:paraId="415F1736" w14:textId="77777777" w:rsidTr="00AF6F2F">
        <w:trPr>
          <w:cantSplit/>
          <w:jc w:val="center"/>
        </w:trPr>
        <w:tc>
          <w:tcPr>
            <w:tcW w:w="1356" w:type="pct"/>
            <w:vAlign w:val="bottom"/>
          </w:tcPr>
          <w:p w14:paraId="18839D45" w14:textId="77777777" w:rsidR="002678F0" w:rsidRPr="00FC3D63" w:rsidRDefault="002678F0" w:rsidP="005175F2">
            <w:pPr>
              <w:rPr>
                <w:rFonts w:ascii="Arial" w:hAnsi="Arial" w:cs="Arial"/>
                <w:sz w:val="18"/>
                <w:szCs w:val="18"/>
                <w:lang w:val="en-GB"/>
              </w:rPr>
            </w:pPr>
            <w:r w:rsidRPr="00FC3D63">
              <w:rPr>
                <w:rFonts w:ascii="Arial" w:hAnsi="Arial" w:cs="Arial"/>
                <w:b/>
                <w:bCs/>
                <w:sz w:val="18"/>
                <w:szCs w:val="18"/>
                <w:lang w:val="en-GB"/>
              </w:rPr>
              <w:t>Number of…</w:t>
            </w:r>
          </w:p>
        </w:tc>
        <w:tc>
          <w:tcPr>
            <w:tcW w:w="729" w:type="pct"/>
          </w:tcPr>
          <w:p w14:paraId="0C3528C0"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Total</w:t>
            </w:r>
          </w:p>
        </w:tc>
        <w:tc>
          <w:tcPr>
            <w:tcW w:w="729" w:type="pct"/>
          </w:tcPr>
          <w:p w14:paraId="6E690891"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Females</w:t>
            </w:r>
          </w:p>
        </w:tc>
        <w:tc>
          <w:tcPr>
            <w:tcW w:w="729" w:type="pct"/>
          </w:tcPr>
          <w:p w14:paraId="4E7A9311"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Minors</w:t>
            </w:r>
          </w:p>
        </w:tc>
        <w:tc>
          <w:tcPr>
            <w:tcW w:w="729" w:type="pct"/>
          </w:tcPr>
          <w:p w14:paraId="4F68DEB2"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Aliens: Total</w:t>
            </w:r>
          </w:p>
        </w:tc>
        <w:tc>
          <w:tcPr>
            <w:tcW w:w="728" w:type="pct"/>
          </w:tcPr>
          <w:p w14:paraId="0534459C"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Aliens: EU</w:t>
            </w:r>
          </w:p>
        </w:tc>
      </w:tr>
      <w:tr w:rsidR="00C728C9" w:rsidRPr="00FC3D63" w14:paraId="15FEFB21" w14:textId="77777777" w:rsidTr="00AF6F2F">
        <w:trPr>
          <w:cantSplit/>
          <w:jc w:val="center"/>
        </w:trPr>
        <w:tc>
          <w:tcPr>
            <w:tcW w:w="1356" w:type="pct"/>
            <w:vAlign w:val="bottom"/>
          </w:tcPr>
          <w:p w14:paraId="780A4C87" w14:textId="77777777" w:rsidR="00C728C9" w:rsidRPr="00FC3D63" w:rsidRDefault="00C728C9" w:rsidP="005175F2">
            <w:pPr>
              <w:pStyle w:val="Titre1"/>
              <w:spacing w:before="0" w:after="0"/>
              <w:jc w:val="center"/>
              <w:rPr>
                <w:rFonts w:ascii="Arial" w:hAnsi="Arial" w:cs="Arial"/>
                <w:szCs w:val="18"/>
                <w:lang w:val="en-GB"/>
              </w:rPr>
            </w:pPr>
          </w:p>
        </w:tc>
        <w:tc>
          <w:tcPr>
            <w:tcW w:w="729" w:type="pct"/>
            <w:vAlign w:val="bottom"/>
          </w:tcPr>
          <w:p w14:paraId="3E26D60C"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T13BUT10</w:t>
            </w:r>
          </w:p>
        </w:tc>
        <w:tc>
          <w:tcPr>
            <w:tcW w:w="729" w:type="pct"/>
            <w:vAlign w:val="bottom"/>
          </w:tcPr>
          <w:p w14:paraId="72EE5FB3"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T13BUW10</w:t>
            </w:r>
          </w:p>
        </w:tc>
        <w:tc>
          <w:tcPr>
            <w:tcW w:w="729" w:type="pct"/>
            <w:vAlign w:val="bottom"/>
          </w:tcPr>
          <w:p w14:paraId="3DDA51F6"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T13BUM10</w:t>
            </w:r>
          </w:p>
        </w:tc>
        <w:tc>
          <w:tcPr>
            <w:tcW w:w="729" w:type="pct"/>
            <w:vAlign w:val="bottom"/>
          </w:tcPr>
          <w:p w14:paraId="7B870EA0"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T13BUA10</w:t>
            </w:r>
          </w:p>
        </w:tc>
        <w:tc>
          <w:tcPr>
            <w:tcW w:w="728" w:type="pct"/>
            <w:vAlign w:val="bottom"/>
          </w:tcPr>
          <w:p w14:paraId="0748FC2D"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T13BUE10</w:t>
            </w:r>
          </w:p>
        </w:tc>
      </w:tr>
      <w:tr w:rsidR="00CC66D0" w:rsidRPr="00FC3D63" w14:paraId="051BA2DB" w14:textId="77777777" w:rsidTr="009950D7">
        <w:trPr>
          <w:jc w:val="center"/>
        </w:trPr>
        <w:tc>
          <w:tcPr>
            <w:tcW w:w="1356" w:type="pct"/>
            <w:vAlign w:val="bottom"/>
          </w:tcPr>
          <w:p w14:paraId="71F4DDF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59F4BA7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CA2C18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AE6038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522E69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36F58C7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37AC62C0" w14:textId="77777777" w:rsidTr="009950D7">
        <w:trPr>
          <w:jc w:val="center"/>
        </w:trPr>
        <w:tc>
          <w:tcPr>
            <w:tcW w:w="1356" w:type="pct"/>
            <w:vAlign w:val="bottom"/>
          </w:tcPr>
          <w:p w14:paraId="1043605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03D28BB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F47D81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239723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0DFD15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156DFDC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11D4BC93" w14:textId="77777777" w:rsidTr="009950D7">
        <w:trPr>
          <w:jc w:val="center"/>
        </w:trPr>
        <w:tc>
          <w:tcPr>
            <w:tcW w:w="1356" w:type="pct"/>
            <w:vAlign w:val="bottom"/>
          </w:tcPr>
          <w:p w14:paraId="6B553BD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3FE563A6" w14:textId="77777777" w:rsidR="00CC66D0" w:rsidRDefault="00CC66D0">
            <w:pPr>
              <w:jc w:val="right"/>
              <w:rPr>
                <w:rFonts w:ascii="Arial" w:hAnsi="Arial" w:cs="Arial"/>
                <w:color w:val="000000"/>
                <w:sz w:val="18"/>
                <w:szCs w:val="18"/>
              </w:rPr>
            </w:pPr>
            <w:r>
              <w:rPr>
                <w:rFonts w:ascii="Arial" w:hAnsi="Arial" w:cs="Arial"/>
                <w:color w:val="000000"/>
                <w:sz w:val="18"/>
                <w:szCs w:val="18"/>
              </w:rPr>
              <w:t>13150</w:t>
            </w:r>
          </w:p>
        </w:tc>
        <w:tc>
          <w:tcPr>
            <w:tcW w:w="729" w:type="pct"/>
            <w:vAlign w:val="bottom"/>
          </w:tcPr>
          <w:p w14:paraId="5E2CA827" w14:textId="77777777" w:rsidR="00CC66D0" w:rsidRDefault="00CC66D0">
            <w:pPr>
              <w:jc w:val="right"/>
              <w:rPr>
                <w:rFonts w:ascii="Arial" w:hAnsi="Arial" w:cs="Arial"/>
                <w:color w:val="000000"/>
                <w:sz w:val="18"/>
                <w:szCs w:val="18"/>
              </w:rPr>
            </w:pPr>
            <w:r>
              <w:rPr>
                <w:rFonts w:ascii="Arial" w:hAnsi="Arial" w:cs="Arial"/>
                <w:color w:val="000000"/>
                <w:sz w:val="18"/>
                <w:szCs w:val="18"/>
              </w:rPr>
              <w:t>853</w:t>
            </w:r>
          </w:p>
        </w:tc>
        <w:tc>
          <w:tcPr>
            <w:tcW w:w="729" w:type="pct"/>
            <w:vAlign w:val="bottom"/>
          </w:tcPr>
          <w:p w14:paraId="723BB9A1" w14:textId="77777777" w:rsidR="00CC66D0" w:rsidRDefault="00CC66D0">
            <w:pPr>
              <w:jc w:val="right"/>
              <w:rPr>
                <w:rFonts w:ascii="Arial" w:hAnsi="Arial" w:cs="Arial"/>
                <w:color w:val="000000"/>
                <w:sz w:val="18"/>
                <w:szCs w:val="18"/>
              </w:rPr>
            </w:pPr>
            <w:r>
              <w:rPr>
                <w:rFonts w:ascii="Arial" w:hAnsi="Arial" w:cs="Arial"/>
                <w:color w:val="000000"/>
                <w:sz w:val="18"/>
                <w:szCs w:val="18"/>
              </w:rPr>
              <w:t>3794</w:t>
            </w:r>
          </w:p>
        </w:tc>
        <w:tc>
          <w:tcPr>
            <w:tcW w:w="729" w:type="pct"/>
            <w:vAlign w:val="bottom"/>
          </w:tcPr>
          <w:p w14:paraId="784D510B" w14:textId="77777777" w:rsidR="00CC66D0" w:rsidRDefault="00CC66D0">
            <w:pPr>
              <w:jc w:val="right"/>
              <w:rPr>
                <w:rFonts w:ascii="Arial" w:hAnsi="Arial" w:cs="Arial"/>
                <w:color w:val="000000"/>
                <w:sz w:val="18"/>
                <w:szCs w:val="18"/>
              </w:rPr>
            </w:pPr>
            <w:r>
              <w:rPr>
                <w:rFonts w:ascii="Arial" w:hAnsi="Arial" w:cs="Arial"/>
                <w:color w:val="000000"/>
                <w:sz w:val="18"/>
                <w:szCs w:val="18"/>
              </w:rPr>
              <w:t>6689</w:t>
            </w:r>
          </w:p>
        </w:tc>
        <w:tc>
          <w:tcPr>
            <w:tcW w:w="728" w:type="pct"/>
            <w:vAlign w:val="bottom"/>
          </w:tcPr>
          <w:p w14:paraId="492B0111" w14:textId="77777777" w:rsidR="00CC66D0" w:rsidRDefault="00CC66D0">
            <w:pPr>
              <w:jc w:val="right"/>
              <w:rPr>
                <w:rFonts w:ascii="Arial" w:hAnsi="Arial" w:cs="Arial"/>
                <w:color w:val="000000"/>
                <w:sz w:val="18"/>
                <w:szCs w:val="18"/>
              </w:rPr>
            </w:pPr>
            <w:r>
              <w:rPr>
                <w:rFonts w:ascii="Arial" w:hAnsi="Arial" w:cs="Arial"/>
                <w:color w:val="000000"/>
                <w:sz w:val="18"/>
                <w:szCs w:val="18"/>
              </w:rPr>
              <w:t>3229</w:t>
            </w:r>
          </w:p>
        </w:tc>
      </w:tr>
      <w:tr w:rsidR="00CC66D0" w:rsidRPr="00FC3D63" w14:paraId="6DE6F1C0" w14:textId="77777777" w:rsidTr="009950D7">
        <w:trPr>
          <w:jc w:val="center"/>
        </w:trPr>
        <w:tc>
          <w:tcPr>
            <w:tcW w:w="1356" w:type="pct"/>
            <w:vAlign w:val="bottom"/>
          </w:tcPr>
          <w:p w14:paraId="29530D4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72300C6A"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859393E"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1F5C761"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CEEB57E"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4CB59A22"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6A478A69" w14:textId="77777777" w:rsidTr="009950D7">
        <w:trPr>
          <w:jc w:val="center"/>
        </w:trPr>
        <w:tc>
          <w:tcPr>
            <w:tcW w:w="1356" w:type="pct"/>
            <w:vAlign w:val="bottom"/>
          </w:tcPr>
          <w:p w14:paraId="4FD5461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43EDC2A2" w14:textId="77777777" w:rsidR="00CC66D0" w:rsidRDefault="00CC66D0">
            <w:pPr>
              <w:jc w:val="right"/>
              <w:rPr>
                <w:rFonts w:ascii="Arial" w:hAnsi="Arial" w:cs="Arial"/>
                <w:color w:val="000000"/>
                <w:sz w:val="18"/>
                <w:szCs w:val="18"/>
              </w:rPr>
            </w:pPr>
            <w:r>
              <w:rPr>
                <w:rFonts w:ascii="Arial" w:hAnsi="Arial" w:cs="Arial"/>
                <w:color w:val="000000"/>
                <w:sz w:val="18"/>
                <w:szCs w:val="18"/>
              </w:rPr>
              <w:t>11992</w:t>
            </w:r>
          </w:p>
        </w:tc>
        <w:tc>
          <w:tcPr>
            <w:tcW w:w="729" w:type="pct"/>
            <w:vAlign w:val="bottom"/>
          </w:tcPr>
          <w:p w14:paraId="13508D22" w14:textId="77777777" w:rsidR="00CC66D0" w:rsidRDefault="00CC66D0">
            <w:pPr>
              <w:jc w:val="right"/>
              <w:rPr>
                <w:rFonts w:ascii="Arial" w:hAnsi="Arial" w:cs="Arial"/>
                <w:color w:val="000000"/>
                <w:sz w:val="18"/>
                <w:szCs w:val="18"/>
              </w:rPr>
            </w:pPr>
            <w:r>
              <w:rPr>
                <w:rFonts w:ascii="Arial" w:hAnsi="Arial" w:cs="Arial"/>
                <w:color w:val="000000"/>
                <w:sz w:val="18"/>
                <w:szCs w:val="18"/>
              </w:rPr>
              <w:t>1039</w:t>
            </w:r>
          </w:p>
        </w:tc>
        <w:tc>
          <w:tcPr>
            <w:tcW w:w="729" w:type="pct"/>
            <w:vAlign w:val="bottom"/>
          </w:tcPr>
          <w:p w14:paraId="14430162" w14:textId="77777777" w:rsidR="00CC66D0" w:rsidRDefault="00CC66D0">
            <w:pPr>
              <w:jc w:val="right"/>
              <w:rPr>
                <w:rFonts w:ascii="Arial" w:hAnsi="Arial" w:cs="Arial"/>
                <w:color w:val="000000"/>
                <w:sz w:val="18"/>
                <w:szCs w:val="18"/>
              </w:rPr>
            </w:pPr>
            <w:r>
              <w:rPr>
                <w:rFonts w:ascii="Arial" w:hAnsi="Arial" w:cs="Arial"/>
                <w:color w:val="000000"/>
                <w:sz w:val="18"/>
                <w:szCs w:val="18"/>
              </w:rPr>
              <w:t>2695</w:t>
            </w:r>
          </w:p>
        </w:tc>
        <w:tc>
          <w:tcPr>
            <w:tcW w:w="729" w:type="pct"/>
            <w:vAlign w:val="bottom"/>
          </w:tcPr>
          <w:p w14:paraId="6998D0A2" w14:textId="77777777" w:rsidR="00CC66D0" w:rsidRDefault="00CC66D0">
            <w:pPr>
              <w:jc w:val="right"/>
              <w:rPr>
                <w:rFonts w:ascii="Arial" w:hAnsi="Arial" w:cs="Arial"/>
                <w:color w:val="000000"/>
                <w:sz w:val="18"/>
                <w:szCs w:val="18"/>
              </w:rPr>
            </w:pPr>
            <w:r>
              <w:rPr>
                <w:rFonts w:ascii="Arial" w:hAnsi="Arial" w:cs="Arial"/>
                <w:color w:val="000000"/>
                <w:sz w:val="18"/>
                <w:szCs w:val="18"/>
              </w:rPr>
              <w:t>4128</w:t>
            </w:r>
          </w:p>
        </w:tc>
        <w:tc>
          <w:tcPr>
            <w:tcW w:w="728" w:type="pct"/>
            <w:vAlign w:val="bottom"/>
          </w:tcPr>
          <w:p w14:paraId="2688D45C" w14:textId="77777777" w:rsidR="00CC66D0" w:rsidRDefault="00CC66D0">
            <w:pPr>
              <w:jc w:val="right"/>
              <w:rPr>
                <w:rFonts w:ascii="Arial" w:hAnsi="Arial" w:cs="Arial"/>
                <w:color w:val="000000"/>
                <w:sz w:val="18"/>
                <w:szCs w:val="18"/>
              </w:rPr>
            </w:pPr>
            <w:r>
              <w:rPr>
                <w:rFonts w:ascii="Arial" w:hAnsi="Arial" w:cs="Arial"/>
                <w:color w:val="000000"/>
                <w:sz w:val="18"/>
                <w:szCs w:val="18"/>
              </w:rPr>
              <w:t>1815</w:t>
            </w:r>
          </w:p>
        </w:tc>
      </w:tr>
      <w:tr w:rsidR="00CC66D0" w:rsidRPr="00FC3D63" w14:paraId="19EE3D9A" w14:textId="77777777" w:rsidTr="009950D7">
        <w:trPr>
          <w:jc w:val="center"/>
        </w:trPr>
        <w:tc>
          <w:tcPr>
            <w:tcW w:w="1356" w:type="pct"/>
            <w:vAlign w:val="bottom"/>
          </w:tcPr>
          <w:p w14:paraId="5595D8C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70AB179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EB439D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31BEC6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149430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629C1C1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0FBA788" w14:textId="77777777" w:rsidTr="009950D7">
        <w:trPr>
          <w:jc w:val="center"/>
        </w:trPr>
        <w:tc>
          <w:tcPr>
            <w:tcW w:w="1356" w:type="pct"/>
            <w:vAlign w:val="bottom"/>
          </w:tcPr>
          <w:p w14:paraId="63BE0CF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0D045FA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BD5A60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E4EAAF7"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B01928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465F4C37"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21C0C075" w14:textId="77777777" w:rsidTr="009950D7">
        <w:trPr>
          <w:jc w:val="center"/>
        </w:trPr>
        <w:tc>
          <w:tcPr>
            <w:tcW w:w="1356" w:type="pct"/>
            <w:vAlign w:val="bottom"/>
          </w:tcPr>
          <w:p w14:paraId="6156E62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5DC8F0B0" w14:textId="77777777" w:rsidR="00CC66D0" w:rsidRDefault="00CC66D0">
            <w:pPr>
              <w:jc w:val="right"/>
              <w:rPr>
                <w:rFonts w:ascii="Arial" w:hAnsi="Arial" w:cs="Arial"/>
                <w:color w:val="000000"/>
                <w:sz w:val="18"/>
                <w:szCs w:val="18"/>
              </w:rPr>
            </w:pPr>
            <w:r>
              <w:rPr>
                <w:rFonts w:ascii="Arial" w:hAnsi="Arial" w:cs="Arial"/>
                <w:color w:val="000000"/>
                <w:sz w:val="18"/>
                <w:szCs w:val="18"/>
              </w:rPr>
              <w:t>5454</w:t>
            </w:r>
          </w:p>
        </w:tc>
        <w:tc>
          <w:tcPr>
            <w:tcW w:w="729" w:type="pct"/>
            <w:vAlign w:val="bottom"/>
          </w:tcPr>
          <w:p w14:paraId="00C66D74" w14:textId="77777777" w:rsidR="00CC66D0" w:rsidRDefault="00CC66D0">
            <w:pPr>
              <w:jc w:val="right"/>
              <w:rPr>
                <w:rFonts w:ascii="Arial" w:hAnsi="Arial" w:cs="Arial"/>
                <w:color w:val="000000"/>
                <w:sz w:val="18"/>
                <w:szCs w:val="18"/>
              </w:rPr>
            </w:pPr>
            <w:r>
              <w:rPr>
                <w:rFonts w:ascii="Arial" w:hAnsi="Arial" w:cs="Arial"/>
                <w:color w:val="000000"/>
                <w:sz w:val="18"/>
                <w:szCs w:val="18"/>
              </w:rPr>
              <w:t>174</w:t>
            </w:r>
          </w:p>
        </w:tc>
        <w:tc>
          <w:tcPr>
            <w:tcW w:w="729" w:type="pct"/>
            <w:vAlign w:val="bottom"/>
          </w:tcPr>
          <w:p w14:paraId="5761A2A0" w14:textId="77777777" w:rsidR="00CC66D0" w:rsidRDefault="00CC66D0">
            <w:pPr>
              <w:jc w:val="right"/>
              <w:rPr>
                <w:rFonts w:ascii="Arial" w:hAnsi="Arial" w:cs="Arial"/>
                <w:color w:val="000000"/>
                <w:sz w:val="18"/>
                <w:szCs w:val="18"/>
              </w:rPr>
            </w:pPr>
            <w:r>
              <w:rPr>
                <w:rFonts w:ascii="Arial" w:hAnsi="Arial" w:cs="Arial"/>
                <w:color w:val="000000"/>
                <w:sz w:val="18"/>
                <w:szCs w:val="18"/>
              </w:rPr>
              <w:t>1323</w:t>
            </w:r>
          </w:p>
        </w:tc>
        <w:tc>
          <w:tcPr>
            <w:tcW w:w="729" w:type="pct"/>
            <w:vAlign w:val="bottom"/>
          </w:tcPr>
          <w:p w14:paraId="57A8C9C3" w14:textId="77777777" w:rsidR="00CC66D0" w:rsidRDefault="00CC66D0">
            <w:pPr>
              <w:jc w:val="right"/>
              <w:rPr>
                <w:rFonts w:ascii="Arial" w:hAnsi="Arial" w:cs="Arial"/>
                <w:color w:val="000000"/>
                <w:sz w:val="18"/>
                <w:szCs w:val="18"/>
              </w:rPr>
            </w:pPr>
            <w:r>
              <w:rPr>
                <w:rFonts w:ascii="Arial" w:hAnsi="Arial" w:cs="Arial"/>
                <w:color w:val="000000"/>
                <w:sz w:val="18"/>
                <w:szCs w:val="18"/>
              </w:rPr>
              <w:t>351</w:t>
            </w:r>
          </w:p>
        </w:tc>
        <w:tc>
          <w:tcPr>
            <w:tcW w:w="728" w:type="pct"/>
            <w:vAlign w:val="bottom"/>
          </w:tcPr>
          <w:p w14:paraId="015129E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0EF3FAEC" w14:textId="77777777" w:rsidTr="009950D7">
        <w:trPr>
          <w:jc w:val="center"/>
        </w:trPr>
        <w:tc>
          <w:tcPr>
            <w:tcW w:w="1356" w:type="pct"/>
            <w:vAlign w:val="bottom"/>
          </w:tcPr>
          <w:p w14:paraId="7AA41DE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051CCEC7" w14:textId="77777777" w:rsidR="00CC66D0" w:rsidRDefault="00CC66D0">
            <w:pPr>
              <w:jc w:val="right"/>
              <w:rPr>
                <w:rFonts w:ascii="Arial" w:hAnsi="Arial" w:cs="Arial"/>
                <w:color w:val="000000"/>
                <w:sz w:val="18"/>
                <w:szCs w:val="18"/>
              </w:rPr>
            </w:pPr>
            <w:r>
              <w:rPr>
                <w:rFonts w:ascii="Arial" w:hAnsi="Arial" w:cs="Arial"/>
                <w:color w:val="000000"/>
                <w:sz w:val="18"/>
                <w:szCs w:val="18"/>
              </w:rPr>
              <w:t>1292</w:t>
            </w:r>
          </w:p>
        </w:tc>
        <w:tc>
          <w:tcPr>
            <w:tcW w:w="729" w:type="pct"/>
            <w:vAlign w:val="bottom"/>
          </w:tcPr>
          <w:p w14:paraId="3D3550A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164F96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9BFD3BB" w14:textId="77777777" w:rsidR="00CC66D0" w:rsidRDefault="00CC66D0">
            <w:pPr>
              <w:jc w:val="right"/>
              <w:rPr>
                <w:rFonts w:ascii="Arial" w:hAnsi="Arial" w:cs="Arial"/>
                <w:color w:val="000000"/>
                <w:sz w:val="18"/>
                <w:szCs w:val="18"/>
              </w:rPr>
            </w:pPr>
            <w:r>
              <w:rPr>
                <w:rFonts w:ascii="Arial" w:hAnsi="Arial" w:cs="Arial"/>
                <w:color w:val="000000"/>
                <w:sz w:val="18"/>
                <w:szCs w:val="18"/>
              </w:rPr>
              <w:t>545</w:t>
            </w:r>
          </w:p>
        </w:tc>
        <w:tc>
          <w:tcPr>
            <w:tcW w:w="728" w:type="pct"/>
            <w:vAlign w:val="bottom"/>
          </w:tcPr>
          <w:p w14:paraId="2F2A907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3975F4D" w14:textId="77777777" w:rsidTr="009950D7">
        <w:trPr>
          <w:jc w:val="center"/>
        </w:trPr>
        <w:tc>
          <w:tcPr>
            <w:tcW w:w="1356" w:type="pct"/>
            <w:vAlign w:val="bottom"/>
          </w:tcPr>
          <w:p w14:paraId="40EDE83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01F2F7A1" w14:textId="77777777" w:rsidR="00CC66D0" w:rsidRDefault="00CC66D0">
            <w:pPr>
              <w:jc w:val="right"/>
              <w:rPr>
                <w:rFonts w:ascii="Arial" w:hAnsi="Arial" w:cs="Arial"/>
                <w:color w:val="000000"/>
                <w:sz w:val="18"/>
                <w:szCs w:val="18"/>
              </w:rPr>
            </w:pPr>
            <w:r>
              <w:rPr>
                <w:rFonts w:ascii="Arial" w:hAnsi="Arial" w:cs="Arial"/>
                <w:color w:val="000000"/>
                <w:sz w:val="18"/>
                <w:szCs w:val="18"/>
              </w:rPr>
              <w:t>9114</w:t>
            </w:r>
          </w:p>
        </w:tc>
        <w:tc>
          <w:tcPr>
            <w:tcW w:w="729" w:type="pct"/>
            <w:vAlign w:val="bottom"/>
          </w:tcPr>
          <w:p w14:paraId="611286F2" w14:textId="77777777" w:rsidR="00CC66D0" w:rsidRDefault="00CC66D0">
            <w:pPr>
              <w:jc w:val="right"/>
              <w:rPr>
                <w:rFonts w:ascii="Arial" w:hAnsi="Arial" w:cs="Arial"/>
                <w:color w:val="000000"/>
                <w:sz w:val="18"/>
                <w:szCs w:val="18"/>
              </w:rPr>
            </w:pPr>
            <w:r>
              <w:rPr>
                <w:rFonts w:ascii="Arial" w:hAnsi="Arial" w:cs="Arial"/>
                <w:color w:val="000000"/>
                <w:sz w:val="18"/>
                <w:szCs w:val="18"/>
              </w:rPr>
              <w:t>448</w:t>
            </w:r>
          </w:p>
        </w:tc>
        <w:tc>
          <w:tcPr>
            <w:tcW w:w="729" w:type="pct"/>
            <w:vAlign w:val="bottom"/>
          </w:tcPr>
          <w:p w14:paraId="1ECFD93F" w14:textId="77777777" w:rsidR="00CC66D0" w:rsidRDefault="00CC66D0">
            <w:pPr>
              <w:jc w:val="right"/>
              <w:rPr>
                <w:rFonts w:ascii="Arial" w:hAnsi="Arial" w:cs="Arial"/>
                <w:color w:val="000000"/>
                <w:sz w:val="18"/>
                <w:szCs w:val="18"/>
              </w:rPr>
            </w:pPr>
            <w:r>
              <w:rPr>
                <w:rFonts w:ascii="Arial" w:hAnsi="Arial" w:cs="Arial"/>
                <w:color w:val="000000"/>
                <w:sz w:val="18"/>
                <w:szCs w:val="18"/>
              </w:rPr>
              <w:t>1229</w:t>
            </w:r>
          </w:p>
        </w:tc>
        <w:tc>
          <w:tcPr>
            <w:tcW w:w="729" w:type="pct"/>
            <w:vAlign w:val="bottom"/>
          </w:tcPr>
          <w:p w14:paraId="26CDFC83" w14:textId="77777777" w:rsidR="00CC66D0" w:rsidRDefault="00CC66D0">
            <w:pPr>
              <w:jc w:val="right"/>
              <w:rPr>
                <w:rFonts w:ascii="Arial" w:hAnsi="Arial" w:cs="Arial"/>
                <w:color w:val="000000"/>
                <w:sz w:val="18"/>
                <w:szCs w:val="18"/>
              </w:rPr>
            </w:pPr>
            <w:r>
              <w:rPr>
                <w:rFonts w:ascii="Arial" w:hAnsi="Arial" w:cs="Arial"/>
                <w:color w:val="000000"/>
                <w:sz w:val="18"/>
                <w:szCs w:val="18"/>
              </w:rPr>
              <w:t>418</w:t>
            </w:r>
          </w:p>
        </w:tc>
        <w:tc>
          <w:tcPr>
            <w:tcW w:w="728" w:type="pct"/>
            <w:vAlign w:val="bottom"/>
          </w:tcPr>
          <w:p w14:paraId="475CF10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472FB292" w14:textId="77777777" w:rsidTr="009950D7">
        <w:trPr>
          <w:jc w:val="center"/>
        </w:trPr>
        <w:tc>
          <w:tcPr>
            <w:tcW w:w="1356" w:type="pct"/>
            <w:vAlign w:val="bottom"/>
          </w:tcPr>
          <w:p w14:paraId="712FEAE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5654A41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829164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B4758B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B221DB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16DA13A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F31155B" w14:textId="77777777" w:rsidTr="009950D7">
        <w:trPr>
          <w:jc w:val="center"/>
        </w:trPr>
        <w:tc>
          <w:tcPr>
            <w:tcW w:w="1356" w:type="pct"/>
            <w:vAlign w:val="bottom"/>
          </w:tcPr>
          <w:p w14:paraId="0BE275E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09D1600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05EC3B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E871A0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FFE2A2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04A3E91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7CF8820" w14:textId="77777777" w:rsidTr="009950D7">
        <w:trPr>
          <w:jc w:val="center"/>
        </w:trPr>
        <w:tc>
          <w:tcPr>
            <w:tcW w:w="1356" w:type="pct"/>
            <w:vAlign w:val="bottom"/>
          </w:tcPr>
          <w:p w14:paraId="390D184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46693BED" w14:textId="77777777" w:rsidR="00CC66D0" w:rsidRDefault="00CC66D0">
            <w:pPr>
              <w:jc w:val="right"/>
              <w:rPr>
                <w:rFonts w:ascii="Arial" w:hAnsi="Arial" w:cs="Arial"/>
                <w:color w:val="000000"/>
                <w:sz w:val="18"/>
                <w:szCs w:val="18"/>
              </w:rPr>
            </w:pPr>
            <w:r>
              <w:rPr>
                <w:rFonts w:ascii="Arial" w:hAnsi="Arial" w:cs="Arial"/>
                <w:color w:val="000000"/>
                <w:sz w:val="18"/>
                <w:szCs w:val="18"/>
              </w:rPr>
              <w:t>8866</w:t>
            </w:r>
          </w:p>
        </w:tc>
        <w:tc>
          <w:tcPr>
            <w:tcW w:w="729" w:type="pct"/>
            <w:vAlign w:val="bottom"/>
          </w:tcPr>
          <w:p w14:paraId="4E2CCEA9" w14:textId="77777777" w:rsidR="00CC66D0" w:rsidRDefault="00CC66D0">
            <w:pPr>
              <w:jc w:val="right"/>
              <w:rPr>
                <w:rFonts w:ascii="Arial" w:hAnsi="Arial" w:cs="Arial"/>
                <w:color w:val="000000"/>
                <w:sz w:val="18"/>
                <w:szCs w:val="18"/>
              </w:rPr>
            </w:pPr>
            <w:r>
              <w:rPr>
                <w:rFonts w:ascii="Arial" w:hAnsi="Arial" w:cs="Arial"/>
                <w:color w:val="000000"/>
                <w:sz w:val="18"/>
                <w:szCs w:val="18"/>
              </w:rPr>
              <w:t>897</w:t>
            </w:r>
          </w:p>
        </w:tc>
        <w:tc>
          <w:tcPr>
            <w:tcW w:w="729" w:type="pct"/>
            <w:vAlign w:val="bottom"/>
          </w:tcPr>
          <w:p w14:paraId="280101E3" w14:textId="77777777" w:rsidR="00CC66D0" w:rsidRDefault="00CC66D0">
            <w:pPr>
              <w:jc w:val="right"/>
              <w:rPr>
                <w:rFonts w:ascii="Arial" w:hAnsi="Arial" w:cs="Arial"/>
                <w:color w:val="000000"/>
                <w:sz w:val="18"/>
                <w:szCs w:val="18"/>
              </w:rPr>
            </w:pPr>
            <w:r>
              <w:rPr>
                <w:rFonts w:ascii="Arial" w:hAnsi="Arial" w:cs="Arial"/>
                <w:color w:val="000000"/>
                <w:sz w:val="18"/>
                <w:szCs w:val="18"/>
              </w:rPr>
              <w:t>1429</w:t>
            </w:r>
          </w:p>
        </w:tc>
        <w:tc>
          <w:tcPr>
            <w:tcW w:w="729" w:type="pct"/>
            <w:vAlign w:val="bottom"/>
          </w:tcPr>
          <w:p w14:paraId="49B228C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52D3F0F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4C6FA08A" w14:textId="77777777" w:rsidTr="009950D7">
        <w:trPr>
          <w:jc w:val="center"/>
        </w:trPr>
        <w:tc>
          <w:tcPr>
            <w:tcW w:w="1356" w:type="pct"/>
            <w:vAlign w:val="bottom"/>
          </w:tcPr>
          <w:p w14:paraId="5FA5F20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7C434F3B" w14:textId="77777777" w:rsidR="00CC66D0" w:rsidRDefault="00CC66D0">
            <w:pPr>
              <w:jc w:val="right"/>
              <w:rPr>
                <w:rFonts w:ascii="Arial" w:hAnsi="Arial" w:cs="Arial"/>
                <w:color w:val="000000"/>
                <w:sz w:val="18"/>
                <w:szCs w:val="18"/>
              </w:rPr>
            </w:pPr>
            <w:r>
              <w:rPr>
                <w:rFonts w:ascii="Arial" w:hAnsi="Arial" w:cs="Arial"/>
                <w:color w:val="000000"/>
                <w:sz w:val="18"/>
                <w:szCs w:val="18"/>
              </w:rPr>
              <w:t>43518</w:t>
            </w:r>
          </w:p>
        </w:tc>
        <w:tc>
          <w:tcPr>
            <w:tcW w:w="729" w:type="pct"/>
            <w:vAlign w:val="bottom"/>
          </w:tcPr>
          <w:p w14:paraId="3D439653" w14:textId="77777777" w:rsidR="00CC66D0" w:rsidRDefault="00CC66D0">
            <w:pPr>
              <w:jc w:val="right"/>
              <w:rPr>
                <w:rFonts w:ascii="Arial" w:hAnsi="Arial" w:cs="Arial"/>
                <w:color w:val="000000"/>
                <w:sz w:val="18"/>
                <w:szCs w:val="18"/>
              </w:rPr>
            </w:pPr>
            <w:r>
              <w:rPr>
                <w:rFonts w:ascii="Arial" w:hAnsi="Arial" w:cs="Arial"/>
                <w:color w:val="000000"/>
                <w:sz w:val="18"/>
                <w:szCs w:val="18"/>
              </w:rPr>
              <w:t>2816</w:t>
            </w:r>
          </w:p>
        </w:tc>
        <w:tc>
          <w:tcPr>
            <w:tcW w:w="729" w:type="pct"/>
            <w:vAlign w:val="bottom"/>
          </w:tcPr>
          <w:p w14:paraId="64EACCC9" w14:textId="77777777" w:rsidR="00CC66D0" w:rsidRDefault="00CC66D0">
            <w:pPr>
              <w:jc w:val="right"/>
              <w:rPr>
                <w:rFonts w:ascii="Arial" w:hAnsi="Arial" w:cs="Arial"/>
                <w:color w:val="000000"/>
                <w:sz w:val="18"/>
                <w:szCs w:val="18"/>
              </w:rPr>
            </w:pPr>
            <w:r>
              <w:rPr>
                <w:rFonts w:ascii="Arial" w:hAnsi="Arial" w:cs="Arial"/>
                <w:color w:val="000000"/>
                <w:sz w:val="18"/>
                <w:szCs w:val="18"/>
              </w:rPr>
              <w:t>13857</w:t>
            </w:r>
          </w:p>
        </w:tc>
        <w:tc>
          <w:tcPr>
            <w:tcW w:w="729" w:type="pct"/>
            <w:vAlign w:val="bottom"/>
          </w:tcPr>
          <w:p w14:paraId="1EBF24AC" w14:textId="77777777" w:rsidR="00CC66D0" w:rsidRDefault="00CC66D0">
            <w:pPr>
              <w:jc w:val="right"/>
              <w:rPr>
                <w:rFonts w:ascii="Arial" w:hAnsi="Arial" w:cs="Arial"/>
                <w:color w:val="000000"/>
                <w:sz w:val="18"/>
                <w:szCs w:val="18"/>
              </w:rPr>
            </w:pPr>
            <w:r>
              <w:rPr>
                <w:rFonts w:ascii="Arial" w:hAnsi="Arial" w:cs="Arial"/>
                <w:color w:val="000000"/>
                <w:sz w:val="18"/>
                <w:szCs w:val="18"/>
              </w:rPr>
              <w:t>6132</w:t>
            </w:r>
          </w:p>
        </w:tc>
        <w:tc>
          <w:tcPr>
            <w:tcW w:w="728" w:type="pct"/>
            <w:vAlign w:val="bottom"/>
          </w:tcPr>
          <w:p w14:paraId="25EE924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7AD5B26" w14:textId="77777777" w:rsidTr="009950D7">
        <w:trPr>
          <w:jc w:val="center"/>
        </w:trPr>
        <w:tc>
          <w:tcPr>
            <w:tcW w:w="1356" w:type="pct"/>
            <w:vAlign w:val="bottom"/>
          </w:tcPr>
          <w:p w14:paraId="716E9EA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3BCA5D2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D64FA1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5DAF21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B85220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7D768A8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6CD1AE2" w14:textId="77777777" w:rsidTr="009950D7">
        <w:trPr>
          <w:jc w:val="center"/>
        </w:trPr>
        <w:tc>
          <w:tcPr>
            <w:tcW w:w="1356" w:type="pct"/>
            <w:vAlign w:val="bottom"/>
          </w:tcPr>
          <w:p w14:paraId="608E8F4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581A9145" w14:textId="77777777" w:rsidR="00CC66D0" w:rsidRDefault="00CC66D0">
            <w:pPr>
              <w:jc w:val="right"/>
              <w:rPr>
                <w:rFonts w:ascii="Arial" w:hAnsi="Arial" w:cs="Arial"/>
                <w:color w:val="000000"/>
                <w:sz w:val="18"/>
                <w:szCs w:val="18"/>
              </w:rPr>
            </w:pPr>
            <w:r>
              <w:rPr>
                <w:rFonts w:ascii="Arial" w:hAnsi="Arial" w:cs="Arial"/>
                <w:color w:val="000000"/>
                <w:sz w:val="18"/>
                <w:szCs w:val="18"/>
              </w:rPr>
              <w:t>66513</w:t>
            </w:r>
          </w:p>
        </w:tc>
        <w:tc>
          <w:tcPr>
            <w:tcW w:w="729" w:type="pct"/>
            <w:vAlign w:val="bottom"/>
          </w:tcPr>
          <w:p w14:paraId="0E43EA0C" w14:textId="77777777" w:rsidR="00CC66D0" w:rsidRDefault="00CC66D0">
            <w:pPr>
              <w:jc w:val="right"/>
              <w:rPr>
                <w:rFonts w:ascii="Arial" w:hAnsi="Arial" w:cs="Arial"/>
                <w:color w:val="000000"/>
                <w:sz w:val="18"/>
                <w:szCs w:val="18"/>
              </w:rPr>
            </w:pPr>
            <w:r>
              <w:rPr>
                <w:rFonts w:ascii="Arial" w:hAnsi="Arial" w:cs="Arial"/>
                <w:color w:val="000000"/>
                <w:sz w:val="18"/>
                <w:szCs w:val="18"/>
              </w:rPr>
              <w:t>7305</w:t>
            </w:r>
          </w:p>
        </w:tc>
        <w:tc>
          <w:tcPr>
            <w:tcW w:w="729" w:type="pct"/>
            <w:vAlign w:val="bottom"/>
          </w:tcPr>
          <w:p w14:paraId="5E768A00" w14:textId="77777777" w:rsidR="00CC66D0" w:rsidRDefault="00CC66D0">
            <w:pPr>
              <w:jc w:val="right"/>
              <w:rPr>
                <w:rFonts w:ascii="Arial" w:hAnsi="Arial" w:cs="Arial"/>
                <w:color w:val="000000"/>
                <w:sz w:val="18"/>
                <w:szCs w:val="18"/>
              </w:rPr>
            </w:pPr>
            <w:r>
              <w:rPr>
                <w:rFonts w:ascii="Arial" w:hAnsi="Arial" w:cs="Arial"/>
                <w:color w:val="000000"/>
                <w:sz w:val="18"/>
                <w:szCs w:val="18"/>
              </w:rPr>
              <w:t>14785</w:t>
            </w:r>
          </w:p>
        </w:tc>
        <w:tc>
          <w:tcPr>
            <w:tcW w:w="729" w:type="pct"/>
            <w:vAlign w:val="bottom"/>
          </w:tcPr>
          <w:p w14:paraId="04991252" w14:textId="77777777" w:rsidR="00CC66D0" w:rsidRDefault="00CC66D0">
            <w:pPr>
              <w:jc w:val="right"/>
              <w:rPr>
                <w:rFonts w:ascii="Arial" w:hAnsi="Arial" w:cs="Arial"/>
                <w:color w:val="000000"/>
                <w:sz w:val="18"/>
                <w:szCs w:val="18"/>
              </w:rPr>
            </w:pPr>
            <w:r>
              <w:rPr>
                <w:rFonts w:ascii="Arial" w:hAnsi="Arial" w:cs="Arial"/>
                <w:color w:val="000000"/>
                <w:sz w:val="18"/>
                <w:szCs w:val="18"/>
              </w:rPr>
              <w:t>17537</w:t>
            </w:r>
          </w:p>
        </w:tc>
        <w:tc>
          <w:tcPr>
            <w:tcW w:w="728" w:type="pct"/>
            <w:vAlign w:val="bottom"/>
          </w:tcPr>
          <w:p w14:paraId="7F6091F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7361FA5" w14:textId="77777777" w:rsidTr="009950D7">
        <w:trPr>
          <w:jc w:val="center"/>
        </w:trPr>
        <w:tc>
          <w:tcPr>
            <w:tcW w:w="1356" w:type="pct"/>
            <w:vAlign w:val="bottom"/>
          </w:tcPr>
          <w:p w14:paraId="758D1BB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416CACCB" w14:textId="77777777" w:rsidR="00CC66D0" w:rsidRDefault="00CC66D0">
            <w:pPr>
              <w:jc w:val="right"/>
              <w:rPr>
                <w:rFonts w:ascii="Arial" w:hAnsi="Arial" w:cs="Arial"/>
                <w:color w:val="000000"/>
                <w:sz w:val="18"/>
                <w:szCs w:val="18"/>
              </w:rPr>
            </w:pPr>
            <w:r>
              <w:rPr>
                <w:rFonts w:ascii="Arial" w:hAnsi="Arial" w:cs="Arial"/>
                <w:color w:val="000000"/>
                <w:sz w:val="18"/>
                <w:szCs w:val="18"/>
              </w:rPr>
              <w:t>5293</w:t>
            </w:r>
          </w:p>
        </w:tc>
        <w:tc>
          <w:tcPr>
            <w:tcW w:w="729" w:type="pct"/>
            <w:vAlign w:val="bottom"/>
          </w:tcPr>
          <w:p w14:paraId="012DD0E0" w14:textId="77777777" w:rsidR="00CC66D0" w:rsidRDefault="00CC66D0">
            <w:pPr>
              <w:jc w:val="right"/>
              <w:rPr>
                <w:rFonts w:ascii="Arial" w:hAnsi="Arial" w:cs="Arial"/>
                <w:color w:val="000000"/>
                <w:sz w:val="18"/>
                <w:szCs w:val="18"/>
              </w:rPr>
            </w:pPr>
            <w:r>
              <w:rPr>
                <w:rFonts w:ascii="Arial" w:hAnsi="Arial" w:cs="Arial"/>
                <w:color w:val="000000"/>
                <w:sz w:val="18"/>
                <w:szCs w:val="18"/>
              </w:rPr>
              <w:t>539</w:t>
            </w:r>
          </w:p>
        </w:tc>
        <w:tc>
          <w:tcPr>
            <w:tcW w:w="729" w:type="pct"/>
            <w:vAlign w:val="bottom"/>
          </w:tcPr>
          <w:p w14:paraId="55B2CEC8" w14:textId="77777777" w:rsidR="00CC66D0" w:rsidRDefault="00CC66D0">
            <w:pPr>
              <w:jc w:val="right"/>
              <w:rPr>
                <w:rFonts w:ascii="Arial" w:hAnsi="Arial" w:cs="Arial"/>
                <w:color w:val="000000"/>
                <w:sz w:val="18"/>
                <w:szCs w:val="18"/>
              </w:rPr>
            </w:pPr>
            <w:r>
              <w:rPr>
                <w:rFonts w:ascii="Arial" w:hAnsi="Arial" w:cs="Arial"/>
                <w:color w:val="000000"/>
                <w:sz w:val="18"/>
                <w:szCs w:val="18"/>
              </w:rPr>
              <w:t>423</w:t>
            </w:r>
          </w:p>
        </w:tc>
        <w:tc>
          <w:tcPr>
            <w:tcW w:w="729" w:type="pct"/>
            <w:vAlign w:val="bottom"/>
          </w:tcPr>
          <w:p w14:paraId="47B3AB58" w14:textId="77777777" w:rsidR="00CC66D0" w:rsidRDefault="00CC66D0">
            <w:pPr>
              <w:jc w:val="right"/>
              <w:rPr>
                <w:rFonts w:ascii="Arial" w:hAnsi="Arial" w:cs="Arial"/>
                <w:color w:val="000000"/>
                <w:sz w:val="18"/>
                <w:szCs w:val="18"/>
              </w:rPr>
            </w:pPr>
            <w:r>
              <w:rPr>
                <w:rFonts w:ascii="Arial" w:hAnsi="Arial" w:cs="Arial"/>
                <w:color w:val="000000"/>
                <w:sz w:val="18"/>
                <w:szCs w:val="18"/>
              </w:rPr>
              <w:t>2297</w:t>
            </w:r>
          </w:p>
        </w:tc>
        <w:tc>
          <w:tcPr>
            <w:tcW w:w="728" w:type="pct"/>
            <w:vAlign w:val="bottom"/>
          </w:tcPr>
          <w:p w14:paraId="52C1285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22C093C5" w14:textId="77777777" w:rsidTr="009950D7">
        <w:trPr>
          <w:jc w:val="center"/>
        </w:trPr>
        <w:tc>
          <w:tcPr>
            <w:tcW w:w="1356" w:type="pct"/>
            <w:vAlign w:val="bottom"/>
          </w:tcPr>
          <w:p w14:paraId="5268EF0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1EA7DE6E" w14:textId="77777777" w:rsidR="00CC66D0" w:rsidRDefault="00CC66D0">
            <w:pPr>
              <w:jc w:val="right"/>
              <w:rPr>
                <w:rFonts w:ascii="Arial" w:hAnsi="Arial" w:cs="Arial"/>
                <w:color w:val="000000"/>
                <w:sz w:val="18"/>
                <w:szCs w:val="18"/>
              </w:rPr>
            </w:pPr>
            <w:r>
              <w:rPr>
                <w:rFonts w:ascii="Arial" w:hAnsi="Arial" w:cs="Arial"/>
                <w:color w:val="000000"/>
                <w:sz w:val="18"/>
                <w:szCs w:val="18"/>
              </w:rPr>
              <w:t>4882</w:t>
            </w:r>
          </w:p>
        </w:tc>
        <w:tc>
          <w:tcPr>
            <w:tcW w:w="729" w:type="pct"/>
            <w:vAlign w:val="bottom"/>
          </w:tcPr>
          <w:p w14:paraId="290CDC7B" w14:textId="77777777" w:rsidR="00CC66D0" w:rsidRDefault="00CC66D0">
            <w:pPr>
              <w:jc w:val="right"/>
              <w:rPr>
                <w:rFonts w:ascii="Arial" w:hAnsi="Arial" w:cs="Arial"/>
                <w:color w:val="000000"/>
                <w:sz w:val="18"/>
                <w:szCs w:val="18"/>
              </w:rPr>
            </w:pPr>
            <w:r>
              <w:rPr>
                <w:rFonts w:ascii="Arial" w:hAnsi="Arial" w:cs="Arial"/>
                <w:color w:val="000000"/>
                <w:sz w:val="18"/>
                <w:szCs w:val="18"/>
              </w:rPr>
              <w:t>260</w:t>
            </w:r>
          </w:p>
        </w:tc>
        <w:tc>
          <w:tcPr>
            <w:tcW w:w="729" w:type="pct"/>
            <w:vAlign w:val="bottom"/>
          </w:tcPr>
          <w:p w14:paraId="6D732F33" w14:textId="77777777" w:rsidR="00CC66D0" w:rsidRDefault="00CC66D0">
            <w:pPr>
              <w:jc w:val="right"/>
              <w:rPr>
                <w:rFonts w:ascii="Arial" w:hAnsi="Arial" w:cs="Arial"/>
                <w:color w:val="000000"/>
                <w:sz w:val="18"/>
                <w:szCs w:val="18"/>
              </w:rPr>
            </w:pPr>
            <w:r>
              <w:rPr>
                <w:rFonts w:ascii="Arial" w:hAnsi="Arial" w:cs="Arial"/>
                <w:color w:val="000000"/>
                <w:sz w:val="18"/>
                <w:szCs w:val="18"/>
              </w:rPr>
              <w:t>932</w:t>
            </w:r>
          </w:p>
        </w:tc>
        <w:tc>
          <w:tcPr>
            <w:tcW w:w="729" w:type="pct"/>
            <w:vAlign w:val="bottom"/>
          </w:tcPr>
          <w:p w14:paraId="76E6B388" w14:textId="77777777" w:rsidR="00CC66D0" w:rsidRDefault="00CC66D0">
            <w:pPr>
              <w:jc w:val="right"/>
              <w:rPr>
                <w:rFonts w:ascii="Arial" w:hAnsi="Arial" w:cs="Arial"/>
                <w:color w:val="000000"/>
                <w:sz w:val="18"/>
                <w:szCs w:val="18"/>
              </w:rPr>
            </w:pPr>
            <w:r>
              <w:rPr>
                <w:rFonts w:ascii="Arial" w:hAnsi="Arial" w:cs="Arial"/>
                <w:color w:val="000000"/>
                <w:sz w:val="18"/>
                <w:szCs w:val="18"/>
              </w:rPr>
              <w:t>47</w:t>
            </w:r>
          </w:p>
        </w:tc>
        <w:tc>
          <w:tcPr>
            <w:tcW w:w="728" w:type="pct"/>
            <w:vAlign w:val="bottom"/>
          </w:tcPr>
          <w:p w14:paraId="0B8259ED" w14:textId="77777777" w:rsidR="00CC66D0" w:rsidRDefault="00CC66D0">
            <w:pPr>
              <w:jc w:val="right"/>
              <w:rPr>
                <w:rFonts w:ascii="Arial" w:hAnsi="Arial" w:cs="Arial"/>
                <w:color w:val="000000"/>
                <w:sz w:val="18"/>
                <w:szCs w:val="18"/>
              </w:rPr>
            </w:pPr>
            <w:r>
              <w:rPr>
                <w:rFonts w:ascii="Arial" w:hAnsi="Arial" w:cs="Arial"/>
                <w:color w:val="000000"/>
                <w:sz w:val="18"/>
                <w:szCs w:val="18"/>
              </w:rPr>
              <w:t>41</w:t>
            </w:r>
          </w:p>
        </w:tc>
      </w:tr>
      <w:tr w:rsidR="00CC66D0" w:rsidRPr="00FC3D63" w14:paraId="07C45520" w14:textId="77777777" w:rsidTr="009950D7">
        <w:trPr>
          <w:jc w:val="center"/>
        </w:trPr>
        <w:tc>
          <w:tcPr>
            <w:tcW w:w="1356" w:type="pct"/>
            <w:vAlign w:val="bottom"/>
          </w:tcPr>
          <w:p w14:paraId="50F1A8A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61E028C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F89E5E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846FB2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61D242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5702214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FD2CAC5" w14:textId="77777777" w:rsidTr="009950D7">
        <w:trPr>
          <w:jc w:val="center"/>
        </w:trPr>
        <w:tc>
          <w:tcPr>
            <w:tcW w:w="1356" w:type="pct"/>
            <w:vAlign w:val="bottom"/>
          </w:tcPr>
          <w:p w14:paraId="1202716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02C5993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194C00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297CAF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451A72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0B86DCD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ACA55C6" w14:textId="77777777" w:rsidTr="009950D7">
        <w:trPr>
          <w:jc w:val="center"/>
        </w:trPr>
        <w:tc>
          <w:tcPr>
            <w:tcW w:w="1356" w:type="pct"/>
            <w:vAlign w:val="bottom"/>
          </w:tcPr>
          <w:p w14:paraId="64B9B6E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43AB168F" w14:textId="77777777" w:rsidR="00CC66D0" w:rsidRDefault="00CC66D0">
            <w:pPr>
              <w:jc w:val="right"/>
              <w:rPr>
                <w:rFonts w:ascii="Arial" w:hAnsi="Arial" w:cs="Arial"/>
                <w:color w:val="000000"/>
                <w:sz w:val="18"/>
                <w:szCs w:val="18"/>
              </w:rPr>
            </w:pPr>
            <w:r>
              <w:rPr>
                <w:rFonts w:ascii="Arial" w:hAnsi="Arial" w:cs="Arial"/>
                <w:color w:val="000000"/>
                <w:sz w:val="18"/>
                <w:szCs w:val="18"/>
              </w:rPr>
              <w:t>8525</w:t>
            </w:r>
          </w:p>
        </w:tc>
        <w:tc>
          <w:tcPr>
            <w:tcW w:w="729" w:type="pct"/>
            <w:vAlign w:val="bottom"/>
          </w:tcPr>
          <w:p w14:paraId="158D46D7" w14:textId="77777777" w:rsidR="00CC66D0" w:rsidRDefault="00CC66D0">
            <w:pPr>
              <w:jc w:val="right"/>
              <w:rPr>
                <w:rFonts w:ascii="Arial" w:hAnsi="Arial" w:cs="Arial"/>
                <w:color w:val="000000"/>
                <w:sz w:val="18"/>
                <w:szCs w:val="18"/>
              </w:rPr>
            </w:pPr>
            <w:r>
              <w:rPr>
                <w:rFonts w:ascii="Arial" w:hAnsi="Arial" w:cs="Arial"/>
                <w:color w:val="000000"/>
                <w:sz w:val="18"/>
                <w:szCs w:val="18"/>
              </w:rPr>
              <w:t>1985</w:t>
            </w:r>
          </w:p>
        </w:tc>
        <w:tc>
          <w:tcPr>
            <w:tcW w:w="729" w:type="pct"/>
            <w:vAlign w:val="bottom"/>
          </w:tcPr>
          <w:p w14:paraId="67E3663E" w14:textId="77777777" w:rsidR="00CC66D0" w:rsidRDefault="00CC66D0">
            <w:pPr>
              <w:jc w:val="right"/>
              <w:rPr>
                <w:rFonts w:ascii="Arial" w:hAnsi="Arial" w:cs="Arial"/>
                <w:color w:val="000000"/>
                <w:sz w:val="18"/>
                <w:szCs w:val="18"/>
              </w:rPr>
            </w:pPr>
            <w:r>
              <w:rPr>
                <w:rFonts w:ascii="Arial" w:hAnsi="Arial" w:cs="Arial"/>
                <w:color w:val="000000"/>
                <w:sz w:val="18"/>
                <w:szCs w:val="18"/>
              </w:rPr>
              <w:t>856</w:t>
            </w:r>
          </w:p>
        </w:tc>
        <w:tc>
          <w:tcPr>
            <w:tcW w:w="729" w:type="pct"/>
            <w:vAlign w:val="bottom"/>
          </w:tcPr>
          <w:p w14:paraId="19D644F3" w14:textId="77777777" w:rsidR="00CC66D0" w:rsidRDefault="00CC66D0">
            <w:pPr>
              <w:jc w:val="right"/>
              <w:rPr>
                <w:rFonts w:ascii="Arial" w:hAnsi="Arial" w:cs="Arial"/>
                <w:color w:val="000000"/>
                <w:sz w:val="18"/>
                <w:szCs w:val="18"/>
              </w:rPr>
            </w:pPr>
            <w:r>
              <w:rPr>
                <w:rFonts w:ascii="Arial" w:hAnsi="Arial" w:cs="Arial"/>
                <w:color w:val="000000"/>
                <w:sz w:val="18"/>
                <w:szCs w:val="18"/>
              </w:rPr>
              <w:t>3755</w:t>
            </w:r>
          </w:p>
        </w:tc>
        <w:tc>
          <w:tcPr>
            <w:tcW w:w="728" w:type="pct"/>
            <w:vAlign w:val="bottom"/>
          </w:tcPr>
          <w:p w14:paraId="4C1FCB6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B4939FD" w14:textId="77777777" w:rsidTr="009950D7">
        <w:trPr>
          <w:jc w:val="center"/>
        </w:trPr>
        <w:tc>
          <w:tcPr>
            <w:tcW w:w="1356" w:type="pct"/>
            <w:vAlign w:val="bottom"/>
          </w:tcPr>
          <w:p w14:paraId="3F4991B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04677B23" w14:textId="77777777" w:rsidR="00CC66D0" w:rsidRDefault="00CC66D0">
            <w:pPr>
              <w:jc w:val="right"/>
              <w:rPr>
                <w:rFonts w:ascii="Arial" w:hAnsi="Arial" w:cs="Arial"/>
                <w:color w:val="000000"/>
                <w:sz w:val="18"/>
                <w:szCs w:val="18"/>
              </w:rPr>
            </w:pPr>
            <w:r>
              <w:rPr>
                <w:rFonts w:ascii="Arial" w:hAnsi="Arial" w:cs="Arial"/>
                <w:color w:val="000000"/>
                <w:sz w:val="18"/>
                <w:szCs w:val="18"/>
              </w:rPr>
              <w:t>1719</w:t>
            </w:r>
          </w:p>
        </w:tc>
        <w:tc>
          <w:tcPr>
            <w:tcW w:w="729" w:type="pct"/>
            <w:vAlign w:val="bottom"/>
          </w:tcPr>
          <w:p w14:paraId="10EBB1E7" w14:textId="77777777" w:rsidR="00CC66D0" w:rsidRDefault="00CC66D0">
            <w:pPr>
              <w:jc w:val="right"/>
              <w:rPr>
                <w:rFonts w:ascii="Arial" w:hAnsi="Arial" w:cs="Arial"/>
                <w:color w:val="000000"/>
                <w:sz w:val="18"/>
                <w:szCs w:val="18"/>
              </w:rPr>
            </w:pPr>
            <w:r>
              <w:rPr>
                <w:rFonts w:ascii="Arial" w:hAnsi="Arial" w:cs="Arial"/>
                <w:color w:val="000000"/>
                <w:sz w:val="18"/>
                <w:szCs w:val="18"/>
              </w:rPr>
              <w:t>40</w:t>
            </w:r>
          </w:p>
        </w:tc>
        <w:tc>
          <w:tcPr>
            <w:tcW w:w="729" w:type="pct"/>
            <w:vAlign w:val="bottom"/>
          </w:tcPr>
          <w:p w14:paraId="3D14A9A2" w14:textId="77777777" w:rsidR="00CC66D0" w:rsidRDefault="00CC66D0">
            <w:pPr>
              <w:jc w:val="right"/>
              <w:rPr>
                <w:rFonts w:ascii="Arial" w:hAnsi="Arial" w:cs="Arial"/>
                <w:color w:val="000000"/>
                <w:sz w:val="18"/>
                <w:szCs w:val="18"/>
              </w:rPr>
            </w:pPr>
            <w:r>
              <w:rPr>
                <w:rFonts w:ascii="Arial" w:hAnsi="Arial" w:cs="Arial"/>
                <w:color w:val="000000"/>
                <w:sz w:val="18"/>
                <w:szCs w:val="18"/>
              </w:rPr>
              <w:t>237</w:t>
            </w:r>
          </w:p>
        </w:tc>
        <w:tc>
          <w:tcPr>
            <w:tcW w:w="729" w:type="pct"/>
            <w:vAlign w:val="bottom"/>
          </w:tcPr>
          <w:p w14:paraId="5CBC86F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479286C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380482F" w14:textId="77777777" w:rsidTr="009950D7">
        <w:trPr>
          <w:jc w:val="center"/>
        </w:trPr>
        <w:tc>
          <w:tcPr>
            <w:tcW w:w="1356" w:type="pct"/>
            <w:vAlign w:val="bottom"/>
          </w:tcPr>
          <w:p w14:paraId="2342738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4755F879"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82A2747"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431A929"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0333F9E"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591C734D"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48AAAA66" w14:textId="77777777" w:rsidTr="009950D7">
        <w:trPr>
          <w:jc w:val="center"/>
        </w:trPr>
        <w:tc>
          <w:tcPr>
            <w:tcW w:w="1356" w:type="pct"/>
            <w:vAlign w:val="bottom"/>
          </w:tcPr>
          <w:p w14:paraId="5B5E0C8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4213DF5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F6B612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57ABB2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06ACAE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4BF6731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18614D68" w14:textId="77777777" w:rsidTr="009950D7">
        <w:trPr>
          <w:jc w:val="center"/>
        </w:trPr>
        <w:tc>
          <w:tcPr>
            <w:tcW w:w="1356" w:type="pct"/>
            <w:vAlign w:val="bottom"/>
          </w:tcPr>
          <w:p w14:paraId="5657F1D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06E6407E"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A44E4C2"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008CF27"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CFFDB7D"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7E943FD2"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2DBA5381" w14:textId="77777777" w:rsidTr="009950D7">
        <w:trPr>
          <w:jc w:val="center"/>
        </w:trPr>
        <w:tc>
          <w:tcPr>
            <w:tcW w:w="1356" w:type="pct"/>
            <w:vAlign w:val="bottom"/>
          </w:tcPr>
          <w:p w14:paraId="67E35AD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1820853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2A3F8D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78DD96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7D9E59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7D4A7D6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2089BE2" w14:textId="77777777" w:rsidTr="009950D7">
        <w:trPr>
          <w:jc w:val="center"/>
        </w:trPr>
        <w:tc>
          <w:tcPr>
            <w:tcW w:w="1356" w:type="pct"/>
            <w:vAlign w:val="bottom"/>
          </w:tcPr>
          <w:p w14:paraId="6022496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1E67414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A3FE52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04626D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E4DBA2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26EA9FF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C1DCED7" w14:textId="77777777" w:rsidTr="009950D7">
        <w:trPr>
          <w:jc w:val="center"/>
        </w:trPr>
        <w:tc>
          <w:tcPr>
            <w:tcW w:w="1356" w:type="pct"/>
            <w:vAlign w:val="bottom"/>
          </w:tcPr>
          <w:p w14:paraId="6F50E0F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0CD2BECB"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BEE369C"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CB1AF60"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7A1D243"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760C2CC1"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3ED8515A" w14:textId="77777777" w:rsidTr="009950D7">
        <w:trPr>
          <w:jc w:val="center"/>
        </w:trPr>
        <w:tc>
          <w:tcPr>
            <w:tcW w:w="1356" w:type="pct"/>
            <w:vAlign w:val="bottom"/>
          </w:tcPr>
          <w:p w14:paraId="2E94E92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21C0FE8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3F0F22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D85D69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2857F2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766C968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BB1AA7F" w14:textId="77777777" w:rsidTr="009950D7">
        <w:trPr>
          <w:jc w:val="center"/>
        </w:trPr>
        <w:tc>
          <w:tcPr>
            <w:tcW w:w="1356" w:type="pct"/>
            <w:vAlign w:val="bottom"/>
          </w:tcPr>
          <w:p w14:paraId="0BB5B11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5458104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174775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C13036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0761BC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4E144BE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86C37CE" w14:textId="77777777" w:rsidTr="009950D7">
        <w:trPr>
          <w:jc w:val="center"/>
        </w:trPr>
        <w:tc>
          <w:tcPr>
            <w:tcW w:w="1356" w:type="pct"/>
            <w:vAlign w:val="bottom"/>
          </w:tcPr>
          <w:p w14:paraId="69E6C8E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55B69FBC" w14:textId="77777777" w:rsidR="00CC66D0" w:rsidRDefault="00CC66D0">
            <w:pPr>
              <w:jc w:val="right"/>
              <w:rPr>
                <w:rFonts w:ascii="Arial" w:hAnsi="Arial" w:cs="Arial"/>
                <w:color w:val="000000"/>
                <w:sz w:val="18"/>
                <w:szCs w:val="18"/>
              </w:rPr>
            </w:pPr>
            <w:r>
              <w:rPr>
                <w:rFonts w:ascii="Arial" w:hAnsi="Arial" w:cs="Arial"/>
                <w:color w:val="000000"/>
                <w:sz w:val="18"/>
                <w:szCs w:val="18"/>
              </w:rPr>
              <w:t>24106</w:t>
            </w:r>
          </w:p>
        </w:tc>
        <w:tc>
          <w:tcPr>
            <w:tcW w:w="729" w:type="pct"/>
            <w:vAlign w:val="bottom"/>
          </w:tcPr>
          <w:p w14:paraId="5A1ACA42" w14:textId="77777777" w:rsidR="00CC66D0" w:rsidRDefault="00CC66D0">
            <w:pPr>
              <w:jc w:val="right"/>
              <w:rPr>
                <w:rFonts w:ascii="Arial" w:hAnsi="Arial" w:cs="Arial"/>
                <w:color w:val="000000"/>
                <w:sz w:val="18"/>
                <w:szCs w:val="18"/>
              </w:rPr>
            </w:pPr>
            <w:r>
              <w:rPr>
                <w:rFonts w:ascii="Arial" w:hAnsi="Arial" w:cs="Arial"/>
                <w:color w:val="000000"/>
                <w:sz w:val="18"/>
                <w:szCs w:val="18"/>
              </w:rPr>
              <w:t>735</w:t>
            </w:r>
          </w:p>
        </w:tc>
        <w:tc>
          <w:tcPr>
            <w:tcW w:w="729" w:type="pct"/>
            <w:vAlign w:val="bottom"/>
          </w:tcPr>
          <w:p w14:paraId="50CE3372" w14:textId="77777777" w:rsidR="00CC66D0" w:rsidRDefault="00CC66D0">
            <w:pPr>
              <w:jc w:val="right"/>
              <w:rPr>
                <w:rFonts w:ascii="Arial" w:hAnsi="Arial" w:cs="Arial"/>
                <w:color w:val="000000"/>
                <w:sz w:val="18"/>
                <w:szCs w:val="18"/>
              </w:rPr>
            </w:pPr>
            <w:r>
              <w:rPr>
                <w:rFonts w:ascii="Arial" w:hAnsi="Arial" w:cs="Arial"/>
                <w:color w:val="000000"/>
                <w:sz w:val="18"/>
                <w:szCs w:val="18"/>
              </w:rPr>
              <w:t>5494</w:t>
            </w:r>
          </w:p>
        </w:tc>
        <w:tc>
          <w:tcPr>
            <w:tcW w:w="729" w:type="pct"/>
            <w:vAlign w:val="bottom"/>
          </w:tcPr>
          <w:p w14:paraId="119884B8" w14:textId="77777777" w:rsidR="00CC66D0" w:rsidRDefault="00CC66D0">
            <w:pPr>
              <w:jc w:val="right"/>
              <w:rPr>
                <w:rFonts w:ascii="Arial" w:hAnsi="Arial" w:cs="Arial"/>
                <w:color w:val="000000"/>
                <w:sz w:val="18"/>
                <w:szCs w:val="18"/>
              </w:rPr>
            </w:pPr>
            <w:r>
              <w:rPr>
                <w:rFonts w:ascii="Arial" w:hAnsi="Arial" w:cs="Arial"/>
                <w:color w:val="000000"/>
                <w:sz w:val="18"/>
                <w:szCs w:val="18"/>
              </w:rPr>
              <w:t>42</w:t>
            </w:r>
          </w:p>
        </w:tc>
        <w:tc>
          <w:tcPr>
            <w:tcW w:w="728" w:type="pct"/>
            <w:vAlign w:val="bottom"/>
          </w:tcPr>
          <w:p w14:paraId="23283454" w14:textId="77777777" w:rsidR="00CC66D0" w:rsidRDefault="00CC66D0">
            <w:pPr>
              <w:jc w:val="right"/>
              <w:rPr>
                <w:rFonts w:ascii="Arial" w:hAnsi="Arial" w:cs="Arial"/>
                <w:color w:val="000000"/>
                <w:sz w:val="18"/>
                <w:szCs w:val="18"/>
              </w:rPr>
            </w:pPr>
            <w:r>
              <w:rPr>
                <w:rFonts w:ascii="Arial" w:hAnsi="Arial" w:cs="Arial"/>
                <w:color w:val="000000"/>
                <w:sz w:val="18"/>
                <w:szCs w:val="18"/>
              </w:rPr>
              <w:t>18</w:t>
            </w:r>
          </w:p>
        </w:tc>
      </w:tr>
      <w:tr w:rsidR="00CC66D0" w:rsidRPr="00FC3D63" w14:paraId="1306D22C" w14:textId="77777777" w:rsidTr="009950D7">
        <w:trPr>
          <w:jc w:val="center"/>
        </w:trPr>
        <w:tc>
          <w:tcPr>
            <w:tcW w:w="1356" w:type="pct"/>
            <w:vAlign w:val="bottom"/>
          </w:tcPr>
          <w:p w14:paraId="4AA5CA0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55435EFB" w14:textId="77777777" w:rsidR="00CC66D0" w:rsidRDefault="00CC66D0">
            <w:pPr>
              <w:jc w:val="right"/>
              <w:rPr>
                <w:rFonts w:ascii="Arial" w:hAnsi="Arial" w:cs="Arial"/>
                <w:color w:val="000000"/>
                <w:sz w:val="18"/>
                <w:szCs w:val="18"/>
              </w:rPr>
            </w:pPr>
            <w:r>
              <w:rPr>
                <w:rFonts w:ascii="Arial" w:hAnsi="Arial" w:cs="Arial"/>
                <w:color w:val="000000"/>
                <w:sz w:val="18"/>
                <w:szCs w:val="18"/>
              </w:rPr>
              <w:t>7448</w:t>
            </w:r>
          </w:p>
        </w:tc>
        <w:tc>
          <w:tcPr>
            <w:tcW w:w="729" w:type="pct"/>
            <w:vAlign w:val="bottom"/>
          </w:tcPr>
          <w:p w14:paraId="149F9C20" w14:textId="77777777" w:rsidR="00CC66D0" w:rsidRDefault="00CC66D0">
            <w:pPr>
              <w:jc w:val="right"/>
              <w:rPr>
                <w:rFonts w:ascii="Arial" w:hAnsi="Arial" w:cs="Arial"/>
                <w:color w:val="000000"/>
                <w:sz w:val="18"/>
                <w:szCs w:val="18"/>
              </w:rPr>
            </w:pPr>
            <w:r>
              <w:rPr>
                <w:rFonts w:ascii="Arial" w:hAnsi="Arial" w:cs="Arial"/>
                <w:color w:val="000000"/>
                <w:sz w:val="18"/>
                <w:szCs w:val="18"/>
              </w:rPr>
              <w:t>994</w:t>
            </w:r>
          </w:p>
        </w:tc>
        <w:tc>
          <w:tcPr>
            <w:tcW w:w="729" w:type="pct"/>
            <w:vAlign w:val="bottom"/>
          </w:tcPr>
          <w:p w14:paraId="4A354267"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8414DE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7C563A4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0F8DD7C5" w14:textId="77777777" w:rsidTr="009950D7">
        <w:trPr>
          <w:jc w:val="center"/>
        </w:trPr>
        <w:tc>
          <w:tcPr>
            <w:tcW w:w="1356" w:type="pct"/>
            <w:vAlign w:val="bottom"/>
          </w:tcPr>
          <w:p w14:paraId="07B998C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76261BD9"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F0737B6"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2F11FE7"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761B224"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39FBE506"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6DD2DABA" w14:textId="77777777" w:rsidTr="009950D7">
        <w:trPr>
          <w:jc w:val="center"/>
        </w:trPr>
        <w:tc>
          <w:tcPr>
            <w:tcW w:w="1356" w:type="pct"/>
            <w:vAlign w:val="bottom"/>
          </w:tcPr>
          <w:p w14:paraId="4F9B6A1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184115A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3E8445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093936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88BAF2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31CBADA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08B6411" w14:textId="77777777" w:rsidTr="009950D7">
        <w:trPr>
          <w:jc w:val="center"/>
        </w:trPr>
        <w:tc>
          <w:tcPr>
            <w:tcW w:w="1356" w:type="pct"/>
            <w:vAlign w:val="bottom"/>
          </w:tcPr>
          <w:p w14:paraId="4D1E0EB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1526D00F" w14:textId="77777777" w:rsidR="00CC66D0" w:rsidRDefault="00CC66D0">
            <w:pPr>
              <w:jc w:val="right"/>
              <w:rPr>
                <w:rFonts w:ascii="Arial" w:hAnsi="Arial" w:cs="Arial"/>
                <w:color w:val="000000"/>
                <w:sz w:val="18"/>
                <w:szCs w:val="18"/>
              </w:rPr>
            </w:pPr>
            <w:r>
              <w:rPr>
                <w:rFonts w:ascii="Arial" w:hAnsi="Arial" w:cs="Arial"/>
                <w:color w:val="000000"/>
                <w:sz w:val="18"/>
                <w:szCs w:val="18"/>
              </w:rPr>
              <w:t>411</w:t>
            </w:r>
          </w:p>
        </w:tc>
        <w:tc>
          <w:tcPr>
            <w:tcW w:w="729" w:type="pct"/>
            <w:vAlign w:val="bottom"/>
          </w:tcPr>
          <w:p w14:paraId="0D087990" w14:textId="77777777" w:rsidR="00CC66D0" w:rsidRDefault="00CC66D0">
            <w:pPr>
              <w:jc w:val="right"/>
              <w:rPr>
                <w:rFonts w:ascii="Arial" w:hAnsi="Arial" w:cs="Arial"/>
                <w:color w:val="000000"/>
                <w:sz w:val="18"/>
                <w:szCs w:val="18"/>
              </w:rPr>
            </w:pPr>
            <w:r>
              <w:rPr>
                <w:rFonts w:ascii="Arial" w:hAnsi="Arial" w:cs="Arial"/>
                <w:color w:val="000000"/>
                <w:sz w:val="18"/>
                <w:szCs w:val="18"/>
              </w:rPr>
              <w:t>32</w:t>
            </w:r>
          </w:p>
        </w:tc>
        <w:tc>
          <w:tcPr>
            <w:tcW w:w="729" w:type="pct"/>
            <w:vAlign w:val="bottom"/>
          </w:tcPr>
          <w:p w14:paraId="192C3FF0" w14:textId="77777777" w:rsidR="00CC66D0" w:rsidRDefault="00CC66D0">
            <w:pPr>
              <w:jc w:val="right"/>
              <w:rPr>
                <w:rFonts w:ascii="Arial" w:hAnsi="Arial" w:cs="Arial"/>
                <w:color w:val="000000"/>
                <w:sz w:val="18"/>
                <w:szCs w:val="18"/>
              </w:rPr>
            </w:pPr>
            <w:r>
              <w:rPr>
                <w:rFonts w:ascii="Arial" w:hAnsi="Arial" w:cs="Arial"/>
                <w:color w:val="000000"/>
                <w:sz w:val="18"/>
                <w:szCs w:val="18"/>
              </w:rPr>
              <w:t>54</w:t>
            </w:r>
          </w:p>
        </w:tc>
        <w:tc>
          <w:tcPr>
            <w:tcW w:w="729" w:type="pct"/>
            <w:vAlign w:val="bottom"/>
          </w:tcPr>
          <w:p w14:paraId="519D9D9F" w14:textId="77777777" w:rsidR="00CC66D0" w:rsidRDefault="00CC66D0">
            <w:pPr>
              <w:jc w:val="right"/>
              <w:rPr>
                <w:rFonts w:ascii="Arial" w:hAnsi="Arial" w:cs="Arial"/>
                <w:color w:val="000000"/>
                <w:sz w:val="18"/>
                <w:szCs w:val="18"/>
              </w:rPr>
            </w:pPr>
            <w:r>
              <w:rPr>
                <w:rFonts w:ascii="Arial" w:hAnsi="Arial" w:cs="Arial"/>
                <w:color w:val="000000"/>
                <w:sz w:val="18"/>
                <w:szCs w:val="18"/>
              </w:rPr>
              <w:t>12</w:t>
            </w:r>
          </w:p>
        </w:tc>
        <w:tc>
          <w:tcPr>
            <w:tcW w:w="728" w:type="pct"/>
            <w:vAlign w:val="bottom"/>
          </w:tcPr>
          <w:p w14:paraId="26B4C8E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169A20C6" w14:textId="77777777" w:rsidTr="009950D7">
        <w:trPr>
          <w:jc w:val="center"/>
        </w:trPr>
        <w:tc>
          <w:tcPr>
            <w:tcW w:w="1356" w:type="pct"/>
            <w:vAlign w:val="bottom"/>
          </w:tcPr>
          <w:p w14:paraId="7E8A8B1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24078E16" w14:textId="77777777" w:rsidR="00CC66D0" w:rsidRDefault="00CC66D0">
            <w:pPr>
              <w:jc w:val="right"/>
              <w:rPr>
                <w:rFonts w:ascii="Arial" w:hAnsi="Arial" w:cs="Arial"/>
                <w:color w:val="000000"/>
                <w:sz w:val="18"/>
                <w:szCs w:val="18"/>
              </w:rPr>
            </w:pPr>
            <w:r>
              <w:rPr>
                <w:rFonts w:ascii="Arial" w:hAnsi="Arial" w:cs="Arial"/>
                <w:color w:val="000000"/>
                <w:sz w:val="18"/>
                <w:szCs w:val="18"/>
              </w:rPr>
              <w:t>4320</w:t>
            </w:r>
          </w:p>
        </w:tc>
        <w:tc>
          <w:tcPr>
            <w:tcW w:w="729" w:type="pct"/>
            <w:vAlign w:val="bottom"/>
          </w:tcPr>
          <w:p w14:paraId="50E2A9FF" w14:textId="77777777" w:rsidR="00CC66D0" w:rsidRDefault="00CC66D0">
            <w:pPr>
              <w:jc w:val="right"/>
              <w:rPr>
                <w:rFonts w:ascii="Arial" w:hAnsi="Arial" w:cs="Arial"/>
                <w:color w:val="000000"/>
                <w:sz w:val="18"/>
                <w:szCs w:val="18"/>
              </w:rPr>
            </w:pPr>
            <w:r>
              <w:rPr>
                <w:rFonts w:ascii="Arial" w:hAnsi="Arial" w:cs="Arial"/>
                <w:color w:val="000000"/>
                <w:sz w:val="18"/>
                <w:szCs w:val="18"/>
              </w:rPr>
              <w:t>197</w:t>
            </w:r>
          </w:p>
        </w:tc>
        <w:tc>
          <w:tcPr>
            <w:tcW w:w="729" w:type="pct"/>
            <w:vAlign w:val="bottom"/>
          </w:tcPr>
          <w:p w14:paraId="22A08AD5" w14:textId="77777777" w:rsidR="00CC66D0" w:rsidRDefault="00CC66D0">
            <w:pPr>
              <w:jc w:val="right"/>
              <w:rPr>
                <w:rFonts w:ascii="Arial" w:hAnsi="Arial" w:cs="Arial"/>
                <w:color w:val="000000"/>
                <w:sz w:val="18"/>
                <w:szCs w:val="18"/>
              </w:rPr>
            </w:pPr>
            <w:r>
              <w:rPr>
                <w:rFonts w:ascii="Arial" w:hAnsi="Arial" w:cs="Arial"/>
                <w:color w:val="000000"/>
                <w:sz w:val="18"/>
                <w:szCs w:val="18"/>
              </w:rPr>
              <w:t>1063</w:t>
            </w:r>
          </w:p>
        </w:tc>
        <w:tc>
          <w:tcPr>
            <w:tcW w:w="729" w:type="pct"/>
            <w:vAlign w:val="bottom"/>
          </w:tcPr>
          <w:p w14:paraId="03FAD623" w14:textId="77777777" w:rsidR="00CC66D0" w:rsidRDefault="00CC66D0">
            <w:pPr>
              <w:jc w:val="right"/>
              <w:rPr>
                <w:rFonts w:ascii="Arial" w:hAnsi="Arial" w:cs="Arial"/>
                <w:color w:val="000000"/>
                <w:sz w:val="18"/>
                <w:szCs w:val="18"/>
              </w:rPr>
            </w:pPr>
            <w:r>
              <w:rPr>
                <w:rFonts w:ascii="Arial" w:hAnsi="Arial" w:cs="Arial"/>
                <w:color w:val="000000"/>
                <w:sz w:val="18"/>
                <w:szCs w:val="18"/>
              </w:rPr>
              <w:t>44</w:t>
            </w:r>
          </w:p>
        </w:tc>
        <w:tc>
          <w:tcPr>
            <w:tcW w:w="728" w:type="pct"/>
            <w:vAlign w:val="bottom"/>
          </w:tcPr>
          <w:p w14:paraId="48F5BE80" w14:textId="77777777" w:rsidR="00CC66D0" w:rsidRDefault="00CC66D0">
            <w:pPr>
              <w:jc w:val="right"/>
              <w:rPr>
                <w:rFonts w:ascii="Arial" w:hAnsi="Arial" w:cs="Arial"/>
                <w:color w:val="000000"/>
                <w:sz w:val="18"/>
                <w:szCs w:val="18"/>
              </w:rPr>
            </w:pPr>
            <w:r>
              <w:rPr>
                <w:rFonts w:ascii="Arial" w:hAnsi="Arial" w:cs="Arial"/>
                <w:color w:val="000000"/>
                <w:sz w:val="18"/>
                <w:szCs w:val="18"/>
              </w:rPr>
              <w:t>40</w:t>
            </w:r>
          </w:p>
        </w:tc>
      </w:tr>
      <w:tr w:rsidR="00CC66D0" w:rsidRPr="00FC3D63" w14:paraId="7A905E9F" w14:textId="77777777" w:rsidTr="009950D7">
        <w:trPr>
          <w:jc w:val="center"/>
        </w:trPr>
        <w:tc>
          <w:tcPr>
            <w:tcW w:w="1356" w:type="pct"/>
            <w:vAlign w:val="bottom"/>
          </w:tcPr>
          <w:p w14:paraId="31E8117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2EF2CB49" w14:textId="77777777" w:rsidR="00CC66D0" w:rsidRDefault="00CC66D0">
            <w:pPr>
              <w:jc w:val="right"/>
              <w:rPr>
                <w:rFonts w:ascii="Arial" w:hAnsi="Arial" w:cs="Arial"/>
                <w:color w:val="000000"/>
                <w:sz w:val="18"/>
                <w:szCs w:val="18"/>
              </w:rPr>
            </w:pPr>
            <w:r>
              <w:rPr>
                <w:rFonts w:ascii="Arial" w:hAnsi="Arial" w:cs="Arial"/>
                <w:color w:val="000000"/>
                <w:sz w:val="18"/>
                <w:szCs w:val="18"/>
              </w:rPr>
              <w:t>2789</w:t>
            </w:r>
          </w:p>
        </w:tc>
        <w:tc>
          <w:tcPr>
            <w:tcW w:w="729" w:type="pct"/>
            <w:vAlign w:val="bottom"/>
          </w:tcPr>
          <w:p w14:paraId="336D8D2E" w14:textId="77777777" w:rsidR="00CC66D0" w:rsidRDefault="00CC66D0">
            <w:pPr>
              <w:jc w:val="right"/>
              <w:rPr>
                <w:rFonts w:ascii="Arial" w:hAnsi="Arial" w:cs="Arial"/>
                <w:color w:val="000000"/>
                <w:sz w:val="18"/>
                <w:szCs w:val="18"/>
              </w:rPr>
            </w:pPr>
            <w:r>
              <w:rPr>
                <w:rFonts w:ascii="Arial" w:hAnsi="Arial" w:cs="Arial"/>
                <w:color w:val="000000"/>
                <w:sz w:val="18"/>
                <w:szCs w:val="18"/>
              </w:rPr>
              <w:t>145</w:t>
            </w:r>
          </w:p>
        </w:tc>
        <w:tc>
          <w:tcPr>
            <w:tcW w:w="729" w:type="pct"/>
            <w:vAlign w:val="bottom"/>
          </w:tcPr>
          <w:p w14:paraId="0CCDF980" w14:textId="77777777" w:rsidR="00CC66D0" w:rsidRDefault="00CC66D0">
            <w:pPr>
              <w:jc w:val="right"/>
              <w:rPr>
                <w:rFonts w:ascii="Arial" w:hAnsi="Arial" w:cs="Arial"/>
                <w:color w:val="000000"/>
                <w:sz w:val="18"/>
                <w:szCs w:val="18"/>
              </w:rPr>
            </w:pPr>
            <w:r>
              <w:rPr>
                <w:rFonts w:ascii="Arial" w:hAnsi="Arial" w:cs="Arial"/>
                <w:color w:val="000000"/>
                <w:sz w:val="18"/>
                <w:szCs w:val="18"/>
              </w:rPr>
              <w:t>408</w:t>
            </w:r>
          </w:p>
        </w:tc>
        <w:tc>
          <w:tcPr>
            <w:tcW w:w="729" w:type="pct"/>
            <w:vAlign w:val="bottom"/>
          </w:tcPr>
          <w:p w14:paraId="54E96A88" w14:textId="77777777" w:rsidR="00CC66D0" w:rsidRDefault="00CC66D0">
            <w:pPr>
              <w:jc w:val="right"/>
              <w:rPr>
                <w:rFonts w:ascii="Arial" w:hAnsi="Arial" w:cs="Arial"/>
                <w:color w:val="000000"/>
                <w:sz w:val="18"/>
                <w:szCs w:val="18"/>
              </w:rPr>
            </w:pPr>
            <w:r>
              <w:rPr>
                <w:rFonts w:ascii="Arial" w:hAnsi="Arial" w:cs="Arial"/>
                <w:color w:val="000000"/>
                <w:sz w:val="18"/>
                <w:szCs w:val="18"/>
              </w:rPr>
              <w:t>302</w:t>
            </w:r>
          </w:p>
        </w:tc>
        <w:tc>
          <w:tcPr>
            <w:tcW w:w="728" w:type="pct"/>
            <w:vAlign w:val="bottom"/>
          </w:tcPr>
          <w:p w14:paraId="19A8C4BE" w14:textId="77777777" w:rsidR="00CC66D0" w:rsidRDefault="00CC66D0">
            <w:pPr>
              <w:jc w:val="right"/>
              <w:rPr>
                <w:rFonts w:ascii="Arial" w:hAnsi="Arial" w:cs="Arial"/>
                <w:color w:val="000000"/>
                <w:sz w:val="18"/>
                <w:szCs w:val="18"/>
              </w:rPr>
            </w:pPr>
            <w:r>
              <w:rPr>
                <w:rFonts w:ascii="Arial" w:hAnsi="Arial" w:cs="Arial"/>
                <w:color w:val="000000"/>
                <w:sz w:val="18"/>
                <w:szCs w:val="18"/>
              </w:rPr>
              <w:t>144</w:t>
            </w:r>
          </w:p>
        </w:tc>
      </w:tr>
      <w:tr w:rsidR="00CC66D0" w:rsidRPr="00FC3D63" w14:paraId="296DF7BD" w14:textId="77777777" w:rsidTr="009950D7">
        <w:trPr>
          <w:jc w:val="center"/>
        </w:trPr>
        <w:tc>
          <w:tcPr>
            <w:tcW w:w="1356" w:type="pct"/>
            <w:vAlign w:val="bottom"/>
          </w:tcPr>
          <w:p w14:paraId="0F8B036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630E7A2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D7228E7"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F97F8D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433130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166E884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59BE0994" w14:textId="77777777" w:rsidTr="009950D7">
        <w:trPr>
          <w:jc w:val="center"/>
        </w:trPr>
        <w:tc>
          <w:tcPr>
            <w:tcW w:w="1356" w:type="pct"/>
            <w:vAlign w:val="bottom"/>
          </w:tcPr>
          <w:p w14:paraId="7AC5C42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10022838" w14:textId="77777777" w:rsidR="00CC66D0" w:rsidRDefault="00CC66D0">
            <w:pPr>
              <w:jc w:val="right"/>
              <w:rPr>
                <w:rFonts w:ascii="Arial" w:hAnsi="Arial" w:cs="Arial"/>
                <w:color w:val="000000"/>
                <w:sz w:val="18"/>
                <w:szCs w:val="18"/>
              </w:rPr>
            </w:pPr>
            <w:r>
              <w:rPr>
                <w:rFonts w:ascii="Arial" w:hAnsi="Arial" w:cs="Arial"/>
                <w:color w:val="000000"/>
                <w:sz w:val="18"/>
                <w:szCs w:val="18"/>
              </w:rPr>
              <w:t>4049</w:t>
            </w:r>
          </w:p>
        </w:tc>
        <w:tc>
          <w:tcPr>
            <w:tcW w:w="729" w:type="pct"/>
            <w:vAlign w:val="bottom"/>
          </w:tcPr>
          <w:p w14:paraId="3DCD9422" w14:textId="77777777" w:rsidR="00CC66D0" w:rsidRDefault="00CC66D0">
            <w:pPr>
              <w:jc w:val="right"/>
              <w:rPr>
                <w:rFonts w:ascii="Arial" w:hAnsi="Arial" w:cs="Arial"/>
                <w:color w:val="000000"/>
                <w:sz w:val="18"/>
                <w:szCs w:val="18"/>
              </w:rPr>
            </w:pPr>
            <w:r>
              <w:rPr>
                <w:rFonts w:ascii="Arial" w:hAnsi="Arial" w:cs="Arial"/>
                <w:color w:val="000000"/>
                <w:sz w:val="18"/>
                <w:szCs w:val="18"/>
              </w:rPr>
              <w:t>327</w:t>
            </w:r>
          </w:p>
        </w:tc>
        <w:tc>
          <w:tcPr>
            <w:tcW w:w="729" w:type="pct"/>
            <w:vAlign w:val="bottom"/>
          </w:tcPr>
          <w:p w14:paraId="12B8A124" w14:textId="77777777" w:rsidR="00CC66D0" w:rsidRDefault="00CC66D0">
            <w:pPr>
              <w:jc w:val="right"/>
              <w:rPr>
                <w:rFonts w:ascii="Arial" w:hAnsi="Arial" w:cs="Arial"/>
                <w:color w:val="000000"/>
                <w:sz w:val="18"/>
                <w:szCs w:val="18"/>
              </w:rPr>
            </w:pPr>
            <w:r>
              <w:rPr>
                <w:rFonts w:ascii="Arial" w:hAnsi="Arial" w:cs="Arial"/>
                <w:color w:val="000000"/>
                <w:sz w:val="18"/>
                <w:szCs w:val="18"/>
              </w:rPr>
              <w:t>750</w:t>
            </w:r>
          </w:p>
        </w:tc>
        <w:tc>
          <w:tcPr>
            <w:tcW w:w="729" w:type="pct"/>
            <w:vAlign w:val="bottom"/>
          </w:tcPr>
          <w:p w14:paraId="500A8BD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3FA28B1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C1794F4" w14:textId="77777777" w:rsidTr="009950D7">
        <w:trPr>
          <w:jc w:val="center"/>
        </w:trPr>
        <w:tc>
          <w:tcPr>
            <w:tcW w:w="1356" w:type="pct"/>
            <w:vAlign w:val="bottom"/>
          </w:tcPr>
          <w:p w14:paraId="6A825D0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26372BA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D92B7A1" w14:textId="77777777" w:rsidR="00CC66D0" w:rsidRDefault="00CC66D0">
            <w:pPr>
              <w:jc w:val="right"/>
              <w:rPr>
                <w:rFonts w:ascii="Arial" w:hAnsi="Arial" w:cs="Arial"/>
                <w:color w:val="000000"/>
                <w:sz w:val="18"/>
                <w:szCs w:val="18"/>
              </w:rPr>
            </w:pPr>
            <w:r>
              <w:rPr>
                <w:rFonts w:ascii="Arial" w:hAnsi="Arial" w:cs="Arial"/>
                <w:color w:val="000000"/>
                <w:sz w:val="18"/>
                <w:szCs w:val="18"/>
              </w:rPr>
              <w:t>13</w:t>
            </w:r>
          </w:p>
        </w:tc>
        <w:tc>
          <w:tcPr>
            <w:tcW w:w="729" w:type="pct"/>
            <w:vAlign w:val="bottom"/>
          </w:tcPr>
          <w:p w14:paraId="709B6F08" w14:textId="77777777" w:rsidR="00CC66D0" w:rsidRDefault="00CC66D0">
            <w:pPr>
              <w:jc w:val="right"/>
              <w:rPr>
                <w:rFonts w:ascii="Arial" w:hAnsi="Arial" w:cs="Arial"/>
                <w:color w:val="000000"/>
                <w:sz w:val="18"/>
                <w:szCs w:val="18"/>
              </w:rPr>
            </w:pPr>
            <w:r>
              <w:rPr>
                <w:rFonts w:ascii="Arial" w:hAnsi="Arial" w:cs="Arial"/>
                <w:color w:val="000000"/>
                <w:sz w:val="18"/>
                <w:szCs w:val="18"/>
              </w:rPr>
              <w:t>58</w:t>
            </w:r>
          </w:p>
        </w:tc>
        <w:tc>
          <w:tcPr>
            <w:tcW w:w="729" w:type="pct"/>
            <w:vAlign w:val="bottom"/>
          </w:tcPr>
          <w:p w14:paraId="15FF740E" w14:textId="77777777" w:rsidR="00CC66D0" w:rsidRDefault="00CC66D0">
            <w:pPr>
              <w:jc w:val="right"/>
              <w:rPr>
                <w:rFonts w:ascii="Arial" w:hAnsi="Arial" w:cs="Arial"/>
                <w:color w:val="000000"/>
                <w:sz w:val="18"/>
                <w:szCs w:val="18"/>
              </w:rPr>
            </w:pPr>
            <w:r>
              <w:rPr>
                <w:rFonts w:ascii="Arial" w:hAnsi="Arial" w:cs="Arial"/>
                <w:color w:val="000000"/>
                <w:sz w:val="18"/>
                <w:szCs w:val="18"/>
              </w:rPr>
              <w:t>108</w:t>
            </w:r>
          </w:p>
        </w:tc>
        <w:tc>
          <w:tcPr>
            <w:tcW w:w="728" w:type="pct"/>
            <w:vAlign w:val="bottom"/>
          </w:tcPr>
          <w:p w14:paraId="0413F12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685BD5F" w14:textId="77777777" w:rsidTr="009950D7">
        <w:trPr>
          <w:jc w:val="center"/>
        </w:trPr>
        <w:tc>
          <w:tcPr>
            <w:tcW w:w="1356" w:type="pct"/>
            <w:vAlign w:val="bottom"/>
          </w:tcPr>
          <w:p w14:paraId="7FBA0D0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1F93F009"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96C5F37"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D8D8192"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8B0878B"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074CC09B"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5FB21D78" w14:textId="77777777" w:rsidTr="009950D7">
        <w:trPr>
          <w:jc w:val="center"/>
        </w:trPr>
        <w:tc>
          <w:tcPr>
            <w:tcW w:w="1356" w:type="pct"/>
            <w:vAlign w:val="bottom"/>
          </w:tcPr>
          <w:p w14:paraId="73BEAEC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75446DF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D3AD2C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4B4EB7E" w14:textId="77777777" w:rsidR="00CC66D0" w:rsidRDefault="00CC66D0">
            <w:pPr>
              <w:jc w:val="right"/>
              <w:rPr>
                <w:rFonts w:ascii="Arial" w:hAnsi="Arial" w:cs="Arial"/>
                <w:color w:val="000000"/>
                <w:sz w:val="18"/>
                <w:szCs w:val="18"/>
              </w:rPr>
            </w:pPr>
            <w:r>
              <w:rPr>
                <w:rFonts w:ascii="Arial" w:hAnsi="Arial" w:cs="Arial"/>
                <w:color w:val="000000"/>
                <w:sz w:val="18"/>
                <w:szCs w:val="18"/>
              </w:rPr>
              <w:t>386</w:t>
            </w:r>
          </w:p>
        </w:tc>
        <w:tc>
          <w:tcPr>
            <w:tcW w:w="729" w:type="pct"/>
            <w:vAlign w:val="bottom"/>
          </w:tcPr>
          <w:p w14:paraId="1BBB1A6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73F02B1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6A5F8629" w14:textId="77777777" w:rsidTr="009950D7">
        <w:trPr>
          <w:jc w:val="center"/>
        </w:trPr>
        <w:tc>
          <w:tcPr>
            <w:tcW w:w="1356" w:type="pct"/>
            <w:vAlign w:val="bottom"/>
          </w:tcPr>
          <w:p w14:paraId="4F21783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520D6D8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82EEF6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BA3918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D12774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4875CDA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5A81109B" w14:textId="77777777" w:rsidTr="009950D7">
        <w:trPr>
          <w:jc w:val="center"/>
        </w:trPr>
        <w:tc>
          <w:tcPr>
            <w:tcW w:w="1356" w:type="pct"/>
            <w:vAlign w:val="bottom"/>
          </w:tcPr>
          <w:p w14:paraId="6DAAD4D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4DB354C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3C8440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4E7F79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213787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3002123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5D72CA9" w14:textId="77777777" w:rsidTr="009950D7">
        <w:trPr>
          <w:jc w:val="center"/>
        </w:trPr>
        <w:tc>
          <w:tcPr>
            <w:tcW w:w="1356" w:type="pct"/>
            <w:tcBorders>
              <w:bottom w:val="single" w:sz="4" w:space="0" w:color="auto"/>
            </w:tcBorders>
            <w:vAlign w:val="bottom"/>
          </w:tcPr>
          <w:p w14:paraId="2467019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1EB504A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21804BB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1E6800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12CA7BB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vAlign w:val="bottom"/>
          </w:tcPr>
          <w:p w14:paraId="7CF9CA6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BDCA544" w14:textId="77777777" w:rsidTr="009950D7">
        <w:trPr>
          <w:jc w:val="center"/>
        </w:trPr>
        <w:tc>
          <w:tcPr>
            <w:tcW w:w="1356" w:type="pct"/>
            <w:tcBorders>
              <w:bottom w:val="single" w:sz="4" w:space="0" w:color="auto"/>
            </w:tcBorders>
            <w:vAlign w:val="bottom"/>
          </w:tcPr>
          <w:p w14:paraId="7AD9157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7518D69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4EE05F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4A68F40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3767B6E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vAlign w:val="bottom"/>
          </w:tcPr>
          <w:p w14:paraId="20E13C8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bl>
    <w:p w14:paraId="5ABD1CCF" w14:textId="77777777" w:rsidR="00F425F5" w:rsidRPr="00FC3D63" w:rsidRDefault="00F425F5" w:rsidP="00F425F5">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4"/>
        <w:gridCol w:w="1480"/>
        <w:gridCol w:w="1480"/>
        <w:gridCol w:w="1480"/>
        <w:gridCol w:w="1480"/>
        <w:gridCol w:w="1478"/>
      </w:tblGrid>
      <w:tr w:rsidR="00F425F5" w:rsidRPr="00FC3D63" w14:paraId="3FC33356" w14:textId="77777777" w:rsidTr="005175F2">
        <w:trPr>
          <w:cantSplit/>
          <w:jc w:val="center"/>
        </w:trPr>
        <w:tc>
          <w:tcPr>
            <w:tcW w:w="5000" w:type="pct"/>
            <w:gridSpan w:val="6"/>
            <w:vAlign w:val="center"/>
          </w:tcPr>
          <w:p w14:paraId="24071BD3" w14:textId="77777777" w:rsidR="00F425F5" w:rsidRPr="00FC3D63" w:rsidRDefault="005B4F78" w:rsidP="005175F2">
            <w:pPr>
              <w:jc w:val="center"/>
              <w:rPr>
                <w:rFonts w:ascii="Arial" w:hAnsi="Arial" w:cs="Arial"/>
                <w:b/>
                <w:bCs/>
                <w:sz w:val="18"/>
                <w:szCs w:val="18"/>
                <w:lang w:val="en-GB"/>
              </w:rPr>
            </w:pPr>
            <w:r>
              <w:rPr>
                <w:rFonts w:ascii="Arial" w:hAnsi="Arial" w:cs="Arial"/>
                <w:b/>
                <w:bCs/>
                <w:sz w:val="18"/>
                <w:szCs w:val="18"/>
                <w:lang w:val="en-GB"/>
              </w:rPr>
              <w:t>p. 49</w:t>
            </w:r>
            <w:r w:rsidR="00F425F5" w:rsidRPr="00FC3D63">
              <w:rPr>
                <w:rFonts w:ascii="Arial" w:hAnsi="Arial" w:cs="Arial"/>
                <w:b/>
                <w:bCs/>
                <w:sz w:val="18"/>
                <w:szCs w:val="18"/>
                <w:lang w:val="en-GB"/>
              </w:rPr>
              <w:t>– Table 1.2.2 – Offenders – (Theft) Burglary: Domestic Burglary</w:t>
            </w:r>
          </w:p>
        </w:tc>
      </w:tr>
      <w:tr w:rsidR="002678F0" w:rsidRPr="00FC3D63" w14:paraId="6C4B00ED" w14:textId="77777777" w:rsidTr="00AF6F2F">
        <w:trPr>
          <w:cantSplit/>
          <w:jc w:val="center"/>
        </w:trPr>
        <w:tc>
          <w:tcPr>
            <w:tcW w:w="1356" w:type="pct"/>
            <w:vAlign w:val="bottom"/>
          </w:tcPr>
          <w:p w14:paraId="3E95413C" w14:textId="77777777" w:rsidR="002678F0" w:rsidRPr="00FC3D63" w:rsidRDefault="002678F0" w:rsidP="005175F2">
            <w:pPr>
              <w:rPr>
                <w:rFonts w:ascii="Arial" w:hAnsi="Arial" w:cs="Arial"/>
                <w:sz w:val="18"/>
                <w:szCs w:val="18"/>
                <w:lang w:val="en-GB"/>
              </w:rPr>
            </w:pPr>
            <w:r w:rsidRPr="00FC3D63">
              <w:rPr>
                <w:rFonts w:ascii="Arial" w:hAnsi="Arial" w:cs="Arial"/>
                <w:b/>
                <w:bCs/>
                <w:sz w:val="18"/>
                <w:szCs w:val="18"/>
                <w:lang w:val="en-GB"/>
              </w:rPr>
              <w:t>Number of…</w:t>
            </w:r>
          </w:p>
        </w:tc>
        <w:tc>
          <w:tcPr>
            <w:tcW w:w="729" w:type="pct"/>
          </w:tcPr>
          <w:p w14:paraId="7EF47036"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Total</w:t>
            </w:r>
          </w:p>
        </w:tc>
        <w:tc>
          <w:tcPr>
            <w:tcW w:w="729" w:type="pct"/>
          </w:tcPr>
          <w:p w14:paraId="0281CA85"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Females</w:t>
            </w:r>
          </w:p>
        </w:tc>
        <w:tc>
          <w:tcPr>
            <w:tcW w:w="729" w:type="pct"/>
          </w:tcPr>
          <w:p w14:paraId="48431061"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Minors</w:t>
            </w:r>
          </w:p>
        </w:tc>
        <w:tc>
          <w:tcPr>
            <w:tcW w:w="729" w:type="pct"/>
          </w:tcPr>
          <w:p w14:paraId="4FD83EB1"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Aliens: Total</w:t>
            </w:r>
          </w:p>
        </w:tc>
        <w:tc>
          <w:tcPr>
            <w:tcW w:w="728" w:type="pct"/>
          </w:tcPr>
          <w:p w14:paraId="35E9FAE5"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Aliens: EU</w:t>
            </w:r>
          </w:p>
        </w:tc>
      </w:tr>
      <w:tr w:rsidR="00C728C9" w:rsidRPr="00FC3D63" w14:paraId="7C280CF3" w14:textId="77777777" w:rsidTr="00AF6F2F">
        <w:trPr>
          <w:cantSplit/>
          <w:jc w:val="center"/>
        </w:trPr>
        <w:tc>
          <w:tcPr>
            <w:tcW w:w="1356" w:type="pct"/>
            <w:vAlign w:val="bottom"/>
          </w:tcPr>
          <w:p w14:paraId="146F66DB" w14:textId="77777777" w:rsidR="00C728C9" w:rsidRPr="00FC3D63" w:rsidRDefault="00C728C9" w:rsidP="005175F2">
            <w:pPr>
              <w:pStyle w:val="Titre1"/>
              <w:spacing w:before="0" w:after="0"/>
              <w:jc w:val="center"/>
              <w:rPr>
                <w:rFonts w:ascii="Arial" w:hAnsi="Arial" w:cs="Arial"/>
                <w:szCs w:val="18"/>
                <w:lang w:val="en-GB"/>
              </w:rPr>
            </w:pPr>
          </w:p>
        </w:tc>
        <w:tc>
          <w:tcPr>
            <w:tcW w:w="729" w:type="pct"/>
            <w:vAlign w:val="bottom"/>
          </w:tcPr>
          <w:p w14:paraId="10C9A29F"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T13BDT10</w:t>
            </w:r>
          </w:p>
        </w:tc>
        <w:tc>
          <w:tcPr>
            <w:tcW w:w="729" w:type="pct"/>
            <w:vAlign w:val="bottom"/>
          </w:tcPr>
          <w:p w14:paraId="2270770B"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T13BDW10</w:t>
            </w:r>
          </w:p>
        </w:tc>
        <w:tc>
          <w:tcPr>
            <w:tcW w:w="729" w:type="pct"/>
            <w:vAlign w:val="bottom"/>
          </w:tcPr>
          <w:p w14:paraId="4F93AD33"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T13BDM10</w:t>
            </w:r>
          </w:p>
        </w:tc>
        <w:tc>
          <w:tcPr>
            <w:tcW w:w="729" w:type="pct"/>
            <w:vAlign w:val="bottom"/>
          </w:tcPr>
          <w:p w14:paraId="6F684CF3"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T13BDA10</w:t>
            </w:r>
          </w:p>
        </w:tc>
        <w:tc>
          <w:tcPr>
            <w:tcW w:w="728" w:type="pct"/>
            <w:vAlign w:val="bottom"/>
          </w:tcPr>
          <w:p w14:paraId="0F5CF4CD"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T13BDE10</w:t>
            </w:r>
          </w:p>
        </w:tc>
      </w:tr>
      <w:tr w:rsidR="00CC66D0" w:rsidRPr="00FC3D63" w14:paraId="20FEFA4E" w14:textId="77777777" w:rsidTr="009950D7">
        <w:trPr>
          <w:jc w:val="center"/>
        </w:trPr>
        <w:tc>
          <w:tcPr>
            <w:tcW w:w="1356" w:type="pct"/>
            <w:vAlign w:val="bottom"/>
          </w:tcPr>
          <w:p w14:paraId="2785B42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4F5BEE31" w14:textId="77777777" w:rsidR="00CC66D0" w:rsidRDefault="00CC66D0">
            <w:pPr>
              <w:jc w:val="right"/>
              <w:rPr>
                <w:rFonts w:ascii="Arial" w:hAnsi="Arial" w:cs="Arial"/>
                <w:color w:val="000000"/>
                <w:sz w:val="18"/>
                <w:szCs w:val="18"/>
              </w:rPr>
            </w:pPr>
            <w:r>
              <w:rPr>
                <w:rFonts w:ascii="Arial" w:hAnsi="Arial" w:cs="Arial"/>
                <w:color w:val="000000"/>
                <w:sz w:val="18"/>
                <w:szCs w:val="18"/>
              </w:rPr>
              <w:t>544</w:t>
            </w:r>
          </w:p>
        </w:tc>
        <w:tc>
          <w:tcPr>
            <w:tcW w:w="729" w:type="pct"/>
            <w:vAlign w:val="bottom"/>
          </w:tcPr>
          <w:p w14:paraId="14CD9AFB" w14:textId="77777777" w:rsidR="00CC66D0" w:rsidRDefault="00CC66D0">
            <w:pPr>
              <w:jc w:val="right"/>
              <w:rPr>
                <w:rFonts w:ascii="Arial" w:hAnsi="Arial" w:cs="Arial"/>
                <w:color w:val="000000"/>
                <w:sz w:val="18"/>
                <w:szCs w:val="18"/>
              </w:rPr>
            </w:pPr>
            <w:r>
              <w:rPr>
                <w:rFonts w:ascii="Arial" w:hAnsi="Arial" w:cs="Arial"/>
                <w:color w:val="000000"/>
                <w:sz w:val="18"/>
                <w:szCs w:val="18"/>
              </w:rPr>
              <w:t>13</w:t>
            </w:r>
          </w:p>
        </w:tc>
        <w:tc>
          <w:tcPr>
            <w:tcW w:w="729" w:type="pct"/>
            <w:vAlign w:val="bottom"/>
          </w:tcPr>
          <w:p w14:paraId="2EBF461B" w14:textId="77777777" w:rsidR="00CC66D0" w:rsidRDefault="00CC66D0">
            <w:pPr>
              <w:jc w:val="right"/>
              <w:rPr>
                <w:rFonts w:ascii="Arial" w:hAnsi="Arial" w:cs="Arial"/>
                <w:color w:val="000000"/>
                <w:sz w:val="18"/>
                <w:szCs w:val="18"/>
              </w:rPr>
            </w:pPr>
            <w:r>
              <w:rPr>
                <w:rFonts w:ascii="Arial" w:hAnsi="Arial" w:cs="Arial"/>
                <w:color w:val="000000"/>
                <w:sz w:val="18"/>
                <w:szCs w:val="18"/>
              </w:rPr>
              <w:t>211</w:t>
            </w:r>
          </w:p>
        </w:tc>
        <w:tc>
          <w:tcPr>
            <w:tcW w:w="729" w:type="pct"/>
            <w:vAlign w:val="bottom"/>
          </w:tcPr>
          <w:p w14:paraId="7AF1591D"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28" w:type="pct"/>
            <w:vAlign w:val="bottom"/>
          </w:tcPr>
          <w:p w14:paraId="17F4AF8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559E8FE0" w14:textId="77777777" w:rsidTr="009950D7">
        <w:trPr>
          <w:jc w:val="center"/>
        </w:trPr>
        <w:tc>
          <w:tcPr>
            <w:tcW w:w="1356" w:type="pct"/>
            <w:vAlign w:val="bottom"/>
          </w:tcPr>
          <w:p w14:paraId="70D54C8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41E5370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17DB22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E2795F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FB1403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7DF9076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3CB1C6C" w14:textId="77777777" w:rsidTr="009950D7">
        <w:trPr>
          <w:jc w:val="center"/>
        </w:trPr>
        <w:tc>
          <w:tcPr>
            <w:tcW w:w="1356" w:type="pct"/>
            <w:vAlign w:val="bottom"/>
          </w:tcPr>
          <w:p w14:paraId="3F0275E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5C718CC9" w14:textId="77777777" w:rsidR="00CC66D0" w:rsidRDefault="00CC66D0">
            <w:pPr>
              <w:jc w:val="right"/>
              <w:rPr>
                <w:rFonts w:ascii="Arial" w:hAnsi="Arial" w:cs="Arial"/>
                <w:color w:val="000000"/>
                <w:sz w:val="18"/>
                <w:szCs w:val="18"/>
              </w:rPr>
            </w:pPr>
            <w:r>
              <w:rPr>
                <w:rFonts w:ascii="Arial" w:hAnsi="Arial" w:cs="Arial"/>
                <w:color w:val="000000"/>
                <w:sz w:val="18"/>
                <w:szCs w:val="18"/>
              </w:rPr>
              <w:t>2432</w:t>
            </w:r>
          </w:p>
        </w:tc>
        <w:tc>
          <w:tcPr>
            <w:tcW w:w="729" w:type="pct"/>
            <w:vAlign w:val="bottom"/>
          </w:tcPr>
          <w:p w14:paraId="0B32D683" w14:textId="77777777" w:rsidR="00CC66D0" w:rsidRDefault="00CC66D0">
            <w:pPr>
              <w:jc w:val="right"/>
              <w:rPr>
                <w:rFonts w:ascii="Arial" w:hAnsi="Arial" w:cs="Arial"/>
                <w:color w:val="000000"/>
                <w:sz w:val="18"/>
                <w:szCs w:val="18"/>
              </w:rPr>
            </w:pPr>
            <w:r>
              <w:rPr>
                <w:rFonts w:ascii="Arial" w:hAnsi="Arial" w:cs="Arial"/>
                <w:color w:val="000000"/>
                <w:sz w:val="18"/>
                <w:szCs w:val="18"/>
              </w:rPr>
              <w:t>251</w:t>
            </w:r>
          </w:p>
        </w:tc>
        <w:tc>
          <w:tcPr>
            <w:tcW w:w="729" w:type="pct"/>
            <w:vAlign w:val="bottom"/>
          </w:tcPr>
          <w:p w14:paraId="385C0AC0" w14:textId="77777777" w:rsidR="00CC66D0" w:rsidRDefault="00CC66D0">
            <w:pPr>
              <w:jc w:val="right"/>
              <w:rPr>
                <w:rFonts w:ascii="Arial" w:hAnsi="Arial" w:cs="Arial"/>
                <w:color w:val="000000"/>
                <w:sz w:val="18"/>
                <w:szCs w:val="18"/>
              </w:rPr>
            </w:pPr>
            <w:r>
              <w:rPr>
                <w:rFonts w:ascii="Arial" w:hAnsi="Arial" w:cs="Arial"/>
                <w:color w:val="000000"/>
                <w:sz w:val="18"/>
                <w:szCs w:val="18"/>
              </w:rPr>
              <w:t>438</w:t>
            </w:r>
          </w:p>
        </w:tc>
        <w:tc>
          <w:tcPr>
            <w:tcW w:w="729" w:type="pct"/>
            <w:vAlign w:val="bottom"/>
          </w:tcPr>
          <w:p w14:paraId="3E153334" w14:textId="77777777" w:rsidR="00CC66D0" w:rsidRDefault="00CC66D0">
            <w:pPr>
              <w:jc w:val="right"/>
              <w:rPr>
                <w:rFonts w:ascii="Arial" w:hAnsi="Arial" w:cs="Arial"/>
                <w:color w:val="000000"/>
                <w:sz w:val="18"/>
                <w:szCs w:val="18"/>
              </w:rPr>
            </w:pPr>
            <w:r>
              <w:rPr>
                <w:rFonts w:ascii="Arial" w:hAnsi="Arial" w:cs="Arial"/>
                <w:color w:val="000000"/>
                <w:sz w:val="18"/>
                <w:szCs w:val="18"/>
              </w:rPr>
              <w:t>1568</w:t>
            </w:r>
          </w:p>
        </w:tc>
        <w:tc>
          <w:tcPr>
            <w:tcW w:w="728" w:type="pct"/>
            <w:vAlign w:val="bottom"/>
          </w:tcPr>
          <w:p w14:paraId="4E5A285B" w14:textId="77777777" w:rsidR="00CC66D0" w:rsidRDefault="00CC66D0">
            <w:pPr>
              <w:jc w:val="right"/>
              <w:rPr>
                <w:rFonts w:ascii="Arial" w:hAnsi="Arial" w:cs="Arial"/>
                <w:color w:val="000000"/>
                <w:sz w:val="18"/>
                <w:szCs w:val="18"/>
              </w:rPr>
            </w:pPr>
            <w:r>
              <w:rPr>
                <w:rFonts w:ascii="Arial" w:hAnsi="Arial" w:cs="Arial"/>
                <w:color w:val="000000"/>
                <w:sz w:val="18"/>
                <w:szCs w:val="18"/>
              </w:rPr>
              <w:t>597</w:t>
            </w:r>
          </w:p>
        </w:tc>
      </w:tr>
      <w:tr w:rsidR="00CC66D0" w:rsidRPr="00FC3D63" w14:paraId="5A54A820" w14:textId="77777777" w:rsidTr="009950D7">
        <w:trPr>
          <w:jc w:val="center"/>
        </w:trPr>
        <w:tc>
          <w:tcPr>
            <w:tcW w:w="1356" w:type="pct"/>
            <w:vAlign w:val="bottom"/>
          </w:tcPr>
          <w:p w14:paraId="520E549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0AD11522"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22463C4"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9140257"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FAA768F"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39931335"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27402E63" w14:textId="77777777" w:rsidTr="009950D7">
        <w:trPr>
          <w:jc w:val="center"/>
        </w:trPr>
        <w:tc>
          <w:tcPr>
            <w:tcW w:w="1356" w:type="pct"/>
            <w:vAlign w:val="bottom"/>
          </w:tcPr>
          <w:p w14:paraId="7CC2C59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57231642" w14:textId="77777777" w:rsidR="00CC66D0" w:rsidRDefault="00CC66D0">
            <w:pPr>
              <w:jc w:val="right"/>
              <w:rPr>
                <w:rFonts w:ascii="Arial" w:hAnsi="Arial" w:cs="Arial"/>
                <w:color w:val="000000"/>
                <w:sz w:val="18"/>
                <w:szCs w:val="18"/>
              </w:rPr>
            </w:pPr>
            <w:r>
              <w:rPr>
                <w:rFonts w:ascii="Arial" w:hAnsi="Arial" w:cs="Arial"/>
                <w:color w:val="000000"/>
                <w:sz w:val="18"/>
                <w:szCs w:val="18"/>
              </w:rPr>
              <w:t>6204</w:t>
            </w:r>
          </w:p>
        </w:tc>
        <w:tc>
          <w:tcPr>
            <w:tcW w:w="729" w:type="pct"/>
            <w:vAlign w:val="bottom"/>
          </w:tcPr>
          <w:p w14:paraId="7819CB19" w14:textId="77777777" w:rsidR="00CC66D0" w:rsidRDefault="00CC66D0">
            <w:pPr>
              <w:jc w:val="right"/>
              <w:rPr>
                <w:rFonts w:ascii="Arial" w:hAnsi="Arial" w:cs="Arial"/>
                <w:color w:val="000000"/>
                <w:sz w:val="18"/>
                <w:szCs w:val="18"/>
              </w:rPr>
            </w:pPr>
            <w:r>
              <w:rPr>
                <w:rFonts w:ascii="Arial" w:hAnsi="Arial" w:cs="Arial"/>
                <w:color w:val="000000"/>
                <w:sz w:val="18"/>
                <w:szCs w:val="18"/>
              </w:rPr>
              <w:t>717</w:t>
            </w:r>
          </w:p>
        </w:tc>
        <w:tc>
          <w:tcPr>
            <w:tcW w:w="729" w:type="pct"/>
            <w:vAlign w:val="bottom"/>
          </w:tcPr>
          <w:p w14:paraId="10917838" w14:textId="77777777" w:rsidR="00CC66D0" w:rsidRDefault="00CC66D0">
            <w:pPr>
              <w:jc w:val="right"/>
              <w:rPr>
                <w:rFonts w:ascii="Arial" w:hAnsi="Arial" w:cs="Arial"/>
                <w:color w:val="000000"/>
                <w:sz w:val="18"/>
                <w:szCs w:val="18"/>
              </w:rPr>
            </w:pPr>
            <w:r>
              <w:rPr>
                <w:rFonts w:ascii="Arial" w:hAnsi="Arial" w:cs="Arial"/>
                <w:color w:val="000000"/>
                <w:sz w:val="18"/>
                <w:szCs w:val="18"/>
              </w:rPr>
              <w:t>1385</w:t>
            </w:r>
          </w:p>
        </w:tc>
        <w:tc>
          <w:tcPr>
            <w:tcW w:w="729" w:type="pct"/>
            <w:vAlign w:val="bottom"/>
          </w:tcPr>
          <w:p w14:paraId="37BDB2D1" w14:textId="77777777" w:rsidR="00CC66D0" w:rsidRDefault="00CC66D0">
            <w:pPr>
              <w:jc w:val="right"/>
              <w:rPr>
                <w:rFonts w:ascii="Arial" w:hAnsi="Arial" w:cs="Arial"/>
                <w:color w:val="000000"/>
                <w:sz w:val="18"/>
                <w:szCs w:val="18"/>
              </w:rPr>
            </w:pPr>
            <w:r>
              <w:rPr>
                <w:rFonts w:ascii="Arial" w:hAnsi="Arial" w:cs="Arial"/>
                <w:color w:val="000000"/>
                <w:sz w:val="18"/>
                <w:szCs w:val="18"/>
              </w:rPr>
              <w:t>2450</w:t>
            </w:r>
          </w:p>
        </w:tc>
        <w:tc>
          <w:tcPr>
            <w:tcW w:w="728" w:type="pct"/>
            <w:vAlign w:val="bottom"/>
          </w:tcPr>
          <w:p w14:paraId="0381D7CB" w14:textId="77777777" w:rsidR="00CC66D0" w:rsidRDefault="00CC66D0">
            <w:pPr>
              <w:jc w:val="right"/>
              <w:rPr>
                <w:rFonts w:ascii="Arial" w:hAnsi="Arial" w:cs="Arial"/>
                <w:color w:val="000000"/>
                <w:sz w:val="18"/>
                <w:szCs w:val="18"/>
              </w:rPr>
            </w:pPr>
            <w:r>
              <w:rPr>
                <w:rFonts w:ascii="Arial" w:hAnsi="Arial" w:cs="Arial"/>
                <w:color w:val="000000"/>
                <w:sz w:val="18"/>
                <w:szCs w:val="18"/>
              </w:rPr>
              <w:t>960</w:t>
            </w:r>
          </w:p>
        </w:tc>
      </w:tr>
      <w:tr w:rsidR="00CC66D0" w:rsidRPr="00FC3D63" w14:paraId="4DFFD13B" w14:textId="77777777" w:rsidTr="009950D7">
        <w:trPr>
          <w:jc w:val="center"/>
        </w:trPr>
        <w:tc>
          <w:tcPr>
            <w:tcW w:w="1356" w:type="pct"/>
            <w:vAlign w:val="bottom"/>
          </w:tcPr>
          <w:p w14:paraId="644042C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104FFDE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7CC66A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78BD9E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B346C8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65356F6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06AED75" w14:textId="77777777" w:rsidTr="009950D7">
        <w:trPr>
          <w:jc w:val="center"/>
        </w:trPr>
        <w:tc>
          <w:tcPr>
            <w:tcW w:w="1356" w:type="pct"/>
            <w:vAlign w:val="bottom"/>
          </w:tcPr>
          <w:p w14:paraId="6A0AA63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3597676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C66584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D54387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306DCF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295797E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297E9549" w14:textId="77777777" w:rsidTr="009950D7">
        <w:trPr>
          <w:jc w:val="center"/>
        </w:trPr>
        <w:tc>
          <w:tcPr>
            <w:tcW w:w="1356" w:type="pct"/>
            <w:vAlign w:val="bottom"/>
          </w:tcPr>
          <w:p w14:paraId="41245CF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2B108505" w14:textId="77777777" w:rsidR="00CC66D0" w:rsidRDefault="00CC66D0">
            <w:pPr>
              <w:jc w:val="right"/>
              <w:rPr>
                <w:rFonts w:ascii="Arial" w:hAnsi="Arial" w:cs="Arial"/>
                <w:color w:val="000000"/>
                <w:sz w:val="18"/>
                <w:szCs w:val="18"/>
              </w:rPr>
            </w:pPr>
            <w:r>
              <w:rPr>
                <w:rFonts w:ascii="Arial" w:hAnsi="Arial" w:cs="Arial"/>
                <w:color w:val="000000"/>
                <w:sz w:val="18"/>
                <w:szCs w:val="18"/>
              </w:rPr>
              <w:t>1938</w:t>
            </w:r>
          </w:p>
        </w:tc>
        <w:tc>
          <w:tcPr>
            <w:tcW w:w="729" w:type="pct"/>
            <w:vAlign w:val="bottom"/>
          </w:tcPr>
          <w:p w14:paraId="33CBD740" w14:textId="77777777" w:rsidR="00CC66D0" w:rsidRDefault="00CC66D0">
            <w:pPr>
              <w:jc w:val="right"/>
              <w:rPr>
                <w:rFonts w:ascii="Arial" w:hAnsi="Arial" w:cs="Arial"/>
                <w:color w:val="000000"/>
                <w:sz w:val="18"/>
                <w:szCs w:val="18"/>
              </w:rPr>
            </w:pPr>
            <w:r>
              <w:rPr>
                <w:rFonts w:ascii="Arial" w:hAnsi="Arial" w:cs="Arial"/>
                <w:color w:val="000000"/>
                <w:sz w:val="18"/>
                <w:szCs w:val="18"/>
              </w:rPr>
              <w:t>46</w:t>
            </w:r>
          </w:p>
        </w:tc>
        <w:tc>
          <w:tcPr>
            <w:tcW w:w="729" w:type="pct"/>
            <w:vAlign w:val="bottom"/>
          </w:tcPr>
          <w:p w14:paraId="2E0D8233" w14:textId="77777777" w:rsidR="00CC66D0" w:rsidRDefault="00CC66D0">
            <w:pPr>
              <w:jc w:val="right"/>
              <w:rPr>
                <w:rFonts w:ascii="Arial" w:hAnsi="Arial" w:cs="Arial"/>
                <w:color w:val="000000"/>
                <w:sz w:val="18"/>
                <w:szCs w:val="18"/>
              </w:rPr>
            </w:pPr>
            <w:r>
              <w:rPr>
                <w:rFonts w:ascii="Arial" w:hAnsi="Arial" w:cs="Arial"/>
                <w:color w:val="000000"/>
                <w:sz w:val="18"/>
                <w:szCs w:val="18"/>
              </w:rPr>
              <w:t>253</w:t>
            </w:r>
          </w:p>
        </w:tc>
        <w:tc>
          <w:tcPr>
            <w:tcW w:w="729" w:type="pct"/>
            <w:vAlign w:val="bottom"/>
          </w:tcPr>
          <w:p w14:paraId="5748B119" w14:textId="77777777" w:rsidR="00CC66D0" w:rsidRDefault="00CC66D0">
            <w:pPr>
              <w:jc w:val="right"/>
              <w:rPr>
                <w:rFonts w:ascii="Arial" w:hAnsi="Arial" w:cs="Arial"/>
                <w:color w:val="000000"/>
                <w:sz w:val="18"/>
                <w:szCs w:val="18"/>
              </w:rPr>
            </w:pPr>
            <w:r>
              <w:rPr>
                <w:rFonts w:ascii="Arial" w:hAnsi="Arial" w:cs="Arial"/>
                <w:color w:val="000000"/>
                <w:sz w:val="18"/>
                <w:szCs w:val="18"/>
              </w:rPr>
              <w:t>217</w:t>
            </w:r>
          </w:p>
        </w:tc>
        <w:tc>
          <w:tcPr>
            <w:tcW w:w="728" w:type="pct"/>
            <w:vAlign w:val="bottom"/>
          </w:tcPr>
          <w:p w14:paraId="1ABEEC5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119B5F33" w14:textId="77777777" w:rsidTr="009950D7">
        <w:trPr>
          <w:jc w:val="center"/>
        </w:trPr>
        <w:tc>
          <w:tcPr>
            <w:tcW w:w="1356" w:type="pct"/>
            <w:vAlign w:val="bottom"/>
          </w:tcPr>
          <w:p w14:paraId="7831E1C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2CAF0AA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238524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5B85A2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C689D5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7469958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34465F8" w14:textId="77777777" w:rsidTr="009950D7">
        <w:trPr>
          <w:jc w:val="center"/>
        </w:trPr>
        <w:tc>
          <w:tcPr>
            <w:tcW w:w="1356" w:type="pct"/>
            <w:vAlign w:val="bottom"/>
          </w:tcPr>
          <w:p w14:paraId="109FEFB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62BAE357" w14:textId="77777777" w:rsidR="00CC66D0" w:rsidRDefault="00CC66D0">
            <w:pPr>
              <w:jc w:val="right"/>
              <w:rPr>
                <w:rFonts w:ascii="Arial" w:hAnsi="Arial" w:cs="Arial"/>
                <w:color w:val="000000"/>
                <w:sz w:val="18"/>
                <w:szCs w:val="18"/>
              </w:rPr>
            </w:pPr>
            <w:r>
              <w:rPr>
                <w:rFonts w:ascii="Arial" w:hAnsi="Arial" w:cs="Arial"/>
                <w:color w:val="000000"/>
                <w:sz w:val="18"/>
                <w:szCs w:val="18"/>
              </w:rPr>
              <w:t>1686</w:t>
            </w:r>
          </w:p>
        </w:tc>
        <w:tc>
          <w:tcPr>
            <w:tcW w:w="729" w:type="pct"/>
            <w:vAlign w:val="bottom"/>
          </w:tcPr>
          <w:p w14:paraId="36B0677C" w14:textId="77777777" w:rsidR="00CC66D0" w:rsidRDefault="00CC66D0">
            <w:pPr>
              <w:jc w:val="right"/>
              <w:rPr>
                <w:rFonts w:ascii="Arial" w:hAnsi="Arial" w:cs="Arial"/>
                <w:color w:val="000000"/>
                <w:sz w:val="18"/>
                <w:szCs w:val="18"/>
              </w:rPr>
            </w:pPr>
            <w:r>
              <w:rPr>
                <w:rFonts w:ascii="Arial" w:hAnsi="Arial" w:cs="Arial"/>
                <w:color w:val="000000"/>
                <w:sz w:val="18"/>
                <w:szCs w:val="18"/>
              </w:rPr>
              <w:t>143</w:t>
            </w:r>
          </w:p>
        </w:tc>
        <w:tc>
          <w:tcPr>
            <w:tcW w:w="729" w:type="pct"/>
            <w:vAlign w:val="bottom"/>
          </w:tcPr>
          <w:p w14:paraId="287EC296" w14:textId="77777777" w:rsidR="00CC66D0" w:rsidRDefault="00CC66D0">
            <w:pPr>
              <w:jc w:val="right"/>
              <w:rPr>
                <w:rFonts w:ascii="Arial" w:hAnsi="Arial" w:cs="Arial"/>
                <w:color w:val="000000"/>
                <w:sz w:val="18"/>
                <w:szCs w:val="18"/>
              </w:rPr>
            </w:pPr>
            <w:r>
              <w:rPr>
                <w:rFonts w:ascii="Arial" w:hAnsi="Arial" w:cs="Arial"/>
                <w:color w:val="000000"/>
                <w:sz w:val="18"/>
                <w:szCs w:val="18"/>
              </w:rPr>
              <w:t>208</w:t>
            </w:r>
          </w:p>
        </w:tc>
        <w:tc>
          <w:tcPr>
            <w:tcW w:w="729" w:type="pct"/>
            <w:vAlign w:val="bottom"/>
          </w:tcPr>
          <w:p w14:paraId="21FBB35C" w14:textId="77777777" w:rsidR="00CC66D0" w:rsidRDefault="00CC66D0">
            <w:pPr>
              <w:jc w:val="right"/>
              <w:rPr>
                <w:rFonts w:ascii="Arial" w:hAnsi="Arial" w:cs="Arial"/>
                <w:color w:val="000000"/>
                <w:sz w:val="18"/>
                <w:szCs w:val="18"/>
              </w:rPr>
            </w:pPr>
            <w:r>
              <w:rPr>
                <w:rFonts w:ascii="Arial" w:hAnsi="Arial" w:cs="Arial"/>
                <w:color w:val="000000"/>
                <w:sz w:val="18"/>
                <w:szCs w:val="18"/>
              </w:rPr>
              <w:t>81</w:t>
            </w:r>
          </w:p>
        </w:tc>
        <w:tc>
          <w:tcPr>
            <w:tcW w:w="728" w:type="pct"/>
            <w:vAlign w:val="bottom"/>
          </w:tcPr>
          <w:p w14:paraId="501C931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65E40108" w14:textId="77777777" w:rsidTr="009950D7">
        <w:trPr>
          <w:jc w:val="center"/>
        </w:trPr>
        <w:tc>
          <w:tcPr>
            <w:tcW w:w="1356" w:type="pct"/>
            <w:vAlign w:val="bottom"/>
          </w:tcPr>
          <w:p w14:paraId="2208E24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49DD184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1F84F6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E0A06F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1B9291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076918A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B17254D" w14:textId="77777777" w:rsidTr="009950D7">
        <w:trPr>
          <w:jc w:val="center"/>
        </w:trPr>
        <w:tc>
          <w:tcPr>
            <w:tcW w:w="1356" w:type="pct"/>
            <w:vAlign w:val="bottom"/>
          </w:tcPr>
          <w:p w14:paraId="7708707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19D04A6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6C3D0F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135B69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4AA33D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1093A46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E9760D7" w14:textId="77777777" w:rsidTr="009950D7">
        <w:trPr>
          <w:jc w:val="center"/>
        </w:trPr>
        <w:tc>
          <w:tcPr>
            <w:tcW w:w="1356" w:type="pct"/>
            <w:vAlign w:val="bottom"/>
          </w:tcPr>
          <w:p w14:paraId="11FEA45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70F27CF0" w14:textId="77777777" w:rsidR="00CC66D0" w:rsidRDefault="00CC66D0">
            <w:pPr>
              <w:jc w:val="right"/>
              <w:rPr>
                <w:rFonts w:ascii="Arial" w:hAnsi="Arial" w:cs="Arial"/>
                <w:color w:val="000000"/>
                <w:sz w:val="18"/>
                <w:szCs w:val="18"/>
              </w:rPr>
            </w:pPr>
            <w:r>
              <w:rPr>
                <w:rFonts w:ascii="Arial" w:hAnsi="Arial" w:cs="Arial"/>
                <w:color w:val="000000"/>
                <w:sz w:val="18"/>
                <w:szCs w:val="18"/>
              </w:rPr>
              <w:t>6124</w:t>
            </w:r>
          </w:p>
        </w:tc>
        <w:tc>
          <w:tcPr>
            <w:tcW w:w="729" w:type="pct"/>
            <w:vAlign w:val="bottom"/>
          </w:tcPr>
          <w:p w14:paraId="21AFFA75" w14:textId="77777777" w:rsidR="00CC66D0" w:rsidRDefault="00CC66D0">
            <w:pPr>
              <w:jc w:val="right"/>
              <w:rPr>
                <w:rFonts w:ascii="Arial" w:hAnsi="Arial" w:cs="Arial"/>
                <w:color w:val="000000"/>
                <w:sz w:val="18"/>
                <w:szCs w:val="18"/>
              </w:rPr>
            </w:pPr>
            <w:r>
              <w:rPr>
                <w:rFonts w:ascii="Arial" w:hAnsi="Arial" w:cs="Arial"/>
                <w:color w:val="000000"/>
                <w:sz w:val="18"/>
                <w:szCs w:val="18"/>
              </w:rPr>
              <w:t>816</w:t>
            </w:r>
          </w:p>
        </w:tc>
        <w:tc>
          <w:tcPr>
            <w:tcW w:w="729" w:type="pct"/>
            <w:vAlign w:val="bottom"/>
          </w:tcPr>
          <w:p w14:paraId="77281C8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8DACEC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5D3B14B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3047BAFB" w14:textId="77777777" w:rsidTr="009950D7">
        <w:trPr>
          <w:jc w:val="center"/>
        </w:trPr>
        <w:tc>
          <w:tcPr>
            <w:tcW w:w="1356" w:type="pct"/>
            <w:vAlign w:val="bottom"/>
          </w:tcPr>
          <w:p w14:paraId="506AEB3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30CDEE3A" w14:textId="77777777" w:rsidR="00CC66D0" w:rsidRDefault="00CC66D0">
            <w:pPr>
              <w:jc w:val="right"/>
              <w:rPr>
                <w:rFonts w:ascii="Arial" w:hAnsi="Arial" w:cs="Arial"/>
                <w:color w:val="000000"/>
                <w:sz w:val="18"/>
                <w:szCs w:val="18"/>
              </w:rPr>
            </w:pPr>
            <w:r>
              <w:rPr>
                <w:rFonts w:ascii="Arial" w:hAnsi="Arial" w:cs="Arial"/>
                <w:color w:val="000000"/>
                <w:sz w:val="18"/>
                <w:szCs w:val="18"/>
              </w:rPr>
              <w:t>20581</w:t>
            </w:r>
          </w:p>
        </w:tc>
        <w:tc>
          <w:tcPr>
            <w:tcW w:w="729" w:type="pct"/>
            <w:vAlign w:val="bottom"/>
          </w:tcPr>
          <w:p w14:paraId="6738F3B8" w14:textId="77777777" w:rsidR="00CC66D0" w:rsidRDefault="00CC66D0">
            <w:pPr>
              <w:jc w:val="right"/>
              <w:rPr>
                <w:rFonts w:ascii="Arial" w:hAnsi="Arial" w:cs="Arial"/>
                <w:color w:val="000000"/>
                <w:sz w:val="18"/>
                <w:szCs w:val="18"/>
              </w:rPr>
            </w:pPr>
            <w:r>
              <w:rPr>
                <w:rFonts w:ascii="Arial" w:hAnsi="Arial" w:cs="Arial"/>
                <w:color w:val="000000"/>
                <w:sz w:val="18"/>
                <w:szCs w:val="18"/>
              </w:rPr>
              <w:t>1679</w:t>
            </w:r>
          </w:p>
        </w:tc>
        <w:tc>
          <w:tcPr>
            <w:tcW w:w="729" w:type="pct"/>
            <w:vAlign w:val="bottom"/>
          </w:tcPr>
          <w:p w14:paraId="0EEAD315" w14:textId="77777777" w:rsidR="00CC66D0" w:rsidRDefault="00CC66D0">
            <w:pPr>
              <w:jc w:val="right"/>
              <w:rPr>
                <w:rFonts w:ascii="Arial" w:hAnsi="Arial" w:cs="Arial"/>
                <w:color w:val="000000"/>
                <w:sz w:val="18"/>
                <w:szCs w:val="18"/>
              </w:rPr>
            </w:pPr>
            <w:r>
              <w:rPr>
                <w:rFonts w:ascii="Arial" w:hAnsi="Arial" w:cs="Arial"/>
                <w:color w:val="000000"/>
                <w:sz w:val="18"/>
                <w:szCs w:val="18"/>
              </w:rPr>
              <w:t>6962</w:t>
            </w:r>
          </w:p>
        </w:tc>
        <w:tc>
          <w:tcPr>
            <w:tcW w:w="729" w:type="pct"/>
            <w:vAlign w:val="bottom"/>
          </w:tcPr>
          <w:p w14:paraId="61B07C0F" w14:textId="77777777" w:rsidR="00CC66D0" w:rsidRDefault="00CC66D0">
            <w:pPr>
              <w:jc w:val="right"/>
              <w:rPr>
                <w:rFonts w:ascii="Arial" w:hAnsi="Arial" w:cs="Arial"/>
                <w:color w:val="000000"/>
                <w:sz w:val="18"/>
                <w:szCs w:val="18"/>
              </w:rPr>
            </w:pPr>
            <w:r>
              <w:rPr>
                <w:rFonts w:ascii="Arial" w:hAnsi="Arial" w:cs="Arial"/>
                <w:color w:val="000000"/>
                <w:sz w:val="18"/>
                <w:szCs w:val="18"/>
              </w:rPr>
              <w:t>3205</w:t>
            </w:r>
          </w:p>
        </w:tc>
        <w:tc>
          <w:tcPr>
            <w:tcW w:w="728" w:type="pct"/>
            <w:vAlign w:val="bottom"/>
          </w:tcPr>
          <w:p w14:paraId="4A94247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568C830" w14:textId="77777777" w:rsidTr="009950D7">
        <w:trPr>
          <w:jc w:val="center"/>
        </w:trPr>
        <w:tc>
          <w:tcPr>
            <w:tcW w:w="1356" w:type="pct"/>
            <w:vAlign w:val="bottom"/>
          </w:tcPr>
          <w:p w14:paraId="4ADCE92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17EA53D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39E450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9CBF28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0248AC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74ECA45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3CFCE95" w14:textId="77777777" w:rsidTr="009950D7">
        <w:trPr>
          <w:jc w:val="center"/>
        </w:trPr>
        <w:tc>
          <w:tcPr>
            <w:tcW w:w="1356" w:type="pct"/>
            <w:vAlign w:val="bottom"/>
          </w:tcPr>
          <w:p w14:paraId="0FD4B09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6D87011E" w14:textId="77777777" w:rsidR="00CC66D0" w:rsidRDefault="00CC66D0">
            <w:pPr>
              <w:jc w:val="right"/>
              <w:rPr>
                <w:rFonts w:ascii="Arial" w:hAnsi="Arial" w:cs="Arial"/>
                <w:color w:val="000000"/>
                <w:sz w:val="18"/>
                <w:szCs w:val="18"/>
              </w:rPr>
            </w:pPr>
            <w:r>
              <w:rPr>
                <w:rFonts w:ascii="Arial" w:hAnsi="Arial" w:cs="Arial"/>
                <w:color w:val="000000"/>
                <w:sz w:val="18"/>
                <w:szCs w:val="18"/>
              </w:rPr>
              <w:t>21560</w:t>
            </w:r>
          </w:p>
        </w:tc>
        <w:tc>
          <w:tcPr>
            <w:tcW w:w="729" w:type="pct"/>
            <w:vAlign w:val="bottom"/>
          </w:tcPr>
          <w:p w14:paraId="6F42D68E" w14:textId="77777777" w:rsidR="00CC66D0" w:rsidRDefault="00CC66D0">
            <w:pPr>
              <w:jc w:val="right"/>
              <w:rPr>
                <w:rFonts w:ascii="Arial" w:hAnsi="Arial" w:cs="Arial"/>
                <w:color w:val="000000"/>
                <w:sz w:val="18"/>
                <w:szCs w:val="18"/>
              </w:rPr>
            </w:pPr>
            <w:r>
              <w:rPr>
                <w:rFonts w:ascii="Arial" w:hAnsi="Arial" w:cs="Arial"/>
                <w:color w:val="000000"/>
                <w:sz w:val="18"/>
                <w:szCs w:val="18"/>
              </w:rPr>
              <w:t>2972</w:t>
            </w:r>
          </w:p>
        </w:tc>
        <w:tc>
          <w:tcPr>
            <w:tcW w:w="729" w:type="pct"/>
            <w:vAlign w:val="bottom"/>
          </w:tcPr>
          <w:p w14:paraId="722DECC2" w14:textId="77777777" w:rsidR="00CC66D0" w:rsidRDefault="00CC66D0">
            <w:pPr>
              <w:jc w:val="right"/>
              <w:rPr>
                <w:rFonts w:ascii="Arial" w:hAnsi="Arial" w:cs="Arial"/>
                <w:color w:val="000000"/>
                <w:sz w:val="18"/>
                <w:szCs w:val="18"/>
              </w:rPr>
            </w:pPr>
            <w:r>
              <w:rPr>
                <w:rFonts w:ascii="Arial" w:hAnsi="Arial" w:cs="Arial"/>
                <w:color w:val="000000"/>
                <w:sz w:val="18"/>
                <w:szCs w:val="18"/>
              </w:rPr>
              <w:t>4417</w:t>
            </w:r>
          </w:p>
        </w:tc>
        <w:tc>
          <w:tcPr>
            <w:tcW w:w="729" w:type="pct"/>
            <w:vAlign w:val="bottom"/>
          </w:tcPr>
          <w:p w14:paraId="66E0D353" w14:textId="77777777" w:rsidR="00CC66D0" w:rsidRDefault="00CC66D0">
            <w:pPr>
              <w:jc w:val="right"/>
              <w:rPr>
                <w:rFonts w:ascii="Arial" w:hAnsi="Arial" w:cs="Arial"/>
                <w:color w:val="000000"/>
                <w:sz w:val="18"/>
                <w:szCs w:val="18"/>
              </w:rPr>
            </w:pPr>
            <w:r>
              <w:rPr>
                <w:rFonts w:ascii="Arial" w:hAnsi="Arial" w:cs="Arial"/>
                <w:color w:val="000000"/>
                <w:sz w:val="18"/>
                <w:szCs w:val="18"/>
              </w:rPr>
              <w:t>4617</w:t>
            </w:r>
          </w:p>
        </w:tc>
        <w:tc>
          <w:tcPr>
            <w:tcW w:w="728" w:type="pct"/>
            <w:vAlign w:val="bottom"/>
          </w:tcPr>
          <w:p w14:paraId="5A17F2F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E2FDAC8" w14:textId="77777777" w:rsidTr="009950D7">
        <w:trPr>
          <w:jc w:val="center"/>
        </w:trPr>
        <w:tc>
          <w:tcPr>
            <w:tcW w:w="1356" w:type="pct"/>
            <w:vAlign w:val="bottom"/>
          </w:tcPr>
          <w:p w14:paraId="36350B7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2C0585D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AEC1FA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F8763B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809751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6DDCE45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3E609D87" w14:textId="77777777" w:rsidTr="009950D7">
        <w:trPr>
          <w:jc w:val="center"/>
        </w:trPr>
        <w:tc>
          <w:tcPr>
            <w:tcW w:w="1356" w:type="pct"/>
            <w:vAlign w:val="bottom"/>
          </w:tcPr>
          <w:p w14:paraId="1CE8FF1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318F571F" w14:textId="77777777" w:rsidR="00CC66D0" w:rsidRDefault="00CC66D0">
            <w:pPr>
              <w:jc w:val="right"/>
              <w:rPr>
                <w:rFonts w:ascii="Arial" w:hAnsi="Arial" w:cs="Arial"/>
                <w:color w:val="000000"/>
                <w:sz w:val="18"/>
                <w:szCs w:val="18"/>
              </w:rPr>
            </w:pPr>
            <w:r>
              <w:rPr>
                <w:rFonts w:ascii="Arial" w:hAnsi="Arial" w:cs="Arial"/>
                <w:color w:val="000000"/>
                <w:sz w:val="18"/>
                <w:szCs w:val="18"/>
              </w:rPr>
              <w:t>2245</w:t>
            </w:r>
          </w:p>
        </w:tc>
        <w:tc>
          <w:tcPr>
            <w:tcW w:w="729" w:type="pct"/>
            <w:vAlign w:val="bottom"/>
          </w:tcPr>
          <w:p w14:paraId="630E0F76" w14:textId="77777777" w:rsidR="00CC66D0" w:rsidRDefault="00CC66D0">
            <w:pPr>
              <w:jc w:val="right"/>
              <w:rPr>
                <w:rFonts w:ascii="Arial" w:hAnsi="Arial" w:cs="Arial"/>
                <w:color w:val="000000"/>
                <w:sz w:val="18"/>
                <w:szCs w:val="18"/>
              </w:rPr>
            </w:pPr>
            <w:r>
              <w:rPr>
                <w:rFonts w:ascii="Arial" w:hAnsi="Arial" w:cs="Arial"/>
                <w:color w:val="000000"/>
                <w:sz w:val="18"/>
                <w:szCs w:val="18"/>
              </w:rPr>
              <w:t>147</w:t>
            </w:r>
          </w:p>
        </w:tc>
        <w:tc>
          <w:tcPr>
            <w:tcW w:w="729" w:type="pct"/>
            <w:vAlign w:val="bottom"/>
          </w:tcPr>
          <w:p w14:paraId="2D73FB7C" w14:textId="77777777" w:rsidR="00CC66D0" w:rsidRDefault="00CC66D0">
            <w:pPr>
              <w:jc w:val="right"/>
              <w:rPr>
                <w:rFonts w:ascii="Arial" w:hAnsi="Arial" w:cs="Arial"/>
                <w:color w:val="000000"/>
                <w:sz w:val="18"/>
                <w:szCs w:val="18"/>
              </w:rPr>
            </w:pPr>
            <w:r>
              <w:rPr>
                <w:rFonts w:ascii="Arial" w:hAnsi="Arial" w:cs="Arial"/>
                <w:color w:val="000000"/>
                <w:sz w:val="18"/>
                <w:szCs w:val="18"/>
              </w:rPr>
              <w:t>468</w:t>
            </w:r>
          </w:p>
        </w:tc>
        <w:tc>
          <w:tcPr>
            <w:tcW w:w="729" w:type="pct"/>
            <w:vAlign w:val="bottom"/>
          </w:tcPr>
          <w:p w14:paraId="558380D0" w14:textId="77777777" w:rsidR="00CC66D0" w:rsidRDefault="00CC66D0">
            <w:pPr>
              <w:jc w:val="right"/>
              <w:rPr>
                <w:rFonts w:ascii="Arial" w:hAnsi="Arial" w:cs="Arial"/>
                <w:color w:val="000000"/>
                <w:sz w:val="18"/>
                <w:szCs w:val="18"/>
              </w:rPr>
            </w:pPr>
            <w:r>
              <w:rPr>
                <w:rFonts w:ascii="Arial" w:hAnsi="Arial" w:cs="Arial"/>
                <w:color w:val="000000"/>
                <w:sz w:val="18"/>
                <w:szCs w:val="18"/>
              </w:rPr>
              <w:t>20</w:t>
            </w:r>
          </w:p>
        </w:tc>
        <w:tc>
          <w:tcPr>
            <w:tcW w:w="728" w:type="pct"/>
            <w:vAlign w:val="bottom"/>
          </w:tcPr>
          <w:p w14:paraId="30F19151" w14:textId="77777777" w:rsidR="00CC66D0" w:rsidRDefault="00CC66D0">
            <w:pPr>
              <w:jc w:val="right"/>
              <w:rPr>
                <w:rFonts w:ascii="Arial" w:hAnsi="Arial" w:cs="Arial"/>
                <w:color w:val="000000"/>
                <w:sz w:val="18"/>
                <w:szCs w:val="18"/>
              </w:rPr>
            </w:pPr>
            <w:r>
              <w:rPr>
                <w:rFonts w:ascii="Arial" w:hAnsi="Arial" w:cs="Arial"/>
                <w:color w:val="000000"/>
                <w:sz w:val="18"/>
                <w:szCs w:val="18"/>
              </w:rPr>
              <w:t>20</w:t>
            </w:r>
          </w:p>
        </w:tc>
      </w:tr>
      <w:tr w:rsidR="00CC66D0" w:rsidRPr="00FC3D63" w14:paraId="7A004C0E" w14:textId="77777777" w:rsidTr="009950D7">
        <w:trPr>
          <w:jc w:val="center"/>
        </w:trPr>
        <w:tc>
          <w:tcPr>
            <w:tcW w:w="1356" w:type="pct"/>
            <w:vAlign w:val="bottom"/>
          </w:tcPr>
          <w:p w14:paraId="1B881A5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4F681ED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8746C7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571A77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43317D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37274EA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B4A49F5" w14:textId="77777777" w:rsidTr="009950D7">
        <w:trPr>
          <w:jc w:val="center"/>
        </w:trPr>
        <w:tc>
          <w:tcPr>
            <w:tcW w:w="1356" w:type="pct"/>
            <w:vAlign w:val="bottom"/>
          </w:tcPr>
          <w:p w14:paraId="78729F8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60600F2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03171A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3E1050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A89D73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25117F3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48C411A" w14:textId="77777777" w:rsidTr="009950D7">
        <w:trPr>
          <w:jc w:val="center"/>
        </w:trPr>
        <w:tc>
          <w:tcPr>
            <w:tcW w:w="1356" w:type="pct"/>
            <w:vAlign w:val="bottom"/>
          </w:tcPr>
          <w:p w14:paraId="5C0401D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20C753A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9E1BAA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3C2C2A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1B36C8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3B5705F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DE68C99" w14:textId="77777777" w:rsidTr="009950D7">
        <w:trPr>
          <w:jc w:val="center"/>
        </w:trPr>
        <w:tc>
          <w:tcPr>
            <w:tcW w:w="1356" w:type="pct"/>
            <w:vAlign w:val="bottom"/>
          </w:tcPr>
          <w:p w14:paraId="63AA45A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163F154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D1EFC3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8BE73C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D6CF3D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17D412E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BD2BAB4" w14:textId="77777777" w:rsidTr="009950D7">
        <w:trPr>
          <w:jc w:val="center"/>
        </w:trPr>
        <w:tc>
          <w:tcPr>
            <w:tcW w:w="1356" w:type="pct"/>
            <w:vAlign w:val="bottom"/>
          </w:tcPr>
          <w:p w14:paraId="50ACB18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0C229F99"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7515C1E"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747B2D4"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4A4573E"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7FB3B279"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49A0B0FF" w14:textId="77777777" w:rsidTr="009950D7">
        <w:trPr>
          <w:jc w:val="center"/>
        </w:trPr>
        <w:tc>
          <w:tcPr>
            <w:tcW w:w="1356" w:type="pct"/>
            <w:vAlign w:val="bottom"/>
          </w:tcPr>
          <w:p w14:paraId="4E5150D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20977D49" w14:textId="77777777" w:rsidR="00CC66D0" w:rsidRDefault="00CC66D0">
            <w:pPr>
              <w:jc w:val="right"/>
              <w:rPr>
                <w:rFonts w:ascii="Arial" w:hAnsi="Arial" w:cs="Arial"/>
                <w:color w:val="000000"/>
                <w:sz w:val="18"/>
                <w:szCs w:val="18"/>
              </w:rPr>
            </w:pPr>
            <w:r>
              <w:rPr>
                <w:rFonts w:ascii="Arial" w:hAnsi="Arial" w:cs="Arial"/>
                <w:color w:val="000000"/>
                <w:sz w:val="18"/>
                <w:szCs w:val="18"/>
              </w:rPr>
              <w:t>1839</w:t>
            </w:r>
          </w:p>
        </w:tc>
        <w:tc>
          <w:tcPr>
            <w:tcW w:w="729" w:type="pct"/>
            <w:vAlign w:val="bottom"/>
          </w:tcPr>
          <w:p w14:paraId="6EAE14EF" w14:textId="77777777" w:rsidR="00CC66D0" w:rsidRDefault="00CC66D0">
            <w:pPr>
              <w:jc w:val="right"/>
              <w:rPr>
                <w:rFonts w:ascii="Arial" w:hAnsi="Arial" w:cs="Arial"/>
                <w:color w:val="000000"/>
                <w:sz w:val="18"/>
                <w:szCs w:val="18"/>
              </w:rPr>
            </w:pPr>
            <w:r>
              <w:rPr>
                <w:rFonts w:ascii="Arial" w:hAnsi="Arial" w:cs="Arial"/>
                <w:color w:val="000000"/>
                <w:sz w:val="18"/>
                <w:szCs w:val="18"/>
              </w:rPr>
              <w:t>217</w:t>
            </w:r>
          </w:p>
        </w:tc>
        <w:tc>
          <w:tcPr>
            <w:tcW w:w="729" w:type="pct"/>
            <w:vAlign w:val="bottom"/>
          </w:tcPr>
          <w:p w14:paraId="2766169A" w14:textId="77777777" w:rsidR="00CC66D0" w:rsidRDefault="00CC66D0">
            <w:pPr>
              <w:jc w:val="right"/>
              <w:rPr>
                <w:rFonts w:ascii="Arial" w:hAnsi="Arial" w:cs="Arial"/>
                <w:color w:val="000000"/>
                <w:sz w:val="18"/>
                <w:szCs w:val="18"/>
              </w:rPr>
            </w:pPr>
            <w:r>
              <w:rPr>
                <w:rFonts w:ascii="Arial" w:hAnsi="Arial" w:cs="Arial"/>
                <w:color w:val="000000"/>
                <w:sz w:val="18"/>
                <w:szCs w:val="18"/>
              </w:rPr>
              <w:t>336</w:t>
            </w:r>
          </w:p>
        </w:tc>
        <w:tc>
          <w:tcPr>
            <w:tcW w:w="729" w:type="pct"/>
            <w:vAlign w:val="bottom"/>
          </w:tcPr>
          <w:p w14:paraId="127DDC81" w14:textId="77777777" w:rsidR="00CC66D0" w:rsidRDefault="00CC66D0">
            <w:pPr>
              <w:jc w:val="right"/>
              <w:rPr>
                <w:rFonts w:ascii="Arial" w:hAnsi="Arial" w:cs="Arial"/>
                <w:color w:val="000000"/>
                <w:sz w:val="18"/>
                <w:szCs w:val="18"/>
              </w:rPr>
            </w:pPr>
            <w:r>
              <w:rPr>
                <w:rFonts w:ascii="Arial" w:hAnsi="Arial" w:cs="Arial"/>
                <w:color w:val="000000"/>
                <w:sz w:val="18"/>
                <w:szCs w:val="18"/>
              </w:rPr>
              <w:t>16</w:t>
            </w:r>
          </w:p>
        </w:tc>
        <w:tc>
          <w:tcPr>
            <w:tcW w:w="728" w:type="pct"/>
            <w:vAlign w:val="bottom"/>
          </w:tcPr>
          <w:p w14:paraId="0180EA14" w14:textId="77777777" w:rsidR="00CC66D0" w:rsidRDefault="00CC66D0">
            <w:pPr>
              <w:jc w:val="right"/>
              <w:rPr>
                <w:rFonts w:ascii="Arial" w:hAnsi="Arial" w:cs="Arial"/>
                <w:color w:val="000000"/>
                <w:sz w:val="18"/>
                <w:szCs w:val="18"/>
              </w:rPr>
            </w:pPr>
            <w:r>
              <w:rPr>
                <w:rFonts w:ascii="Arial" w:hAnsi="Arial" w:cs="Arial"/>
                <w:color w:val="000000"/>
                <w:sz w:val="18"/>
                <w:szCs w:val="18"/>
              </w:rPr>
              <w:t>10</w:t>
            </w:r>
          </w:p>
        </w:tc>
      </w:tr>
      <w:tr w:rsidR="00CC66D0" w:rsidRPr="00FC3D63" w14:paraId="64F3D985" w14:textId="77777777" w:rsidTr="009950D7">
        <w:trPr>
          <w:jc w:val="center"/>
        </w:trPr>
        <w:tc>
          <w:tcPr>
            <w:tcW w:w="1356" w:type="pct"/>
            <w:vAlign w:val="bottom"/>
          </w:tcPr>
          <w:p w14:paraId="34B2F52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507418FC"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0EF5564"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8AB88A3"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7A5AE9A"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2A283E89"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17892B08" w14:textId="77777777" w:rsidTr="009950D7">
        <w:trPr>
          <w:jc w:val="center"/>
        </w:trPr>
        <w:tc>
          <w:tcPr>
            <w:tcW w:w="1356" w:type="pct"/>
            <w:vAlign w:val="bottom"/>
          </w:tcPr>
          <w:p w14:paraId="79ECB5A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0901CEE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56BBB9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108DF8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C7537E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77EE99A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EB141A9" w14:textId="77777777" w:rsidTr="009950D7">
        <w:trPr>
          <w:jc w:val="center"/>
        </w:trPr>
        <w:tc>
          <w:tcPr>
            <w:tcW w:w="1356" w:type="pct"/>
            <w:vAlign w:val="bottom"/>
          </w:tcPr>
          <w:p w14:paraId="04448E8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551C827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1C7177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DDC9F4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3D644B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2E174B5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B17ACA0" w14:textId="77777777" w:rsidTr="009950D7">
        <w:trPr>
          <w:jc w:val="center"/>
        </w:trPr>
        <w:tc>
          <w:tcPr>
            <w:tcW w:w="1356" w:type="pct"/>
            <w:vAlign w:val="bottom"/>
          </w:tcPr>
          <w:p w14:paraId="0130C51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4704DA64"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03B1788"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6027C3F"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8654D6E"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61587F47"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142B93F7" w14:textId="77777777" w:rsidTr="009950D7">
        <w:trPr>
          <w:jc w:val="center"/>
        </w:trPr>
        <w:tc>
          <w:tcPr>
            <w:tcW w:w="1356" w:type="pct"/>
            <w:vAlign w:val="bottom"/>
          </w:tcPr>
          <w:p w14:paraId="764623D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7BD97492" w14:textId="77777777" w:rsidR="00CC66D0" w:rsidRDefault="00CC66D0">
            <w:pPr>
              <w:jc w:val="right"/>
              <w:rPr>
                <w:rFonts w:ascii="Arial" w:hAnsi="Arial" w:cs="Arial"/>
                <w:color w:val="000000"/>
                <w:sz w:val="18"/>
                <w:szCs w:val="18"/>
              </w:rPr>
            </w:pPr>
            <w:r>
              <w:rPr>
                <w:rFonts w:ascii="Arial" w:hAnsi="Arial" w:cs="Arial"/>
                <w:color w:val="000000"/>
                <w:sz w:val="18"/>
                <w:szCs w:val="18"/>
              </w:rPr>
              <w:t>12385</w:t>
            </w:r>
          </w:p>
        </w:tc>
        <w:tc>
          <w:tcPr>
            <w:tcW w:w="729" w:type="pct"/>
            <w:vAlign w:val="bottom"/>
          </w:tcPr>
          <w:p w14:paraId="605A0F48" w14:textId="77777777" w:rsidR="00CC66D0" w:rsidRDefault="00CC66D0">
            <w:pPr>
              <w:jc w:val="right"/>
              <w:rPr>
                <w:rFonts w:ascii="Arial" w:hAnsi="Arial" w:cs="Arial"/>
                <w:color w:val="000000"/>
                <w:sz w:val="18"/>
                <w:szCs w:val="18"/>
              </w:rPr>
            </w:pPr>
            <w:r>
              <w:rPr>
                <w:rFonts w:ascii="Arial" w:hAnsi="Arial" w:cs="Arial"/>
                <w:color w:val="000000"/>
                <w:sz w:val="18"/>
                <w:szCs w:val="18"/>
              </w:rPr>
              <w:t>1480</w:t>
            </w:r>
          </w:p>
        </w:tc>
        <w:tc>
          <w:tcPr>
            <w:tcW w:w="729" w:type="pct"/>
            <w:vAlign w:val="bottom"/>
          </w:tcPr>
          <w:p w14:paraId="7A091BF0" w14:textId="77777777" w:rsidR="00CC66D0" w:rsidRDefault="00CC66D0">
            <w:pPr>
              <w:jc w:val="right"/>
              <w:rPr>
                <w:rFonts w:ascii="Arial" w:hAnsi="Arial" w:cs="Arial"/>
                <w:color w:val="000000"/>
                <w:sz w:val="18"/>
                <w:szCs w:val="18"/>
              </w:rPr>
            </w:pPr>
            <w:r>
              <w:rPr>
                <w:rFonts w:ascii="Arial" w:hAnsi="Arial" w:cs="Arial"/>
                <w:color w:val="000000"/>
                <w:sz w:val="18"/>
                <w:szCs w:val="18"/>
              </w:rPr>
              <w:t>2255</w:t>
            </w:r>
          </w:p>
        </w:tc>
        <w:tc>
          <w:tcPr>
            <w:tcW w:w="729" w:type="pct"/>
            <w:vAlign w:val="bottom"/>
          </w:tcPr>
          <w:p w14:paraId="4A81BDC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6E5A2AD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0D003925" w14:textId="77777777" w:rsidTr="009950D7">
        <w:trPr>
          <w:jc w:val="center"/>
        </w:trPr>
        <w:tc>
          <w:tcPr>
            <w:tcW w:w="1356" w:type="pct"/>
            <w:vAlign w:val="bottom"/>
          </w:tcPr>
          <w:p w14:paraId="66D8346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0F5E82A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7C6D52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1EAF6A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E05503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7CE2346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0964A81" w14:textId="77777777" w:rsidTr="009950D7">
        <w:trPr>
          <w:jc w:val="center"/>
        </w:trPr>
        <w:tc>
          <w:tcPr>
            <w:tcW w:w="1356" w:type="pct"/>
            <w:vAlign w:val="bottom"/>
          </w:tcPr>
          <w:p w14:paraId="5C9CF41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0C4C0FC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D06632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917379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ABCAD4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6350DF6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1743E517" w14:textId="77777777" w:rsidTr="009950D7">
        <w:trPr>
          <w:jc w:val="center"/>
        </w:trPr>
        <w:tc>
          <w:tcPr>
            <w:tcW w:w="1356" w:type="pct"/>
            <w:vAlign w:val="bottom"/>
          </w:tcPr>
          <w:p w14:paraId="10B50E8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0CFB3ED1" w14:textId="77777777" w:rsidR="00CC66D0" w:rsidRDefault="00CC66D0">
            <w:pPr>
              <w:jc w:val="right"/>
              <w:rPr>
                <w:rFonts w:ascii="Arial" w:hAnsi="Arial" w:cs="Arial"/>
                <w:color w:val="000000"/>
                <w:sz w:val="18"/>
                <w:szCs w:val="18"/>
              </w:rPr>
            </w:pPr>
            <w:r>
              <w:rPr>
                <w:rFonts w:ascii="Arial" w:hAnsi="Arial" w:cs="Arial"/>
                <w:color w:val="000000"/>
                <w:sz w:val="18"/>
                <w:szCs w:val="18"/>
              </w:rPr>
              <w:t>3843</w:t>
            </w:r>
          </w:p>
        </w:tc>
        <w:tc>
          <w:tcPr>
            <w:tcW w:w="729" w:type="pct"/>
            <w:vAlign w:val="bottom"/>
          </w:tcPr>
          <w:p w14:paraId="1DA58F60" w14:textId="77777777" w:rsidR="00CC66D0" w:rsidRDefault="00CC66D0">
            <w:pPr>
              <w:jc w:val="right"/>
              <w:rPr>
                <w:rFonts w:ascii="Arial" w:hAnsi="Arial" w:cs="Arial"/>
                <w:color w:val="000000"/>
                <w:sz w:val="18"/>
                <w:szCs w:val="18"/>
              </w:rPr>
            </w:pPr>
            <w:r>
              <w:rPr>
                <w:rFonts w:ascii="Arial" w:hAnsi="Arial" w:cs="Arial"/>
                <w:color w:val="000000"/>
                <w:sz w:val="18"/>
                <w:szCs w:val="18"/>
              </w:rPr>
              <w:t>673</w:t>
            </w:r>
          </w:p>
        </w:tc>
        <w:tc>
          <w:tcPr>
            <w:tcW w:w="729" w:type="pct"/>
            <w:vAlign w:val="bottom"/>
          </w:tcPr>
          <w:p w14:paraId="737A193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E26F7F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2803078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1B410FA7" w14:textId="77777777" w:rsidTr="009950D7">
        <w:trPr>
          <w:jc w:val="center"/>
        </w:trPr>
        <w:tc>
          <w:tcPr>
            <w:tcW w:w="1356" w:type="pct"/>
            <w:vAlign w:val="bottom"/>
          </w:tcPr>
          <w:p w14:paraId="22B8552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14A8BDE6"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889E185"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C9D714D"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F106379"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42C50441"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623CBDB0" w14:textId="77777777" w:rsidTr="009950D7">
        <w:trPr>
          <w:jc w:val="center"/>
        </w:trPr>
        <w:tc>
          <w:tcPr>
            <w:tcW w:w="1356" w:type="pct"/>
            <w:vAlign w:val="bottom"/>
          </w:tcPr>
          <w:p w14:paraId="2A022B9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304E58D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8B2A03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7B9711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033622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7E496F3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DA993BD" w14:textId="77777777" w:rsidTr="009950D7">
        <w:trPr>
          <w:jc w:val="center"/>
        </w:trPr>
        <w:tc>
          <w:tcPr>
            <w:tcW w:w="1356" w:type="pct"/>
            <w:vAlign w:val="bottom"/>
          </w:tcPr>
          <w:p w14:paraId="4F45FD0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4B07D0B3" w14:textId="77777777" w:rsidR="00CC66D0" w:rsidRDefault="00CC66D0">
            <w:pPr>
              <w:jc w:val="right"/>
              <w:rPr>
                <w:rFonts w:ascii="Arial" w:hAnsi="Arial" w:cs="Arial"/>
                <w:color w:val="000000"/>
                <w:sz w:val="18"/>
                <w:szCs w:val="18"/>
              </w:rPr>
            </w:pPr>
            <w:r>
              <w:rPr>
                <w:rFonts w:ascii="Arial" w:hAnsi="Arial" w:cs="Arial"/>
                <w:color w:val="000000"/>
                <w:sz w:val="18"/>
                <w:szCs w:val="18"/>
              </w:rPr>
              <w:t>46</w:t>
            </w:r>
          </w:p>
        </w:tc>
        <w:tc>
          <w:tcPr>
            <w:tcW w:w="729" w:type="pct"/>
            <w:vAlign w:val="bottom"/>
          </w:tcPr>
          <w:p w14:paraId="05DE4BDB" w14:textId="77777777" w:rsidR="00CC66D0" w:rsidRDefault="00CC66D0">
            <w:pPr>
              <w:jc w:val="right"/>
              <w:rPr>
                <w:rFonts w:ascii="Arial" w:hAnsi="Arial" w:cs="Arial"/>
                <w:color w:val="000000"/>
                <w:sz w:val="18"/>
                <w:szCs w:val="18"/>
              </w:rPr>
            </w:pPr>
            <w:r>
              <w:rPr>
                <w:rFonts w:ascii="Arial" w:hAnsi="Arial" w:cs="Arial"/>
                <w:color w:val="000000"/>
                <w:sz w:val="18"/>
                <w:szCs w:val="18"/>
              </w:rPr>
              <w:t>8</w:t>
            </w:r>
          </w:p>
        </w:tc>
        <w:tc>
          <w:tcPr>
            <w:tcW w:w="729" w:type="pct"/>
            <w:vAlign w:val="bottom"/>
          </w:tcPr>
          <w:p w14:paraId="3C10C87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AE6F74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39AA847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46C5C0E4" w14:textId="77777777" w:rsidTr="009950D7">
        <w:trPr>
          <w:jc w:val="center"/>
        </w:trPr>
        <w:tc>
          <w:tcPr>
            <w:tcW w:w="1356" w:type="pct"/>
            <w:vAlign w:val="bottom"/>
          </w:tcPr>
          <w:p w14:paraId="4D959BD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7F8778D0" w14:textId="77777777" w:rsidR="00CC66D0" w:rsidRDefault="00CC66D0">
            <w:pPr>
              <w:jc w:val="right"/>
              <w:rPr>
                <w:rFonts w:ascii="Arial" w:hAnsi="Arial" w:cs="Arial"/>
                <w:color w:val="000000"/>
                <w:sz w:val="18"/>
                <w:szCs w:val="18"/>
              </w:rPr>
            </w:pPr>
            <w:r>
              <w:rPr>
                <w:rFonts w:ascii="Arial" w:hAnsi="Arial" w:cs="Arial"/>
                <w:color w:val="000000"/>
                <w:sz w:val="18"/>
                <w:szCs w:val="18"/>
              </w:rPr>
              <w:t>795</w:t>
            </w:r>
          </w:p>
        </w:tc>
        <w:tc>
          <w:tcPr>
            <w:tcW w:w="729" w:type="pct"/>
            <w:vAlign w:val="bottom"/>
          </w:tcPr>
          <w:p w14:paraId="0B32C63E" w14:textId="77777777" w:rsidR="00CC66D0" w:rsidRDefault="00CC66D0">
            <w:pPr>
              <w:jc w:val="right"/>
              <w:rPr>
                <w:rFonts w:ascii="Arial" w:hAnsi="Arial" w:cs="Arial"/>
                <w:color w:val="000000"/>
                <w:sz w:val="18"/>
                <w:szCs w:val="18"/>
              </w:rPr>
            </w:pPr>
            <w:r>
              <w:rPr>
                <w:rFonts w:ascii="Arial" w:hAnsi="Arial" w:cs="Arial"/>
                <w:color w:val="000000"/>
                <w:sz w:val="18"/>
                <w:szCs w:val="18"/>
              </w:rPr>
              <w:t>67</w:t>
            </w:r>
          </w:p>
        </w:tc>
        <w:tc>
          <w:tcPr>
            <w:tcW w:w="729" w:type="pct"/>
            <w:vAlign w:val="bottom"/>
          </w:tcPr>
          <w:p w14:paraId="35EBE39C" w14:textId="77777777" w:rsidR="00CC66D0" w:rsidRDefault="00CC66D0">
            <w:pPr>
              <w:jc w:val="right"/>
              <w:rPr>
                <w:rFonts w:ascii="Arial" w:hAnsi="Arial" w:cs="Arial"/>
                <w:color w:val="000000"/>
                <w:sz w:val="18"/>
                <w:szCs w:val="18"/>
              </w:rPr>
            </w:pPr>
            <w:r>
              <w:rPr>
                <w:rFonts w:ascii="Arial" w:hAnsi="Arial" w:cs="Arial"/>
                <w:color w:val="000000"/>
                <w:sz w:val="18"/>
                <w:szCs w:val="18"/>
              </w:rPr>
              <w:t>185</w:t>
            </w:r>
          </w:p>
        </w:tc>
        <w:tc>
          <w:tcPr>
            <w:tcW w:w="729" w:type="pct"/>
            <w:vAlign w:val="bottom"/>
          </w:tcPr>
          <w:p w14:paraId="35879C28" w14:textId="77777777" w:rsidR="00CC66D0" w:rsidRDefault="00CC66D0">
            <w:pPr>
              <w:jc w:val="right"/>
              <w:rPr>
                <w:rFonts w:ascii="Arial" w:hAnsi="Arial" w:cs="Arial"/>
                <w:color w:val="000000"/>
                <w:sz w:val="18"/>
                <w:szCs w:val="18"/>
              </w:rPr>
            </w:pPr>
            <w:r>
              <w:rPr>
                <w:rFonts w:ascii="Arial" w:hAnsi="Arial" w:cs="Arial"/>
                <w:color w:val="000000"/>
                <w:sz w:val="18"/>
                <w:szCs w:val="18"/>
              </w:rPr>
              <w:t>9</w:t>
            </w:r>
          </w:p>
        </w:tc>
        <w:tc>
          <w:tcPr>
            <w:tcW w:w="728" w:type="pct"/>
            <w:vAlign w:val="bottom"/>
          </w:tcPr>
          <w:p w14:paraId="2E7E851F" w14:textId="77777777" w:rsidR="00CC66D0" w:rsidRDefault="00CC66D0">
            <w:pPr>
              <w:jc w:val="right"/>
              <w:rPr>
                <w:rFonts w:ascii="Arial" w:hAnsi="Arial" w:cs="Arial"/>
                <w:color w:val="000000"/>
                <w:sz w:val="18"/>
                <w:szCs w:val="18"/>
              </w:rPr>
            </w:pPr>
            <w:r>
              <w:rPr>
                <w:rFonts w:ascii="Arial" w:hAnsi="Arial" w:cs="Arial"/>
                <w:color w:val="000000"/>
                <w:sz w:val="18"/>
                <w:szCs w:val="18"/>
              </w:rPr>
              <w:t>9</w:t>
            </w:r>
          </w:p>
        </w:tc>
      </w:tr>
      <w:tr w:rsidR="00CC66D0" w:rsidRPr="00FC3D63" w14:paraId="64F42626" w14:textId="77777777" w:rsidTr="009950D7">
        <w:trPr>
          <w:jc w:val="center"/>
        </w:trPr>
        <w:tc>
          <w:tcPr>
            <w:tcW w:w="1356" w:type="pct"/>
            <w:vAlign w:val="bottom"/>
          </w:tcPr>
          <w:p w14:paraId="2B85C15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45582B7C" w14:textId="77777777" w:rsidR="00CC66D0" w:rsidRDefault="00CC66D0">
            <w:pPr>
              <w:jc w:val="right"/>
              <w:rPr>
                <w:rFonts w:ascii="Arial" w:hAnsi="Arial" w:cs="Arial"/>
                <w:color w:val="000000"/>
                <w:sz w:val="18"/>
                <w:szCs w:val="18"/>
              </w:rPr>
            </w:pPr>
            <w:r>
              <w:rPr>
                <w:rFonts w:ascii="Arial" w:hAnsi="Arial" w:cs="Arial"/>
                <w:color w:val="000000"/>
                <w:sz w:val="18"/>
                <w:szCs w:val="18"/>
              </w:rPr>
              <w:t>426</w:t>
            </w:r>
          </w:p>
        </w:tc>
        <w:tc>
          <w:tcPr>
            <w:tcW w:w="729" w:type="pct"/>
            <w:vAlign w:val="bottom"/>
          </w:tcPr>
          <w:p w14:paraId="628902F2" w14:textId="77777777" w:rsidR="00CC66D0" w:rsidRDefault="00CC66D0">
            <w:pPr>
              <w:jc w:val="right"/>
              <w:rPr>
                <w:rFonts w:ascii="Arial" w:hAnsi="Arial" w:cs="Arial"/>
                <w:color w:val="000000"/>
                <w:sz w:val="18"/>
                <w:szCs w:val="18"/>
              </w:rPr>
            </w:pPr>
            <w:r>
              <w:rPr>
                <w:rFonts w:ascii="Arial" w:hAnsi="Arial" w:cs="Arial"/>
                <w:color w:val="000000"/>
                <w:sz w:val="18"/>
                <w:szCs w:val="18"/>
              </w:rPr>
              <w:t>18</w:t>
            </w:r>
          </w:p>
        </w:tc>
        <w:tc>
          <w:tcPr>
            <w:tcW w:w="729" w:type="pct"/>
            <w:vAlign w:val="bottom"/>
          </w:tcPr>
          <w:p w14:paraId="3D42E205" w14:textId="77777777" w:rsidR="00CC66D0" w:rsidRDefault="00CC66D0">
            <w:pPr>
              <w:jc w:val="right"/>
              <w:rPr>
                <w:rFonts w:ascii="Arial" w:hAnsi="Arial" w:cs="Arial"/>
                <w:color w:val="000000"/>
                <w:sz w:val="18"/>
                <w:szCs w:val="18"/>
              </w:rPr>
            </w:pPr>
            <w:r>
              <w:rPr>
                <w:rFonts w:ascii="Arial" w:hAnsi="Arial" w:cs="Arial"/>
                <w:color w:val="000000"/>
                <w:sz w:val="18"/>
                <w:szCs w:val="18"/>
              </w:rPr>
              <w:t>66</w:t>
            </w:r>
          </w:p>
        </w:tc>
        <w:tc>
          <w:tcPr>
            <w:tcW w:w="729" w:type="pct"/>
            <w:vAlign w:val="bottom"/>
          </w:tcPr>
          <w:p w14:paraId="49E5A711" w14:textId="77777777" w:rsidR="00CC66D0" w:rsidRDefault="00CC66D0">
            <w:pPr>
              <w:jc w:val="right"/>
              <w:rPr>
                <w:rFonts w:ascii="Arial" w:hAnsi="Arial" w:cs="Arial"/>
                <w:color w:val="000000"/>
                <w:sz w:val="18"/>
                <w:szCs w:val="18"/>
              </w:rPr>
            </w:pPr>
            <w:r>
              <w:rPr>
                <w:rFonts w:ascii="Arial" w:hAnsi="Arial" w:cs="Arial"/>
                <w:color w:val="000000"/>
                <w:sz w:val="18"/>
                <w:szCs w:val="18"/>
              </w:rPr>
              <w:t>57</w:t>
            </w:r>
          </w:p>
        </w:tc>
        <w:tc>
          <w:tcPr>
            <w:tcW w:w="728" w:type="pct"/>
            <w:vAlign w:val="bottom"/>
          </w:tcPr>
          <w:p w14:paraId="0A471B6F" w14:textId="77777777" w:rsidR="00CC66D0" w:rsidRDefault="00CC66D0">
            <w:pPr>
              <w:jc w:val="right"/>
              <w:rPr>
                <w:rFonts w:ascii="Arial" w:hAnsi="Arial" w:cs="Arial"/>
                <w:color w:val="000000"/>
                <w:sz w:val="18"/>
                <w:szCs w:val="18"/>
              </w:rPr>
            </w:pPr>
            <w:r>
              <w:rPr>
                <w:rFonts w:ascii="Arial" w:hAnsi="Arial" w:cs="Arial"/>
                <w:color w:val="000000"/>
                <w:sz w:val="18"/>
                <w:szCs w:val="18"/>
              </w:rPr>
              <w:t>19</w:t>
            </w:r>
          </w:p>
        </w:tc>
      </w:tr>
      <w:tr w:rsidR="00CC66D0" w:rsidRPr="00FC3D63" w14:paraId="7BEC9DD6" w14:textId="77777777" w:rsidTr="009950D7">
        <w:trPr>
          <w:jc w:val="center"/>
        </w:trPr>
        <w:tc>
          <w:tcPr>
            <w:tcW w:w="1356" w:type="pct"/>
            <w:vAlign w:val="bottom"/>
          </w:tcPr>
          <w:p w14:paraId="05685BD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0F973CDE" w14:textId="77777777" w:rsidR="00CC66D0" w:rsidRDefault="00CC66D0">
            <w:pPr>
              <w:jc w:val="right"/>
              <w:rPr>
                <w:rFonts w:ascii="Arial" w:hAnsi="Arial" w:cs="Arial"/>
                <w:color w:val="000000"/>
                <w:sz w:val="18"/>
                <w:szCs w:val="18"/>
              </w:rPr>
            </w:pPr>
            <w:r>
              <w:rPr>
                <w:rFonts w:ascii="Arial" w:hAnsi="Arial" w:cs="Arial"/>
                <w:color w:val="000000"/>
                <w:sz w:val="18"/>
                <w:szCs w:val="18"/>
              </w:rPr>
              <w:t>9730</w:t>
            </w:r>
          </w:p>
        </w:tc>
        <w:tc>
          <w:tcPr>
            <w:tcW w:w="729" w:type="pct"/>
            <w:vAlign w:val="bottom"/>
          </w:tcPr>
          <w:p w14:paraId="3806BF41" w14:textId="77777777" w:rsidR="00CC66D0" w:rsidRDefault="00CC66D0">
            <w:pPr>
              <w:jc w:val="right"/>
              <w:rPr>
                <w:rFonts w:ascii="Arial" w:hAnsi="Arial" w:cs="Arial"/>
                <w:color w:val="000000"/>
                <w:sz w:val="18"/>
                <w:szCs w:val="18"/>
              </w:rPr>
            </w:pPr>
            <w:r>
              <w:rPr>
                <w:rFonts w:ascii="Arial" w:hAnsi="Arial" w:cs="Arial"/>
                <w:color w:val="000000"/>
                <w:sz w:val="18"/>
                <w:szCs w:val="18"/>
              </w:rPr>
              <w:t>910</w:t>
            </w:r>
          </w:p>
        </w:tc>
        <w:tc>
          <w:tcPr>
            <w:tcW w:w="729" w:type="pct"/>
            <w:vAlign w:val="bottom"/>
          </w:tcPr>
          <w:p w14:paraId="75E3F9B3" w14:textId="77777777" w:rsidR="00CC66D0" w:rsidRDefault="00CC66D0">
            <w:pPr>
              <w:jc w:val="right"/>
              <w:rPr>
                <w:rFonts w:ascii="Arial" w:hAnsi="Arial" w:cs="Arial"/>
                <w:color w:val="000000"/>
                <w:sz w:val="18"/>
                <w:szCs w:val="18"/>
              </w:rPr>
            </w:pPr>
            <w:r>
              <w:rPr>
                <w:rFonts w:ascii="Arial" w:hAnsi="Arial" w:cs="Arial"/>
                <w:color w:val="000000"/>
                <w:sz w:val="18"/>
                <w:szCs w:val="18"/>
              </w:rPr>
              <w:t>1371</w:t>
            </w:r>
          </w:p>
        </w:tc>
        <w:tc>
          <w:tcPr>
            <w:tcW w:w="729" w:type="pct"/>
            <w:vAlign w:val="bottom"/>
          </w:tcPr>
          <w:p w14:paraId="45EF471B" w14:textId="77777777" w:rsidR="00CC66D0" w:rsidRDefault="00CC66D0">
            <w:pPr>
              <w:jc w:val="right"/>
              <w:rPr>
                <w:rFonts w:ascii="Arial" w:hAnsi="Arial" w:cs="Arial"/>
                <w:color w:val="000000"/>
                <w:sz w:val="18"/>
                <w:szCs w:val="18"/>
              </w:rPr>
            </w:pPr>
            <w:r>
              <w:rPr>
                <w:rFonts w:ascii="Arial" w:hAnsi="Arial" w:cs="Arial"/>
                <w:color w:val="000000"/>
                <w:sz w:val="18"/>
                <w:szCs w:val="18"/>
              </w:rPr>
              <w:t>2782</w:t>
            </w:r>
          </w:p>
        </w:tc>
        <w:tc>
          <w:tcPr>
            <w:tcW w:w="728" w:type="pct"/>
            <w:vAlign w:val="bottom"/>
          </w:tcPr>
          <w:p w14:paraId="0787B30D" w14:textId="77777777" w:rsidR="00CC66D0" w:rsidRDefault="00CC66D0">
            <w:pPr>
              <w:jc w:val="right"/>
              <w:rPr>
                <w:rFonts w:ascii="Arial" w:hAnsi="Arial" w:cs="Arial"/>
                <w:color w:val="000000"/>
                <w:sz w:val="18"/>
                <w:szCs w:val="18"/>
              </w:rPr>
            </w:pPr>
            <w:r>
              <w:rPr>
                <w:rFonts w:ascii="Arial" w:hAnsi="Arial" w:cs="Arial"/>
                <w:color w:val="000000"/>
                <w:sz w:val="18"/>
                <w:szCs w:val="18"/>
              </w:rPr>
              <w:t>1168</w:t>
            </w:r>
          </w:p>
        </w:tc>
      </w:tr>
      <w:tr w:rsidR="00CC66D0" w:rsidRPr="00FC3D63" w14:paraId="7F25E942" w14:textId="77777777" w:rsidTr="009950D7">
        <w:trPr>
          <w:jc w:val="center"/>
        </w:trPr>
        <w:tc>
          <w:tcPr>
            <w:tcW w:w="1356" w:type="pct"/>
            <w:vAlign w:val="bottom"/>
          </w:tcPr>
          <w:p w14:paraId="3F7009B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48316568" w14:textId="77777777" w:rsidR="00CC66D0" w:rsidRDefault="00CC66D0">
            <w:pPr>
              <w:jc w:val="right"/>
              <w:rPr>
                <w:rFonts w:ascii="Arial" w:hAnsi="Arial" w:cs="Arial"/>
                <w:color w:val="000000"/>
                <w:sz w:val="18"/>
                <w:szCs w:val="18"/>
              </w:rPr>
            </w:pPr>
            <w:r>
              <w:rPr>
                <w:rFonts w:ascii="Arial" w:hAnsi="Arial" w:cs="Arial"/>
                <w:color w:val="000000"/>
                <w:sz w:val="18"/>
                <w:szCs w:val="18"/>
              </w:rPr>
              <w:t>1015</w:t>
            </w:r>
          </w:p>
        </w:tc>
        <w:tc>
          <w:tcPr>
            <w:tcW w:w="729" w:type="pct"/>
            <w:vAlign w:val="bottom"/>
          </w:tcPr>
          <w:p w14:paraId="2A0C1BE7" w14:textId="77777777" w:rsidR="00CC66D0" w:rsidRDefault="00CC66D0">
            <w:pPr>
              <w:jc w:val="right"/>
              <w:rPr>
                <w:rFonts w:ascii="Arial" w:hAnsi="Arial" w:cs="Arial"/>
                <w:color w:val="000000"/>
                <w:sz w:val="18"/>
                <w:szCs w:val="18"/>
              </w:rPr>
            </w:pPr>
            <w:r>
              <w:rPr>
                <w:rFonts w:ascii="Arial" w:hAnsi="Arial" w:cs="Arial"/>
                <w:color w:val="000000"/>
                <w:sz w:val="18"/>
                <w:szCs w:val="18"/>
              </w:rPr>
              <w:t>93</w:t>
            </w:r>
          </w:p>
        </w:tc>
        <w:tc>
          <w:tcPr>
            <w:tcW w:w="729" w:type="pct"/>
            <w:vAlign w:val="bottom"/>
          </w:tcPr>
          <w:p w14:paraId="2D972D95" w14:textId="77777777" w:rsidR="00CC66D0" w:rsidRDefault="00CC66D0">
            <w:pPr>
              <w:jc w:val="right"/>
              <w:rPr>
                <w:rFonts w:ascii="Arial" w:hAnsi="Arial" w:cs="Arial"/>
                <w:color w:val="000000"/>
                <w:sz w:val="18"/>
                <w:szCs w:val="18"/>
              </w:rPr>
            </w:pPr>
            <w:r>
              <w:rPr>
                <w:rFonts w:ascii="Arial" w:hAnsi="Arial" w:cs="Arial"/>
                <w:color w:val="000000"/>
                <w:sz w:val="18"/>
                <w:szCs w:val="18"/>
              </w:rPr>
              <w:t>152</w:t>
            </w:r>
          </w:p>
        </w:tc>
        <w:tc>
          <w:tcPr>
            <w:tcW w:w="729" w:type="pct"/>
            <w:vAlign w:val="bottom"/>
          </w:tcPr>
          <w:p w14:paraId="1BBC7D9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292B59E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7F80ED3" w14:textId="77777777" w:rsidTr="009950D7">
        <w:trPr>
          <w:jc w:val="center"/>
        </w:trPr>
        <w:tc>
          <w:tcPr>
            <w:tcW w:w="1356" w:type="pct"/>
            <w:vAlign w:val="bottom"/>
          </w:tcPr>
          <w:p w14:paraId="6C72751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7E031E1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8A73D3D" w14:textId="77777777" w:rsidR="00CC66D0" w:rsidRDefault="00CC66D0">
            <w:pPr>
              <w:jc w:val="right"/>
              <w:rPr>
                <w:rFonts w:ascii="Arial" w:hAnsi="Arial" w:cs="Arial"/>
                <w:color w:val="000000"/>
                <w:sz w:val="18"/>
                <w:szCs w:val="18"/>
              </w:rPr>
            </w:pPr>
            <w:r>
              <w:rPr>
                <w:rFonts w:ascii="Arial" w:hAnsi="Arial" w:cs="Arial"/>
                <w:color w:val="000000"/>
                <w:sz w:val="18"/>
                <w:szCs w:val="18"/>
              </w:rPr>
              <w:t>13</w:t>
            </w:r>
          </w:p>
        </w:tc>
        <w:tc>
          <w:tcPr>
            <w:tcW w:w="729" w:type="pct"/>
            <w:vAlign w:val="bottom"/>
          </w:tcPr>
          <w:p w14:paraId="22E52CFF" w14:textId="77777777" w:rsidR="00CC66D0" w:rsidRDefault="00CC66D0">
            <w:pPr>
              <w:jc w:val="right"/>
              <w:rPr>
                <w:rFonts w:ascii="Arial" w:hAnsi="Arial" w:cs="Arial"/>
                <w:color w:val="000000"/>
                <w:sz w:val="18"/>
                <w:szCs w:val="18"/>
              </w:rPr>
            </w:pPr>
            <w:r>
              <w:rPr>
                <w:rFonts w:ascii="Arial" w:hAnsi="Arial" w:cs="Arial"/>
                <w:color w:val="000000"/>
                <w:sz w:val="18"/>
                <w:szCs w:val="18"/>
              </w:rPr>
              <w:t>58</w:t>
            </w:r>
          </w:p>
        </w:tc>
        <w:tc>
          <w:tcPr>
            <w:tcW w:w="729" w:type="pct"/>
            <w:vAlign w:val="bottom"/>
          </w:tcPr>
          <w:p w14:paraId="4CFBF253" w14:textId="77777777" w:rsidR="00CC66D0" w:rsidRDefault="00CC66D0">
            <w:pPr>
              <w:jc w:val="right"/>
              <w:rPr>
                <w:rFonts w:ascii="Arial" w:hAnsi="Arial" w:cs="Arial"/>
                <w:color w:val="000000"/>
                <w:sz w:val="18"/>
                <w:szCs w:val="18"/>
              </w:rPr>
            </w:pPr>
            <w:r>
              <w:rPr>
                <w:rFonts w:ascii="Arial" w:hAnsi="Arial" w:cs="Arial"/>
                <w:color w:val="000000"/>
                <w:sz w:val="18"/>
                <w:szCs w:val="18"/>
              </w:rPr>
              <w:t>108</w:t>
            </w:r>
          </w:p>
        </w:tc>
        <w:tc>
          <w:tcPr>
            <w:tcW w:w="728" w:type="pct"/>
            <w:vAlign w:val="bottom"/>
          </w:tcPr>
          <w:p w14:paraId="788C432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8B11A55" w14:textId="77777777" w:rsidTr="009950D7">
        <w:trPr>
          <w:jc w:val="center"/>
        </w:trPr>
        <w:tc>
          <w:tcPr>
            <w:tcW w:w="1356" w:type="pct"/>
            <w:vAlign w:val="bottom"/>
          </w:tcPr>
          <w:p w14:paraId="425D733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1619F886"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D5FE399"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2AB6A41"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5181B40"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68DA45B5"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3996CDCD" w14:textId="77777777" w:rsidTr="009950D7">
        <w:trPr>
          <w:jc w:val="center"/>
        </w:trPr>
        <w:tc>
          <w:tcPr>
            <w:tcW w:w="1356" w:type="pct"/>
            <w:vAlign w:val="bottom"/>
          </w:tcPr>
          <w:p w14:paraId="5D4BDFB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42D2F34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1CAFB27"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311C84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C3D461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05B63187"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319C6B8E" w14:textId="77777777" w:rsidTr="009950D7">
        <w:trPr>
          <w:jc w:val="center"/>
        </w:trPr>
        <w:tc>
          <w:tcPr>
            <w:tcW w:w="1356" w:type="pct"/>
            <w:vAlign w:val="bottom"/>
          </w:tcPr>
          <w:p w14:paraId="69620F6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71F6E69E" w14:textId="77777777" w:rsidR="00CC66D0" w:rsidRDefault="00CC66D0">
            <w:pPr>
              <w:jc w:val="right"/>
              <w:rPr>
                <w:rFonts w:ascii="Arial" w:hAnsi="Arial" w:cs="Arial"/>
                <w:color w:val="000000"/>
                <w:sz w:val="18"/>
                <w:szCs w:val="18"/>
              </w:rPr>
            </w:pPr>
            <w:r>
              <w:rPr>
                <w:rFonts w:ascii="Arial" w:hAnsi="Arial" w:cs="Arial"/>
                <w:color w:val="000000"/>
                <w:sz w:val="18"/>
                <w:szCs w:val="18"/>
              </w:rPr>
              <w:t>8852</w:t>
            </w:r>
          </w:p>
        </w:tc>
        <w:tc>
          <w:tcPr>
            <w:tcW w:w="729" w:type="pct"/>
            <w:vAlign w:val="bottom"/>
          </w:tcPr>
          <w:p w14:paraId="27FA3EAD" w14:textId="77777777" w:rsidR="00CC66D0" w:rsidRDefault="00CC66D0">
            <w:pPr>
              <w:jc w:val="right"/>
              <w:rPr>
                <w:rFonts w:ascii="Arial" w:hAnsi="Arial" w:cs="Arial"/>
                <w:color w:val="000000"/>
                <w:sz w:val="18"/>
                <w:szCs w:val="18"/>
              </w:rPr>
            </w:pPr>
            <w:r>
              <w:rPr>
                <w:rFonts w:ascii="Arial" w:hAnsi="Arial" w:cs="Arial"/>
                <w:color w:val="000000"/>
                <w:sz w:val="18"/>
                <w:szCs w:val="18"/>
              </w:rPr>
              <w:t>1409</w:t>
            </w:r>
          </w:p>
        </w:tc>
        <w:tc>
          <w:tcPr>
            <w:tcW w:w="729" w:type="pct"/>
            <w:vAlign w:val="bottom"/>
          </w:tcPr>
          <w:p w14:paraId="46432F51" w14:textId="77777777" w:rsidR="00CC66D0" w:rsidRDefault="00CC66D0">
            <w:pPr>
              <w:jc w:val="right"/>
              <w:rPr>
                <w:rFonts w:ascii="Arial" w:hAnsi="Arial" w:cs="Arial"/>
                <w:color w:val="000000"/>
                <w:sz w:val="18"/>
                <w:szCs w:val="18"/>
              </w:rPr>
            </w:pPr>
            <w:r>
              <w:rPr>
                <w:rFonts w:ascii="Arial" w:hAnsi="Arial" w:cs="Arial"/>
                <w:color w:val="000000"/>
                <w:sz w:val="18"/>
                <w:szCs w:val="18"/>
              </w:rPr>
              <w:t>983</w:t>
            </w:r>
          </w:p>
        </w:tc>
        <w:tc>
          <w:tcPr>
            <w:tcW w:w="729" w:type="pct"/>
            <w:vAlign w:val="bottom"/>
          </w:tcPr>
          <w:p w14:paraId="1A7B004F" w14:textId="77777777" w:rsidR="00CC66D0" w:rsidRDefault="00CC66D0">
            <w:pPr>
              <w:jc w:val="right"/>
              <w:rPr>
                <w:rFonts w:ascii="Arial" w:hAnsi="Arial" w:cs="Arial"/>
                <w:color w:val="000000"/>
                <w:sz w:val="18"/>
                <w:szCs w:val="18"/>
              </w:rPr>
            </w:pPr>
            <w:r>
              <w:rPr>
                <w:rFonts w:ascii="Arial" w:hAnsi="Arial" w:cs="Arial"/>
                <w:color w:val="000000"/>
                <w:sz w:val="18"/>
                <w:szCs w:val="18"/>
              </w:rPr>
              <w:t>73</w:t>
            </w:r>
          </w:p>
        </w:tc>
        <w:tc>
          <w:tcPr>
            <w:tcW w:w="728" w:type="pct"/>
            <w:vAlign w:val="bottom"/>
          </w:tcPr>
          <w:p w14:paraId="7BC78DE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61EB647C" w14:textId="77777777" w:rsidTr="009950D7">
        <w:trPr>
          <w:jc w:val="center"/>
        </w:trPr>
        <w:tc>
          <w:tcPr>
            <w:tcW w:w="1356" w:type="pct"/>
            <w:vAlign w:val="bottom"/>
          </w:tcPr>
          <w:p w14:paraId="58D6F1B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4904C09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65E48E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A1EFDF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2029E5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09822C5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FC238F1" w14:textId="77777777" w:rsidTr="009950D7">
        <w:trPr>
          <w:jc w:val="center"/>
        </w:trPr>
        <w:tc>
          <w:tcPr>
            <w:tcW w:w="1356" w:type="pct"/>
            <w:tcBorders>
              <w:bottom w:val="single" w:sz="4" w:space="0" w:color="auto"/>
            </w:tcBorders>
            <w:vAlign w:val="bottom"/>
          </w:tcPr>
          <w:p w14:paraId="1E7ADE5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6AAF60C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65218C1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3080C3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76CAA81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vAlign w:val="bottom"/>
          </w:tcPr>
          <w:p w14:paraId="579EBCE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7CF13DE" w14:textId="77777777" w:rsidTr="009950D7">
        <w:trPr>
          <w:jc w:val="center"/>
        </w:trPr>
        <w:tc>
          <w:tcPr>
            <w:tcW w:w="1356" w:type="pct"/>
            <w:tcBorders>
              <w:bottom w:val="single" w:sz="4" w:space="0" w:color="auto"/>
            </w:tcBorders>
            <w:vAlign w:val="bottom"/>
          </w:tcPr>
          <w:p w14:paraId="590F70E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406A675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4D0B5B4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47B8C6F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16B609B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vAlign w:val="bottom"/>
          </w:tcPr>
          <w:p w14:paraId="609E668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bl>
    <w:p w14:paraId="1E39FD8C" w14:textId="77777777" w:rsidR="00F425F5" w:rsidRPr="00FC3D63" w:rsidRDefault="00F425F5" w:rsidP="00F425F5">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4"/>
        <w:gridCol w:w="1480"/>
        <w:gridCol w:w="1480"/>
        <w:gridCol w:w="1480"/>
        <w:gridCol w:w="1480"/>
        <w:gridCol w:w="1478"/>
      </w:tblGrid>
      <w:tr w:rsidR="00F425F5" w:rsidRPr="00FC3D63" w14:paraId="478B4C9C" w14:textId="77777777" w:rsidTr="005175F2">
        <w:trPr>
          <w:cantSplit/>
          <w:jc w:val="center"/>
        </w:trPr>
        <w:tc>
          <w:tcPr>
            <w:tcW w:w="5000" w:type="pct"/>
            <w:gridSpan w:val="6"/>
            <w:vAlign w:val="center"/>
          </w:tcPr>
          <w:p w14:paraId="31C0ABCB" w14:textId="77777777" w:rsidR="00F425F5" w:rsidRPr="00FC3D63" w:rsidRDefault="005B4F78" w:rsidP="005175F2">
            <w:pPr>
              <w:jc w:val="center"/>
              <w:rPr>
                <w:rFonts w:ascii="Arial" w:hAnsi="Arial" w:cs="Arial"/>
                <w:b/>
                <w:bCs/>
                <w:sz w:val="18"/>
                <w:szCs w:val="18"/>
                <w:lang w:val="en-GB"/>
              </w:rPr>
            </w:pPr>
            <w:r>
              <w:rPr>
                <w:rFonts w:ascii="Arial" w:hAnsi="Arial" w:cs="Arial"/>
                <w:b/>
                <w:bCs/>
                <w:sz w:val="18"/>
                <w:szCs w:val="18"/>
                <w:lang w:val="en-GB"/>
              </w:rPr>
              <w:t>p. 49</w:t>
            </w:r>
            <w:r w:rsidR="00F425F5" w:rsidRPr="00FC3D63">
              <w:rPr>
                <w:rFonts w:ascii="Arial" w:hAnsi="Arial" w:cs="Arial"/>
                <w:b/>
                <w:bCs/>
                <w:sz w:val="18"/>
                <w:szCs w:val="18"/>
                <w:lang w:val="en-GB"/>
              </w:rPr>
              <w:t>– Table 1.2.2 – Offenders – Fraud</w:t>
            </w:r>
          </w:p>
        </w:tc>
      </w:tr>
      <w:tr w:rsidR="002678F0" w:rsidRPr="00FC3D63" w14:paraId="2817FA5C" w14:textId="77777777" w:rsidTr="00AF6F2F">
        <w:trPr>
          <w:cantSplit/>
          <w:jc w:val="center"/>
        </w:trPr>
        <w:tc>
          <w:tcPr>
            <w:tcW w:w="1356" w:type="pct"/>
            <w:vAlign w:val="bottom"/>
          </w:tcPr>
          <w:p w14:paraId="4606C98C" w14:textId="77777777" w:rsidR="002678F0" w:rsidRPr="00FC3D63" w:rsidRDefault="002678F0" w:rsidP="005175F2">
            <w:pPr>
              <w:rPr>
                <w:rFonts w:ascii="Arial" w:hAnsi="Arial" w:cs="Arial"/>
                <w:sz w:val="18"/>
                <w:szCs w:val="18"/>
                <w:lang w:val="en-GB"/>
              </w:rPr>
            </w:pPr>
            <w:r w:rsidRPr="00FC3D63">
              <w:rPr>
                <w:rFonts w:ascii="Arial" w:hAnsi="Arial" w:cs="Arial"/>
                <w:b/>
                <w:bCs/>
                <w:sz w:val="18"/>
                <w:szCs w:val="18"/>
                <w:lang w:val="en-GB"/>
              </w:rPr>
              <w:t>Number of…</w:t>
            </w:r>
          </w:p>
        </w:tc>
        <w:tc>
          <w:tcPr>
            <w:tcW w:w="729" w:type="pct"/>
          </w:tcPr>
          <w:p w14:paraId="0D6EE7A3"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Total</w:t>
            </w:r>
          </w:p>
        </w:tc>
        <w:tc>
          <w:tcPr>
            <w:tcW w:w="729" w:type="pct"/>
          </w:tcPr>
          <w:p w14:paraId="72B921A4"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Females</w:t>
            </w:r>
          </w:p>
        </w:tc>
        <w:tc>
          <w:tcPr>
            <w:tcW w:w="729" w:type="pct"/>
          </w:tcPr>
          <w:p w14:paraId="434C9115"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Minors</w:t>
            </w:r>
          </w:p>
        </w:tc>
        <w:tc>
          <w:tcPr>
            <w:tcW w:w="729" w:type="pct"/>
          </w:tcPr>
          <w:p w14:paraId="6B6699E2"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Aliens: Total</w:t>
            </w:r>
          </w:p>
        </w:tc>
        <w:tc>
          <w:tcPr>
            <w:tcW w:w="728" w:type="pct"/>
          </w:tcPr>
          <w:p w14:paraId="5A2A6956"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Aliens: EU</w:t>
            </w:r>
          </w:p>
        </w:tc>
      </w:tr>
      <w:tr w:rsidR="00C728C9" w:rsidRPr="00FC3D63" w14:paraId="6A010F36" w14:textId="77777777" w:rsidTr="00AF6F2F">
        <w:trPr>
          <w:cantSplit/>
          <w:jc w:val="center"/>
        </w:trPr>
        <w:tc>
          <w:tcPr>
            <w:tcW w:w="1356" w:type="pct"/>
            <w:vAlign w:val="bottom"/>
          </w:tcPr>
          <w:p w14:paraId="3AEC6766" w14:textId="77777777" w:rsidR="00C728C9" w:rsidRPr="00FC3D63" w:rsidRDefault="00C728C9" w:rsidP="005175F2">
            <w:pPr>
              <w:pStyle w:val="Titre1"/>
              <w:spacing w:before="0" w:after="0"/>
              <w:jc w:val="center"/>
              <w:rPr>
                <w:rFonts w:ascii="Arial" w:hAnsi="Arial" w:cs="Arial"/>
                <w:szCs w:val="18"/>
                <w:lang w:val="en-GB"/>
              </w:rPr>
            </w:pPr>
          </w:p>
        </w:tc>
        <w:tc>
          <w:tcPr>
            <w:tcW w:w="729" w:type="pct"/>
            <w:vAlign w:val="bottom"/>
          </w:tcPr>
          <w:p w14:paraId="1A4794F1"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T13FRT10</w:t>
            </w:r>
          </w:p>
        </w:tc>
        <w:tc>
          <w:tcPr>
            <w:tcW w:w="729" w:type="pct"/>
            <w:vAlign w:val="bottom"/>
          </w:tcPr>
          <w:p w14:paraId="47298FB5"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T13FRW10</w:t>
            </w:r>
          </w:p>
        </w:tc>
        <w:tc>
          <w:tcPr>
            <w:tcW w:w="729" w:type="pct"/>
            <w:vAlign w:val="bottom"/>
          </w:tcPr>
          <w:p w14:paraId="207AE866"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T13FRM10</w:t>
            </w:r>
          </w:p>
        </w:tc>
        <w:tc>
          <w:tcPr>
            <w:tcW w:w="729" w:type="pct"/>
            <w:vAlign w:val="bottom"/>
          </w:tcPr>
          <w:p w14:paraId="26325C22"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T13FRA10</w:t>
            </w:r>
          </w:p>
        </w:tc>
        <w:tc>
          <w:tcPr>
            <w:tcW w:w="728" w:type="pct"/>
            <w:vAlign w:val="bottom"/>
          </w:tcPr>
          <w:p w14:paraId="75055E56"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T13FRE10</w:t>
            </w:r>
          </w:p>
        </w:tc>
      </w:tr>
      <w:tr w:rsidR="00CC66D0" w:rsidRPr="00FC3D63" w14:paraId="6CA724D5" w14:textId="77777777" w:rsidTr="009950D7">
        <w:trPr>
          <w:jc w:val="center"/>
        </w:trPr>
        <w:tc>
          <w:tcPr>
            <w:tcW w:w="1356" w:type="pct"/>
            <w:vAlign w:val="bottom"/>
          </w:tcPr>
          <w:p w14:paraId="45B1822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45D9FAF6" w14:textId="77777777" w:rsidR="00CC66D0" w:rsidRDefault="00CC66D0">
            <w:pPr>
              <w:jc w:val="right"/>
              <w:rPr>
                <w:rFonts w:ascii="Arial" w:hAnsi="Arial" w:cs="Arial"/>
                <w:color w:val="000000"/>
                <w:sz w:val="18"/>
                <w:szCs w:val="18"/>
              </w:rPr>
            </w:pPr>
            <w:r>
              <w:rPr>
                <w:rFonts w:ascii="Arial" w:hAnsi="Arial" w:cs="Arial"/>
                <w:color w:val="000000"/>
                <w:sz w:val="18"/>
                <w:szCs w:val="18"/>
              </w:rPr>
              <w:t>400</w:t>
            </w:r>
          </w:p>
        </w:tc>
        <w:tc>
          <w:tcPr>
            <w:tcW w:w="729" w:type="pct"/>
            <w:vAlign w:val="bottom"/>
          </w:tcPr>
          <w:p w14:paraId="567D9A70" w14:textId="77777777" w:rsidR="00CC66D0" w:rsidRDefault="00CC66D0">
            <w:pPr>
              <w:jc w:val="right"/>
              <w:rPr>
                <w:rFonts w:ascii="Arial" w:hAnsi="Arial" w:cs="Arial"/>
                <w:color w:val="000000"/>
                <w:sz w:val="18"/>
                <w:szCs w:val="18"/>
              </w:rPr>
            </w:pPr>
            <w:r>
              <w:rPr>
                <w:rFonts w:ascii="Arial" w:hAnsi="Arial" w:cs="Arial"/>
                <w:color w:val="000000"/>
                <w:sz w:val="18"/>
                <w:szCs w:val="18"/>
              </w:rPr>
              <w:t>59</w:t>
            </w:r>
          </w:p>
        </w:tc>
        <w:tc>
          <w:tcPr>
            <w:tcW w:w="729" w:type="pct"/>
            <w:vAlign w:val="bottom"/>
          </w:tcPr>
          <w:p w14:paraId="2B9AAA2F"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677F8B56" w14:textId="77777777" w:rsidR="00CC66D0" w:rsidRDefault="00CC66D0">
            <w:pPr>
              <w:jc w:val="right"/>
              <w:rPr>
                <w:rFonts w:ascii="Arial" w:hAnsi="Arial" w:cs="Arial"/>
                <w:color w:val="000000"/>
                <w:sz w:val="18"/>
                <w:szCs w:val="18"/>
              </w:rPr>
            </w:pPr>
            <w:r>
              <w:rPr>
                <w:rFonts w:ascii="Arial" w:hAnsi="Arial" w:cs="Arial"/>
                <w:color w:val="000000"/>
                <w:sz w:val="18"/>
                <w:szCs w:val="18"/>
              </w:rPr>
              <w:t>12</w:t>
            </w:r>
          </w:p>
        </w:tc>
        <w:tc>
          <w:tcPr>
            <w:tcW w:w="728" w:type="pct"/>
            <w:vAlign w:val="bottom"/>
          </w:tcPr>
          <w:p w14:paraId="2311604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6C25D5FB" w14:textId="77777777" w:rsidTr="009950D7">
        <w:trPr>
          <w:jc w:val="center"/>
        </w:trPr>
        <w:tc>
          <w:tcPr>
            <w:tcW w:w="1356" w:type="pct"/>
            <w:vAlign w:val="bottom"/>
          </w:tcPr>
          <w:p w14:paraId="633D038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36BE21F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729261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0A63C4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46280E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11F7D7F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7891C4E" w14:textId="77777777" w:rsidTr="009950D7">
        <w:trPr>
          <w:jc w:val="center"/>
        </w:trPr>
        <w:tc>
          <w:tcPr>
            <w:tcW w:w="1356" w:type="pct"/>
            <w:vAlign w:val="bottom"/>
          </w:tcPr>
          <w:p w14:paraId="028EEC8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4015CC7E" w14:textId="77777777" w:rsidR="00CC66D0" w:rsidRDefault="00CC66D0">
            <w:pPr>
              <w:jc w:val="right"/>
              <w:rPr>
                <w:rFonts w:ascii="Arial" w:hAnsi="Arial" w:cs="Arial"/>
                <w:color w:val="000000"/>
                <w:sz w:val="18"/>
                <w:szCs w:val="18"/>
              </w:rPr>
            </w:pPr>
            <w:r>
              <w:rPr>
                <w:rFonts w:ascii="Arial" w:hAnsi="Arial" w:cs="Arial"/>
                <w:color w:val="000000"/>
                <w:sz w:val="18"/>
                <w:szCs w:val="18"/>
              </w:rPr>
              <w:t>18422</w:t>
            </w:r>
          </w:p>
        </w:tc>
        <w:tc>
          <w:tcPr>
            <w:tcW w:w="729" w:type="pct"/>
            <w:vAlign w:val="bottom"/>
          </w:tcPr>
          <w:p w14:paraId="1F52CD80" w14:textId="77777777" w:rsidR="00CC66D0" w:rsidRDefault="00CC66D0">
            <w:pPr>
              <w:jc w:val="right"/>
              <w:rPr>
                <w:rFonts w:ascii="Arial" w:hAnsi="Arial" w:cs="Arial"/>
                <w:color w:val="000000"/>
                <w:sz w:val="18"/>
                <w:szCs w:val="18"/>
              </w:rPr>
            </w:pPr>
            <w:r>
              <w:rPr>
                <w:rFonts w:ascii="Arial" w:hAnsi="Arial" w:cs="Arial"/>
                <w:color w:val="000000"/>
                <w:sz w:val="18"/>
                <w:szCs w:val="18"/>
              </w:rPr>
              <w:t>4430</w:t>
            </w:r>
          </w:p>
        </w:tc>
        <w:tc>
          <w:tcPr>
            <w:tcW w:w="729" w:type="pct"/>
            <w:vAlign w:val="bottom"/>
          </w:tcPr>
          <w:p w14:paraId="46A27C2B" w14:textId="77777777" w:rsidR="00CC66D0" w:rsidRDefault="00CC66D0">
            <w:pPr>
              <w:jc w:val="right"/>
              <w:rPr>
                <w:rFonts w:ascii="Arial" w:hAnsi="Arial" w:cs="Arial"/>
                <w:color w:val="000000"/>
                <w:sz w:val="18"/>
                <w:szCs w:val="18"/>
              </w:rPr>
            </w:pPr>
            <w:r>
              <w:rPr>
                <w:rFonts w:ascii="Arial" w:hAnsi="Arial" w:cs="Arial"/>
                <w:color w:val="000000"/>
                <w:sz w:val="18"/>
                <w:szCs w:val="18"/>
              </w:rPr>
              <w:t>628</w:t>
            </w:r>
          </w:p>
        </w:tc>
        <w:tc>
          <w:tcPr>
            <w:tcW w:w="729" w:type="pct"/>
            <w:vAlign w:val="bottom"/>
          </w:tcPr>
          <w:p w14:paraId="62826133" w14:textId="77777777" w:rsidR="00CC66D0" w:rsidRDefault="00CC66D0">
            <w:pPr>
              <w:jc w:val="right"/>
              <w:rPr>
                <w:rFonts w:ascii="Arial" w:hAnsi="Arial" w:cs="Arial"/>
                <w:color w:val="000000"/>
                <w:sz w:val="18"/>
                <w:szCs w:val="18"/>
              </w:rPr>
            </w:pPr>
            <w:r>
              <w:rPr>
                <w:rFonts w:ascii="Arial" w:hAnsi="Arial" w:cs="Arial"/>
                <w:color w:val="000000"/>
                <w:sz w:val="18"/>
                <w:szCs w:val="18"/>
              </w:rPr>
              <w:t>6278</w:t>
            </w:r>
          </w:p>
        </w:tc>
        <w:tc>
          <w:tcPr>
            <w:tcW w:w="728" w:type="pct"/>
            <w:vAlign w:val="bottom"/>
          </w:tcPr>
          <w:p w14:paraId="3ED7CABA" w14:textId="77777777" w:rsidR="00CC66D0" w:rsidRDefault="00CC66D0">
            <w:pPr>
              <w:jc w:val="right"/>
              <w:rPr>
                <w:rFonts w:ascii="Arial" w:hAnsi="Arial" w:cs="Arial"/>
                <w:color w:val="000000"/>
                <w:sz w:val="18"/>
                <w:szCs w:val="18"/>
              </w:rPr>
            </w:pPr>
            <w:r>
              <w:rPr>
                <w:rFonts w:ascii="Arial" w:hAnsi="Arial" w:cs="Arial"/>
                <w:color w:val="000000"/>
                <w:sz w:val="18"/>
                <w:szCs w:val="18"/>
              </w:rPr>
              <w:t>3656</w:t>
            </w:r>
          </w:p>
        </w:tc>
      </w:tr>
      <w:tr w:rsidR="00CC66D0" w:rsidRPr="00FC3D63" w14:paraId="00F3DECE" w14:textId="77777777" w:rsidTr="009950D7">
        <w:trPr>
          <w:jc w:val="center"/>
        </w:trPr>
        <w:tc>
          <w:tcPr>
            <w:tcW w:w="1356" w:type="pct"/>
            <w:vAlign w:val="bottom"/>
          </w:tcPr>
          <w:p w14:paraId="620FDB4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155B8E28"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4694ED3"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701DAA2"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D2D3491"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7A4695F5"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48B8C162" w14:textId="77777777" w:rsidTr="009950D7">
        <w:trPr>
          <w:jc w:val="center"/>
        </w:trPr>
        <w:tc>
          <w:tcPr>
            <w:tcW w:w="1356" w:type="pct"/>
            <w:vAlign w:val="bottom"/>
          </w:tcPr>
          <w:p w14:paraId="26B72F9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5CAAB5BC" w14:textId="77777777" w:rsidR="00CC66D0" w:rsidRDefault="00CC66D0">
            <w:pPr>
              <w:jc w:val="right"/>
              <w:rPr>
                <w:rFonts w:ascii="Arial" w:hAnsi="Arial" w:cs="Arial"/>
                <w:color w:val="000000"/>
                <w:sz w:val="18"/>
                <w:szCs w:val="18"/>
              </w:rPr>
            </w:pPr>
            <w:r>
              <w:rPr>
                <w:rFonts w:ascii="Arial" w:hAnsi="Arial" w:cs="Arial"/>
                <w:color w:val="000000"/>
                <w:sz w:val="18"/>
                <w:szCs w:val="18"/>
              </w:rPr>
              <w:t>7319</w:t>
            </w:r>
          </w:p>
        </w:tc>
        <w:tc>
          <w:tcPr>
            <w:tcW w:w="729" w:type="pct"/>
            <w:vAlign w:val="bottom"/>
          </w:tcPr>
          <w:p w14:paraId="1C0AE3E0" w14:textId="77777777" w:rsidR="00CC66D0" w:rsidRDefault="00CC66D0">
            <w:pPr>
              <w:jc w:val="right"/>
              <w:rPr>
                <w:rFonts w:ascii="Arial" w:hAnsi="Arial" w:cs="Arial"/>
                <w:color w:val="000000"/>
                <w:sz w:val="18"/>
                <w:szCs w:val="18"/>
              </w:rPr>
            </w:pPr>
            <w:r>
              <w:rPr>
                <w:rFonts w:ascii="Arial" w:hAnsi="Arial" w:cs="Arial"/>
                <w:color w:val="000000"/>
                <w:sz w:val="18"/>
                <w:szCs w:val="18"/>
              </w:rPr>
              <w:t>1706</w:t>
            </w:r>
          </w:p>
        </w:tc>
        <w:tc>
          <w:tcPr>
            <w:tcW w:w="729" w:type="pct"/>
            <w:vAlign w:val="bottom"/>
          </w:tcPr>
          <w:p w14:paraId="68D4B9D3" w14:textId="77777777" w:rsidR="00CC66D0" w:rsidRDefault="00CC66D0">
            <w:pPr>
              <w:jc w:val="right"/>
              <w:rPr>
                <w:rFonts w:ascii="Arial" w:hAnsi="Arial" w:cs="Arial"/>
                <w:color w:val="000000"/>
                <w:sz w:val="18"/>
                <w:szCs w:val="18"/>
              </w:rPr>
            </w:pPr>
            <w:r>
              <w:rPr>
                <w:rFonts w:ascii="Arial" w:hAnsi="Arial" w:cs="Arial"/>
                <w:color w:val="000000"/>
                <w:sz w:val="18"/>
                <w:szCs w:val="18"/>
              </w:rPr>
              <w:t>483</w:t>
            </w:r>
          </w:p>
        </w:tc>
        <w:tc>
          <w:tcPr>
            <w:tcW w:w="729" w:type="pct"/>
            <w:vAlign w:val="bottom"/>
          </w:tcPr>
          <w:p w14:paraId="43E9CF5C" w14:textId="77777777" w:rsidR="00CC66D0" w:rsidRDefault="00CC66D0">
            <w:pPr>
              <w:jc w:val="right"/>
              <w:rPr>
                <w:rFonts w:ascii="Arial" w:hAnsi="Arial" w:cs="Arial"/>
                <w:color w:val="000000"/>
                <w:sz w:val="18"/>
                <w:szCs w:val="18"/>
              </w:rPr>
            </w:pPr>
            <w:r>
              <w:rPr>
                <w:rFonts w:ascii="Arial" w:hAnsi="Arial" w:cs="Arial"/>
                <w:color w:val="000000"/>
                <w:sz w:val="18"/>
                <w:szCs w:val="18"/>
              </w:rPr>
              <w:t>2501</w:t>
            </w:r>
          </w:p>
        </w:tc>
        <w:tc>
          <w:tcPr>
            <w:tcW w:w="728" w:type="pct"/>
            <w:vAlign w:val="bottom"/>
          </w:tcPr>
          <w:p w14:paraId="7BC4D1FD" w14:textId="77777777" w:rsidR="00CC66D0" w:rsidRDefault="00CC66D0">
            <w:pPr>
              <w:jc w:val="right"/>
              <w:rPr>
                <w:rFonts w:ascii="Arial" w:hAnsi="Arial" w:cs="Arial"/>
                <w:color w:val="000000"/>
                <w:sz w:val="18"/>
                <w:szCs w:val="18"/>
              </w:rPr>
            </w:pPr>
            <w:r>
              <w:rPr>
                <w:rFonts w:ascii="Arial" w:hAnsi="Arial" w:cs="Arial"/>
                <w:color w:val="000000"/>
                <w:sz w:val="18"/>
                <w:szCs w:val="18"/>
              </w:rPr>
              <w:t>1748</w:t>
            </w:r>
          </w:p>
        </w:tc>
      </w:tr>
      <w:tr w:rsidR="00CC66D0" w:rsidRPr="00FC3D63" w14:paraId="024EA23E" w14:textId="77777777" w:rsidTr="009950D7">
        <w:trPr>
          <w:jc w:val="center"/>
        </w:trPr>
        <w:tc>
          <w:tcPr>
            <w:tcW w:w="1356" w:type="pct"/>
            <w:vAlign w:val="bottom"/>
          </w:tcPr>
          <w:p w14:paraId="72DFAAC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09A7C73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492A64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900EF9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3F3735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2D9D303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2F109BB" w14:textId="77777777" w:rsidTr="009950D7">
        <w:trPr>
          <w:jc w:val="center"/>
        </w:trPr>
        <w:tc>
          <w:tcPr>
            <w:tcW w:w="1356" w:type="pct"/>
            <w:vAlign w:val="bottom"/>
          </w:tcPr>
          <w:p w14:paraId="1DB2E13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7276D9C4" w14:textId="77777777" w:rsidR="00CC66D0" w:rsidRDefault="00CC66D0">
            <w:pPr>
              <w:jc w:val="right"/>
              <w:rPr>
                <w:rFonts w:ascii="Arial" w:hAnsi="Arial" w:cs="Arial"/>
                <w:color w:val="000000"/>
                <w:sz w:val="18"/>
                <w:szCs w:val="18"/>
              </w:rPr>
            </w:pPr>
            <w:r>
              <w:rPr>
                <w:rFonts w:ascii="Arial" w:hAnsi="Arial" w:cs="Arial"/>
                <w:color w:val="000000"/>
                <w:sz w:val="18"/>
                <w:szCs w:val="18"/>
              </w:rPr>
              <w:t>1186</w:t>
            </w:r>
          </w:p>
        </w:tc>
        <w:tc>
          <w:tcPr>
            <w:tcW w:w="729" w:type="pct"/>
            <w:vAlign w:val="bottom"/>
          </w:tcPr>
          <w:p w14:paraId="548D1C6D" w14:textId="77777777" w:rsidR="00CC66D0" w:rsidRDefault="00CC66D0">
            <w:pPr>
              <w:jc w:val="right"/>
              <w:rPr>
                <w:rFonts w:ascii="Arial" w:hAnsi="Arial" w:cs="Arial"/>
                <w:color w:val="000000"/>
                <w:sz w:val="18"/>
                <w:szCs w:val="18"/>
              </w:rPr>
            </w:pPr>
            <w:r>
              <w:rPr>
                <w:rFonts w:ascii="Arial" w:hAnsi="Arial" w:cs="Arial"/>
                <w:color w:val="000000"/>
                <w:sz w:val="18"/>
                <w:szCs w:val="18"/>
              </w:rPr>
              <w:t>298</w:t>
            </w:r>
          </w:p>
        </w:tc>
        <w:tc>
          <w:tcPr>
            <w:tcW w:w="729" w:type="pct"/>
            <w:vAlign w:val="bottom"/>
          </w:tcPr>
          <w:p w14:paraId="448874EA" w14:textId="77777777" w:rsidR="00CC66D0" w:rsidRDefault="00CC66D0">
            <w:pPr>
              <w:jc w:val="right"/>
              <w:rPr>
                <w:rFonts w:ascii="Arial" w:hAnsi="Arial" w:cs="Arial"/>
                <w:color w:val="000000"/>
                <w:sz w:val="18"/>
                <w:szCs w:val="18"/>
              </w:rPr>
            </w:pPr>
            <w:r>
              <w:rPr>
                <w:rFonts w:ascii="Arial" w:hAnsi="Arial" w:cs="Arial"/>
                <w:color w:val="000000"/>
                <w:sz w:val="18"/>
                <w:szCs w:val="18"/>
              </w:rPr>
              <w:t>20</w:t>
            </w:r>
          </w:p>
        </w:tc>
        <w:tc>
          <w:tcPr>
            <w:tcW w:w="729" w:type="pct"/>
            <w:vAlign w:val="bottom"/>
          </w:tcPr>
          <w:p w14:paraId="41F9FD64" w14:textId="77777777" w:rsidR="00CC66D0" w:rsidRDefault="00CC66D0">
            <w:pPr>
              <w:jc w:val="right"/>
              <w:rPr>
                <w:rFonts w:ascii="Arial" w:hAnsi="Arial" w:cs="Arial"/>
                <w:color w:val="000000"/>
                <w:sz w:val="18"/>
                <w:szCs w:val="18"/>
              </w:rPr>
            </w:pPr>
            <w:r>
              <w:rPr>
                <w:rFonts w:ascii="Arial" w:hAnsi="Arial" w:cs="Arial"/>
                <w:color w:val="000000"/>
                <w:sz w:val="18"/>
                <w:szCs w:val="18"/>
              </w:rPr>
              <w:t>16</w:t>
            </w:r>
          </w:p>
        </w:tc>
        <w:tc>
          <w:tcPr>
            <w:tcW w:w="728" w:type="pct"/>
            <w:vAlign w:val="bottom"/>
          </w:tcPr>
          <w:p w14:paraId="2E7AAAA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520E51DD" w14:textId="77777777" w:rsidTr="009950D7">
        <w:trPr>
          <w:jc w:val="center"/>
        </w:trPr>
        <w:tc>
          <w:tcPr>
            <w:tcW w:w="1356" w:type="pct"/>
            <w:vAlign w:val="bottom"/>
          </w:tcPr>
          <w:p w14:paraId="640F0E9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30AFB7E2" w14:textId="77777777" w:rsidR="00CC66D0" w:rsidRDefault="00CC66D0">
            <w:pPr>
              <w:jc w:val="right"/>
              <w:rPr>
                <w:rFonts w:ascii="Arial" w:hAnsi="Arial" w:cs="Arial"/>
                <w:color w:val="000000"/>
                <w:sz w:val="18"/>
                <w:szCs w:val="18"/>
              </w:rPr>
            </w:pPr>
            <w:r>
              <w:rPr>
                <w:rFonts w:ascii="Arial" w:hAnsi="Arial" w:cs="Arial"/>
                <w:color w:val="000000"/>
                <w:sz w:val="18"/>
                <w:szCs w:val="18"/>
              </w:rPr>
              <w:t>2619</w:t>
            </w:r>
          </w:p>
        </w:tc>
        <w:tc>
          <w:tcPr>
            <w:tcW w:w="729" w:type="pct"/>
            <w:vAlign w:val="bottom"/>
          </w:tcPr>
          <w:p w14:paraId="602E2AB2" w14:textId="77777777" w:rsidR="00CC66D0" w:rsidRDefault="00CC66D0">
            <w:pPr>
              <w:jc w:val="right"/>
              <w:rPr>
                <w:rFonts w:ascii="Arial" w:hAnsi="Arial" w:cs="Arial"/>
                <w:color w:val="000000"/>
                <w:sz w:val="18"/>
                <w:szCs w:val="18"/>
              </w:rPr>
            </w:pPr>
            <w:r>
              <w:rPr>
                <w:rFonts w:ascii="Arial" w:hAnsi="Arial" w:cs="Arial"/>
                <w:color w:val="000000"/>
                <w:sz w:val="18"/>
                <w:szCs w:val="18"/>
              </w:rPr>
              <w:t>452</w:t>
            </w:r>
          </w:p>
        </w:tc>
        <w:tc>
          <w:tcPr>
            <w:tcW w:w="729" w:type="pct"/>
            <w:vAlign w:val="bottom"/>
          </w:tcPr>
          <w:p w14:paraId="6628E772" w14:textId="77777777" w:rsidR="00CC66D0" w:rsidRDefault="00CC66D0">
            <w:pPr>
              <w:jc w:val="right"/>
              <w:rPr>
                <w:rFonts w:ascii="Arial" w:hAnsi="Arial" w:cs="Arial"/>
                <w:color w:val="000000"/>
                <w:sz w:val="18"/>
                <w:szCs w:val="18"/>
              </w:rPr>
            </w:pPr>
            <w:r>
              <w:rPr>
                <w:rFonts w:ascii="Arial" w:hAnsi="Arial" w:cs="Arial"/>
                <w:color w:val="000000"/>
                <w:sz w:val="18"/>
                <w:szCs w:val="18"/>
              </w:rPr>
              <w:t>6</w:t>
            </w:r>
          </w:p>
        </w:tc>
        <w:tc>
          <w:tcPr>
            <w:tcW w:w="729" w:type="pct"/>
            <w:vAlign w:val="bottom"/>
          </w:tcPr>
          <w:p w14:paraId="4A43F920" w14:textId="77777777" w:rsidR="00CC66D0" w:rsidRDefault="00CC66D0">
            <w:pPr>
              <w:jc w:val="right"/>
              <w:rPr>
                <w:rFonts w:ascii="Arial" w:hAnsi="Arial" w:cs="Arial"/>
                <w:color w:val="000000"/>
                <w:sz w:val="18"/>
                <w:szCs w:val="18"/>
              </w:rPr>
            </w:pPr>
            <w:r>
              <w:rPr>
                <w:rFonts w:ascii="Arial" w:hAnsi="Arial" w:cs="Arial"/>
                <w:color w:val="000000"/>
                <w:sz w:val="18"/>
                <w:szCs w:val="18"/>
              </w:rPr>
              <w:t>88</w:t>
            </w:r>
          </w:p>
        </w:tc>
        <w:tc>
          <w:tcPr>
            <w:tcW w:w="728" w:type="pct"/>
            <w:vAlign w:val="bottom"/>
          </w:tcPr>
          <w:p w14:paraId="2CB90C01" w14:textId="77777777" w:rsidR="00CC66D0" w:rsidRDefault="00CC66D0">
            <w:pPr>
              <w:jc w:val="right"/>
              <w:rPr>
                <w:rFonts w:ascii="Arial" w:hAnsi="Arial" w:cs="Arial"/>
                <w:color w:val="000000"/>
                <w:sz w:val="18"/>
                <w:szCs w:val="18"/>
              </w:rPr>
            </w:pPr>
            <w:r>
              <w:rPr>
                <w:rFonts w:ascii="Arial" w:hAnsi="Arial" w:cs="Arial"/>
                <w:color w:val="000000"/>
                <w:sz w:val="18"/>
                <w:szCs w:val="18"/>
              </w:rPr>
              <w:t>47</w:t>
            </w:r>
          </w:p>
        </w:tc>
      </w:tr>
      <w:tr w:rsidR="00CC66D0" w:rsidRPr="00FC3D63" w14:paraId="7B1E9248" w14:textId="77777777" w:rsidTr="009950D7">
        <w:trPr>
          <w:jc w:val="center"/>
        </w:trPr>
        <w:tc>
          <w:tcPr>
            <w:tcW w:w="1356" w:type="pct"/>
            <w:vAlign w:val="bottom"/>
          </w:tcPr>
          <w:p w14:paraId="0A675A6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3A0440CB" w14:textId="77777777" w:rsidR="00CC66D0" w:rsidRDefault="00CC66D0">
            <w:pPr>
              <w:jc w:val="right"/>
              <w:rPr>
                <w:rFonts w:ascii="Arial" w:hAnsi="Arial" w:cs="Arial"/>
                <w:color w:val="000000"/>
                <w:sz w:val="18"/>
                <w:szCs w:val="18"/>
              </w:rPr>
            </w:pPr>
            <w:r>
              <w:rPr>
                <w:rFonts w:ascii="Arial" w:hAnsi="Arial" w:cs="Arial"/>
                <w:color w:val="000000"/>
                <w:sz w:val="18"/>
                <w:szCs w:val="18"/>
              </w:rPr>
              <w:t>275</w:t>
            </w:r>
          </w:p>
        </w:tc>
        <w:tc>
          <w:tcPr>
            <w:tcW w:w="729" w:type="pct"/>
            <w:vAlign w:val="bottom"/>
          </w:tcPr>
          <w:p w14:paraId="50366CA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2F2683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895700F" w14:textId="77777777" w:rsidR="00CC66D0" w:rsidRDefault="00CC66D0">
            <w:pPr>
              <w:jc w:val="right"/>
              <w:rPr>
                <w:rFonts w:ascii="Arial" w:hAnsi="Arial" w:cs="Arial"/>
                <w:color w:val="000000"/>
                <w:sz w:val="18"/>
                <w:szCs w:val="18"/>
              </w:rPr>
            </w:pPr>
            <w:r>
              <w:rPr>
                <w:rFonts w:ascii="Arial" w:hAnsi="Arial" w:cs="Arial"/>
                <w:color w:val="000000"/>
                <w:sz w:val="18"/>
                <w:szCs w:val="18"/>
              </w:rPr>
              <w:t>86</w:t>
            </w:r>
          </w:p>
        </w:tc>
        <w:tc>
          <w:tcPr>
            <w:tcW w:w="728" w:type="pct"/>
            <w:vAlign w:val="bottom"/>
          </w:tcPr>
          <w:p w14:paraId="57F8B40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BAF8A2D" w14:textId="77777777" w:rsidTr="009950D7">
        <w:trPr>
          <w:jc w:val="center"/>
        </w:trPr>
        <w:tc>
          <w:tcPr>
            <w:tcW w:w="1356" w:type="pct"/>
            <w:vAlign w:val="bottom"/>
          </w:tcPr>
          <w:p w14:paraId="5EDEC10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22A00089" w14:textId="77777777" w:rsidR="00CC66D0" w:rsidRDefault="00CC66D0">
            <w:pPr>
              <w:jc w:val="right"/>
              <w:rPr>
                <w:rFonts w:ascii="Arial" w:hAnsi="Arial" w:cs="Arial"/>
                <w:color w:val="000000"/>
                <w:sz w:val="18"/>
                <w:szCs w:val="18"/>
              </w:rPr>
            </w:pPr>
            <w:r>
              <w:rPr>
                <w:rFonts w:ascii="Arial" w:hAnsi="Arial" w:cs="Arial"/>
                <w:color w:val="000000"/>
                <w:sz w:val="18"/>
                <w:szCs w:val="18"/>
              </w:rPr>
              <w:t>5025</w:t>
            </w:r>
          </w:p>
        </w:tc>
        <w:tc>
          <w:tcPr>
            <w:tcW w:w="729" w:type="pct"/>
            <w:vAlign w:val="bottom"/>
          </w:tcPr>
          <w:p w14:paraId="6F415D2F" w14:textId="77777777" w:rsidR="00CC66D0" w:rsidRDefault="00CC66D0">
            <w:pPr>
              <w:jc w:val="right"/>
              <w:rPr>
                <w:rFonts w:ascii="Arial" w:hAnsi="Arial" w:cs="Arial"/>
                <w:color w:val="000000"/>
                <w:sz w:val="18"/>
                <w:szCs w:val="18"/>
              </w:rPr>
            </w:pPr>
            <w:r>
              <w:rPr>
                <w:rFonts w:ascii="Arial" w:hAnsi="Arial" w:cs="Arial"/>
                <w:color w:val="000000"/>
                <w:sz w:val="18"/>
                <w:szCs w:val="18"/>
              </w:rPr>
              <w:t>1185</w:t>
            </w:r>
          </w:p>
        </w:tc>
        <w:tc>
          <w:tcPr>
            <w:tcW w:w="729" w:type="pct"/>
            <w:vAlign w:val="bottom"/>
          </w:tcPr>
          <w:p w14:paraId="39A0D6FA" w14:textId="77777777" w:rsidR="00CC66D0" w:rsidRDefault="00CC66D0">
            <w:pPr>
              <w:jc w:val="right"/>
              <w:rPr>
                <w:rFonts w:ascii="Arial" w:hAnsi="Arial" w:cs="Arial"/>
                <w:color w:val="000000"/>
                <w:sz w:val="18"/>
                <w:szCs w:val="18"/>
              </w:rPr>
            </w:pPr>
            <w:r>
              <w:rPr>
                <w:rFonts w:ascii="Arial" w:hAnsi="Arial" w:cs="Arial"/>
                <w:color w:val="000000"/>
                <w:sz w:val="18"/>
                <w:szCs w:val="18"/>
              </w:rPr>
              <w:t>41</w:t>
            </w:r>
          </w:p>
        </w:tc>
        <w:tc>
          <w:tcPr>
            <w:tcW w:w="729" w:type="pct"/>
            <w:vAlign w:val="bottom"/>
          </w:tcPr>
          <w:p w14:paraId="6A63F4E2" w14:textId="77777777" w:rsidR="00CC66D0" w:rsidRDefault="00CC66D0">
            <w:pPr>
              <w:jc w:val="right"/>
              <w:rPr>
                <w:rFonts w:ascii="Arial" w:hAnsi="Arial" w:cs="Arial"/>
                <w:color w:val="000000"/>
                <w:sz w:val="18"/>
                <w:szCs w:val="18"/>
              </w:rPr>
            </w:pPr>
            <w:r>
              <w:rPr>
                <w:rFonts w:ascii="Arial" w:hAnsi="Arial" w:cs="Arial"/>
                <w:color w:val="000000"/>
                <w:sz w:val="18"/>
                <w:szCs w:val="18"/>
              </w:rPr>
              <w:t>373</w:t>
            </w:r>
          </w:p>
        </w:tc>
        <w:tc>
          <w:tcPr>
            <w:tcW w:w="728" w:type="pct"/>
            <w:vAlign w:val="bottom"/>
          </w:tcPr>
          <w:p w14:paraId="17B6678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099C7B8C" w14:textId="77777777" w:rsidTr="009950D7">
        <w:trPr>
          <w:jc w:val="center"/>
        </w:trPr>
        <w:tc>
          <w:tcPr>
            <w:tcW w:w="1356" w:type="pct"/>
            <w:vAlign w:val="bottom"/>
          </w:tcPr>
          <w:p w14:paraId="2854C72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5768DEB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D35BBA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16C919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D1B2AC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1645AA2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69B6AA2" w14:textId="77777777" w:rsidTr="009950D7">
        <w:trPr>
          <w:jc w:val="center"/>
        </w:trPr>
        <w:tc>
          <w:tcPr>
            <w:tcW w:w="1356" w:type="pct"/>
            <w:vAlign w:val="bottom"/>
          </w:tcPr>
          <w:p w14:paraId="533C6F3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50847F0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6092F4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9671EB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4132D1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1EB5FC4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EC696DE" w14:textId="77777777" w:rsidTr="009950D7">
        <w:trPr>
          <w:jc w:val="center"/>
        </w:trPr>
        <w:tc>
          <w:tcPr>
            <w:tcW w:w="1356" w:type="pct"/>
            <w:vAlign w:val="bottom"/>
          </w:tcPr>
          <w:p w14:paraId="5356AFF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3FA8FB15" w14:textId="77777777" w:rsidR="00CC66D0" w:rsidRDefault="00CC66D0">
            <w:pPr>
              <w:jc w:val="right"/>
              <w:rPr>
                <w:rFonts w:ascii="Arial" w:hAnsi="Arial" w:cs="Arial"/>
                <w:color w:val="000000"/>
                <w:sz w:val="18"/>
                <w:szCs w:val="18"/>
              </w:rPr>
            </w:pPr>
            <w:r>
              <w:rPr>
                <w:rFonts w:ascii="Arial" w:hAnsi="Arial" w:cs="Arial"/>
                <w:color w:val="000000"/>
                <w:sz w:val="18"/>
                <w:szCs w:val="18"/>
              </w:rPr>
              <w:t>18217</w:t>
            </w:r>
          </w:p>
        </w:tc>
        <w:tc>
          <w:tcPr>
            <w:tcW w:w="729" w:type="pct"/>
            <w:vAlign w:val="bottom"/>
          </w:tcPr>
          <w:p w14:paraId="50B52D7E" w14:textId="77777777" w:rsidR="00CC66D0" w:rsidRDefault="00CC66D0">
            <w:pPr>
              <w:jc w:val="right"/>
              <w:rPr>
                <w:rFonts w:ascii="Arial" w:hAnsi="Arial" w:cs="Arial"/>
                <w:color w:val="000000"/>
                <w:sz w:val="18"/>
                <w:szCs w:val="18"/>
              </w:rPr>
            </w:pPr>
            <w:r>
              <w:rPr>
                <w:rFonts w:ascii="Arial" w:hAnsi="Arial" w:cs="Arial"/>
                <w:color w:val="000000"/>
                <w:sz w:val="18"/>
                <w:szCs w:val="18"/>
              </w:rPr>
              <w:t>4375</w:t>
            </w:r>
          </w:p>
        </w:tc>
        <w:tc>
          <w:tcPr>
            <w:tcW w:w="729" w:type="pct"/>
            <w:vAlign w:val="bottom"/>
          </w:tcPr>
          <w:p w14:paraId="519F24F2" w14:textId="77777777" w:rsidR="00CC66D0" w:rsidRDefault="00CC66D0">
            <w:pPr>
              <w:jc w:val="right"/>
              <w:rPr>
                <w:rFonts w:ascii="Arial" w:hAnsi="Arial" w:cs="Arial"/>
                <w:color w:val="000000"/>
                <w:sz w:val="18"/>
                <w:szCs w:val="18"/>
              </w:rPr>
            </w:pPr>
            <w:r>
              <w:rPr>
                <w:rFonts w:ascii="Arial" w:hAnsi="Arial" w:cs="Arial"/>
                <w:color w:val="000000"/>
                <w:sz w:val="18"/>
                <w:szCs w:val="18"/>
              </w:rPr>
              <w:t>597</w:t>
            </w:r>
          </w:p>
        </w:tc>
        <w:tc>
          <w:tcPr>
            <w:tcW w:w="729" w:type="pct"/>
            <w:vAlign w:val="bottom"/>
          </w:tcPr>
          <w:p w14:paraId="61594083" w14:textId="77777777" w:rsidR="00CC66D0" w:rsidRDefault="00CC66D0">
            <w:pPr>
              <w:jc w:val="right"/>
              <w:rPr>
                <w:rFonts w:ascii="Arial" w:hAnsi="Arial" w:cs="Arial"/>
                <w:color w:val="000000"/>
                <w:sz w:val="18"/>
                <w:szCs w:val="18"/>
              </w:rPr>
            </w:pPr>
            <w:r>
              <w:rPr>
                <w:rFonts w:ascii="Arial" w:hAnsi="Arial" w:cs="Arial"/>
                <w:color w:val="000000"/>
                <w:sz w:val="18"/>
                <w:szCs w:val="18"/>
              </w:rPr>
              <w:t>1255</w:t>
            </w:r>
          </w:p>
        </w:tc>
        <w:tc>
          <w:tcPr>
            <w:tcW w:w="728" w:type="pct"/>
            <w:vAlign w:val="bottom"/>
          </w:tcPr>
          <w:p w14:paraId="380CD14F" w14:textId="77777777" w:rsidR="00CC66D0" w:rsidRDefault="00CC66D0">
            <w:pPr>
              <w:jc w:val="right"/>
              <w:rPr>
                <w:rFonts w:ascii="Arial" w:hAnsi="Arial" w:cs="Arial"/>
                <w:color w:val="000000"/>
                <w:sz w:val="18"/>
                <w:szCs w:val="18"/>
              </w:rPr>
            </w:pPr>
            <w:r>
              <w:rPr>
                <w:rFonts w:ascii="Arial" w:hAnsi="Arial" w:cs="Arial"/>
                <w:color w:val="000000"/>
                <w:sz w:val="18"/>
                <w:szCs w:val="18"/>
              </w:rPr>
              <w:t>575</w:t>
            </w:r>
          </w:p>
        </w:tc>
      </w:tr>
      <w:tr w:rsidR="00CC66D0" w:rsidRPr="00FC3D63" w14:paraId="3165A893" w14:textId="77777777" w:rsidTr="009950D7">
        <w:trPr>
          <w:jc w:val="center"/>
        </w:trPr>
        <w:tc>
          <w:tcPr>
            <w:tcW w:w="1356" w:type="pct"/>
            <w:vAlign w:val="bottom"/>
          </w:tcPr>
          <w:p w14:paraId="0396B45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47904FF5" w14:textId="77777777" w:rsidR="00CC66D0" w:rsidRDefault="00CC66D0">
            <w:pPr>
              <w:jc w:val="right"/>
              <w:rPr>
                <w:rFonts w:ascii="Arial" w:hAnsi="Arial" w:cs="Arial"/>
                <w:color w:val="000000"/>
                <w:sz w:val="18"/>
                <w:szCs w:val="18"/>
              </w:rPr>
            </w:pPr>
            <w:r>
              <w:rPr>
                <w:rFonts w:ascii="Arial" w:hAnsi="Arial" w:cs="Arial"/>
                <w:color w:val="000000"/>
                <w:sz w:val="18"/>
                <w:szCs w:val="18"/>
              </w:rPr>
              <w:t>52097</w:t>
            </w:r>
          </w:p>
        </w:tc>
        <w:tc>
          <w:tcPr>
            <w:tcW w:w="729" w:type="pct"/>
            <w:vAlign w:val="bottom"/>
          </w:tcPr>
          <w:p w14:paraId="06583D41" w14:textId="77777777" w:rsidR="00CC66D0" w:rsidRDefault="00CC66D0">
            <w:pPr>
              <w:jc w:val="right"/>
              <w:rPr>
                <w:rFonts w:ascii="Arial" w:hAnsi="Arial" w:cs="Arial"/>
                <w:color w:val="000000"/>
                <w:sz w:val="18"/>
                <w:szCs w:val="18"/>
              </w:rPr>
            </w:pPr>
            <w:r>
              <w:rPr>
                <w:rFonts w:ascii="Arial" w:hAnsi="Arial" w:cs="Arial"/>
                <w:color w:val="000000"/>
                <w:sz w:val="18"/>
                <w:szCs w:val="18"/>
              </w:rPr>
              <w:t>15407</w:t>
            </w:r>
          </w:p>
        </w:tc>
        <w:tc>
          <w:tcPr>
            <w:tcW w:w="729" w:type="pct"/>
            <w:vAlign w:val="bottom"/>
          </w:tcPr>
          <w:p w14:paraId="02329286" w14:textId="77777777" w:rsidR="00CC66D0" w:rsidRDefault="00CC66D0">
            <w:pPr>
              <w:jc w:val="right"/>
              <w:rPr>
                <w:rFonts w:ascii="Arial" w:hAnsi="Arial" w:cs="Arial"/>
                <w:color w:val="000000"/>
                <w:sz w:val="18"/>
                <w:szCs w:val="18"/>
              </w:rPr>
            </w:pPr>
            <w:r>
              <w:rPr>
                <w:rFonts w:ascii="Arial" w:hAnsi="Arial" w:cs="Arial"/>
                <w:color w:val="000000"/>
                <w:sz w:val="18"/>
                <w:szCs w:val="18"/>
              </w:rPr>
              <w:t>2782</w:t>
            </w:r>
          </w:p>
        </w:tc>
        <w:tc>
          <w:tcPr>
            <w:tcW w:w="729" w:type="pct"/>
            <w:vAlign w:val="bottom"/>
          </w:tcPr>
          <w:p w14:paraId="692BE316" w14:textId="77777777" w:rsidR="00CC66D0" w:rsidRDefault="00CC66D0">
            <w:pPr>
              <w:jc w:val="right"/>
              <w:rPr>
                <w:rFonts w:ascii="Arial" w:hAnsi="Arial" w:cs="Arial"/>
                <w:color w:val="000000"/>
                <w:sz w:val="18"/>
                <w:szCs w:val="18"/>
              </w:rPr>
            </w:pPr>
            <w:r>
              <w:rPr>
                <w:rFonts w:ascii="Arial" w:hAnsi="Arial" w:cs="Arial"/>
                <w:color w:val="000000"/>
                <w:sz w:val="18"/>
                <w:szCs w:val="18"/>
              </w:rPr>
              <w:t>6975</w:t>
            </w:r>
          </w:p>
        </w:tc>
        <w:tc>
          <w:tcPr>
            <w:tcW w:w="728" w:type="pct"/>
            <w:vAlign w:val="bottom"/>
          </w:tcPr>
          <w:p w14:paraId="53B3BCF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6DA950B" w14:textId="77777777" w:rsidTr="009950D7">
        <w:trPr>
          <w:jc w:val="center"/>
        </w:trPr>
        <w:tc>
          <w:tcPr>
            <w:tcW w:w="1356" w:type="pct"/>
            <w:vAlign w:val="bottom"/>
          </w:tcPr>
          <w:p w14:paraId="2400DC8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5018172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73E232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5D6F75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2DBA79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0FB8FD5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693D46A" w14:textId="77777777" w:rsidTr="009950D7">
        <w:trPr>
          <w:jc w:val="center"/>
        </w:trPr>
        <w:tc>
          <w:tcPr>
            <w:tcW w:w="1356" w:type="pct"/>
            <w:vAlign w:val="bottom"/>
          </w:tcPr>
          <w:p w14:paraId="4A949C9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42472AC9" w14:textId="77777777" w:rsidR="00CC66D0" w:rsidRDefault="00CC66D0">
            <w:pPr>
              <w:jc w:val="right"/>
              <w:rPr>
                <w:rFonts w:ascii="Arial" w:hAnsi="Arial" w:cs="Arial"/>
                <w:color w:val="000000"/>
                <w:sz w:val="18"/>
                <w:szCs w:val="18"/>
              </w:rPr>
            </w:pPr>
            <w:r>
              <w:rPr>
                <w:rFonts w:ascii="Arial" w:hAnsi="Arial" w:cs="Arial"/>
                <w:color w:val="000000"/>
                <w:sz w:val="18"/>
                <w:szCs w:val="18"/>
              </w:rPr>
              <w:t>285502</w:t>
            </w:r>
          </w:p>
        </w:tc>
        <w:tc>
          <w:tcPr>
            <w:tcW w:w="729" w:type="pct"/>
            <w:vAlign w:val="bottom"/>
          </w:tcPr>
          <w:p w14:paraId="3F413F21" w14:textId="77777777" w:rsidR="00CC66D0" w:rsidRDefault="00CC66D0">
            <w:pPr>
              <w:jc w:val="right"/>
              <w:rPr>
                <w:rFonts w:ascii="Arial" w:hAnsi="Arial" w:cs="Arial"/>
                <w:color w:val="000000"/>
                <w:sz w:val="18"/>
                <w:szCs w:val="18"/>
              </w:rPr>
            </w:pPr>
            <w:r>
              <w:rPr>
                <w:rFonts w:ascii="Arial" w:hAnsi="Arial" w:cs="Arial"/>
                <w:color w:val="000000"/>
                <w:sz w:val="18"/>
                <w:szCs w:val="18"/>
              </w:rPr>
              <w:t>93901</w:t>
            </w:r>
          </w:p>
        </w:tc>
        <w:tc>
          <w:tcPr>
            <w:tcW w:w="729" w:type="pct"/>
            <w:vAlign w:val="bottom"/>
          </w:tcPr>
          <w:p w14:paraId="451FB439" w14:textId="77777777" w:rsidR="00CC66D0" w:rsidRDefault="00CC66D0">
            <w:pPr>
              <w:jc w:val="right"/>
              <w:rPr>
                <w:rFonts w:ascii="Arial" w:hAnsi="Arial" w:cs="Arial"/>
                <w:color w:val="000000"/>
                <w:sz w:val="18"/>
                <w:szCs w:val="18"/>
              </w:rPr>
            </w:pPr>
            <w:r>
              <w:rPr>
                <w:rFonts w:ascii="Arial" w:hAnsi="Arial" w:cs="Arial"/>
                <w:color w:val="000000"/>
                <w:sz w:val="18"/>
                <w:szCs w:val="18"/>
              </w:rPr>
              <w:t>10796</w:t>
            </w:r>
          </w:p>
        </w:tc>
        <w:tc>
          <w:tcPr>
            <w:tcW w:w="729" w:type="pct"/>
            <w:vAlign w:val="bottom"/>
          </w:tcPr>
          <w:p w14:paraId="6C51C360" w14:textId="77777777" w:rsidR="00CC66D0" w:rsidRDefault="00CC66D0">
            <w:pPr>
              <w:jc w:val="right"/>
              <w:rPr>
                <w:rFonts w:ascii="Arial" w:hAnsi="Arial" w:cs="Arial"/>
                <w:color w:val="000000"/>
                <w:sz w:val="18"/>
                <w:szCs w:val="18"/>
              </w:rPr>
            </w:pPr>
            <w:r>
              <w:rPr>
                <w:rFonts w:ascii="Arial" w:hAnsi="Arial" w:cs="Arial"/>
                <w:color w:val="000000"/>
                <w:sz w:val="18"/>
                <w:szCs w:val="18"/>
              </w:rPr>
              <w:t>56116</w:t>
            </w:r>
          </w:p>
        </w:tc>
        <w:tc>
          <w:tcPr>
            <w:tcW w:w="728" w:type="pct"/>
            <w:vAlign w:val="bottom"/>
          </w:tcPr>
          <w:p w14:paraId="17C11D7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4F5F127" w14:textId="77777777" w:rsidTr="009950D7">
        <w:trPr>
          <w:jc w:val="center"/>
        </w:trPr>
        <w:tc>
          <w:tcPr>
            <w:tcW w:w="1356" w:type="pct"/>
            <w:vAlign w:val="bottom"/>
          </w:tcPr>
          <w:p w14:paraId="5048C83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1335BA6D" w14:textId="77777777" w:rsidR="00CC66D0" w:rsidRDefault="00CC66D0">
            <w:pPr>
              <w:jc w:val="right"/>
              <w:rPr>
                <w:rFonts w:ascii="Arial" w:hAnsi="Arial" w:cs="Arial"/>
                <w:color w:val="000000"/>
                <w:sz w:val="18"/>
                <w:szCs w:val="18"/>
              </w:rPr>
            </w:pPr>
            <w:r>
              <w:rPr>
                <w:rFonts w:ascii="Arial" w:hAnsi="Arial" w:cs="Arial"/>
                <w:color w:val="000000"/>
                <w:sz w:val="18"/>
                <w:szCs w:val="18"/>
              </w:rPr>
              <w:t>595</w:t>
            </w:r>
          </w:p>
        </w:tc>
        <w:tc>
          <w:tcPr>
            <w:tcW w:w="729" w:type="pct"/>
            <w:vAlign w:val="bottom"/>
          </w:tcPr>
          <w:p w14:paraId="0F3DB647" w14:textId="77777777" w:rsidR="00CC66D0" w:rsidRDefault="00CC66D0">
            <w:pPr>
              <w:jc w:val="right"/>
              <w:rPr>
                <w:rFonts w:ascii="Arial" w:hAnsi="Arial" w:cs="Arial"/>
                <w:color w:val="000000"/>
                <w:sz w:val="18"/>
                <w:szCs w:val="18"/>
              </w:rPr>
            </w:pPr>
            <w:r>
              <w:rPr>
                <w:rFonts w:ascii="Arial" w:hAnsi="Arial" w:cs="Arial"/>
                <w:color w:val="000000"/>
                <w:sz w:val="18"/>
                <w:szCs w:val="18"/>
              </w:rPr>
              <w:t>122</w:t>
            </w:r>
          </w:p>
        </w:tc>
        <w:tc>
          <w:tcPr>
            <w:tcW w:w="729" w:type="pct"/>
            <w:vAlign w:val="bottom"/>
          </w:tcPr>
          <w:p w14:paraId="4D866AA1" w14:textId="77777777" w:rsidR="00CC66D0" w:rsidRDefault="00CC66D0">
            <w:pPr>
              <w:jc w:val="right"/>
              <w:rPr>
                <w:rFonts w:ascii="Arial" w:hAnsi="Arial" w:cs="Arial"/>
                <w:color w:val="000000"/>
                <w:sz w:val="18"/>
                <w:szCs w:val="18"/>
              </w:rPr>
            </w:pPr>
            <w:r>
              <w:rPr>
                <w:rFonts w:ascii="Arial" w:hAnsi="Arial" w:cs="Arial"/>
                <w:color w:val="000000"/>
                <w:sz w:val="18"/>
                <w:szCs w:val="18"/>
              </w:rPr>
              <w:t>10</w:t>
            </w:r>
          </w:p>
        </w:tc>
        <w:tc>
          <w:tcPr>
            <w:tcW w:w="729" w:type="pct"/>
            <w:vAlign w:val="bottom"/>
          </w:tcPr>
          <w:p w14:paraId="38B57C1A" w14:textId="77777777" w:rsidR="00CC66D0" w:rsidRDefault="00CC66D0">
            <w:pPr>
              <w:jc w:val="right"/>
              <w:rPr>
                <w:rFonts w:ascii="Arial" w:hAnsi="Arial" w:cs="Arial"/>
                <w:color w:val="000000"/>
                <w:sz w:val="18"/>
                <w:szCs w:val="18"/>
              </w:rPr>
            </w:pPr>
            <w:r>
              <w:rPr>
                <w:rFonts w:ascii="Arial" w:hAnsi="Arial" w:cs="Arial"/>
                <w:color w:val="000000"/>
                <w:sz w:val="18"/>
                <w:szCs w:val="18"/>
              </w:rPr>
              <w:t>25</w:t>
            </w:r>
          </w:p>
        </w:tc>
        <w:tc>
          <w:tcPr>
            <w:tcW w:w="728" w:type="pct"/>
            <w:vAlign w:val="bottom"/>
          </w:tcPr>
          <w:p w14:paraId="2566D49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47FCC72C" w14:textId="77777777" w:rsidTr="009950D7">
        <w:trPr>
          <w:jc w:val="center"/>
        </w:trPr>
        <w:tc>
          <w:tcPr>
            <w:tcW w:w="1356" w:type="pct"/>
            <w:vAlign w:val="bottom"/>
          </w:tcPr>
          <w:p w14:paraId="1A3158A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7222153E" w14:textId="77777777" w:rsidR="00CC66D0" w:rsidRDefault="00CC66D0">
            <w:pPr>
              <w:jc w:val="right"/>
              <w:rPr>
                <w:rFonts w:ascii="Arial" w:hAnsi="Arial" w:cs="Arial"/>
                <w:color w:val="000000"/>
                <w:sz w:val="18"/>
                <w:szCs w:val="18"/>
              </w:rPr>
            </w:pPr>
            <w:r>
              <w:rPr>
                <w:rFonts w:ascii="Arial" w:hAnsi="Arial" w:cs="Arial"/>
                <w:color w:val="000000"/>
                <w:sz w:val="18"/>
                <w:szCs w:val="18"/>
              </w:rPr>
              <w:t>7199</w:t>
            </w:r>
          </w:p>
        </w:tc>
        <w:tc>
          <w:tcPr>
            <w:tcW w:w="729" w:type="pct"/>
            <w:vAlign w:val="bottom"/>
          </w:tcPr>
          <w:p w14:paraId="2095D5ED" w14:textId="77777777" w:rsidR="00CC66D0" w:rsidRDefault="00CC66D0">
            <w:pPr>
              <w:jc w:val="right"/>
              <w:rPr>
                <w:rFonts w:ascii="Arial" w:hAnsi="Arial" w:cs="Arial"/>
                <w:color w:val="000000"/>
                <w:sz w:val="18"/>
                <w:szCs w:val="18"/>
              </w:rPr>
            </w:pPr>
            <w:r>
              <w:rPr>
                <w:rFonts w:ascii="Arial" w:hAnsi="Arial" w:cs="Arial"/>
                <w:color w:val="000000"/>
                <w:sz w:val="18"/>
                <w:szCs w:val="18"/>
              </w:rPr>
              <w:t>1980</w:t>
            </w:r>
          </w:p>
        </w:tc>
        <w:tc>
          <w:tcPr>
            <w:tcW w:w="729" w:type="pct"/>
            <w:vAlign w:val="bottom"/>
          </w:tcPr>
          <w:p w14:paraId="2F3C95E1" w14:textId="77777777" w:rsidR="00CC66D0" w:rsidRDefault="00CC66D0">
            <w:pPr>
              <w:jc w:val="right"/>
              <w:rPr>
                <w:rFonts w:ascii="Arial" w:hAnsi="Arial" w:cs="Arial"/>
                <w:color w:val="000000"/>
                <w:sz w:val="18"/>
                <w:szCs w:val="18"/>
              </w:rPr>
            </w:pPr>
            <w:r>
              <w:rPr>
                <w:rFonts w:ascii="Arial" w:hAnsi="Arial" w:cs="Arial"/>
                <w:color w:val="000000"/>
                <w:sz w:val="18"/>
                <w:szCs w:val="18"/>
              </w:rPr>
              <w:t>77</w:t>
            </w:r>
          </w:p>
        </w:tc>
        <w:tc>
          <w:tcPr>
            <w:tcW w:w="729" w:type="pct"/>
            <w:vAlign w:val="bottom"/>
          </w:tcPr>
          <w:p w14:paraId="424E95BB" w14:textId="77777777" w:rsidR="00CC66D0" w:rsidRDefault="00CC66D0">
            <w:pPr>
              <w:jc w:val="right"/>
              <w:rPr>
                <w:rFonts w:ascii="Arial" w:hAnsi="Arial" w:cs="Arial"/>
                <w:color w:val="000000"/>
                <w:sz w:val="18"/>
                <w:szCs w:val="18"/>
              </w:rPr>
            </w:pPr>
            <w:r>
              <w:rPr>
                <w:rFonts w:ascii="Arial" w:hAnsi="Arial" w:cs="Arial"/>
                <w:color w:val="000000"/>
                <w:sz w:val="18"/>
                <w:szCs w:val="18"/>
              </w:rPr>
              <w:t>143</w:t>
            </w:r>
          </w:p>
        </w:tc>
        <w:tc>
          <w:tcPr>
            <w:tcW w:w="728" w:type="pct"/>
            <w:vAlign w:val="bottom"/>
          </w:tcPr>
          <w:p w14:paraId="5BD2FB3A" w14:textId="77777777" w:rsidR="00CC66D0" w:rsidRDefault="00CC66D0">
            <w:pPr>
              <w:jc w:val="right"/>
              <w:rPr>
                <w:rFonts w:ascii="Arial" w:hAnsi="Arial" w:cs="Arial"/>
                <w:color w:val="000000"/>
                <w:sz w:val="18"/>
                <w:szCs w:val="18"/>
              </w:rPr>
            </w:pPr>
            <w:r>
              <w:rPr>
                <w:rFonts w:ascii="Arial" w:hAnsi="Arial" w:cs="Arial"/>
                <w:color w:val="000000"/>
                <w:sz w:val="18"/>
                <w:szCs w:val="18"/>
              </w:rPr>
              <w:t>106</w:t>
            </w:r>
          </w:p>
        </w:tc>
      </w:tr>
      <w:tr w:rsidR="00CC66D0" w:rsidRPr="00FC3D63" w14:paraId="6DAD341C" w14:textId="77777777" w:rsidTr="009950D7">
        <w:trPr>
          <w:jc w:val="center"/>
        </w:trPr>
        <w:tc>
          <w:tcPr>
            <w:tcW w:w="1356" w:type="pct"/>
            <w:vAlign w:val="bottom"/>
          </w:tcPr>
          <w:p w14:paraId="4771BA6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7109C07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E29590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349BD4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EF0500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543AC53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76DCF97" w14:textId="77777777" w:rsidTr="009950D7">
        <w:trPr>
          <w:jc w:val="center"/>
        </w:trPr>
        <w:tc>
          <w:tcPr>
            <w:tcW w:w="1356" w:type="pct"/>
            <w:vAlign w:val="bottom"/>
          </w:tcPr>
          <w:p w14:paraId="28B5018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4309169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EB3E08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5B8FCF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4CEA2B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06445B4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2ED5794" w14:textId="77777777" w:rsidTr="009950D7">
        <w:trPr>
          <w:jc w:val="center"/>
        </w:trPr>
        <w:tc>
          <w:tcPr>
            <w:tcW w:w="1356" w:type="pct"/>
            <w:vAlign w:val="bottom"/>
          </w:tcPr>
          <w:p w14:paraId="1AC19AD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105CF7EE" w14:textId="77777777" w:rsidR="00CC66D0" w:rsidRDefault="00CC66D0">
            <w:pPr>
              <w:jc w:val="right"/>
              <w:rPr>
                <w:rFonts w:ascii="Arial" w:hAnsi="Arial" w:cs="Arial"/>
                <w:color w:val="000000"/>
                <w:sz w:val="18"/>
                <w:szCs w:val="18"/>
              </w:rPr>
            </w:pPr>
            <w:r>
              <w:rPr>
                <w:rFonts w:ascii="Arial" w:hAnsi="Arial" w:cs="Arial"/>
                <w:color w:val="000000"/>
                <w:sz w:val="18"/>
                <w:szCs w:val="18"/>
              </w:rPr>
              <w:t>49663</w:t>
            </w:r>
          </w:p>
        </w:tc>
        <w:tc>
          <w:tcPr>
            <w:tcW w:w="729" w:type="pct"/>
            <w:vAlign w:val="bottom"/>
          </w:tcPr>
          <w:p w14:paraId="59A01B2F" w14:textId="77777777" w:rsidR="00CC66D0" w:rsidRDefault="00CC66D0">
            <w:pPr>
              <w:jc w:val="right"/>
              <w:rPr>
                <w:rFonts w:ascii="Arial" w:hAnsi="Arial" w:cs="Arial"/>
                <w:color w:val="000000"/>
                <w:sz w:val="18"/>
                <w:szCs w:val="18"/>
              </w:rPr>
            </w:pPr>
            <w:r>
              <w:rPr>
                <w:rFonts w:ascii="Arial" w:hAnsi="Arial" w:cs="Arial"/>
                <w:color w:val="000000"/>
                <w:sz w:val="18"/>
                <w:szCs w:val="18"/>
              </w:rPr>
              <w:t>13013</w:t>
            </w:r>
          </w:p>
        </w:tc>
        <w:tc>
          <w:tcPr>
            <w:tcW w:w="729" w:type="pct"/>
            <w:vAlign w:val="bottom"/>
          </w:tcPr>
          <w:p w14:paraId="6E3FBCFA" w14:textId="77777777" w:rsidR="00CC66D0" w:rsidRDefault="00CC66D0">
            <w:pPr>
              <w:jc w:val="right"/>
              <w:rPr>
                <w:rFonts w:ascii="Arial" w:hAnsi="Arial" w:cs="Arial"/>
                <w:color w:val="000000"/>
                <w:sz w:val="18"/>
                <w:szCs w:val="18"/>
              </w:rPr>
            </w:pPr>
            <w:r>
              <w:rPr>
                <w:rFonts w:ascii="Arial" w:hAnsi="Arial" w:cs="Arial"/>
                <w:color w:val="000000"/>
                <w:sz w:val="18"/>
                <w:szCs w:val="18"/>
              </w:rPr>
              <w:t>213</w:t>
            </w:r>
          </w:p>
        </w:tc>
        <w:tc>
          <w:tcPr>
            <w:tcW w:w="729" w:type="pct"/>
            <w:vAlign w:val="bottom"/>
          </w:tcPr>
          <w:p w14:paraId="1E41BA09" w14:textId="77777777" w:rsidR="00CC66D0" w:rsidRDefault="00CC66D0">
            <w:pPr>
              <w:jc w:val="right"/>
              <w:rPr>
                <w:rFonts w:ascii="Arial" w:hAnsi="Arial" w:cs="Arial"/>
                <w:color w:val="000000"/>
                <w:sz w:val="18"/>
                <w:szCs w:val="18"/>
              </w:rPr>
            </w:pPr>
            <w:r>
              <w:rPr>
                <w:rFonts w:ascii="Arial" w:hAnsi="Arial" w:cs="Arial"/>
                <w:color w:val="000000"/>
                <w:sz w:val="18"/>
                <w:szCs w:val="18"/>
              </w:rPr>
              <w:t>7577</w:t>
            </w:r>
          </w:p>
        </w:tc>
        <w:tc>
          <w:tcPr>
            <w:tcW w:w="728" w:type="pct"/>
            <w:vAlign w:val="bottom"/>
          </w:tcPr>
          <w:p w14:paraId="5A8A9E7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51D2B5B" w14:textId="77777777" w:rsidTr="009950D7">
        <w:trPr>
          <w:jc w:val="center"/>
        </w:trPr>
        <w:tc>
          <w:tcPr>
            <w:tcW w:w="1356" w:type="pct"/>
            <w:vAlign w:val="bottom"/>
          </w:tcPr>
          <w:p w14:paraId="36458C4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25234C86" w14:textId="77777777" w:rsidR="00CC66D0" w:rsidRDefault="00CC66D0">
            <w:pPr>
              <w:jc w:val="right"/>
              <w:rPr>
                <w:rFonts w:ascii="Arial" w:hAnsi="Arial" w:cs="Arial"/>
                <w:color w:val="000000"/>
                <w:sz w:val="18"/>
                <w:szCs w:val="18"/>
              </w:rPr>
            </w:pPr>
            <w:r>
              <w:rPr>
                <w:rFonts w:ascii="Arial" w:hAnsi="Arial" w:cs="Arial"/>
                <w:color w:val="000000"/>
                <w:sz w:val="18"/>
                <w:szCs w:val="18"/>
              </w:rPr>
              <w:t>410</w:t>
            </w:r>
          </w:p>
        </w:tc>
        <w:tc>
          <w:tcPr>
            <w:tcW w:w="729" w:type="pct"/>
            <w:vAlign w:val="bottom"/>
          </w:tcPr>
          <w:p w14:paraId="563B6428" w14:textId="77777777" w:rsidR="00CC66D0" w:rsidRDefault="00CC66D0">
            <w:pPr>
              <w:jc w:val="right"/>
              <w:rPr>
                <w:rFonts w:ascii="Arial" w:hAnsi="Arial" w:cs="Arial"/>
                <w:color w:val="000000"/>
                <w:sz w:val="18"/>
                <w:szCs w:val="18"/>
              </w:rPr>
            </w:pPr>
            <w:r>
              <w:rPr>
                <w:rFonts w:ascii="Arial" w:hAnsi="Arial" w:cs="Arial"/>
                <w:color w:val="000000"/>
                <w:sz w:val="18"/>
                <w:szCs w:val="18"/>
              </w:rPr>
              <w:t>34</w:t>
            </w:r>
          </w:p>
        </w:tc>
        <w:tc>
          <w:tcPr>
            <w:tcW w:w="729" w:type="pct"/>
            <w:vAlign w:val="bottom"/>
          </w:tcPr>
          <w:p w14:paraId="3F7E243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53FB84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588D706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C1284E0" w14:textId="77777777" w:rsidTr="009950D7">
        <w:trPr>
          <w:jc w:val="center"/>
        </w:trPr>
        <w:tc>
          <w:tcPr>
            <w:tcW w:w="1356" w:type="pct"/>
            <w:vAlign w:val="bottom"/>
          </w:tcPr>
          <w:p w14:paraId="0B150E0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41C85027"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CB7BCB0"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FCE8194"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04DFC35"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2AD15765"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0DFA61B6" w14:textId="77777777" w:rsidTr="009950D7">
        <w:trPr>
          <w:jc w:val="center"/>
        </w:trPr>
        <w:tc>
          <w:tcPr>
            <w:tcW w:w="1356" w:type="pct"/>
            <w:vAlign w:val="bottom"/>
          </w:tcPr>
          <w:p w14:paraId="2D804E4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2E47EFE2" w14:textId="77777777" w:rsidR="00CC66D0" w:rsidRDefault="00CC66D0">
            <w:pPr>
              <w:jc w:val="right"/>
              <w:rPr>
                <w:rFonts w:ascii="Arial" w:hAnsi="Arial" w:cs="Arial"/>
                <w:color w:val="000000"/>
                <w:sz w:val="18"/>
                <w:szCs w:val="18"/>
              </w:rPr>
            </w:pPr>
            <w:r>
              <w:rPr>
                <w:rFonts w:ascii="Arial" w:hAnsi="Arial" w:cs="Arial"/>
                <w:color w:val="000000"/>
                <w:sz w:val="18"/>
                <w:szCs w:val="18"/>
              </w:rPr>
              <w:t>1775</w:t>
            </w:r>
          </w:p>
        </w:tc>
        <w:tc>
          <w:tcPr>
            <w:tcW w:w="729" w:type="pct"/>
            <w:vAlign w:val="bottom"/>
          </w:tcPr>
          <w:p w14:paraId="18CA6EC5" w14:textId="77777777" w:rsidR="00CC66D0" w:rsidRDefault="00CC66D0">
            <w:pPr>
              <w:jc w:val="right"/>
              <w:rPr>
                <w:rFonts w:ascii="Arial" w:hAnsi="Arial" w:cs="Arial"/>
                <w:color w:val="000000"/>
                <w:sz w:val="18"/>
                <w:szCs w:val="18"/>
              </w:rPr>
            </w:pPr>
            <w:r>
              <w:rPr>
                <w:rFonts w:ascii="Arial" w:hAnsi="Arial" w:cs="Arial"/>
                <w:color w:val="000000"/>
                <w:sz w:val="18"/>
                <w:szCs w:val="18"/>
              </w:rPr>
              <w:t>395</w:t>
            </w:r>
          </w:p>
        </w:tc>
        <w:tc>
          <w:tcPr>
            <w:tcW w:w="729" w:type="pct"/>
            <w:vAlign w:val="bottom"/>
          </w:tcPr>
          <w:p w14:paraId="290841DA" w14:textId="77777777" w:rsidR="00CC66D0" w:rsidRDefault="00CC66D0">
            <w:pPr>
              <w:jc w:val="right"/>
              <w:rPr>
                <w:rFonts w:ascii="Arial" w:hAnsi="Arial" w:cs="Arial"/>
                <w:color w:val="000000"/>
                <w:sz w:val="18"/>
                <w:szCs w:val="18"/>
              </w:rPr>
            </w:pPr>
            <w:r>
              <w:rPr>
                <w:rFonts w:ascii="Arial" w:hAnsi="Arial" w:cs="Arial"/>
                <w:color w:val="000000"/>
                <w:sz w:val="18"/>
                <w:szCs w:val="18"/>
              </w:rPr>
              <w:t>74</w:t>
            </w:r>
          </w:p>
        </w:tc>
        <w:tc>
          <w:tcPr>
            <w:tcW w:w="729" w:type="pct"/>
            <w:vAlign w:val="bottom"/>
          </w:tcPr>
          <w:p w14:paraId="3CD30A35"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8" w:type="pct"/>
            <w:vAlign w:val="bottom"/>
          </w:tcPr>
          <w:p w14:paraId="073B6E12"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r>
      <w:tr w:rsidR="00CC66D0" w:rsidRPr="00FC3D63" w14:paraId="30864BE4" w14:textId="77777777" w:rsidTr="009950D7">
        <w:trPr>
          <w:jc w:val="center"/>
        </w:trPr>
        <w:tc>
          <w:tcPr>
            <w:tcW w:w="1356" w:type="pct"/>
            <w:vAlign w:val="bottom"/>
          </w:tcPr>
          <w:p w14:paraId="59834D4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1D392FB5"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5E7F717"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EFEFA02"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6C9F199"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7C46505F"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37748344" w14:textId="77777777" w:rsidTr="009950D7">
        <w:trPr>
          <w:jc w:val="center"/>
        </w:trPr>
        <w:tc>
          <w:tcPr>
            <w:tcW w:w="1356" w:type="pct"/>
            <w:vAlign w:val="bottom"/>
          </w:tcPr>
          <w:p w14:paraId="2B1A3B9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286C56C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F4940F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84D500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9047E7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6C73F46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B551207" w14:textId="77777777" w:rsidTr="009950D7">
        <w:trPr>
          <w:jc w:val="center"/>
        </w:trPr>
        <w:tc>
          <w:tcPr>
            <w:tcW w:w="1356" w:type="pct"/>
            <w:vAlign w:val="bottom"/>
          </w:tcPr>
          <w:p w14:paraId="0BDC8BD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26EC88A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B440DB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CCF208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11F252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72E1CBD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4D0EF8B" w14:textId="77777777" w:rsidTr="009950D7">
        <w:trPr>
          <w:jc w:val="center"/>
        </w:trPr>
        <w:tc>
          <w:tcPr>
            <w:tcW w:w="1356" w:type="pct"/>
            <w:vAlign w:val="bottom"/>
          </w:tcPr>
          <w:p w14:paraId="69A16F2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71333357"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4458591"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A21FA59"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48DE6AC"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62D7331E"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2DF56455" w14:textId="77777777" w:rsidTr="009950D7">
        <w:trPr>
          <w:jc w:val="center"/>
        </w:trPr>
        <w:tc>
          <w:tcPr>
            <w:tcW w:w="1356" w:type="pct"/>
            <w:vAlign w:val="bottom"/>
          </w:tcPr>
          <w:p w14:paraId="0E82AC0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460F0846" w14:textId="77777777" w:rsidR="00CC66D0" w:rsidRDefault="00CC66D0">
            <w:pPr>
              <w:jc w:val="right"/>
              <w:rPr>
                <w:rFonts w:ascii="Arial" w:hAnsi="Arial" w:cs="Arial"/>
                <w:color w:val="000000"/>
                <w:sz w:val="18"/>
                <w:szCs w:val="18"/>
              </w:rPr>
            </w:pPr>
            <w:r>
              <w:rPr>
                <w:rFonts w:ascii="Arial" w:hAnsi="Arial" w:cs="Arial"/>
                <w:color w:val="000000"/>
                <w:sz w:val="18"/>
                <w:szCs w:val="18"/>
              </w:rPr>
              <w:t>9975</w:t>
            </w:r>
          </w:p>
        </w:tc>
        <w:tc>
          <w:tcPr>
            <w:tcW w:w="729" w:type="pct"/>
            <w:vAlign w:val="bottom"/>
          </w:tcPr>
          <w:p w14:paraId="49BD3CF2" w14:textId="77777777" w:rsidR="00CC66D0" w:rsidRDefault="00CC66D0">
            <w:pPr>
              <w:jc w:val="right"/>
              <w:rPr>
                <w:rFonts w:ascii="Arial" w:hAnsi="Arial" w:cs="Arial"/>
                <w:color w:val="000000"/>
                <w:sz w:val="18"/>
                <w:szCs w:val="18"/>
              </w:rPr>
            </w:pPr>
            <w:r>
              <w:rPr>
                <w:rFonts w:ascii="Arial" w:hAnsi="Arial" w:cs="Arial"/>
                <w:color w:val="000000"/>
                <w:sz w:val="18"/>
                <w:szCs w:val="18"/>
              </w:rPr>
              <w:t>2360</w:t>
            </w:r>
          </w:p>
        </w:tc>
        <w:tc>
          <w:tcPr>
            <w:tcW w:w="729" w:type="pct"/>
            <w:vAlign w:val="bottom"/>
          </w:tcPr>
          <w:p w14:paraId="7BD7EFBE" w14:textId="77777777" w:rsidR="00CC66D0" w:rsidRDefault="00CC66D0">
            <w:pPr>
              <w:jc w:val="right"/>
              <w:rPr>
                <w:rFonts w:ascii="Arial" w:hAnsi="Arial" w:cs="Arial"/>
                <w:color w:val="000000"/>
                <w:sz w:val="18"/>
                <w:szCs w:val="18"/>
              </w:rPr>
            </w:pPr>
            <w:r>
              <w:rPr>
                <w:rFonts w:ascii="Arial" w:hAnsi="Arial" w:cs="Arial"/>
                <w:color w:val="000000"/>
                <w:sz w:val="18"/>
                <w:szCs w:val="18"/>
              </w:rPr>
              <w:t>805</w:t>
            </w:r>
          </w:p>
        </w:tc>
        <w:tc>
          <w:tcPr>
            <w:tcW w:w="729" w:type="pct"/>
            <w:vAlign w:val="bottom"/>
          </w:tcPr>
          <w:p w14:paraId="2615587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1BEEA9D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2A01ADBD" w14:textId="77777777" w:rsidTr="009950D7">
        <w:trPr>
          <w:jc w:val="center"/>
        </w:trPr>
        <w:tc>
          <w:tcPr>
            <w:tcW w:w="1356" w:type="pct"/>
            <w:vAlign w:val="bottom"/>
          </w:tcPr>
          <w:p w14:paraId="3A16ED9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1CA4A19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2D8672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2FB78E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459EF1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79360F9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47A3D19" w14:textId="77777777" w:rsidTr="009950D7">
        <w:trPr>
          <w:jc w:val="center"/>
        </w:trPr>
        <w:tc>
          <w:tcPr>
            <w:tcW w:w="1356" w:type="pct"/>
            <w:vAlign w:val="bottom"/>
          </w:tcPr>
          <w:p w14:paraId="1D72EC0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5CD57D24" w14:textId="77777777" w:rsidR="00CC66D0" w:rsidRDefault="00CC66D0">
            <w:pPr>
              <w:jc w:val="right"/>
              <w:rPr>
                <w:rFonts w:ascii="Arial" w:hAnsi="Arial" w:cs="Arial"/>
                <w:color w:val="000000"/>
                <w:sz w:val="18"/>
                <w:szCs w:val="18"/>
              </w:rPr>
            </w:pPr>
            <w:r>
              <w:rPr>
                <w:rFonts w:ascii="Arial" w:hAnsi="Arial" w:cs="Arial"/>
                <w:color w:val="000000"/>
                <w:sz w:val="18"/>
                <w:szCs w:val="18"/>
              </w:rPr>
              <w:t>37035</w:t>
            </w:r>
          </w:p>
        </w:tc>
        <w:tc>
          <w:tcPr>
            <w:tcW w:w="729" w:type="pct"/>
            <w:vAlign w:val="bottom"/>
          </w:tcPr>
          <w:p w14:paraId="052EBB8D" w14:textId="77777777" w:rsidR="00CC66D0" w:rsidRDefault="00CC66D0">
            <w:pPr>
              <w:jc w:val="right"/>
              <w:rPr>
                <w:rFonts w:ascii="Arial" w:hAnsi="Arial" w:cs="Arial"/>
                <w:color w:val="000000"/>
                <w:sz w:val="18"/>
                <w:szCs w:val="18"/>
              </w:rPr>
            </w:pPr>
            <w:r>
              <w:rPr>
                <w:rFonts w:ascii="Arial" w:hAnsi="Arial" w:cs="Arial"/>
                <w:color w:val="000000"/>
                <w:sz w:val="18"/>
                <w:szCs w:val="18"/>
              </w:rPr>
              <w:t>9917</w:t>
            </w:r>
          </w:p>
        </w:tc>
        <w:tc>
          <w:tcPr>
            <w:tcW w:w="729" w:type="pct"/>
            <w:vAlign w:val="bottom"/>
          </w:tcPr>
          <w:p w14:paraId="6CDDD228" w14:textId="77777777" w:rsidR="00CC66D0" w:rsidRDefault="00CC66D0">
            <w:pPr>
              <w:jc w:val="right"/>
              <w:rPr>
                <w:rFonts w:ascii="Arial" w:hAnsi="Arial" w:cs="Arial"/>
                <w:color w:val="000000"/>
                <w:sz w:val="18"/>
                <w:szCs w:val="18"/>
              </w:rPr>
            </w:pPr>
            <w:r>
              <w:rPr>
                <w:rFonts w:ascii="Arial" w:hAnsi="Arial" w:cs="Arial"/>
                <w:color w:val="000000"/>
                <w:sz w:val="18"/>
                <w:szCs w:val="18"/>
              </w:rPr>
              <w:t>391</w:t>
            </w:r>
          </w:p>
        </w:tc>
        <w:tc>
          <w:tcPr>
            <w:tcW w:w="729" w:type="pct"/>
            <w:vAlign w:val="bottom"/>
          </w:tcPr>
          <w:p w14:paraId="14D442BE" w14:textId="77777777" w:rsidR="00CC66D0" w:rsidRDefault="00CC66D0">
            <w:pPr>
              <w:jc w:val="right"/>
              <w:rPr>
                <w:rFonts w:ascii="Arial" w:hAnsi="Arial" w:cs="Arial"/>
                <w:color w:val="000000"/>
                <w:sz w:val="18"/>
                <w:szCs w:val="18"/>
              </w:rPr>
            </w:pPr>
            <w:r>
              <w:rPr>
                <w:rFonts w:ascii="Arial" w:hAnsi="Arial" w:cs="Arial"/>
                <w:color w:val="000000"/>
                <w:sz w:val="18"/>
                <w:szCs w:val="18"/>
              </w:rPr>
              <w:t>73</w:t>
            </w:r>
          </w:p>
        </w:tc>
        <w:tc>
          <w:tcPr>
            <w:tcW w:w="728" w:type="pct"/>
            <w:vAlign w:val="bottom"/>
          </w:tcPr>
          <w:p w14:paraId="2E113064" w14:textId="77777777" w:rsidR="00CC66D0" w:rsidRDefault="00CC66D0">
            <w:pPr>
              <w:jc w:val="right"/>
              <w:rPr>
                <w:rFonts w:ascii="Arial" w:hAnsi="Arial" w:cs="Arial"/>
                <w:color w:val="000000"/>
                <w:sz w:val="18"/>
                <w:szCs w:val="18"/>
              </w:rPr>
            </w:pPr>
            <w:r>
              <w:rPr>
                <w:rFonts w:ascii="Arial" w:hAnsi="Arial" w:cs="Arial"/>
                <w:color w:val="000000"/>
                <w:sz w:val="18"/>
                <w:szCs w:val="18"/>
              </w:rPr>
              <w:t>44</w:t>
            </w:r>
          </w:p>
        </w:tc>
      </w:tr>
      <w:tr w:rsidR="00CC66D0" w:rsidRPr="00FC3D63" w14:paraId="51B6783D" w14:textId="77777777" w:rsidTr="009950D7">
        <w:trPr>
          <w:jc w:val="center"/>
        </w:trPr>
        <w:tc>
          <w:tcPr>
            <w:tcW w:w="1356" w:type="pct"/>
            <w:vAlign w:val="bottom"/>
          </w:tcPr>
          <w:p w14:paraId="4086E0F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117056DE" w14:textId="77777777" w:rsidR="00CC66D0" w:rsidRDefault="00CC66D0">
            <w:pPr>
              <w:jc w:val="right"/>
              <w:rPr>
                <w:rFonts w:ascii="Arial" w:hAnsi="Arial" w:cs="Arial"/>
                <w:color w:val="000000"/>
                <w:sz w:val="18"/>
                <w:szCs w:val="18"/>
              </w:rPr>
            </w:pPr>
            <w:r>
              <w:rPr>
                <w:rFonts w:ascii="Arial" w:hAnsi="Arial" w:cs="Arial"/>
                <w:color w:val="000000"/>
                <w:sz w:val="18"/>
                <w:szCs w:val="18"/>
              </w:rPr>
              <w:t>3306</w:t>
            </w:r>
          </w:p>
        </w:tc>
        <w:tc>
          <w:tcPr>
            <w:tcW w:w="729" w:type="pct"/>
            <w:vAlign w:val="bottom"/>
          </w:tcPr>
          <w:p w14:paraId="1DC149E8" w14:textId="77777777" w:rsidR="00CC66D0" w:rsidRDefault="00CC66D0">
            <w:pPr>
              <w:jc w:val="right"/>
              <w:rPr>
                <w:rFonts w:ascii="Arial" w:hAnsi="Arial" w:cs="Arial"/>
                <w:color w:val="000000"/>
                <w:sz w:val="18"/>
                <w:szCs w:val="18"/>
              </w:rPr>
            </w:pPr>
            <w:r>
              <w:rPr>
                <w:rFonts w:ascii="Arial" w:hAnsi="Arial" w:cs="Arial"/>
                <w:color w:val="000000"/>
                <w:sz w:val="18"/>
                <w:szCs w:val="18"/>
              </w:rPr>
              <w:t>770</w:t>
            </w:r>
          </w:p>
        </w:tc>
        <w:tc>
          <w:tcPr>
            <w:tcW w:w="729" w:type="pct"/>
            <w:vAlign w:val="bottom"/>
          </w:tcPr>
          <w:p w14:paraId="1B3D192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1FADF2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604EFFC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3A3D39FA" w14:textId="77777777" w:rsidTr="009950D7">
        <w:trPr>
          <w:jc w:val="center"/>
        </w:trPr>
        <w:tc>
          <w:tcPr>
            <w:tcW w:w="1356" w:type="pct"/>
            <w:vAlign w:val="bottom"/>
          </w:tcPr>
          <w:p w14:paraId="602F8FE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1BB17A26"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2A7D1BC"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B25C92C"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3A39FCF"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6736BEA9"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0F8E1A4D" w14:textId="77777777" w:rsidTr="009950D7">
        <w:trPr>
          <w:jc w:val="center"/>
        </w:trPr>
        <w:tc>
          <w:tcPr>
            <w:tcW w:w="1356" w:type="pct"/>
            <w:vAlign w:val="bottom"/>
          </w:tcPr>
          <w:p w14:paraId="59E60AD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693A4D2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CAE4E0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5F3FDE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C5FF93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48E836E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9E4EA63" w14:textId="77777777" w:rsidTr="009950D7">
        <w:trPr>
          <w:jc w:val="center"/>
        </w:trPr>
        <w:tc>
          <w:tcPr>
            <w:tcW w:w="1356" w:type="pct"/>
            <w:vAlign w:val="bottom"/>
          </w:tcPr>
          <w:p w14:paraId="5993B72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12E6B322" w14:textId="77777777" w:rsidR="00CC66D0" w:rsidRDefault="00CC66D0">
            <w:pPr>
              <w:jc w:val="right"/>
              <w:rPr>
                <w:rFonts w:ascii="Arial" w:hAnsi="Arial" w:cs="Arial"/>
                <w:color w:val="000000"/>
                <w:sz w:val="18"/>
                <w:szCs w:val="18"/>
              </w:rPr>
            </w:pPr>
            <w:r>
              <w:rPr>
                <w:rFonts w:ascii="Arial" w:hAnsi="Arial" w:cs="Arial"/>
                <w:color w:val="000000"/>
                <w:sz w:val="18"/>
                <w:szCs w:val="18"/>
              </w:rPr>
              <w:t>1671</w:t>
            </w:r>
          </w:p>
        </w:tc>
        <w:tc>
          <w:tcPr>
            <w:tcW w:w="729" w:type="pct"/>
            <w:vAlign w:val="bottom"/>
          </w:tcPr>
          <w:p w14:paraId="3772CFE8" w14:textId="77777777" w:rsidR="00CC66D0" w:rsidRDefault="00CC66D0">
            <w:pPr>
              <w:jc w:val="right"/>
              <w:rPr>
                <w:rFonts w:ascii="Arial" w:hAnsi="Arial" w:cs="Arial"/>
                <w:color w:val="000000"/>
                <w:sz w:val="18"/>
                <w:szCs w:val="18"/>
              </w:rPr>
            </w:pPr>
            <w:r>
              <w:rPr>
                <w:rFonts w:ascii="Arial" w:hAnsi="Arial" w:cs="Arial"/>
                <w:color w:val="000000"/>
                <w:sz w:val="18"/>
                <w:szCs w:val="18"/>
              </w:rPr>
              <w:t>305</w:t>
            </w:r>
          </w:p>
        </w:tc>
        <w:tc>
          <w:tcPr>
            <w:tcW w:w="729" w:type="pct"/>
            <w:vAlign w:val="bottom"/>
          </w:tcPr>
          <w:p w14:paraId="4A9EC5BB" w14:textId="77777777" w:rsidR="00CC66D0" w:rsidRDefault="00CC66D0">
            <w:pPr>
              <w:jc w:val="right"/>
              <w:rPr>
                <w:rFonts w:ascii="Arial" w:hAnsi="Arial" w:cs="Arial"/>
                <w:color w:val="000000"/>
                <w:sz w:val="18"/>
                <w:szCs w:val="18"/>
              </w:rPr>
            </w:pPr>
            <w:r>
              <w:rPr>
                <w:rFonts w:ascii="Arial" w:hAnsi="Arial" w:cs="Arial"/>
                <w:color w:val="000000"/>
                <w:sz w:val="18"/>
                <w:szCs w:val="18"/>
              </w:rPr>
              <w:t>10</w:t>
            </w:r>
          </w:p>
        </w:tc>
        <w:tc>
          <w:tcPr>
            <w:tcW w:w="729" w:type="pct"/>
            <w:vAlign w:val="bottom"/>
          </w:tcPr>
          <w:p w14:paraId="48147797" w14:textId="77777777" w:rsidR="00CC66D0" w:rsidRDefault="00CC66D0">
            <w:pPr>
              <w:jc w:val="right"/>
              <w:rPr>
                <w:rFonts w:ascii="Arial" w:hAnsi="Arial" w:cs="Arial"/>
                <w:color w:val="000000"/>
                <w:sz w:val="18"/>
                <w:szCs w:val="18"/>
              </w:rPr>
            </w:pPr>
            <w:r>
              <w:rPr>
                <w:rFonts w:ascii="Arial" w:hAnsi="Arial" w:cs="Arial"/>
                <w:color w:val="000000"/>
                <w:sz w:val="18"/>
                <w:szCs w:val="18"/>
              </w:rPr>
              <w:t>30</w:t>
            </w:r>
          </w:p>
        </w:tc>
        <w:tc>
          <w:tcPr>
            <w:tcW w:w="728" w:type="pct"/>
            <w:vAlign w:val="bottom"/>
          </w:tcPr>
          <w:p w14:paraId="543CC1D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4535847D" w14:textId="77777777" w:rsidTr="009950D7">
        <w:trPr>
          <w:jc w:val="center"/>
        </w:trPr>
        <w:tc>
          <w:tcPr>
            <w:tcW w:w="1356" w:type="pct"/>
            <w:vAlign w:val="bottom"/>
          </w:tcPr>
          <w:p w14:paraId="1E00A1E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195098ED" w14:textId="77777777" w:rsidR="00CC66D0" w:rsidRDefault="00CC66D0">
            <w:pPr>
              <w:jc w:val="right"/>
              <w:rPr>
                <w:rFonts w:ascii="Arial" w:hAnsi="Arial" w:cs="Arial"/>
                <w:color w:val="000000"/>
                <w:sz w:val="18"/>
                <w:szCs w:val="18"/>
              </w:rPr>
            </w:pPr>
            <w:r>
              <w:rPr>
                <w:rFonts w:ascii="Arial" w:hAnsi="Arial" w:cs="Arial"/>
                <w:color w:val="000000"/>
                <w:sz w:val="18"/>
                <w:szCs w:val="18"/>
              </w:rPr>
              <w:t>4568</w:t>
            </w:r>
          </w:p>
        </w:tc>
        <w:tc>
          <w:tcPr>
            <w:tcW w:w="729" w:type="pct"/>
            <w:vAlign w:val="bottom"/>
          </w:tcPr>
          <w:p w14:paraId="44078CCC" w14:textId="77777777" w:rsidR="00CC66D0" w:rsidRDefault="00CC66D0">
            <w:pPr>
              <w:jc w:val="right"/>
              <w:rPr>
                <w:rFonts w:ascii="Arial" w:hAnsi="Arial" w:cs="Arial"/>
                <w:color w:val="000000"/>
                <w:sz w:val="18"/>
                <w:szCs w:val="18"/>
              </w:rPr>
            </w:pPr>
            <w:r>
              <w:rPr>
                <w:rFonts w:ascii="Arial" w:hAnsi="Arial" w:cs="Arial"/>
                <w:color w:val="000000"/>
                <w:sz w:val="18"/>
                <w:szCs w:val="18"/>
              </w:rPr>
              <w:t>1443</w:t>
            </w:r>
          </w:p>
        </w:tc>
        <w:tc>
          <w:tcPr>
            <w:tcW w:w="729" w:type="pct"/>
            <w:vAlign w:val="bottom"/>
          </w:tcPr>
          <w:p w14:paraId="70B139A2" w14:textId="77777777" w:rsidR="00CC66D0" w:rsidRDefault="00CC66D0">
            <w:pPr>
              <w:jc w:val="right"/>
              <w:rPr>
                <w:rFonts w:ascii="Arial" w:hAnsi="Arial" w:cs="Arial"/>
                <w:color w:val="000000"/>
                <w:sz w:val="18"/>
                <w:szCs w:val="18"/>
              </w:rPr>
            </w:pPr>
            <w:r>
              <w:rPr>
                <w:rFonts w:ascii="Arial" w:hAnsi="Arial" w:cs="Arial"/>
                <w:color w:val="000000"/>
                <w:sz w:val="18"/>
                <w:szCs w:val="18"/>
              </w:rPr>
              <w:t>13</w:t>
            </w:r>
          </w:p>
        </w:tc>
        <w:tc>
          <w:tcPr>
            <w:tcW w:w="729" w:type="pct"/>
            <w:vAlign w:val="bottom"/>
          </w:tcPr>
          <w:p w14:paraId="59FCFFA6" w14:textId="77777777" w:rsidR="00CC66D0" w:rsidRDefault="00CC66D0">
            <w:pPr>
              <w:jc w:val="right"/>
              <w:rPr>
                <w:rFonts w:ascii="Arial" w:hAnsi="Arial" w:cs="Arial"/>
                <w:color w:val="000000"/>
                <w:sz w:val="18"/>
                <w:szCs w:val="18"/>
              </w:rPr>
            </w:pPr>
            <w:r>
              <w:rPr>
                <w:rFonts w:ascii="Arial" w:hAnsi="Arial" w:cs="Arial"/>
                <w:color w:val="000000"/>
                <w:sz w:val="18"/>
                <w:szCs w:val="18"/>
              </w:rPr>
              <w:t>61</w:t>
            </w:r>
          </w:p>
        </w:tc>
        <w:tc>
          <w:tcPr>
            <w:tcW w:w="728" w:type="pct"/>
            <w:vAlign w:val="bottom"/>
          </w:tcPr>
          <w:p w14:paraId="59E870A0" w14:textId="77777777" w:rsidR="00CC66D0" w:rsidRDefault="00CC66D0">
            <w:pPr>
              <w:jc w:val="right"/>
              <w:rPr>
                <w:rFonts w:ascii="Arial" w:hAnsi="Arial" w:cs="Arial"/>
                <w:color w:val="000000"/>
                <w:sz w:val="18"/>
                <w:szCs w:val="18"/>
              </w:rPr>
            </w:pPr>
            <w:r>
              <w:rPr>
                <w:rFonts w:ascii="Arial" w:hAnsi="Arial" w:cs="Arial"/>
                <w:color w:val="000000"/>
                <w:sz w:val="18"/>
                <w:szCs w:val="18"/>
              </w:rPr>
              <w:t>43</w:t>
            </w:r>
          </w:p>
        </w:tc>
      </w:tr>
      <w:tr w:rsidR="00CC66D0" w:rsidRPr="00FC3D63" w14:paraId="14908E19" w14:textId="77777777" w:rsidTr="009950D7">
        <w:trPr>
          <w:jc w:val="center"/>
        </w:trPr>
        <w:tc>
          <w:tcPr>
            <w:tcW w:w="1356" w:type="pct"/>
            <w:vAlign w:val="bottom"/>
          </w:tcPr>
          <w:p w14:paraId="31288B8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7B7C6A0A" w14:textId="77777777" w:rsidR="00CC66D0" w:rsidRDefault="00CC66D0">
            <w:pPr>
              <w:jc w:val="right"/>
              <w:rPr>
                <w:rFonts w:ascii="Arial" w:hAnsi="Arial" w:cs="Arial"/>
                <w:color w:val="000000"/>
                <w:sz w:val="18"/>
                <w:szCs w:val="18"/>
              </w:rPr>
            </w:pPr>
            <w:r>
              <w:rPr>
                <w:rFonts w:ascii="Arial" w:hAnsi="Arial" w:cs="Arial"/>
                <w:color w:val="000000"/>
                <w:sz w:val="18"/>
                <w:szCs w:val="18"/>
              </w:rPr>
              <w:t>4472</w:t>
            </w:r>
          </w:p>
        </w:tc>
        <w:tc>
          <w:tcPr>
            <w:tcW w:w="729" w:type="pct"/>
            <w:vAlign w:val="bottom"/>
          </w:tcPr>
          <w:p w14:paraId="6EFCF8D7" w14:textId="77777777" w:rsidR="00CC66D0" w:rsidRDefault="00CC66D0">
            <w:pPr>
              <w:jc w:val="right"/>
              <w:rPr>
                <w:rFonts w:ascii="Arial" w:hAnsi="Arial" w:cs="Arial"/>
                <w:color w:val="000000"/>
                <w:sz w:val="18"/>
                <w:szCs w:val="18"/>
              </w:rPr>
            </w:pPr>
            <w:r>
              <w:rPr>
                <w:rFonts w:ascii="Arial" w:hAnsi="Arial" w:cs="Arial"/>
                <w:color w:val="000000"/>
                <w:sz w:val="18"/>
                <w:szCs w:val="18"/>
              </w:rPr>
              <w:t>977</w:t>
            </w:r>
          </w:p>
        </w:tc>
        <w:tc>
          <w:tcPr>
            <w:tcW w:w="729" w:type="pct"/>
            <w:vAlign w:val="bottom"/>
          </w:tcPr>
          <w:p w14:paraId="79E35001" w14:textId="77777777" w:rsidR="00CC66D0" w:rsidRDefault="00CC66D0">
            <w:pPr>
              <w:jc w:val="right"/>
              <w:rPr>
                <w:rFonts w:ascii="Arial" w:hAnsi="Arial" w:cs="Arial"/>
                <w:color w:val="000000"/>
                <w:sz w:val="18"/>
                <w:szCs w:val="18"/>
              </w:rPr>
            </w:pPr>
            <w:r>
              <w:rPr>
                <w:rFonts w:ascii="Arial" w:hAnsi="Arial" w:cs="Arial"/>
                <w:color w:val="000000"/>
                <w:sz w:val="18"/>
                <w:szCs w:val="18"/>
              </w:rPr>
              <w:t>36</w:t>
            </w:r>
          </w:p>
        </w:tc>
        <w:tc>
          <w:tcPr>
            <w:tcW w:w="729" w:type="pct"/>
            <w:vAlign w:val="bottom"/>
          </w:tcPr>
          <w:p w14:paraId="208138F7" w14:textId="77777777" w:rsidR="00CC66D0" w:rsidRDefault="00CC66D0">
            <w:pPr>
              <w:jc w:val="right"/>
              <w:rPr>
                <w:rFonts w:ascii="Arial" w:hAnsi="Arial" w:cs="Arial"/>
                <w:color w:val="000000"/>
                <w:sz w:val="18"/>
                <w:szCs w:val="18"/>
              </w:rPr>
            </w:pPr>
            <w:r>
              <w:rPr>
                <w:rFonts w:ascii="Arial" w:hAnsi="Arial" w:cs="Arial"/>
                <w:color w:val="000000"/>
                <w:sz w:val="18"/>
                <w:szCs w:val="18"/>
              </w:rPr>
              <w:t>391</w:t>
            </w:r>
          </w:p>
        </w:tc>
        <w:tc>
          <w:tcPr>
            <w:tcW w:w="728" w:type="pct"/>
            <w:vAlign w:val="bottom"/>
          </w:tcPr>
          <w:p w14:paraId="18732649" w14:textId="77777777" w:rsidR="00CC66D0" w:rsidRDefault="00CC66D0">
            <w:pPr>
              <w:jc w:val="right"/>
              <w:rPr>
                <w:rFonts w:ascii="Arial" w:hAnsi="Arial" w:cs="Arial"/>
                <w:color w:val="000000"/>
                <w:sz w:val="18"/>
                <w:szCs w:val="18"/>
              </w:rPr>
            </w:pPr>
            <w:r>
              <w:rPr>
                <w:rFonts w:ascii="Arial" w:hAnsi="Arial" w:cs="Arial"/>
                <w:color w:val="000000"/>
                <w:sz w:val="18"/>
                <w:szCs w:val="18"/>
              </w:rPr>
              <w:t>82</w:t>
            </w:r>
          </w:p>
        </w:tc>
      </w:tr>
      <w:tr w:rsidR="00CC66D0" w:rsidRPr="00FC3D63" w14:paraId="676D867C" w14:textId="77777777" w:rsidTr="009950D7">
        <w:trPr>
          <w:jc w:val="center"/>
        </w:trPr>
        <w:tc>
          <w:tcPr>
            <w:tcW w:w="1356" w:type="pct"/>
            <w:vAlign w:val="bottom"/>
          </w:tcPr>
          <w:p w14:paraId="08A804D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30CD6E17" w14:textId="77777777" w:rsidR="00CC66D0" w:rsidRDefault="00CC66D0">
            <w:pPr>
              <w:jc w:val="right"/>
              <w:rPr>
                <w:rFonts w:ascii="Arial" w:hAnsi="Arial" w:cs="Arial"/>
                <w:color w:val="000000"/>
                <w:sz w:val="18"/>
                <w:szCs w:val="18"/>
              </w:rPr>
            </w:pPr>
            <w:r>
              <w:rPr>
                <w:rFonts w:ascii="Arial" w:hAnsi="Arial" w:cs="Arial"/>
                <w:color w:val="000000"/>
                <w:sz w:val="18"/>
                <w:szCs w:val="18"/>
              </w:rPr>
              <w:t>9503</w:t>
            </w:r>
          </w:p>
        </w:tc>
        <w:tc>
          <w:tcPr>
            <w:tcW w:w="729" w:type="pct"/>
            <w:vAlign w:val="bottom"/>
          </w:tcPr>
          <w:p w14:paraId="5405299E" w14:textId="77777777" w:rsidR="00CC66D0" w:rsidRDefault="00CC66D0">
            <w:pPr>
              <w:jc w:val="right"/>
              <w:rPr>
                <w:rFonts w:ascii="Arial" w:hAnsi="Arial" w:cs="Arial"/>
                <w:color w:val="000000"/>
                <w:sz w:val="18"/>
                <w:szCs w:val="18"/>
              </w:rPr>
            </w:pPr>
            <w:r>
              <w:rPr>
                <w:rFonts w:ascii="Arial" w:hAnsi="Arial" w:cs="Arial"/>
                <w:color w:val="000000"/>
                <w:sz w:val="18"/>
                <w:szCs w:val="18"/>
              </w:rPr>
              <w:t>1770</w:t>
            </w:r>
          </w:p>
        </w:tc>
        <w:tc>
          <w:tcPr>
            <w:tcW w:w="729" w:type="pct"/>
            <w:vAlign w:val="bottom"/>
          </w:tcPr>
          <w:p w14:paraId="651A7441" w14:textId="77777777" w:rsidR="00CC66D0" w:rsidRDefault="00CC66D0">
            <w:pPr>
              <w:jc w:val="right"/>
              <w:rPr>
                <w:rFonts w:ascii="Arial" w:hAnsi="Arial" w:cs="Arial"/>
                <w:color w:val="000000"/>
                <w:sz w:val="18"/>
                <w:szCs w:val="18"/>
              </w:rPr>
            </w:pPr>
            <w:r>
              <w:rPr>
                <w:rFonts w:ascii="Arial" w:hAnsi="Arial" w:cs="Arial"/>
                <w:color w:val="000000"/>
                <w:sz w:val="18"/>
                <w:szCs w:val="18"/>
              </w:rPr>
              <w:t>48</w:t>
            </w:r>
          </w:p>
        </w:tc>
        <w:tc>
          <w:tcPr>
            <w:tcW w:w="729" w:type="pct"/>
            <w:vAlign w:val="bottom"/>
          </w:tcPr>
          <w:p w14:paraId="42EAC3FF" w14:textId="77777777" w:rsidR="00CC66D0" w:rsidRDefault="00CC66D0">
            <w:pPr>
              <w:jc w:val="right"/>
              <w:rPr>
                <w:rFonts w:ascii="Arial" w:hAnsi="Arial" w:cs="Arial"/>
                <w:color w:val="000000"/>
                <w:sz w:val="18"/>
                <w:szCs w:val="18"/>
              </w:rPr>
            </w:pPr>
            <w:r>
              <w:rPr>
                <w:rFonts w:ascii="Arial" w:hAnsi="Arial" w:cs="Arial"/>
                <w:color w:val="000000"/>
                <w:sz w:val="18"/>
                <w:szCs w:val="18"/>
              </w:rPr>
              <w:t>2525</w:t>
            </w:r>
          </w:p>
        </w:tc>
        <w:tc>
          <w:tcPr>
            <w:tcW w:w="728" w:type="pct"/>
            <w:vAlign w:val="bottom"/>
          </w:tcPr>
          <w:p w14:paraId="436DD412" w14:textId="77777777" w:rsidR="00CC66D0" w:rsidRDefault="00CC66D0">
            <w:pPr>
              <w:jc w:val="right"/>
              <w:rPr>
                <w:rFonts w:ascii="Arial" w:hAnsi="Arial" w:cs="Arial"/>
                <w:color w:val="000000"/>
                <w:sz w:val="18"/>
                <w:szCs w:val="18"/>
              </w:rPr>
            </w:pPr>
            <w:r>
              <w:rPr>
                <w:rFonts w:ascii="Arial" w:hAnsi="Arial" w:cs="Arial"/>
                <w:color w:val="000000"/>
                <w:sz w:val="18"/>
                <w:szCs w:val="18"/>
              </w:rPr>
              <w:t>757</w:t>
            </w:r>
          </w:p>
        </w:tc>
      </w:tr>
      <w:tr w:rsidR="00CC66D0" w:rsidRPr="00FC3D63" w14:paraId="3186A209" w14:textId="77777777" w:rsidTr="009950D7">
        <w:trPr>
          <w:jc w:val="center"/>
        </w:trPr>
        <w:tc>
          <w:tcPr>
            <w:tcW w:w="1356" w:type="pct"/>
            <w:vAlign w:val="bottom"/>
          </w:tcPr>
          <w:p w14:paraId="6FCD3BF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2F82EC78" w14:textId="77777777" w:rsidR="00CC66D0" w:rsidRDefault="00CC66D0">
            <w:pPr>
              <w:jc w:val="right"/>
              <w:rPr>
                <w:rFonts w:ascii="Arial" w:hAnsi="Arial" w:cs="Arial"/>
                <w:color w:val="000000"/>
                <w:sz w:val="18"/>
                <w:szCs w:val="18"/>
              </w:rPr>
            </w:pPr>
            <w:r>
              <w:rPr>
                <w:rFonts w:ascii="Arial" w:hAnsi="Arial" w:cs="Arial"/>
                <w:color w:val="000000"/>
                <w:sz w:val="18"/>
                <w:szCs w:val="18"/>
              </w:rPr>
              <w:t>7935</w:t>
            </w:r>
          </w:p>
        </w:tc>
        <w:tc>
          <w:tcPr>
            <w:tcW w:w="729" w:type="pct"/>
            <w:vAlign w:val="bottom"/>
          </w:tcPr>
          <w:p w14:paraId="4CB67ACE" w14:textId="77777777" w:rsidR="00CC66D0" w:rsidRDefault="00CC66D0">
            <w:pPr>
              <w:jc w:val="right"/>
              <w:rPr>
                <w:rFonts w:ascii="Arial" w:hAnsi="Arial" w:cs="Arial"/>
                <w:color w:val="000000"/>
                <w:sz w:val="18"/>
                <w:szCs w:val="18"/>
              </w:rPr>
            </w:pPr>
            <w:r>
              <w:rPr>
                <w:rFonts w:ascii="Arial" w:hAnsi="Arial" w:cs="Arial"/>
                <w:color w:val="000000"/>
                <w:sz w:val="18"/>
                <w:szCs w:val="18"/>
              </w:rPr>
              <w:t>1628</w:t>
            </w:r>
          </w:p>
        </w:tc>
        <w:tc>
          <w:tcPr>
            <w:tcW w:w="729" w:type="pct"/>
            <w:vAlign w:val="bottom"/>
          </w:tcPr>
          <w:p w14:paraId="0F92080E" w14:textId="77777777" w:rsidR="00CC66D0" w:rsidRDefault="00CC66D0">
            <w:pPr>
              <w:jc w:val="right"/>
              <w:rPr>
                <w:rFonts w:ascii="Arial" w:hAnsi="Arial" w:cs="Arial"/>
                <w:color w:val="000000"/>
                <w:sz w:val="18"/>
                <w:szCs w:val="18"/>
              </w:rPr>
            </w:pPr>
            <w:r>
              <w:rPr>
                <w:rFonts w:ascii="Arial" w:hAnsi="Arial" w:cs="Arial"/>
                <w:color w:val="000000"/>
                <w:sz w:val="18"/>
                <w:szCs w:val="18"/>
              </w:rPr>
              <w:t>713</w:t>
            </w:r>
          </w:p>
        </w:tc>
        <w:tc>
          <w:tcPr>
            <w:tcW w:w="729" w:type="pct"/>
            <w:vAlign w:val="bottom"/>
          </w:tcPr>
          <w:p w14:paraId="704BC50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25D32D8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9C47B52" w14:textId="77777777" w:rsidTr="009950D7">
        <w:trPr>
          <w:jc w:val="center"/>
        </w:trPr>
        <w:tc>
          <w:tcPr>
            <w:tcW w:w="1356" w:type="pct"/>
            <w:vAlign w:val="bottom"/>
          </w:tcPr>
          <w:p w14:paraId="1502EEC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2C8E913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465FE23" w14:textId="77777777" w:rsidR="00CC66D0" w:rsidRDefault="00CC66D0">
            <w:pPr>
              <w:jc w:val="right"/>
              <w:rPr>
                <w:rFonts w:ascii="Arial" w:hAnsi="Arial" w:cs="Arial"/>
                <w:color w:val="000000"/>
                <w:sz w:val="18"/>
                <w:szCs w:val="18"/>
              </w:rPr>
            </w:pPr>
            <w:r>
              <w:rPr>
                <w:rFonts w:ascii="Arial" w:hAnsi="Arial" w:cs="Arial"/>
                <w:color w:val="000000"/>
                <w:sz w:val="18"/>
                <w:szCs w:val="18"/>
              </w:rPr>
              <w:t>1982</w:t>
            </w:r>
          </w:p>
        </w:tc>
        <w:tc>
          <w:tcPr>
            <w:tcW w:w="729" w:type="pct"/>
            <w:vAlign w:val="bottom"/>
          </w:tcPr>
          <w:p w14:paraId="07D37B08" w14:textId="77777777" w:rsidR="00CC66D0" w:rsidRDefault="00CC66D0">
            <w:pPr>
              <w:jc w:val="right"/>
              <w:rPr>
                <w:rFonts w:ascii="Arial" w:hAnsi="Arial" w:cs="Arial"/>
                <w:color w:val="000000"/>
                <w:sz w:val="18"/>
                <w:szCs w:val="18"/>
              </w:rPr>
            </w:pPr>
            <w:r>
              <w:rPr>
                <w:rFonts w:ascii="Arial" w:hAnsi="Arial" w:cs="Arial"/>
                <w:color w:val="000000"/>
                <w:sz w:val="18"/>
                <w:szCs w:val="18"/>
              </w:rPr>
              <w:t>1235</w:t>
            </w:r>
          </w:p>
        </w:tc>
        <w:tc>
          <w:tcPr>
            <w:tcW w:w="729" w:type="pct"/>
            <w:vAlign w:val="bottom"/>
          </w:tcPr>
          <w:p w14:paraId="57238E30" w14:textId="77777777" w:rsidR="00CC66D0" w:rsidRDefault="00CC66D0">
            <w:pPr>
              <w:jc w:val="right"/>
              <w:rPr>
                <w:rFonts w:ascii="Arial" w:hAnsi="Arial" w:cs="Arial"/>
                <w:color w:val="000000"/>
                <w:sz w:val="18"/>
                <w:szCs w:val="18"/>
              </w:rPr>
            </w:pPr>
            <w:r>
              <w:rPr>
                <w:rFonts w:ascii="Arial" w:hAnsi="Arial" w:cs="Arial"/>
                <w:color w:val="000000"/>
                <w:sz w:val="18"/>
                <w:szCs w:val="18"/>
              </w:rPr>
              <w:t>4387</w:t>
            </w:r>
          </w:p>
        </w:tc>
        <w:tc>
          <w:tcPr>
            <w:tcW w:w="728" w:type="pct"/>
            <w:vAlign w:val="bottom"/>
          </w:tcPr>
          <w:p w14:paraId="0A12AEB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DC031C8" w14:textId="77777777" w:rsidTr="009950D7">
        <w:trPr>
          <w:jc w:val="center"/>
        </w:trPr>
        <w:tc>
          <w:tcPr>
            <w:tcW w:w="1356" w:type="pct"/>
            <w:vAlign w:val="bottom"/>
          </w:tcPr>
          <w:p w14:paraId="51BBA30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266AEE49"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F4421B6"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3CE2FFD"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813D3E7"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6BB51A55"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17464541" w14:textId="77777777" w:rsidTr="009950D7">
        <w:trPr>
          <w:jc w:val="center"/>
        </w:trPr>
        <w:tc>
          <w:tcPr>
            <w:tcW w:w="1356" w:type="pct"/>
            <w:vAlign w:val="bottom"/>
          </w:tcPr>
          <w:p w14:paraId="714285B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2010C94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F07405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43C8B1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1B00B3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09AB9A2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18F609AA" w14:textId="77777777" w:rsidTr="009950D7">
        <w:trPr>
          <w:jc w:val="center"/>
        </w:trPr>
        <w:tc>
          <w:tcPr>
            <w:tcW w:w="1356" w:type="pct"/>
            <w:vAlign w:val="bottom"/>
          </w:tcPr>
          <w:p w14:paraId="7DDB9C1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6CFFF126" w14:textId="77777777" w:rsidR="00CC66D0" w:rsidRDefault="00CC66D0">
            <w:pPr>
              <w:jc w:val="right"/>
              <w:rPr>
                <w:rFonts w:ascii="Arial" w:hAnsi="Arial" w:cs="Arial"/>
                <w:color w:val="000000"/>
                <w:sz w:val="18"/>
                <w:szCs w:val="18"/>
              </w:rPr>
            </w:pPr>
            <w:r>
              <w:rPr>
                <w:rFonts w:ascii="Arial" w:hAnsi="Arial" w:cs="Arial"/>
                <w:color w:val="000000"/>
                <w:sz w:val="18"/>
                <w:szCs w:val="18"/>
              </w:rPr>
              <w:t>8208</w:t>
            </w:r>
          </w:p>
        </w:tc>
        <w:tc>
          <w:tcPr>
            <w:tcW w:w="729" w:type="pct"/>
            <w:vAlign w:val="bottom"/>
          </w:tcPr>
          <w:p w14:paraId="31D33412" w14:textId="77777777" w:rsidR="00CC66D0" w:rsidRDefault="00CC66D0">
            <w:pPr>
              <w:jc w:val="right"/>
              <w:rPr>
                <w:rFonts w:ascii="Arial" w:hAnsi="Arial" w:cs="Arial"/>
                <w:color w:val="000000"/>
                <w:sz w:val="18"/>
                <w:szCs w:val="18"/>
              </w:rPr>
            </w:pPr>
            <w:r>
              <w:rPr>
                <w:rFonts w:ascii="Arial" w:hAnsi="Arial" w:cs="Arial"/>
                <w:color w:val="000000"/>
                <w:sz w:val="18"/>
                <w:szCs w:val="18"/>
              </w:rPr>
              <w:t>1920</w:t>
            </w:r>
          </w:p>
        </w:tc>
        <w:tc>
          <w:tcPr>
            <w:tcW w:w="729" w:type="pct"/>
            <w:vAlign w:val="bottom"/>
          </w:tcPr>
          <w:p w14:paraId="0E81545C" w14:textId="77777777" w:rsidR="00CC66D0" w:rsidRDefault="00CC66D0">
            <w:pPr>
              <w:jc w:val="right"/>
              <w:rPr>
                <w:rFonts w:ascii="Arial" w:hAnsi="Arial" w:cs="Arial"/>
                <w:color w:val="000000"/>
                <w:sz w:val="18"/>
                <w:szCs w:val="18"/>
              </w:rPr>
            </w:pPr>
            <w:r>
              <w:rPr>
                <w:rFonts w:ascii="Arial" w:hAnsi="Arial" w:cs="Arial"/>
                <w:color w:val="000000"/>
                <w:sz w:val="18"/>
                <w:szCs w:val="18"/>
              </w:rPr>
              <w:t>310</w:t>
            </w:r>
          </w:p>
        </w:tc>
        <w:tc>
          <w:tcPr>
            <w:tcW w:w="729" w:type="pct"/>
            <w:vAlign w:val="bottom"/>
          </w:tcPr>
          <w:p w14:paraId="128DFB48" w14:textId="77777777" w:rsidR="00CC66D0" w:rsidRDefault="00CC66D0">
            <w:pPr>
              <w:jc w:val="right"/>
              <w:rPr>
                <w:rFonts w:ascii="Arial" w:hAnsi="Arial" w:cs="Arial"/>
                <w:color w:val="000000"/>
                <w:sz w:val="18"/>
                <w:szCs w:val="18"/>
              </w:rPr>
            </w:pPr>
            <w:r>
              <w:rPr>
                <w:rFonts w:ascii="Arial" w:hAnsi="Arial" w:cs="Arial"/>
                <w:color w:val="000000"/>
                <w:sz w:val="18"/>
                <w:szCs w:val="18"/>
              </w:rPr>
              <w:t>103</w:t>
            </w:r>
          </w:p>
        </w:tc>
        <w:tc>
          <w:tcPr>
            <w:tcW w:w="728" w:type="pct"/>
            <w:vAlign w:val="bottom"/>
          </w:tcPr>
          <w:p w14:paraId="6BEDB2E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6F23EDA2" w14:textId="77777777" w:rsidTr="009950D7">
        <w:trPr>
          <w:jc w:val="center"/>
        </w:trPr>
        <w:tc>
          <w:tcPr>
            <w:tcW w:w="1356" w:type="pct"/>
            <w:vAlign w:val="bottom"/>
          </w:tcPr>
          <w:p w14:paraId="31DD710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17463B8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C66EBB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36E538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A873FC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01A6980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2148A57" w14:textId="77777777" w:rsidTr="009950D7">
        <w:trPr>
          <w:jc w:val="center"/>
        </w:trPr>
        <w:tc>
          <w:tcPr>
            <w:tcW w:w="1356" w:type="pct"/>
            <w:tcBorders>
              <w:bottom w:val="single" w:sz="4" w:space="0" w:color="auto"/>
            </w:tcBorders>
            <w:vAlign w:val="bottom"/>
          </w:tcPr>
          <w:p w14:paraId="5060418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17BFEAE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38A4A07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1EAC3C8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09A342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vAlign w:val="bottom"/>
          </w:tcPr>
          <w:p w14:paraId="46D059D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66E3F35" w14:textId="77777777" w:rsidTr="009950D7">
        <w:trPr>
          <w:jc w:val="center"/>
        </w:trPr>
        <w:tc>
          <w:tcPr>
            <w:tcW w:w="1356" w:type="pct"/>
            <w:tcBorders>
              <w:bottom w:val="single" w:sz="4" w:space="0" w:color="auto"/>
            </w:tcBorders>
            <w:vAlign w:val="bottom"/>
          </w:tcPr>
          <w:p w14:paraId="290C0CA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4E4DABA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14BFB2E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193E7A4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0CE6623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vAlign w:val="bottom"/>
          </w:tcPr>
          <w:p w14:paraId="7D51CE8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bl>
    <w:p w14:paraId="0E7BA674" w14:textId="77777777" w:rsidR="00F425F5" w:rsidRPr="00FC3D63" w:rsidRDefault="00F425F5" w:rsidP="00F425F5">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4"/>
        <w:gridCol w:w="1480"/>
        <w:gridCol w:w="1480"/>
        <w:gridCol w:w="1480"/>
        <w:gridCol w:w="1480"/>
        <w:gridCol w:w="1478"/>
      </w:tblGrid>
      <w:tr w:rsidR="00F425F5" w:rsidRPr="00FC3D63" w14:paraId="7051C4DE" w14:textId="77777777" w:rsidTr="005175F2">
        <w:trPr>
          <w:cantSplit/>
          <w:jc w:val="center"/>
        </w:trPr>
        <w:tc>
          <w:tcPr>
            <w:tcW w:w="5000" w:type="pct"/>
            <w:gridSpan w:val="6"/>
            <w:vAlign w:val="center"/>
          </w:tcPr>
          <w:p w14:paraId="38AD6D95" w14:textId="77777777" w:rsidR="00F425F5" w:rsidRPr="00FC3D63" w:rsidRDefault="005B4F78" w:rsidP="005175F2">
            <w:pPr>
              <w:jc w:val="center"/>
              <w:rPr>
                <w:rFonts w:ascii="Arial" w:hAnsi="Arial" w:cs="Arial"/>
                <w:b/>
                <w:bCs/>
                <w:sz w:val="18"/>
                <w:szCs w:val="18"/>
                <w:lang w:val="en-GB"/>
              </w:rPr>
            </w:pPr>
            <w:r>
              <w:rPr>
                <w:rFonts w:ascii="Arial" w:hAnsi="Arial" w:cs="Arial"/>
                <w:b/>
                <w:bCs/>
                <w:sz w:val="18"/>
                <w:szCs w:val="18"/>
                <w:lang w:val="en-GB"/>
              </w:rPr>
              <w:t>p. 49</w:t>
            </w:r>
            <w:r w:rsidR="00F425F5" w:rsidRPr="00FC3D63">
              <w:rPr>
                <w:rFonts w:ascii="Arial" w:hAnsi="Arial" w:cs="Arial"/>
                <w:b/>
                <w:bCs/>
                <w:sz w:val="18"/>
                <w:szCs w:val="18"/>
                <w:lang w:val="en-GB"/>
              </w:rPr>
              <w:t>– Table 1.2.2 – Offenders – Money laundering</w:t>
            </w:r>
          </w:p>
        </w:tc>
      </w:tr>
      <w:tr w:rsidR="002678F0" w:rsidRPr="00FC3D63" w14:paraId="5C21A3B7" w14:textId="77777777" w:rsidTr="00AF6F2F">
        <w:trPr>
          <w:cantSplit/>
          <w:jc w:val="center"/>
        </w:trPr>
        <w:tc>
          <w:tcPr>
            <w:tcW w:w="1356" w:type="pct"/>
            <w:vAlign w:val="bottom"/>
          </w:tcPr>
          <w:p w14:paraId="0BFA6D64" w14:textId="77777777" w:rsidR="002678F0" w:rsidRPr="00FC3D63" w:rsidRDefault="002678F0" w:rsidP="005175F2">
            <w:pPr>
              <w:rPr>
                <w:rFonts w:ascii="Arial" w:hAnsi="Arial" w:cs="Arial"/>
                <w:sz w:val="18"/>
                <w:szCs w:val="18"/>
                <w:lang w:val="en-GB"/>
              </w:rPr>
            </w:pPr>
            <w:r w:rsidRPr="00FC3D63">
              <w:rPr>
                <w:rFonts w:ascii="Arial" w:hAnsi="Arial" w:cs="Arial"/>
                <w:b/>
                <w:bCs/>
                <w:sz w:val="18"/>
                <w:szCs w:val="18"/>
                <w:lang w:val="en-GB"/>
              </w:rPr>
              <w:t>Number of…</w:t>
            </w:r>
          </w:p>
        </w:tc>
        <w:tc>
          <w:tcPr>
            <w:tcW w:w="729" w:type="pct"/>
          </w:tcPr>
          <w:p w14:paraId="214348CE"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Total</w:t>
            </w:r>
          </w:p>
        </w:tc>
        <w:tc>
          <w:tcPr>
            <w:tcW w:w="729" w:type="pct"/>
          </w:tcPr>
          <w:p w14:paraId="2D4CD882"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Females</w:t>
            </w:r>
          </w:p>
        </w:tc>
        <w:tc>
          <w:tcPr>
            <w:tcW w:w="729" w:type="pct"/>
          </w:tcPr>
          <w:p w14:paraId="781ACC9D"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Minors</w:t>
            </w:r>
          </w:p>
        </w:tc>
        <w:tc>
          <w:tcPr>
            <w:tcW w:w="729" w:type="pct"/>
          </w:tcPr>
          <w:p w14:paraId="372897A0"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Aliens: Total</w:t>
            </w:r>
          </w:p>
        </w:tc>
        <w:tc>
          <w:tcPr>
            <w:tcW w:w="728" w:type="pct"/>
          </w:tcPr>
          <w:p w14:paraId="2B4DA0E1"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Aliens: EU</w:t>
            </w:r>
          </w:p>
        </w:tc>
      </w:tr>
      <w:tr w:rsidR="00C728C9" w:rsidRPr="00FC3D63" w14:paraId="0E2F53A5" w14:textId="77777777" w:rsidTr="00AF6F2F">
        <w:trPr>
          <w:cantSplit/>
          <w:jc w:val="center"/>
        </w:trPr>
        <w:tc>
          <w:tcPr>
            <w:tcW w:w="1356" w:type="pct"/>
            <w:vAlign w:val="bottom"/>
          </w:tcPr>
          <w:p w14:paraId="1192845E" w14:textId="77777777" w:rsidR="00C728C9" w:rsidRPr="00FC3D63" w:rsidRDefault="00C728C9" w:rsidP="005175F2">
            <w:pPr>
              <w:pStyle w:val="Titre1"/>
              <w:spacing w:before="0" w:after="0"/>
              <w:jc w:val="center"/>
              <w:rPr>
                <w:rFonts w:ascii="Arial" w:hAnsi="Arial" w:cs="Arial"/>
                <w:szCs w:val="18"/>
                <w:lang w:val="en-GB"/>
              </w:rPr>
            </w:pPr>
          </w:p>
        </w:tc>
        <w:tc>
          <w:tcPr>
            <w:tcW w:w="729" w:type="pct"/>
            <w:vAlign w:val="bottom"/>
          </w:tcPr>
          <w:p w14:paraId="3CECB84E"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T13MLT10</w:t>
            </w:r>
          </w:p>
        </w:tc>
        <w:tc>
          <w:tcPr>
            <w:tcW w:w="729" w:type="pct"/>
            <w:vAlign w:val="bottom"/>
          </w:tcPr>
          <w:p w14:paraId="60675DFA"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T13MLW10</w:t>
            </w:r>
          </w:p>
        </w:tc>
        <w:tc>
          <w:tcPr>
            <w:tcW w:w="729" w:type="pct"/>
            <w:vAlign w:val="bottom"/>
          </w:tcPr>
          <w:p w14:paraId="788D3142"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T13MLM10</w:t>
            </w:r>
          </w:p>
        </w:tc>
        <w:tc>
          <w:tcPr>
            <w:tcW w:w="729" w:type="pct"/>
            <w:vAlign w:val="bottom"/>
          </w:tcPr>
          <w:p w14:paraId="5BA7B154"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T13MLA10</w:t>
            </w:r>
          </w:p>
        </w:tc>
        <w:tc>
          <w:tcPr>
            <w:tcW w:w="728" w:type="pct"/>
            <w:vAlign w:val="bottom"/>
          </w:tcPr>
          <w:p w14:paraId="4B4AC333"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T13MLE10</w:t>
            </w:r>
          </w:p>
        </w:tc>
      </w:tr>
      <w:tr w:rsidR="00CC66D0" w:rsidRPr="00FC3D63" w14:paraId="1DC1A6E3" w14:textId="77777777" w:rsidTr="009950D7">
        <w:trPr>
          <w:jc w:val="center"/>
        </w:trPr>
        <w:tc>
          <w:tcPr>
            <w:tcW w:w="1356" w:type="pct"/>
            <w:vAlign w:val="bottom"/>
          </w:tcPr>
          <w:p w14:paraId="48A8ABC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09D37632" w14:textId="77777777" w:rsidR="00CC66D0" w:rsidRDefault="00CC66D0">
            <w:pPr>
              <w:jc w:val="right"/>
              <w:rPr>
                <w:rFonts w:ascii="Arial" w:hAnsi="Arial" w:cs="Arial"/>
                <w:color w:val="000000"/>
                <w:sz w:val="18"/>
                <w:szCs w:val="18"/>
              </w:rPr>
            </w:pPr>
            <w:r>
              <w:rPr>
                <w:rFonts w:ascii="Arial" w:hAnsi="Arial" w:cs="Arial"/>
                <w:color w:val="000000"/>
                <w:sz w:val="18"/>
                <w:szCs w:val="18"/>
              </w:rPr>
              <w:t>56</w:t>
            </w:r>
          </w:p>
        </w:tc>
        <w:tc>
          <w:tcPr>
            <w:tcW w:w="729" w:type="pct"/>
            <w:vAlign w:val="bottom"/>
          </w:tcPr>
          <w:p w14:paraId="106A21C7" w14:textId="77777777" w:rsidR="00CC66D0" w:rsidRDefault="00CC66D0">
            <w:pPr>
              <w:jc w:val="right"/>
              <w:rPr>
                <w:rFonts w:ascii="Arial" w:hAnsi="Arial" w:cs="Arial"/>
                <w:color w:val="000000"/>
                <w:sz w:val="18"/>
                <w:szCs w:val="18"/>
              </w:rPr>
            </w:pPr>
            <w:r>
              <w:rPr>
                <w:rFonts w:ascii="Arial" w:hAnsi="Arial" w:cs="Arial"/>
                <w:color w:val="000000"/>
                <w:sz w:val="18"/>
                <w:szCs w:val="18"/>
              </w:rPr>
              <w:t>12</w:t>
            </w:r>
          </w:p>
        </w:tc>
        <w:tc>
          <w:tcPr>
            <w:tcW w:w="729" w:type="pct"/>
            <w:vAlign w:val="bottom"/>
          </w:tcPr>
          <w:p w14:paraId="529E78F4"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2493022F"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8" w:type="pct"/>
            <w:vAlign w:val="bottom"/>
          </w:tcPr>
          <w:p w14:paraId="36C77AE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0CBFCABA" w14:textId="77777777" w:rsidTr="009950D7">
        <w:trPr>
          <w:jc w:val="center"/>
        </w:trPr>
        <w:tc>
          <w:tcPr>
            <w:tcW w:w="1356" w:type="pct"/>
            <w:vAlign w:val="bottom"/>
          </w:tcPr>
          <w:p w14:paraId="292C1F3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1CB574A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848893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1C635A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C04A2E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58E9647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139CC574" w14:textId="77777777" w:rsidTr="009950D7">
        <w:trPr>
          <w:jc w:val="center"/>
        </w:trPr>
        <w:tc>
          <w:tcPr>
            <w:tcW w:w="1356" w:type="pct"/>
            <w:vAlign w:val="bottom"/>
          </w:tcPr>
          <w:p w14:paraId="34D0FC7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5072323A" w14:textId="77777777" w:rsidR="00CC66D0" w:rsidRDefault="00CC66D0">
            <w:pPr>
              <w:jc w:val="right"/>
              <w:rPr>
                <w:rFonts w:ascii="Arial" w:hAnsi="Arial" w:cs="Arial"/>
                <w:color w:val="000000"/>
                <w:sz w:val="18"/>
                <w:szCs w:val="18"/>
              </w:rPr>
            </w:pPr>
            <w:r>
              <w:rPr>
                <w:rFonts w:ascii="Arial" w:hAnsi="Arial" w:cs="Arial"/>
                <w:color w:val="000000"/>
                <w:sz w:val="18"/>
                <w:szCs w:val="18"/>
              </w:rPr>
              <w:t>643</w:t>
            </w:r>
          </w:p>
        </w:tc>
        <w:tc>
          <w:tcPr>
            <w:tcW w:w="729" w:type="pct"/>
            <w:vAlign w:val="bottom"/>
          </w:tcPr>
          <w:p w14:paraId="47FDC279" w14:textId="77777777" w:rsidR="00CC66D0" w:rsidRDefault="00CC66D0">
            <w:pPr>
              <w:jc w:val="right"/>
              <w:rPr>
                <w:rFonts w:ascii="Arial" w:hAnsi="Arial" w:cs="Arial"/>
                <w:color w:val="000000"/>
                <w:sz w:val="18"/>
                <w:szCs w:val="18"/>
              </w:rPr>
            </w:pPr>
            <w:r>
              <w:rPr>
                <w:rFonts w:ascii="Arial" w:hAnsi="Arial" w:cs="Arial"/>
                <w:color w:val="000000"/>
                <w:sz w:val="18"/>
                <w:szCs w:val="18"/>
              </w:rPr>
              <w:t>168</w:t>
            </w:r>
          </w:p>
        </w:tc>
        <w:tc>
          <w:tcPr>
            <w:tcW w:w="729" w:type="pct"/>
            <w:vAlign w:val="bottom"/>
          </w:tcPr>
          <w:p w14:paraId="6D1A68E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9377B07" w14:textId="77777777" w:rsidR="00CC66D0" w:rsidRDefault="00CC66D0">
            <w:pPr>
              <w:jc w:val="right"/>
              <w:rPr>
                <w:rFonts w:ascii="Arial" w:hAnsi="Arial" w:cs="Arial"/>
                <w:color w:val="000000"/>
                <w:sz w:val="18"/>
                <w:szCs w:val="18"/>
              </w:rPr>
            </w:pPr>
            <w:r>
              <w:rPr>
                <w:rFonts w:ascii="Arial" w:hAnsi="Arial" w:cs="Arial"/>
                <w:color w:val="000000"/>
                <w:sz w:val="18"/>
                <w:szCs w:val="18"/>
              </w:rPr>
              <w:t>390</w:t>
            </w:r>
          </w:p>
        </w:tc>
        <w:tc>
          <w:tcPr>
            <w:tcW w:w="728" w:type="pct"/>
            <w:vAlign w:val="bottom"/>
          </w:tcPr>
          <w:p w14:paraId="50778100" w14:textId="77777777" w:rsidR="00CC66D0" w:rsidRDefault="00CC66D0">
            <w:pPr>
              <w:jc w:val="right"/>
              <w:rPr>
                <w:rFonts w:ascii="Arial" w:hAnsi="Arial" w:cs="Arial"/>
                <w:color w:val="000000"/>
                <w:sz w:val="18"/>
                <w:szCs w:val="18"/>
              </w:rPr>
            </w:pPr>
            <w:r>
              <w:rPr>
                <w:rFonts w:ascii="Arial" w:hAnsi="Arial" w:cs="Arial"/>
                <w:color w:val="000000"/>
                <w:sz w:val="18"/>
                <w:szCs w:val="18"/>
              </w:rPr>
              <w:t>108</w:t>
            </w:r>
          </w:p>
        </w:tc>
      </w:tr>
      <w:tr w:rsidR="00CC66D0" w:rsidRPr="00FC3D63" w14:paraId="35AD4707" w14:textId="77777777" w:rsidTr="009950D7">
        <w:trPr>
          <w:jc w:val="center"/>
        </w:trPr>
        <w:tc>
          <w:tcPr>
            <w:tcW w:w="1356" w:type="pct"/>
            <w:vAlign w:val="bottom"/>
          </w:tcPr>
          <w:p w14:paraId="004FAE9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0BE87F5E"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16ADD56"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BBA308F"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0E5A01D"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243C3AEC"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17469C15" w14:textId="77777777" w:rsidTr="009950D7">
        <w:trPr>
          <w:jc w:val="center"/>
        </w:trPr>
        <w:tc>
          <w:tcPr>
            <w:tcW w:w="1356" w:type="pct"/>
            <w:vAlign w:val="bottom"/>
          </w:tcPr>
          <w:p w14:paraId="538AA27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0887C803" w14:textId="77777777" w:rsidR="00CC66D0" w:rsidRDefault="00CC66D0">
            <w:pPr>
              <w:jc w:val="right"/>
              <w:rPr>
                <w:rFonts w:ascii="Arial" w:hAnsi="Arial" w:cs="Arial"/>
                <w:color w:val="000000"/>
                <w:sz w:val="18"/>
                <w:szCs w:val="18"/>
              </w:rPr>
            </w:pPr>
            <w:r>
              <w:rPr>
                <w:rFonts w:ascii="Arial" w:hAnsi="Arial" w:cs="Arial"/>
                <w:color w:val="000000"/>
                <w:sz w:val="18"/>
                <w:szCs w:val="18"/>
              </w:rPr>
              <w:t>958</w:t>
            </w:r>
          </w:p>
        </w:tc>
        <w:tc>
          <w:tcPr>
            <w:tcW w:w="729" w:type="pct"/>
            <w:vAlign w:val="bottom"/>
          </w:tcPr>
          <w:p w14:paraId="5C10DC93" w14:textId="77777777" w:rsidR="00CC66D0" w:rsidRDefault="00CC66D0">
            <w:pPr>
              <w:jc w:val="right"/>
              <w:rPr>
                <w:rFonts w:ascii="Arial" w:hAnsi="Arial" w:cs="Arial"/>
                <w:color w:val="000000"/>
                <w:sz w:val="18"/>
                <w:szCs w:val="18"/>
              </w:rPr>
            </w:pPr>
            <w:r>
              <w:rPr>
                <w:rFonts w:ascii="Arial" w:hAnsi="Arial" w:cs="Arial"/>
                <w:color w:val="000000"/>
                <w:sz w:val="18"/>
                <w:szCs w:val="18"/>
              </w:rPr>
              <w:t>200</w:t>
            </w:r>
          </w:p>
        </w:tc>
        <w:tc>
          <w:tcPr>
            <w:tcW w:w="729" w:type="pct"/>
            <w:vAlign w:val="bottom"/>
          </w:tcPr>
          <w:p w14:paraId="0DEAEA2B" w14:textId="77777777" w:rsidR="00CC66D0" w:rsidRDefault="00CC66D0">
            <w:pPr>
              <w:jc w:val="right"/>
              <w:rPr>
                <w:rFonts w:ascii="Arial" w:hAnsi="Arial" w:cs="Arial"/>
                <w:color w:val="000000"/>
                <w:sz w:val="18"/>
                <w:szCs w:val="18"/>
              </w:rPr>
            </w:pPr>
            <w:r>
              <w:rPr>
                <w:rFonts w:ascii="Arial" w:hAnsi="Arial" w:cs="Arial"/>
                <w:color w:val="000000"/>
                <w:sz w:val="18"/>
                <w:szCs w:val="18"/>
              </w:rPr>
              <w:t>7</w:t>
            </w:r>
          </w:p>
        </w:tc>
        <w:tc>
          <w:tcPr>
            <w:tcW w:w="729" w:type="pct"/>
            <w:vAlign w:val="bottom"/>
          </w:tcPr>
          <w:p w14:paraId="08262347" w14:textId="77777777" w:rsidR="00CC66D0" w:rsidRDefault="00CC66D0">
            <w:pPr>
              <w:jc w:val="right"/>
              <w:rPr>
                <w:rFonts w:ascii="Arial" w:hAnsi="Arial" w:cs="Arial"/>
                <w:color w:val="000000"/>
                <w:sz w:val="18"/>
                <w:szCs w:val="18"/>
              </w:rPr>
            </w:pPr>
            <w:r>
              <w:rPr>
                <w:rFonts w:ascii="Arial" w:hAnsi="Arial" w:cs="Arial"/>
                <w:color w:val="000000"/>
                <w:sz w:val="18"/>
                <w:szCs w:val="18"/>
              </w:rPr>
              <w:t>420</w:t>
            </w:r>
          </w:p>
        </w:tc>
        <w:tc>
          <w:tcPr>
            <w:tcW w:w="728" w:type="pct"/>
            <w:vAlign w:val="bottom"/>
          </w:tcPr>
          <w:p w14:paraId="3A24225A" w14:textId="77777777" w:rsidR="00CC66D0" w:rsidRDefault="00CC66D0">
            <w:pPr>
              <w:jc w:val="right"/>
              <w:rPr>
                <w:rFonts w:ascii="Arial" w:hAnsi="Arial" w:cs="Arial"/>
                <w:color w:val="000000"/>
                <w:sz w:val="18"/>
                <w:szCs w:val="18"/>
              </w:rPr>
            </w:pPr>
            <w:r>
              <w:rPr>
                <w:rFonts w:ascii="Arial" w:hAnsi="Arial" w:cs="Arial"/>
                <w:color w:val="000000"/>
                <w:sz w:val="18"/>
                <w:szCs w:val="18"/>
              </w:rPr>
              <w:t>255</w:t>
            </w:r>
          </w:p>
        </w:tc>
      </w:tr>
      <w:tr w:rsidR="00CC66D0" w:rsidRPr="00FC3D63" w14:paraId="198C5B6C" w14:textId="77777777" w:rsidTr="009950D7">
        <w:trPr>
          <w:jc w:val="center"/>
        </w:trPr>
        <w:tc>
          <w:tcPr>
            <w:tcW w:w="1356" w:type="pct"/>
            <w:vAlign w:val="bottom"/>
          </w:tcPr>
          <w:p w14:paraId="0ADE8CC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16CA614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D032EE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E2BE1D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482A68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033B6B3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34E8465" w14:textId="77777777" w:rsidTr="009950D7">
        <w:trPr>
          <w:jc w:val="center"/>
        </w:trPr>
        <w:tc>
          <w:tcPr>
            <w:tcW w:w="1356" w:type="pct"/>
            <w:vAlign w:val="bottom"/>
          </w:tcPr>
          <w:p w14:paraId="389BF43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51F3978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908D177"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258774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6E4CFB7"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130148B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669B1818" w14:textId="77777777" w:rsidTr="009950D7">
        <w:trPr>
          <w:jc w:val="center"/>
        </w:trPr>
        <w:tc>
          <w:tcPr>
            <w:tcW w:w="1356" w:type="pct"/>
            <w:vAlign w:val="bottom"/>
          </w:tcPr>
          <w:p w14:paraId="6639E53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561B569B" w14:textId="77777777" w:rsidR="00CC66D0" w:rsidRDefault="00CC66D0">
            <w:pPr>
              <w:jc w:val="right"/>
              <w:rPr>
                <w:rFonts w:ascii="Arial" w:hAnsi="Arial" w:cs="Arial"/>
                <w:color w:val="000000"/>
                <w:sz w:val="18"/>
                <w:szCs w:val="18"/>
              </w:rPr>
            </w:pPr>
            <w:r>
              <w:rPr>
                <w:rFonts w:ascii="Arial" w:hAnsi="Arial" w:cs="Arial"/>
                <w:color w:val="000000"/>
                <w:sz w:val="18"/>
                <w:szCs w:val="18"/>
              </w:rPr>
              <w:t>25</w:t>
            </w:r>
          </w:p>
        </w:tc>
        <w:tc>
          <w:tcPr>
            <w:tcW w:w="729" w:type="pct"/>
            <w:vAlign w:val="bottom"/>
          </w:tcPr>
          <w:p w14:paraId="71D65A2A" w14:textId="77777777" w:rsidR="00CC66D0" w:rsidRDefault="00CC66D0">
            <w:pPr>
              <w:jc w:val="right"/>
              <w:rPr>
                <w:rFonts w:ascii="Arial" w:hAnsi="Arial" w:cs="Arial"/>
                <w:color w:val="000000"/>
                <w:sz w:val="18"/>
                <w:szCs w:val="18"/>
              </w:rPr>
            </w:pPr>
            <w:r>
              <w:rPr>
                <w:rFonts w:ascii="Arial" w:hAnsi="Arial" w:cs="Arial"/>
                <w:color w:val="000000"/>
                <w:sz w:val="18"/>
                <w:szCs w:val="18"/>
              </w:rPr>
              <w:t>7</w:t>
            </w:r>
          </w:p>
        </w:tc>
        <w:tc>
          <w:tcPr>
            <w:tcW w:w="729" w:type="pct"/>
            <w:vAlign w:val="bottom"/>
          </w:tcPr>
          <w:p w14:paraId="474DDFA3"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11895D17"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28" w:type="pct"/>
            <w:vAlign w:val="bottom"/>
          </w:tcPr>
          <w:p w14:paraId="5DC4EBE8"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rsidRPr="00FC3D63" w14:paraId="2D4EAE44" w14:textId="77777777" w:rsidTr="009950D7">
        <w:trPr>
          <w:jc w:val="center"/>
        </w:trPr>
        <w:tc>
          <w:tcPr>
            <w:tcW w:w="1356" w:type="pct"/>
            <w:vAlign w:val="bottom"/>
          </w:tcPr>
          <w:p w14:paraId="66F8316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5A8B15D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4D22E3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E434AD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69B250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68E827E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AE54D3B" w14:textId="77777777" w:rsidTr="009950D7">
        <w:trPr>
          <w:jc w:val="center"/>
        </w:trPr>
        <w:tc>
          <w:tcPr>
            <w:tcW w:w="1356" w:type="pct"/>
            <w:vAlign w:val="bottom"/>
          </w:tcPr>
          <w:p w14:paraId="3E80442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59C2DFF6" w14:textId="77777777" w:rsidR="00CC66D0" w:rsidRDefault="00CC66D0">
            <w:pPr>
              <w:jc w:val="right"/>
              <w:rPr>
                <w:rFonts w:ascii="Arial" w:hAnsi="Arial" w:cs="Arial"/>
                <w:color w:val="000000"/>
                <w:sz w:val="18"/>
                <w:szCs w:val="18"/>
              </w:rPr>
            </w:pPr>
            <w:r>
              <w:rPr>
                <w:rFonts w:ascii="Arial" w:hAnsi="Arial" w:cs="Arial"/>
                <w:color w:val="000000"/>
                <w:sz w:val="18"/>
                <w:szCs w:val="18"/>
              </w:rPr>
              <w:t>53</w:t>
            </w:r>
          </w:p>
        </w:tc>
        <w:tc>
          <w:tcPr>
            <w:tcW w:w="729" w:type="pct"/>
            <w:vAlign w:val="bottom"/>
          </w:tcPr>
          <w:p w14:paraId="2416B3C4" w14:textId="77777777" w:rsidR="00CC66D0" w:rsidRDefault="00CC66D0">
            <w:pPr>
              <w:jc w:val="right"/>
              <w:rPr>
                <w:rFonts w:ascii="Arial" w:hAnsi="Arial" w:cs="Arial"/>
                <w:color w:val="000000"/>
                <w:sz w:val="18"/>
                <w:szCs w:val="18"/>
              </w:rPr>
            </w:pPr>
            <w:r>
              <w:rPr>
                <w:rFonts w:ascii="Arial" w:hAnsi="Arial" w:cs="Arial"/>
                <w:color w:val="000000"/>
                <w:sz w:val="18"/>
                <w:szCs w:val="18"/>
              </w:rPr>
              <w:t>12</w:t>
            </w:r>
          </w:p>
        </w:tc>
        <w:tc>
          <w:tcPr>
            <w:tcW w:w="729" w:type="pct"/>
            <w:vAlign w:val="bottom"/>
          </w:tcPr>
          <w:p w14:paraId="15FB200D"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5E094EE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2624553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5F5D8AB9" w14:textId="77777777" w:rsidTr="009950D7">
        <w:trPr>
          <w:jc w:val="center"/>
        </w:trPr>
        <w:tc>
          <w:tcPr>
            <w:tcW w:w="1356" w:type="pct"/>
            <w:vAlign w:val="bottom"/>
          </w:tcPr>
          <w:p w14:paraId="29D0CA1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49E6BA2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37FB75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5AA652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4F707A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03EE130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2AA3521" w14:textId="77777777" w:rsidTr="009950D7">
        <w:trPr>
          <w:jc w:val="center"/>
        </w:trPr>
        <w:tc>
          <w:tcPr>
            <w:tcW w:w="1356" w:type="pct"/>
            <w:vAlign w:val="bottom"/>
          </w:tcPr>
          <w:p w14:paraId="229FD37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68806A8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1837EE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CA8572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124814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20817D2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C5FCA0F" w14:textId="77777777" w:rsidTr="009950D7">
        <w:trPr>
          <w:jc w:val="center"/>
        </w:trPr>
        <w:tc>
          <w:tcPr>
            <w:tcW w:w="1356" w:type="pct"/>
            <w:vAlign w:val="bottom"/>
          </w:tcPr>
          <w:p w14:paraId="76C4FA2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7DBE32E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4B324A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790F93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FB4E2A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19682BA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4398AF57" w14:textId="77777777" w:rsidTr="009950D7">
        <w:trPr>
          <w:jc w:val="center"/>
        </w:trPr>
        <w:tc>
          <w:tcPr>
            <w:tcW w:w="1356" w:type="pct"/>
            <w:vAlign w:val="bottom"/>
          </w:tcPr>
          <w:p w14:paraId="11D78F3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159E352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16A02E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AFDC9F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53A846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70F6B55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F50A902" w14:textId="77777777" w:rsidTr="009950D7">
        <w:trPr>
          <w:jc w:val="center"/>
        </w:trPr>
        <w:tc>
          <w:tcPr>
            <w:tcW w:w="1356" w:type="pct"/>
            <w:vAlign w:val="bottom"/>
          </w:tcPr>
          <w:p w14:paraId="538B6E8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271B12C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4ACDDF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6CC665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A7EB2A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1998A07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35C92F3" w14:textId="77777777" w:rsidTr="009950D7">
        <w:trPr>
          <w:jc w:val="center"/>
        </w:trPr>
        <w:tc>
          <w:tcPr>
            <w:tcW w:w="1356" w:type="pct"/>
            <w:vAlign w:val="bottom"/>
          </w:tcPr>
          <w:p w14:paraId="247078E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09DB4B8E" w14:textId="77777777" w:rsidR="00CC66D0" w:rsidRDefault="00CC66D0">
            <w:pPr>
              <w:jc w:val="right"/>
              <w:rPr>
                <w:rFonts w:ascii="Arial" w:hAnsi="Arial" w:cs="Arial"/>
                <w:color w:val="000000"/>
                <w:sz w:val="18"/>
                <w:szCs w:val="18"/>
              </w:rPr>
            </w:pPr>
            <w:r>
              <w:rPr>
                <w:rFonts w:ascii="Arial" w:hAnsi="Arial" w:cs="Arial"/>
                <w:color w:val="000000"/>
                <w:sz w:val="18"/>
                <w:szCs w:val="18"/>
              </w:rPr>
              <w:t>6161</w:t>
            </w:r>
          </w:p>
        </w:tc>
        <w:tc>
          <w:tcPr>
            <w:tcW w:w="729" w:type="pct"/>
            <w:vAlign w:val="bottom"/>
          </w:tcPr>
          <w:p w14:paraId="3CEE2FF2" w14:textId="77777777" w:rsidR="00CC66D0" w:rsidRDefault="00CC66D0">
            <w:pPr>
              <w:jc w:val="right"/>
              <w:rPr>
                <w:rFonts w:ascii="Arial" w:hAnsi="Arial" w:cs="Arial"/>
                <w:color w:val="000000"/>
                <w:sz w:val="18"/>
                <w:szCs w:val="18"/>
              </w:rPr>
            </w:pPr>
            <w:r>
              <w:rPr>
                <w:rFonts w:ascii="Arial" w:hAnsi="Arial" w:cs="Arial"/>
                <w:color w:val="000000"/>
                <w:sz w:val="18"/>
                <w:szCs w:val="18"/>
              </w:rPr>
              <w:t>1556</w:t>
            </w:r>
          </w:p>
        </w:tc>
        <w:tc>
          <w:tcPr>
            <w:tcW w:w="729" w:type="pct"/>
            <w:vAlign w:val="bottom"/>
          </w:tcPr>
          <w:p w14:paraId="18B23AF2" w14:textId="77777777" w:rsidR="00CC66D0" w:rsidRDefault="00CC66D0">
            <w:pPr>
              <w:jc w:val="right"/>
              <w:rPr>
                <w:rFonts w:ascii="Arial" w:hAnsi="Arial" w:cs="Arial"/>
                <w:color w:val="000000"/>
                <w:sz w:val="18"/>
                <w:szCs w:val="18"/>
              </w:rPr>
            </w:pPr>
            <w:r>
              <w:rPr>
                <w:rFonts w:ascii="Arial" w:hAnsi="Arial" w:cs="Arial"/>
                <w:color w:val="000000"/>
                <w:sz w:val="18"/>
                <w:szCs w:val="18"/>
              </w:rPr>
              <w:t>165</w:t>
            </w:r>
          </w:p>
        </w:tc>
        <w:tc>
          <w:tcPr>
            <w:tcW w:w="729" w:type="pct"/>
            <w:vAlign w:val="bottom"/>
          </w:tcPr>
          <w:p w14:paraId="088C1C33" w14:textId="77777777" w:rsidR="00CC66D0" w:rsidRDefault="00CC66D0">
            <w:pPr>
              <w:jc w:val="right"/>
              <w:rPr>
                <w:rFonts w:ascii="Arial" w:hAnsi="Arial" w:cs="Arial"/>
                <w:color w:val="000000"/>
                <w:sz w:val="18"/>
                <w:szCs w:val="18"/>
              </w:rPr>
            </w:pPr>
            <w:r>
              <w:rPr>
                <w:rFonts w:ascii="Arial" w:hAnsi="Arial" w:cs="Arial"/>
                <w:color w:val="000000"/>
                <w:sz w:val="18"/>
                <w:szCs w:val="18"/>
              </w:rPr>
              <w:t>2023</w:t>
            </w:r>
          </w:p>
        </w:tc>
        <w:tc>
          <w:tcPr>
            <w:tcW w:w="728" w:type="pct"/>
            <w:vAlign w:val="bottom"/>
          </w:tcPr>
          <w:p w14:paraId="0222928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2261FB9" w14:textId="77777777" w:rsidTr="009950D7">
        <w:trPr>
          <w:jc w:val="center"/>
        </w:trPr>
        <w:tc>
          <w:tcPr>
            <w:tcW w:w="1356" w:type="pct"/>
            <w:vAlign w:val="bottom"/>
          </w:tcPr>
          <w:p w14:paraId="117E2D7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30A275F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393CC6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81624F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494CBB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1B58A10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BBB2B7D" w14:textId="77777777" w:rsidTr="009950D7">
        <w:trPr>
          <w:jc w:val="center"/>
        </w:trPr>
        <w:tc>
          <w:tcPr>
            <w:tcW w:w="1356" w:type="pct"/>
            <w:vAlign w:val="bottom"/>
          </w:tcPr>
          <w:p w14:paraId="7B9BCD0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23166B8D" w14:textId="77777777" w:rsidR="00CC66D0" w:rsidRDefault="00CC66D0">
            <w:pPr>
              <w:jc w:val="right"/>
              <w:rPr>
                <w:rFonts w:ascii="Arial" w:hAnsi="Arial" w:cs="Arial"/>
                <w:color w:val="000000"/>
                <w:sz w:val="18"/>
                <w:szCs w:val="18"/>
              </w:rPr>
            </w:pPr>
            <w:r>
              <w:rPr>
                <w:rFonts w:ascii="Arial" w:hAnsi="Arial" w:cs="Arial"/>
                <w:color w:val="000000"/>
                <w:sz w:val="18"/>
                <w:szCs w:val="18"/>
              </w:rPr>
              <w:t>3</w:t>
            </w:r>
          </w:p>
        </w:tc>
        <w:tc>
          <w:tcPr>
            <w:tcW w:w="729" w:type="pct"/>
            <w:vAlign w:val="bottom"/>
          </w:tcPr>
          <w:p w14:paraId="2E28D59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F95F13E"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6654C1FF"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8" w:type="pct"/>
            <w:vAlign w:val="bottom"/>
          </w:tcPr>
          <w:p w14:paraId="5CA331D2"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r>
      <w:tr w:rsidR="00CC66D0" w:rsidRPr="00FC3D63" w14:paraId="41E5A155" w14:textId="77777777" w:rsidTr="009950D7">
        <w:trPr>
          <w:jc w:val="center"/>
        </w:trPr>
        <w:tc>
          <w:tcPr>
            <w:tcW w:w="1356" w:type="pct"/>
            <w:vAlign w:val="bottom"/>
          </w:tcPr>
          <w:p w14:paraId="5680515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13BC9AD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58C309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E30396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B17725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1D89935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899E751" w14:textId="77777777" w:rsidTr="009950D7">
        <w:trPr>
          <w:jc w:val="center"/>
        </w:trPr>
        <w:tc>
          <w:tcPr>
            <w:tcW w:w="1356" w:type="pct"/>
            <w:vAlign w:val="bottom"/>
          </w:tcPr>
          <w:p w14:paraId="216B0CF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22DD972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9FCA62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C802BF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C22B8B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1B14D0C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0D4F551" w14:textId="77777777" w:rsidTr="009950D7">
        <w:trPr>
          <w:jc w:val="center"/>
        </w:trPr>
        <w:tc>
          <w:tcPr>
            <w:tcW w:w="1356" w:type="pct"/>
            <w:vAlign w:val="bottom"/>
          </w:tcPr>
          <w:p w14:paraId="134BC86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5D54A156" w14:textId="77777777" w:rsidR="00CC66D0" w:rsidRDefault="00CC66D0">
            <w:pPr>
              <w:jc w:val="right"/>
              <w:rPr>
                <w:rFonts w:ascii="Arial" w:hAnsi="Arial" w:cs="Arial"/>
                <w:color w:val="000000"/>
                <w:sz w:val="18"/>
                <w:szCs w:val="18"/>
              </w:rPr>
            </w:pPr>
            <w:r>
              <w:rPr>
                <w:rFonts w:ascii="Arial" w:hAnsi="Arial" w:cs="Arial"/>
                <w:color w:val="000000"/>
                <w:sz w:val="18"/>
                <w:szCs w:val="18"/>
              </w:rPr>
              <w:t>3340</w:t>
            </w:r>
          </w:p>
        </w:tc>
        <w:tc>
          <w:tcPr>
            <w:tcW w:w="729" w:type="pct"/>
            <w:vAlign w:val="bottom"/>
          </w:tcPr>
          <w:p w14:paraId="12BE52BC" w14:textId="77777777" w:rsidR="00CC66D0" w:rsidRDefault="00CC66D0">
            <w:pPr>
              <w:jc w:val="right"/>
              <w:rPr>
                <w:rFonts w:ascii="Arial" w:hAnsi="Arial" w:cs="Arial"/>
                <w:color w:val="000000"/>
                <w:sz w:val="18"/>
                <w:szCs w:val="18"/>
              </w:rPr>
            </w:pPr>
            <w:r>
              <w:rPr>
                <w:rFonts w:ascii="Arial" w:hAnsi="Arial" w:cs="Arial"/>
                <w:color w:val="000000"/>
                <w:sz w:val="18"/>
                <w:szCs w:val="18"/>
              </w:rPr>
              <w:t>477</w:t>
            </w:r>
          </w:p>
        </w:tc>
        <w:tc>
          <w:tcPr>
            <w:tcW w:w="729" w:type="pct"/>
            <w:vAlign w:val="bottom"/>
          </w:tcPr>
          <w:p w14:paraId="2A78BEC1" w14:textId="77777777" w:rsidR="00CC66D0" w:rsidRDefault="00CC66D0">
            <w:pPr>
              <w:jc w:val="right"/>
              <w:rPr>
                <w:rFonts w:ascii="Arial" w:hAnsi="Arial" w:cs="Arial"/>
                <w:color w:val="000000"/>
                <w:sz w:val="18"/>
                <w:szCs w:val="18"/>
              </w:rPr>
            </w:pPr>
            <w:r>
              <w:rPr>
                <w:rFonts w:ascii="Arial" w:hAnsi="Arial" w:cs="Arial"/>
                <w:color w:val="000000"/>
                <w:sz w:val="18"/>
                <w:szCs w:val="18"/>
              </w:rPr>
              <w:t>45</w:t>
            </w:r>
          </w:p>
        </w:tc>
        <w:tc>
          <w:tcPr>
            <w:tcW w:w="729" w:type="pct"/>
            <w:vAlign w:val="bottom"/>
          </w:tcPr>
          <w:p w14:paraId="753ABE63" w14:textId="77777777" w:rsidR="00CC66D0" w:rsidRDefault="00CC66D0">
            <w:pPr>
              <w:jc w:val="right"/>
              <w:rPr>
                <w:rFonts w:ascii="Arial" w:hAnsi="Arial" w:cs="Arial"/>
                <w:color w:val="000000"/>
                <w:sz w:val="18"/>
                <w:szCs w:val="18"/>
              </w:rPr>
            </w:pPr>
            <w:r>
              <w:rPr>
                <w:rFonts w:ascii="Arial" w:hAnsi="Arial" w:cs="Arial"/>
                <w:color w:val="000000"/>
                <w:sz w:val="18"/>
                <w:szCs w:val="18"/>
              </w:rPr>
              <w:t>961</w:t>
            </w:r>
          </w:p>
        </w:tc>
        <w:tc>
          <w:tcPr>
            <w:tcW w:w="728" w:type="pct"/>
            <w:vAlign w:val="bottom"/>
          </w:tcPr>
          <w:p w14:paraId="69A6D8B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2574F95" w14:textId="77777777" w:rsidTr="009950D7">
        <w:trPr>
          <w:jc w:val="center"/>
        </w:trPr>
        <w:tc>
          <w:tcPr>
            <w:tcW w:w="1356" w:type="pct"/>
            <w:vAlign w:val="bottom"/>
          </w:tcPr>
          <w:p w14:paraId="44D4028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1472210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968F80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B002E7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104345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79580F7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3FF699B" w14:textId="77777777" w:rsidTr="009950D7">
        <w:trPr>
          <w:jc w:val="center"/>
        </w:trPr>
        <w:tc>
          <w:tcPr>
            <w:tcW w:w="1356" w:type="pct"/>
            <w:vAlign w:val="bottom"/>
          </w:tcPr>
          <w:p w14:paraId="2A94D5E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2ADDEEE8"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F230FC7"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F210270"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0673E8E"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23D7AC72"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3CBCCCE9" w14:textId="77777777" w:rsidTr="009950D7">
        <w:trPr>
          <w:jc w:val="center"/>
        </w:trPr>
        <w:tc>
          <w:tcPr>
            <w:tcW w:w="1356" w:type="pct"/>
            <w:vAlign w:val="bottom"/>
          </w:tcPr>
          <w:p w14:paraId="1883312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7C00A650" w14:textId="77777777" w:rsidR="00CC66D0" w:rsidRDefault="00CC66D0">
            <w:pPr>
              <w:jc w:val="right"/>
              <w:rPr>
                <w:rFonts w:ascii="Arial" w:hAnsi="Arial" w:cs="Arial"/>
                <w:color w:val="000000"/>
                <w:sz w:val="18"/>
                <w:szCs w:val="18"/>
              </w:rPr>
            </w:pPr>
            <w:r>
              <w:rPr>
                <w:rFonts w:ascii="Arial" w:hAnsi="Arial" w:cs="Arial"/>
                <w:color w:val="000000"/>
                <w:sz w:val="18"/>
                <w:szCs w:val="18"/>
              </w:rPr>
              <w:t>19</w:t>
            </w:r>
          </w:p>
        </w:tc>
        <w:tc>
          <w:tcPr>
            <w:tcW w:w="729" w:type="pct"/>
            <w:vAlign w:val="bottom"/>
          </w:tcPr>
          <w:p w14:paraId="3FF93769"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29" w:type="pct"/>
            <w:vAlign w:val="bottom"/>
          </w:tcPr>
          <w:p w14:paraId="56CF83CC"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71FFFBFA"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8" w:type="pct"/>
            <w:vAlign w:val="bottom"/>
          </w:tcPr>
          <w:p w14:paraId="0472A1FB"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r>
      <w:tr w:rsidR="00CC66D0" w:rsidRPr="00FC3D63" w14:paraId="0FC7720B" w14:textId="77777777" w:rsidTr="009950D7">
        <w:trPr>
          <w:jc w:val="center"/>
        </w:trPr>
        <w:tc>
          <w:tcPr>
            <w:tcW w:w="1356" w:type="pct"/>
            <w:vAlign w:val="bottom"/>
          </w:tcPr>
          <w:p w14:paraId="320DDF5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593EA8A8"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3D925DF"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C8ECAFB"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D0DD966"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3759EC35"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37C9DAFC" w14:textId="77777777" w:rsidTr="009950D7">
        <w:trPr>
          <w:jc w:val="center"/>
        </w:trPr>
        <w:tc>
          <w:tcPr>
            <w:tcW w:w="1356" w:type="pct"/>
            <w:vAlign w:val="bottom"/>
          </w:tcPr>
          <w:p w14:paraId="716EB9B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3FD81B7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0A1961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207DA9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25A358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09C3CE3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B5FD3B1" w14:textId="77777777" w:rsidTr="009950D7">
        <w:trPr>
          <w:jc w:val="center"/>
        </w:trPr>
        <w:tc>
          <w:tcPr>
            <w:tcW w:w="1356" w:type="pct"/>
            <w:vAlign w:val="bottom"/>
          </w:tcPr>
          <w:p w14:paraId="55E2BD5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768619C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198C8F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D621FA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865B39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60A7AB3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E092191" w14:textId="77777777" w:rsidTr="009950D7">
        <w:trPr>
          <w:jc w:val="center"/>
        </w:trPr>
        <w:tc>
          <w:tcPr>
            <w:tcW w:w="1356" w:type="pct"/>
            <w:vAlign w:val="bottom"/>
          </w:tcPr>
          <w:p w14:paraId="4648F30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77A16468"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595E172"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1F68909"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9F40811"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31E6604C"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44AB55E3" w14:textId="77777777" w:rsidTr="009950D7">
        <w:trPr>
          <w:jc w:val="center"/>
        </w:trPr>
        <w:tc>
          <w:tcPr>
            <w:tcW w:w="1356" w:type="pct"/>
            <w:vAlign w:val="bottom"/>
          </w:tcPr>
          <w:p w14:paraId="6F59AF5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5EA8533A" w14:textId="77777777" w:rsidR="00CC66D0" w:rsidRDefault="00CC66D0">
            <w:pPr>
              <w:jc w:val="right"/>
              <w:rPr>
                <w:rFonts w:ascii="Arial" w:hAnsi="Arial" w:cs="Arial"/>
                <w:color w:val="000000"/>
                <w:sz w:val="18"/>
                <w:szCs w:val="18"/>
              </w:rPr>
            </w:pPr>
            <w:r>
              <w:rPr>
                <w:rFonts w:ascii="Arial" w:hAnsi="Arial" w:cs="Arial"/>
                <w:color w:val="000000"/>
                <w:sz w:val="18"/>
                <w:szCs w:val="18"/>
              </w:rPr>
              <w:t>450</w:t>
            </w:r>
          </w:p>
        </w:tc>
        <w:tc>
          <w:tcPr>
            <w:tcW w:w="729" w:type="pct"/>
            <w:vAlign w:val="bottom"/>
          </w:tcPr>
          <w:p w14:paraId="7A8DC1F1" w14:textId="77777777" w:rsidR="00CC66D0" w:rsidRDefault="00CC66D0">
            <w:pPr>
              <w:jc w:val="right"/>
              <w:rPr>
                <w:rFonts w:ascii="Arial" w:hAnsi="Arial" w:cs="Arial"/>
                <w:color w:val="000000"/>
                <w:sz w:val="18"/>
                <w:szCs w:val="18"/>
              </w:rPr>
            </w:pPr>
            <w:r>
              <w:rPr>
                <w:rFonts w:ascii="Arial" w:hAnsi="Arial" w:cs="Arial"/>
                <w:color w:val="000000"/>
                <w:sz w:val="18"/>
                <w:szCs w:val="18"/>
              </w:rPr>
              <w:t>85</w:t>
            </w:r>
          </w:p>
        </w:tc>
        <w:tc>
          <w:tcPr>
            <w:tcW w:w="729" w:type="pct"/>
            <w:vAlign w:val="bottom"/>
          </w:tcPr>
          <w:p w14:paraId="2B562DA4" w14:textId="77777777" w:rsidR="00CC66D0" w:rsidRDefault="00CC66D0">
            <w:pPr>
              <w:jc w:val="right"/>
              <w:rPr>
                <w:rFonts w:ascii="Arial" w:hAnsi="Arial" w:cs="Arial"/>
                <w:color w:val="000000"/>
                <w:sz w:val="18"/>
                <w:szCs w:val="18"/>
              </w:rPr>
            </w:pPr>
            <w:r>
              <w:rPr>
                <w:rFonts w:ascii="Arial" w:hAnsi="Arial" w:cs="Arial"/>
                <w:color w:val="000000"/>
                <w:sz w:val="18"/>
                <w:szCs w:val="18"/>
              </w:rPr>
              <w:t>20</w:t>
            </w:r>
          </w:p>
        </w:tc>
        <w:tc>
          <w:tcPr>
            <w:tcW w:w="729" w:type="pct"/>
            <w:vAlign w:val="bottom"/>
          </w:tcPr>
          <w:p w14:paraId="2421C66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3EC5C88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10E8762A" w14:textId="77777777" w:rsidTr="009950D7">
        <w:trPr>
          <w:jc w:val="center"/>
        </w:trPr>
        <w:tc>
          <w:tcPr>
            <w:tcW w:w="1356" w:type="pct"/>
            <w:vAlign w:val="bottom"/>
          </w:tcPr>
          <w:p w14:paraId="7C0AB3B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419C590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6113A2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DF0389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3B6E31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1A3225F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DBB52E4" w14:textId="77777777" w:rsidTr="009950D7">
        <w:trPr>
          <w:jc w:val="center"/>
        </w:trPr>
        <w:tc>
          <w:tcPr>
            <w:tcW w:w="1356" w:type="pct"/>
            <w:vAlign w:val="bottom"/>
          </w:tcPr>
          <w:p w14:paraId="4109EA8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3476D22C" w14:textId="77777777" w:rsidR="00CC66D0" w:rsidRDefault="00CC66D0">
            <w:pPr>
              <w:jc w:val="right"/>
              <w:rPr>
                <w:rFonts w:ascii="Arial" w:hAnsi="Arial" w:cs="Arial"/>
                <w:color w:val="000000"/>
                <w:sz w:val="18"/>
                <w:szCs w:val="18"/>
              </w:rPr>
            </w:pPr>
            <w:r>
              <w:rPr>
                <w:rFonts w:ascii="Arial" w:hAnsi="Arial" w:cs="Arial"/>
                <w:color w:val="000000"/>
                <w:sz w:val="18"/>
                <w:szCs w:val="18"/>
              </w:rPr>
              <w:t>215</w:t>
            </w:r>
          </w:p>
        </w:tc>
        <w:tc>
          <w:tcPr>
            <w:tcW w:w="729" w:type="pct"/>
            <w:vAlign w:val="bottom"/>
          </w:tcPr>
          <w:p w14:paraId="4D69C45D" w14:textId="77777777" w:rsidR="00CC66D0" w:rsidRDefault="00CC66D0">
            <w:pPr>
              <w:jc w:val="right"/>
              <w:rPr>
                <w:rFonts w:ascii="Arial" w:hAnsi="Arial" w:cs="Arial"/>
                <w:color w:val="000000"/>
                <w:sz w:val="18"/>
                <w:szCs w:val="18"/>
              </w:rPr>
            </w:pPr>
            <w:r>
              <w:rPr>
                <w:rFonts w:ascii="Arial" w:hAnsi="Arial" w:cs="Arial"/>
                <w:color w:val="000000"/>
                <w:sz w:val="18"/>
                <w:szCs w:val="18"/>
              </w:rPr>
              <w:t>29</w:t>
            </w:r>
          </w:p>
        </w:tc>
        <w:tc>
          <w:tcPr>
            <w:tcW w:w="729" w:type="pct"/>
            <w:vAlign w:val="bottom"/>
          </w:tcPr>
          <w:p w14:paraId="6D9F1094"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0A4BF41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1EDF75E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4160BA9C" w14:textId="77777777" w:rsidTr="009950D7">
        <w:trPr>
          <w:jc w:val="center"/>
        </w:trPr>
        <w:tc>
          <w:tcPr>
            <w:tcW w:w="1356" w:type="pct"/>
            <w:vAlign w:val="bottom"/>
          </w:tcPr>
          <w:p w14:paraId="1668009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2EEAB1B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CB16B2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D69EDE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3D7715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1B23A43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6F1A43BA" w14:textId="77777777" w:rsidTr="009950D7">
        <w:trPr>
          <w:jc w:val="center"/>
        </w:trPr>
        <w:tc>
          <w:tcPr>
            <w:tcW w:w="1356" w:type="pct"/>
            <w:vAlign w:val="bottom"/>
          </w:tcPr>
          <w:p w14:paraId="36E3D59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5D855F9D"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0B1E37F"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3717AB2"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37CC64B"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74D01DF5"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2ED84F6E" w14:textId="77777777" w:rsidTr="009950D7">
        <w:trPr>
          <w:jc w:val="center"/>
        </w:trPr>
        <w:tc>
          <w:tcPr>
            <w:tcW w:w="1356" w:type="pct"/>
            <w:vAlign w:val="bottom"/>
          </w:tcPr>
          <w:p w14:paraId="5DA51CF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2256482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31B51D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A1EA19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42A999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215401D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9931CC4" w14:textId="77777777" w:rsidTr="009950D7">
        <w:trPr>
          <w:jc w:val="center"/>
        </w:trPr>
        <w:tc>
          <w:tcPr>
            <w:tcW w:w="1356" w:type="pct"/>
            <w:vAlign w:val="bottom"/>
          </w:tcPr>
          <w:p w14:paraId="3B6C082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3A80934F" w14:textId="77777777" w:rsidR="00CC66D0" w:rsidRDefault="00CC66D0">
            <w:pPr>
              <w:jc w:val="right"/>
              <w:rPr>
                <w:rFonts w:ascii="Arial" w:hAnsi="Arial" w:cs="Arial"/>
                <w:color w:val="000000"/>
                <w:sz w:val="18"/>
                <w:szCs w:val="18"/>
              </w:rPr>
            </w:pPr>
            <w:r>
              <w:rPr>
                <w:rFonts w:ascii="Arial" w:hAnsi="Arial" w:cs="Arial"/>
                <w:color w:val="000000"/>
                <w:sz w:val="18"/>
                <w:szCs w:val="18"/>
              </w:rPr>
              <w:t>121</w:t>
            </w:r>
          </w:p>
        </w:tc>
        <w:tc>
          <w:tcPr>
            <w:tcW w:w="729" w:type="pct"/>
            <w:vAlign w:val="bottom"/>
          </w:tcPr>
          <w:p w14:paraId="71A015D0" w14:textId="77777777" w:rsidR="00CC66D0" w:rsidRDefault="00CC66D0">
            <w:pPr>
              <w:jc w:val="right"/>
              <w:rPr>
                <w:rFonts w:ascii="Arial" w:hAnsi="Arial" w:cs="Arial"/>
                <w:color w:val="000000"/>
                <w:sz w:val="18"/>
                <w:szCs w:val="18"/>
              </w:rPr>
            </w:pPr>
            <w:r>
              <w:rPr>
                <w:rFonts w:ascii="Arial" w:hAnsi="Arial" w:cs="Arial"/>
                <w:color w:val="000000"/>
                <w:sz w:val="18"/>
                <w:szCs w:val="18"/>
              </w:rPr>
              <w:t>13</w:t>
            </w:r>
          </w:p>
        </w:tc>
        <w:tc>
          <w:tcPr>
            <w:tcW w:w="729" w:type="pct"/>
            <w:vAlign w:val="bottom"/>
          </w:tcPr>
          <w:p w14:paraId="2571BDC8"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29" w:type="pct"/>
            <w:vAlign w:val="bottom"/>
          </w:tcPr>
          <w:p w14:paraId="178A66D1"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28" w:type="pct"/>
            <w:vAlign w:val="bottom"/>
          </w:tcPr>
          <w:p w14:paraId="33972C8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303D92E9" w14:textId="77777777" w:rsidTr="009950D7">
        <w:trPr>
          <w:jc w:val="center"/>
        </w:trPr>
        <w:tc>
          <w:tcPr>
            <w:tcW w:w="1356" w:type="pct"/>
            <w:vAlign w:val="bottom"/>
          </w:tcPr>
          <w:p w14:paraId="2BC3651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020B088B" w14:textId="77777777" w:rsidR="00CC66D0" w:rsidRDefault="00CC66D0">
            <w:pPr>
              <w:jc w:val="right"/>
              <w:rPr>
                <w:rFonts w:ascii="Arial" w:hAnsi="Arial" w:cs="Arial"/>
                <w:color w:val="000000"/>
                <w:sz w:val="18"/>
                <w:szCs w:val="18"/>
              </w:rPr>
            </w:pPr>
            <w:r>
              <w:rPr>
                <w:rFonts w:ascii="Arial" w:hAnsi="Arial" w:cs="Arial"/>
                <w:color w:val="000000"/>
                <w:sz w:val="18"/>
                <w:szCs w:val="18"/>
              </w:rPr>
              <w:t>40</w:t>
            </w:r>
          </w:p>
        </w:tc>
        <w:tc>
          <w:tcPr>
            <w:tcW w:w="729" w:type="pct"/>
            <w:vAlign w:val="bottom"/>
          </w:tcPr>
          <w:p w14:paraId="7C536B6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74C1D06"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2E02280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23C74F65" w14:textId="77777777" w:rsidR="00CC66D0" w:rsidRDefault="00CC66D0">
            <w:pPr>
              <w:jc w:val="right"/>
              <w:rPr>
                <w:rFonts w:ascii="Arial" w:hAnsi="Arial" w:cs="Arial"/>
                <w:color w:val="000000"/>
                <w:sz w:val="18"/>
                <w:szCs w:val="18"/>
              </w:rPr>
            </w:pPr>
            <w:r>
              <w:rPr>
                <w:rFonts w:ascii="Arial" w:hAnsi="Arial" w:cs="Arial"/>
                <w:color w:val="000000"/>
                <w:sz w:val="18"/>
                <w:szCs w:val="18"/>
              </w:rPr>
              <w:t>4</w:t>
            </w:r>
          </w:p>
        </w:tc>
      </w:tr>
      <w:tr w:rsidR="00CC66D0" w:rsidRPr="00FC3D63" w14:paraId="62C682EF" w14:textId="77777777" w:rsidTr="009950D7">
        <w:trPr>
          <w:jc w:val="center"/>
        </w:trPr>
        <w:tc>
          <w:tcPr>
            <w:tcW w:w="1356" w:type="pct"/>
            <w:vAlign w:val="bottom"/>
          </w:tcPr>
          <w:p w14:paraId="4539B77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5240C46C" w14:textId="77777777" w:rsidR="00CC66D0" w:rsidRDefault="00CC66D0">
            <w:pPr>
              <w:jc w:val="right"/>
              <w:rPr>
                <w:rFonts w:ascii="Arial" w:hAnsi="Arial" w:cs="Arial"/>
                <w:color w:val="000000"/>
                <w:sz w:val="18"/>
                <w:szCs w:val="18"/>
              </w:rPr>
            </w:pPr>
            <w:r>
              <w:rPr>
                <w:rFonts w:ascii="Arial" w:hAnsi="Arial" w:cs="Arial"/>
                <w:color w:val="000000"/>
                <w:sz w:val="18"/>
                <w:szCs w:val="18"/>
              </w:rPr>
              <w:t>115</w:t>
            </w:r>
          </w:p>
        </w:tc>
        <w:tc>
          <w:tcPr>
            <w:tcW w:w="729" w:type="pct"/>
            <w:vAlign w:val="bottom"/>
          </w:tcPr>
          <w:p w14:paraId="19BC3BCD" w14:textId="77777777" w:rsidR="00CC66D0" w:rsidRDefault="00CC66D0">
            <w:pPr>
              <w:jc w:val="right"/>
              <w:rPr>
                <w:rFonts w:ascii="Arial" w:hAnsi="Arial" w:cs="Arial"/>
                <w:color w:val="000000"/>
                <w:sz w:val="18"/>
                <w:szCs w:val="18"/>
              </w:rPr>
            </w:pPr>
            <w:r>
              <w:rPr>
                <w:rFonts w:ascii="Arial" w:hAnsi="Arial" w:cs="Arial"/>
                <w:color w:val="000000"/>
                <w:sz w:val="18"/>
                <w:szCs w:val="18"/>
              </w:rPr>
              <w:t>17</w:t>
            </w:r>
          </w:p>
        </w:tc>
        <w:tc>
          <w:tcPr>
            <w:tcW w:w="729" w:type="pct"/>
            <w:vAlign w:val="bottom"/>
          </w:tcPr>
          <w:p w14:paraId="654EF5C5"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21377FA7" w14:textId="77777777" w:rsidR="00CC66D0" w:rsidRDefault="00CC66D0">
            <w:pPr>
              <w:jc w:val="right"/>
              <w:rPr>
                <w:rFonts w:ascii="Arial" w:hAnsi="Arial" w:cs="Arial"/>
                <w:color w:val="000000"/>
                <w:sz w:val="18"/>
                <w:szCs w:val="18"/>
              </w:rPr>
            </w:pPr>
            <w:r>
              <w:rPr>
                <w:rFonts w:ascii="Arial" w:hAnsi="Arial" w:cs="Arial"/>
                <w:color w:val="000000"/>
                <w:sz w:val="18"/>
                <w:szCs w:val="18"/>
              </w:rPr>
              <w:t>18</w:t>
            </w:r>
          </w:p>
        </w:tc>
        <w:tc>
          <w:tcPr>
            <w:tcW w:w="728" w:type="pct"/>
            <w:vAlign w:val="bottom"/>
          </w:tcPr>
          <w:p w14:paraId="6928F18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4AE639B4" w14:textId="77777777" w:rsidTr="009950D7">
        <w:trPr>
          <w:jc w:val="center"/>
        </w:trPr>
        <w:tc>
          <w:tcPr>
            <w:tcW w:w="1356" w:type="pct"/>
            <w:vAlign w:val="bottom"/>
          </w:tcPr>
          <w:p w14:paraId="749A022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5352AC79" w14:textId="77777777" w:rsidR="00CC66D0" w:rsidRDefault="00CC66D0">
            <w:pPr>
              <w:jc w:val="right"/>
              <w:rPr>
                <w:rFonts w:ascii="Arial" w:hAnsi="Arial" w:cs="Arial"/>
                <w:color w:val="000000"/>
                <w:sz w:val="18"/>
                <w:szCs w:val="18"/>
              </w:rPr>
            </w:pPr>
            <w:r>
              <w:rPr>
                <w:rFonts w:ascii="Arial" w:hAnsi="Arial" w:cs="Arial"/>
                <w:color w:val="000000"/>
                <w:sz w:val="18"/>
                <w:szCs w:val="18"/>
              </w:rPr>
              <w:t>289</w:t>
            </w:r>
          </w:p>
        </w:tc>
        <w:tc>
          <w:tcPr>
            <w:tcW w:w="729" w:type="pct"/>
            <w:vAlign w:val="bottom"/>
          </w:tcPr>
          <w:p w14:paraId="25AF9146" w14:textId="77777777" w:rsidR="00CC66D0" w:rsidRDefault="00CC66D0">
            <w:pPr>
              <w:jc w:val="right"/>
              <w:rPr>
                <w:rFonts w:ascii="Arial" w:hAnsi="Arial" w:cs="Arial"/>
                <w:color w:val="000000"/>
                <w:sz w:val="18"/>
                <w:szCs w:val="18"/>
              </w:rPr>
            </w:pPr>
            <w:r>
              <w:rPr>
                <w:rFonts w:ascii="Arial" w:hAnsi="Arial" w:cs="Arial"/>
                <w:color w:val="000000"/>
                <w:sz w:val="18"/>
                <w:szCs w:val="18"/>
              </w:rPr>
              <w:t>69</w:t>
            </w:r>
          </w:p>
        </w:tc>
        <w:tc>
          <w:tcPr>
            <w:tcW w:w="729" w:type="pct"/>
            <w:vAlign w:val="bottom"/>
          </w:tcPr>
          <w:p w14:paraId="5B64F2CF"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29" w:type="pct"/>
            <w:vAlign w:val="bottom"/>
          </w:tcPr>
          <w:p w14:paraId="4AC3DADF" w14:textId="77777777" w:rsidR="00CC66D0" w:rsidRDefault="00CC66D0">
            <w:pPr>
              <w:jc w:val="right"/>
              <w:rPr>
                <w:rFonts w:ascii="Arial" w:hAnsi="Arial" w:cs="Arial"/>
                <w:color w:val="000000"/>
                <w:sz w:val="18"/>
                <w:szCs w:val="18"/>
              </w:rPr>
            </w:pPr>
            <w:r>
              <w:rPr>
                <w:rFonts w:ascii="Arial" w:hAnsi="Arial" w:cs="Arial"/>
                <w:color w:val="000000"/>
                <w:sz w:val="18"/>
                <w:szCs w:val="18"/>
              </w:rPr>
              <w:t>98</w:t>
            </w:r>
          </w:p>
        </w:tc>
        <w:tc>
          <w:tcPr>
            <w:tcW w:w="728" w:type="pct"/>
            <w:vAlign w:val="bottom"/>
          </w:tcPr>
          <w:p w14:paraId="56B07786" w14:textId="77777777" w:rsidR="00CC66D0" w:rsidRDefault="00CC66D0">
            <w:pPr>
              <w:jc w:val="right"/>
              <w:rPr>
                <w:rFonts w:ascii="Arial" w:hAnsi="Arial" w:cs="Arial"/>
                <w:color w:val="000000"/>
                <w:sz w:val="18"/>
                <w:szCs w:val="18"/>
              </w:rPr>
            </w:pPr>
            <w:r>
              <w:rPr>
                <w:rFonts w:ascii="Arial" w:hAnsi="Arial" w:cs="Arial"/>
                <w:color w:val="000000"/>
                <w:sz w:val="18"/>
                <w:szCs w:val="18"/>
              </w:rPr>
              <w:t>38</w:t>
            </w:r>
          </w:p>
        </w:tc>
      </w:tr>
      <w:tr w:rsidR="00CC66D0" w:rsidRPr="00FC3D63" w14:paraId="70FC5F13" w14:textId="77777777" w:rsidTr="009950D7">
        <w:trPr>
          <w:jc w:val="center"/>
        </w:trPr>
        <w:tc>
          <w:tcPr>
            <w:tcW w:w="1356" w:type="pct"/>
            <w:vAlign w:val="bottom"/>
          </w:tcPr>
          <w:p w14:paraId="7D40890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2FD6AFAF" w14:textId="77777777" w:rsidR="00CC66D0" w:rsidRDefault="00CC66D0">
            <w:pPr>
              <w:jc w:val="right"/>
              <w:rPr>
                <w:rFonts w:ascii="Arial" w:hAnsi="Arial" w:cs="Arial"/>
                <w:color w:val="000000"/>
                <w:sz w:val="18"/>
                <w:szCs w:val="18"/>
              </w:rPr>
            </w:pPr>
            <w:r>
              <w:rPr>
                <w:rFonts w:ascii="Arial" w:hAnsi="Arial" w:cs="Arial"/>
                <w:color w:val="000000"/>
                <w:sz w:val="18"/>
                <w:szCs w:val="18"/>
              </w:rPr>
              <w:t>123</w:t>
            </w:r>
          </w:p>
        </w:tc>
        <w:tc>
          <w:tcPr>
            <w:tcW w:w="729" w:type="pct"/>
            <w:vAlign w:val="bottom"/>
          </w:tcPr>
          <w:p w14:paraId="5A1E9F12" w14:textId="77777777" w:rsidR="00CC66D0" w:rsidRDefault="00CC66D0">
            <w:pPr>
              <w:jc w:val="right"/>
              <w:rPr>
                <w:rFonts w:ascii="Arial" w:hAnsi="Arial" w:cs="Arial"/>
                <w:color w:val="000000"/>
                <w:sz w:val="18"/>
                <w:szCs w:val="18"/>
              </w:rPr>
            </w:pPr>
            <w:r>
              <w:rPr>
                <w:rFonts w:ascii="Arial" w:hAnsi="Arial" w:cs="Arial"/>
                <w:color w:val="000000"/>
                <w:sz w:val="18"/>
                <w:szCs w:val="18"/>
              </w:rPr>
              <w:t>27</w:t>
            </w:r>
          </w:p>
        </w:tc>
        <w:tc>
          <w:tcPr>
            <w:tcW w:w="729" w:type="pct"/>
            <w:vAlign w:val="bottom"/>
          </w:tcPr>
          <w:p w14:paraId="63C94EDA" w14:textId="77777777" w:rsidR="00CC66D0" w:rsidRDefault="00CC66D0">
            <w:pPr>
              <w:jc w:val="right"/>
              <w:rPr>
                <w:rFonts w:ascii="Arial" w:hAnsi="Arial" w:cs="Arial"/>
                <w:color w:val="000000"/>
                <w:sz w:val="18"/>
                <w:szCs w:val="18"/>
              </w:rPr>
            </w:pPr>
            <w:r>
              <w:rPr>
                <w:rFonts w:ascii="Arial" w:hAnsi="Arial" w:cs="Arial"/>
                <w:color w:val="000000"/>
                <w:sz w:val="18"/>
                <w:szCs w:val="18"/>
              </w:rPr>
              <w:t>3</w:t>
            </w:r>
          </w:p>
        </w:tc>
        <w:tc>
          <w:tcPr>
            <w:tcW w:w="729" w:type="pct"/>
            <w:vAlign w:val="bottom"/>
          </w:tcPr>
          <w:p w14:paraId="3CE2EED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68F097C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6BE7D94" w14:textId="77777777" w:rsidTr="009950D7">
        <w:trPr>
          <w:jc w:val="center"/>
        </w:trPr>
        <w:tc>
          <w:tcPr>
            <w:tcW w:w="1356" w:type="pct"/>
            <w:vAlign w:val="bottom"/>
          </w:tcPr>
          <w:p w14:paraId="1CD8404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2F27D97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6CE57A4" w14:textId="77777777" w:rsidR="00CC66D0" w:rsidRDefault="00CC66D0">
            <w:pPr>
              <w:jc w:val="right"/>
              <w:rPr>
                <w:rFonts w:ascii="Arial" w:hAnsi="Arial" w:cs="Arial"/>
                <w:color w:val="000000"/>
                <w:sz w:val="18"/>
                <w:szCs w:val="18"/>
              </w:rPr>
            </w:pPr>
            <w:r>
              <w:rPr>
                <w:rFonts w:ascii="Arial" w:hAnsi="Arial" w:cs="Arial"/>
                <w:color w:val="000000"/>
                <w:sz w:val="18"/>
                <w:szCs w:val="18"/>
              </w:rPr>
              <w:t>63</w:t>
            </w:r>
          </w:p>
        </w:tc>
        <w:tc>
          <w:tcPr>
            <w:tcW w:w="729" w:type="pct"/>
            <w:vAlign w:val="bottom"/>
          </w:tcPr>
          <w:p w14:paraId="5504E4E6"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29" w:type="pct"/>
            <w:vAlign w:val="bottom"/>
          </w:tcPr>
          <w:p w14:paraId="37CE3FD8" w14:textId="77777777" w:rsidR="00CC66D0" w:rsidRDefault="00CC66D0">
            <w:pPr>
              <w:jc w:val="right"/>
              <w:rPr>
                <w:rFonts w:ascii="Arial" w:hAnsi="Arial" w:cs="Arial"/>
                <w:color w:val="000000"/>
                <w:sz w:val="18"/>
                <w:szCs w:val="18"/>
              </w:rPr>
            </w:pPr>
            <w:r>
              <w:rPr>
                <w:rFonts w:ascii="Arial" w:hAnsi="Arial" w:cs="Arial"/>
                <w:color w:val="000000"/>
                <w:sz w:val="18"/>
                <w:szCs w:val="18"/>
              </w:rPr>
              <w:t>287</w:t>
            </w:r>
          </w:p>
        </w:tc>
        <w:tc>
          <w:tcPr>
            <w:tcW w:w="728" w:type="pct"/>
            <w:vAlign w:val="bottom"/>
          </w:tcPr>
          <w:p w14:paraId="7E7417B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0500345" w14:textId="77777777" w:rsidTr="009950D7">
        <w:trPr>
          <w:jc w:val="center"/>
        </w:trPr>
        <w:tc>
          <w:tcPr>
            <w:tcW w:w="1356" w:type="pct"/>
            <w:vAlign w:val="bottom"/>
          </w:tcPr>
          <w:p w14:paraId="14E4764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1B9B3227"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BDFD544"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505560A"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8C28A48"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5A3FE564"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32A8C04D" w14:textId="77777777" w:rsidTr="009950D7">
        <w:trPr>
          <w:jc w:val="center"/>
        </w:trPr>
        <w:tc>
          <w:tcPr>
            <w:tcW w:w="1356" w:type="pct"/>
            <w:vAlign w:val="bottom"/>
          </w:tcPr>
          <w:p w14:paraId="789A550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53BC6A5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E47ACF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EC3967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070FE9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19E2F39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38A47B6" w14:textId="77777777" w:rsidTr="009950D7">
        <w:trPr>
          <w:jc w:val="center"/>
        </w:trPr>
        <w:tc>
          <w:tcPr>
            <w:tcW w:w="1356" w:type="pct"/>
            <w:vAlign w:val="bottom"/>
          </w:tcPr>
          <w:p w14:paraId="0EE623E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2DFB941B" w14:textId="77777777" w:rsidR="00CC66D0" w:rsidRDefault="00CC66D0">
            <w:pPr>
              <w:jc w:val="right"/>
              <w:rPr>
                <w:rFonts w:ascii="Arial" w:hAnsi="Arial" w:cs="Arial"/>
                <w:color w:val="000000"/>
                <w:sz w:val="18"/>
                <w:szCs w:val="18"/>
              </w:rPr>
            </w:pPr>
            <w:r>
              <w:rPr>
                <w:rFonts w:ascii="Arial" w:hAnsi="Arial" w:cs="Arial"/>
                <w:color w:val="000000"/>
                <w:sz w:val="18"/>
                <w:szCs w:val="18"/>
              </w:rPr>
              <w:t>169</w:t>
            </w:r>
          </w:p>
        </w:tc>
        <w:tc>
          <w:tcPr>
            <w:tcW w:w="729" w:type="pct"/>
            <w:vAlign w:val="bottom"/>
          </w:tcPr>
          <w:p w14:paraId="276DA514" w14:textId="77777777" w:rsidR="00CC66D0" w:rsidRDefault="00CC66D0">
            <w:pPr>
              <w:jc w:val="right"/>
              <w:rPr>
                <w:rFonts w:ascii="Arial" w:hAnsi="Arial" w:cs="Arial"/>
                <w:color w:val="000000"/>
                <w:sz w:val="18"/>
                <w:szCs w:val="18"/>
              </w:rPr>
            </w:pPr>
            <w:r>
              <w:rPr>
                <w:rFonts w:ascii="Arial" w:hAnsi="Arial" w:cs="Arial"/>
                <w:color w:val="000000"/>
                <w:sz w:val="18"/>
                <w:szCs w:val="18"/>
              </w:rPr>
              <w:t>36</w:t>
            </w:r>
          </w:p>
        </w:tc>
        <w:tc>
          <w:tcPr>
            <w:tcW w:w="729" w:type="pct"/>
            <w:vAlign w:val="bottom"/>
          </w:tcPr>
          <w:p w14:paraId="3462BEDE"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4B4112E1"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28" w:type="pct"/>
            <w:vAlign w:val="bottom"/>
          </w:tcPr>
          <w:p w14:paraId="1A7E1F7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2AA136BC" w14:textId="77777777" w:rsidTr="009950D7">
        <w:trPr>
          <w:jc w:val="center"/>
        </w:trPr>
        <w:tc>
          <w:tcPr>
            <w:tcW w:w="1356" w:type="pct"/>
            <w:vAlign w:val="bottom"/>
          </w:tcPr>
          <w:p w14:paraId="1AEDFA6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36ABB01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38FFD9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6002E0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FF3520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349DF3D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4C993A4" w14:textId="77777777" w:rsidTr="009950D7">
        <w:trPr>
          <w:jc w:val="center"/>
        </w:trPr>
        <w:tc>
          <w:tcPr>
            <w:tcW w:w="1356" w:type="pct"/>
            <w:tcBorders>
              <w:bottom w:val="single" w:sz="4" w:space="0" w:color="auto"/>
            </w:tcBorders>
            <w:vAlign w:val="bottom"/>
          </w:tcPr>
          <w:p w14:paraId="05BD8EC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541B693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3AA1608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C007E7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1A01A01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vAlign w:val="bottom"/>
          </w:tcPr>
          <w:p w14:paraId="4B68211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3CAE5F9" w14:textId="77777777" w:rsidTr="009950D7">
        <w:trPr>
          <w:jc w:val="center"/>
        </w:trPr>
        <w:tc>
          <w:tcPr>
            <w:tcW w:w="1356" w:type="pct"/>
            <w:tcBorders>
              <w:bottom w:val="single" w:sz="4" w:space="0" w:color="auto"/>
            </w:tcBorders>
            <w:vAlign w:val="bottom"/>
          </w:tcPr>
          <w:p w14:paraId="7431EE3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3A8BB22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1C3D7E3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7E20093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2E0DE81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vAlign w:val="bottom"/>
          </w:tcPr>
          <w:p w14:paraId="668D3F8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bl>
    <w:p w14:paraId="29E569AF" w14:textId="77777777" w:rsidR="00F425F5" w:rsidRPr="00FC3D63" w:rsidRDefault="00F425F5" w:rsidP="00F425F5">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4"/>
        <w:gridCol w:w="1480"/>
        <w:gridCol w:w="1480"/>
        <w:gridCol w:w="1480"/>
        <w:gridCol w:w="1480"/>
        <w:gridCol w:w="1478"/>
      </w:tblGrid>
      <w:tr w:rsidR="00F425F5" w:rsidRPr="00FC3D63" w14:paraId="5DD3C28D" w14:textId="77777777" w:rsidTr="005175F2">
        <w:trPr>
          <w:cantSplit/>
          <w:jc w:val="center"/>
        </w:trPr>
        <w:tc>
          <w:tcPr>
            <w:tcW w:w="5000" w:type="pct"/>
            <w:gridSpan w:val="6"/>
            <w:vAlign w:val="center"/>
          </w:tcPr>
          <w:p w14:paraId="61142B73" w14:textId="77777777" w:rsidR="00F425F5" w:rsidRPr="00FC3D63" w:rsidRDefault="005B4F78" w:rsidP="005175F2">
            <w:pPr>
              <w:jc w:val="center"/>
              <w:rPr>
                <w:rFonts w:ascii="Arial" w:hAnsi="Arial" w:cs="Arial"/>
                <w:b/>
                <w:bCs/>
                <w:sz w:val="18"/>
                <w:szCs w:val="18"/>
                <w:lang w:val="en-GB"/>
              </w:rPr>
            </w:pPr>
            <w:r>
              <w:rPr>
                <w:rFonts w:ascii="Arial" w:hAnsi="Arial" w:cs="Arial"/>
                <w:b/>
                <w:bCs/>
                <w:sz w:val="18"/>
                <w:szCs w:val="18"/>
                <w:lang w:val="en-GB"/>
              </w:rPr>
              <w:t>p. 49</w:t>
            </w:r>
            <w:r w:rsidR="00F425F5" w:rsidRPr="00FC3D63">
              <w:rPr>
                <w:rFonts w:ascii="Arial" w:hAnsi="Arial" w:cs="Arial"/>
                <w:b/>
                <w:bCs/>
                <w:sz w:val="18"/>
                <w:szCs w:val="18"/>
                <w:lang w:val="en-GB"/>
              </w:rPr>
              <w:t>– Table 1.2.2 – Offenders – Corruption</w:t>
            </w:r>
          </w:p>
        </w:tc>
      </w:tr>
      <w:tr w:rsidR="002678F0" w:rsidRPr="00FC3D63" w14:paraId="076E6411" w14:textId="77777777" w:rsidTr="00AF6F2F">
        <w:trPr>
          <w:cantSplit/>
          <w:jc w:val="center"/>
        </w:trPr>
        <w:tc>
          <w:tcPr>
            <w:tcW w:w="1356" w:type="pct"/>
            <w:vAlign w:val="bottom"/>
          </w:tcPr>
          <w:p w14:paraId="1FDB8B05" w14:textId="77777777" w:rsidR="002678F0" w:rsidRPr="00FC3D63" w:rsidRDefault="002678F0" w:rsidP="005175F2">
            <w:pPr>
              <w:rPr>
                <w:rFonts w:ascii="Arial" w:hAnsi="Arial" w:cs="Arial"/>
                <w:sz w:val="18"/>
                <w:szCs w:val="18"/>
                <w:lang w:val="en-GB"/>
              </w:rPr>
            </w:pPr>
            <w:r w:rsidRPr="00FC3D63">
              <w:rPr>
                <w:rFonts w:ascii="Arial" w:hAnsi="Arial" w:cs="Arial"/>
                <w:b/>
                <w:bCs/>
                <w:sz w:val="18"/>
                <w:szCs w:val="18"/>
                <w:lang w:val="en-GB"/>
              </w:rPr>
              <w:t>Number of…</w:t>
            </w:r>
          </w:p>
        </w:tc>
        <w:tc>
          <w:tcPr>
            <w:tcW w:w="729" w:type="pct"/>
          </w:tcPr>
          <w:p w14:paraId="4470F298"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Total</w:t>
            </w:r>
          </w:p>
        </w:tc>
        <w:tc>
          <w:tcPr>
            <w:tcW w:w="729" w:type="pct"/>
          </w:tcPr>
          <w:p w14:paraId="3C177867"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Females</w:t>
            </w:r>
          </w:p>
        </w:tc>
        <w:tc>
          <w:tcPr>
            <w:tcW w:w="729" w:type="pct"/>
          </w:tcPr>
          <w:p w14:paraId="6B72D052"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Minors</w:t>
            </w:r>
          </w:p>
        </w:tc>
        <w:tc>
          <w:tcPr>
            <w:tcW w:w="729" w:type="pct"/>
          </w:tcPr>
          <w:p w14:paraId="2EAECFE1"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Aliens: Total</w:t>
            </w:r>
          </w:p>
        </w:tc>
        <w:tc>
          <w:tcPr>
            <w:tcW w:w="728" w:type="pct"/>
          </w:tcPr>
          <w:p w14:paraId="0369A869"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Aliens: EU</w:t>
            </w:r>
          </w:p>
        </w:tc>
      </w:tr>
      <w:tr w:rsidR="00C728C9" w:rsidRPr="00FC3D63" w14:paraId="28FB954D" w14:textId="77777777" w:rsidTr="00AF6F2F">
        <w:trPr>
          <w:cantSplit/>
          <w:jc w:val="center"/>
        </w:trPr>
        <w:tc>
          <w:tcPr>
            <w:tcW w:w="1356" w:type="pct"/>
            <w:vAlign w:val="bottom"/>
          </w:tcPr>
          <w:p w14:paraId="3101A230" w14:textId="77777777" w:rsidR="00C728C9" w:rsidRPr="00FC3D63" w:rsidRDefault="00C728C9" w:rsidP="005175F2">
            <w:pPr>
              <w:pStyle w:val="Titre1"/>
              <w:spacing w:before="0" w:after="0"/>
              <w:jc w:val="center"/>
              <w:rPr>
                <w:rFonts w:ascii="Arial" w:hAnsi="Arial" w:cs="Arial"/>
                <w:szCs w:val="18"/>
                <w:lang w:val="en-GB"/>
              </w:rPr>
            </w:pPr>
          </w:p>
        </w:tc>
        <w:tc>
          <w:tcPr>
            <w:tcW w:w="729" w:type="pct"/>
            <w:vAlign w:val="bottom"/>
          </w:tcPr>
          <w:p w14:paraId="26B7E641"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T13COT10</w:t>
            </w:r>
          </w:p>
        </w:tc>
        <w:tc>
          <w:tcPr>
            <w:tcW w:w="729" w:type="pct"/>
            <w:vAlign w:val="bottom"/>
          </w:tcPr>
          <w:p w14:paraId="780904C8"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T13COW10</w:t>
            </w:r>
          </w:p>
        </w:tc>
        <w:tc>
          <w:tcPr>
            <w:tcW w:w="729" w:type="pct"/>
            <w:vAlign w:val="bottom"/>
          </w:tcPr>
          <w:p w14:paraId="0D095D34"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T13COM10</w:t>
            </w:r>
          </w:p>
        </w:tc>
        <w:tc>
          <w:tcPr>
            <w:tcW w:w="729" w:type="pct"/>
            <w:vAlign w:val="bottom"/>
          </w:tcPr>
          <w:p w14:paraId="3B4940C6"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T13COA10</w:t>
            </w:r>
          </w:p>
        </w:tc>
        <w:tc>
          <w:tcPr>
            <w:tcW w:w="728" w:type="pct"/>
            <w:vAlign w:val="bottom"/>
          </w:tcPr>
          <w:p w14:paraId="0446BE34"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T13COE10</w:t>
            </w:r>
          </w:p>
        </w:tc>
      </w:tr>
      <w:tr w:rsidR="00CC66D0" w:rsidRPr="00FC3D63" w14:paraId="5541B3BD" w14:textId="77777777" w:rsidTr="009950D7">
        <w:trPr>
          <w:jc w:val="center"/>
        </w:trPr>
        <w:tc>
          <w:tcPr>
            <w:tcW w:w="1356" w:type="pct"/>
            <w:vAlign w:val="bottom"/>
          </w:tcPr>
          <w:p w14:paraId="569B7E9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26545BF8" w14:textId="77777777" w:rsidR="00CC66D0" w:rsidRDefault="00CC66D0">
            <w:pPr>
              <w:jc w:val="right"/>
              <w:rPr>
                <w:rFonts w:ascii="Arial" w:hAnsi="Arial" w:cs="Arial"/>
                <w:color w:val="000000"/>
                <w:sz w:val="18"/>
                <w:szCs w:val="18"/>
              </w:rPr>
            </w:pPr>
            <w:r>
              <w:rPr>
                <w:rFonts w:ascii="Arial" w:hAnsi="Arial" w:cs="Arial"/>
                <w:color w:val="000000"/>
                <w:sz w:val="18"/>
                <w:szCs w:val="18"/>
              </w:rPr>
              <w:t>157</w:t>
            </w:r>
          </w:p>
        </w:tc>
        <w:tc>
          <w:tcPr>
            <w:tcW w:w="729" w:type="pct"/>
            <w:vAlign w:val="bottom"/>
          </w:tcPr>
          <w:p w14:paraId="0D590F44" w14:textId="77777777" w:rsidR="00CC66D0" w:rsidRDefault="00CC66D0">
            <w:pPr>
              <w:jc w:val="right"/>
              <w:rPr>
                <w:rFonts w:ascii="Arial" w:hAnsi="Arial" w:cs="Arial"/>
                <w:color w:val="000000"/>
                <w:sz w:val="18"/>
                <w:szCs w:val="18"/>
              </w:rPr>
            </w:pPr>
            <w:r>
              <w:rPr>
                <w:rFonts w:ascii="Arial" w:hAnsi="Arial" w:cs="Arial"/>
                <w:color w:val="000000"/>
                <w:sz w:val="18"/>
                <w:szCs w:val="18"/>
              </w:rPr>
              <w:t>12</w:t>
            </w:r>
          </w:p>
        </w:tc>
        <w:tc>
          <w:tcPr>
            <w:tcW w:w="729" w:type="pct"/>
            <w:vAlign w:val="bottom"/>
          </w:tcPr>
          <w:p w14:paraId="2CAB52D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39598E2"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28" w:type="pct"/>
            <w:vAlign w:val="bottom"/>
          </w:tcPr>
          <w:p w14:paraId="5D16F85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16588C5A" w14:textId="77777777" w:rsidTr="009950D7">
        <w:trPr>
          <w:jc w:val="center"/>
        </w:trPr>
        <w:tc>
          <w:tcPr>
            <w:tcW w:w="1356" w:type="pct"/>
            <w:vAlign w:val="bottom"/>
          </w:tcPr>
          <w:p w14:paraId="549931D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141A4A0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F9662C7"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75858A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34D581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7938E28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3A39F574" w14:textId="77777777" w:rsidTr="009950D7">
        <w:trPr>
          <w:jc w:val="center"/>
        </w:trPr>
        <w:tc>
          <w:tcPr>
            <w:tcW w:w="1356" w:type="pct"/>
            <w:vAlign w:val="bottom"/>
          </w:tcPr>
          <w:p w14:paraId="5E0D0AA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355F483E" w14:textId="77777777" w:rsidR="00CC66D0" w:rsidRDefault="00CC66D0">
            <w:pPr>
              <w:jc w:val="right"/>
              <w:rPr>
                <w:rFonts w:ascii="Arial" w:hAnsi="Arial" w:cs="Arial"/>
                <w:color w:val="000000"/>
                <w:sz w:val="18"/>
                <w:szCs w:val="18"/>
              </w:rPr>
            </w:pPr>
            <w:r>
              <w:rPr>
                <w:rFonts w:ascii="Arial" w:hAnsi="Arial" w:cs="Arial"/>
                <w:color w:val="000000"/>
                <w:sz w:val="18"/>
                <w:szCs w:val="18"/>
              </w:rPr>
              <w:t>377</w:t>
            </w:r>
          </w:p>
        </w:tc>
        <w:tc>
          <w:tcPr>
            <w:tcW w:w="729" w:type="pct"/>
            <w:vAlign w:val="bottom"/>
          </w:tcPr>
          <w:p w14:paraId="2363519C" w14:textId="77777777" w:rsidR="00CC66D0" w:rsidRDefault="00CC66D0">
            <w:pPr>
              <w:jc w:val="right"/>
              <w:rPr>
                <w:rFonts w:ascii="Arial" w:hAnsi="Arial" w:cs="Arial"/>
                <w:color w:val="000000"/>
                <w:sz w:val="18"/>
                <w:szCs w:val="18"/>
              </w:rPr>
            </w:pPr>
            <w:r>
              <w:rPr>
                <w:rFonts w:ascii="Arial" w:hAnsi="Arial" w:cs="Arial"/>
                <w:color w:val="000000"/>
                <w:sz w:val="18"/>
                <w:szCs w:val="18"/>
              </w:rPr>
              <w:t>66</w:t>
            </w:r>
          </w:p>
        </w:tc>
        <w:tc>
          <w:tcPr>
            <w:tcW w:w="729" w:type="pct"/>
            <w:vAlign w:val="bottom"/>
          </w:tcPr>
          <w:p w14:paraId="343E9468"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5FD01F3D" w14:textId="77777777" w:rsidR="00CC66D0" w:rsidRDefault="00CC66D0">
            <w:pPr>
              <w:jc w:val="right"/>
              <w:rPr>
                <w:rFonts w:ascii="Arial" w:hAnsi="Arial" w:cs="Arial"/>
                <w:color w:val="000000"/>
                <w:sz w:val="18"/>
                <w:szCs w:val="18"/>
              </w:rPr>
            </w:pPr>
            <w:r>
              <w:rPr>
                <w:rFonts w:ascii="Arial" w:hAnsi="Arial" w:cs="Arial"/>
                <w:color w:val="000000"/>
                <w:sz w:val="18"/>
                <w:szCs w:val="18"/>
              </w:rPr>
              <w:t>9</w:t>
            </w:r>
          </w:p>
        </w:tc>
        <w:tc>
          <w:tcPr>
            <w:tcW w:w="728" w:type="pct"/>
            <w:vAlign w:val="bottom"/>
          </w:tcPr>
          <w:p w14:paraId="4E4B4F9C" w14:textId="77777777" w:rsidR="00CC66D0" w:rsidRDefault="00CC66D0">
            <w:pPr>
              <w:jc w:val="right"/>
              <w:rPr>
                <w:rFonts w:ascii="Arial" w:hAnsi="Arial" w:cs="Arial"/>
                <w:color w:val="000000"/>
                <w:sz w:val="18"/>
                <w:szCs w:val="18"/>
              </w:rPr>
            </w:pPr>
            <w:r>
              <w:rPr>
                <w:rFonts w:ascii="Arial" w:hAnsi="Arial" w:cs="Arial"/>
                <w:color w:val="000000"/>
                <w:sz w:val="18"/>
                <w:szCs w:val="18"/>
              </w:rPr>
              <w:t>3</w:t>
            </w:r>
          </w:p>
        </w:tc>
      </w:tr>
      <w:tr w:rsidR="00CC66D0" w:rsidRPr="00FC3D63" w14:paraId="4042F9D6" w14:textId="77777777" w:rsidTr="009950D7">
        <w:trPr>
          <w:jc w:val="center"/>
        </w:trPr>
        <w:tc>
          <w:tcPr>
            <w:tcW w:w="1356" w:type="pct"/>
            <w:vAlign w:val="bottom"/>
          </w:tcPr>
          <w:p w14:paraId="5C8A3E8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3E8E9824"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F6F6CA6"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0A818C2"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BCABF70"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2C1F1A5C"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4D5DC8F0" w14:textId="77777777" w:rsidTr="009950D7">
        <w:trPr>
          <w:jc w:val="center"/>
        </w:trPr>
        <w:tc>
          <w:tcPr>
            <w:tcW w:w="1356" w:type="pct"/>
            <w:vAlign w:val="bottom"/>
          </w:tcPr>
          <w:p w14:paraId="64776C5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5484517F" w14:textId="77777777" w:rsidR="00CC66D0" w:rsidRDefault="00CC66D0">
            <w:pPr>
              <w:jc w:val="right"/>
              <w:rPr>
                <w:rFonts w:ascii="Arial" w:hAnsi="Arial" w:cs="Arial"/>
                <w:color w:val="000000"/>
                <w:sz w:val="18"/>
                <w:szCs w:val="18"/>
              </w:rPr>
            </w:pPr>
            <w:r>
              <w:rPr>
                <w:rFonts w:ascii="Arial" w:hAnsi="Arial" w:cs="Arial"/>
                <w:color w:val="000000"/>
                <w:sz w:val="18"/>
                <w:szCs w:val="18"/>
              </w:rPr>
              <w:t>78</w:t>
            </w:r>
          </w:p>
        </w:tc>
        <w:tc>
          <w:tcPr>
            <w:tcW w:w="729" w:type="pct"/>
            <w:vAlign w:val="bottom"/>
          </w:tcPr>
          <w:p w14:paraId="733753B2" w14:textId="77777777" w:rsidR="00CC66D0" w:rsidRDefault="00CC66D0">
            <w:pPr>
              <w:jc w:val="right"/>
              <w:rPr>
                <w:rFonts w:ascii="Arial" w:hAnsi="Arial" w:cs="Arial"/>
                <w:color w:val="000000"/>
                <w:sz w:val="18"/>
                <w:szCs w:val="18"/>
              </w:rPr>
            </w:pPr>
            <w:r>
              <w:rPr>
                <w:rFonts w:ascii="Arial" w:hAnsi="Arial" w:cs="Arial"/>
                <w:color w:val="000000"/>
                <w:sz w:val="18"/>
                <w:szCs w:val="18"/>
              </w:rPr>
              <w:t>11</w:t>
            </w:r>
          </w:p>
        </w:tc>
        <w:tc>
          <w:tcPr>
            <w:tcW w:w="729" w:type="pct"/>
            <w:vAlign w:val="bottom"/>
          </w:tcPr>
          <w:p w14:paraId="2C92B659"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136A305A" w14:textId="77777777" w:rsidR="00CC66D0" w:rsidRDefault="00CC66D0">
            <w:pPr>
              <w:jc w:val="right"/>
              <w:rPr>
                <w:rFonts w:ascii="Arial" w:hAnsi="Arial" w:cs="Arial"/>
                <w:color w:val="000000"/>
                <w:sz w:val="18"/>
                <w:szCs w:val="18"/>
              </w:rPr>
            </w:pPr>
            <w:r>
              <w:rPr>
                <w:rFonts w:ascii="Arial" w:hAnsi="Arial" w:cs="Arial"/>
                <w:color w:val="000000"/>
                <w:sz w:val="18"/>
                <w:szCs w:val="18"/>
              </w:rPr>
              <w:t>9</w:t>
            </w:r>
          </w:p>
        </w:tc>
        <w:tc>
          <w:tcPr>
            <w:tcW w:w="728" w:type="pct"/>
            <w:vAlign w:val="bottom"/>
          </w:tcPr>
          <w:p w14:paraId="6BCDB320" w14:textId="77777777" w:rsidR="00CC66D0" w:rsidRDefault="00CC66D0">
            <w:pPr>
              <w:jc w:val="right"/>
              <w:rPr>
                <w:rFonts w:ascii="Arial" w:hAnsi="Arial" w:cs="Arial"/>
                <w:color w:val="000000"/>
                <w:sz w:val="18"/>
                <w:szCs w:val="18"/>
              </w:rPr>
            </w:pPr>
            <w:r>
              <w:rPr>
                <w:rFonts w:ascii="Arial" w:hAnsi="Arial" w:cs="Arial"/>
                <w:color w:val="000000"/>
                <w:sz w:val="18"/>
                <w:szCs w:val="18"/>
              </w:rPr>
              <w:t>3</w:t>
            </w:r>
          </w:p>
        </w:tc>
      </w:tr>
      <w:tr w:rsidR="00CC66D0" w:rsidRPr="00FC3D63" w14:paraId="4EFDCB4E" w14:textId="77777777" w:rsidTr="009950D7">
        <w:trPr>
          <w:jc w:val="center"/>
        </w:trPr>
        <w:tc>
          <w:tcPr>
            <w:tcW w:w="1356" w:type="pct"/>
            <w:vAlign w:val="bottom"/>
          </w:tcPr>
          <w:p w14:paraId="21F271D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6D05DFA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56108D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69DFD5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60D0AD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2D66775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DA880A2" w14:textId="77777777" w:rsidTr="009950D7">
        <w:trPr>
          <w:jc w:val="center"/>
        </w:trPr>
        <w:tc>
          <w:tcPr>
            <w:tcW w:w="1356" w:type="pct"/>
            <w:vAlign w:val="bottom"/>
          </w:tcPr>
          <w:p w14:paraId="796D42B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6FA5E024" w14:textId="77777777" w:rsidR="00CC66D0" w:rsidRDefault="00CC66D0">
            <w:pPr>
              <w:jc w:val="right"/>
              <w:rPr>
                <w:rFonts w:ascii="Arial" w:hAnsi="Arial" w:cs="Arial"/>
                <w:color w:val="000000"/>
                <w:sz w:val="18"/>
                <w:szCs w:val="18"/>
              </w:rPr>
            </w:pPr>
            <w:r>
              <w:rPr>
                <w:rFonts w:ascii="Arial" w:hAnsi="Arial" w:cs="Arial"/>
                <w:color w:val="000000"/>
                <w:sz w:val="18"/>
                <w:szCs w:val="18"/>
              </w:rPr>
              <w:t>115</w:t>
            </w:r>
          </w:p>
        </w:tc>
        <w:tc>
          <w:tcPr>
            <w:tcW w:w="729" w:type="pct"/>
            <w:vAlign w:val="bottom"/>
          </w:tcPr>
          <w:p w14:paraId="4994A79C" w14:textId="77777777" w:rsidR="00CC66D0" w:rsidRDefault="00CC66D0">
            <w:pPr>
              <w:jc w:val="right"/>
              <w:rPr>
                <w:rFonts w:ascii="Arial" w:hAnsi="Arial" w:cs="Arial"/>
                <w:color w:val="000000"/>
                <w:sz w:val="18"/>
                <w:szCs w:val="18"/>
              </w:rPr>
            </w:pPr>
            <w:r>
              <w:rPr>
                <w:rFonts w:ascii="Arial" w:hAnsi="Arial" w:cs="Arial"/>
                <w:color w:val="000000"/>
                <w:sz w:val="18"/>
                <w:szCs w:val="18"/>
              </w:rPr>
              <w:t>8</w:t>
            </w:r>
          </w:p>
        </w:tc>
        <w:tc>
          <w:tcPr>
            <w:tcW w:w="729" w:type="pct"/>
            <w:vAlign w:val="bottom"/>
          </w:tcPr>
          <w:p w14:paraId="66EEE01D"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7518AD92" w14:textId="77777777" w:rsidR="00CC66D0" w:rsidRDefault="00CC66D0">
            <w:pPr>
              <w:jc w:val="right"/>
              <w:rPr>
                <w:rFonts w:ascii="Arial" w:hAnsi="Arial" w:cs="Arial"/>
                <w:color w:val="000000"/>
                <w:sz w:val="18"/>
                <w:szCs w:val="18"/>
              </w:rPr>
            </w:pPr>
            <w:r>
              <w:rPr>
                <w:rFonts w:ascii="Arial" w:hAnsi="Arial" w:cs="Arial"/>
                <w:color w:val="000000"/>
                <w:sz w:val="18"/>
                <w:szCs w:val="18"/>
              </w:rPr>
              <w:t>6</w:t>
            </w:r>
          </w:p>
        </w:tc>
        <w:tc>
          <w:tcPr>
            <w:tcW w:w="728" w:type="pct"/>
            <w:vAlign w:val="bottom"/>
          </w:tcPr>
          <w:p w14:paraId="4EC7AF9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0E7A0B75" w14:textId="77777777" w:rsidTr="009950D7">
        <w:trPr>
          <w:jc w:val="center"/>
        </w:trPr>
        <w:tc>
          <w:tcPr>
            <w:tcW w:w="1356" w:type="pct"/>
            <w:vAlign w:val="bottom"/>
          </w:tcPr>
          <w:p w14:paraId="245BB0F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6CA03BE8" w14:textId="77777777" w:rsidR="00CC66D0" w:rsidRDefault="00CC66D0">
            <w:pPr>
              <w:jc w:val="right"/>
              <w:rPr>
                <w:rFonts w:ascii="Arial" w:hAnsi="Arial" w:cs="Arial"/>
                <w:color w:val="000000"/>
                <w:sz w:val="18"/>
                <w:szCs w:val="18"/>
              </w:rPr>
            </w:pPr>
            <w:r>
              <w:rPr>
                <w:rFonts w:ascii="Arial" w:hAnsi="Arial" w:cs="Arial"/>
                <w:color w:val="000000"/>
                <w:sz w:val="18"/>
                <w:szCs w:val="18"/>
              </w:rPr>
              <w:t>271</w:t>
            </w:r>
          </w:p>
        </w:tc>
        <w:tc>
          <w:tcPr>
            <w:tcW w:w="729" w:type="pct"/>
            <w:vAlign w:val="bottom"/>
          </w:tcPr>
          <w:p w14:paraId="5A27271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B14A335"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51C60504" w14:textId="77777777" w:rsidR="00CC66D0" w:rsidRDefault="00CC66D0">
            <w:pPr>
              <w:jc w:val="right"/>
              <w:rPr>
                <w:rFonts w:ascii="Arial" w:hAnsi="Arial" w:cs="Arial"/>
                <w:color w:val="000000"/>
                <w:sz w:val="18"/>
                <w:szCs w:val="18"/>
              </w:rPr>
            </w:pPr>
            <w:r>
              <w:rPr>
                <w:rFonts w:ascii="Arial" w:hAnsi="Arial" w:cs="Arial"/>
                <w:color w:val="000000"/>
                <w:sz w:val="18"/>
                <w:szCs w:val="18"/>
              </w:rPr>
              <w:t>32</w:t>
            </w:r>
          </w:p>
        </w:tc>
        <w:tc>
          <w:tcPr>
            <w:tcW w:w="728" w:type="pct"/>
            <w:vAlign w:val="bottom"/>
          </w:tcPr>
          <w:p w14:paraId="34BB3F59" w14:textId="77777777" w:rsidR="00CC66D0" w:rsidRDefault="00CC66D0">
            <w:pPr>
              <w:jc w:val="right"/>
              <w:rPr>
                <w:rFonts w:ascii="Arial" w:hAnsi="Arial" w:cs="Arial"/>
                <w:color w:val="000000"/>
                <w:sz w:val="18"/>
                <w:szCs w:val="18"/>
              </w:rPr>
            </w:pPr>
            <w:r>
              <w:rPr>
                <w:rFonts w:ascii="Arial" w:hAnsi="Arial" w:cs="Arial"/>
                <w:color w:val="000000"/>
                <w:sz w:val="18"/>
                <w:szCs w:val="18"/>
              </w:rPr>
              <w:t>27</w:t>
            </w:r>
          </w:p>
        </w:tc>
      </w:tr>
      <w:tr w:rsidR="00CC66D0" w:rsidRPr="00FC3D63" w14:paraId="31D17B24" w14:textId="77777777" w:rsidTr="009950D7">
        <w:trPr>
          <w:jc w:val="center"/>
        </w:trPr>
        <w:tc>
          <w:tcPr>
            <w:tcW w:w="1356" w:type="pct"/>
            <w:vAlign w:val="bottom"/>
          </w:tcPr>
          <w:p w14:paraId="7B163DF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1F547BAF" w14:textId="77777777" w:rsidR="00CC66D0" w:rsidRDefault="00CC66D0">
            <w:pPr>
              <w:jc w:val="right"/>
              <w:rPr>
                <w:rFonts w:ascii="Arial" w:hAnsi="Arial" w:cs="Arial"/>
                <w:color w:val="000000"/>
                <w:sz w:val="18"/>
                <w:szCs w:val="18"/>
              </w:rPr>
            </w:pPr>
            <w:r>
              <w:rPr>
                <w:rFonts w:ascii="Arial" w:hAnsi="Arial" w:cs="Arial"/>
                <w:color w:val="000000"/>
                <w:sz w:val="18"/>
                <w:szCs w:val="18"/>
              </w:rPr>
              <w:t>49</w:t>
            </w:r>
          </w:p>
        </w:tc>
        <w:tc>
          <w:tcPr>
            <w:tcW w:w="729" w:type="pct"/>
            <w:vAlign w:val="bottom"/>
          </w:tcPr>
          <w:p w14:paraId="0719B6B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083C25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9C3ED28" w14:textId="77777777" w:rsidR="00CC66D0" w:rsidRDefault="00CC66D0">
            <w:pPr>
              <w:jc w:val="right"/>
              <w:rPr>
                <w:rFonts w:ascii="Arial" w:hAnsi="Arial" w:cs="Arial"/>
                <w:color w:val="000000"/>
                <w:sz w:val="18"/>
                <w:szCs w:val="18"/>
              </w:rPr>
            </w:pPr>
            <w:r>
              <w:rPr>
                <w:rFonts w:ascii="Arial" w:hAnsi="Arial" w:cs="Arial"/>
                <w:color w:val="000000"/>
                <w:sz w:val="18"/>
                <w:szCs w:val="18"/>
              </w:rPr>
              <w:t>22</w:t>
            </w:r>
          </w:p>
        </w:tc>
        <w:tc>
          <w:tcPr>
            <w:tcW w:w="728" w:type="pct"/>
            <w:vAlign w:val="bottom"/>
          </w:tcPr>
          <w:p w14:paraId="4C6DF80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288F66B" w14:textId="77777777" w:rsidTr="009950D7">
        <w:trPr>
          <w:jc w:val="center"/>
        </w:trPr>
        <w:tc>
          <w:tcPr>
            <w:tcW w:w="1356" w:type="pct"/>
            <w:vAlign w:val="bottom"/>
          </w:tcPr>
          <w:p w14:paraId="4C6DCFF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2BCF55C6" w14:textId="77777777" w:rsidR="00CC66D0" w:rsidRDefault="00CC66D0">
            <w:pPr>
              <w:jc w:val="right"/>
              <w:rPr>
                <w:rFonts w:ascii="Arial" w:hAnsi="Arial" w:cs="Arial"/>
                <w:color w:val="000000"/>
                <w:sz w:val="18"/>
                <w:szCs w:val="18"/>
              </w:rPr>
            </w:pPr>
            <w:r>
              <w:rPr>
                <w:rFonts w:ascii="Arial" w:hAnsi="Arial" w:cs="Arial"/>
                <w:color w:val="000000"/>
                <w:sz w:val="18"/>
                <w:szCs w:val="18"/>
              </w:rPr>
              <w:t>114</w:t>
            </w:r>
          </w:p>
        </w:tc>
        <w:tc>
          <w:tcPr>
            <w:tcW w:w="729" w:type="pct"/>
            <w:vAlign w:val="bottom"/>
          </w:tcPr>
          <w:p w14:paraId="4C1A651F" w14:textId="77777777" w:rsidR="00CC66D0" w:rsidRDefault="00CC66D0">
            <w:pPr>
              <w:jc w:val="right"/>
              <w:rPr>
                <w:rFonts w:ascii="Arial" w:hAnsi="Arial" w:cs="Arial"/>
                <w:color w:val="000000"/>
                <w:sz w:val="18"/>
                <w:szCs w:val="18"/>
              </w:rPr>
            </w:pPr>
            <w:r>
              <w:rPr>
                <w:rFonts w:ascii="Arial" w:hAnsi="Arial" w:cs="Arial"/>
                <w:color w:val="000000"/>
                <w:sz w:val="18"/>
                <w:szCs w:val="18"/>
              </w:rPr>
              <w:t>8</w:t>
            </w:r>
          </w:p>
        </w:tc>
        <w:tc>
          <w:tcPr>
            <w:tcW w:w="729" w:type="pct"/>
            <w:vAlign w:val="bottom"/>
          </w:tcPr>
          <w:p w14:paraId="2BA62816"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205C94F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1ACB40F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3951C620" w14:textId="77777777" w:rsidTr="009950D7">
        <w:trPr>
          <w:jc w:val="center"/>
        </w:trPr>
        <w:tc>
          <w:tcPr>
            <w:tcW w:w="1356" w:type="pct"/>
            <w:vAlign w:val="bottom"/>
          </w:tcPr>
          <w:p w14:paraId="5B62057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5A779E1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9F8A14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24F571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8CBE4D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1116F8C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1ACE0F4" w14:textId="77777777" w:rsidTr="009950D7">
        <w:trPr>
          <w:jc w:val="center"/>
        </w:trPr>
        <w:tc>
          <w:tcPr>
            <w:tcW w:w="1356" w:type="pct"/>
            <w:vAlign w:val="bottom"/>
          </w:tcPr>
          <w:p w14:paraId="112A947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298D6C3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17D90E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92C279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DF683A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252543F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C4A9BF1" w14:textId="77777777" w:rsidTr="009950D7">
        <w:trPr>
          <w:jc w:val="center"/>
        </w:trPr>
        <w:tc>
          <w:tcPr>
            <w:tcW w:w="1356" w:type="pct"/>
            <w:vAlign w:val="bottom"/>
          </w:tcPr>
          <w:p w14:paraId="003EA70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7E9AFF8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B49B02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4F8267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EE913B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7EA7894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E0FD217" w14:textId="77777777" w:rsidTr="009950D7">
        <w:trPr>
          <w:jc w:val="center"/>
        </w:trPr>
        <w:tc>
          <w:tcPr>
            <w:tcW w:w="1356" w:type="pct"/>
            <w:vAlign w:val="bottom"/>
          </w:tcPr>
          <w:p w14:paraId="554D787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181265B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4D3D43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D816CE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93B4D0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4306FC7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C62E76B" w14:textId="77777777" w:rsidTr="009950D7">
        <w:trPr>
          <w:jc w:val="center"/>
        </w:trPr>
        <w:tc>
          <w:tcPr>
            <w:tcW w:w="1356" w:type="pct"/>
            <w:vAlign w:val="bottom"/>
          </w:tcPr>
          <w:p w14:paraId="3FFBC86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3943B74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5DA66B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6A48C5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1A8050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25D58BD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0ABE3EA" w14:textId="77777777" w:rsidTr="009950D7">
        <w:trPr>
          <w:jc w:val="center"/>
        </w:trPr>
        <w:tc>
          <w:tcPr>
            <w:tcW w:w="1356" w:type="pct"/>
            <w:vAlign w:val="bottom"/>
          </w:tcPr>
          <w:p w14:paraId="49549BD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4DEB96DB" w14:textId="77777777" w:rsidR="00CC66D0" w:rsidRDefault="00CC66D0">
            <w:pPr>
              <w:jc w:val="right"/>
              <w:rPr>
                <w:rFonts w:ascii="Arial" w:hAnsi="Arial" w:cs="Arial"/>
                <w:color w:val="000000"/>
                <w:sz w:val="18"/>
                <w:szCs w:val="18"/>
              </w:rPr>
            </w:pPr>
            <w:r>
              <w:rPr>
                <w:rFonts w:ascii="Arial" w:hAnsi="Arial" w:cs="Arial"/>
                <w:color w:val="000000"/>
                <w:sz w:val="18"/>
                <w:szCs w:val="18"/>
              </w:rPr>
              <w:t>1398</w:t>
            </w:r>
          </w:p>
        </w:tc>
        <w:tc>
          <w:tcPr>
            <w:tcW w:w="729" w:type="pct"/>
            <w:vAlign w:val="bottom"/>
          </w:tcPr>
          <w:p w14:paraId="62072892" w14:textId="77777777" w:rsidR="00CC66D0" w:rsidRDefault="00CC66D0">
            <w:pPr>
              <w:jc w:val="right"/>
              <w:rPr>
                <w:rFonts w:ascii="Arial" w:hAnsi="Arial" w:cs="Arial"/>
                <w:color w:val="000000"/>
                <w:sz w:val="18"/>
                <w:szCs w:val="18"/>
              </w:rPr>
            </w:pPr>
            <w:r>
              <w:rPr>
                <w:rFonts w:ascii="Arial" w:hAnsi="Arial" w:cs="Arial"/>
                <w:color w:val="000000"/>
                <w:sz w:val="18"/>
                <w:szCs w:val="18"/>
              </w:rPr>
              <w:t>212</w:t>
            </w:r>
          </w:p>
        </w:tc>
        <w:tc>
          <w:tcPr>
            <w:tcW w:w="729" w:type="pct"/>
            <w:vAlign w:val="bottom"/>
          </w:tcPr>
          <w:p w14:paraId="47AC6126"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29" w:type="pct"/>
            <w:vAlign w:val="bottom"/>
          </w:tcPr>
          <w:p w14:paraId="3B17CF2A" w14:textId="77777777" w:rsidR="00CC66D0" w:rsidRDefault="00CC66D0">
            <w:pPr>
              <w:jc w:val="right"/>
              <w:rPr>
                <w:rFonts w:ascii="Arial" w:hAnsi="Arial" w:cs="Arial"/>
                <w:color w:val="000000"/>
                <w:sz w:val="18"/>
                <w:szCs w:val="18"/>
              </w:rPr>
            </w:pPr>
            <w:r>
              <w:rPr>
                <w:rFonts w:ascii="Arial" w:hAnsi="Arial" w:cs="Arial"/>
                <w:color w:val="000000"/>
                <w:sz w:val="18"/>
                <w:szCs w:val="18"/>
              </w:rPr>
              <w:t>201</w:t>
            </w:r>
          </w:p>
        </w:tc>
        <w:tc>
          <w:tcPr>
            <w:tcW w:w="728" w:type="pct"/>
            <w:vAlign w:val="bottom"/>
          </w:tcPr>
          <w:p w14:paraId="1B73485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F66C29B" w14:textId="77777777" w:rsidTr="009950D7">
        <w:trPr>
          <w:jc w:val="center"/>
        </w:trPr>
        <w:tc>
          <w:tcPr>
            <w:tcW w:w="1356" w:type="pct"/>
            <w:vAlign w:val="bottom"/>
          </w:tcPr>
          <w:p w14:paraId="4D53507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1042B183" w14:textId="77777777" w:rsidR="00CC66D0" w:rsidRDefault="00CC66D0">
            <w:pPr>
              <w:jc w:val="right"/>
              <w:rPr>
                <w:rFonts w:ascii="Arial" w:hAnsi="Arial" w:cs="Arial"/>
                <w:color w:val="000000"/>
                <w:sz w:val="18"/>
                <w:szCs w:val="18"/>
              </w:rPr>
            </w:pPr>
            <w:r>
              <w:rPr>
                <w:rFonts w:ascii="Arial" w:hAnsi="Arial" w:cs="Arial"/>
                <w:color w:val="000000"/>
                <w:sz w:val="18"/>
                <w:szCs w:val="18"/>
              </w:rPr>
              <w:t>155</w:t>
            </w:r>
          </w:p>
        </w:tc>
        <w:tc>
          <w:tcPr>
            <w:tcW w:w="729" w:type="pct"/>
            <w:vAlign w:val="bottom"/>
          </w:tcPr>
          <w:p w14:paraId="69A09E9E" w14:textId="77777777" w:rsidR="00CC66D0" w:rsidRDefault="00CC66D0">
            <w:pPr>
              <w:jc w:val="right"/>
              <w:rPr>
                <w:rFonts w:ascii="Arial" w:hAnsi="Arial" w:cs="Arial"/>
                <w:color w:val="000000"/>
                <w:sz w:val="18"/>
                <w:szCs w:val="18"/>
              </w:rPr>
            </w:pPr>
            <w:r>
              <w:rPr>
                <w:rFonts w:ascii="Arial" w:hAnsi="Arial" w:cs="Arial"/>
                <w:color w:val="000000"/>
                <w:sz w:val="18"/>
                <w:szCs w:val="18"/>
              </w:rPr>
              <w:t>27</w:t>
            </w:r>
          </w:p>
        </w:tc>
        <w:tc>
          <w:tcPr>
            <w:tcW w:w="729" w:type="pct"/>
            <w:vAlign w:val="bottom"/>
          </w:tcPr>
          <w:p w14:paraId="51F1FDCC"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4BA25240" w14:textId="77777777" w:rsidR="00CC66D0" w:rsidRDefault="00CC66D0">
            <w:pPr>
              <w:jc w:val="right"/>
              <w:rPr>
                <w:rFonts w:ascii="Arial" w:hAnsi="Arial" w:cs="Arial"/>
                <w:color w:val="000000"/>
                <w:sz w:val="18"/>
                <w:szCs w:val="18"/>
              </w:rPr>
            </w:pPr>
            <w:r>
              <w:rPr>
                <w:rFonts w:ascii="Arial" w:hAnsi="Arial" w:cs="Arial"/>
                <w:color w:val="000000"/>
                <w:sz w:val="18"/>
                <w:szCs w:val="18"/>
              </w:rPr>
              <w:t>25</w:t>
            </w:r>
          </w:p>
        </w:tc>
        <w:tc>
          <w:tcPr>
            <w:tcW w:w="728" w:type="pct"/>
            <w:vAlign w:val="bottom"/>
          </w:tcPr>
          <w:p w14:paraId="2D3A449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6B9A5649" w14:textId="77777777" w:rsidTr="009950D7">
        <w:trPr>
          <w:jc w:val="center"/>
        </w:trPr>
        <w:tc>
          <w:tcPr>
            <w:tcW w:w="1356" w:type="pct"/>
            <w:vAlign w:val="bottom"/>
          </w:tcPr>
          <w:p w14:paraId="1444750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214B24CE" w14:textId="77777777" w:rsidR="00CC66D0" w:rsidRDefault="00CC66D0">
            <w:pPr>
              <w:jc w:val="right"/>
              <w:rPr>
                <w:rFonts w:ascii="Arial" w:hAnsi="Arial" w:cs="Arial"/>
                <w:color w:val="000000"/>
                <w:sz w:val="18"/>
                <w:szCs w:val="18"/>
              </w:rPr>
            </w:pPr>
            <w:r>
              <w:rPr>
                <w:rFonts w:ascii="Arial" w:hAnsi="Arial" w:cs="Arial"/>
                <w:color w:val="000000"/>
                <w:sz w:val="18"/>
                <w:szCs w:val="18"/>
              </w:rPr>
              <w:t>259</w:t>
            </w:r>
          </w:p>
        </w:tc>
        <w:tc>
          <w:tcPr>
            <w:tcW w:w="729" w:type="pct"/>
            <w:vAlign w:val="bottom"/>
          </w:tcPr>
          <w:p w14:paraId="5ACFA556" w14:textId="77777777" w:rsidR="00CC66D0" w:rsidRDefault="00CC66D0">
            <w:pPr>
              <w:jc w:val="right"/>
              <w:rPr>
                <w:rFonts w:ascii="Arial" w:hAnsi="Arial" w:cs="Arial"/>
                <w:color w:val="000000"/>
                <w:sz w:val="18"/>
                <w:szCs w:val="18"/>
              </w:rPr>
            </w:pPr>
            <w:r>
              <w:rPr>
                <w:rFonts w:ascii="Arial" w:hAnsi="Arial" w:cs="Arial"/>
                <w:color w:val="000000"/>
                <w:sz w:val="18"/>
                <w:szCs w:val="18"/>
              </w:rPr>
              <w:t>43</w:t>
            </w:r>
          </w:p>
        </w:tc>
        <w:tc>
          <w:tcPr>
            <w:tcW w:w="729" w:type="pct"/>
            <w:vAlign w:val="bottom"/>
          </w:tcPr>
          <w:p w14:paraId="6B06BE6A"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7CC3D11B" w14:textId="77777777" w:rsidR="00CC66D0" w:rsidRDefault="00CC66D0">
            <w:pPr>
              <w:jc w:val="right"/>
              <w:rPr>
                <w:rFonts w:ascii="Arial" w:hAnsi="Arial" w:cs="Arial"/>
                <w:color w:val="000000"/>
                <w:sz w:val="18"/>
                <w:szCs w:val="18"/>
              </w:rPr>
            </w:pPr>
            <w:r>
              <w:rPr>
                <w:rFonts w:ascii="Arial" w:hAnsi="Arial" w:cs="Arial"/>
                <w:color w:val="000000"/>
                <w:sz w:val="18"/>
                <w:szCs w:val="18"/>
              </w:rPr>
              <w:t>11</w:t>
            </w:r>
          </w:p>
        </w:tc>
        <w:tc>
          <w:tcPr>
            <w:tcW w:w="728" w:type="pct"/>
            <w:vAlign w:val="bottom"/>
          </w:tcPr>
          <w:p w14:paraId="7F39E88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7A46589" w14:textId="77777777" w:rsidTr="009950D7">
        <w:trPr>
          <w:jc w:val="center"/>
        </w:trPr>
        <w:tc>
          <w:tcPr>
            <w:tcW w:w="1356" w:type="pct"/>
            <w:vAlign w:val="bottom"/>
          </w:tcPr>
          <w:p w14:paraId="1AED273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1706CDE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B1553E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C41C2D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1DC121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72AFA6F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1A26C49" w14:textId="77777777" w:rsidTr="009950D7">
        <w:trPr>
          <w:jc w:val="center"/>
        </w:trPr>
        <w:tc>
          <w:tcPr>
            <w:tcW w:w="1356" w:type="pct"/>
            <w:vAlign w:val="bottom"/>
          </w:tcPr>
          <w:p w14:paraId="58D81E9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761AA7A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79E83D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735992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E41BF0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3B4ADA3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CD9DD81" w14:textId="77777777" w:rsidTr="009950D7">
        <w:trPr>
          <w:jc w:val="center"/>
        </w:trPr>
        <w:tc>
          <w:tcPr>
            <w:tcW w:w="1356" w:type="pct"/>
            <w:vAlign w:val="bottom"/>
          </w:tcPr>
          <w:p w14:paraId="0F21137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02F4D27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53AD9F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DC90EE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54CD46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4F7C411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EF8C9A0" w14:textId="77777777" w:rsidTr="009950D7">
        <w:trPr>
          <w:jc w:val="center"/>
        </w:trPr>
        <w:tc>
          <w:tcPr>
            <w:tcW w:w="1356" w:type="pct"/>
            <w:vAlign w:val="bottom"/>
          </w:tcPr>
          <w:p w14:paraId="7D13890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717C0856" w14:textId="77777777" w:rsidR="00CC66D0" w:rsidRDefault="00CC66D0">
            <w:pPr>
              <w:jc w:val="right"/>
              <w:rPr>
                <w:rFonts w:ascii="Arial" w:hAnsi="Arial" w:cs="Arial"/>
                <w:color w:val="000000"/>
                <w:sz w:val="18"/>
                <w:szCs w:val="18"/>
              </w:rPr>
            </w:pPr>
            <w:r>
              <w:rPr>
                <w:rFonts w:ascii="Arial" w:hAnsi="Arial" w:cs="Arial"/>
                <w:color w:val="000000"/>
                <w:sz w:val="18"/>
                <w:szCs w:val="18"/>
              </w:rPr>
              <w:t>92</w:t>
            </w:r>
          </w:p>
        </w:tc>
        <w:tc>
          <w:tcPr>
            <w:tcW w:w="729" w:type="pct"/>
            <w:vAlign w:val="bottom"/>
          </w:tcPr>
          <w:p w14:paraId="3E58B9C3" w14:textId="77777777" w:rsidR="00CC66D0" w:rsidRDefault="00CC66D0">
            <w:pPr>
              <w:jc w:val="right"/>
              <w:rPr>
                <w:rFonts w:ascii="Arial" w:hAnsi="Arial" w:cs="Arial"/>
                <w:color w:val="000000"/>
                <w:sz w:val="18"/>
                <w:szCs w:val="18"/>
              </w:rPr>
            </w:pPr>
            <w:r>
              <w:rPr>
                <w:rFonts w:ascii="Arial" w:hAnsi="Arial" w:cs="Arial"/>
                <w:color w:val="000000"/>
                <w:sz w:val="18"/>
                <w:szCs w:val="18"/>
              </w:rPr>
              <w:t>10</w:t>
            </w:r>
          </w:p>
        </w:tc>
        <w:tc>
          <w:tcPr>
            <w:tcW w:w="729" w:type="pct"/>
            <w:vAlign w:val="bottom"/>
          </w:tcPr>
          <w:p w14:paraId="6CDB44A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2E6B50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57BCBF0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20DC133" w14:textId="77777777" w:rsidTr="009950D7">
        <w:trPr>
          <w:jc w:val="center"/>
        </w:trPr>
        <w:tc>
          <w:tcPr>
            <w:tcW w:w="1356" w:type="pct"/>
            <w:vAlign w:val="bottom"/>
          </w:tcPr>
          <w:p w14:paraId="295C02C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49E34550"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EE6F0AB"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CABAB75"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0DD9175"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1F21E2FD"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2E99451A" w14:textId="77777777" w:rsidTr="009950D7">
        <w:trPr>
          <w:jc w:val="center"/>
        </w:trPr>
        <w:tc>
          <w:tcPr>
            <w:tcW w:w="1356" w:type="pct"/>
            <w:vAlign w:val="bottom"/>
          </w:tcPr>
          <w:p w14:paraId="14B9B1B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32E2D05B" w14:textId="77777777" w:rsidR="00CC66D0" w:rsidRDefault="00CC66D0">
            <w:pPr>
              <w:jc w:val="right"/>
              <w:rPr>
                <w:rFonts w:ascii="Arial" w:hAnsi="Arial" w:cs="Arial"/>
                <w:color w:val="000000"/>
                <w:sz w:val="18"/>
                <w:szCs w:val="18"/>
              </w:rPr>
            </w:pPr>
            <w:r>
              <w:rPr>
                <w:rFonts w:ascii="Arial" w:hAnsi="Arial" w:cs="Arial"/>
                <w:color w:val="000000"/>
                <w:sz w:val="18"/>
                <w:szCs w:val="18"/>
              </w:rPr>
              <w:t>447</w:t>
            </w:r>
          </w:p>
        </w:tc>
        <w:tc>
          <w:tcPr>
            <w:tcW w:w="729" w:type="pct"/>
            <w:vAlign w:val="bottom"/>
          </w:tcPr>
          <w:p w14:paraId="426012F8" w14:textId="77777777" w:rsidR="00CC66D0" w:rsidRDefault="00CC66D0">
            <w:pPr>
              <w:jc w:val="right"/>
              <w:rPr>
                <w:rFonts w:ascii="Arial" w:hAnsi="Arial" w:cs="Arial"/>
                <w:color w:val="000000"/>
                <w:sz w:val="18"/>
                <w:szCs w:val="18"/>
              </w:rPr>
            </w:pPr>
            <w:r>
              <w:rPr>
                <w:rFonts w:ascii="Arial" w:hAnsi="Arial" w:cs="Arial"/>
                <w:color w:val="000000"/>
                <w:sz w:val="18"/>
                <w:szCs w:val="18"/>
              </w:rPr>
              <w:t>63</w:t>
            </w:r>
          </w:p>
        </w:tc>
        <w:tc>
          <w:tcPr>
            <w:tcW w:w="729" w:type="pct"/>
            <w:vAlign w:val="bottom"/>
          </w:tcPr>
          <w:p w14:paraId="7AC47ABF"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5EA5FC9A" w14:textId="77777777" w:rsidR="00CC66D0" w:rsidRDefault="00CC66D0">
            <w:pPr>
              <w:jc w:val="right"/>
              <w:rPr>
                <w:rFonts w:ascii="Arial" w:hAnsi="Arial" w:cs="Arial"/>
                <w:color w:val="000000"/>
                <w:sz w:val="18"/>
                <w:szCs w:val="18"/>
              </w:rPr>
            </w:pPr>
            <w:r>
              <w:rPr>
                <w:rFonts w:ascii="Arial" w:hAnsi="Arial" w:cs="Arial"/>
                <w:color w:val="000000"/>
                <w:sz w:val="18"/>
                <w:szCs w:val="18"/>
              </w:rPr>
              <w:t>14</w:t>
            </w:r>
          </w:p>
        </w:tc>
        <w:tc>
          <w:tcPr>
            <w:tcW w:w="728" w:type="pct"/>
            <w:vAlign w:val="bottom"/>
          </w:tcPr>
          <w:p w14:paraId="20D88CAB" w14:textId="77777777" w:rsidR="00CC66D0" w:rsidRDefault="00CC66D0">
            <w:pPr>
              <w:jc w:val="right"/>
              <w:rPr>
                <w:rFonts w:ascii="Arial" w:hAnsi="Arial" w:cs="Arial"/>
                <w:color w:val="000000"/>
                <w:sz w:val="18"/>
                <w:szCs w:val="18"/>
              </w:rPr>
            </w:pPr>
            <w:r>
              <w:rPr>
                <w:rFonts w:ascii="Arial" w:hAnsi="Arial" w:cs="Arial"/>
                <w:color w:val="000000"/>
                <w:sz w:val="18"/>
                <w:szCs w:val="18"/>
              </w:rPr>
              <w:t>4</w:t>
            </w:r>
          </w:p>
        </w:tc>
      </w:tr>
      <w:tr w:rsidR="00CC66D0" w:rsidRPr="00FC3D63" w14:paraId="664428E3" w14:textId="77777777" w:rsidTr="009950D7">
        <w:trPr>
          <w:jc w:val="center"/>
        </w:trPr>
        <w:tc>
          <w:tcPr>
            <w:tcW w:w="1356" w:type="pct"/>
            <w:vAlign w:val="bottom"/>
          </w:tcPr>
          <w:p w14:paraId="48FCCD2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255697A0"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6039BC9"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37C2C82"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DC463CC"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52356A84"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0B831AB9" w14:textId="77777777" w:rsidTr="009950D7">
        <w:trPr>
          <w:jc w:val="center"/>
        </w:trPr>
        <w:tc>
          <w:tcPr>
            <w:tcW w:w="1356" w:type="pct"/>
            <w:vAlign w:val="bottom"/>
          </w:tcPr>
          <w:p w14:paraId="5FE16B9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65EAA6D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60ED45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1F5698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EDDF1A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138C617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386CDBC" w14:textId="77777777" w:rsidTr="009950D7">
        <w:trPr>
          <w:jc w:val="center"/>
        </w:trPr>
        <w:tc>
          <w:tcPr>
            <w:tcW w:w="1356" w:type="pct"/>
            <w:vAlign w:val="bottom"/>
          </w:tcPr>
          <w:p w14:paraId="3FA4E98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34A07E7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C21916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ED4BA6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200811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2864867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1A72845" w14:textId="77777777" w:rsidTr="009950D7">
        <w:trPr>
          <w:jc w:val="center"/>
        </w:trPr>
        <w:tc>
          <w:tcPr>
            <w:tcW w:w="1356" w:type="pct"/>
            <w:vAlign w:val="bottom"/>
          </w:tcPr>
          <w:p w14:paraId="558F649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7913A12A"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11AC910"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BA02793"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A1B3E85"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123A4CF6"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14C14ED1" w14:textId="77777777" w:rsidTr="009950D7">
        <w:trPr>
          <w:jc w:val="center"/>
        </w:trPr>
        <w:tc>
          <w:tcPr>
            <w:tcW w:w="1356" w:type="pct"/>
            <w:vAlign w:val="bottom"/>
          </w:tcPr>
          <w:p w14:paraId="64C0D40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5492FF2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652BF7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F87818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C8127A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21DC1FE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5B601D5F" w14:textId="77777777" w:rsidTr="009950D7">
        <w:trPr>
          <w:jc w:val="center"/>
        </w:trPr>
        <w:tc>
          <w:tcPr>
            <w:tcW w:w="1356" w:type="pct"/>
            <w:vAlign w:val="bottom"/>
          </w:tcPr>
          <w:p w14:paraId="56F9769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3B47C12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AC9820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F8F363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41FC1B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7158166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A98CBCE" w14:textId="77777777" w:rsidTr="009950D7">
        <w:trPr>
          <w:jc w:val="center"/>
        </w:trPr>
        <w:tc>
          <w:tcPr>
            <w:tcW w:w="1356" w:type="pct"/>
            <w:vAlign w:val="bottom"/>
          </w:tcPr>
          <w:p w14:paraId="1153A8F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518500D0" w14:textId="77777777" w:rsidR="00CC66D0" w:rsidRDefault="00CC66D0">
            <w:pPr>
              <w:jc w:val="right"/>
              <w:rPr>
                <w:rFonts w:ascii="Arial" w:hAnsi="Arial" w:cs="Arial"/>
                <w:color w:val="000000"/>
                <w:sz w:val="18"/>
                <w:szCs w:val="18"/>
              </w:rPr>
            </w:pPr>
            <w:r>
              <w:rPr>
                <w:rFonts w:ascii="Arial" w:hAnsi="Arial" w:cs="Arial"/>
                <w:color w:val="000000"/>
                <w:sz w:val="18"/>
                <w:szCs w:val="18"/>
              </w:rPr>
              <w:t>2966</w:t>
            </w:r>
          </w:p>
        </w:tc>
        <w:tc>
          <w:tcPr>
            <w:tcW w:w="729" w:type="pct"/>
            <w:vAlign w:val="bottom"/>
          </w:tcPr>
          <w:p w14:paraId="767D0E8A" w14:textId="77777777" w:rsidR="00CC66D0" w:rsidRDefault="00CC66D0">
            <w:pPr>
              <w:jc w:val="right"/>
              <w:rPr>
                <w:rFonts w:ascii="Arial" w:hAnsi="Arial" w:cs="Arial"/>
                <w:color w:val="000000"/>
                <w:sz w:val="18"/>
                <w:szCs w:val="18"/>
              </w:rPr>
            </w:pPr>
            <w:r>
              <w:rPr>
                <w:rFonts w:ascii="Arial" w:hAnsi="Arial" w:cs="Arial"/>
                <w:color w:val="000000"/>
                <w:sz w:val="18"/>
                <w:szCs w:val="18"/>
              </w:rPr>
              <w:t>476</w:t>
            </w:r>
          </w:p>
        </w:tc>
        <w:tc>
          <w:tcPr>
            <w:tcW w:w="729" w:type="pct"/>
            <w:vAlign w:val="bottom"/>
          </w:tcPr>
          <w:p w14:paraId="36A3C250" w14:textId="77777777" w:rsidR="00CC66D0" w:rsidRDefault="00CC66D0">
            <w:pPr>
              <w:jc w:val="right"/>
              <w:rPr>
                <w:rFonts w:ascii="Arial" w:hAnsi="Arial" w:cs="Arial"/>
                <w:color w:val="000000"/>
                <w:sz w:val="18"/>
                <w:szCs w:val="18"/>
              </w:rPr>
            </w:pPr>
            <w:r>
              <w:rPr>
                <w:rFonts w:ascii="Arial" w:hAnsi="Arial" w:cs="Arial"/>
                <w:color w:val="000000"/>
                <w:sz w:val="18"/>
                <w:szCs w:val="18"/>
              </w:rPr>
              <w:t>4</w:t>
            </w:r>
          </w:p>
        </w:tc>
        <w:tc>
          <w:tcPr>
            <w:tcW w:w="729" w:type="pct"/>
            <w:vAlign w:val="bottom"/>
          </w:tcPr>
          <w:p w14:paraId="43624C68" w14:textId="77777777" w:rsidR="00CC66D0" w:rsidRDefault="00CC66D0">
            <w:pPr>
              <w:jc w:val="right"/>
              <w:rPr>
                <w:rFonts w:ascii="Arial" w:hAnsi="Arial" w:cs="Arial"/>
                <w:color w:val="000000"/>
                <w:sz w:val="18"/>
                <w:szCs w:val="18"/>
              </w:rPr>
            </w:pPr>
            <w:r>
              <w:rPr>
                <w:rFonts w:ascii="Arial" w:hAnsi="Arial" w:cs="Arial"/>
                <w:color w:val="000000"/>
                <w:sz w:val="18"/>
                <w:szCs w:val="18"/>
              </w:rPr>
              <w:t>78</w:t>
            </w:r>
          </w:p>
        </w:tc>
        <w:tc>
          <w:tcPr>
            <w:tcW w:w="728" w:type="pct"/>
            <w:vAlign w:val="bottom"/>
          </w:tcPr>
          <w:p w14:paraId="2D1A075A" w14:textId="77777777" w:rsidR="00CC66D0" w:rsidRDefault="00CC66D0">
            <w:pPr>
              <w:jc w:val="right"/>
              <w:rPr>
                <w:rFonts w:ascii="Arial" w:hAnsi="Arial" w:cs="Arial"/>
                <w:color w:val="000000"/>
                <w:sz w:val="18"/>
                <w:szCs w:val="18"/>
              </w:rPr>
            </w:pPr>
            <w:r>
              <w:rPr>
                <w:rFonts w:ascii="Arial" w:hAnsi="Arial" w:cs="Arial"/>
                <w:color w:val="000000"/>
                <w:sz w:val="18"/>
                <w:szCs w:val="18"/>
              </w:rPr>
              <w:t>26</w:t>
            </w:r>
          </w:p>
        </w:tc>
      </w:tr>
      <w:tr w:rsidR="00CC66D0" w:rsidRPr="00FC3D63" w14:paraId="23D210F2" w14:textId="77777777" w:rsidTr="009950D7">
        <w:trPr>
          <w:jc w:val="center"/>
        </w:trPr>
        <w:tc>
          <w:tcPr>
            <w:tcW w:w="1356" w:type="pct"/>
            <w:vAlign w:val="bottom"/>
          </w:tcPr>
          <w:p w14:paraId="32CF7BF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5CD2D226" w14:textId="77777777" w:rsidR="00CC66D0" w:rsidRDefault="00CC66D0">
            <w:pPr>
              <w:jc w:val="right"/>
              <w:rPr>
                <w:rFonts w:ascii="Arial" w:hAnsi="Arial" w:cs="Arial"/>
                <w:color w:val="000000"/>
                <w:sz w:val="18"/>
                <w:szCs w:val="18"/>
              </w:rPr>
            </w:pPr>
            <w:r>
              <w:rPr>
                <w:rFonts w:ascii="Arial" w:hAnsi="Arial" w:cs="Arial"/>
                <w:color w:val="000000"/>
                <w:sz w:val="18"/>
                <w:szCs w:val="18"/>
              </w:rPr>
              <w:t>7</w:t>
            </w:r>
          </w:p>
        </w:tc>
        <w:tc>
          <w:tcPr>
            <w:tcW w:w="729" w:type="pct"/>
            <w:vAlign w:val="bottom"/>
          </w:tcPr>
          <w:p w14:paraId="1ED4D07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54E958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2CB91F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26ABB1D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35C0784F" w14:textId="77777777" w:rsidTr="009950D7">
        <w:trPr>
          <w:jc w:val="center"/>
        </w:trPr>
        <w:tc>
          <w:tcPr>
            <w:tcW w:w="1356" w:type="pct"/>
            <w:vAlign w:val="bottom"/>
          </w:tcPr>
          <w:p w14:paraId="4CE0E23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6A532AB3"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39A0340"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67B6926"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77D8171"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44DB8D17"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58531979" w14:textId="77777777" w:rsidTr="009950D7">
        <w:trPr>
          <w:jc w:val="center"/>
        </w:trPr>
        <w:tc>
          <w:tcPr>
            <w:tcW w:w="1356" w:type="pct"/>
            <w:vAlign w:val="bottom"/>
          </w:tcPr>
          <w:p w14:paraId="33D4371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6F51E5E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3EF02B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347770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7AF086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30E18FB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8BA6B03" w14:textId="77777777" w:rsidTr="009950D7">
        <w:trPr>
          <w:jc w:val="center"/>
        </w:trPr>
        <w:tc>
          <w:tcPr>
            <w:tcW w:w="1356" w:type="pct"/>
            <w:vAlign w:val="bottom"/>
          </w:tcPr>
          <w:p w14:paraId="0705276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6BC64CB9" w14:textId="77777777" w:rsidR="00CC66D0" w:rsidRDefault="00CC66D0">
            <w:pPr>
              <w:jc w:val="right"/>
              <w:rPr>
                <w:rFonts w:ascii="Arial" w:hAnsi="Arial" w:cs="Arial"/>
                <w:color w:val="000000"/>
                <w:sz w:val="18"/>
                <w:szCs w:val="18"/>
              </w:rPr>
            </w:pPr>
            <w:r>
              <w:rPr>
                <w:rFonts w:ascii="Arial" w:hAnsi="Arial" w:cs="Arial"/>
                <w:color w:val="000000"/>
                <w:sz w:val="18"/>
                <w:szCs w:val="18"/>
              </w:rPr>
              <w:t>222</w:t>
            </w:r>
          </w:p>
        </w:tc>
        <w:tc>
          <w:tcPr>
            <w:tcW w:w="729" w:type="pct"/>
            <w:vAlign w:val="bottom"/>
          </w:tcPr>
          <w:p w14:paraId="317A4407" w14:textId="77777777" w:rsidR="00CC66D0" w:rsidRDefault="00CC66D0">
            <w:pPr>
              <w:jc w:val="right"/>
              <w:rPr>
                <w:rFonts w:ascii="Arial" w:hAnsi="Arial" w:cs="Arial"/>
                <w:color w:val="000000"/>
                <w:sz w:val="18"/>
                <w:szCs w:val="18"/>
              </w:rPr>
            </w:pPr>
            <w:r>
              <w:rPr>
                <w:rFonts w:ascii="Arial" w:hAnsi="Arial" w:cs="Arial"/>
                <w:color w:val="000000"/>
                <w:sz w:val="18"/>
                <w:szCs w:val="18"/>
              </w:rPr>
              <w:t>44</w:t>
            </w:r>
          </w:p>
        </w:tc>
        <w:tc>
          <w:tcPr>
            <w:tcW w:w="729" w:type="pct"/>
            <w:vAlign w:val="bottom"/>
          </w:tcPr>
          <w:p w14:paraId="3A908CE5"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567A0A8D" w14:textId="77777777" w:rsidR="00CC66D0" w:rsidRDefault="00CC66D0">
            <w:pPr>
              <w:jc w:val="right"/>
              <w:rPr>
                <w:rFonts w:ascii="Arial" w:hAnsi="Arial" w:cs="Arial"/>
                <w:color w:val="000000"/>
                <w:sz w:val="18"/>
                <w:szCs w:val="18"/>
              </w:rPr>
            </w:pPr>
            <w:r>
              <w:rPr>
                <w:rFonts w:ascii="Arial" w:hAnsi="Arial" w:cs="Arial"/>
                <w:color w:val="000000"/>
                <w:sz w:val="18"/>
                <w:szCs w:val="18"/>
              </w:rPr>
              <w:t>13</w:t>
            </w:r>
          </w:p>
        </w:tc>
        <w:tc>
          <w:tcPr>
            <w:tcW w:w="728" w:type="pct"/>
            <w:vAlign w:val="bottom"/>
          </w:tcPr>
          <w:p w14:paraId="22F3A98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14F950D6" w14:textId="77777777" w:rsidTr="009950D7">
        <w:trPr>
          <w:jc w:val="center"/>
        </w:trPr>
        <w:tc>
          <w:tcPr>
            <w:tcW w:w="1356" w:type="pct"/>
            <w:vAlign w:val="bottom"/>
          </w:tcPr>
          <w:p w14:paraId="22A8584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2F4FCEA6" w14:textId="77777777" w:rsidR="00CC66D0" w:rsidRDefault="00CC66D0">
            <w:pPr>
              <w:jc w:val="right"/>
              <w:rPr>
                <w:rFonts w:ascii="Arial" w:hAnsi="Arial" w:cs="Arial"/>
                <w:color w:val="000000"/>
                <w:sz w:val="18"/>
                <w:szCs w:val="18"/>
              </w:rPr>
            </w:pPr>
            <w:r>
              <w:rPr>
                <w:rFonts w:ascii="Arial" w:hAnsi="Arial" w:cs="Arial"/>
                <w:color w:val="000000"/>
                <w:sz w:val="18"/>
                <w:szCs w:val="18"/>
              </w:rPr>
              <w:t>123</w:t>
            </w:r>
          </w:p>
        </w:tc>
        <w:tc>
          <w:tcPr>
            <w:tcW w:w="729" w:type="pct"/>
            <w:vAlign w:val="bottom"/>
          </w:tcPr>
          <w:p w14:paraId="23B77FE3" w14:textId="77777777" w:rsidR="00CC66D0" w:rsidRDefault="00CC66D0">
            <w:pPr>
              <w:jc w:val="right"/>
              <w:rPr>
                <w:rFonts w:ascii="Arial" w:hAnsi="Arial" w:cs="Arial"/>
                <w:color w:val="000000"/>
                <w:sz w:val="18"/>
                <w:szCs w:val="18"/>
              </w:rPr>
            </w:pPr>
            <w:r>
              <w:rPr>
                <w:rFonts w:ascii="Arial" w:hAnsi="Arial" w:cs="Arial"/>
                <w:color w:val="000000"/>
                <w:sz w:val="18"/>
                <w:szCs w:val="18"/>
              </w:rPr>
              <w:t>21</w:t>
            </w:r>
          </w:p>
        </w:tc>
        <w:tc>
          <w:tcPr>
            <w:tcW w:w="729" w:type="pct"/>
            <w:vAlign w:val="bottom"/>
          </w:tcPr>
          <w:p w14:paraId="51B1E92D"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29" w:type="pct"/>
            <w:vAlign w:val="bottom"/>
          </w:tcPr>
          <w:p w14:paraId="314B48A7" w14:textId="77777777" w:rsidR="00CC66D0" w:rsidRDefault="00CC66D0">
            <w:pPr>
              <w:jc w:val="right"/>
              <w:rPr>
                <w:rFonts w:ascii="Arial" w:hAnsi="Arial" w:cs="Arial"/>
                <w:color w:val="000000"/>
                <w:sz w:val="18"/>
                <w:szCs w:val="18"/>
              </w:rPr>
            </w:pPr>
            <w:r>
              <w:rPr>
                <w:rFonts w:ascii="Arial" w:hAnsi="Arial" w:cs="Arial"/>
                <w:color w:val="000000"/>
                <w:sz w:val="18"/>
                <w:szCs w:val="18"/>
              </w:rPr>
              <w:t>9</w:t>
            </w:r>
          </w:p>
        </w:tc>
        <w:tc>
          <w:tcPr>
            <w:tcW w:w="728" w:type="pct"/>
            <w:vAlign w:val="bottom"/>
          </w:tcPr>
          <w:p w14:paraId="302EF853" w14:textId="77777777" w:rsidR="00CC66D0" w:rsidRDefault="00CC66D0">
            <w:pPr>
              <w:jc w:val="right"/>
              <w:rPr>
                <w:rFonts w:ascii="Arial" w:hAnsi="Arial" w:cs="Arial"/>
                <w:color w:val="000000"/>
                <w:sz w:val="18"/>
                <w:szCs w:val="18"/>
              </w:rPr>
            </w:pPr>
            <w:r>
              <w:rPr>
                <w:rFonts w:ascii="Arial" w:hAnsi="Arial" w:cs="Arial"/>
                <w:color w:val="000000"/>
                <w:sz w:val="18"/>
                <w:szCs w:val="18"/>
              </w:rPr>
              <w:t>4</w:t>
            </w:r>
          </w:p>
        </w:tc>
      </w:tr>
      <w:tr w:rsidR="00CC66D0" w:rsidRPr="00FC3D63" w14:paraId="0F9CE9DB" w14:textId="77777777" w:rsidTr="009950D7">
        <w:trPr>
          <w:jc w:val="center"/>
        </w:trPr>
        <w:tc>
          <w:tcPr>
            <w:tcW w:w="1356" w:type="pct"/>
            <w:vAlign w:val="bottom"/>
          </w:tcPr>
          <w:p w14:paraId="3B9EDC9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58804A57" w14:textId="77777777" w:rsidR="00CC66D0" w:rsidRDefault="00CC66D0">
            <w:pPr>
              <w:jc w:val="right"/>
              <w:rPr>
                <w:rFonts w:ascii="Arial" w:hAnsi="Arial" w:cs="Arial"/>
                <w:color w:val="000000"/>
                <w:sz w:val="18"/>
                <w:szCs w:val="18"/>
              </w:rPr>
            </w:pPr>
            <w:r>
              <w:rPr>
                <w:rFonts w:ascii="Arial" w:hAnsi="Arial" w:cs="Arial"/>
                <w:color w:val="000000"/>
                <w:sz w:val="18"/>
                <w:szCs w:val="18"/>
              </w:rPr>
              <w:t>69</w:t>
            </w:r>
          </w:p>
        </w:tc>
        <w:tc>
          <w:tcPr>
            <w:tcW w:w="729" w:type="pct"/>
            <w:vAlign w:val="bottom"/>
          </w:tcPr>
          <w:p w14:paraId="4CB0D721" w14:textId="77777777" w:rsidR="00CC66D0" w:rsidRDefault="00CC66D0">
            <w:pPr>
              <w:jc w:val="right"/>
              <w:rPr>
                <w:rFonts w:ascii="Arial" w:hAnsi="Arial" w:cs="Arial"/>
                <w:color w:val="000000"/>
                <w:sz w:val="18"/>
                <w:szCs w:val="18"/>
              </w:rPr>
            </w:pPr>
            <w:r>
              <w:rPr>
                <w:rFonts w:ascii="Arial" w:hAnsi="Arial" w:cs="Arial"/>
                <w:color w:val="000000"/>
                <w:sz w:val="18"/>
                <w:szCs w:val="18"/>
              </w:rPr>
              <w:t>8</w:t>
            </w:r>
          </w:p>
        </w:tc>
        <w:tc>
          <w:tcPr>
            <w:tcW w:w="729" w:type="pct"/>
            <w:vAlign w:val="bottom"/>
          </w:tcPr>
          <w:p w14:paraId="3739D991"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415C5B94" w14:textId="77777777" w:rsidR="00CC66D0" w:rsidRDefault="00CC66D0">
            <w:pPr>
              <w:jc w:val="right"/>
              <w:rPr>
                <w:rFonts w:ascii="Arial" w:hAnsi="Arial" w:cs="Arial"/>
                <w:color w:val="000000"/>
                <w:sz w:val="18"/>
                <w:szCs w:val="18"/>
              </w:rPr>
            </w:pPr>
            <w:r>
              <w:rPr>
                <w:rFonts w:ascii="Arial" w:hAnsi="Arial" w:cs="Arial"/>
                <w:color w:val="000000"/>
                <w:sz w:val="18"/>
                <w:szCs w:val="18"/>
              </w:rPr>
              <w:t>4</w:t>
            </w:r>
          </w:p>
        </w:tc>
        <w:tc>
          <w:tcPr>
            <w:tcW w:w="728" w:type="pct"/>
            <w:vAlign w:val="bottom"/>
          </w:tcPr>
          <w:p w14:paraId="0F3216A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8DDA9B3" w14:textId="77777777" w:rsidTr="009950D7">
        <w:trPr>
          <w:jc w:val="center"/>
        </w:trPr>
        <w:tc>
          <w:tcPr>
            <w:tcW w:w="1356" w:type="pct"/>
            <w:vAlign w:val="bottom"/>
          </w:tcPr>
          <w:p w14:paraId="11C4257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2CDE14D5" w14:textId="77777777" w:rsidR="00CC66D0" w:rsidRDefault="00CC66D0">
            <w:pPr>
              <w:jc w:val="right"/>
              <w:rPr>
                <w:rFonts w:ascii="Arial" w:hAnsi="Arial" w:cs="Arial"/>
                <w:color w:val="000000"/>
                <w:sz w:val="18"/>
                <w:szCs w:val="18"/>
              </w:rPr>
            </w:pPr>
            <w:r>
              <w:rPr>
                <w:rFonts w:ascii="Arial" w:hAnsi="Arial" w:cs="Arial"/>
                <w:color w:val="000000"/>
                <w:sz w:val="18"/>
                <w:szCs w:val="18"/>
              </w:rPr>
              <w:t>294</w:t>
            </w:r>
          </w:p>
        </w:tc>
        <w:tc>
          <w:tcPr>
            <w:tcW w:w="729" w:type="pct"/>
            <w:vAlign w:val="bottom"/>
          </w:tcPr>
          <w:p w14:paraId="5ED1F79C" w14:textId="77777777" w:rsidR="00CC66D0" w:rsidRDefault="00CC66D0">
            <w:pPr>
              <w:jc w:val="right"/>
              <w:rPr>
                <w:rFonts w:ascii="Arial" w:hAnsi="Arial" w:cs="Arial"/>
                <w:color w:val="000000"/>
                <w:sz w:val="18"/>
                <w:szCs w:val="18"/>
              </w:rPr>
            </w:pPr>
            <w:r>
              <w:rPr>
                <w:rFonts w:ascii="Arial" w:hAnsi="Arial" w:cs="Arial"/>
                <w:color w:val="000000"/>
                <w:sz w:val="18"/>
                <w:szCs w:val="18"/>
              </w:rPr>
              <w:t>36</w:t>
            </w:r>
          </w:p>
        </w:tc>
        <w:tc>
          <w:tcPr>
            <w:tcW w:w="729" w:type="pct"/>
            <w:vAlign w:val="bottom"/>
          </w:tcPr>
          <w:p w14:paraId="3814F96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7B0ED8A" w14:textId="77777777" w:rsidR="00CC66D0" w:rsidRDefault="00CC66D0">
            <w:pPr>
              <w:jc w:val="right"/>
              <w:rPr>
                <w:rFonts w:ascii="Arial" w:hAnsi="Arial" w:cs="Arial"/>
                <w:color w:val="000000"/>
                <w:sz w:val="18"/>
                <w:szCs w:val="18"/>
              </w:rPr>
            </w:pPr>
            <w:r>
              <w:rPr>
                <w:rFonts w:ascii="Arial" w:hAnsi="Arial" w:cs="Arial"/>
                <w:color w:val="000000"/>
                <w:sz w:val="18"/>
                <w:szCs w:val="18"/>
              </w:rPr>
              <w:t>21</w:t>
            </w:r>
          </w:p>
        </w:tc>
        <w:tc>
          <w:tcPr>
            <w:tcW w:w="728" w:type="pct"/>
            <w:vAlign w:val="bottom"/>
          </w:tcPr>
          <w:p w14:paraId="79958A0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2848529" w14:textId="77777777" w:rsidTr="009950D7">
        <w:trPr>
          <w:jc w:val="center"/>
        </w:trPr>
        <w:tc>
          <w:tcPr>
            <w:tcW w:w="1356" w:type="pct"/>
            <w:vAlign w:val="bottom"/>
          </w:tcPr>
          <w:p w14:paraId="6AC432D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03DF0A7F" w14:textId="77777777" w:rsidR="00CC66D0" w:rsidRDefault="00CC66D0">
            <w:pPr>
              <w:jc w:val="right"/>
              <w:rPr>
                <w:rFonts w:ascii="Arial" w:hAnsi="Arial" w:cs="Arial"/>
                <w:color w:val="000000"/>
                <w:sz w:val="18"/>
                <w:szCs w:val="18"/>
              </w:rPr>
            </w:pPr>
            <w:r>
              <w:rPr>
                <w:rFonts w:ascii="Arial" w:hAnsi="Arial" w:cs="Arial"/>
                <w:color w:val="000000"/>
                <w:sz w:val="18"/>
                <w:szCs w:val="18"/>
              </w:rPr>
              <w:t>84</w:t>
            </w:r>
          </w:p>
        </w:tc>
        <w:tc>
          <w:tcPr>
            <w:tcW w:w="729" w:type="pct"/>
            <w:vAlign w:val="bottom"/>
          </w:tcPr>
          <w:p w14:paraId="1EA25A05" w14:textId="77777777" w:rsidR="00CC66D0" w:rsidRDefault="00CC66D0">
            <w:pPr>
              <w:jc w:val="right"/>
              <w:rPr>
                <w:rFonts w:ascii="Arial" w:hAnsi="Arial" w:cs="Arial"/>
                <w:color w:val="000000"/>
                <w:sz w:val="18"/>
                <w:szCs w:val="18"/>
              </w:rPr>
            </w:pPr>
            <w:r>
              <w:rPr>
                <w:rFonts w:ascii="Arial" w:hAnsi="Arial" w:cs="Arial"/>
                <w:color w:val="000000"/>
                <w:sz w:val="18"/>
                <w:szCs w:val="18"/>
              </w:rPr>
              <w:t>13</w:t>
            </w:r>
          </w:p>
        </w:tc>
        <w:tc>
          <w:tcPr>
            <w:tcW w:w="729" w:type="pct"/>
            <w:vAlign w:val="bottom"/>
          </w:tcPr>
          <w:p w14:paraId="556427EA"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7E5C1B6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2E93ADE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07678A1" w14:textId="77777777" w:rsidTr="009950D7">
        <w:trPr>
          <w:jc w:val="center"/>
        </w:trPr>
        <w:tc>
          <w:tcPr>
            <w:tcW w:w="1356" w:type="pct"/>
            <w:vAlign w:val="bottom"/>
          </w:tcPr>
          <w:p w14:paraId="60F55FD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406AB55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8BAA1B7"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ADAD9A7"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29" w:type="pct"/>
            <w:vAlign w:val="bottom"/>
          </w:tcPr>
          <w:p w14:paraId="08DC8BED" w14:textId="77777777" w:rsidR="00CC66D0" w:rsidRDefault="00CC66D0">
            <w:pPr>
              <w:jc w:val="right"/>
              <w:rPr>
                <w:rFonts w:ascii="Arial" w:hAnsi="Arial" w:cs="Arial"/>
                <w:color w:val="000000"/>
                <w:sz w:val="18"/>
                <w:szCs w:val="18"/>
              </w:rPr>
            </w:pPr>
            <w:r>
              <w:rPr>
                <w:rFonts w:ascii="Arial" w:hAnsi="Arial" w:cs="Arial"/>
                <w:color w:val="000000"/>
                <w:sz w:val="18"/>
                <w:szCs w:val="18"/>
              </w:rPr>
              <w:t>9</w:t>
            </w:r>
          </w:p>
        </w:tc>
        <w:tc>
          <w:tcPr>
            <w:tcW w:w="728" w:type="pct"/>
            <w:vAlign w:val="bottom"/>
          </w:tcPr>
          <w:p w14:paraId="0FF0B5A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38BE93F" w14:textId="77777777" w:rsidTr="009950D7">
        <w:trPr>
          <w:jc w:val="center"/>
        </w:trPr>
        <w:tc>
          <w:tcPr>
            <w:tcW w:w="1356" w:type="pct"/>
            <w:vAlign w:val="bottom"/>
          </w:tcPr>
          <w:p w14:paraId="7BFE769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6C18E209"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1A46949"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B67CC4A"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8152A9F"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2F10D36E"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7BF6C03C" w14:textId="77777777" w:rsidTr="009950D7">
        <w:trPr>
          <w:jc w:val="center"/>
        </w:trPr>
        <w:tc>
          <w:tcPr>
            <w:tcW w:w="1356" w:type="pct"/>
            <w:vAlign w:val="bottom"/>
          </w:tcPr>
          <w:p w14:paraId="197FD7E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588A6D5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1928EA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E7899C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3AF543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283E6007"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0AF9EE29" w14:textId="77777777" w:rsidTr="009950D7">
        <w:trPr>
          <w:jc w:val="center"/>
        </w:trPr>
        <w:tc>
          <w:tcPr>
            <w:tcW w:w="1356" w:type="pct"/>
            <w:vAlign w:val="bottom"/>
          </w:tcPr>
          <w:p w14:paraId="4439B9E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759CBEC8" w14:textId="77777777" w:rsidR="00CC66D0" w:rsidRDefault="00CC66D0">
            <w:pPr>
              <w:jc w:val="right"/>
              <w:rPr>
                <w:rFonts w:ascii="Arial" w:hAnsi="Arial" w:cs="Arial"/>
                <w:color w:val="000000"/>
                <w:sz w:val="18"/>
                <w:szCs w:val="18"/>
              </w:rPr>
            </w:pPr>
            <w:r>
              <w:rPr>
                <w:rFonts w:ascii="Arial" w:hAnsi="Arial" w:cs="Arial"/>
                <w:color w:val="000000"/>
                <w:sz w:val="18"/>
                <w:szCs w:val="18"/>
              </w:rPr>
              <w:t>1702</w:t>
            </w:r>
          </w:p>
        </w:tc>
        <w:tc>
          <w:tcPr>
            <w:tcW w:w="729" w:type="pct"/>
            <w:vAlign w:val="bottom"/>
          </w:tcPr>
          <w:p w14:paraId="194FFAE4" w14:textId="77777777" w:rsidR="00CC66D0" w:rsidRDefault="00CC66D0">
            <w:pPr>
              <w:jc w:val="right"/>
              <w:rPr>
                <w:rFonts w:ascii="Arial" w:hAnsi="Arial" w:cs="Arial"/>
                <w:color w:val="000000"/>
                <w:sz w:val="18"/>
                <w:szCs w:val="18"/>
              </w:rPr>
            </w:pPr>
            <w:r>
              <w:rPr>
                <w:rFonts w:ascii="Arial" w:hAnsi="Arial" w:cs="Arial"/>
                <w:color w:val="000000"/>
                <w:sz w:val="18"/>
                <w:szCs w:val="18"/>
              </w:rPr>
              <w:t>363</w:t>
            </w:r>
          </w:p>
        </w:tc>
        <w:tc>
          <w:tcPr>
            <w:tcW w:w="729" w:type="pct"/>
            <w:vAlign w:val="bottom"/>
          </w:tcPr>
          <w:p w14:paraId="2C58B699"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6261E725"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8" w:type="pct"/>
            <w:vAlign w:val="bottom"/>
          </w:tcPr>
          <w:p w14:paraId="60ED4EE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0CD3298D" w14:textId="77777777" w:rsidTr="009950D7">
        <w:trPr>
          <w:jc w:val="center"/>
        </w:trPr>
        <w:tc>
          <w:tcPr>
            <w:tcW w:w="1356" w:type="pct"/>
            <w:vAlign w:val="bottom"/>
          </w:tcPr>
          <w:p w14:paraId="31324B6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7182695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310ACD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1C3736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22FBC5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5C5A3C9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664424EB" w14:textId="77777777" w:rsidTr="009950D7">
        <w:trPr>
          <w:jc w:val="center"/>
        </w:trPr>
        <w:tc>
          <w:tcPr>
            <w:tcW w:w="1356" w:type="pct"/>
            <w:tcBorders>
              <w:bottom w:val="single" w:sz="4" w:space="0" w:color="auto"/>
            </w:tcBorders>
            <w:vAlign w:val="bottom"/>
          </w:tcPr>
          <w:p w14:paraId="1BEDBEA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0AB7912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3F48CE3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671B617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2077753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vAlign w:val="bottom"/>
          </w:tcPr>
          <w:p w14:paraId="21D7938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DD7F778" w14:textId="77777777" w:rsidTr="009950D7">
        <w:trPr>
          <w:jc w:val="center"/>
        </w:trPr>
        <w:tc>
          <w:tcPr>
            <w:tcW w:w="1356" w:type="pct"/>
            <w:tcBorders>
              <w:bottom w:val="single" w:sz="4" w:space="0" w:color="auto"/>
            </w:tcBorders>
            <w:vAlign w:val="bottom"/>
          </w:tcPr>
          <w:p w14:paraId="5F493B0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1769D4A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210007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4AEE50A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33993A2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vAlign w:val="bottom"/>
          </w:tcPr>
          <w:p w14:paraId="18591DC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bl>
    <w:p w14:paraId="513D7575" w14:textId="77777777" w:rsidR="00F425F5" w:rsidRPr="00FC3D63" w:rsidRDefault="00F425F5" w:rsidP="00F425F5">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4"/>
        <w:gridCol w:w="1480"/>
        <w:gridCol w:w="1480"/>
        <w:gridCol w:w="1480"/>
        <w:gridCol w:w="1480"/>
        <w:gridCol w:w="1478"/>
      </w:tblGrid>
      <w:tr w:rsidR="00F425F5" w:rsidRPr="00FC3D63" w14:paraId="6D98FE63" w14:textId="77777777" w:rsidTr="005175F2">
        <w:trPr>
          <w:cantSplit/>
          <w:jc w:val="center"/>
        </w:trPr>
        <w:tc>
          <w:tcPr>
            <w:tcW w:w="5000" w:type="pct"/>
            <w:gridSpan w:val="6"/>
            <w:vAlign w:val="center"/>
          </w:tcPr>
          <w:p w14:paraId="3DCFF28E" w14:textId="77777777" w:rsidR="00F425F5" w:rsidRPr="00FC3D63" w:rsidRDefault="005B4F78" w:rsidP="005175F2">
            <w:pPr>
              <w:jc w:val="center"/>
              <w:rPr>
                <w:rFonts w:ascii="Arial" w:hAnsi="Arial" w:cs="Arial"/>
                <w:b/>
                <w:bCs/>
                <w:sz w:val="18"/>
                <w:szCs w:val="18"/>
                <w:lang w:val="en-GB"/>
              </w:rPr>
            </w:pPr>
            <w:r>
              <w:rPr>
                <w:rFonts w:ascii="Arial" w:hAnsi="Arial" w:cs="Arial"/>
                <w:b/>
                <w:bCs/>
                <w:sz w:val="18"/>
                <w:szCs w:val="18"/>
                <w:lang w:val="en-GB"/>
              </w:rPr>
              <w:t>p. 49</w:t>
            </w:r>
            <w:r w:rsidR="00F425F5" w:rsidRPr="00FC3D63">
              <w:rPr>
                <w:rFonts w:ascii="Arial" w:hAnsi="Arial" w:cs="Arial"/>
                <w:b/>
                <w:bCs/>
                <w:sz w:val="18"/>
                <w:szCs w:val="18"/>
                <w:lang w:val="en-GB"/>
              </w:rPr>
              <w:t>– Table 1.2.2 – Offenders – Drug offences: Total</w:t>
            </w:r>
          </w:p>
        </w:tc>
      </w:tr>
      <w:tr w:rsidR="002678F0" w:rsidRPr="00FC3D63" w14:paraId="38DD37CE" w14:textId="77777777" w:rsidTr="00AF6F2F">
        <w:trPr>
          <w:cantSplit/>
          <w:jc w:val="center"/>
        </w:trPr>
        <w:tc>
          <w:tcPr>
            <w:tcW w:w="1356" w:type="pct"/>
            <w:vAlign w:val="bottom"/>
          </w:tcPr>
          <w:p w14:paraId="2163FCC6" w14:textId="77777777" w:rsidR="002678F0" w:rsidRPr="00FC3D63" w:rsidRDefault="002678F0" w:rsidP="005175F2">
            <w:pPr>
              <w:rPr>
                <w:rFonts w:ascii="Arial" w:hAnsi="Arial" w:cs="Arial"/>
                <w:sz w:val="18"/>
                <w:szCs w:val="18"/>
                <w:lang w:val="en-GB"/>
              </w:rPr>
            </w:pPr>
            <w:r w:rsidRPr="00FC3D63">
              <w:rPr>
                <w:rFonts w:ascii="Arial" w:hAnsi="Arial" w:cs="Arial"/>
                <w:b/>
                <w:bCs/>
                <w:sz w:val="18"/>
                <w:szCs w:val="18"/>
                <w:lang w:val="en-GB"/>
              </w:rPr>
              <w:t>Number of…</w:t>
            </w:r>
          </w:p>
        </w:tc>
        <w:tc>
          <w:tcPr>
            <w:tcW w:w="729" w:type="pct"/>
          </w:tcPr>
          <w:p w14:paraId="13E5057C"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Total</w:t>
            </w:r>
          </w:p>
        </w:tc>
        <w:tc>
          <w:tcPr>
            <w:tcW w:w="729" w:type="pct"/>
          </w:tcPr>
          <w:p w14:paraId="54101972"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Females</w:t>
            </w:r>
          </w:p>
        </w:tc>
        <w:tc>
          <w:tcPr>
            <w:tcW w:w="729" w:type="pct"/>
          </w:tcPr>
          <w:p w14:paraId="08AD1B7C"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Minors</w:t>
            </w:r>
          </w:p>
        </w:tc>
        <w:tc>
          <w:tcPr>
            <w:tcW w:w="729" w:type="pct"/>
          </w:tcPr>
          <w:p w14:paraId="74041B31"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Aliens: Total</w:t>
            </w:r>
          </w:p>
        </w:tc>
        <w:tc>
          <w:tcPr>
            <w:tcW w:w="728" w:type="pct"/>
          </w:tcPr>
          <w:p w14:paraId="5C941B03"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Aliens: EU</w:t>
            </w:r>
          </w:p>
        </w:tc>
      </w:tr>
      <w:tr w:rsidR="00C728C9" w:rsidRPr="00FC3D63" w14:paraId="67793153" w14:textId="77777777" w:rsidTr="00AF6F2F">
        <w:trPr>
          <w:cantSplit/>
          <w:jc w:val="center"/>
        </w:trPr>
        <w:tc>
          <w:tcPr>
            <w:tcW w:w="1356" w:type="pct"/>
            <w:vAlign w:val="bottom"/>
          </w:tcPr>
          <w:p w14:paraId="19B29B07" w14:textId="77777777" w:rsidR="00C728C9" w:rsidRPr="00FC3D63" w:rsidRDefault="00C728C9" w:rsidP="005175F2">
            <w:pPr>
              <w:pStyle w:val="Titre1"/>
              <w:spacing w:before="0" w:after="0"/>
              <w:jc w:val="center"/>
              <w:rPr>
                <w:rFonts w:ascii="Arial" w:hAnsi="Arial" w:cs="Arial"/>
                <w:szCs w:val="18"/>
                <w:lang w:val="en-GB"/>
              </w:rPr>
            </w:pPr>
          </w:p>
        </w:tc>
        <w:tc>
          <w:tcPr>
            <w:tcW w:w="729" w:type="pct"/>
            <w:vAlign w:val="bottom"/>
          </w:tcPr>
          <w:p w14:paraId="73F21011"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T13DRT10</w:t>
            </w:r>
          </w:p>
        </w:tc>
        <w:tc>
          <w:tcPr>
            <w:tcW w:w="729" w:type="pct"/>
            <w:vAlign w:val="bottom"/>
          </w:tcPr>
          <w:p w14:paraId="285F42AE"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T13DRW10</w:t>
            </w:r>
          </w:p>
        </w:tc>
        <w:tc>
          <w:tcPr>
            <w:tcW w:w="729" w:type="pct"/>
            <w:vAlign w:val="bottom"/>
          </w:tcPr>
          <w:p w14:paraId="698DD344"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T13DRM10</w:t>
            </w:r>
          </w:p>
        </w:tc>
        <w:tc>
          <w:tcPr>
            <w:tcW w:w="729" w:type="pct"/>
            <w:vAlign w:val="bottom"/>
          </w:tcPr>
          <w:p w14:paraId="00EED18A"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T13DRA10</w:t>
            </w:r>
          </w:p>
        </w:tc>
        <w:tc>
          <w:tcPr>
            <w:tcW w:w="728" w:type="pct"/>
            <w:vAlign w:val="bottom"/>
          </w:tcPr>
          <w:p w14:paraId="64E95BF2"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T13DRE10</w:t>
            </w:r>
          </w:p>
        </w:tc>
      </w:tr>
      <w:tr w:rsidR="00CC66D0" w:rsidRPr="00FC3D63" w14:paraId="7DF1D453" w14:textId="77777777" w:rsidTr="009950D7">
        <w:trPr>
          <w:jc w:val="center"/>
        </w:trPr>
        <w:tc>
          <w:tcPr>
            <w:tcW w:w="1356" w:type="pct"/>
            <w:vAlign w:val="bottom"/>
          </w:tcPr>
          <w:p w14:paraId="2F661D5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7B8134F3" w14:textId="77777777" w:rsidR="00CC66D0" w:rsidRDefault="00CC66D0">
            <w:pPr>
              <w:jc w:val="right"/>
              <w:rPr>
                <w:rFonts w:ascii="Arial" w:hAnsi="Arial" w:cs="Arial"/>
                <w:color w:val="000000"/>
                <w:sz w:val="18"/>
                <w:szCs w:val="18"/>
              </w:rPr>
            </w:pPr>
            <w:r>
              <w:rPr>
                <w:rFonts w:ascii="Arial" w:hAnsi="Arial" w:cs="Arial"/>
                <w:color w:val="000000"/>
                <w:sz w:val="18"/>
                <w:szCs w:val="18"/>
              </w:rPr>
              <w:t>818</w:t>
            </w:r>
          </w:p>
        </w:tc>
        <w:tc>
          <w:tcPr>
            <w:tcW w:w="729" w:type="pct"/>
            <w:vAlign w:val="bottom"/>
          </w:tcPr>
          <w:p w14:paraId="26D94903"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78D2BFF1" w14:textId="77777777" w:rsidR="00CC66D0" w:rsidRDefault="00CC66D0">
            <w:pPr>
              <w:jc w:val="right"/>
              <w:rPr>
                <w:rFonts w:ascii="Arial" w:hAnsi="Arial" w:cs="Arial"/>
                <w:color w:val="000000"/>
                <w:sz w:val="18"/>
                <w:szCs w:val="18"/>
              </w:rPr>
            </w:pPr>
            <w:r>
              <w:rPr>
                <w:rFonts w:ascii="Arial" w:hAnsi="Arial" w:cs="Arial"/>
                <w:color w:val="000000"/>
                <w:sz w:val="18"/>
                <w:szCs w:val="18"/>
              </w:rPr>
              <w:t>54</w:t>
            </w:r>
          </w:p>
        </w:tc>
        <w:tc>
          <w:tcPr>
            <w:tcW w:w="729" w:type="pct"/>
            <w:vAlign w:val="bottom"/>
          </w:tcPr>
          <w:p w14:paraId="481A882C" w14:textId="77777777" w:rsidR="00CC66D0" w:rsidRDefault="00CC66D0">
            <w:pPr>
              <w:jc w:val="right"/>
              <w:rPr>
                <w:rFonts w:ascii="Arial" w:hAnsi="Arial" w:cs="Arial"/>
                <w:color w:val="000000"/>
                <w:sz w:val="18"/>
                <w:szCs w:val="18"/>
              </w:rPr>
            </w:pPr>
            <w:r>
              <w:rPr>
                <w:rFonts w:ascii="Arial" w:hAnsi="Arial" w:cs="Arial"/>
                <w:color w:val="000000"/>
                <w:sz w:val="18"/>
                <w:szCs w:val="18"/>
              </w:rPr>
              <w:t>9</w:t>
            </w:r>
          </w:p>
        </w:tc>
        <w:tc>
          <w:tcPr>
            <w:tcW w:w="728" w:type="pct"/>
            <w:vAlign w:val="bottom"/>
          </w:tcPr>
          <w:p w14:paraId="3CE6D12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08ACEC7C" w14:textId="77777777" w:rsidTr="009950D7">
        <w:trPr>
          <w:jc w:val="center"/>
        </w:trPr>
        <w:tc>
          <w:tcPr>
            <w:tcW w:w="1356" w:type="pct"/>
            <w:vAlign w:val="bottom"/>
          </w:tcPr>
          <w:p w14:paraId="416B5F3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4F30FD4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5715207"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764AA17"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BDDFC2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4E1EA50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0F52340" w14:textId="77777777" w:rsidTr="009950D7">
        <w:trPr>
          <w:jc w:val="center"/>
        </w:trPr>
        <w:tc>
          <w:tcPr>
            <w:tcW w:w="1356" w:type="pct"/>
            <w:vAlign w:val="bottom"/>
          </w:tcPr>
          <w:p w14:paraId="6CF911B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2A294398" w14:textId="77777777" w:rsidR="00CC66D0" w:rsidRDefault="00CC66D0">
            <w:pPr>
              <w:jc w:val="right"/>
              <w:rPr>
                <w:rFonts w:ascii="Arial" w:hAnsi="Arial" w:cs="Arial"/>
                <w:color w:val="000000"/>
                <w:sz w:val="18"/>
                <w:szCs w:val="18"/>
              </w:rPr>
            </w:pPr>
            <w:r>
              <w:rPr>
                <w:rFonts w:ascii="Arial" w:hAnsi="Arial" w:cs="Arial"/>
                <w:color w:val="000000"/>
                <w:sz w:val="18"/>
                <w:szCs w:val="18"/>
              </w:rPr>
              <w:t>23090</w:t>
            </w:r>
          </w:p>
        </w:tc>
        <w:tc>
          <w:tcPr>
            <w:tcW w:w="729" w:type="pct"/>
            <w:vAlign w:val="bottom"/>
          </w:tcPr>
          <w:p w14:paraId="0C12D4FF" w14:textId="77777777" w:rsidR="00CC66D0" w:rsidRDefault="00CC66D0">
            <w:pPr>
              <w:jc w:val="right"/>
              <w:rPr>
                <w:rFonts w:ascii="Arial" w:hAnsi="Arial" w:cs="Arial"/>
                <w:color w:val="000000"/>
                <w:sz w:val="18"/>
                <w:szCs w:val="18"/>
              </w:rPr>
            </w:pPr>
            <w:r>
              <w:rPr>
                <w:rFonts w:ascii="Arial" w:hAnsi="Arial" w:cs="Arial"/>
                <w:color w:val="000000"/>
                <w:sz w:val="18"/>
                <w:szCs w:val="18"/>
              </w:rPr>
              <w:t>3491</w:t>
            </w:r>
          </w:p>
        </w:tc>
        <w:tc>
          <w:tcPr>
            <w:tcW w:w="729" w:type="pct"/>
            <w:vAlign w:val="bottom"/>
          </w:tcPr>
          <w:p w14:paraId="4981E5A5" w14:textId="77777777" w:rsidR="00CC66D0" w:rsidRDefault="00CC66D0">
            <w:pPr>
              <w:jc w:val="right"/>
              <w:rPr>
                <w:rFonts w:ascii="Arial" w:hAnsi="Arial" w:cs="Arial"/>
                <w:color w:val="000000"/>
                <w:sz w:val="18"/>
                <w:szCs w:val="18"/>
              </w:rPr>
            </w:pPr>
            <w:r>
              <w:rPr>
                <w:rFonts w:ascii="Arial" w:hAnsi="Arial" w:cs="Arial"/>
                <w:color w:val="000000"/>
                <w:sz w:val="18"/>
                <w:szCs w:val="18"/>
              </w:rPr>
              <w:t>1045</w:t>
            </w:r>
          </w:p>
        </w:tc>
        <w:tc>
          <w:tcPr>
            <w:tcW w:w="729" w:type="pct"/>
            <w:vAlign w:val="bottom"/>
          </w:tcPr>
          <w:p w14:paraId="1753CED3" w14:textId="77777777" w:rsidR="00CC66D0" w:rsidRDefault="00CC66D0">
            <w:pPr>
              <w:jc w:val="right"/>
              <w:rPr>
                <w:rFonts w:ascii="Arial" w:hAnsi="Arial" w:cs="Arial"/>
                <w:color w:val="000000"/>
                <w:sz w:val="18"/>
                <w:szCs w:val="18"/>
              </w:rPr>
            </w:pPr>
            <w:r>
              <w:rPr>
                <w:rFonts w:ascii="Arial" w:hAnsi="Arial" w:cs="Arial"/>
                <w:color w:val="000000"/>
                <w:sz w:val="18"/>
                <w:szCs w:val="18"/>
              </w:rPr>
              <w:t>5693</w:t>
            </w:r>
          </w:p>
        </w:tc>
        <w:tc>
          <w:tcPr>
            <w:tcW w:w="728" w:type="pct"/>
            <w:vAlign w:val="bottom"/>
          </w:tcPr>
          <w:p w14:paraId="05322D0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374DB7DA" w14:textId="77777777" w:rsidTr="009950D7">
        <w:trPr>
          <w:jc w:val="center"/>
        </w:trPr>
        <w:tc>
          <w:tcPr>
            <w:tcW w:w="1356" w:type="pct"/>
            <w:vAlign w:val="bottom"/>
          </w:tcPr>
          <w:p w14:paraId="07564EA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15152994"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7E8C75D"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8352841"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A562DEA"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372C3DDA"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3A89B812" w14:textId="77777777" w:rsidTr="009950D7">
        <w:trPr>
          <w:jc w:val="center"/>
        </w:trPr>
        <w:tc>
          <w:tcPr>
            <w:tcW w:w="1356" w:type="pct"/>
            <w:vAlign w:val="bottom"/>
          </w:tcPr>
          <w:p w14:paraId="3B92F00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0F0E069F" w14:textId="77777777" w:rsidR="00CC66D0" w:rsidRDefault="00CC66D0">
            <w:pPr>
              <w:jc w:val="right"/>
              <w:rPr>
                <w:rFonts w:ascii="Arial" w:hAnsi="Arial" w:cs="Arial"/>
                <w:color w:val="000000"/>
                <w:sz w:val="18"/>
                <w:szCs w:val="18"/>
              </w:rPr>
            </w:pPr>
            <w:r>
              <w:rPr>
                <w:rFonts w:ascii="Arial" w:hAnsi="Arial" w:cs="Arial"/>
                <w:color w:val="000000"/>
                <w:sz w:val="18"/>
                <w:szCs w:val="18"/>
              </w:rPr>
              <w:t>45092</w:t>
            </w:r>
          </w:p>
        </w:tc>
        <w:tc>
          <w:tcPr>
            <w:tcW w:w="729" w:type="pct"/>
            <w:vAlign w:val="bottom"/>
          </w:tcPr>
          <w:p w14:paraId="2820B457" w14:textId="77777777" w:rsidR="00CC66D0" w:rsidRDefault="00CC66D0">
            <w:pPr>
              <w:jc w:val="right"/>
              <w:rPr>
                <w:rFonts w:ascii="Arial" w:hAnsi="Arial" w:cs="Arial"/>
                <w:color w:val="000000"/>
                <w:sz w:val="18"/>
                <w:szCs w:val="18"/>
              </w:rPr>
            </w:pPr>
            <w:r>
              <w:rPr>
                <w:rFonts w:ascii="Arial" w:hAnsi="Arial" w:cs="Arial"/>
                <w:color w:val="000000"/>
                <w:sz w:val="18"/>
                <w:szCs w:val="18"/>
              </w:rPr>
              <w:t>4463</w:t>
            </w:r>
          </w:p>
        </w:tc>
        <w:tc>
          <w:tcPr>
            <w:tcW w:w="729" w:type="pct"/>
            <w:vAlign w:val="bottom"/>
          </w:tcPr>
          <w:p w14:paraId="09B33863" w14:textId="77777777" w:rsidR="00CC66D0" w:rsidRDefault="00CC66D0">
            <w:pPr>
              <w:jc w:val="right"/>
              <w:rPr>
                <w:rFonts w:ascii="Arial" w:hAnsi="Arial" w:cs="Arial"/>
                <w:color w:val="000000"/>
                <w:sz w:val="18"/>
                <w:szCs w:val="18"/>
              </w:rPr>
            </w:pPr>
            <w:r>
              <w:rPr>
                <w:rFonts w:ascii="Arial" w:hAnsi="Arial" w:cs="Arial"/>
                <w:color w:val="000000"/>
                <w:sz w:val="18"/>
                <w:szCs w:val="18"/>
              </w:rPr>
              <w:t>4945</w:t>
            </w:r>
          </w:p>
        </w:tc>
        <w:tc>
          <w:tcPr>
            <w:tcW w:w="729" w:type="pct"/>
            <w:vAlign w:val="bottom"/>
          </w:tcPr>
          <w:p w14:paraId="3B86EC15" w14:textId="77777777" w:rsidR="00CC66D0" w:rsidRDefault="00CC66D0">
            <w:pPr>
              <w:jc w:val="right"/>
              <w:rPr>
                <w:rFonts w:ascii="Arial" w:hAnsi="Arial" w:cs="Arial"/>
                <w:color w:val="000000"/>
                <w:sz w:val="18"/>
                <w:szCs w:val="18"/>
              </w:rPr>
            </w:pPr>
            <w:r>
              <w:rPr>
                <w:rFonts w:ascii="Arial" w:hAnsi="Arial" w:cs="Arial"/>
                <w:color w:val="000000"/>
                <w:sz w:val="18"/>
                <w:szCs w:val="18"/>
              </w:rPr>
              <w:t>9982</w:t>
            </w:r>
          </w:p>
        </w:tc>
        <w:tc>
          <w:tcPr>
            <w:tcW w:w="728" w:type="pct"/>
            <w:vAlign w:val="bottom"/>
          </w:tcPr>
          <w:p w14:paraId="421BAB5C" w14:textId="77777777" w:rsidR="00CC66D0" w:rsidRDefault="00CC66D0">
            <w:pPr>
              <w:jc w:val="right"/>
              <w:rPr>
                <w:rFonts w:ascii="Arial" w:hAnsi="Arial" w:cs="Arial"/>
                <w:color w:val="000000"/>
                <w:sz w:val="18"/>
                <w:szCs w:val="18"/>
              </w:rPr>
            </w:pPr>
            <w:r>
              <w:rPr>
                <w:rFonts w:ascii="Arial" w:hAnsi="Arial" w:cs="Arial"/>
                <w:color w:val="000000"/>
                <w:sz w:val="18"/>
                <w:szCs w:val="18"/>
              </w:rPr>
              <w:t>5933</w:t>
            </w:r>
          </w:p>
        </w:tc>
      </w:tr>
      <w:tr w:rsidR="00CC66D0" w:rsidRPr="00FC3D63" w14:paraId="265BEC5D" w14:textId="77777777" w:rsidTr="009950D7">
        <w:trPr>
          <w:jc w:val="center"/>
        </w:trPr>
        <w:tc>
          <w:tcPr>
            <w:tcW w:w="1356" w:type="pct"/>
            <w:vAlign w:val="bottom"/>
          </w:tcPr>
          <w:p w14:paraId="5067679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29FE495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B50C35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462723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FC475C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3EE65BC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7BD2B56" w14:textId="77777777" w:rsidTr="009950D7">
        <w:trPr>
          <w:jc w:val="center"/>
        </w:trPr>
        <w:tc>
          <w:tcPr>
            <w:tcW w:w="1356" w:type="pct"/>
            <w:vAlign w:val="bottom"/>
          </w:tcPr>
          <w:p w14:paraId="2F87640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781656BB" w14:textId="77777777" w:rsidR="00CC66D0" w:rsidRDefault="00CC66D0">
            <w:pPr>
              <w:jc w:val="right"/>
              <w:rPr>
                <w:rFonts w:ascii="Arial" w:hAnsi="Arial" w:cs="Arial"/>
                <w:color w:val="000000"/>
                <w:sz w:val="18"/>
                <w:szCs w:val="18"/>
              </w:rPr>
            </w:pPr>
            <w:r>
              <w:rPr>
                <w:rFonts w:ascii="Arial" w:hAnsi="Arial" w:cs="Arial"/>
                <w:color w:val="000000"/>
                <w:sz w:val="18"/>
                <w:szCs w:val="18"/>
              </w:rPr>
              <w:t>2930</w:t>
            </w:r>
          </w:p>
        </w:tc>
        <w:tc>
          <w:tcPr>
            <w:tcW w:w="729" w:type="pct"/>
            <w:vAlign w:val="bottom"/>
          </w:tcPr>
          <w:p w14:paraId="0C0A487C" w14:textId="77777777" w:rsidR="00CC66D0" w:rsidRDefault="00CC66D0">
            <w:pPr>
              <w:jc w:val="right"/>
              <w:rPr>
                <w:rFonts w:ascii="Arial" w:hAnsi="Arial" w:cs="Arial"/>
                <w:color w:val="000000"/>
                <w:sz w:val="18"/>
                <w:szCs w:val="18"/>
              </w:rPr>
            </w:pPr>
            <w:r>
              <w:rPr>
                <w:rFonts w:ascii="Arial" w:hAnsi="Arial" w:cs="Arial"/>
                <w:color w:val="000000"/>
                <w:sz w:val="18"/>
                <w:szCs w:val="18"/>
              </w:rPr>
              <w:t>236</w:t>
            </w:r>
          </w:p>
        </w:tc>
        <w:tc>
          <w:tcPr>
            <w:tcW w:w="729" w:type="pct"/>
            <w:vAlign w:val="bottom"/>
          </w:tcPr>
          <w:p w14:paraId="018B7CF7" w14:textId="77777777" w:rsidR="00CC66D0" w:rsidRDefault="00CC66D0">
            <w:pPr>
              <w:jc w:val="right"/>
              <w:rPr>
                <w:rFonts w:ascii="Arial" w:hAnsi="Arial" w:cs="Arial"/>
                <w:color w:val="000000"/>
                <w:sz w:val="18"/>
                <w:szCs w:val="18"/>
              </w:rPr>
            </w:pPr>
            <w:r>
              <w:rPr>
                <w:rFonts w:ascii="Arial" w:hAnsi="Arial" w:cs="Arial"/>
                <w:color w:val="000000"/>
                <w:sz w:val="18"/>
                <w:szCs w:val="18"/>
              </w:rPr>
              <w:t>244</w:t>
            </w:r>
          </w:p>
        </w:tc>
        <w:tc>
          <w:tcPr>
            <w:tcW w:w="729" w:type="pct"/>
            <w:vAlign w:val="bottom"/>
          </w:tcPr>
          <w:p w14:paraId="5F45C0E2" w14:textId="77777777" w:rsidR="00CC66D0" w:rsidRDefault="00CC66D0">
            <w:pPr>
              <w:jc w:val="right"/>
              <w:rPr>
                <w:rFonts w:ascii="Arial" w:hAnsi="Arial" w:cs="Arial"/>
                <w:color w:val="000000"/>
                <w:sz w:val="18"/>
                <w:szCs w:val="18"/>
              </w:rPr>
            </w:pPr>
            <w:r>
              <w:rPr>
                <w:rFonts w:ascii="Arial" w:hAnsi="Arial" w:cs="Arial"/>
                <w:color w:val="000000"/>
                <w:sz w:val="18"/>
                <w:szCs w:val="18"/>
              </w:rPr>
              <w:t>63</w:t>
            </w:r>
          </w:p>
        </w:tc>
        <w:tc>
          <w:tcPr>
            <w:tcW w:w="728" w:type="pct"/>
            <w:vAlign w:val="bottom"/>
          </w:tcPr>
          <w:p w14:paraId="12057DF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4CAA39F0" w14:textId="77777777" w:rsidTr="009950D7">
        <w:trPr>
          <w:jc w:val="center"/>
        </w:trPr>
        <w:tc>
          <w:tcPr>
            <w:tcW w:w="1356" w:type="pct"/>
            <w:vAlign w:val="bottom"/>
          </w:tcPr>
          <w:p w14:paraId="2F34899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0D8E34F4" w14:textId="77777777" w:rsidR="00CC66D0" w:rsidRDefault="00CC66D0">
            <w:pPr>
              <w:jc w:val="right"/>
              <w:rPr>
                <w:rFonts w:ascii="Arial" w:hAnsi="Arial" w:cs="Arial"/>
                <w:color w:val="000000"/>
                <w:sz w:val="18"/>
                <w:szCs w:val="18"/>
              </w:rPr>
            </w:pPr>
            <w:r>
              <w:rPr>
                <w:rFonts w:ascii="Arial" w:hAnsi="Arial" w:cs="Arial"/>
                <w:color w:val="000000"/>
                <w:sz w:val="18"/>
                <w:szCs w:val="18"/>
              </w:rPr>
              <w:t>7277</w:t>
            </w:r>
          </w:p>
        </w:tc>
        <w:tc>
          <w:tcPr>
            <w:tcW w:w="729" w:type="pct"/>
            <w:vAlign w:val="bottom"/>
          </w:tcPr>
          <w:p w14:paraId="23922DBD" w14:textId="77777777" w:rsidR="00CC66D0" w:rsidRDefault="00CC66D0">
            <w:pPr>
              <w:jc w:val="right"/>
              <w:rPr>
                <w:rFonts w:ascii="Arial" w:hAnsi="Arial" w:cs="Arial"/>
                <w:color w:val="000000"/>
                <w:sz w:val="18"/>
                <w:szCs w:val="18"/>
              </w:rPr>
            </w:pPr>
            <w:r>
              <w:rPr>
                <w:rFonts w:ascii="Arial" w:hAnsi="Arial" w:cs="Arial"/>
                <w:color w:val="000000"/>
                <w:sz w:val="18"/>
                <w:szCs w:val="18"/>
              </w:rPr>
              <w:t>639</w:t>
            </w:r>
          </w:p>
        </w:tc>
        <w:tc>
          <w:tcPr>
            <w:tcW w:w="729" w:type="pct"/>
            <w:vAlign w:val="bottom"/>
          </w:tcPr>
          <w:p w14:paraId="39F16EDF" w14:textId="77777777" w:rsidR="00CC66D0" w:rsidRDefault="00CC66D0">
            <w:pPr>
              <w:jc w:val="right"/>
              <w:rPr>
                <w:rFonts w:ascii="Arial" w:hAnsi="Arial" w:cs="Arial"/>
                <w:color w:val="000000"/>
                <w:sz w:val="18"/>
                <w:szCs w:val="18"/>
              </w:rPr>
            </w:pPr>
            <w:r>
              <w:rPr>
                <w:rFonts w:ascii="Arial" w:hAnsi="Arial" w:cs="Arial"/>
                <w:color w:val="000000"/>
                <w:sz w:val="18"/>
                <w:szCs w:val="18"/>
              </w:rPr>
              <w:t>337</w:t>
            </w:r>
          </w:p>
        </w:tc>
        <w:tc>
          <w:tcPr>
            <w:tcW w:w="729" w:type="pct"/>
            <w:vAlign w:val="bottom"/>
          </w:tcPr>
          <w:p w14:paraId="7E37383A" w14:textId="77777777" w:rsidR="00CC66D0" w:rsidRDefault="00CC66D0">
            <w:pPr>
              <w:jc w:val="right"/>
              <w:rPr>
                <w:rFonts w:ascii="Arial" w:hAnsi="Arial" w:cs="Arial"/>
                <w:color w:val="000000"/>
                <w:sz w:val="18"/>
                <w:szCs w:val="18"/>
              </w:rPr>
            </w:pPr>
            <w:r>
              <w:rPr>
                <w:rFonts w:ascii="Arial" w:hAnsi="Arial" w:cs="Arial"/>
                <w:color w:val="000000"/>
                <w:sz w:val="18"/>
                <w:szCs w:val="18"/>
              </w:rPr>
              <w:t>1485</w:t>
            </w:r>
          </w:p>
        </w:tc>
        <w:tc>
          <w:tcPr>
            <w:tcW w:w="728" w:type="pct"/>
            <w:vAlign w:val="bottom"/>
          </w:tcPr>
          <w:p w14:paraId="2774F365" w14:textId="77777777" w:rsidR="00CC66D0" w:rsidRDefault="00CC66D0">
            <w:pPr>
              <w:jc w:val="right"/>
              <w:rPr>
                <w:rFonts w:ascii="Arial" w:hAnsi="Arial" w:cs="Arial"/>
                <w:color w:val="000000"/>
                <w:sz w:val="18"/>
                <w:szCs w:val="18"/>
              </w:rPr>
            </w:pPr>
            <w:r>
              <w:rPr>
                <w:rFonts w:ascii="Arial" w:hAnsi="Arial" w:cs="Arial"/>
                <w:color w:val="000000"/>
                <w:sz w:val="18"/>
                <w:szCs w:val="18"/>
              </w:rPr>
              <w:t>1058</w:t>
            </w:r>
          </w:p>
        </w:tc>
      </w:tr>
      <w:tr w:rsidR="00CC66D0" w:rsidRPr="00FC3D63" w14:paraId="32E83968" w14:textId="77777777" w:rsidTr="009950D7">
        <w:trPr>
          <w:jc w:val="center"/>
        </w:trPr>
        <w:tc>
          <w:tcPr>
            <w:tcW w:w="1356" w:type="pct"/>
            <w:vAlign w:val="bottom"/>
          </w:tcPr>
          <w:p w14:paraId="397D9AA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22A208A7" w14:textId="77777777" w:rsidR="00CC66D0" w:rsidRDefault="00CC66D0">
            <w:pPr>
              <w:jc w:val="right"/>
              <w:rPr>
                <w:rFonts w:ascii="Arial" w:hAnsi="Arial" w:cs="Arial"/>
                <w:color w:val="000000"/>
                <w:sz w:val="18"/>
                <w:szCs w:val="18"/>
              </w:rPr>
            </w:pPr>
            <w:r>
              <w:rPr>
                <w:rFonts w:ascii="Arial" w:hAnsi="Arial" w:cs="Arial"/>
                <w:color w:val="000000"/>
                <w:sz w:val="18"/>
                <w:szCs w:val="18"/>
              </w:rPr>
              <w:t>823</w:t>
            </w:r>
          </w:p>
        </w:tc>
        <w:tc>
          <w:tcPr>
            <w:tcW w:w="729" w:type="pct"/>
            <w:vAlign w:val="bottom"/>
          </w:tcPr>
          <w:p w14:paraId="3D32B34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D15797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BE2E5E4" w14:textId="77777777" w:rsidR="00CC66D0" w:rsidRDefault="00CC66D0">
            <w:pPr>
              <w:jc w:val="right"/>
              <w:rPr>
                <w:rFonts w:ascii="Arial" w:hAnsi="Arial" w:cs="Arial"/>
                <w:color w:val="000000"/>
                <w:sz w:val="18"/>
                <w:szCs w:val="18"/>
              </w:rPr>
            </w:pPr>
            <w:r>
              <w:rPr>
                <w:rFonts w:ascii="Arial" w:hAnsi="Arial" w:cs="Arial"/>
                <w:color w:val="000000"/>
                <w:sz w:val="18"/>
                <w:szCs w:val="18"/>
              </w:rPr>
              <w:t>225</w:t>
            </w:r>
          </w:p>
        </w:tc>
        <w:tc>
          <w:tcPr>
            <w:tcW w:w="728" w:type="pct"/>
            <w:vAlign w:val="bottom"/>
          </w:tcPr>
          <w:p w14:paraId="6A9A0CC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D9FAF59" w14:textId="77777777" w:rsidTr="009950D7">
        <w:trPr>
          <w:jc w:val="center"/>
        </w:trPr>
        <w:tc>
          <w:tcPr>
            <w:tcW w:w="1356" w:type="pct"/>
            <w:vAlign w:val="bottom"/>
          </w:tcPr>
          <w:p w14:paraId="11EF16D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1C4BD13B" w14:textId="77777777" w:rsidR="00CC66D0" w:rsidRDefault="00CC66D0">
            <w:pPr>
              <w:jc w:val="right"/>
              <w:rPr>
                <w:rFonts w:ascii="Arial" w:hAnsi="Arial" w:cs="Arial"/>
                <w:color w:val="000000"/>
                <w:sz w:val="18"/>
                <w:szCs w:val="18"/>
              </w:rPr>
            </w:pPr>
            <w:r>
              <w:rPr>
                <w:rFonts w:ascii="Arial" w:hAnsi="Arial" w:cs="Arial"/>
                <w:color w:val="000000"/>
                <w:sz w:val="18"/>
                <w:szCs w:val="18"/>
              </w:rPr>
              <w:t>2437</w:t>
            </w:r>
          </w:p>
        </w:tc>
        <w:tc>
          <w:tcPr>
            <w:tcW w:w="729" w:type="pct"/>
            <w:vAlign w:val="bottom"/>
          </w:tcPr>
          <w:p w14:paraId="23A694D5" w14:textId="77777777" w:rsidR="00CC66D0" w:rsidRDefault="00CC66D0">
            <w:pPr>
              <w:jc w:val="right"/>
              <w:rPr>
                <w:rFonts w:ascii="Arial" w:hAnsi="Arial" w:cs="Arial"/>
                <w:color w:val="000000"/>
                <w:sz w:val="18"/>
                <w:szCs w:val="18"/>
              </w:rPr>
            </w:pPr>
            <w:r>
              <w:rPr>
                <w:rFonts w:ascii="Arial" w:hAnsi="Arial" w:cs="Arial"/>
                <w:color w:val="000000"/>
                <w:sz w:val="18"/>
                <w:szCs w:val="18"/>
              </w:rPr>
              <w:t>369</w:t>
            </w:r>
          </w:p>
        </w:tc>
        <w:tc>
          <w:tcPr>
            <w:tcW w:w="729" w:type="pct"/>
            <w:vAlign w:val="bottom"/>
          </w:tcPr>
          <w:p w14:paraId="48A88565" w14:textId="77777777" w:rsidR="00CC66D0" w:rsidRDefault="00CC66D0">
            <w:pPr>
              <w:jc w:val="right"/>
              <w:rPr>
                <w:rFonts w:ascii="Arial" w:hAnsi="Arial" w:cs="Arial"/>
                <w:color w:val="000000"/>
                <w:sz w:val="18"/>
                <w:szCs w:val="18"/>
              </w:rPr>
            </w:pPr>
            <w:r>
              <w:rPr>
                <w:rFonts w:ascii="Arial" w:hAnsi="Arial" w:cs="Arial"/>
                <w:color w:val="000000"/>
                <w:sz w:val="18"/>
                <w:szCs w:val="18"/>
              </w:rPr>
              <w:t>155</w:t>
            </w:r>
          </w:p>
        </w:tc>
        <w:tc>
          <w:tcPr>
            <w:tcW w:w="729" w:type="pct"/>
            <w:vAlign w:val="bottom"/>
          </w:tcPr>
          <w:p w14:paraId="0412619D" w14:textId="77777777" w:rsidR="00CC66D0" w:rsidRDefault="00CC66D0">
            <w:pPr>
              <w:jc w:val="right"/>
              <w:rPr>
                <w:rFonts w:ascii="Arial" w:hAnsi="Arial" w:cs="Arial"/>
                <w:color w:val="000000"/>
                <w:sz w:val="18"/>
                <w:szCs w:val="18"/>
              </w:rPr>
            </w:pPr>
            <w:r>
              <w:rPr>
                <w:rFonts w:ascii="Arial" w:hAnsi="Arial" w:cs="Arial"/>
                <w:color w:val="000000"/>
                <w:sz w:val="18"/>
                <w:szCs w:val="18"/>
              </w:rPr>
              <w:t>312</w:t>
            </w:r>
          </w:p>
        </w:tc>
        <w:tc>
          <w:tcPr>
            <w:tcW w:w="728" w:type="pct"/>
            <w:vAlign w:val="bottom"/>
          </w:tcPr>
          <w:p w14:paraId="5037896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5FFBE6CE" w14:textId="77777777" w:rsidTr="009950D7">
        <w:trPr>
          <w:jc w:val="center"/>
        </w:trPr>
        <w:tc>
          <w:tcPr>
            <w:tcW w:w="1356" w:type="pct"/>
            <w:vAlign w:val="bottom"/>
          </w:tcPr>
          <w:p w14:paraId="7216F59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75D8C99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8BBA6E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1FF23D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40FD2B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4E13930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1B008B8" w14:textId="77777777" w:rsidTr="009950D7">
        <w:trPr>
          <w:jc w:val="center"/>
        </w:trPr>
        <w:tc>
          <w:tcPr>
            <w:tcW w:w="1356" w:type="pct"/>
            <w:vAlign w:val="bottom"/>
          </w:tcPr>
          <w:p w14:paraId="5DD24B5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67A0648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F3C68E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B92318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283C5D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2448A35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82E8E3A" w14:textId="77777777" w:rsidTr="009950D7">
        <w:trPr>
          <w:jc w:val="center"/>
        </w:trPr>
        <w:tc>
          <w:tcPr>
            <w:tcW w:w="1356" w:type="pct"/>
            <w:vAlign w:val="bottom"/>
          </w:tcPr>
          <w:p w14:paraId="294B3DD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468FD6B1" w14:textId="77777777" w:rsidR="00CC66D0" w:rsidRDefault="00CC66D0">
            <w:pPr>
              <w:jc w:val="right"/>
              <w:rPr>
                <w:rFonts w:ascii="Arial" w:hAnsi="Arial" w:cs="Arial"/>
                <w:color w:val="000000"/>
                <w:sz w:val="18"/>
                <w:szCs w:val="18"/>
              </w:rPr>
            </w:pPr>
            <w:r>
              <w:rPr>
                <w:rFonts w:ascii="Arial" w:hAnsi="Arial" w:cs="Arial"/>
                <w:color w:val="000000"/>
                <w:sz w:val="18"/>
                <w:szCs w:val="18"/>
              </w:rPr>
              <w:t>20403</w:t>
            </w:r>
          </w:p>
        </w:tc>
        <w:tc>
          <w:tcPr>
            <w:tcW w:w="729" w:type="pct"/>
            <w:vAlign w:val="bottom"/>
          </w:tcPr>
          <w:p w14:paraId="172C14A0" w14:textId="77777777" w:rsidR="00CC66D0" w:rsidRDefault="00CC66D0">
            <w:pPr>
              <w:jc w:val="right"/>
              <w:rPr>
                <w:rFonts w:ascii="Arial" w:hAnsi="Arial" w:cs="Arial"/>
                <w:color w:val="000000"/>
                <w:sz w:val="18"/>
                <w:szCs w:val="18"/>
              </w:rPr>
            </w:pPr>
            <w:r>
              <w:rPr>
                <w:rFonts w:ascii="Arial" w:hAnsi="Arial" w:cs="Arial"/>
                <w:color w:val="000000"/>
                <w:sz w:val="18"/>
                <w:szCs w:val="18"/>
              </w:rPr>
              <w:t>3078</w:t>
            </w:r>
          </w:p>
        </w:tc>
        <w:tc>
          <w:tcPr>
            <w:tcW w:w="729" w:type="pct"/>
            <w:vAlign w:val="bottom"/>
          </w:tcPr>
          <w:p w14:paraId="11200D2D" w14:textId="77777777" w:rsidR="00CC66D0" w:rsidRDefault="00CC66D0">
            <w:pPr>
              <w:jc w:val="right"/>
              <w:rPr>
                <w:rFonts w:ascii="Arial" w:hAnsi="Arial" w:cs="Arial"/>
                <w:color w:val="000000"/>
                <w:sz w:val="18"/>
                <w:szCs w:val="18"/>
              </w:rPr>
            </w:pPr>
            <w:r>
              <w:rPr>
                <w:rFonts w:ascii="Arial" w:hAnsi="Arial" w:cs="Arial"/>
                <w:color w:val="000000"/>
                <w:sz w:val="18"/>
                <w:szCs w:val="18"/>
              </w:rPr>
              <w:t>1052</w:t>
            </w:r>
          </w:p>
        </w:tc>
        <w:tc>
          <w:tcPr>
            <w:tcW w:w="729" w:type="pct"/>
            <w:vAlign w:val="bottom"/>
          </w:tcPr>
          <w:p w14:paraId="15A64307" w14:textId="77777777" w:rsidR="00CC66D0" w:rsidRDefault="00CC66D0">
            <w:pPr>
              <w:jc w:val="right"/>
              <w:rPr>
                <w:rFonts w:ascii="Arial" w:hAnsi="Arial" w:cs="Arial"/>
                <w:color w:val="000000"/>
                <w:sz w:val="18"/>
                <w:szCs w:val="18"/>
              </w:rPr>
            </w:pPr>
            <w:r>
              <w:rPr>
                <w:rFonts w:ascii="Arial" w:hAnsi="Arial" w:cs="Arial"/>
                <w:color w:val="000000"/>
                <w:sz w:val="18"/>
                <w:szCs w:val="18"/>
              </w:rPr>
              <w:t>1430</w:t>
            </w:r>
          </w:p>
        </w:tc>
        <w:tc>
          <w:tcPr>
            <w:tcW w:w="728" w:type="pct"/>
            <w:vAlign w:val="bottom"/>
          </w:tcPr>
          <w:p w14:paraId="2666288E" w14:textId="77777777" w:rsidR="00CC66D0" w:rsidRDefault="00CC66D0">
            <w:pPr>
              <w:jc w:val="right"/>
              <w:rPr>
                <w:rFonts w:ascii="Arial" w:hAnsi="Arial" w:cs="Arial"/>
                <w:color w:val="000000"/>
                <w:sz w:val="18"/>
                <w:szCs w:val="18"/>
              </w:rPr>
            </w:pPr>
            <w:r>
              <w:rPr>
                <w:rFonts w:ascii="Arial" w:hAnsi="Arial" w:cs="Arial"/>
                <w:color w:val="000000"/>
                <w:sz w:val="18"/>
                <w:szCs w:val="18"/>
              </w:rPr>
              <w:t>579</w:t>
            </w:r>
          </w:p>
        </w:tc>
      </w:tr>
      <w:tr w:rsidR="00CC66D0" w:rsidRPr="00FC3D63" w14:paraId="0223E5A8" w14:textId="77777777" w:rsidTr="009950D7">
        <w:trPr>
          <w:jc w:val="center"/>
        </w:trPr>
        <w:tc>
          <w:tcPr>
            <w:tcW w:w="1356" w:type="pct"/>
            <w:vAlign w:val="bottom"/>
          </w:tcPr>
          <w:p w14:paraId="6D131B3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1107E626" w14:textId="77777777" w:rsidR="00CC66D0" w:rsidRDefault="00CC66D0">
            <w:pPr>
              <w:jc w:val="right"/>
              <w:rPr>
                <w:rFonts w:ascii="Arial" w:hAnsi="Arial" w:cs="Arial"/>
                <w:color w:val="000000"/>
                <w:sz w:val="18"/>
                <w:szCs w:val="18"/>
              </w:rPr>
            </w:pPr>
            <w:r>
              <w:rPr>
                <w:rFonts w:ascii="Arial" w:hAnsi="Arial" w:cs="Arial"/>
                <w:color w:val="000000"/>
                <w:sz w:val="18"/>
                <w:szCs w:val="18"/>
              </w:rPr>
              <w:t>181837</w:t>
            </w:r>
          </w:p>
        </w:tc>
        <w:tc>
          <w:tcPr>
            <w:tcW w:w="729" w:type="pct"/>
            <w:vAlign w:val="bottom"/>
          </w:tcPr>
          <w:p w14:paraId="7714F946" w14:textId="77777777" w:rsidR="00CC66D0" w:rsidRDefault="00CC66D0">
            <w:pPr>
              <w:jc w:val="right"/>
              <w:rPr>
                <w:rFonts w:ascii="Arial" w:hAnsi="Arial" w:cs="Arial"/>
                <w:color w:val="000000"/>
                <w:sz w:val="18"/>
                <w:szCs w:val="18"/>
              </w:rPr>
            </w:pPr>
            <w:r>
              <w:rPr>
                <w:rFonts w:ascii="Arial" w:hAnsi="Arial" w:cs="Arial"/>
                <w:color w:val="000000"/>
                <w:sz w:val="18"/>
                <w:szCs w:val="18"/>
              </w:rPr>
              <w:t>14329</w:t>
            </w:r>
          </w:p>
        </w:tc>
        <w:tc>
          <w:tcPr>
            <w:tcW w:w="729" w:type="pct"/>
            <w:vAlign w:val="bottom"/>
          </w:tcPr>
          <w:p w14:paraId="7AABD87B" w14:textId="77777777" w:rsidR="00CC66D0" w:rsidRDefault="00CC66D0">
            <w:pPr>
              <w:jc w:val="right"/>
              <w:rPr>
                <w:rFonts w:ascii="Arial" w:hAnsi="Arial" w:cs="Arial"/>
                <w:color w:val="000000"/>
                <w:sz w:val="18"/>
                <w:szCs w:val="18"/>
              </w:rPr>
            </w:pPr>
            <w:r>
              <w:rPr>
                <w:rFonts w:ascii="Arial" w:hAnsi="Arial" w:cs="Arial"/>
                <w:color w:val="000000"/>
                <w:sz w:val="18"/>
                <w:szCs w:val="18"/>
              </w:rPr>
              <w:t>23814</w:t>
            </w:r>
          </w:p>
        </w:tc>
        <w:tc>
          <w:tcPr>
            <w:tcW w:w="729" w:type="pct"/>
            <w:vAlign w:val="bottom"/>
          </w:tcPr>
          <w:p w14:paraId="2D9CCFCF" w14:textId="77777777" w:rsidR="00CC66D0" w:rsidRDefault="00CC66D0">
            <w:pPr>
              <w:jc w:val="right"/>
              <w:rPr>
                <w:rFonts w:ascii="Arial" w:hAnsi="Arial" w:cs="Arial"/>
                <w:color w:val="000000"/>
                <w:sz w:val="18"/>
                <w:szCs w:val="18"/>
              </w:rPr>
            </w:pPr>
            <w:r>
              <w:rPr>
                <w:rFonts w:ascii="Arial" w:hAnsi="Arial" w:cs="Arial"/>
                <w:color w:val="000000"/>
                <w:sz w:val="18"/>
                <w:szCs w:val="18"/>
              </w:rPr>
              <w:t>13830</w:t>
            </w:r>
          </w:p>
        </w:tc>
        <w:tc>
          <w:tcPr>
            <w:tcW w:w="728" w:type="pct"/>
            <w:vAlign w:val="bottom"/>
          </w:tcPr>
          <w:p w14:paraId="73DD0C0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AC9837B" w14:textId="77777777" w:rsidTr="009950D7">
        <w:trPr>
          <w:jc w:val="center"/>
        </w:trPr>
        <w:tc>
          <w:tcPr>
            <w:tcW w:w="1356" w:type="pct"/>
            <w:vAlign w:val="bottom"/>
          </w:tcPr>
          <w:p w14:paraId="362E01A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1E01155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A9BAC2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127307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77A8A0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430E687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A398306" w14:textId="77777777" w:rsidTr="009950D7">
        <w:trPr>
          <w:jc w:val="center"/>
        </w:trPr>
        <w:tc>
          <w:tcPr>
            <w:tcW w:w="1356" w:type="pct"/>
            <w:vAlign w:val="bottom"/>
          </w:tcPr>
          <w:p w14:paraId="3FC5C3A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20EF9977" w14:textId="77777777" w:rsidR="00CC66D0" w:rsidRDefault="00CC66D0">
            <w:pPr>
              <w:jc w:val="right"/>
              <w:rPr>
                <w:rFonts w:ascii="Arial" w:hAnsi="Arial" w:cs="Arial"/>
                <w:color w:val="000000"/>
                <w:sz w:val="18"/>
                <w:szCs w:val="18"/>
              </w:rPr>
            </w:pPr>
            <w:r>
              <w:rPr>
                <w:rFonts w:ascii="Arial" w:hAnsi="Arial" w:cs="Arial"/>
                <w:color w:val="000000"/>
                <w:sz w:val="18"/>
                <w:szCs w:val="18"/>
              </w:rPr>
              <w:t>191310</w:t>
            </w:r>
          </w:p>
        </w:tc>
        <w:tc>
          <w:tcPr>
            <w:tcW w:w="729" w:type="pct"/>
            <w:vAlign w:val="bottom"/>
          </w:tcPr>
          <w:p w14:paraId="22DF1BC3" w14:textId="77777777" w:rsidR="00CC66D0" w:rsidRDefault="00CC66D0">
            <w:pPr>
              <w:jc w:val="right"/>
              <w:rPr>
                <w:rFonts w:ascii="Arial" w:hAnsi="Arial" w:cs="Arial"/>
                <w:color w:val="000000"/>
                <w:sz w:val="18"/>
                <w:szCs w:val="18"/>
              </w:rPr>
            </w:pPr>
            <w:r>
              <w:rPr>
                <w:rFonts w:ascii="Arial" w:hAnsi="Arial" w:cs="Arial"/>
                <w:color w:val="000000"/>
                <w:sz w:val="18"/>
                <w:szCs w:val="18"/>
              </w:rPr>
              <w:t>22419</w:t>
            </w:r>
          </w:p>
        </w:tc>
        <w:tc>
          <w:tcPr>
            <w:tcW w:w="729" w:type="pct"/>
            <w:vAlign w:val="bottom"/>
          </w:tcPr>
          <w:p w14:paraId="6438BDC9" w14:textId="77777777" w:rsidR="00CC66D0" w:rsidRDefault="00CC66D0">
            <w:pPr>
              <w:jc w:val="right"/>
              <w:rPr>
                <w:rFonts w:ascii="Arial" w:hAnsi="Arial" w:cs="Arial"/>
                <w:color w:val="000000"/>
                <w:sz w:val="18"/>
                <w:szCs w:val="18"/>
              </w:rPr>
            </w:pPr>
            <w:r>
              <w:rPr>
                <w:rFonts w:ascii="Arial" w:hAnsi="Arial" w:cs="Arial"/>
                <w:color w:val="000000"/>
                <w:sz w:val="18"/>
                <w:szCs w:val="18"/>
              </w:rPr>
              <w:t>17530</w:t>
            </w:r>
          </w:p>
        </w:tc>
        <w:tc>
          <w:tcPr>
            <w:tcW w:w="729" w:type="pct"/>
            <w:vAlign w:val="bottom"/>
          </w:tcPr>
          <w:p w14:paraId="6FD5BFD4" w14:textId="77777777" w:rsidR="00CC66D0" w:rsidRDefault="00CC66D0">
            <w:pPr>
              <w:jc w:val="right"/>
              <w:rPr>
                <w:rFonts w:ascii="Arial" w:hAnsi="Arial" w:cs="Arial"/>
                <w:color w:val="000000"/>
                <w:sz w:val="18"/>
                <w:szCs w:val="18"/>
              </w:rPr>
            </w:pPr>
            <w:r>
              <w:rPr>
                <w:rFonts w:ascii="Arial" w:hAnsi="Arial" w:cs="Arial"/>
                <w:color w:val="000000"/>
                <w:sz w:val="18"/>
                <w:szCs w:val="18"/>
              </w:rPr>
              <w:t>38803</w:t>
            </w:r>
          </w:p>
        </w:tc>
        <w:tc>
          <w:tcPr>
            <w:tcW w:w="728" w:type="pct"/>
            <w:vAlign w:val="bottom"/>
          </w:tcPr>
          <w:p w14:paraId="762D12D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FA37536" w14:textId="77777777" w:rsidTr="009950D7">
        <w:trPr>
          <w:jc w:val="center"/>
        </w:trPr>
        <w:tc>
          <w:tcPr>
            <w:tcW w:w="1356" w:type="pct"/>
            <w:vAlign w:val="bottom"/>
          </w:tcPr>
          <w:p w14:paraId="4B6455D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633D2E8E" w14:textId="77777777" w:rsidR="00CC66D0" w:rsidRDefault="00CC66D0">
            <w:pPr>
              <w:jc w:val="right"/>
              <w:rPr>
                <w:rFonts w:ascii="Arial" w:hAnsi="Arial" w:cs="Arial"/>
                <w:color w:val="000000"/>
                <w:sz w:val="18"/>
                <w:szCs w:val="18"/>
              </w:rPr>
            </w:pPr>
            <w:r>
              <w:rPr>
                <w:rFonts w:ascii="Arial" w:hAnsi="Arial" w:cs="Arial"/>
                <w:color w:val="000000"/>
                <w:sz w:val="18"/>
                <w:szCs w:val="18"/>
              </w:rPr>
              <w:t>11350</w:t>
            </w:r>
          </w:p>
        </w:tc>
        <w:tc>
          <w:tcPr>
            <w:tcW w:w="729" w:type="pct"/>
            <w:vAlign w:val="bottom"/>
          </w:tcPr>
          <w:p w14:paraId="3D2FF28D" w14:textId="77777777" w:rsidR="00CC66D0" w:rsidRDefault="00CC66D0">
            <w:pPr>
              <w:jc w:val="right"/>
              <w:rPr>
                <w:rFonts w:ascii="Arial" w:hAnsi="Arial" w:cs="Arial"/>
                <w:color w:val="000000"/>
                <w:sz w:val="18"/>
                <w:szCs w:val="18"/>
              </w:rPr>
            </w:pPr>
            <w:r>
              <w:rPr>
                <w:rFonts w:ascii="Arial" w:hAnsi="Arial" w:cs="Arial"/>
                <w:color w:val="000000"/>
                <w:sz w:val="18"/>
                <w:szCs w:val="18"/>
              </w:rPr>
              <w:t>812</w:t>
            </w:r>
          </w:p>
        </w:tc>
        <w:tc>
          <w:tcPr>
            <w:tcW w:w="729" w:type="pct"/>
            <w:vAlign w:val="bottom"/>
          </w:tcPr>
          <w:p w14:paraId="7378D373" w14:textId="77777777" w:rsidR="00CC66D0" w:rsidRDefault="00CC66D0">
            <w:pPr>
              <w:jc w:val="right"/>
              <w:rPr>
                <w:rFonts w:ascii="Arial" w:hAnsi="Arial" w:cs="Arial"/>
                <w:color w:val="000000"/>
                <w:sz w:val="18"/>
                <w:szCs w:val="18"/>
              </w:rPr>
            </w:pPr>
            <w:r>
              <w:rPr>
                <w:rFonts w:ascii="Arial" w:hAnsi="Arial" w:cs="Arial"/>
                <w:color w:val="000000"/>
                <w:sz w:val="18"/>
                <w:szCs w:val="18"/>
              </w:rPr>
              <w:t>351</w:t>
            </w:r>
          </w:p>
        </w:tc>
        <w:tc>
          <w:tcPr>
            <w:tcW w:w="729" w:type="pct"/>
            <w:vAlign w:val="bottom"/>
          </w:tcPr>
          <w:p w14:paraId="7D54E6DF" w14:textId="77777777" w:rsidR="00CC66D0" w:rsidRDefault="00CC66D0">
            <w:pPr>
              <w:jc w:val="right"/>
              <w:rPr>
                <w:rFonts w:ascii="Arial" w:hAnsi="Arial" w:cs="Arial"/>
                <w:color w:val="000000"/>
                <w:sz w:val="18"/>
                <w:szCs w:val="18"/>
              </w:rPr>
            </w:pPr>
            <w:r>
              <w:rPr>
                <w:rFonts w:ascii="Arial" w:hAnsi="Arial" w:cs="Arial"/>
                <w:color w:val="000000"/>
                <w:sz w:val="18"/>
                <w:szCs w:val="18"/>
              </w:rPr>
              <w:t>2421</w:t>
            </w:r>
          </w:p>
        </w:tc>
        <w:tc>
          <w:tcPr>
            <w:tcW w:w="728" w:type="pct"/>
            <w:vAlign w:val="bottom"/>
          </w:tcPr>
          <w:p w14:paraId="3D2A023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41B7B691" w14:textId="77777777" w:rsidTr="009950D7">
        <w:trPr>
          <w:jc w:val="center"/>
        </w:trPr>
        <w:tc>
          <w:tcPr>
            <w:tcW w:w="1356" w:type="pct"/>
            <w:vAlign w:val="bottom"/>
          </w:tcPr>
          <w:p w14:paraId="0CD456D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491313E6" w14:textId="77777777" w:rsidR="00CC66D0" w:rsidRDefault="00CC66D0">
            <w:pPr>
              <w:jc w:val="right"/>
              <w:rPr>
                <w:rFonts w:ascii="Arial" w:hAnsi="Arial" w:cs="Arial"/>
                <w:color w:val="000000"/>
                <w:sz w:val="18"/>
                <w:szCs w:val="18"/>
              </w:rPr>
            </w:pPr>
            <w:r>
              <w:rPr>
                <w:rFonts w:ascii="Arial" w:hAnsi="Arial" w:cs="Arial"/>
                <w:color w:val="000000"/>
                <w:sz w:val="18"/>
                <w:szCs w:val="18"/>
              </w:rPr>
              <w:t>5206</w:t>
            </w:r>
          </w:p>
        </w:tc>
        <w:tc>
          <w:tcPr>
            <w:tcW w:w="729" w:type="pct"/>
            <w:vAlign w:val="bottom"/>
          </w:tcPr>
          <w:p w14:paraId="7BEF2A14" w14:textId="77777777" w:rsidR="00CC66D0" w:rsidRDefault="00CC66D0">
            <w:pPr>
              <w:jc w:val="right"/>
              <w:rPr>
                <w:rFonts w:ascii="Arial" w:hAnsi="Arial" w:cs="Arial"/>
                <w:color w:val="000000"/>
                <w:sz w:val="18"/>
                <w:szCs w:val="18"/>
              </w:rPr>
            </w:pPr>
            <w:r>
              <w:rPr>
                <w:rFonts w:ascii="Arial" w:hAnsi="Arial" w:cs="Arial"/>
                <w:color w:val="000000"/>
                <w:sz w:val="18"/>
                <w:szCs w:val="18"/>
              </w:rPr>
              <w:t>483</w:t>
            </w:r>
          </w:p>
        </w:tc>
        <w:tc>
          <w:tcPr>
            <w:tcW w:w="729" w:type="pct"/>
            <w:vAlign w:val="bottom"/>
          </w:tcPr>
          <w:p w14:paraId="212E4511" w14:textId="77777777" w:rsidR="00CC66D0" w:rsidRDefault="00CC66D0">
            <w:pPr>
              <w:jc w:val="right"/>
              <w:rPr>
                <w:rFonts w:ascii="Arial" w:hAnsi="Arial" w:cs="Arial"/>
                <w:color w:val="000000"/>
                <w:sz w:val="18"/>
                <w:szCs w:val="18"/>
              </w:rPr>
            </w:pPr>
            <w:r>
              <w:rPr>
                <w:rFonts w:ascii="Arial" w:hAnsi="Arial" w:cs="Arial"/>
                <w:color w:val="000000"/>
                <w:sz w:val="18"/>
                <w:szCs w:val="18"/>
              </w:rPr>
              <w:t>610</w:t>
            </w:r>
          </w:p>
        </w:tc>
        <w:tc>
          <w:tcPr>
            <w:tcW w:w="729" w:type="pct"/>
            <w:vAlign w:val="bottom"/>
          </w:tcPr>
          <w:p w14:paraId="071C6423" w14:textId="77777777" w:rsidR="00CC66D0" w:rsidRDefault="00CC66D0">
            <w:pPr>
              <w:jc w:val="right"/>
              <w:rPr>
                <w:rFonts w:ascii="Arial" w:hAnsi="Arial" w:cs="Arial"/>
                <w:color w:val="000000"/>
                <w:sz w:val="18"/>
                <w:szCs w:val="18"/>
              </w:rPr>
            </w:pPr>
            <w:r>
              <w:rPr>
                <w:rFonts w:ascii="Arial" w:hAnsi="Arial" w:cs="Arial"/>
                <w:color w:val="000000"/>
                <w:sz w:val="18"/>
                <w:szCs w:val="18"/>
              </w:rPr>
              <w:t>147</w:t>
            </w:r>
          </w:p>
        </w:tc>
        <w:tc>
          <w:tcPr>
            <w:tcW w:w="728" w:type="pct"/>
            <w:vAlign w:val="bottom"/>
          </w:tcPr>
          <w:p w14:paraId="673A46B7" w14:textId="77777777" w:rsidR="00CC66D0" w:rsidRDefault="00CC66D0">
            <w:pPr>
              <w:jc w:val="right"/>
              <w:rPr>
                <w:rFonts w:ascii="Arial" w:hAnsi="Arial" w:cs="Arial"/>
                <w:color w:val="000000"/>
                <w:sz w:val="18"/>
                <w:szCs w:val="18"/>
              </w:rPr>
            </w:pPr>
            <w:r>
              <w:rPr>
                <w:rFonts w:ascii="Arial" w:hAnsi="Arial" w:cs="Arial"/>
                <w:color w:val="000000"/>
                <w:sz w:val="18"/>
                <w:szCs w:val="18"/>
              </w:rPr>
              <w:t>74</w:t>
            </w:r>
          </w:p>
        </w:tc>
      </w:tr>
      <w:tr w:rsidR="00CC66D0" w:rsidRPr="00FC3D63" w14:paraId="73C3F3B7" w14:textId="77777777" w:rsidTr="009950D7">
        <w:trPr>
          <w:jc w:val="center"/>
        </w:trPr>
        <w:tc>
          <w:tcPr>
            <w:tcW w:w="1356" w:type="pct"/>
            <w:vAlign w:val="bottom"/>
          </w:tcPr>
          <w:p w14:paraId="3FE3BB9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1EA013F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E2B374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AF4C0B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A91F42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4C51A8C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B37557B" w14:textId="77777777" w:rsidTr="009950D7">
        <w:trPr>
          <w:jc w:val="center"/>
        </w:trPr>
        <w:tc>
          <w:tcPr>
            <w:tcW w:w="1356" w:type="pct"/>
            <w:vAlign w:val="bottom"/>
          </w:tcPr>
          <w:p w14:paraId="3F699A2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514ADE7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046874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CC174A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4A5292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5F2861A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14E4CA2" w14:textId="77777777" w:rsidTr="009950D7">
        <w:trPr>
          <w:jc w:val="center"/>
        </w:trPr>
        <w:tc>
          <w:tcPr>
            <w:tcW w:w="1356" w:type="pct"/>
            <w:vAlign w:val="bottom"/>
          </w:tcPr>
          <w:p w14:paraId="04D7154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4A58AE45" w14:textId="77777777" w:rsidR="00CC66D0" w:rsidRDefault="00CC66D0">
            <w:pPr>
              <w:jc w:val="right"/>
              <w:rPr>
                <w:rFonts w:ascii="Arial" w:hAnsi="Arial" w:cs="Arial"/>
                <w:color w:val="000000"/>
                <w:sz w:val="18"/>
                <w:szCs w:val="18"/>
              </w:rPr>
            </w:pPr>
            <w:r>
              <w:rPr>
                <w:rFonts w:ascii="Arial" w:hAnsi="Arial" w:cs="Arial"/>
                <w:color w:val="000000"/>
                <w:sz w:val="18"/>
                <w:szCs w:val="18"/>
              </w:rPr>
              <w:t>122077</w:t>
            </w:r>
          </w:p>
        </w:tc>
        <w:tc>
          <w:tcPr>
            <w:tcW w:w="729" w:type="pct"/>
            <w:vAlign w:val="bottom"/>
          </w:tcPr>
          <w:p w14:paraId="4722669B" w14:textId="77777777" w:rsidR="00CC66D0" w:rsidRDefault="00CC66D0">
            <w:pPr>
              <w:jc w:val="right"/>
              <w:rPr>
                <w:rFonts w:ascii="Arial" w:hAnsi="Arial" w:cs="Arial"/>
                <w:color w:val="000000"/>
                <w:sz w:val="18"/>
                <w:szCs w:val="18"/>
              </w:rPr>
            </w:pPr>
            <w:r>
              <w:rPr>
                <w:rFonts w:ascii="Arial" w:hAnsi="Arial" w:cs="Arial"/>
                <w:color w:val="000000"/>
                <w:sz w:val="18"/>
                <w:szCs w:val="18"/>
              </w:rPr>
              <w:t>10641</w:t>
            </w:r>
          </w:p>
        </w:tc>
        <w:tc>
          <w:tcPr>
            <w:tcW w:w="729" w:type="pct"/>
            <w:vAlign w:val="bottom"/>
          </w:tcPr>
          <w:p w14:paraId="0DC72479" w14:textId="77777777" w:rsidR="00CC66D0" w:rsidRDefault="00CC66D0">
            <w:pPr>
              <w:jc w:val="right"/>
              <w:rPr>
                <w:rFonts w:ascii="Arial" w:hAnsi="Arial" w:cs="Arial"/>
                <w:color w:val="000000"/>
                <w:sz w:val="18"/>
                <w:szCs w:val="18"/>
              </w:rPr>
            </w:pPr>
            <w:r>
              <w:rPr>
                <w:rFonts w:ascii="Arial" w:hAnsi="Arial" w:cs="Arial"/>
                <w:color w:val="000000"/>
                <w:sz w:val="18"/>
                <w:szCs w:val="18"/>
              </w:rPr>
              <w:t>4624</w:t>
            </w:r>
          </w:p>
        </w:tc>
        <w:tc>
          <w:tcPr>
            <w:tcW w:w="729" w:type="pct"/>
            <w:vAlign w:val="bottom"/>
          </w:tcPr>
          <w:p w14:paraId="2BCEF978" w14:textId="77777777" w:rsidR="00CC66D0" w:rsidRDefault="00CC66D0">
            <w:pPr>
              <w:jc w:val="right"/>
              <w:rPr>
                <w:rFonts w:ascii="Arial" w:hAnsi="Arial" w:cs="Arial"/>
                <w:color w:val="000000"/>
                <w:sz w:val="18"/>
                <w:szCs w:val="18"/>
              </w:rPr>
            </w:pPr>
            <w:r>
              <w:rPr>
                <w:rFonts w:ascii="Arial" w:hAnsi="Arial" w:cs="Arial"/>
                <w:color w:val="000000"/>
                <w:sz w:val="18"/>
                <w:szCs w:val="18"/>
              </w:rPr>
              <w:t>42842</w:t>
            </w:r>
          </w:p>
        </w:tc>
        <w:tc>
          <w:tcPr>
            <w:tcW w:w="728" w:type="pct"/>
            <w:vAlign w:val="bottom"/>
          </w:tcPr>
          <w:p w14:paraId="3E453D5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39970DA" w14:textId="77777777" w:rsidTr="009950D7">
        <w:trPr>
          <w:jc w:val="center"/>
        </w:trPr>
        <w:tc>
          <w:tcPr>
            <w:tcW w:w="1356" w:type="pct"/>
            <w:vAlign w:val="bottom"/>
          </w:tcPr>
          <w:p w14:paraId="33DE8E2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7C00944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D458E3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06EE15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8C7103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77C5A00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FDF1014" w14:textId="77777777" w:rsidTr="009950D7">
        <w:trPr>
          <w:jc w:val="center"/>
        </w:trPr>
        <w:tc>
          <w:tcPr>
            <w:tcW w:w="1356" w:type="pct"/>
            <w:vAlign w:val="bottom"/>
          </w:tcPr>
          <w:p w14:paraId="608B578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5CA8B086"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E88FB84"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825D3F0"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E4087FC"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6CADBAAA"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0374B9AB" w14:textId="77777777" w:rsidTr="009950D7">
        <w:trPr>
          <w:jc w:val="center"/>
        </w:trPr>
        <w:tc>
          <w:tcPr>
            <w:tcW w:w="1356" w:type="pct"/>
            <w:vAlign w:val="bottom"/>
          </w:tcPr>
          <w:p w14:paraId="0B78C71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337A0EC0" w14:textId="77777777" w:rsidR="00CC66D0" w:rsidRDefault="00CC66D0">
            <w:pPr>
              <w:jc w:val="right"/>
              <w:rPr>
                <w:rFonts w:ascii="Arial" w:hAnsi="Arial" w:cs="Arial"/>
                <w:color w:val="000000"/>
                <w:sz w:val="18"/>
                <w:szCs w:val="18"/>
              </w:rPr>
            </w:pPr>
            <w:r>
              <w:rPr>
                <w:rFonts w:ascii="Arial" w:hAnsi="Arial" w:cs="Arial"/>
                <w:color w:val="000000"/>
                <w:sz w:val="18"/>
                <w:szCs w:val="18"/>
              </w:rPr>
              <w:t>1793</w:t>
            </w:r>
          </w:p>
        </w:tc>
        <w:tc>
          <w:tcPr>
            <w:tcW w:w="729" w:type="pct"/>
            <w:vAlign w:val="bottom"/>
          </w:tcPr>
          <w:p w14:paraId="6C94B656" w14:textId="77777777" w:rsidR="00CC66D0" w:rsidRDefault="00CC66D0">
            <w:pPr>
              <w:jc w:val="right"/>
              <w:rPr>
                <w:rFonts w:ascii="Arial" w:hAnsi="Arial" w:cs="Arial"/>
                <w:color w:val="000000"/>
                <w:sz w:val="18"/>
                <w:szCs w:val="18"/>
              </w:rPr>
            </w:pPr>
            <w:r>
              <w:rPr>
                <w:rFonts w:ascii="Arial" w:hAnsi="Arial" w:cs="Arial"/>
                <w:color w:val="000000"/>
                <w:sz w:val="18"/>
                <w:szCs w:val="18"/>
              </w:rPr>
              <w:t>223</w:t>
            </w:r>
          </w:p>
        </w:tc>
        <w:tc>
          <w:tcPr>
            <w:tcW w:w="729" w:type="pct"/>
            <w:vAlign w:val="bottom"/>
          </w:tcPr>
          <w:p w14:paraId="2023F23C" w14:textId="77777777" w:rsidR="00CC66D0" w:rsidRDefault="00CC66D0">
            <w:pPr>
              <w:jc w:val="right"/>
              <w:rPr>
                <w:rFonts w:ascii="Arial" w:hAnsi="Arial" w:cs="Arial"/>
                <w:color w:val="000000"/>
                <w:sz w:val="18"/>
                <w:szCs w:val="18"/>
              </w:rPr>
            </w:pPr>
            <w:r>
              <w:rPr>
                <w:rFonts w:ascii="Arial" w:hAnsi="Arial" w:cs="Arial"/>
                <w:color w:val="000000"/>
                <w:sz w:val="18"/>
                <w:szCs w:val="18"/>
              </w:rPr>
              <w:t>90</w:t>
            </w:r>
          </w:p>
        </w:tc>
        <w:tc>
          <w:tcPr>
            <w:tcW w:w="729" w:type="pct"/>
            <w:vAlign w:val="bottom"/>
          </w:tcPr>
          <w:p w14:paraId="1E10BE57" w14:textId="77777777" w:rsidR="00CC66D0" w:rsidRDefault="00CC66D0">
            <w:pPr>
              <w:jc w:val="right"/>
              <w:rPr>
                <w:rFonts w:ascii="Arial" w:hAnsi="Arial" w:cs="Arial"/>
                <w:color w:val="000000"/>
                <w:sz w:val="18"/>
                <w:szCs w:val="18"/>
              </w:rPr>
            </w:pPr>
            <w:r>
              <w:rPr>
                <w:rFonts w:ascii="Arial" w:hAnsi="Arial" w:cs="Arial"/>
                <w:color w:val="000000"/>
                <w:sz w:val="18"/>
                <w:szCs w:val="18"/>
              </w:rPr>
              <w:t>18</w:t>
            </w:r>
          </w:p>
        </w:tc>
        <w:tc>
          <w:tcPr>
            <w:tcW w:w="728" w:type="pct"/>
            <w:vAlign w:val="bottom"/>
          </w:tcPr>
          <w:p w14:paraId="0362E195" w14:textId="77777777" w:rsidR="00CC66D0" w:rsidRDefault="00CC66D0">
            <w:pPr>
              <w:jc w:val="right"/>
              <w:rPr>
                <w:rFonts w:ascii="Arial" w:hAnsi="Arial" w:cs="Arial"/>
                <w:color w:val="000000"/>
                <w:sz w:val="18"/>
                <w:szCs w:val="18"/>
              </w:rPr>
            </w:pPr>
            <w:r>
              <w:rPr>
                <w:rFonts w:ascii="Arial" w:hAnsi="Arial" w:cs="Arial"/>
                <w:color w:val="000000"/>
                <w:sz w:val="18"/>
                <w:szCs w:val="18"/>
              </w:rPr>
              <w:t>7</w:t>
            </w:r>
          </w:p>
        </w:tc>
      </w:tr>
      <w:tr w:rsidR="00CC66D0" w:rsidRPr="00FC3D63" w14:paraId="7CBF8459" w14:textId="77777777" w:rsidTr="009950D7">
        <w:trPr>
          <w:jc w:val="center"/>
        </w:trPr>
        <w:tc>
          <w:tcPr>
            <w:tcW w:w="1356" w:type="pct"/>
            <w:vAlign w:val="bottom"/>
          </w:tcPr>
          <w:p w14:paraId="300392D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1425F58A"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F496D07"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EE85A5F"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2DFA42A"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58A994D5"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4FE63E6A" w14:textId="77777777" w:rsidTr="009950D7">
        <w:trPr>
          <w:jc w:val="center"/>
        </w:trPr>
        <w:tc>
          <w:tcPr>
            <w:tcW w:w="1356" w:type="pct"/>
            <w:vAlign w:val="bottom"/>
          </w:tcPr>
          <w:p w14:paraId="5A453A6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2CDF373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A5748F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1965CA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06E673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767A60F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AA0DE0F" w14:textId="77777777" w:rsidTr="009950D7">
        <w:trPr>
          <w:jc w:val="center"/>
        </w:trPr>
        <w:tc>
          <w:tcPr>
            <w:tcW w:w="1356" w:type="pct"/>
            <w:vAlign w:val="bottom"/>
          </w:tcPr>
          <w:p w14:paraId="4EF5575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3523FDC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0CC2B2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39FC81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3CCD7A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747AEB4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5CD4948" w14:textId="77777777" w:rsidTr="009950D7">
        <w:trPr>
          <w:jc w:val="center"/>
        </w:trPr>
        <w:tc>
          <w:tcPr>
            <w:tcW w:w="1356" w:type="pct"/>
            <w:vAlign w:val="bottom"/>
          </w:tcPr>
          <w:p w14:paraId="7873A23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0722FDBD"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46CE28C"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03BF91D"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7D0A8B9"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7AE59D37"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0C0A2F44" w14:textId="77777777" w:rsidTr="009950D7">
        <w:trPr>
          <w:jc w:val="center"/>
        </w:trPr>
        <w:tc>
          <w:tcPr>
            <w:tcW w:w="1356" w:type="pct"/>
            <w:vAlign w:val="bottom"/>
          </w:tcPr>
          <w:p w14:paraId="3F81243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58569896" w14:textId="77777777" w:rsidR="00CC66D0" w:rsidRDefault="00CC66D0">
            <w:pPr>
              <w:jc w:val="right"/>
              <w:rPr>
                <w:rFonts w:ascii="Arial" w:hAnsi="Arial" w:cs="Arial"/>
                <w:color w:val="000000"/>
                <w:sz w:val="18"/>
                <w:szCs w:val="18"/>
              </w:rPr>
            </w:pPr>
            <w:r>
              <w:rPr>
                <w:rFonts w:ascii="Arial" w:hAnsi="Arial" w:cs="Arial"/>
                <w:color w:val="000000"/>
                <w:sz w:val="18"/>
                <w:szCs w:val="18"/>
              </w:rPr>
              <w:t>23545</w:t>
            </w:r>
          </w:p>
        </w:tc>
        <w:tc>
          <w:tcPr>
            <w:tcW w:w="729" w:type="pct"/>
            <w:vAlign w:val="bottom"/>
          </w:tcPr>
          <w:p w14:paraId="0D288717" w14:textId="77777777" w:rsidR="00CC66D0" w:rsidRDefault="00CC66D0">
            <w:pPr>
              <w:jc w:val="right"/>
              <w:rPr>
                <w:rFonts w:ascii="Arial" w:hAnsi="Arial" w:cs="Arial"/>
                <w:color w:val="000000"/>
                <w:sz w:val="18"/>
                <w:szCs w:val="18"/>
              </w:rPr>
            </w:pPr>
            <w:r>
              <w:rPr>
                <w:rFonts w:ascii="Arial" w:hAnsi="Arial" w:cs="Arial"/>
                <w:color w:val="000000"/>
                <w:sz w:val="18"/>
                <w:szCs w:val="18"/>
              </w:rPr>
              <w:t>3170</w:t>
            </w:r>
          </w:p>
        </w:tc>
        <w:tc>
          <w:tcPr>
            <w:tcW w:w="729" w:type="pct"/>
            <w:vAlign w:val="bottom"/>
          </w:tcPr>
          <w:p w14:paraId="66D3339A" w14:textId="77777777" w:rsidR="00CC66D0" w:rsidRDefault="00CC66D0">
            <w:pPr>
              <w:jc w:val="right"/>
              <w:rPr>
                <w:rFonts w:ascii="Arial" w:hAnsi="Arial" w:cs="Arial"/>
                <w:color w:val="000000"/>
                <w:sz w:val="18"/>
                <w:szCs w:val="18"/>
              </w:rPr>
            </w:pPr>
            <w:r>
              <w:rPr>
                <w:rFonts w:ascii="Arial" w:hAnsi="Arial" w:cs="Arial"/>
                <w:color w:val="000000"/>
                <w:sz w:val="18"/>
                <w:szCs w:val="18"/>
              </w:rPr>
              <w:t>1050</w:t>
            </w:r>
          </w:p>
        </w:tc>
        <w:tc>
          <w:tcPr>
            <w:tcW w:w="729" w:type="pct"/>
            <w:vAlign w:val="bottom"/>
          </w:tcPr>
          <w:p w14:paraId="4F6F884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04CB731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32135CC" w14:textId="77777777" w:rsidTr="009950D7">
        <w:trPr>
          <w:jc w:val="center"/>
        </w:trPr>
        <w:tc>
          <w:tcPr>
            <w:tcW w:w="1356" w:type="pct"/>
            <w:vAlign w:val="bottom"/>
          </w:tcPr>
          <w:p w14:paraId="7DC4003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634A41B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2C8A2D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61BC7E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2D0D2C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2033827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F8C3D76" w14:textId="77777777" w:rsidTr="009950D7">
        <w:trPr>
          <w:jc w:val="center"/>
        </w:trPr>
        <w:tc>
          <w:tcPr>
            <w:tcW w:w="1356" w:type="pct"/>
            <w:vAlign w:val="bottom"/>
          </w:tcPr>
          <w:p w14:paraId="5C19BBC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6245DE6A" w14:textId="77777777" w:rsidR="00CC66D0" w:rsidRDefault="00CC66D0">
            <w:pPr>
              <w:jc w:val="right"/>
              <w:rPr>
                <w:rFonts w:ascii="Arial" w:hAnsi="Arial" w:cs="Arial"/>
                <w:color w:val="000000"/>
                <w:sz w:val="18"/>
                <w:szCs w:val="18"/>
              </w:rPr>
            </w:pPr>
            <w:r>
              <w:rPr>
                <w:rFonts w:ascii="Arial" w:hAnsi="Arial" w:cs="Arial"/>
                <w:color w:val="000000"/>
                <w:sz w:val="18"/>
                <w:szCs w:val="18"/>
              </w:rPr>
              <w:t>26865</w:t>
            </w:r>
          </w:p>
        </w:tc>
        <w:tc>
          <w:tcPr>
            <w:tcW w:w="729" w:type="pct"/>
            <w:vAlign w:val="bottom"/>
          </w:tcPr>
          <w:p w14:paraId="2D7284E4" w14:textId="77777777" w:rsidR="00CC66D0" w:rsidRDefault="00CC66D0">
            <w:pPr>
              <w:jc w:val="right"/>
              <w:rPr>
                <w:rFonts w:ascii="Arial" w:hAnsi="Arial" w:cs="Arial"/>
                <w:color w:val="000000"/>
                <w:sz w:val="18"/>
                <w:szCs w:val="18"/>
              </w:rPr>
            </w:pPr>
            <w:r>
              <w:rPr>
                <w:rFonts w:ascii="Arial" w:hAnsi="Arial" w:cs="Arial"/>
                <w:color w:val="000000"/>
                <w:sz w:val="18"/>
                <w:szCs w:val="18"/>
              </w:rPr>
              <w:t>1556</w:t>
            </w:r>
          </w:p>
        </w:tc>
        <w:tc>
          <w:tcPr>
            <w:tcW w:w="729" w:type="pct"/>
            <w:vAlign w:val="bottom"/>
          </w:tcPr>
          <w:p w14:paraId="1D60E663" w14:textId="77777777" w:rsidR="00CC66D0" w:rsidRDefault="00CC66D0">
            <w:pPr>
              <w:jc w:val="right"/>
              <w:rPr>
                <w:rFonts w:ascii="Arial" w:hAnsi="Arial" w:cs="Arial"/>
                <w:color w:val="000000"/>
                <w:sz w:val="18"/>
                <w:szCs w:val="18"/>
              </w:rPr>
            </w:pPr>
            <w:r>
              <w:rPr>
                <w:rFonts w:ascii="Arial" w:hAnsi="Arial" w:cs="Arial"/>
                <w:color w:val="000000"/>
                <w:sz w:val="18"/>
                <w:szCs w:val="18"/>
              </w:rPr>
              <w:t>4119</w:t>
            </w:r>
          </w:p>
        </w:tc>
        <w:tc>
          <w:tcPr>
            <w:tcW w:w="729" w:type="pct"/>
            <w:vAlign w:val="bottom"/>
          </w:tcPr>
          <w:p w14:paraId="2973295A" w14:textId="77777777" w:rsidR="00CC66D0" w:rsidRDefault="00CC66D0">
            <w:pPr>
              <w:jc w:val="right"/>
              <w:rPr>
                <w:rFonts w:ascii="Arial" w:hAnsi="Arial" w:cs="Arial"/>
                <w:color w:val="000000"/>
                <w:sz w:val="18"/>
                <w:szCs w:val="18"/>
              </w:rPr>
            </w:pPr>
            <w:r>
              <w:rPr>
                <w:rFonts w:ascii="Arial" w:hAnsi="Arial" w:cs="Arial"/>
                <w:color w:val="000000"/>
                <w:sz w:val="18"/>
                <w:szCs w:val="18"/>
              </w:rPr>
              <w:t>98</w:t>
            </w:r>
          </w:p>
        </w:tc>
        <w:tc>
          <w:tcPr>
            <w:tcW w:w="728" w:type="pct"/>
            <w:vAlign w:val="bottom"/>
          </w:tcPr>
          <w:p w14:paraId="42061CD0" w14:textId="77777777" w:rsidR="00CC66D0" w:rsidRDefault="00CC66D0">
            <w:pPr>
              <w:jc w:val="right"/>
              <w:rPr>
                <w:rFonts w:ascii="Arial" w:hAnsi="Arial" w:cs="Arial"/>
                <w:color w:val="000000"/>
                <w:sz w:val="18"/>
                <w:szCs w:val="18"/>
              </w:rPr>
            </w:pPr>
            <w:r>
              <w:rPr>
                <w:rFonts w:ascii="Arial" w:hAnsi="Arial" w:cs="Arial"/>
                <w:color w:val="000000"/>
                <w:sz w:val="18"/>
                <w:szCs w:val="18"/>
              </w:rPr>
              <w:t>45</w:t>
            </w:r>
          </w:p>
        </w:tc>
      </w:tr>
      <w:tr w:rsidR="00CC66D0" w:rsidRPr="00FC3D63" w14:paraId="31B77146" w14:textId="77777777" w:rsidTr="009950D7">
        <w:trPr>
          <w:jc w:val="center"/>
        </w:trPr>
        <w:tc>
          <w:tcPr>
            <w:tcW w:w="1356" w:type="pct"/>
            <w:vAlign w:val="bottom"/>
          </w:tcPr>
          <w:p w14:paraId="421ED94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3481FA38" w14:textId="77777777" w:rsidR="00CC66D0" w:rsidRDefault="00CC66D0">
            <w:pPr>
              <w:jc w:val="right"/>
              <w:rPr>
                <w:rFonts w:ascii="Arial" w:hAnsi="Arial" w:cs="Arial"/>
                <w:color w:val="000000"/>
                <w:sz w:val="18"/>
                <w:szCs w:val="18"/>
              </w:rPr>
            </w:pPr>
            <w:r>
              <w:rPr>
                <w:rFonts w:ascii="Arial" w:hAnsi="Arial" w:cs="Arial"/>
                <w:color w:val="000000"/>
                <w:sz w:val="18"/>
                <w:szCs w:val="18"/>
              </w:rPr>
              <w:t>6671</w:t>
            </w:r>
          </w:p>
        </w:tc>
        <w:tc>
          <w:tcPr>
            <w:tcW w:w="729" w:type="pct"/>
            <w:vAlign w:val="bottom"/>
          </w:tcPr>
          <w:p w14:paraId="7968FB20" w14:textId="77777777" w:rsidR="00CC66D0" w:rsidRDefault="00CC66D0">
            <w:pPr>
              <w:jc w:val="right"/>
              <w:rPr>
                <w:rFonts w:ascii="Arial" w:hAnsi="Arial" w:cs="Arial"/>
                <w:color w:val="000000"/>
                <w:sz w:val="18"/>
                <w:szCs w:val="18"/>
              </w:rPr>
            </w:pPr>
            <w:r>
              <w:rPr>
                <w:rFonts w:ascii="Arial" w:hAnsi="Arial" w:cs="Arial"/>
                <w:color w:val="000000"/>
                <w:sz w:val="18"/>
                <w:szCs w:val="18"/>
              </w:rPr>
              <w:t>603</w:t>
            </w:r>
          </w:p>
        </w:tc>
        <w:tc>
          <w:tcPr>
            <w:tcW w:w="729" w:type="pct"/>
            <w:vAlign w:val="bottom"/>
          </w:tcPr>
          <w:p w14:paraId="4B76F11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D0BB99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35DB1B6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635C134" w14:textId="77777777" w:rsidTr="009950D7">
        <w:trPr>
          <w:jc w:val="center"/>
        </w:trPr>
        <w:tc>
          <w:tcPr>
            <w:tcW w:w="1356" w:type="pct"/>
            <w:vAlign w:val="bottom"/>
          </w:tcPr>
          <w:p w14:paraId="6581540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2D80B8CE"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3E3E75C7"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D391CF2"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3185EF6"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28FFBE56"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7EF0C8B2" w14:textId="77777777" w:rsidTr="009950D7">
        <w:trPr>
          <w:jc w:val="center"/>
        </w:trPr>
        <w:tc>
          <w:tcPr>
            <w:tcW w:w="1356" w:type="pct"/>
            <w:vAlign w:val="bottom"/>
          </w:tcPr>
          <w:p w14:paraId="0741F18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07DBE22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9807DD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167678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6FAC2F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7D1738F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9EABE21" w14:textId="77777777" w:rsidTr="009950D7">
        <w:trPr>
          <w:jc w:val="center"/>
        </w:trPr>
        <w:tc>
          <w:tcPr>
            <w:tcW w:w="1356" w:type="pct"/>
            <w:vAlign w:val="bottom"/>
          </w:tcPr>
          <w:p w14:paraId="76504FC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02112332" w14:textId="77777777" w:rsidR="00CC66D0" w:rsidRDefault="00CC66D0">
            <w:pPr>
              <w:jc w:val="right"/>
              <w:rPr>
                <w:rFonts w:ascii="Arial" w:hAnsi="Arial" w:cs="Arial"/>
                <w:color w:val="000000"/>
                <w:sz w:val="18"/>
                <w:szCs w:val="18"/>
              </w:rPr>
            </w:pPr>
            <w:r>
              <w:rPr>
                <w:rFonts w:ascii="Arial" w:hAnsi="Arial" w:cs="Arial"/>
                <w:color w:val="000000"/>
                <w:sz w:val="18"/>
                <w:szCs w:val="18"/>
              </w:rPr>
              <w:t>5664</w:t>
            </w:r>
          </w:p>
        </w:tc>
        <w:tc>
          <w:tcPr>
            <w:tcW w:w="729" w:type="pct"/>
            <w:vAlign w:val="bottom"/>
          </w:tcPr>
          <w:p w14:paraId="667FD48F" w14:textId="77777777" w:rsidR="00CC66D0" w:rsidRDefault="00CC66D0">
            <w:pPr>
              <w:jc w:val="right"/>
              <w:rPr>
                <w:rFonts w:ascii="Arial" w:hAnsi="Arial" w:cs="Arial"/>
                <w:color w:val="000000"/>
                <w:sz w:val="18"/>
                <w:szCs w:val="18"/>
              </w:rPr>
            </w:pPr>
            <w:r>
              <w:rPr>
                <w:rFonts w:ascii="Arial" w:hAnsi="Arial" w:cs="Arial"/>
                <w:color w:val="000000"/>
                <w:sz w:val="18"/>
                <w:szCs w:val="18"/>
              </w:rPr>
              <w:t>382</w:t>
            </w:r>
          </w:p>
        </w:tc>
        <w:tc>
          <w:tcPr>
            <w:tcW w:w="729" w:type="pct"/>
            <w:vAlign w:val="bottom"/>
          </w:tcPr>
          <w:p w14:paraId="510A4FE9" w14:textId="77777777" w:rsidR="00CC66D0" w:rsidRDefault="00CC66D0">
            <w:pPr>
              <w:jc w:val="right"/>
              <w:rPr>
                <w:rFonts w:ascii="Arial" w:hAnsi="Arial" w:cs="Arial"/>
                <w:color w:val="000000"/>
                <w:sz w:val="18"/>
                <w:szCs w:val="18"/>
              </w:rPr>
            </w:pPr>
            <w:r>
              <w:rPr>
                <w:rFonts w:ascii="Arial" w:hAnsi="Arial" w:cs="Arial"/>
                <w:color w:val="000000"/>
                <w:sz w:val="18"/>
                <w:szCs w:val="18"/>
              </w:rPr>
              <w:t>324</w:t>
            </w:r>
          </w:p>
        </w:tc>
        <w:tc>
          <w:tcPr>
            <w:tcW w:w="729" w:type="pct"/>
            <w:vAlign w:val="bottom"/>
          </w:tcPr>
          <w:p w14:paraId="13A885F3" w14:textId="77777777" w:rsidR="00CC66D0" w:rsidRDefault="00CC66D0">
            <w:pPr>
              <w:jc w:val="right"/>
              <w:rPr>
                <w:rFonts w:ascii="Arial" w:hAnsi="Arial" w:cs="Arial"/>
                <w:color w:val="000000"/>
                <w:sz w:val="18"/>
                <w:szCs w:val="18"/>
              </w:rPr>
            </w:pPr>
            <w:r>
              <w:rPr>
                <w:rFonts w:ascii="Arial" w:hAnsi="Arial" w:cs="Arial"/>
                <w:color w:val="000000"/>
                <w:sz w:val="18"/>
                <w:szCs w:val="18"/>
              </w:rPr>
              <w:t>272</w:t>
            </w:r>
          </w:p>
        </w:tc>
        <w:tc>
          <w:tcPr>
            <w:tcW w:w="728" w:type="pct"/>
            <w:vAlign w:val="bottom"/>
          </w:tcPr>
          <w:p w14:paraId="432768C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325B73FA" w14:textId="77777777" w:rsidTr="009950D7">
        <w:trPr>
          <w:jc w:val="center"/>
        </w:trPr>
        <w:tc>
          <w:tcPr>
            <w:tcW w:w="1356" w:type="pct"/>
            <w:vAlign w:val="bottom"/>
          </w:tcPr>
          <w:p w14:paraId="1D8CE82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41B31D26" w14:textId="77777777" w:rsidR="00CC66D0" w:rsidRDefault="00CC66D0">
            <w:pPr>
              <w:jc w:val="right"/>
              <w:rPr>
                <w:rFonts w:ascii="Arial" w:hAnsi="Arial" w:cs="Arial"/>
                <w:color w:val="000000"/>
                <w:sz w:val="18"/>
                <w:szCs w:val="18"/>
              </w:rPr>
            </w:pPr>
            <w:r>
              <w:rPr>
                <w:rFonts w:ascii="Arial" w:hAnsi="Arial" w:cs="Arial"/>
                <w:color w:val="000000"/>
                <w:sz w:val="18"/>
                <w:szCs w:val="18"/>
              </w:rPr>
              <w:t>1902</w:t>
            </w:r>
          </w:p>
        </w:tc>
        <w:tc>
          <w:tcPr>
            <w:tcW w:w="729" w:type="pct"/>
            <w:vAlign w:val="bottom"/>
          </w:tcPr>
          <w:p w14:paraId="0F7213BF" w14:textId="77777777" w:rsidR="00CC66D0" w:rsidRDefault="00CC66D0">
            <w:pPr>
              <w:jc w:val="right"/>
              <w:rPr>
                <w:rFonts w:ascii="Arial" w:hAnsi="Arial" w:cs="Arial"/>
                <w:color w:val="000000"/>
                <w:sz w:val="18"/>
                <w:szCs w:val="18"/>
              </w:rPr>
            </w:pPr>
            <w:r>
              <w:rPr>
                <w:rFonts w:ascii="Arial" w:hAnsi="Arial" w:cs="Arial"/>
                <w:color w:val="000000"/>
                <w:sz w:val="18"/>
                <w:szCs w:val="18"/>
              </w:rPr>
              <w:t>149</w:t>
            </w:r>
          </w:p>
        </w:tc>
        <w:tc>
          <w:tcPr>
            <w:tcW w:w="729" w:type="pct"/>
            <w:vAlign w:val="bottom"/>
          </w:tcPr>
          <w:p w14:paraId="266C512B" w14:textId="77777777" w:rsidR="00CC66D0" w:rsidRDefault="00CC66D0">
            <w:pPr>
              <w:jc w:val="right"/>
              <w:rPr>
                <w:rFonts w:ascii="Arial" w:hAnsi="Arial" w:cs="Arial"/>
                <w:color w:val="000000"/>
                <w:sz w:val="18"/>
                <w:szCs w:val="18"/>
              </w:rPr>
            </w:pPr>
            <w:r>
              <w:rPr>
                <w:rFonts w:ascii="Arial" w:hAnsi="Arial" w:cs="Arial"/>
                <w:color w:val="000000"/>
                <w:sz w:val="18"/>
                <w:szCs w:val="18"/>
              </w:rPr>
              <w:t>77</w:t>
            </w:r>
          </w:p>
        </w:tc>
        <w:tc>
          <w:tcPr>
            <w:tcW w:w="729" w:type="pct"/>
            <w:vAlign w:val="bottom"/>
          </w:tcPr>
          <w:p w14:paraId="24729CBD" w14:textId="77777777" w:rsidR="00CC66D0" w:rsidRDefault="00CC66D0">
            <w:pPr>
              <w:jc w:val="right"/>
              <w:rPr>
                <w:rFonts w:ascii="Arial" w:hAnsi="Arial" w:cs="Arial"/>
                <w:color w:val="000000"/>
                <w:sz w:val="18"/>
                <w:szCs w:val="18"/>
              </w:rPr>
            </w:pPr>
            <w:r>
              <w:rPr>
                <w:rFonts w:ascii="Arial" w:hAnsi="Arial" w:cs="Arial"/>
                <w:color w:val="000000"/>
                <w:sz w:val="18"/>
                <w:szCs w:val="18"/>
              </w:rPr>
              <w:t>65</w:t>
            </w:r>
          </w:p>
        </w:tc>
        <w:tc>
          <w:tcPr>
            <w:tcW w:w="728" w:type="pct"/>
            <w:vAlign w:val="bottom"/>
          </w:tcPr>
          <w:p w14:paraId="5BF3C863" w14:textId="77777777" w:rsidR="00CC66D0" w:rsidRDefault="00CC66D0">
            <w:pPr>
              <w:jc w:val="right"/>
              <w:rPr>
                <w:rFonts w:ascii="Arial" w:hAnsi="Arial" w:cs="Arial"/>
                <w:color w:val="000000"/>
                <w:sz w:val="18"/>
                <w:szCs w:val="18"/>
              </w:rPr>
            </w:pPr>
            <w:r>
              <w:rPr>
                <w:rFonts w:ascii="Arial" w:hAnsi="Arial" w:cs="Arial"/>
                <w:color w:val="000000"/>
                <w:sz w:val="18"/>
                <w:szCs w:val="18"/>
              </w:rPr>
              <w:t>32</w:t>
            </w:r>
          </w:p>
        </w:tc>
      </w:tr>
      <w:tr w:rsidR="00CC66D0" w:rsidRPr="00FC3D63" w14:paraId="562DC5C2" w14:textId="77777777" w:rsidTr="009950D7">
        <w:trPr>
          <w:jc w:val="center"/>
        </w:trPr>
        <w:tc>
          <w:tcPr>
            <w:tcW w:w="1356" w:type="pct"/>
            <w:vAlign w:val="bottom"/>
          </w:tcPr>
          <w:p w14:paraId="797D1AE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4F7D1A81" w14:textId="77777777" w:rsidR="00CC66D0" w:rsidRDefault="00CC66D0">
            <w:pPr>
              <w:jc w:val="right"/>
              <w:rPr>
                <w:rFonts w:ascii="Arial" w:hAnsi="Arial" w:cs="Arial"/>
                <w:color w:val="000000"/>
                <w:sz w:val="18"/>
                <w:szCs w:val="18"/>
              </w:rPr>
            </w:pPr>
            <w:r>
              <w:rPr>
                <w:rFonts w:ascii="Arial" w:hAnsi="Arial" w:cs="Arial"/>
                <w:color w:val="000000"/>
                <w:sz w:val="18"/>
                <w:szCs w:val="18"/>
              </w:rPr>
              <w:t>2240</w:t>
            </w:r>
          </w:p>
        </w:tc>
        <w:tc>
          <w:tcPr>
            <w:tcW w:w="729" w:type="pct"/>
            <w:vAlign w:val="bottom"/>
          </w:tcPr>
          <w:p w14:paraId="0D6EAEF1" w14:textId="77777777" w:rsidR="00CC66D0" w:rsidRDefault="00CC66D0">
            <w:pPr>
              <w:jc w:val="right"/>
              <w:rPr>
                <w:rFonts w:ascii="Arial" w:hAnsi="Arial" w:cs="Arial"/>
                <w:color w:val="000000"/>
                <w:sz w:val="18"/>
                <w:szCs w:val="18"/>
              </w:rPr>
            </w:pPr>
            <w:r>
              <w:rPr>
                <w:rFonts w:ascii="Arial" w:hAnsi="Arial" w:cs="Arial"/>
                <w:color w:val="000000"/>
                <w:sz w:val="18"/>
                <w:szCs w:val="18"/>
              </w:rPr>
              <w:t>213</w:t>
            </w:r>
          </w:p>
        </w:tc>
        <w:tc>
          <w:tcPr>
            <w:tcW w:w="729" w:type="pct"/>
            <w:vAlign w:val="bottom"/>
          </w:tcPr>
          <w:p w14:paraId="6A3A127D" w14:textId="77777777" w:rsidR="00CC66D0" w:rsidRDefault="00CC66D0">
            <w:pPr>
              <w:jc w:val="right"/>
              <w:rPr>
                <w:rFonts w:ascii="Arial" w:hAnsi="Arial" w:cs="Arial"/>
                <w:color w:val="000000"/>
                <w:sz w:val="18"/>
                <w:szCs w:val="18"/>
              </w:rPr>
            </w:pPr>
            <w:r>
              <w:rPr>
                <w:rFonts w:ascii="Arial" w:hAnsi="Arial" w:cs="Arial"/>
                <w:color w:val="000000"/>
                <w:sz w:val="18"/>
                <w:szCs w:val="18"/>
              </w:rPr>
              <w:t>113</w:t>
            </w:r>
          </w:p>
        </w:tc>
        <w:tc>
          <w:tcPr>
            <w:tcW w:w="729" w:type="pct"/>
            <w:vAlign w:val="bottom"/>
          </w:tcPr>
          <w:p w14:paraId="50E4356D" w14:textId="77777777" w:rsidR="00CC66D0" w:rsidRDefault="00CC66D0">
            <w:pPr>
              <w:jc w:val="right"/>
              <w:rPr>
                <w:rFonts w:ascii="Arial" w:hAnsi="Arial" w:cs="Arial"/>
                <w:color w:val="000000"/>
                <w:sz w:val="18"/>
                <w:szCs w:val="18"/>
              </w:rPr>
            </w:pPr>
            <w:r>
              <w:rPr>
                <w:rFonts w:ascii="Arial" w:hAnsi="Arial" w:cs="Arial"/>
                <w:color w:val="000000"/>
                <w:sz w:val="18"/>
                <w:szCs w:val="18"/>
              </w:rPr>
              <w:t>73</w:t>
            </w:r>
          </w:p>
        </w:tc>
        <w:tc>
          <w:tcPr>
            <w:tcW w:w="728" w:type="pct"/>
            <w:vAlign w:val="bottom"/>
          </w:tcPr>
          <w:p w14:paraId="5DE285A4" w14:textId="77777777" w:rsidR="00CC66D0" w:rsidRDefault="00CC66D0">
            <w:pPr>
              <w:jc w:val="right"/>
              <w:rPr>
                <w:rFonts w:ascii="Arial" w:hAnsi="Arial" w:cs="Arial"/>
                <w:color w:val="000000"/>
                <w:sz w:val="18"/>
                <w:szCs w:val="18"/>
              </w:rPr>
            </w:pPr>
            <w:r>
              <w:rPr>
                <w:rFonts w:ascii="Arial" w:hAnsi="Arial" w:cs="Arial"/>
                <w:color w:val="000000"/>
                <w:sz w:val="18"/>
                <w:szCs w:val="18"/>
              </w:rPr>
              <w:t>19</w:t>
            </w:r>
          </w:p>
        </w:tc>
      </w:tr>
      <w:tr w:rsidR="00CC66D0" w:rsidRPr="00FC3D63" w14:paraId="0C3D4D6A" w14:textId="77777777" w:rsidTr="009950D7">
        <w:trPr>
          <w:jc w:val="center"/>
        </w:trPr>
        <w:tc>
          <w:tcPr>
            <w:tcW w:w="1356" w:type="pct"/>
            <w:vAlign w:val="bottom"/>
          </w:tcPr>
          <w:p w14:paraId="350893D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251D972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B3D3F8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7BC433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C6B6EF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108CFFC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61565320" w14:textId="77777777" w:rsidTr="009950D7">
        <w:trPr>
          <w:jc w:val="center"/>
        </w:trPr>
        <w:tc>
          <w:tcPr>
            <w:tcW w:w="1356" w:type="pct"/>
            <w:vAlign w:val="bottom"/>
          </w:tcPr>
          <w:p w14:paraId="26CF800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016E4517" w14:textId="77777777" w:rsidR="00CC66D0" w:rsidRDefault="00CC66D0">
            <w:pPr>
              <w:jc w:val="right"/>
              <w:rPr>
                <w:rFonts w:ascii="Arial" w:hAnsi="Arial" w:cs="Arial"/>
                <w:color w:val="000000"/>
                <w:sz w:val="18"/>
                <w:szCs w:val="18"/>
              </w:rPr>
            </w:pPr>
            <w:r>
              <w:rPr>
                <w:rFonts w:ascii="Arial" w:hAnsi="Arial" w:cs="Arial"/>
                <w:color w:val="000000"/>
                <w:sz w:val="18"/>
                <w:szCs w:val="18"/>
              </w:rPr>
              <w:t>27679</w:t>
            </w:r>
          </w:p>
        </w:tc>
        <w:tc>
          <w:tcPr>
            <w:tcW w:w="729" w:type="pct"/>
            <w:vAlign w:val="bottom"/>
          </w:tcPr>
          <w:p w14:paraId="7E5D2299" w14:textId="77777777" w:rsidR="00CC66D0" w:rsidRDefault="00CC66D0">
            <w:pPr>
              <w:jc w:val="right"/>
              <w:rPr>
                <w:rFonts w:ascii="Arial" w:hAnsi="Arial" w:cs="Arial"/>
                <w:color w:val="000000"/>
                <w:sz w:val="18"/>
                <w:szCs w:val="18"/>
              </w:rPr>
            </w:pPr>
            <w:r>
              <w:rPr>
                <w:rFonts w:ascii="Arial" w:hAnsi="Arial" w:cs="Arial"/>
                <w:color w:val="000000"/>
                <w:sz w:val="18"/>
                <w:szCs w:val="18"/>
              </w:rPr>
              <w:t>3733</w:t>
            </w:r>
          </w:p>
        </w:tc>
        <w:tc>
          <w:tcPr>
            <w:tcW w:w="729" w:type="pct"/>
            <w:vAlign w:val="bottom"/>
          </w:tcPr>
          <w:p w14:paraId="56053DF8" w14:textId="77777777" w:rsidR="00CC66D0" w:rsidRDefault="00CC66D0">
            <w:pPr>
              <w:jc w:val="right"/>
              <w:rPr>
                <w:rFonts w:ascii="Arial" w:hAnsi="Arial" w:cs="Arial"/>
                <w:color w:val="000000"/>
                <w:sz w:val="18"/>
                <w:szCs w:val="18"/>
              </w:rPr>
            </w:pPr>
            <w:r>
              <w:rPr>
                <w:rFonts w:ascii="Arial" w:hAnsi="Arial" w:cs="Arial"/>
                <w:color w:val="000000"/>
                <w:sz w:val="18"/>
                <w:szCs w:val="18"/>
              </w:rPr>
              <w:t>2675</w:t>
            </w:r>
          </w:p>
        </w:tc>
        <w:tc>
          <w:tcPr>
            <w:tcW w:w="729" w:type="pct"/>
            <w:vAlign w:val="bottom"/>
          </w:tcPr>
          <w:p w14:paraId="2227382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55A2CB1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93BFCC2" w14:textId="77777777" w:rsidTr="009950D7">
        <w:trPr>
          <w:jc w:val="center"/>
        </w:trPr>
        <w:tc>
          <w:tcPr>
            <w:tcW w:w="1356" w:type="pct"/>
            <w:vAlign w:val="bottom"/>
          </w:tcPr>
          <w:p w14:paraId="47BFD2A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2502582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5FD463B" w14:textId="77777777" w:rsidR="00CC66D0" w:rsidRDefault="00CC66D0">
            <w:pPr>
              <w:jc w:val="right"/>
              <w:rPr>
                <w:rFonts w:ascii="Arial" w:hAnsi="Arial" w:cs="Arial"/>
                <w:color w:val="000000"/>
                <w:sz w:val="18"/>
                <w:szCs w:val="18"/>
              </w:rPr>
            </w:pPr>
            <w:r>
              <w:rPr>
                <w:rFonts w:ascii="Arial" w:hAnsi="Arial" w:cs="Arial"/>
                <w:color w:val="000000"/>
                <w:sz w:val="18"/>
                <w:szCs w:val="18"/>
              </w:rPr>
              <w:t>4592</w:t>
            </w:r>
          </w:p>
        </w:tc>
        <w:tc>
          <w:tcPr>
            <w:tcW w:w="729" w:type="pct"/>
            <w:vAlign w:val="bottom"/>
          </w:tcPr>
          <w:p w14:paraId="407C32C1" w14:textId="77777777" w:rsidR="00CC66D0" w:rsidRDefault="00CC66D0">
            <w:pPr>
              <w:jc w:val="right"/>
              <w:rPr>
                <w:rFonts w:ascii="Arial" w:hAnsi="Arial" w:cs="Arial"/>
                <w:color w:val="000000"/>
                <w:sz w:val="18"/>
                <w:szCs w:val="18"/>
              </w:rPr>
            </w:pPr>
            <w:r>
              <w:rPr>
                <w:rFonts w:ascii="Arial" w:hAnsi="Arial" w:cs="Arial"/>
                <w:color w:val="000000"/>
                <w:sz w:val="18"/>
                <w:szCs w:val="18"/>
              </w:rPr>
              <w:t>4911</w:t>
            </w:r>
          </w:p>
        </w:tc>
        <w:tc>
          <w:tcPr>
            <w:tcW w:w="729" w:type="pct"/>
            <w:vAlign w:val="bottom"/>
          </w:tcPr>
          <w:p w14:paraId="77B3F079" w14:textId="77777777" w:rsidR="00CC66D0" w:rsidRDefault="00CC66D0">
            <w:pPr>
              <w:jc w:val="right"/>
              <w:rPr>
                <w:rFonts w:ascii="Arial" w:hAnsi="Arial" w:cs="Arial"/>
                <w:color w:val="000000"/>
                <w:sz w:val="18"/>
                <w:szCs w:val="18"/>
              </w:rPr>
            </w:pPr>
            <w:r>
              <w:rPr>
                <w:rFonts w:ascii="Arial" w:hAnsi="Arial" w:cs="Arial"/>
                <w:color w:val="000000"/>
                <w:sz w:val="18"/>
                <w:szCs w:val="18"/>
              </w:rPr>
              <w:t>16330</w:t>
            </w:r>
          </w:p>
        </w:tc>
        <w:tc>
          <w:tcPr>
            <w:tcW w:w="728" w:type="pct"/>
            <w:vAlign w:val="bottom"/>
          </w:tcPr>
          <w:p w14:paraId="4D1D546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801A311" w14:textId="77777777" w:rsidTr="009950D7">
        <w:trPr>
          <w:jc w:val="center"/>
        </w:trPr>
        <w:tc>
          <w:tcPr>
            <w:tcW w:w="1356" w:type="pct"/>
            <w:vAlign w:val="bottom"/>
          </w:tcPr>
          <w:p w14:paraId="0D5C9CA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34F2AE60"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D186E71"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D51CF87"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69325CB"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261D959E"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19D10580" w14:textId="77777777" w:rsidTr="009950D7">
        <w:trPr>
          <w:jc w:val="center"/>
        </w:trPr>
        <w:tc>
          <w:tcPr>
            <w:tcW w:w="1356" w:type="pct"/>
            <w:vAlign w:val="bottom"/>
          </w:tcPr>
          <w:p w14:paraId="51D9A6C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25DF235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C5A8EC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925270A" w14:textId="77777777" w:rsidR="00CC66D0" w:rsidRDefault="00CC66D0">
            <w:pPr>
              <w:jc w:val="right"/>
              <w:rPr>
                <w:rFonts w:ascii="Arial" w:hAnsi="Arial" w:cs="Arial"/>
                <w:color w:val="000000"/>
                <w:sz w:val="18"/>
                <w:szCs w:val="18"/>
              </w:rPr>
            </w:pPr>
            <w:r>
              <w:rPr>
                <w:rFonts w:ascii="Arial" w:hAnsi="Arial" w:cs="Arial"/>
                <w:color w:val="000000"/>
                <w:sz w:val="18"/>
                <w:szCs w:val="18"/>
              </w:rPr>
              <w:t>5552</w:t>
            </w:r>
          </w:p>
        </w:tc>
        <w:tc>
          <w:tcPr>
            <w:tcW w:w="729" w:type="pct"/>
            <w:vAlign w:val="bottom"/>
          </w:tcPr>
          <w:p w14:paraId="6157791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73CCFB4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3FF3B2DE" w14:textId="77777777" w:rsidTr="009950D7">
        <w:trPr>
          <w:jc w:val="center"/>
        </w:trPr>
        <w:tc>
          <w:tcPr>
            <w:tcW w:w="1356" w:type="pct"/>
            <w:vAlign w:val="bottom"/>
          </w:tcPr>
          <w:p w14:paraId="02CCBB3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03372445" w14:textId="77777777" w:rsidR="00CC66D0" w:rsidRDefault="00CC66D0">
            <w:pPr>
              <w:jc w:val="right"/>
              <w:rPr>
                <w:rFonts w:ascii="Arial" w:hAnsi="Arial" w:cs="Arial"/>
                <w:color w:val="000000"/>
                <w:sz w:val="18"/>
                <w:szCs w:val="18"/>
              </w:rPr>
            </w:pPr>
            <w:r>
              <w:rPr>
                <w:rFonts w:ascii="Arial" w:hAnsi="Arial" w:cs="Arial"/>
                <w:color w:val="000000"/>
                <w:sz w:val="18"/>
                <w:szCs w:val="18"/>
              </w:rPr>
              <w:t>37542</w:t>
            </w:r>
          </w:p>
        </w:tc>
        <w:tc>
          <w:tcPr>
            <w:tcW w:w="729" w:type="pct"/>
            <w:vAlign w:val="bottom"/>
          </w:tcPr>
          <w:p w14:paraId="75772523" w14:textId="77777777" w:rsidR="00CC66D0" w:rsidRDefault="00CC66D0">
            <w:pPr>
              <w:jc w:val="right"/>
              <w:rPr>
                <w:rFonts w:ascii="Arial" w:hAnsi="Arial" w:cs="Arial"/>
                <w:color w:val="000000"/>
                <w:sz w:val="18"/>
                <w:szCs w:val="18"/>
              </w:rPr>
            </w:pPr>
            <w:r>
              <w:rPr>
                <w:rFonts w:ascii="Arial" w:hAnsi="Arial" w:cs="Arial"/>
                <w:color w:val="000000"/>
                <w:sz w:val="18"/>
                <w:szCs w:val="18"/>
              </w:rPr>
              <w:t>5357</w:t>
            </w:r>
          </w:p>
        </w:tc>
        <w:tc>
          <w:tcPr>
            <w:tcW w:w="729" w:type="pct"/>
            <w:vAlign w:val="bottom"/>
          </w:tcPr>
          <w:p w14:paraId="76D897C8" w14:textId="77777777" w:rsidR="00CC66D0" w:rsidRDefault="00CC66D0">
            <w:pPr>
              <w:jc w:val="right"/>
              <w:rPr>
                <w:rFonts w:ascii="Arial" w:hAnsi="Arial" w:cs="Arial"/>
                <w:color w:val="000000"/>
                <w:sz w:val="18"/>
                <w:szCs w:val="18"/>
              </w:rPr>
            </w:pPr>
            <w:r>
              <w:rPr>
                <w:rFonts w:ascii="Arial" w:hAnsi="Arial" w:cs="Arial"/>
                <w:color w:val="000000"/>
                <w:sz w:val="18"/>
                <w:szCs w:val="18"/>
              </w:rPr>
              <w:t>663</w:t>
            </w:r>
          </w:p>
        </w:tc>
        <w:tc>
          <w:tcPr>
            <w:tcW w:w="729" w:type="pct"/>
            <w:vAlign w:val="bottom"/>
          </w:tcPr>
          <w:p w14:paraId="6E43D7C1" w14:textId="77777777" w:rsidR="00CC66D0" w:rsidRDefault="00CC66D0">
            <w:pPr>
              <w:jc w:val="right"/>
              <w:rPr>
                <w:rFonts w:ascii="Arial" w:hAnsi="Arial" w:cs="Arial"/>
                <w:color w:val="000000"/>
                <w:sz w:val="18"/>
                <w:szCs w:val="18"/>
              </w:rPr>
            </w:pPr>
            <w:r>
              <w:rPr>
                <w:rFonts w:ascii="Arial" w:hAnsi="Arial" w:cs="Arial"/>
                <w:color w:val="000000"/>
                <w:sz w:val="18"/>
                <w:szCs w:val="18"/>
              </w:rPr>
              <w:t>344</w:t>
            </w:r>
          </w:p>
        </w:tc>
        <w:tc>
          <w:tcPr>
            <w:tcW w:w="728" w:type="pct"/>
            <w:vAlign w:val="bottom"/>
          </w:tcPr>
          <w:p w14:paraId="3BB8E9F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6711B0CA" w14:textId="77777777" w:rsidTr="009950D7">
        <w:trPr>
          <w:jc w:val="center"/>
        </w:trPr>
        <w:tc>
          <w:tcPr>
            <w:tcW w:w="1356" w:type="pct"/>
            <w:vAlign w:val="bottom"/>
          </w:tcPr>
          <w:p w14:paraId="0321D33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43B0429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BF7666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D1FB20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3FE0DD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4464B8C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9A5185C" w14:textId="77777777" w:rsidTr="009950D7">
        <w:trPr>
          <w:jc w:val="center"/>
        </w:trPr>
        <w:tc>
          <w:tcPr>
            <w:tcW w:w="1356" w:type="pct"/>
            <w:tcBorders>
              <w:bottom w:val="single" w:sz="4" w:space="0" w:color="auto"/>
            </w:tcBorders>
            <w:vAlign w:val="bottom"/>
          </w:tcPr>
          <w:p w14:paraId="2CB810F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2C6EEC6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3670191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0580446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24CC04B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vAlign w:val="bottom"/>
          </w:tcPr>
          <w:p w14:paraId="41DDEB9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B610BE0" w14:textId="77777777" w:rsidTr="009950D7">
        <w:trPr>
          <w:jc w:val="center"/>
        </w:trPr>
        <w:tc>
          <w:tcPr>
            <w:tcW w:w="1356" w:type="pct"/>
            <w:tcBorders>
              <w:bottom w:val="single" w:sz="4" w:space="0" w:color="auto"/>
            </w:tcBorders>
            <w:vAlign w:val="bottom"/>
          </w:tcPr>
          <w:p w14:paraId="4DA48D5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3CCE14B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48FCDA5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27500D4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4519101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vAlign w:val="bottom"/>
          </w:tcPr>
          <w:p w14:paraId="6D8B12E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bl>
    <w:p w14:paraId="25114FD7" w14:textId="77777777" w:rsidR="00F425F5" w:rsidRPr="00FC3D63" w:rsidRDefault="00F425F5" w:rsidP="00F425F5">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4"/>
        <w:gridCol w:w="1480"/>
        <w:gridCol w:w="1480"/>
        <w:gridCol w:w="1480"/>
        <w:gridCol w:w="1480"/>
        <w:gridCol w:w="1478"/>
      </w:tblGrid>
      <w:tr w:rsidR="00F425F5" w:rsidRPr="00FC3D63" w14:paraId="7D22F38A" w14:textId="77777777" w:rsidTr="005175F2">
        <w:trPr>
          <w:cantSplit/>
          <w:jc w:val="center"/>
        </w:trPr>
        <w:tc>
          <w:tcPr>
            <w:tcW w:w="5000" w:type="pct"/>
            <w:gridSpan w:val="6"/>
            <w:vAlign w:val="center"/>
          </w:tcPr>
          <w:p w14:paraId="2430BF2D" w14:textId="77777777" w:rsidR="00F425F5" w:rsidRPr="00FC3D63" w:rsidRDefault="005B4F78" w:rsidP="005175F2">
            <w:pPr>
              <w:jc w:val="center"/>
              <w:rPr>
                <w:rFonts w:ascii="Arial" w:hAnsi="Arial" w:cs="Arial"/>
                <w:b/>
                <w:bCs/>
                <w:sz w:val="18"/>
                <w:szCs w:val="18"/>
                <w:lang w:val="en-GB"/>
              </w:rPr>
            </w:pPr>
            <w:r>
              <w:rPr>
                <w:rFonts w:ascii="Arial" w:hAnsi="Arial" w:cs="Arial"/>
                <w:b/>
                <w:bCs/>
                <w:sz w:val="18"/>
                <w:szCs w:val="18"/>
                <w:lang w:val="en-GB"/>
              </w:rPr>
              <w:t>p. 49</w:t>
            </w:r>
            <w:r w:rsidR="00F425F5" w:rsidRPr="00FC3D63">
              <w:rPr>
                <w:rFonts w:ascii="Arial" w:hAnsi="Arial" w:cs="Arial"/>
                <w:b/>
                <w:bCs/>
                <w:sz w:val="18"/>
                <w:szCs w:val="18"/>
                <w:lang w:val="en-GB"/>
              </w:rPr>
              <w:t>– Table 1.2.2 – Offenders – Drug offences: Drug trafficking</w:t>
            </w:r>
          </w:p>
        </w:tc>
      </w:tr>
      <w:tr w:rsidR="002678F0" w:rsidRPr="00FC3D63" w14:paraId="4913B243" w14:textId="77777777" w:rsidTr="00AF6F2F">
        <w:trPr>
          <w:cantSplit/>
          <w:jc w:val="center"/>
        </w:trPr>
        <w:tc>
          <w:tcPr>
            <w:tcW w:w="1356" w:type="pct"/>
            <w:vAlign w:val="bottom"/>
          </w:tcPr>
          <w:p w14:paraId="40E5FF4D" w14:textId="77777777" w:rsidR="002678F0" w:rsidRPr="00FC3D63" w:rsidRDefault="002678F0" w:rsidP="005175F2">
            <w:pPr>
              <w:rPr>
                <w:rFonts w:ascii="Arial" w:hAnsi="Arial" w:cs="Arial"/>
                <w:sz w:val="18"/>
                <w:szCs w:val="18"/>
                <w:lang w:val="en-GB"/>
              </w:rPr>
            </w:pPr>
            <w:r w:rsidRPr="00FC3D63">
              <w:rPr>
                <w:rFonts w:ascii="Arial" w:hAnsi="Arial" w:cs="Arial"/>
                <w:b/>
                <w:bCs/>
                <w:sz w:val="18"/>
                <w:szCs w:val="18"/>
                <w:lang w:val="en-GB"/>
              </w:rPr>
              <w:t>Number of…</w:t>
            </w:r>
          </w:p>
        </w:tc>
        <w:tc>
          <w:tcPr>
            <w:tcW w:w="729" w:type="pct"/>
          </w:tcPr>
          <w:p w14:paraId="528004B6"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Total</w:t>
            </w:r>
          </w:p>
        </w:tc>
        <w:tc>
          <w:tcPr>
            <w:tcW w:w="729" w:type="pct"/>
          </w:tcPr>
          <w:p w14:paraId="1441AEDC"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Females</w:t>
            </w:r>
          </w:p>
        </w:tc>
        <w:tc>
          <w:tcPr>
            <w:tcW w:w="729" w:type="pct"/>
          </w:tcPr>
          <w:p w14:paraId="36DDE140"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Minors</w:t>
            </w:r>
          </w:p>
        </w:tc>
        <w:tc>
          <w:tcPr>
            <w:tcW w:w="729" w:type="pct"/>
          </w:tcPr>
          <w:p w14:paraId="791717FB"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Aliens: Total</w:t>
            </w:r>
          </w:p>
        </w:tc>
        <w:tc>
          <w:tcPr>
            <w:tcW w:w="728" w:type="pct"/>
          </w:tcPr>
          <w:p w14:paraId="0600002F" w14:textId="77777777" w:rsidR="002678F0" w:rsidRPr="00FC3D63" w:rsidRDefault="002678F0" w:rsidP="005175F2">
            <w:pPr>
              <w:jc w:val="center"/>
              <w:rPr>
                <w:rFonts w:ascii="Arial" w:hAnsi="Arial" w:cs="Arial"/>
                <w:b/>
                <w:bCs/>
                <w:sz w:val="18"/>
                <w:szCs w:val="18"/>
                <w:lang w:val="en-GB"/>
              </w:rPr>
            </w:pPr>
            <w:r w:rsidRPr="00FC3D63">
              <w:rPr>
                <w:rFonts w:ascii="Arial" w:hAnsi="Arial" w:cs="Arial"/>
                <w:b/>
                <w:bCs/>
                <w:sz w:val="18"/>
                <w:szCs w:val="18"/>
                <w:lang w:val="en-GB"/>
              </w:rPr>
              <w:t>Aliens: EU</w:t>
            </w:r>
          </w:p>
        </w:tc>
      </w:tr>
      <w:tr w:rsidR="00C728C9" w:rsidRPr="00FC3D63" w14:paraId="35D18AA9" w14:textId="77777777" w:rsidTr="00AF6F2F">
        <w:trPr>
          <w:cantSplit/>
          <w:jc w:val="center"/>
        </w:trPr>
        <w:tc>
          <w:tcPr>
            <w:tcW w:w="1356" w:type="pct"/>
            <w:vAlign w:val="bottom"/>
          </w:tcPr>
          <w:p w14:paraId="13AA8E1B" w14:textId="77777777" w:rsidR="00C728C9" w:rsidRPr="00FC3D63" w:rsidRDefault="00C728C9" w:rsidP="005175F2">
            <w:pPr>
              <w:pStyle w:val="Titre1"/>
              <w:spacing w:before="0" w:after="0"/>
              <w:jc w:val="center"/>
              <w:rPr>
                <w:rFonts w:ascii="Arial" w:hAnsi="Arial" w:cs="Arial"/>
                <w:szCs w:val="18"/>
                <w:lang w:val="en-GB"/>
              </w:rPr>
            </w:pPr>
          </w:p>
        </w:tc>
        <w:tc>
          <w:tcPr>
            <w:tcW w:w="729" w:type="pct"/>
            <w:vAlign w:val="bottom"/>
          </w:tcPr>
          <w:p w14:paraId="111A6C84"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T13DTT10</w:t>
            </w:r>
          </w:p>
        </w:tc>
        <w:tc>
          <w:tcPr>
            <w:tcW w:w="729" w:type="pct"/>
            <w:vAlign w:val="bottom"/>
          </w:tcPr>
          <w:p w14:paraId="3DC1BB1A"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T13DTW10</w:t>
            </w:r>
          </w:p>
        </w:tc>
        <w:tc>
          <w:tcPr>
            <w:tcW w:w="729" w:type="pct"/>
            <w:vAlign w:val="bottom"/>
          </w:tcPr>
          <w:p w14:paraId="4C33A24C"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T13DTM10</w:t>
            </w:r>
          </w:p>
        </w:tc>
        <w:tc>
          <w:tcPr>
            <w:tcW w:w="729" w:type="pct"/>
            <w:vAlign w:val="bottom"/>
          </w:tcPr>
          <w:p w14:paraId="73E60CE1"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T13DTA10</w:t>
            </w:r>
          </w:p>
        </w:tc>
        <w:tc>
          <w:tcPr>
            <w:tcW w:w="728" w:type="pct"/>
            <w:vAlign w:val="bottom"/>
          </w:tcPr>
          <w:p w14:paraId="5B891AAF"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T13DTE10</w:t>
            </w:r>
          </w:p>
        </w:tc>
      </w:tr>
      <w:tr w:rsidR="00CC66D0" w:rsidRPr="00FC3D63" w14:paraId="21951DCC" w14:textId="77777777" w:rsidTr="009950D7">
        <w:trPr>
          <w:jc w:val="center"/>
        </w:trPr>
        <w:tc>
          <w:tcPr>
            <w:tcW w:w="1356" w:type="pct"/>
            <w:vAlign w:val="bottom"/>
          </w:tcPr>
          <w:p w14:paraId="42C13C2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Albania</w:t>
            </w:r>
          </w:p>
        </w:tc>
        <w:tc>
          <w:tcPr>
            <w:tcW w:w="729" w:type="pct"/>
            <w:vAlign w:val="bottom"/>
          </w:tcPr>
          <w:p w14:paraId="0A2C8373" w14:textId="77777777" w:rsidR="00CC66D0" w:rsidRDefault="00CC66D0">
            <w:pPr>
              <w:jc w:val="right"/>
              <w:rPr>
                <w:rFonts w:ascii="Arial" w:hAnsi="Arial" w:cs="Arial"/>
                <w:color w:val="000000"/>
                <w:sz w:val="18"/>
                <w:szCs w:val="18"/>
              </w:rPr>
            </w:pPr>
            <w:r>
              <w:rPr>
                <w:rFonts w:ascii="Arial" w:hAnsi="Arial" w:cs="Arial"/>
                <w:color w:val="000000"/>
                <w:sz w:val="18"/>
                <w:szCs w:val="18"/>
              </w:rPr>
              <w:t>818</w:t>
            </w:r>
          </w:p>
        </w:tc>
        <w:tc>
          <w:tcPr>
            <w:tcW w:w="729" w:type="pct"/>
            <w:vAlign w:val="bottom"/>
          </w:tcPr>
          <w:p w14:paraId="68BB94DD" w14:textId="77777777" w:rsidR="00CC66D0" w:rsidRDefault="00CC66D0">
            <w:pPr>
              <w:jc w:val="right"/>
              <w:rPr>
                <w:rFonts w:ascii="Arial" w:hAnsi="Arial" w:cs="Arial"/>
                <w:color w:val="000000"/>
                <w:sz w:val="18"/>
                <w:szCs w:val="18"/>
              </w:rPr>
            </w:pPr>
            <w:r>
              <w:rPr>
                <w:rFonts w:ascii="Arial" w:hAnsi="Arial" w:cs="Arial"/>
                <w:color w:val="000000"/>
                <w:sz w:val="18"/>
                <w:szCs w:val="18"/>
              </w:rPr>
              <w:t>0</w:t>
            </w:r>
          </w:p>
        </w:tc>
        <w:tc>
          <w:tcPr>
            <w:tcW w:w="729" w:type="pct"/>
            <w:vAlign w:val="bottom"/>
          </w:tcPr>
          <w:p w14:paraId="7F4AC410" w14:textId="77777777" w:rsidR="00CC66D0" w:rsidRDefault="00CC66D0">
            <w:pPr>
              <w:jc w:val="right"/>
              <w:rPr>
                <w:rFonts w:ascii="Arial" w:hAnsi="Arial" w:cs="Arial"/>
                <w:color w:val="000000"/>
                <w:sz w:val="18"/>
                <w:szCs w:val="18"/>
              </w:rPr>
            </w:pPr>
            <w:r>
              <w:rPr>
                <w:rFonts w:ascii="Arial" w:hAnsi="Arial" w:cs="Arial"/>
                <w:color w:val="000000"/>
                <w:sz w:val="18"/>
                <w:szCs w:val="18"/>
              </w:rPr>
              <w:t>54</w:t>
            </w:r>
          </w:p>
        </w:tc>
        <w:tc>
          <w:tcPr>
            <w:tcW w:w="729" w:type="pct"/>
            <w:vAlign w:val="bottom"/>
          </w:tcPr>
          <w:p w14:paraId="72509B96" w14:textId="77777777" w:rsidR="00CC66D0" w:rsidRDefault="00CC66D0">
            <w:pPr>
              <w:jc w:val="right"/>
              <w:rPr>
                <w:rFonts w:ascii="Arial" w:hAnsi="Arial" w:cs="Arial"/>
                <w:color w:val="000000"/>
                <w:sz w:val="18"/>
                <w:szCs w:val="18"/>
              </w:rPr>
            </w:pPr>
            <w:r>
              <w:rPr>
                <w:rFonts w:ascii="Arial" w:hAnsi="Arial" w:cs="Arial"/>
                <w:color w:val="000000"/>
                <w:sz w:val="18"/>
                <w:szCs w:val="18"/>
              </w:rPr>
              <w:t>9</w:t>
            </w:r>
          </w:p>
        </w:tc>
        <w:tc>
          <w:tcPr>
            <w:tcW w:w="728" w:type="pct"/>
            <w:vAlign w:val="bottom"/>
          </w:tcPr>
          <w:p w14:paraId="196DBA6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261C831C" w14:textId="77777777" w:rsidTr="009950D7">
        <w:trPr>
          <w:jc w:val="center"/>
        </w:trPr>
        <w:tc>
          <w:tcPr>
            <w:tcW w:w="1356" w:type="pct"/>
            <w:vAlign w:val="bottom"/>
          </w:tcPr>
          <w:p w14:paraId="70A4D1C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Armenia</w:t>
            </w:r>
          </w:p>
        </w:tc>
        <w:tc>
          <w:tcPr>
            <w:tcW w:w="729" w:type="pct"/>
            <w:vAlign w:val="bottom"/>
          </w:tcPr>
          <w:p w14:paraId="7E11BC9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97D480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640CD3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F0CC7C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485954F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2DA8BBB1" w14:textId="77777777" w:rsidTr="009950D7">
        <w:trPr>
          <w:jc w:val="center"/>
        </w:trPr>
        <w:tc>
          <w:tcPr>
            <w:tcW w:w="1356" w:type="pct"/>
            <w:vAlign w:val="bottom"/>
          </w:tcPr>
          <w:p w14:paraId="2EDE8FA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Austria</w:t>
            </w:r>
          </w:p>
        </w:tc>
        <w:tc>
          <w:tcPr>
            <w:tcW w:w="729" w:type="pct"/>
            <w:vAlign w:val="bottom"/>
          </w:tcPr>
          <w:p w14:paraId="2B3ADD2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C42097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C70EE5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3748BF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5929A4E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B2009C4" w14:textId="77777777" w:rsidTr="009950D7">
        <w:trPr>
          <w:jc w:val="center"/>
        </w:trPr>
        <w:tc>
          <w:tcPr>
            <w:tcW w:w="1356" w:type="pct"/>
            <w:vAlign w:val="bottom"/>
          </w:tcPr>
          <w:p w14:paraId="3D35337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Azerbaijan</w:t>
            </w:r>
          </w:p>
        </w:tc>
        <w:tc>
          <w:tcPr>
            <w:tcW w:w="729" w:type="pct"/>
            <w:vAlign w:val="bottom"/>
          </w:tcPr>
          <w:p w14:paraId="3D053979"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C7AA27D"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7B84C7B"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45AF7EE"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40E638DB"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371307FA" w14:textId="77777777" w:rsidTr="009950D7">
        <w:trPr>
          <w:jc w:val="center"/>
        </w:trPr>
        <w:tc>
          <w:tcPr>
            <w:tcW w:w="1356" w:type="pct"/>
            <w:vAlign w:val="bottom"/>
          </w:tcPr>
          <w:p w14:paraId="772386B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Belgium</w:t>
            </w:r>
          </w:p>
        </w:tc>
        <w:tc>
          <w:tcPr>
            <w:tcW w:w="729" w:type="pct"/>
            <w:vAlign w:val="bottom"/>
          </w:tcPr>
          <w:p w14:paraId="28F4AEAB" w14:textId="77777777" w:rsidR="00CC66D0" w:rsidRDefault="00CC66D0">
            <w:pPr>
              <w:jc w:val="right"/>
              <w:rPr>
                <w:rFonts w:ascii="Arial" w:hAnsi="Arial" w:cs="Arial"/>
                <w:color w:val="000000"/>
                <w:sz w:val="18"/>
                <w:szCs w:val="18"/>
              </w:rPr>
            </w:pPr>
            <w:r>
              <w:rPr>
                <w:rFonts w:ascii="Arial" w:hAnsi="Arial" w:cs="Arial"/>
                <w:color w:val="000000"/>
                <w:sz w:val="18"/>
                <w:szCs w:val="18"/>
              </w:rPr>
              <w:t>13855</w:t>
            </w:r>
          </w:p>
        </w:tc>
        <w:tc>
          <w:tcPr>
            <w:tcW w:w="729" w:type="pct"/>
            <w:vAlign w:val="bottom"/>
          </w:tcPr>
          <w:p w14:paraId="4DDD9DFA" w14:textId="77777777" w:rsidR="00CC66D0" w:rsidRDefault="00CC66D0">
            <w:pPr>
              <w:jc w:val="right"/>
              <w:rPr>
                <w:rFonts w:ascii="Arial" w:hAnsi="Arial" w:cs="Arial"/>
                <w:color w:val="000000"/>
                <w:sz w:val="18"/>
                <w:szCs w:val="18"/>
              </w:rPr>
            </w:pPr>
            <w:r>
              <w:rPr>
                <w:rFonts w:ascii="Arial" w:hAnsi="Arial" w:cs="Arial"/>
                <w:color w:val="000000"/>
                <w:sz w:val="18"/>
                <w:szCs w:val="18"/>
              </w:rPr>
              <w:t>1393</w:t>
            </w:r>
          </w:p>
        </w:tc>
        <w:tc>
          <w:tcPr>
            <w:tcW w:w="729" w:type="pct"/>
            <w:vAlign w:val="bottom"/>
          </w:tcPr>
          <w:p w14:paraId="4A026114" w14:textId="77777777" w:rsidR="00CC66D0" w:rsidRDefault="00CC66D0">
            <w:pPr>
              <w:jc w:val="right"/>
              <w:rPr>
                <w:rFonts w:ascii="Arial" w:hAnsi="Arial" w:cs="Arial"/>
                <w:color w:val="000000"/>
                <w:sz w:val="18"/>
                <w:szCs w:val="18"/>
              </w:rPr>
            </w:pPr>
            <w:r>
              <w:rPr>
                <w:rFonts w:ascii="Arial" w:hAnsi="Arial" w:cs="Arial"/>
                <w:color w:val="000000"/>
                <w:sz w:val="18"/>
                <w:szCs w:val="18"/>
              </w:rPr>
              <w:t>971</w:t>
            </w:r>
          </w:p>
        </w:tc>
        <w:tc>
          <w:tcPr>
            <w:tcW w:w="729" w:type="pct"/>
            <w:vAlign w:val="bottom"/>
          </w:tcPr>
          <w:p w14:paraId="58530D43" w14:textId="77777777" w:rsidR="00CC66D0" w:rsidRDefault="00CC66D0">
            <w:pPr>
              <w:jc w:val="right"/>
              <w:rPr>
                <w:rFonts w:ascii="Arial" w:hAnsi="Arial" w:cs="Arial"/>
                <w:color w:val="000000"/>
                <w:sz w:val="18"/>
                <w:szCs w:val="18"/>
              </w:rPr>
            </w:pPr>
            <w:r>
              <w:rPr>
                <w:rFonts w:ascii="Arial" w:hAnsi="Arial" w:cs="Arial"/>
                <w:color w:val="000000"/>
                <w:sz w:val="18"/>
                <w:szCs w:val="18"/>
              </w:rPr>
              <w:t>4146</w:t>
            </w:r>
          </w:p>
        </w:tc>
        <w:tc>
          <w:tcPr>
            <w:tcW w:w="728" w:type="pct"/>
            <w:vAlign w:val="bottom"/>
          </w:tcPr>
          <w:p w14:paraId="0530AABF" w14:textId="77777777" w:rsidR="00CC66D0" w:rsidRDefault="00CC66D0">
            <w:pPr>
              <w:jc w:val="right"/>
              <w:rPr>
                <w:rFonts w:ascii="Arial" w:hAnsi="Arial" w:cs="Arial"/>
                <w:color w:val="000000"/>
                <w:sz w:val="18"/>
                <w:szCs w:val="18"/>
              </w:rPr>
            </w:pPr>
            <w:r>
              <w:rPr>
                <w:rFonts w:ascii="Arial" w:hAnsi="Arial" w:cs="Arial"/>
                <w:color w:val="000000"/>
                <w:sz w:val="18"/>
                <w:szCs w:val="18"/>
              </w:rPr>
              <w:t>2502</w:t>
            </w:r>
          </w:p>
        </w:tc>
      </w:tr>
      <w:tr w:rsidR="00CC66D0" w:rsidRPr="00FC3D63" w14:paraId="30D60F69" w14:textId="77777777" w:rsidTr="009950D7">
        <w:trPr>
          <w:jc w:val="center"/>
        </w:trPr>
        <w:tc>
          <w:tcPr>
            <w:tcW w:w="1356" w:type="pct"/>
            <w:vAlign w:val="bottom"/>
          </w:tcPr>
          <w:p w14:paraId="7025CA3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Bosnia-Herzegovina</w:t>
            </w:r>
          </w:p>
        </w:tc>
        <w:tc>
          <w:tcPr>
            <w:tcW w:w="729" w:type="pct"/>
            <w:vAlign w:val="bottom"/>
          </w:tcPr>
          <w:p w14:paraId="74CAF23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8BA691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25F6E9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222E77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4016415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9EBB60A" w14:textId="77777777" w:rsidTr="009950D7">
        <w:trPr>
          <w:jc w:val="center"/>
        </w:trPr>
        <w:tc>
          <w:tcPr>
            <w:tcW w:w="1356" w:type="pct"/>
            <w:vAlign w:val="bottom"/>
          </w:tcPr>
          <w:p w14:paraId="1F19F05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Bulgaria</w:t>
            </w:r>
          </w:p>
        </w:tc>
        <w:tc>
          <w:tcPr>
            <w:tcW w:w="729" w:type="pct"/>
            <w:vAlign w:val="bottom"/>
          </w:tcPr>
          <w:p w14:paraId="4125C7C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16D90B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35535D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6FE400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52EB5A1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5CC8D86E" w14:textId="77777777" w:rsidTr="009950D7">
        <w:trPr>
          <w:jc w:val="center"/>
        </w:trPr>
        <w:tc>
          <w:tcPr>
            <w:tcW w:w="1356" w:type="pct"/>
            <w:vAlign w:val="bottom"/>
          </w:tcPr>
          <w:p w14:paraId="52B3726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Croatia</w:t>
            </w:r>
          </w:p>
        </w:tc>
        <w:tc>
          <w:tcPr>
            <w:tcW w:w="729" w:type="pct"/>
            <w:vAlign w:val="bottom"/>
          </w:tcPr>
          <w:p w14:paraId="4937B76C" w14:textId="77777777" w:rsidR="00CC66D0" w:rsidRDefault="00CC66D0">
            <w:pPr>
              <w:jc w:val="right"/>
              <w:rPr>
                <w:rFonts w:ascii="Arial" w:hAnsi="Arial" w:cs="Arial"/>
                <w:color w:val="000000"/>
                <w:sz w:val="18"/>
                <w:szCs w:val="18"/>
              </w:rPr>
            </w:pPr>
            <w:r>
              <w:rPr>
                <w:rFonts w:ascii="Arial" w:hAnsi="Arial" w:cs="Arial"/>
                <w:color w:val="000000"/>
                <w:sz w:val="18"/>
                <w:szCs w:val="18"/>
              </w:rPr>
              <w:t>2022</w:t>
            </w:r>
          </w:p>
        </w:tc>
        <w:tc>
          <w:tcPr>
            <w:tcW w:w="729" w:type="pct"/>
            <w:vAlign w:val="bottom"/>
          </w:tcPr>
          <w:p w14:paraId="79848F4F" w14:textId="77777777" w:rsidR="00CC66D0" w:rsidRDefault="00CC66D0">
            <w:pPr>
              <w:jc w:val="right"/>
              <w:rPr>
                <w:rFonts w:ascii="Arial" w:hAnsi="Arial" w:cs="Arial"/>
                <w:color w:val="000000"/>
                <w:sz w:val="18"/>
                <w:szCs w:val="18"/>
              </w:rPr>
            </w:pPr>
            <w:r>
              <w:rPr>
                <w:rFonts w:ascii="Arial" w:hAnsi="Arial" w:cs="Arial"/>
                <w:color w:val="000000"/>
                <w:sz w:val="18"/>
                <w:szCs w:val="18"/>
              </w:rPr>
              <w:t>107</w:t>
            </w:r>
          </w:p>
        </w:tc>
        <w:tc>
          <w:tcPr>
            <w:tcW w:w="729" w:type="pct"/>
            <w:vAlign w:val="bottom"/>
          </w:tcPr>
          <w:p w14:paraId="6D7ACB2C" w14:textId="77777777" w:rsidR="00CC66D0" w:rsidRDefault="00CC66D0">
            <w:pPr>
              <w:jc w:val="right"/>
              <w:rPr>
                <w:rFonts w:ascii="Arial" w:hAnsi="Arial" w:cs="Arial"/>
                <w:color w:val="000000"/>
                <w:sz w:val="18"/>
                <w:szCs w:val="18"/>
              </w:rPr>
            </w:pPr>
            <w:r>
              <w:rPr>
                <w:rFonts w:ascii="Arial" w:hAnsi="Arial" w:cs="Arial"/>
                <w:color w:val="000000"/>
                <w:sz w:val="18"/>
                <w:szCs w:val="18"/>
              </w:rPr>
              <w:t>54</w:t>
            </w:r>
          </w:p>
        </w:tc>
        <w:tc>
          <w:tcPr>
            <w:tcW w:w="729" w:type="pct"/>
            <w:vAlign w:val="bottom"/>
          </w:tcPr>
          <w:p w14:paraId="1AD15265" w14:textId="77777777" w:rsidR="00CC66D0" w:rsidRDefault="00CC66D0">
            <w:pPr>
              <w:jc w:val="right"/>
              <w:rPr>
                <w:rFonts w:ascii="Arial" w:hAnsi="Arial" w:cs="Arial"/>
                <w:color w:val="000000"/>
                <w:sz w:val="18"/>
                <w:szCs w:val="18"/>
              </w:rPr>
            </w:pPr>
            <w:r>
              <w:rPr>
                <w:rFonts w:ascii="Arial" w:hAnsi="Arial" w:cs="Arial"/>
                <w:color w:val="000000"/>
                <w:sz w:val="18"/>
                <w:szCs w:val="18"/>
              </w:rPr>
              <w:t>54</w:t>
            </w:r>
          </w:p>
        </w:tc>
        <w:tc>
          <w:tcPr>
            <w:tcW w:w="728" w:type="pct"/>
            <w:vAlign w:val="bottom"/>
          </w:tcPr>
          <w:p w14:paraId="6B52A675" w14:textId="77777777" w:rsidR="00CC66D0" w:rsidRDefault="00CC66D0">
            <w:pPr>
              <w:jc w:val="right"/>
              <w:rPr>
                <w:rFonts w:ascii="Arial" w:hAnsi="Arial" w:cs="Arial"/>
                <w:color w:val="000000"/>
                <w:sz w:val="18"/>
                <w:szCs w:val="18"/>
              </w:rPr>
            </w:pPr>
            <w:r>
              <w:rPr>
                <w:rFonts w:ascii="Arial" w:hAnsi="Arial" w:cs="Arial"/>
                <w:color w:val="000000"/>
                <w:sz w:val="18"/>
                <w:szCs w:val="18"/>
              </w:rPr>
              <w:t>4</w:t>
            </w:r>
          </w:p>
        </w:tc>
      </w:tr>
      <w:tr w:rsidR="00CC66D0" w:rsidRPr="00FC3D63" w14:paraId="7CC08EA9" w14:textId="77777777" w:rsidTr="009950D7">
        <w:trPr>
          <w:jc w:val="center"/>
        </w:trPr>
        <w:tc>
          <w:tcPr>
            <w:tcW w:w="1356" w:type="pct"/>
            <w:vAlign w:val="bottom"/>
          </w:tcPr>
          <w:p w14:paraId="2023CC9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Cyprus</w:t>
            </w:r>
          </w:p>
        </w:tc>
        <w:tc>
          <w:tcPr>
            <w:tcW w:w="729" w:type="pct"/>
            <w:vAlign w:val="bottom"/>
          </w:tcPr>
          <w:p w14:paraId="186D053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296DDD9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6DA655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36F582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5195D95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F902111" w14:textId="77777777" w:rsidTr="009950D7">
        <w:trPr>
          <w:jc w:val="center"/>
        </w:trPr>
        <w:tc>
          <w:tcPr>
            <w:tcW w:w="1356" w:type="pct"/>
            <w:vAlign w:val="bottom"/>
          </w:tcPr>
          <w:p w14:paraId="022DED5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Czech Republic</w:t>
            </w:r>
          </w:p>
        </w:tc>
        <w:tc>
          <w:tcPr>
            <w:tcW w:w="729" w:type="pct"/>
            <w:vAlign w:val="bottom"/>
          </w:tcPr>
          <w:p w14:paraId="36F71DDD" w14:textId="77777777" w:rsidR="00CC66D0" w:rsidRDefault="00CC66D0">
            <w:pPr>
              <w:jc w:val="right"/>
              <w:rPr>
                <w:rFonts w:ascii="Arial" w:hAnsi="Arial" w:cs="Arial"/>
                <w:color w:val="000000"/>
                <w:sz w:val="18"/>
                <w:szCs w:val="18"/>
              </w:rPr>
            </w:pPr>
            <w:r>
              <w:rPr>
                <w:rFonts w:ascii="Arial" w:hAnsi="Arial" w:cs="Arial"/>
                <w:color w:val="000000"/>
                <w:sz w:val="18"/>
                <w:szCs w:val="18"/>
              </w:rPr>
              <w:t>1972</w:t>
            </w:r>
          </w:p>
        </w:tc>
        <w:tc>
          <w:tcPr>
            <w:tcW w:w="729" w:type="pct"/>
            <w:vAlign w:val="bottom"/>
          </w:tcPr>
          <w:p w14:paraId="41417969" w14:textId="77777777" w:rsidR="00CC66D0" w:rsidRDefault="00CC66D0">
            <w:pPr>
              <w:jc w:val="right"/>
              <w:rPr>
                <w:rFonts w:ascii="Arial" w:hAnsi="Arial" w:cs="Arial"/>
                <w:color w:val="000000"/>
                <w:sz w:val="18"/>
                <w:szCs w:val="18"/>
              </w:rPr>
            </w:pPr>
            <w:r>
              <w:rPr>
                <w:rFonts w:ascii="Arial" w:hAnsi="Arial" w:cs="Arial"/>
                <w:color w:val="000000"/>
                <w:sz w:val="18"/>
                <w:szCs w:val="18"/>
              </w:rPr>
              <w:t>318</w:t>
            </w:r>
          </w:p>
        </w:tc>
        <w:tc>
          <w:tcPr>
            <w:tcW w:w="729" w:type="pct"/>
            <w:vAlign w:val="bottom"/>
          </w:tcPr>
          <w:p w14:paraId="07DB7EA0" w14:textId="77777777" w:rsidR="00CC66D0" w:rsidRDefault="00CC66D0">
            <w:pPr>
              <w:jc w:val="right"/>
              <w:rPr>
                <w:rFonts w:ascii="Arial" w:hAnsi="Arial" w:cs="Arial"/>
                <w:color w:val="000000"/>
                <w:sz w:val="18"/>
                <w:szCs w:val="18"/>
              </w:rPr>
            </w:pPr>
            <w:r>
              <w:rPr>
                <w:rFonts w:ascii="Arial" w:hAnsi="Arial" w:cs="Arial"/>
                <w:color w:val="000000"/>
                <w:sz w:val="18"/>
                <w:szCs w:val="18"/>
              </w:rPr>
              <w:t>138</w:t>
            </w:r>
          </w:p>
        </w:tc>
        <w:tc>
          <w:tcPr>
            <w:tcW w:w="729" w:type="pct"/>
            <w:vAlign w:val="bottom"/>
          </w:tcPr>
          <w:p w14:paraId="0A956C9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217278C7"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63969A7A" w14:textId="77777777" w:rsidTr="009950D7">
        <w:trPr>
          <w:jc w:val="center"/>
        </w:trPr>
        <w:tc>
          <w:tcPr>
            <w:tcW w:w="1356" w:type="pct"/>
            <w:vAlign w:val="bottom"/>
          </w:tcPr>
          <w:p w14:paraId="17515A8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Denmark</w:t>
            </w:r>
          </w:p>
        </w:tc>
        <w:tc>
          <w:tcPr>
            <w:tcW w:w="729" w:type="pct"/>
            <w:vAlign w:val="bottom"/>
          </w:tcPr>
          <w:p w14:paraId="270B90B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1BC816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7BBE3C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E1DB04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14001E4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1D7CB68" w14:textId="77777777" w:rsidTr="009950D7">
        <w:trPr>
          <w:jc w:val="center"/>
        </w:trPr>
        <w:tc>
          <w:tcPr>
            <w:tcW w:w="1356" w:type="pct"/>
            <w:vAlign w:val="bottom"/>
          </w:tcPr>
          <w:p w14:paraId="23B130D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Estonia</w:t>
            </w:r>
          </w:p>
        </w:tc>
        <w:tc>
          <w:tcPr>
            <w:tcW w:w="729" w:type="pct"/>
            <w:vAlign w:val="bottom"/>
          </w:tcPr>
          <w:p w14:paraId="5FAC290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AAF123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959A60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F44797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60F5D42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E9BE7A6" w14:textId="77777777" w:rsidTr="009950D7">
        <w:trPr>
          <w:jc w:val="center"/>
        </w:trPr>
        <w:tc>
          <w:tcPr>
            <w:tcW w:w="1356" w:type="pct"/>
            <w:vAlign w:val="bottom"/>
          </w:tcPr>
          <w:p w14:paraId="5EA3315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Finland</w:t>
            </w:r>
          </w:p>
        </w:tc>
        <w:tc>
          <w:tcPr>
            <w:tcW w:w="729" w:type="pct"/>
            <w:vAlign w:val="bottom"/>
          </w:tcPr>
          <w:p w14:paraId="35A7D6C7" w14:textId="77777777" w:rsidR="00CC66D0" w:rsidRDefault="00CC66D0">
            <w:pPr>
              <w:jc w:val="right"/>
              <w:rPr>
                <w:rFonts w:ascii="Arial" w:hAnsi="Arial" w:cs="Arial"/>
                <w:color w:val="000000"/>
                <w:sz w:val="18"/>
                <w:szCs w:val="18"/>
              </w:rPr>
            </w:pPr>
            <w:r>
              <w:rPr>
                <w:rFonts w:ascii="Arial" w:hAnsi="Arial" w:cs="Arial"/>
                <w:color w:val="000000"/>
                <w:sz w:val="18"/>
                <w:szCs w:val="18"/>
              </w:rPr>
              <w:t>1156</w:t>
            </w:r>
          </w:p>
        </w:tc>
        <w:tc>
          <w:tcPr>
            <w:tcW w:w="729" w:type="pct"/>
            <w:vAlign w:val="bottom"/>
          </w:tcPr>
          <w:p w14:paraId="02E76EC8" w14:textId="77777777" w:rsidR="00CC66D0" w:rsidRDefault="00CC66D0">
            <w:pPr>
              <w:jc w:val="right"/>
              <w:rPr>
                <w:rFonts w:ascii="Arial" w:hAnsi="Arial" w:cs="Arial"/>
                <w:color w:val="000000"/>
                <w:sz w:val="18"/>
                <w:szCs w:val="18"/>
              </w:rPr>
            </w:pPr>
            <w:r>
              <w:rPr>
                <w:rFonts w:ascii="Arial" w:hAnsi="Arial" w:cs="Arial"/>
                <w:color w:val="000000"/>
                <w:sz w:val="18"/>
                <w:szCs w:val="18"/>
              </w:rPr>
              <w:t>134</w:t>
            </w:r>
          </w:p>
        </w:tc>
        <w:tc>
          <w:tcPr>
            <w:tcW w:w="729" w:type="pct"/>
            <w:vAlign w:val="bottom"/>
          </w:tcPr>
          <w:p w14:paraId="0391A402" w14:textId="77777777" w:rsidR="00CC66D0" w:rsidRDefault="00CC66D0">
            <w:pPr>
              <w:jc w:val="right"/>
              <w:rPr>
                <w:rFonts w:ascii="Arial" w:hAnsi="Arial" w:cs="Arial"/>
                <w:color w:val="000000"/>
                <w:sz w:val="18"/>
                <w:szCs w:val="18"/>
              </w:rPr>
            </w:pPr>
            <w:r>
              <w:rPr>
                <w:rFonts w:ascii="Arial" w:hAnsi="Arial" w:cs="Arial"/>
                <w:color w:val="000000"/>
                <w:sz w:val="18"/>
                <w:szCs w:val="18"/>
              </w:rPr>
              <w:t>14</w:t>
            </w:r>
          </w:p>
        </w:tc>
        <w:tc>
          <w:tcPr>
            <w:tcW w:w="729" w:type="pct"/>
            <w:vAlign w:val="bottom"/>
          </w:tcPr>
          <w:p w14:paraId="054DA0CC" w14:textId="77777777" w:rsidR="00CC66D0" w:rsidRDefault="00CC66D0">
            <w:pPr>
              <w:jc w:val="right"/>
              <w:rPr>
                <w:rFonts w:ascii="Arial" w:hAnsi="Arial" w:cs="Arial"/>
                <w:color w:val="000000"/>
                <w:sz w:val="18"/>
                <w:szCs w:val="18"/>
              </w:rPr>
            </w:pPr>
            <w:r>
              <w:rPr>
                <w:rFonts w:ascii="Arial" w:hAnsi="Arial" w:cs="Arial"/>
                <w:color w:val="000000"/>
                <w:sz w:val="18"/>
                <w:szCs w:val="18"/>
              </w:rPr>
              <w:t>370</w:t>
            </w:r>
          </w:p>
        </w:tc>
        <w:tc>
          <w:tcPr>
            <w:tcW w:w="728" w:type="pct"/>
            <w:vAlign w:val="bottom"/>
          </w:tcPr>
          <w:p w14:paraId="0E1E61D5" w14:textId="77777777" w:rsidR="00CC66D0" w:rsidRDefault="00CC66D0">
            <w:pPr>
              <w:jc w:val="right"/>
              <w:rPr>
                <w:rFonts w:ascii="Arial" w:hAnsi="Arial" w:cs="Arial"/>
                <w:color w:val="000000"/>
                <w:sz w:val="18"/>
                <w:szCs w:val="18"/>
              </w:rPr>
            </w:pPr>
            <w:r>
              <w:rPr>
                <w:rFonts w:ascii="Arial" w:hAnsi="Arial" w:cs="Arial"/>
                <w:color w:val="000000"/>
                <w:sz w:val="18"/>
                <w:szCs w:val="18"/>
              </w:rPr>
              <w:t>163</w:t>
            </w:r>
          </w:p>
        </w:tc>
      </w:tr>
      <w:tr w:rsidR="00CC66D0" w:rsidRPr="00FC3D63" w14:paraId="60D82888" w14:textId="77777777" w:rsidTr="009950D7">
        <w:trPr>
          <w:jc w:val="center"/>
        </w:trPr>
        <w:tc>
          <w:tcPr>
            <w:tcW w:w="1356" w:type="pct"/>
            <w:vAlign w:val="bottom"/>
          </w:tcPr>
          <w:p w14:paraId="7E1291E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France</w:t>
            </w:r>
          </w:p>
        </w:tc>
        <w:tc>
          <w:tcPr>
            <w:tcW w:w="729" w:type="pct"/>
            <w:vAlign w:val="bottom"/>
          </w:tcPr>
          <w:p w14:paraId="29738F5A" w14:textId="77777777" w:rsidR="00CC66D0" w:rsidRDefault="00CC66D0">
            <w:pPr>
              <w:jc w:val="right"/>
              <w:rPr>
                <w:rFonts w:ascii="Arial" w:hAnsi="Arial" w:cs="Arial"/>
                <w:color w:val="000000"/>
                <w:sz w:val="18"/>
                <w:szCs w:val="18"/>
              </w:rPr>
            </w:pPr>
            <w:r>
              <w:rPr>
                <w:rFonts w:ascii="Arial" w:hAnsi="Arial" w:cs="Arial"/>
                <w:color w:val="000000"/>
                <w:sz w:val="18"/>
                <w:szCs w:val="18"/>
              </w:rPr>
              <w:t>12669</w:t>
            </w:r>
          </w:p>
        </w:tc>
        <w:tc>
          <w:tcPr>
            <w:tcW w:w="729" w:type="pct"/>
            <w:vAlign w:val="bottom"/>
          </w:tcPr>
          <w:p w14:paraId="514F3A19" w14:textId="77777777" w:rsidR="00CC66D0" w:rsidRDefault="00CC66D0">
            <w:pPr>
              <w:jc w:val="right"/>
              <w:rPr>
                <w:rFonts w:ascii="Arial" w:hAnsi="Arial" w:cs="Arial"/>
                <w:color w:val="000000"/>
                <w:sz w:val="18"/>
                <w:szCs w:val="18"/>
              </w:rPr>
            </w:pPr>
            <w:r>
              <w:rPr>
                <w:rFonts w:ascii="Arial" w:hAnsi="Arial" w:cs="Arial"/>
                <w:color w:val="000000"/>
                <w:sz w:val="18"/>
                <w:szCs w:val="18"/>
              </w:rPr>
              <w:t>1399</w:t>
            </w:r>
          </w:p>
        </w:tc>
        <w:tc>
          <w:tcPr>
            <w:tcW w:w="729" w:type="pct"/>
            <w:vAlign w:val="bottom"/>
          </w:tcPr>
          <w:p w14:paraId="6774B915" w14:textId="77777777" w:rsidR="00CC66D0" w:rsidRDefault="00CC66D0">
            <w:pPr>
              <w:jc w:val="right"/>
              <w:rPr>
                <w:rFonts w:ascii="Arial" w:hAnsi="Arial" w:cs="Arial"/>
                <w:color w:val="000000"/>
                <w:sz w:val="18"/>
                <w:szCs w:val="18"/>
              </w:rPr>
            </w:pPr>
            <w:r>
              <w:rPr>
                <w:rFonts w:ascii="Arial" w:hAnsi="Arial" w:cs="Arial"/>
                <w:color w:val="000000"/>
                <w:sz w:val="18"/>
                <w:szCs w:val="18"/>
              </w:rPr>
              <w:t>1012</w:t>
            </w:r>
          </w:p>
        </w:tc>
        <w:tc>
          <w:tcPr>
            <w:tcW w:w="729" w:type="pct"/>
            <w:vAlign w:val="bottom"/>
          </w:tcPr>
          <w:p w14:paraId="03ED38F8" w14:textId="77777777" w:rsidR="00CC66D0" w:rsidRDefault="00CC66D0">
            <w:pPr>
              <w:jc w:val="right"/>
              <w:rPr>
                <w:rFonts w:ascii="Arial" w:hAnsi="Arial" w:cs="Arial"/>
                <w:color w:val="000000"/>
                <w:sz w:val="18"/>
                <w:szCs w:val="18"/>
              </w:rPr>
            </w:pPr>
            <w:r>
              <w:rPr>
                <w:rFonts w:ascii="Arial" w:hAnsi="Arial" w:cs="Arial"/>
                <w:color w:val="000000"/>
                <w:sz w:val="18"/>
                <w:szCs w:val="18"/>
              </w:rPr>
              <w:t>2279</w:t>
            </w:r>
          </w:p>
        </w:tc>
        <w:tc>
          <w:tcPr>
            <w:tcW w:w="728" w:type="pct"/>
            <w:vAlign w:val="bottom"/>
          </w:tcPr>
          <w:p w14:paraId="3EAF298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AC41FDF" w14:textId="77777777" w:rsidTr="009950D7">
        <w:trPr>
          <w:jc w:val="center"/>
        </w:trPr>
        <w:tc>
          <w:tcPr>
            <w:tcW w:w="1356" w:type="pct"/>
            <w:vAlign w:val="bottom"/>
          </w:tcPr>
          <w:p w14:paraId="5F97CE1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Georgia</w:t>
            </w:r>
          </w:p>
        </w:tc>
        <w:tc>
          <w:tcPr>
            <w:tcW w:w="729" w:type="pct"/>
            <w:vAlign w:val="bottom"/>
          </w:tcPr>
          <w:p w14:paraId="5DCAE6C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C05567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3D3B13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B430AA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05FBDFC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40A8438" w14:textId="77777777" w:rsidTr="009950D7">
        <w:trPr>
          <w:jc w:val="center"/>
        </w:trPr>
        <w:tc>
          <w:tcPr>
            <w:tcW w:w="1356" w:type="pct"/>
            <w:vAlign w:val="bottom"/>
          </w:tcPr>
          <w:p w14:paraId="4107744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Germany</w:t>
            </w:r>
          </w:p>
        </w:tc>
        <w:tc>
          <w:tcPr>
            <w:tcW w:w="729" w:type="pct"/>
            <w:vAlign w:val="bottom"/>
          </w:tcPr>
          <w:p w14:paraId="5605499F" w14:textId="77777777" w:rsidR="00CC66D0" w:rsidRDefault="00CC66D0">
            <w:pPr>
              <w:jc w:val="right"/>
              <w:rPr>
                <w:rFonts w:ascii="Arial" w:hAnsi="Arial" w:cs="Arial"/>
                <w:color w:val="000000"/>
                <w:sz w:val="18"/>
                <w:szCs w:val="18"/>
              </w:rPr>
            </w:pPr>
            <w:r>
              <w:rPr>
                <w:rFonts w:ascii="Arial" w:hAnsi="Arial" w:cs="Arial"/>
                <w:color w:val="000000"/>
                <w:sz w:val="18"/>
                <w:szCs w:val="18"/>
              </w:rPr>
              <w:t>59673</w:t>
            </w:r>
          </w:p>
        </w:tc>
        <w:tc>
          <w:tcPr>
            <w:tcW w:w="729" w:type="pct"/>
            <w:vAlign w:val="bottom"/>
          </w:tcPr>
          <w:p w14:paraId="23E63394" w14:textId="77777777" w:rsidR="00CC66D0" w:rsidRDefault="00CC66D0">
            <w:pPr>
              <w:jc w:val="right"/>
              <w:rPr>
                <w:rFonts w:ascii="Arial" w:hAnsi="Arial" w:cs="Arial"/>
                <w:color w:val="000000"/>
                <w:sz w:val="18"/>
                <w:szCs w:val="18"/>
              </w:rPr>
            </w:pPr>
            <w:r>
              <w:rPr>
                <w:rFonts w:ascii="Arial" w:hAnsi="Arial" w:cs="Arial"/>
                <w:color w:val="000000"/>
                <w:sz w:val="18"/>
                <w:szCs w:val="18"/>
              </w:rPr>
              <w:t>6592</w:t>
            </w:r>
          </w:p>
        </w:tc>
        <w:tc>
          <w:tcPr>
            <w:tcW w:w="729" w:type="pct"/>
            <w:vAlign w:val="bottom"/>
          </w:tcPr>
          <w:p w14:paraId="51556DEF" w14:textId="77777777" w:rsidR="00CC66D0" w:rsidRDefault="00CC66D0">
            <w:pPr>
              <w:jc w:val="right"/>
              <w:rPr>
                <w:rFonts w:ascii="Arial" w:hAnsi="Arial" w:cs="Arial"/>
                <w:color w:val="000000"/>
                <w:sz w:val="18"/>
                <w:szCs w:val="18"/>
              </w:rPr>
            </w:pPr>
            <w:r>
              <w:rPr>
                <w:rFonts w:ascii="Arial" w:hAnsi="Arial" w:cs="Arial"/>
                <w:color w:val="000000"/>
                <w:sz w:val="18"/>
                <w:szCs w:val="18"/>
              </w:rPr>
              <w:t>445</w:t>
            </w:r>
          </w:p>
        </w:tc>
        <w:tc>
          <w:tcPr>
            <w:tcW w:w="729" w:type="pct"/>
            <w:vAlign w:val="bottom"/>
          </w:tcPr>
          <w:p w14:paraId="55675A5E" w14:textId="77777777" w:rsidR="00CC66D0" w:rsidRDefault="00CC66D0">
            <w:pPr>
              <w:jc w:val="right"/>
              <w:rPr>
                <w:rFonts w:ascii="Arial" w:hAnsi="Arial" w:cs="Arial"/>
                <w:color w:val="000000"/>
                <w:sz w:val="18"/>
                <w:szCs w:val="18"/>
              </w:rPr>
            </w:pPr>
            <w:r>
              <w:rPr>
                <w:rFonts w:ascii="Arial" w:hAnsi="Arial" w:cs="Arial"/>
                <w:color w:val="000000"/>
                <w:sz w:val="18"/>
                <w:szCs w:val="18"/>
              </w:rPr>
              <w:t>16314</w:t>
            </w:r>
          </w:p>
        </w:tc>
        <w:tc>
          <w:tcPr>
            <w:tcW w:w="728" w:type="pct"/>
            <w:vAlign w:val="bottom"/>
          </w:tcPr>
          <w:p w14:paraId="79029B3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3AB360B" w14:textId="77777777" w:rsidTr="009950D7">
        <w:trPr>
          <w:jc w:val="center"/>
        </w:trPr>
        <w:tc>
          <w:tcPr>
            <w:tcW w:w="1356" w:type="pct"/>
            <w:vAlign w:val="bottom"/>
          </w:tcPr>
          <w:p w14:paraId="527F4B5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Greece</w:t>
            </w:r>
          </w:p>
        </w:tc>
        <w:tc>
          <w:tcPr>
            <w:tcW w:w="729" w:type="pct"/>
            <w:vAlign w:val="bottom"/>
          </w:tcPr>
          <w:p w14:paraId="787ADB5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C3E81E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50A9CB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2329EBF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1A4F6A3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26783D36" w14:textId="77777777" w:rsidTr="009950D7">
        <w:trPr>
          <w:jc w:val="center"/>
        </w:trPr>
        <w:tc>
          <w:tcPr>
            <w:tcW w:w="1356" w:type="pct"/>
            <w:vAlign w:val="bottom"/>
          </w:tcPr>
          <w:p w14:paraId="0A45315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Hungary</w:t>
            </w:r>
          </w:p>
        </w:tc>
        <w:tc>
          <w:tcPr>
            <w:tcW w:w="729" w:type="pct"/>
            <w:vAlign w:val="bottom"/>
          </w:tcPr>
          <w:p w14:paraId="1B81CADE" w14:textId="77777777" w:rsidR="00CC66D0" w:rsidRDefault="00CC66D0">
            <w:pPr>
              <w:jc w:val="right"/>
              <w:rPr>
                <w:rFonts w:ascii="Arial" w:hAnsi="Arial" w:cs="Arial"/>
                <w:color w:val="000000"/>
                <w:sz w:val="18"/>
                <w:szCs w:val="18"/>
              </w:rPr>
            </w:pPr>
            <w:r>
              <w:rPr>
                <w:rFonts w:ascii="Arial" w:hAnsi="Arial" w:cs="Arial"/>
                <w:color w:val="000000"/>
                <w:sz w:val="18"/>
                <w:szCs w:val="18"/>
              </w:rPr>
              <w:t>571</w:t>
            </w:r>
          </w:p>
        </w:tc>
        <w:tc>
          <w:tcPr>
            <w:tcW w:w="729" w:type="pct"/>
            <w:vAlign w:val="bottom"/>
          </w:tcPr>
          <w:p w14:paraId="5D506357" w14:textId="77777777" w:rsidR="00CC66D0" w:rsidRDefault="00CC66D0">
            <w:pPr>
              <w:jc w:val="right"/>
              <w:rPr>
                <w:rFonts w:ascii="Arial" w:hAnsi="Arial" w:cs="Arial"/>
                <w:color w:val="000000"/>
                <w:sz w:val="18"/>
                <w:szCs w:val="18"/>
              </w:rPr>
            </w:pPr>
            <w:r>
              <w:rPr>
                <w:rFonts w:ascii="Arial" w:hAnsi="Arial" w:cs="Arial"/>
                <w:color w:val="000000"/>
                <w:sz w:val="18"/>
                <w:szCs w:val="18"/>
              </w:rPr>
              <w:t>56</w:t>
            </w:r>
          </w:p>
        </w:tc>
        <w:tc>
          <w:tcPr>
            <w:tcW w:w="729" w:type="pct"/>
            <w:vAlign w:val="bottom"/>
          </w:tcPr>
          <w:p w14:paraId="6FFFDF63" w14:textId="77777777" w:rsidR="00CC66D0" w:rsidRDefault="00CC66D0">
            <w:pPr>
              <w:jc w:val="right"/>
              <w:rPr>
                <w:rFonts w:ascii="Arial" w:hAnsi="Arial" w:cs="Arial"/>
                <w:color w:val="000000"/>
                <w:sz w:val="18"/>
                <w:szCs w:val="18"/>
              </w:rPr>
            </w:pPr>
            <w:r>
              <w:rPr>
                <w:rFonts w:ascii="Arial" w:hAnsi="Arial" w:cs="Arial"/>
                <w:color w:val="000000"/>
                <w:sz w:val="18"/>
                <w:szCs w:val="18"/>
              </w:rPr>
              <w:t>44</w:t>
            </w:r>
          </w:p>
        </w:tc>
        <w:tc>
          <w:tcPr>
            <w:tcW w:w="729" w:type="pct"/>
            <w:vAlign w:val="bottom"/>
          </w:tcPr>
          <w:p w14:paraId="4629D08D" w14:textId="77777777" w:rsidR="00CC66D0" w:rsidRDefault="00CC66D0">
            <w:pPr>
              <w:jc w:val="right"/>
              <w:rPr>
                <w:rFonts w:ascii="Arial" w:hAnsi="Arial" w:cs="Arial"/>
                <w:color w:val="000000"/>
                <w:sz w:val="18"/>
                <w:szCs w:val="18"/>
              </w:rPr>
            </w:pPr>
            <w:r>
              <w:rPr>
                <w:rFonts w:ascii="Arial" w:hAnsi="Arial" w:cs="Arial"/>
                <w:color w:val="000000"/>
                <w:sz w:val="18"/>
                <w:szCs w:val="18"/>
              </w:rPr>
              <w:t>31</w:t>
            </w:r>
          </w:p>
        </w:tc>
        <w:tc>
          <w:tcPr>
            <w:tcW w:w="728" w:type="pct"/>
            <w:vAlign w:val="bottom"/>
          </w:tcPr>
          <w:p w14:paraId="4D32872A" w14:textId="77777777" w:rsidR="00CC66D0" w:rsidRDefault="00CC66D0">
            <w:pPr>
              <w:jc w:val="right"/>
              <w:rPr>
                <w:rFonts w:ascii="Arial" w:hAnsi="Arial" w:cs="Arial"/>
                <w:color w:val="000000"/>
                <w:sz w:val="18"/>
                <w:szCs w:val="18"/>
              </w:rPr>
            </w:pPr>
            <w:r>
              <w:rPr>
                <w:rFonts w:ascii="Arial" w:hAnsi="Arial" w:cs="Arial"/>
                <w:color w:val="000000"/>
                <w:sz w:val="18"/>
                <w:szCs w:val="18"/>
              </w:rPr>
              <w:t>15</w:t>
            </w:r>
          </w:p>
        </w:tc>
      </w:tr>
      <w:tr w:rsidR="00CC66D0" w:rsidRPr="00FC3D63" w14:paraId="75DB0BFF" w14:textId="77777777" w:rsidTr="009950D7">
        <w:trPr>
          <w:jc w:val="center"/>
        </w:trPr>
        <w:tc>
          <w:tcPr>
            <w:tcW w:w="1356" w:type="pct"/>
            <w:vAlign w:val="bottom"/>
          </w:tcPr>
          <w:p w14:paraId="6DD10A1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Iceland</w:t>
            </w:r>
          </w:p>
        </w:tc>
        <w:tc>
          <w:tcPr>
            <w:tcW w:w="729" w:type="pct"/>
            <w:vAlign w:val="bottom"/>
          </w:tcPr>
          <w:p w14:paraId="077E285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DDF879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360DBA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5D894C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20D065B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31964DF" w14:textId="77777777" w:rsidTr="009950D7">
        <w:trPr>
          <w:jc w:val="center"/>
        </w:trPr>
        <w:tc>
          <w:tcPr>
            <w:tcW w:w="1356" w:type="pct"/>
            <w:vAlign w:val="bottom"/>
          </w:tcPr>
          <w:p w14:paraId="6F6832C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Ireland</w:t>
            </w:r>
          </w:p>
        </w:tc>
        <w:tc>
          <w:tcPr>
            <w:tcW w:w="729" w:type="pct"/>
            <w:vAlign w:val="bottom"/>
          </w:tcPr>
          <w:p w14:paraId="0B70703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38E57F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6D21C2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58E508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2FB4B89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143EA14" w14:textId="77777777" w:rsidTr="009950D7">
        <w:trPr>
          <w:jc w:val="center"/>
        </w:trPr>
        <w:tc>
          <w:tcPr>
            <w:tcW w:w="1356" w:type="pct"/>
            <w:vAlign w:val="bottom"/>
          </w:tcPr>
          <w:p w14:paraId="403FA2D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Italy</w:t>
            </w:r>
          </w:p>
        </w:tc>
        <w:tc>
          <w:tcPr>
            <w:tcW w:w="729" w:type="pct"/>
            <w:vAlign w:val="bottom"/>
          </w:tcPr>
          <w:p w14:paraId="645603A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2D7857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12932D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48FB2C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67C9516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DF5CF5D" w14:textId="77777777" w:rsidTr="009950D7">
        <w:trPr>
          <w:jc w:val="center"/>
        </w:trPr>
        <w:tc>
          <w:tcPr>
            <w:tcW w:w="1356" w:type="pct"/>
            <w:vAlign w:val="bottom"/>
          </w:tcPr>
          <w:p w14:paraId="1577D41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Kosovo (UN R/1244/99)</w:t>
            </w:r>
          </w:p>
        </w:tc>
        <w:tc>
          <w:tcPr>
            <w:tcW w:w="729" w:type="pct"/>
            <w:vAlign w:val="bottom"/>
          </w:tcPr>
          <w:p w14:paraId="310F38A3" w14:textId="77777777" w:rsidR="00CC66D0" w:rsidRDefault="00CC66D0">
            <w:pPr>
              <w:jc w:val="right"/>
              <w:rPr>
                <w:rFonts w:ascii="Arial" w:hAnsi="Arial" w:cs="Arial"/>
                <w:color w:val="000000"/>
                <w:sz w:val="18"/>
                <w:szCs w:val="18"/>
              </w:rPr>
            </w:pPr>
            <w:r>
              <w:rPr>
                <w:rFonts w:ascii="Arial" w:hAnsi="Arial" w:cs="Arial"/>
                <w:color w:val="000000"/>
                <w:sz w:val="18"/>
                <w:szCs w:val="18"/>
              </w:rPr>
              <w:t>481</w:t>
            </w:r>
          </w:p>
        </w:tc>
        <w:tc>
          <w:tcPr>
            <w:tcW w:w="729" w:type="pct"/>
            <w:vAlign w:val="bottom"/>
          </w:tcPr>
          <w:p w14:paraId="2FFCA25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9ED281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A26F80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74070FC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1C3945D" w14:textId="77777777" w:rsidTr="009950D7">
        <w:trPr>
          <w:jc w:val="center"/>
        </w:trPr>
        <w:tc>
          <w:tcPr>
            <w:tcW w:w="1356" w:type="pct"/>
            <w:vAlign w:val="bottom"/>
          </w:tcPr>
          <w:p w14:paraId="6A20FCE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Latvia</w:t>
            </w:r>
          </w:p>
        </w:tc>
        <w:tc>
          <w:tcPr>
            <w:tcW w:w="729" w:type="pct"/>
            <w:vAlign w:val="bottom"/>
          </w:tcPr>
          <w:p w14:paraId="0E93D748"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8B6AE0F"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3406B89"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096A4ACD"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4DC460D4"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6D144D95" w14:textId="77777777" w:rsidTr="009950D7">
        <w:trPr>
          <w:jc w:val="center"/>
        </w:trPr>
        <w:tc>
          <w:tcPr>
            <w:tcW w:w="1356" w:type="pct"/>
            <w:vAlign w:val="bottom"/>
          </w:tcPr>
          <w:p w14:paraId="471F641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Lithuania</w:t>
            </w:r>
          </w:p>
        </w:tc>
        <w:tc>
          <w:tcPr>
            <w:tcW w:w="729" w:type="pct"/>
            <w:vAlign w:val="bottom"/>
          </w:tcPr>
          <w:p w14:paraId="1A508C73" w14:textId="77777777" w:rsidR="00CC66D0" w:rsidRDefault="00CC66D0">
            <w:pPr>
              <w:jc w:val="right"/>
              <w:rPr>
                <w:rFonts w:ascii="Arial" w:hAnsi="Arial" w:cs="Arial"/>
                <w:color w:val="000000"/>
                <w:sz w:val="18"/>
                <w:szCs w:val="18"/>
              </w:rPr>
            </w:pPr>
            <w:r>
              <w:rPr>
                <w:rFonts w:ascii="Arial" w:hAnsi="Arial" w:cs="Arial"/>
                <w:color w:val="000000"/>
                <w:sz w:val="18"/>
                <w:szCs w:val="18"/>
              </w:rPr>
              <w:t>529</w:t>
            </w:r>
          </w:p>
        </w:tc>
        <w:tc>
          <w:tcPr>
            <w:tcW w:w="729" w:type="pct"/>
            <w:vAlign w:val="bottom"/>
          </w:tcPr>
          <w:p w14:paraId="1F28CF14" w14:textId="77777777" w:rsidR="00CC66D0" w:rsidRDefault="00CC66D0">
            <w:pPr>
              <w:jc w:val="right"/>
              <w:rPr>
                <w:rFonts w:ascii="Arial" w:hAnsi="Arial" w:cs="Arial"/>
                <w:color w:val="000000"/>
                <w:sz w:val="18"/>
                <w:szCs w:val="18"/>
              </w:rPr>
            </w:pPr>
            <w:r>
              <w:rPr>
                <w:rFonts w:ascii="Arial" w:hAnsi="Arial" w:cs="Arial"/>
                <w:color w:val="000000"/>
                <w:sz w:val="18"/>
                <w:szCs w:val="18"/>
              </w:rPr>
              <w:t>93</w:t>
            </w:r>
          </w:p>
        </w:tc>
        <w:tc>
          <w:tcPr>
            <w:tcW w:w="729" w:type="pct"/>
            <w:vAlign w:val="bottom"/>
          </w:tcPr>
          <w:p w14:paraId="7B9CE7B0" w14:textId="77777777" w:rsidR="00CC66D0" w:rsidRDefault="00CC66D0">
            <w:pPr>
              <w:jc w:val="right"/>
              <w:rPr>
                <w:rFonts w:ascii="Arial" w:hAnsi="Arial" w:cs="Arial"/>
                <w:color w:val="000000"/>
                <w:sz w:val="18"/>
                <w:szCs w:val="18"/>
              </w:rPr>
            </w:pPr>
            <w:r>
              <w:rPr>
                <w:rFonts w:ascii="Arial" w:hAnsi="Arial" w:cs="Arial"/>
                <w:color w:val="000000"/>
                <w:sz w:val="18"/>
                <w:szCs w:val="18"/>
              </w:rPr>
              <w:t>28</w:t>
            </w:r>
          </w:p>
        </w:tc>
        <w:tc>
          <w:tcPr>
            <w:tcW w:w="729" w:type="pct"/>
            <w:vAlign w:val="bottom"/>
          </w:tcPr>
          <w:p w14:paraId="4D71385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0B8AF637"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rsidRPr="00FC3D63" w14:paraId="6AC496DF" w14:textId="77777777" w:rsidTr="009950D7">
        <w:trPr>
          <w:jc w:val="center"/>
        </w:trPr>
        <w:tc>
          <w:tcPr>
            <w:tcW w:w="1356" w:type="pct"/>
            <w:vAlign w:val="bottom"/>
          </w:tcPr>
          <w:p w14:paraId="3EF1306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Luxembourg</w:t>
            </w:r>
          </w:p>
        </w:tc>
        <w:tc>
          <w:tcPr>
            <w:tcW w:w="729" w:type="pct"/>
            <w:vAlign w:val="bottom"/>
          </w:tcPr>
          <w:p w14:paraId="45DAF98C"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CA43BAF"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392A1E2"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B5937EF"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58C3CE0C"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64B452F4" w14:textId="77777777" w:rsidTr="009950D7">
        <w:trPr>
          <w:jc w:val="center"/>
        </w:trPr>
        <w:tc>
          <w:tcPr>
            <w:tcW w:w="1356" w:type="pct"/>
            <w:vAlign w:val="bottom"/>
          </w:tcPr>
          <w:p w14:paraId="12DCD42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Malta</w:t>
            </w:r>
          </w:p>
        </w:tc>
        <w:tc>
          <w:tcPr>
            <w:tcW w:w="729" w:type="pct"/>
            <w:vAlign w:val="bottom"/>
          </w:tcPr>
          <w:p w14:paraId="3CC3F8F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53408C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841B8B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0C576EE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1146D05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87D9D27" w14:textId="77777777" w:rsidTr="009950D7">
        <w:trPr>
          <w:jc w:val="center"/>
        </w:trPr>
        <w:tc>
          <w:tcPr>
            <w:tcW w:w="1356" w:type="pct"/>
            <w:vAlign w:val="bottom"/>
          </w:tcPr>
          <w:p w14:paraId="74DF4C4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29" w:type="pct"/>
            <w:vAlign w:val="bottom"/>
          </w:tcPr>
          <w:p w14:paraId="357F3B3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D1019A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1DB5FA7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9572B9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5030BAD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369F493" w14:textId="77777777" w:rsidTr="009950D7">
        <w:trPr>
          <w:jc w:val="center"/>
        </w:trPr>
        <w:tc>
          <w:tcPr>
            <w:tcW w:w="1356" w:type="pct"/>
            <w:vAlign w:val="bottom"/>
          </w:tcPr>
          <w:p w14:paraId="0602DE7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Montenegro</w:t>
            </w:r>
          </w:p>
        </w:tc>
        <w:tc>
          <w:tcPr>
            <w:tcW w:w="729" w:type="pct"/>
            <w:vAlign w:val="bottom"/>
          </w:tcPr>
          <w:p w14:paraId="371CB03A"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2A181BA"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68FAA28C"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23AB6DD"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51862C9A"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3F16A6D2" w14:textId="77777777" w:rsidTr="009950D7">
        <w:trPr>
          <w:jc w:val="center"/>
        </w:trPr>
        <w:tc>
          <w:tcPr>
            <w:tcW w:w="1356" w:type="pct"/>
            <w:vAlign w:val="bottom"/>
          </w:tcPr>
          <w:p w14:paraId="32D8831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Netherlands</w:t>
            </w:r>
          </w:p>
        </w:tc>
        <w:tc>
          <w:tcPr>
            <w:tcW w:w="729" w:type="pct"/>
            <w:vAlign w:val="bottom"/>
          </w:tcPr>
          <w:p w14:paraId="372910F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3D7BF1B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56F52FE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173CA29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0C37431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463E890F" w14:textId="77777777" w:rsidTr="009950D7">
        <w:trPr>
          <w:jc w:val="center"/>
        </w:trPr>
        <w:tc>
          <w:tcPr>
            <w:tcW w:w="1356" w:type="pct"/>
            <w:vAlign w:val="bottom"/>
          </w:tcPr>
          <w:p w14:paraId="630AA6B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Norway</w:t>
            </w:r>
          </w:p>
        </w:tc>
        <w:tc>
          <w:tcPr>
            <w:tcW w:w="729" w:type="pct"/>
            <w:vAlign w:val="bottom"/>
          </w:tcPr>
          <w:p w14:paraId="2AAAD84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7380A2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BEAB61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658591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765F6F5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5DD56A1" w14:textId="77777777" w:rsidTr="009950D7">
        <w:trPr>
          <w:jc w:val="center"/>
        </w:trPr>
        <w:tc>
          <w:tcPr>
            <w:tcW w:w="1356" w:type="pct"/>
            <w:vAlign w:val="bottom"/>
          </w:tcPr>
          <w:p w14:paraId="681CF06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Poland</w:t>
            </w:r>
          </w:p>
        </w:tc>
        <w:tc>
          <w:tcPr>
            <w:tcW w:w="729" w:type="pct"/>
            <w:vAlign w:val="bottom"/>
          </w:tcPr>
          <w:p w14:paraId="39402F42" w14:textId="77777777" w:rsidR="00CC66D0" w:rsidRDefault="00CC66D0">
            <w:pPr>
              <w:jc w:val="right"/>
              <w:rPr>
                <w:rFonts w:ascii="Arial" w:hAnsi="Arial" w:cs="Arial"/>
                <w:color w:val="000000"/>
                <w:sz w:val="18"/>
                <w:szCs w:val="18"/>
              </w:rPr>
            </w:pPr>
            <w:r>
              <w:rPr>
                <w:rFonts w:ascii="Arial" w:hAnsi="Arial" w:cs="Arial"/>
                <w:color w:val="000000"/>
                <w:sz w:val="18"/>
                <w:szCs w:val="18"/>
              </w:rPr>
              <w:t>1985</w:t>
            </w:r>
          </w:p>
        </w:tc>
        <w:tc>
          <w:tcPr>
            <w:tcW w:w="729" w:type="pct"/>
            <w:vAlign w:val="bottom"/>
          </w:tcPr>
          <w:p w14:paraId="6E61D083" w14:textId="77777777" w:rsidR="00CC66D0" w:rsidRDefault="00CC66D0">
            <w:pPr>
              <w:jc w:val="right"/>
              <w:rPr>
                <w:rFonts w:ascii="Arial" w:hAnsi="Arial" w:cs="Arial"/>
                <w:color w:val="000000"/>
                <w:sz w:val="18"/>
                <w:szCs w:val="18"/>
              </w:rPr>
            </w:pPr>
            <w:r>
              <w:rPr>
                <w:rFonts w:ascii="Arial" w:hAnsi="Arial" w:cs="Arial"/>
                <w:color w:val="000000"/>
                <w:sz w:val="18"/>
                <w:szCs w:val="18"/>
              </w:rPr>
              <w:t>164</w:t>
            </w:r>
          </w:p>
        </w:tc>
        <w:tc>
          <w:tcPr>
            <w:tcW w:w="729" w:type="pct"/>
            <w:vAlign w:val="bottom"/>
          </w:tcPr>
          <w:p w14:paraId="3989341E" w14:textId="77777777" w:rsidR="00CC66D0" w:rsidRDefault="00CC66D0">
            <w:pPr>
              <w:jc w:val="right"/>
              <w:rPr>
                <w:rFonts w:ascii="Arial" w:hAnsi="Arial" w:cs="Arial"/>
                <w:color w:val="000000"/>
                <w:sz w:val="18"/>
                <w:szCs w:val="18"/>
              </w:rPr>
            </w:pPr>
            <w:r>
              <w:rPr>
                <w:rFonts w:ascii="Arial" w:hAnsi="Arial" w:cs="Arial"/>
                <w:color w:val="000000"/>
                <w:sz w:val="18"/>
                <w:szCs w:val="18"/>
              </w:rPr>
              <w:t>320</w:t>
            </w:r>
          </w:p>
        </w:tc>
        <w:tc>
          <w:tcPr>
            <w:tcW w:w="729" w:type="pct"/>
            <w:vAlign w:val="bottom"/>
          </w:tcPr>
          <w:p w14:paraId="5FA1268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4451169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64A3C83D" w14:textId="77777777" w:rsidTr="009950D7">
        <w:trPr>
          <w:jc w:val="center"/>
        </w:trPr>
        <w:tc>
          <w:tcPr>
            <w:tcW w:w="1356" w:type="pct"/>
            <w:vAlign w:val="bottom"/>
          </w:tcPr>
          <w:p w14:paraId="4751574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Portugal</w:t>
            </w:r>
          </w:p>
        </w:tc>
        <w:tc>
          <w:tcPr>
            <w:tcW w:w="729" w:type="pct"/>
            <w:vAlign w:val="bottom"/>
          </w:tcPr>
          <w:p w14:paraId="168DEAC7" w14:textId="77777777" w:rsidR="00CC66D0" w:rsidRDefault="00CC66D0">
            <w:pPr>
              <w:jc w:val="right"/>
              <w:rPr>
                <w:rFonts w:ascii="Arial" w:hAnsi="Arial" w:cs="Arial"/>
                <w:color w:val="000000"/>
                <w:sz w:val="18"/>
                <w:szCs w:val="18"/>
              </w:rPr>
            </w:pPr>
            <w:r>
              <w:rPr>
                <w:rFonts w:ascii="Arial" w:hAnsi="Arial" w:cs="Arial"/>
                <w:color w:val="000000"/>
                <w:sz w:val="18"/>
                <w:szCs w:val="18"/>
              </w:rPr>
              <w:t>4912</w:t>
            </w:r>
          </w:p>
        </w:tc>
        <w:tc>
          <w:tcPr>
            <w:tcW w:w="729" w:type="pct"/>
            <w:vAlign w:val="bottom"/>
          </w:tcPr>
          <w:p w14:paraId="5D749FAB" w14:textId="77777777" w:rsidR="00CC66D0" w:rsidRDefault="00CC66D0">
            <w:pPr>
              <w:jc w:val="right"/>
              <w:rPr>
                <w:rFonts w:ascii="Arial" w:hAnsi="Arial" w:cs="Arial"/>
                <w:color w:val="000000"/>
                <w:sz w:val="18"/>
                <w:szCs w:val="18"/>
              </w:rPr>
            </w:pPr>
            <w:r>
              <w:rPr>
                <w:rFonts w:ascii="Arial" w:hAnsi="Arial" w:cs="Arial"/>
                <w:color w:val="000000"/>
                <w:sz w:val="18"/>
                <w:szCs w:val="18"/>
              </w:rPr>
              <w:t>482</w:t>
            </w:r>
          </w:p>
        </w:tc>
        <w:tc>
          <w:tcPr>
            <w:tcW w:w="729" w:type="pct"/>
            <w:vAlign w:val="bottom"/>
          </w:tcPr>
          <w:p w14:paraId="5E1E58F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4D488AA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72FCBB2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F69E4F2" w14:textId="77777777" w:rsidTr="009950D7">
        <w:trPr>
          <w:jc w:val="center"/>
        </w:trPr>
        <w:tc>
          <w:tcPr>
            <w:tcW w:w="1356" w:type="pct"/>
            <w:vAlign w:val="bottom"/>
          </w:tcPr>
          <w:p w14:paraId="7A45B1A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Romania</w:t>
            </w:r>
          </w:p>
        </w:tc>
        <w:tc>
          <w:tcPr>
            <w:tcW w:w="729" w:type="pct"/>
            <w:vAlign w:val="bottom"/>
          </w:tcPr>
          <w:p w14:paraId="5EBE8B7F"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EFA69F7"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77C018F8"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1F8AE60B"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2EA808E4"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4B410C42" w14:textId="77777777" w:rsidTr="009950D7">
        <w:trPr>
          <w:jc w:val="center"/>
        </w:trPr>
        <w:tc>
          <w:tcPr>
            <w:tcW w:w="1356" w:type="pct"/>
            <w:vAlign w:val="bottom"/>
          </w:tcPr>
          <w:p w14:paraId="1C811B1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Russia</w:t>
            </w:r>
          </w:p>
        </w:tc>
        <w:tc>
          <w:tcPr>
            <w:tcW w:w="729" w:type="pct"/>
            <w:vAlign w:val="bottom"/>
          </w:tcPr>
          <w:p w14:paraId="1FFA0379"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55640DE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7A77162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59B082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67949C6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48C00936" w14:textId="77777777" w:rsidTr="009950D7">
        <w:trPr>
          <w:jc w:val="center"/>
        </w:trPr>
        <w:tc>
          <w:tcPr>
            <w:tcW w:w="1356" w:type="pct"/>
            <w:vAlign w:val="bottom"/>
          </w:tcPr>
          <w:p w14:paraId="19802EF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Serbia</w:t>
            </w:r>
          </w:p>
        </w:tc>
        <w:tc>
          <w:tcPr>
            <w:tcW w:w="729" w:type="pct"/>
            <w:vAlign w:val="bottom"/>
          </w:tcPr>
          <w:p w14:paraId="6595D420" w14:textId="77777777" w:rsidR="00CC66D0" w:rsidRDefault="00CC66D0">
            <w:pPr>
              <w:jc w:val="right"/>
              <w:rPr>
                <w:rFonts w:ascii="Arial" w:hAnsi="Arial" w:cs="Arial"/>
                <w:color w:val="000000"/>
                <w:sz w:val="18"/>
                <w:szCs w:val="18"/>
              </w:rPr>
            </w:pPr>
            <w:r>
              <w:rPr>
                <w:rFonts w:ascii="Arial" w:hAnsi="Arial" w:cs="Arial"/>
                <w:color w:val="000000"/>
                <w:sz w:val="18"/>
                <w:szCs w:val="18"/>
              </w:rPr>
              <w:t>2287</w:t>
            </w:r>
          </w:p>
        </w:tc>
        <w:tc>
          <w:tcPr>
            <w:tcW w:w="729" w:type="pct"/>
            <w:vAlign w:val="bottom"/>
          </w:tcPr>
          <w:p w14:paraId="3FF7C424" w14:textId="77777777" w:rsidR="00CC66D0" w:rsidRDefault="00CC66D0">
            <w:pPr>
              <w:jc w:val="right"/>
              <w:rPr>
                <w:rFonts w:ascii="Arial" w:hAnsi="Arial" w:cs="Arial"/>
                <w:color w:val="000000"/>
                <w:sz w:val="18"/>
                <w:szCs w:val="18"/>
              </w:rPr>
            </w:pPr>
            <w:r>
              <w:rPr>
                <w:rFonts w:ascii="Arial" w:hAnsi="Arial" w:cs="Arial"/>
                <w:color w:val="000000"/>
                <w:sz w:val="18"/>
                <w:szCs w:val="18"/>
              </w:rPr>
              <w:t>126</w:t>
            </w:r>
          </w:p>
        </w:tc>
        <w:tc>
          <w:tcPr>
            <w:tcW w:w="729" w:type="pct"/>
            <w:vAlign w:val="bottom"/>
          </w:tcPr>
          <w:p w14:paraId="1F2C5DDD" w14:textId="77777777" w:rsidR="00CC66D0" w:rsidRDefault="00CC66D0">
            <w:pPr>
              <w:jc w:val="right"/>
              <w:rPr>
                <w:rFonts w:ascii="Arial" w:hAnsi="Arial" w:cs="Arial"/>
                <w:color w:val="000000"/>
                <w:sz w:val="18"/>
                <w:szCs w:val="18"/>
              </w:rPr>
            </w:pPr>
            <w:r>
              <w:rPr>
                <w:rFonts w:ascii="Arial" w:hAnsi="Arial" w:cs="Arial"/>
                <w:color w:val="000000"/>
                <w:sz w:val="18"/>
                <w:szCs w:val="18"/>
              </w:rPr>
              <w:t>95</w:t>
            </w:r>
          </w:p>
        </w:tc>
        <w:tc>
          <w:tcPr>
            <w:tcW w:w="729" w:type="pct"/>
            <w:vAlign w:val="bottom"/>
          </w:tcPr>
          <w:p w14:paraId="0419B763" w14:textId="77777777" w:rsidR="00CC66D0" w:rsidRDefault="00CC66D0">
            <w:pPr>
              <w:jc w:val="right"/>
              <w:rPr>
                <w:rFonts w:ascii="Arial" w:hAnsi="Arial" w:cs="Arial"/>
                <w:color w:val="000000"/>
                <w:sz w:val="18"/>
                <w:szCs w:val="18"/>
              </w:rPr>
            </w:pPr>
            <w:r>
              <w:rPr>
                <w:rFonts w:ascii="Arial" w:hAnsi="Arial" w:cs="Arial"/>
                <w:color w:val="000000"/>
                <w:sz w:val="18"/>
                <w:szCs w:val="18"/>
              </w:rPr>
              <w:t>63</w:t>
            </w:r>
          </w:p>
        </w:tc>
        <w:tc>
          <w:tcPr>
            <w:tcW w:w="728" w:type="pct"/>
            <w:vAlign w:val="bottom"/>
          </w:tcPr>
          <w:p w14:paraId="699D0B1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081ECB80" w14:textId="77777777" w:rsidTr="009950D7">
        <w:trPr>
          <w:jc w:val="center"/>
        </w:trPr>
        <w:tc>
          <w:tcPr>
            <w:tcW w:w="1356" w:type="pct"/>
            <w:vAlign w:val="bottom"/>
          </w:tcPr>
          <w:p w14:paraId="0A2E46D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Slovakia</w:t>
            </w:r>
          </w:p>
        </w:tc>
        <w:tc>
          <w:tcPr>
            <w:tcW w:w="729" w:type="pct"/>
            <w:vAlign w:val="bottom"/>
          </w:tcPr>
          <w:p w14:paraId="2C617BDB" w14:textId="77777777" w:rsidR="00CC66D0" w:rsidRDefault="00CC66D0">
            <w:pPr>
              <w:jc w:val="right"/>
              <w:rPr>
                <w:rFonts w:ascii="Arial" w:hAnsi="Arial" w:cs="Arial"/>
                <w:color w:val="000000"/>
                <w:sz w:val="18"/>
                <w:szCs w:val="18"/>
              </w:rPr>
            </w:pPr>
            <w:r>
              <w:rPr>
                <w:rFonts w:ascii="Arial" w:hAnsi="Arial" w:cs="Arial"/>
                <w:color w:val="000000"/>
                <w:sz w:val="18"/>
                <w:szCs w:val="18"/>
              </w:rPr>
              <w:t>665</w:t>
            </w:r>
          </w:p>
        </w:tc>
        <w:tc>
          <w:tcPr>
            <w:tcW w:w="729" w:type="pct"/>
            <w:vAlign w:val="bottom"/>
          </w:tcPr>
          <w:p w14:paraId="32D945CB" w14:textId="77777777" w:rsidR="00CC66D0" w:rsidRDefault="00CC66D0">
            <w:pPr>
              <w:jc w:val="right"/>
              <w:rPr>
                <w:rFonts w:ascii="Arial" w:hAnsi="Arial" w:cs="Arial"/>
                <w:color w:val="000000"/>
                <w:sz w:val="18"/>
                <w:szCs w:val="18"/>
              </w:rPr>
            </w:pPr>
            <w:r>
              <w:rPr>
                <w:rFonts w:ascii="Arial" w:hAnsi="Arial" w:cs="Arial"/>
                <w:color w:val="000000"/>
                <w:sz w:val="18"/>
                <w:szCs w:val="18"/>
              </w:rPr>
              <w:t>62</w:t>
            </w:r>
          </w:p>
        </w:tc>
        <w:tc>
          <w:tcPr>
            <w:tcW w:w="729" w:type="pct"/>
            <w:vAlign w:val="bottom"/>
          </w:tcPr>
          <w:p w14:paraId="5457504A" w14:textId="77777777" w:rsidR="00CC66D0" w:rsidRDefault="00CC66D0">
            <w:pPr>
              <w:jc w:val="right"/>
              <w:rPr>
                <w:rFonts w:ascii="Arial" w:hAnsi="Arial" w:cs="Arial"/>
                <w:color w:val="000000"/>
                <w:sz w:val="18"/>
                <w:szCs w:val="18"/>
              </w:rPr>
            </w:pPr>
            <w:r>
              <w:rPr>
                <w:rFonts w:ascii="Arial" w:hAnsi="Arial" w:cs="Arial"/>
                <w:color w:val="000000"/>
                <w:sz w:val="18"/>
                <w:szCs w:val="18"/>
              </w:rPr>
              <w:t>18</w:t>
            </w:r>
          </w:p>
        </w:tc>
        <w:tc>
          <w:tcPr>
            <w:tcW w:w="729" w:type="pct"/>
            <w:vAlign w:val="bottom"/>
          </w:tcPr>
          <w:p w14:paraId="34B01507" w14:textId="77777777" w:rsidR="00CC66D0" w:rsidRDefault="00CC66D0">
            <w:pPr>
              <w:jc w:val="right"/>
              <w:rPr>
                <w:rFonts w:ascii="Arial" w:hAnsi="Arial" w:cs="Arial"/>
                <w:color w:val="000000"/>
                <w:sz w:val="18"/>
                <w:szCs w:val="18"/>
              </w:rPr>
            </w:pPr>
            <w:r>
              <w:rPr>
                <w:rFonts w:ascii="Arial" w:hAnsi="Arial" w:cs="Arial"/>
                <w:color w:val="000000"/>
                <w:sz w:val="18"/>
                <w:szCs w:val="18"/>
              </w:rPr>
              <w:t>45</w:t>
            </w:r>
          </w:p>
        </w:tc>
        <w:tc>
          <w:tcPr>
            <w:tcW w:w="728" w:type="pct"/>
            <w:vAlign w:val="bottom"/>
          </w:tcPr>
          <w:p w14:paraId="622387D4" w14:textId="77777777" w:rsidR="00CC66D0" w:rsidRDefault="00CC66D0">
            <w:pPr>
              <w:jc w:val="right"/>
              <w:rPr>
                <w:rFonts w:ascii="Arial" w:hAnsi="Arial" w:cs="Arial"/>
                <w:color w:val="000000"/>
                <w:sz w:val="18"/>
                <w:szCs w:val="18"/>
              </w:rPr>
            </w:pPr>
            <w:r>
              <w:rPr>
                <w:rFonts w:ascii="Arial" w:hAnsi="Arial" w:cs="Arial"/>
                <w:color w:val="000000"/>
                <w:sz w:val="18"/>
                <w:szCs w:val="18"/>
              </w:rPr>
              <w:t>16</w:t>
            </w:r>
          </w:p>
        </w:tc>
      </w:tr>
      <w:tr w:rsidR="00CC66D0" w:rsidRPr="00FC3D63" w14:paraId="21DCFBFF" w14:textId="77777777" w:rsidTr="009950D7">
        <w:trPr>
          <w:jc w:val="center"/>
        </w:trPr>
        <w:tc>
          <w:tcPr>
            <w:tcW w:w="1356" w:type="pct"/>
            <w:vAlign w:val="bottom"/>
          </w:tcPr>
          <w:p w14:paraId="2071AE2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Slovenia</w:t>
            </w:r>
          </w:p>
        </w:tc>
        <w:tc>
          <w:tcPr>
            <w:tcW w:w="729" w:type="pct"/>
            <w:vAlign w:val="bottom"/>
          </w:tcPr>
          <w:p w14:paraId="443351BB" w14:textId="77777777" w:rsidR="00CC66D0" w:rsidRDefault="00CC66D0">
            <w:pPr>
              <w:jc w:val="right"/>
              <w:rPr>
                <w:rFonts w:ascii="Arial" w:hAnsi="Arial" w:cs="Arial"/>
                <w:color w:val="000000"/>
                <w:sz w:val="18"/>
                <w:szCs w:val="18"/>
              </w:rPr>
            </w:pPr>
            <w:r>
              <w:rPr>
                <w:rFonts w:ascii="Arial" w:hAnsi="Arial" w:cs="Arial"/>
                <w:color w:val="000000"/>
                <w:sz w:val="18"/>
                <w:szCs w:val="18"/>
              </w:rPr>
              <w:t>2031</w:t>
            </w:r>
          </w:p>
        </w:tc>
        <w:tc>
          <w:tcPr>
            <w:tcW w:w="729" w:type="pct"/>
            <w:vAlign w:val="bottom"/>
          </w:tcPr>
          <w:p w14:paraId="7FD34FEB" w14:textId="77777777" w:rsidR="00CC66D0" w:rsidRDefault="00CC66D0">
            <w:pPr>
              <w:jc w:val="right"/>
              <w:rPr>
                <w:rFonts w:ascii="Arial" w:hAnsi="Arial" w:cs="Arial"/>
                <w:color w:val="000000"/>
                <w:sz w:val="18"/>
                <w:szCs w:val="18"/>
              </w:rPr>
            </w:pPr>
            <w:r>
              <w:rPr>
                <w:rFonts w:ascii="Arial" w:hAnsi="Arial" w:cs="Arial"/>
                <w:color w:val="000000"/>
                <w:sz w:val="18"/>
                <w:szCs w:val="18"/>
              </w:rPr>
              <w:t>197</w:t>
            </w:r>
          </w:p>
        </w:tc>
        <w:tc>
          <w:tcPr>
            <w:tcW w:w="729" w:type="pct"/>
            <w:vAlign w:val="bottom"/>
          </w:tcPr>
          <w:p w14:paraId="68ADD42B" w14:textId="77777777" w:rsidR="00CC66D0" w:rsidRDefault="00CC66D0">
            <w:pPr>
              <w:jc w:val="right"/>
              <w:rPr>
                <w:rFonts w:ascii="Arial" w:hAnsi="Arial" w:cs="Arial"/>
                <w:color w:val="000000"/>
                <w:sz w:val="18"/>
                <w:szCs w:val="18"/>
              </w:rPr>
            </w:pPr>
            <w:r>
              <w:rPr>
                <w:rFonts w:ascii="Arial" w:hAnsi="Arial" w:cs="Arial"/>
                <w:color w:val="000000"/>
                <w:sz w:val="18"/>
                <w:szCs w:val="18"/>
              </w:rPr>
              <w:t>84</w:t>
            </w:r>
          </w:p>
        </w:tc>
        <w:tc>
          <w:tcPr>
            <w:tcW w:w="729" w:type="pct"/>
            <w:vAlign w:val="bottom"/>
          </w:tcPr>
          <w:p w14:paraId="6FB161BD" w14:textId="77777777" w:rsidR="00CC66D0" w:rsidRDefault="00CC66D0">
            <w:pPr>
              <w:jc w:val="right"/>
              <w:rPr>
                <w:rFonts w:ascii="Arial" w:hAnsi="Arial" w:cs="Arial"/>
                <w:color w:val="000000"/>
                <w:sz w:val="18"/>
                <w:szCs w:val="18"/>
              </w:rPr>
            </w:pPr>
            <w:r>
              <w:rPr>
                <w:rFonts w:ascii="Arial" w:hAnsi="Arial" w:cs="Arial"/>
                <w:color w:val="000000"/>
                <w:sz w:val="18"/>
                <w:szCs w:val="18"/>
              </w:rPr>
              <w:t>72</w:t>
            </w:r>
          </w:p>
        </w:tc>
        <w:tc>
          <w:tcPr>
            <w:tcW w:w="728" w:type="pct"/>
            <w:vAlign w:val="bottom"/>
          </w:tcPr>
          <w:p w14:paraId="02FF93FD" w14:textId="77777777" w:rsidR="00CC66D0" w:rsidRDefault="00CC66D0">
            <w:pPr>
              <w:jc w:val="right"/>
              <w:rPr>
                <w:rFonts w:ascii="Arial" w:hAnsi="Arial" w:cs="Arial"/>
                <w:color w:val="000000"/>
                <w:sz w:val="18"/>
                <w:szCs w:val="18"/>
              </w:rPr>
            </w:pPr>
            <w:r>
              <w:rPr>
                <w:rFonts w:ascii="Arial" w:hAnsi="Arial" w:cs="Arial"/>
                <w:color w:val="000000"/>
                <w:sz w:val="18"/>
                <w:szCs w:val="18"/>
              </w:rPr>
              <w:t>19</w:t>
            </w:r>
          </w:p>
        </w:tc>
      </w:tr>
      <w:tr w:rsidR="00CC66D0" w:rsidRPr="00FC3D63" w14:paraId="3A3F7F59" w14:textId="77777777" w:rsidTr="009950D7">
        <w:trPr>
          <w:jc w:val="center"/>
        </w:trPr>
        <w:tc>
          <w:tcPr>
            <w:tcW w:w="1356" w:type="pct"/>
            <w:vAlign w:val="bottom"/>
          </w:tcPr>
          <w:p w14:paraId="35BC2A2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Spain</w:t>
            </w:r>
          </w:p>
        </w:tc>
        <w:tc>
          <w:tcPr>
            <w:tcW w:w="729" w:type="pct"/>
            <w:vAlign w:val="bottom"/>
          </w:tcPr>
          <w:p w14:paraId="0EA8D8DB" w14:textId="77777777" w:rsidR="00CC66D0" w:rsidRDefault="00CC66D0">
            <w:pPr>
              <w:jc w:val="right"/>
              <w:rPr>
                <w:rFonts w:ascii="Arial" w:hAnsi="Arial" w:cs="Arial"/>
                <w:color w:val="000000"/>
                <w:sz w:val="18"/>
                <w:szCs w:val="18"/>
              </w:rPr>
            </w:pPr>
            <w:r>
              <w:rPr>
                <w:rFonts w:ascii="Arial" w:hAnsi="Arial" w:cs="Arial"/>
                <w:color w:val="000000"/>
                <w:sz w:val="18"/>
                <w:szCs w:val="18"/>
              </w:rPr>
              <w:t>19891</w:t>
            </w:r>
          </w:p>
        </w:tc>
        <w:tc>
          <w:tcPr>
            <w:tcW w:w="729" w:type="pct"/>
            <w:vAlign w:val="bottom"/>
          </w:tcPr>
          <w:p w14:paraId="7E940B1E" w14:textId="77777777" w:rsidR="00CC66D0" w:rsidRDefault="00CC66D0">
            <w:pPr>
              <w:jc w:val="right"/>
              <w:rPr>
                <w:rFonts w:ascii="Arial" w:hAnsi="Arial" w:cs="Arial"/>
                <w:color w:val="000000"/>
                <w:sz w:val="18"/>
                <w:szCs w:val="18"/>
              </w:rPr>
            </w:pPr>
            <w:r>
              <w:rPr>
                <w:rFonts w:ascii="Arial" w:hAnsi="Arial" w:cs="Arial"/>
                <w:color w:val="000000"/>
                <w:sz w:val="18"/>
                <w:szCs w:val="18"/>
              </w:rPr>
              <w:t>3079</w:t>
            </w:r>
          </w:p>
        </w:tc>
        <w:tc>
          <w:tcPr>
            <w:tcW w:w="729" w:type="pct"/>
            <w:vAlign w:val="bottom"/>
          </w:tcPr>
          <w:p w14:paraId="107B7BA2" w14:textId="77777777" w:rsidR="00CC66D0" w:rsidRDefault="00CC66D0">
            <w:pPr>
              <w:jc w:val="right"/>
              <w:rPr>
                <w:rFonts w:ascii="Arial" w:hAnsi="Arial" w:cs="Arial"/>
                <w:color w:val="000000"/>
                <w:sz w:val="18"/>
                <w:szCs w:val="18"/>
              </w:rPr>
            </w:pPr>
            <w:r>
              <w:rPr>
                <w:rFonts w:ascii="Arial" w:hAnsi="Arial" w:cs="Arial"/>
                <w:color w:val="000000"/>
                <w:sz w:val="18"/>
                <w:szCs w:val="18"/>
              </w:rPr>
              <w:t>353</w:t>
            </w:r>
          </w:p>
        </w:tc>
        <w:tc>
          <w:tcPr>
            <w:tcW w:w="729" w:type="pct"/>
            <w:vAlign w:val="bottom"/>
          </w:tcPr>
          <w:p w14:paraId="6C42A188" w14:textId="77777777" w:rsidR="00CC66D0" w:rsidRDefault="00CC66D0">
            <w:pPr>
              <w:jc w:val="right"/>
              <w:rPr>
                <w:rFonts w:ascii="Arial" w:hAnsi="Arial" w:cs="Arial"/>
                <w:color w:val="000000"/>
                <w:sz w:val="18"/>
                <w:szCs w:val="18"/>
              </w:rPr>
            </w:pPr>
            <w:r>
              <w:rPr>
                <w:rFonts w:ascii="Arial" w:hAnsi="Arial" w:cs="Arial"/>
                <w:color w:val="000000"/>
                <w:sz w:val="18"/>
                <w:szCs w:val="18"/>
              </w:rPr>
              <w:t>7837</w:t>
            </w:r>
          </w:p>
        </w:tc>
        <w:tc>
          <w:tcPr>
            <w:tcW w:w="728" w:type="pct"/>
            <w:vAlign w:val="bottom"/>
          </w:tcPr>
          <w:p w14:paraId="533BDAA3" w14:textId="77777777" w:rsidR="00CC66D0" w:rsidRDefault="00CC66D0">
            <w:pPr>
              <w:jc w:val="right"/>
              <w:rPr>
                <w:rFonts w:ascii="Arial" w:hAnsi="Arial" w:cs="Arial"/>
                <w:color w:val="000000"/>
                <w:sz w:val="18"/>
                <w:szCs w:val="18"/>
              </w:rPr>
            </w:pPr>
            <w:r>
              <w:rPr>
                <w:rFonts w:ascii="Arial" w:hAnsi="Arial" w:cs="Arial"/>
                <w:color w:val="000000"/>
                <w:sz w:val="18"/>
                <w:szCs w:val="18"/>
              </w:rPr>
              <w:t>1427</w:t>
            </w:r>
          </w:p>
        </w:tc>
      </w:tr>
      <w:tr w:rsidR="00CC66D0" w:rsidRPr="00FC3D63" w14:paraId="1DA52B2C" w14:textId="77777777" w:rsidTr="009950D7">
        <w:trPr>
          <w:jc w:val="center"/>
        </w:trPr>
        <w:tc>
          <w:tcPr>
            <w:tcW w:w="1356" w:type="pct"/>
            <w:vAlign w:val="bottom"/>
          </w:tcPr>
          <w:p w14:paraId="310554E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Sweden</w:t>
            </w:r>
          </w:p>
        </w:tc>
        <w:tc>
          <w:tcPr>
            <w:tcW w:w="729" w:type="pct"/>
            <w:vAlign w:val="bottom"/>
          </w:tcPr>
          <w:p w14:paraId="3496ADAF" w14:textId="77777777" w:rsidR="00CC66D0" w:rsidRDefault="00CC66D0">
            <w:pPr>
              <w:jc w:val="right"/>
              <w:rPr>
                <w:rFonts w:ascii="Arial" w:hAnsi="Arial" w:cs="Arial"/>
                <w:color w:val="000000"/>
                <w:sz w:val="18"/>
                <w:szCs w:val="18"/>
              </w:rPr>
            </w:pPr>
            <w:r>
              <w:rPr>
                <w:rFonts w:ascii="Arial" w:hAnsi="Arial" w:cs="Arial"/>
                <w:color w:val="000000"/>
                <w:sz w:val="18"/>
                <w:szCs w:val="18"/>
              </w:rPr>
              <w:t>4147</w:t>
            </w:r>
          </w:p>
        </w:tc>
        <w:tc>
          <w:tcPr>
            <w:tcW w:w="729" w:type="pct"/>
            <w:vAlign w:val="bottom"/>
          </w:tcPr>
          <w:p w14:paraId="1391D9E9" w14:textId="77777777" w:rsidR="00CC66D0" w:rsidRDefault="00CC66D0">
            <w:pPr>
              <w:jc w:val="right"/>
              <w:rPr>
                <w:rFonts w:ascii="Arial" w:hAnsi="Arial" w:cs="Arial"/>
                <w:color w:val="000000"/>
                <w:sz w:val="18"/>
                <w:szCs w:val="18"/>
              </w:rPr>
            </w:pPr>
            <w:r>
              <w:rPr>
                <w:rFonts w:ascii="Arial" w:hAnsi="Arial" w:cs="Arial"/>
                <w:color w:val="000000"/>
                <w:sz w:val="18"/>
                <w:szCs w:val="18"/>
              </w:rPr>
              <w:t>466</w:t>
            </w:r>
          </w:p>
        </w:tc>
        <w:tc>
          <w:tcPr>
            <w:tcW w:w="729" w:type="pct"/>
            <w:vAlign w:val="bottom"/>
          </w:tcPr>
          <w:p w14:paraId="5D61701F" w14:textId="77777777" w:rsidR="00CC66D0" w:rsidRDefault="00CC66D0">
            <w:pPr>
              <w:jc w:val="right"/>
              <w:rPr>
                <w:rFonts w:ascii="Arial" w:hAnsi="Arial" w:cs="Arial"/>
                <w:color w:val="000000"/>
                <w:sz w:val="18"/>
                <w:szCs w:val="18"/>
              </w:rPr>
            </w:pPr>
            <w:r>
              <w:rPr>
                <w:rFonts w:ascii="Arial" w:hAnsi="Arial" w:cs="Arial"/>
                <w:color w:val="000000"/>
                <w:sz w:val="18"/>
                <w:szCs w:val="18"/>
              </w:rPr>
              <w:t>273</w:t>
            </w:r>
          </w:p>
        </w:tc>
        <w:tc>
          <w:tcPr>
            <w:tcW w:w="729" w:type="pct"/>
            <w:vAlign w:val="bottom"/>
          </w:tcPr>
          <w:p w14:paraId="7E17431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5D76479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853B43A" w14:textId="77777777" w:rsidTr="009950D7">
        <w:trPr>
          <w:jc w:val="center"/>
        </w:trPr>
        <w:tc>
          <w:tcPr>
            <w:tcW w:w="1356" w:type="pct"/>
            <w:vAlign w:val="bottom"/>
          </w:tcPr>
          <w:p w14:paraId="6475FD1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Switzerland</w:t>
            </w:r>
          </w:p>
        </w:tc>
        <w:tc>
          <w:tcPr>
            <w:tcW w:w="729" w:type="pct"/>
            <w:vAlign w:val="bottom"/>
          </w:tcPr>
          <w:p w14:paraId="1D7C425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309C04C" w14:textId="77777777" w:rsidR="00CC66D0" w:rsidRDefault="00CC66D0">
            <w:pPr>
              <w:jc w:val="right"/>
              <w:rPr>
                <w:rFonts w:ascii="Arial" w:hAnsi="Arial" w:cs="Arial"/>
                <w:color w:val="000000"/>
                <w:sz w:val="18"/>
                <w:szCs w:val="18"/>
              </w:rPr>
            </w:pPr>
            <w:r>
              <w:rPr>
                <w:rFonts w:ascii="Arial" w:hAnsi="Arial" w:cs="Arial"/>
                <w:color w:val="000000"/>
                <w:sz w:val="18"/>
                <w:szCs w:val="18"/>
              </w:rPr>
              <w:t>665</w:t>
            </w:r>
          </w:p>
        </w:tc>
        <w:tc>
          <w:tcPr>
            <w:tcW w:w="729" w:type="pct"/>
            <w:vAlign w:val="bottom"/>
          </w:tcPr>
          <w:p w14:paraId="68230264" w14:textId="77777777" w:rsidR="00CC66D0" w:rsidRDefault="00CC66D0">
            <w:pPr>
              <w:jc w:val="right"/>
              <w:rPr>
                <w:rFonts w:ascii="Arial" w:hAnsi="Arial" w:cs="Arial"/>
                <w:color w:val="000000"/>
                <w:sz w:val="18"/>
                <w:szCs w:val="18"/>
              </w:rPr>
            </w:pPr>
            <w:r>
              <w:rPr>
                <w:rFonts w:ascii="Arial" w:hAnsi="Arial" w:cs="Arial"/>
                <w:color w:val="000000"/>
                <w:sz w:val="18"/>
                <w:szCs w:val="18"/>
              </w:rPr>
              <w:t>462</w:t>
            </w:r>
          </w:p>
        </w:tc>
        <w:tc>
          <w:tcPr>
            <w:tcW w:w="729" w:type="pct"/>
            <w:vAlign w:val="bottom"/>
          </w:tcPr>
          <w:p w14:paraId="221FADEA" w14:textId="77777777" w:rsidR="00CC66D0" w:rsidRDefault="00CC66D0">
            <w:pPr>
              <w:jc w:val="right"/>
              <w:rPr>
                <w:rFonts w:ascii="Arial" w:hAnsi="Arial" w:cs="Arial"/>
                <w:color w:val="000000"/>
                <w:sz w:val="18"/>
                <w:szCs w:val="18"/>
              </w:rPr>
            </w:pPr>
            <w:r>
              <w:rPr>
                <w:rFonts w:ascii="Arial" w:hAnsi="Arial" w:cs="Arial"/>
                <w:color w:val="000000"/>
                <w:sz w:val="18"/>
                <w:szCs w:val="18"/>
              </w:rPr>
              <w:t>3966</w:t>
            </w:r>
          </w:p>
        </w:tc>
        <w:tc>
          <w:tcPr>
            <w:tcW w:w="728" w:type="pct"/>
            <w:vAlign w:val="bottom"/>
          </w:tcPr>
          <w:p w14:paraId="345FBFF4"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6165A6A" w14:textId="77777777" w:rsidTr="009950D7">
        <w:trPr>
          <w:jc w:val="center"/>
        </w:trPr>
        <w:tc>
          <w:tcPr>
            <w:tcW w:w="1356" w:type="pct"/>
            <w:vAlign w:val="bottom"/>
          </w:tcPr>
          <w:p w14:paraId="1E3604F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TFYR of Macedonia</w:t>
            </w:r>
          </w:p>
        </w:tc>
        <w:tc>
          <w:tcPr>
            <w:tcW w:w="729" w:type="pct"/>
            <w:vAlign w:val="bottom"/>
          </w:tcPr>
          <w:p w14:paraId="19684C4C"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5143C2AB"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2F9009C4"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9" w:type="pct"/>
            <w:vAlign w:val="bottom"/>
          </w:tcPr>
          <w:p w14:paraId="43D37068"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28" w:type="pct"/>
            <w:vAlign w:val="bottom"/>
          </w:tcPr>
          <w:p w14:paraId="218C1535"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4D4FE0E4" w14:textId="77777777" w:rsidTr="009950D7">
        <w:trPr>
          <w:jc w:val="center"/>
        </w:trPr>
        <w:tc>
          <w:tcPr>
            <w:tcW w:w="1356" w:type="pct"/>
            <w:vAlign w:val="bottom"/>
          </w:tcPr>
          <w:p w14:paraId="729744E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Turkey</w:t>
            </w:r>
          </w:p>
        </w:tc>
        <w:tc>
          <w:tcPr>
            <w:tcW w:w="729" w:type="pct"/>
            <w:vAlign w:val="bottom"/>
          </w:tcPr>
          <w:p w14:paraId="303B858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767E284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60DC8B1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9" w:type="pct"/>
            <w:vAlign w:val="bottom"/>
          </w:tcPr>
          <w:p w14:paraId="07D0633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28" w:type="pct"/>
            <w:vAlign w:val="bottom"/>
          </w:tcPr>
          <w:p w14:paraId="607A4257" w14:textId="77777777" w:rsidR="00CC66D0" w:rsidRDefault="00CC66D0">
            <w:pPr>
              <w:jc w:val="right"/>
              <w:rPr>
                <w:rFonts w:ascii="Arial" w:hAnsi="Arial" w:cs="Arial"/>
                <w:color w:val="000000"/>
                <w:sz w:val="18"/>
                <w:szCs w:val="18"/>
              </w:rPr>
            </w:pPr>
            <w:r>
              <w:rPr>
                <w:rFonts w:ascii="Arial" w:hAnsi="Arial" w:cs="Arial"/>
                <w:color w:val="000000"/>
                <w:sz w:val="18"/>
                <w:szCs w:val="18"/>
              </w:rPr>
              <w:t>999</w:t>
            </w:r>
          </w:p>
        </w:tc>
      </w:tr>
      <w:tr w:rsidR="00CC66D0" w:rsidRPr="00FC3D63" w14:paraId="4EA49838" w14:textId="77777777" w:rsidTr="009950D7">
        <w:trPr>
          <w:jc w:val="center"/>
        </w:trPr>
        <w:tc>
          <w:tcPr>
            <w:tcW w:w="1356" w:type="pct"/>
            <w:vAlign w:val="bottom"/>
          </w:tcPr>
          <w:p w14:paraId="0C736A2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Ukraine</w:t>
            </w:r>
          </w:p>
        </w:tc>
        <w:tc>
          <w:tcPr>
            <w:tcW w:w="729" w:type="pct"/>
            <w:vAlign w:val="bottom"/>
          </w:tcPr>
          <w:p w14:paraId="42BB9C5A" w14:textId="77777777" w:rsidR="00CC66D0" w:rsidRDefault="00CC66D0">
            <w:pPr>
              <w:jc w:val="right"/>
              <w:rPr>
                <w:rFonts w:ascii="Arial" w:hAnsi="Arial" w:cs="Arial"/>
                <w:color w:val="000000"/>
                <w:sz w:val="18"/>
                <w:szCs w:val="18"/>
              </w:rPr>
            </w:pPr>
            <w:r>
              <w:rPr>
                <w:rFonts w:ascii="Arial" w:hAnsi="Arial" w:cs="Arial"/>
                <w:color w:val="000000"/>
                <w:sz w:val="18"/>
                <w:szCs w:val="18"/>
              </w:rPr>
              <w:t>7575</w:t>
            </w:r>
          </w:p>
        </w:tc>
        <w:tc>
          <w:tcPr>
            <w:tcW w:w="729" w:type="pct"/>
            <w:vAlign w:val="bottom"/>
          </w:tcPr>
          <w:p w14:paraId="326A0828" w14:textId="77777777" w:rsidR="00CC66D0" w:rsidRDefault="00CC66D0">
            <w:pPr>
              <w:jc w:val="right"/>
              <w:rPr>
                <w:rFonts w:ascii="Arial" w:hAnsi="Arial" w:cs="Arial"/>
                <w:color w:val="000000"/>
                <w:sz w:val="18"/>
                <w:szCs w:val="18"/>
              </w:rPr>
            </w:pPr>
            <w:r>
              <w:rPr>
                <w:rFonts w:ascii="Arial" w:hAnsi="Arial" w:cs="Arial"/>
                <w:color w:val="000000"/>
                <w:sz w:val="18"/>
                <w:szCs w:val="18"/>
              </w:rPr>
              <w:t>986</w:t>
            </w:r>
          </w:p>
        </w:tc>
        <w:tc>
          <w:tcPr>
            <w:tcW w:w="729" w:type="pct"/>
            <w:vAlign w:val="bottom"/>
          </w:tcPr>
          <w:p w14:paraId="28C7A9BE" w14:textId="77777777" w:rsidR="00CC66D0" w:rsidRDefault="00CC66D0">
            <w:pPr>
              <w:jc w:val="right"/>
              <w:rPr>
                <w:rFonts w:ascii="Arial" w:hAnsi="Arial" w:cs="Arial"/>
                <w:color w:val="000000"/>
                <w:sz w:val="18"/>
                <w:szCs w:val="18"/>
              </w:rPr>
            </w:pPr>
            <w:r>
              <w:rPr>
                <w:rFonts w:ascii="Arial" w:hAnsi="Arial" w:cs="Arial"/>
                <w:color w:val="000000"/>
                <w:sz w:val="18"/>
                <w:szCs w:val="18"/>
              </w:rPr>
              <w:t>152</w:t>
            </w:r>
          </w:p>
        </w:tc>
        <w:tc>
          <w:tcPr>
            <w:tcW w:w="729" w:type="pct"/>
            <w:vAlign w:val="bottom"/>
          </w:tcPr>
          <w:p w14:paraId="0EC7B53E" w14:textId="77777777" w:rsidR="00CC66D0" w:rsidRDefault="00CC66D0">
            <w:pPr>
              <w:jc w:val="right"/>
              <w:rPr>
                <w:rFonts w:ascii="Arial" w:hAnsi="Arial" w:cs="Arial"/>
                <w:color w:val="000000"/>
                <w:sz w:val="18"/>
                <w:szCs w:val="18"/>
              </w:rPr>
            </w:pPr>
            <w:r>
              <w:rPr>
                <w:rFonts w:ascii="Arial" w:hAnsi="Arial" w:cs="Arial"/>
                <w:color w:val="000000"/>
                <w:sz w:val="18"/>
                <w:szCs w:val="18"/>
              </w:rPr>
              <w:t>74</w:t>
            </w:r>
          </w:p>
        </w:tc>
        <w:tc>
          <w:tcPr>
            <w:tcW w:w="728" w:type="pct"/>
            <w:vAlign w:val="bottom"/>
          </w:tcPr>
          <w:p w14:paraId="1E80CF7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15005EF3" w14:textId="77777777" w:rsidTr="009950D7">
        <w:trPr>
          <w:jc w:val="center"/>
        </w:trPr>
        <w:tc>
          <w:tcPr>
            <w:tcW w:w="1356" w:type="pct"/>
            <w:vAlign w:val="bottom"/>
          </w:tcPr>
          <w:p w14:paraId="1B7083D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29" w:type="pct"/>
            <w:vAlign w:val="bottom"/>
          </w:tcPr>
          <w:p w14:paraId="467DE33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668252E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30B2476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vAlign w:val="bottom"/>
          </w:tcPr>
          <w:p w14:paraId="426AD13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vAlign w:val="bottom"/>
          </w:tcPr>
          <w:p w14:paraId="16E9737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DA3DB64" w14:textId="77777777" w:rsidTr="009950D7">
        <w:trPr>
          <w:jc w:val="center"/>
        </w:trPr>
        <w:tc>
          <w:tcPr>
            <w:tcW w:w="1356" w:type="pct"/>
            <w:tcBorders>
              <w:bottom w:val="single" w:sz="4" w:space="0" w:color="auto"/>
            </w:tcBorders>
            <w:vAlign w:val="bottom"/>
          </w:tcPr>
          <w:p w14:paraId="4A47504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Northern Ireland</w:t>
            </w:r>
          </w:p>
        </w:tc>
        <w:tc>
          <w:tcPr>
            <w:tcW w:w="729" w:type="pct"/>
            <w:tcBorders>
              <w:bottom w:val="single" w:sz="4" w:space="0" w:color="auto"/>
            </w:tcBorders>
            <w:vAlign w:val="bottom"/>
          </w:tcPr>
          <w:p w14:paraId="2CDF1F3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06BC502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015BA83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3451C4E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vAlign w:val="bottom"/>
          </w:tcPr>
          <w:p w14:paraId="3FFB100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AFFB8E7" w14:textId="77777777" w:rsidTr="009950D7">
        <w:trPr>
          <w:jc w:val="center"/>
        </w:trPr>
        <w:tc>
          <w:tcPr>
            <w:tcW w:w="1356" w:type="pct"/>
            <w:tcBorders>
              <w:bottom w:val="single" w:sz="4" w:space="0" w:color="auto"/>
            </w:tcBorders>
            <w:vAlign w:val="bottom"/>
          </w:tcPr>
          <w:p w14:paraId="3224558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Scotland</w:t>
            </w:r>
          </w:p>
        </w:tc>
        <w:tc>
          <w:tcPr>
            <w:tcW w:w="729" w:type="pct"/>
            <w:tcBorders>
              <w:bottom w:val="single" w:sz="4" w:space="0" w:color="auto"/>
            </w:tcBorders>
            <w:vAlign w:val="bottom"/>
          </w:tcPr>
          <w:p w14:paraId="36F12F5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5DB1477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7510530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9" w:type="pct"/>
            <w:tcBorders>
              <w:bottom w:val="single" w:sz="4" w:space="0" w:color="auto"/>
            </w:tcBorders>
            <w:vAlign w:val="bottom"/>
          </w:tcPr>
          <w:p w14:paraId="0E4F5FB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28" w:type="pct"/>
            <w:tcBorders>
              <w:bottom w:val="single" w:sz="4" w:space="0" w:color="auto"/>
            </w:tcBorders>
            <w:vAlign w:val="bottom"/>
          </w:tcPr>
          <w:p w14:paraId="1616928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bl>
    <w:p w14:paraId="3F6565C9" w14:textId="77777777" w:rsidR="00AD37D0" w:rsidRPr="00FC3D63" w:rsidRDefault="00F425F5" w:rsidP="008B529B">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9"/>
        <w:gridCol w:w="7703"/>
      </w:tblGrid>
      <w:tr w:rsidR="00AD37D0" w:rsidRPr="00FC3D63" w14:paraId="58E0E1EB" w14:textId="77777777" w:rsidTr="00F51F43">
        <w:trPr>
          <w:cantSplit/>
          <w:jc w:val="center"/>
        </w:trPr>
        <w:tc>
          <w:tcPr>
            <w:tcW w:w="5000" w:type="pct"/>
            <w:gridSpan w:val="2"/>
            <w:vAlign w:val="center"/>
          </w:tcPr>
          <w:p w14:paraId="2FFEB134" w14:textId="77777777" w:rsidR="00AD37D0" w:rsidRPr="00FC3D63" w:rsidRDefault="00712F72" w:rsidP="00B72E32">
            <w:pPr>
              <w:jc w:val="center"/>
              <w:rPr>
                <w:rFonts w:ascii="Arial" w:hAnsi="Arial" w:cs="Arial"/>
                <w:b/>
                <w:bCs/>
                <w:sz w:val="18"/>
                <w:szCs w:val="18"/>
                <w:lang w:val="en-GB"/>
              </w:rPr>
            </w:pPr>
            <w:r w:rsidRPr="00FC3D63">
              <w:rPr>
                <w:rFonts w:ascii="Arial" w:hAnsi="Arial" w:cs="Arial"/>
                <w:b/>
                <w:bCs/>
                <w:sz w:val="18"/>
                <w:szCs w:val="18"/>
                <w:lang w:val="en-GB"/>
              </w:rPr>
              <w:t xml:space="preserve">p. </w:t>
            </w:r>
            <w:r w:rsidR="00B72E32">
              <w:rPr>
                <w:rFonts w:ascii="Arial" w:hAnsi="Arial" w:cs="Arial"/>
                <w:b/>
                <w:bCs/>
                <w:sz w:val="18"/>
                <w:szCs w:val="18"/>
                <w:lang w:val="en-GB"/>
              </w:rPr>
              <w:t>50</w:t>
            </w:r>
            <w:r w:rsidR="00AD37D0" w:rsidRPr="00FC3D63">
              <w:rPr>
                <w:rFonts w:ascii="Arial" w:hAnsi="Arial" w:cs="Arial"/>
                <w:b/>
                <w:bCs/>
                <w:sz w:val="18"/>
                <w:szCs w:val="18"/>
                <w:lang w:val="en-GB"/>
              </w:rPr>
              <w:t xml:space="preserve"> – Source of the data in Table 1.2.2</w:t>
            </w:r>
          </w:p>
        </w:tc>
      </w:tr>
      <w:tr w:rsidR="00C728C9" w:rsidRPr="00FC3D63" w14:paraId="18A6F179" w14:textId="77777777" w:rsidTr="005B46EA">
        <w:trPr>
          <w:jc w:val="center"/>
        </w:trPr>
        <w:tc>
          <w:tcPr>
            <w:tcW w:w="1206" w:type="pct"/>
            <w:vAlign w:val="center"/>
          </w:tcPr>
          <w:p w14:paraId="4647DFE5" w14:textId="77777777" w:rsidR="00C728C9" w:rsidRPr="00FC3D63" w:rsidRDefault="00C728C9" w:rsidP="00F51F43">
            <w:pPr>
              <w:jc w:val="center"/>
              <w:rPr>
                <w:rFonts w:ascii="Arial" w:hAnsi="Arial" w:cs="Arial"/>
                <w:sz w:val="18"/>
                <w:szCs w:val="18"/>
                <w:lang w:val="en-GB"/>
              </w:rPr>
            </w:pPr>
          </w:p>
        </w:tc>
        <w:tc>
          <w:tcPr>
            <w:tcW w:w="3794" w:type="pct"/>
            <w:vAlign w:val="bottom"/>
          </w:tcPr>
          <w:p w14:paraId="4E6520C4"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ST1311</w:t>
            </w:r>
          </w:p>
        </w:tc>
      </w:tr>
      <w:tr w:rsidR="00CC66D0" w:rsidRPr="00FC3D63" w14:paraId="463F32EB" w14:textId="77777777" w:rsidTr="00DD19EB">
        <w:trPr>
          <w:jc w:val="center"/>
        </w:trPr>
        <w:tc>
          <w:tcPr>
            <w:tcW w:w="1206" w:type="pct"/>
            <w:vAlign w:val="center"/>
          </w:tcPr>
          <w:p w14:paraId="578A6282"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Albania</w:t>
            </w:r>
          </w:p>
        </w:tc>
        <w:tc>
          <w:tcPr>
            <w:tcW w:w="3794" w:type="pct"/>
            <w:vAlign w:val="bottom"/>
          </w:tcPr>
          <w:p w14:paraId="72F1EDDD" w14:textId="77777777" w:rsidR="00CC66D0" w:rsidRDefault="00CC66D0">
            <w:pPr>
              <w:rPr>
                <w:rFonts w:ascii="Arial" w:hAnsi="Arial" w:cs="Arial"/>
                <w:color w:val="000000"/>
                <w:sz w:val="18"/>
                <w:szCs w:val="18"/>
              </w:rPr>
            </w:pPr>
            <w:r>
              <w:rPr>
                <w:rFonts w:ascii="Arial" w:hAnsi="Arial" w:cs="Arial"/>
                <w:color w:val="000000"/>
                <w:sz w:val="18"/>
                <w:szCs w:val="18"/>
              </w:rPr>
              <w:t>General Directory of State Police  Statistics sector  Not published data</w:t>
            </w:r>
          </w:p>
        </w:tc>
      </w:tr>
      <w:tr w:rsidR="00CC66D0" w:rsidRPr="00FC3D63" w14:paraId="4427B075" w14:textId="77777777" w:rsidTr="00DD19EB">
        <w:trPr>
          <w:jc w:val="center"/>
        </w:trPr>
        <w:tc>
          <w:tcPr>
            <w:tcW w:w="1206" w:type="pct"/>
            <w:vAlign w:val="center"/>
          </w:tcPr>
          <w:p w14:paraId="01913020"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Armenia</w:t>
            </w:r>
          </w:p>
        </w:tc>
        <w:tc>
          <w:tcPr>
            <w:tcW w:w="3794" w:type="pct"/>
            <w:vAlign w:val="bottom"/>
          </w:tcPr>
          <w:p w14:paraId="39EFEB6E" w14:textId="77777777" w:rsidR="00CC66D0" w:rsidRDefault="00CC66D0">
            <w:pPr>
              <w:rPr>
                <w:rFonts w:ascii="Arial" w:hAnsi="Arial" w:cs="Arial"/>
                <w:color w:val="000000"/>
                <w:sz w:val="18"/>
                <w:szCs w:val="18"/>
              </w:rPr>
            </w:pPr>
            <w:r>
              <w:rPr>
                <w:rFonts w:ascii="Arial" w:hAnsi="Arial" w:cs="Arial"/>
                <w:color w:val="000000"/>
                <w:sz w:val="18"/>
                <w:szCs w:val="18"/>
              </w:rPr>
              <w:t>Armenian Statistical Service</w:t>
            </w:r>
          </w:p>
        </w:tc>
      </w:tr>
      <w:tr w:rsidR="00CC66D0" w:rsidRPr="00FC3D63" w14:paraId="79F6091D" w14:textId="77777777" w:rsidTr="00DD19EB">
        <w:trPr>
          <w:jc w:val="center"/>
        </w:trPr>
        <w:tc>
          <w:tcPr>
            <w:tcW w:w="1206" w:type="pct"/>
            <w:vAlign w:val="center"/>
          </w:tcPr>
          <w:p w14:paraId="41A9411C"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Austria</w:t>
            </w:r>
          </w:p>
        </w:tc>
        <w:tc>
          <w:tcPr>
            <w:tcW w:w="3794" w:type="pct"/>
            <w:vAlign w:val="bottom"/>
          </w:tcPr>
          <w:p w14:paraId="1533A963" w14:textId="77777777" w:rsidR="00CC66D0" w:rsidRDefault="00CC66D0">
            <w:pPr>
              <w:rPr>
                <w:rFonts w:ascii="Arial" w:hAnsi="Arial" w:cs="Arial"/>
                <w:color w:val="000000"/>
                <w:sz w:val="18"/>
                <w:szCs w:val="18"/>
              </w:rPr>
            </w:pPr>
            <w:r>
              <w:rPr>
                <w:rFonts w:ascii="Arial" w:hAnsi="Arial" w:cs="Arial"/>
                <w:color w:val="000000"/>
                <w:sz w:val="18"/>
                <w:szCs w:val="18"/>
              </w:rPr>
              <w:t>Statistics of Crime Reports in Austria 2007-2011 by Criminal Intelligence Service, Ministry of the Interior</w:t>
            </w:r>
          </w:p>
        </w:tc>
      </w:tr>
      <w:tr w:rsidR="00CC66D0" w:rsidRPr="00FC3D63" w14:paraId="438B73CF" w14:textId="77777777" w:rsidTr="00DD19EB">
        <w:trPr>
          <w:jc w:val="center"/>
        </w:trPr>
        <w:tc>
          <w:tcPr>
            <w:tcW w:w="1206" w:type="pct"/>
            <w:vAlign w:val="center"/>
          </w:tcPr>
          <w:p w14:paraId="6EC888AE"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Azerbaijan</w:t>
            </w:r>
          </w:p>
        </w:tc>
        <w:tc>
          <w:tcPr>
            <w:tcW w:w="3794" w:type="pct"/>
            <w:vAlign w:val="bottom"/>
          </w:tcPr>
          <w:p w14:paraId="1E3071D3" w14:textId="77777777" w:rsidR="00CC66D0" w:rsidRDefault="00CC66D0">
            <w:pPr>
              <w:rPr>
                <w:rFonts w:ascii="Arial" w:hAnsi="Arial" w:cs="Arial"/>
                <w:color w:val="000000"/>
                <w:sz w:val="18"/>
                <w:szCs w:val="18"/>
              </w:rPr>
            </w:pPr>
          </w:p>
        </w:tc>
      </w:tr>
      <w:tr w:rsidR="00CC66D0" w:rsidRPr="00FC3D63" w14:paraId="0CB15736" w14:textId="77777777" w:rsidTr="00DD19EB">
        <w:trPr>
          <w:jc w:val="center"/>
        </w:trPr>
        <w:tc>
          <w:tcPr>
            <w:tcW w:w="1206" w:type="pct"/>
            <w:vAlign w:val="center"/>
          </w:tcPr>
          <w:p w14:paraId="57E6A2F7"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Belgium</w:t>
            </w:r>
          </w:p>
        </w:tc>
        <w:tc>
          <w:tcPr>
            <w:tcW w:w="3794" w:type="pct"/>
            <w:vAlign w:val="bottom"/>
          </w:tcPr>
          <w:p w14:paraId="4606C49B" w14:textId="77777777" w:rsidR="00CC66D0" w:rsidRDefault="00CC66D0">
            <w:pPr>
              <w:rPr>
                <w:rFonts w:ascii="Arial" w:hAnsi="Arial" w:cs="Arial"/>
                <w:color w:val="000000"/>
                <w:sz w:val="18"/>
                <w:szCs w:val="18"/>
              </w:rPr>
            </w:pPr>
            <w:r>
              <w:rPr>
                <w:rFonts w:ascii="Arial" w:hAnsi="Arial" w:cs="Arial"/>
                <w:color w:val="000000"/>
                <w:sz w:val="18"/>
                <w:szCs w:val="18"/>
              </w:rPr>
              <w:t>National police database</w:t>
            </w:r>
          </w:p>
        </w:tc>
      </w:tr>
      <w:tr w:rsidR="00CC66D0" w:rsidRPr="00FC3D63" w14:paraId="6C3E4D19" w14:textId="77777777" w:rsidTr="00DD19EB">
        <w:trPr>
          <w:jc w:val="center"/>
        </w:trPr>
        <w:tc>
          <w:tcPr>
            <w:tcW w:w="1206" w:type="pct"/>
            <w:vAlign w:val="center"/>
          </w:tcPr>
          <w:p w14:paraId="0A6B717C"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Bosnia-Herzegovina</w:t>
            </w:r>
          </w:p>
        </w:tc>
        <w:tc>
          <w:tcPr>
            <w:tcW w:w="3794" w:type="pct"/>
            <w:vAlign w:val="bottom"/>
          </w:tcPr>
          <w:p w14:paraId="56ED64BB" w14:textId="77777777" w:rsidR="00CC66D0" w:rsidRDefault="00CC66D0">
            <w:pPr>
              <w:rPr>
                <w:rFonts w:ascii="Arial" w:hAnsi="Arial" w:cs="Arial"/>
                <w:color w:val="000000"/>
                <w:sz w:val="18"/>
                <w:szCs w:val="18"/>
              </w:rPr>
            </w:pPr>
          </w:p>
        </w:tc>
      </w:tr>
      <w:tr w:rsidR="00CC66D0" w:rsidRPr="00FC3D63" w14:paraId="5ACAD300" w14:textId="77777777" w:rsidTr="00DD19EB">
        <w:trPr>
          <w:jc w:val="center"/>
        </w:trPr>
        <w:tc>
          <w:tcPr>
            <w:tcW w:w="1206" w:type="pct"/>
            <w:vAlign w:val="center"/>
          </w:tcPr>
          <w:p w14:paraId="2D2098E4"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Bulgaria</w:t>
            </w:r>
          </w:p>
        </w:tc>
        <w:tc>
          <w:tcPr>
            <w:tcW w:w="3794" w:type="pct"/>
            <w:vAlign w:val="bottom"/>
          </w:tcPr>
          <w:p w14:paraId="56963061" w14:textId="77777777" w:rsidR="00CC66D0" w:rsidRDefault="00CC66D0">
            <w:pPr>
              <w:rPr>
                <w:rFonts w:ascii="Arial" w:hAnsi="Arial" w:cs="Arial"/>
                <w:color w:val="000000"/>
                <w:sz w:val="18"/>
                <w:szCs w:val="18"/>
              </w:rPr>
            </w:pPr>
            <w:r>
              <w:rPr>
                <w:rFonts w:ascii="Arial" w:hAnsi="Arial" w:cs="Arial"/>
                <w:color w:val="000000"/>
                <w:sz w:val="18"/>
                <w:szCs w:val="18"/>
              </w:rPr>
              <w:t>Source: Ministry of Interior – Coordination, Information and Analysis Directorate: Police Statistics 2007-2011, not published.</w:t>
            </w:r>
          </w:p>
        </w:tc>
      </w:tr>
      <w:tr w:rsidR="00CC66D0" w:rsidRPr="00FC3D63" w14:paraId="773AAAC9" w14:textId="77777777" w:rsidTr="00DD19EB">
        <w:trPr>
          <w:jc w:val="center"/>
        </w:trPr>
        <w:tc>
          <w:tcPr>
            <w:tcW w:w="1206" w:type="pct"/>
            <w:vAlign w:val="center"/>
          </w:tcPr>
          <w:p w14:paraId="320D9811"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Croatia</w:t>
            </w:r>
          </w:p>
        </w:tc>
        <w:tc>
          <w:tcPr>
            <w:tcW w:w="3794" w:type="pct"/>
            <w:vAlign w:val="bottom"/>
          </w:tcPr>
          <w:p w14:paraId="4E8FA1B0" w14:textId="77777777" w:rsidR="00CC66D0" w:rsidRDefault="00CC66D0">
            <w:pPr>
              <w:rPr>
                <w:rFonts w:ascii="Arial" w:hAnsi="Arial" w:cs="Arial"/>
                <w:color w:val="000000"/>
                <w:sz w:val="18"/>
                <w:szCs w:val="18"/>
              </w:rPr>
            </w:pPr>
            <w:r>
              <w:rPr>
                <w:rFonts w:ascii="Arial" w:hAnsi="Arial" w:cs="Arial"/>
                <w:color w:val="000000"/>
                <w:sz w:val="18"/>
                <w:szCs w:val="18"/>
              </w:rPr>
              <w:t>Ministry of the Interior, Department for Analytics and Research, Information System of the Ministry of the Interior</w:t>
            </w:r>
          </w:p>
        </w:tc>
      </w:tr>
      <w:tr w:rsidR="00CC66D0" w:rsidRPr="00FC3D63" w14:paraId="7376E4C8" w14:textId="77777777" w:rsidTr="00DD19EB">
        <w:trPr>
          <w:jc w:val="center"/>
        </w:trPr>
        <w:tc>
          <w:tcPr>
            <w:tcW w:w="1206" w:type="pct"/>
            <w:vAlign w:val="center"/>
          </w:tcPr>
          <w:p w14:paraId="20B6D6A9"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Cyprus</w:t>
            </w:r>
          </w:p>
        </w:tc>
        <w:tc>
          <w:tcPr>
            <w:tcW w:w="3794" w:type="pct"/>
            <w:vAlign w:val="bottom"/>
          </w:tcPr>
          <w:p w14:paraId="2155CBC4" w14:textId="77777777" w:rsidR="00CC66D0" w:rsidRDefault="00CC66D0">
            <w:pPr>
              <w:rPr>
                <w:rFonts w:ascii="Arial" w:hAnsi="Arial" w:cs="Arial"/>
                <w:color w:val="000000"/>
                <w:sz w:val="18"/>
                <w:szCs w:val="18"/>
              </w:rPr>
            </w:pPr>
            <w:r>
              <w:rPr>
                <w:rFonts w:ascii="Arial" w:hAnsi="Arial" w:cs="Arial"/>
                <w:color w:val="000000"/>
                <w:sz w:val="18"/>
                <w:szCs w:val="18"/>
              </w:rPr>
              <w:t>"Criminal Statistics" Report &amp; unpublished data of CYSTAT.  Data refers to the year 2009.    (The same comments as in Table 1.2.1 apply here as well.)</w:t>
            </w:r>
          </w:p>
        </w:tc>
      </w:tr>
      <w:tr w:rsidR="00CC66D0" w:rsidRPr="00FC3D63" w14:paraId="2EC00793" w14:textId="77777777" w:rsidTr="00DD19EB">
        <w:trPr>
          <w:jc w:val="center"/>
        </w:trPr>
        <w:tc>
          <w:tcPr>
            <w:tcW w:w="1206" w:type="pct"/>
            <w:vAlign w:val="center"/>
          </w:tcPr>
          <w:p w14:paraId="3333D0E8"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Czech Republic</w:t>
            </w:r>
          </w:p>
        </w:tc>
        <w:tc>
          <w:tcPr>
            <w:tcW w:w="3794" w:type="pct"/>
            <w:vAlign w:val="bottom"/>
          </w:tcPr>
          <w:p w14:paraId="65E21EAF" w14:textId="77777777" w:rsidR="00CC66D0" w:rsidRDefault="00CC66D0">
            <w:pPr>
              <w:rPr>
                <w:rFonts w:ascii="Arial" w:hAnsi="Arial" w:cs="Arial"/>
                <w:color w:val="000000"/>
                <w:sz w:val="18"/>
                <w:szCs w:val="18"/>
              </w:rPr>
            </w:pPr>
            <w:r>
              <w:rPr>
                <w:rFonts w:ascii="Arial" w:hAnsi="Arial" w:cs="Arial"/>
                <w:color w:val="000000"/>
                <w:sz w:val="18"/>
                <w:szCs w:val="18"/>
              </w:rPr>
              <w:t>The Police of the Czech Republic, Statistics of Crime, published, www.policie.cz  The Police Presidium of the Czech Republic: Statistical data on crime in the Czech Republic</w:t>
            </w:r>
          </w:p>
        </w:tc>
      </w:tr>
      <w:tr w:rsidR="00CC66D0" w:rsidRPr="00FC3D63" w14:paraId="347D20FF" w14:textId="77777777" w:rsidTr="00DD19EB">
        <w:trPr>
          <w:jc w:val="center"/>
        </w:trPr>
        <w:tc>
          <w:tcPr>
            <w:tcW w:w="1206" w:type="pct"/>
            <w:vAlign w:val="center"/>
          </w:tcPr>
          <w:p w14:paraId="17EF70BD"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Denmark</w:t>
            </w:r>
          </w:p>
        </w:tc>
        <w:tc>
          <w:tcPr>
            <w:tcW w:w="3794" w:type="pct"/>
            <w:vAlign w:val="bottom"/>
          </w:tcPr>
          <w:p w14:paraId="57C4D06F" w14:textId="77777777" w:rsidR="00CC66D0" w:rsidRDefault="00CC66D0">
            <w:pPr>
              <w:rPr>
                <w:rFonts w:ascii="Arial" w:hAnsi="Arial" w:cs="Arial"/>
                <w:color w:val="000000"/>
                <w:sz w:val="18"/>
                <w:szCs w:val="18"/>
              </w:rPr>
            </w:pPr>
          </w:p>
        </w:tc>
      </w:tr>
      <w:tr w:rsidR="00CC66D0" w:rsidRPr="00FC3D63" w14:paraId="219C60CB" w14:textId="77777777" w:rsidTr="00DD19EB">
        <w:trPr>
          <w:jc w:val="center"/>
        </w:trPr>
        <w:tc>
          <w:tcPr>
            <w:tcW w:w="1206" w:type="pct"/>
            <w:vAlign w:val="center"/>
          </w:tcPr>
          <w:p w14:paraId="3F6794FA"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Estonia</w:t>
            </w:r>
          </w:p>
        </w:tc>
        <w:tc>
          <w:tcPr>
            <w:tcW w:w="3794" w:type="pct"/>
            <w:vAlign w:val="bottom"/>
          </w:tcPr>
          <w:p w14:paraId="03CB1975" w14:textId="77777777" w:rsidR="00CC66D0" w:rsidRDefault="00CC66D0">
            <w:pPr>
              <w:rPr>
                <w:rFonts w:ascii="Arial" w:hAnsi="Arial" w:cs="Arial"/>
                <w:color w:val="000000"/>
                <w:sz w:val="18"/>
                <w:szCs w:val="18"/>
              </w:rPr>
            </w:pPr>
            <w:r>
              <w:rPr>
                <w:rFonts w:ascii="Arial" w:hAnsi="Arial" w:cs="Arial"/>
                <w:color w:val="000000"/>
                <w:sz w:val="18"/>
                <w:szCs w:val="18"/>
              </w:rPr>
              <w:t>Minitry of Justice - not published</w:t>
            </w:r>
          </w:p>
        </w:tc>
      </w:tr>
      <w:tr w:rsidR="00CC66D0" w:rsidRPr="009950D7" w14:paraId="58460349" w14:textId="77777777" w:rsidTr="00DD19EB">
        <w:trPr>
          <w:jc w:val="center"/>
        </w:trPr>
        <w:tc>
          <w:tcPr>
            <w:tcW w:w="1206" w:type="pct"/>
            <w:vAlign w:val="center"/>
          </w:tcPr>
          <w:p w14:paraId="073A0392"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Finland</w:t>
            </w:r>
          </w:p>
        </w:tc>
        <w:tc>
          <w:tcPr>
            <w:tcW w:w="3794" w:type="pct"/>
            <w:vAlign w:val="bottom"/>
          </w:tcPr>
          <w:p w14:paraId="57A7B7E0" w14:textId="77777777" w:rsidR="00CC66D0" w:rsidRDefault="00CC66D0">
            <w:pPr>
              <w:rPr>
                <w:rFonts w:ascii="Arial" w:hAnsi="Arial" w:cs="Arial"/>
                <w:color w:val="000000"/>
                <w:sz w:val="18"/>
                <w:szCs w:val="18"/>
              </w:rPr>
            </w:pPr>
            <w:r>
              <w:rPr>
                <w:rFonts w:ascii="Arial" w:hAnsi="Arial" w:cs="Arial"/>
                <w:color w:val="000000"/>
                <w:sz w:val="18"/>
                <w:szCs w:val="18"/>
              </w:rPr>
              <w:t>StatFin data base www.tilastokeskus.fi</w:t>
            </w:r>
          </w:p>
        </w:tc>
      </w:tr>
      <w:tr w:rsidR="00CC66D0" w:rsidRPr="00FC3D63" w14:paraId="7E644158" w14:textId="77777777" w:rsidTr="00DD19EB">
        <w:trPr>
          <w:jc w:val="center"/>
        </w:trPr>
        <w:tc>
          <w:tcPr>
            <w:tcW w:w="1206" w:type="pct"/>
            <w:vAlign w:val="center"/>
          </w:tcPr>
          <w:p w14:paraId="10F8EB7A"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France</w:t>
            </w:r>
          </w:p>
        </w:tc>
        <w:tc>
          <w:tcPr>
            <w:tcW w:w="3794" w:type="pct"/>
            <w:vAlign w:val="bottom"/>
          </w:tcPr>
          <w:p w14:paraId="386E66A3" w14:textId="77777777" w:rsidR="00CC66D0" w:rsidRDefault="00CC66D0">
            <w:pPr>
              <w:rPr>
                <w:rFonts w:ascii="Arial" w:hAnsi="Arial" w:cs="Arial"/>
                <w:color w:val="000000"/>
                <w:sz w:val="18"/>
                <w:szCs w:val="18"/>
              </w:rPr>
            </w:pPr>
            <w:r>
              <w:rPr>
                <w:rFonts w:ascii="Arial" w:hAnsi="Arial" w:cs="Arial"/>
                <w:color w:val="000000"/>
                <w:sz w:val="18"/>
                <w:szCs w:val="18"/>
              </w:rPr>
              <w:t>Ministère de l’intérieur, Annual report on crime and delinquency reported to the police forces  ONDRP (National Observatory of criminality and judicial answers)</w:t>
            </w:r>
          </w:p>
        </w:tc>
      </w:tr>
      <w:tr w:rsidR="00CC66D0" w:rsidRPr="00FC3D63" w14:paraId="0FBC4F6C" w14:textId="77777777" w:rsidTr="00DD19EB">
        <w:trPr>
          <w:jc w:val="center"/>
        </w:trPr>
        <w:tc>
          <w:tcPr>
            <w:tcW w:w="1206" w:type="pct"/>
            <w:vAlign w:val="center"/>
          </w:tcPr>
          <w:p w14:paraId="672BCDC5"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Georgia</w:t>
            </w:r>
          </w:p>
        </w:tc>
        <w:tc>
          <w:tcPr>
            <w:tcW w:w="3794" w:type="pct"/>
            <w:vAlign w:val="bottom"/>
          </w:tcPr>
          <w:p w14:paraId="1681E1B3" w14:textId="77777777" w:rsidR="00CC66D0" w:rsidRDefault="00CC66D0">
            <w:pPr>
              <w:rPr>
                <w:rFonts w:ascii="Arial" w:hAnsi="Arial" w:cs="Arial"/>
                <w:color w:val="000000"/>
                <w:sz w:val="18"/>
                <w:szCs w:val="18"/>
              </w:rPr>
            </w:pPr>
          </w:p>
        </w:tc>
      </w:tr>
      <w:tr w:rsidR="00CC66D0" w:rsidRPr="004A7F45" w14:paraId="7550255B" w14:textId="77777777" w:rsidTr="00DD19EB">
        <w:trPr>
          <w:jc w:val="center"/>
        </w:trPr>
        <w:tc>
          <w:tcPr>
            <w:tcW w:w="1206" w:type="pct"/>
            <w:vAlign w:val="center"/>
          </w:tcPr>
          <w:p w14:paraId="463F88F9"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Germany</w:t>
            </w:r>
          </w:p>
        </w:tc>
        <w:tc>
          <w:tcPr>
            <w:tcW w:w="3794" w:type="pct"/>
            <w:vAlign w:val="bottom"/>
          </w:tcPr>
          <w:p w14:paraId="0E768EC7" w14:textId="77777777" w:rsidR="00CC66D0" w:rsidRPr="00CC66D0" w:rsidRDefault="00CC66D0">
            <w:pPr>
              <w:rPr>
                <w:rFonts w:ascii="Arial" w:hAnsi="Arial" w:cs="Arial"/>
                <w:color w:val="000000"/>
                <w:sz w:val="18"/>
                <w:szCs w:val="18"/>
                <w:lang w:val="de-CH"/>
              </w:rPr>
            </w:pPr>
            <w:r w:rsidRPr="00CC66D0">
              <w:rPr>
                <w:rFonts w:ascii="Arial" w:hAnsi="Arial" w:cs="Arial"/>
                <w:color w:val="000000"/>
                <w:sz w:val="18"/>
                <w:szCs w:val="18"/>
                <w:lang w:val="de-CH"/>
              </w:rPr>
              <w:t>Bundeskriminalamt (Ed.): Polizeiliche Kriminalstatistik Bundesrepublik Deutschland,  2010, Wiesbaden 2011.</w:t>
            </w:r>
          </w:p>
        </w:tc>
      </w:tr>
      <w:tr w:rsidR="00CC66D0" w:rsidRPr="00FC3D63" w14:paraId="7BFC8824" w14:textId="77777777" w:rsidTr="00DD19EB">
        <w:trPr>
          <w:jc w:val="center"/>
        </w:trPr>
        <w:tc>
          <w:tcPr>
            <w:tcW w:w="1206" w:type="pct"/>
            <w:vAlign w:val="center"/>
          </w:tcPr>
          <w:p w14:paraId="1EB615B0"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Greece</w:t>
            </w:r>
          </w:p>
        </w:tc>
        <w:tc>
          <w:tcPr>
            <w:tcW w:w="3794" w:type="pct"/>
            <w:vAlign w:val="bottom"/>
          </w:tcPr>
          <w:p w14:paraId="4A6ABDB4" w14:textId="77777777" w:rsidR="00CC66D0" w:rsidRDefault="00CC66D0">
            <w:pPr>
              <w:rPr>
                <w:rFonts w:ascii="Arial" w:hAnsi="Arial" w:cs="Arial"/>
                <w:color w:val="000000"/>
                <w:sz w:val="18"/>
                <w:szCs w:val="18"/>
              </w:rPr>
            </w:pPr>
            <w:r>
              <w:rPr>
                <w:rFonts w:ascii="Arial" w:hAnsi="Arial" w:cs="Arial"/>
                <w:color w:val="000000"/>
                <w:sz w:val="18"/>
                <w:szCs w:val="18"/>
              </w:rPr>
              <w:t>Statistical Journal of the Hellenic Police (2007-2011)</w:t>
            </w:r>
          </w:p>
        </w:tc>
      </w:tr>
      <w:tr w:rsidR="00CC66D0" w:rsidRPr="00FC3D63" w14:paraId="383370DD" w14:textId="77777777" w:rsidTr="00DD19EB">
        <w:trPr>
          <w:jc w:val="center"/>
        </w:trPr>
        <w:tc>
          <w:tcPr>
            <w:tcW w:w="1206" w:type="pct"/>
            <w:vAlign w:val="center"/>
          </w:tcPr>
          <w:p w14:paraId="21FFC08B"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Hungary</w:t>
            </w:r>
          </w:p>
        </w:tc>
        <w:tc>
          <w:tcPr>
            <w:tcW w:w="3794" w:type="pct"/>
            <w:vAlign w:val="bottom"/>
          </w:tcPr>
          <w:p w14:paraId="6B8A6AE3" w14:textId="77777777" w:rsidR="00CC66D0" w:rsidRDefault="00CC66D0">
            <w:pPr>
              <w:rPr>
                <w:rFonts w:ascii="Arial" w:hAnsi="Arial" w:cs="Arial"/>
                <w:color w:val="000000"/>
                <w:sz w:val="18"/>
                <w:szCs w:val="18"/>
              </w:rPr>
            </w:pPr>
            <w:r>
              <w:rPr>
                <w:rFonts w:ascii="Arial" w:hAnsi="Arial" w:cs="Arial"/>
                <w:color w:val="000000"/>
                <w:sz w:val="18"/>
                <w:szCs w:val="18"/>
              </w:rPr>
              <w:t>OFFICE OF THE PROSECUTOR GENERAL – Department for IT  Unified Criminal Statistics of the Investigation Authorities and the Public Prosecution</w:t>
            </w:r>
          </w:p>
        </w:tc>
      </w:tr>
      <w:tr w:rsidR="00CC66D0" w:rsidRPr="00FC3D63" w14:paraId="739649EF" w14:textId="77777777" w:rsidTr="00DD19EB">
        <w:trPr>
          <w:jc w:val="center"/>
        </w:trPr>
        <w:tc>
          <w:tcPr>
            <w:tcW w:w="1206" w:type="pct"/>
            <w:vAlign w:val="center"/>
          </w:tcPr>
          <w:p w14:paraId="287DA56E"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Iceland</w:t>
            </w:r>
          </w:p>
        </w:tc>
        <w:tc>
          <w:tcPr>
            <w:tcW w:w="3794" w:type="pct"/>
            <w:vAlign w:val="bottom"/>
          </w:tcPr>
          <w:p w14:paraId="774029F3" w14:textId="77777777" w:rsidR="00CC66D0" w:rsidRDefault="00CC66D0">
            <w:pPr>
              <w:rPr>
                <w:rFonts w:ascii="Arial" w:hAnsi="Arial" w:cs="Arial"/>
                <w:color w:val="000000"/>
                <w:sz w:val="18"/>
                <w:szCs w:val="18"/>
              </w:rPr>
            </w:pPr>
          </w:p>
        </w:tc>
      </w:tr>
      <w:tr w:rsidR="00CC66D0" w:rsidRPr="00FC3D63" w14:paraId="46CFFBC2" w14:textId="77777777" w:rsidTr="00DD19EB">
        <w:trPr>
          <w:jc w:val="center"/>
        </w:trPr>
        <w:tc>
          <w:tcPr>
            <w:tcW w:w="1206" w:type="pct"/>
            <w:vAlign w:val="center"/>
          </w:tcPr>
          <w:p w14:paraId="679F3D00"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Ireland</w:t>
            </w:r>
          </w:p>
        </w:tc>
        <w:tc>
          <w:tcPr>
            <w:tcW w:w="3794" w:type="pct"/>
            <w:vAlign w:val="bottom"/>
          </w:tcPr>
          <w:p w14:paraId="62F4077C" w14:textId="77777777" w:rsidR="00CC66D0" w:rsidRDefault="00CC66D0">
            <w:pPr>
              <w:rPr>
                <w:rFonts w:ascii="Arial" w:hAnsi="Arial" w:cs="Arial"/>
                <w:color w:val="000000"/>
                <w:sz w:val="18"/>
                <w:szCs w:val="18"/>
              </w:rPr>
            </w:pPr>
            <w:r>
              <w:rPr>
                <w:rFonts w:ascii="Arial" w:hAnsi="Arial" w:cs="Arial"/>
                <w:color w:val="000000"/>
                <w:sz w:val="18"/>
                <w:szCs w:val="18"/>
              </w:rPr>
              <w:t>Data on suspected offenders not available.</w:t>
            </w:r>
          </w:p>
        </w:tc>
      </w:tr>
      <w:tr w:rsidR="00CC66D0" w:rsidRPr="00FC3D63" w14:paraId="20034A1B" w14:textId="77777777" w:rsidTr="00DD19EB">
        <w:trPr>
          <w:jc w:val="center"/>
        </w:trPr>
        <w:tc>
          <w:tcPr>
            <w:tcW w:w="1206" w:type="pct"/>
            <w:vAlign w:val="center"/>
          </w:tcPr>
          <w:p w14:paraId="33FA27E8"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Italy</w:t>
            </w:r>
          </w:p>
        </w:tc>
        <w:tc>
          <w:tcPr>
            <w:tcW w:w="3794" w:type="pct"/>
            <w:vAlign w:val="bottom"/>
          </w:tcPr>
          <w:p w14:paraId="1ED9AE60" w14:textId="77777777" w:rsidR="00CC66D0" w:rsidRDefault="00CC66D0">
            <w:pPr>
              <w:rPr>
                <w:rFonts w:ascii="Arial" w:hAnsi="Arial" w:cs="Arial"/>
                <w:color w:val="000000"/>
                <w:sz w:val="18"/>
                <w:szCs w:val="18"/>
              </w:rPr>
            </w:pPr>
            <w:r>
              <w:rPr>
                <w:rFonts w:ascii="Arial" w:hAnsi="Arial" w:cs="Arial"/>
                <w:color w:val="000000"/>
                <w:sz w:val="18"/>
                <w:szCs w:val="18"/>
              </w:rPr>
              <w:t>Italian Institute of Statistics - www.dati.istat.it</w:t>
            </w:r>
          </w:p>
        </w:tc>
      </w:tr>
      <w:tr w:rsidR="00CC66D0" w:rsidRPr="00FC3D63" w14:paraId="4D20A346" w14:textId="77777777" w:rsidTr="00DD19EB">
        <w:trPr>
          <w:jc w:val="center"/>
        </w:trPr>
        <w:tc>
          <w:tcPr>
            <w:tcW w:w="1206" w:type="pct"/>
            <w:vAlign w:val="center"/>
          </w:tcPr>
          <w:p w14:paraId="393EAE3F"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Kosovo (UN R/1244/99)</w:t>
            </w:r>
          </w:p>
        </w:tc>
        <w:tc>
          <w:tcPr>
            <w:tcW w:w="3794" w:type="pct"/>
            <w:vAlign w:val="bottom"/>
          </w:tcPr>
          <w:p w14:paraId="34AF88D2" w14:textId="77777777" w:rsidR="00CC66D0" w:rsidRDefault="00CC66D0">
            <w:pPr>
              <w:rPr>
                <w:rFonts w:ascii="Arial" w:hAnsi="Arial" w:cs="Arial"/>
                <w:color w:val="000000"/>
                <w:sz w:val="18"/>
                <w:szCs w:val="18"/>
              </w:rPr>
            </w:pPr>
            <w:r>
              <w:rPr>
                <w:rFonts w:ascii="Arial" w:hAnsi="Arial" w:cs="Arial"/>
                <w:color w:val="000000"/>
                <w:sz w:val="18"/>
                <w:szCs w:val="18"/>
              </w:rPr>
              <w:t>Source of the data in Table 1.2.2  is Kosovo Police Information System (KPIS)</w:t>
            </w:r>
          </w:p>
        </w:tc>
      </w:tr>
      <w:tr w:rsidR="00CC66D0" w:rsidRPr="00FC3D63" w14:paraId="70821866" w14:textId="77777777" w:rsidTr="00DD19EB">
        <w:trPr>
          <w:jc w:val="center"/>
        </w:trPr>
        <w:tc>
          <w:tcPr>
            <w:tcW w:w="1206" w:type="pct"/>
            <w:vAlign w:val="center"/>
          </w:tcPr>
          <w:p w14:paraId="78249D1A"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Latvia</w:t>
            </w:r>
          </w:p>
        </w:tc>
        <w:tc>
          <w:tcPr>
            <w:tcW w:w="3794" w:type="pct"/>
            <w:vAlign w:val="bottom"/>
          </w:tcPr>
          <w:p w14:paraId="2FABE522" w14:textId="77777777" w:rsidR="00CC66D0" w:rsidRDefault="00CC66D0">
            <w:pPr>
              <w:rPr>
                <w:rFonts w:ascii="Arial" w:hAnsi="Arial" w:cs="Arial"/>
                <w:color w:val="000000"/>
                <w:sz w:val="18"/>
                <w:szCs w:val="18"/>
              </w:rPr>
            </w:pPr>
          </w:p>
        </w:tc>
      </w:tr>
      <w:tr w:rsidR="00CC66D0" w:rsidRPr="00FC3D63" w14:paraId="26B1D61A" w14:textId="77777777" w:rsidTr="00DD19EB">
        <w:trPr>
          <w:jc w:val="center"/>
        </w:trPr>
        <w:tc>
          <w:tcPr>
            <w:tcW w:w="1206" w:type="pct"/>
            <w:vAlign w:val="center"/>
          </w:tcPr>
          <w:p w14:paraId="49EEF318"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Lithuania</w:t>
            </w:r>
          </w:p>
        </w:tc>
        <w:tc>
          <w:tcPr>
            <w:tcW w:w="3794" w:type="pct"/>
            <w:vAlign w:val="bottom"/>
          </w:tcPr>
          <w:p w14:paraId="6EF0CB3D" w14:textId="77777777" w:rsidR="00CC66D0" w:rsidRDefault="00CC66D0">
            <w:pPr>
              <w:rPr>
                <w:rFonts w:ascii="Arial" w:hAnsi="Arial" w:cs="Arial"/>
                <w:color w:val="000000"/>
                <w:sz w:val="18"/>
                <w:szCs w:val="18"/>
              </w:rPr>
            </w:pPr>
            <w:r>
              <w:rPr>
                <w:rFonts w:ascii="Arial" w:hAnsi="Arial" w:cs="Arial"/>
                <w:color w:val="000000"/>
                <w:sz w:val="18"/>
                <w:szCs w:val="18"/>
              </w:rPr>
              <w:t>Source: Ministry of Internal Affairs - Department of Informatics and Communication - Section of Statistics: Departmental Register of Crimes. Published: Department of Informatics and Communication, website: https://www.ird.lt/infusions/report_manager/report_manager.php?lang=lt&amp;rt=1    Some part of data was not published, therefore it was directly applied to the Department of Informatics and Communication.</w:t>
            </w:r>
          </w:p>
        </w:tc>
      </w:tr>
      <w:tr w:rsidR="00CC66D0" w:rsidRPr="00FC3D63" w14:paraId="67B7B44E" w14:textId="77777777" w:rsidTr="00DD19EB">
        <w:trPr>
          <w:jc w:val="center"/>
        </w:trPr>
        <w:tc>
          <w:tcPr>
            <w:tcW w:w="1206" w:type="pct"/>
            <w:vAlign w:val="center"/>
          </w:tcPr>
          <w:p w14:paraId="0F6F6F80"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Luxembourg</w:t>
            </w:r>
          </w:p>
        </w:tc>
        <w:tc>
          <w:tcPr>
            <w:tcW w:w="3794" w:type="pct"/>
            <w:vAlign w:val="bottom"/>
          </w:tcPr>
          <w:p w14:paraId="411542FD" w14:textId="77777777" w:rsidR="00CC66D0" w:rsidRDefault="00CC66D0">
            <w:pPr>
              <w:rPr>
                <w:rFonts w:ascii="Arial" w:hAnsi="Arial" w:cs="Arial"/>
                <w:color w:val="000000"/>
                <w:sz w:val="18"/>
                <w:szCs w:val="18"/>
              </w:rPr>
            </w:pPr>
          </w:p>
        </w:tc>
      </w:tr>
      <w:tr w:rsidR="00CC66D0" w:rsidRPr="00FC3D63" w14:paraId="2EB276CE" w14:textId="77777777" w:rsidTr="00DD19EB">
        <w:trPr>
          <w:jc w:val="center"/>
        </w:trPr>
        <w:tc>
          <w:tcPr>
            <w:tcW w:w="1206" w:type="pct"/>
            <w:vAlign w:val="center"/>
          </w:tcPr>
          <w:p w14:paraId="0D8D10B8"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Malta</w:t>
            </w:r>
          </w:p>
        </w:tc>
        <w:tc>
          <w:tcPr>
            <w:tcW w:w="3794" w:type="pct"/>
            <w:vAlign w:val="bottom"/>
          </w:tcPr>
          <w:p w14:paraId="77C72A66" w14:textId="77777777" w:rsidR="00CC66D0" w:rsidRDefault="00CC66D0">
            <w:pPr>
              <w:rPr>
                <w:rFonts w:ascii="Arial" w:hAnsi="Arial" w:cs="Arial"/>
                <w:color w:val="000000"/>
                <w:sz w:val="18"/>
                <w:szCs w:val="18"/>
              </w:rPr>
            </w:pPr>
          </w:p>
        </w:tc>
      </w:tr>
      <w:tr w:rsidR="00CC66D0" w:rsidRPr="00FC3D63" w14:paraId="7406D050" w14:textId="77777777" w:rsidTr="00DD19EB">
        <w:trPr>
          <w:jc w:val="center"/>
        </w:trPr>
        <w:tc>
          <w:tcPr>
            <w:tcW w:w="1206" w:type="pct"/>
            <w:vAlign w:val="center"/>
          </w:tcPr>
          <w:p w14:paraId="0F84781C"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3794" w:type="pct"/>
            <w:vAlign w:val="bottom"/>
          </w:tcPr>
          <w:p w14:paraId="68007148" w14:textId="77777777" w:rsidR="00CC66D0" w:rsidRDefault="00CC66D0">
            <w:pPr>
              <w:rPr>
                <w:rFonts w:ascii="Arial" w:hAnsi="Arial" w:cs="Arial"/>
                <w:color w:val="000000"/>
                <w:sz w:val="18"/>
                <w:szCs w:val="18"/>
              </w:rPr>
            </w:pPr>
          </w:p>
        </w:tc>
      </w:tr>
      <w:tr w:rsidR="00CC66D0" w:rsidRPr="00FC3D63" w14:paraId="0D5DDD57" w14:textId="77777777" w:rsidTr="00DD19EB">
        <w:trPr>
          <w:jc w:val="center"/>
        </w:trPr>
        <w:tc>
          <w:tcPr>
            <w:tcW w:w="1206" w:type="pct"/>
            <w:vAlign w:val="center"/>
          </w:tcPr>
          <w:p w14:paraId="44728240"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Montenegro</w:t>
            </w:r>
          </w:p>
        </w:tc>
        <w:tc>
          <w:tcPr>
            <w:tcW w:w="3794" w:type="pct"/>
            <w:vAlign w:val="bottom"/>
          </w:tcPr>
          <w:p w14:paraId="77FBAE62" w14:textId="77777777" w:rsidR="00CC66D0" w:rsidRDefault="00CC66D0">
            <w:pPr>
              <w:rPr>
                <w:rFonts w:ascii="Arial" w:hAnsi="Arial" w:cs="Arial"/>
                <w:color w:val="000000"/>
                <w:sz w:val="18"/>
                <w:szCs w:val="18"/>
              </w:rPr>
            </w:pPr>
          </w:p>
        </w:tc>
      </w:tr>
      <w:tr w:rsidR="00CC66D0" w:rsidRPr="00FC3D63" w14:paraId="6D33157D" w14:textId="77777777" w:rsidTr="00DD19EB">
        <w:trPr>
          <w:jc w:val="center"/>
        </w:trPr>
        <w:tc>
          <w:tcPr>
            <w:tcW w:w="1206" w:type="pct"/>
            <w:vAlign w:val="center"/>
          </w:tcPr>
          <w:p w14:paraId="65011045"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Netherlands</w:t>
            </w:r>
          </w:p>
        </w:tc>
        <w:tc>
          <w:tcPr>
            <w:tcW w:w="3794" w:type="pct"/>
            <w:vAlign w:val="bottom"/>
          </w:tcPr>
          <w:p w14:paraId="74DA13B6" w14:textId="77777777" w:rsidR="00CC66D0" w:rsidRDefault="00CC66D0">
            <w:pPr>
              <w:rPr>
                <w:rFonts w:ascii="Arial" w:hAnsi="Arial" w:cs="Arial"/>
                <w:color w:val="000000"/>
                <w:sz w:val="18"/>
                <w:szCs w:val="18"/>
              </w:rPr>
            </w:pPr>
            <w:r>
              <w:rPr>
                <w:rFonts w:ascii="Arial" w:hAnsi="Arial" w:cs="Arial"/>
                <w:color w:val="000000"/>
                <w:sz w:val="18"/>
                <w:szCs w:val="18"/>
              </w:rPr>
              <w:t>Statistics Netherlands</w:t>
            </w:r>
          </w:p>
        </w:tc>
      </w:tr>
      <w:tr w:rsidR="00CC66D0" w:rsidRPr="00FC3D63" w14:paraId="7BA8D77B" w14:textId="77777777" w:rsidTr="00DD19EB">
        <w:trPr>
          <w:jc w:val="center"/>
        </w:trPr>
        <w:tc>
          <w:tcPr>
            <w:tcW w:w="1206" w:type="pct"/>
            <w:vAlign w:val="center"/>
          </w:tcPr>
          <w:p w14:paraId="5BCC5DA9"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Norway</w:t>
            </w:r>
          </w:p>
        </w:tc>
        <w:tc>
          <w:tcPr>
            <w:tcW w:w="3794" w:type="pct"/>
            <w:vAlign w:val="bottom"/>
          </w:tcPr>
          <w:p w14:paraId="4A3202F9" w14:textId="77777777" w:rsidR="00CC66D0" w:rsidRDefault="00CC66D0">
            <w:pPr>
              <w:rPr>
                <w:rFonts w:ascii="Arial" w:hAnsi="Arial" w:cs="Arial"/>
                <w:color w:val="000000"/>
                <w:sz w:val="18"/>
                <w:szCs w:val="18"/>
              </w:rPr>
            </w:pPr>
          </w:p>
        </w:tc>
      </w:tr>
      <w:tr w:rsidR="00CC66D0" w:rsidRPr="00FC3D63" w14:paraId="39825E48" w14:textId="77777777" w:rsidTr="00DD19EB">
        <w:trPr>
          <w:jc w:val="center"/>
        </w:trPr>
        <w:tc>
          <w:tcPr>
            <w:tcW w:w="1206" w:type="pct"/>
            <w:vAlign w:val="center"/>
          </w:tcPr>
          <w:p w14:paraId="175F7F66"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Poland</w:t>
            </w:r>
          </w:p>
        </w:tc>
        <w:tc>
          <w:tcPr>
            <w:tcW w:w="3794" w:type="pct"/>
            <w:vAlign w:val="bottom"/>
          </w:tcPr>
          <w:p w14:paraId="45A72D51" w14:textId="77777777" w:rsidR="00CC66D0" w:rsidRDefault="00CC66D0">
            <w:pPr>
              <w:rPr>
                <w:rFonts w:ascii="Arial" w:hAnsi="Arial" w:cs="Arial"/>
                <w:color w:val="000000"/>
                <w:sz w:val="18"/>
                <w:szCs w:val="18"/>
              </w:rPr>
            </w:pPr>
            <w:r>
              <w:rPr>
                <w:rFonts w:ascii="Arial" w:hAnsi="Arial" w:cs="Arial"/>
                <w:color w:val="000000"/>
                <w:sz w:val="18"/>
                <w:szCs w:val="18"/>
              </w:rPr>
              <w:t>Police Headquarter Statistical Information Bureau – not published (by type of offences defined in European Sourcebook)</w:t>
            </w:r>
          </w:p>
        </w:tc>
      </w:tr>
      <w:tr w:rsidR="00CC66D0" w:rsidRPr="00FC3D63" w14:paraId="740F909F" w14:textId="77777777" w:rsidTr="00DD19EB">
        <w:trPr>
          <w:jc w:val="center"/>
        </w:trPr>
        <w:tc>
          <w:tcPr>
            <w:tcW w:w="1206" w:type="pct"/>
            <w:vAlign w:val="center"/>
          </w:tcPr>
          <w:p w14:paraId="5967D289"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Portugal</w:t>
            </w:r>
          </w:p>
        </w:tc>
        <w:tc>
          <w:tcPr>
            <w:tcW w:w="3794" w:type="pct"/>
            <w:vAlign w:val="bottom"/>
          </w:tcPr>
          <w:p w14:paraId="7F04BE90" w14:textId="77777777" w:rsidR="00CC66D0" w:rsidRDefault="00CC66D0">
            <w:pPr>
              <w:rPr>
                <w:rFonts w:ascii="Arial" w:hAnsi="Arial" w:cs="Arial"/>
                <w:color w:val="000000"/>
                <w:sz w:val="18"/>
                <w:szCs w:val="18"/>
              </w:rPr>
            </w:pPr>
            <w:r>
              <w:rPr>
                <w:rFonts w:ascii="Arial" w:hAnsi="Arial" w:cs="Arial"/>
                <w:color w:val="000000"/>
                <w:sz w:val="18"/>
                <w:szCs w:val="18"/>
              </w:rPr>
              <w:t>Directorate-General for Justice Policy – Ministry of Justice</w:t>
            </w:r>
          </w:p>
        </w:tc>
      </w:tr>
      <w:tr w:rsidR="00CC66D0" w:rsidRPr="00FC3D63" w14:paraId="10EE4F2D" w14:textId="77777777" w:rsidTr="00DD19EB">
        <w:trPr>
          <w:jc w:val="center"/>
        </w:trPr>
        <w:tc>
          <w:tcPr>
            <w:tcW w:w="1206" w:type="pct"/>
            <w:vAlign w:val="center"/>
          </w:tcPr>
          <w:p w14:paraId="142C1CC6"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Romania</w:t>
            </w:r>
          </w:p>
        </w:tc>
        <w:tc>
          <w:tcPr>
            <w:tcW w:w="3794" w:type="pct"/>
            <w:vAlign w:val="bottom"/>
          </w:tcPr>
          <w:p w14:paraId="7B5898E4" w14:textId="77777777" w:rsidR="00CC66D0" w:rsidRDefault="00CC66D0">
            <w:pPr>
              <w:rPr>
                <w:rFonts w:ascii="Arial" w:hAnsi="Arial" w:cs="Arial"/>
                <w:color w:val="000000"/>
                <w:sz w:val="18"/>
                <w:szCs w:val="18"/>
              </w:rPr>
            </w:pPr>
          </w:p>
        </w:tc>
      </w:tr>
      <w:tr w:rsidR="00CC66D0" w:rsidRPr="00FC3D63" w14:paraId="5A5938CE" w14:textId="77777777" w:rsidTr="00DD19EB">
        <w:trPr>
          <w:jc w:val="center"/>
        </w:trPr>
        <w:tc>
          <w:tcPr>
            <w:tcW w:w="1206" w:type="pct"/>
            <w:vAlign w:val="center"/>
          </w:tcPr>
          <w:p w14:paraId="21603E00"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Russia</w:t>
            </w:r>
          </w:p>
        </w:tc>
        <w:tc>
          <w:tcPr>
            <w:tcW w:w="3794" w:type="pct"/>
            <w:vAlign w:val="bottom"/>
          </w:tcPr>
          <w:p w14:paraId="043758E0" w14:textId="77777777" w:rsidR="00CC66D0" w:rsidRDefault="00CC66D0">
            <w:pPr>
              <w:rPr>
                <w:rFonts w:ascii="Arial" w:hAnsi="Arial" w:cs="Arial"/>
                <w:color w:val="000000"/>
                <w:sz w:val="18"/>
                <w:szCs w:val="18"/>
              </w:rPr>
            </w:pPr>
            <w:r>
              <w:rPr>
                <w:rFonts w:ascii="Arial" w:hAnsi="Arial" w:cs="Arial"/>
                <w:color w:val="000000"/>
                <w:sz w:val="18"/>
                <w:szCs w:val="18"/>
              </w:rPr>
              <w:t>• The Ministry of the Interior of Russian Federation</w:t>
            </w:r>
          </w:p>
        </w:tc>
      </w:tr>
      <w:tr w:rsidR="00CC66D0" w:rsidRPr="00FC3D63" w14:paraId="7F0AD0E8" w14:textId="77777777" w:rsidTr="00DD19EB">
        <w:trPr>
          <w:jc w:val="center"/>
        </w:trPr>
        <w:tc>
          <w:tcPr>
            <w:tcW w:w="1206" w:type="pct"/>
            <w:vAlign w:val="center"/>
          </w:tcPr>
          <w:p w14:paraId="2BE50FDA"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Serbia</w:t>
            </w:r>
          </w:p>
        </w:tc>
        <w:tc>
          <w:tcPr>
            <w:tcW w:w="3794" w:type="pct"/>
            <w:vAlign w:val="bottom"/>
          </w:tcPr>
          <w:p w14:paraId="0D9DEFF2" w14:textId="77777777" w:rsidR="00CC66D0" w:rsidRDefault="00CC66D0">
            <w:pPr>
              <w:rPr>
                <w:rFonts w:ascii="Arial" w:hAnsi="Arial" w:cs="Arial"/>
                <w:color w:val="000000"/>
                <w:sz w:val="18"/>
                <w:szCs w:val="18"/>
              </w:rPr>
            </w:pPr>
            <w:r>
              <w:rPr>
                <w:rFonts w:ascii="Arial" w:hAnsi="Arial" w:cs="Arial"/>
                <w:color w:val="000000"/>
                <w:sz w:val="18"/>
                <w:szCs w:val="18"/>
              </w:rPr>
              <w:t>The source of all the data is the Unique information system of the Ministry of Interior in which there is an electronic application Criminal offences and offenders in which all the police reports on the basis of all the law, all NN offenders, clearing up of the offences and rejection of the report and prequalification of the criminal offence are entered.</w:t>
            </w:r>
          </w:p>
        </w:tc>
      </w:tr>
      <w:tr w:rsidR="00CC66D0" w:rsidRPr="00FC3D63" w14:paraId="5EDF7110" w14:textId="77777777" w:rsidTr="00DD19EB">
        <w:trPr>
          <w:jc w:val="center"/>
        </w:trPr>
        <w:tc>
          <w:tcPr>
            <w:tcW w:w="1206" w:type="pct"/>
            <w:vAlign w:val="center"/>
          </w:tcPr>
          <w:p w14:paraId="5CFD44BF"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Slovakia</w:t>
            </w:r>
          </w:p>
        </w:tc>
        <w:tc>
          <w:tcPr>
            <w:tcW w:w="3794" w:type="pct"/>
            <w:vAlign w:val="bottom"/>
          </w:tcPr>
          <w:p w14:paraId="7B4345F3" w14:textId="77777777" w:rsidR="00CC66D0" w:rsidRDefault="00CC66D0">
            <w:pPr>
              <w:rPr>
                <w:rFonts w:ascii="Arial" w:hAnsi="Arial" w:cs="Arial"/>
                <w:color w:val="000000"/>
                <w:sz w:val="18"/>
                <w:szCs w:val="18"/>
              </w:rPr>
            </w:pPr>
            <w:r>
              <w:rPr>
                <w:rFonts w:ascii="Arial" w:hAnsi="Arial" w:cs="Arial"/>
                <w:color w:val="000000"/>
                <w:sz w:val="18"/>
                <w:szCs w:val="18"/>
              </w:rPr>
              <w:t>Ministry of Interior, Police Force of the Slovak Republic – Department of Police Information Systems: Statistical System of Criminality, partially published at: www.minv.sk</w:t>
            </w:r>
          </w:p>
        </w:tc>
      </w:tr>
      <w:tr w:rsidR="00CC66D0" w:rsidRPr="00FC3D63" w14:paraId="08F430D2" w14:textId="77777777" w:rsidTr="00DD19EB">
        <w:trPr>
          <w:jc w:val="center"/>
        </w:trPr>
        <w:tc>
          <w:tcPr>
            <w:tcW w:w="1206" w:type="pct"/>
            <w:vAlign w:val="center"/>
          </w:tcPr>
          <w:p w14:paraId="3D016155"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Slovenia</w:t>
            </w:r>
          </w:p>
        </w:tc>
        <w:tc>
          <w:tcPr>
            <w:tcW w:w="3794" w:type="pct"/>
            <w:vAlign w:val="bottom"/>
          </w:tcPr>
          <w:p w14:paraId="78FFD0A5" w14:textId="77777777" w:rsidR="00CC66D0" w:rsidRDefault="00CC66D0">
            <w:pPr>
              <w:rPr>
                <w:rFonts w:ascii="Arial" w:hAnsi="Arial" w:cs="Arial"/>
                <w:color w:val="000000"/>
                <w:sz w:val="18"/>
                <w:szCs w:val="18"/>
              </w:rPr>
            </w:pPr>
            <w:r>
              <w:rPr>
                <w:rFonts w:ascii="Arial" w:hAnsi="Arial" w:cs="Arial"/>
                <w:color w:val="000000"/>
                <w:sz w:val="18"/>
                <w:szCs w:val="18"/>
              </w:rPr>
              <w:t>Ministry of Interior</w:t>
            </w:r>
          </w:p>
        </w:tc>
      </w:tr>
      <w:tr w:rsidR="00CC66D0" w:rsidRPr="00FC3D63" w14:paraId="48E31BAE" w14:textId="77777777" w:rsidTr="00DD19EB">
        <w:trPr>
          <w:jc w:val="center"/>
        </w:trPr>
        <w:tc>
          <w:tcPr>
            <w:tcW w:w="1206" w:type="pct"/>
            <w:vAlign w:val="center"/>
          </w:tcPr>
          <w:p w14:paraId="1B01AAE7"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Spain</w:t>
            </w:r>
          </w:p>
        </w:tc>
        <w:tc>
          <w:tcPr>
            <w:tcW w:w="3794" w:type="pct"/>
            <w:vAlign w:val="bottom"/>
          </w:tcPr>
          <w:p w14:paraId="2A0625C1" w14:textId="77777777" w:rsidR="00CC66D0" w:rsidRDefault="00CC66D0">
            <w:pPr>
              <w:rPr>
                <w:rFonts w:ascii="Arial" w:hAnsi="Arial" w:cs="Arial"/>
                <w:color w:val="000000"/>
                <w:sz w:val="18"/>
                <w:szCs w:val="18"/>
              </w:rPr>
            </w:pPr>
            <w:r w:rsidRPr="00CC66D0">
              <w:rPr>
                <w:rFonts w:ascii="Arial" w:hAnsi="Arial" w:cs="Arial"/>
                <w:color w:val="000000"/>
                <w:sz w:val="18"/>
                <w:szCs w:val="18"/>
                <w:lang w:val="es-ES"/>
              </w:rPr>
              <w:t xml:space="preserve">Sistema Estadístico de Criminalidad (SEC). </w:t>
            </w:r>
            <w:r>
              <w:rPr>
                <w:rFonts w:ascii="Arial" w:hAnsi="Arial" w:cs="Arial"/>
                <w:color w:val="000000"/>
                <w:sz w:val="18"/>
                <w:szCs w:val="18"/>
              </w:rPr>
              <w:t>Ministerio de Interior.  Crime Statistical System. Ministry of Interior</w:t>
            </w:r>
          </w:p>
        </w:tc>
      </w:tr>
      <w:tr w:rsidR="00CC66D0" w:rsidRPr="00FC3D63" w14:paraId="5025E48F" w14:textId="77777777" w:rsidTr="00DD19EB">
        <w:trPr>
          <w:jc w:val="center"/>
        </w:trPr>
        <w:tc>
          <w:tcPr>
            <w:tcW w:w="1206" w:type="pct"/>
            <w:vAlign w:val="center"/>
          </w:tcPr>
          <w:p w14:paraId="4BA9AF63"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Sweden</w:t>
            </w:r>
          </w:p>
        </w:tc>
        <w:tc>
          <w:tcPr>
            <w:tcW w:w="3794" w:type="pct"/>
            <w:vAlign w:val="bottom"/>
          </w:tcPr>
          <w:p w14:paraId="47BA4640" w14:textId="77777777" w:rsidR="00CC66D0" w:rsidRDefault="00CC66D0">
            <w:pPr>
              <w:rPr>
                <w:rFonts w:ascii="Arial" w:hAnsi="Arial" w:cs="Arial"/>
                <w:color w:val="000000"/>
                <w:sz w:val="18"/>
                <w:szCs w:val="18"/>
              </w:rPr>
            </w:pPr>
            <w:r>
              <w:rPr>
                <w:rFonts w:ascii="Arial" w:hAnsi="Arial" w:cs="Arial"/>
                <w:color w:val="000000"/>
                <w:sz w:val="18"/>
                <w:szCs w:val="18"/>
              </w:rPr>
              <w:t>National Council for Crime Prevention, Sweden, www.bra.se.</w:t>
            </w:r>
          </w:p>
        </w:tc>
      </w:tr>
      <w:tr w:rsidR="00CC66D0" w:rsidRPr="00FC3D63" w14:paraId="61EC6DD9" w14:textId="77777777" w:rsidTr="00DD19EB">
        <w:trPr>
          <w:jc w:val="center"/>
        </w:trPr>
        <w:tc>
          <w:tcPr>
            <w:tcW w:w="1206" w:type="pct"/>
            <w:vAlign w:val="center"/>
          </w:tcPr>
          <w:p w14:paraId="58BE1D96"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Switzerland</w:t>
            </w:r>
          </w:p>
        </w:tc>
        <w:tc>
          <w:tcPr>
            <w:tcW w:w="3794" w:type="pct"/>
            <w:vAlign w:val="bottom"/>
          </w:tcPr>
          <w:p w14:paraId="1081E2F4" w14:textId="77777777" w:rsidR="00CC66D0" w:rsidRDefault="00CC66D0">
            <w:pPr>
              <w:rPr>
                <w:rFonts w:ascii="Arial" w:hAnsi="Arial" w:cs="Arial"/>
                <w:color w:val="000000"/>
                <w:sz w:val="18"/>
                <w:szCs w:val="18"/>
              </w:rPr>
            </w:pPr>
            <w:r>
              <w:rPr>
                <w:rFonts w:ascii="Arial" w:hAnsi="Arial" w:cs="Arial"/>
                <w:color w:val="000000"/>
                <w:sz w:val="18"/>
                <w:szCs w:val="18"/>
              </w:rPr>
              <w:t>TOTAL CP + LStup (multiple counts are possible)   H 111 - 116 CP  BI 122-123 CP + 129 Aggravated bodily injury  SA 187 à 193 + ...   R 140 + 139 CP(Bag snatchings)  T 139 CP  F 137 + 138 + 146 à 148 150-151 + 156 CP  ML 305bis CP  C all chapter 19  DO LStup</w:t>
            </w:r>
          </w:p>
        </w:tc>
      </w:tr>
      <w:tr w:rsidR="00CC66D0" w:rsidRPr="00FC3D63" w14:paraId="18A64CC5" w14:textId="77777777" w:rsidTr="00DD19EB">
        <w:trPr>
          <w:jc w:val="center"/>
        </w:trPr>
        <w:tc>
          <w:tcPr>
            <w:tcW w:w="1206" w:type="pct"/>
            <w:vAlign w:val="center"/>
          </w:tcPr>
          <w:p w14:paraId="463F1B69"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TFYR of Macedonia</w:t>
            </w:r>
          </w:p>
        </w:tc>
        <w:tc>
          <w:tcPr>
            <w:tcW w:w="3794" w:type="pct"/>
            <w:vAlign w:val="bottom"/>
          </w:tcPr>
          <w:p w14:paraId="7E0B7577" w14:textId="77777777" w:rsidR="00CC66D0" w:rsidRDefault="00CC66D0">
            <w:pPr>
              <w:rPr>
                <w:rFonts w:ascii="Arial" w:hAnsi="Arial" w:cs="Arial"/>
                <w:color w:val="000000"/>
                <w:sz w:val="18"/>
                <w:szCs w:val="18"/>
              </w:rPr>
            </w:pPr>
          </w:p>
        </w:tc>
      </w:tr>
      <w:tr w:rsidR="00CC66D0" w:rsidRPr="00FC3D63" w14:paraId="69890D64" w14:textId="77777777" w:rsidTr="00DD19EB">
        <w:trPr>
          <w:jc w:val="center"/>
        </w:trPr>
        <w:tc>
          <w:tcPr>
            <w:tcW w:w="1206" w:type="pct"/>
            <w:vAlign w:val="center"/>
          </w:tcPr>
          <w:p w14:paraId="3EDBE2D4"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Turkey</w:t>
            </w:r>
          </w:p>
        </w:tc>
        <w:tc>
          <w:tcPr>
            <w:tcW w:w="3794" w:type="pct"/>
            <w:vAlign w:val="bottom"/>
          </w:tcPr>
          <w:p w14:paraId="1499C0E0" w14:textId="77777777" w:rsidR="00CC66D0" w:rsidRDefault="00CC66D0">
            <w:pPr>
              <w:rPr>
                <w:rFonts w:ascii="Arial" w:hAnsi="Arial" w:cs="Arial"/>
                <w:color w:val="000000"/>
                <w:sz w:val="18"/>
                <w:szCs w:val="18"/>
              </w:rPr>
            </w:pPr>
            <w:r>
              <w:rPr>
                <w:rFonts w:ascii="Arial" w:hAnsi="Arial" w:cs="Arial"/>
                <w:color w:val="000000"/>
                <w:sz w:val="18"/>
                <w:szCs w:val="18"/>
              </w:rPr>
              <w:t>Web based database of the Turkish Statistical Institute: http://tuikapp.tuik.gov.tr/cocuksucdagitimapp/cocuksuc.zul</w:t>
            </w:r>
          </w:p>
        </w:tc>
      </w:tr>
      <w:tr w:rsidR="00CC66D0" w:rsidRPr="00FC3D63" w14:paraId="214E5AFA" w14:textId="77777777" w:rsidTr="00DD19EB">
        <w:trPr>
          <w:jc w:val="center"/>
        </w:trPr>
        <w:tc>
          <w:tcPr>
            <w:tcW w:w="1206" w:type="pct"/>
            <w:vAlign w:val="center"/>
          </w:tcPr>
          <w:p w14:paraId="49D3A220"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Ukraine</w:t>
            </w:r>
          </w:p>
        </w:tc>
        <w:tc>
          <w:tcPr>
            <w:tcW w:w="3794" w:type="pct"/>
            <w:vAlign w:val="bottom"/>
          </w:tcPr>
          <w:p w14:paraId="56FF7593" w14:textId="77777777" w:rsidR="00CC66D0" w:rsidRDefault="00CC66D0">
            <w:pPr>
              <w:rPr>
                <w:rFonts w:ascii="Arial" w:hAnsi="Arial" w:cs="Arial"/>
                <w:color w:val="000000"/>
                <w:sz w:val="18"/>
                <w:szCs w:val="18"/>
              </w:rPr>
            </w:pPr>
            <w:r>
              <w:rPr>
                <w:rFonts w:ascii="Arial" w:hAnsi="Arial" w:cs="Arial"/>
                <w:color w:val="000000"/>
                <w:sz w:val="18"/>
                <w:szCs w:val="18"/>
              </w:rPr>
              <w:t>Crime-rate Information of the Ministry of Interior of Ukraine 2010</w:t>
            </w:r>
          </w:p>
        </w:tc>
      </w:tr>
      <w:tr w:rsidR="00CC66D0" w:rsidRPr="00FC3D63" w14:paraId="5AA53324" w14:textId="77777777" w:rsidTr="00DD19EB">
        <w:trPr>
          <w:jc w:val="center"/>
        </w:trPr>
        <w:tc>
          <w:tcPr>
            <w:tcW w:w="1206" w:type="pct"/>
            <w:vAlign w:val="center"/>
          </w:tcPr>
          <w:p w14:paraId="5604E2BD"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UK: England &amp; Wales</w:t>
            </w:r>
          </w:p>
        </w:tc>
        <w:tc>
          <w:tcPr>
            <w:tcW w:w="3794" w:type="pct"/>
            <w:vAlign w:val="bottom"/>
          </w:tcPr>
          <w:p w14:paraId="147B562A" w14:textId="77777777" w:rsidR="00CC66D0" w:rsidRDefault="00CC66D0">
            <w:pPr>
              <w:rPr>
                <w:rFonts w:ascii="Arial" w:hAnsi="Arial" w:cs="Arial"/>
                <w:color w:val="000000"/>
                <w:sz w:val="18"/>
                <w:szCs w:val="18"/>
              </w:rPr>
            </w:pPr>
          </w:p>
        </w:tc>
      </w:tr>
      <w:tr w:rsidR="00CC66D0" w:rsidRPr="00FC3D63" w14:paraId="6BA63151" w14:textId="77777777" w:rsidTr="00DD19EB">
        <w:trPr>
          <w:jc w:val="center"/>
        </w:trPr>
        <w:tc>
          <w:tcPr>
            <w:tcW w:w="1206" w:type="pct"/>
            <w:vAlign w:val="center"/>
          </w:tcPr>
          <w:p w14:paraId="0EA7DA87"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UK: Northern Ireland</w:t>
            </w:r>
          </w:p>
        </w:tc>
        <w:tc>
          <w:tcPr>
            <w:tcW w:w="3794" w:type="pct"/>
            <w:vAlign w:val="bottom"/>
          </w:tcPr>
          <w:p w14:paraId="5877167A" w14:textId="77777777" w:rsidR="00CC66D0" w:rsidRDefault="00CC66D0">
            <w:pPr>
              <w:rPr>
                <w:rFonts w:ascii="Arial" w:hAnsi="Arial" w:cs="Arial"/>
                <w:color w:val="000000"/>
                <w:sz w:val="18"/>
                <w:szCs w:val="18"/>
              </w:rPr>
            </w:pPr>
          </w:p>
        </w:tc>
      </w:tr>
      <w:tr w:rsidR="00CC66D0" w:rsidRPr="00FC3D63" w14:paraId="1A9D82B5" w14:textId="77777777" w:rsidTr="00DD19EB">
        <w:trPr>
          <w:jc w:val="center"/>
        </w:trPr>
        <w:tc>
          <w:tcPr>
            <w:tcW w:w="1206" w:type="pct"/>
            <w:vAlign w:val="center"/>
          </w:tcPr>
          <w:p w14:paraId="61BED8F3"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UK: Scotland</w:t>
            </w:r>
          </w:p>
        </w:tc>
        <w:tc>
          <w:tcPr>
            <w:tcW w:w="3794" w:type="pct"/>
            <w:vAlign w:val="bottom"/>
          </w:tcPr>
          <w:p w14:paraId="7195CB19" w14:textId="77777777" w:rsidR="00CC66D0" w:rsidRDefault="00CC66D0">
            <w:pPr>
              <w:rPr>
                <w:rFonts w:ascii="Arial" w:hAnsi="Arial" w:cs="Arial"/>
                <w:color w:val="000000"/>
                <w:sz w:val="18"/>
                <w:szCs w:val="18"/>
              </w:rPr>
            </w:pPr>
            <w:r>
              <w:rPr>
                <w:rFonts w:ascii="Arial" w:hAnsi="Arial" w:cs="Arial"/>
                <w:color w:val="000000"/>
                <w:sz w:val="18"/>
                <w:szCs w:val="18"/>
              </w:rPr>
              <w:t>Information on suspected offenders is not held centrally</w:t>
            </w:r>
          </w:p>
        </w:tc>
      </w:tr>
    </w:tbl>
    <w:p w14:paraId="27AC20B6" w14:textId="77777777" w:rsidR="00AD37D0" w:rsidRPr="00FC3D63" w:rsidRDefault="00AD37D0" w:rsidP="00F51F43">
      <w:pPr>
        <w:rPr>
          <w:rFonts w:ascii="Arial" w:hAnsi="Arial" w:cs="Arial"/>
          <w:sz w:val="18"/>
          <w:szCs w:val="18"/>
          <w:lang w:val="en-GB"/>
        </w:rPr>
      </w:pPr>
    </w:p>
    <w:p w14:paraId="116FC07C" w14:textId="77777777" w:rsidR="00081DDC" w:rsidRPr="00FC3D63" w:rsidRDefault="00AD37D0" w:rsidP="00F51F43">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9"/>
        <w:gridCol w:w="7703"/>
      </w:tblGrid>
      <w:tr w:rsidR="00081DDC" w:rsidRPr="00FC3D63" w14:paraId="0C020A7A" w14:textId="77777777" w:rsidTr="00F51F43">
        <w:trPr>
          <w:cantSplit/>
          <w:jc w:val="center"/>
        </w:trPr>
        <w:tc>
          <w:tcPr>
            <w:tcW w:w="5000" w:type="pct"/>
            <w:gridSpan w:val="2"/>
            <w:vAlign w:val="center"/>
          </w:tcPr>
          <w:p w14:paraId="07380AC6" w14:textId="77777777" w:rsidR="00081DDC" w:rsidRPr="00FC3D63" w:rsidRDefault="00712F72" w:rsidP="00B72E32">
            <w:pPr>
              <w:jc w:val="center"/>
              <w:rPr>
                <w:rFonts w:ascii="Arial" w:hAnsi="Arial" w:cs="Arial"/>
                <w:b/>
                <w:bCs/>
                <w:sz w:val="18"/>
                <w:szCs w:val="18"/>
                <w:lang w:val="en-GB"/>
              </w:rPr>
            </w:pPr>
            <w:r w:rsidRPr="00FC3D63">
              <w:rPr>
                <w:rFonts w:ascii="Arial" w:hAnsi="Arial" w:cs="Arial"/>
                <w:b/>
                <w:bCs/>
                <w:sz w:val="18"/>
                <w:szCs w:val="18"/>
                <w:lang w:val="en-GB"/>
              </w:rPr>
              <w:t>p.</w:t>
            </w:r>
            <w:r w:rsidR="00B72E32">
              <w:rPr>
                <w:rFonts w:ascii="Arial" w:hAnsi="Arial" w:cs="Arial"/>
                <w:b/>
                <w:bCs/>
                <w:sz w:val="18"/>
                <w:szCs w:val="18"/>
                <w:lang w:val="en-GB"/>
              </w:rPr>
              <w:t>50</w:t>
            </w:r>
            <w:r w:rsidR="00081DDC" w:rsidRPr="00FC3D63">
              <w:rPr>
                <w:rFonts w:ascii="Arial" w:hAnsi="Arial" w:cs="Arial"/>
                <w:b/>
                <w:bCs/>
                <w:sz w:val="18"/>
                <w:szCs w:val="18"/>
                <w:lang w:val="en-GB"/>
              </w:rPr>
              <w:t xml:space="preserve"> – Comments on Table 1.2.2</w:t>
            </w:r>
          </w:p>
        </w:tc>
      </w:tr>
      <w:tr w:rsidR="00C728C9" w:rsidRPr="00FC3D63" w14:paraId="3B1A6B2B" w14:textId="77777777" w:rsidTr="005B46EA">
        <w:trPr>
          <w:jc w:val="center"/>
        </w:trPr>
        <w:tc>
          <w:tcPr>
            <w:tcW w:w="1206" w:type="pct"/>
            <w:vAlign w:val="center"/>
          </w:tcPr>
          <w:p w14:paraId="455894CE" w14:textId="77777777" w:rsidR="00C728C9" w:rsidRPr="00FC3D63" w:rsidRDefault="00C728C9" w:rsidP="00F51F43">
            <w:pPr>
              <w:jc w:val="center"/>
              <w:rPr>
                <w:rFonts w:ascii="Arial" w:hAnsi="Arial" w:cs="Arial"/>
                <w:sz w:val="18"/>
                <w:szCs w:val="18"/>
                <w:lang w:val="en-GB"/>
              </w:rPr>
            </w:pPr>
          </w:p>
        </w:tc>
        <w:tc>
          <w:tcPr>
            <w:tcW w:w="3794" w:type="pct"/>
            <w:vAlign w:val="bottom"/>
          </w:tcPr>
          <w:p w14:paraId="72517C4C" w14:textId="77777777" w:rsidR="00C728C9" w:rsidRDefault="00C728C9">
            <w:pPr>
              <w:jc w:val="center"/>
              <w:rPr>
                <w:rFonts w:ascii="Arial" w:hAnsi="Arial" w:cs="Arial"/>
                <w:b/>
                <w:bCs/>
                <w:color w:val="000000"/>
                <w:sz w:val="18"/>
                <w:szCs w:val="18"/>
              </w:rPr>
            </w:pPr>
            <w:r>
              <w:rPr>
                <w:rFonts w:ascii="Arial" w:hAnsi="Arial" w:cs="Arial"/>
                <w:b/>
                <w:bCs/>
                <w:color w:val="000000"/>
                <w:sz w:val="18"/>
                <w:szCs w:val="18"/>
              </w:rPr>
              <w:t>CT1311</w:t>
            </w:r>
          </w:p>
        </w:tc>
      </w:tr>
      <w:tr w:rsidR="00CC66D0" w:rsidRPr="00FC3D63" w14:paraId="2F46E7FC" w14:textId="77777777" w:rsidTr="00E11CFD">
        <w:trPr>
          <w:jc w:val="center"/>
        </w:trPr>
        <w:tc>
          <w:tcPr>
            <w:tcW w:w="1206" w:type="pct"/>
            <w:vAlign w:val="center"/>
          </w:tcPr>
          <w:p w14:paraId="7F8E1853"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Albania</w:t>
            </w:r>
          </w:p>
        </w:tc>
        <w:tc>
          <w:tcPr>
            <w:tcW w:w="3794" w:type="pct"/>
            <w:vAlign w:val="bottom"/>
          </w:tcPr>
          <w:p w14:paraId="094821D7" w14:textId="77777777" w:rsidR="00CC66D0" w:rsidRDefault="00CC66D0">
            <w:pPr>
              <w:rPr>
                <w:rFonts w:ascii="Arial" w:hAnsi="Arial" w:cs="Arial"/>
                <w:color w:val="000000"/>
                <w:sz w:val="18"/>
                <w:szCs w:val="18"/>
              </w:rPr>
            </w:pPr>
            <w:r>
              <w:rPr>
                <w:rFonts w:ascii="Arial" w:hAnsi="Arial" w:cs="Arial"/>
                <w:color w:val="000000"/>
                <w:sz w:val="18"/>
                <w:szCs w:val="18"/>
              </w:rPr>
              <w:t>All the comments done on the previous table are available for this table    The minimum age of penal responsibility is 14 years old. At the police statistics there are included 204 minors under the age 14 years old, out of which 166 have committed theft, 9  assaults, 1 homicide not completed, 4 accidents, 1 in drugs.</w:t>
            </w:r>
          </w:p>
        </w:tc>
      </w:tr>
      <w:tr w:rsidR="00CC66D0" w:rsidRPr="00FC3D63" w14:paraId="3CB0ACE4" w14:textId="77777777" w:rsidTr="00E11CFD">
        <w:trPr>
          <w:jc w:val="center"/>
        </w:trPr>
        <w:tc>
          <w:tcPr>
            <w:tcW w:w="1206" w:type="pct"/>
            <w:vAlign w:val="center"/>
          </w:tcPr>
          <w:p w14:paraId="4E3E6ED6"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Armenia</w:t>
            </w:r>
          </w:p>
        </w:tc>
        <w:tc>
          <w:tcPr>
            <w:tcW w:w="3794" w:type="pct"/>
            <w:vAlign w:val="bottom"/>
          </w:tcPr>
          <w:p w14:paraId="4C2EDBBD" w14:textId="77777777" w:rsidR="00CC66D0" w:rsidRDefault="00CC66D0">
            <w:pPr>
              <w:rPr>
                <w:rFonts w:ascii="Arial" w:hAnsi="Arial" w:cs="Arial"/>
                <w:color w:val="000000"/>
                <w:sz w:val="18"/>
                <w:szCs w:val="18"/>
              </w:rPr>
            </w:pPr>
          </w:p>
        </w:tc>
      </w:tr>
      <w:tr w:rsidR="00CC66D0" w:rsidRPr="00FC3D63" w14:paraId="1F7BCD90" w14:textId="77777777" w:rsidTr="00E11CFD">
        <w:trPr>
          <w:jc w:val="center"/>
        </w:trPr>
        <w:tc>
          <w:tcPr>
            <w:tcW w:w="1206" w:type="pct"/>
            <w:vAlign w:val="center"/>
          </w:tcPr>
          <w:p w14:paraId="60E56864"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Austria</w:t>
            </w:r>
          </w:p>
        </w:tc>
        <w:tc>
          <w:tcPr>
            <w:tcW w:w="3794" w:type="pct"/>
            <w:vAlign w:val="bottom"/>
          </w:tcPr>
          <w:p w14:paraId="5BE29BB1" w14:textId="77777777" w:rsidR="00CC66D0" w:rsidRDefault="00CC66D0">
            <w:pPr>
              <w:rPr>
                <w:rFonts w:ascii="Arial" w:hAnsi="Arial" w:cs="Arial"/>
                <w:color w:val="000000"/>
                <w:sz w:val="18"/>
                <w:szCs w:val="18"/>
              </w:rPr>
            </w:pPr>
            <w:r>
              <w:rPr>
                <w:rFonts w:ascii="Arial" w:hAnsi="Arial" w:cs="Arial"/>
                <w:color w:val="000000"/>
                <w:sz w:val="18"/>
                <w:szCs w:val="18"/>
              </w:rPr>
              <w:t>There is a different database for suspected offenders as the one on offences. In this database attempts and the use of firearms are not recorded. This data cannot be linked with the data from the offences.</w:t>
            </w:r>
          </w:p>
        </w:tc>
      </w:tr>
      <w:tr w:rsidR="00CC66D0" w:rsidRPr="00FC3D63" w14:paraId="5A1EF9B3" w14:textId="77777777" w:rsidTr="00E11CFD">
        <w:trPr>
          <w:jc w:val="center"/>
        </w:trPr>
        <w:tc>
          <w:tcPr>
            <w:tcW w:w="1206" w:type="pct"/>
            <w:vAlign w:val="center"/>
          </w:tcPr>
          <w:p w14:paraId="6B89D53E"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Azerbaijan</w:t>
            </w:r>
          </w:p>
        </w:tc>
        <w:tc>
          <w:tcPr>
            <w:tcW w:w="3794" w:type="pct"/>
            <w:vAlign w:val="bottom"/>
          </w:tcPr>
          <w:p w14:paraId="21C693C0" w14:textId="77777777" w:rsidR="00CC66D0" w:rsidRDefault="00CC66D0">
            <w:pPr>
              <w:rPr>
                <w:rFonts w:ascii="Arial" w:hAnsi="Arial" w:cs="Arial"/>
                <w:color w:val="000000"/>
                <w:sz w:val="18"/>
                <w:szCs w:val="18"/>
              </w:rPr>
            </w:pPr>
          </w:p>
        </w:tc>
      </w:tr>
      <w:tr w:rsidR="00CC66D0" w:rsidRPr="00FC3D63" w14:paraId="211D71C0" w14:textId="77777777" w:rsidTr="00E11CFD">
        <w:trPr>
          <w:jc w:val="center"/>
        </w:trPr>
        <w:tc>
          <w:tcPr>
            <w:tcW w:w="1206" w:type="pct"/>
            <w:vAlign w:val="center"/>
          </w:tcPr>
          <w:p w14:paraId="715E36C5"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Belgium</w:t>
            </w:r>
          </w:p>
        </w:tc>
        <w:tc>
          <w:tcPr>
            <w:tcW w:w="3794" w:type="pct"/>
            <w:vAlign w:val="bottom"/>
          </w:tcPr>
          <w:p w14:paraId="46680F3D" w14:textId="77777777" w:rsidR="00CC66D0" w:rsidRDefault="00CC66D0">
            <w:pPr>
              <w:rPr>
                <w:rFonts w:ascii="Arial" w:hAnsi="Arial" w:cs="Arial"/>
                <w:color w:val="000000"/>
                <w:sz w:val="18"/>
                <w:szCs w:val="18"/>
              </w:rPr>
            </w:pPr>
            <w:r>
              <w:rPr>
                <w:rFonts w:ascii="Arial" w:hAnsi="Arial" w:cs="Arial"/>
                <w:color w:val="000000"/>
                <w:sz w:val="18"/>
                <w:szCs w:val="18"/>
              </w:rPr>
              <w:t>Only the suspects of which the sex, nationality and age are known are taken into account</w:t>
            </w:r>
          </w:p>
        </w:tc>
      </w:tr>
      <w:tr w:rsidR="00CC66D0" w:rsidRPr="00FC3D63" w14:paraId="400392A1" w14:textId="77777777" w:rsidTr="00E11CFD">
        <w:trPr>
          <w:jc w:val="center"/>
        </w:trPr>
        <w:tc>
          <w:tcPr>
            <w:tcW w:w="1206" w:type="pct"/>
            <w:vAlign w:val="center"/>
          </w:tcPr>
          <w:p w14:paraId="01A19D62"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Bosnia-Herzegovina</w:t>
            </w:r>
          </w:p>
        </w:tc>
        <w:tc>
          <w:tcPr>
            <w:tcW w:w="3794" w:type="pct"/>
            <w:vAlign w:val="bottom"/>
          </w:tcPr>
          <w:p w14:paraId="301F68C8" w14:textId="77777777" w:rsidR="00CC66D0" w:rsidRDefault="00CC66D0">
            <w:pPr>
              <w:rPr>
                <w:rFonts w:ascii="Arial" w:hAnsi="Arial" w:cs="Arial"/>
                <w:color w:val="000000"/>
                <w:sz w:val="18"/>
                <w:szCs w:val="18"/>
              </w:rPr>
            </w:pPr>
          </w:p>
        </w:tc>
      </w:tr>
      <w:tr w:rsidR="00CC66D0" w:rsidRPr="00FC3D63" w14:paraId="768C80F0" w14:textId="77777777" w:rsidTr="00E11CFD">
        <w:trPr>
          <w:jc w:val="center"/>
        </w:trPr>
        <w:tc>
          <w:tcPr>
            <w:tcW w:w="1206" w:type="pct"/>
            <w:vAlign w:val="center"/>
          </w:tcPr>
          <w:p w14:paraId="641D04E3"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Bulgaria</w:t>
            </w:r>
          </w:p>
        </w:tc>
        <w:tc>
          <w:tcPr>
            <w:tcW w:w="3794" w:type="pct"/>
            <w:vAlign w:val="bottom"/>
          </w:tcPr>
          <w:p w14:paraId="48516B41" w14:textId="77777777" w:rsidR="00CC66D0" w:rsidRDefault="00CC66D0">
            <w:pPr>
              <w:rPr>
                <w:rFonts w:ascii="Arial" w:hAnsi="Arial" w:cs="Arial"/>
                <w:color w:val="000000"/>
                <w:sz w:val="18"/>
                <w:szCs w:val="18"/>
              </w:rPr>
            </w:pPr>
          </w:p>
        </w:tc>
      </w:tr>
      <w:tr w:rsidR="00CC66D0" w:rsidRPr="00FC3D63" w14:paraId="42D3C7FF" w14:textId="77777777" w:rsidTr="00E11CFD">
        <w:trPr>
          <w:jc w:val="center"/>
        </w:trPr>
        <w:tc>
          <w:tcPr>
            <w:tcW w:w="1206" w:type="pct"/>
            <w:vAlign w:val="center"/>
          </w:tcPr>
          <w:p w14:paraId="073B7FB6"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Croatia</w:t>
            </w:r>
          </w:p>
        </w:tc>
        <w:tc>
          <w:tcPr>
            <w:tcW w:w="3794" w:type="pct"/>
            <w:vAlign w:val="bottom"/>
          </w:tcPr>
          <w:p w14:paraId="109F1ACC" w14:textId="77777777" w:rsidR="00CC66D0" w:rsidRDefault="00CC66D0">
            <w:pPr>
              <w:rPr>
                <w:rFonts w:ascii="Arial" w:hAnsi="Arial" w:cs="Arial"/>
                <w:color w:val="000000"/>
                <w:sz w:val="18"/>
                <w:szCs w:val="18"/>
              </w:rPr>
            </w:pPr>
            <w:r>
              <w:rPr>
                <w:rFonts w:ascii="Arial" w:hAnsi="Arial" w:cs="Arial"/>
                <w:color w:val="000000"/>
                <w:sz w:val="18"/>
                <w:szCs w:val="18"/>
              </w:rPr>
              <w:t>Police has no data on foreign nationals reported for criminal offences if they are citizens of the following EU member states: Luxembourg, Ireland, Portugal, Spain, Cyprus, Estonia, Latvia, Lithuania, Malta.    Total number of burglaries does not include: thefts from private automobiles, other motor vehicles and other (excluded) objects.    Domestic burglaries include thefts from apartments, family houses and weekend cottages.</w:t>
            </w:r>
          </w:p>
        </w:tc>
      </w:tr>
      <w:tr w:rsidR="00CC66D0" w:rsidRPr="00FC3D63" w14:paraId="36A79DF0" w14:textId="77777777" w:rsidTr="00E11CFD">
        <w:trPr>
          <w:jc w:val="center"/>
        </w:trPr>
        <w:tc>
          <w:tcPr>
            <w:tcW w:w="1206" w:type="pct"/>
            <w:vAlign w:val="center"/>
          </w:tcPr>
          <w:p w14:paraId="51AC4AD7"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Cyprus</w:t>
            </w:r>
          </w:p>
        </w:tc>
        <w:tc>
          <w:tcPr>
            <w:tcW w:w="3794" w:type="pct"/>
            <w:vAlign w:val="bottom"/>
          </w:tcPr>
          <w:p w14:paraId="59C005B4" w14:textId="77777777" w:rsidR="00CC66D0" w:rsidRDefault="00CC66D0">
            <w:pPr>
              <w:rPr>
                <w:rFonts w:ascii="Arial" w:hAnsi="Arial" w:cs="Arial"/>
                <w:color w:val="000000"/>
                <w:sz w:val="18"/>
                <w:szCs w:val="18"/>
              </w:rPr>
            </w:pPr>
          </w:p>
        </w:tc>
      </w:tr>
      <w:tr w:rsidR="00CC66D0" w:rsidRPr="00FC3D63" w14:paraId="6B5837B8" w14:textId="77777777" w:rsidTr="00E11CFD">
        <w:trPr>
          <w:jc w:val="center"/>
        </w:trPr>
        <w:tc>
          <w:tcPr>
            <w:tcW w:w="1206" w:type="pct"/>
            <w:vAlign w:val="center"/>
          </w:tcPr>
          <w:p w14:paraId="5762C7F8"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Czech Republic</w:t>
            </w:r>
          </w:p>
        </w:tc>
        <w:tc>
          <w:tcPr>
            <w:tcW w:w="3794" w:type="pct"/>
            <w:vAlign w:val="bottom"/>
          </w:tcPr>
          <w:p w14:paraId="039E4F63" w14:textId="77777777" w:rsidR="00CC66D0" w:rsidRDefault="00CC66D0">
            <w:pPr>
              <w:rPr>
                <w:rFonts w:ascii="Arial" w:hAnsi="Arial" w:cs="Arial"/>
                <w:color w:val="000000"/>
                <w:sz w:val="18"/>
                <w:szCs w:val="18"/>
              </w:rPr>
            </w:pPr>
            <w:r>
              <w:rPr>
                <w:rFonts w:ascii="Arial" w:hAnsi="Arial" w:cs="Arial"/>
                <w:color w:val="000000"/>
                <w:sz w:val="18"/>
                <w:szCs w:val="18"/>
              </w:rPr>
              <w:t>aliens year 2011,   aliens burglary into flats only</w:t>
            </w:r>
          </w:p>
        </w:tc>
      </w:tr>
      <w:tr w:rsidR="00CC66D0" w:rsidRPr="00FC3D63" w14:paraId="2B7CD4E8" w14:textId="77777777" w:rsidTr="00E11CFD">
        <w:trPr>
          <w:jc w:val="center"/>
        </w:trPr>
        <w:tc>
          <w:tcPr>
            <w:tcW w:w="1206" w:type="pct"/>
            <w:vAlign w:val="center"/>
          </w:tcPr>
          <w:p w14:paraId="325E74DF"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Denmark</w:t>
            </w:r>
          </w:p>
        </w:tc>
        <w:tc>
          <w:tcPr>
            <w:tcW w:w="3794" w:type="pct"/>
            <w:vAlign w:val="bottom"/>
          </w:tcPr>
          <w:p w14:paraId="6CB65F8F" w14:textId="77777777" w:rsidR="00CC66D0" w:rsidRDefault="00CC66D0">
            <w:pPr>
              <w:rPr>
                <w:rFonts w:ascii="Arial" w:hAnsi="Arial" w:cs="Arial"/>
                <w:color w:val="000000"/>
                <w:sz w:val="18"/>
                <w:szCs w:val="18"/>
              </w:rPr>
            </w:pPr>
            <w:r>
              <w:rPr>
                <w:rFonts w:ascii="Arial" w:hAnsi="Arial" w:cs="Arial"/>
                <w:color w:val="000000"/>
                <w:sz w:val="18"/>
                <w:szCs w:val="18"/>
              </w:rPr>
              <w:t>Aliens includes those without permanent residency in Denmark</w:t>
            </w:r>
          </w:p>
        </w:tc>
      </w:tr>
      <w:tr w:rsidR="00CC66D0" w:rsidRPr="00FC3D63" w14:paraId="645420D9" w14:textId="77777777" w:rsidTr="00E11CFD">
        <w:trPr>
          <w:jc w:val="center"/>
        </w:trPr>
        <w:tc>
          <w:tcPr>
            <w:tcW w:w="1206" w:type="pct"/>
            <w:vAlign w:val="center"/>
          </w:tcPr>
          <w:p w14:paraId="6F0087BE"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Estonia</w:t>
            </w:r>
          </w:p>
        </w:tc>
        <w:tc>
          <w:tcPr>
            <w:tcW w:w="3794" w:type="pct"/>
            <w:vAlign w:val="bottom"/>
          </w:tcPr>
          <w:p w14:paraId="02647E76" w14:textId="77777777" w:rsidR="00CC66D0" w:rsidRDefault="00CC66D0">
            <w:pPr>
              <w:rPr>
                <w:rFonts w:ascii="Arial" w:hAnsi="Arial" w:cs="Arial"/>
                <w:color w:val="000000"/>
                <w:sz w:val="18"/>
                <w:szCs w:val="18"/>
              </w:rPr>
            </w:pPr>
          </w:p>
        </w:tc>
      </w:tr>
      <w:tr w:rsidR="00CC66D0" w:rsidRPr="00FC3D63" w14:paraId="2581E957" w14:textId="77777777" w:rsidTr="00E11CFD">
        <w:trPr>
          <w:jc w:val="center"/>
        </w:trPr>
        <w:tc>
          <w:tcPr>
            <w:tcW w:w="1206" w:type="pct"/>
            <w:vAlign w:val="center"/>
          </w:tcPr>
          <w:p w14:paraId="0A7D1694"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Finland</w:t>
            </w:r>
          </w:p>
        </w:tc>
        <w:tc>
          <w:tcPr>
            <w:tcW w:w="3794" w:type="pct"/>
            <w:vAlign w:val="bottom"/>
          </w:tcPr>
          <w:p w14:paraId="7BD7EBE7" w14:textId="77777777" w:rsidR="00CC66D0" w:rsidRDefault="00CC66D0">
            <w:pPr>
              <w:rPr>
                <w:rFonts w:ascii="Arial" w:hAnsi="Arial" w:cs="Arial"/>
                <w:color w:val="000000"/>
                <w:sz w:val="18"/>
                <w:szCs w:val="18"/>
              </w:rPr>
            </w:pPr>
            <w:r>
              <w:rPr>
                <w:rFonts w:ascii="Arial" w:hAnsi="Arial" w:cs="Arial"/>
                <w:color w:val="000000"/>
                <w:sz w:val="18"/>
                <w:szCs w:val="18"/>
              </w:rPr>
              <w:t>Correct figures for 2006 intentional homicide are   total: 459 of which completed 131  of which women 74 of which completed 17  of which minors 9 of which completed 5</w:t>
            </w:r>
          </w:p>
        </w:tc>
      </w:tr>
      <w:tr w:rsidR="00CC66D0" w:rsidRPr="00FC3D63" w14:paraId="3B981991" w14:textId="77777777" w:rsidTr="00E11CFD">
        <w:trPr>
          <w:jc w:val="center"/>
        </w:trPr>
        <w:tc>
          <w:tcPr>
            <w:tcW w:w="1206" w:type="pct"/>
            <w:vAlign w:val="center"/>
          </w:tcPr>
          <w:p w14:paraId="03E18228"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France</w:t>
            </w:r>
          </w:p>
        </w:tc>
        <w:tc>
          <w:tcPr>
            <w:tcW w:w="3794" w:type="pct"/>
            <w:vAlign w:val="bottom"/>
          </w:tcPr>
          <w:p w14:paraId="7D4AD9F2" w14:textId="77777777" w:rsidR="00CC66D0" w:rsidRDefault="00CC66D0">
            <w:pPr>
              <w:rPr>
                <w:rFonts w:ascii="Arial" w:hAnsi="Arial" w:cs="Arial"/>
                <w:color w:val="000000"/>
                <w:sz w:val="18"/>
                <w:szCs w:val="18"/>
              </w:rPr>
            </w:pPr>
            <w:r>
              <w:rPr>
                <w:rFonts w:ascii="Arial" w:hAnsi="Arial" w:cs="Arial"/>
                <w:color w:val="000000"/>
                <w:sz w:val="18"/>
                <w:szCs w:val="18"/>
              </w:rPr>
              <w:t>Overseas territories are included</w:t>
            </w:r>
          </w:p>
        </w:tc>
      </w:tr>
      <w:tr w:rsidR="00CC66D0" w:rsidRPr="00FC3D63" w14:paraId="718F744A" w14:textId="77777777" w:rsidTr="00E11CFD">
        <w:trPr>
          <w:jc w:val="center"/>
        </w:trPr>
        <w:tc>
          <w:tcPr>
            <w:tcW w:w="1206" w:type="pct"/>
            <w:vAlign w:val="center"/>
          </w:tcPr>
          <w:p w14:paraId="5519A4DE"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Georgia</w:t>
            </w:r>
          </w:p>
        </w:tc>
        <w:tc>
          <w:tcPr>
            <w:tcW w:w="3794" w:type="pct"/>
            <w:vAlign w:val="bottom"/>
          </w:tcPr>
          <w:p w14:paraId="53D6C6A4" w14:textId="77777777" w:rsidR="00CC66D0" w:rsidRDefault="00CC66D0">
            <w:pPr>
              <w:rPr>
                <w:rFonts w:ascii="Arial" w:hAnsi="Arial" w:cs="Arial"/>
                <w:color w:val="000000"/>
                <w:sz w:val="18"/>
                <w:szCs w:val="18"/>
              </w:rPr>
            </w:pPr>
          </w:p>
        </w:tc>
      </w:tr>
      <w:tr w:rsidR="00CC66D0" w:rsidRPr="00FC3D63" w14:paraId="31945FC0" w14:textId="77777777" w:rsidTr="00E11CFD">
        <w:trPr>
          <w:jc w:val="center"/>
        </w:trPr>
        <w:tc>
          <w:tcPr>
            <w:tcW w:w="1206" w:type="pct"/>
            <w:vAlign w:val="center"/>
          </w:tcPr>
          <w:p w14:paraId="276D3E9C"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Germany</w:t>
            </w:r>
          </w:p>
        </w:tc>
        <w:tc>
          <w:tcPr>
            <w:tcW w:w="3794" w:type="pct"/>
            <w:vAlign w:val="bottom"/>
          </w:tcPr>
          <w:p w14:paraId="2507A6BD" w14:textId="77777777" w:rsidR="00CC66D0" w:rsidRDefault="00CC66D0">
            <w:pPr>
              <w:rPr>
                <w:rFonts w:ascii="Arial" w:hAnsi="Arial" w:cs="Arial"/>
                <w:color w:val="000000"/>
                <w:sz w:val="18"/>
                <w:szCs w:val="18"/>
              </w:rPr>
            </w:pPr>
            <w:r>
              <w:rPr>
                <w:rFonts w:ascii="Arial" w:hAnsi="Arial" w:cs="Arial"/>
                <w:color w:val="000000"/>
                <w:sz w:val="18"/>
                <w:szCs w:val="18"/>
              </w:rPr>
              <w:t>Major traffic offences: Police statistics do not count traffic offences.    Intentional homicide: No data available on suspects for completed intentional homicide separately, only for both completed and attempted together.    Firearm involved: No data available on minors or aliens.    EU citizens: No data available on the number of EU citizens suspected.</w:t>
            </w:r>
          </w:p>
        </w:tc>
      </w:tr>
      <w:tr w:rsidR="00CC66D0" w:rsidRPr="00FC3D63" w14:paraId="2BDBC7B7" w14:textId="77777777" w:rsidTr="00E11CFD">
        <w:trPr>
          <w:jc w:val="center"/>
        </w:trPr>
        <w:tc>
          <w:tcPr>
            <w:tcW w:w="1206" w:type="pct"/>
            <w:vAlign w:val="center"/>
          </w:tcPr>
          <w:p w14:paraId="242A2058"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Greece</w:t>
            </w:r>
          </w:p>
        </w:tc>
        <w:tc>
          <w:tcPr>
            <w:tcW w:w="3794" w:type="pct"/>
            <w:vAlign w:val="bottom"/>
          </w:tcPr>
          <w:p w14:paraId="7F279067" w14:textId="77777777" w:rsidR="00CC66D0" w:rsidRDefault="00CC66D0">
            <w:pPr>
              <w:rPr>
                <w:rFonts w:ascii="Arial" w:hAnsi="Arial" w:cs="Arial"/>
                <w:color w:val="000000"/>
                <w:sz w:val="18"/>
                <w:szCs w:val="18"/>
              </w:rPr>
            </w:pPr>
          </w:p>
        </w:tc>
      </w:tr>
      <w:tr w:rsidR="00CC66D0" w:rsidRPr="00FC3D63" w14:paraId="15B1717F" w14:textId="77777777" w:rsidTr="00E11CFD">
        <w:trPr>
          <w:jc w:val="center"/>
        </w:trPr>
        <w:tc>
          <w:tcPr>
            <w:tcW w:w="1206" w:type="pct"/>
            <w:vAlign w:val="center"/>
          </w:tcPr>
          <w:p w14:paraId="29897A8B"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Hungary</w:t>
            </w:r>
          </w:p>
        </w:tc>
        <w:tc>
          <w:tcPr>
            <w:tcW w:w="3794" w:type="pct"/>
            <w:vAlign w:val="bottom"/>
          </w:tcPr>
          <w:p w14:paraId="1A2EEFC7" w14:textId="77777777" w:rsidR="00CC66D0" w:rsidRDefault="00CC66D0">
            <w:pPr>
              <w:rPr>
                <w:rFonts w:ascii="Arial" w:hAnsi="Arial" w:cs="Arial"/>
                <w:color w:val="000000"/>
                <w:sz w:val="18"/>
                <w:szCs w:val="18"/>
              </w:rPr>
            </w:pPr>
            <w:r>
              <w:rPr>
                <w:rFonts w:ascii="Arial" w:hAnsi="Arial" w:cs="Arial"/>
                <w:color w:val="000000"/>
                <w:sz w:val="18"/>
                <w:szCs w:val="18"/>
              </w:rPr>
              <w:t>In this table minor is the offender between the ages of 14 and 18. (juvenile)</w:t>
            </w:r>
          </w:p>
        </w:tc>
      </w:tr>
      <w:tr w:rsidR="00CC66D0" w:rsidRPr="00FC3D63" w14:paraId="76BC425C" w14:textId="77777777" w:rsidTr="00E11CFD">
        <w:trPr>
          <w:jc w:val="center"/>
        </w:trPr>
        <w:tc>
          <w:tcPr>
            <w:tcW w:w="1206" w:type="pct"/>
            <w:vAlign w:val="center"/>
          </w:tcPr>
          <w:p w14:paraId="535BE48F"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Iceland</w:t>
            </w:r>
          </w:p>
        </w:tc>
        <w:tc>
          <w:tcPr>
            <w:tcW w:w="3794" w:type="pct"/>
            <w:vAlign w:val="bottom"/>
          </w:tcPr>
          <w:p w14:paraId="075C3079" w14:textId="77777777" w:rsidR="00CC66D0" w:rsidRDefault="00CC66D0">
            <w:pPr>
              <w:rPr>
                <w:rFonts w:ascii="Arial" w:hAnsi="Arial" w:cs="Arial"/>
                <w:color w:val="000000"/>
                <w:sz w:val="18"/>
                <w:szCs w:val="18"/>
              </w:rPr>
            </w:pPr>
          </w:p>
        </w:tc>
      </w:tr>
      <w:tr w:rsidR="00CC66D0" w:rsidRPr="00FC3D63" w14:paraId="25605654" w14:textId="77777777" w:rsidTr="00E11CFD">
        <w:trPr>
          <w:jc w:val="center"/>
        </w:trPr>
        <w:tc>
          <w:tcPr>
            <w:tcW w:w="1206" w:type="pct"/>
            <w:vAlign w:val="center"/>
          </w:tcPr>
          <w:p w14:paraId="2F4AAA4D"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Ireland</w:t>
            </w:r>
          </w:p>
        </w:tc>
        <w:tc>
          <w:tcPr>
            <w:tcW w:w="3794" w:type="pct"/>
            <w:vAlign w:val="bottom"/>
          </w:tcPr>
          <w:p w14:paraId="5E740E95" w14:textId="77777777" w:rsidR="00CC66D0" w:rsidRDefault="00CC66D0">
            <w:pPr>
              <w:rPr>
                <w:rFonts w:ascii="Arial" w:hAnsi="Arial" w:cs="Arial"/>
                <w:color w:val="000000"/>
                <w:sz w:val="18"/>
                <w:szCs w:val="18"/>
              </w:rPr>
            </w:pPr>
          </w:p>
        </w:tc>
      </w:tr>
      <w:tr w:rsidR="00CC66D0" w:rsidRPr="00FC3D63" w14:paraId="13991146" w14:textId="77777777" w:rsidTr="00E11CFD">
        <w:trPr>
          <w:jc w:val="center"/>
        </w:trPr>
        <w:tc>
          <w:tcPr>
            <w:tcW w:w="1206" w:type="pct"/>
            <w:vAlign w:val="center"/>
          </w:tcPr>
          <w:p w14:paraId="7BDC9314"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Italy</w:t>
            </w:r>
          </w:p>
        </w:tc>
        <w:tc>
          <w:tcPr>
            <w:tcW w:w="3794" w:type="pct"/>
            <w:vAlign w:val="bottom"/>
          </w:tcPr>
          <w:p w14:paraId="580359CE" w14:textId="77777777" w:rsidR="00CC66D0" w:rsidRDefault="00CC66D0">
            <w:pPr>
              <w:rPr>
                <w:rFonts w:ascii="Arial" w:hAnsi="Arial" w:cs="Arial"/>
                <w:color w:val="000000"/>
                <w:sz w:val="18"/>
                <w:szCs w:val="18"/>
              </w:rPr>
            </w:pPr>
          </w:p>
        </w:tc>
      </w:tr>
      <w:tr w:rsidR="00CC66D0" w:rsidRPr="00FC3D63" w14:paraId="4ABFB1C9" w14:textId="77777777" w:rsidTr="00E11CFD">
        <w:trPr>
          <w:jc w:val="center"/>
        </w:trPr>
        <w:tc>
          <w:tcPr>
            <w:tcW w:w="1206" w:type="pct"/>
            <w:vAlign w:val="center"/>
          </w:tcPr>
          <w:p w14:paraId="7238714F"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Kosovo (UN R/1244/99)</w:t>
            </w:r>
          </w:p>
        </w:tc>
        <w:tc>
          <w:tcPr>
            <w:tcW w:w="3794" w:type="pct"/>
            <w:vAlign w:val="bottom"/>
          </w:tcPr>
          <w:p w14:paraId="7A5FDD74" w14:textId="77777777" w:rsidR="00CC66D0" w:rsidRDefault="00CC66D0">
            <w:pPr>
              <w:rPr>
                <w:rFonts w:ascii="Arial" w:hAnsi="Arial" w:cs="Arial"/>
                <w:color w:val="000000"/>
                <w:sz w:val="18"/>
                <w:szCs w:val="18"/>
              </w:rPr>
            </w:pPr>
          </w:p>
        </w:tc>
      </w:tr>
      <w:tr w:rsidR="00CC66D0" w:rsidRPr="00FC3D63" w14:paraId="6D39AFA5" w14:textId="77777777" w:rsidTr="00E11CFD">
        <w:trPr>
          <w:jc w:val="center"/>
        </w:trPr>
        <w:tc>
          <w:tcPr>
            <w:tcW w:w="1206" w:type="pct"/>
            <w:vAlign w:val="center"/>
          </w:tcPr>
          <w:p w14:paraId="37145598"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Latvia</w:t>
            </w:r>
          </w:p>
        </w:tc>
        <w:tc>
          <w:tcPr>
            <w:tcW w:w="3794" w:type="pct"/>
            <w:vAlign w:val="bottom"/>
          </w:tcPr>
          <w:p w14:paraId="22247F70" w14:textId="77777777" w:rsidR="00CC66D0" w:rsidRDefault="00CC66D0">
            <w:pPr>
              <w:rPr>
                <w:rFonts w:ascii="Arial" w:hAnsi="Arial" w:cs="Arial"/>
                <w:color w:val="000000"/>
                <w:sz w:val="18"/>
                <w:szCs w:val="18"/>
              </w:rPr>
            </w:pPr>
          </w:p>
        </w:tc>
      </w:tr>
      <w:tr w:rsidR="00CC66D0" w:rsidRPr="00FC3D63" w14:paraId="79DED3C4" w14:textId="77777777" w:rsidTr="00E11CFD">
        <w:trPr>
          <w:jc w:val="center"/>
        </w:trPr>
        <w:tc>
          <w:tcPr>
            <w:tcW w:w="1206" w:type="pct"/>
            <w:vAlign w:val="center"/>
          </w:tcPr>
          <w:p w14:paraId="5914437A"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Lithuania</w:t>
            </w:r>
          </w:p>
        </w:tc>
        <w:tc>
          <w:tcPr>
            <w:tcW w:w="3794" w:type="pct"/>
            <w:vAlign w:val="bottom"/>
          </w:tcPr>
          <w:p w14:paraId="796D86F1" w14:textId="77777777" w:rsidR="00CC66D0" w:rsidRDefault="00CC66D0">
            <w:pPr>
              <w:rPr>
                <w:rFonts w:ascii="Arial" w:hAnsi="Arial" w:cs="Arial"/>
                <w:color w:val="000000"/>
                <w:sz w:val="18"/>
                <w:szCs w:val="18"/>
              </w:rPr>
            </w:pPr>
          </w:p>
        </w:tc>
      </w:tr>
      <w:tr w:rsidR="00CC66D0" w:rsidRPr="00FC3D63" w14:paraId="003E37CC" w14:textId="77777777" w:rsidTr="00E11CFD">
        <w:trPr>
          <w:jc w:val="center"/>
        </w:trPr>
        <w:tc>
          <w:tcPr>
            <w:tcW w:w="1206" w:type="pct"/>
            <w:vAlign w:val="center"/>
          </w:tcPr>
          <w:p w14:paraId="746F0F18"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Luxembourg</w:t>
            </w:r>
          </w:p>
        </w:tc>
        <w:tc>
          <w:tcPr>
            <w:tcW w:w="3794" w:type="pct"/>
            <w:vAlign w:val="bottom"/>
          </w:tcPr>
          <w:p w14:paraId="63A30686" w14:textId="77777777" w:rsidR="00CC66D0" w:rsidRDefault="00CC66D0">
            <w:pPr>
              <w:rPr>
                <w:rFonts w:ascii="Arial" w:hAnsi="Arial" w:cs="Arial"/>
                <w:color w:val="000000"/>
                <w:sz w:val="18"/>
                <w:szCs w:val="18"/>
              </w:rPr>
            </w:pPr>
          </w:p>
        </w:tc>
      </w:tr>
      <w:tr w:rsidR="00CC66D0" w:rsidRPr="00FC3D63" w14:paraId="4BCCCA77" w14:textId="77777777" w:rsidTr="00E11CFD">
        <w:trPr>
          <w:jc w:val="center"/>
        </w:trPr>
        <w:tc>
          <w:tcPr>
            <w:tcW w:w="1206" w:type="pct"/>
            <w:vAlign w:val="center"/>
          </w:tcPr>
          <w:p w14:paraId="6DEF3CE9"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Malta</w:t>
            </w:r>
          </w:p>
        </w:tc>
        <w:tc>
          <w:tcPr>
            <w:tcW w:w="3794" w:type="pct"/>
            <w:vAlign w:val="bottom"/>
          </w:tcPr>
          <w:p w14:paraId="0E00B281" w14:textId="77777777" w:rsidR="00CC66D0" w:rsidRDefault="00CC66D0">
            <w:pPr>
              <w:rPr>
                <w:rFonts w:ascii="Arial" w:hAnsi="Arial" w:cs="Arial"/>
                <w:color w:val="000000"/>
                <w:sz w:val="18"/>
                <w:szCs w:val="18"/>
              </w:rPr>
            </w:pPr>
          </w:p>
        </w:tc>
      </w:tr>
      <w:tr w:rsidR="00CC66D0" w:rsidRPr="00FC3D63" w14:paraId="74329096" w14:textId="77777777" w:rsidTr="00E11CFD">
        <w:trPr>
          <w:jc w:val="center"/>
        </w:trPr>
        <w:tc>
          <w:tcPr>
            <w:tcW w:w="1206" w:type="pct"/>
            <w:vAlign w:val="center"/>
          </w:tcPr>
          <w:p w14:paraId="0A801BA3"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3794" w:type="pct"/>
            <w:vAlign w:val="bottom"/>
          </w:tcPr>
          <w:p w14:paraId="6FB0FEF9" w14:textId="77777777" w:rsidR="00CC66D0" w:rsidRDefault="00CC66D0">
            <w:pPr>
              <w:rPr>
                <w:rFonts w:ascii="Arial" w:hAnsi="Arial" w:cs="Arial"/>
                <w:color w:val="000000"/>
                <w:sz w:val="18"/>
                <w:szCs w:val="18"/>
              </w:rPr>
            </w:pPr>
          </w:p>
        </w:tc>
      </w:tr>
      <w:tr w:rsidR="00CC66D0" w:rsidRPr="00FC3D63" w14:paraId="0B938822" w14:textId="77777777" w:rsidTr="00E11CFD">
        <w:trPr>
          <w:jc w:val="center"/>
        </w:trPr>
        <w:tc>
          <w:tcPr>
            <w:tcW w:w="1206" w:type="pct"/>
            <w:vAlign w:val="center"/>
          </w:tcPr>
          <w:p w14:paraId="52E1CDB1"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Montenegro</w:t>
            </w:r>
          </w:p>
        </w:tc>
        <w:tc>
          <w:tcPr>
            <w:tcW w:w="3794" w:type="pct"/>
            <w:vAlign w:val="bottom"/>
          </w:tcPr>
          <w:p w14:paraId="3B9CDB3D" w14:textId="77777777" w:rsidR="00CC66D0" w:rsidRDefault="00CC66D0">
            <w:pPr>
              <w:rPr>
                <w:rFonts w:ascii="Arial" w:hAnsi="Arial" w:cs="Arial"/>
                <w:color w:val="000000"/>
                <w:sz w:val="18"/>
                <w:szCs w:val="18"/>
              </w:rPr>
            </w:pPr>
          </w:p>
        </w:tc>
      </w:tr>
      <w:tr w:rsidR="00CC66D0" w:rsidRPr="00FC3D63" w14:paraId="36D69F6C" w14:textId="77777777" w:rsidTr="00E11CFD">
        <w:trPr>
          <w:jc w:val="center"/>
        </w:trPr>
        <w:tc>
          <w:tcPr>
            <w:tcW w:w="1206" w:type="pct"/>
            <w:vAlign w:val="center"/>
          </w:tcPr>
          <w:p w14:paraId="35DA3314"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Netherlands</w:t>
            </w:r>
          </w:p>
        </w:tc>
        <w:tc>
          <w:tcPr>
            <w:tcW w:w="3794" w:type="pct"/>
            <w:vAlign w:val="bottom"/>
          </w:tcPr>
          <w:p w14:paraId="0EE65EFC" w14:textId="77777777" w:rsidR="00CC66D0" w:rsidRDefault="00CC66D0">
            <w:pPr>
              <w:rPr>
                <w:rFonts w:ascii="Arial" w:hAnsi="Arial" w:cs="Arial"/>
                <w:color w:val="000000"/>
                <w:sz w:val="18"/>
                <w:szCs w:val="18"/>
              </w:rPr>
            </w:pPr>
            <w:r>
              <w:rPr>
                <w:rFonts w:ascii="Arial" w:hAnsi="Arial" w:cs="Arial"/>
                <w:color w:val="000000"/>
                <w:sz w:val="18"/>
                <w:szCs w:val="18"/>
              </w:rPr>
              <w:t>Statistics Netherlands has improved the collection of data from the Police.  The result is a new series of police-figures from 2005 onward. The 5th edition of the European Sourcebook is consistent with the new series, the 4th edition is consistent with the previous series.  In 2008-2010 a new registrationsystem has been introduced by the Dutch Police. This causes some changes in the series in 2008-2010.</w:t>
            </w:r>
          </w:p>
        </w:tc>
      </w:tr>
      <w:tr w:rsidR="00CC66D0" w:rsidRPr="00FC3D63" w14:paraId="30870335" w14:textId="77777777" w:rsidTr="00E11CFD">
        <w:trPr>
          <w:jc w:val="center"/>
        </w:trPr>
        <w:tc>
          <w:tcPr>
            <w:tcW w:w="1206" w:type="pct"/>
            <w:vAlign w:val="center"/>
          </w:tcPr>
          <w:p w14:paraId="62AEBCB6"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Norway</w:t>
            </w:r>
          </w:p>
        </w:tc>
        <w:tc>
          <w:tcPr>
            <w:tcW w:w="3794" w:type="pct"/>
            <w:vAlign w:val="bottom"/>
          </w:tcPr>
          <w:p w14:paraId="648A8116" w14:textId="77777777" w:rsidR="00CC66D0" w:rsidRDefault="00CC66D0">
            <w:pPr>
              <w:rPr>
                <w:rFonts w:ascii="Arial" w:hAnsi="Arial" w:cs="Arial"/>
                <w:color w:val="000000"/>
                <w:sz w:val="18"/>
                <w:szCs w:val="18"/>
              </w:rPr>
            </w:pPr>
          </w:p>
        </w:tc>
      </w:tr>
      <w:tr w:rsidR="00CC66D0" w:rsidRPr="00FC3D63" w14:paraId="251342C7" w14:textId="77777777" w:rsidTr="00E11CFD">
        <w:trPr>
          <w:jc w:val="center"/>
        </w:trPr>
        <w:tc>
          <w:tcPr>
            <w:tcW w:w="1206" w:type="pct"/>
            <w:vAlign w:val="center"/>
          </w:tcPr>
          <w:p w14:paraId="4692D667"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Poland</w:t>
            </w:r>
          </w:p>
        </w:tc>
        <w:tc>
          <w:tcPr>
            <w:tcW w:w="3794" w:type="pct"/>
            <w:vAlign w:val="bottom"/>
          </w:tcPr>
          <w:p w14:paraId="0A381892" w14:textId="77777777" w:rsidR="00CC66D0" w:rsidRDefault="00CC66D0">
            <w:pPr>
              <w:rPr>
                <w:rFonts w:ascii="Arial" w:hAnsi="Arial" w:cs="Arial"/>
                <w:color w:val="000000"/>
                <w:sz w:val="18"/>
                <w:szCs w:val="18"/>
              </w:rPr>
            </w:pPr>
            <w:r>
              <w:rPr>
                <w:rFonts w:ascii="Arial" w:hAnsi="Arial" w:cs="Arial"/>
                <w:color w:val="000000"/>
                <w:sz w:val="18"/>
                <w:szCs w:val="18"/>
              </w:rPr>
              <w:t>See comments to table 1.1.    Data for aliens are available only for following categories: homicide, assault, taking part in brawl or beating, rape, theft, theft of a car, burglary, robbery (including extortion), fraud, offence against of a public servant, corruption, major traffic offences and drug offences. Data from these categories was adjusted to corresponding items from table.</w:t>
            </w:r>
          </w:p>
        </w:tc>
      </w:tr>
      <w:tr w:rsidR="00CC66D0" w:rsidRPr="00FC3D63" w14:paraId="37601FE5" w14:textId="77777777" w:rsidTr="00E11CFD">
        <w:trPr>
          <w:jc w:val="center"/>
        </w:trPr>
        <w:tc>
          <w:tcPr>
            <w:tcW w:w="1206" w:type="pct"/>
            <w:vAlign w:val="center"/>
          </w:tcPr>
          <w:p w14:paraId="6EF5866F"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Portugal</w:t>
            </w:r>
          </w:p>
        </w:tc>
        <w:tc>
          <w:tcPr>
            <w:tcW w:w="3794" w:type="pct"/>
            <w:vAlign w:val="bottom"/>
          </w:tcPr>
          <w:p w14:paraId="5C334EBA" w14:textId="77777777" w:rsidR="00CC66D0" w:rsidRDefault="00CC66D0">
            <w:pPr>
              <w:rPr>
                <w:rFonts w:ascii="Arial" w:hAnsi="Arial" w:cs="Arial"/>
                <w:color w:val="000000"/>
                <w:sz w:val="18"/>
                <w:szCs w:val="18"/>
              </w:rPr>
            </w:pPr>
            <w:r>
              <w:rPr>
                <w:rFonts w:ascii="Arial" w:hAnsi="Arial" w:cs="Arial"/>
                <w:color w:val="000000"/>
                <w:sz w:val="18"/>
                <w:szCs w:val="18"/>
              </w:rPr>
              <w:t>1. The number of suspects under 18 cannot be determined from the statistical return sent by the police. The age brackets used in police statistics are: under 16; 16 to 24; 25 and over.  2. See comments on previous tables.</w:t>
            </w:r>
          </w:p>
        </w:tc>
      </w:tr>
      <w:tr w:rsidR="00CC66D0" w:rsidRPr="00FC3D63" w14:paraId="6C377D55" w14:textId="77777777" w:rsidTr="00E11CFD">
        <w:trPr>
          <w:jc w:val="center"/>
        </w:trPr>
        <w:tc>
          <w:tcPr>
            <w:tcW w:w="1206" w:type="pct"/>
            <w:vAlign w:val="center"/>
          </w:tcPr>
          <w:p w14:paraId="7DB4645C"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Romania</w:t>
            </w:r>
          </w:p>
        </w:tc>
        <w:tc>
          <w:tcPr>
            <w:tcW w:w="3794" w:type="pct"/>
            <w:shd w:val="clear" w:color="auto" w:fill="auto"/>
            <w:vAlign w:val="bottom"/>
          </w:tcPr>
          <w:p w14:paraId="0C7B2B44" w14:textId="77777777" w:rsidR="00CC66D0" w:rsidRDefault="00CC66D0">
            <w:pPr>
              <w:rPr>
                <w:rFonts w:ascii="Arial" w:hAnsi="Arial" w:cs="Arial"/>
                <w:color w:val="000000"/>
                <w:sz w:val="18"/>
                <w:szCs w:val="18"/>
              </w:rPr>
            </w:pPr>
          </w:p>
        </w:tc>
      </w:tr>
      <w:tr w:rsidR="00CC66D0" w:rsidRPr="00FC3D63" w14:paraId="17684BB0" w14:textId="77777777" w:rsidTr="00E11CFD">
        <w:trPr>
          <w:jc w:val="center"/>
        </w:trPr>
        <w:tc>
          <w:tcPr>
            <w:tcW w:w="1206" w:type="pct"/>
            <w:vAlign w:val="center"/>
          </w:tcPr>
          <w:p w14:paraId="27D01779"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Russia</w:t>
            </w:r>
          </w:p>
        </w:tc>
        <w:tc>
          <w:tcPr>
            <w:tcW w:w="3794" w:type="pct"/>
            <w:vAlign w:val="bottom"/>
          </w:tcPr>
          <w:p w14:paraId="75213E84" w14:textId="77777777" w:rsidR="00CC66D0" w:rsidRDefault="00CC66D0">
            <w:pPr>
              <w:rPr>
                <w:rFonts w:ascii="Arial" w:hAnsi="Arial" w:cs="Arial"/>
                <w:color w:val="000000"/>
                <w:sz w:val="18"/>
                <w:szCs w:val="18"/>
              </w:rPr>
            </w:pPr>
          </w:p>
        </w:tc>
      </w:tr>
      <w:tr w:rsidR="00CC66D0" w:rsidRPr="00FC3D63" w14:paraId="02F47F7A" w14:textId="77777777" w:rsidTr="00E11CFD">
        <w:trPr>
          <w:jc w:val="center"/>
        </w:trPr>
        <w:tc>
          <w:tcPr>
            <w:tcW w:w="1206" w:type="pct"/>
            <w:vAlign w:val="center"/>
          </w:tcPr>
          <w:p w14:paraId="172C4AA0"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Serbia</w:t>
            </w:r>
          </w:p>
        </w:tc>
        <w:tc>
          <w:tcPr>
            <w:tcW w:w="3794" w:type="pct"/>
            <w:vAlign w:val="bottom"/>
          </w:tcPr>
          <w:p w14:paraId="19378BA2" w14:textId="77777777" w:rsidR="00CC66D0" w:rsidRDefault="00CC66D0">
            <w:pPr>
              <w:rPr>
                <w:rFonts w:ascii="Arial" w:hAnsi="Arial" w:cs="Arial"/>
                <w:color w:val="000000"/>
                <w:sz w:val="18"/>
                <w:szCs w:val="18"/>
              </w:rPr>
            </w:pPr>
            <w:r>
              <w:rPr>
                <w:rFonts w:ascii="Arial" w:hAnsi="Arial" w:cs="Arial"/>
                <w:color w:val="000000"/>
                <w:sz w:val="18"/>
                <w:szCs w:val="18"/>
              </w:rPr>
              <w:t>The data are given with the state on the date of 1st December 2012, which means that the statistical database is filled at the beginning of each month, while the database is changed every day, because some reports are cleared and new reports are entered due to the rejection of the criminal reports or to uncovering of the previously committed criminal offences.</w:t>
            </w:r>
          </w:p>
        </w:tc>
      </w:tr>
      <w:tr w:rsidR="00CC66D0" w:rsidRPr="00FC3D63" w14:paraId="626B01DE" w14:textId="77777777" w:rsidTr="00E11CFD">
        <w:trPr>
          <w:jc w:val="center"/>
        </w:trPr>
        <w:tc>
          <w:tcPr>
            <w:tcW w:w="1206" w:type="pct"/>
            <w:vAlign w:val="center"/>
          </w:tcPr>
          <w:p w14:paraId="78CB1294"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Slovakia</w:t>
            </w:r>
          </w:p>
        </w:tc>
        <w:tc>
          <w:tcPr>
            <w:tcW w:w="3794" w:type="pct"/>
            <w:vAlign w:val="bottom"/>
          </w:tcPr>
          <w:p w14:paraId="2194BEDE" w14:textId="77777777" w:rsidR="00CC66D0" w:rsidRDefault="00CC66D0">
            <w:pPr>
              <w:rPr>
                <w:rFonts w:ascii="Arial" w:hAnsi="Arial" w:cs="Arial"/>
                <w:color w:val="000000"/>
                <w:sz w:val="18"/>
                <w:szCs w:val="18"/>
              </w:rPr>
            </w:pPr>
          </w:p>
        </w:tc>
      </w:tr>
      <w:tr w:rsidR="00CC66D0" w:rsidRPr="00FC3D63" w14:paraId="7214DC5C" w14:textId="77777777" w:rsidTr="00E11CFD">
        <w:trPr>
          <w:jc w:val="center"/>
        </w:trPr>
        <w:tc>
          <w:tcPr>
            <w:tcW w:w="1206" w:type="pct"/>
            <w:vAlign w:val="center"/>
          </w:tcPr>
          <w:p w14:paraId="3E339CD5"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Slovenia</w:t>
            </w:r>
          </w:p>
        </w:tc>
        <w:tc>
          <w:tcPr>
            <w:tcW w:w="3794" w:type="pct"/>
            <w:vAlign w:val="bottom"/>
          </w:tcPr>
          <w:p w14:paraId="5D146288" w14:textId="77777777" w:rsidR="00CC66D0" w:rsidRDefault="00CC66D0">
            <w:pPr>
              <w:rPr>
                <w:rFonts w:ascii="Arial" w:hAnsi="Arial" w:cs="Arial"/>
                <w:color w:val="000000"/>
                <w:sz w:val="18"/>
                <w:szCs w:val="18"/>
              </w:rPr>
            </w:pPr>
          </w:p>
        </w:tc>
      </w:tr>
      <w:tr w:rsidR="00CC66D0" w:rsidRPr="00FC3D63" w14:paraId="477040F7" w14:textId="77777777" w:rsidTr="00E11CFD">
        <w:trPr>
          <w:jc w:val="center"/>
        </w:trPr>
        <w:tc>
          <w:tcPr>
            <w:tcW w:w="1206" w:type="pct"/>
            <w:vAlign w:val="center"/>
          </w:tcPr>
          <w:p w14:paraId="2556B746"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Spain</w:t>
            </w:r>
          </w:p>
        </w:tc>
        <w:tc>
          <w:tcPr>
            <w:tcW w:w="3794" w:type="pct"/>
            <w:vAlign w:val="bottom"/>
          </w:tcPr>
          <w:p w14:paraId="0AC1CA08" w14:textId="77777777" w:rsidR="00CC66D0" w:rsidRDefault="00CC66D0">
            <w:pPr>
              <w:rPr>
                <w:rFonts w:ascii="Arial" w:hAnsi="Arial" w:cs="Arial"/>
                <w:color w:val="000000"/>
                <w:sz w:val="18"/>
                <w:szCs w:val="18"/>
              </w:rPr>
            </w:pPr>
            <w:r>
              <w:rPr>
                <w:rFonts w:ascii="Arial" w:hAnsi="Arial" w:cs="Arial"/>
                <w:color w:val="000000"/>
                <w:sz w:val="18"/>
                <w:szCs w:val="18"/>
              </w:rPr>
              <w:t>There are no data available from the police forces competent in the Autonomous Community of Catalonia (Mossos d'Esquadra) from 2007 to 2010. However there are data available for these police forces for 2011. This, it should be taken in consideration in comparisons between 2011 and previous years.   Neither data is provided for the police forces competent in the Basque Country (Ertzainta), on those categories that request for "completed” crimes and "firearms" as a</w:t>
            </w:r>
          </w:p>
        </w:tc>
      </w:tr>
      <w:tr w:rsidR="00CC66D0" w:rsidRPr="00FC3D63" w14:paraId="6E2E3170" w14:textId="77777777" w:rsidTr="00E11CFD">
        <w:trPr>
          <w:jc w:val="center"/>
        </w:trPr>
        <w:tc>
          <w:tcPr>
            <w:tcW w:w="1206" w:type="pct"/>
            <w:vAlign w:val="center"/>
          </w:tcPr>
          <w:p w14:paraId="38791614"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Sweden</w:t>
            </w:r>
          </w:p>
        </w:tc>
        <w:tc>
          <w:tcPr>
            <w:tcW w:w="3794" w:type="pct"/>
            <w:vAlign w:val="bottom"/>
          </w:tcPr>
          <w:p w14:paraId="1850C8A5" w14:textId="77777777" w:rsidR="00CC66D0" w:rsidRDefault="00CC66D0">
            <w:pPr>
              <w:rPr>
                <w:rFonts w:ascii="Arial" w:hAnsi="Arial" w:cs="Arial"/>
                <w:color w:val="000000"/>
                <w:sz w:val="18"/>
                <w:szCs w:val="18"/>
              </w:rPr>
            </w:pPr>
            <w:r>
              <w:rPr>
                <w:rFonts w:ascii="Arial" w:hAnsi="Arial" w:cs="Arial"/>
                <w:color w:val="000000"/>
                <w:sz w:val="18"/>
                <w:szCs w:val="18"/>
              </w:rPr>
              <w:t>Corruption only includes bribery.</w:t>
            </w:r>
          </w:p>
        </w:tc>
      </w:tr>
      <w:tr w:rsidR="00CC66D0" w:rsidRPr="00FC3D63" w14:paraId="7A7D6A99" w14:textId="77777777" w:rsidTr="00E11CFD">
        <w:trPr>
          <w:jc w:val="center"/>
        </w:trPr>
        <w:tc>
          <w:tcPr>
            <w:tcW w:w="1206" w:type="pct"/>
            <w:vAlign w:val="center"/>
          </w:tcPr>
          <w:p w14:paraId="7D2B8B2C"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Switzerland</w:t>
            </w:r>
          </w:p>
        </w:tc>
        <w:tc>
          <w:tcPr>
            <w:tcW w:w="3794" w:type="pct"/>
            <w:vAlign w:val="bottom"/>
          </w:tcPr>
          <w:p w14:paraId="0A870FFF" w14:textId="77777777" w:rsidR="00CC66D0" w:rsidRDefault="00CC66D0">
            <w:pPr>
              <w:rPr>
                <w:rFonts w:ascii="Arial" w:hAnsi="Arial" w:cs="Arial"/>
                <w:color w:val="000000"/>
                <w:sz w:val="18"/>
                <w:szCs w:val="18"/>
              </w:rPr>
            </w:pPr>
            <w:r>
              <w:rPr>
                <w:rFonts w:ascii="Arial" w:hAnsi="Arial" w:cs="Arial"/>
                <w:color w:val="000000"/>
                <w:sz w:val="18"/>
                <w:szCs w:val="18"/>
              </w:rPr>
              <w:t>The Police statistic was revided and is new since 2009</w:t>
            </w:r>
          </w:p>
        </w:tc>
      </w:tr>
      <w:tr w:rsidR="00CC66D0" w:rsidRPr="00FC3D63" w14:paraId="17F3D969" w14:textId="77777777" w:rsidTr="00E11CFD">
        <w:trPr>
          <w:jc w:val="center"/>
        </w:trPr>
        <w:tc>
          <w:tcPr>
            <w:tcW w:w="1206" w:type="pct"/>
            <w:vAlign w:val="center"/>
          </w:tcPr>
          <w:p w14:paraId="386F5BEE"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TFYR of Macedonia</w:t>
            </w:r>
          </w:p>
        </w:tc>
        <w:tc>
          <w:tcPr>
            <w:tcW w:w="3794" w:type="pct"/>
            <w:vAlign w:val="bottom"/>
          </w:tcPr>
          <w:p w14:paraId="2326861D" w14:textId="77777777" w:rsidR="00CC66D0" w:rsidRDefault="00CC66D0">
            <w:pPr>
              <w:rPr>
                <w:rFonts w:ascii="Arial" w:hAnsi="Arial" w:cs="Arial"/>
                <w:color w:val="000000"/>
                <w:sz w:val="18"/>
                <w:szCs w:val="18"/>
              </w:rPr>
            </w:pPr>
          </w:p>
        </w:tc>
      </w:tr>
      <w:tr w:rsidR="00CC66D0" w:rsidRPr="00FC3D63" w14:paraId="11A27A9F" w14:textId="77777777" w:rsidTr="00E11CFD">
        <w:trPr>
          <w:jc w:val="center"/>
        </w:trPr>
        <w:tc>
          <w:tcPr>
            <w:tcW w:w="1206" w:type="pct"/>
            <w:vAlign w:val="center"/>
          </w:tcPr>
          <w:p w14:paraId="00E84094"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Turkey</w:t>
            </w:r>
          </w:p>
        </w:tc>
        <w:tc>
          <w:tcPr>
            <w:tcW w:w="3794" w:type="pct"/>
            <w:vAlign w:val="bottom"/>
          </w:tcPr>
          <w:p w14:paraId="6902206A" w14:textId="77777777" w:rsidR="00CC66D0" w:rsidRDefault="00CC66D0">
            <w:pPr>
              <w:rPr>
                <w:rFonts w:ascii="Arial" w:hAnsi="Arial" w:cs="Arial"/>
                <w:color w:val="000000"/>
                <w:sz w:val="18"/>
                <w:szCs w:val="18"/>
              </w:rPr>
            </w:pPr>
            <w:r>
              <w:rPr>
                <w:rFonts w:ascii="Arial" w:hAnsi="Arial" w:cs="Arial"/>
                <w:color w:val="000000"/>
                <w:sz w:val="18"/>
                <w:szCs w:val="18"/>
              </w:rPr>
              <w:t>- Statistics refer to children "brought to the security authorities".  - all "total" categories include subcategories, but breakdowns were not available  - Minor statistics are collected and published by Turkish Statistical Institute. They are collected and published differently from statistics for adults (which are only published in very brief form by National Security Directorate (national Police)). Hence they are not really comparable and should not be added up.</w:t>
            </w:r>
          </w:p>
        </w:tc>
      </w:tr>
      <w:tr w:rsidR="00CC66D0" w:rsidRPr="00FC3D63" w14:paraId="6C5D6C86" w14:textId="77777777" w:rsidTr="00E11CFD">
        <w:trPr>
          <w:jc w:val="center"/>
        </w:trPr>
        <w:tc>
          <w:tcPr>
            <w:tcW w:w="1206" w:type="pct"/>
            <w:vAlign w:val="center"/>
          </w:tcPr>
          <w:p w14:paraId="2146EB39"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Ukraine</w:t>
            </w:r>
          </w:p>
        </w:tc>
        <w:tc>
          <w:tcPr>
            <w:tcW w:w="3794" w:type="pct"/>
            <w:vAlign w:val="bottom"/>
          </w:tcPr>
          <w:p w14:paraId="38BAABCB" w14:textId="77777777" w:rsidR="00CC66D0" w:rsidRDefault="00CC66D0">
            <w:pPr>
              <w:rPr>
                <w:rFonts w:ascii="Arial" w:hAnsi="Arial" w:cs="Arial"/>
                <w:color w:val="000000"/>
                <w:sz w:val="18"/>
                <w:szCs w:val="18"/>
              </w:rPr>
            </w:pPr>
          </w:p>
        </w:tc>
      </w:tr>
      <w:tr w:rsidR="00CC66D0" w:rsidRPr="00FC3D63" w14:paraId="37D09806" w14:textId="77777777" w:rsidTr="00E11CFD">
        <w:trPr>
          <w:jc w:val="center"/>
        </w:trPr>
        <w:tc>
          <w:tcPr>
            <w:tcW w:w="1206" w:type="pct"/>
            <w:vAlign w:val="center"/>
          </w:tcPr>
          <w:p w14:paraId="57195274"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UK: England &amp; Wales</w:t>
            </w:r>
          </w:p>
        </w:tc>
        <w:tc>
          <w:tcPr>
            <w:tcW w:w="3794" w:type="pct"/>
            <w:vAlign w:val="bottom"/>
          </w:tcPr>
          <w:p w14:paraId="017D1D10" w14:textId="77777777" w:rsidR="00CC66D0" w:rsidRDefault="00CC66D0">
            <w:pPr>
              <w:rPr>
                <w:rFonts w:ascii="Arial" w:hAnsi="Arial" w:cs="Arial"/>
                <w:color w:val="000000"/>
                <w:sz w:val="18"/>
                <w:szCs w:val="18"/>
              </w:rPr>
            </w:pPr>
          </w:p>
        </w:tc>
      </w:tr>
      <w:tr w:rsidR="00CC66D0" w:rsidRPr="00FC3D63" w14:paraId="64E9177A" w14:textId="77777777" w:rsidTr="00E11CFD">
        <w:trPr>
          <w:jc w:val="center"/>
        </w:trPr>
        <w:tc>
          <w:tcPr>
            <w:tcW w:w="1206" w:type="pct"/>
            <w:vAlign w:val="center"/>
          </w:tcPr>
          <w:p w14:paraId="5864F446"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UK: Northern Ireland</w:t>
            </w:r>
          </w:p>
        </w:tc>
        <w:tc>
          <w:tcPr>
            <w:tcW w:w="3794" w:type="pct"/>
            <w:vAlign w:val="bottom"/>
          </w:tcPr>
          <w:p w14:paraId="33FBFB6B" w14:textId="77777777" w:rsidR="00CC66D0" w:rsidRDefault="00CC66D0">
            <w:pPr>
              <w:rPr>
                <w:rFonts w:ascii="Arial" w:hAnsi="Arial" w:cs="Arial"/>
                <w:color w:val="000000"/>
                <w:sz w:val="18"/>
                <w:szCs w:val="18"/>
              </w:rPr>
            </w:pPr>
          </w:p>
        </w:tc>
      </w:tr>
      <w:tr w:rsidR="00CC66D0" w:rsidRPr="00FC3D63" w14:paraId="0386E3C6" w14:textId="77777777" w:rsidTr="00E11CFD">
        <w:trPr>
          <w:jc w:val="center"/>
        </w:trPr>
        <w:tc>
          <w:tcPr>
            <w:tcW w:w="1206" w:type="pct"/>
            <w:vAlign w:val="center"/>
          </w:tcPr>
          <w:p w14:paraId="5D369AD4"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UK: Scotland</w:t>
            </w:r>
          </w:p>
        </w:tc>
        <w:tc>
          <w:tcPr>
            <w:tcW w:w="3794" w:type="pct"/>
            <w:vAlign w:val="bottom"/>
          </w:tcPr>
          <w:p w14:paraId="12DEAC5B" w14:textId="77777777" w:rsidR="00CC66D0" w:rsidRDefault="00CC66D0">
            <w:pPr>
              <w:rPr>
                <w:rFonts w:ascii="Arial" w:hAnsi="Arial" w:cs="Arial"/>
                <w:color w:val="000000"/>
                <w:sz w:val="18"/>
                <w:szCs w:val="18"/>
              </w:rPr>
            </w:pPr>
            <w:r>
              <w:rPr>
                <w:rFonts w:ascii="Arial" w:hAnsi="Arial" w:cs="Arial"/>
                <w:color w:val="000000"/>
                <w:sz w:val="18"/>
                <w:szCs w:val="18"/>
              </w:rPr>
              <w:t>Information on suspected offenders is not held centrally</w:t>
            </w:r>
          </w:p>
        </w:tc>
      </w:tr>
    </w:tbl>
    <w:p w14:paraId="68DCC5B2" w14:textId="77777777" w:rsidR="00081DDC" w:rsidRPr="00FC3D63" w:rsidRDefault="00081DDC" w:rsidP="00F51F43">
      <w:pPr>
        <w:rPr>
          <w:rFonts w:ascii="Arial" w:hAnsi="Arial" w:cs="Arial"/>
          <w:sz w:val="18"/>
          <w:szCs w:val="18"/>
          <w:lang w:val="en-GB"/>
        </w:rPr>
      </w:pPr>
    </w:p>
    <w:p w14:paraId="7899224A" w14:textId="77777777" w:rsidR="00E06064" w:rsidRDefault="00E06064" w:rsidP="00C26336">
      <w:pPr>
        <w:spacing w:before="20" w:after="20"/>
        <w:rPr>
          <w:rFonts w:ascii="Arial" w:hAnsi="Arial" w:cs="Arial"/>
          <w:sz w:val="18"/>
          <w:szCs w:val="18"/>
          <w:lang w:val="en-GB"/>
        </w:rPr>
      </w:pPr>
      <w:r>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128"/>
        <w:gridCol w:w="5649"/>
      </w:tblGrid>
      <w:tr w:rsidR="00E06064" w:rsidRPr="00E06064" w14:paraId="223CCE91" w14:textId="77777777" w:rsidTr="00E06064">
        <w:trPr>
          <w:cantSplit/>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25C56EEA" w14:textId="77777777" w:rsidR="00E06064" w:rsidRDefault="00E06064" w:rsidP="00E06064">
            <w:pPr>
              <w:jc w:val="center"/>
              <w:rPr>
                <w:rFonts w:ascii="Arial" w:hAnsi="Arial" w:cs="Arial"/>
                <w:sz w:val="18"/>
                <w:szCs w:val="18"/>
                <w:lang w:val="en-GB"/>
              </w:rPr>
            </w:pPr>
            <w:r>
              <w:rPr>
                <w:rFonts w:ascii="Arial" w:hAnsi="Arial" w:cs="Arial"/>
                <w:b/>
                <w:bCs/>
                <w:sz w:val="18"/>
                <w:szCs w:val="18"/>
                <w:lang w:val="en-GB"/>
              </w:rPr>
              <w:t xml:space="preserve">p. 50 – </w:t>
            </w:r>
            <w:r w:rsidRPr="00E06064">
              <w:rPr>
                <w:rFonts w:ascii="Arial" w:hAnsi="Arial" w:cs="Arial"/>
                <w:b/>
                <w:bCs/>
                <w:sz w:val="18"/>
                <w:szCs w:val="18"/>
                <w:lang w:val="en-GB"/>
              </w:rPr>
              <w:t>Are minors included among the suspected offenders presented in Table 1.2.1?</w:t>
            </w:r>
            <w:r w:rsidR="00E228EF">
              <w:rPr>
                <w:rFonts w:ascii="Arial" w:hAnsi="Arial" w:cs="Arial"/>
                <w:b/>
                <w:bCs/>
                <w:sz w:val="18"/>
                <w:szCs w:val="18"/>
                <w:lang w:val="en-GB"/>
              </w:rPr>
              <w:t xml:space="preserve"> (1/</w:t>
            </w:r>
            <w:r w:rsidR="005B4F78">
              <w:rPr>
                <w:rFonts w:ascii="Arial" w:hAnsi="Arial" w:cs="Arial"/>
                <w:b/>
                <w:bCs/>
                <w:sz w:val="18"/>
                <w:szCs w:val="18"/>
                <w:lang w:val="en-GB"/>
              </w:rPr>
              <w:t>9</w:t>
            </w:r>
            <w:r w:rsidR="00E228EF">
              <w:rPr>
                <w:rFonts w:ascii="Arial" w:hAnsi="Arial" w:cs="Arial"/>
                <w:b/>
                <w:bCs/>
                <w:sz w:val="18"/>
                <w:szCs w:val="18"/>
                <w:lang w:val="en-GB"/>
              </w:rPr>
              <w:t>)</w:t>
            </w:r>
            <w:r w:rsidRPr="00E06064">
              <w:rPr>
                <w:rFonts w:ascii="Arial" w:hAnsi="Arial" w:cs="Arial"/>
                <w:b/>
                <w:bCs/>
                <w:sz w:val="18"/>
                <w:szCs w:val="18"/>
                <w:lang w:val="en-GB"/>
              </w:rPr>
              <w:t xml:space="preserve">   </w:t>
            </w:r>
          </w:p>
        </w:tc>
      </w:tr>
      <w:tr w:rsidR="00E06064" w14:paraId="676E079E" w14:textId="77777777" w:rsidTr="00E06064">
        <w:trPr>
          <w:cantSplit/>
          <w:jc w:val="center"/>
        </w:trPr>
        <w:tc>
          <w:tcPr>
            <w:tcW w:w="1170" w:type="pct"/>
            <w:tcBorders>
              <w:top w:val="single" w:sz="4" w:space="0" w:color="auto"/>
              <w:left w:val="single" w:sz="4" w:space="0" w:color="auto"/>
              <w:bottom w:val="single" w:sz="4" w:space="0" w:color="auto"/>
              <w:right w:val="single" w:sz="4" w:space="0" w:color="auto"/>
            </w:tcBorders>
            <w:vAlign w:val="center"/>
          </w:tcPr>
          <w:p w14:paraId="11CD5610" w14:textId="77777777" w:rsidR="00E06064" w:rsidRDefault="00E06064">
            <w:pPr>
              <w:jc w:val="center"/>
              <w:rPr>
                <w:rFonts w:ascii="Arial" w:hAnsi="Arial" w:cs="Arial"/>
                <w:sz w:val="16"/>
                <w:szCs w:val="16"/>
                <w:lang w:val="en-GB"/>
              </w:rPr>
            </w:pPr>
            <w:r>
              <w:rPr>
                <w:rFonts w:ascii="Arial" w:hAnsi="Arial" w:cs="Arial"/>
                <w:sz w:val="16"/>
                <w:szCs w:val="16"/>
                <w:lang w:val="en-GB"/>
              </w:rPr>
              <w:t>Yes=1</w:t>
            </w:r>
          </w:p>
          <w:p w14:paraId="0D6B5EEF" w14:textId="77777777" w:rsidR="00E06064" w:rsidRDefault="00E06064">
            <w:pPr>
              <w:jc w:val="center"/>
              <w:rPr>
                <w:rFonts w:ascii="Arial" w:hAnsi="Arial" w:cs="Arial"/>
                <w:sz w:val="16"/>
                <w:szCs w:val="16"/>
                <w:lang w:val="en-GB"/>
              </w:rPr>
            </w:pPr>
            <w:r>
              <w:rPr>
                <w:rFonts w:ascii="Arial" w:hAnsi="Arial" w:cs="Arial"/>
                <w:sz w:val="16"/>
                <w:szCs w:val="16"/>
                <w:lang w:val="en-GB"/>
              </w:rPr>
              <w:t>No=2</w:t>
            </w:r>
          </w:p>
          <w:p w14:paraId="6B25B65C" w14:textId="77777777" w:rsidR="00E06064" w:rsidRDefault="00E06064">
            <w:pPr>
              <w:jc w:val="center"/>
              <w:rPr>
                <w:rFonts w:ascii="Arial" w:hAnsi="Arial" w:cs="Arial"/>
                <w:sz w:val="16"/>
                <w:szCs w:val="16"/>
                <w:lang w:val="en-GB"/>
              </w:rPr>
            </w:pPr>
            <w:r>
              <w:rPr>
                <w:rFonts w:ascii="Arial" w:hAnsi="Arial" w:cs="Arial"/>
                <w:sz w:val="16"/>
                <w:szCs w:val="16"/>
                <w:lang w:val="en-GB"/>
              </w:rPr>
              <w:t>Partially=3</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D1E8D3" w14:textId="77777777" w:rsidR="00E06064" w:rsidRPr="00E06064" w:rsidRDefault="00E06064" w:rsidP="00E06064">
            <w:pPr>
              <w:jc w:val="center"/>
              <w:rPr>
                <w:rFonts w:ascii="Arial" w:hAnsi="Arial" w:cs="Arial"/>
                <w:b/>
                <w:bCs/>
                <w:sz w:val="16"/>
                <w:szCs w:val="16"/>
                <w:lang w:val="en-GB"/>
              </w:rPr>
            </w:pPr>
            <w:r w:rsidRPr="00E06064">
              <w:rPr>
                <w:rFonts w:ascii="Arial" w:hAnsi="Arial" w:cs="Arial"/>
                <w:b/>
                <w:sz w:val="16"/>
                <w:szCs w:val="16"/>
                <w:lang w:val="en-GB"/>
              </w:rPr>
              <w:t>Included</w:t>
            </w:r>
          </w:p>
        </w:tc>
        <w:tc>
          <w:tcPr>
            <w:tcW w:w="2782" w:type="pct"/>
            <w:tcBorders>
              <w:top w:val="single" w:sz="4" w:space="0" w:color="auto"/>
              <w:left w:val="single" w:sz="4" w:space="0" w:color="auto"/>
              <w:bottom w:val="single" w:sz="4" w:space="0" w:color="auto"/>
              <w:right w:val="single" w:sz="4" w:space="0" w:color="auto"/>
            </w:tcBorders>
            <w:vAlign w:val="center"/>
            <w:hideMark/>
          </w:tcPr>
          <w:p w14:paraId="2FDDB4CE" w14:textId="77777777" w:rsidR="00E06064" w:rsidRPr="00E06064" w:rsidRDefault="00E06064">
            <w:pPr>
              <w:jc w:val="center"/>
              <w:rPr>
                <w:rFonts w:ascii="Arial" w:hAnsi="Arial" w:cs="Arial"/>
                <w:b/>
                <w:bCs/>
                <w:sz w:val="16"/>
                <w:szCs w:val="16"/>
                <w:lang w:val="en-GB"/>
              </w:rPr>
            </w:pPr>
            <w:r w:rsidRPr="00E06064">
              <w:rPr>
                <w:rFonts w:ascii="Arial" w:hAnsi="Arial" w:cs="Arial"/>
                <w:b/>
                <w:sz w:val="16"/>
                <w:szCs w:val="16"/>
                <w:lang w:val="en-GB"/>
              </w:rPr>
              <w:t>Comments</w:t>
            </w:r>
          </w:p>
        </w:tc>
      </w:tr>
      <w:tr w:rsidR="0010073B" w14:paraId="3C570340" w14:textId="77777777" w:rsidTr="005B46EA">
        <w:trPr>
          <w:cantSplit/>
          <w:jc w:val="center"/>
        </w:trPr>
        <w:tc>
          <w:tcPr>
            <w:tcW w:w="1170" w:type="pct"/>
            <w:tcBorders>
              <w:top w:val="single" w:sz="4" w:space="0" w:color="auto"/>
              <w:left w:val="single" w:sz="4" w:space="0" w:color="auto"/>
              <w:bottom w:val="single" w:sz="4" w:space="0" w:color="auto"/>
              <w:right w:val="single" w:sz="4" w:space="0" w:color="auto"/>
            </w:tcBorders>
            <w:vAlign w:val="center"/>
          </w:tcPr>
          <w:p w14:paraId="03272EDD" w14:textId="77777777" w:rsidR="0010073B" w:rsidRDefault="0010073B">
            <w:pPr>
              <w:jc w:val="center"/>
              <w:rPr>
                <w:rFonts w:ascii="Arial" w:hAnsi="Arial" w:cs="Arial"/>
                <w:sz w:val="18"/>
                <w:szCs w:val="18"/>
                <w:lang w:val="en-GB"/>
              </w:rPr>
            </w:pP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113D8E6F" w14:textId="77777777" w:rsidR="0010073B" w:rsidRDefault="0010073B">
            <w:pPr>
              <w:jc w:val="center"/>
              <w:rPr>
                <w:rFonts w:ascii="Arial" w:hAnsi="Arial" w:cs="Arial"/>
                <w:b/>
                <w:bCs/>
                <w:color w:val="000000"/>
                <w:sz w:val="18"/>
                <w:szCs w:val="18"/>
              </w:rPr>
            </w:pPr>
            <w:r>
              <w:rPr>
                <w:rFonts w:ascii="Arial" w:hAnsi="Arial" w:cs="Arial"/>
                <w:b/>
                <w:bCs/>
                <w:color w:val="000000"/>
                <w:sz w:val="18"/>
                <w:szCs w:val="18"/>
              </w:rPr>
              <w:t>CT13AA11</w:t>
            </w:r>
          </w:p>
        </w:tc>
        <w:tc>
          <w:tcPr>
            <w:tcW w:w="2782" w:type="pct"/>
            <w:tcBorders>
              <w:top w:val="single" w:sz="4" w:space="0" w:color="auto"/>
              <w:left w:val="single" w:sz="4" w:space="0" w:color="auto"/>
              <w:bottom w:val="single" w:sz="4" w:space="0" w:color="auto"/>
              <w:right w:val="single" w:sz="4" w:space="0" w:color="auto"/>
            </w:tcBorders>
            <w:vAlign w:val="bottom"/>
            <w:hideMark/>
          </w:tcPr>
          <w:p w14:paraId="018DEA02" w14:textId="77777777" w:rsidR="0010073B" w:rsidRDefault="0010073B">
            <w:pPr>
              <w:jc w:val="center"/>
              <w:rPr>
                <w:rFonts w:ascii="Arial" w:hAnsi="Arial" w:cs="Arial"/>
                <w:b/>
                <w:bCs/>
                <w:color w:val="000000"/>
                <w:sz w:val="18"/>
                <w:szCs w:val="18"/>
              </w:rPr>
            </w:pPr>
            <w:r>
              <w:rPr>
                <w:rFonts w:ascii="Arial" w:hAnsi="Arial" w:cs="Arial"/>
                <w:b/>
                <w:bCs/>
                <w:color w:val="000000"/>
                <w:sz w:val="18"/>
                <w:szCs w:val="18"/>
              </w:rPr>
              <w:t>CT13AB11</w:t>
            </w:r>
          </w:p>
        </w:tc>
      </w:tr>
      <w:tr w:rsidR="00CC66D0" w14:paraId="6AA11796"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712494C0"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Albania</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236B81A3"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2782" w:type="pct"/>
            <w:tcBorders>
              <w:top w:val="single" w:sz="4" w:space="0" w:color="auto"/>
              <w:left w:val="single" w:sz="4" w:space="0" w:color="auto"/>
              <w:bottom w:val="single" w:sz="4" w:space="0" w:color="auto"/>
              <w:right w:val="single" w:sz="4" w:space="0" w:color="auto"/>
            </w:tcBorders>
            <w:vAlign w:val="bottom"/>
          </w:tcPr>
          <w:p w14:paraId="6E5915AA" w14:textId="77777777" w:rsidR="00CC66D0" w:rsidRDefault="00CC66D0">
            <w:pPr>
              <w:rPr>
                <w:rFonts w:ascii="Arial" w:hAnsi="Arial" w:cs="Arial"/>
                <w:color w:val="000000"/>
                <w:sz w:val="18"/>
                <w:szCs w:val="18"/>
              </w:rPr>
            </w:pPr>
          </w:p>
        </w:tc>
      </w:tr>
      <w:tr w:rsidR="00CC66D0" w14:paraId="45C71056"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4112C702"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Armenia</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086978B0"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2782" w:type="pct"/>
            <w:tcBorders>
              <w:top w:val="single" w:sz="4" w:space="0" w:color="auto"/>
              <w:left w:val="single" w:sz="4" w:space="0" w:color="auto"/>
              <w:bottom w:val="single" w:sz="4" w:space="0" w:color="auto"/>
              <w:right w:val="single" w:sz="4" w:space="0" w:color="auto"/>
            </w:tcBorders>
            <w:vAlign w:val="bottom"/>
          </w:tcPr>
          <w:p w14:paraId="5147AD10" w14:textId="77777777" w:rsidR="00CC66D0" w:rsidRDefault="00CC66D0">
            <w:pPr>
              <w:rPr>
                <w:rFonts w:ascii="Arial" w:hAnsi="Arial" w:cs="Arial"/>
                <w:color w:val="000000"/>
                <w:sz w:val="18"/>
                <w:szCs w:val="18"/>
              </w:rPr>
            </w:pPr>
          </w:p>
        </w:tc>
      </w:tr>
      <w:tr w:rsidR="00CC66D0" w14:paraId="636D49B1"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00CA7EB3"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Austria</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736B4921"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2782" w:type="pct"/>
            <w:tcBorders>
              <w:top w:val="single" w:sz="4" w:space="0" w:color="auto"/>
              <w:left w:val="single" w:sz="4" w:space="0" w:color="auto"/>
              <w:bottom w:val="single" w:sz="4" w:space="0" w:color="auto"/>
              <w:right w:val="single" w:sz="4" w:space="0" w:color="auto"/>
            </w:tcBorders>
            <w:vAlign w:val="bottom"/>
          </w:tcPr>
          <w:p w14:paraId="75E1685A" w14:textId="77777777" w:rsidR="00CC66D0" w:rsidRDefault="00CC66D0">
            <w:pPr>
              <w:rPr>
                <w:rFonts w:ascii="Arial" w:hAnsi="Arial" w:cs="Arial"/>
                <w:color w:val="000000"/>
                <w:sz w:val="18"/>
                <w:szCs w:val="18"/>
              </w:rPr>
            </w:pPr>
          </w:p>
        </w:tc>
      </w:tr>
      <w:tr w:rsidR="00CC66D0" w14:paraId="0E8A0009"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tcPr>
          <w:p w14:paraId="72B0F506"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Azerbaijan</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09B4CC56" w14:textId="77777777" w:rsidR="00CC66D0" w:rsidRDefault="00CC66D0">
            <w:pPr>
              <w:rPr>
                <w:rFonts w:ascii="Arial" w:hAnsi="Arial" w:cs="Arial"/>
                <w:color w:val="000000"/>
                <w:sz w:val="18"/>
                <w:szCs w:val="18"/>
              </w:rPr>
            </w:pPr>
          </w:p>
        </w:tc>
        <w:tc>
          <w:tcPr>
            <w:tcW w:w="2782" w:type="pct"/>
            <w:tcBorders>
              <w:top w:val="single" w:sz="4" w:space="0" w:color="auto"/>
              <w:left w:val="single" w:sz="4" w:space="0" w:color="auto"/>
              <w:bottom w:val="single" w:sz="4" w:space="0" w:color="auto"/>
              <w:right w:val="single" w:sz="4" w:space="0" w:color="auto"/>
            </w:tcBorders>
            <w:vAlign w:val="bottom"/>
          </w:tcPr>
          <w:p w14:paraId="780FBB1B" w14:textId="77777777" w:rsidR="00CC66D0" w:rsidRDefault="00CC66D0">
            <w:pPr>
              <w:rPr>
                <w:rFonts w:ascii="Arial" w:hAnsi="Arial" w:cs="Arial"/>
                <w:color w:val="000000"/>
                <w:sz w:val="18"/>
                <w:szCs w:val="18"/>
              </w:rPr>
            </w:pPr>
          </w:p>
        </w:tc>
      </w:tr>
      <w:tr w:rsidR="00CC66D0" w14:paraId="6F896F46"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tcPr>
          <w:p w14:paraId="5F300B3F"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Belgium</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512C4FA5"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2782" w:type="pct"/>
            <w:tcBorders>
              <w:top w:val="single" w:sz="4" w:space="0" w:color="auto"/>
              <w:left w:val="single" w:sz="4" w:space="0" w:color="auto"/>
              <w:bottom w:val="single" w:sz="4" w:space="0" w:color="auto"/>
              <w:right w:val="single" w:sz="4" w:space="0" w:color="auto"/>
            </w:tcBorders>
            <w:vAlign w:val="bottom"/>
          </w:tcPr>
          <w:p w14:paraId="2BF84C07" w14:textId="77777777" w:rsidR="00CC66D0" w:rsidRDefault="00CC66D0">
            <w:pPr>
              <w:rPr>
                <w:rFonts w:ascii="Arial" w:hAnsi="Arial" w:cs="Arial"/>
                <w:color w:val="000000"/>
                <w:sz w:val="18"/>
                <w:szCs w:val="18"/>
              </w:rPr>
            </w:pPr>
          </w:p>
        </w:tc>
      </w:tr>
      <w:tr w:rsidR="00CC66D0" w14:paraId="045D1182"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tcPr>
          <w:p w14:paraId="067EBC41"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Bosnia-Herzegovina</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4708CBC6" w14:textId="77777777" w:rsidR="00CC66D0" w:rsidRDefault="00CC66D0">
            <w:pPr>
              <w:rPr>
                <w:rFonts w:ascii="Arial" w:hAnsi="Arial" w:cs="Arial"/>
                <w:color w:val="000000"/>
                <w:sz w:val="18"/>
                <w:szCs w:val="18"/>
              </w:rPr>
            </w:pPr>
          </w:p>
        </w:tc>
        <w:tc>
          <w:tcPr>
            <w:tcW w:w="2782" w:type="pct"/>
            <w:tcBorders>
              <w:top w:val="single" w:sz="4" w:space="0" w:color="auto"/>
              <w:left w:val="single" w:sz="4" w:space="0" w:color="auto"/>
              <w:bottom w:val="single" w:sz="4" w:space="0" w:color="auto"/>
              <w:right w:val="single" w:sz="4" w:space="0" w:color="auto"/>
            </w:tcBorders>
            <w:vAlign w:val="bottom"/>
          </w:tcPr>
          <w:p w14:paraId="377E53AE" w14:textId="77777777" w:rsidR="00CC66D0" w:rsidRDefault="00CC66D0">
            <w:pPr>
              <w:rPr>
                <w:rFonts w:ascii="Arial" w:hAnsi="Arial" w:cs="Arial"/>
                <w:color w:val="000000"/>
                <w:sz w:val="18"/>
                <w:szCs w:val="18"/>
              </w:rPr>
            </w:pPr>
          </w:p>
        </w:tc>
      </w:tr>
      <w:tr w:rsidR="00CC66D0" w14:paraId="02265945"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tcPr>
          <w:p w14:paraId="01754CCC"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Bulgaria</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0C0FD3CD"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2782" w:type="pct"/>
            <w:tcBorders>
              <w:top w:val="single" w:sz="4" w:space="0" w:color="auto"/>
              <w:left w:val="single" w:sz="4" w:space="0" w:color="auto"/>
              <w:bottom w:val="single" w:sz="4" w:space="0" w:color="auto"/>
              <w:right w:val="single" w:sz="4" w:space="0" w:color="auto"/>
            </w:tcBorders>
            <w:vAlign w:val="bottom"/>
          </w:tcPr>
          <w:p w14:paraId="563D20F6" w14:textId="77777777" w:rsidR="00CC66D0" w:rsidRDefault="00CC66D0">
            <w:pPr>
              <w:rPr>
                <w:rFonts w:ascii="Arial" w:hAnsi="Arial" w:cs="Arial"/>
                <w:color w:val="000000"/>
                <w:sz w:val="18"/>
                <w:szCs w:val="18"/>
              </w:rPr>
            </w:pPr>
          </w:p>
        </w:tc>
      </w:tr>
      <w:tr w:rsidR="00CC66D0" w14:paraId="43379703"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143B6A69"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Croatia</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466DF66B"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2782" w:type="pct"/>
            <w:tcBorders>
              <w:top w:val="single" w:sz="4" w:space="0" w:color="auto"/>
              <w:left w:val="single" w:sz="4" w:space="0" w:color="auto"/>
              <w:bottom w:val="single" w:sz="4" w:space="0" w:color="auto"/>
              <w:right w:val="single" w:sz="4" w:space="0" w:color="auto"/>
            </w:tcBorders>
            <w:vAlign w:val="bottom"/>
          </w:tcPr>
          <w:p w14:paraId="0393412A" w14:textId="77777777" w:rsidR="00CC66D0" w:rsidRDefault="00CC66D0">
            <w:pPr>
              <w:rPr>
                <w:rFonts w:ascii="Arial" w:hAnsi="Arial" w:cs="Arial"/>
                <w:color w:val="000000"/>
                <w:sz w:val="18"/>
                <w:szCs w:val="18"/>
              </w:rPr>
            </w:pPr>
          </w:p>
        </w:tc>
      </w:tr>
      <w:tr w:rsidR="00CC66D0" w14:paraId="344E16F0"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46A9351E"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Cyprus</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6467905F" w14:textId="77777777" w:rsidR="00CC66D0" w:rsidRDefault="00CC66D0">
            <w:pPr>
              <w:jc w:val="right"/>
              <w:rPr>
                <w:rFonts w:ascii="Arial" w:hAnsi="Arial" w:cs="Arial"/>
                <w:color w:val="000000"/>
                <w:sz w:val="18"/>
                <w:szCs w:val="18"/>
              </w:rPr>
            </w:pPr>
            <w:r>
              <w:rPr>
                <w:rFonts w:ascii="Arial" w:hAnsi="Arial" w:cs="Arial"/>
                <w:color w:val="000000"/>
                <w:sz w:val="18"/>
                <w:szCs w:val="18"/>
              </w:rPr>
              <w:t>3</w:t>
            </w:r>
          </w:p>
        </w:tc>
        <w:tc>
          <w:tcPr>
            <w:tcW w:w="2782" w:type="pct"/>
            <w:tcBorders>
              <w:top w:val="single" w:sz="4" w:space="0" w:color="auto"/>
              <w:left w:val="single" w:sz="4" w:space="0" w:color="auto"/>
              <w:bottom w:val="single" w:sz="4" w:space="0" w:color="auto"/>
              <w:right w:val="single" w:sz="4" w:space="0" w:color="auto"/>
            </w:tcBorders>
            <w:vAlign w:val="bottom"/>
          </w:tcPr>
          <w:p w14:paraId="741A697F" w14:textId="77777777" w:rsidR="00CC66D0" w:rsidRDefault="00CC66D0">
            <w:pPr>
              <w:rPr>
                <w:rFonts w:ascii="Arial" w:hAnsi="Arial" w:cs="Arial"/>
                <w:color w:val="000000"/>
                <w:sz w:val="18"/>
                <w:szCs w:val="18"/>
              </w:rPr>
            </w:pPr>
            <w:r>
              <w:rPr>
                <w:rFonts w:ascii="Arial" w:hAnsi="Arial" w:cs="Arial"/>
                <w:color w:val="000000"/>
                <w:sz w:val="18"/>
                <w:szCs w:val="18"/>
              </w:rPr>
              <w:t>Figures in Table 1.2.1 include minors suspected of serious offences only.</w:t>
            </w:r>
          </w:p>
        </w:tc>
      </w:tr>
      <w:tr w:rsidR="00CC66D0" w14:paraId="08E9C866"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32D2BAF2"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Czech Republic</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595AB3DF"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2782" w:type="pct"/>
            <w:tcBorders>
              <w:top w:val="single" w:sz="4" w:space="0" w:color="auto"/>
              <w:left w:val="single" w:sz="4" w:space="0" w:color="auto"/>
              <w:bottom w:val="single" w:sz="4" w:space="0" w:color="auto"/>
              <w:right w:val="single" w:sz="4" w:space="0" w:color="auto"/>
            </w:tcBorders>
            <w:vAlign w:val="bottom"/>
          </w:tcPr>
          <w:p w14:paraId="07B369AD" w14:textId="77777777" w:rsidR="00CC66D0" w:rsidRDefault="00CC66D0">
            <w:pPr>
              <w:rPr>
                <w:rFonts w:ascii="Arial" w:hAnsi="Arial" w:cs="Arial"/>
                <w:color w:val="000000"/>
                <w:sz w:val="18"/>
                <w:szCs w:val="18"/>
              </w:rPr>
            </w:pPr>
          </w:p>
        </w:tc>
      </w:tr>
      <w:tr w:rsidR="00CC66D0" w14:paraId="21354AAA"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0BB9AD86"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Denmark</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6D42B78E" w14:textId="77777777" w:rsidR="00CC66D0" w:rsidRDefault="00CC66D0">
            <w:pPr>
              <w:rPr>
                <w:rFonts w:ascii="Arial" w:hAnsi="Arial" w:cs="Arial"/>
                <w:color w:val="000000"/>
                <w:sz w:val="18"/>
                <w:szCs w:val="18"/>
              </w:rPr>
            </w:pPr>
          </w:p>
        </w:tc>
        <w:tc>
          <w:tcPr>
            <w:tcW w:w="2782" w:type="pct"/>
            <w:tcBorders>
              <w:top w:val="single" w:sz="4" w:space="0" w:color="auto"/>
              <w:left w:val="single" w:sz="4" w:space="0" w:color="auto"/>
              <w:bottom w:val="single" w:sz="4" w:space="0" w:color="auto"/>
              <w:right w:val="single" w:sz="4" w:space="0" w:color="auto"/>
            </w:tcBorders>
            <w:vAlign w:val="bottom"/>
          </w:tcPr>
          <w:p w14:paraId="3388C689" w14:textId="77777777" w:rsidR="00CC66D0" w:rsidRDefault="00CC66D0">
            <w:pPr>
              <w:rPr>
                <w:rFonts w:ascii="Arial" w:hAnsi="Arial" w:cs="Arial"/>
                <w:color w:val="000000"/>
                <w:sz w:val="18"/>
                <w:szCs w:val="18"/>
              </w:rPr>
            </w:pPr>
          </w:p>
        </w:tc>
      </w:tr>
      <w:tr w:rsidR="00CC66D0" w:rsidRPr="00E06064" w14:paraId="5BEA8AB4"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147E2DE2"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Estonia</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47B2ED93"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2782" w:type="pct"/>
            <w:tcBorders>
              <w:top w:val="single" w:sz="4" w:space="0" w:color="auto"/>
              <w:left w:val="single" w:sz="4" w:space="0" w:color="auto"/>
              <w:bottom w:val="single" w:sz="4" w:space="0" w:color="auto"/>
              <w:right w:val="single" w:sz="4" w:space="0" w:color="auto"/>
            </w:tcBorders>
            <w:vAlign w:val="bottom"/>
          </w:tcPr>
          <w:p w14:paraId="3650FC44" w14:textId="77777777" w:rsidR="00CC66D0" w:rsidRDefault="00CC66D0">
            <w:pPr>
              <w:rPr>
                <w:rFonts w:ascii="Arial" w:hAnsi="Arial" w:cs="Arial"/>
                <w:color w:val="000000"/>
                <w:sz w:val="18"/>
                <w:szCs w:val="18"/>
              </w:rPr>
            </w:pPr>
          </w:p>
        </w:tc>
      </w:tr>
      <w:tr w:rsidR="00CC66D0" w:rsidRPr="00E06064" w14:paraId="150636E1"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4FD7F89A"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Finland</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2B69044A"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2782" w:type="pct"/>
            <w:tcBorders>
              <w:top w:val="single" w:sz="4" w:space="0" w:color="auto"/>
              <w:left w:val="single" w:sz="4" w:space="0" w:color="auto"/>
              <w:bottom w:val="single" w:sz="4" w:space="0" w:color="auto"/>
              <w:right w:val="single" w:sz="4" w:space="0" w:color="auto"/>
            </w:tcBorders>
            <w:vAlign w:val="bottom"/>
          </w:tcPr>
          <w:p w14:paraId="76D64446" w14:textId="77777777" w:rsidR="00CC66D0" w:rsidRDefault="00CC66D0">
            <w:pPr>
              <w:rPr>
                <w:rFonts w:ascii="Arial" w:hAnsi="Arial" w:cs="Arial"/>
                <w:color w:val="000000"/>
                <w:sz w:val="18"/>
                <w:szCs w:val="18"/>
              </w:rPr>
            </w:pPr>
          </w:p>
        </w:tc>
      </w:tr>
      <w:tr w:rsidR="00CC66D0" w14:paraId="50E235FD"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2A741C8C"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France</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4377F349"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2782" w:type="pct"/>
            <w:tcBorders>
              <w:top w:val="single" w:sz="4" w:space="0" w:color="auto"/>
              <w:left w:val="single" w:sz="4" w:space="0" w:color="auto"/>
              <w:bottom w:val="single" w:sz="4" w:space="0" w:color="auto"/>
              <w:right w:val="single" w:sz="4" w:space="0" w:color="auto"/>
            </w:tcBorders>
            <w:vAlign w:val="bottom"/>
          </w:tcPr>
          <w:p w14:paraId="6BBD1BD9" w14:textId="77777777" w:rsidR="00CC66D0" w:rsidRDefault="00CC66D0">
            <w:pPr>
              <w:rPr>
                <w:rFonts w:ascii="Arial" w:hAnsi="Arial" w:cs="Arial"/>
                <w:color w:val="000000"/>
                <w:sz w:val="18"/>
                <w:szCs w:val="18"/>
              </w:rPr>
            </w:pPr>
          </w:p>
        </w:tc>
      </w:tr>
      <w:tr w:rsidR="00CC66D0" w:rsidRPr="00E06064" w14:paraId="3B31CE7C"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113E02F4"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Georgia</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13040E87" w14:textId="77777777" w:rsidR="00CC66D0" w:rsidRDefault="00CC66D0">
            <w:pPr>
              <w:rPr>
                <w:rFonts w:ascii="Arial" w:hAnsi="Arial" w:cs="Arial"/>
                <w:color w:val="000000"/>
                <w:sz w:val="18"/>
                <w:szCs w:val="18"/>
              </w:rPr>
            </w:pPr>
          </w:p>
        </w:tc>
        <w:tc>
          <w:tcPr>
            <w:tcW w:w="2782" w:type="pct"/>
            <w:tcBorders>
              <w:top w:val="single" w:sz="4" w:space="0" w:color="auto"/>
              <w:left w:val="single" w:sz="4" w:space="0" w:color="auto"/>
              <w:bottom w:val="single" w:sz="4" w:space="0" w:color="auto"/>
              <w:right w:val="single" w:sz="4" w:space="0" w:color="auto"/>
            </w:tcBorders>
            <w:vAlign w:val="bottom"/>
          </w:tcPr>
          <w:p w14:paraId="1DAE1A40" w14:textId="77777777" w:rsidR="00CC66D0" w:rsidRDefault="00CC66D0">
            <w:pPr>
              <w:rPr>
                <w:rFonts w:ascii="Arial" w:hAnsi="Arial" w:cs="Arial"/>
                <w:color w:val="000000"/>
                <w:sz w:val="18"/>
                <w:szCs w:val="18"/>
              </w:rPr>
            </w:pPr>
          </w:p>
        </w:tc>
      </w:tr>
      <w:tr w:rsidR="00CC66D0" w14:paraId="7E05A680"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00CB3E99"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Germany</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102D1501"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2782" w:type="pct"/>
            <w:tcBorders>
              <w:top w:val="single" w:sz="4" w:space="0" w:color="auto"/>
              <w:left w:val="single" w:sz="4" w:space="0" w:color="auto"/>
              <w:bottom w:val="single" w:sz="4" w:space="0" w:color="auto"/>
              <w:right w:val="single" w:sz="4" w:space="0" w:color="auto"/>
            </w:tcBorders>
            <w:vAlign w:val="bottom"/>
          </w:tcPr>
          <w:p w14:paraId="2C8B7B4B" w14:textId="77777777" w:rsidR="00CC66D0" w:rsidRDefault="00CC66D0">
            <w:pPr>
              <w:rPr>
                <w:rFonts w:ascii="Arial" w:hAnsi="Arial" w:cs="Arial"/>
                <w:color w:val="000000"/>
                <w:sz w:val="18"/>
                <w:szCs w:val="18"/>
              </w:rPr>
            </w:pPr>
          </w:p>
        </w:tc>
      </w:tr>
      <w:tr w:rsidR="00CC66D0" w:rsidRPr="00E06064" w14:paraId="6F14E576"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39D1722D"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Greece</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3315F959"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2782" w:type="pct"/>
            <w:tcBorders>
              <w:top w:val="single" w:sz="4" w:space="0" w:color="auto"/>
              <w:left w:val="single" w:sz="4" w:space="0" w:color="auto"/>
              <w:bottom w:val="single" w:sz="4" w:space="0" w:color="auto"/>
              <w:right w:val="single" w:sz="4" w:space="0" w:color="auto"/>
            </w:tcBorders>
            <w:vAlign w:val="bottom"/>
          </w:tcPr>
          <w:p w14:paraId="6D0B8C5E" w14:textId="77777777" w:rsidR="00CC66D0" w:rsidRDefault="00CC66D0">
            <w:pPr>
              <w:rPr>
                <w:rFonts w:ascii="Arial" w:hAnsi="Arial" w:cs="Arial"/>
                <w:color w:val="000000"/>
                <w:sz w:val="18"/>
                <w:szCs w:val="18"/>
              </w:rPr>
            </w:pPr>
          </w:p>
        </w:tc>
      </w:tr>
      <w:tr w:rsidR="00CC66D0" w14:paraId="23B266CE"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0FB3CEB0"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Hungary</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000D024B"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2782" w:type="pct"/>
            <w:tcBorders>
              <w:top w:val="single" w:sz="4" w:space="0" w:color="auto"/>
              <w:left w:val="single" w:sz="4" w:space="0" w:color="auto"/>
              <w:bottom w:val="single" w:sz="4" w:space="0" w:color="auto"/>
              <w:right w:val="single" w:sz="4" w:space="0" w:color="auto"/>
            </w:tcBorders>
            <w:vAlign w:val="bottom"/>
          </w:tcPr>
          <w:p w14:paraId="0E1DAE3F" w14:textId="77777777" w:rsidR="00CC66D0" w:rsidRDefault="00CC66D0">
            <w:pPr>
              <w:rPr>
                <w:rFonts w:ascii="Arial" w:hAnsi="Arial" w:cs="Arial"/>
                <w:color w:val="000000"/>
                <w:sz w:val="18"/>
                <w:szCs w:val="18"/>
              </w:rPr>
            </w:pPr>
            <w:r>
              <w:rPr>
                <w:rFonts w:ascii="Arial" w:hAnsi="Arial" w:cs="Arial"/>
                <w:color w:val="000000"/>
                <w:sz w:val="18"/>
                <w:szCs w:val="18"/>
              </w:rPr>
              <w:t>between the ages of 14 and 18. (juvenile)</w:t>
            </w:r>
          </w:p>
        </w:tc>
      </w:tr>
      <w:tr w:rsidR="00CC66D0" w14:paraId="6339A55B"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0E1EABA6"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Iceland</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49ABB328" w14:textId="77777777" w:rsidR="00CC66D0" w:rsidRDefault="00CC66D0">
            <w:pPr>
              <w:rPr>
                <w:rFonts w:ascii="Arial" w:hAnsi="Arial" w:cs="Arial"/>
                <w:color w:val="000000"/>
                <w:sz w:val="18"/>
                <w:szCs w:val="18"/>
              </w:rPr>
            </w:pPr>
          </w:p>
        </w:tc>
        <w:tc>
          <w:tcPr>
            <w:tcW w:w="2782" w:type="pct"/>
            <w:tcBorders>
              <w:top w:val="single" w:sz="4" w:space="0" w:color="auto"/>
              <w:left w:val="single" w:sz="4" w:space="0" w:color="auto"/>
              <w:bottom w:val="single" w:sz="4" w:space="0" w:color="auto"/>
              <w:right w:val="single" w:sz="4" w:space="0" w:color="auto"/>
            </w:tcBorders>
            <w:vAlign w:val="bottom"/>
          </w:tcPr>
          <w:p w14:paraId="5B04D3AE" w14:textId="77777777" w:rsidR="00CC66D0" w:rsidRDefault="00CC66D0">
            <w:pPr>
              <w:rPr>
                <w:rFonts w:ascii="Arial" w:hAnsi="Arial" w:cs="Arial"/>
                <w:color w:val="000000"/>
                <w:sz w:val="18"/>
                <w:szCs w:val="18"/>
              </w:rPr>
            </w:pPr>
          </w:p>
        </w:tc>
      </w:tr>
      <w:tr w:rsidR="00CC66D0" w:rsidRPr="00E06064" w14:paraId="0829BEA1"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35898A85"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Ireland</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7893F0D2" w14:textId="77777777" w:rsidR="00CC66D0" w:rsidRDefault="00CC66D0">
            <w:pPr>
              <w:rPr>
                <w:rFonts w:ascii="Arial" w:hAnsi="Arial" w:cs="Arial"/>
                <w:color w:val="000000"/>
                <w:sz w:val="18"/>
                <w:szCs w:val="18"/>
              </w:rPr>
            </w:pPr>
          </w:p>
        </w:tc>
        <w:tc>
          <w:tcPr>
            <w:tcW w:w="2782" w:type="pct"/>
            <w:tcBorders>
              <w:top w:val="single" w:sz="4" w:space="0" w:color="auto"/>
              <w:left w:val="single" w:sz="4" w:space="0" w:color="auto"/>
              <w:bottom w:val="single" w:sz="4" w:space="0" w:color="auto"/>
              <w:right w:val="single" w:sz="4" w:space="0" w:color="auto"/>
            </w:tcBorders>
            <w:vAlign w:val="bottom"/>
          </w:tcPr>
          <w:p w14:paraId="5E8AA6B1" w14:textId="77777777" w:rsidR="00CC66D0" w:rsidRDefault="00CC66D0">
            <w:pPr>
              <w:rPr>
                <w:rFonts w:ascii="Arial" w:hAnsi="Arial" w:cs="Arial"/>
                <w:color w:val="000000"/>
                <w:sz w:val="18"/>
                <w:szCs w:val="18"/>
              </w:rPr>
            </w:pPr>
          </w:p>
        </w:tc>
      </w:tr>
      <w:tr w:rsidR="00CC66D0" w14:paraId="78250B44"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4482D04C"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Italy</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697DDB15"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2782" w:type="pct"/>
            <w:tcBorders>
              <w:top w:val="single" w:sz="4" w:space="0" w:color="auto"/>
              <w:left w:val="single" w:sz="4" w:space="0" w:color="auto"/>
              <w:bottom w:val="single" w:sz="4" w:space="0" w:color="auto"/>
              <w:right w:val="single" w:sz="4" w:space="0" w:color="auto"/>
            </w:tcBorders>
            <w:vAlign w:val="bottom"/>
          </w:tcPr>
          <w:p w14:paraId="1C4AAEEA" w14:textId="77777777" w:rsidR="00CC66D0" w:rsidRDefault="00CC66D0">
            <w:pPr>
              <w:rPr>
                <w:rFonts w:ascii="Arial" w:hAnsi="Arial" w:cs="Arial"/>
                <w:color w:val="000000"/>
                <w:sz w:val="18"/>
                <w:szCs w:val="18"/>
              </w:rPr>
            </w:pPr>
          </w:p>
        </w:tc>
      </w:tr>
      <w:tr w:rsidR="00CC66D0" w:rsidRPr="00E06064" w14:paraId="6E15F85E"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402E1BC0"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Kosovo (UN R/1244/99)</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43EB6BE4"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2782" w:type="pct"/>
            <w:tcBorders>
              <w:top w:val="single" w:sz="4" w:space="0" w:color="auto"/>
              <w:left w:val="single" w:sz="4" w:space="0" w:color="auto"/>
              <w:bottom w:val="single" w:sz="4" w:space="0" w:color="auto"/>
              <w:right w:val="single" w:sz="4" w:space="0" w:color="auto"/>
            </w:tcBorders>
            <w:vAlign w:val="bottom"/>
          </w:tcPr>
          <w:p w14:paraId="3996ED2F" w14:textId="77777777" w:rsidR="00CC66D0" w:rsidRDefault="00CC66D0">
            <w:pPr>
              <w:rPr>
                <w:rFonts w:ascii="Arial" w:hAnsi="Arial" w:cs="Arial"/>
                <w:color w:val="000000"/>
                <w:sz w:val="18"/>
                <w:szCs w:val="18"/>
              </w:rPr>
            </w:pPr>
          </w:p>
        </w:tc>
      </w:tr>
      <w:tr w:rsidR="00CC66D0" w14:paraId="11337F6F"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5BE61540"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Latvia</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24CA0FB1" w14:textId="77777777" w:rsidR="00CC66D0" w:rsidRDefault="00CC66D0">
            <w:pPr>
              <w:rPr>
                <w:rFonts w:ascii="Arial" w:hAnsi="Arial" w:cs="Arial"/>
                <w:color w:val="000000"/>
                <w:sz w:val="18"/>
                <w:szCs w:val="18"/>
              </w:rPr>
            </w:pPr>
          </w:p>
        </w:tc>
        <w:tc>
          <w:tcPr>
            <w:tcW w:w="2782" w:type="pct"/>
            <w:tcBorders>
              <w:top w:val="single" w:sz="4" w:space="0" w:color="auto"/>
              <w:left w:val="single" w:sz="4" w:space="0" w:color="auto"/>
              <w:bottom w:val="single" w:sz="4" w:space="0" w:color="auto"/>
              <w:right w:val="single" w:sz="4" w:space="0" w:color="auto"/>
            </w:tcBorders>
            <w:vAlign w:val="bottom"/>
          </w:tcPr>
          <w:p w14:paraId="76C8D22A" w14:textId="77777777" w:rsidR="00CC66D0" w:rsidRDefault="00CC66D0">
            <w:pPr>
              <w:rPr>
                <w:rFonts w:ascii="Arial" w:hAnsi="Arial" w:cs="Arial"/>
                <w:color w:val="000000"/>
                <w:sz w:val="18"/>
                <w:szCs w:val="18"/>
              </w:rPr>
            </w:pPr>
          </w:p>
        </w:tc>
      </w:tr>
      <w:tr w:rsidR="00CC66D0" w14:paraId="4CE8C7C0"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7FAC87A2"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Lithuania</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18DC488A"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2782" w:type="pct"/>
            <w:tcBorders>
              <w:top w:val="single" w:sz="4" w:space="0" w:color="auto"/>
              <w:left w:val="single" w:sz="4" w:space="0" w:color="auto"/>
              <w:bottom w:val="single" w:sz="4" w:space="0" w:color="auto"/>
              <w:right w:val="single" w:sz="4" w:space="0" w:color="auto"/>
            </w:tcBorders>
            <w:vAlign w:val="bottom"/>
          </w:tcPr>
          <w:p w14:paraId="55D7A52E" w14:textId="77777777" w:rsidR="00CC66D0" w:rsidRDefault="00CC66D0">
            <w:pPr>
              <w:rPr>
                <w:rFonts w:ascii="Arial" w:hAnsi="Arial" w:cs="Arial"/>
                <w:color w:val="000000"/>
                <w:sz w:val="18"/>
                <w:szCs w:val="18"/>
              </w:rPr>
            </w:pPr>
          </w:p>
        </w:tc>
      </w:tr>
      <w:tr w:rsidR="00CC66D0" w14:paraId="55FD17FF"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1943FC20"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Luxembourg</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602C1643" w14:textId="77777777" w:rsidR="00CC66D0" w:rsidRDefault="00CC66D0">
            <w:pPr>
              <w:rPr>
                <w:rFonts w:ascii="Arial" w:hAnsi="Arial" w:cs="Arial"/>
                <w:color w:val="000000"/>
                <w:sz w:val="18"/>
                <w:szCs w:val="18"/>
              </w:rPr>
            </w:pPr>
          </w:p>
        </w:tc>
        <w:tc>
          <w:tcPr>
            <w:tcW w:w="2782" w:type="pct"/>
            <w:tcBorders>
              <w:top w:val="single" w:sz="4" w:space="0" w:color="auto"/>
              <w:left w:val="single" w:sz="4" w:space="0" w:color="auto"/>
              <w:bottom w:val="single" w:sz="4" w:space="0" w:color="auto"/>
              <w:right w:val="single" w:sz="4" w:space="0" w:color="auto"/>
            </w:tcBorders>
            <w:vAlign w:val="bottom"/>
          </w:tcPr>
          <w:p w14:paraId="165F02DA" w14:textId="77777777" w:rsidR="00CC66D0" w:rsidRDefault="00CC66D0">
            <w:pPr>
              <w:rPr>
                <w:rFonts w:ascii="Arial" w:hAnsi="Arial" w:cs="Arial"/>
                <w:color w:val="000000"/>
                <w:sz w:val="18"/>
                <w:szCs w:val="18"/>
              </w:rPr>
            </w:pPr>
          </w:p>
        </w:tc>
      </w:tr>
      <w:tr w:rsidR="00CC66D0" w14:paraId="78BB14CC"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698E7151"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Malta</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189E2EE8"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2782" w:type="pct"/>
            <w:tcBorders>
              <w:top w:val="single" w:sz="4" w:space="0" w:color="auto"/>
              <w:left w:val="single" w:sz="4" w:space="0" w:color="auto"/>
              <w:bottom w:val="single" w:sz="4" w:space="0" w:color="auto"/>
              <w:right w:val="single" w:sz="4" w:space="0" w:color="auto"/>
            </w:tcBorders>
            <w:vAlign w:val="bottom"/>
          </w:tcPr>
          <w:p w14:paraId="077A4523" w14:textId="77777777" w:rsidR="00CC66D0" w:rsidRDefault="00CC66D0">
            <w:pPr>
              <w:rPr>
                <w:rFonts w:ascii="Arial" w:hAnsi="Arial" w:cs="Arial"/>
                <w:color w:val="000000"/>
                <w:sz w:val="18"/>
                <w:szCs w:val="18"/>
              </w:rPr>
            </w:pPr>
          </w:p>
        </w:tc>
      </w:tr>
      <w:tr w:rsidR="00CC66D0" w14:paraId="09D6BE4F"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3C19C215"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43376FBA" w14:textId="77777777" w:rsidR="00CC66D0" w:rsidRDefault="00CC66D0">
            <w:pPr>
              <w:rPr>
                <w:rFonts w:ascii="Arial" w:hAnsi="Arial" w:cs="Arial"/>
                <w:color w:val="000000"/>
                <w:sz w:val="18"/>
                <w:szCs w:val="18"/>
              </w:rPr>
            </w:pPr>
          </w:p>
        </w:tc>
        <w:tc>
          <w:tcPr>
            <w:tcW w:w="2782" w:type="pct"/>
            <w:tcBorders>
              <w:top w:val="single" w:sz="4" w:space="0" w:color="auto"/>
              <w:left w:val="single" w:sz="4" w:space="0" w:color="auto"/>
              <w:bottom w:val="single" w:sz="4" w:space="0" w:color="auto"/>
              <w:right w:val="single" w:sz="4" w:space="0" w:color="auto"/>
            </w:tcBorders>
            <w:vAlign w:val="bottom"/>
          </w:tcPr>
          <w:p w14:paraId="40C61314" w14:textId="77777777" w:rsidR="00CC66D0" w:rsidRDefault="00CC66D0">
            <w:pPr>
              <w:rPr>
                <w:rFonts w:ascii="Arial" w:hAnsi="Arial" w:cs="Arial"/>
                <w:color w:val="000000"/>
                <w:sz w:val="18"/>
                <w:szCs w:val="18"/>
              </w:rPr>
            </w:pPr>
          </w:p>
        </w:tc>
      </w:tr>
      <w:tr w:rsidR="00CC66D0" w14:paraId="09BDD0E3"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0E4FA096"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Montenegro</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1FD063B3" w14:textId="77777777" w:rsidR="00CC66D0" w:rsidRDefault="00CC66D0">
            <w:pPr>
              <w:rPr>
                <w:rFonts w:ascii="Arial" w:hAnsi="Arial" w:cs="Arial"/>
                <w:color w:val="000000"/>
                <w:sz w:val="18"/>
                <w:szCs w:val="18"/>
              </w:rPr>
            </w:pPr>
          </w:p>
        </w:tc>
        <w:tc>
          <w:tcPr>
            <w:tcW w:w="2782" w:type="pct"/>
            <w:tcBorders>
              <w:top w:val="single" w:sz="4" w:space="0" w:color="auto"/>
              <w:left w:val="single" w:sz="4" w:space="0" w:color="auto"/>
              <w:bottom w:val="single" w:sz="4" w:space="0" w:color="auto"/>
              <w:right w:val="single" w:sz="4" w:space="0" w:color="auto"/>
            </w:tcBorders>
            <w:vAlign w:val="bottom"/>
          </w:tcPr>
          <w:p w14:paraId="188D8F44" w14:textId="77777777" w:rsidR="00CC66D0" w:rsidRDefault="00CC66D0">
            <w:pPr>
              <w:rPr>
                <w:rFonts w:ascii="Arial" w:hAnsi="Arial" w:cs="Arial"/>
                <w:color w:val="000000"/>
                <w:sz w:val="18"/>
                <w:szCs w:val="18"/>
              </w:rPr>
            </w:pPr>
          </w:p>
        </w:tc>
      </w:tr>
      <w:tr w:rsidR="00CC66D0" w14:paraId="15DDD243"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52035C3F"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Netherlands</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65F6B72C"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2782" w:type="pct"/>
            <w:tcBorders>
              <w:top w:val="single" w:sz="4" w:space="0" w:color="auto"/>
              <w:left w:val="single" w:sz="4" w:space="0" w:color="auto"/>
              <w:bottom w:val="single" w:sz="4" w:space="0" w:color="auto"/>
              <w:right w:val="single" w:sz="4" w:space="0" w:color="auto"/>
            </w:tcBorders>
            <w:vAlign w:val="bottom"/>
          </w:tcPr>
          <w:p w14:paraId="44DE0E77" w14:textId="77777777" w:rsidR="00CC66D0" w:rsidRDefault="00CC66D0">
            <w:pPr>
              <w:rPr>
                <w:rFonts w:ascii="Arial" w:hAnsi="Arial" w:cs="Arial"/>
                <w:color w:val="000000"/>
                <w:sz w:val="18"/>
                <w:szCs w:val="18"/>
              </w:rPr>
            </w:pPr>
          </w:p>
        </w:tc>
      </w:tr>
      <w:tr w:rsidR="00CC66D0" w14:paraId="1E836149"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79D7FE72"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Norway</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6E495EC3" w14:textId="77777777" w:rsidR="00CC66D0" w:rsidRDefault="00CC66D0">
            <w:pPr>
              <w:rPr>
                <w:rFonts w:ascii="Arial" w:hAnsi="Arial" w:cs="Arial"/>
                <w:color w:val="000000"/>
                <w:sz w:val="18"/>
                <w:szCs w:val="18"/>
              </w:rPr>
            </w:pPr>
          </w:p>
        </w:tc>
        <w:tc>
          <w:tcPr>
            <w:tcW w:w="2782" w:type="pct"/>
            <w:tcBorders>
              <w:top w:val="single" w:sz="4" w:space="0" w:color="auto"/>
              <w:left w:val="single" w:sz="4" w:space="0" w:color="auto"/>
              <w:bottom w:val="single" w:sz="4" w:space="0" w:color="auto"/>
              <w:right w:val="single" w:sz="4" w:space="0" w:color="auto"/>
            </w:tcBorders>
            <w:vAlign w:val="bottom"/>
          </w:tcPr>
          <w:p w14:paraId="0FC548B7" w14:textId="77777777" w:rsidR="00CC66D0" w:rsidRDefault="00CC66D0">
            <w:pPr>
              <w:rPr>
                <w:rFonts w:ascii="Arial" w:hAnsi="Arial" w:cs="Arial"/>
                <w:color w:val="000000"/>
                <w:sz w:val="18"/>
                <w:szCs w:val="18"/>
              </w:rPr>
            </w:pPr>
          </w:p>
        </w:tc>
      </w:tr>
      <w:tr w:rsidR="00CC66D0" w14:paraId="0CF1FB71"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3137E7F7"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Poland</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48CABC48"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2782" w:type="pct"/>
            <w:tcBorders>
              <w:top w:val="single" w:sz="4" w:space="0" w:color="auto"/>
              <w:left w:val="single" w:sz="4" w:space="0" w:color="auto"/>
              <w:bottom w:val="single" w:sz="4" w:space="0" w:color="auto"/>
              <w:right w:val="single" w:sz="4" w:space="0" w:color="auto"/>
            </w:tcBorders>
            <w:vAlign w:val="bottom"/>
          </w:tcPr>
          <w:p w14:paraId="24A5EFEC" w14:textId="77777777" w:rsidR="00CC66D0" w:rsidRDefault="00CC66D0">
            <w:pPr>
              <w:rPr>
                <w:rFonts w:ascii="Arial" w:hAnsi="Arial" w:cs="Arial"/>
                <w:color w:val="000000"/>
                <w:sz w:val="18"/>
                <w:szCs w:val="18"/>
              </w:rPr>
            </w:pPr>
          </w:p>
        </w:tc>
      </w:tr>
      <w:tr w:rsidR="00CC66D0" w14:paraId="3D262553"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3A47D533"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Portugal</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70CAD360"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2782" w:type="pct"/>
            <w:tcBorders>
              <w:top w:val="single" w:sz="4" w:space="0" w:color="auto"/>
              <w:left w:val="single" w:sz="4" w:space="0" w:color="auto"/>
              <w:bottom w:val="single" w:sz="4" w:space="0" w:color="auto"/>
              <w:right w:val="single" w:sz="4" w:space="0" w:color="auto"/>
            </w:tcBorders>
            <w:vAlign w:val="bottom"/>
          </w:tcPr>
          <w:p w14:paraId="301BFF84" w14:textId="77777777" w:rsidR="00CC66D0" w:rsidRDefault="00CC66D0">
            <w:pPr>
              <w:rPr>
                <w:rFonts w:ascii="Arial" w:hAnsi="Arial" w:cs="Arial"/>
                <w:color w:val="000000"/>
                <w:sz w:val="18"/>
                <w:szCs w:val="18"/>
              </w:rPr>
            </w:pPr>
            <w:r>
              <w:rPr>
                <w:rFonts w:ascii="Arial" w:hAnsi="Arial" w:cs="Arial"/>
                <w:color w:val="000000"/>
                <w:sz w:val="18"/>
                <w:szCs w:val="18"/>
              </w:rPr>
              <w:t>The age brackets used in police statistics are as follow: under 16; 16 to 24; 25 and over.  No minimum age is set. Juveniles under 16 years of age are not criminally responsible and therefore cannot be subjected to criminal proceedings. But, if a juvenile under 16 comes to the attention of the police as a probable perpetrator of a crime he/she is counted as a suspect for statistical purposes, although only care and protection measures may be used in his/her regard.</w:t>
            </w:r>
          </w:p>
        </w:tc>
      </w:tr>
      <w:tr w:rsidR="00CC66D0" w14:paraId="1941AE66"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7B72A7BB"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Romania</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7899B52E" w14:textId="77777777" w:rsidR="00CC66D0" w:rsidRDefault="00CC66D0">
            <w:pPr>
              <w:rPr>
                <w:rFonts w:ascii="Arial" w:hAnsi="Arial" w:cs="Arial"/>
                <w:color w:val="000000"/>
                <w:sz w:val="18"/>
                <w:szCs w:val="18"/>
              </w:rPr>
            </w:pPr>
          </w:p>
        </w:tc>
        <w:tc>
          <w:tcPr>
            <w:tcW w:w="2782" w:type="pct"/>
            <w:tcBorders>
              <w:top w:val="single" w:sz="4" w:space="0" w:color="auto"/>
              <w:left w:val="single" w:sz="4" w:space="0" w:color="auto"/>
              <w:bottom w:val="single" w:sz="4" w:space="0" w:color="auto"/>
              <w:right w:val="single" w:sz="4" w:space="0" w:color="auto"/>
            </w:tcBorders>
            <w:vAlign w:val="bottom"/>
          </w:tcPr>
          <w:p w14:paraId="3BC8967B" w14:textId="77777777" w:rsidR="00CC66D0" w:rsidRDefault="00CC66D0">
            <w:pPr>
              <w:rPr>
                <w:rFonts w:ascii="Arial" w:hAnsi="Arial" w:cs="Arial"/>
                <w:color w:val="000000"/>
                <w:sz w:val="18"/>
                <w:szCs w:val="18"/>
              </w:rPr>
            </w:pPr>
          </w:p>
        </w:tc>
      </w:tr>
      <w:tr w:rsidR="00CC66D0" w14:paraId="03586749"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07CC3E00"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Russia</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4173294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2782" w:type="pct"/>
            <w:tcBorders>
              <w:top w:val="single" w:sz="4" w:space="0" w:color="auto"/>
              <w:left w:val="single" w:sz="4" w:space="0" w:color="auto"/>
              <w:bottom w:val="single" w:sz="4" w:space="0" w:color="auto"/>
              <w:right w:val="single" w:sz="4" w:space="0" w:color="auto"/>
            </w:tcBorders>
            <w:vAlign w:val="bottom"/>
          </w:tcPr>
          <w:p w14:paraId="7A03EAEC" w14:textId="77777777" w:rsidR="00CC66D0" w:rsidRDefault="00CC66D0">
            <w:pPr>
              <w:rPr>
                <w:rFonts w:ascii="Arial" w:hAnsi="Arial" w:cs="Arial"/>
                <w:color w:val="000000"/>
                <w:sz w:val="18"/>
                <w:szCs w:val="18"/>
              </w:rPr>
            </w:pPr>
          </w:p>
        </w:tc>
      </w:tr>
      <w:tr w:rsidR="00CC66D0" w14:paraId="6CF2F3FF"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717EFF42"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Serbia</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30137978"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2782" w:type="pct"/>
            <w:tcBorders>
              <w:top w:val="single" w:sz="4" w:space="0" w:color="auto"/>
              <w:left w:val="single" w:sz="4" w:space="0" w:color="auto"/>
              <w:bottom w:val="single" w:sz="4" w:space="0" w:color="auto"/>
              <w:right w:val="single" w:sz="4" w:space="0" w:color="auto"/>
            </w:tcBorders>
            <w:vAlign w:val="bottom"/>
          </w:tcPr>
          <w:p w14:paraId="7627B90C" w14:textId="77777777" w:rsidR="00CC66D0" w:rsidRDefault="00CC66D0">
            <w:pPr>
              <w:rPr>
                <w:rFonts w:ascii="Arial" w:hAnsi="Arial" w:cs="Arial"/>
                <w:color w:val="000000"/>
                <w:sz w:val="18"/>
                <w:szCs w:val="18"/>
              </w:rPr>
            </w:pPr>
            <w:r>
              <w:rPr>
                <w:rFonts w:ascii="Arial" w:hAnsi="Arial" w:cs="Arial"/>
                <w:color w:val="000000"/>
                <w:sz w:val="18"/>
                <w:szCs w:val="18"/>
              </w:rPr>
              <w:t>All minors are recorded as offenders of criminal offences.</w:t>
            </w:r>
          </w:p>
        </w:tc>
      </w:tr>
      <w:tr w:rsidR="00CC66D0" w14:paraId="178049C5"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3F877A8B"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Slovakia</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4B74F88B"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2782" w:type="pct"/>
            <w:tcBorders>
              <w:top w:val="single" w:sz="4" w:space="0" w:color="auto"/>
              <w:left w:val="single" w:sz="4" w:space="0" w:color="auto"/>
              <w:bottom w:val="single" w:sz="4" w:space="0" w:color="auto"/>
              <w:right w:val="single" w:sz="4" w:space="0" w:color="auto"/>
            </w:tcBorders>
            <w:vAlign w:val="bottom"/>
          </w:tcPr>
          <w:p w14:paraId="616FC25D" w14:textId="77777777" w:rsidR="00CC66D0" w:rsidRDefault="00CC66D0">
            <w:pPr>
              <w:rPr>
                <w:rFonts w:ascii="Arial" w:hAnsi="Arial" w:cs="Arial"/>
                <w:color w:val="000000"/>
                <w:sz w:val="18"/>
                <w:szCs w:val="18"/>
              </w:rPr>
            </w:pPr>
          </w:p>
        </w:tc>
      </w:tr>
      <w:tr w:rsidR="00CC66D0" w:rsidRPr="00E06064" w14:paraId="4EC5E094"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2F9AD832"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Slovenia</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6264B088"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2782" w:type="pct"/>
            <w:tcBorders>
              <w:top w:val="single" w:sz="4" w:space="0" w:color="auto"/>
              <w:left w:val="single" w:sz="4" w:space="0" w:color="auto"/>
              <w:bottom w:val="single" w:sz="4" w:space="0" w:color="auto"/>
              <w:right w:val="single" w:sz="4" w:space="0" w:color="auto"/>
            </w:tcBorders>
            <w:vAlign w:val="bottom"/>
          </w:tcPr>
          <w:p w14:paraId="4BD53E5A" w14:textId="77777777" w:rsidR="00CC66D0" w:rsidRDefault="00CC66D0">
            <w:pPr>
              <w:rPr>
                <w:rFonts w:ascii="Arial" w:hAnsi="Arial" w:cs="Arial"/>
                <w:color w:val="000000"/>
                <w:sz w:val="18"/>
                <w:szCs w:val="18"/>
              </w:rPr>
            </w:pPr>
          </w:p>
        </w:tc>
      </w:tr>
      <w:tr w:rsidR="00CC66D0" w14:paraId="1F25E779"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18457E76"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Spain</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3D112F89"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2782" w:type="pct"/>
            <w:tcBorders>
              <w:top w:val="single" w:sz="4" w:space="0" w:color="auto"/>
              <w:left w:val="single" w:sz="4" w:space="0" w:color="auto"/>
              <w:bottom w:val="single" w:sz="4" w:space="0" w:color="auto"/>
              <w:right w:val="single" w:sz="4" w:space="0" w:color="auto"/>
            </w:tcBorders>
            <w:vAlign w:val="bottom"/>
          </w:tcPr>
          <w:p w14:paraId="57597D39" w14:textId="77777777" w:rsidR="00CC66D0" w:rsidRDefault="00CC66D0">
            <w:pPr>
              <w:rPr>
                <w:rFonts w:ascii="Arial" w:hAnsi="Arial" w:cs="Arial"/>
                <w:color w:val="000000"/>
                <w:sz w:val="18"/>
                <w:szCs w:val="18"/>
              </w:rPr>
            </w:pPr>
          </w:p>
        </w:tc>
      </w:tr>
      <w:tr w:rsidR="00CC66D0" w:rsidRPr="00E06064" w14:paraId="50C787AB"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0C2DD8CA"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Sweden</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55E269F7"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2782" w:type="pct"/>
            <w:tcBorders>
              <w:top w:val="single" w:sz="4" w:space="0" w:color="auto"/>
              <w:left w:val="single" w:sz="4" w:space="0" w:color="auto"/>
              <w:bottom w:val="single" w:sz="4" w:space="0" w:color="auto"/>
              <w:right w:val="single" w:sz="4" w:space="0" w:color="auto"/>
            </w:tcBorders>
            <w:vAlign w:val="bottom"/>
          </w:tcPr>
          <w:p w14:paraId="6A08057D" w14:textId="77777777" w:rsidR="00CC66D0" w:rsidRDefault="00CC66D0">
            <w:pPr>
              <w:rPr>
                <w:rFonts w:ascii="Arial" w:hAnsi="Arial" w:cs="Arial"/>
                <w:color w:val="000000"/>
                <w:sz w:val="18"/>
                <w:szCs w:val="18"/>
              </w:rPr>
            </w:pPr>
          </w:p>
        </w:tc>
      </w:tr>
      <w:tr w:rsidR="00CC66D0" w14:paraId="4179BF85"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11AC7D3F"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Switzerland</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214D905D"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2782" w:type="pct"/>
            <w:tcBorders>
              <w:top w:val="single" w:sz="4" w:space="0" w:color="auto"/>
              <w:left w:val="single" w:sz="4" w:space="0" w:color="auto"/>
              <w:bottom w:val="single" w:sz="4" w:space="0" w:color="auto"/>
              <w:right w:val="single" w:sz="4" w:space="0" w:color="auto"/>
            </w:tcBorders>
            <w:vAlign w:val="bottom"/>
          </w:tcPr>
          <w:p w14:paraId="37A7F549" w14:textId="77777777" w:rsidR="00CC66D0" w:rsidRDefault="00CC66D0">
            <w:pPr>
              <w:rPr>
                <w:rFonts w:ascii="Arial" w:hAnsi="Arial" w:cs="Arial"/>
                <w:color w:val="000000"/>
                <w:sz w:val="18"/>
                <w:szCs w:val="18"/>
              </w:rPr>
            </w:pPr>
          </w:p>
        </w:tc>
      </w:tr>
      <w:tr w:rsidR="00CC66D0" w14:paraId="37D34C61"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76B52E86"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TFYR of Macedonia</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1FC6C963" w14:textId="77777777" w:rsidR="00CC66D0" w:rsidRDefault="00CC66D0">
            <w:pPr>
              <w:rPr>
                <w:rFonts w:ascii="Arial" w:hAnsi="Arial" w:cs="Arial"/>
                <w:color w:val="000000"/>
                <w:sz w:val="18"/>
                <w:szCs w:val="18"/>
              </w:rPr>
            </w:pPr>
          </w:p>
        </w:tc>
        <w:tc>
          <w:tcPr>
            <w:tcW w:w="2782" w:type="pct"/>
            <w:tcBorders>
              <w:top w:val="single" w:sz="4" w:space="0" w:color="auto"/>
              <w:left w:val="single" w:sz="4" w:space="0" w:color="auto"/>
              <w:bottom w:val="single" w:sz="4" w:space="0" w:color="auto"/>
              <w:right w:val="single" w:sz="4" w:space="0" w:color="auto"/>
            </w:tcBorders>
            <w:vAlign w:val="bottom"/>
          </w:tcPr>
          <w:p w14:paraId="28289470" w14:textId="77777777" w:rsidR="00CC66D0" w:rsidRDefault="00CC66D0">
            <w:pPr>
              <w:rPr>
                <w:rFonts w:ascii="Arial" w:hAnsi="Arial" w:cs="Arial"/>
                <w:color w:val="000000"/>
                <w:sz w:val="18"/>
                <w:szCs w:val="18"/>
              </w:rPr>
            </w:pPr>
          </w:p>
        </w:tc>
      </w:tr>
      <w:tr w:rsidR="00CC66D0" w14:paraId="7545B821"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4025E7DA"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Turkey</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093C5C0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2782" w:type="pct"/>
            <w:tcBorders>
              <w:top w:val="single" w:sz="4" w:space="0" w:color="auto"/>
              <w:left w:val="single" w:sz="4" w:space="0" w:color="auto"/>
              <w:bottom w:val="single" w:sz="4" w:space="0" w:color="auto"/>
              <w:right w:val="single" w:sz="4" w:space="0" w:color="auto"/>
            </w:tcBorders>
            <w:vAlign w:val="bottom"/>
          </w:tcPr>
          <w:p w14:paraId="6BA35D78" w14:textId="77777777" w:rsidR="00CC66D0" w:rsidRDefault="00CC66D0">
            <w:pPr>
              <w:rPr>
                <w:rFonts w:ascii="Arial" w:hAnsi="Arial" w:cs="Arial"/>
                <w:color w:val="000000"/>
                <w:sz w:val="18"/>
                <w:szCs w:val="18"/>
              </w:rPr>
            </w:pPr>
            <w:r>
              <w:rPr>
                <w:rFonts w:ascii="Arial" w:hAnsi="Arial" w:cs="Arial"/>
                <w:color w:val="000000"/>
                <w:sz w:val="18"/>
                <w:szCs w:val="18"/>
              </w:rPr>
              <w:t>While this is not clearly stated, comparing statistics indicates that minors are not included.</w:t>
            </w:r>
          </w:p>
        </w:tc>
      </w:tr>
      <w:tr w:rsidR="00CC66D0" w:rsidRPr="00E06064" w14:paraId="24A8EA55"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0EB5CDCA"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Ukraine</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6FA48556"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2782" w:type="pct"/>
            <w:tcBorders>
              <w:top w:val="single" w:sz="4" w:space="0" w:color="auto"/>
              <w:left w:val="single" w:sz="4" w:space="0" w:color="auto"/>
              <w:bottom w:val="single" w:sz="4" w:space="0" w:color="auto"/>
              <w:right w:val="single" w:sz="4" w:space="0" w:color="auto"/>
            </w:tcBorders>
            <w:vAlign w:val="bottom"/>
          </w:tcPr>
          <w:p w14:paraId="159C34F9" w14:textId="77777777" w:rsidR="00CC66D0" w:rsidRDefault="00CC66D0">
            <w:pPr>
              <w:rPr>
                <w:rFonts w:ascii="Arial" w:hAnsi="Arial" w:cs="Arial"/>
                <w:color w:val="000000"/>
                <w:sz w:val="18"/>
                <w:szCs w:val="18"/>
              </w:rPr>
            </w:pPr>
            <w:r>
              <w:rPr>
                <w:rFonts w:ascii="Arial" w:hAnsi="Arial" w:cs="Arial"/>
                <w:color w:val="000000"/>
                <w:sz w:val="18"/>
                <w:szCs w:val="18"/>
              </w:rPr>
              <w:t>Offences committed by juveniles are shown in common statistical report and then are concentrated in one separate table.</w:t>
            </w:r>
          </w:p>
        </w:tc>
      </w:tr>
      <w:tr w:rsidR="00CC66D0" w14:paraId="35089D80"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7F32895B"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UK: England &amp; Wales</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50CC5707" w14:textId="77777777" w:rsidR="00CC66D0" w:rsidRDefault="00CC66D0">
            <w:pPr>
              <w:rPr>
                <w:rFonts w:ascii="Arial" w:hAnsi="Arial" w:cs="Arial"/>
                <w:color w:val="000000"/>
                <w:sz w:val="18"/>
                <w:szCs w:val="18"/>
              </w:rPr>
            </w:pPr>
          </w:p>
        </w:tc>
        <w:tc>
          <w:tcPr>
            <w:tcW w:w="2782" w:type="pct"/>
            <w:tcBorders>
              <w:top w:val="single" w:sz="4" w:space="0" w:color="auto"/>
              <w:left w:val="single" w:sz="4" w:space="0" w:color="auto"/>
              <w:bottom w:val="single" w:sz="4" w:space="0" w:color="auto"/>
              <w:right w:val="single" w:sz="4" w:space="0" w:color="auto"/>
            </w:tcBorders>
            <w:vAlign w:val="bottom"/>
          </w:tcPr>
          <w:p w14:paraId="4A3381D5" w14:textId="77777777" w:rsidR="00CC66D0" w:rsidRDefault="00CC66D0">
            <w:pPr>
              <w:rPr>
                <w:rFonts w:ascii="Arial" w:hAnsi="Arial" w:cs="Arial"/>
                <w:color w:val="000000"/>
                <w:sz w:val="18"/>
                <w:szCs w:val="18"/>
              </w:rPr>
            </w:pPr>
          </w:p>
        </w:tc>
      </w:tr>
      <w:tr w:rsidR="00CC66D0" w14:paraId="6710462B"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268EF82A"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UK: Northern Ireland</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55D333BB" w14:textId="77777777" w:rsidR="00CC66D0" w:rsidRDefault="00CC66D0">
            <w:pPr>
              <w:rPr>
                <w:rFonts w:ascii="Arial" w:hAnsi="Arial" w:cs="Arial"/>
                <w:color w:val="000000"/>
                <w:sz w:val="18"/>
                <w:szCs w:val="18"/>
              </w:rPr>
            </w:pPr>
          </w:p>
        </w:tc>
        <w:tc>
          <w:tcPr>
            <w:tcW w:w="2782" w:type="pct"/>
            <w:tcBorders>
              <w:top w:val="single" w:sz="4" w:space="0" w:color="auto"/>
              <w:left w:val="single" w:sz="4" w:space="0" w:color="auto"/>
              <w:bottom w:val="single" w:sz="4" w:space="0" w:color="auto"/>
              <w:right w:val="single" w:sz="4" w:space="0" w:color="auto"/>
            </w:tcBorders>
            <w:vAlign w:val="bottom"/>
          </w:tcPr>
          <w:p w14:paraId="227469EC" w14:textId="77777777" w:rsidR="00CC66D0" w:rsidRDefault="00CC66D0">
            <w:pPr>
              <w:rPr>
                <w:rFonts w:ascii="Arial" w:hAnsi="Arial" w:cs="Arial"/>
                <w:color w:val="000000"/>
                <w:sz w:val="18"/>
                <w:szCs w:val="18"/>
              </w:rPr>
            </w:pPr>
          </w:p>
        </w:tc>
      </w:tr>
      <w:tr w:rsidR="00CC66D0" w14:paraId="3FF93C32" w14:textId="77777777" w:rsidTr="00CC66D0">
        <w:trPr>
          <w:cantSplit/>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14:paraId="7660CBBD"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UK: Scotland</w:t>
            </w:r>
          </w:p>
        </w:tc>
        <w:tc>
          <w:tcPr>
            <w:tcW w:w="1048" w:type="pct"/>
            <w:tcBorders>
              <w:top w:val="single" w:sz="4" w:space="0" w:color="auto"/>
              <w:left w:val="single" w:sz="4" w:space="0" w:color="auto"/>
              <w:bottom w:val="single" w:sz="4" w:space="0" w:color="auto"/>
              <w:right w:val="single" w:sz="4" w:space="0" w:color="auto"/>
            </w:tcBorders>
            <w:shd w:val="clear" w:color="auto" w:fill="FFFFFF"/>
            <w:vAlign w:val="bottom"/>
          </w:tcPr>
          <w:p w14:paraId="7A7515FB" w14:textId="77777777" w:rsidR="00CC66D0" w:rsidRDefault="00CC66D0">
            <w:pPr>
              <w:rPr>
                <w:rFonts w:ascii="Arial" w:hAnsi="Arial" w:cs="Arial"/>
                <w:color w:val="000000"/>
                <w:sz w:val="18"/>
                <w:szCs w:val="18"/>
              </w:rPr>
            </w:pPr>
          </w:p>
        </w:tc>
        <w:tc>
          <w:tcPr>
            <w:tcW w:w="2782" w:type="pct"/>
            <w:tcBorders>
              <w:top w:val="single" w:sz="4" w:space="0" w:color="auto"/>
              <w:left w:val="single" w:sz="4" w:space="0" w:color="auto"/>
              <w:bottom w:val="single" w:sz="4" w:space="0" w:color="auto"/>
              <w:right w:val="single" w:sz="4" w:space="0" w:color="auto"/>
            </w:tcBorders>
            <w:vAlign w:val="bottom"/>
          </w:tcPr>
          <w:p w14:paraId="78D935FE" w14:textId="77777777" w:rsidR="00CC66D0" w:rsidRDefault="00CC66D0">
            <w:pPr>
              <w:rPr>
                <w:rFonts w:ascii="Arial" w:hAnsi="Arial" w:cs="Arial"/>
                <w:color w:val="000000"/>
                <w:sz w:val="18"/>
                <w:szCs w:val="18"/>
              </w:rPr>
            </w:pPr>
          </w:p>
        </w:tc>
      </w:tr>
    </w:tbl>
    <w:p w14:paraId="57872BCB" w14:textId="77777777" w:rsidR="00C26336" w:rsidRPr="00FC3D63" w:rsidRDefault="003F6B7F" w:rsidP="00C26336">
      <w:pPr>
        <w:spacing w:before="20" w:after="20"/>
        <w:rPr>
          <w:rFonts w:ascii="Arial" w:hAnsi="Arial" w:cs="Arial"/>
          <w:sz w:val="18"/>
          <w:szCs w:val="18"/>
          <w:lang w:val="en-GB"/>
        </w:rPr>
      </w:pPr>
      <w:r w:rsidRPr="00FC3D63">
        <w:rPr>
          <w:rFonts w:ascii="Arial" w:hAnsi="Arial" w:cs="Arial"/>
          <w:sz w:val="18"/>
          <w:szCs w:val="18"/>
          <w:lang w:val="en-GB"/>
        </w:rPr>
        <w:br w:type="page"/>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118"/>
        <w:gridCol w:w="1118"/>
        <w:gridCol w:w="5433"/>
      </w:tblGrid>
      <w:tr w:rsidR="00E06064" w14:paraId="02DE934B" w14:textId="77777777" w:rsidTr="006C24F7">
        <w:trPr>
          <w:cantSplit/>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77A7FE95" w14:textId="77777777" w:rsidR="00E06064" w:rsidRDefault="00E06064" w:rsidP="00E228EF">
            <w:pPr>
              <w:jc w:val="center"/>
              <w:rPr>
                <w:rFonts w:ascii="Arial" w:hAnsi="Arial" w:cs="Arial"/>
                <w:sz w:val="18"/>
                <w:szCs w:val="18"/>
                <w:lang w:val="en-GB"/>
              </w:rPr>
            </w:pPr>
            <w:r>
              <w:rPr>
                <w:rFonts w:ascii="Arial" w:hAnsi="Arial" w:cs="Arial"/>
                <w:b/>
                <w:bCs/>
                <w:sz w:val="18"/>
                <w:szCs w:val="18"/>
                <w:lang w:val="en-GB"/>
              </w:rPr>
              <w:t xml:space="preserve">p. </w:t>
            </w:r>
            <w:r w:rsidR="00774FCC">
              <w:rPr>
                <w:rFonts w:ascii="Arial" w:hAnsi="Arial" w:cs="Arial"/>
                <w:b/>
                <w:bCs/>
                <w:sz w:val="18"/>
                <w:szCs w:val="18"/>
                <w:lang w:val="en-GB"/>
              </w:rPr>
              <w:t>50</w:t>
            </w:r>
            <w:r>
              <w:rPr>
                <w:rFonts w:ascii="Arial" w:hAnsi="Arial" w:cs="Arial"/>
                <w:b/>
                <w:bCs/>
                <w:sz w:val="18"/>
                <w:szCs w:val="18"/>
                <w:lang w:val="en-GB"/>
              </w:rPr>
              <w:t xml:space="preserve"> – Age bracket used for minors in Table 1.2.2</w:t>
            </w:r>
            <w:r w:rsidR="00E228EF">
              <w:rPr>
                <w:rFonts w:ascii="Arial" w:hAnsi="Arial" w:cs="Arial"/>
                <w:b/>
                <w:bCs/>
                <w:sz w:val="18"/>
                <w:szCs w:val="18"/>
                <w:lang w:val="en-GB"/>
              </w:rPr>
              <w:t xml:space="preserve"> (2/</w:t>
            </w:r>
            <w:r w:rsidR="005B4F78">
              <w:rPr>
                <w:rFonts w:ascii="Arial" w:hAnsi="Arial" w:cs="Arial"/>
                <w:b/>
                <w:bCs/>
                <w:sz w:val="18"/>
                <w:szCs w:val="18"/>
                <w:lang w:val="en-GB"/>
              </w:rPr>
              <w:t>9</w:t>
            </w:r>
            <w:r w:rsidR="00E228EF">
              <w:rPr>
                <w:rFonts w:ascii="Arial" w:hAnsi="Arial" w:cs="Arial"/>
                <w:b/>
                <w:bCs/>
                <w:sz w:val="18"/>
                <w:szCs w:val="18"/>
                <w:lang w:val="en-GB"/>
              </w:rPr>
              <w:t>)</w:t>
            </w:r>
            <w:r w:rsidR="00E228EF" w:rsidRPr="00E06064">
              <w:rPr>
                <w:rFonts w:ascii="Arial" w:hAnsi="Arial" w:cs="Arial"/>
                <w:b/>
                <w:bCs/>
                <w:sz w:val="18"/>
                <w:szCs w:val="18"/>
                <w:lang w:val="en-GB"/>
              </w:rPr>
              <w:t xml:space="preserve">   </w:t>
            </w:r>
          </w:p>
        </w:tc>
      </w:tr>
      <w:tr w:rsidR="00E06064" w14:paraId="2912844B" w14:textId="77777777" w:rsidTr="0010073B">
        <w:trPr>
          <w:cantSplit/>
          <w:jc w:val="center"/>
        </w:trPr>
        <w:tc>
          <w:tcPr>
            <w:tcW w:w="1185" w:type="pct"/>
            <w:tcBorders>
              <w:top w:val="single" w:sz="4" w:space="0" w:color="auto"/>
              <w:left w:val="single" w:sz="4" w:space="0" w:color="auto"/>
              <w:bottom w:val="single" w:sz="4" w:space="0" w:color="auto"/>
              <w:right w:val="single" w:sz="4" w:space="0" w:color="auto"/>
            </w:tcBorders>
            <w:vAlign w:val="center"/>
          </w:tcPr>
          <w:p w14:paraId="2FC54CC9" w14:textId="77777777" w:rsidR="00E06064" w:rsidRDefault="00E06064" w:rsidP="006C24F7">
            <w:pPr>
              <w:jc w:val="center"/>
              <w:rPr>
                <w:rFonts w:ascii="Arial" w:hAnsi="Arial" w:cs="Arial"/>
                <w:sz w:val="16"/>
                <w:szCs w:val="16"/>
                <w:lang w:val="en-GB"/>
              </w:rPr>
            </w:pP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1F78C3" w14:textId="77777777" w:rsidR="00E06064" w:rsidRPr="00774FCC" w:rsidRDefault="00E06064" w:rsidP="006C24F7">
            <w:pPr>
              <w:jc w:val="center"/>
              <w:rPr>
                <w:rFonts w:ascii="Arial" w:hAnsi="Arial" w:cs="Arial"/>
                <w:b/>
                <w:bCs/>
                <w:sz w:val="16"/>
                <w:szCs w:val="16"/>
                <w:lang w:val="en-GB"/>
              </w:rPr>
            </w:pPr>
            <w:r w:rsidRPr="00774FCC">
              <w:rPr>
                <w:rFonts w:ascii="Arial" w:hAnsi="Arial" w:cs="Arial"/>
                <w:b/>
                <w:sz w:val="16"/>
                <w:szCs w:val="16"/>
                <w:lang w:val="en-GB"/>
              </w:rPr>
              <w:t>Minimum age</w:t>
            </w:r>
          </w:p>
        </w:tc>
        <w:tc>
          <w:tcPr>
            <w:tcW w:w="556" w:type="pct"/>
            <w:tcBorders>
              <w:top w:val="single" w:sz="4" w:space="0" w:color="auto"/>
              <w:left w:val="single" w:sz="4" w:space="0" w:color="auto"/>
              <w:bottom w:val="single" w:sz="4" w:space="0" w:color="auto"/>
              <w:right w:val="single" w:sz="4" w:space="0" w:color="auto"/>
            </w:tcBorders>
            <w:vAlign w:val="center"/>
            <w:hideMark/>
          </w:tcPr>
          <w:p w14:paraId="3568B518" w14:textId="77777777" w:rsidR="00E06064" w:rsidRPr="00774FCC" w:rsidRDefault="00E06064" w:rsidP="006C24F7">
            <w:pPr>
              <w:jc w:val="center"/>
              <w:rPr>
                <w:rFonts w:ascii="Arial" w:hAnsi="Arial" w:cs="Arial"/>
                <w:b/>
                <w:sz w:val="16"/>
                <w:szCs w:val="16"/>
                <w:lang w:val="en-GB"/>
              </w:rPr>
            </w:pPr>
            <w:r w:rsidRPr="00774FCC">
              <w:rPr>
                <w:rFonts w:ascii="Arial" w:hAnsi="Arial" w:cs="Arial"/>
                <w:b/>
                <w:sz w:val="16"/>
                <w:szCs w:val="16"/>
                <w:lang w:val="en-GB"/>
              </w:rPr>
              <w:t>Maximum age</w:t>
            </w:r>
          </w:p>
        </w:tc>
        <w:tc>
          <w:tcPr>
            <w:tcW w:w="2703" w:type="pct"/>
            <w:tcBorders>
              <w:top w:val="single" w:sz="4" w:space="0" w:color="auto"/>
              <w:left w:val="single" w:sz="4" w:space="0" w:color="auto"/>
              <w:bottom w:val="single" w:sz="4" w:space="0" w:color="auto"/>
              <w:right w:val="single" w:sz="4" w:space="0" w:color="auto"/>
            </w:tcBorders>
            <w:vAlign w:val="center"/>
            <w:hideMark/>
          </w:tcPr>
          <w:p w14:paraId="0CF834E9" w14:textId="77777777" w:rsidR="00E06064" w:rsidRPr="00774FCC" w:rsidRDefault="00E06064" w:rsidP="006C24F7">
            <w:pPr>
              <w:jc w:val="center"/>
              <w:rPr>
                <w:rFonts w:ascii="Arial" w:hAnsi="Arial" w:cs="Arial"/>
                <w:b/>
                <w:bCs/>
                <w:sz w:val="16"/>
                <w:szCs w:val="16"/>
                <w:lang w:val="en-GB"/>
              </w:rPr>
            </w:pPr>
            <w:r w:rsidRPr="00774FCC">
              <w:rPr>
                <w:rFonts w:ascii="Arial" w:hAnsi="Arial" w:cs="Arial"/>
                <w:b/>
                <w:sz w:val="16"/>
                <w:szCs w:val="16"/>
                <w:lang w:val="en-GB"/>
              </w:rPr>
              <w:t>Comments</w:t>
            </w:r>
          </w:p>
        </w:tc>
      </w:tr>
      <w:tr w:rsidR="0010073B" w14:paraId="7EB7A3DC" w14:textId="77777777" w:rsidTr="0010073B">
        <w:trPr>
          <w:cantSplit/>
          <w:jc w:val="center"/>
        </w:trPr>
        <w:tc>
          <w:tcPr>
            <w:tcW w:w="1185" w:type="pct"/>
            <w:tcBorders>
              <w:top w:val="single" w:sz="4" w:space="0" w:color="auto"/>
              <w:left w:val="single" w:sz="4" w:space="0" w:color="auto"/>
              <w:bottom w:val="single" w:sz="4" w:space="0" w:color="auto"/>
              <w:right w:val="single" w:sz="4" w:space="0" w:color="auto"/>
            </w:tcBorders>
            <w:vAlign w:val="center"/>
          </w:tcPr>
          <w:p w14:paraId="466A0D2F" w14:textId="77777777" w:rsidR="0010073B" w:rsidRDefault="0010073B" w:rsidP="006C24F7">
            <w:pPr>
              <w:jc w:val="center"/>
              <w:rPr>
                <w:rFonts w:ascii="Arial" w:hAnsi="Arial" w:cs="Arial"/>
                <w:sz w:val="18"/>
                <w:szCs w:val="18"/>
                <w:lang w:val="en-GB"/>
              </w:rPr>
            </w:pPr>
          </w:p>
        </w:tc>
        <w:tc>
          <w:tcPr>
            <w:tcW w:w="556"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6D88990A" w14:textId="77777777" w:rsidR="0010073B" w:rsidRDefault="0010073B">
            <w:pPr>
              <w:jc w:val="center"/>
              <w:rPr>
                <w:rFonts w:ascii="Arial" w:hAnsi="Arial" w:cs="Arial"/>
                <w:b/>
                <w:bCs/>
                <w:color w:val="000000"/>
                <w:sz w:val="18"/>
                <w:szCs w:val="18"/>
              </w:rPr>
            </w:pPr>
            <w:r>
              <w:rPr>
                <w:rFonts w:ascii="Arial" w:hAnsi="Arial" w:cs="Arial"/>
                <w:b/>
                <w:bCs/>
                <w:color w:val="000000"/>
                <w:sz w:val="18"/>
                <w:szCs w:val="18"/>
              </w:rPr>
              <w:t>CT13BA11</w:t>
            </w:r>
          </w:p>
        </w:tc>
        <w:tc>
          <w:tcPr>
            <w:tcW w:w="556" w:type="pct"/>
            <w:tcBorders>
              <w:top w:val="single" w:sz="4" w:space="0" w:color="auto"/>
              <w:left w:val="single" w:sz="4" w:space="0" w:color="auto"/>
              <w:bottom w:val="single" w:sz="4" w:space="0" w:color="auto"/>
              <w:right w:val="single" w:sz="4" w:space="0" w:color="auto"/>
            </w:tcBorders>
            <w:vAlign w:val="bottom"/>
            <w:hideMark/>
          </w:tcPr>
          <w:p w14:paraId="2C641416" w14:textId="77777777" w:rsidR="0010073B" w:rsidRDefault="0010073B">
            <w:pPr>
              <w:jc w:val="center"/>
              <w:rPr>
                <w:rFonts w:ascii="Arial" w:hAnsi="Arial" w:cs="Arial"/>
                <w:b/>
                <w:bCs/>
                <w:color w:val="000000"/>
                <w:sz w:val="18"/>
                <w:szCs w:val="18"/>
              </w:rPr>
            </w:pPr>
            <w:r>
              <w:rPr>
                <w:rFonts w:ascii="Arial" w:hAnsi="Arial" w:cs="Arial"/>
                <w:b/>
                <w:bCs/>
                <w:color w:val="000000"/>
                <w:sz w:val="18"/>
                <w:szCs w:val="18"/>
              </w:rPr>
              <w:t>CT13BB11</w:t>
            </w:r>
          </w:p>
        </w:tc>
        <w:tc>
          <w:tcPr>
            <w:tcW w:w="2703" w:type="pct"/>
            <w:tcBorders>
              <w:top w:val="single" w:sz="4" w:space="0" w:color="auto"/>
              <w:left w:val="single" w:sz="4" w:space="0" w:color="auto"/>
              <w:bottom w:val="single" w:sz="4" w:space="0" w:color="auto"/>
              <w:right w:val="single" w:sz="4" w:space="0" w:color="auto"/>
            </w:tcBorders>
            <w:vAlign w:val="bottom"/>
            <w:hideMark/>
          </w:tcPr>
          <w:p w14:paraId="166368C9" w14:textId="77777777" w:rsidR="0010073B" w:rsidRDefault="0010073B">
            <w:pPr>
              <w:jc w:val="center"/>
              <w:rPr>
                <w:rFonts w:ascii="Arial" w:hAnsi="Arial" w:cs="Arial"/>
                <w:b/>
                <w:bCs/>
                <w:color w:val="000000"/>
                <w:sz w:val="18"/>
                <w:szCs w:val="18"/>
              </w:rPr>
            </w:pPr>
            <w:r>
              <w:rPr>
                <w:rFonts w:ascii="Arial" w:hAnsi="Arial" w:cs="Arial"/>
                <w:b/>
                <w:bCs/>
                <w:color w:val="000000"/>
                <w:sz w:val="18"/>
                <w:szCs w:val="18"/>
              </w:rPr>
              <w:t>CT13BC11</w:t>
            </w:r>
          </w:p>
        </w:tc>
      </w:tr>
      <w:tr w:rsidR="00CC66D0" w14:paraId="215DFBD5"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66161BA4"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Albania</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792F51F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tcPr>
          <w:p w14:paraId="2769814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18</w:t>
            </w:r>
          </w:p>
        </w:tc>
        <w:tc>
          <w:tcPr>
            <w:tcW w:w="2703" w:type="pct"/>
            <w:tcBorders>
              <w:top w:val="single" w:sz="4" w:space="0" w:color="auto"/>
              <w:left w:val="single" w:sz="4" w:space="0" w:color="auto"/>
              <w:bottom w:val="single" w:sz="4" w:space="0" w:color="auto"/>
              <w:right w:val="single" w:sz="4" w:space="0" w:color="auto"/>
            </w:tcBorders>
            <w:vAlign w:val="bottom"/>
          </w:tcPr>
          <w:p w14:paraId="15921C8D" w14:textId="77777777" w:rsidR="00CC66D0" w:rsidRDefault="00CC66D0">
            <w:pPr>
              <w:rPr>
                <w:rFonts w:ascii="Arial" w:hAnsi="Arial" w:cs="Arial"/>
                <w:color w:val="000000"/>
                <w:sz w:val="18"/>
                <w:szCs w:val="18"/>
              </w:rPr>
            </w:pPr>
            <w:r>
              <w:rPr>
                <w:rFonts w:ascii="Arial" w:hAnsi="Arial" w:cs="Arial"/>
                <w:color w:val="000000"/>
                <w:sz w:val="18"/>
                <w:szCs w:val="18"/>
              </w:rPr>
              <w:t>The minors under the age 14 years old are included in e separate column. In 2010, there are 204 offenders under the age 14 years.</w:t>
            </w:r>
          </w:p>
        </w:tc>
      </w:tr>
      <w:tr w:rsidR="00CC66D0" w14:paraId="549BF1AC"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2D92CD1B"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Armenia</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73D35D8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14</w:t>
            </w:r>
          </w:p>
        </w:tc>
        <w:tc>
          <w:tcPr>
            <w:tcW w:w="556" w:type="pct"/>
            <w:tcBorders>
              <w:top w:val="single" w:sz="4" w:space="0" w:color="auto"/>
              <w:left w:val="single" w:sz="4" w:space="0" w:color="auto"/>
              <w:bottom w:val="single" w:sz="4" w:space="0" w:color="auto"/>
              <w:right w:val="single" w:sz="4" w:space="0" w:color="auto"/>
            </w:tcBorders>
          </w:tcPr>
          <w:p w14:paraId="0EB7B9E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18</w:t>
            </w:r>
          </w:p>
        </w:tc>
        <w:tc>
          <w:tcPr>
            <w:tcW w:w="2703" w:type="pct"/>
            <w:tcBorders>
              <w:top w:val="single" w:sz="4" w:space="0" w:color="auto"/>
              <w:left w:val="single" w:sz="4" w:space="0" w:color="auto"/>
              <w:bottom w:val="single" w:sz="4" w:space="0" w:color="auto"/>
              <w:right w:val="single" w:sz="4" w:space="0" w:color="auto"/>
            </w:tcBorders>
            <w:vAlign w:val="bottom"/>
          </w:tcPr>
          <w:p w14:paraId="396436ED" w14:textId="77777777" w:rsidR="00CC66D0" w:rsidRDefault="00CC66D0">
            <w:pPr>
              <w:rPr>
                <w:rFonts w:ascii="Arial" w:hAnsi="Arial" w:cs="Arial"/>
                <w:color w:val="000000"/>
                <w:sz w:val="18"/>
                <w:szCs w:val="18"/>
              </w:rPr>
            </w:pPr>
          </w:p>
        </w:tc>
      </w:tr>
      <w:tr w:rsidR="00CC66D0" w14:paraId="2D2EA429"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7D932993"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Austria</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11AEE14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w:t>
            </w:r>
          </w:p>
        </w:tc>
        <w:tc>
          <w:tcPr>
            <w:tcW w:w="556" w:type="pct"/>
            <w:tcBorders>
              <w:top w:val="single" w:sz="4" w:space="0" w:color="auto"/>
              <w:left w:val="single" w:sz="4" w:space="0" w:color="auto"/>
              <w:bottom w:val="single" w:sz="4" w:space="0" w:color="auto"/>
              <w:right w:val="single" w:sz="4" w:space="0" w:color="auto"/>
            </w:tcBorders>
          </w:tcPr>
          <w:p w14:paraId="7D05BB8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17</w:t>
            </w:r>
          </w:p>
        </w:tc>
        <w:tc>
          <w:tcPr>
            <w:tcW w:w="2703" w:type="pct"/>
            <w:tcBorders>
              <w:top w:val="single" w:sz="4" w:space="0" w:color="auto"/>
              <w:left w:val="single" w:sz="4" w:space="0" w:color="auto"/>
              <w:bottom w:val="single" w:sz="4" w:space="0" w:color="auto"/>
              <w:right w:val="single" w:sz="4" w:space="0" w:color="auto"/>
            </w:tcBorders>
            <w:vAlign w:val="bottom"/>
          </w:tcPr>
          <w:p w14:paraId="5FF74C15" w14:textId="77777777" w:rsidR="00CC66D0" w:rsidRDefault="00CC66D0">
            <w:pPr>
              <w:rPr>
                <w:rFonts w:ascii="Arial" w:hAnsi="Arial" w:cs="Arial"/>
                <w:color w:val="000000"/>
                <w:sz w:val="18"/>
                <w:szCs w:val="18"/>
              </w:rPr>
            </w:pPr>
          </w:p>
        </w:tc>
      </w:tr>
      <w:tr w:rsidR="00CC66D0" w14:paraId="4BDABE23"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tcPr>
          <w:p w14:paraId="715C8D43"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Azerbaijan</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06A4316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tcPr>
          <w:p w14:paraId="64085C8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2703" w:type="pct"/>
            <w:tcBorders>
              <w:top w:val="single" w:sz="4" w:space="0" w:color="auto"/>
              <w:left w:val="single" w:sz="4" w:space="0" w:color="auto"/>
              <w:bottom w:val="single" w:sz="4" w:space="0" w:color="auto"/>
              <w:right w:val="single" w:sz="4" w:space="0" w:color="auto"/>
            </w:tcBorders>
            <w:vAlign w:val="bottom"/>
          </w:tcPr>
          <w:p w14:paraId="2FD2FA58" w14:textId="77777777" w:rsidR="00CC66D0" w:rsidRDefault="00CC66D0">
            <w:pPr>
              <w:rPr>
                <w:rFonts w:ascii="Arial" w:hAnsi="Arial" w:cs="Arial"/>
                <w:color w:val="000000"/>
                <w:sz w:val="18"/>
                <w:szCs w:val="18"/>
              </w:rPr>
            </w:pPr>
          </w:p>
        </w:tc>
      </w:tr>
      <w:tr w:rsidR="00CC66D0" w14:paraId="47E7F8B1"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tcPr>
          <w:p w14:paraId="21BD1916"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Belgium</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6E7828B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tcPr>
          <w:p w14:paraId="12BE2E5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2703" w:type="pct"/>
            <w:tcBorders>
              <w:top w:val="single" w:sz="4" w:space="0" w:color="auto"/>
              <w:left w:val="single" w:sz="4" w:space="0" w:color="auto"/>
              <w:bottom w:val="single" w:sz="4" w:space="0" w:color="auto"/>
              <w:right w:val="single" w:sz="4" w:space="0" w:color="auto"/>
            </w:tcBorders>
            <w:vAlign w:val="bottom"/>
          </w:tcPr>
          <w:p w14:paraId="2504E593" w14:textId="77777777" w:rsidR="00CC66D0" w:rsidRDefault="00CC66D0">
            <w:pPr>
              <w:rPr>
                <w:rFonts w:ascii="Arial" w:hAnsi="Arial" w:cs="Arial"/>
                <w:color w:val="000000"/>
                <w:sz w:val="18"/>
                <w:szCs w:val="18"/>
              </w:rPr>
            </w:pPr>
          </w:p>
        </w:tc>
      </w:tr>
      <w:tr w:rsidR="00CC66D0" w14:paraId="1087414F"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tcPr>
          <w:p w14:paraId="293C724C"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Bosnia-Herzegovina</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0EF998D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tcPr>
          <w:p w14:paraId="186931A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2703" w:type="pct"/>
            <w:tcBorders>
              <w:top w:val="single" w:sz="4" w:space="0" w:color="auto"/>
              <w:left w:val="single" w:sz="4" w:space="0" w:color="auto"/>
              <w:bottom w:val="single" w:sz="4" w:space="0" w:color="auto"/>
              <w:right w:val="single" w:sz="4" w:space="0" w:color="auto"/>
            </w:tcBorders>
            <w:vAlign w:val="bottom"/>
          </w:tcPr>
          <w:p w14:paraId="16A3447E" w14:textId="77777777" w:rsidR="00CC66D0" w:rsidRDefault="00CC66D0">
            <w:pPr>
              <w:rPr>
                <w:rFonts w:ascii="Arial" w:hAnsi="Arial" w:cs="Arial"/>
                <w:color w:val="000000"/>
                <w:sz w:val="18"/>
                <w:szCs w:val="18"/>
              </w:rPr>
            </w:pPr>
          </w:p>
        </w:tc>
      </w:tr>
      <w:tr w:rsidR="00CC66D0" w14:paraId="1393D0EB"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tcPr>
          <w:p w14:paraId="2FE13BA2"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Bulgaria</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6EB977B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14</w:t>
            </w:r>
          </w:p>
        </w:tc>
        <w:tc>
          <w:tcPr>
            <w:tcW w:w="556" w:type="pct"/>
            <w:tcBorders>
              <w:top w:val="single" w:sz="4" w:space="0" w:color="auto"/>
              <w:left w:val="single" w:sz="4" w:space="0" w:color="auto"/>
              <w:bottom w:val="single" w:sz="4" w:space="0" w:color="auto"/>
              <w:right w:val="single" w:sz="4" w:space="0" w:color="auto"/>
            </w:tcBorders>
          </w:tcPr>
          <w:p w14:paraId="5C32745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18</w:t>
            </w:r>
          </w:p>
        </w:tc>
        <w:tc>
          <w:tcPr>
            <w:tcW w:w="2703" w:type="pct"/>
            <w:tcBorders>
              <w:top w:val="single" w:sz="4" w:space="0" w:color="auto"/>
              <w:left w:val="single" w:sz="4" w:space="0" w:color="auto"/>
              <w:bottom w:val="single" w:sz="4" w:space="0" w:color="auto"/>
              <w:right w:val="single" w:sz="4" w:space="0" w:color="auto"/>
            </w:tcBorders>
            <w:vAlign w:val="bottom"/>
          </w:tcPr>
          <w:p w14:paraId="16A6AEFD" w14:textId="77777777" w:rsidR="00CC66D0" w:rsidRDefault="00CC66D0">
            <w:pPr>
              <w:rPr>
                <w:rFonts w:ascii="Arial" w:hAnsi="Arial" w:cs="Arial"/>
                <w:color w:val="000000"/>
                <w:sz w:val="18"/>
                <w:szCs w:val="18"/>
              </w:rPr>
            </w:pPr>
          </w:p>
        </w:tc>
      </w:tr>
      <w:tr w:rsidR="00CC66D0" w14:paraId="078EBBC0"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28C272E8"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Croatia</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46BEF63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14</w:t>
            </w:r>
          </w:p>
        </w:tc>
        <w:tc>
          <w:tcPr>
            <w:tcW w:w="556" w:type="pct"/>
            <w:tcBorders>
              <w:top w:val="single" w:sz="4" w:space="0" w:color="auto"/>
              <w:left w:val="single" w:sz="4" w:space="0" w:color="auto"/>
              <w:bottom w:val="single" w:sz="4" w:space="0" w:color="auto"/>
              <w:right w:val="single" w:sz="4" w:space="0" w:color="auto"/>
            </w:tcBorders>
          </w:tcPr>
          <w:p w14:paraId="26F85DD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18</w:t>
            </w:r>
          </w:p>
        </w:tc>
        <w:tc>
          <w:tcPr>
            <w:tcW w:w="2703" w:type="pct"/>
            <w:tcBorders>
              <w:top w:val="single" w:sz="4" w:space="0" w:color="auto"/>
              <w:left w:val="single" w:sz="4" w:space="0" w:color="auto"/>
              <w:bottom w:val="single" w:sz="4" w:space="0" w:color="auto"/>
              <w:right w:val="single" w:sz="4" w:space="0" w:color="auto"/>
            </w:tcBorders>
            <w:vAlign w:val="bottom"/>
          </w:tcPr>
          <w:p w14:paraId="2134F459" w14:textId="77777777" w:rsidR="00CC66D0" w:rsidRDefault="00CC66D0">
            <w:pPr>
              <w:rPr>
                <w:rFonts w:ascii="Arial" w:hAnsi="Arial" w:cs="Arial"/>
                <w:color w:val="000000"/>
                <w:sz w:val="18"/>
                <w:szCs w:val="18"/>
              </w:rPr>
            </w:pPr>
          </w:p>
        </w:tc>
      </w:tr>
      <w:tr w:rsidR="00CC66D0" w14:paraId="701B3DFA"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09C557D2"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Cyprus</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72C6C71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10</w:t>
            </w:r>
          </w:p>
        </w:tc>
        <w:tc>
          <w:tcPr>
            <w:tcW w:w="556" w:type="pct"/>
            <w:tcBorders>
              <w:top w:val="single" w:sz="4" w:space="0" w:color="auto"/>
              <w:left w:val="single" w:sz="4" w:space="0" w:color="auto"/>
              <w:bottom w:val="single" w:sz="4" w:space="0" w:color="auto"/>
              <w:right w:val="single" w:sz="4" w:space="0" w:color="auto"/>
            </w:tcBorders>
          </w:tcPr>
          <w:p w14:paraId="4ECF9E5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16</w:t>
            </w:r>
          </w:p>
        </w:tc>
        <w:tc>
          <w:tcPr>
            <w:tcW w:w="2703" w:type="pct"/>
            <w:tcBorders>
              <w:top w:val="single" w:sz="4" w:space="0" w:color="auto"/>
              <w:left w:val="single" w:sz="4" w:space="0" w:color="auto"/>
              <w:bottom w:val="single" w:sz="4" w:space="0" w:color="auto"/>
              <w:right w:val="single" w:sz="4" w:space="0" w:color="auto"/>
            </w:tcBorders>
            <w:vAlign w:val="bottom"/>
          </w:tcPr>
          <w:p w14:paraId="0DFAF87B" w14:textId="77777777" w:rsidR="00CC66D0" w:rsidRDefault="00CC66D0">
            <w:pPr>
              <w:rPr>
                <w:rFonts w:ascii="Arial" w:hAnsi="Arial" w:cs="Arial"/>
                <w:color w:val="000000"/>
                <w:sz w:val="18"/>
                <w:szCs w:val="18"/>
              </w:rPr>
            </w:pPr>
            <w:r>
              <w:rPr>
                <w:rFonts w:ascii="Arial" w:hAnsi="Arial" w:cs="Arial"/>
                <w:color w:val="000000"/>
                <w:sz w:val="18"/>
                <w:szCs w:val="18"/>
              </w:rPr>
              <w:t>As of 1999, the age limits for minors are 10 to 15 years (inclusive).</w:t>
            </w:r>
          </w:p>
        </w:tc>
      </w:tr>
      <w:tr w:rsidR="00CC66D0" w14:paraId="05D08D66"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6025A1F8"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Czech Republic</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1EC3949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c>
          <w:tcPr>
            <w:tcW w:w="556" w:type="pct"/>
            <w:tcBorders>
              <w:top w:val="single" w:sz="4" w:space="0" w:color="auto"/>
              <w:left w:val="single" w:sz="4" w:space="0" w:color="auto"/>
              <w:bottom w:val="single" w:sz="4" w:space="0" w:color="auto"/>
              <w:right w:val="single" w:sz="4" w:space="0" w:color="auto"/>
            </w:tcBorders>
          </w:tcPr>
          <w:p w14:paraId="5027409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18</w:t>
            </w:r>
          </w:p>
        </w:tc>
        <w:tc>
          <w:tcPr>
            <w:tcW w:w="2703" w:type="pct"/>
            <w:tcBorders>
              <w:top w:val="single" w:sz="4" w:space="0" w:color="auto"/>
              <w:left w:val="single" w:sz="4" w:space="0" w:color="auto"/>
              <w:bottom w:val="single" w:sz="4" w:space="0" w:color="auto"/>
              <w:right w:val="single" w:sz="4" w:space="0" w:color="auto"/>
            </w:tcBorders>
            <w:vAlign w:val="bottom"/>
          </w:tcPr>
          <w:p w14:paraId="0CE69AE2" w14:textId="77777777" w:rsidR="00CC66D0" w:rsidRDefault="00CC66D0">
            <w:pPr>
              <w:rPr>
                <w:rFonts w:ascii="Arial" w:hAnsi="Arial" w:cs="Arial"/>
                <w:color w:val="000000"/>
                <w:sz w:val="18"/>
                <w:szCs w:val="18"/>
              </w:rPr>
            </w:pPr>
            <w:r>
              <w:rPr>
                <w:rFonts w:ascii="Arial" w:hAnsi="Arial" w:cs="Arial"/>
                <w:color w:val="000000"/>
                <w:sz w:val="18"/>
                <w:szCs w:val="18"/>
              </w:rPr>
              <w:t>minimum age 0, in practice circa 6 years and above</w:t>
            </w:r>
          </w:p>
        </w:tc>
      </w:tr>
      <w:tr w:rsidR="00CC66D0" w14:paraId="6EF2B1E9"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2CCD257F"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Denmark</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55244FC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tcPr>
          <w:p w14:paraId="6D14780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2703" w:type="pct"/>
            <w:tcBorders>
              <w:top w:val="single" w:sz="4" w:space="0" w:color="auto"/>
              <w:left w:val="single" w:sz="4" w:space="0" w:color="auto"/>
              <w:bottom w:val="single" w:sz="4" w:space="0" w:color="auto"/>
              <w:right w:val="single" w:sz="4" w:space="0" w:color="auto"/>
            </w:tcBorders>
            <w:vAlign w:val="bottom"/>
          </w:tcPr>
          <w:p w14:paraId="454E7BDD" w14:textId="77777777" w:rsidR="00CC66D0" w:rsidRDefault="00CC66D0">
            <w:pPr>
              <w:rPr>
                <w:rFonts w:ascii="Arial" w:hAnsi="Arial" w:cs="Arial"/>
                <w:color w:val="000000"/>
                <w:sz w:val="18"/>
                <w:szCs w:val="18"/>
              </w:rPr>
            </w:pPr>
          </w:p>
        </w:tc>
      </w:tr>
      <w:tr w:rsidR="00CC66D0" w14:paraId="2CE3BA53"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6FA035AC"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Estonia</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7037F56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14</w:t>
            </w:r>
          </w:p>
        </w:tc>
        <w:tc>
          <w:tcPr>
            <w:tcW w:w="556" w:type="pct"/>
            <w:tcBorders>
              <w:top w:val="single" w:sz="4" w:space="0" w:color="auto"/>
              <w:left w:val="single" w:sz="4" w:space="0" w:color="auto"/>
              <w:bottom w:val="single" w:sz="4" w:space="0" w:color="auto"/>
              <w:right w:val="single" w:sz="4" w:space="0" w:color="auto"/>
            </w:tcBorders>
          </w:tcPr>
          <w:p w14:paraId="2DCE5C3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18</w:t>
            </w:r>
          </w:p>
        </w:tc>
        <w:tc>
          <w:tcPr>
            <w:tcW w:w="2703" w:type="pct"/>
            <w:tcBorders>
              <w:top w:val="single" w:sz="4" w:space="0" w:color="auto"/>
              <w:left w:val="single" w:sz="4" w:space="0" w:color="auto"/>
              <w:bottom w:val="single" w:sz="4" w:space="0" w:color="auto"/>
              <w:right w:val="single" w:sz="4" w:space="0" w:color="auto"/>
            </w:tcBorders>
            <w:vAlign w:val="bottom"/>
          </w:tcPr>
          <w:p w14:paraId="60B578AF" w14:textId="77777777" w:rsidR="00CC66D0" w:rsidRDefault="00CC66D0">
            <w:pPr>
              <w:rPr>
                <w:rFonts w:ascii="Arial" w:hAnsi="Arial" w:cs="Arial"/>
                <w:color w:val="000000"/>
                <w:sz w:val="18"/>
                <w:szCs w:val="18"/>
              </w:rPr>
            </w:pPr>
          </w:p>
        </w:tc>
      </w:tr>
      <w:tr w:rsidR="00CC66D0" w14:paraId="518D8085"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376FD972"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Finland</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58F5B55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c>
          <w:tcPr>
            <w:tcW w:w="556" w:type="pct"/>
            <w:tcBorders>
              <w:top w:val="single" w:sz="4" w:space="0" w:color="auto"/>
              <w:left w:val="single" w:sz="4" w:space="0" w:color="auto"/>
              <w:bottom w:val="single" w:sz="4" w:space="0" w:color="auto"/>
              <w:right w:val="single" w:sz="4" w:space="0" w:color="auto"/>
            </w:tcBorders>
          </w:tcPr>
          <w:p w14:paraId="653ABD0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18</w:t>
            </w:r>
          </w:p>
        </w:tc>
        <w:tc>
          <w:tcPr>
            <w:tcW w:w="2703" w:type="pct"/>
            <w:tcBorders>
              <w:top w:val="single" w:sz="4" w:space="0" w:color="auto"/>
              <w:left w:val="single" w:sz="4" w:space="0" w:color="auto"/>
              <w:bottom w:val="single" w:sz="4" w:space="0" w:color="auto"/>
              <w:right w:val="single" w:sz="4" w:space="0" w:color="auto"/>
            </w:tcBorders>
            <w:vAlign w:val="bottom"/>
          </w:tcPr>
          <w:p w14:paraId="197250AB" w14:textId="77777777" w:rsidR="00CC66D0" w:rsidRDefault="00CC66D0">
            <w:pPr>
              <w:rPr>
                <w:rFonts w:ascii="Arial" w:hAnsi="Arial" w:cs="Arial"/>
                <w:color w:val="000000"/>
                <w:sz w:val="18"/>
                <w:szCs w:val="18"/>
              </w:rPr>
            </w:pPr>
          </w:p>
        </w:tc>
      </w:tr>
      <w:tr w:rsidR="00CC66D0" w14:paraId="67946788"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3C884456"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France</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52B25EC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tcPr>
          <w:p w14:paraId="1FEBA3D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18</w:t>
            </w:r>
          </w:p>
        </w:tc>
        <w:tc>
          <w:tcPr>
            <w:tcW w:w="2703" w:type="pct"/>
            <w:tcBorders>
              <w:top w:val="single" w:sz="4" w:space="0" w:color="auto"/>
              <w:left w:val="single" w:sz="4" w:space="0" w:color="auto"/>
              <w:bottom w:val="single" w:sz="4" w:space="0" w:color="auto"/>
              <w:right w:val="single" w:sz="4" w:space="0" w:color="auto"/>
            </w:tcBorders>
            <w:vAlign w:val="bottom"/>
          </w:tcPr>
          <w:p w14:paraId="2DF9EA0B" w14:textId="77777777" w:rsidR="00CC66D0" w:rsidRDefault="00CC66D0">
            <w:pPr>
              <w:rPr>
                <w:rFonts w:ascii="Arial" w:hAnsi="Arial" w:cs="Arial"/>
                <w:color w:val="000000"/>
                <w:sz w:val="18"/>
                <w:szCs w:val="18"/>
              </w:rPr>
            </w:pPr>
            <w:r>
              <w:rPr>
                <w:rFonts w:ascii="Arial" w:hAnsi="Arial" w:cs="Arial"/>
                <w:color w:val="000000"/>
                <w:sz w:val="18"/>
                <w:szCs w:val="18"/>
              </w:rPr>
              <w:t>No legal minimum age. In practice, about 7 years is considered as a minimum for proceedings but for police statistics there is no minimum age.</w:t>
            </w:r>
          </w:p>
        </w:tc>
      </w:tr>
      <w:tr w:rsidR="00CC66D0" w14:paraId="226F93F7"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4354CDCF"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Georgia</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27684C4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tcPr>
          <w:p w14:paraId="6742FD9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2703" w:type="pct"/>
            <w:tcBorders>
              <w:top w:val="single" w:sz="4" w:space="0" w:color="auto"/>
              <w:left w:val="single" w:sz="4" w:space="0" w:color="auto"/>
              <w:bottom w:val="single" w:sz="4" w:space="0" w:color="auto"/>
              <w:right w:val="single" w:sz="4" w:space="0" w:color="auto"/>
            </w:tcBorders>
            <w:vAlign w:val="bottom"/>
          </w:tcPr>
          <w:p w14:paraId="10081DE5" w14:textId="77777777" w:rsidR="00CC66D0" w:rsidRDefault="00CC66D0">
            <w:pPr>
              <w:rPr>
                <w:rFonts w:ascii="Arial" w:hAnsi="Arial" w:cs="Arial"/>
                <w:color w:val="000000"/>
                <w:sz w:val="18"/>
                <w:szCs w:val="18"/>
              </w:rPr>
            </w:pPr>
          </w:p>
        </w:tc>
      </w:tr>
      <w:tr w:rsidR="00CC66D0" w14:paraId="2173A475"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2D8C1FEE"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Germany</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73B1C5F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c>
          <w:tcPr>
            <w:tcW w:w="556" w:type="pct"/>
            <w:tcBorders>
              <w:top w:val="single" w:sz="4" w:space="0" w:color="auto"/>
              <w:left w:val="single" w:sz="4" w:space="0" w:color="auto"/>
              <w:bottom w:val="single" w:sz="4" w:space="0" w:color="auto"/>
              <w:right w:val="single" w:sz="4" w:space="0" w:color="auto"/>
            </w:tcBorders>
          </w:tcPr>
          <w:p w14:paraId="0603E8F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18</w:t>
            </w:r>
          </w:p>
        </w:tc>
        <w:tc>
          <w:tcPr>
            <w:tcW w:w="2703" w:type="pct"/>
            <w:tcBorders>
              <w:top w:val="single" w:sz="4" w:space="0" w:color="auto"/>
              <w:left w:val="single" w:sz="4" w:space="0" w:color="auto"/>
              <w:bottom w:val="single" w:sz="4" w:space="0" w:color="auto"/>
              <w:right w:val="single" w:sz="4" w:space="0" w:color="auto"/>
            </w:tcBorders>
            <w:vAlign w:val="bottom"/>
          </w:tcPr>
          <w:p w14:paraId="5F0D6F4C" w14:textId="77777777" w:rsidR="00CC66D0" w:rsidRDefault="00CC66D0">
            <w:pPr>
              <w:rPr>
                <w:rFonts w:ascii="Arial" w:hAnsi="Arial" w:cs="Arial"/>
                <w:color w:val="000000"/>
                <w:sz w:val="18"/>
                <w:szCs w:val="18"/>
              </w:rPr>
            </w:pPr>
            <w:r>
              <w:rPr>
                <w:rFonts w:ascii="Arial" w:hAnsi="Arial" w:cs="Arial"/>
                <w:color w:val="000000"/>
                <w:sz w:val="18"/>
                <w:szCs w:val="18"/>
              </w:rPr>
              <w:t>No minimum age. Theoretically, all suspects under the age of 18 are counted. However, “offences” committed by small children are not likely to be recorded in practice. The age of criminal responsibility is 14.</w:t>
            </w:r>
          </w:p>
        </w:tc>
      </w:tr>
      <w:tr w:rsidR="00CC66D0" w14:paraId="1741CB5D"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6C78DAEB"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Greece</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73734EF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8</w:t>
            </w:r>
          </w:p>
        </w:tc>
        <w:tc>
          <w:tcPr>
            <w:tcW w:w="556" w:type="pct"/>
            <w:tcBorders>
              <w:top w:val="single" w:sz="4" w:space="0" w:color="auto"/>
              <w:left w:val="single" w:sz="4" w:space="0" w:color="auto"/>
              <w:bottom w:val="single" w:sz="4" w:space="0" w:color="auto"/>
              <w:right w:val="single" w:sz="4" w:space="0" w:color="auto"/>
            </w:tcBorders>
          </w:tcPr>
          <w:p w14:paraId="29A98BF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18</w:t>
            </w:r>
          </w:p>
        </w:tc>
        <w:tc>
          <w:tcPr>
            <w:tcW w:w="2703" w:type="pct"/>
            <w:tcBorders>
              <w:top w:val="single" w:sz="4" w:space="0" w:color="auto"/>
              <w:left w:val="single" w:sz="4" w:space="0" w:color="auto"/>
              <w:bottom w:val="single" w:sz="4" w:space="0" w:color="auto"/>
              <w:right w:val="single" w:sz="4" w:space="0" w:color="auto"/>
            </w:tcBorders>
            <w:vAlign w:val="bottom"/>
          </w:tcPr>
          <w:p w14:paraId="686C212E" w14:textId="77777777" w:rsidR="00CC66D0" w:rsidRDefault="00CC66D0">
            <w:pPr>
              <w:rPr>
                <w:rFonts w:ascii="Arial" w:hAnsi="Arial" w:cs="Arial"/>
                <w:color w:val="000000"/>
                <w:sz w:val="18"/>
                <w:szCs w:val="18"/>
              </w:rPr>
            </w:pPr>
          </w:p>
        </w:tc>
      </w:tr>
      <w:tr w:rsidR="00CC66D0" w14:paraId="1E1147CD"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5223669B"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Hungary</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33242E8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14</w:t>
            </w:r>
          </w:p>
        </w:tc>
        <w:tc>
          <w:tcPr>
            <w:tcW w:w="556" w:type="pct"/>
            <w:tcBorders>
              <w:top w:val="single" w:sz="4" w:space="0" w:color="auto"/>
              <w:left w:val="single" w:sz="4" w:space="0" w:color="auto"/>
              <w:bottom w:val="single" w:sz="4" w:space="0" w:color="auto"/>
              <w:right w:val="single" w:sz="4" w:space="0" w:color="auto"/>
            </w:tcBorders>
          </w:tcPr>
          <w:p w14:paraId="0E19282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18</w:t>
            </w:r>
          </w:p>
        </w:tc>
        <w:tc>
          <w:tcPr>
            <w:tcW w:w="2703" w:type="pct"/>
            <w:tcBorders>
              <w:top w:val="single" w:sz="4" w:space="0" w:color="auto"/>
              <w:left w:val="single" w:sz="4" w:space="0" w:color="auto"/>
              <w:bottom w:val="single" w:sz="4" w:space="0" w:color="auto"/>
              <w:right w:val="single" w:sz="4" w:space="0" w:color="auto"/>
            </w:tcBorders>
            <w:vAlign w:val="bottom"/>
          </w:tcPr>
          <w:p w14:paraId="7625AAAB" w14:textId="77777777" w:rsidR="00CC66D0" w:rsidRDefault="00CC66D0">
            <w:pPr>
              <w:rPr>
                <w:rFonts w:ascii="Arial" w:hAnsi="Arial" w:cs="Arial"/>
                <w:color w:val="000000"/>
                <w:sz w:val="18"/>
                <w:szCs w:val="18"/>
              </w:rPr>
            </w:pPr>
          </w:p>
        </w:tc>
      </w:tr>
      <w:tr w:rsidR="00CC66D0" w14:paraId="484B4255"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17FC49AF"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Iceland</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44A3799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tcPr>
          <w:p w14:paraId="4E7D815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2703" w:type="pct"/>
            <w:tcBorders>
              <w:top w:val="single" w:sz="4" w:space="0" w:color="auto"/>
              <w:left w:val="single" w:sz="4" w:space="0" w:color="auto"/>
              <w:bottom w:val="single" w:sz="4" w:space="0" w:color="auto"/>
              <w:right w:val="single" w:sz="4" w:space="0" w:color="auto"/>
            </w:tcBorders>
            <w:vAlign w:val="bottom"/>
          </w:tcPr>
          <w:p w14:paraId="3FD7790A" w14:textId="77777777" w:rsidR="00CC66D0" w:rsidRDefault="00CC66D0">
            <w:pPr>
              <w:rPr>
                <w:rFonts w:ascii="Arial" w:hAnsi="Arial" w:cs="Arial"/>
                <w:color w:val="000000"/>
                <w:sz w:val="18"/>
                <w:szCs w:val="18"/>
              </w:rPr>
            </w:pPr>
          </w:p>
        </w:tc>
      </w:tr>
      <w:tr w:rsidR="00CC66D0" w14:paraId="573C202E"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0A3C9E95"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Ireland</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529C7C9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tcPr>
          <w:p w14:paraId="58648B1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2703" w:type="pct"/>
            <w:tcBorders>
              <w:top w:val="single" w:sz="4" w:space="0" w:color="auto"/>
              <w:left w:val="single" w:sz="4" w:space="0" w:color="auto"/>
              <w:bottom w:val="single" w:sz="4" w:space="0" w:color="auto"/>
              <w:right w:val="single" w:sz="4" w:space="0" w:color="auto"/>
            </w:tcBorders>
            <w:vAlign w:val="bottom"/>
          </w:tcPr>
          <w:p w14:paraId="2439C4B5" w14:textId="77777777" w:rsidR="00CC66D0" w:rsidRDefault="00CC66D0">
            <w:pPr>
              <w:rPr>
                <w:rFonts w:ascii="Arial" w:hAnsi="Arial" w:cs="Arial"/>
                <w:color w:val="000000"/>
                <w:sz w:val="18"/>
                <w:szCs w:val="18"/>
              </w:rPr>
            </w:pPr>
          </w:p>
        </w:tc>
      </w:tr>
      <w:tr w:rsidR="00CC66D0" w14:paraId="475D0278"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38AB690A"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Italy</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22E986C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c>
          <w:tcPr>
            <w:tcW w:w="556" w:type="pct"/>
            <w:tcBorders>
              <w:top w:val="single" w:sz="4" w:space="0" w:color="auto"/>
              <w:left w:val="single" w:sz="4" w:space="0" w:color="auto"/>
              <w:bottom w:val="single" w:sz="4" w:space="0" w:color="auto"/>
              <w:right w:val="single" w:sz="4" w:space="0" w:color="auto"/>
            </w:tcBorders>
          </w:tcPr>
          <w:p w14:paraId="73E4CB4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18</w:t>
            </w:r>
          </w:p>
        </w:tc>
        <w:tc>
          <w:tcPr>
            <w:tcW w:w="2703" w:type="pct"/>
            <w:tcBorders>
              <w:top w:val="single" w:sz="4" w:space="0" w:color="auto"/>
              <w:left w:val="single" w:sz="4" w:space="0" w:color="auto"/>
              <w:bottom w:val="single" w:sz="4" w:space="0" w:color="auto"/>
              <w:right w:val="single" w:sz="4" w:space="0" w:color="auto"/>
            </w:tcBorders>
            <w:vAlign w:val="bottom"/>
          </w:tcPr>
          <w:p w14:paraId="2B5718BE" w14:textId="77777777" w:rsidR="00CC66D0" w:rsidRDefault="00CC66D0">
            <w:pPr>
              <w:rPr>
                <w:rFonts w:ascii="Arial" w:hAnsi="Arial" w:cs="Arial"/>
                <w:color w:val="000000"/>
                <w:sz w:val="18"/>
                <w:szCs w:val="18"/>
              </w:rPr>
            </w:pPr>
          </w:p>
        </w:tc>
      </w:tr>
      <w:tr w:rsidR="00CC66D0" w14:paraId="14F20A15"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5634A071"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Kosovo (UN R/1244/99)</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3BFBE9A4"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tcPr>
          <w:p w14:paraId="4A3F033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2703" w:type="pct"/>
            <w:tcBorders>
              <w:top w:val="single" w:sz="4" w:space="0" w:color="auto"/>
              <w:left w:val="single" w:sz="4" w:space="0" w:color="auto"/>
              <w:bottom w:val="single" w:sz="4" w:space="0" w:color="auto"/>
              <w:right w:val="single" w:sz="4" w:space="0" w:color="auto"/>
            </w:tcBorders>
            <w:vAlign w:val="bottom"/>
          </w:tcPr>
          <w:p w14:paraId="6E6ADECB" w14:textId="77777777" w:rsidR="00CC66D0" w:rsidRDefault="00CC66D0">
            <w:pPr>
              <w:rPr>
                <w:rFonts w:ascii="Arial" w:hAnsi="Arial" w:cs="Arial"/>
                <w:color w:val="000000"/>
                <w:sz w:val="18"/>
                <w:szCs w:val="18"/>
              </w:rPr>
            </w:pPr>
          </w:p>
        </w:tc>
      </w:tr>
      <w:tr w:rsidR="00CC66D0" w14:paraId="481F4488"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247996AE"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Latvia</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67965CE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tcPr>
          <w:p w14:paraId="0E765BD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2703" w:type="pct"/>
            <w:tcBorders>
              <w:top w:val="single" w:sz="4" w:space="0" w:color="auto"/>
              <w:left w:val="single" w:sz="4" w:space="0" w:color="auto"/>
              <w:bottom w:val="single" w:sz="4" w:space="0" w:color="auto"/>
              <w:right w:val="single" w:sz="4" w:space="0" w:color="auto"/>
            </w:tcBorders>
            <w:vAlign w:val="bottom"/>
          </w:tcPr>
          <w:p w14:paraId="6DAE05BE" w14:textId="77777777" w:rsidR="00CC66D0" w:rsidRDefault="00CC66D0">
            <w:pPr>
              <w:rPr>
                <w:rFonts w:ascii="Arial" w:hAnsi="Arial" w:cs="Arial"/>
                <w:color w:val="000000"/>
                <w:sz w:val="18"/>
                <w:szCs w:val="18"/>
              </w:rPr>
            </w:pPr>
          </w:p>
        </w:tc>
      </w:tr>
      <w:tr w:rsidR="00CC66D0" w14:paraId="2F1412F6"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7294EEA5"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Lithuania</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5694169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14</w:t>
            </w:r>
          </w:p>
        </w:tc>
        <w:tc>
          <w:tcPr>
            <w:tcW w:w="556" w:type="pct"/>
            <w:tcBorders>
              <w:top w:val="single" w:sz="4" w:space="0" w:color="auto"/>
              <w:left w:val="single" w:sz="4" w:space="0" w:color="auto"/>
              <w:bottom w:val="single" w:sz="4" w:space="0" w:color="auto"/>
              <w:right w:val="single" w:sz="4" w:space="0" w:color="auto"/>
            </w:tcBorders>
          </w:tcPr>
          <w:p w14:paraId="0A33995E"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18</w:t>
            </w:r>
          </w:p>
        </w:tc>
        <w:tc>
          <w:tcPr>
            <w:tcW w:w="2703" w:type="pct"/>
            <w:tcBorders>
              <w:top w:val="single" w:sz="4" w:space="0" w:color="auto"/>
              <w:left w:val="single" w:sz="4" w:space="0" w:color="auto"/>
              <w:bottom w:val="single" w:sz="4" w:space="0" w:color="auto"/>
              <w:right w:val="single" w:sz="4" w:space="0" w:color="auto"/>
            </w:tcBorders>
            <w:vAlign w:val="bottom"/>
          </w:tcPr>
          <w:p w14:paraId="788F5DF2" w14:textId="77777777" w:rsidR="00CC66D0" w:rsidRDefault="00CC66D0">
            <w:pPr>
              <w:rPr>
                <w:rFonts w:ascii="Arial" w:hAnsi="Arial" w:cs="Arial"/>
                <w:color w:val="000000"/>
                <w:sz w:val="18"/>
                <w:szCs w:val="18"/>
              </w:rPr>
            </w:pPr>
            <w:r>
              <w:rPr>
                <w:rFonts w:ascii="Arial" w:hAnsi="Arial" w:cs="Arial"/>
                <w:color w:val="000000"/>
                <w:sz w:val="18"/>
                <w:szCs w:val="18"/>
              </w:rPr>
              <w:t>The general age of criminal liability is 16 years. Juveniles aged between 14 and 16 years shall also be held liable under criminal statutes for murder (Art. 129); grave bodily injury (Art. 135);  rape (Art.149); sexual assault (Art. 150); theft (Art.178); robbery (Art. 180); extortion (Art. 181); destruction or damage of property (Art. 181.2); Theft of a Firearm, Ammunition, Explosives or Explosive Substances (Art. 254); theft, extortion or another illegal possession of narcotic or psychotropic substances (Art. 263); Damage of Motorways or Means of Transport (Art. 280.2). To all the juveniles reached the age of criminal liability (from 14 to 18 years), some (mitigating) peculiarities on criminal liability are applied, enshrined in separate chapter (XI, Art. 80-94).</w:t>
            </w:r>
          </w:p>
        </w:tc>
      </w:tr>
      <w:tr w:rsidR="00CC66D0" w14:paraId="4ABB5BD9"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30283F8F"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Luxembourg</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131B22C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tcPr>
          <w:p w14:paraId="1311C6E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2703" w:type="pct"/>
            <w:tcBorders>
              <w:top w:val="single" w:sz="4" w:space="0" w:color="auto"/>
              <w:left w:val="single" w:sz="4" w:space="0" w:color="auto"/>
              <w:bottom w:val="single" w:sz="4" w:space="0" w:color="auto"/>
              <w:right w:val="single" w:sz="4" w:space="0" w:color="auto"/>
            </w:tcBorders>
            <w:vAlign w:val="bottom"/>
          </w:tcPr>
          <w:p w14:paraId="2C08052D" w14:textId="77777777" w:rsidR="00CC66D0" w:rsidRDefault="00CC66D0">
            <w:pPr>
              <w:rPr>
                <w:rFonts w:ascii="Arial" w:hAnsi="Arial" w:cs="Arial"/>
                <w:color w:val="000000"/>
                <w:sz w:val="18"/>
                <w:szCs w:val="18"/>
              </w:rPr>
            </w:pPr>
          </w:p>
        </w:tc>
      </w:tr>
      <w:tr w:rsidR="00CC66D0" w14:paraId="05A11119"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10BF7F22"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Malta</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1D7CF30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tcPr>
          <w:p w14:paraId="5D84057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18</w:t>
            </w:r>
          </w:p>
        </w:tc>
        <w:tc>
          <w:tcPr>
            <w:tcW w:w="2703" w:type="pct"/>
            <w:tcBorders>
              <w:top w:val="single" w:sz="4" w:space="0" w:color="auto"/>
              <w:left w:val="single" w:sz="4" w:space="0" w:color="auto"/>
              <w:bottom w:val="single" w:sz="4" w:space="0" w:color="auto"/>
              <w:right w:val="single" w:sz="4" w:space="0" w:color="auto"/>
            </w:tcBorders>
            <w:vAlign w:val="bottom"/>
          </w:tcPr>
          <w:p w14:paraId="2CD1BF35" w14:textId="77777777" w:rsidR="00CC66D0" w:rsidRDefault="00CC66D0">
            <w:pPr>
              <w:rPr>
                <w:rFonts w:ascii="Arial" w:hAnsi="Arial" w:cs="Arial"/>
                <w:color w:val="000000"/>
                <w:sz w:val="18"/>
                <w:szCs w:val="18"/>
              </w:rPr>
            </w:pPr>
          </w:p>
        </w:tc>
      </w:tr>
      <w:tr w:rsidR="00CC66D0" w14:paraId="6B261C6E"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0F19B271"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67DF620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tcPr>
          <w:p w14:paraId="7FC0A39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2703" w:type="pct"/>
            <w:tcBorders>
              <w:top w:val="single" w:sz="4" w:space="0" w:color="auto"/>
              <w:left w:val="single" w:sz="4" w:space="0" w:color="auto"/>
              <w:bottom w:val="single" w:sz="4" w:space="0" w:color="auto"/>
              <w:right w:val="single" w:sz="4" w:space="0" w:color="auto"/>
            </w:tcBorders>
            <w:vAlign w:val="bottom"/>
          </w:tcPr>
          <w:p w14:paraId="1C51047E" w14:textId="77777777" w:rsidR="00CC66D0" w:rsidRDefault="00CC66D0">
            <w:pPr>
              <w:rPr>
                <w:rFonts w:ascii="Arial" w:hAnsi="Arial" w:cs="Arial"/>
                <w:color w:val="000000"/>
                <w:sz w:val="18"/>
                <w:szCs w:val="18"/>
              </w:rPr>
            </w:pPr>
          </w:p>
        </w:tc>
      </w:tr>
      <w:tr w:rsidR="00CC66D0" w14:paraId="74BECD73"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301D8CD1"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Montenegro</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78AFF44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tcPr>
          <w:p w14:paraId="113B5D8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2703" w:type="pct"/>
            <w:tcBorders>
              <w:top w:val="single" w:sz="4" w:space="0" w:color="auto"/>
              <w:left w:val="single" w:sz="4" w:space="0" w:color="auto"/>
              <w:bottom w:val="single" w:sz="4" w:space="0" w:color="auto"/>
              <w:right w:val="single" w:sz="4" w:space="0" w:color="auto"/>
            </w:tcBorders>
            <w:vAlign w:val="bottom"/>
          </w:tcPr>
          <w:p w14:paraId="2D7ECE58" w14:textId="77777777" w:rsidR="00CC66D0" w:rsidRDefault="00CC66D0">
            <w:pPr>
              <w:rPr>
                <w:rFonts w:ascii="Arial" w:hAnsi="Arial" w:cs="Arial"/>
                <w:color w:val="000000"/>
                <w:sz w:val="18"/>
                <w:szCs w:val="18"/>
              </w:rPr>
            </w:pPr>
          </w:p>
        </w:tc>
      </w:tr>
      <w:tr w:rsidR="00CC66D0" w14:paraId="058D73C5"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56DC998E"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Netherlands</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67FBC24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c>
          <w:tcPr>
            <w:tcW w:w="556" w:type="pct"/>
            <w:tcBorders>
              <w:top w:val="single" w:sz="4" w:space="0" w:color="auto"/>
              <w:left w:val="single" w:sz="4" w:space="0" w:color="auto"/>
              <w:bottom w:val="single" w:sz="4" w:space="0" w:color="auto"/>
              <w:right w:val="single" w:sz="4" w:space="0" w:color="auto"/>
            </w:tcBorders>
          </w:tcPr>
          <w:p w14:paraId="405870D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18</w:t>
            </w:r>
          </w:p>
        </w:tc>
        <w:tc>
          <w:tcPr>
            <w:tcW w:w="2703" w:type="pct"/>
            <w:tcBorders>
              <w:top w:val="single" w:sz="4" w:space="0" w:color="auto"/>
              <w:left w:val="single" w:sz="4" w:space="0" w:color="auto"/>
              <w:bottom w:val="single" w:sz="4" w:space="0" w:color="auto"/>
              <w:right w:val="single" w:sz="4" w:space="0" w:color="auto"/>
            </w:tcBorders>
            <w:vAlign w:val="bottom"/>
          </w:tcPr>
          <w:p w14:paraId="1BED9C2F" w14:textId="77777777" w:rsidR="00CC66D0" w:rsidRDefault="00CC66D0">
            <w:pPr>
              <w:rPr>
                <w:rFonts w:ascii="Arial" w:hAnsi="Arial" w:cs="Arial"/>
                <w:color w:val="000000"/>
                <w:sz w:val="18"/>
                <w:szCs w:val="18"/>
              </w:rPr>
            </w:pPr>
          </w:p>
        </w:tc>
      </w:tr>
      <w:tr w:rsidR="00CC66D0" w14:paraId="5D7F4B2E"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1E9F04FD"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Norway</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558F2F2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tcPr>
          <w:p w14:paraId="7110014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2703" w:type="pct"/>
            <w:tcBorders>
              <w:top w:val="single" w:sz="4" w:space="0" w:color="auto"/>
              <w:left w:val="single" w:sz="4" w:space="0" w:color="auto"/>
              <w:bottom w:val="single" w:sz="4" w:space="0" w:color="auto"/>
              <w:right w:val="single" w:sz="4" w:space="0" w:color="auto"/>
            </w:tcBorders>
            <w:vAlign w:val="bottom"/>
          </w:tcPr>
          <w:p w14:paraId="0E0E8133" w14:textId="77777777" w:rsidR="00CC66D0" w:rsidRDefault="00CC66D0">
            <w:pPr>
              <w:rPr>
                <w:rFonts w:ascii="Arial" w:hAnsi="Arial" w:cs="Arial"/>
                <w:color w:val="000000"/>
                <w:sz w:val="18"/>
                <w:szCs w:val="18"/>
              </w:rPr>
            </w:pPr>
          </w:p>
        </w:tc>
      </w:tr>
      <w:tr w:rsidR="00CC66D0" w14:paraId="433E8921"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777412C0"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Poland</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3B00574C"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13</w:t>
            </w:r>
          </w:p>
        </w:tc>
        <w:tc>
          <w:tcPr>
            <w:tcW w:w="556" w:type="pct"/>
            <w:tcBorders>
              <w:top w:val="single" w:sz="4" w:space="0" w:color="auto"/>
              <w:left w:val="single" w:sz="4" w:space="0" w:color="auto"/>
              <w:bottom w:val="single" w:sz="4" w:space="0" w:color="auto"/>
              <w:right w:val="single" w:sz="4" w:space="0" w:color="auto"/>
            </w:tcBorders>
          </w:tcPr>
          <w:p w14:paraId="1721C8B7"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17</w:t>
            </w:r>
          </w:p>
        </w:tc>
        <w:tc>
          <w:tcPr>
            <w:tcW w:w="2703" w:type="pct"/>
            <w:tcBorders>
              <w:top w:val="single" w:sz="4" w:space="0" w:color="auto"/>
              <w:left w:val="single" w:sz="4" w:space="0" w:color="auto"/>
              <w:bottom w:val="single" w:sz="4" w:space="0" w:color="auto"/>
              <w:right w:val="single" w:sz="4" w:space="0" w:color="auto"/>
            </w:tcBorders>
            <w:vAlign w:val="bottom"/>
          </w:tcPr>
          <w:p w14:paraId="061DE09D" w14:textId="77777777" w:rsidR="00CC66D0" w:rsidRDefault="00CC66D0">
            <w:pPr>
              <w:rPr>
                <w:rFonts w:ascii="Arial" w:hAnsi="Arial" w:cs="Arial"/>
                <w:color w:val="000000"/>
                <w:sz w:val="18"/>
                <w:szCs w:val="18"/>
              </w:rPr>
            </w:pPr>
          </w:p>
        </w:tc>
      </w:tr>
      <w:tr w:rsidR="00CC66D0" w14:paraId="432691FD"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511F8344"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Portugal</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40FB9E1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tcPr>
          <w:p w14:paraId="0FECE91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2703" w:type="pct"/>
            <w:tcBorders>
              <w:top w:val="single" w:sz="4" w:space="0" w:color="auto"/>
              <w:left w:val="single" w:sz="4" w:space="0" w:color="auto"/>
              <w:bottom w:val="single" w:sz="4" w:space="0" w:color="auto"/>
              <w:right w:val="single" w:sz="4" w:space="0" w:color="auto"/>
            </w:tcBorders>
            <w:vAlign w:val="bottom"/>
          </w:tcPr>
          <w:p w14:paraId="0EB7FB0B" w14:textId="77777777" w:rsidR="00CC66D0" w:rsidRDefault="00CC66D0">
            <w:pPr>
              <w:rPr>
                <w:rFonts w:ascii="Arial" w:hAnsi="Arial" w:cs="Arial"/>
                <w:color w:val="000000"/>
                <w:sz w:val="18"/>
                <w:szCs w:val="18"/>
              </w:rPr>
            </w:pPr>
            <w:r>
              <w:rPr>
                <w:rFonts w:ascii="Arial" w:hAnsi="Arial" w:cs="Arial"/>
                <w:color w:val="000000"/>
                <w:sz w:val="18"/>
                <w:szCs w:val="18"/>
              </w:rPr>
              <w:t>Please see comments "1.3.c. Comments on Table 1.3.a".</w:t>
            </w:r>
          </w:p>
        </w:tc>
      </w:tr>
      <w:tr w:rsidR="00CC66D0" w14:paraId="3A3A5A25"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39BB6B35"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Romania</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660C90F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tcPr>
          <w:p w14:paraId="0B2337B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2703" w:type="pct"/>
            <w:tcBorders>
              <w:top w:val="single" w:sz="4" w:space="0" w:color="auto"/>
              <w:left w:val="single" w:sz="4" w:space="0" w:color="auto"/>
              <w:bottom w:val="single" w:sz="4" w:space="0" w:color="auto"/>
              <w:right w:val="single" w:sz="4" w:space="0" w:color="auto"/>
            </w:tcBorders>
            <w:vAlign w:val="bottom"/>
          </w:tcPr>
          <w:p w14:paraId="611D4058" w14:textId="77777777" w:rsidR="00CC66D0" w:rsidRDefault="00CC66D0">
            <w:pPr>
              <w:rPr>
                <w:rFonts w:ascii="Arial" w:hAnsi="Arial" w:cs="Arial"/>
                <w:color w:val="000000"/>
                <w:sz w:val="18"/>
                <w:szCs w:val="18"/>
              </w:rPr>
            </w:pPr>
          </w:p>
        </w:tc>
      </w:tr>
      <w:tr w:rsidR="00CC66D0" w14:paraId="6293B122"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6BA0FFAD"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Russia</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1A7D7F9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14</w:t>
            </w:r>
          </w:p>
        </w:tc>
        <w:tc>
          <w:tcPr>
            <w:tcW w:w="556" w:type="pct"/>
            <w:tcBorders>
              <w:top w:val="single" w:sz="4" w:space="0" w:color="auto"/>
              <w:left w:val="single" w:sz="4" w:space="0" w:color="auto"/>
              <w:bottom w:val="single" w:sz="4" w:space="0" w:color="auto"/>
              <w:right w:val="single" w:sz="4" w:space="0" w:color="auto"/>
            </w:tcBorders>
          </w:tcPr>
          <w:p w14:paraId="5B93B0EB"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18</w:t>
            </w:r>
          </w:p>
        </w:tc>
        <w:tc>
          <w:tcPr>
            <w:tcW w:w="2703" w:type="pct"/>
            <w:tcBorders>
              <w:top w:val="single" w:sz="4" w:space="0" w:color="auto"/>
              <w:left w:val="single" w:sz="4" w:space="0" w:color="auto"/>
              <w:bottom w:val="single" w:sz="4" w:space="0" w:color="auto"/>
              <w:right w:val="single" w:sz="4" w:space="0" w:color="auto"/>
            </w:tcBorders>
            <w:vAlign w:val="bottom"/>
          </w:tcPr>
          <w:p w14:paraId="4BF72001" w14:textId="77777777" w:rsidR="00CC66D0" w:rsidRDefault="00CC66D0">
            <w:pPr>
              <w:rPr>
                <w:rFonts w:ascii="Arial" w:hAnsi="Arial" w:cs="Arial"/>
                <w:color w:val="000000"/>
                <w:sz w:val="18"/>
                <w:szCs w:val="18"/>
              </w:rPr>
            </w:pPr>
          </w:p>
        </w:tc>
      </w:tr>
      <w:tr w:rsidR="00CC66D0" w14:paraId="0B4C8614"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56FF5F55"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Serbia</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1DF934F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16</w:t>
            </w:r>
          </w:p>
        </w:tc>
        <w:tc>
          <w:tcPr>
            <w:tcW w:w="556" w:type="pct"/>
            <w:tcBorders>
              <w:top w:val="single" w:sz="4" w:space="0" w:color="auto"/>
              <w:left w:val="single" w:sz="4" w:space="0" w:color="auto"/>
              <w:bottom w:val="single" w:sz="4" w:space="0" w:color="auto"/>
              <w:right w:val="single" w:sz="4" w:space="0" w:color="auto"/>
            </w:tcBorders>
          </w:tcPr>
          <w:p w14:paraId="7C72CA7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18</w:t>
            </w:r>
          </w:p>
        </w:tc>
        <w:tc>
          <w:tcPr>
            <w:tcW w:w="2703" w:type="pct"/>
            <w:tcBorders>
              <w:top w:val="single" w:sz="4" w:space="0" w:color="auto"/>
              <w:left w:val="single" w:sz="4" w:space="0" w:color="auto"/>
              <w:bottom w:val="single" w:sz="4" w:space="0" w:color="auto"/>
              <w:right w:val="single" w:sz="4" w:space="0" w:color="auto"/>
            </w:tcBorders>
            <w:vAlign w:val="bottom"/>
          </w:tcPr>
          <w:p w14:paraId="5ACD268B" w14:textId="77777777" w:rsidR="00CC66D0" w:rsidRDefault="00CC66D0">
            <w:pPr>
              <w:rPr>
                <w:rFonts w:ascii="Arial" w:hAnsi="Arial" w:cs="Arial"/>
                <w:color w:val="000000"/>
                <w:sz w:val="18"/>
                <w:szCs w:val="18"/>
              </w:rPr>
            </w:pPr>
            <w:r>
              <w:rPr>
                <w:rFonts w:ascii="Arial" w:hAnsi="Arial" w:cs="Arial"/>
                <w:color w:val="000000"/>
                <w:sz w:val="18"/>
                <w:szCs w:val="18"/>
              </w:rPr>
              <w:t>Criminal reports cannot be submited against minors below 16 years of age.</w:t>
            </w:r>
          </w:p>
        </w:tc>
      </w:tr>
      <w:tr w:rsidR="00CC66D0" w14:paraId="1ADC3289"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11C0701B"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Slovakia</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1E99703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0</w:t>
            </w:r>
          </w:p>
        </w:tc>
        <w:tc>
          <w:tcPr>
            <w:tcW w:w="556" w:type="pct"/>
            <w:tcBorders>
              <w:top w:val="single" w:sz="4" w:space="0" w:color="auto"/>
              <w:left w:val="single" w:sz="4" w:space="0" w:color="auto"/>
              <w:bottom w:val="single" w:sz="4" w:space="0" w:color="auto"/>
              <w:right w:val="single" w:sz="4" w:space="0" w:color="auto"/>
            </w:tcBorders>
          </w:tcPr>
          <w:p w14:paraId="7F7193A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18</w:t>
            </w:r>
          </w:p>
        </w:tc>
        <w:tc>
          <w:tcPr>
            <w:tcW w:w="2703" w:type="pct"/>
            <w:tcBorders>
              <w:top w:val="single" w:sz="4" w:space="0" w:color="auto"/>
              <w:left w:val="single" w:sz="4" w:space="0" w:color="auto"/>
              <w:bottom w:val="single" w:sz="4" w:space="0" w:color="auto"/>
              <w:right w:val="single" w:sz="4" w:space="0" w:color="auto"/>
            </w:tcBorders>
            <w:vAlign w:val="bottom"/>
          </w:tcPr>
          <w:p w14:paraId="4339C8E1" w14:textId="77777777" w:rsidR="00CC66D0" w:rsidRDefault="00CC66D0">
            <w:pPr>
              <w:rPr>
                <w:rFonts w:ascii="Arial" w:hAnsi="Arial" w:cs="Arial"/>
                <w:color w:val="000000"/>
                <w:sz w:val="18"/>
                <w:szCs w:val="18"/>
              </w:rPr>
            </w:pPr>
          </w:p>
        </w:tc>
      </w:tr>
      <w:tr w:rsidR="00CC66D0" w14:paraId="169161D1"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0C8B8099"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Slovenia</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5ED1245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14</w:t>
            </w:r>
          </w:p>
        </w:tc>
        <w:tc>
          <w:tcPr>
            <w:tcW w:w="556" w:type="pct"/>
            <w:tcBorders>
              <w:top w:val="single" w:sz="4" w:space="0" w:color="auto"/>
              <w:left w:val="single" w:sz="4" w:space="0" w:color="auto"/>
              <w:bottom w:val="single" w:sz="4" w:space="0" w:color="auto"/>
              <w:right w:val="single" w:sz="4" w:space="0" w:color="auto"/>
            </w:tcBorders>
          </w:tcPr>
          <w:p w14:paraId="186C886F"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18</w:t>
            </w:r>
          </w:p>
        </w:tc>
        <w:tc>
          <w:tcPr>
            <w:tcW w:w="2703" w:type="pct"/>
            <w:tcBorders>
              <w:top w:val="single" w:sz="4" w:space="0" w:color="auto"/>
              <w:left w:val="single" w:sz="4" w:space="0" w:color="auto"/>
              <w:bottom w:val="single" w:sz="4" w:space="0" w:color="auto"/>
              <w:right w:val="single" w:sz="4" w:space="0" w:color="auto"/>
            </w:tcBorders>
            <w:vAlign w:val="bottom"/>
          </w:tcPr>
          <w:p w14:paraId="16BAC7D8" w14:textId="77777777" w:rsidR="00CC66D0" w:rsidRDefault="00CC66D0">
            <w:pPr>
              <w:rPr>
                <w:rFonts w:ascii="Arial" w:hAnsi="Arial" w:cs="Arial"/>
                <w:color w:val="000000"/>
                <w:sz w:val="18"/>
                <w:szCs w:val="18"/>
              </w:rPr>
            </w:pPr>
          </w:p>
        </w:tc>
      </w:tr>
      <w:tr w:rsidR="00CC66D0" w14:paraId="02A695D6"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6262592E"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Spain</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720413C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14</w:t>
            </w:r>
          </w:p>
        </w:tc>
        <w:tc>
          <w:tcPr>
            <w:tcW w:w="556" w:type="pct"/>
            <w:tcBorders>
              <w:top w:val="single" w:sz="4" w:space="0" w:color="auto"/>
              <w:left w:val="single" w:sz="4" w:space="0" w:color="auto"/>
              <w:bottom w:val="single" w:sz="4" w:space="0" w:color="auto"/>
              <w:right w:val="single" w:sz="4" w:space="0" w:color="auto"/>
            </w:tcBorders>
          </w:tcPr>
          <w:p w14:paraId="21777982"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18</w:t>
            </w:r>
          </w:p>
        </w:tc>
        <w:tc>
          <w:tcPr>
            <w:tcW w:w="2703" w:type="pct"/>
            <w:tcBorders>
              <w:top w:val="single" w:sz="4" w:space="0" w:color="auto"/>
              <w:left w:val="single" w:sz="4" w:space="0" w:color="auto"/>
              <w:bottom w:val="single" w:sz="4" w:space="0" w:color="auto"/>
              <w:right w:val="single" w:sz="4" w:space="0" w:color="auto"/>
            </w:tcBorders>
            <w:vAlign w:val="bottom"/>
          </w:tcPr>
          <w:p w14:paraId="7F7D3D53" w14:textId="77777777" w:rsidR="00CC66D0" w:rsidRDefault="00CC66D0">
            <w:pPr>
              <w:rPr>
                <w:rFonts w:ascii="Arial" w:hAnsi="Arial" w:cs="Arial"/>
                <w:color w:val="000000"/>
                <w:sz w:val="18"/>
                <w:szCs w:val="18"/>
              </w:rPr>
            </w:pPr>
            <w:r>
              <w:rPr>
                <w:rFonts w:ascii="Arial" w:hAnsi="Arial" w:cs="Arial"/>
                <w:color w:val="000000"/>
                <w:sz w:val="18"/>
                <w:szCs w:val="18"/>
              </w:rPr>
              <w:t>Spain computes criminally as minors, young people over 14 years and fewer than 18. Youth under 14 years are criminally incompetent according to the Organic Law 5/2000, of 12 January, on the criminal responsibility of minors.</w:t>
            </w:r>
          </w:p>
        </w:tc>
      </w:tr>
      <w:tr w:rsidR="00CC66D0" w14:paraId="74BB7614"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4BCEEFCF"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Sweden</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5CD2B37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15</w:t>
            </w:r>
          </w:p>
        </w:tc>
        <w:tc>
          <w:tcPr>
            <w:tcW w:w="556" w:type="pct"/>
            <w:tcBorders>
              <w:top w:val="single" w:sz="4" w:space="0" w:color="auto"/>
              <w:left w:val="single" w:sz="4" w:space="0" w:color="auto"/>
              <w:bottom w:val="single" w:sz="4" w:space="0" w:color="auto"/>
              <w:right w:val="single" w:sz="4" w:space="0" w:color="auto"/>
            </w:tcBorders>
          </w:tcPr>
          <w:p w14:paraId="1A3BAFD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18</w:t>
            </w:r>
          </w:p>
        </w:tc>
        <w:tc>
          <w:tcPr>
            <w:tcW w:w="2703" w:type="pct"/>
            <w:tcBorders>
              <w:top w:val="single" w:sz="4" w:space="0" w:color="auto"/>
              <w:left w:val="single" w:sz="4" w:space="0" w:color="auto"/>
              <w:bottom w:val="single" w:sz="4" w:space="0" w:color="auto"/>
              <w:right w:val="single" w:sz="4" w:space="0" w:color="auto"/>
            </w:tcBorders>
            <w:vAlign w:val="bottom"/>
          </w:tcPr>
          <w:p w14:paraId="7ED60CF1" w14:textId="77777777" w:rsidR="00CC66D0" w:rsidRDefault="00CC66D0">
            <w:pPr>
              <w:rPr>
                <w:rFonts w:ascii="Arial" w:hAnsi="Arial" w:cs="Arial"/>
                <w:color w:val="000000"/>
                <w:sz w:val="18"/>
                <w:szCs w:val="18"/>
              </w:rPr>
            </w:pPr>
          </w:p>
        </w:tc>
      </w:tr>
      <w:tr w:rsidR="00CC66D0" w14:paraId="137E9935"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56ADD945"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Switzerland</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66751D95"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10</w:t>
            </w:r>
          </w:p>
        </w:tc>
        <w:tc>
          <w:tcPr>
            <w:tcW w:w="556" w:type="pct"/>
            <w:tcBorders>
              <w:top w:val="single" w:sz="4" w:space="0" w:color="auto"/>
              <w:left w:val="single" w:sz="4" w:space="0" w:color="auto"/>
              <w:bottom w:val="single" w:sz="4" w:space="0" w:color="auto"/>
              <w:right w:val="single" w:sz="4" w:space="0" w:color="auto"/>
            </w:tcBorders>
          </w:tcPr>
          <w:p w14:paraId="35FCBE1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17</w:t>
            </w:r>
          </w:p>
        </w:tc>
        <w:tc>
          <w:tcPr>
            <w:tcW w:w="2703" w:type="pct"/>
            <w:tcBorders>
              <w:top w:val="single" w:sz="4" w:space="0" w:color="auto"/>
              <w:left w:val="single" w:sz="4" w:space="0" w:color="auto"/>
              <w:bottom w:val="single" w:sz="4" w:space="0" w:color="auto"/>
              <w:right w:val="single" w:sz="4" w:space="0" w:color="auto"/>
            </w:tcBorders>
            <w:vAlign w:val="bottom"/>
          </w:tcPr>
          <w:p w14:paraId="3C152D7B" w14:textId="77777777" w:rsidR="00CC66D0" w:rsidRDefault="00CC66D0">
            <w:pPr>
              <w:rPr>
                <w:rFonts w:ascii="Arial" w:hAnsi="Arial" w:cs="Arial"/>
                <w:color w:val="000000"/>
                <w:sz w:val="18"/>
                <w:szCs w:val="18"/>
              </w:rPr>
            </w:pPr>
          </w:p>
        </w:tc>
      </w:tr>
      <w:tr w:rsidR="00CC66D0" w14:paraId="2F829719"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7AC851B4"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TFYR of Macedonia</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71F36338"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tcPr>
          <w:p w14:paraId="21324CDD"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2703" w:type="pct"/>
            <w:tcBorders>
              <w:top w:val="single" w:sz="4" w:space="0" w:color="auto"/>
              <w:left w:val="single" w:sz="4" w:space="0" w:color="auto"/>
              <w:bottom w:val="single" w:sz="4" w:space="0" w:color="auto"/>
              <w:right w:val="single" w:sz="4" w:space="0" w:color="auto"/>
            </w:tcBorders>
            <w:vAlign w:val="bottom"/>
          </w:tcPr>
          <w:p w14:paraId="21BB74F5" w14:textId="77777777" w:rsidR="00CC66D0" w:rsidRDefault="00CC66D0">
            <w:pPr>
              <w:rPr>
                <w:rFonts w:ascii="Arial" w:hAnsi="Arial" w:cs="Arial"/>
                <w:color w:val="000000"/>
                <w:sz w:val="18"/>
                <w:szCs w:val="18"/>
              </w:rPr>
            </w:pPr>
          </w:p>
        </w:tc>
      </w:tr>
      <w:tr w:rsidR="00CC66D0" w14:paraId="52663F44"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3FEB677C"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Turkey</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44EDCBE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5</w:t>
            </w:r>
          </w:p>
        </w:tc>
        <w:tc>
          <w:tcPr>
            <w:tcW w:w="556" w:type="pct"/>
            <w:tcBorders>
              <w:top w:val="single" w:sz="4" w:space="0" w:color="auto"/>
              <w:left w:val="single" w:sz="4" w:space="0" w:color="auto"/>
              <w:bottom w:val="single" w:sz="4" w:space="0" w:color="auto"/>
              <w:right w:val="single" w:sz="4" w:space="0" w:color="auto"/>
            </w:tcBorders>
          </w:tcPr>
          <w:p w14:paraId="71B32351"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18</w:t>
            </w:r>
          </w:p>
        </w:tc>
        <w:tc>
          <w:tcPr>
            <w:tcW w:w="2703" w:type="pct"/>
            <w:tcBorders>
              <w:top w:val="single" w:sz="4" w:space="0" w:color="auto"/>
              <w:left w:val="single" w:sz="4" w:space="0" w:color="auto"/>
              <w:bottom w:val="single" w:sz="4" w:space="0" w:color="auto"/>
              <w:right w:val="single" w:sz="4" w:space="0" w:color="auto"/>
            </w:tcBorders>
            <w:vAlign w:val="bottom"/>
          </w:tcPr>
          <w:p w14:paraId="005EDD8E" w14:textId="77777777" w:rsidR="00CC66D0" w:rsidRDefault="00CC66D0">
            <w:pPr>
              <w:rPr>
                <w:rFonts w:ascii="Arial" w:hAnsi="Arial" w:cs="Arial"/>
                <w:color w:val="000000"/>
                <w:sz w:val="18"/>
                <w:szCs w:val="18"/>
              </w:rPr>
            </w:pPr>
          </w:p>
        </w:tc>
      </w:tr>
      <w:tr w:rsidR="00CC66D0" w14:paraId="729024BC"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3795F3C3"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Ukraine</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0EB562D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14</w:t>
            </w:r>
          </w:p>
        </w:tc>
        <w:tc>
          <w:tcPr>
            <w:tcW w:w="556" w:type="pct"/>
            <w:tcBorders>
              <w:top w:val="single" w:sz="4" w:space="0" w:color="auto"/>
              <w:left w:val="single" w:sz="4" w:space="0" w:color="auto"/>
              <w:bottom w:val="single" w:sz="4" w:space="0" w:color="auto"/>
              <w:right w:val="single" w:sz="4" w:space="0" w:color="auto"/>
            </w:tcBorders>
          </w:tcPr>
          <w:p w14:paraId="5F9CEA1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17</w:t>
            </w:r>
          </w:p>
        </w:tc>
        <w:tc>
          <w:tcPr>
            <w:tcW w:w="2703" w:type="pct"/>
            <w:tcBorders>
              <w:top w:val="single" w:sz="4" w:space="0" w:color="auto"/>
              <w:left w:val="single" w:sz="4" w:space="0" w:color="auto"/>
              <w:bottom w:val="single" w:sz="4" w:space="0" w:color="auto"/>
              <w:right w:val="single" w:sz="4" w:space="0" w:color="auto"/>
            </w:tcBorders>
            <w:vAlign w:val="bottom"/>
          </w:tcPr>
          <w:p w14:paraId="21CDE327" w14:textId="77777777" w:rsidR="00CC66D0" w:rsidRDefault="00CC66D0">
            <w:pPr>
              <w:rPr>
                <w:rFonts w:ascii="Arial" w:hAnsi="Arial" w:cs="Arial"/>
                <w:color w:val="000000"/>
                <w:sz w:val="18"/>
                <w:szCs w:val="18"/>
              </w:rPr>
            </w:pPr>
          </w:p>
        </w:tc>
      </w:tr>
      <w:tr w:rsidR="00CC66D0" w14:paraId="10D2CE65"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1EDE2AC6"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UK: England &amp; Wales</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4C1BA5C0"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tcPr>
          <w:p w14:paraId="5BB29CF3"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2703" w:type="pct"/>
            <w:tcBorders>
              <w:top w:val="single" w:sz="4" w:space="0" w:color="auto"/>
              <w:left w:val="single" w:sz="4" w:space="0" w:color="auto"/>
              <w:bottom w:val="single" w:sz="4" w:space="0" w:color="auto"/>
              <w:right w:val="single" w:sz="4" w:space="0" w:color="auto"/>
            </w:tcBorders>
            <w:vAlign w:val="bottom"/>
          </w:tcPr>
          <w:p w14:paraId="6E3C0D30" w14:textId="77777777" w:rsidR="00CC66D0" w:rsidRDefault="00CC66D0">
            <w:pPr>
              <w:rPr>
                <w:rFonts w:ascii="Arial" w:hAnsi="Arial" w:cs="Arial"/>
                <w:color w:val="000000"/>
                <w:sz w:val="18"/>
                <w:szCs w:val="18"/>
              </w:rPr>
            </w:pPr>
          </w:p>
        </w:tc>
      </w:tr>
      <w:tr w:rsidR="00CC66D0" w14:paraId="66833E23"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0244B829"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UK: Northern Ireland</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2159AA9A"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tcPr>
          <w:p w14:paraId="07F2A82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2703" w:type="pct"/>
            <w:tcBorders>
              <w:top w:val="single" w:sz="4" w:space="0" w:color="auto"/>
              <w:left w:val="single" w:sz="4" w:space="0" w:color="auto"/>
              <w:bottom w:val="single" w:sz="4" w:space="0" w:color="auto"/>
              <w:right w:val="single" w:sz="4" w:space="0" w:color="auto"/>
            </w:tcBorders>
            <w:vAlign w:val="bottom"/>
          </w:tcPr>
          <w:p w14:paraId="032967E4" w14:textId="77777777" w:rsidR="00CC66D0" w:rsidRDefault="00CC66D0">
            <w:pPr>
              <w:rPr>
                <w:rFonts w:ascii="Arial" w:hAnsi="Arial" w:cs="Arial"/>
                <w:color w:val="000000"/>
                <w:sz w:val="18"/>
                <w:szCs w:val="18"/>
              </w:rPr>
            </w:pPr>
          </w:p>
        </w:tc>
      </w:tr>
      <w:tr w:rsidR="00CC66D0" w14:paraId="20BF5768" w14:textId="77777777" w:rsidTr="00CC66D0">
        <w:trPr>
          <w:cantSplit/>
          <w:jc w:val="center"/>
        </w:trPr>
        <w:tc>
          <w:tcPr>
            <w:tcW w:w="1185" w:type="pct"/>
            <w:tcBorders>
              <w:top w:val="single" w:sz="4" w:space="0" w:color="auto"/>
              <w:left w:val="single" w:sz="4" w:space="0" w:color="auto"/>
              <w:bottom w:val="single" w:sz="4" w:space="0" w:color="auto"/>
              <w:right w:val="single" w:sz="4" w:space="0" w:color="auto"/>
            </w:tcBorders>
            <w:vAlign w:val="center"/>
            <w:hideMark/>
          </w:tcPr>
          <w:p w14:paraId="53F3BA47" w14:textId="77777777" w:rsidR="00CC66D0" w:rsidRPr="00FC3D63" w:rsidRDefault="00CC66D0" w:rsidP="00DD19EB">
            <w:pPr>
              <w:rPr>
                <w:rFonts w:ascii="Arial" w:hAnsi="Arial" w:cs="Arial"/>
                <w:b/>
                <w:bCs/>
                <w:sz w:val="18"/>
                <w:szCs w:val="18"/>
                <w:lang w:val="en-GB"/>
              </w:rPr>
            </w:pPr>
            <w:r w:rsidRPr="00FC3D63">
              <w:rPr>
                <w:rFonts w:ascii="Arial" w:hAnsi="Arial" w:cs="Arial"/>
                <w:b/>
                <w:bCs/>
                <w:sz w:val="18"/>
                <w:szCs w:val="18"/>
                <w:lang w:val="en-GB"/>
              </w:rPr>
              <w:t>UK: Scotland</w:t>
            </w:r>
          </w:p>
        </w:tc>
        <w:tc>
          <w:tcPr>
            <w:tcW w:w="556" w:type="pct"/>
            <w:tcBorders>
              <w:top w:val="single" w:sz="4" w:space="0" w:color="auto"/>
              <w:left w:val="single" w:sz="4" w:space="0" w:color="auto"/>
              <w:bottom w:val="single" w:sz="4" w:space="0" w:color="auto"/>
              <w:right w:val="single" w:sz="4" w:space="0" w:color="auto"/>
            </w:tcBorders>
            <w:shd w:val="clear" w:color="auto" w:fill="FFFFFF"/>
          </w:tcPr>
          <w:p w14:paraId="483E2669"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556" w:type="pct"/>
            <w:tcBorders>
              <w:top w:val="single" w:sz="4" w:space="0" w:color="auto"/>
              <w:left w:val="single" w:sz="4" w:space="0" w:color="auto"/>
              <w:bottom w:val="single" w:sz="4" w:space="0" w:color="auto"/>
              <w:right w:val="single" w:sz="4" w:space="0" w:color="auto"/>
            </w:tcBorders>
          </w:tcPr>
          <w:p w14:paraId="13546436" w14:textId="77777777" w:rsidR="00CC66D0" w:rsidRDefault="00CC66D0" w:rsidP="00CC66D0">
            <w:pPr>
              <w:jc w:val="right"/>
              <w:rPr>
                <w:rFonts w:ascii="Arial" w:hAnsi="Arial" w:cs="Arial"/>
                <w:color w:val="000000"/>
                <w:sz w:val="18"/>
                <w:szCs w:val="18"/>
              </w:rPr>
            </w:pPr>
            <w:r>
              <w:rPr>
                <w:rFonts w:ascii="Arial" w:hAnsi="Arial" w:cs="Arial"/>
                <w:color w:val="000000"/>
                <w:sz w:val="18"/>
                <w:szCs w:val="18"/>
              </w:rPr>
              <w:t>...</w:t>
            </w:r>
          </w:p>
        </w:tc>
        <w:tc>
          <w:tcPr>
            <w:tcW w:w="2703" w:type="pct"/>
            <w:tcBorders>
              <w:top w:val="single" w:sz="4" w:space="0" w:color="auto"/>
              <w:left w:val="single" w:sz="4" w:space="0" w:color="auto"/>
              <w:bottom w:val="single" w:sz="4" w:space="0" w:color="auto"/>
              <w:right w:val="single" w:sz="4" w:space="0" w:color="auto"/>
            </w:tcBorders>
            <w:vAlign w:val="bottom"/>
          </w:tcPr>
          <w:p w14:paraId="27952BD5" w14:textId="77777777" w:rsidR="00CC66D0" w:rsidRDefault="00CC66D0">
            <w:pPr>
              <w:rPr>
                <w:rFonts w:ascii="Arial" w:hAnsi="Arial" w:cs="Arial"/>
                <w:color w:val="000000"/>
                <w:sz w:val="18"/>
                <w:szCs w:val="18"/>
              </w:rPr>
            </w:pPr>
          </w:p>
        </w:tc>
      </w:tr>
    </w:tbl>
    <w:p w14:paraId="67890021" w14:textId="77777777" w:rsidR="006D16F0" w:rsidRDefault="006D16F0" w:rsidP="007F68AD">
      <w:pPr>
        <w:pStyle w:val="Titre"/>
        <w:rPr>
          <w:rFonts w:ascii="Arial" w:hAnsi="Arial" w:cs="Arial"/>
          <w:sz w:val="18"/>
          <w:szCs w:val="18"/>
        </w:rPr>
      </w:pPr>
      <w:r>
        <w:rPr>
          <w:rFonts w:ascii="Arial" w:hAnsi="Arial" w:cs="Arial"/>
          <w:sz w:val="18"/>
          <w:szCs w:val="1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1186"/>
        <w:gridCol w:w="6662"/>
      </w:tblGrid>
      <w:tr w:rsidR="006D16F0" w:rsidRPr="006D16F0" w14:paraId="06645E06" w14:textId="77777777" w:rsidTr="006D16F0">
        <w:trPr>
          <w:cantSplit/>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0DD6D98B" w14:textId="77777777" w:rsidR="006D16F0" w:rsidRDefault="006D16F0" w:rsidP="00E228EF">
            <w:pPr>
              <w:jc w:val="center"/>
              <w:rPr>
                <w:rFonts w:ascii="Arial" w:hAnsi="Arial" w:cs="Arial"/>
                <w:b/>
                <w:bCs/>
                <w:sz w:val="18"/>
                <w:szCs w:val="18"/>
                <w:lang w:val="en-GB"/>
              </w:rPr>
            </w:pPr>
            <w:r>
              <w:rPr>
                <w:rFonts w:ascii="Arial" w:hAnsi="Arial" w:cs="Arial"/>
                <w:b/>
                <w:bCs/>
                <w:sz w:val="18"/>
                <w:szCs w:val="18"/>
                <w:lang w:val="en-GB"/>
              </w:rPr>
              <w:t>p. 35 – Aliens defined as persons who do not have the citizenship of the State</w:t>
            </w:r>
            <w:r w:rsidR="00E228EF">
              <w:rPr>
                <w:rFonts w:ascii="Arial" w:hAnsi="Arial" w:cs="Arial"/>
                <w:b/>
                <w:bCs/>
                <w:sz w:val="18"/>
                <w:szCs w:val="18"/>
                <w:lang w:val="en-GB"/>
              </w:rPr>
              <w:t xml:space="preserve"> (3/</w:t>
            </w:r>
            <w:r w:rsidR="005B4F78">
              <w:rPr>
                <w:rFonts w:ascii="Arial" w:hAnsi="Arial" w:cs="Arial"/>
                <w:b/>
                <w:bCs/>
                <w:sz w:val="18"/>
                <w:szCs w:val="18"/>
                <w:lang w:val="en-GB"/>
              </w:rPr>
              <w:t>9</w:t>
            </w:r>
            <w:r w:rsidR="00E228EF">
              <w:rPr>
                <w:rFonts w:ascii="Arial" w:hAnsi="Arial" w:cs="Arial"/>
                <w:b/>
                <w:bCs/>
                <w:sz w:val="18"/>
                <w:szCs w:val="18"/>
                <w:lang w:val="en-GB"/>
              </w:rPr>
              <w:t>)</w:t>
            </w:r>
            <w:r w:rsidR="00E228EF" w:rsidRPr="00E06064">
              <w:rPr>
                <w:rFonts w:ascii="Arial" w:hAnsi="Arial" w:cs="Arial"/>
                <w:b/>
                <w:bCs/>
                <w:sz w:val="18"/>
                <w:szCs w:val="18"/>
                <w:lang w:val="en-GB"/>
              </w:rPr>
              <w:t xml:space="preserve">   </w:t>
            </w:r>
          </w:p>
        </w:tc>
      </w:tr>
      <w:tr w:rsidR="006D16F0" w14:paraId="5C628C37" w14:textId="77777777" w:rsidTr="00833E24">
        <w:trPr>
          <w:cantSplit/>
          <w:jc w:val="center"/>
        </w:trPr>
        <w:tc>
          <w:tcPr>
            <w:tcW w:w="1135" w:type="pct"/>
            <w:tcBorders>
              <w:top w:val="single" w:sz="4" w:space="0" w:color="auto"/>
              <w:left w:val="single" w:sz="4" w:space="0" w:color="auto"/>
              <w:bottom w:val="single" w:sz="4" w:space="0" w:color="auto"/>
              <w:right w:val="single" w:sz="4" w:space="0" w:color="auto"/>
            </w:tcBorders>
            <w:vAlign w:val="center"/>
            <w:hideMark/>
          </w:tcPr>
          <w:p w14:paraId="5377CC51" w14:textId="77777777" w:rsidR="006D16F0" w:rsidRDefault="006D16F0">
            <w:pPr>
              <w:jc w:val="center"/>
              <w:rPr>
                <w:rFonts w:ascii="Arial" w:hAnsi="Arial" w:cs="Arial"/>
                <w:sz w:val="16"/>
                <w:szCs w:val="16"/>
                <w:lang w:val="en-GB"/>
              </w:rPr>
            </w:pPr>
            <w:r>
              <w:rPr>
                <w:rFonts w:ascii="Arial" w:hAnsi="Arial" w:cs="Arial"/>
                <w:sz w:val="16"/>
                <w:szCs w:val="16"/>
                <w:lang w:val="en-GB"/>
              </w:rPr>
              <w:t>1=Yes</w:t>
            </w:r>
          </w:p>
          <w:p w14:paraId="35E62BD9" w14:textId="77777777" w:rsidR="006D16F0" w:rsidRDefault="006D16F0">
            <w:pPr>
              <w:jc w:val="center"/>
              <w:rPr>
                <w:rFonts w:ascii="Arial" w:hAnsi="Arial" w:cs="Arial"/>
                <w:sz w:val="16"/>
                <w:szCs w:val="16"/>
                <w:lang w:val="en-GB"/>
              </w:rPr>
            </w:pPr>
            <w:r>
              <w:rPr>
                <w:rFonts w:ascii="Arial" w:hAnsi="Arial" w:cs="Arial"/>
                <w:sz w:val="16"/>
                <w:szCs w:val="16"/>
                <w:lang w:val="en-GB"/>
              </w:rPr>
              <w:t>2=No</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2CF74D" w14:textId="77777777" w:rsidR="006D16F0" w:rsidRPr="006D16F0" w:rsidRDefault="006D16F0">
            <w:pPr>
              <w:jc w:val="center"/>
              <w:rPr>
                <w:rFonts w:ascii="Arial" w:hAnsi="Arial" w:cs="Arial"/>
                <w:b/>
                <w:bCs/>
                <w:sz w:val="16"/>
                <w:szCs w:val="16"/>
                <w:lang w:val="en-GB"/>
              </w:rPr>
            </w:pPr>
            <w:r w:rsidRPr="006D16F0">
              <w:rPr>
                <w:rFonts w:ascii="Arial" w:hAnsi="Arial" w:cs="Arial"/>
                <w:b/>
                <w:sz w:val="16"/>
                <w:szCs w:val="16"/>
                <w:lang w:val="en-GB"/>
              </w:rPr>
              <w:t>Differences?</w:t>
            </w:r>
          </w:p>
        </w:tc>
        <w:tc>
          <w:tcPr>
            <w:tcW w:w="3281" w:type="pct"/>
            <w:tcBorders>
              <w:top w:val="single" w:sz="4" w:space="0" w:color="auto"/>
              <w:left w:val="single" w:sz="4" w:space="0" w:color="auto"/>
              <w:bottom w:val="single" w:sz="4" w:space="0" w:color="auto"/>
              <w:right w:val="single" w:sz="4" w:space="0" w:color="auto"/>
            </w:tcBorders>
            <w:vAlign w:val="center"/>
            <w:hideMark/>
          </w:tcPr>
          <w:p w14:paraId="0A182C27" w14:textId="77777777" w:rsidR="006D16F0" w:rsidRPr="006D16F0" w:rsidRDefault="006D16F0">
            <w:pPr>
              <w:jc w:val="center"/>
              <w:rPr>
                <w:rFonts w:ascii="Arial" w:hAnsi="Arial" w:cs="Arial"/>
                <w:b/>
                <w:bCs/>
                <w:sz w:val="16"/>
                <w:szCs w:val="16"/>
                <w:lang w:val="en-GB"/>
              </w:rPr>
            </w:pPr>
            <w:r w:rsidRPr="006D16F0">
              <w:rPr>
                <w:rFonts w:ascii="Arial" w:hAnsi="Arial" w:cs="Arial"/>
                <w:b/>
                <w:sz w:val="16"/>
                <w:szCs w:val="16"/>
                <w:lang w:val="en-GB"/>
              </w:rPr>
              <w:t>Explanation of the difference</w:t>
            </w:r>
          </w:p>
        </w:tc>
      </w:tr>
      <w:tr w:rsidR="0010073B" w14:paraId="04CBC0EB" w14:textId="77777777" w:rsidTr="005B46EA">
        <w:trPr>
          <w:cantSplit/>
          <w:jc w:val="center"/>
        </w:trPr>
        <w:tc>
          <w:tcPr>
            <w:tcW w:w="1135" w:type="pct"/>
            <w:tcBorders>
              <w:top w:val="single" w:sz="4" w:space="0" w:color="auto"/>
              <w:left w:val="single" w:sz="4" w:space="0" w:color="auto"/>
              <w:bottom w:val="single" w:sz="4" w:space="0" w:color="auto"/>
              <w:right w:val="single" w:sz="4" w:space="0" w:color="auto"/>
            </w:tcBorders>
            <w:vAlign w:val="center"/>
          </w:tcPr>
          <w:p w14:paraId="4BA9EEB9" w14:textId="77777777" w:rsidR="0010073B" w:rsidRDefault="0010073B">
            <w:pPr>
              <w:jc w:val="center"/>
              <w:rPr>
                <w:rFonts w:ascii="Arial" w:hAnsi="Arial" w:cs="Arial"/>
                <w:sz w:val="18"/>
                <w:szCs w:val="18"/>
                <w:lang w:val="en-GB"/>
              </w:rPr>
            </w:pP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513819C1" w14:textId="77777777" w:rsidR="0010073B" w:rsidRDefault="0010073B">
            <w:pPr>
              <w:jc w:val="center"/>
              <w:rPr>
                <w:rFonts w:ascii="Arial" w:hAnsi="Arial" w:cs="Arial"/>
                <w:b/>
                <w:bCs/>
                <w:color w:val="000000"/>
                <w:sz w:val="18"/>
                <w:szCs w:val="18"/>
              </w:rPr>
            </w:pPr>
            <w:r>
              <w:rPr>
                <w:rFonts w:ascii="Arial" w:hAnsi="Arial" w:cs="Arial"/>
                <w:b/>
                <w:bCs/>
                <w:color w:val="000000"/>
                <w:sz w:val="18"/>
                <w:szCs w:val="18"/>
              </w:rPr>
              <w:t>CT13CA11</w:t>
            </w:r>
          </w:p>
        </w:tc>
        <w:tc>
          <w:tcPr>
            <w:tcW w:w="3281" w:type="pct"/>
            <w:tcBorders>
              <w:top w:val="single" w:sz="4" w:space="0" w:color="auto"/>
              <w:left w:val="single" w:sz="4" w:space="0" w:color="auto"/>
              <w:bottom w:val="single" w:sz="4" w:space="0" w:color="auto"/>
              <w:right w:val="single" w:sz="4" w:space="0" w:color="auto"/>
            </w:tcBorders>
            <w:vAlign w:val="bottom"/>
            <w:hideMark/>
          </w:tcPr>
          <w:p w14:paraId="7040E630" w14:textId="77777777" w:rsidR="0010073B" w:rsidRDefault="0010073B">
            <w:pPr>
              <w:jc w:val="center"/>
              <w:rPr>
                <w:rFonts w:ascii="Arial" w:hAnsi="Arial" w:cs="Arial"/>
                <w:b/>
                <w:bCs/>
                <w:color w:val="000000"/>
                <w:sz w:val="18"/>
                <w:szCs w:val="18"/>
              </w:rPr>
            </w:pPr>
            <w:r>
              <w:rPr>
                <w:rFonts w:ascii="Arial" w:hAnsi="Arial" w:cs="Arial"/>
                <w:b/>
                <w:bCs/>
                <w:color w:val="000000"/>
                <w:sz w:val="18"/>
                <w:szCs w:val="18"/>
              </w:rPr>
              <w:t>CT13CB11</w:t>
            </w:r>
          </w:p>
        </w:tc>
      </w:tr>
      <w:tr w:rsidR="00CC66D0" w14:paraId="1BF50CDD"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17B4A60E"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Albania</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085320C9"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14:paraId="781D6D3F" w14:textId="77777777" w:rsidR="00CC66D0" w:rsidRDefault="00CC66D0">
            <w:pPr>
              <w:jc w:val="right"/>
              <w:rPr>
                <w:rFonts w:ascii="Arial" w:hAnsi="Arial" w:cs="Arial"/>
                <w:color w:val="000000"/>
                <w:sz w:val="18"/>
                <w:szCs w:val="18"/>
              </w:rPr>
            </w:pPr>
          </w:p>
        </w:tc>
      </w:tr>
      <w:tr w:rsidR="00CC66D0" w14:paraId="760FED20"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22FB413F"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Armenia</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1C02C1E4"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14:paraId="30D4FD8E" w14:textId="77777777" w:rsidR="00CC66D0" w:rsidRDefault="00CC66D0">
            <w:pPr>
              <w:jc w:val="right"/>
              <w:rPr>
                <w:rFonts w:ascii="Arial" w:hAnsi="Arial" w:cs="Arial"/>
                <w:color w:val="000000"/>
                <w:sz w:val="18"/>
                <w:szCs w:val="18"/>
              </w:rPr>
            </w:pPr>
          </w:p>
        </w:tc>
      </w:tr>
      <w:tr w:rsidR="00CC66D0" w14:paraId="025C254E"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5C08DBD6"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Austria</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5AE67A48"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14:paraId="56EDF851" w14:textId="77777777" w:rsidR="00CC66D0" w:rsidRDefault="00CC66D0">
            <w:pPr>
              <w:jc w:val="right"/>
              <w:rPr>
                <w:rFonts w:ascii="Arial" w:hAnsi="Arial" w:cs="Arial"/>
                <w:color w:val="000000"/>
                <w:sz w:val="18"/>
                <w:szCs w:val="18"/>
              </w:rPr>
            </w:pPr>
          </w:p>
        </w:tc>
      </w:tr>
      <w:tr w:rsidR="00CC66D0" w14:paraId="5276887A"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240FC7B4"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Azerbaijan</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0C6CF7DF"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14:paraId="4B6DE853" w14:textId="77777777" w:rsidR="00CC66D0" w:rsidRDefault="00CC66D0">
            <w:pPr>
              <w:jc w:val="right"/>
              <w:rPr>
                <w:rFonts w:ascii="Arial" w:hAnsi="Arial" w:cs="Arial"/>
                <w:color w:val="000000"/>
                <w:sz w:val="18"/>
                <w:szCs w:val="18"/>
              </w:rPr>
            </w:pPr>
          </w:p>
        </w:tc>
      </w:tr>
      <w:tr w:rsidR="00CC66D0" w14:paraId="6CD3D933"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285E7F5F"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Belgium</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4C492B30"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14:paraId="2E0ABBD0" w14:textId="77777777" w:rsidR="00CC66D0" w:rsidRDefault="00CC66D0">
            <w:pPr>
              <w:jc w:val="right"/>
              <w:rPr>
                <w:rFonts w:ascii="Arial" w:hAnsi="Arial" w:cs="Arial"/>
                <w:color w:val="000000"/>
                <w:sz w:val="18"/>
                <w:szCs w:val="18"/>
              </w:rPr>
            </w:pPr>
          </w:p>
        </w:tc>
      </w:tr>
      <w:tr w:rsidR="00CC66D0" w14:paraId="31494EBC"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1640740A"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Bosnia-Herzegovina</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41B05682"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14:paraId="24F39FE1" w14:textId="77777777" w:rsidR="00CC66D0" w:rsidRDefault="00CC66D0">
            <w:pPr>
              <w:jc w:val="right"/>
              <w:rPr>
                <w:rFonts w:ascii="Arial" w:hAnsi="Arial" w:cs="Arial"/>
                <w:color w:val="000000"/>
                <w:sz w:val="18"/>
                <w:szCs w:val="18"/>
              </w:rPr>
            </w:pPr>
          </w:p>
        </w:tc>
      </w:tr>
      <w:tr w:rsidR="00CC66D0" w14:paraId="15B848BF"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645E4D86"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Bulgaria</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10D0F59C"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14:paraId="3B6B12AD" w14:textId="77777777" w:rsidR="00CC66D0" w:rsidRDefault="00CC66D0">
            <w:pPr>
              <w:jc w:val="right"/>
              <w:rPr>
                <w:rFonts w:ascii="Arial" w:hAnsi="Arial" w:cs="Arial"/>
                <w:color w:val="000000"/>
                <w:sz w:val="18"/>
                <w:szCs w:val="18"/>
              </w:rPr>
            </w:pPr>
          </w:p>
        </w:tc>
      </w:tr>
      <w:tr w:rsidR="00CC66D0" w14:paraId="33ABD16C"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59CB8F51"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Croatia</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7145FEA6"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14:paraId="2547198C" w14:textId="77777777" w:rsidR="00CC66D0" w:rsidRDefault="00CC66D0">
            <w:pPr>
              <w:jc w:val="right"/>
              <w:rPr>
                <w:rFonts w:ascii="Arial" w:hAnsi="Arial" w:cs="Arial"/>
                <w:color w:val="000000"/>
                <w:sz w:val="18"/>
                <w:szCs w:val="18"/>
              </w:rPr>
            </w:pPr>
          </w:p>
        </w:tc>
      </w:tr>
      <w:tr w:rsidR="00CC66D0" w14:paraId="6F048B47"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618DF399"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Cyprus</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1DC72CD8"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14:paraId="7D102266" w14:textId="77777777" w:rsidR="00CC66D0" w:rsidRDefault="00CC66D0">
            <w:pPr>
              <w:jc w:val="right"/>
              <w:rPr>
                <w:rFonts w:ascii="Arial" w:hAnsi="Arial" w:cs="Arial"/>
                <w:color w:val="000000"/>
                <w:sz w:val="18"/>
                <w:szCs w:val="18"/>
              </w:rPr>
            </w:pPr>
          </w:p>
        </w:tc>
      </w:tr>
      <w:tr w:rsidR="00CC66D0" w:rsidRPr="006D16F0" w14:paraId="0292A999" w14:textId="77777777" w:rsidTr="00CC66D0">
        <w:trPr>
          <w:cantSplit/>
          <w:trHeight w:val="227"/>
          <w:jc w:val="center"/>
        </w:trPr>
        <w:tc>
          <w:tcPr>
            <w:tcW w:w="1135" w:type="pct"/>
            <w:tcBorders>
              <w:top w:val="single" w:sz="4" w:space="0" w:color="auto"/>
              <w:left w:val="single" w:sz="4" w:space="0" w:color="auto"/>
              <w:bottom w:val="single" w:sz="4" w:space="0" w:color="auto"/>
              <w:right w:val="single" w:sz="4" w:space="0" w:color="auto"/>
            </w:tcBorders>
            <w:hideMark/>
          </w:tcPr>
          <w:p w14:paraId="1C60161C"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Czech Republic</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2D3CF8A1"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14:paraId="171B04C5" w14:textId="77777777" w:rsidR="00CC66D0" w:rsidRDefault="00CC66D0">
            <w:pPr>
              <w:jc w:val="right"/>
              <w:rPr>
                <w:rFonts w:ascii="Arial" w:hAnsi="Arial" w:cs="Arial"/>
                <w:color w:val="000000"/>
                <w:sz w:val="18"/>
                <w:szCs w:val="18"/>
              </w:rPr>
            </w:pPr>
          </w:p>
        </w:tc>
      </w:tr>
      <w:tr w:rsidR="00CC66D0" w14:paraId="3F1EC700"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4F81169E"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Denmark</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264D828B"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14:paraId="0695E27F" w14:textId="77777777" w:rsidR="00CC66D0" w:rsidRDefault="00CC66D0">
            <w:pPr>
              <w:jc w:val="right"/>
              <w:rPr>
                <w:rFonts w:ascii="Arial" w:hAnsi="Arial" w:cs="Arial"/>
                <w:color w:val="000000"/>
                <w:sz w:val="18"/>
                <w:szCs w:val="18"/>
              </w:rPr>
            </w:pPr>
          </w:p>
        </w:tc>
      </w:tr>
      <w:tr w:rsidR="00CC66D0" w14:paraId="3E0ED1EB"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1AC532EE"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Estonia</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1A3F8577"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14:paraId="11EFF821" w14:textId="77777777" w:rsidR="00CC66D0" w:rsidRDefault="00CC66D0">
            <w:pPr>
              <w:jc w:val="right"/>
              <w:rPr>
                <w:rFonts w:ascii="Arial" w:hAnsi="Arial" w:cs="Arial"/>
                <w:color w:val="000000"/>
                <w:sz w:val="18"/>
                <w:szCs w:val="18"/>
              </w:rPr>
            </w:pPr>
          </w:p>
        </w:tc>
      </w:tr>
      <w:tr w:rsidR="00CC66D0" w14:paraId="5C7D8996"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59980C98"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Finland</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39281676"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14:paraId="51F26E47" w14:textId="77777777" w:rsidR="00CC66D0" w:rsidRDefault="00CC66D0">
            <w:pPr>
              <w:jc w:val="right"/>
              <w:rPr>
                <w:rFonts w:ascii="Arial" w:hAnsi="Arial" w:cs="Arial"/>
                <w:color w:val="000000"/>
                <w:sz w:val="18"/>
                <w:szCs w:val="18"/>
              </w:rPr>
            </w:pPr>
          </w:p>
        </w:tc>
      </w:tr>
      <w:tr w:rsidR="00CC66D0" w14:paraId="279C6313"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571419A1"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France</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39282309"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14:paraId="53D4D92D" w14:textId="77777777" w:rsidR="00CC66D0" w:rsidRDefault="00CC66D0">
            <w:pPr>
              <w:jc w:val="right"/>
              <w:rPr>
                <w:rFonts w:ascii="Arial" w:hAnsi="Arial" w:cs="Arial"/>
                <w:color w:val="000000"/>
                <w:sz w:val="18"/>
                <w:szCs w:val="18"/>
              </w:rPr>
            </w:pPr>
          </w:p>
        </w:tc>
      </w:tr>
      <w:tr w:rsidR="00CC66D0" w14:paraId="26263013"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35918D92"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Georgia</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2BF0E053"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14:paraId="52DA922A" w14:textId="77777777" w:rsidR="00CC66D0" w:rsidRDefault="00CC66D0">
            <w:pPr>
              <w:jc w:val="right"/>
              <w:rPr>
                <w:rFonts w:ascii="Arial" w:hAnsi="Arial" w:cs="Arial"/>
                <w:color w:val="000000"/>
                <w:sz w:val="18"/>
                <w:szCs w:val="18"/>
              </w:rPr>
            </w:pPr>
          </w:p>
        </w:tc>
      </w:tr>
      <w:tr w:rsidR="00CC66D0" w14:paraId="403EC0E8"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220F0213"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Germany</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34CF5D15"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14:paraId="1232C1BA" w14:textId="77777777" w:rsidR="00CC66D0" w:rsidRDefault="00CC66D0">
            <w:pPr>
              <w:jc w:val="right"/>
              <w:rPr>
                <w:rFonts w:ascii="Arial" w:hAnsi="Arial" w:cs="Arial"/>
                <w:color w:val="000000"/>
                <w:sz w:val="18"/>
                <w:szCs w:val="18"/>
              </w:rPr>
            </w:pPr>
          </w:p>
        </w:tc>
      </w:tr>
      <w:tr w:rsidR="00CC66D0" w14:paraId="47342685"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427B50EF"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Greece</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0FDCB3B3"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14:paraId="20E68976" w14:textId="77777777" w:rsidR="00CC66D0" w:rsidRDefault="00CC66D0">
            <w:pPr>
              <w:jc w:val="right"/>
              <w:rPr>
                <w:rFonts w:ascii="Arial" w:hAnsi="Arial" w:cs="Arial"/>
                <w:color w:val="000000"/>
                <w:sz w:val="18"/>
                <w:szCs w:val="18"/>
              </w:rPr>
            </w:pPr>
          </w:p>
        </w:tc>
      </w:tr>
      <w:tr w:rsidR="00CC66D0" w14:paraId="4BD3947B"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36B68E10"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Hungary</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1474DC2C"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14:paraId="622F4E16" w14:textId="77777777" w:rsidR="00CC66D0" w:rsidRDefault="00CC66D0">
            <w:pPr>
              <w:jc w:val="right"/>
              <w:rPr>
                <w:rFonts w:ascii="Arial" w:hAnsi="Arial" w:cs="Arial"/>
                <w:color w:val="000000"/>
                <w:sz w:val="18"/>
                <w:szCs w:val="18"/>
              </w:rPr>
            </w:pPr>
          </w:p>
        </w:tc>
      </w:tr>
      <w:tr w:rsidR="00CC66D0" w14:paraId="00A3E2FF"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0EF42181"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Iceland</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46B61E24"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14:paraId="53AF2178" w14:textId="77777777" w:rsidR="00CC66D0" w:rsidRDefault="00CC66D0">
            <w:pPr>
              <w:jc w:val="right"/>
              <w:rPr>
                <w:rFonts w:ascii="Arial" w:hAnsi="Arial" w:cs="Arial"/>
                <w:color w:val="000000"/>
                <w:sz w:val="18"/>
                <w:szCs w:val="18"/>
              </w:rPr>
            </w:pPr>
          </w:p>
        </w:tc>
      </w:tr>
      <w:tr w:rsidR="00CC66D0" w14:paraId="37B0ED04"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tcPr>
          <w:p w14:paraId="2A48016B"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Ireland</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276B22DE"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14:paraId="54255814" w14:textId="77777777" w:rsidR="00CC66D0" w:rsidRDefault="00CC66D0">
            <w:pPr>
              <w:jc w:val="right"/>
              <w:rPr>
                <w:rFonts w:ascii="Arial" w:hAnsi="Arial" w:cs="Arial"/>
                <w:color w:val="000000"/>
                <w:sz w:val="18"/>
                <w:szCs w:val="18"/>
              </w:rPr>
            </w:pPr>
          </w:p>
        </w:tc>
      </w:tr>
      <w:tr w:rsidR="00CC66D0" w14:paraId="58141B97"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tcPr>
          <w:p w14:paraId="19818A46"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Italy</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19A24E6A"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14:paraId="02A6E7B7" w14:textId="77777777" w:rsidR="00CC66D0" w:rsidRDefault="00CC66D0">
            <w:pPr>
              <w:jc w:val="right"/>
              <w:rPr>
                <w:rFonts w:ascii="Arial" w:hAnsi="Arial" w:cs="Arial"/>
                <w:color w:val="000000"/>
                <w:sz w:val="18"/>
                <w:szCs w:val="18"/>
              </w:rPr>
            </w:pPr>
          </w:p>
        </w:tc>
      </w:tr>
      <w:tr w:rsidR="00CC66D0" w14:paraId="68259411"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tcPr>
          <w:p w14:paraId="16734DF8"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Kosovo (UN R/1244/99)</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6082F2F7"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14:paraId="1AAFDFB3" w14:textId="77777777" w:rsidR="00CC66D0" w:rsidRDefault="00CC66D0">
            <w:pPr>
              <w:jc w:val="right"/>
              <w:rPr>
                <w:rFonts w:ascii="Arial" w:hAnsi="Arial" w:cs="Arial"/>
                <w:color w:val="000000"/>
                <w:sz w:val="18"/>
                <w:szCs w:val="18"/>
              </w:rPr>
            </w:pPr>
          </w:p>
        </w:tc>
      </w:tr>
      <w:tr w:rsidR="00CC66D0" w14:paraId="7083170A"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tcPr>
          <w:p w14:paraId="04AE394E"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Latvia</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2AD912BE"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14:paraId="64B0DFB5" w14:textId="77777777" w:rsidR="00CC66D0" w:rsidRDefault="00CC66D0">
            <w:pPr>
              <w:jc w:val="right"/>
              <w:rPr>
                <w:rFonts w:ascii="Arial" w:hAnsi="Arial" w:cs="Arial"/>
                <w:color w:val="000000"/>
                <w:sz w:val="18"/>
                <w:szCs w:val="18"/>
              </w:rPr>
            </w:pPr>
          </w:p>
        </w:tc>
      </w:tr>
      <w:tr w:rsidR="00CC66D0" w14:paraId="5FF7F1CF"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7017D73C"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Lithuania</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5DA91BB2"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14:paraId="3B986217" w14:textId="77777777" w:rsidR="00CC66D0" w:rsidRDefault="00CC66D0">
            <w:pPr>
              <w:jc w:val="right"/>
              <w:rPr>
                <w:rFonts w:ascii="Arial" w:hAnsi="Arial" w:cs="Arial"/>
                <w:color w:val="000000"/>
                <w:sz w:val="18"/>
                <w:szCs w:val="18"/>
              </w:rPr>
            </w:pPr>
          </w:p>
        </w:tc>
      </w:tr>
      <w:tr w:rsidR="00CC66D0" w14:paraId="49F7C1B6"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460469CA"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Luxembourg</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325B5130"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14:paraId="74465A01" w14:textId="77777777" w:rsidR="00CC66D0" w:rsidRDefault="00CC66D0">
            <w:pPr>
              <w:jc w:val="right"/>
              <w:rPr>
                <w:rFonts w:ascii="Arial" w:hAnsi="Arial" w:cs="Arial"/>
                <w:color w:val="000000"/>
                <w:sz w:val="18"/>
                <w:szCs w:val="18"/>
              </w:rPr>
            </w:pPr>
          </w:p>
        </w:tc>
      </w:tr>
      <w:tr w:rsidR="00CC66D0" w:rsidRPr="006D16F0" w14:paraId="4F667D03"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40CF4BF1"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Malta</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6BA13ACF"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14:paraId="235A045F" w14:textId="77777777" w:rsidR="00CC66D0" w:rsidRDefault="00CC66D0">
            <w:pPr>
              <w:jc w:val="right"/>
              <w:rPr>
                <w:rFonts w:ascii="Arial" w:hAnsi="Arial" w:cs="Arial"/>
                <w:color w:val="000000"/>
                <w:sz w:val="18"/>
                <w:szCs w:val="18"/>
              </w:rPr>
            </w:pPr>
          </w:p>
        </w:tc>
      </w:tr>
      <w:tr w:rsidR="00CC66D0" w14:paraId="011FB87F"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29D6C764"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2FABFF00"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14:paraId="74627B43" w14:textId="77777777" w:rsidR="00CC66D0" w:rsidRDefault="00CC66D0">
            <w:pPr>
              <w:jc w:val="right"/>
              <w:rPr>
                <w:rFonts w:ascii="Arial" w:hAnsi="Arial" w:cs="Arial"/>
                <w:color w:val="000000"/>
                <w:sz w:val="18"/>
                <w:szCs w:val="18"/>
              </w:rPr>
            </w:pPr>
          </w:p>
        </w:tc>
      </w:tr>
      <w:tr w:rsidR="00CC66D0" w14:paraId="75FA0B6D"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38F59D0E"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Montenegro</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4196EF6A"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14:paraId="566B85D4" w14:textId="77777777" w:rsidR="00CC66D0" w:rsidRDefault="00CC66D0">
            <w:pPr>
              <w:jc w:val="right"/>
              <w:rPr>
                <w:rFonts w:ascii="Arial" w:hAnsi="Arial" w:cs="Arial"/>
                <w:color w:val="000000"/>
                <w:sz w:val="18"/>
                <w:szCs w:val="18"/>
              </w:rPr>
            </w:pPr>
          </w:p>
        </w:tc>
      </w:tr>
      <w:tr w:rsidR="00CC66D0" w14:paraId="5584A910"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149546A4"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Netherlands</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3DC3C6BD"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14:paraId="1AAC0D3D" w14:textId="77777777" w:rsidR="00CC66D0" w:rsidRDefault="00CC66D0">
            <w:pPr>
              <w:jc w:val="right"/>
              <w:rPr>
                <w:rFonts w:ascii="Arial" w:hAnsi="Arial" w:cs="Arial"/>
                <w:color w:val="000000"/>
                <w:sz w:val="18"/>
                <w:szCs w:val="18"/>
              </w:rPr>
            </w:pPr>
          </w:p>
        </w:tc>
      </w:tr>
      <w:tr w:rsidR="00CC66D0" w14:paraId="66723B10"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5D56A4BA"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Norway</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5FFA4C35"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14:paraId="204A88E3" w14:textId="77777777" w:rsidR="00CC66D0" w:rsidRDefault="00CC66D0">
            <w:pPr>
              <w:jc w:val="right"/>
              <w:rPr>
                <w:rFonts w:ascii="Arial" w:hAnsi="Arial" w:cs="Arial"/>
                <w:color w:val="000000"/>
                <w:sz w:val="18"/>
                <w:szCs w:val="18"/>
              </w:rPr>
            </w:pPr>
          </w:p>
        </w:tc>
      </w:tr>
      <w:tr w:rsidR="00CC66D0" w14:paraId="1C6AE508"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4750C368"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Poland</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00654A85"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14:paraId="48E88CB5" w14:textId="77777777" w:rsidR="00CC66D0" w:rsidRDefault="00CC66D0">
            <w:pPr>
              <w:jc w:val="right"/>
              <w:rPr>
                <w:rFonts w:ascii="Arial" w:hAnsi="Arial" w:cs="Arial"/>
                <w:color w:val="000000"/>
                <w:sz w:val="18"/>
                <w:szCs w:val="18"/>
              </w:rPr>
            </w:pPr>
          </w:p>
        </w:tc>
      </w:tr>
      <w:tr w:rsidR="00CC66D0" w14:paraId="5D264CBC"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4BE12DA3"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Portugal</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18A095DE"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14:paraId="63A21C58" w14:textId="77777777" w:rsidR="00CC66D0" w:rsidRDefault="00CC66D0">
            <w:pPr>
              <w:jc w:val="right"/>
              <w:rPr>
                <w:rFonts w:ascii="Arial" w:hAnsi="Arial" w:cs="Arial"/>
                <w:color w:val="000000"/>
                <w:sz w:val="18"/>
                <w:szCs w:val="18"/>
              </w:rPr>
            </w:pPr>
          </w:p>
        </w:tc>
      </w:tr>
      <w:tr w:rsidR="00CC66D0" w14:paraId="01CDF49C"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215AB04D"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Romania</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2F2A31F2"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14:paraId="00CADEB2" w14:textId="77777777" w:rsidR="00CC66D0" w:rsidRDefault="00CC66D0">
            <w:pPr>
              <w:jc w:val="right"/>
              <w:rPr>
                <w:rFonts w:ascii="Arial" w:hAnsi="Arial" w:cs="Arial"/>
                <w:color w:val="000000"/>
                <w:sz w:val="18"/>
                <w:szCs w:val="18"/>
              </w:rPr>
            </w:pPr>
          </w:p>
        </w:tc>
      </w:tr>
      <w:tr w:rsidR="00CC66D0" w14:paraId="41426799"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552DC303"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Russia</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579F3439"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14:paraId="11A3500B" w14:textId="77777777" w:rsidR="00CC66D0" w:rsidRDefault="00CC66D0">
            <w:pPr>
              <w:jc w:val="right"/>
              <w:rPr>
                <w:rFonts w:ascii="Arial" w:hAnsi="Arial" w:cs="Arial"/>
                <w:color w:val="000000"/>
                <w:sz w:val="18"/>
                <w:szCs w:val="18"/>
              </w:rPr>
            </w:pPr>
          </w:p>
        </w:tc>
      </w:tr>
      <w:tr w:rsidR="00CC66D0" w14:paraId="3DE71142"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2B8D3BDD"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Serbia</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643E5A9C"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14:paraId="4726FDE5" w14:textId="77777777" w:rsidR="00CC66D0" w:rsidRDefault="00CC66D0">
            <w:pPr>
              <w:jc w:val="right"/>
              <w:rPr>
                <w:rFonts w:ascii="Arial" w:hAnsi="Arial" w:cs="Arial"/>
                <w:color w:val="000000"/>
                <w:sz w:val="18"/>
                <w:szCs w:val="18"/>
              </w:rPr>
            </w:pPr>
          </w:p>
        </w:tc>
      </w:tr>
      <w:tr w:rsidR="00CC66D0" w14:paraId="72CBC093"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648DED5C"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Slovakia</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33D7E134"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14:paraId="7BE74840" w14:textId="77777777" w:rsidR="00CC66D0" w:rsidRDefault="00CC66D0">
            <w:pPr>
              <w:jc w:val="right"/>
              <w:rPr>
                <w:rFonts w:ascii="Arial" w:hAnsi="Arial" w:cs="Arial"/>
                <w:color w:val="000000"/>
                <w:sz w:val="18"/>
                <w:szCs w:val="18"/>
              </w:rPr>
            </w:pPr>
          </w:p>
        </w:tc>
      </w:tr>
      <w:tr w:rsidR="00CC66D0" w14:paraId="337EF162"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0DA7B507"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Slovenia</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75D87720"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14:paraId="0C5EFF90" w14:textId="77777777" w:rsidR="00CC66D0" w:rsidRDefault="00CC66D0">
            <w:pPr>
              <w:jc w:val="right"/>
              <w:rPr>
                <w:rFonts w:ascii="Arial" w:hAnsi="Arial" w:cs="Arial"/>
                <w:color w:val="000000"/>
                <w:sz w:val="18"/>
                <w:szCs w:val="18"/>
              </w:rPr>
            </w:pPr>
          </w:p>
        </w:tc>
      </w:tr>
      <w:tr w:rsidR="00CC66D0" w14:paraId="30F34C16"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27FF0DAD"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Spain</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7EBC6DDA"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14:paraId="1DCF3364" w14:textId="77777777" w:rsidR="00CC66D0" w:rsidRDefault="00CC66D0">
            <w:pPr>
              <w:jc w:val="right"/>
              <w:rPr>
                <w:rFonts w:ascii="Arial" w:hAnsi="Arial" w:cs="Arial"/>
                <w:color w:val="000000"/>
                <w:sz w:val="18"/>
                <w:szCs w:val="18"/>
              </w:rPr>
            </w:pPr>
          </w:p>
        </w:tc>
      </w:tr>
      <w:tr w:rsidR="00CC66D0" w14:paraId="5D1FE72C"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00BAA9C9"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Sweden</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14102391"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14:paraId="4A313736" w14:textId="77777777" w:rsidR="00CC66D0" w:rsidRDefault="00CC66D0">
            <w:pPr>
              <w:jc w:val="right"/>
              <w:rPr>
                <w:rFonts w:ascii="Arial" w:hAnsi="Arial" w:cs="Arial"/>
                <w:color w:val="000000"/>
                <w:sz w:val="18"/>
                <w:szCs w:val="18"/>
              </w:rPr>
            </w:pPr>
          </w:p>
        </w:tc>
      </w:tr>
      <w:tr w:rsidR="00CC66D0" w14:paraId="2F0245CE"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2BF46F55"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Switzerland</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5B5FDC61"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14:paraId="0796608A" w14:textId="77777777" w:rsidR="00CC66D0" w:rsidRDefault="00CC66D0">
            <w:pPr>
              <w:jc w:val="right"/>
              <w:rPr>
                <w:rFonts w:ascii="Arial" w:hAnsi="Arial" w:cs="Arial"/>
                <w:color w:val="000000"/>
                <w:sz w:val="18"/>
                <w:szCs w:val="18"/>
              </w:rPr>
            </w:pPr>
          </w:p>
        </w:tc>
      </w:tr>
      <w:tr w:rsidR="00CC66D0" w14:paraId="7E40BFB8"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053CC81B"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TFYR of Macedonia</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07D5663D"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14:paraId="20BFEF01" w14:textId="77777777" w:rsidR="00CC66D0" w:rsidRDefault="00CC66D0">
            <w:pPr>
              <w:jc w:val="right"/>
              <w:rPr>
                <w:rFonts w:ascii="Arial" w:hAnsi="Arial" w:cs="Arial"/>
                <w:color w:val="000000"/>
                <w:sz w:val="18"/>
                <w:szCs w:val="18"/>
              </w:rPr>
            </w:pPr>
          </w:p>
        </w:tc>
      </w:tr>
      <w:tr w:rsidR="00CC66D0" w14:paraId="49ECC025"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1507E531"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Turkey</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6AF03947"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14:paraId="1CD246A4" w14:textId="77777777" w:rsidR="00CC66D0" w:rsidRDefault="00CC66D0">
            <w:pPr>
              <w:jc w:val="right"/>
              <w:rPr>
                <w:rFonts w:ascii="Arial" w:hAnsi="Arial" w:cs="Arial"/>
                <w:color w:val="000000"/>
                <w:sz w:val="18"/>
                <w:szCs w:val="18"/>
              </w:rPr>
            </w:pPr>
          </w:p>
        </w:tc>
      </w:tr>
      <w:tr w:rsidR="00CC66D0" w:rsidRPr="006D16F0" w14:paraId="052943BE"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1A94189F"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Ukraine</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3E8142AF"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281" w:type="pct"/>
            <w:tcBorders>
              <w:top w:val="single" w:sz="4" w:space="0" w:color="auto"/>
              <w:left w:val="single" w:sz="4" w:space="0" w:color="auto"/>
              <w:bottom w:val="single" w:sz="4" w:space="0" w:color="auto"/>
              <w:right w:val="single" w:sz="4" w:space="0" w:color="auto"/>
            </w:tcBorders>
            <w:vAlign w:val="bottom"/>
          </w:tcPr>
          <w:p w14:paraId="7FE812E1" w14:textId="77777777" w:rsidR="00CC66D0" w:rsidRDefault="00CC66D0">
            <w:pPr>
              <w:jc w:val="right"/>
              <w:rPr>
                <w:rFonts w:ascii="Arial" w:hAnsi="Arial" w:cs="Arial"/>
                <w:color w:val="000000"/>
                <w:sz w:val="18"/>
                <w:szCs w:val="18"/>
              </w:rPr>
            </w:pPr>
          </w:p>
        </w:tc>
      </w:tr>
      <w:tr w:rsidR="00CC66D0" w14:paraId="618B9C82"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1B188932"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UK: England &amp; Wales</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17540D59"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14:paraId="0E90BC11" w14:textId="77777777" w:rsidR="00CC66D0" w:rsidRDefault="00CC66D0">
            <w:pPr>
              <w:jc w:val="right"/>
              <w:rPr>
                <w:rFonts w:ascii="Arial" w:hAnsi="Arial" w:cs="Arial"/>
                <w:color w:val="000000"/>
                <w:sz w:val="18"/>
                <w:szCs w:val="18"/>
              </w:rPr>
            </w:pPr>
          </w:p>
        </w:tc>
      </w:tr>
      <w:tr w:rsidR="00CC66D0" w14:paraId="2C2ECD10"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44001A3E"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UK: Northern Ireland</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52FB8F65"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14:paraId="17B8EB7D" w14:textId="77777777" w:rsidR="00CC66D0" w:rsidRDefault="00CC66D0">
            <w:pPr>
              <w:jc w:val="right"/>
              <w:rPr>
                <w:rFonts w:ascii="Arial" w:hAnsi="Arial" w:cs="Arial"/>
                <w:color w:val="000000"/>
                <w:sz w:val="18"/>
                <w:szCs w:val="18"/>
              </w:rPr>
            </w:pPr>
          </w:p>
        </w:tc>
      </w:tr>
      <w:tr w:rsidR="00CC66D0" w14:paraId="345778F7" w14:textId="77777777" w:rsidTr="00CC66D0">
        <w:trPr>
          <w:cantSplit/>
          <w:jc w:val="center"/>
        </w:trPr>
        <w:tc>
          <w:tcPr>
            <w:tcW w:w="1135" w:type="pct"/>
            <w:tcBorders>
              <w:top w:val="single" w:sz="4" w:space="0" w:color="auto"/>
              <w:left w:val="single" w:sz="4" w:space="0" w:color="auto"/>
              <w:bottom w:val="single" w:sz="4" w:space="0" w:color="auto"/>
              <w:right w:val="single" w:sz="4" w:space="0" w:color="auto"/>
            </w:tcBorders>
            <w:hideMark/>
          </w:tcPr>
          <w:p w14:paraId="1A7DB090"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UK: Scotland</w:t>
            </w:r>
          </w:p>
        </w:tc>
        <w:tc>
          <w:tcPr>
            <w:tcW w:w="584" w:type="pct"/>
            <w:tcBorders>
              <w:top w:val="single" w:sz="4" w:space="0" w:color="auto"/>
              <w:left w:val="single" w:sz="4" w:space="0" w:color="auto"/>
              <w:bottom w:val="single" w:sz="4" w:space="0" w:color="auto"/>
              <w:right w:val="single" w:sz="4" w:space="0" w:color="auto"/>
            </w:tcBorders>
            <w:shd w:val="clear" w:color="auto" w:fill="FFFFFF"/>
          </w:tcPr>
          <w:p w14:paraId="62EB3E4E"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281" w:type="pct"/>
            <w:tcBorders>
              <w:top w:val="single" w:sz="4" w:space="0" w:color="auto"/>
              <w:left w:val="single" w:sz="4" w:space="0" w:color="auto"/>
              <w:bottom w:val="single" w:sz="4" w:space="0" w:color="auto"/>
              <w:right w:val="single" w:sz="4" w:space="0" w:color="auto"/>
            </w:tcBorders>
            <w:vAlign w:val="bottom"/>
          </w:tcPr>
          <w:p w14:paraId="75C226CD" w14:textId="77777777" w:rsidR="00CC66D0" w:rsidRDefault="00CC66D0">
            <w:pPr>
              <w:jc w:val="right"/>
              <w:rPr>
                <w:rFonts w:ascii="Arial" w:hAnsi="Arial" w:cs="Arial"/>
                <w:color w:val="000000"/>
                <w:sz w:val="18"/>
                <w:szCs w:val="18"/>
              </w:rPr>
            </w:pPr>
          </w:p>
        </w:tc>
      </w:tr>
    </w:tbl>
    <w:p w14:paraId="1AC86430" w14:textId="77777777" w:rsidR="00E228EF" w:rsidRDefault="00E228EF" w:rsidP="007F68AD">
      <w:pPr>
        <w:pStyle w:val="Titre"/>
        <w:rPr>
          <w:rFonts w:ascii="Arial" w:hAnsi="Arial" w:cs="Arial"/>
          <w:sz w:val="18"/>
          <w:szCs w:val="18"/>
        </w:rPr>
      </w:pPr>
      <w:r>
        <w:rPr>
          <w:rFonts w:ascii="Arial" w:hAnsi="Arial" w:cs="Arial"/>
          <w:sz w:val="18"/>
          <w:szCs w:val="1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7703"/>
      </w:tblGrid>
      <w:tr w:rsidR="00E228EF" w:rsidRPr="00E228EF" w14:paraId="7E23AFDF" w14:textId="77777777" w:rsidTr="00E228EF">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4B851B8" w14:textId="77777777" w:rsidR="00E228EF" w:rsidRDefault="00E228EF" w:rsidP="00E228EF">
            <w:pPr>
              <w:jc w:val="center"/>
              <w:rPr>
                <w:rFonts w:ascii="Arial" w:hAnsi="Arial" w:cs="Arial"/>
                <w:b/>
                <w:bCs/>
                <w:sz w:val="18"/>
                <w:szCs w:val="18"/>
                <w:lang w:val="en-GB"/>
              </w:rPr>
            </w:pPr>
            <w:r>
              <w:rPr>
                <w:rFonts w:ascii="Arial" w:hAnsi="Arial" w:cs="Arial"/>
                <w:b/>
                <w:bCs/>
                <w:sz w:val="18"/>
                <w:szCs w:val="18"/>
                <w:lang w:val="en-GB"/>
              </w:rPr>
              <w:t>p. 51 – Description of data recording methods for Table 1.2.2 (4/</w:t>
            </w:r>
            <w:r w:rsidR="005B4F78">
              <w:rPr>
                <w:rFonts w:ascii="Arial" w:hAnsi="Arial" w:cs="Arial"/>
                <w:b/>
                <w:bCs/>
                <w:sz w:val="18"/>
                <w:szCs w:val="18"/>
                <w:lang w:val="en-GB"/>
              </w:rPr>
              <w:t>9</w:t>
            </w:r>
            <w:r>
              <w:rPr>
                <w:rFonts w:ascii="Arial" w:hAnsi="Arial" w:cs="Arial"/>
                <w:b/>
                <w:bCs/>
                <w:sz w:val="18"/>
                <w:szCs w:val="18"/>
                <w:lang w:val="en-GB"/>
              </w:rPr>
              <w:t>)</w:t>
            </w:r>
            <w:r w:rsidRPr="00E06064">
              <w:rPr>
                <w:rFonts w:ascii="Arial" w:hAnsi="Arial" w:cs="Arial"/>
                <w:b/>
                <w:bCs/>
                <w:sz w:val="18"/>
                <w:szCs w:val="18"/>
                <w:lang w:val="en-GB"/>
              </w:rPr>
              <w:t xml:space="preserve">   </w:t>
            </w:r>
          </w:p>
        </w:tc>
      </w:tr>
      <w:tr w:rsidR="00E228EF" w:rsidRPr="00E228EF" w14:paraId="0AF8FFAC" w14:textId="77777777" w:rsidTr="00E228EF">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3A1EE869" w14:textId="77777777" w:rsidR="00E228EF" w:rsidRDefault="00E228EF">
            <w:pPr>
              <w:jc w:val="center"/>
              <w:rPr>
                <w:rFonts w:ascii="Arial" w:hAnsi="Arial" w:cs="Arial"/>
                <w:bCs/>
                <w:i/>
                <w:iCs/>
                <w:sz w:val="16"/>
                <w:szCs w:val="16"/>
                <w:lang w:val="en-GB"/>
              </w:rPr>
            </w:pPr>
            <w:r>
              <w:rPr>
                <w:rFonts w:ascii="Arial" w:hAnsi="Arial" w:cs="Arial"/>
                <w:bCs/>
                <w:i/>
                <w:iCs/>
                <w:sz w:val="16"/>
                <w:szCs w:val="16"/>
                <w:lang w:val="en-GB"/>
              </w:rPr>
              <w:t>1: Yes</w:t>
            </w:r>
          </w:p>
          <w:p w14:paraId="4EC6DB49" w14:textId="77777777" w:rsidR="00E228EF" w:rsidRDefault="00E228EF">
            <w:pPr>
              <w:jc w:val="center"/>
              <w:rPr>
                <w:rFonts w:ascii="Arial" w:hAnsi="Arial" w:cs="Arial"/>
                <w:bCs/>
                <w:i/>
                <w:iCs/>
                <w:sz w:val="16"/>
                <w:szCs w:val="16"/>
                <w:lang w:val="en-GB"/>
              </w:rPr>
            </w:pPr>
            <w:r>
              <w:rPr>
                <w:rFonts w:ascii="Arial" w:hAnsi="Arial" w:cs="Arial"/>
                <w:bCs/>
                <w:i/>
                <w:iCs/>
                <w:sz w:val="16"/>
                <w:szCs w:val="16"/>
                <w:lang w:val="en-GB"/>
              </w:rPr>
              <w:t>2: No</w:t>
            </w:r>
          </w:p>
        </w:tc>
        <w:tc>
          <w:tcPr>
            <w:tcW w:w="3794" w:type="pct"/>
            <w:tcBorders>
              <w:top w:val="single" w:sz="4" w:space="0" w:color="auto"/>
              <w:left w:val="single" w:sz="4" w:space="0" w:color="auto"/>
              <w:bottom w:val="single" w:sz="4" w:space="0" w:color="auto"/>
              <w:right w:val="single" w:sz="4" w:space="0" w:color="auto"/>
            </w:tcBorders>
            <w:vAlign w:val="center"/>
            <w:hideMark/>
          </w:tcPr>
          <w:p w14:paraId="3DD762E0" w14:textId="77777777" w:rsidR="00E228EF" w:rsidRPr="00E228EF" w:rsidRDefault="00E228EF">
            <w:pPr>
              <w:jc w:val="center"/>
              <w:rPr>
                <w:rFonts w:ascii="Arial" w:hAnsi="Arial" w:cs="Arial"/>
                <w:b/>
                <w:bCs/>
                <w:sz w:val="16"/>
                <w:szCs w:val="16"/>
                <w:lang w:val="en-GB"/>
              </w:rPr>
            </w:pPr>
            <w:r w:rsidRPr="00E228EF">
              <w:rPr>
                <w:rFonts w:ascii="Arial" w:hAnsi="Arial" w:cs="Arial"/>
                <w:b/>
                <w:bCs/>
                <w:sz w:val="16"/>
                <w:szCs w:val="16"/>
                <w:lang w:val="en-GB"/>
              </w:rPr>
              <w:t>Are there written rules regulating the way in which data in Table 1.2.2 are recorded?</w:t>
            </w:r>
          </w:p>
        </w:tc>
      </w:tr>
      <w:tr w:rsidR="00E228EF" w14:paraId="05631EAC" w14:textId="77777777" w:rsidTr="00E228EF">
        <w:trPr>
          <w:jc w:val="center"/>
        </w:trPr>
        <w:tc>
          <w:tcPr>
            <w:tcW w:w="1206" w:type="pct"/>
            <w:tcBorders>
              <w:top w:val="single" w:sz="4" w:space="0" w:color="auto"/>
              <w:left w:val="single" w:sz="4" w:space="0" w:color="auto"/>
              <w:bottom w:val="single" w:sz="4" w:space="0" w:color="auto"/>
              <w:right w:val="single" w:sz="4" w:space="0" w:color="auto"/>
            </w:tcBorders>
            <w:vAlign w:val="center"/>
          </w:tcPr>
          <w:p w14:paraId="0D752A3A" w14:textId="77777777" w:rsidR="00E228EF" w:rsidRDefault="00E228EF">
            <w:pPr>
              <w:jc w:val="center"/>
              <w:rPr>
                <w:rFonts w:ascii="Arial" w:hAnsi="Arial" w:cs="Arial"/>
                <w:b/>
                <w:sz w:val="18"/>
                <w:szCs w:val="18"/>
                <w:lang w:val="en-GB"/>
              </w:rPr>
            </w:pPr>
          </w:p>
        </w:tc>
        <w:tc>
          <w:tcPr>
            <w:tcW w:w="3794" w:type="pct"/>
            <w:tcBorders>
              <w:top w:val="single" w:sz="4" w:space="0" w:color="auto"/>
              <w:left w:val="single" w:sz="4" w:space="0" w:color="auto"/>
              <w:bottom w:val="single" w:sz="4" w:space="0" w:color="auto"/>
              <w:right w:val="single" w:sz="4" w:space="0" w:color="auto"/>
            </w:tcBorders>
            <w:vAlign w:val="bottom"/>
            <w:hideMark/>
          </w:tcPr>
          <w:p w14:paraId="62E1A426" w14:textId="77777777" w:rsidR="00E228EF" w:rsidRDefault="00E228EF">
            <w:pPr>
              <w:jc w:val="center"/>
              <w:rPr>
                <w:rFonts w:ascii="Arial" w:hAnsi="Arial" w:cs="Arial"/>
                <w:b/>
                <w:bCs/>
                <w:sz w:val="18"/>
                <w:szCs w:val="18"/>
                <w:lang w:val="en-GB"/>
              </w:rPr>
            </w:pPr>
            <w:r w:rsidRPr="00E228EF">
              <w:rPr>
                <w:rFonts w:ascii="Arial" w:hAnsi="Arial" w:cs="Arial"/>
                <w:b/>
                <w:bCs/>
                <w:sz w:val="18"/>
                <w:szCs w:val="18"/>
                <w:lang w:val="en-GB"/>
              </w:rPr>
              <w:t>CT13D11</w:t>
            </w:r>
          </w:p>
        </w:tc>
      </w:tr>
      <w:tr w:rsidR="00CC66D0" w14:paraId="07F4AF31"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hideMark/>
          </w:tcPr>
          <w:p w14:paraId="469C704B" w14:textId="77777777" w:rsidR="00CC66D0" w:rsidRDefault="00CC66D0">
            <w:pPr>
              <w:pStyle w:val="Titre1"/>
              <w:keepNext w:val="0"/>
              <w:spacing w:before="0" w:after="0"/>
              <w:rPr>
                <w:rFonts w:ascii="Arial" w:hAnsi="Arial" w:cs="Arial"/>
                <w:szCs w:val="18"/>
                <w:lang w:val="en-GB"/>
              </w:rPr>
            </w:pPr>
            <w:r>
              <w:rPr>
                <w:rFonts w:ascii="Arial" w:hAnsi="Arial" w:cs="Arial"/>
                <w:szCs w:val="18"/>
                <w:lang w:val="en-GB"/>
              </w:rPr>
              <w:t>Albania</w:t>
            </w:r>
          </w:p>
        </w:tc>
        <w:tc>
          <w:tcPr>
            <w:tcW w:w="3794" w:type="pct"/>
            <w:tcBorders>
              <w:top w:val="single" w:sz="4" w:space="0" w:color="auto"/>
              <w:left w:val="single" w:sz="4" w:space="0" w:color="auto"/>
              <w:bottom w:val="single" w:sz="4" w:space="0" w:color="auto"/>
              <w:right w:val="single" w:sz="4" w:space="0" w:color="auto"/>
            </w:tcBorders>
            <w:vAlign w:val="center"/>
            <w:hideMark/>
          </w:tcPr>
          <w:p w14:paraId="7A8CD5D8"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1</w:t>
            </w:r>
          </w:p>
        </w:tc>
      </w:tr>
      <w:tr w:rsidR="00CC66D0" w14:paraId="5728D73E"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50F197AF"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Armenia</w:t>
            </w:r>
          </w:p>
        </w:tc>
        <w:tc>
          <w:tcPr>
            <w:tcW w:w="3794" w:type="pct"/>
            <w:tcBorders>
              <w:top w:val="single" w:sz="4" w:space="0" w:color="auto"/>
              <w:left w:val="single" w:sz="4" w:space="0" w:color="auto"/>
              <w:bottom w:val="single" w:sz="4" w:space="0" w:color="auto"/>
              <w:right w:val="single" w:sz="4" w:space="0" w:color="auto"/>
            </w:tcBorders>
            <w:vAlign w:val="center"/>
            <w:hideMark/>
          </w:tcPr>
          <w:p w14:paraId="5F54E6D8"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1</w:t>
            </w:r>
          </w:p>
        </w:tc>
      </w:tr>
      <w:tr w:rsidR="00CC66D0" w14:paraId="7562A0F7"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54D63924"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Austria</w:t>
            </w:r>
          </w:p>
        </w:tc>
        <w:tc>
          <w:tcPr>
            <w:tcW w:w="3794" w:type="pct"/>
            <w:tcBorders>
              <w:top w:val="single" w:sz="4" w:space="0" w:color="auto"/>
              <w:left w:val="single" w:sz="4" w:space="0" w:color="auto"/>
              <w:bottom w:val="single" w:sz="4" w:space="0" w:color="auto"/>
              <w:right w:val="single" w:sz="4" w:space="0" w:color="auto"/>
            </w:tcBorders>
            <w:vAlign w:val="center"/>
            <w:hideMark/>
          </w:tcPr>
          <w:p w14:paraId="395B0F31"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1</w:t>
            </w:r>
          </w:p>
        </w:tc>
      </w:tr>
      <w:tr w:rsidR="00CC66D0" w14:paraId="734E18BC"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63C61F96"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Azerbaijan</w:t>
            </w:r>
          </w:p>
        </w:tc>
        <w:tc>
          <w:tcPr>
            <w:tcW w:w="3794" w:type="pct"/>
            <w:tcBorders>
              <w:top w:val="single" w:sz="4" w:space="0" w:color="auto"/>
              <w:left w:val="single" w:sz="4" w:space="0" w:color="auto"/>
              <w:bottom w:val="single" w:sz="4" w:space="0" w:color="auto"/>
              <w:right w:val="single" w:sz="4" w:space="0" w:color="auto"/>
            </w:tcBorders>
            <w:vAlign w:val="center"/>
            <w:hideMark/>
          </w:tcPr>
          <w:p w14:paraId="42B6A112"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w:t>
            </w:r>
          </w:p>
        </w:tc>
      </w:tr>
      <w:tr w:rsidR="00CC66D0" w14:paraId="79194BEE"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1617E567"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Belgium</w:t>
            </w:r>
          </w:p>
        </w:tc>
        <w:tc>
          <w:tcPr>
            <w:tcW w:w="3794" w:type="pct"/>
            <w:tcBorders>
              <w:top w:val="single" w:sz="4" w:space="0" w:color="auto"/>
              <w:left w:val="single" w:sz="4" w:space="0" w:color="auto"/>
              <w:bottom w:val="single" w:sz="4" w:space="0" w:color="auto"/>
              <w:right w:val="single" w:sz="4" w:space="0" w:color="auto"/>
            </w:tcBorders>
            <w:vAlign w:val="center"/>
            <w:hideMark/>
          </w:tcPr>
          <w:p w14:paraId="2DC852B2"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1</w:t>
            </w:r>
          </w:p>
        </w:tc>
      </w:tr>
      <w:tr w:rsidR="00CC66D0" w14:paraId="17B759A0"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5A82DE6C"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Bosnia-Herzegovina</w:t>
            </w:r>
          </w:p>
        </w:tc>
        <w:tc>
          <w:tcPr>
            <w:tcW w:w="3794" w:type="pct"/>
            <w:tcBorders>
              <w:top w:val="single" w:sz="4" w:space="0" w:color="auto"/>
              <w:left w:val="single" w:sz="4" w:space="0" w:color="auto"/>
              <w:bottom w:val="single" w:sz="4" w:space="0" w:color="auto"/>
              <w:right w:val="single" w:sz="4" w:space="0" w:color="auto"/>
            </w:tcBorders>
            <w:vAlign w:val="center"/>
            <w:hideMark/>
          </w:tcPr>
          <w:p w14:paraId="699BC3E7"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w:t>
            </w:r>
          </w:p>
        </w:tc>
      </w:tr>
      <w:tr w:rsidR="00CC66D0" w14:paraId="6268C2F0"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6FF60765"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Bulgaria</w:t>
            </w:r>
          </w:p>
        </w:tc>
        <w:tc>
          <w:tcPr>
            <w:tcW w:w="3794" w:type="pct"/>
            <w:tcBorders>
              <w:top w:val="single" w:sz="4" w:space="0" w:color="auto"/>
              <w:left w:val="single" w:sz="4" w:space="0" w:color="auto"/>
              <w:bottom w:val="single" w:sz="4" w:space="0" w:color="auto"/>
              <w:right w:val="single" w:sz="4" w:space="0" w:color="auto"/>
            </w:tcBorders>
            <w:vAlign w:val="center"/>
            <w:hideMark/>
          </w:tcPr>
          <w:p w14:paraId="4C869757"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2</w:t>
            </w:r>
          </w:p>
        </w:tc>
      </w:tr>
      <w:tr w:rsidR="00CC66D0" w14:paraId="2CDACFFF"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680B6553"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Croatia</w:t>
            </w:r>
          </w:p>
        </w:tc>
        <w:tc>
          <w:tcPr>
            <w:tcW w:w="3794" w:type="pct"/>
            <w:tcBorders>
              <w:top w:val="single" w:sz="4" w:space="0" w:color="auto"/>
              <w:left w:val="single" w:sz="4" w:space="0" w:color="auto"/>
              <w:bottom w:val="single" w:sz="4" w:space="0" w:color="auto"/>
              <w:right w:val="single" w:sz="4" w:space="0" w:color="auto"/>
            </w:tcBorders>
            <w:vAlign w:val="center"/>
            <w:hideMark/>
          </w:tcPr>
          <w:p w14:paraId="183B0FD3"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1</w:t>
            </w:r>
          </w:p>
        </w:tc>
      </w:tr>
      <w:tr w:rsidR="00CC66D0" w14:paraId="04E14AA6"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616A21E8"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Cyprus</w:t>
            </w:r>
          </w:p>
        </w:tc>
        <w:tc>
          <w:tcPr>
            <w:tcW w:w="3794" w:type="pct"/>
            <w:tcBorders>
              <w:top w:val="single" w:sz="4" w:space="0" w:color="auto"/>
              <w:left w:val="single" w:sz="4" w:space="0" w:color="auto"/>
              <w:bottom w:val="single" w:sz="4" w:space="0" w:color="auto"/>
              <w:right w:val="single" w:sz="4" w:space="0" w:color="auto"/>
            </w:tcBorders>
            <w:vAlign w:val="center"/>
            <w:hideMark/>
          </w:tcPr>
          <w:p w14:paraId="3FA3AAEE"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2</w:t>
            </w:r>
          </w:p>
        </w:tc>
      </w:tr>
      <w:tr w:rsidR="00CC66D0" w14:paraId="3A40EEDD"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51F98225"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Czech Republic</w:t>
            </w:r>
          </w:p>
        </w:tc>
        <w:tc>
          <w:tcPr>
            <w:tcW w:w="3794" w:type="pct"/>
            <w:tcBorders>
              <w:top w:val="single" w:sz="4" w:space="0" w:color="auto"/>
              <w:left w:val="single" w:sz="4" w:space="0" w:color="auto"/>
              <w:bottom w:val="single" w:sz="4" w:space="0" w:color="auto"/>
              <w:right w:val="single" w:sz="4" w:space="0" w:color="auto"/>
            </w:tcBorders>
            <w:vAlign w:val="center"/>
            <w:hideMark/>
          </w:tcPr>
          <w:p w14:paraId="6C0295FD"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1</w:t>
            </w:r>
          </w:p>
        </w:tc>
      </w:tr>
      <w:tr w:rsidR="00CC66D0" w14:paraId="5032D281"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tcPr>
          <w:p w14:paraId="68187A1C"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Denmark</w:t>
            </w:r>
          </w:p>
        </w:tc>
        <w:tc>
          <w:tcPr>
            <w:tcW w:w="3794" w:type="pct"/>
            <w:tcBorders>
              <w:top w:val="single" w:sz="4" w:space="0" w:color="auto"/>
              <w:left w:val="single" w:sz="4" w:space="0" w:color="auto"/>
              <w:bottom w:val="single" w:sz="4" w:space="0" w:color="auto"/>
              <w:right w:val="single" w:sz="4" w:space="0" w:color="auto"/>
            </w:tcBorders>
            <w:vAlign w:val="center"/>
          </w:tcPr>
          <w:p w14:paraId="0E117E9C"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w:t>
            </w:r>
          </w:p>
        </w:tc>
      </w:tr>
      <w:tr w:rsidR="00CC66D0" w14:paraId="668339A8"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tcPr>
          <w:p w14:paraId="48C282AB"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Estonia</w:t>
            </w:r>
          </w:p>
        </w:tc>
        <w:tc>
          <w:tcPr>
            <w:tcW w:w="3794" w:type="pct"/>
            <w:tcBorders>
              <w:top w:val="single" w:sz="4" w:space="0" w:color="auto"/>
              <w:left w:val="single" w:sz="4" w:space="0" w:color="auto"/>
              <w:bottom w:val="single" w:sz="4" w:space="0" w:color="auto"/>
              <w:right w:val="single" w:sz="4" w:space="0" w:color="auto"/>
            </w:tcBorders>
            <w:vAlign w:val="center"/>
          </w:tcPr>
          <w:p w14:paraId="691BB1DC"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w:t>
            </w:r>
          </w:p>
        </w:tc>
      </w:tr>
      <w:tr w:rsidR="00CC66D0" w14:paraId="6582A633"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tcPr>
          <w:p w14:paraId="5347E215"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Finland</w:t>
            </w:r>
          </w:p>
        </w:tc>
        <w:tc>
          <w:tcPr>
            <w:tcW w:w="3794" w:type="pct"/>
            <w:tcBorders>
              <w:top w:val="single" w:sz="4" w:space="0" w:color="auto"/>
              <w:left w:val="single" w:sz="4" w:space="0" w:color="auto"/>
              <w:bottom w:val="single" w:sz="4" w:space="0" w:color="auto"/>
              <w:right w:val="single" w:sz="4" w:space="0" w:color="auto"/>
            </w:tcBorders>
            <w:vAlign w:val="center"/>
          </w:tcPr>
          <w:p w14:paraId="07B929BB"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2</w:t>
            </w:r>
          </w:p>
        </w:tc>
      </w:tr>
      <w:tr w:rsidR="00CC66D0" w14:paraId="3107F0BD"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tcPr>
          <w:p w14:paraId="602EE65D"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France</w:t>
            </w:r>
          </w:p>
        </w:tc>
        <w:tc>
          <w:tcPr>
            <w:tcW w:w="3794" w:type="pct"/>
            <w:tcBorders>
              <w:top w:val="single" w:sz="4" w:space="0" w:color="auto"/>
              <w:left w:val="single" w:sz="4" w:space="0" w:color="auto"/>
              <w:bottom w:val="single" w:sz="4" w:space="0" w:color="auto"/>
              <w:right w:val="single" w:sz="4" w:space="0" w:color="auto"/>
            </w:tcBorders>
            <w:vAlign w:val="center"/>
          </w:tcPr>
          <w:p w14:paraId="024876F3"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1</w:t>
            </w:r>
          </w:p>
        </w:tc>
      </w:tr>
      <w:tr w:rsidR="00CC66D0" w14:paraId="32B758DC"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18AB5FCD"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Georgia</w:t>
            </w:r>
          </w:p>
        </w:tc>
        <w:tc>
          <w:tcPr>
            <w:tcW w:w="3794" w:type="pct"/>
            <w:tcBorders>
              <w:top w:val="single" w:sz="4" w:space="0" w:color="auto"/>
              <w:left w:val="single" w:sz="4" w:space="0" w:color="auto"/>
              <w:bottom w:val="single" w:sz="4" w:space="0" w:color="auto"/>
              <w:right w:val="single" w:sz="4" w:space="0" w:color="auto"/>
            </w:tcBorders>
            <w:vAlign w:val="center"/>
            <w:hideMark/>
          </w:tcPr>
          <w:p w14:paraId="0186FD7D"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2</w:t>
            </w:r>
          </w:p>
        </w:tc>
      </w:tr>
      <w:tr w:rsidR="00CC66D0" w14:paraId="511D99C8"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3ED8CF75"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Germany</w:t>
            </w:r>
          </w:p>
        </w:tc>
        <w:tc>
          <w:tcPr>
            <w:tcW w:w="3794" w:type="pct"/>
            <w:tcBorders>
              <w:top w:val="single" w:sz="4" w:space="0" w:color="auto"/>
              <w:left w:val="single" w:sz="4" w:space="0" w:color="auto"/>
              <w:bottom w:val="single" w:sz="4" w:space="0" w:color="auto"/>
              <w:right w:val="single" w:sz="4" w:space="0" w:color="auto"/>
            </w:tcBorders>
            <w:vAlign w:val="center"/>
            <w:hideMark/>
          </w:tcPr>
          <w:p w14:paraId="1E9B9130"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1</w:t>
            </w:r>
          </w:p>
        </w:tc>
      </w:tr>
      <w:tr w:rsidR="00CC66D0" w14:paraId="1BEACA9D"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77A16219"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Greece</w:t>
            </w:r>
          </w:p>
        </w:tc>
        <w:tc>
          <w:tcPr>
            <w:tcW w:w="3794" w:type="pct"/>
            <w:tcBorders>
              <w:top w:val="single" w:sz="4" w:space="0" w:color="auto"/>
              <w:left w:val="single" w:sz="4" w:space="0" w:color="auto"/>
              <w:bottom w:val="single" w:sz="4" w:space="0" w:color="auto"/>
              <w:right w:val="single" w:sz="4" w:space="0" w:color="auto"/>
            </w:tcBorders>
            <w:vAlign w:val="center"/>
            <w:hideMark/>
          </w:tcPr>
          <w:p w14:paraId="053D4E20"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1</w:t>
            </w:r>
          </w:p>
        </w:tc>
      </w:tr>
      <w:tr w:rsidR="00CC66D0" w14:paraId="66F1D8B8"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196BAA3A"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Hungary</w:t>
            </w:r>
          </w:p>
        </w:tc>
        <w:tc>
          <w:tcPr>
            <w:tcW w:w="3794" w:type="pct"/>
            <w:tcBorders>
              <w:top w:val="single" w:sz="4" w:space="0" w:color="auto"/>
              <w:left w:val="single" w:sz="4" w:space="0" w:color="auto"/>
              <w:bottom w:val="single" w:sz="4" w:space="0" w:color="auto"/>
              <w:right w:val="single" w:sz="4" w:space="0" w:color="auto"/>
            </w:tcBorders>
            <w:vAlign w:val="center"/>
            <w:hideMark/>
          </w:tcPr>
          <w:p w14:paraId="526E2798"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1</w:t>
            </w:r>
          </w:p>
        </w:tc>
      </w:tr>
      <w:tr w:rsidR="00CC66D0" w14:paraId="520FE229"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6713F743"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Iceland</w:t>
            </w:r>
          </w:p>
        </w:tc>
        <w:tc>
          <w:tcPr>
            <w:tcW w:w="3794" w:type="pct"/>
            <w:tcBorders>
              <w:top w:val="single" w:sz="4" w:space="0" w:color="auto"/>
              <w:left w:val="single" w:sz="4" w:space="0" w:color="auto"/>
              <w:bottom w:val="single" w:sz="4" w:space="0" w:color="auto"/>
              <w:right w:val="single" w:sz="4" w:space="0" w:color="auto"/>
            </w:tcBorders>
            <w:vAlign w:val="center"/>
            <w:hideMark/>
          </w:tcPr>
          <w:p w14:paraId="0401BF2D"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w:t>
            </w:r>
          </w:p>
        </w:tc>
      </w:tr>
      <w:tr w:rsidR="00CC66D0" w14:paraId="67B9FFD0"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46641D4E"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Ireland</w:t>
            </w:r>
          </w:p>
        </w:tc>
        <w:tc>
          <w:tcPr>
            <w:tcW w:w="3794" w:type="pct"/>
            <w:tcBorders>
              <w:top w:val="single" w:sz="4" w:space="0" w:color="auto"/>
              <w:left w:val="single" w:sz="4" w:space="0" w:color="auto"/>
              <w:bottom w:val="single" w:sz="4" w:space="0" w:color="auto"/>
              <w:right w:val="single" w:sz="4" w:space="0" w:color="auto"/>
            </w:tcBorders>
            <w:vAlign w:val="center"/>
            <w:hideMark/>
          </w:tcPr>
          <w:p w14:paraId="09C50E15"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w:t>
            </w:r>
          </w:p>
        </w:tc>
      </w:tr>
      <w:tr w:rsidR="00CC66D0" w14:paraId="5656DC58"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6597B3A4"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Italy</w:t>
            </w:r>
          </w:p>
        </w:tc>
        <w:tc>
          <w:tcPr>
            <w:tcW w:w="3794" w:type="pct"/>
            <w:tcBorders>
              <w:top w:val="single" w:sz="4" w:space="0" w:color="auto"/>
              <w:left w:val="single" w:sz="4" w:space="0" w:color="auto"/>
              <w:bottom w:val="single" w:sz="4" w:space="0" w:color="auto"/>
              <w:right w:val="single" w:sz="4" w:space="0" w:color="auto"/>
            </w:tcBorders>
            <w:vAlign w:val="center"/>
            <w:hideMark/>
          </w:tcPr>
          <w:p w14:paraId="07D375B2"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2</w:t>
            </w:r>
          </w:p>
        </w:tc>
      </w:tr>
      <w:tr w:rsidR="00CC66D0" w14:paraId="535BB453"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5D4FFC06"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Kosovo (UN R/1244/99)</w:t>
            </w:r>
          </w:p>
        </w:tc>
        <w:tc>
          <w:tcPr>
            <w:tcW w:w="3794" w:type="pct"/>
            <w:tcBorders>
              <w:top w:val="single" w:sz="4" w:space="0" w:color="auto"/>
              <w:left w:val="single" w:sz="4" w:space="0" w:color="auto"/>
              <w:bottom w:val="single" w:sz="4" w:space="0" w:color="auto"/>
              <w:right w:val="single" w:sz="4" w:space="0" w:color="auto"/>
            </w:tcBorders>
            <w:vAlign w:val="center"/>
            <w:hideMark/>
          </w:tcPr>
          <w:p w14:paraId="60846D23"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2</w:t>
            </w:r>
          </w:p>
        </w:tc>
      </w:tr>
      <w:tr w:rsidR="00CC66D0" w14:paraId="13C03AE1"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0021C17A"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Latvia</w:t>
            </w:r>
          </w:p>
        </w:tc>
        <w:tc>
          <w:tcPr>
            <w:tcW w:w="3794" w:type="pct"/>
            <w:tcBorders>
              <w:top w:val="single" w:sz="4" w:space="0" w:color="auto"/>
              <w:left w:val="single" w:sz="4" w:space="0" w:color="auto"/>
              <w:bottom w:val="single" w:sz="4" w:space="0" w:color="auto"/>
              <w:right w:val="single" w:sz="4" w:space="0" w:color="auto"/>
            </w:tcBorders>
            <w:vAlign w:val="center"/>
            <w:hideMark/>
          </w:tcPr>
          <w:p w14:paraId="2A081952"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w:t>
            </w:r>
          </w:p>
        </w:tc>
      </w:tr>
      <w:tr w:rsidR="00CC66D0" w14:paraId="359FEFD6"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509F94AA"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Lithuania</w:t>
            </w:r>
          </w:p>
        </w:tc>
        <w:tc>
          <w:tcPr>
            <w:tcW w:w="3794" w:type="pct"/>
            <w:tcBorders>
              <w:top w:val="single" w:sz="4" w:space="0" w:color="auto"/>
              <w:left w:val="single" w:sz="4" w:space="0" w:color="auto"/>
              <w:bottom w:val="single" w:sz="4" w:space="0" w:color="auto"/>
              <w:right w:val="single" w:sz="4" w:space="0" w:color="auto"/>
            </w:tcBorders>
            <w:vAlign w:val="center"/>
            <w:hideMark/>
          </w:tcPr>
          <w:p w14:paraId="1517302D"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1</w:t>
            </w:r>
          </w:p>
        </w:tc>
      </w:tr>
      <w:tr w:rsidR="00CC66D0" w14:paraId="386112A4"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53C0B524"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Luxembourg</w:t>
            </w:r>
          </w:p>
        </w:tc>
        <w:tc>
          <w:tcPr>
            <w:tcW w:w="3794" w:type="pct"/>
            <w:tcBorders>
              <w:top w:val="single" w:sz="4" w:space="0" w:color="auto"/>
              <w:left w:val="single" w:sz="4" w:space="0" w:color="auto"/>
              <w:bottom w:val="single" w:sz="4" w:space="0" w:color="auto"/>
              <w:right w:val="single" w:sz="4" w:space="0" w:color="auto"/>
            </w:tcBorders>
            <w:vAlign w:val="center"/>
            <w:hideMark/>
          </w:tcPr>
          <w:p w14:paraId="22F1FC19"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w:t>
            </w:r>
          </w:p>
        </w:tc>
      </w:tr>
      <w:tr w:rsidR="00CC66D0" w14:paraId="2EB2E2D0"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7F14E2F5"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Malta</w:t>
            </w:r>
          </w:p>
        </w:tc>
        <w:tc>
          <w:tcPr>
            <w:tcW w:w="3794" w:type="pct"/>
            <w:tcBorders>
              <w:top w:val="single" w:sz="4" w:space="0" w:color="auto"/>
              <w:left w:val="single" w:sz="4" w:space="0" w:color="auto"/>
              <w:bottom w:val="single" w:sz="4" w:space="0" w:color="auto"/>
              <w:right w:val="single" w:sz="4" w:space="0" w:color="auto"/>
            </w:tcBorders>
            <w:vAlign w:val="center"/>
            <w:hideMark/>
          </w:tcPr>
          <w:p w14:paraId="5F53D8D9"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w:t>
            </w:r>
          </w:p>
        </w:tc>
      </w:tr>
      <w:tr w:rsidR="00CC66D0" w14:paraId="0D708DD0"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1FB40135"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3794" w:type="pct"/>
            <w:tcBorders>
              <w:top w:val="single" w:sz="4" w:space="0" w:color="auto"/>
              <w:left w:val="single" w:sz="4" w:space="0" w:color="auto"/>
              <w:bottom w:val="single" w:sz="4" w:space="0" w:color="auto"/>
              <w:right w:val="single" w:sz="4" w:space="0" w:color="auto"/>
            </w:tcBorders>
            <w:vAlign w:val="center"/>
            <w:hideMark/>
          </w:tcPr>
          <w:p w14:paraId="579F1835"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w:t>
            </w:r>
          </w:p>
        </w:tc>
      </w:tr>
      <w:tr w:rsidR="00CC66D0" w14:paraId="04335812"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31FD0EE6"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Montenegro</w:t>
            </w:r>
          </w:p>
        </w:tc>
        <w:tc>
          <w:tcPr>
            <w:tcW w:w="3794" w:type="pct"/>
            <w:tcBorders>
              <w:top w:val="single" w:sz="4" w:space="0" w:color="auto"/>
              <w:left w:val="single" w:sz="4" w:space="0" w:color="auto"/>
              <w:bottom w:val="single" w:sz="4" w:space="0" w:color="auto"/>
              <w:right w:val="single" w:sz="4" w:space="0" w:color="auto"/>
            </w:tcBorders>
            <w:vAlign w:val="center"/>
            <w:hideMark/>
          </w:tcPr>
          <w:p w14:paraId="54315915"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w:t>
            </w:r>
          </w:p>
        </w:tc>
      </w:tr>
      <w:tr w:rsidR="00CC66D0" w14:paraId="6262ABAD"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40C64B0F"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Netherlands</w:t>
            </w:r>
          </w:p>
        </w:tc>
        <w:tc>
          <w:tcPr>
            <w:tcW w:w="3794" w:type="pct"/>
            <w:tcBorders>
              <w:top w:val="single" w:sz="4" w:space="0" w:color="auto"/>
              <w:left w:val="single" w:sz="4" w:space="0" w:color="auto"/>
              <w:bottom w:val="single" w:sz="4" w:space="0" w:color="auto"/>
              <w:right w:val="single" w:sz="4" w:space="0" w:color="auto"/>
            </w:tcBorders>
            <w:vAlign w:val="center"/>
            <w:hideMark/>
          </w:tcPr>
          <w:p w14:paraId="123A51D9"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1</w:t>
            </w:r>
          </w:p>
        </w:tc>
      </w:tr>
      <w:tr w:rsidR="00CC66D0" w14:paraId="5FB3CF87"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7E60EE60"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Norway</w:t>
            </w:r>
          </w:p>
        </w:tc>
        <w:tc>
          <w:tcPr>
            <w:tcW w:w="3794" w:type="pct"/>
            <w:tcBorders>
              <w:top w:val="single" w:sz="4" w:space="0" w:color="auto"/>
              <w:left w:val="single" w:sz="4" w:space="0" w:color="auto"/>
              <w:bottom w:val="single" w:sz="4" w:space="0" w:color="auto"/>
              <w:right w:val="single" w:sz="4" w:space="0" w:color="auto"/>
            </w:tcBorders>
            <w:vAlign w:val="center"/>
            <w:hideMark/>
          </w:tcPr>
          <w:p w14:paraId="67A5D39B"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w:t>
            </w:r>
          </w:p>
        </w:tc>
      </w:tr>
      <w:tr w:rsidR="00CC66D0" w14:paraId="284CCA7F"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102D4F4E"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Poland</w:t>
            </w:r>
          </w:p>
        </w:tc>
        <w:tc>
          <w:tcPr>
            <w:tcW w:w="3794" w:type="pct"/>
            <w:tcBorders>
              <w:top w:val="single" w:sz="4" w:space="0" w:color="auto"/>
              <w:left w:val="single" w:sz="4" w:space="0" w:color="auto"/>
              <w:bottom w:val="single" w:sz="4" w:space="0" w:color="auto"/>
              <w:right w:val="single" w:sz="4" w:space="0" w:color="auto"/>
            </w:tcBorders>
            <w:vAlign w:val="center"/>
            <w:hideMark/>
          </w:tcPr>
          <w:p w14:paraId="35480DF9"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1</w:t>
            </w:r>
          </w:p>
        </w:tc>
      </w:tr>
      <w:tr w:rsidR="00CC66D0" w14:paraId="553958F8"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25013717"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Portugal</w:t>
            </w:r>
          </w:p>
        </w:tc>
        <w:tc>
          <w:tcPr>
            <w:tcW w:w="3794" w:type="pct"/>
            <w:tcBorders>
              <w:top w:val="single" w:sz="4" w:space="0" w:color="auto"/>
              <w:left w:val="single" w:sz="4" w:space="0" w:color="auto"/>
              <w:bottom w:val="single" w:sz="4" w:space="0" w:color="auto"/>
              <w:right w:val="single" w:sz="4" w:space="0" w:color="auto"/>
            </w:tcBorders>
            <w:vAlign w:val="center"/>
            <w:hideMark/>
          </w:tcPr>
          <w:p w14:paraId="3AAB35BD"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1</w:t>
            </w:r>
          </w:p>
        </w:tc>
      </w:tr>
      <w:tr w:rsidR="00CC66D0" w14:paraId="16AA878C"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1416FC9C"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Romania</w:t>
            </w:r>
          </w:p>
        </w:tc>
        <w:tc>
          <w:tcPr>
            <w:tcW w:w="3794" w:type="pct"/>
            <w:tcBorders>
              <w:top w:val="single" w:sz="4" w:space="0" w:color="auto"/>
              <w:left w:val="single" w:sz="4" w:space="0" w:color="auto"/>
              <w:bottom w:val="single" w:sz="4" w:space="0" w:color="auto"/>
              <w:right w:val="single" w:sz="4" w:space="0" w:color="auto"/>
            </w:tcBorders>
            <w:vAlign w:val="center"/>
            <w:hideMark/>
          </w:tcPr>
          <w:p w14:paraId="50E5B055"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w:t>
            </w:r>
          </w:p>
        </w:tc>
      </w:tr>
      <w:tr w:rsidR="00CC66D0" w14:paraId="4EB10F6C"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271EB118"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Russia</w:t>
            </w:r>
          </w:p>
        </w:tc>
        <w:tc>
          <w:tcPr>
            <w:tcW w:w="3794" w:type="pct"/>
            <w:tcBorders>
              <w:top w:val="single" w:sz="4" w:space="0" w:color="auto"/>
              <w:left w:val="single" w:sz="4" w:space="0" w:color="auto"/>
              <w:bottom w:val="single" w:sz="4" w:space="0" w:color="auto"/>
              <w:right w:val="single" w:sz="4" w:space="0" w:color="auto"/>
            </w:tcBorders>
            <w:vAlign w:val="center"/>
            <w:hideMark/>
          </w:tcPr>
          <w:p w14:paraId="5F7CB823"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1</w:t>
            </w:r>
          </w:p>
        </w:tc>
      </w:tr>
      <w:tr w:rsidR="00CC66D0" w14:paraId="576BF1FD"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79A993F9"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Serbia</w:t>
            </w:r>
          </w:p>
        </w:tc>
        <w:tc>
          <w:tcPr>
            <w:tcW w:w="3794" w:type="pct"/>
            <w:tcBorders>
              <w:top w:val="single" w:sz="4" w:space="0" w:color="auto"/>
              <w:left w:val="single" w:sz="4" w:space="0" w:color="auto"/>
              <w:bottom w:val="single" w:sz="4" w:space="0" w:color="auto"/>
              <w:right w:val="single" w:sz="4" w:space="0" w:color="auto"/>
            </w:tcBorders>
            <w:vAlign w:val="center"/>
            <w:hideMark/>
          </w:tcPr>
          <w:p w14:paraId="799EAD51"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w:t>
            </w:r>
          </w:p>
        </w:tc>
      </w:tr>
      <w:tr w:rsidR="00CC66D0" w14:paraId="474BDFD8"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632F5099"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Slovakia</w:t>
            </w:r>
          </w:p>
        </w:tc>
        <w:tc>
          <w:tcPr>
            <w:tcW w:w="3794" w:type="pct"/>
            <w:tcBorders>
              <w:top w:val="single" w:sz="4" w:space="0" w:color="auto"/>
              <w:left w:val="single" w:sz="4" w:space="0" w:color="auto"/>
              <w:bottom w:val="single" w:sz="4" w:space="0" w:color="auto"/>
              <w:right w:val="single" w:sz="4" w:space="0" w:color="auto"/>
            </w:tcBorders>
            <w:vAlign w:val="center"/>
            <w:hideMark/>
          </w:tcPr>
          <w:p w14:paraId="2933E7AF"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1</w:t>
            </w:r>
          </w:p>
        </w:tc>
      </w:tr>
      <w:tr w:rsidR="00CC66D0" w14:paraId="012A30F2"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44D72EF2"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Slovenia</w:t>
            </w:r>
          </w:p>
        </w:tc>
        <w:tc>
          <w:tcPr>
            <w:tcW w:w="3794" w:type="pct"/>
            <w:tcBorders>
              <w:top w:val="single" w:sz="4" w:space="0" w:color="auto"/>
              <w:left w:val="single" w:sz="4" w:space="0" w:color="auto"/>
              <w:bottom w:val="single" w:sz="4" w:space="0" w:color="auto"/>
              <w:right w:val="single" w:sz="4" w:space="0" w:color="auto"/>
            </w:tcBorders>
            <w:vAlign w:val="center"/>
            <w:hideMark/>
          </w:tcPr>
          <w:p w14:paraId="0E30CCB7"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1</w:t>
            </w:r>
          </w:p>
        </w:tc>
      </w:tr>
      <w:tr w:rsidR="00CC66D0" w14:paraId="5CF4CD0B"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4AA46AB0"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Spain</w:t>
            </w:r>
          </w:p>
        </w:tc>
        <w:tc>
          <w:tcPr>
            <w:tcW w:w="3794" w:type="pct"/>
            <w:tcBorders>
              <w:top w:val="single" w:sz="4" w:space="0" w:color="auto"/>
              <w:left w:val="single" w:sz="4" w:space="0" w:color="auto"/>
              <w:bottom w:val="single" w:sz="4" w:space="0" w:color="auto"/>
              <w:right w:val="single" w:sz="4" w:space="0" w:color="auto"/>
            </w:tcBorders>
            <w:vAlign w:val="center"/>
            <w:hideMark/>
          </w:tcPr>
          <w:p w14:paraId="209DB350"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1</w:t>
            </w:r>
          </w:p>
        </w:tc>
      </w:tr>
      <w:tr w:rsidR="00CC66D0" w14:paraId="47A48B7D"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366AF5B0"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Sweden</w:t>
            </w:r>
          </w:p>
        </w:tc>
        <w:tc>
          <w:tcPr>
            <w:tcW w:w="3794" w:type="pct"/>
            <w:tcBorders>
              <w:top w:val="single" w:sz="4" w:space="0" w:color="auto"/>
              <w:left w:val="single" w:sz="4" w:space="0" w:color="auto"/>
              <w:bottom w:val="single" w:sz="4" w:space="0" w:color="auto"/>
              <w:right w:val="single" w:sz="4" w:space="0" w:color="auto"/>
            </w:tcBorders>
            <w:vAlign w:val="center"/>
            <w:hideMark/>
          </w:tcPr>
          <w:p w14:paraId="406040D9"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1</w:t>
            </w:r>
          </w:p>
        </w:tc>
      </w:tr>
      <w:tr w:rsidR="00CC66D0" w14:paraId="63CE810D"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0E881F44"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Switzerland</w:t>
            </w:r>
          </w:p>
        </w:tc>
        <w:tc>
          <w:tcPr>
            <w:tcW w:w="3794" w:type="pct"/>
            <w:tcBorders>
              <w:top w:val="single" w:sz="4" w:space="0" w:color="auto"/>
              <w:left w:val="single" w:sz="4" w:space="0" w:color="auto"/>
              <w:bottom w:val="single" w:sz="4" w:space="0" w:color="auto"/>
              <w:right w:val="single" w:sz="4" w:space="0" w:color="auto"/>
            </w:tcBorders>
            <w:vAlign w:val="center"/>
            <w:hideMark/>
          </w:tcPr>
          <w:p w14:paraId="172439EA"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1</w:t>
            </w:r>
          </w:p>
        </w:tc>
      </w:tr>
      <w:tr w:rsidR="00CC66D0" w14:paraId="566E1F80"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0439AEA9"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TFYR of Macedonia</w:t>
            </w:r>
          </w:p>
        </w:tc>
        <w:tc>
          <w:tcPr>
            <w:tcW w:w="3794" w:type="pct"/>
            <w:tcBorders>
              <w:top w:val="single" w:sz="4" w:space="0" w:color="auto"/>
              <w:left w:val="single" w:sz="4" w:space="0" w:color="auto"/>
              <w:bottom w:val="single" w:sz="4" w:space="0" w:color="auto"/>
              <w:right w:val="single" w:sz="4" w:space="0" w:color="auto"/>
            </w:tcBorders>
            <w:vAlign w:val="center"/>
            <w:hideMark/>
          </w:tcPr>
          <w:p w14:paraId="33EE4231"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w:t>
            </w:r>
          </w:p>
        </w:tc>
      </w:tr>
      <w:tr w:rsidR="00CC66D0" w14:paraId="2A4D74F5"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59BB5933"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Turkey</w:t>
            </w:r>
          </w:p>
        </w:tc>
        <w:tc>
          <w:tcPr>
            <w:tcW w:w="3794" w:type="pct"/>
            <w:tcBorders>
              <w:top w:val="single" w:sz="4" w:space="0" w:color="auto"/>
              <w:left w:val="single" w:sz="4" w:space="0" w:color="auto"/>
              <w:bottom w:val="single" w:sz="4" w:space="0" w:color="auto"/>
              <w:right w:val="single" w:sz="4" w:space="0" w:color="auto"/>
            </w:tcBorders>
            <w:vAlign w:val="center"/>
            <w:hideMark/>
          </w:tcPr>
          <w:p w14:paraId="0359E25B"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1</w:t>
            </w:r>
          </w:p>
        </w:tc>
      </w:tr>
      <w:tr w:rsidR="00CC66D0" w14:paraId="191CF23E"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788CA1CF"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Ukraine</w:t>
            </w:r>
          </w:p>
        </w:tc>
        <w:tc>
          <w:tcPr>
            <w:tcW w:w="3794" w:type="pct"/>
            <w:tcBorders>
              <w:top w:val="single" w:sz="4" w:space="0" w:color="auto"/>
              <w:left w:val="single" w:sz="4" w:space="0" w:color="auto"/>
              <w:bottom w:val="single" w:sz="4" w:space="0" w:color="auto"/>
              <w:right w:val="single" w:sz="4" w:space="0" w:color="auto"/>
            </w:tcBorders>
            <w:vAlign w:val="center"/>
            <w:hideMark/>
          </w:tcPr>
          <w:p w14:paraId="462874FD"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1</w:t>
            </w:r>
          </w:p>
        </w:tc>
      </w:tr>
      <w:tr w:rsidR="00CC66D0" w14:paraId="39C79EBD"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0685F052"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UK: England &amp; Wales</w:t>
            </w:r>
          </w:p>
        </w:tc>
        <w:tc>
          <w:tcPr>
            <w:tcW w:w="3794" w:type="pct"/>
            <w:tcBorders>
              <w:top w:val="single" w:sz="4" w:space="0" w:color="auto"/>
              <w:left w:val="single" w:sz="4" w:space="0" w:color="auto"/>
              <w:bottom w:val="single" w:sz="4" w:space="0" w:color="auto"/>
              <w:right w:val="single" w:sz="4" w:space="0" w:color="auto"/>
            </w:tcBorders>
            <w:vAlign w:val="center"/>
            <w:hideMark/>
          </w:tcPr>
          <w:p w14:paraId="5B612B51"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w:t>
            </w:r>
          </w:p>
        </w:tc>
      </w:tr>
      <w:tr w:rsidR="00CC66D0" w14:paraId="520ABF9E"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3A218A1C"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UK: Northern Ireland</w:t>
            </w:r>
          </w:p>
        </w:tc>
        <w:tc>
          <w:tcPr>
            <w:tcW w:w="3794" w:type="pct"/>
            <w:tcBorders>
              <w:top w:val="single" w:sz="4" w:space="0" w:color="auto"/>
              <w:left w:val="single" w:sz="4" w:space="0" w:color="auto"/>
              <w:bottom w:val="single" w:sz="4" w:space="0" w:color="auto"/>
              <w:right w:val="single" w:sz="4" w:space="0" w:color="auto"/>
            </w:tcBorders>
            <w:vAlign w:val="center"/>
            <w:hideMark/>
          </w:tcPr>
          <w:p w14:paraId="33BC18A8"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w:t>
            </w:r>
          </w:p>
        </w:tc>
      </w:tr>
      <w:tr w:rsidR="00CC66D0" w14:paraId="3C494FFC" w14:textId="77777777" w:rsidTr="00CC66D0">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01660165" w14:textId="77777777" w:rsidR="00CC66D0" w:rsidRPr="00FC3D63" w:rsidRDefault="00CC66D0" w:rsidP="006C24F7">
            <w:pPr>
              <w:rPr>
                <w:rFonts w:ascii="Arial" w:hAnsi="Arial" w:cs="Arial"/>
                <w:b/>
                <w:bCs/>
                <w:sz w:val="18"/>
                <w:szCs w:val="18"/>
                <w:lang w:val="en-GB"/>
              </w:rPr>
            </w:pPr>
            <w:r w:rsidRPr="00FC3D63">
              <w:rPr>
                <w:rFonts w:ascii="Arial" w:hAnsi="Arial" w:cs="Arial"/>
                <w:b/>
                <w:bCs/>
                <w:sz w:val="18"/>
                <w:szCs w:val="18"/>
                <w:lang w:val="en-GB"/>
              </w:rPr>
              <w:t>UK: Scotland</w:t>
            </w:r>
          </w:p>
        </w:tc>
        <w:tc>
          <w:tcPr>
            <w:tcW w:w="3794" w:type="pct"/>
            <w:tcBorders>
              <w:top w:val="single" w:sz="4" w:space="0" w:color="auto"/>
              <w:left w:val="single" w:sz="4" w:space="0" w:color="auto"/>
              <w:bottom w:val="single" w:sz="4" w:space="0" w:color="auto"/>
              <w:right w:val="single" w:sz="4" w:space="0" w:color="auto"/>
            </w:tcBorders>
            <w:vAlign w:val="center"/>
            <w:hideMark/>
          </w:tcPr>
          <w:p w14:paraId="41502FDF" w14:textId="77777777" w:rsidR="00CC66D0" w:rsidRDefault="00CC66D0" w:rsidP="00CC66D0">
            <w:pPr>
              <w:jc w:val="center"/>
              <w:rPr>
                <w:rFonts w:ascii="Arial" w:hAnsi="Arial" w:cs="Arial"/>
                <w:color w:val="000000"/>
                <w:sz w:val="18"/>
                <w:szCs w:val="18"/>
              </w:rPr>
            </w:pPr>
            <w:r>
              <w:rPr>
                <w:rFonts w:ascii="Arial" w:hAnsi="Arial" w:cs="Arial"/>
                <w:color w:val="000000"/>
                <w:sz w:val="18"/>
                <w:szCs w:val="18"/>
              </w:rPr>
              <w:t>...</w:t>
            </w:r>
          </w:p>
        </w:tc>
      </w:tr>
    </w:tbl>
    <w:p w14:paraId="638E50E9" w14:textId="77777777" w:rsidR="00E228EF" w:rsidRDefault="00E228EF" w:rsidP="007F68AD">
      <w:pPr>
        <w:pStyle w:val="Titre"/>
        <w:rPr>
          <w:rFonts w:ascii="Arial" w:hAnsi="Arial" w:cs="Arial"/>
          <w:sz w:val="18"/>
          <w:szCs w:val="18"/>
        </w:rPr>
      </w:pPr>
      <w:r>
        <w:rPr>
          <w:rFonts w:ascii="Arial" w:hAnsi="Arial" w:cs="Arial"/>
          <w:sz w:val="18"/>
          <w:szCs w:val="1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1107"/>
        <w:gridCol w:w="6700"/>
      </w:tblGrid>
      <w:tr w:rsidR="00E228EF" w:rsidRPr="00E228EF" w14:paraId="7EB4A6D6" w14:textId="77777777" w:rsidTr="00E228EF">
        <w:trPr>
          <w:cantSplit/>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5C2D6BB" w14:textId="77777777" w:rsidR="00E228EF" w:rsidRPr="006C24F7" w:rsidRDefault="00E228EF" w:rsidP="00E228EF">
            <w:pPr>
              <w:jc w:val="center"/>
              <w:rPr>
                <w:rFonts w:ascii="Arial" w:hAnsi="Arial" w:cs="Arial"/>
                <w:b/>
                <w:bCs/>
                <w:sz w:val="18"/>
                <w:szCs w:val="18"/>
                <w:lang w:val="en-GB"/>
              </w:rPr>
            </w:pPr>
            <w:r w:rsidRPr="006C24F7">
              <w:rPr>
                <w:rFonts w:ascii="Arial" w:hAnsi="Arial" w:cs="Arial"/>
                <w:b/>
                <w:bCs/>
                <w:sz w:val="18"/>
                <w:szCs w:val="18"/>
                <w:lang w:val="en-GB"/>
              </w:rPr>
              <w:t>p. 51 – Description of data recording methods for Table 1.2.2 (5/</w:t>
            </w:r>
            <w:r w:rsidR="005B4F78">
              <w:rPr>
                <w:rFonts w:ascii="Arial" w:hAnsi="Arial" w:cs="Arial"/>
                <w:b/>
                <w:bCs/>
                <w:sz w:val="18"/>
                <w:szCs w:val="18"/>
                <w:lang w:val="en-GB"/>
              </w:rPr>
              <w:t>9</w:t>
            </w:r>
            <w:r w:rsidRPr="006C24F7">
              <w:rPr>
                <w:rFonts w:ascii="Arial" w:hAnsi="Arial" w:cs="Arial"/>
                <w:b/>
                <w:bCs/>
                <w:sz w:val="18"/>
                <w:szCs w:val="18"/>
                <w:lang w:val="en-GB"/>
              </w:rPr>
              <w:t xml:space="preserve">): </w:t>
            </w:r>
            <w:r w:rsidRPr="006C24F7">
              <w:rPr>
                <w:rFonts w:ascii="Arial" w:hAnsi="Arial" w:cs="Arial"/>
                <w:b/>
                <w:sz w:val="18"/>
                <w:szCs w:val="18"/>
                <w:lang w:val="en-GB"/>
              </w:rPr>
              <w:t>Is a principal offence rule applied?</w:t>
            </w:r>
          </w:p>
        </w:tc>
      </w:tr>
      <w:tr w:rsidR="00E228EF" w:rsidRPr="00E228EF" w14:paraId="7AEBC714" w14:textId="77777777" w:rsidTr="00E228EF">
        <w:trPr>
          <w:cantSplit/>
          <w:jc w:val="center"/>
        </w:trPr>
        <w:tc>
          <w:tcPr>
            <w:tcW w:w="1155" w:type="pct"/>
            <w:tcBorders>
              <w:top w:val="single" w:sz="4" w:space="0" w:color="auto"/>
              <w:left w:val="single" w:sz="4" w:space="0" w:color="auto"/>
              <w:bottom w:val="single" w:sz="4" w:space="0" w:color="auto"/>
              <w:right w:val="single" w:sz="4" w:space="0" w:color="auto"/>
            </w:tcBorders>
            <w:vAlign w:val="center"/>
            <w:hideMark/>
          </w:tcPr>
          <w:p w14:paraId="737156F3" w14:textId="77777777" w:rsidR="00E228EF" w:rsidRDefault="00E228EF">
            <w:pPr>
              <w:jc w:val="center"/>
              <w:rPr>
                <w:rFonts w:ascii="Arial" w:hAnsi="Arial" w:cs="Arial"/>
                <w:sz w:val="18"/>
                <w:szCs w:val="18"/>
                <w:lang w:val="en-GB"/>
              </w:rPr>
            </w:pPr>
            <w:r>
              <w:rPr>
                <w:rFonts w:ascii="Arial" w:hAnsi="Arial" w:cs="Arial"/>
                <w:sz w:val="18"/>
                <w:szCs w:val="18"/>
                <w:lang w:val="en-GB"/>
              </w:rPr>
              <w:t>1=Yes</w:t>
            </w:r>
          </w:p>
          <w:p w14:paraId="5E21A82E" w14:textId="77777777" w:rsidR="00E228EF" w:rsidRDefault="00E228EF">
            <w:pPr>
              <w:jc w:val="center"/>
              <w:rPr>
                <w:rFonts w:ascii="Arial" w:hAnsi="Arial" w:cs="Arial"/>
                <w:sz w:val="18"/>
                <w:szCs w:val="18"/>
                <w:lang w:val="en-GB"/>
              </w:rPr>
            </w:pPr>
            <w:r>
              <w:rPr>
                <w:rFonts w:ascii="Arial" w:hAnsi="Arial" w:cs="Arial"/>
                <w:sz w:val="18"/>
                <w:szCs w:val="18"/>
                <w:lang w:val="en-GB"/>
              </w:rPr>
              <w:t>2=No</w:t>
            </w:r>
          </w:p>
        </w:tc>
        <w:tc>
          <w:tcPr>
            <w:tcW w:w="545" w:type="pct"/>
            <w:tcBorders>
              <w:top w:val="single" w:sz="4" w:space="0" w:color="auto"/>
              <w:left w:val="single" w:sz="4" w:space="0" w:color="auto"/>
              <w:bottom w:val="single" w:sz="4" w:space="0" w:color="auto"/>
              <w:right w:val="single" w:sz="4" w:space="0" w:color="auto"/>
            </w:tcBorders>
            <w:vAlign w:val="center"/>
            <w:hideMark/>
          </w:tcPr>
          <w:p w14:paraId="4C3DC8F2" w14:textId="77777777" w:rsidR="00E228EF" w:rsidRPr="00E228EF" w:rsidRDefault="00E228EF">
            <w:pPr>
              <w:jc w:val="center"/>
              <w:rPr>
                <w:rFonts w:ascii="Arial" w:hAnsi="Arial" w:cs="Arial"/>
                <w:b/>
                <w:bCs/>
                <w:sz w:val="18"/>
                <w:szCs w:val="18"/>
                <w:lang w:val="en-GB"/>
              </w:rPr>
            </w:pPr>
            <w:r w:rsidRPr="00E228EF">
              <w:rPr>
                <w:rFonts w:ascii="Arial" w:hAnsi="Arial" w:cs="Arial"/>
                <w:b/>
                <w:sz w:val="18"/>
                <w:szCs w:val="18"/>
                <w:lang w:val="en-GB"/>
              </w:rPr>
              <w:t>Applied?</w:t>
            </w:r>
          </w:p>
        </w:tc>
        <w:tc>
          <w:tcPr>
            <w:tcW w:w="3300" w:type="pct"/>
            <w:tcBorders>
              <w:top w:val="single" w:sz="4" w:space="0" w:color="auto"/>
              <w:left w:val="single" w:sz="4" w:space="0" w:color="auto"/>
              <w:bottom w:val="single" w:sz="4" w:space="0" w:color="auto"/>
              <w:right w:val="single" w:sz="4" w:space="0" w:color="auto"/>
            </w:tcBorders>
            <w:vAlign w:val="center"/>
            <w:hideMark/>
          </w:tcPr>
          <w:p w14:paraId="7952DCC1" w14:textId="77777777" w:rsidR="00E228EF" w:rsidRPr="00E228EF" w:rsidRDefault="00E228EF">
            <w:pPr>
              <w:jc w:val="center"/>
              <w:rPr>
                <w:rFonts w:ascii="Arial" w:hAnsi="Arial" w:cs="Arial"/>
                <w:b/>
                <w:bCs/>
                <w:sz w:val="18"/>
                <w:szCs w:val="18"/>
                <w:lang w:val="en-GB"/>
              </w:rPr>
            </w:pPr>
            <w:r w:rsidRPr="00E228EF">
              <w:rPr>
                <w:rFonts w:ascii="Arial" w:hAnsi="Arial" w:cs="Arial"/>
                <w:b/>
                <w:sz w:val="18"/>
                <w:szCs w:val="18"/>
                <w:lang w:val="en-GB"/>
              </w:rPr>
              <w:t>If yes, explanation of the rule</w:t>
            </w:r>
          </w:p>
        </w:tc>
      </w:tr>
      <w:tr w:rsidR="0010073B" w14:paraId="2699BB0E" w14:textId="77777777" w:rsidTr="005B46EA">
        <w:trPr>
          <w:cantSplit/>
          <w:jc w:val="center"/>
        </w:trPr>
        <w:tc>
          <w:tcPr>
            <w:tcW w:w="1155" w:type="pct"/>
            <w:tcBorders>
              <w:top w:val="single" w:sz="4" w:space="0" w:color="auto"/>
              <w:left w:val="single" w:sz="4" w:space="0" w:color="auto"/>
              <w:bottom w:val="single" w:sz="4" w:space="0" w:color="auto"/>
              <w:right w:val="single" w:sz="4" w:space="0" w:color="auto"/>
            </w:tcBorders>
            <w:vAlign w:val="center"/>
          </w:tcPr>
          <w:p w14:paraId="42414AEB" w14:textId="77777777" w:rsidR="0010073B" w:rsidRDefault="0010073B">
            <w:pPr>
              <w:jc w:val="center"/>
              <w:rPr>
                <w:rFonts w:ascii="Arial" w:hAnsi="Arial" w:cs="Arial"/>
                <w:sz w:val="18"/>
                <w:szCs w:val="18"/>
                <w:lang w:val="en-GB"/>
              </w:rPr>
            </w:pPr>
          </w:p>
        </w:tc>
        <w:tc>
          <w:tcPr>
            <w:tcW w:w="545" w:type="pct"/>
            <w:tcBorders>
              <w:top w:val="single" w:sz="4" w:space="0" w:color="auto"/>
              <w:left w:val="single" w:sz="4" w:space="0" w:color="auto"/>
              <w:bottom w:val="single" w:sz="4" w:space="0" w:color="auto"/>
              <w:right w:val="single" w:sz="4" w:space="0" w:color="auto"/>
            </w:tcBorders>
            <w:vAlign w:val="bottom"/>
            <w:hideMark/>
          </w:tcPr>
          <w:p w14:paraId="5DE3EE90" w14:textId="77777777" w:rsidR="0010073B" w:rsidRDefault="0010073B">
            <w:pPr>
              <w:jc w:val="center"/>
              <w:rPr>
                <w:rFonts w:ascii="Arial" w:hAnsi="Arial" w:cs="Arial"/>
                <w:b/>
                <w:bCs/>
                <w:color w:val="000000"/>
                <w:sz w:val="18"/>
                <w:szCs w:val="18"/>
              </w:rPr>
            </w:pPr>
            <w:r>
              <w:rPr>
                <w:rFonts w:ascii="Arial" w:hAnsi="Arial" w:cs="Arial"/>
                <w:b/>
                <w:bCs/>
                <w:color w:val="000000"/>
                <w:sz w:val="18"/>
                <w:szCs w:val="18"/>
              </w:rPr>
              <w:t>CT13EA11</w:t>
            </w:r>
          </w:p>
        </w:tc>
        <w:tc>
          <w:tcPr>
            <w:tcW w:w="3300" w:type="pct"/>
            <w:tcBorders>
              <w:top w:val="single" w:sz="4" w:space="0" w:color="auto"/>
              <w:left w:val="single" w:sz="4" w:space="0" w:color="auto"/>
              <w:bottom w:val="single" w:sz="4" w:space="0" w:color="auto"/>
              <w:right w:val="single" w:sz="4" w:space="0" w:color="auto"/>
            </w:tcBorders>
            <w:vAlign w:val="bottom"/>
            <w:hideMark/>
          </w:tcPr>
          <w:p w14:paraId="0C43F850" w14:textId="77777777" w:rsidR="0010073B" w:rsidRDefault="0010073B">
            <w:pPr>
              <w:jc w:val="center"/>
              <w:rPr>
                <w:rFonts w:ascii="Arial" w:hAnsi="Arial" w:cs="Arial"/>
                <w:b/>
                <w:bCs/>
                <w:color w:val="000000"/>
                <w:sz w:val="18"/>
                <w:szCs w:val="18"/>
              </w:rPr>
            </w:pPr>
            <w:r>
              <w:rPr>
                <w:rFonts w:ascii="Arial" w:hAnsi="Arial" w:cs="Arial"/>
                <w:b/>
                <w:bCs/>
                <w:color w:val="000000"/>
                <w:sz w:val="18"/>
                <w:szCs w:val="18"/>
              </w:rPr>
              <w:t>CT13EB11</w:t>
            </w:r>
          </w:p>
        </w:tc>
      </w:tr>
      <w:tr w:rsidR="00CC66D0" w14:paraId="20BBFEE4"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72A9BF15" w14:textId="77777777" w:rsidR="00CC66D0" w:rsidRDefault="00CC66D0" w:rsidP="006874CA">
            <w:pPr>
              <w:pStyle w:val="Titre1"/>
              <w:keepNext w:val="0"/>
              <w:spacing w:before="0" w:after="0"/>
              <w:rPr>
                <w:rFonts w:ascii="Arial" w:hAnsi="Arial" w:cs="Arial"/>
                <w:szCs w:val="18"/>
                <w:lang w:val="en-GB"/>
              </w:rPr>
            </w:pPr>
            <w:r>
              <w:rPr>
                <w:rFonts w:ascii="Arial" w:hAnsi="Arial" w:cs="Arial"/>
                <w:szCs w:val="18"/>
                <w:lang w:val="en-GB"/>
              </w:rPr>
              <w:t>Albania</w:t>
            </w:r>
          </w:p>
        </w:tc>
        <w:tc>
          <w:tcPr>
            <w:tcW w:w="545" w:type="pct"/>
            <w:tcBorders>
              <w:top w:val="single" w:sz="4" w:space="0" w:color="auto"/>
              <w:left w:val="single" w:sz="4" w:space="0" w:color="auto"/>
              <w:bottom w:val="single" w:sz="4" w:space="0" w:color="auto"/>
              <w:right w:val="single" w:sz="4" w:space="0" w:color="auto"/>
            </w:tcBorders>
          </w:tcPr>
          <w:p w14:paraId="75146EE7"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300" w:type="pct"/>
            <w:tcBorders>
              <w:top w:val="single" w:sz="4" w:space="0" w:color="auto"/>
              <w:left w:val="single" w:sz="4" w:space="0" w:color="auto"/>
              <w:bottom w:val="single" w:sz="4" w:space="0" w:color="auto"/>
              <w:right w:val="single" w:sz="4" w:space="0" w:color="auto"/>
            </w:tcBorders>
            <w:vAlign w:val="bottom"/>
          </w:tcPr>
          <w:p w14:paraId="2BEF91E0" w14:textId="77777777" w:rsidR="00CC66D0" w:rsidRDefault="00CC66D0">
            <w:pPr>
              <w:rPr>
                <w:rFonts w:ascii="Arial" w:hAnsi="Arial" w:cs="Arial"/>
                <w:color w:val="000000"/>
                <w:sz w:val="18"/>
                <w:szCs w:val="18"/>
              </w:rPr>
            </w:pPr>
          </w:p>
        </w:tc>
      </w:tr>
      <w:tr w:rsidR="00CC66D0" w14:paraId="11A5DA08"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672E335D"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Armenia</w:t>
            </w:r>
          </w:p>
        </w:tc>
        <w:tc>
          <w:tcPr>
            <w:tcW w:w="545" w:type="pct"/>
            <w:tcBorders>
              <w:top w:val="single" w:sz="4" w:space="0" w:color="auto"/>
              <w:left w:val="single" w:sz="4" w:space="0" w:color="auto"/>
              <w:bottom w:val="single" w:sz="4" w:space="0" w:color="auto"/>
              <w:right w:val="single" w:sz="4" w:space="0" w:color="auto"/>
            </w:tcBorders>
          </w:tcPr>
          <w:p w14:paraId="72755C0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300" w:type="pct"/>
            <w:tcBorders>
              <w:top w:val="single" w:sz="4" w:space="0" w:color="auto"/>
              <w:left w:val="single" w:sz="4" w:space="0" w:color="auto"/>
              <w:bottom w:val="single" w:sz="4" w:space="0" w:color="auto"/>
              <w:right w:val="single" w:sz="4" w:space="0" w:color="auto"/>
            </w:tcBorders>
            <w:vAlign w:val="bottom"/>
          </w:tcPr>
          <w:p w14:paraId="1B57C824" w14:textId="77777777" w:rsidR="00CC66D0" w:rsidRDefault="00CC66D0">
            <w:pPr>
              <w:rPr>
                <w:rFonts w:ascii="Arial" w:hAnsi="Arial" w:cs="Arial"/>
                <w:color w:val="000000"/>
                <w:sz w:val="18"/>
                <w:szCs w:val="18"/>
              </w:rPr>
            </w:pPr>
          </w:p>
        </w:tc>
      </w:tr>
      <w:tr w:rsidR="00CC66D0" w14:paraId="2F7DAE16"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22AA2D4A"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Austria</w:t>
            </w:r>
          </w:p>
        </w:tc>
        <w:tc>
          <w:tcPr>
            <w:tcW w:w="545" w:type="pct"/>
            <w:tcBorders>
              <w:top w:val="single" w:sz="4" w:space="0" w:color="auto"/>
              <w:left w:val="single" w:sz="4" w:space="0" w:color="auto"/>
              <w:bottom w:val="single" w:sz="4" w:space="0" w:color="auto"/>
              <w:right w:val="single" w:sz="4" w:space="0" w:color="auto"/>
            </w:tcBorders>
          </w:tcPr>
          <w:p w14:paraId="7598353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300" w:type="pct"/>
            <w:tcBorders>
              <w:top w:val="single" w:sz="4" w:space="0" w:color="auto"/>
              <w:left w:val="single" w:sz="4" w:space="0" w:color="auto"/>
              <w:bottom w:val="single" w:sz="4" w:space="0" w:color="auto"/>
              <w:right w:val="single" w:sz="4" w:space="0" w:color="auto"/>
            </w:tcBorders>
            <w:vAlign w:val="bottom"/>
          </w:tcPr>
          <w:p w14:paraId="6B3D7350" w14:textId="77777777" w:rsidR="00CC66D0" w:rsidRDefault="00CC66D0">
            <w:pPr>
              <w:rPr>
                <w:rFonts w:ascii="Arial" w:hAnsi="Arial" w:cs="Arial"/>
                <w:color w:val="000000"/>
                <w:sz w:val="18"/>
                <w:szCs w:val="18"/>
              </w:rPr>
            </w:pPr>
          </w:p>
        </w:tc>
      </w:tr>
      <w:tr w:rsidR="00CC66D0" w14:paraId="63CC3131"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038C5CBC"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Azerbaijan</w:t>
            </w:r>
          </w:p>
        </w:tc>
        <w:tc>
          <w:tcPr>
            <w:tcW w:w="545" w:type="pct"/>
            <w:tcBorders>
              <w:top w:val="single" w:sz="4" w:space="0" w:color="auto"/>
              <w:left w:val="single" w:sz="4" w:space="0" w:color="auto"/>
              <w:bottom w:val="single" w:sz="4" w:space="0" w:color="auto"/>
              <w:right w:val="single" w:sz="4" w:space="0" w:color="auto"/>
            </w:tcBorders>
          </w:tcPr>
          <w:p w14:paraId="3ACE4A80"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300" w:type="pct"/>
            <w:tcBorders>
              <w:top w:val="single" w:sz="4" w:space="0" w:color="auto"/>
              <w:left w:val="single" w:sz="4" w:space="0" w:color="auto"/>
              <w:bottom w:val="single" w:sz="4" w:space="0" w:color="auto"/>
              <w:right w:val="single" w:sz="4" w:space="0" w:color="auto"/>
            </w:tcBorders>
            <w:vAlign w:val="bottom"/>
          </w:tcPr>
          <w:p w14:paraId="170CDECE" w14:textId="77777777" w:rsidR="00CC66D0" w:rsidRDefault="00CC66D0">
            <w:pPr>
              <w:rPr>
                <w:rFonts w:ascii="Arial" w:hAnsi="Arial" w:cs="Arial"/>
                <w:color w:val="000000"/>
                <w:sz w:val="18"/>
                <w:szCs w:val="18"/>
              </w:rPr>
            </w:pPr>
          </w:p>
        </w:tc>
      </w:tr>
      <w:tr w:rsidR="00CC66D0" w14:paraId="01068BF6"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2B881306"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Belgium</w:t>
            </w:r>
          </w:p>
        </w:tc>
        <w:tc>
          <w:tcPr>
            <w:tcW w:w="545" w:type="pct"/>
            <w:tcBorders>
              <w:top w:val="single" w:sz="4" w:space="0" w:color="auto"/>
              <w:left w:val="single" w:sz="4" w:space="0" w:color="auto"/>
              <w:bottom w:val="single" w:sz="4" w:space="0" w:color="auto"/>
              <w:right w:val="single" w:sz="4" w:space="0" w:color="auto"/>
            </w:tcBorders>
          </w:tcPr>
          <w:p w14:paraId="1E4E881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300" w:type="pct"/>
            <w:tcBorders>
              <w:top w:val="single" w:sz="4" w:space="0" w:color="auto"/>
              <w:left w:val="single" w:sz="4" w:space="0" w:color="auto"/>
              <w:bottom w:val="single" w:sz="4" w:space="0" w:color="auto"/>
              <w:right w:val="single" w:sz="4" w:space="0" w:color="auto"/>
            </w:tcBorders>
            <w:vAlign w:val="bottom"/>
          </w:tcPr>
          <w:p w14:paraId="45C711E6" w14:textId="77777777" w:rsidR="00CC66D0" w:rsidRDefault="00CC66D0">
            <w:pPr>
              <w:rPr>
                <w:rFonts w:ascii="Arial" w:hAnsi="Arial" w:cs="Arial"/>
                <w:color w:val="000000"/>
                <w:sz w:val="18"/>
                <w:szCs w:val="18"/>
              </w:rPr>
            </w:pPr>
          </w:p>
        </w:tc>
      </w:tr>
      <w:tr w:rsidR="00CC66D0" w14:paraId="3C0F1407"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733402F4"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Bosnia-Herzegovina</w:t>
            </w:r>
          </w:p>
        </w:tc>
        <w:tc>
          <w:tcPr>
            <w:tcW w:w="545" w:type="pct"/>
            <w:tcBorders>
              <w:top w:val="single" w:sz="4" w:space="0" w:color="auto"/>
              <w:left w:val="single" w:sz="4" w:space="0" w:color="auto"/>
              <w:bottom w:val="single" w:sz="4" w:space="0" w:color="auto"/>
              <w:right w:val="single" w:sz="4" w:space="0" w:color="auto"/>
            </w:tcBorders>
          </w:tcPr>
          <w:p w14:paraId="2D623963"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300" w:type="pct"/>
            <w:tcBorders>
              <w:top w:val="single" w:sz="4" w:space="0" w:color="auto"/>
              <w:left w:val="single" w:sz="4" w:space="0" w:color="auto"/>
              <w:bottom w:val="single" w:sz="4" w:space="0" w:color="auto"/>
              <w:right w:val="single" w:sz="4" w:space="0" w:color="auto"/>
            </w:tcBorders>
            <w:vAlign w:val="bottom"/>
          </w:tcPr>
          <w:p w14:paraId="2C405BD0" w14:textId="77777777" w:rsidR="00CC66D0" w:rsidRDefault="00CC66D0">
            <w:pPr>
              <w:rPr>
                <w:rFonts w:ascii="Arial" w:hAnsi="Arial" w:cs="Arial"/>
                <w:color w:val="000000"/>
                <w:sz w:val="18"/>
                <w:szCs w:val="18"/>
              </w:rPr>
            </w:pPr>
          </w:p>
        </w:tc>
      </w:tr>
      <w:tr w:rsidR="00CC66D0" w14:paraId="011532F2"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298025BD"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Bulgaria</w:t>
            </w:r>
          </w:p>
        </w:tc>
        <w:tc>
          <w:tcPr>
            <w:tcW w:w="545" w:type="pct"/>
            <w:tcBorders>
              <w:top w:val="single" w:sz="4" w:space="0" w:color="auto"/>
              <w:left w:val="single" w:sz="4" w:space="0" w:color="auto"/>
              <w:bottom w:val="single" w:sz="4" w:space="0" w:color="auto"/>
              <w:right w:val="single" w:sz="4" w:space="0" w:color="auto"/>
            </w:tcBorders>
          </w:tcPr>
          <w:p w14:paraId="34348B4B"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300" w:type="pct"/>
            <w:tcBorders>
              <w:top w:val="single" w:sz="4" w:space="0" w:color="auto"/>
              <w:left w:val="single" w:sz="4" w:space="0" w:color="auto"/>
              <w:bottom w:val="single" w:sz="4" w:space="0" w:color="auto"/>
              <w:right w:val="single" w:sz="4" w:space="0" w:color="auto"/>
            </w:tcBorders>
            <w:vAlign w:val="bottom"/>
          </w:tcPr>
          <w:p w14:paraId="5ED08899" w14:textId="77777777" w:rsidR="00CC66D0" w:rsidRDefault="00CC66D0">
            <w:pPr>
              <w:rPr>
                <w:rFonts w:ascii="Arial" w:hAnsi="Arial" w:cs="Arial"/>
                <w:color w:val="000000"/>
                <w:sz w:val="18"/>
                <w:szCs w:val="18"/>
              </w:rPr>
            </w:pPr>
            <w:r>
              <w:rPr>
                <w:rFonts w:ascii="Arial" w:hAnsi="Arial" w:cs="Arial"/>
                <w:color w:val="000000"/>
                <w:sz w:val="18"/>
                <w:szCs w:val="18"/>
              </w:rPr>
              <w:t>Persons who have committed more than one crime appear in the statistics only once.</w:t>
            </w:r>
          </w:p>
        </w:tc>
      </w:tr>
      <w:tr w:rsidR="00CC66D0" w:rsidRPr="00E228EF" w14:paraId="0575405D"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25502DD4"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Croatia</w:t>
            </w:r>
          </w:p>
        </w:tc>
        <w:tc>
          <w:tcPr>
            <w:tcW w:w="545" w:type="pct"/>
            <w:tcBorders>
              <w:top w:val="single" w:sz="4" w:space="0" w:color="auto"/>
              <w:left w:val="single" w:sz="4" w:space="0" w:color="auto"/>
              <w:bottom w:val="single" w:sz="4" w:space="0" w:color="auto"/>
              <w:right w:val="single" w:sz="4" w:space="0" w:color="auto"/>
            </w:tcBorders>
          </w:tcPr>
          <w:p w14:paraId="0FFAF58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300" w:type="pct"/>
            <w:tcBorders>
              <w:top w:val="single" w:sz="4" w:space="0" w:color="auto"/>
              <w:left w:val="single" w:sz="4" w:space="0" w:color="auto"/>
              <w:bottom w:val="single" w:sz="4" w:space="0" w:color="auto"/>
              <w:right w:val="single" w:sz="4" w:space="0" w:color="auto"/>
            </w:tcBorders>
            <w:vAlign w:val="bottom"/>
          </w:tcPr>
          <w:p w14:paraId="29AA4DBE" w14:textId="77777777" w:rsidR="00CC66D0" w:rsidRDefault="00CC66D0">
            <w:pPr>
              <w:rPr>
                <w:rFonts w:ascii="Arial" w:hAnsi="Arial" w:cs="Arial"/>
                <w:color w:val="000000"/>
                <w:sz w:val="18"/>
                <w:szCs w:val="18"/>
              </w:rPr>
            </w:pPr>
          </w:p>
        </w:tc>
      </w:tr>
      <w:tr w:rsidR="00CC66D0" w:rsidRPr="00E228EF" w14:paraId="6F4D75EA"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7E32F2CE"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Cyprus</w:t>
            </w:r>
          </w:p>
        </w:tc>
        <w:tc>
          <w:tcPr>
            <w:tcW w:w="545" w:type="pct"/>
            <w:tcBorders>
              <w:top w:val="single" w:sz="4" w:space="0" w:color="auto"/>
              <w:left w:val="single" w:sz="4" w:space="0" w:color="auto"/>
              <w:bottom w:val="single" w:sz="4" w:space="0" w:color="auto"/>
              <w:right w:val="single" w:sz="4" w:space="0" w:color="auto"/>
            </w:tcBorders>
          </w:tcPr>
          <w:p w14:paraId="0399C82E"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300" w:type="pct"/>
            <w:tcBorders>
              <w:top w:val="single" w:sz="4" w:space="0" w:color="auto"/>
              <w:left w:val="single" w:sz="4" w:space="0" w:color="auto"/>
              <w:bottom w:val="single" w:sz="4" w:space="0" w:color="auto"/>
              <w:right w:val="single" w:sz="4" w:space="0" w:color="auto"/>
            </w:tcBorders>
            <w:vAlign w:val="bottom"/>
          </w:tcPr>
          <w:p w14:paraId="3DA147D4" w14:textId="77777777" w:rsidR="00CC66D0" w:rsidRDefault="00CC66D0">
            <w:pPr>
              <w:rPr>
                <w:rFonts w:ascii="Arial" w:hAnsi="Arial" w:cs="Arial"/>
                <w:color w:val="000000"/>
                <w:sz w:val="18"/>
                <w:szCs w:val="18"/>
              </w:rPr>
            </w:pPr>
            <w:r>
              <w:rPr>
                <w:rFonts w:ascii="Arial" w:hAnsi="Arial" w:cs="Arial"/>
                <w:color w:val="000000"/>
                <w:sz w:val="18"/>
                <w:szCs w:val="18"/>
              </w:rPr>
              <w:t>In cases of simultaneous offences, the most serious offence is used for statistical purposes.</w:t>
            </w:r>
          </w:p>
        </w:tc>
      </w:tr>
      <w:tr w:rsidR="00CC66D0" w14:paraId="6E6CB3F0"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09B1936A"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Czech Republic</w:t>
            </w:r>
          </w:p>
        </w:tc>
        <w:tc>
          <w:tcPr>
            <w:tcW w:w="545" w:type="pct"/>
            <w:tcBorders>
              <w:top w:val="single" w:sz="4" w:space="0" w:color="auto"/>
              <w:left w:val="single" w:sz="4" w:space="0" w:color="auto"/>
              <w:bottom w:val="single" w:sz="4" w:space="0" w:color="auto"/>
              <w:right w:val="single" w:sz="4" w:space="0" w:color="auto"/>
            </w:tcBorders>
          </w:tcPr>
          <w:p w14:paraId="7C70F14B"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300" w:type="pct"/>
            <w:tcBorders>
              <w:top w:val="single" w:sz="4" w:space="0" w:color="auto"/>
              <w:left w:val="single" w:sz="4" w:space="0" w:color="auto"/>
              <w:bottom w:val="single" w:sz="4" w:space="0" w:color="auto"/>
              <w:right w:val="single" w:sz="4" w:space="0" w:color="auto"/>
            </w:tcBorders>
            <w:vAlign w:val="bottom"/>
          </w:tcPr>
          <w:p w14:paraId="13E5B566" w14:textId="77777777" w:rsidR="00CC66D0" w:rsidRDefault="00CC66D0">
            <w:pPr>
              <w:rPr>
                <w:rFonts w:ascii="Arial" w:hAnsi="Arial" w:cs="Arial"/>
                <w:color w:val="000000"/>
                <w:sz w:val="18"/>
                <w:szCs w:val="18"/>
              </w:rPr>
            </w:pPr>
            <w:r>
              <w:rPr>
                <w:rFonts w:ascii="Arial" w:hAnsi="Arial" w:cs="Arial"/>
                <w:color w:val="000000"/>
                <w:sz w:val="18"/>
                <w:szCs w:val="18"/>
              </w:rPr>
              <w:t>If there are several offences committed by one person, and only one criminal investigation is proceeded about all those offences in together, the statistics shows only one offender.</w:t>
            </w:r>
          </w:p>
        </w:tc>
      </w:tr>
      <w:tr w:rsidR="00CC66D0" w14:paraId="487DE747"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5B3FECA1"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Denmark</w:t>
            </w:r>
          </w:p>
        </w:tc>
        <w:tc>
          <w:tcPr>
            <w:tcW w:w="545" w:type="pct"/>
            <w:tcBorders>
              <w:top w:val="single" w:sz="4" w:space="0" w:color="auto"/>
              <w:left w:val="single" w:sz="4" w:space="0" w:color="auto"/>
              <w:bottom w:val="single" w:sz="4" w:space="0" w:color="auto"/>
              <w:right w:val="single" w:sz="4" w:space="0" w:color="auto"/>
            </w:tcBorders>
          </w:tcPr>
          <w:p w14:paraId="3E65D2CD"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300" w:type="pct"/>
            <w:tcBorders>
              <w:top w:val="single" w:sz="4" w:space="0" w:color="auto"/>
              <w:left w:val="single" w:sz="4" w:space="0" w:color="auto"/>
              <w:bottom w:val="single" w:sz="4" w:space="0" w:color="auto"/>
              <w:right w:val="single" w:sz="4" w:space="0" w:color="auto"/>
            </w:tcBorders>
            <w:vAlign w:val="bottom"/>
          </w:tcPr>
          <w:p w14:paraId="6354D50B" w14:textId="77777777" w:rsidR="00CC66D0" w:rsidRDefault="00CC66D0">
            <w:pPr>
              <w:rPr>
                <w:rFonts w:ascii="Arial" w:hAnsi="Arial" w:cs="Arial"/>
                <w:color w:val="000000"/>
                <w:sz w:val="18"/>
                <w:szCs w:val="18"/>
              </w:rPr>
            </w:pPr>
          </w:p>
        </w:tc>
      </w:tr>
      <w:tr w:rsidR="00CC66D0" w14:paraId="44575124"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211E784B"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Estonia</w:t>
            </w:r>
          </w:p>
        </w:tc>
        <w:tc>
          <w:tcPr>
            <w:tcW w:w="545" w:type="pct"/>
            <w:tcBorders>
              <w:top w:val="single" w:sz="4" w:space="0" w:color="auto"/>
              <w:left w:val="single" w:sz="4" w:space="0" w:color="auto"/>
              <w:bottom w:val="single" w:sz="4" w:space="0" w:color="auto"/>
              <w:right w:val="single" w:sz="4" w:space="0" w:color="auto"/>
            </w:tcBorders>
          </w:tcPr>
          <w:p w14:paraId="28F9A57F"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300" w:type="pct"/>
            <w:tcBorders>
              <w:top w:val="single" w:sz="4" w:space="0" w:color="auto"/>
              <w:left w:val="single" w:sz="4" w:space="0" w:color="auto"/>
              <w:bottom w:val="single" w:sz="4" w:space="0" w:color="auto"/>
              <w:right w:val="single" w:sz="4" w:space="0" w:color="auto"/>
            </w:tcBorders>
            <w:vAlign w:val="bottom"/>
          </w:tcPr>
          <w:p w14:paraId="0C4EC139" w14:textId="77777777" w:rsidR="00CC66D0" w:rsidRDefault="00CC66D0">
            <w:pPr>
              <w:rPr>
                <w:rFonts w:ascii="Arial" w:hAnsi="Arial" w:cs="Arial"/>
                <w:color w:val="000000"/>
                <w:sz w:val="18"/>
                <w:szCs w:val="18"/>
              </w:rPr>
            </w:pPr>
          </w:p>
        </w:tc>
      </w:tr>
      <w:tr w:rsidR="00CC66D0" w14:paraId="7E84ED9F"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64D0BD13"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Finland</w:t>
            </w:r>
          </w:p>
        </w:tc>
        <w:tc>
          <w:tcPr>
            <w:tcW w:w="545" w:type="pct"/>
            <w:tcBorders>
              <w:top w:val="single" w:sz="4" w:space="0" w:color="auto"/>
              <w:left w:val="single" w:sz="4" w:space="0" w:color="auto"/>
              <w:bottom w:val="single" w:sz="4" w:space="0" w:color="auto"/>
              <w:right w:val="single" w:sz="4" w:space="0" w:color="auto"/>
            </w:tcBorders>
          </w:tcPr>
          <w:p w14:paraId="36F26A6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300" w:type="pct"/>
            <w:tcBorders>
              <w:top w:val="single" w:sz="4" w:space="0" w:color="auto"/>
              <w:left w:val="single" w:sz="4" w:space="0" w:color="auto"/>
              <w:bottom w:val="single" w:sz="4" w:space="0" w:color="auto"/>
              <w:right w:val="single" w:sz="4" w:space="0" w:color="auto"/>
            </w:tcBorders>
            <w:vAlign w:val="bottom"/>
          </w:tcPr>
          <w:p w14:paraId="0CE9C05A" w14:textId="77777777" w:rsidR="00CC66D0" w:rsidRDefault="00CC66D0">
            <w:pPr>
              <w:rPr>
                <w:rFonts w:ascii="Arial" w:hAnsi="Arial" w:cs="Arial"/>
                <w:color w:val="000000"/>
                <w:sz w:val="18"/>
                <w:szCs w:val="18"/>
              </w:rPr>
            </w:pPr>
          </w:p>
        </w:tc>
      </w:tr>
      <w:tr w:rsidR="00CC66D0" w14:paraId="41A17C13"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4C9CDE0E"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France</w:t>
            </w:r>
          </w:p>
        </w:tc>
        <w:tc>
          <w:tcPr>
            <w:tcW w:w="545" w:type="pct"/>
            <w:tcBorders>
              <w:top w:val="single" w:sz="4" w:space="0" w:color="auto"/>
              <w:left w:val="single" w:sz="4" w:space="0" w:color="auto"/>
              <w:bottom w:val="single" w:sz="4" w:space="0" w:color="auto"/>
              <w:right w:val="single" w:sz="4" w:space="0" w:color="auto"/>
            </w:tcBorders>
          </w:tcPr>
          <w:p w14:paraId="38FF8B24"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300" w:type="pct"/>
            <w:tcBorders>
              <w:top w:val="single" w:sz="4" w:space="0" w:color="auto"/>
              <w:left w:val="single" w:sz="4" w:space="0" w:color="auto"/>
              <w:bottom w:val="single" w:sz="4" w:space="0" w:color="auto"/>
              <w:right w:val="single" w:sz="4" w:space="0" w:color="auto"/>
            </w:tcBorders>
            <w:vAlign w:val="bottom"/>
          </w:tcPr>
          <w:p w14:paraId="3E89A591" w14:textId="77777777" w:rsidR="00CC66D0" w:rsidRDefault="00CC66D0">
            <w:pPr>
              <w:rPr>
                <w:rFonts w:ascii="Arial" w:hAnsi="Arial" w:cs="Arial"/>
                <w:color w:val="000000"/>
                <w:sz w:val="18"/>
                <w:szCs w:val="18"/>
              </w:rPr>
            </w:pPr>
            <w:r>
              <w:rPr>
                <w:rFonts w:ascii="Arial" w:hAnsi="Arial" w:cs="Arial"/>
                <w:color w:val="000000"/>
                <w:sz w:val="18"/>
                <w:szCs w:val="18"/>
              </w:rPr>
              <w:t>Offenders are counted only for the most serious offence</w:t>
            </w:r>
          </w:p>
        </w:tc>
      </w:tr>
      <w:tr w:rsidR="00CC66D0" w:rsidRPr="00E228EF" w14:paraId="41434AD7"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6B21BAEB"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Georgia</w:t>
            </w:r>
          </w:p>
        </w:tc>
        <w:tc>
          <w:tcPr>
            <w:tcW w:w="545" w:type="pct"/>
            <w:tcBorders>
              <w:top w:val="single" w:sz="4" w:space="0" w:color="auto"/>
              <w:left w:val="single" w:sz="4" w:space="0" w:color="auto"/>
              <w:bottom w:val="single" w:sz="4" w:space="0" w:color="auto"/>
              <w:right w:val="single" w:sz="4" w:space="0" w:color="auto"/>
            </w:tcBorders>
          </w:tcPr>
          <w:p w14:paraId="080CB74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300" w:type="pct"/>
            <w:tcBorders>
              <w:top w:val="single" w:sz="4" w:space="0" w:color="auto"/>
              <w:left w:val="single" w:sz="4" w:space="0" w:color="auto"/>
              <w:bottom w:val="single" w:sz="4" w:space="0" w:color="auto"/>
              <w:right w:val="single" w:sz="4" w:space="0" w:color="auto"/>
            </w:tcBorders>
            <w:vAlign w:val="bottom"/>
          </w:tcPr>
          <w:p w14:paraId="6AE07DB4" w14:textId="77777777" w:rsidR="00CC66D0" w:rsidRDefault="00CC66D0">
            <w:pPr>
              <w:rPr>
                <w:rFonts w:ascii="Arial" w:hAnsi="Arial" w:cs="Arial"/>
                <w:color w:val="000000"/>
                <w:sz w:val="18"/>
                <w:szCs w:val="18"/>
              </w:rPr>
            </w:pPr>
          </w:p>
        </w:tc>
      </w:tr>
      <w:tr w:rsidR="00CC66D0" w14:paraId="3570E53A"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4D9AFC09"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Germany</w:t>
            </w:r>
          </w:p>
        </w:tc>
        <w:tc>
          <w:tcPr>
            <w:tcW w:w="545" w:type="pct"/>
            <w:tcBorders>
              <w:top w:val="single" w:sz="4" w:space="0" w:color="auto"/>
              <w:left w:val="single" w:sz="4" w:space="0" w:color="auto"/>
              <w:bottom w:val="single" w:sz="4" w:space="0" w:color="auto"/>
              <w:right w:val="single" w:sz="4" w:space="0" w:color="auto"/>
            </w:tcBorders>
          </w:tcPr>
          <w:p w14:paraId="4DC3CE9E"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300" w:type="pct"/>
            <w:tcBorders>
              <w:top w:val="single" w:sz="4" w:space="0" w:color="auto"/>
              <w:left w:val="single" w:sz="4" w:space="0" w:color="auto"/>
              <w:bottom w:val="single" w:sz="4" w:space="0" w:color="auto"/>
              <w:right w:val="single" w:sz="4" w:space="0" w:color="auto"/>
            </w:tcBorders>
            <w:vAlign w:val="bottom"/>
          </w:tcPr>
          <w:p w14:paraId="6BDA6C12" w14:textId="77777777" w:rsidR="00CC66D0" w:rsidRDefault="00CC66D0">
            <w:pPr>
              <w:rPr>
                <w:rFonts w:ascii="Arial" w:hAnsi="Arial" w:cs="Arial"/>
                <w:color w:val="000000"/>
                <w:sz w:val="18"/>
                <w:szCs w:val="18"/>
              </w:rPr>
            </w:pPr>
            <w:r>
              <w:rPr>
                <w:rFonts w:ascii="Arial" w:hAnsi="Arial" w:cs="Arial"/>
                <w:color w:val="000000"/>
                <w:sz w:val="18"/>
                <w:szCs w:val="18"/>
              </w:rPr>
              <w:t>If one act violates several criminal rules, the registration refers to the offence with the most severe penalty.</w:t>
            </w:r>
          </w:p>
        </w:tc>
      </w:tr>
      <w:tr w:rsidR="00CC66D0" w14:paraId="6E8AD1F3"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4716B11F"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Greece</w:t>
            </w:r>
          </w:p>
        </w:tc>
        <w:tc>
          <w:tcPr>
            <w:tcW w:w="545" w:type="pct"/>
            <w:tcBorders>
              <w:top w:val="single" w:sz="4" w:space="0" w:color="auto"/>
              <w:left w:val="single" w:sz="4" w:space="0" w:color="auto"/>
              <w:bottom w:val="single" w:sz="4" w:space="0" w:color="auto"/>
              <w:right w:val="single" w:sz="4" w:space="0" w:color="auto"/>
            </w:tcBorders>
          </w:tcPr>
          <w:p w14:paraId="4C95BDF0"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300" w:type="pct"/>
            <w:tcBorders>
              <w:top w:val="single" w:sz="4" w:space="0" w:color="auto"/>
              <w:left w:val="single" w:sz="4" w:space="0" w:color="auto"/>
              <w:bottom w:val="single" w:sz="4" w:space="0" w:color="auto"/>
              <w:right w:val="single" w:sz="4" w:space="0" w:color="auto"/>
            </w:tcBorders>
            <w:vAlign w:val="bottom"/>
          </w:tcPr>
          <w:p w14:paraId="27A48B90" w14:textId="77777777" w:rsidR="00CC66D0" w:rsidRDefault="00CC66D0">
            <w:pPr>
              <w:rPr>
                <w:rFonts w:ascii="Arial" w:hAnsi="Arial" w:cs="Arial"/>
                <w:color w:val="000000"/>
                <w:sz w:val="18"/>
                <w:szCs w:val="18"/>
              </w:rPr>
            </w:pPr>
            <w:r>
              <w:rPr>
                <w:rFonts w:ascii="Arial" w:hAnsi="Arial" w:cs="Arial"/>
                <w:color w:val="000000"/>
                <w:sz w:val="18"/>
                <w:szCs w:val="18"/>
              </w:rPr>
              <w:t>Only the offence punished with the most severe sentence is recorded</w:t>
            </w:r>
          </w:p>
        </w:tc>
      </w:tr>
      <w:tr w:rsidR="00CC66D0" w14:paraId="2DBFA37C"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5EA551C9"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Hungary</w:t>
            </w:r>
          </w:p>
        </w:tc>
        <w:tc>
          <w:tcPr>
            <w:tcW w:w="545" w:type="pct"/>
            <w:tcBorders>
              <w:top w:val="single" w:sz="4" w:space="0" w:color="auto"/>
              <w:left w:val="single" w:sz="4" w:space="0" w:color="auto"/>
              <w:bottom w:val="single" w:sz="4" w:space="0" w:color="auto"/>
              <w:right w:val="single" w:sz="4" w:space="0" w:color="auto"/>
            </w:tcBorders>
          </w:tcPr>
          <w:p w14:paraId="073F654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300" w:type="pct"/>
            <w:tcBorders>
              <w:top w:val="single" w:sz="4" w:space="0" w:color="auto"/>
              <w:left w:val="single" w:sz="4" w:space="0" w:color="auto"/>
              <w:bottom w:val="single" w:sz="4" w:space="0" w:color="auto"/>
              <w:right w:val="single" w:sz="4" w:space="0" w:color="auto"/>
            </w:tcBorders>
            <w:vAlign w:val="bottom"/>
          </w:tcPr>
          <w:p w14:paraId="261C7BA1" w14:textId="77777777" w:rsidR="00CC66D0" w:rsidRDefault="00CC66D0">
            <w:pPr>
              <w:rPr>
                <w:rFonts w:ascii="Arial" w:hAnsi="Arial" w:cs="Arial"/>
                <w:color w:val="000000"/>
                <w:sz w:val="18"/>
                <w:szCs w:val="18"/>
              </w:rPr>
            </w:pPr>
          </w:p>
        </w:tc>
      </w:tr>
      <w:tr w:rsidR="00CC66D0" w14:paraId="466CB97F"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2BEF9747"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Iceland</w:t>
            </w:r>
          </w:p>
        </w:tc>
        <w:tc>
          <w:tcPr>
            <w:tcW w:w="545" w:type="pct"/>
            <w:tcBorders>
              <w:top w:val="single" w:sz="4" w:space="0" w:color="auto"/>
              <w:left w:val="single" w:sz="4" w:space="0" w:color="auto"/>
              <w:bottom w:val="single" w:sz="4" w:space="0" w:color="auto"/>
              <w:right w:val="single" w:sz="4" w:space="0" w:color="auto"/>
            </w:tcBorders>
          </w:tcPr>
          <w:p w14:paraId="218B405B"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300" w:type="pct"/>
            <w:tcBorders>
              <w:top w:val="single" w:sz="4" w:space="0" w:color="auto"/>
              <w:left w:val="single" w:sz="4" w:space="0" w:color="auto"/>
              <w:bottom w:val="single" w:sz="4" w:space="0" w:color="auto"/>
              <w:right w:val="single" w:sz="4" w:space="0" w:color="auto"/>
            </w:tcBorders>
            <w:vAlign w:val="bottom"/>
          </w:tcPr>
          <w:p w14:paraId="7630BA6C" w14:textId="77777777" w:rsidR="00CC66D0" w:rsidRDefault="00CC66D0">
            <w:pPr>
              <w:rPr>
                <w:rFonts w:ascii="Arial" w:hAnsi="Arial" w:cs="Arial"/>
                <w:color w:val="000000"/>
                <w:sz w:val="18"/>
                <w:szCs w:val="18"/>
              </w:rPr>
            </w:pPr>
          </w:p>
        </w:tc>
      </w:tr>
      <w:tr w:rsidR="00CC66D0" w14:paraId="0BA56E3A"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54150524"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Ireland</w:t>
            </w:r>
          </w:p>
        </w:tc>
        <w:tc>
          <w:tcPr>
            <w:tcW w:w="545" w:type="pct"/>
            <w:tcBorders>
              <w:top w:val="single" w:sz="4" w:space="0" w:color="auto"/>
              <w:left w:val="single" w:sz="4" w:space="0" w:color="auto"/>
              <w:bottom w:val="single" w:sz="4" w:space="0" w:color="auto"/>
              <w:right w:val="single" w:sz="4" w:space="0" w:color="auto"/>
            </w:tcBorders>
          </w:tcPr>
          <w:p w14:paraId="45732546"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300" w:type="pct"/>
            <w:tcBorders>
              <w:top w:val="single" w:sz="4" w:space="0" w:color="auto"/>
              <w:left w:val="single" w:sz="4" w:space="0" w:color="auto"/>
              <w:bottom w:val="single" w:sz="4" w:space="0" w:color="auto"/>
              <w:right w:val="single" w:sz="4" w:space="0" w:color="auto"/>
            </w:tcBorders>
            <w:vAlign w:val="bottom"/>
          </w:tcPr>
          <w:p w14:paraId="6D69B72F" w14:textId="77777777" w:rsidR="00CC66D0" w:rsidRDefault="00CC66D0">
            <w:pPr>
              <w:rPr>
                <w:rFonts w:ascii="Arial" w:hAnsi="Arial" w:cs="Arial"/>
                <w:color w:val="000000"/>
                <w:sz w:val="18"/>
                <w:szCs w:val="18"/>
              </w:rPr>
            </w:pPr>
          </w:p>
        </w:tc>
      </w:tr>
      <w:tr w:rsidR="00CC66D0" w14:paraId="06C812B3"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64826D20"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Italy</w:t>
            </w:r>
          </w:p>
        </w:tc>
        <w:tc>
          <w:tcPr>
            <w:tcW w:w="545" w:type="pct"/>
            <w:tcBorders>
              <w:top w:val="single" w:sz="4" w:space="0" w:color="auto"/>
              <w:left w:val="single" w:sz="4" w:space="0" w:color="auto"/>
              <w:bottom w:val="single" w:sz="4" w:space="0" w:color="auto"/>
              <w:right w:val="single" w:sz="4" w:space="0" w:color="auto"/>
            </w:tcBorders>
          </w:tcPr>
          <w:p w14:paraId="7AA15E75"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300" w:type="pct"/>
            <w:tcBorders>
              <w:top w:val="single" w:sz="4" w:space="0" w:color="auto"/>
              <w:left w:val="single" w:sz="4" w:space="0" w:color="auto"/>
              <w:bottom w:val="single" w:sz="4" w:space="0" w:color="auto"/>
              <w:right w:val="single" w:sz="4" w:space="0" w:color="auto"/>
            </w:tcBorders>
            <w:vAlign w:val="bottom"/>
          </w:tcPr>
          <w:p w14:paraId="1BB195AF" w14:textId="77777777" w:rsidR="00CC66D0" w:rsidRDefault="00CC66D0">
            <w:pPr>
              <w:rPr>
                <w:rFonts w:ascii="Arial" w:hAnsi="Arial" w:cs="Arial"/>
                <w:color w:val="000000"/>
                <w:sz w:val="18"/>
                <w:szCs w:val="18"/>
              </w:rPr>
            </w:pPr>
          </w:p>
        </w:tc>
      </w:tr>
      <w:tr w:rsidR="00CC66D0" w:rsidRPr="00E228EF" w14:paraId="42632B30"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44821260"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Kosovo (UN R/1244/99)</w:t>
            </w:r>
          </w:p>
        </w:tc>
        <w:tc>
          <w:tcPr>
            <w:tcW w:w="545" w:type="pct"/>
            <w:tcBorders>
              <w:top w:val="single" w:sz="4" w:space="0" w:color="auto"/>
              <w:left w:val="single" w:sz="4" w:space="0" w:color="auto"/>
              <w:bottom w:val="single" w:sz="4" w:space="0" w:color="auto"/>
              <w:right w:val="single" w:sz="4" w:space="0" w:color="auto"/>
            </w:tcBorders>
          </w:tcPr>
          <w:p w14:paraId="4D07D34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300" w:type="pct"/>
            <w:tcBorders>
              <w:top w:val="single" w:sz="4" w:space="0" w:color="auto"/>
              <w:left w:val="single" w:sz="4" w:space="0" w:color="auto"/>
              <w:bottom w:val="single" w:sz="4" w:space="0" w:color="auto"/>
              <w:right w:val="single" w:sz="4" w:space="0" w:color="auto"/>
            </w:tcBorders>
            <w:vAlign w:val="bottom"/>
          </w:tcPr>
          <w:p w14:paraId="4042166D" w14:textId="77777777" w:rsidR="00CC66D0" w:rsidRDefault="00CC66D0">
            <w:pPr>
              <w:rPr>
                <w:rFonts w:ascii="Arial" w:hAnsi="Arial" w:cs="Arial"/>
                <w:color w:val="000000"/>
                <w:sz w:val="18"/>
                <w:szCs w:val="18"/>
              </w:rPr>
            </w:pPr>
          </w:p>
        </w:tc>
      </w:tr>
      <w:tr w:rsidR="00CC66D0" w14:paraId="59BE19EF"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717CB73D"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Latvia</w:t>
            </w:r>
          </w:p>
        </w:tc>
        <w:tc>
          <w:tcPr>
            <w:tcW w:w="545" w:type="pct"/>
            <w:tcBorders>
              <w:top w:val="single" w:sz="4" w:space="0" w:color="auto"/>
              <w:left w:val="single" w:sz="4" w:space="0" w:color="auto"/>
              <w:bottom w:val="single" w:sz="4" w:space="0" w:color="auto"/>
              <w:right w:val="single" w:sz="4" w:space="0" w:color="auto"/>
            </w:tcBorders>
          </w:tcPr>
          <w:p w14:paraId="588E8117"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300" w:type="pct"/>
            <w:tcBorders>
              <w:top w:val="single" w:sz="4" w:space="0" w:color="auto"/>
              <w:left w:val="single" w:sz="4" w:space="0" w:color="auto"/>
              <w:bottom w:val="single" w:sz="4" w:space="0" w:color="auto"/>
              <w:right w:val="single" w:sz="4" w:space="0" w:color="auto"/>
            </w:tcBorders>
            <w:vAlign w:val="bottom"/>
          </w:tcPr>
          <w:p w14:paraId="6DFB38C7" w14:textId="77777777" w:rsidR="00CC66D0" w:rsidRDefault="00CC66D0">
            <w:pPr>
              <w:rPr>
                <w:rFonts w:ascii="Arial" w:hAnsi="Arial" w:cs="Arial"/>
                <w:color w:val="000000"/>
                <w:sz w:val="18"/>
                <w:szCs w:val="18"/>
              </w:rPr>
            </w:pPr>
          </w:p>
        </w:tc>
      </w:tr>
      <w:tr w:rsidR="00CC66D0" w14:paraId="2CD28CFB"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tcPr>
          <w:p w14:paraId="6CF5D889"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Lithuania</w:t>
            </w:r>
          </w:p>
        </w:tc>
        <w:tc>
          <w:tcPr>
            <w:tcW w:w="545" w:type="pct"/>
            <w:tcBorders>
              <w:top w:val="single" w:sz="4" w:space="0" w:color="auto"/>
              <w:left w:val="single" w:sz="4" w:space="0" w:color="auto"/>
              <w:bottom w:val="single" w:sz="4" w:space="0" w:color="auto"/>
              <w:right w:val="single" w:sz="4" w:space="0" w:color="auto"/>
            </w:tcBorders>
          </w:tcPr>
          <w:p w14:paraId="2E81037F"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300" w:type="pct"/>
            <w:tcBorders>
              <w:top w:val="single" w:sz="4" w:space="0" w:color="auto"/>
              <w:left w:val="single" w:sz="4" w:space="0" w:color="auto"/>
              <w:bottom w:val="single" w:sz="4" w:space="0" w:color="auto"/>
              <w:right w:val="single" w:sz="4" w:space="0" w:color="auto"/>
            </w:tcBorders>
            <w:vAlign w:val="bottom"/>
          </w:tcPr>
          <w:p w14:paraId="266FDF34" w14:textId="77777777" w:rsidR="00CC66D0" w:rsidRDefault="00CC66D0">
            <w:pPr>
              <w:rPr>
                <w:rFonts w:ascii="Arial" w:hAnsi="Arial" w:cs="Arial"/>
                <w:color w:val="000000"/>
                <w:sz w:val="18"/>
                <w:szCs w:val="18"/>
              </w:rPr>
            </w:pPr>
            <w:r>
              <w:rPr>
                <w:rFonts w:ascii="Arial" w:hAnsi="Arial" w:cs="Arial"/>
                <w:color w:val="000000"/>
                <w:sz w:val="18"/>
                <w:szCs w:val="18"/>
              </w:rPr>
              <w:t>See 1.1.g.</w:t>
            </w:r>
          </w:p>
        </w:tc>
      </w:tr>
      <w:tr w:rsidR="00CC66D0" w14:paraId="185F24A3"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tcPr>
          <w:p w14:paraId="247750C7"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Luxembourg</w:t>
            </w:r>
          </w:p>
        </w:tc>
        <w:tc>
          <w:tcPr>
            <w:tcW w:w="545" w:type="pct"/>
            <w:tcBorders>
              <w:top w:val="single" w:sz="4" w:space="0" w:color="auto"/>
              <w:left w:val="single" w:sz="4" w:space="0" w:color="auto"/>
              <w:bottom w:val="single" w:sz="4" w:space="0" w:color="auto"/>
              <w:right w:val="single" w:sz="4" w:space="0" w:color="auto"/>
            </w:tcBorders>
          </w:tcPr>
          <w:p w14:paraId="1062A2BC"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300" w:type="pct"/>
            <w:tcBorders>
              <w:top w:val="single" w:sz="4" w:space="0" w:color="auto"/>
              <w:left w:val="single" w:sz="4" w:space="0" w:color="auto"/>
              <w:bottom w:val="single" w:sz="4" w:space="0" w:color="auto"/>
              <w:right w:val="single" w:sz="4" w:space="0" w:color="auto"/>
            </w:tcBorders>
            <w:vAlign w:val="bottom"/>
          </w:tcPr>
          <w:p w14:paraId="3309C1DE" w14:textId="77777777" w:rsidR="00CC66D0" w:rsidRDefault="00CC66D0">
            <w:pPr>
              <w:rPr>
                <w:rFonts w:ascii="Arial" w:hAnsi="Arial" w:cs="Arial"/>
                <w:color w:val="000000"/>
                <w:sz w:val="18"/>
                <w:szCs w:val="18"/>
              </w:rPr>
            </w:pPr>
          </w:p>
        </w:tc>
      </w:tr>
      <w:tr w:rsidR="00CC66D0" w14:paraId="57829334"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tcPr>
          <w:p w14:paraId="150D4388"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Malta</w:t>
            </w:r>
          </w:p>
        </w:tc>
        <w:tc>
          <w:tcPr>
            <w:tcW w:w="545" w:type="pct"/>
            <w:tcBorders>
              <w:top w:val="single" w:sz="4" w:space="0" w:color="auto"/>
              <w:left w:val="single" w:sz="4" w:space="0" w:color="auto"/>
              <w:bottom w:val="single" w:sz="4" w:space="0" w:color="auto"/>
              <w:right w:val="single" w:sz="4" w:space="0" w:color="auto"/>
            </w:tcBorders>
          </w:tcPr>
          <w:p w14:paraId="38E4625E"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300" w:type="pct"/>
            <w:tcBorders>
              <w:top w:val="single" w:sz="4" w:space="0" w:color="auto"/>
              <w:left w:val="single" w:sz="4" w:space="0" w:color="auto"/>
              <w:bottom w:val="single" w:sz="4" w:space="0" w:color="auto"/>
              <w:right w:val="single" w:sz="4" w:space="0" w:color="auto"/>
            </w:tcBorders>
            <w:vAlign w:val="bottom"/>
          </w:tcPr>
          <w:p w14:paraId="2C9E7F33" w14:textId="77777777" w:rsidR="00CC66D0" w:rsidRDefault="00CC66D0">
            <w:pPr>
              <w:rPr>
                <w:rFonts w:ascii="Arial" w:hAnsi="Arial" w:cs="Arial"/>
                <w:color w:val="000000"/>
                <w:sz w:val="18"/>
                <w:szCs w:val="18"/>
              </w:rPr>
            </w:pPr>
          </w:p>
        </w:tc>
      </w:tr>
      <w:tr w:rsidR="00CC66D0" w14:paraId="66E7DDB3"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tcPr>
          <w:p w14:paraId="47561D43"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545" w:type="pct"/>
            <w:tcBorders>
              <w:top w:val="single" w:sz="4" w:space="0" w:color="auto"/>
              <w:left w:val="single" w:sz="4" w:space="0" w:color="auto"/>
              <w:bottom w:val="single" w:sz="4" w:space="0" w:color="auto"/>
              <w:right w:val="single" w:sz="4" w:space="0" w:color="auto"/>
            </w:tcBorders>
          </w:tcPr>
          <w:p w14:paraId="4DAD7858"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300" w:type="pct"/>
            <w:tcBorders>
              <w:top w:val="single" w:sz="4" w:space="0" w:color="auto"/>
              <w:left w:val="single" w:sz="4" w:space="0" w:color="auto"/>
              <w:bottom w:val="single" w:sz="4" w:space="0" w:color="auto"/>
              <w:right w:val="single" w:sz="4" w:space="0" w:color="auto"/>
            </w:tcBorders>
            <w:vAlign w:val="bottom"/>
          </w:tcPr>
          <w:p w14:paraId="12EE9C1E" w14:textId="77777777" w:rsidR="00CC66D0" w:rsidRDefault="00CC66D0">
            <w:pPr>
              <w:rPr>
                <w:rFonts w:ascii="Arial" w:hAnsi="Arial" w:cs="Arial"/>
                <w:color w:val="000000"/>
                <w:sz w:val="18"/>
                <w:szCs w:val="18"/>
              </w:rPr>
            </w:pPr>
          </w:p>
        </w:tc>
      </w:tr>
      <w:tr w:rsidR="00CC66D0" w14:paraId="2E71E8C1"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6830FBB5"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Montenegro</w:t>
            </w:r>
          </w:p>
        </w:tc>
        <w:tc>
          <w:tcPr>
            <w:tcW w:w="545" w:type="pct"/>
            <w:tcBorders>
              <w:top w:val="single" w:sz="4" w:space="0" w:color="auto"/>
              <w:left w:val="single" w:sz="4" w:space="0" w:color="auto"/>
              <w:bottom w:val="single" w:sz="4" w:space="0" w:color="auto"/>
              <w:right w:val="single" w:sz="4" w:space="0" w:color="auto"/>
            </w:tcBorders>
          </w:tcPr>
          <w:p w14:paraId="3A354D3C"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300" w:type="pct"/>
            <w:tcBorders>
              <w:top w:val="single" w:sz="4" w:space="0" w:color="auto"/>
              <w:left w:val="single" w:sz="4" w:space="0" w:color="auto"/>
              <w:bottom w:val="single" w:sz="4" w:space="0" w:color="auto"/>
              <w:right w:val="single" w:sz="4" w:space="0" w:color="auto"/>
            </w:tcBorders>
            <w:vAlign w:val="bottom"/>
          </w:tcPr>
          <w:p w14:paraId="29E0C1A7" w14:textId="77777777" w:rsidR="00CC66D0" w:rsidRDefault="00CC66D0">
            <w:pPr>
              <w:rPr>
                <w:rFonts w:ascii="Arial" w:hAnsi="Arial" w:cs="Arial"/>
                <w:color w:val="000000"/>
                <w:sz w:val="18"/>
                <w:szCs w:val="18"/>
              </w:rPr>
            </w:pPr>
          </w:p>
        </w:tc>
      </w:tr>
      <w:tr w:rsidR="00CC66D0" w14:paraId="5D9A8A9E"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62FAF9B8"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Netherlands</w:t>
            </w:r>
          </w:p>
        </w:tc>
        <w:tc>
          <w:tcPr>
            <w:tcW w:w="545" w:type="pct"/>
            <w:tcBorders>
              <w:top w:val="single" w:sz="4" w:space="0" w:color="auto"/>
              <w:left w:val="single" w:sz="4" w:space="0" w:color="auto"/>
              <w:bottom w:val="single" w:sz="4" w:space="0" w:color="auto"/>
              <w:right w:val="single" w:sz="4" w:space="0" w:color="auto"/>
            </w:tcBorders>
          </w:tcPr>
          <w:p w14:paraId="514AFE3B"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300" w:type="pct"/>
            <w:tcBorders>
              <w:top w:val="single" w:sz="4" w:space="0" w:color="auto"/>
              <w:left w:val="single" w:sz="4" w:space="0" w:color="auto"/>
              <w:bottom w:val="single" w:sz="4" w:space="0" w:color="auto"/>
              <w:right w:val="single" w:sz="4" w:space="0" w:color="auto"/>
            </w:tcBorders>
            <w:vAlign w:val="bottom"/>
          </w:tcPr>
          <w:p w14:paraId="4507F6F9" w14:textId="77777777" w:rsidR="00CC66D0" w:rsidRDefault="00CC66D0">
            <w:pPr>
              <w:rPr>
                <w:rFonts w:ascii="Arial" w:hAnsi="Arial" w:cs="Arial"/>
                <w:color w:val="000000"/>
                <w:sz w:val="18"/>
                <w:szCs w:val="18"/>
              </w:rPr>
            </w:pPr>
            <w:r>
              <w:rPr>
                <w:rFonts w:ascii="Arial" w:hAnsi="Arial" w:cs="Arial"/>
                <w:color w:val="000000"/>
                <w:sz w:val="18"/>
                <w:szCs w:val="18"/>
              </w:rPr>
              <w:t>The most serious offence is counted</w:t>
            </w:r>
          </w:p>
        </w:tc>
      </w:tr>
      <w:tr w:rsidR="00CC66D0" w:rsidRPr="00E228EF" w14:paraId="554E3D42"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0CC4B947"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Norway</w:t>
            </w:r>
          </w:p>
        </w:tc>
        <w:tc>
          <w:tcPr>
            <w:tcW w:w="545" w:type="pct"/>
            <w:tcBorders>
              <w:top w:val="single" w:sz="4" w:space="0" w:color="auto"/>
              <w:left w:val="single" w:sz="4" w:space="0" w:color="auto"/>
              <w:bottom w:val="single" w:sz="4" w:space="0" w:color="auto"/>
              <w:right w:val="single" w:sz="4" w:space="0" w:color="auto"/>
            </w:tcBorders>
          </w:tcPr>
          <w:p w14:paraId="72047F27"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300" w:type="pct"/>
            <w:tcBorders>
              <w:top w:val="single" w:sz="4" w:space="0" w:color="auto"/>
              <w:left w:val="single" w:sz="4" w:space="0" w:color="auto"/>
              <w:bottom w:val="single" w:sz="4" w:space="0" w:color="auto"/>
              <w:right w:val="single" w:sz="4" w:space="0" w:color="auto"/>
            </w:tcBorders>
            <w:vAlign w:val="bottom"/>
          </w:tcPr>
          <w:p w14:paraId="318EFB5F" w14:textId="77777777" w:rsidR="00CC66D0" w:rsidRDefault="00CC66D0">
            <w:pPr>
              <w:rPr>
                <w:rFonts w:ascii="Arial" w:hAnsi="Arial" w:cs="Arial"/>
                <w:color w:val="000000"/>
                <w:sz w:val="18"/>
                <w:szCs w:val="18"/>
              </w:rPr>
            </w:pPr>
          </w:p>
        </w:tc>
      </w:tr>
      <w:tr w:rsidR="00CC66D0" w14:paraId="3F874753"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3590ED56"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Poland</w:t>
            </w:r>
          </w:p>
        </w:tc>
        <w:tc>
          <w:tcPr>
            <w:tcW w:w="545" w:type="pct"/>
            <w:tcBorders>
              <w:top w:val="single" w:sz="4" w:space="0" w:color="auto"/>
              <w:left w:val="single" w:sz="4" w:space="0" w:color="auto"/>
              <w:bottom w:val="single" w:sz="4" w:space="0" w:color="auto"/>
              <w:right w:val="single" w:sz="4" w:space="0" w:color="auto"/>
            </w:tcBorders>
          </w:tcPr>
          <w:p w14:paraId="13EDC659"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300" w:type="pct"/>
            <w:tcBorders>
              <w:top w:val="single" w:sz="4" w:space="0" w:color="auto"/>
              <w:left w:val="single" w:sz="4" w:space="0" w:color="auto"/>
              <w:bottom w:val="single" w:sz="4" w:space="0" w:color="auto"/>
              <w:right w:val="single" w:sz="4" w:space="0" w:color="auto"/>
            </w:tcBorders>
            <w:vAlign w:val="bottom"/>
          </w:tcPr>
          <w:p w14:paraId="23DF1076" w14:textId="77777777" w:rsidR="00CC66D0" w:rsidRDefault="00CC66D0">
            <w:pPr>
              <w:rPr>
                <w:rFonts w:ascii="Arial" w:hAnsi="Arial" w:cs="Arial"/>
                <w:color w:val="000000"/>
                <w:sz w:val="18"/>
                <w:szCs w:val="18"/>
              </w:rPr>
            </w:pPr>
            <w:r>
              <w:rPr>
                <w:rFonts w:ascii="Arial" w:hAnsi="Arial" w:cs="Arial"/>
                <w:color w:val="000000"/>
                <w:sz w:val="18"/>
                <w:szCs w:val="18"/>
              </w:rPr>
              <w:t>1) If one offence is committed by two or more person, two or more offenders are recorded in the statistics.   2) If the offender commits two or more offences in one case, one offender is recorded.  3) If two or more offenders commit one offence, two or more offenders are recorded.</w:t>
            </w:r>
          </w:p>
        </w:tc>
      </w:tr>
      <w:tr w:rsidR="00CC66D0" w:rsidRPr="00E228EF" w14:paraId="59E15FDC"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43C8076E"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Portugal</w:t>
            </w:r>
          </w:p>
        </w:tc>
        <w:tc>
          <w:tcPr>
            <w:tcW w:w="545" w:type="pct"/>
            <w:tcBorders>
              <w:top w:val="single" w:sz="4" w:space="0" w:color="auto"/>
              <w:left w:val="single" w:sz="4" w:space="0" w:color="auto"/>
              <w:bottom w:val="single" w:sz="4" w:space="0" w:color="auto"/>
              <w:right w:val="single" w:sz="4" w:space="0" w:color="auto"/>
            </w:tcBorders>
          </w:tcPr>
          <w:p w14:paraId="6BD1DD5A"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300" w:type="pct"/>
            <w:tcBorders>
              <w:top w:val="single" w:sz="4" w:space="0" w:color="auto"/>
              <w:left w:val="single" w:sz="4" w:space="0" w:color="auto"/>
              <w:bottom w:val="single" w:sz="4" w:space="0" w:color="auto"/>
              <w:right w:val="single" w:sz="4" w:space="0" w:color="auto"/>
            </w:tcBorders>
            <w:vAlign w:val="bottom"/>
          </w:tcPr>
          <w:p w14:paraId="6D25B017" w14:textId="77777777" w:rsidR="00CC66D0" w:rsidRDefault="00CC66D0">
            <w:pPr>
              <w:rPr>
                <w:rFonts w:ascii="Arial" w:hAnsi="Arial" w:cs="Arial"/>
                <w:color w:val="000000"/>
                <w:sz w:val="18"/>
                <w:szCs w:val="18"/>
              </w:rPr>
            </w:pPr>
            <w:r>
              <w:rPr>
                <w:rFonts w:ascii="Arial" w:hAnsi="Arial" w:cs="Arial"/>
                <w:color w:val="000000"/>
                <w:sz w:val="18"/>
                <w:szCs w:val="18"/>
              </w:rPr>
              <w:t>When a criminal incident corresponds not to one but to several offences committed by the same person at the same time, only the most serious one is counted.</w:t>
            </w:r>
          </w:p>
        </w:tc>
      </w:tr>
      <w:tr w:rsidR="00CC66D0" w:rsidRPr="00E228EF" w14:paraId="460B555D"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36275E5A"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Romania</w:t>
            </w:r>
          </w:p>
        </w:tc>
        <w:tc>
          <w:tcPr>
            <w:tcW w:w="545" w:type="pct"/>
            <w:tcBorders>
              <w:top w:val="single" w:sz="4" w:space="0" w:color="auto"/>
              <w:left w:val="single" w:sz="4" w:space="0" w:color="auto"/>
              <w:bottom w:val="single" w:sz="4" w:space="0" w:color="auto"/>
              <w:right w:val="single" w:sz="4" w:space="0" w:color="auto"/>
            </w:tcBorders>
          </w:tcPr>
          <w:p w14:paraId="1F5B7DF6"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300" w:type="pct"/>
            <w:tcBorders>
              <w:top w:val="single" w:sz="4" w:space="0" w:color="auto"/>
              <w:left w:val="single" w:sz="4" w:space="0" w:color="auto"/>
              <w:bottom w:val="single" w:sz="4" w:space="0" w:color="auto"/>
              <w:right w:val="single" w:sz="4" w:space="0" w:color="auto"/>
            </w:tcBorders>
            <w:vAlign w:val="bottom"/>
          </w:tcPr>
          <w:p w14:paraId="13FC02FD" w14:textId="77777777" w:rsidR="00CC66D0" w:rsidRDefault="00CC66D0">
            <w:pPr>
              <w:rPr>
                <w:rFonts w:ascii="Arial" w:hAnsi="Arial" w:cs="Arial"/>
                <w:color w:val="000000"/>
                <w:sz w:val="18"/>
                <w:szCs w:val="18"/>
              </w:rPr>
            </w:pPr>
          </w:p>
        </w:tc>
      </w:tr>
      <w:tr w:rsidR="00CC66D0" w14:paraId="12A8C490"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3BD6A621"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Russia</w:t>
            </w:r>
          </w:p>
        </w:tc>
        <w:tc>
          <w:tcPr>
            <w:tcW w:w="545" w:type="pct"/>
            <w:tcBorders>
              <w:top w:val="single" w:sz="4" w:space="0" w:color="auto"/>
              <w:left w:val="single" w:sz="4" w:space="0" w:color="auto"/>
              <w:bottom w:val="single" w:sz="4" w:space="0" w:color="auto"/>
              <w:right w:val="single" w:sz="4" w:space="0" w:color="auto"/>
            </w:tcBorders>
          </w:tcPr>
          <w:p w14:paraId="34B0158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300" w:type="pct"/>
            <w:tcBorders>
              <w:top w:val="single" w:sz="4" w:space="0" w:color="auto"/>
              <w:left w:val="single" w:sz="4" w:space="0" w:color="auto"/>
              <w:bottom w:val="single" w:sz="4" w:space="0" w:color="auto"/>
              <w:right w:val="single" w:sz="4" w:space="0" w:color="auto"/>
            </w:tcBorders>
            <w:vAlign w:val="bottom"/>
          </w:tcPr>
          <w:p w14:paraId="6237D30F" w14:textId="77777777" w:rsidR="00CC66D0" w:rsidRDefault="00CC66D0">
            <w:pPr>
              <w:rPr>
                <w:rFonts w:ascii="Arial" w:hAnsi="Arial" w:cs="Arial"/>
                <w:color w:val="000000"/>
                <w:sz w:val="18"/>
                <w:szCs w:val="18"/>
              </w:rPr>
            </w:pPr>
          </w:p>
        </w:tc>
      </w:tr>
      <w:tr w:rsidR="00CC66D0" w14:paraId="598CC4E2"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6F89812E"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Serbia</w:t>
            </w:r>
          </w:p>
        </w:tc>
        <w:tc>
          <w:tcPr>
            <w:tcW w:w="545" w:type="pct"/>
            <w:tcBorders>
              <w:top w:val="single" w:sz="4" w:space="0" w:color="auto"/>
              <w:left w:val="single" w:sz="4" w:space="0" w:color="auto"/>
              <w:bottom w:val="single" w:sz="4" w:space="0" w:color="auto"/>
              <w:right w:val="single" w:sz="4" w:space="0" w:color="auto"/>
            </w:tcBorders>
          </w:tcPr>
          <w:p w14:paraId="092DBCBF"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300" w:type="pct"/>
            <w:tcBorders>
              <w:top w:val="single" w:sz="4" w:space="0" w:color="auto"/>
              <w:left w:val="single" w:sz="4" w:space="0" w:color="auto"/>
              <w:bottom w:val="single" w:sz="4" w:space="0" w:color="auto"/>
              <w:right w:val="single" w:sz="4" w:space="0" w:color="auto"/>
            </w:tcBorders>
            <w:vAlign w:val="bottom"/>
          </w:tcPr>
          <w:p w14:paraId="3AAEA8C1" w14:textId="77777777" w:rsidR="00CC66D0" w:rsidRDefault="00CC66D0">
            <w:pPr>
              <w:rPr>
                <w:rFonts w:ascii="Arial" w:hAnsi="Arial" w:cs="Arial"/>
                <w:color w:val="000000"/>
                <w:sz w:val="18"/>
                <w:szCs w:val="18"/>
              </w:rPr>
            </w:pPr>
          </w:p>
        </w:tc>
      </w:tr>
      <w:tr w:rsidR="00CC66D0" w14:paraId="599FD340"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086A0AF7"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Slovakia</w:t>
            </w:r>
          </w:p>
        </w:tc>
        <w:tc>
          <w:tcPr>
            <w:tcW w:w="545" w:type="pct"/>
            <w:tcBorders>
              <w:top w:val="single" w:sz="4" w:space="0" w:color="auto"/>
              <w:left w:val="single" w:sz="4" w:space="0" w:color="auto"/>
              <w:bottom w:val="single" w:sz="4" w:space="0" w:color="auto"/>
              <w:right w:val="single" w:sz="4" w:space="0" w:color="auto"/>
            </w:tcBorders>
          </w:tcPr>
          <w:p w14:paraId="673358AE"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300" w:type="pct"/>
            <w:tcBorders>
              <w:top w:val="single" w:sz="4" w:space="0" w:color="auto"/>
              <w:left w:val="single" w:sz="4" w:space="0" w:color="auto"/>
              <w:bottom w:val="single" w:sz="4" w:space="0" w:color="auto"/>
              <w:right w:val="single" w:sz="4" w:space="0" w:color="auto"/>
            </w:tcBorders>
            <w:vAlign w:val="bottom"/>
          </w:tcPr>
          <w:p w14:paraId="37DDF8D5" w14:textId="77777777" w:rsidR="00CC66D0" w:rsidRDefault="00CC66D0">
            <w:pPr>
              <w:rPr>
                <w:rFonts w:ascii="Arial" w:hAnsi="Arial" w:cs="Arial"/>
                <w:color w:val="000000"/>
                <w:sz w:val="18"/>
                <w:szCs w:val="18"/>
              </w:rPr>
            </w:pPr>
          </w:p>
        </w:tc>
      </w:tr>
      <w:tr w:rsidR="00CC66D0" w14:paraId="2F498D57"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63783037"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Slovenia</w:t>
            </w:r>
          </w:p>
        </w:tc>
        <w:tc>
          <w:tcPr>
            <w:tcW w:w="545" w:type="pct"/>
            <w:tcBorders>
              <w:top w:val="single" w:sz="4" w:space="0" w:color="auto"/>
              <w:left w:val="single" w:sz="4" w:space="0" w:color="auto"/>
              <w:bottom w:val="single" w:sz="4" w:space="0" w:color="auto"/>
              <w:right w:val="single" w:sz="4" w:space="0" w:color="auto"/>
            </w:tcBorders>
          </w:tcPr>
          <w:p w14:paraId="14DE9263"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300" w:type="pct"/>
            <w:tcBorders>
              <w:top w:val="single" w:sz="4" w:space="0" w:color="auto"/>
              <w:left w:val="single" w:sz="4" w:space="0" w:color="auto"/>
              <w:bottom w:val="single" w:sz="4" w:space="0" w:color="auto"/>
              <w:right w:val="single" w:sz="4" w:space="0" w:color="auto"/>
            </w:tcBorders>
            <w:vAlign w:val="bottom"/>
          </w:tcPr>
          <w:p w14:paraId="39A2A2BA" w14:textId="77777777" w:rsidR="00CC66D0" w:rsidRDefault="00CC66D0">
            <w:pPr>
              <w:rPr>
                <w:rFonts w:ascii="Arial" w:hAnsi="Arial" w:cs="Arial"/>
                <w:color w:val="000000"/>
                <w:sz w:val="18"/>
                <w:szCs w:val="18"/>
              </w:rPr>
            </w:pPr>
            <w:r>
              <w:rPr>
                <w:rFonts w:ascii="Arial" w:hAnsi="Arial" w:cs="Arial"/>
                <w:color w:val="000000"/>
                <w:sz w:val="18"/>
                <w:szCs w:val="18"/>
              </w:rPr>
              <w:t>-the most serious act</w:t>
            </w:r>
          </w:p>
        </w:tc>
      </w:tr>
      <w:tr w:rsidR="00CC66D0" w14:paraId="3670C19C"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33C01F4B"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Spain</w:t>
            </w:r>
          </w:p>
        </w:tc>
        <w:tc>
          <w:tcPr>
            <w:tcW w:w="545" w:type="pct"/>
            <w:tcBorders>
              <w:top w:val="single" w:sz="4" w:space="0" w:color="auto"/>
              <w:left w:val="single" w:sz="4" w:space="0" w:color="auto"/>
              <w:bottom w:val="single" w:sz="4" w:space="0" w:color="auto"/>
              <w:right w:val="single" w:sz="4" w:space="0" w:color="auto"/>
            </w:tcBorders>
          </w:tcPr>
          <w:p w14:paraId="6C7D4E2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300" w:type="pct"/>
            <w:tcBorders>
              <w:top w:val="single" w:sz="4" w:space="0" w:color="auto"/>
              <w:left w:val="single" w:sz="4" w:space="0" w:color="auto"/>
              <w:bottom w:val="single" w:sz="4" w:space="0" w:color="auto"/>
              <w:right w:val="single" w:sz="4" w:space="0" w:color="auto"/>
            </w:tcBorders>
            <w:vAlign w:val="bottom"/>
          </w:tcPr>
          <w:p w14:paraId="1E2CC43B" w14:textId="77777777" w:rsidR="00CC66D0" w:rsidRDefault="00CC66D0">
            <w:pPr>
              <w:rPr>
                <w:rFonts w:ascii="Arial" w:hAnsi="Arial" w:cs="Arial"/>
                <w:color w:val="000000"/>
                <w:sz w:val="18"/>
                <w:szCs w:val="18"/>
              </w:rPr>
            </w:pPr>
          </w:p>
        </w:tc>
      </w:tr>
      <w:tr w:rsidR="00CC66D0" w14:paraId="076E3335"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1EC03DAA"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Sweden</w:t>
            </w:r>
          </w:p>
        </w:tc>
        <w:tc>
          <w:tcPr>
            <w:tcW w:w="545" w:type="pct"/>
            <w:tcBorders>
              <w:top w:val="single" w:sz="4" w:space="0" w:color="auto"/>
              <w:left w:val="single" w:sz="4" w:space="0" w:color="auto"/>
              <w:bottom w:val="single" w:sz="4" w:space="0" w:color="auto"/>
              <w:right w:val="single" w:sz="4" w:space="0" w:color="auto"/>
            </w:tcBorders>
          </w:tcPr>
          <w:p w14:paraId="500A5AE1"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300" w:type="pct"/>
            <w:tcBorders>
              <w:top w:val="single" w:sz="4" w:space="0" w:color="auto"/>
              <w:left w:val="single" w:sz="4" w:space="0" w:color="auto"/>
              <w:bottom w:val="single" w:sz="4" w:space="0" w:color="auto"/>
              <w:right w:val="single" w:sz="4" w:space="0" w:color="auto"/>
            </w:tcBorders>
            <w:vAlign w:val="bottom"/>
          </w:tcPr>
          <w:p w14:paraId="384D4574" w14:textId="77777777" w:rsidR="00CC66D0" w:rsidRDefault="00CC66D0">
            <w:pPr>
              <w:rPr>
                <w:rFonts w:ascii="Arial" w:hAnsi="Arial" w:cs="Arial"/>
                <w:color w:val="000000"/>
                <w:sz w:val="18"/>
                <w:szCs w:val="18"/>
              </w:rPr>
            </w:pPr>
          </w:p>
        </w:tc>
      </w:tr>
      <w:tr w:rsidR="00CC66D0" w:rsidRPr="00E228EF" w14:paraId="4F18BDAE"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29AF3758"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Switzerland</w:t>
            </w:r>
          </w:p>
        </w:tc>
        <w:tc>
          <w:tcPr>
            <w:tcW w:w="545" w:type="pct"/>
            <w:tcBorders>
              <w:top w:val="single" w:sz="4" w:space="0" w:color="auto"/>
              <w:left w:val="single" w:sz="4" w:space="0" w:color="auto"/>
              <w:bottom w:val="single" w:sz="4" w:space="0" w:color="auto"/>
              <w:right w:val="single" w:sz="4" w:space="0" w:color="auto"/>
            </w:tcBorders>
          </w:tcPr>
          <w:p w14:paraId="41EB028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300" w:type="pct"/>
            <w:tcBorders>
              <w:top w:val="single" w:sz="4" w:space="0" w:color="auto"/>
              <w:left w:val="single" w:sz="4" w:space="0" w:color="auto"/>
              <w:bottom w:val="single" w:sz="4" w:space="0" w:color="auto"/>
              <w:right w:val="single" w:sz="4" w:space="0" w:color="auto"/>
            </w:tcBorders>
            <w:vAlign w:val="bottom"/>
          </w:tcPr>
          <w:p w14:paraId="6FCE0EC0" w14:textId="77777777" w:rsidR="00CC66D0" w:rsidRDefault="00CC66D0">
            <w:pPr>
              <w:rPr>
                <w:rFonts w:ascii="Arial" w:hAnsi="Arial" w:cs="Arial"/>
                <w:color w:val="000000"/>
                <w:sz w:val="18"/>
                <w:szCs w:val="18"/>
              </w:rPr>
            </w:pPr>
          </w:p>
        </w:tc>
      </w:tr>
      <w:tr w:rsidR="00CC66D0" w14:paraId="1A179309"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0331A5A4"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TFYR of Macedonia</w:t>
            </w:r>
          </w:p>
        </w:tc>
        <w:tc>
          <w:tcPr>
            <w:tcW w:w="545" w:type="pct"/>
            <w:tcBorders>
              <w:top w:val="single" w:sz="4" w:space="0" w:color="auto"/>
              <w:left w:val="single" w:sz="4" w:space="0" w:color="auto"/>
              <w:bottom w:val="single" w:sz="4" w:space="0" w:color="auto"/>
              <w:right w:val="single" w:sz="4" w:space="0" w:color="auto"/>
            </w:tcBorders>
          </w:tcPr>
          <w:p w14:paraId="22AC277F"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300" w:type="pct"/>
            <w:tcBorders>
              <w:top w:val="single" w:sz="4" w:space="0" w:color="auto"/>
              <w:left w:val="single" w:sz="4" w:space="0" w:color="auto"/>
              <w:bottom w:val="single" w:sz="4" w:space="0" w:color="auto"/>
              <w:right w:val="single" w:sz="4" w:space="0" w:color="auto"/>
            </w:tcBorders>
            <w:vAlign w:val="bottom"/>
          </w:tcPr>
          <w:p w14:paraId="4173FF57" w14:textId="77777777" w:rsidR="00CC66D0" w:rsidRDefault="00CC66D0">
            <w:pPr>
              <w:rPr>
                <w:rFonts w:ascii="Arial" w:hAnsi="Arial" w:cs="Arial"/>
                <w:color w:val="000000"/>
                <w:sz w:val="18"/>
                <w:szCs w:val="18"/>
              </w:rPr>
            </w:pPr>
          </w:p>
        </w:tc>
      </w:tr>
      <w:tr w:rsidR="00CC66D0" w14:paraId="756E45C2"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15707F5D"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Turkey</w:t>
            </w:r>
          </w:p>
        </w:tc>
        <w:tc>
          <w:tcPr>
            <w:tcW w:w="545" w:type="pct"/>
            <w:tcBorders>
              <w:top w:val="single" w:sz="4" w:space="0" w:color="auto"/>
              <w:left w:val="single" w:sz="4" w:space="0" w:color="auto"/>
              <w:bottom w:val="single" w:sz="4" w:space="0" w:color="auto"/>
              <w:right w:val="single" w:sz="4" w:space="0" w:color="auto"/>
            </w:tcBorders>
          </w:tcPr>
          <w:p w14:paraId="17D2C40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300" w:type="pct"/>
            <w:tcBorders>
              <w:top w:val="single" w:sz="4" w:space="0" w:color="auto"/>
              <w:left w:val="single" w:sz="4" w:space="0" w:color="auto"/>
              <w:bottom w:val="single" w:sz="4" w:space="0" w:color="auto"/>
              <w:right w:val="single" w:sz="4" w:space="0" w:color="auto"/>
            </w:tcBorders>
            <w:vAlign w:val="bottom"/>
          </w:tcPr>
          <w:p w14:paraId="0BB68DE5" w14:textId="77777777" w:rsidR="00CC66D0" w:rsidRDefault="00CC66D0">
            <w:pPr>
              <w:rPr>
                <w:rFonts w:ascii="Arial" w:hAnsi="Arial" w:cs="Arial"/>
                <w:color w:val="000000"/>
                <w:sz w:val="18"/>
                <w:szCs w:val="18"/>
              </w:rPr>
            </w:pPr>
          </w:p>
        </w:tc>
      </w:tr>
      <w:tr w:rsidR="00CC66D0" w:rsidRPr="00E228EF" w14:paraId="156C23F0"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22770CD4"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Ukraine</w:t>
            </w:r>
          </w:p>
        </w:tc>
        <w:tc>
          <w:tcPr>
            <w:tcW w:w="545" w:type="pct"/>
            <w:tcBorders>
              <w:top w:val="single" w:sz="4" w:space="0" w:color="auto"/>
              <w:left w:val="single" w:sz="4" w:space="0" w:color="auto"/>
              <w:bottom w:val="single" w:sz="4" w:space="0" w:color="auto"/>
              <w:right w:val="single" w:sz="4" w:space="0" w:color="auto"/>
            </w:tcBorders>
          </w:tcPr>
          <w:p w14:paraId="4C33E37A"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300" w:type="pct"/>
            <w:tcBorders>
              <w:top w:val="single" w:sz="4" w:space="0" w:color="auto"/>
              <w:left w:val="single" w:sz="4" w:space="0" w:color="auto"/>
              <w:bottom w:val="single" w:sz="4" w:space="0" w:color="auto"/>
              <w:right w:val="single" w:sz="4" w:space="0" w:color="auto"/>
            </w:tcBorders>
            <w:vAlign w:val="bottom"/>
          </w:tcPr>
          <w:p w14:paraId="7DAA9D94" w14:textId="77777777" w:rsidR="00CC66D0" w:rsidRDefault="00CC66D0">
            <w:pPr>
              <w:rPr>
                <w:rFonts w:ascii="Arial" w:hAnsi="Arial" w:cs="Arial"/>
                <w:color w:val="000000"/>
                <w:sz w:val="18"/>
                <w:szCs w:val="18"/>
              </w:rPr>
            </w:pPr>
            <w:r>
              <w:rPr>
                <w:rFonts w:ascii="Arial" w:hAnsi="Arial" w:cs="Arial"/>
                <w:color w:val="000000"/>
                <w:sz w:val="18"/>
                <w:szCs w:val="18"/>
              </w:rPr>
              <w:t>When actions of s person are qualified according to more than one article of the Criminal Code of Ukraine the statistics show the offence that applies graver liability.   When a person committed several separate offences he is only once shown in the statistics.</w:t>
            </w:r>
          </w:p>
        </w:tc>
      </w:tr>
      <w:tr w:rsidR="00CC66D0" w14:paraId="328197B8"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70AB7AB0"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UK: England &amp; Wales</w:t>
            </w:r>
          </w:p>
        </w:tc>
        <w:tc>
          <w:tcPr>
            <w:tcW w:w="545" w:type="pct"/>
            <w:tcBorders>
              <w:top w:val="single" w:sz="4" w:space="0" w:color="auto"/>
              <w:left w:val="single" w:sz="4" w:space="0" w:color="auto"/>
              <w:bottom w:val="single" w:sz="4" w:space="0" w:color="auto"/>
              <w:right w:val="single" w:sz="4" w:space="0" w:color="auto"/>
            </w:tcBorders>
          </w:tcPr>
          <w:p w14:paraId="7D8E9D3B"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300" w:type="pct"/>
            <w:tcBorders>
              <w:top w:val="single" w:sz="4" w:space="0" w:color="auto"/>
              <w:left w:val="single" w:sz="4" w:space="0" w:color="auto"/>
              <w:bottom w:val="single" w:sz="4" w:space="0" w:color="auto"/>
              <w:right w:val="single" w:sz="4" w:space="0" w:color="auto"/>
            </w:tcBorders>
            <w:vAlign w:val="bottom"/>
          </w:tcPr>
          <w:p w14:paraId="6332E4D4" w14:textId="77777777" w:rsidR="00CC66D0" w:rsidRDefault="00CC66D0">
            <w:pPr>
              <w:rPr>
                <w:rFonts w:ascii="Arial" w:hAnsi="Arial" w:cs="Arial"/>
                <w:color w:val="000000"/>
                <w:sz w:val="18"/>
                <w:szCs w:val="18"/>
              </w:rPr>
            </w:pPr>
          </w:p>
        </w:tc>
      </w:tr>
      <w:tr w:rsidR="00CC66D0" w14:paraId="7F371A08"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30A64D9A"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UK: Northern Ireland</w:t>
            </w:r>
          </w:p>
        </w:tc>
        <w:tc>
          <w:tcPr>
            <w:tcW w:w="545" w:type="pct"/>
            <w:tcBorders>
              <w:top w:val="single" w:sz="4" w:space="0" w:color="auto"/>
              <w:left w:val="single" w:sz="4" w:space="0" w:color="auto"/>
              <w:bottom w:val="single" w:sz="4" w:space="0" w:color="auto"/>
              <w:right w:val="single" w:sz="4" w:space="0" w:color="auto"/>
            </w:tcBorders>
          </w:tcPr>
          <w:p w14:paraId="76FBEC07"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300" w:type="pct"/>
            <w:tcBorders>
              <w:top w:val="single" w:sz="4" w:space="0" w:color="auto"/>
              <w:left w:val="single" w:sz="4" w:space="0" w:color="auto"/>
              <w:bottom w:val="single" w:sz="4" w:space="0" w:color="auto"/>
              <w:right w:val="single" w:sz="4" w:space="0" w:color="auto"/>
            </w:tcBorders>
            <w:vAlign w:val="bottom"/>
          </w:tcPr>
          <w:p w14:paraId="399AB5A4" w14:textId="77777777" w:rsidR="00CC66D0" w:rsidRDefault="00CC66D0">
            <w:pPr>
              <w:rPr>
                <w:rFonts w:ascii="Arial" w:hAnsi="Arial" w:cs="Arial"/>
                <w:color w:val="000000"/>
                <w:sz w:val="18"/>
                <w:szCs w:val="18"/>
              </w:rPr>
            </w:pPr>
          </w:p>
        </w:tc>
      </w:tr>
      <w:tr w:rsidR="00CC66D0" w14:paraId="0C992058" w14:textId="77777777" w:rsidTr="00CC66D0">
        <w:trPr>
          <w:cantSplit/>
          <w:jc w:val="center"/>
        </w:trPr>
        <w:tc>
          <w:tcPr>
            <w:tcW w:w="1155" w:type="pct"/>
            <w:tcBorders>
              <w:top w:val="single" w:sz="4" w:space="0" w:color="auto"/>
              <w:left w:val="single" w:sz="4" w:space="0" w:color="auto"/>
              <w:bottom w:val="single" w:sz="4" w:space="0" w:color="auto"/>
              <w:right w:val="single" w:sz="4" w:space="0" w:color="auto"/>
            </w:tcBorders>
            <w:hideMark/>
          </w:tcPr>
          <w:p w14:paraId="7FEEB3B7" w14:textId="77777777" w:rsidR="00CC66D0" w:rsidRPr="00FC3D63" w:rsidRDefault="00CC66D0" w:rsidP="006874CA">
            <w:pPr>
              <w:rPr>
                <w:rFonts w:ascii="Arial" w:hAnsi="Arial" w:cs="Arial"/>
                <w:b/>
                <w:bCs/>
                <w:sz w:val="18"/>
                <w:szCs w:val="18"/>
                <w:lang w:val="en-GB"/>
              </w:rPr>
            </w:pPr>
            <w:r w:rsidRPr="00FC3D63">
              <w:rPr>
                <w:rFonts w:ascii="Arial" w:hAnsi="Arial" w:cs="Arial"/>
                <w:b/>
                <w:bCs/>
                <w:sz w:val="18"/>
                <w:szCs w:val="18"/>
                <w:lang w:val="en-GB"/>
              </w:rPr>
              <w:t>UK: Scotland</w:t>
            </w:r>
          </w:p>
        </w:tc>
        <w:tc>
          <w:tcPr>
            <w:tcW w:w="545" w:type="pct"/>
            <w:tcBorders>
              <w:top w:val="single" w:sz="4" w:space="0" w:color="auto"/>
              <w:left w:val="single" w:sz="4" w:space="0" w:color="auto"/>
              <w:bottom w:val="single" w:sz="4" w:space="0" w:color="auto"/>
              <w:right w:val="single" w:sz="4" w:space="0" w:color="auto"/>
            </w:tcBorders>
          </w:tcPr>
          <w:p w14:paraId="03717BC7"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300" w:type="pct"/>
            <w:tcBorders>
              <w:top w:val="single" w:sz="4" w:space="0" w:color="auto"/>
              <w:left w:val="single" w:sz="4" w:space="0" w:color="auto"/>
              <w:bottom w:val="single" w:sz="4" w:space="0" w:color="auto"/>
              <w:right w:val="single" w:sz="4" w:space="0" w:color="auto"/>
            </w:tcBorders>
            <w:vAlign w:val="bottom"/>
          </w:tcPr>
          <w:p w14:paraId="33A6445B" w14:textId="77777777" w:rsidR="00CC66D0" w:rsidRDefault="00CC66D0">
            <w:pPr>
              <w:rPr>
                <w:rFonts w:ascii="Arial" w:hAnsi="Arial" w:cs="Arial"/>
                <w:color w:val="000000"/>
                <w:sz w:val="18"/>
                <w:szCs w:val="18"/>
              </w:rPr>
            </w:pPr>
          </w:p>
        </w:tc>
      </w:tr>
    </w:tbl>
    <w:p w14:paraId="697A75CE" w14:textId="77777777" w:rsidR="00F203AE" w:rsidRDefault="00F203AE" w:rsidP="007F68AD">
      <w:pPr>
        <w:pStyle w:val="Titre"/>
        <w:rPr>
          <w:rFonts w:ascii="Arial" w:hAnsi="Arial" w:cs="Arial"/>
          <w:sz w:val="18"/>
          <w:szCs w:val="18"/>
        </w:rPr>
      </w:pPr>
      <w:r>
        <w:rPr>
          <w:rFonts w:ascii="Arial" w:hAnsi="Arial" w:cs="Arial"/>
          <w:sz w:val="18"/>
          <w:szCs w:val="1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1539"/>
        <w:gridCol w:w="6162"/>
      </w:tblGrid>
      <w:tr w:rsidR="00F203AE" w:rsidRPr="00F203AE" w14:paraId="000FA349" w14:textId="77777777" w:rsidTr="00F203AE">
        <w:trPr>
          <w:cantSplit/>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A0655A0" w14:textId="77777777" w:rsidR="00F203AE" w:rsidRPr="006C24F7" w:rsidRDefault="00F203AE" w:rsidP="00F50ED2">
            <w:pPr>
              <w:jc w:val="center"/>
              <w:rPr>
                <w:rFonts w:ascii="Arial" w:hAnsi="Arial" w:cs="Arial"/>
                <w:b/>
                <w:bCs/>
                <w:sz w:val="18"/>
                <w:szCs w:val="18"/>
                <w:lang w:val="en-GB"/>
              </w:rPr>
            </w:pPr>
            <w:r w:rsidRPr="006C24F7">
              <w:rPr>
                <w:rFonts w:ascii="Arial" w:hAnsi="Arial" w:cs="Arial"/>
                <w:b/>
                <w:bCs/>
                <w:sz w:val="18"/>
                <w:szCs w:val="18"/>
                <w:lang w:val="en-GB"/>
              </w:rPr>
              <w:t xml:space="preserve">p. </w:t>
            </w:r>
            <w:r w:rsidR="006C24F7">
              <w:rPr>
                <w:rFonts w:ascii="Arial" w:hAnsi="Arial" w:cs="Arial"/>
                <w:b/>
                <w:bCs/>
                <w:sz w:val="18"/>
                <w:szCs w:val="18"/>
                <w:lang w:val="en-GB"/>
              </w:rPr>
              <w:t>5</w:t>
            </w:r>
            <w:r w:rsidR="00F50ED2">
              <w:rPr>
                <w:rFonts w:ascii="Arial" w:hAnsi="Arial" w:cs="Arial"/>
                <w:b/>
                <w:bCs/>
                <w:sz w:val="18"/>
                <w:szCs w:val="18"/>
                <w:lang w:val="en-GB"/>
              </w:rPr>
              <w:t>2</w:t>
            </w:r>
            <w:r w:rsidRPr="006C24F7">
              <w:rPr>
                <w:rFonts w:ascii="Arial" w:hAnsi="Arial" w:cs="Arial"/>
                <w:b/>
                <w:bCs/>
                <w:sz w:val="18"/>
                <w:szCs w:val="18"/>
                <w:lang w:val="en-GB"/>
              </w:rPr>
              <w:t xml:space="preserve"> – Description of data reco</w:t>
            </w:r>
            <w:r w:rsidR="0000086D">
              <w:rPr>
                <w:rFonts w:ascii="Arial" w:hAnsi="Arial" w:cs="Arial"/>
                <w:b/>
                <w:bCs/>
                <w:sz w:val="18"/>
                <w:szCs w:val="18"/>
                <w:lang w:val="en-GB"/>
              </w:rPr>
              <w:t>rding methods for Table 1.2.2 (6</w:t>
            </w:r>
            <w:r w:rsidRPr="006C24F7">
              <w:rPr>
                <w:rFonts w:ascii="Arial" w:hAnsi="Arial" w:cs="Arial"/>
                <w:b/>
                <w:bCs/>
                <w:sz w:val="18"/>
                <w:szCs w:val="18"/>
                <w:lang w:val="en-GB"/>
              </w:rPr>
              <w:t>/</w:t>
            </w:r>
            <w:r w:rsidR="005B4F78">
              <w:rPr>
                <w:rFonts w:ascii="Arial" w:hAnsi="Arial" w:cs="Arial"/>
                <w:b/>
                <w:bCs/>
                <w:sz w:val="18"/>
                <w:szCs w:val="18"/>
                <w:lang w:val="en-GB"/>
              </w:rPr>
              <w:t>9</w:t>
            </w:r>
            <w:r w:rsidRPr="006C24F7">
              <w:rPr>
                <w:rFonts w:ascii="Arial" w:hAnsi="Arial" w:cs="Arial"/>
                <w:b/>
                <w:bCs/>
                <w:sz w:val="18"/>
                <w:szCs w:val="18"/>
                <w:lang w:val="en-GB"/>
              </w:rPr>
              <w:t xml:space="preserve">): </w:t>
            </w:r>
            <w:r w:rsidRPr="006C24F7">
              <w:rPr>
                <w:rFonts w:ascii="Arial" w:hAnsi="Arial" w:cs="Arial"/>
                <w:b/>
                <w:sz w:val="18"/>
                <w:szCs w:val="18"/>
                <w:lang w:val="en-GB"/>
              </w:rPr>
              <w:t>How is a person suspected of multiple offences counted?</w:t>
            </w:r>
          </w:p>
        </w:tc>
      </w:tr>
      <w:tr w:rsidR="00F203AE" w14:paraId="2D239506" w14:textId="77777777" w:rsidTr="00F203AE">
        <w:trPr>
          <w:cantSplit/>
          <w:jc w:val="center"/>
        </w:trPr>
        <w:tc>
          <w:tcPr>
            <w:tcW w:w="1207" w:type="pct"/>
            <w:tcBorders>
              <w:top w:val="single" w:sz="4" w:space="0" w:color="auto"/>
              <w:left w:val="single" w:sz="4" w:space="0" w:color="auto"/>
              <w:bottom w:val="single" w:sz="4" w:space="0" w:color="auto"/>
              <w:right w:val="single" w:sz="4" w:space="0" w:color="auto"/>
            </w:tcBorders>
            <w:vAlign w:val="center"/>
          </w:tcPr>
          <w:p w14:paraId="72F7D7EC" w14:textId="77777777" w:rsidR="00F203AE" w:rsidRDefault="00F203AE">
            <w:pPr>
              <w:jc w:val="center"/>
              <w:rPr>
                <w:rFonts w:ascii="Arial" w:hAnsi="Arial" w:cs="Arial"/>
                <w:i/>
                <w:iCs/>
                <w:sz w:val="18"/>
                <w:szCs w:val="18"/>
                <w:lang w:val="en-GB"/>
              </w:rPr>
            </w:pPr>
          </w:p>
        </w:tc>
        <w:tc>
          <w:tcPr>
            <w:tcW w:w="758" w:type="pct"/>
            <w:tcBorders>
              <w:top w:val="single" w:sz="4" w:space="0" w:color="auto"/>
              <w:left w:val="single" w:sz="4" w:space="0" w:color="auto"/>
              <w:bottom w:val="single" w:sz="4" w:space="0" w:color="auto"/>
              <w:right w:val="single" w:sz="4" w:space="0" w:color="auto"/>
            </w:tcBorders>
            <w:vAlign w:val="center"/>
            <w:hideMark/>
          </w:tcPr>
          <w:p w14:paraId="29235F9D" w14:textId="77777777" w:rsidR="00F203AE" w:rsidRPr="006C24F7" w:rsidRDefault="00F203AE">
            <w:pPr>
              <w:jc w:val="center"/>
              <w:rPr>
                <w:rFonts w:ascii="Arial" w:hAnsi="Arial" w:cs="Arial"/>
                <w:b/>
                <w:i/>
                <w:iCs/>
                <w:sz w:val="18"/>
                <w:szCs w:val="18"/>
                <w:lang w:val="en-GB"/>
              </w:rPr>
            </w:pPr>
            <w:r w:rsidRPr="006C24F7">
              <w:rPr>
                <w:rFonts w:ascii="Arial" w:hAnsi="Arial" w:cs="Arial"/>
                <w:b/>
                <w:i/>
                <w:iCs/>
                <w:sz w:val="18"/>
                <w:szCs w:val="18"/>
                <w:lang w:val="en-GB"/>
              </w:rPr>
              <w:t>1= As one person</w:t>
            </w:r>
          </w:p>
          <w:p w14:paraId="4D17DA48" w14:textId="77777777" w:rsidR="00F203AE" w:rsidRPr="006C24F7" w:rsidRDefault="00F203AE">
            <w:pPr>
              <w:jc w:val="center"/>
              <w:rPr>
                <w:rFonts w:ascii="Arial" w:hAnsi="Arial" w:cs="Arial"/>
                <w:b/>
                <w:i/>
                <w:iCs/>
                <w:sz w:val="18"/>
                <w:szCs w:val="18"/>
                <w:lang w:val="en-GB"/>
              </w:rPr>
            </w:pPr>
            <w:r w:rsidRPr="006C24F7">
              <w:rPr>
                <w:rFonts w:ascii="Arial" w:hAnsi="Arial" w:cs="Arial"/>
                <w:b/>
                <w:i/>
                <w:iCs/>
                <w:sz w:val="18"/>
                <w:szCs w:val="18"/>
                <w:lang w:val="en-GB"/>
              </w:rPr>
              <w:t>2=As two or more people</w:t>
            </w:r>
          </w:p>
          <w:p w14:paraId="271DEA9A" w14:textId="77777777" w:rsidR="00F203AE" w:rsidRPr="006C24F7" w:rsidRDefault="00F203AE">
            <w:pPr>
              <w:jc w:val="center"/>
              <w:rPr>
                <w:rFonts w:ascii="Arial" w:hAnsi="Arial" w:cs="Arial"/>
                <w:b/>
                <w:i/>
                <w:iCs/>
                <w:sz w:val="18"/>
                <w:szCs w:val="18"/>
                <w:lang w:val="en-GB"/>
              </w:rPr>
            </w:pPr>
            <w:r w:rsidRPr="006C24F7">
              <w:rPr>
                <w:rFonts w:ascii="Arial" w:hAnsi="Arial" w:cs="Arial"/>
                <w:b/>
                <w:i/>
                <w:iCs/>
                <w:sz w:val="18"/>
                <w:szCs w:val="18"/>
                <w:lang w:val="en-GB"/>
              </w:rPr>
              <w:t>3 = Other</w:t>
            </w:r>
          </w:p>
        </w:tc>
        <w:tc>
          <w:tcPr>
            <w:tcW w:w="3035" w:type="pct"/>
            <w:tcBorders>
              <w:top w:val="single" w:sz="4" w:space="0" w:color="auto"/>
              <w:left w:val="single" w:sz="4" w:space="0" w:color="auto"/>
              <w:bottom w:val="single" w:sz="4" w:space="0" w:color="auto"/>
              <w:right w:val="single" w:sz="4" w:space="0" w:color="auto"/>
            </w:tcBorders>
            <w:vAlign w:val="center"/>
            <w:hideMark/>
          </w:tcPr>
          <w:p w14:paraId="41BDE5BF" w14:textId="77777777" w:rsidR="00F203AE" w:rsidRPr="006C24F7" w:rsidRDefault="00F203AE">
            <w:pPr>
              <w:jc w:val="center"/>
              <w:rPr>
                <w:rFonts w:ascii="Arial" w:hAnsi="Arial" w:cs="Arial"/>
                <w:b/>
                <w:i/>
                <w:iCs/>
                <w:sz w:val="18"/>
                <w:szCs w:val="18"/>
                <w:lang w:val="en-GB"/>
              </w:rPr>
            </w:pPr>
            <w:r w:rsidRPr="006C24F7">
              <w:rPr>
                <w:rFonts w:ascii="Arial" w:hAnsi="Arial" w:cs="Arial"/>
                <w:b/>
                <w:i/>
                <w:iCs/>
                <w:sz w:val="18"/>
                <w:szCs w:val="18"/>
                <w:lang w:val="en-GB"/>
              </w:rPr>
              <w:t>If other, please explain</w:t>
            </w:r>
          </w:p>
        </w:tc>
      </w:tr>
      <w:tr w:rsidR="0010073B" w14:paraId="5461889F" w14:textId="77777777" w:rsidTr="005B46EA">
        <w:trPr>
          <w:cantSplit/>
          <w:jc w:val="center"/>
        </w:trPr>
        <w:tc>
          <w:tcPr>
            <w:tcW w:w="1207" w:type="pct"/>
            <w:tcBorders>
              <w:top w:val="single" w:sz="4" w:space="0" w:color="auto"/>
              <w:left w:val="single" w:sz="4" w:space="0" w:color="auto"/>
              <w:bottom w:val="single" w:sz="4" w:space="0" w:color="auto"/>
              <w:right w:val="single" w:sz="4" w:space="0" w:color="auto"/>
            </w:tcBorders>
            <w:vAlign w:val="bottom"/>
          </w:tcPr>
          <w:p w14:paraId="4918C957" w14:textId="77777777" w:rsidR="0010073B" w:rsidRDefault="0010073B">
            <w:pPr>
              <w:jc w:val="center"/>
              <w:rPr>
                <w:rFonts w:ascii="Arial" w:hAnsi="Arial" w:cs="Arial"/>
                <w:sz w:val="18"/>
                <w:szCs w:val="18"/>
                <w:lang w:val="en-GB"/>
              </w:rPr>
            </w:pPr>
          </w:p>
        </w:tc>
        <w:tc>
          <w:tcPr>
            <w:tcW w:w="758" w:type="pct"/>
            <w:tcBorders>
              <w:top w:val="single" w:sz="4" w:space="0" w:color="auto"/>
              <w:left w:val="single" w:sz="4" w:space="0" w:color="auto"/>
              <w:bottom w:val="single" w:sz="4" w:space="0" w:color="auto"/>
              <w:right w:val="single" w:sz="4" w:space="0" w:color="auto"/>
            </w:tcBorders>
            <w:vAlign w:val="bottom"/>
            <w:hideMark/>
          </w:tcPr>
          <w:p w14:paraId="56F0F75B" w14:textId="77777777" w:rsidR="0010073B" w:rsidRDefault="0010073B">
            <w:pPr>
              <w:jc w:val="center"/>
              <w:rPr>
                <w:rFonts w:ascii="Arial" w:hAnsi="Arial" w:cs="Arial"/>
                <w:b/>
                <w:bCs/>
                <w:color w:val="000000"/>
                <w:sz w:val="18"/>
                <w:szCs w:val="18"/>
              </w:rPr>
            </w:pPr>
            <w:r>
              <w:rPr>
                <w:rFonts w:ascii="Arial" w:hAnsi="Arial" w:cs="Arial"/>
                <w:b/>
                <w:bCs/>
                <w:color w:val="000000"/>
                <w:sz w:val="18"/>
                <w:szCs w:val="18"/>
              </w:rPr>
              <w:t>CT13F11</w:t>
            </w:r>
          </w:p>
        </w:tc>
        <w:tc>
          <w:tcPr>
            <w:tcW w:w="3035" w:type="pct"/>
            <w:tcBorders>
              <w:top w:val="single" w:sz="4" w:space="0" w:color="auto"/>
              <w:left w:val="single" w:sz="4" w:space="0" w:color="auto"/>
              <w:bottom w:val="single" w:sz="4" w:space="0" w:color="auto"/>
              <w:right w:val="single" w:sz="4" w:space="0" w:color="auto"/>
            </w:tcBorders>
            <w:vAlign w:val="bottom"/>
            <w:hideMark/>
          </w:tcPr>
          <w:p w14:paraId="754E3559" w14:textId="77777777" w:rsidR="0010073B" w:rsidRDefault="0010073B">
            <w:pPr>
              <w:jc w:val="center"/>
              <w:rPr>
                <w:rFonts w:ascii="Arial" w:hAnsi="Arial" w:cs="Arial"/>
                <w:b/>
                <w:bCs/>
                <w:color w:val="000000"/>
                <w:sz w:val="18"/>
                <w:szCs w:val="18"/>
              </w:rPr>
            </w:pPr>
            <w:r>
              <w:rPr>
                <w:rFonts w:ascii="Arial" w:hAnsi="Arial" w:cs="Arial"/>
                <w:b/>
                <w:bCs/>
                <w:color w:val="000000"/>
                <w:sz w:val="18"/>
                <w:szCs w:val="18"/>
              </w:rPr>
              <w:t>CT13FB11</w:t>
            </w:r>
          </w:p>
        </w:tc>
      </w:tr>
      <w:tr w:rsidR="00CC66D0" w14:paraId="2E91BA1E" w14:textId="77777777" w:rsidTr="00CC66D0">
        <w:trPr>
          <w:cantSplit/>
          <w:trHeight w:val="20"/>
          <w:jc w:val="center"/>
        </w:trPr>
        <w:tc>
          <w:tcPr>
            <w:tcW w:w="1207" w:type="pct"/>
            <w:tcBorders>
              <w:top w:val="single" w:sz="4" w:space="0" w:color="auto"/>
              <w:left w:val="single" w:sz="4" w:space="0" w:color="auto"/>
              <w:bottom w:val="single" w:sz="4" w:space="0" w:color="auto"/>
              <w:right w:val="single" w:sz="4" w:space="0" w:color="auto"/>
            </w:tcBorders>
            <w:hideMark/>
          </w:tcPr>
          <w:p w14:paraId="3CC32E2E" w14:textId="77777777" w:rsidR="00CC66D0" w:rsidRDefault="00CC66D0" w:rsidP="00CA05B8">
            <w:pPr>
              <w:pStyle w:val="Titre1"/>
              <w:keepNext w:val="0"/>
              <w:spacing w:before="0" w:after="0"/>
              <w:rPr>
                <w:rFonts w:ascii="Arial" w:hAnsi="Arial" w:cs="Arial"/>
                <w:szCs w:val="18"/>
                <w:lang w:val="en-GB"/>
              </w:rPr>
            </w:pPr>
            <w:r>
              <w:rPr>
                <w:rFonts w:ascii="Arial" w:hAnsi="Arial" w:cs="Arial"/>
                <w:szCs w:val="18"/>
                <w:lang w:val="en-GB"/>
              </w:rPr>
              <w:t>Albania</w:t>
            </w:r>
          </w:p>
        </w:tc>
        <w:tc>
          <w:tcPr>
            <w:tcW w:w="758" w:type="pct"/>
            <w:tcBorders>
              <w:top w:val="single" w:sz="4" w:space="0" w:color="auto"/>
              <w:left w:val="single" w:sz="4" w:space="0" w:color="auto"/>
              <w:bottom w:val="single" w:sz="4" w:space="0" w:color="auto"/>
              <w:right w:val="single" w:sz="4" w:space="0" w:color="auto"/>
            </w:tcBorders>
            <w:vAlign w:val="bottom"/>
          </w:tcPr>
          <w:p w14:paraId="26CF5C33"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035" w:type="pct"/>
            <w:tcBorders>
              <w:top w:val="single" w:sz="4" w:space="0" w:color="auto"/>
              <w:left w:val="single" w:sz="4" w:space="0" w:color="auto"/>
              <w:bottom w:val="single" w:sz="4" w:space="0" w:color="auto"/>
              <w:right w:val="single" w:sz="4" w:space="0" w:color="auto"/>
            </w:tcBorders>
            <w:vAlign w:val="bottom"/>
          </w:tcPr>
          <w:p w14:paraId="7C10E0EC" w14:textId="77777777" w:rsidR="00CC66D0" w:rsidRDefault="00CC66D0">
            <w:pPr>
              <w:rPr>
                <w:rFonts w:ascii="Arial" w:hAnsi="Arial" w:cs="Arial"/>
                <w:color w:val="000000"/>
                <w:sz w:val="18"/>
                <w:szCs w:val="18"/>
              </w:rPr>
            </w:pPr>
          </w:p>
        </w:tc>
      </w:tr>
      <w:tr w:rsidR="00CC66D0" w14:paraId="2CB107E5" w14:textId="77777777" w:rsidTr="00CC66D0">
        <w:trPr>
          <w:cantSplit/>
          <w:trHeight w:val="20"/>
          <w:jc w:val="center"/>
        </w:trPr>
        <w:tc>
          <w:tcPr>
            <w:tcW w:w="1207" w:type="pct"/>
            <w:tcBorders>
              <w:top w:val="single" w:sz="4" w:space="0" w:color="auto"/>
              <w:left w:val="single" w:sz="4" w:space="0" w:color="auto"/>
              <w:bottom w:val="single" w:sz="4" w:space="0" w:color="auto"/>
              <w:right w:val="single" w:sz="4" w:space="0" w:color="auto"/>
            </w:tcBorders>
            <w:hideMark/>
          </w:tcPr>
          <w:p w14:paraId="279DD875"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Armenia</w:t>
            </w:r>
          </w:p>
        </w:tc>
        <w:tc>
          <w:tcPr>
            <w:tcW w:w="758" w:type="pct"/>
            <w:tcBorders>
              <w:top w:val="single" w:sz="4" w:space="0" w:color="auto"/>
              <w:left w:val="single" w:sz="4" w:space="0" w:color="auto"/>
              <w:bottom w:val="single" w:sz="4" w:space="0" w:color="auto"/>
              <w:right w:val="single" w:sz="4" w:space="0" w:color="auto"/>
            </w:tcBorders>
            <w:vAlign w:val="bottom"/>
          </w:tcPr>
          <w:p w14:paraId="6D85C5E3"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035" w:type="pct"/>
            <w:tcBorders>
              <w:top w:val="single" w:sz="4" w:space="0" w:color="auto"/>
              <w:left w:val="single" w:sz="4" w:space="0" w:color="auto"/>
              <w:bottom w:val="single" w:sz="4" w:space="0" w:color="auto"/>
              <w:right w:val="single" w:sz="4" w:space="0" w:color="auto"/>
            </w:tcBorders>
            <w:vAlign w:val="bottom"/>
          </w:tcPr>
          <w:p w14:paraId="400576F2" w14:textId="77777777" w:rsidR="00CC66D0" w:rsidRDefault="00CC66D0">
            <w:pPr>
              <w:rPr>
                <w:rFonts w:ascii="Arial" w:hAnsi="Arial" w:cs="Arial"/>
                <w:color w:val="000000"/>
                <w:sz w:val="18"/>
                <w:szCs w:val="18"/>
              </w:rPr>
            </w:pPr>
          </w:p>
        </w:tc>
      </w:tr>
      <w:tr w:rsidR="00CC66D0" w14:paraId="7484C830"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hideMark/>
          </w:tcPr>
          <w:p w14:paraId="1E8897D6"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Austria</w:t>
            </w:r>
          </w:p>
        </w:tc>
        <w:tc>
          <w:tcPr>
            <w:tcW w:w="758" w:type="pct"/>
            <w:tcBorders>
              <w:top w:val="single" w:sz="4" w:space="0" w:color="auto"/>
              <w:left w:val="single" w:sz="4" w:space="0" w:color="auto"/>
              <w:bottom w:val="single" w:sz="4" w:space="0" w:color="auto"/>
              <w:right w:val="single" w:sz="4" w:space="0" w:color="auto"/>
            </w:tcBorders>
            <w:vAlign w:val="bottom"/>
          </w:tcPr>
          <w:p w14:paraId="7935B6B1"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035" w:type="pct"/>
            <w:tcBorders>
              <w:top w:val="single" w:sz="4" w:space="0" w:color="auto"/>
              <w:left w:val="single" w:sz="4" w:space="0" w:color="auto"/>
              <w:bottom w:val="single" w:sz="4" w:space="0" w:color="auto"/>
              <w:right w:val="single" w:sz="4" w:space="0" w:color="auto"/>
            </w:tcBorders>
            <w:vAlign w:val="bottom"/>
          </w:tcPr>
          <w:p w14:paraId="1CAEAF38" w14:textId="77777777" w:rsidR="00CC66D0" w:rsidRDefault="00CC66D0">
            <w:pPr>
              <w:rPr>
                <w:rFonts w:ascii="Arial" w:hAnsi="Arial" w:cs="Arial"/>
                <w:color w:val="000000"/>
                <w:sz w:val="18"/>
                <w:szCs w:val="18"/>
              </w:rPr>
            </w:pPr>
          </w:p>
        </w:tc>
      </w:tr>
      <w:tr w:rsidR="00CC66D0" w14:paraId="1774DE93"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hideMark/>
          </w:tcPr>
          <w:p w14:paraId="2500D944"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Azerbaijan</w:t>
            </w:r>
          </w:p>
        </w:tc>
        <w:tc>
          <w:tcPr>
            <w:tcW w:w="758" w:type="pct"/>
            <w:tcBorders>
              <w:top w:val="single" w:sz="4" w:space="0" w:color="auto"/>
              <w:left w:val="single" w:sz="4" w:space="0" w:color="auto"/>
              <w:bottom w:val="single" w:sz="4" w:space="0" w:color="auto"/>
              <w:right w:val="single" w:sz="4" w:space="0" w:color="auto"/>
            </w:tcBorders>
            <w:vAlign w:val="bottom"/>
          </w:tcPr>
          <w:p w14:paraId="2C9BDB0C" w14:textId="77777777" w:rsidR="00CC66D0" w:rsidRDefault="00CC66D0">
            <w:pPr>
              <w:rPr>
                <w:rFonts w:ascii="Arial" w:hAnsi="Arial" w:cs="Arial"/>
                <w:color w:val="000000"/>
                <w:sz w:val="18"/>
                <w:szCs w:val="18"/>
              </w:rPr>
            </w:pPr>
          </w:p>
        </w:tc>
        <w:tc>
          <w:tcPr>
            <w:tcW w:w="3035" w:type="pct"/>
            <w:tcBorders>
              <w:top w:val="single" w:sz="4" w:space="0" w:color="auto"/>
              <w:left w:val="single" w:sz="4" w:space="0" w:color="auto"/>
              <w:bottom w:val="single" w:sz="4" w:space="0" w:color="auto"/>
              <w:right w:val="single" w:sz="4" w:space="0" w:color="auto"/>
            </w:tcBorders>
            <w:vAlign w:val="bottom"/>
          </w:tcPr>
          <w:p w14:paraId="722F30ED" w14:textId="77777777" w:rsidR="00CC66D0" w:rsidRDefault="00CC66D0">
            <w:pPr>
              <w:rPr>
                <w:rFonts w:ascii="Arial" w:hAnsi="Arial" w:cs="Arial"/>
                <w:color w:val="000000"/>
                <w:sz w:val="18"/>
                <w:szCs w:val="18"/>
              </w:rPr>
            </w:pPr>
          </w:p>
        </w:tc>
      </w:tr>
      <w:tr w:rsidR="00CC66D0" w14:paraId="3E5313D5"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hideMark/>
          </w:tcPr>
          <w:p w14:paraId="798B6539"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Belgium</w:t>
            </w:r>
          </w:p>
        </w:tc>
        <w:tc>
          <w:tcPr>
            <w:tcW w:w="758" w:type="pct"/>
            <w:tcBorders>
              <w:top w:val="single" w:sz="4" w:space="0" w:color="auto"/>
              <w:left w:val="single" w:sz="4" w:space="0" w:color="auto"/>
              <w:bottom w:val="single" w:sz="4" w:space="0" w:color="auto"/>
              <w:right w:val="single" w:sz="4" w:space="0" w:color="auto"/>
            </w:tcBorders>
            <w:vAlign w:val="bottom"/>
          </w:tcPr>
          <w:p w14:paraId="73B721E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035" w:type="pct"/>
            <w:tcBorders>
              <w:top w:val="single" w:sz="4" w:space="0" w:color="auto"/>
              <w:left w:val="single" w:sz="4" w:space="0" w:color="auto"/>
              <w:bottom w:val="single" w:sz="4" w:space="0" w:color="auto"/>
              <w:right w:val="single" w:sz="4" w:space="0" w:color="auto"/>
            </w:tcBorders>
            <w:vAlign w:val="bottom"/>
          </w:tcPr>
          <w:p w14:paraId="539CB831" w14:textId="77777777" w:rsidR="00CC66D0" w:rsidRDefault="00CC66D0">
            <w:pPr>
              <w:rPr>
                <w:rFonts w:ascii="Arial" w:hAnsi="Arial" w:cs="Arial"/>
                <w:color w:val="000000"/>
                <w:sz w:val="18"/>
                <w:szCs w:val="18"/>
              </w:rPr>
            </w:pPr>
          </w:p>
        </w:tc>
      </w:tr>
      <w:tr w:rsidR="00CC66D0" w14:paraId="56F293C5"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hideMark/>
          </w:tcPr>
          <w:p w14:paraId="142C98AA"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Bosnia-Herzegovina</w:t>
            </w:r>
          </w:p>
        </w:tc>
        <w:tc>
          <w:tcPr>
            <w:tcW w:w="758" w:type="pct"/>
            <w:tcBorders>
              <w:top w:val="single" w:sz="4" w:space="0" w:color="auto"/>
              <w:left w:val="single" w:sz="4" w:space="0" w:color="auto"/>
              <w:bottom w:val="single" w:sz="4" w:space="0" w:color="auto"/>
              <w:right w:val="single" w:sz="4" w:space="0" w:color="auto"/>
            </w:tcBorders>
            <w:vAlign w:val="bottom"/>
          </w:tcPr>
          <w:p w14:paraId="0DE973C6" w14:textId="77777777" w:rsidR="00CC66D0" w:rsidRDefault="00CC66D0">
            <w:pPr>
              <w:rPr>
                <w:rFonts w:ascii="Arial" w:hAnsi="Arial" w:cs="Arial"/>
                <w:color w:val="000000"/>
                <w:sz w:val="18"/>
                <w:szCs w:val="18"/>
              </w:rPr>
            </w:pPr>
          </w:p>
        </w:tc>
        <w:tc>
          <w:tcPr>
            <w:tcW w:w="3035" w:type="pct"/>
            <w:tcBorders>
              <w:top w:val="single" w:sz="4" w:space="0" w:color="auto"/>
              <w:left w:val="single" w:sz="4" w:space="0" w:color="auto"/>
              <w:bottom w:val="single" w:sz="4" w:space="0" w:color="auto"/>
              <w:right w:val="single" w:sz="4" w:space="0" w:color="auto"/>
            </w:tcBorders>
            <w:vAlign w:val="bottom"/>
          </w:tcPr>
          <w:p w14:paraId="500B2761" w14:textId="77777777" w:rsidR="00CC66D0" w:rsidRDefault="00CC66D0">
            <w:pPr>
              <w:rPr>
                <w:rFonts w:ascii="Arial" w:hAnsi="Arial" w:cs="Arial"/>
                <w:color w:val="000000"/>
                <w:sz w:val="18"/>
                <w:szCs w:val="18"/>
              </w:rPr>
            </w:pPr>
          </w:p>
        </w:tc>
      </w:tr>
      <w:tr w:rsidR="00CC66D0" w14:paraId="57C44912"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hideMark/>
          </w:tcPr>
          <w:p w14:paraId="331BDD1C"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Bulgaria</w:t>
            </w:r>
          </w:p>
        </w:tc>
        <w:tc>
          <w:tcPr>
            <w:tcW w:w="758" w:type="pct"/>
            <w:tcBorders>
              <w:top w:val="single" w:sz="4" w:space="0" w:color="auto"/>
              <w:left w:val="single" w:sz="4" w:space="0" w:color="auto"/>
              <w:bottom w:val="single" w:sz="4" w:space="0" w:color="auto"/>
              <w:right w:val="single" w:sz="4" w:space="0" w:color="auto"/>
            </w:tcBorders>
            <w:vAlign w:val="bottom"/>
          </w:tcPr>
          <w:p w14:paraId="4EFE4E44"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035" w:type="pct"/>
            <w:tcBorders>
              <w:top w:val="single" w:sz="4" w:space="0" w:color="auto"/>
              <w:left w:val="single" w:sz="4" w:space="0" w:color="auto"/>
              <w:bottom w:val="single" w:sz="4" w:space="0" w:color="auto"/>
              <w:right w:val="single" w:sz="4" w:space="0" w:color="auto"/>
            </w:tcBorders>
            <w:vAlign w:val="bottom"/>
          </w:tcPr>
          <w:p w14:paraId="0D0D7168" w14:textId="77777777" w:rsidR="00CC66D0" w:rsidRDefault="00CC66D0">
            <w:pPr>
              <w:rPr>
                <w:rFonts w:ascii="Arial" w:hAnsi="Arial" w:cs="Arial"/>
                <w:color w:val="000000"/>
                <w:sz w:val="18"/>
                <w:szCs w:val="18"/>
              </w:rPr>
            </w:pPr>
          </w:p>
        </w:tc>
      </w:tr>
      <w:tr w:rsidR="00CC66D0" w:rsidRPr="00F203AE" w14:paraId="50FF37A3"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hideMark/>
          </w:tcPr>
          <w:p w14:paraId="20340A69"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Croatia</w:t>
            </w:r>
          </w:p>
        </w:tc>
        <w:tc>
          <w:tcPr>
            <w:tcW w:w="758" w:type="pct"/>
            <w:tcBorders>
              <w:top w:val="single" w:sz="4" w:space="0" w:color="auto"/>
              <w:left w:val="single" w:sz="4" w:space="0" w:color="auto"/>
              <w:bottom w:val="single" w:sz="4" w:space="0" w:color="auto"/>
              <w:right w:val="single" w:sz="4" w:space="0" w:color="auto"/>
            </w:tcBorders>
            <w:vAlign w:val="bottom"/>
          </w:tcPr>
          <w:p w14:paraId="078033F1"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035" w:type="pct"/>
            <w:tcBorders>
              <w:top w:val="single" w:sz="4" w:space="0" w:color="auto"/>
              <w:left w:val="single" w:sz="4" w:space="0" w:color="auto"/>
              <w:bottom w:val="single" w:sz="4" w:space="0" w:color="auto"/>
              <w:right w:val="single" w:sz="4" w:space="0" w:color="auto"/>
            </w:tcBorders>
            <w:vAlign w:val="bottom"/>
          </w:tcPr>
          <w:p w14:paraId="5C555733" w14:textId="77777777" w:rsidR="00CC66D0" w:rsidRDefault="00CC66D0">
            <w:pPr>
              <w:rPr>
                <w:rFonts w:ascii="Arial" w:hAnsi="Arial" w:cs="Arial"/>
                <w:color w:val="000000"/>
                <w:sz w:val="18"/>
                <w:szCs w:val="18"/>
              </w:rPr>
            </w:pPr>
          </w:p>
        </w:tc>
      </w:tr>
      <w:tr w:rsidR="00CC66D0" w14:paraId="0460B785"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hideMark/>
          </w:tcPr>
          <w:p w14:paraId="6A064892"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Cyprus</w:t>
            </w:r>
          </w:p>
        </w:tc>
        <w:tc>
          <w:tcPr>
            <w:tcW w:w="758" w:type="pct"/>
            <w:tcBorders>
              <w:top w:val="single" w:sz="4" w:space="0" w:color="auto"/>
              <w:left w:val="single" w:sz="4" w:space="0" w:color="auto"/>
              <w:bottom w:val="single" w:sz="4" w:space="0" w:color="auto"/>
              <w:right w:val="single" w:sz="4" w:space="0" w:color="auto"/>
            </w:tcBorders>
            <w:vAlign w:val="bottom"/>
          </w:tcPr>
          <w:p w14:paraId="0E1AF98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035" w:type="pct"/>
            <w:tcBorders>
              <w:top w:val="single" w:sz="4" w:space="0" w:color="auto"/>
              <w:left w:val="single" w:sz="4" w:space="0" w:color="auto"/>
              <w:bottom w:val="single" w:sz="4" w:space="0" w:color="auto"/>
              <w:right w:val="single" w:sz="4" w:space="0" w:color="auto"/>
            </w:tcBorders>
            <w:vAlign w:val="bottom"/>
          </w:tcPr>
          <w:p w14:paraId="3BE2BC5B" w14:textId="77777777" w:rsidR="00CC66D0" w:rsidRDefault="00CC66D0">
            <w:pPr>
              <w:rPr>
                <w:rFonts w:ascii="Arial" w:hAnsi="Arial" w:cs="Arial"/>
                <w:color w:val="000000"/>
                <w:sz w:val="18"/>
                <w:szCs w:val="18"/>
              </w:rPr>
            </w:pPr>
            <w:r>
              <w:rPr>
                <w:rFonts w:ascii="Arial" w:hAnsi="Arial" w:cs="Arial"/>
                <w:color w:val="000000"/>
                <w:sz w:val="18"/>
                <w:szCs w:val="18"/>
              </w:rPr>
              <w:t>Assuming that the offence is reported to the Police more than once.</w:t>
            </w:r>
          </w:p>
        </w:tc>
      </w:tr>
      <w:tr w:rsidR="00CC66D0" w14:paraId="4229AEDD"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hideMark/>
          </w:tcPr>
          <w:p w14:paraId="0D6D0F3C"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Czech Republic</w:t>
            </w:r>
          </w:p>
        </w:tc>
        <w:tc>
          <w:tcPr>
            <w:tcW w:w="758" w:type="pct"/>
            <w:tcBorders>
              <w:top w:val="single" w:sz="4" w:space="0" w:color="auto"/>
              <w:left w:val="single" w:sz="4" w:space="0" w:color="auto"/>
              <w:bottom w:val="single" w:sz="4" w:space="0" w:color="auto"/>
              <w:right w:val="single" w:sz="4" w:space="0" w:color="auto"/>
            </w:tcBorders>
            <w:vAlign w:val="bottom"/>
          </w:tcPr>
          <w:p w14:paraId="2BEE20D4"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035" w:type="pct"/>
            <w:tcBorders>
              <w:top w:val="single" w:sz="4" w:space="0" w:color="auto"/>
              <w:left w:val="single" w:sz="4" w:space="0" w:color="auto"/>
              <w:bottom w:val="single" w:sz="4" w:space="0" w:color="auto"/>
              <w:right w:val="single" w:sz="4" w:space="0" w:color="auto"/>
            </w:tcBorders>
            <w:vAlign w:val="bottom"/>
          </w:tcPr>
          <w:p w14:paraId="696E290C" w14:textId="77777777" w:rsidR="00CC66D0" w:rsidRDefault="00CC66D0">
            <w:pPr>
              <w:rPr>
                <w:rFonts w:ascii="Arial" w:hAnsi="Arial" w:cs="Arial"/>
                <w:color w:val="000000"/>
                <w:sz w:val="18"/>
                <w:szCs w:val="18"/>
              </w:rPr>
            </w:pPr>
          </w:p>
        </w:tc>
      </w:tr>
      <w:tr w:rsidR="00CC66D0" w14:paraId="7630EBF9"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hideMark/>
          </w:tcPr>
          <w:p w14:paraId="542637A4"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Denmark</w:t>
            </w:r>
          </w:p>
        </w:tc>
        <w:tc>
          <w:tcPr>
            <w:tcW w:w="758" w:type="pct"/>
            <w:tcBorders>
              <w:top w:val="single" w:sz="4" w:space="0" w:color="auto"/>
              <w:left w:val="single" w:sz="4" w:space="0" w:color="auto"/>
              <w:bottom w:val="single" w:sz="4" w:space="0" w:color="auto"/>
              <w:right w:val="single" w:sz="4" w:space="0" w:color="auto"/>
            </w:tcBorders>
            <w:vAlign w:val="bottom"/>
          </w:tcPr>
          <w:p w14:paraId="593162DF" w14:textId="77777777" w:rsidR="00CC66D0" w:rsidRDefault="00CC66D0">
            <w:pPr>
              <w:rPr>
                <w:rFonts w:ascii="Arial" w:hAnsi="Arial" w:cs="Arial"/>
                <w:color w:val="000000"/>
                <w:sz w:val="18"/>
                <w:szCs w:val="18"/>
              </w:rPr>
            </w:pPr>
          </w:p>
        </w:tc>
        <w:tc>
          <w:tcPr>
            <w:tcW w:w="3035" w:type="pct"/>
            <w:tcBorders>
              <w:top w:val="single" w:sz="4" w:space="0" w:color="auto"/>
              <w:left w:val="single" w:sz="4" w:space="0" w:color="auto"/>
              <w:bottom w:val="single" w:sz="4" w:space="0" w:color="auto"/>
              <w:right w:val="single" w:sz="4" w:space="0" w:color="auto"/>
            </w:tcBorders>
            <w:vAlign w:val="bottom"/>
          </w:tcPr>
          <w:p w14:paraId="56AAEC1D" w14:textId="77777777" w:rsidR="00CC66D0" w:rsidRDefault="00CC66D0">
            <w:pPr>
              <w:rPr>
                <w:rFonts w:ascii="Arial" w:hAnsi="Arial" w:cs="Arial"/>
                <w:color w:val="000000"/>
                <w:sz w:val="18"/>
                <w:szCs w:val="18"/>
              </w:rPr>
            </w:pPr>
          </w:p>
        </w:tc>
      </w:tr>
      <w:tr w:rsidR="00CC66D0" w14:paraId="52A1730C"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hideMark/>
          </w:tcPr>
          <w:p w14:paraId="4DD9AEAF"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Estonia</w:t>
            </w:r>
          </w:p>
        </w:tc>
        <w:tc>
          <w:tcPr>
            <w:tcW w:w="758" w:type="pct"/>
            <w:tcBorders>
              <w:top w:val="single" w:sz="4" w:space="0" w:color="auto"/>
              <w:left w:val="single" w:sz="4" w:space="0" w:color="auto"/>
              <w:bottom w:val="single" w:sz="4" w:space="0" w:color="auto"/>
              <w:right w:val="single" w:sz="4" w:space="0" w:color="auto"/>
            </w:tcBorders>
            <w:vAlign w:val="bottom"/>
          </w:tcPr>
          <w:p w14:paraId="330F59E6" w14:textId="77777777" w:rsidR="00CC66D0" w:rsidRDefault="00CC66D0">
            <w:pPr>
              <w:rPr>
                <w:rFonts w:ascii="Arial" w:hAnsi="Arial" w:cs="Arial"/>
                <w:color w:val="000000"/>
                <w:sz w:val="18"/>
                <w:szCs w:val="18"/>
              </w:rPr>
            </w:pPr>
          </w:p>
        </w:tc>
        <w:tc>
          <w:tcPr>
            <w:tcW w:w="3035" w:type="pct"/>
            <w:tcBorders>
              <w:top w:val="single" w:sz="4" w:space="0" w:color="auto"/>
              <w:left w:val="single" w:sz="4" w:space="0" w:color="auto"/>
              <w:bottom w:val="single" w:sz="4" w:space="0" w:color="auto"/>
              <w:right w:val="single" w:sz="4" w:space="0" w:color="auto"/>
            </w:tcBorders>
            <w:vAlign w:val="bottom"/>
          </w:tcPr>
          <w:p w14:paraId="6EF89CBA" w14:textId="77777777" w:rsidR="00CC66D0" w:rsidRDefault="00CC66D0">
            <w:pPr>
              <w:rPr>
                <w:rFonts w:ascii="Arial" w:hAnsi="Arial" w:cs="Arial"/>
                <w:color w:val="000000"/>
                <w:sz w:val="18"/>
                <w:szCs w:val="18"/>
              </w:rPr>
            </w:pPr>
          </w:p>
        </w:tc>
      </w:tr>
      <w:tr w:rsidR="00CC66D0" w14:paraId="792AC5DA"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hideMark/>
          </w:tcPr>
          <w:p w14:paraId="16C7675B"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Finland</w:t>
            </w:r>
          </w:p>
        </w:tc>
        <w:tc>
          <w:tcPr>
            <w:tcW w:w="758" w:type="pct"/>
            <w:tcBorders>
              <w:top w:val="single" w:sz="4" w:space="0" w:color="auto"/>
              <w:left w:val="single" w:sz="4" w:space="0" w:color="auto"/>
              <w:bottom w:val="single" w:sz="4" w:space="0" w:color="auto"/>
              <w:right w:val="single" w:sz="4" w:space="0" w:color="auto"/>
            </w:tcBorders>
            <w:vAlign w:val="bottom"/>
          </w:tcPr>
          <w:p w14:paraId="7AD4D94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035" w:type="pct"/>
            <w:tcBorders>
              <w:top w:val="single" w:sz="4" w:space="0" w:color="auto"/>
              <w:left w:val="single" w:sz="4" w:space="0" w:color="auto"/>
              <w:bottom w:val="single" w:sz="4" w:space="0" w:color="auto"/>
              <w:right w:val="single" w:sz="4" w:space="0" w:color="auto"/>
            </w:tcBorders>
            <w:vAlign w:val="bottom"/>
          </w:tcPr>
          <w:p w14:paraId="52A0AD72" w14:textId="77777777" w:rsidR="00CC66D0" w:rsidRDefault="00CC66D0">
            <w:pPr>
              <w:rPr>
                <w:rFonts w:ascii="Arial" w:hAnsi="Arial" w:cs="Arial"/>
                <w:color w:val="000000"/>
                <w:sz w:val="18"/>
                <w:szCs w:val="18"/>
              </w:rPr>
            </w:pPr>
          </w:p>
        </w:tc>
      </w:tr>
      <w:tr w:rsidR="00CC66D0" w14:paraId="0BE8BAB0"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hideMark/>
          </w:tcPr>
          <w:p w14:paraId="78F53B6C"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France</w:t>
            </w:r>
          </w:p>
        </w:tc>
        <w:tc>
          <w:tcPr>
            <w:tcW w:w="758" w:type="pct"/>
            <w:tcBorders>
              <w:top w:val="single" w:sz="4" w:space="0" w:color="auto"/>
              <w:left w:val="single" w:sz="4" w:space="0" w:color="auto"/>
              <w:bottom w:val="single" w:sz="4" w:space="0" w:color="auto"/>
              <w:right w:val="single" w:sz="4" w:space="0" w:color="auto"/>
            </w:tcBorders>
            <w:vAlign w:val="bottom"/>
          </w:tcPr>
          <w:p w14:paraId="72F5888E"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035" w:type="pct"/>
            <w:tcBorders>
              <w:top w:val="single" w:sz="4" w:space="0" w:color="auto"/>
              <w:left w:val="single" w:sz="4" w:space="0" w:color="auto"/>
              <w:bottom w:val="single" w:sz="4" w:space="0" w:color="auto"/>
              <w:right w:val="single" w:sz="4" w:space="0" w:color="auto"/>
            </w:tcBorders>
            <w:vAlign w:val="bottom"/>
          </w:tcPr>
          <w:p w14:paraId="5084A632" w14:textId="77777777" w:rsidR="00CC66D0" w:rsidRDefault="00CC66D0">
            <w:pPr>
              <w:rPr>
                <w:rFonts w:ascii="Arial" w:hAnsi="Arial" w:cs="Arial"/>
                <w:color w:val="000000"/>
                <w:sz w:val="18"/>
                <w:szCs w:val="18"/>
              </w:rPr>
            </w:pPr>
          </w:p>
        </w:tc>
      </w:tr>
      <w:tr w:rsidR="00CC66D0" w:rsidRPr="00F203AE" w14:paraId="72194E3A"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hideMark/>
          </w:tcPr>
          <w:p w14:paraId="7A4EA257"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Georgia</w:t>
            </w:r>
          </w:p>
        </w:tc>
        <w:tc>
          <w:tcPr>
            <w:tcW w:w="758" w:type="pct"/>
            <w:tcBorders>
              <w:top w:val="single" w:sz="4" w:space="0" w:color="auto"/>
              <w:left w:val="single" w:sz="4" w:space="0" w:color="auto"/>
              <w:bottom w:val="single" w:sz="4" w:space="0" w:color="auto"/>
              <w:right w:val="single" w:sz="4" w:space="0" w:color="auto"/>
            </w:tcBorders>
            <w:vAlign w:val="bottom"/>
          </w:tcPr>
          <w:p w14:paraId="35B6CA7C"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035" w:type="pct"/>
            <w:tcBorders>
              <w:top w:val="single" w:sz="4" w:space="0" w:color="auto"/>
              <w:left w:val="single" w:sz="4" w:space="0" w:color="auto"/>
              <w:bottom w:val="single" w:sz="4" w:space="0" w:color="auto"/>
              <w:right w:val="single" w:sz="4" w:space="0" w:color="auto"/>
            </w:tcBorders>
            <w:vAlign w:val="bottom"/>
          </w:tcPr>
          <w:p w14:paraId="4082B9A9" w14:textId="77777777" w:rsidR="00CC66D0" w:rsidRDefault="00CC66D0">
            <w:pPr>
              <w:rPr>
                <w:rFonts w:ascii="Arial" w:hAnsi="Arial" w:cs="Arial"/>
                <w:color w:val="000000"/>
                <w:sz w:val="18"/>
                <w:szCs w:val="18"/>
              </w:rPr>
            </w:pPr>
          </w:p>
        </w:tc>
      </w:tr>
      <w:tr w:rsidR="00CC66D0" w14:paraId="0799700E"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hideMark/>
          </w:tcPr>
          <w:p w14:paraId="4FDAEC00"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Germany</w:t>
            </w:r>
          </w:p>
        </w:tc>
        <w:tc>
          <w:tcPr>
            <w:tcW w:w="758" w:type="pct"/>
            <w:tcBorders>
              <w:top w:val="single" w:sz="4" w:space="0" w:color="auto"/>
              <w:left w:val="single" w:sz="4" w:space="0" w:color="auto"/>
              <w:bottom w:val="single" w:sz="4" w:space="0" w:color="auto"/>
              <w:right w:val="single" w:sz="4" w:space="0" w:color="auto"/>
            </w:tcBorders>
            <w:vAlign w:val="bottom"/>
          </w:tcPr>
          <w:p w14:paraId="1C9C8941"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035" w:type="pct"/>
            <w:tcBorders>
              <w:top w:val="single" w:sz="4" w:space="0" w:color="auto"/>
              <w:left w:val="single" w:sz="4" w:space="0" w:color="auto"/>
              <w:bottom w:val="single" w:sz="4" w:space="0" w:color="auto"/>
              <w:right w:val="single" w:sz="4" w:space="0" w:color="auto"/>
            </w:tcBorders>
            <w:vAlign w:val="bottom"/>
          </w:tcPr>
          <w:p w14:paraId="3C4A4081" w14:textId="77777777" w:rsidR="00CC66D0" w:rsidRDefault="00CC66D0">
            <w:pPr>
              <w:rPr>
                <w:rFonts w:ascii="Arial" w:hAnsi="Arial" w:cs="Arial"/>
                <w:color w:val="000000"/>
                <w:sz w:val="18"/>
                <w:szCs w:val="18"/>
              </w:rPr>
            </w:pPr>
          </w:p>
        </w:tc>
      </w:tr>
      <w:tr w:rsidR="00CC66D0" w14:paraId="17F14072"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tcPr>
          <w:p w14:paraId="246C7EBD"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Greece</w:t>
            </w:r>
          </w:p>
        </w:tc>
        <w:tc>
          <w:tcPr>
            <w:tcW w:w="758" w:type="pct"/>
            <w:tcBorders>
              <w:top w:val="single" w:sz="4" w:space="0" w:color="auto"/>
              <w:left w:val="single" w:sz="4" w:space="0" w:color="auto"/>
              <w:bottom w:val="single" w:sz="4" w:space="0" w:color="auto"/>
              <w:right w:val="single" w:sz="4" w:space="0" w:color="auto"/>
            </w:tcBorders>
            <w:vAlign w:val="bottom"/>
          </w:tcPr>
          <w:p w14:paraId="7146CE3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035" w:type="pct"/>
            <w:tcBorders>
              <w:top w:val="single" w:sz="4" w:space="0" w:color="auto"/>
              <w:left w:val="single" w:sz="4" w:space="0" w:color="auto"/>
              <w:bottom w:val="single" w:sz="4" w:space="0" w:color="auto"/>
              <w:right w:val="single" w:sz="4" w:space="0" w:color="auto"/>
            </w:tcBorders>
            <w:vAlign w:val="bottom"/>
          </w:tcPr>
          <w:p w14:paraId="4462A8C4" w14:textId="77777777" w:rsidR="00CC66D0" w:rsidRDefault="00CC66D0">
            <w:pPr>
              <w:rPr>
                <w:rFonts w:ascii="Arial" w:hAnsi="Arial" w:cs="Arial"/>
                <w:color w:val="000000"/>
                <w:sz w:val="18"/>
                <w:szCs w:val="18"/>
              </w:rPr>
            </w:pPr>
          </w:p>
        </w:tc>
      </w:tr>
      <w:tr w:rsidR="00CC66D0" w14:paraId="374F1ABA"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tcPr>
          <w:p w14:paraId="1D4215B4"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Hungary</w:t>
            </w:r>
          </w:p>
        </w:tc>
        <w:tc>
          <w:tcPr>
            <w:tcW w:w="758" w:type="pct"/>
            <w:tcBorders>
              <w:top w:val="single" w:sz="4" w:space="0" w:color="auto"/>
              <w:left w:val="single" w:sz="4" w:space="0" w:color="auto"/>
              <w:bottom w:val="single" w:sz="4" w:space="0" w:color="auto"/>
              <w:right w:val="single" w:sz="4" w:space="0" w:color="auto"/>
            </w:tcBorders>
            <w:vAlign w:val="bottom"/>
          </w:tcPr>
          <w:p w14:paraId="0B476E64"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035" w:type="pct"/>
            <w:tcBorders>
              <w:top w:val="single" w:sz="4" w:space="0" w:color="auto"/>
              <w:left w:val="single" w:sz="4" w:space="0" w:color="auto"/>
              <w:bottom w:val="single" w:sz="4" w:space="0" w:color="auto"/>
              <w:right w:val="single" w:sz="4" w:space="0" w:color="auto"/>
            </w:tcBorders>
            <w:vAlign w:val="bottom"/>
          </w:tcPr>
          <w:p w14:paraId="4E629731" w14:textId="77777777" w:rsidR="00CC66D0" w:rsidRDefault="00CC66D0">
            <w:pPr>
              <w:rPr>
                <w:rFonts w:ascii="Arial" w:hAnsi="Arial" w:cs="Arial"/>
                <w:color w:val="000000"/>
                <w:sz w:val="18"/>
                <w:szCs w:val="18"/>
              </w:rPr>
            </w:pPr>
          </w:p>
        </w:tc>
      </w:tr>
      <w:tr w:rsidR="00CC66D0" w14:paraId="3A94A5D5"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tcPr>
          <w:p w14:paraId="70C128EF"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Iceland</w:t>
            </w:r>
          </w:p>
        </w:tc>
        <w:tc>
          <w:tcPr>
            <w:tcW w:w="758" w:type="pct"/>
            <w:tcBorders>
              <w:top w:val="single" w:sz="4" w:space="0" w:color="auto"/>
              <w:left w:val="single" w:sz="4" w:space="0" w:color="auto"/>
              <w:bottom w:val="single" w:sz="4" w:space="0" w:color="auto"/>
              <w:right w:val="single" w:sz="4" w:space="0" w:color="auto"/>
            </w:tcBorders>
            <w:vAlign w:val="bottom"/>
          </w:tcPr>
          <w:p w14:paraId="3D4C5116" w14:textId="77777777" w:rsidR="00CC66D0" w:rsidRDefault="00CC66D0">
            <w:pPr>
              <w:rPr>
                <w:rFonts w:ascii="Arial" w:hAnsi="Arial" w:cs="Arial"/>
                <w:color w:val="000000"/>
                <w:sz w:val="18"/>
                <w:szCs w:val="18"/>
              </w:rPr>
            </w:pPr>
          </w:p>
        </w:tc>
        <w:tc>
          <w:tcPr>
            <w:tcW w:w="3035" w:type="pct"/>
            <w:tcBorders>
              <w:top w:val="single" w:sz="4" w:space="0" w:color="auto"/>
              <w:left w:val="single" w:sz="4" w:space="0" w:color="auto"/>
              <w:bottom w:val="single" w:sz="4" w:space="0" w:color="auto"/>
              <w:right w:val="single" w:sz="4" w:space="0" w:color="auto"/>
            </w:tcBorders>
            <w:vAlign w:val="bottom"/>
          </w:tcPr>
          <w:p w14:paraId="33CF8100" w14:textId="77777777" w:rsidR="00CC66D0" w:rsidRDefault="00CC66D0">
            <w:pPr>
              <w:rPr>
                <w:rFonts w:ascii="Arial" w:hAnsi="Arial" w:cs="Arial"/>
                <w:color w:val="000000"/>
                <w:sz w:val="18"/>
                <w:szCs w:val="18"/>
              </w:rPr>
            </w:pPr>
          </w:p>
        </w:tc>
      </w:tr>
      <w:tr w:rsidR="00CC66D0" w14:paraId="5714DC47"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tcPr>
          <w:p w14:paraId="73AAA522"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Ireland</w:t>
            </w:r>
          </w:p>
        </w:tc>
        <w:tc>
          <w:tcPr>
            <w:tcW w:w="758" w:type="pct"/>
            <w:tcBorders>
              <w:top w:val="single" w:sz="4" w:space="0" w:color="auto"/>
              <w:left w:val="single" w:sz="4" w:space="0" w:color="auto"/>
              <w:bottom w:val="single" w:sz="4" w:space="0" w:color="auto"/>
              <w:right w:val="single" w:sz="4" w:space="0" w:color="auto"/>
            </w:tcBorders>
            <w:vAlign w:val="bottom"/>
          </w:tcPr>
          <w:p w14:paraId="748DF180" w14:textId="77777777" w:rsidR="00CC66D0" w:rsidRDefault="00CC66D0">
            <w:pPr>
              <w:rPr>
                <w:rFonts w:ascii="Arial" w:hAnsi="Arial" w:cs="Arial"/>
                <w:color w:val="000000"/>
                <w:sz w:val="18"/>
                <w:szCs w:val="18"/>
              </w:rPr>
            </w:pPr>
          </w:p>
        </w:tc>
        <w:tc>
          <w:tcPr>
            <w:tcW w:w="3035" w:type="pct"/>
            <w:tcBorders>
              <w:top w:val="single" w:sz="4" w:space="0" w:color="auto"/>
              <w:left w:val="single" w:sz="4" w:space="0" w:color="auto"/>
              <w:bottom w:val="single" w:sz="4" w:space="0" w:color="auto"/>
              <w:right w:val="single" w:sz="4" w:space="0" w:color="auto"/>
            </w:tcBorders>
            <w:vAlign w:val="bottom"/>
          </w:tcPr>
          <w:p w14:paraId="0476A7ED" w14:textId="77777777" w:rsidR="00CC66D0" w:rsidRDefault="00CC66D0">
            <w:pPr>
              <w:rPr>
                <w:rFonts w:ascii="Arial" w:hAnsi="Arial" w:cs="Arial"/>
                <w:color w:val="000000"/>
                <w:sz w:val="18"/>
                <w:szCs w:val="18"/>
              </w:rPr>
            </w:pPr>
          </w:p>
        </w:tc>
      </w:tr>
      <w:tr w:rsidR="00CC66D0" w14:paraId="56A3C2B6"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hideMark/>
          </w:tcPr>
          <w:p w14:paraId="56537DF0"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Italy</w:t>
            </w:r>
          </w:p>
        </w:tc>
        <w:tc>
          <w:tcPr>
            <w:tcW w:w="758" w:type="pct"/>
            <w:tcBorders>
              <w:top w:val="single" w:sz="4" w:space="0" w:color="auto"/>
              <w:left w:val="single" w:sz="4" w:space="0" w:color="auto"/>
              <w:bottom w:val="single" w:sz="4" w:space="0" w:color="auto"/>
              <w:right w:val="single" w:sz="4" w:space="0" w:color="auto"/>
            </w:tcBorders>
            <w:vAlign w:val="bottom"/>
          </w:tcPr>
          <w:p w14:paraId="5C133A7A"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035" w:type="pct"/>
            <w:tcBorders>
              <w:top w:val="single" w:sz="4" w:space="0" w:color="auto"/>
              <w:left w:val="single" w:sz="4" w:space="0" w:color="auto"/>
              <w:bottom w:val="single" w:sz="4" w:space="0" w:color="auto"/>
              <w:right w:val="single" w:sz="4" w:space="0" w:color="auto"/>
            </w:tcBorders>
            <w:vAlign w:val="bottom"/>
          </w:tcPr>
          <w:p w14:paraId="68B72F70" w14:textId="77777777" w:rsidR="00CC66D0" w:rsidRDefault="00CC66D0">
            <w:pPr>
              <w:rPr>
                <w:rFonts w:ascii="Arial" w:hAnsi="Arial" w:cs="Arial"/>
                <w:color w:val="000000"/>
                <w:sz w:val="18"/>
                <w:szCs w:val="18"/>
              </w:rPr>
            </w:pPr>
          </w:p>
        </w:tc>
      </w:tr>
      <w:tr w:rsidR="00CC66D0" w14:paraId="64F8E3DB"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hideMark/>
          </w:tcPr>
          <w:p w14:paraId="6371B6F4"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Kosovo (UN R/1244/99)</w:t>
            </w:r>
          </w:p>
        </w:tc>
        <w:tc>
          <w:tcPr>
            <w:tcW w:w="758" w:type="pct"/>
            <w:tcBorders>
              <w:top w:val="single" w:sz="4" w:space="0" w:color="auto"/>
              <w:left w:val="single" w:sz="4" w:space="0" w:color="auto"/>
              <w:bottom w:val="single" w:sz="4" w:space="0" w:color="auto"/>
              <w:right w:val="single" w:sz="4" w:space="0" w:color="auto"/>
            </w:tcBorders>
            <w:vAlign w:val="bottom"/>
          </w:tcPr>
          <w:p w14:paraId="1C848BA1"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035" w:type="pct"/>
            <w:tcBorders>
              <w:top w:val="single" w:sz="4" w:space="0" w:color="auto"/>
              <w:left w:val="single" w:sz="4" w:space="0" w:color="auto"/>
              <w:bottom w:val="single" w:sz="4" w:space="0" w:color="auto"/>
              <w:right w:val="single" w:sz="4" w:space="0" w:color="auto"/>
            </w:tcBorders>
            <w:vAlign w:val="bottom"/>
          </w:tcPr>
          <w:p w14:paraId="23ED62ED" w14:textId="77777777" w:rsidR="00CC66D0" w:rsidRDefault="00CC66D0">
            <w:pPr>
              <w:rPr>
                <w:rFonts w:ascii="Arial" w:hAnsi="Arial" w:cs="Arial"/>
                <w:color w:val="000000"/>
                <w:sz w:val="18"/>
                <w:szCs w:val="18"/>
              </w:rPr>
            </w:pPr>
          </w:p>
        </w:tc>
      </w:tr>
      <w:tr w:rsidR="00CC66D0" w:rsidRPr="00F203AE" w14:paraId="40F6D2BF"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hideMark/>
          </w:tcPr>
          <w:p w14:paraId="3B4A2685"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Latvia</w:t>
            </w:r>
          </w:p>
        </w:tc>
        <w:tc>
          <w:tcPr>
            <w:tcW w:w="758" w:type="pct"/>
            <w:tcBorders>
              <w:top w:val="single" w:sz="4" w:space="0" w:color="auto"/>
              <w:left w:val="single" w:sz="4" w:space="0" w:color="auto"/>
              <w:bottom w:val="single" w:sz="4" w:space="0" w:color="auto"/>
              <w:right w:val="single" w:sz="4" w:space="0" w:color="auto"/>
            </w:tcBorders>
            <w:vAlign w:val="bottom"/>
          </w:tcPr>
          <w:p w14:paraId="26B48D9E" w14:textId="77777777" w:rsidR="00CC66D0" w:rsidRDefault="00CC66D0">
            <w:pPr>
              <w:rPr>
                <w:rFonts w:ascii="Arial" w:hAnsi="Arial" w:cs="Arial"/>
                <w:color w:val="000000"/>
                <w:sz w:val="18"/>
                <w:szCs w:val="18"/>
              </w:rPr>
            </w:pPr>
          </w:p>
        </w:tc>
        <w:tc>
          <w:tcPr>
            <w:tcW w:w="3035" w:type="pct"/>
            <w:tcBorders>
              <w:top w:val="single" w:sz="4" w:space="0" w:color="auto"/>
              <w:left w:val="single" w:sz="4" w:space="0" w:color="auto"/>
              <w:bottom w:val="single" w:sz="4" w:space="0" w:color="auto"/>
              <w:right w:val="single" w:sz="4" w:space="0" w:color="auto"/>
            </w:tcBorders>
            <w:vAlign w:val="bottom"/>
          </w:tcPr>
          <w:p w14:paraId="77A99CF1" w14:textId="77777777" w:rsidR="00CC66D0" w:rsidRDefault="00CC66D0">
            <w:pPr>
              <w:rPr>
                <w:rFonts w:ascii="Arial" w:hAnsi="Arial" w:cs="Arial"/>
                <w:color w:val="000000"/>
                <w:sz w:val="18"/>
                <w:szCs w:val="18"/>
              </w:rPr>
            </w:pPr>
          </w:p>
        </w:tc>
      </w:tr>
      <w:tr w:rsidR="00CC66D0" w14:paraId="444CF0BF"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hideMark/>
          </w:tcPr>
          <w:p w14:paraId="57FFB357"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Lithuania</w:t>
            </w:r>
          </w:p>
        </w:tc>
        <w:tc>
          <w:tcPr>
            <w:tcW w:w="758" w:type="pct"/>
            <w:tcBorders>
              <w:top w:val="single" w:sz="4" w:space="0" w:color="auto"/>
              <w:left w:val="single" w:sz="4" w:space="0" w:color="auto"/>
              <w:bottom w:val="single" w:sz="4" w:space="0" w:color="auto"/>
              <w:right w:val="single" w:sz="4" w:space="0" w:color="auto"/>
            </w:tcBorders>
            <w:vAlign w:val="bottom"/>
          </w:tcPr>
          <w:p w14:paraId="078FF52A"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035" w:type="pct"/>
            <w:tcBorders>
              <w:top w:val="single" w:sz="4" w:space="0" w:color="auto"/>
              <w:left w:val="single" w:sz="4" w:space="0" w:color="auto"/>
              <w:bottom w:val="single" w:sz="4" w:space="0" w:color="auto"/>
              <w:right w:val="single" w:sz="4" w:space="0" w:color="auto"/>
            </w:tcBorders>
            <w:vAlign w:val="bottom"/>
          </w:tcPr>
          <w:p w14:paraId="38BCF698" w14:textId="77777777" w:rsidR="00CC66D0" w:rsidRDefault="00CC66D0">
            <w:pPr>
              <w:rPr>
                <w:rFonts w:ascii="Arial" w:hAnsi="Arial" w:cs="Arial"/>
                <w:color w:val="000000"/>
                <w:sz w:val="18"/>
                <w:szCs w:val="18"/>
              </w:rPr>
            </w:pPr>
          </w:p>
        </w:tc>
      </w:tr>
      <w:tr w:rsidR="00CC66D0" w14:paraId="3D2EE377"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hideMark/>
          </w:tcPr>
          <w:p w14:paraId="56BCACD2"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Luxembourg</w:t>
            </w:r>
          </w:p>
        </w:tc>
        <w:tc>
          <w:tcPr>
            <w:tcW w:w="758" w:type="pct"/>
            <w:tcBorders>
              <w:top w:val="single" w:sz="4" w:space="0" w:color="auto"/>
              <w:left w:val="single" w:sz="4" w:space="0" w:color="auto"/>
              <w:bottom w:val="single" w:sz="4" w:space="0" w:color="auto"/>
              <w:right w:val="single" w:sz="4" w:space="0" w:color="auto"/>
            </w:tcBorders>
            <w:vAlign w:val="bottom"/>
          </w:tcPr>
          <w:p w14:paraId="1F3EE189" w14:textId="77777777" w:rsidR="00CC66D0" w:rsidRDefault="00CC66D0">
            <w:pPr>
              <w:rPr>
                <w:rFonts w:ascii="Arial" w:hAnsi="Arial" w:cs="Arial"/>
                <w:color w:val="000000"/>
                <w:sz w:val="18"/>
                <w:szCs w:val="18"/>
              </w:rPr>
            </w:pPr>
          </w:p>
        </w:tc>
        <w:tc>
          <w:tcPr>
            <w:tcW w:w="3035" w:type="pct"/>
            <w:tcBorders>
              <w:top w:val="single" w:sz="4" w:space="0" w:color="auto"/>
              <w:left w:val="single" w:sz="4" w:space="0" w:color="auto"/>
              <w:bottom w:val="single" w:sz="4" w:space="0" w:color="auto"/>
              <w:right w:val="single" w:sz="4" w:space="0" w:color="auto"/>
            </w:tcBorders>
            <w:vAlign w:val="bottom"/>
          </w:tcPr>
          <w:p w14:paraId="4A5F182A" w14:textId="77777777" w:rsidR="00CC66D0" w:rsidRDefault="00CC66D0">
            <w:pPr>
              <w:rPr>
                <w:rFonts w:ascii="Arial" w:hAnsi="Arial" w:cs="Arial"/>
                <w:color w:val="000000"/>
                <w:sz w:val="18"/>
                <w:szCs w:val="18"/>
              </w:rPr>
            </w:pPr>
          </w:p>
        </w:tc>
      </w:tr>
      <w:tr w:rsidR="00CC66D0" w14:paraId="29936179"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hideMark/>
          </w:tcPr>
          <w:p w14:paraId="4AD92EC3"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Malta</w:t>
            </w:r>
          </w:p>
        </w:tc>
        <w:tc>
          <w:tcPr>
            <w:tcW w:w="758" w:type="pct"/>
            <w:tcBorders>
              <w:top w:val="single" w:sz="4" w:space="0" w:color="auto"/>
              <w:left w:val="single" w:sz="4" w:space="0" w:color="auto"/>
              <w:bottom w:val="single" w:sz="4" w:space="0" w:color="auto"/>
              <w:right w:val="single" w:sz="4" w:space="0" w:color="auto"/>
            </w:tcBorders>
            <w:vAlign w:val="bottom"/>
          </w:tcPr>
          <w:p w14:paraId="08E3C33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035" w:type="pct"/>
            <w:tcBorders>
              <w:top w:val="single" w:sz="4" w:space="0" w:color="auto"/>
              <w:left w:val="single" w:sz="4" w:space="0" w:color="auto"/>
              <w:bottom w:val="single" w:sz="4" w:space="0" w:color="auto"/>
              <w:right w:val="single" w:sz="4" w:space="0" w:color="auto"/>
            </w:tcBorders>
            <w:vAlign w:val="bottom"/>
          </w:tcPr>
          <w:p w14:paraId="24C4B653" w14:textId="77777777" w:rsidR="00CC66D0" w:rsidRDefault="00CC66D0">
            <w:pPr>
              <w:rPr>
                <w:rFonts w:ascii="Arial" w:hAnsi="Arial" w:cs="Arial"/>
                <w:color w:val="000000"/>
                <w:sz w:val="18"/>
                <w:szCs w:val="18"/>
              </w:rPr>
            </w:pPr>
          </w:p>
        </w:tc>
      </w:tr>
      <w:tr w:rsidR="00CC66D0" w14:paraId="6E9A35F6"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hideMark/>
          </w:tcPr>
          <w:p w14:paraId="160F3833"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58" w:type="pct"/>
            <w:tcBorders>
              <w:top w:val="single" w:sz="4" w:space="0" w:color="auto"/>
              <w:left w:val="single" w:sz="4" w:space="0" w:color="auto"/>
              <w:bottom w:val="single" w:sz="4" w:space="0" w:color="auto"/>
              <w:right w:val="single" w:sz="4" w:space="0" w:color="auto"/>
            </w:tcBorders>
            <w:vAlign w:val="bottom"/>
          </w:tcPr>
          <w:p w14:paraId="60EBBCD0" w14:textId="77777777" w:rsidR="00CC66D0" w:rsidRDefault="00CC66D0">
            <w:pPr>
              <w:rPr>
                <w:rFonts w:ascii="Arial" w:hAnsi="Arial" w:cs="Arial"/>
                <w:color w:val="000000"/>
                <w:sz w:val="18"/>
                <w:szCs w:val="18"/>
              </w:rPr>
            </w:pPr>
          </w:p>
        </w:tc>
        <w:tc>
          <w:tcPr>
            <w:tcW w:w="3035" w:type="pct"/>
            <w:tcBorders>
              <w:top w:val="single" w:sz="4" w:space="0" w:color="auto"/>
              <w:left w:val="single" w:sz="4" w:space="0" w:color="auto"/>
              <w:bottom w:val="single" w:sz="4" w:space="0" w:color="auto"/>
              <w:right w:val="single" w:sz="4" w:space="0" w:color="auto"/>
            </w:tcBorders>
            <w:vAlign w:val="bottom"/>
          </w:tcPr>
          <w:p w14:paraId="4EB771EB" w14:textId="77777777" w:rsidR="00CC66D0" w:rsidRDefault="00CC66D0">
            <w:pPr>
              <w:rPr>
                <w:rFonts w:ascii="Arial" w:hAnsi="Arial" w:cs="Arial"/>
                <w:color w:val="000000"/>
                <w:sz w:val="18"/>
                <w:szCs w:val="18"/>
              </w:rPr>
            </w:pPr>
          </w:p>
        </w:tc>
      </w:tr>
      <w:tr w:rsidR="00CC66D0" w14:paraId="037FCCA6"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hideMark/>
          </w:tcPr>
          <w:p w14:paraId="2D15064B"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Montenegro</w:t>
            </w:r>
          </w:p>
        </w:tc>
        <w:tc>
          <w:tcPr>
            <w:tcW w:w="758" w:type="pct"/>
            <w:tcBorders>
              <w:top w:val="single" w:sz="4" w:space="0" w:color="auto"/>
              <w:left w:val="single" w:sz="4" w:space="0" w:color="auto"/>
              <w:bottom w:val="single" w:sz="4" w:space="0" w:color="auto"/>
              <w:right w:val="single" w:sz="4" w:space="0" w:color="auto"/>
            </w:tcBorders>
            <w:vAlign w:val="bottom"/>
          </w:tcPr>
          <w:p w14:paraId="1A9F42B1" w14:textId="77777777" w:rsidR="00CC66D0" w:rsidRDefault="00CC66D0">
            <w:pPr>
              <w:rPr>
                <w:rFonts w:ascii="Arial" w:hAnsi="Arial" w:cs="Arial"/>
                <w:color w:val="000000"/>
                <w:sz w:val="18"/>
                <w:szCs w:val="18"/>
              </w:rPr>
            </w:pPr>
          </w:p>
        </w:tc>
        <w:tc>
          <w:tcPr>
            <w:tcW w:w="3035" w:type="pct"/>
            <w:tcBorders>
              <w:top w:val="single" w:sz="4" w:space="0" w:color="auto"/>
              <w:left w:val="single" w:sz="4" w:space="0" w:color="auto"/>
              <w:bottom w:val="single" w:sz="4" w:space="0" w:color="auto"/>
              <w:right w:val="single" w:sz="4" w:space="0" w:color="auto"/>
            </w:tcBorders>
            <w:vAlign w:val="bottom"/>
          </w:tcPr>
          <w:p w14:paraId="6ACE32CD" w14:textId="77777777" w:rsidR="00CC66D0" w:rsidRDefault="00CC66D0">
            <w:pPr>
              <w:rPr>
                <w:rFonts w:ascii="Arial" w:hAnsi="Arial" w:cs="Arial"/>
                <w:color w:val="000000"/>
                <w:sz w:val="18"/>
                <w:szCs w:val="18"/>
              </w:rPr>
            </w:pPr>
          </w:p>
        </w:tc>
      </w:tr>
      <w:tr w:rsidR="00CC66D0" w14:paraId="3AA4F2A8"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hideMark/>
          </w:tcPr>
          <w:p w14:paraId="58DABE9D"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Netherlands</w:t>
            </w:r>
          </w:p>
        </w:tc>
        <w:tc>
          <w:tcPr>
            <w:tcW w:w="758" w:type="pct"/>
            <w:tcBorders>
              <w:top w:val="single" w:sz="4" w:space="0" w:color="auto"/>
              <w:left w:val="single" w:sz="4" w:space="0" w:color="auto"/>
              <w:bottom w:val="single" w:sz="4" w:space="0" w:color="auto"/>
              <w:right w:val="single" w:sz="4" w:space="0" w:color="auto"/>
            </w:tcBorders>
            <w:vAlign w:val="bottom"/>
          </w:tcPr>
          <w:p w14:paraId="5ACF83B8"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035" w:type="pct"/>
            <w:tcBorders>
              <w:top w:val="single" w:sz="4" w:space="0" w:color="auto"/>
              <w:left w:val="single" w:sz="4" w:space="0" w:color="auto"/>
              <w:bottom w:val="single" w:sz="4" w:space="0" w:color="auto"/>
              <w:right w:val="single" w:sz="4" w:space="0" w:color="auto"/>
            </w:tcBorders>
            <w:vAlign w:val="bottom"/>
          </w:tcPr>
          <w:p w14:paraId="65FD1F41" w14:textId="77777777" w:rsidR="00CC66D0" w:rsidRDefault="00CC66D0">
            <w:pPr>
              <w:rPr>
                <w:rFonts w:ascii="Arial" w:hAnsi="Arial" w:cs="Arial"/>
                <w:color w:val="000000"/>
                <w:sz w:val="18"/>
                <w:szCs w:val="18"/>
              </w:rPr>
            </w:pPr>
          </w:p>
        </w:tc>
      </w:tr>
      <w:tr w:rsidR="00CC66D0" w14:paraId="1A3F0FAA"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hideMark/>
          </w:tcPr>
          <w:p w14:paraId="64FDDC0A"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Norway</w:t>
            </w:r>
          </w:p>
        </w:tc>
        <w:tc>
          <w:tcPr>
            <w:tcW w:w="758" w:type="pct"/>
            <w:tcBorders>
              <w:top w:val="single" w:sz="4" w:space="0" w:color="auto"/>
              <w:left w:val="single" w:sz="4" w:space="0" w:color="auto"/>
              <w:bottom w:val="single" w:sz="4" w:space="0" w:color="auto"/>
              <w:right w:val="single" w:sz="4" w:space="0" w:color="auto"/>
            </w:tcBorders>
            <w:vAlign w:val="bottom"/>
          </w:tcPr>
          <w:p w14:paraId="79EF50A2" w14:textId="77777777" w:rsidR="00CC66D0" w:rsidRDefault="00CC66D0">
            <w:pPr>
              <w:rPr>
                <w:rFonts w:ascii="Arial" w:hAnsi="Arial" w:cs="Arial"/>
                <w:color w:val="000000"/>
                <w:sz w:val="18"/>
                <w:szCs w:val="18"/>
              </w:rPr>
            </w:pPr>
          </w:p>
        </w:tc>
        <w:tc>
          <w:tcPr>
            <w:tcW w:w="3035" w:type="pct"/>
            <w:tcBorders>
              <w:top w:val="single" w:sz="4" w:space="0" w:color="auto"/>
              <w:left w:val="single" w:sz="4" w:space="0" w:color="auto"/>
              <w:bottom w:val="single" w:sz="4" w:space="0" w:color="auto"/>
              <w:right w:val="single" w:sz="4" w:space="0" w:color="auto"/>
            </w:tcBorders>
            <w:vAlign w:val="bottom"/>
          </w:tcPr>
          <w:p w14:paraId="6CF5515B" w14:textId="77777777" w:rsidR="00CC66D0" w:rsidRDefault="00CC66D0">
            <w:pPr>
              <w:rPr>
                <w:rFonts w:ascii="Arial" w:hAnsi="Arial" w:cs="Arial"/>
                <w:color w:val="000000"/>
                <w:sz w:val="18"/>
                <w:szCs w:val="18"/>
              </w:rPr>
            </w:pPr>
          </w:p>
        </w:tc>
      </w:tr>
      <w:tr w:rsidR="00CC66D0" w14:paraId="2D812E1C"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hideMark/>
          </w:tcPr>
          <w:p w14:paraId="0048AD20"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Poland</w:t>
            </w:r>
          </w:p>
        </w:tc>
        <w:tc>
          <w:tcPr>
            <w:tcW w:w="758" w:type="pct"/>
            <w:tcBorders>
              <w:top w:val="single" w:sz="4" w:space="0" w:color="auto"/>
              <w:left w:val="single" w:sz="4" w:space="0" w:color="auto"/>
              <w:bottom w:val="single" w:sz="4" w:space="0" w:color="auto"/>
              <w:right w:val="single" w:sz="4" w:space="0" w:color="auto"/>
            </w:tcBorders>
            <w:vAlign w:val="bottom"/>
          </w:tcPr>
          <w:p w14:paraId="7F265939"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035" w:type="pct"/>
            <w:tcBorders>
              <w:top w:val="single" w:sz="4" w:space="0" w:color="auto"/>
              <w:left w:val="single" w:sz="4" w:space="0" w:color="auto"/>
              <w:bottom w:val="single" w:sz="4" w:space="0" w:color="auto"/>
              <w:right w:val="single" w:sz="4" w:space="0" w:color="auto"/>
            </w:tcBorders>
            <w:vAlign w:val="bottom"/>
          </w:tcPr>
          <w:p w14:paraId="7D39CD2D" w14:textId="77777777" w:rsidR="00CC66D0" w:rsidRDefault="00CC66D0">
            <w:pPr>
              <w:rPr>
                <w:rFonts w:ascii="Arial" w:hAnsi="Arial" w:cs="Arial"/>
                <w:color w:val="000000"/>
                <w:sz w:val="18"/>
                <w:szCs w:val="18"/>
              </w:rPr>
            </w:pPr>
          </w:p>
        </w:tc>
      </w:tr>
      <w:tr w:rsidR="00CC66D0" w14:paraId="746EB384"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hideMark/>
          </w:tcPr>
          <w:p w14:paraId="4FD2BE44"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Portugal</w:t>
            </w:r>
          </w:p>
        </w:tc>
        <w:tc>
          <w:tcPr>
            <w:tcW w:w="758" w:type="pct"/>
            <w:tcBorders>
              <w:top w:val="single" w:sz="4" w:space="0" w:color="auto"/>
              <w:left w:val="single" w:sz="4" w:space="0" w:color="auto"/>
              <w:bottom w:val="single" w:sz="4" w:space="0" w:color="auto"/>
              <w:right w:val="single" w:sz="4" w:space="0" w:color="auto"/>
            </w:tcBorders>
            <w:vAlign w:val="bottom"/>
          </w:tcPr>
          <w:p w14:paraId="62DA053A"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035" w:type="pct"/>
            <w:tcBorders>
              <w:top w:val="single" w:sz="4" w:space="0" w:color="auto"/>
              <w:left w:val="single" w:sz="4" w:space="0" w:color="auto"/>
              <w:bottom w:val="single" w:sz="4" w:space="0" w:color="auto"/>
              <w:right w:val="single" w:sz="4" w:space="0" w:color="auto"/>
            </w:tcBorders>
            <w:vAlign w:val="bottom"/>
          </w:tcPr>
          <w:p w14:paraId="610769B2" w14:textId="77777777" w:rsidR="00CC66D0" w:rsidRDefault="00CC66D0">
            <w:pPr>
              <w:rPr>
                <w:rFonts w:ascii="Arial" w:hAnsi="Arial" w:cs="Arial"/>
                <w:color w:val="000000"/>
                <w:sz w:val="18"/>
                <w:szCs w:val="18"/>
              </w:rPr>
            </w:pPr>
          </w:p>
        </w:tc>
      </w:tr>
      <w:tr w:rsidR="00CC66D0" w14:paraId="31CFA863"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hideMark/>
          </w:tcPr>
          <w:p w14:paraId="55E9D7B2"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Romania</w:t>
            </w:r>
          </w:p>
        </w:tc>
        <w:tc>
          <w:tcPr>
            <w:tcW w:w="758" w:type="pct"/>
            <w:tcBorders>
              <w:top w:val="single" w:sz="4" w:space="0" w:color="auto"/>
              <w:left w:val="single" w:sz="4" w:space="0" w:color="auto"/>
              <w:bottom w:val="single" w:sz="4" w:space="0" w:color="auto"/>
              <w:right w:val="single" w:sz="4" w:space="0" w:color="auto"/>
            </w:tcBorders>
            <w:vAlign w:val="bottom"/>
          </w:tcPr>
          <w:p w14:paraId="0704B48A" w14:textId="77777777" w:rsidR="00CC66D0" w:rsidRDefault="00CC66D0">
            <w:pPr>
              <w:rPr>
                <w:rFonts w:ascii="Arial" w:hAnsi="Arial" w:cs="Arial"/>
                <w:color w:val="000000"/>
                <w:sz w:val="18"/>
                <w:szCs w:val="18"/>
              </w:rPr>
            </w:pPr>
          </w:p>
        </w:tc>
        <w:tc>
          <w:tcPr>
            <w:tcW w:w="3035" w:type="pct"/>
            <w:tcBorders>
              <w:top w:val="single" w:sz="4" w:space="0" w:color="auto"/>
              <w:left w:val="single" w:sz="4" w:space="0" w:color="auto"/>
              <w:bottom w:val="single" w:sz="4" w:space="0" w:color="auto"/>
              <w:right w:val="single" w:sz="4" w:space="0" w:color="auto"/>
            </w:tcBorders>
            <w:vAlign w:val="bottom"/>
          </w:tcPr>
          <w:p w14:paraId="5A8EC2AF" w14:textId="77777777" w:rsidR="00CC66D0" w:rsidRDefault="00CC66D0">
            <w:pPr>
              <w:rPr>
                <w:rFonts w:ascii="Arial" w:hAnsi="Arial" w:cs="Arial"/>
                <w:color w:val="000000"/>
                <w:sz w:val="18"/>
                <w:szCs w:val="18"/>
              </w:rPr>
            </w:pPr>
          </w:p>
        </w:tc>
      </w:tr>
      <w:tr w:rsidR="00CC66D0" w14:paraId="711B4513"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hideMark/>
          </w:tcPr>
          <w:p w14:paraId="067BBEA0"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Russia</w:t>
            </w:r>
          </w:p>
        </w:tc>
        <w:tc>
          <w:tcPr>
            <w:tcW w:w="758" w:type="pct"/>
            <w:tcBorders>
              <w:top w:val="single" w:sz="4" w:space="0" w:color="auto"/>
              <w:left w:val="single" w:sz="4" w:space="0" w:color="auto"/>
              <w:bottom w:val="single" w:sz="4" w:space="0" w:color="auto"/>
              <w:right w:val="single" w:sz="4" w:space="0" w:color="auto"/>
            </w:tcBorders>
            <w:vAlign w:val="bottom"/>
          </w:tcPr>
          <w:p w14:paraId="544CBFBD"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035" w:type="pct"/>
            <w:tcBorders>
              <w:top w:val="single" w:sz="4" w:space="0" w:color="auto"/>
              <w:left w:val="single" w:sz="4" w:space="0" w:color="auto"/>
              <w:bottom w:val="single" w:sz="4" w:space="0" w:color="auto"/>
              <w:right w:val="single" w:sz="4" w:space="0" w:color="auto"/>
            </w:tcBorders>
            <w:vAlign w:val="bottom"/>
          </w:tcPr>
          <w:p w14:paraId="1F6497AB" w14:textId="77777777" w:rsidR="00CC66D0" w:rsidRDefault="00CC66D0">
            <w:pPr>
              <w:rPr>
                <w:rFonts w:ascii="Arial" w:hAnsi="Arial" w:cs="Arial"/>
                <w:color w:val="000000"/>
                <w:sz w:val="18"/>
                <w:szCs w:val="18"/>
              </w:rPr>
            </w:pPr>
          </w:p>
        </w:tc>
      </w:tr>
      <w:tr w:rsidR="00CC66D0" w14:paraId="7FEE1F16"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hideMark/>
          </w:tcPr>
          <w:p w14:paraId="3E35CE75"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Serbia</w:t>
            </w:r>
          </w:p>
        </w:tc>
        <w:tc>
          <w:tcPr>
            <w:tcW w:w="758" w:type="pct"/>
            <w:tcBorders>
              <w:top w:val="single" w:sz="4" w:space="0" w:color="auto"/>
              <w:left w:val="single" w:sz="4" w:space="0" w:color="auto"/>
              <w:bottom w:val="single" w:sz="4" w:space="0" w:color="auto"/>
              <w:right w:val="single" w:sz="4" w:space="0" w:color="auto"/>
            </w:tcBorders>
            <w:vAlign w:val="bottom"/>
          </w:tcPr>
          <w:p w14:paraId="313E2F5A"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035" w:type="pct"/>
            <w:tcBorders>
              <w:top w:val="single" w:sz="4" w:space="0" w:color="auto"/>
              <w:left w:val="single" w:sz="4" w:space="0" w:color="auto"/>
              <w:bottom w:val="single" w:sz="4" w:space="0" w:color="auto"/>
              <w:right w:val="single" w:sz="4" w:space="0" w:color="auto"/>
            </w:tcBorders>
            <w:vAlign w:val="bottom"/>
          </w:tcPr>
          <w:p w14:paraId="39AB6929" w14:textId="77777777" w:rsidR="00CC66D0" w:rsidRDefault="00CC66D0">
            <w:pPr>
              <w:rPr>
                <w:rFonts w:ascii="Arial" w:hAnsi="Arial" w:cs="Arial"/>
                <w:color w:val="000000"/>
                <w:sz w:val="18"/>
                <w:szCs w:val="18"/>
              </w:rPr>
            </w:pPr>
          </w:p>
        </w:tc>
      </w:tr>
      <w:tr w:rsidR="00CC66D0" w:rsidRPr="00F203AE" w14:paraId="3CAED62D" w14:textId="77777777" w:rsidTr="00CC66D0">
        <w:trPr>
          <w:cantSplit/>
          <w:trHeight w:val="20"/>
          <w:jc w:val="center"/>
        </w:trPr>
        <w:tc>
          <w:tcPr>
            <w:tcW w:w="1207" w:type="pct"/>
            <w:tcBorders>
              <w:top w:val="single" w:sz="4" w:space="0" w:color="auto"/>
              <w:left w:val="single" w:sz="4" w:space="0" w:color="auto"/>
              <w:bottom w:val="single" w:sz="4" w:space="0" w:color="auto"/>
              <w:right w:val="single" w:sz="4" w:space="0" w:color="auto"/>
            </w:tcBorders>
            <w:hideMark/>
          </w:tcPr>
          <w:p w14:paraId="6D2B7CFC" w14:textId="77777777" w:rsidR="00CC66D0" w:rsidRPr="00FC3D63" w:rsidRDefault="00CC66D0" w:rsidP="00CA05B8">
            <w:pPr>
              <w:spacing w:before="100" w:beforeAutospacing="1"/>
              <w:rPr>
                <w:rFonts w:ascii="Arial" w:hAnsi="Arial" w:cs="Arial"/>
                <w:b/>
                <w:bCs/>
                <w:sz w:val="18"/>
                <w:szCs w:val="18"/>
                <w:lang w:val="en-GB"/>
              </w:rPr>
            </w:pPr>
            <w:r w:rsidRPr="00FC3D63">
              <w:rPr>
                <w:rFonts w:ascii="Arial" w:hAnsi="Arial" w:cs="Arial"/>
                <w:b/>
                <w:bCs/>
                <w:sz w:val="18"/>
                <w:szCs w:val="18"/>
                <w:lang w:val="en-GB"/>
              </w:rPr>
              <w:t>Slovakia</w:t>
            </w:r>
          </w:p>
        </w:tc>
        <w:tc>
          <w:tcPr>
            <w:tcW w:w="758" w:type="pct"/>
            <w:tcBorders>
              <w:top w:val="single" w:sz="4" w:space="0" w:color="auto"/>
              <w:left w:val="single" w:sz="4" w:space="0" w:color="auto"/>
              <w:bottom w:val="single" w:sz="4" w:space="0" w:color="auto"/>
              <w:right w:val="single" w:sz="4" w:space="0" w:color="auto"/>
            </w:tcBorders>
            <w:vAlign w:val="bottom"/>
          </w:tcPr>
          <w:p w14:paraId="3866C243"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035" w:type="pct"/>
            <w:tcBorders>
              <w:top w:val="single" w:sz="4" w:space="0" w:color="auto"/>
              <w:left w:val="single" w:sz="4" w:space="0" w:color="auto"/>
              <w:bottom w:val="single" w:sz="4" w:space="0" w:color="auto"/>
              <w:right w:val="single" w:sz="4" w:space="0" w:color="auto"/>
            </w:tcBorders>
            <w:vAlign w:val="bottom"/>
          </w:tcPr>
          <w:p w14:paraId="593761C6" w14:textId="77777777" w:rsidR="00CC66D0" w:rsidRDefault="00CC66D0">
            <w:pPr>
              <w:rPr>
                <w:rFonts w:ascii="Arial" w:hAnsi="Arial" w:cs="Arial"/>
                <w:color w:val="000000"/>
                <w:sz w:val="18"/>
                <w:szCs w:val="18"/>
              </w:rPr>
            </w:pPr>
          </w:p>
        </w:tc>
      </w:tr>
      <w:tr w:rsidR="00CC66D0" w14:paraId="63387919"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hideMark/>
          </w:tcPr>
          <w:p w14:paraId="1A5B4FBF"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Slovenia</w:t>
            </w:r>
          </w:p>
        </w:tc>
        <w:tc>
          <w:tcPr>
            <w:tcW w:w="758" w:type="pct"/>
            <w:tcBorders>
              <w:top w:val="single" w:sz="4" w:space="0" w:color="auto"/>
              <w:left w:val="single" w:sz="4" w:space="0" w:color="auto"/>
              <w:bottom w:val="single" w:sz="4" w:space="0" w:color="auto"/>
              <w:right w:val="single" w:sz="4" w:space="0" w:color="auto"/>
            </w:tcBorders>
            <w:vAlign w:val="bottom"/>
          </w:tcPr>
          <w:p w14:paraId="3C0F0C3B"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035" w:type="pct"/>
            <w:tcBorders>
              <w:top w:val="single" w:sz="4" w:space="0" w:color="auto"/>
              <w:left w:val="single" w:sz="4" w:space="0" w:color="auto"/>
              <w:bottom w:val="single" w:sz="4" w:space="0" w:color="auto"/>
              <w:right w:val="single" w:sz="4" w:space="0" w:color="auto"/>
            </w:tcBorders>
            <w:vAlign w:val="bottom"/>
          </w:tcPr>
          <w:p w14:paraId="285515F7" w14:textId="77777777" w:rsidR="00CC66D0" w:rsidRDefault="00CC66D0">
            <w:pPr>
              <w:rPr>
                <w:rFonts w:ascii="Arial" w:hAnsi="Arial" w:cs="Arial"/>
                <w:color w:val="000000"/>
                <w:sz w:val="18"/>
                <w:szCs w:val="18"/>
              </w:rPr>
            </w:pPr>
          </w:p>
        </w:tc>
      </w:tr>
      <w:tr w:rsidR="00CC66D0" w14:paraId="43C2F7F5"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hideMark/>
          </w:tcPr>
          <w:p w14:paraId="088AA228"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Spain</w:t>
            </w:r>
          </w:p>
        </w:tc>
        <w:tc>
          <w:tcPr>
            <w:tcW w:w="758" w:type="pct"/>
            <w:tcBorders>
              <w:top w:val="single" w:sz="4" w:space="0" w:color="auto"/>
              <w:left w:val="single" w:sz="4" w:space="0" w:color="auto"/>
              <w:bottom w:val="single" w:sz="4" w:space="0" w:color="auto"/>
              <w:right w:val="single" w:sz="4" w:space="0" w:color="auto"/>
            </w:tcBorders>
            <w:vAlign w:val="bottom"/>
          </w:tcPr>
          <w:p w14:paraId="497B857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035" w:type="pct"/>
            <w:tcBorders>
              <w:top w:val="single" w:sz="4" w:space="0" w:color="auto"/>
              <w:left w:val="single" w:sz="4" w:space="0" w:color="auto"/>
              <w:bottom w:val="single" w:sz="4" w:space="0" w:color="auto"/>
              <w:right w:val="single" w:sz="4" w:space="0" w:color="auto"/>
            </w:tcBorders>
            <w:vAlign w:val="bottom"/>
          </w:tcPr>
          <w:p w14:paraId="22BCE5A7" w14:textId="77777777" w:rsidR="00CC66D0" w:rsidRDefault="00CC66D0">
            <w:pPr>
              <w:rPr>
                <w:rFonts w:ascii="Arial" w:hAnsi="Arial" w:cs="Arial"/>
                <w:color w:val="000000"/>
                <w:sz w:val="18"/>
                <w:szCs w:val="18"/>
              </w:rPr>
            </w:pPr>
          </w:p>
        </w:tc>
      </w:tr>
      <w:tr w:rsidR="00CC66D0" w:rsidRPr="00F203AE" w14:paraId="3BA20701"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hideMark/>
          </w:tcPr>
          <w:p w14:paraId="29AF4600"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Sweden</w:t>
            </w:r>
          </w:p>
        </w:tc>
        <w:tc>
          <w:tcPr>
            <w:tcW w:w="758" w:type="pct"/>
            <w:tcBorders>
              <w:top w:val="single" w:sz="4" w:space="0" w:color="auto"/>
              <w:left w:val="single" w:sz="4" w:space="0" w:color="auto"/>
              <w:bottom w:val="single" w:sz="4" w:space="0" w:color="auto"/>
              <w:right w:val="single" w:sz="4" w:space="0" w:color="auto"/>
            </w:tcBorders>
            <w:vAlign w:val="bottom"/>
          </w:tcPr>
          <w:p w14:paraId="441D393A" w14:textId="77777777" w:rsidR="00CC66D0" w:rsidRDefault="00CC66D0">
            <w:pPr>
              <w:rPr>
                <w:rFonts w:ascii="Arial" w:hAnsi="Arial" w:cs="Arial"/>
                <w:color w:val="000000"/>
                <w:sz w:val="18"/>
                <w:szCs w:val="18"/>
              </w:rPr>
            </w:pPr>
          </w:p>
        </w:tc>
        <w:tc>
          <w:tcPr>
            <w:tcW w:w="3035" w:type="pct"/>
            <w:tcBorders>
              <w:top w:val="single" w:sz="4" w:space="0" w:color="auto"/>
              <w:left w:val="single" w:sz="4" w:space="0" w:color="auto"/>
              <w:bottom w:val="single" w:sz="4" w:space="0" w:color="auto"/>
              <w:right w:val="single" w:sz="4" w:space="0" w:color="auto"/>
            </w:tcBorders>
            <w:vAlign w:val="bottom"/>
          </w:tcPr>
          <w:p w14:paraId="30294DFF" w14:textId="77777777" w:rsidR="00CC66D0" w:rsidRDefault="00CC66D0">
            <w:pPr>
              <w:rPr>
                <w:rFonts w:ascii="Arial" w:hAnsi="Arial" w:cs="Arial"/>
                <w:color w:val="000000"/>
                <w:sz w:val="18"/>
                <w:szCs w:val="18"/>
              </w:rPr>
            </w:pPr>
          </w:p>
        </w:tc>
      </w:tr>
      <w:tr w:rsidR="00CC66D0" w:rsidRPr="00F203AE" w14:paraId="02F25E20" w14:textId="77777777" w:rsidTr="00CC66D0">
        <w:trPr>
          <w:cantSplit/>
          <w:trHeight w:val="20"/>
          <w:jc w:val="center"/>
        </w:trPr>
        <w:tc>
          <w:tcPr>
            <w:tcW w:w="1207" w:type="pct"/>
            <w:tcBorders>
              <w:top w:val="single" w:sz="4" w:space="0" w:color="auto"/>
              <w:left w:val="single" w:sz="4" w:space="0" w:color="auto"/>
              <w:bottom w:val="single" w:sz="4" w:space="0" w:color="auto"/>
              <w:right w:val="single" w:sz="4" w:space="0" w:color="auto"/>
            </w:tcBorders>
            <w:hideMark/>
          </w:tcPr>
          <w:p w14:paraId="51F38342"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Switzerland</w:t>
            </w:r>
          </w:p>
        </w:tc>
        <w:tc>
          <w:tcPr>
            <w:tcW w:w="758" w:type="pct"/>
            <w:tcBorders>
              <w:top w:val="single" w:sz="4" w:space="0" w:color="auto"/>
              <w:left w:val="single" w:sz="4" w:space="0" w:color="auto"/>
              <w:bottom w:val="single" w:sz="4" w:space="0" w:color="auto"/>
              <w:right w:val="single" w:sz="4" w:space="0" w:color="auto"/>
            </w:tcBorders>
            <w:vAlign w:val="bottom"/>
          </w:tcPr>
          <w:p w14:paraId="05FF6946"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035" w:type="pct"/>
            <w:tcBorders>
              <w:top w:val="single" w:sz="4" w:space="0" w:color="auto"/>
              <w:left w:val="single" w:sz="4" w:space="0" w:color="auto"/>
              <w:bottom w:val="single" w:sz="4" w:space="0" w:color="auto"/>
              <w:right w:val="single" w:sz="4" w:space="0" w:color="auto"/>
            </w:tcBorders>
            <w:vAlign w:val="bottom"/>
          </w:tcPr>
          <w:p w14:paraId="3276644B" w14:textId="77777777" w:rsidR="00CC66D0" w:rsidRDefault="00CC66D0">
            <w:pPr>
              <w:rPr>
                <w:rFonts w:ascii="Arial" w:hAnsi="Arial" w:cs="Arial"/>
                <w:color w:val="000000"/>
                <w:sz w:val="18"/>
                <w:szCs w:val="18"/>
              </w:rPr>
            </w:pPr>
            <w:r>
              <w:rPr>
                <w:rFonts w:ascii="Arial" w:hAnsi="Arial" w:cs="Arial"/>
                <w:color w:val="000000"/>
                <w:sz w:val="18"/>
                <w:szCs w:val="18"/>
              </w:rPr>
              <w:t>Normaly unique sometimes rare cases may be multiple. Multiple counts are possible for Penal Code and law of drugs (CP + LStup)</w:t>
            </w:r>
          </w:p>
        </w:tc>
      </w:tr>
      <w:tr w:rsidR="00CC66D0" w14:paraId="17D48346"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hideMark/>
          </w:tcPr>
          <w:p w14:paraId="2711B30A"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TFYR of Macedonia</w:t>
            </w:r>
          </w:p>
        </w:tc>
        <w:tc>
          <w:tcPr>
            <w:tcW w:w="758" w:type="pct"/>
            <w:tcBorders>
              <w:top w:val="single" w:sz="4" w:space="0" w:color="auto"/>
              <w:left w:val="single" w:sz="4" w:space="0" w:color="auto"/>
              <w:bottom w:val="single" w:sz="4" w:space="0" w:color="auto"/>
              <w:right w:val="single" w:sz="4" w:space="0" w:color="auto"/>
            </w:tcBorders>
            <w:vAlign w:val="bottom"/>
          </w:tcPr>
          <w:p w14:paraId="6D0E5010" w14:textId="77777777" w:rsidR="00CC66D0" w:rsidRDefault="00CC66D0">
            <w:pPr>
              <w:rPr>
                <w:rFonts w:ascii="Arial" w:hAnsi="Arial" w:cs="Arial"/>
                <w:color w:val="000000"/>
                <w:sz w:val="18"/>
                <w:szCs w:val="18"/>
              </w:rPr>
            </w:pPr>
          </w:p>
        </w:tc>
        <w:tc>
          <w:tcPr>
            <w:tcW w:w="3035" w:type="pct"/>
            <w:tcBorders>
              <w:top w:val="single" w:sz="4" w:space="0" w:color="auto"/>
              <w:left w:val="single" w:sz="4" w:space="0" w:color="auto"/>
              <w:bottom w:val="single" w:sz="4" w:space="0" w:color="auto"/>
              <w:right w:val="single" w:sz="4" w:space="0" w:color="auto"/>
            </w:tcBorders>
            <w:vAlign w:val="bottom"/>
          </w:tcPr>
          <w:p w14:paraId="592266F4" w14:textId="77777777" w:rsidR="00CC66D0" w:rsidRDefault="00CC66D0">
            <w:pPr>
              <w:rPr>
                <w:rFonts w:ascii="Arial" w:hAnsi="Arial" w:cs="Arial"/>
                <w:color w:val="000000"/>
                <w:sz w:val="18"/>
                <w:szCs w:val="18"/>
              </w:rPr>
            </w:pPr>
          </w:p>
        </w:tc>
      </w:tr>
      <w:tr w:rsidR="00CC66D0" w14:paraId="209D4D41"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hideMark/>
          </w:tcPr>
          <w:p w14:paraId="4EBCC5BB"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Turkey</w:t>
            </w:r>
          </w:p>
        </w:tc>
        <w:tc>
          <w:tcPr>
            <w:tcW w:w="758" w:type="pct"/>
            <w:tcBorders>
              <w:top w:val="single" w:sz="4" w:space="0" w:color="auto"/>
              <w:left w:val="single" w:sz="4" w:space="0" w:color="auto"/>
              <w:bottom w:val="single" w:sz="4" w:space="0" w:color="auto"/>
              <w:right w:val="single" w:sz="4" w:space="0" w:color="auto"/>
            </w:tcBorders>
            <w:vAlign w:val="bottom"/>
          </w:tcPr>
          <w:p w14:paraId="3AFA84B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035" w:type="pct"/>
            <w:tcBorders>
              <w:top w:val="single" w:sz="4" w:space="0" w:color="auto"/>
              <w:left w:val="single" w:sz="4" w:space="0" w:color="auto"/>
              <w:bottom w:val="single" w:sz="4" w:space="0" w:color="auto"/>
              <w:right w:val="single" w:sz="4" w:space="0" w:color="auto"/>
            </w:tcBorders>
            <w:vAlign w:val="bottom"/>
          </w:tcPr>
          <w:p w14:paraId="37C1CB34" w14:textId="77777777" w:rsidR="00CC66D0" w:rsidRDefault="00CC66D0">
            <w:pPr>
              <w:rPr>
                <w:rFonts w:ascii="Arial" w:hAnsi="Arial" w:cs="Arial"/>
                <w:color w:val="000000"/>
                <w:sz w:val="18"/>
                <w:szCs w:val="18"/>
              </w:rPr>
            </w:pPr>
          </w:p>
        </w:tc>
      </w:tr>
      <w:tr w:rsidR="00CC66D0" w14:paraId="2C5694AB"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hideMark/>
          </w:tcPr>
          <w:p w14:paraId="4DA97567"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Ukraine</w:t>
            </w:r>
          </w:p>
        </w:tc>
        <w:tc>
          <w:tcPr>
            <w:tcW w:w="758" w:type="pct"/>
            <w:tcBorders>
              <w:top w:val="single" w:sz="4" w:space="0" w:color="auto"/>
              <w:left w:val="single" w:sz="4" w:space="0" w:color="auto"/>
              <w:bottom w:val="single" w:sz="4" w:space="0" w:color="auto"/>
              <w:right w:val="single" w:sz="4" w:space="0" w:color="auto"/>
            </w:tcBorders>
            <w:vAlign w:val="bottom"/>
          </w:tcPr>
          <w:p w14:paraId="7909D27F"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035" w:type="pct"/>
            <w:tcBorders>
              <w:top w:val="single" w:sz="4" w:space="0" w:color="auto"/>
              <w:left w:val="single" w:sz="4" w:space="0" w:color="auto"/>
              <w:bottom w:val="single" w:sz="4" w:space="0" w:color="auto"/>
              <w:right w:val="single" w:sz="4" w:space="0" w:color="auto"/>
            </w:tcBorders>
            <w:vAlign w:val="bottom"/>
          </w:tcPr>
          <w:p w14:paraId="08DD496D" w14:textId="77777777" w:rsidR="00CC66D0" w:rsidRDefault="00CC66D0">
            <w:pPr>
              <w:rPr>
                <w:rFonts w:ascii="Arial" w:hAnsi="Arial" w:cs="Arial"/>
                <w:color w:val="000000"/>
                <w:sz w:val="18"/>
                <w:szCs w:val="18"/>
              </w:rPr>
            </w:pPr>
          </w:p>
        </w:tc>
      </w:tr>
      <w:tr w:rsidR="00CC66D0" w14:paraId="0151F9AF"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hideMark/>
          </w:tcPr>
          <w:p w14:paraId="10923532"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58" w:type="pct"/>
            <w:tcBorders>
              <w:top w:val="single" w:sz="4" w:space="0" w:color="auto"/>
              <w:left w:val="single" w:sz="4" w:space="0" w:color="auto"/>
              <w:bottom w:val="single" w:sz="4" w:space="0" w:color="auto"/>
              <w:right w:val="single" w:sz="4" w:space="0" w:color="auto"/>
            </w:tcBorders>
            <w:vAlign w:val="bottom"/>
          </w:tcPr>
          <w:p w14:paraId="540F872B" w14:textId="77777777" w:rsidR="00CC66D0" w:rsidRDefault="00CC66D0">
            <w:pPr>
              <w:rPr>
                <w:rFonts w:ascii="Arial" w:hAnsi="Arial" w:cs="Arial"/>
                <w:color w:val="000000"/>
                <w:sz w:val="18"/>
                <w:szCs w:val="18"/>
              </w:rPr>
            </w:pPr>
          </w:p>
        </w:tc>
        <w:tc>
          <w:tcPr>
            <w:tcW w:w="3035" w:type="pct"/>
            <w:tcBorders>
              <w:top w:val="single" w:sz="4" w:space="0" w:color="auto"/>
              <w:left w:val="single" w:sz="4" w:space="0" w:color="auto"/>
              <w:bottom w:val="single" w:sz="4" w:space="0" w:color="auto"/>
              <w:right w:val="single" w:sz="4" w:space="0" w:color="auto"/>
            </w:tcBorders>
            <w:vAlign w:val="bottom"/>
          </w:tcPr>
          <w:p w14:paraId="72C16BD0" w14:textId="77777777" w:rsidR="00CC66D0" w:rsidRDefault="00CC66D0">
            <w:pPr>
              <w:rPr>
                <w:rFonts w:ascii="Arial" w:hAnsi="Arial" w:cs="Arial"/>
                <w:color w:val="000000"/>
                <w:sz w:val="18"/>
                <w:szCs w:val="18"/>
              </w:rPr>
            </w:pPr>
          </w:p>
        </w:tc>
      </w:tr>
      <w:tr w:rsidR="00CC66D0" w14:paraId="6EE840FF"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hideMark/>
          </w:tcPr>
          <w:p w14:paraId="40E47070"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UK: Northern Ireland</w:t>
            </w:r>
          </w:p>
        </w:tc>
        <w:tc>
          <w:tcPr>
            <w:tcW w:w="758" w:type="pct"/>
            <w:tcBorders>
              <w:top w:val="single" w:sz="4" w:space="0" w:color="auto"/>
              <w:left w:val="single" w:sz="4" w:space="0" w:color="auto"/>
              <w:bottom w:val="single" w:sz="4" w:space="0" w:color="auto"/>
              <w:right w:val="single" w:sz="4" w:space="0" w:color="auto"/>
            </w:tcBorders>
            <w:vAlign w:val="bottom"/>
          </w:tcPr>
          <w:p w14:paraId="16BA4591" w14:textId="77777777" w:rsidR="00CC66D0" w:rsidRDefault="00CC66D0">
            <w:pPr>
              <w:rPr>
                <w:rFonts w:ascii="Arial" w:hAnsi="Arial" w:cs="Arial"/>
                <w:color w:val="000000"/>
                <w:sz w:val="18"/>
                <w:szCs w:val="18"/>
              </w:rPr>
            </w:pPr>
          </w:p>
        </w:tc>
        <w:tc>
          <w:tcPr>
            <w:tcW w:w="3035" w:type="pct"/>
            <w:tcBorders>
              <w:top w:val="single" w:sz="4" w:space="0" w:color="auto"/>
              <w:left w:val="single" w:sz="4" w:space="0" w:color="auto"/>
              <w:bottom w:val="single" w:sz="4" w:space="0" w:color="auto"/>
              <w:right w:val="single" w:sz="4" w:space="0" w:color="auto"/>
            </w:tcBorders>
            <w:vAlign w:val="bottom"/>
          </w:tcPr>
          <w:p w14:paraId="030B988E" w14:textId="77777777" w:rsidR="00CC66D0" w:rsidRDefault="00CC66D0">
            <w:pPr>
              <w:rPr>
                <w:rFonts w:ascii="Arial" w:hAnsi="Arial" w:cs="Arial"/>
                <w:color w:val="000000"/>
                <w:sz w:val="18"/>
                <w:szCs w:val="18"/>
              </w:rPr>
            </w:pPr>
          </w:p>
        </w:tc>
      </w:tr>
      <w:tr w:rsidR="00CC66D0" w14:paraId="00054FB9" w14:textId="77777777" w:rsidTr="00CC66D0">
        <w:trPr>
          <w:cantSplit/>
          <w:jc w:val="center"/>
        </w:trPr>
        <w:tc>
          <w:tcPr>
            <w:tcW w:w="1207" w:type="pct"/>
            <w:tcBorders>
              <w:top w:val="single" w:sz="4" w:space="0" w:color="auto"/>
              <w:left w:val="single" w:sz="4" w:space="0" w:color="auto"/>
              <w:bottom w:val="single" w:sz="4" w:space="0" w:color="auto"/>
              <w:right w:val="single" w:sz="4" w:space="0" w:color="auto"/>
            </w:tcBorders>
            <w:hideMark/>
          </w:tcPr>
          <w:p w14:paraId="5F12666E" w14:textId="77777777" w:rsidR="00CC66D0" w:rsidRPr="00FC3D63" w:rsidRDefault="00CC66D0" w:rsidP="00CA05B8">
            <w:pPr>
              <w:rPr>
                <w:rFonts w:ascii="Arial" w:hAnsi="Arial" w:cs="Arial"/>
                <w:b/>
                <w:bCs/>
                <w:sz w:val="18"/>
                <w:szCs w:val="18"/>
                <w:lang w:val="en-GB"/>
              </w:rPr>
            </w:pPr>
            <w:r w:rsidRPr="00FC3D63">
              <w:rPr>
                <w:rFonts w:ascii="Arial" w:hAnsi="Arial" w:cs="Arial"/>
                <w:b/>
                <w:bCs/>
                <w:sz w:val="18"/>
                <w:szCs w:val="18"/>
                <w:lang w:val="en-GB"/>
              </w:rPr>
              <w:t>UK: Scotland</w:t>
            </w:r>
          </w:p>
        </w:tc>
        <w:tc>
          <w:tcPr>
            <w:tcW w:w="758" w:type="pct"/>
            <w:tcBorders>
              <w:top w:val="single" w:sz="4" w:space="0" w:color="auto"/>
              <w:left w:val="single" w:sz="4" w:space="0" w:color="auto"/>
              <w:bottom w:val="single" w:sz="4" w:space="0" w:color="auto"/>
              <w:right w:val="single" w:sz="4" w:space="0" w:color="auto"/>
            </w:tcBorders>
            <w:vAlign w:val="bottom"/>
          </w:tcPr>
          <w:p w14:paraId="5FF07B2D" w14:textId="77777777" w:rsidR="00CC66D0" w:rsidRDefault="00CC66D0">
            <w:pPr>
              <w:rPr>
                <w:rFonts w:ascii="Arial" w:hAnsi="Arial" w:cs="Arial"/>
                <w:color w:val="000000"/>
                <w:sz w:val="18"/>
                <w:szCs w:val="18"/>
              </w:rPr>
            </w:pPr>
          </w:p>
        </w:tc>
        <w:tc>
          <w:tcPr>
            <w:tcW w:w="3035" w:type="pct"/>
            <w:tcBorders>
              <w:top w:val="single" w:sz="4" w:space="0" w:color="auto"/>
              <w:left w:val="single" w:sz="4" w:space="0" w:color="auto"/>
              <w:bottom w:val="single" w:sz="4" w:space="0" w:color="auto"/>
              <w:right w:val="single" w:sz="4" w:space="0" w:color="auto"/>
            </w:tcBorders>
            <w:vAlign w:val="bottom"/>
          </w:tcPr>
          <w:p w14:paraId="27B258CC" w14:textId="77777777" w:rsidR="00CC66D0" w:rsidRDefault="00CC66D0">
            <w:pPr>
              <w:rPr>
                <w:rFonts w:ascii="Arial" w:hAnsi="Arial" w:cs="Arial"/>
                <w:color w:val="000000"/>
                <w:sz w:val="18"/>
                <w:szCs w:val="18"/>
              </w:rPr>
            </w:pPr>
          </w:p>
        </w:tc>
      </w:tr>
    </w:tbl>
    <w:p w14:paraId="66D015DD" w14:textId="77777777" w:rsidR="00F50ED2" w:rsidRDefault="00F50ED2" w:rsidP="007F68AD">
      <w:pPr>
        <w:pStyle w:val="Titre"/>
        <w:rPr>
          <w:rFonts w:ascii="Arial" w:hAnsi="Arial" w:cs="Arial"/>
          <w:sz w:val="18"/>
          <w:szCs w:val="18"/>
        </w:rPr>
      </w:pPr>
      <w:r>
        <w:rPr>
          <w:rFonts w:ascii="Arial" w:hAnsi="Arial" w:cs="Arial"/>
          <w:sz w:val="18"/>
          <w:szCs w:val="1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1620"/>
        <w:gridCol w:w="6083"/>
      </w:tblGrid>
      <w:tr w:rsidR="00F50ED2" w:rsidRPr="00F50ED2" w14:paraId="572A7E76" w14:textId="77777777" w:rsidTr="00F50ED2">
        <w:trPr>
          <w:cantSplit/>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7E3BF30" w14:textId="77777777" w:rsidR="00F50ED2" w:rsidRPr="00F50ED2" w:rsidRDefault="00F50ED2" w:rsidP="00F50ED2">
            <w:pPr>
              <w:jc w:val="center"/>
              <w:rPr>
                <w:rFonts w:ascii="Arial" w:hAnsi="Arial" w:cs="Arial"/>
                <w:b/>
                <w:bCs/>
                <w:sz w:val="18"/>
                <w:szCs w:val="18"/>
                <w:lang w:val="en-GB"/>
              </w:rPr>
            </w:pPr>
            <w:r w:rsidRPr="00F50ED2">
              <w:rPr>
                <w:rFonts w:ascii="Arial" w:hAnsi="Arial" w:cs="Arial"/>
                <w:b/>
                <w:bCs/>
                <w:sz w:val="18"/>
                <w:szCs w:val="18"/>
                <w:lang w:val="en-GB"/>
              </w:rPr>
              <w:t>p. 52 – Description of data recording methods for Table 1.2.2 (7/</w:t>
            </w:r>
            <w:r w:rsidR="005B4F78">
              <w:rPr>
                <w:rFonts w:ascii="Arial" w:hAnsi="Arial" w:cs="Arial"/>
                <w:b/>
                <w:bCs/>
                <w:sz w:val="18"/>
                <w:szCs w:val="18"/>
                <w:lang w:val="en-GB"/>
              </w:rPr>
              <w:t>9</w:t>
            </w:r>
            <w:r w:rsidRPr="00F50ED2">
              <w:rPr>
                <w:rFonts w:ascii="Arial" w:hAnsi="Arial" w:cs="Arial"/>
                <w:b/>
                <w:bCs/>
                <w:sz w:val="18"/>
                <w:szCs w:val="18"/>
                <w:lang w:val="en-GB"/>
              </w:rPr>
              <w:t xml:space="preserve">): </w:t>
            </w:r>
            <w:r w:rsidRPr="00F50ED2">
              <w:rPr>
                <w:rFonts w:ascii="Arial" w:hAnsi="Arial" w:cs="Arial"/>
                <w:b/>
                <w:sz w:val="18"/>
                <w:szCs w:val="18"/>
                <w:lang w:val="en-GB"/>
              </w:rPr>
              <w:t>How is a person suspected of more than one offence in the same year counted?</w:t>
            </w:r>
          </w:p>
        </w:tc>
      </w:tr>
      <w:tr w:rsidR="00F50ED2" w14:paraId="60F69E8A" w14:textId="77777777" w:rsidTr="00F50ED2">
        <w:trPr>
          <w:cantSplit/>
          <w:jc w:val="center"/>
        </w:trPr>
        <w:tc>
          <w:tcPr>
            <w:tcW w:w="1206" w:type="pct"/>
            <w:tcBorders>
              <w:top w:val="single" w:sz="4" w:space="0" w:color="auto"/>
              <w:left w:val="single" w:sz="4" w:space="0" w:color="auto"/>
              <w:bottom w:val="single" w:sz="4" w:space="0" w:color="auto"/>
              <w:right w:val="single" w:sz="4" w:space="0" w:color="auto"/>
            </w:tcBorders>
            <w:vAlign w:val="center"/>
          </w:tcPr>
          <w:p w14:paraId="14424F89" w14:textId="77777777" w:rsidR="00F50ED2" w:rsidRDefault="00F50ED2">
            <w:pPr>
              <w:jc w:val="center"/>
              <w:rPr>
                <w:rFonts w:ascii="Arial" w:hAnsi="Arial" w:cs="Arial"/>
                <w:i/>
                <w:iCs/>
                <w:sz w:val="18"/>
                <w:szCs w:val="18"/>
                <w:lang w:val="en-GB"/>
              </w:rPr>
            </w:pPr>
          </w:p>
        </w:tc>
        <w:tc>
          <w:tcPr>
            <w:tcW w:w="798" w:type="pct"/>
            <w:tcBorders>
              <w:top w:val="single" w:sz="4" w:space="0" w:color="auto"/>
              <w:left w:val="single" w:sz="4" w:space="0" w:color="auto"/>
              <w:bottom w:val="single" w:sz="4" w:space="0" w:color="auto"/>
              <w:right w:val="single" w:sz="4" w:space="0" w:color="auto"/>
            </w:tcBorders>
            <w:vAlign w:val="center"/>
            <w:hideMark/>
          </w:tcPr>
          <w:p w14:paraId="4EF1E601" w14:textId="77777777" w:rsidR="00F50ED2" w:rsidRPr="00F50ED2" w:rsidRDefault="00F50ED2">
            <w:pPr>
              <w:jc w:val="center"/>
              <w:rPr>
                <w:rFonts w:ascii="Arial" w:hAnsi="Arial" w:cs="Arial"/>
                <w:b/>
                <w:i/>
                <w:iCs/>
                <w:sz w:val="18"/>
                <w:szCs w:val="18"/>
                <w:lang w:val="en-GB"/>
              </w:rPr>
            </w:pPr>
            <w:r w:rsidRPr="00F50ED2">
              <w:rPr>
                <w:rFonts w:ascii="Arial" w:hAnsi="Arial" w:cs="Arial"/>
                <w:b/>
                <w:i/>
                <w:iCs/>
                <w:sz w:val="18"/>
                <w:szCs w:val="18"/>
                <w:lang w:val="en-GB"/>
              </w:rPr>
              <w:t>1= As one person</w:t>
            </w:r>
          </w:p>
          <w:p w14:paraId="311186C9" w14:textId="77777777" w:rsidR="00F50ED2" w:rsidRPr="00F50ED2" w:rsidRDefault="00F50ED2">
            <w:pPr>
              <w:jc w:val="center"/>
              <w:rPr>
                <w:rFonts w:ascii="Arial" w:hAnsi="Arial" w:cs="Arial"/>
                <w:b/>
                <w:i/>
                <w:iCs/>
                <w:sz w:val="18"/>
                <w:szCs w:val="18"/>
                <w:lang w:val="en-GB"/>
              </w:rPr>
            </w:pPr>
            <w:r w:rsidRPr="00F50ED2">
              <w:rPr>
                <w:rFonts w:ascii="Arial" w:hAnsi="Arial" w:cs="Arial"/>
                <w:b/>
                <w:i/>
                <w:iCs/>
                <w:sz w:val="18"/>
                <w:szCs w:val="18"/>
                <w:lang w:val="en-GB"/>
              </w:rPr>
              <w:t>2=As two or more people</w:t>
            </w:r>
          </w:p>
          <w:p w14:paraId="086C9F5F" w14:textId="77777777" w:rsidR="00F50ED2" w:rsidRPr="00F50ED2" w:rsidRDefault="00F50ED2" w:rsidP="000D249B">
            <w:pPr>
              <w:rPr>
                <w:rFonts w:ascii="Arial" w:hAnsi="Arial" w:cs="Arial"/>
                <w:b/>
                <w:i/>
                <w:iCs/>
                <w:sz w:val="18"/>
                <w:szCs w:val="18"/>
                <w:lang w:val="en-GB"/>
              </w:rPr>
            </w:pPr>
            <w:r w:rsidRPr="00F50ED2">
              <w:rPr>
                <w:rFonts w:ascii="Arial" w:hAnsi="Arial" w:cs="Arial"/>
                <w:b/>
                <w:i/>
                <w:iCs/>
                <w:sz w:val="18"/>
                <w:szCs w:val="18"/>
                <w:lang w:val="en-GB"/>
              </w:rPr>
              <w:t>3 = Other</w:t>
            </w:r>
          </w:p>
        </w:tc>
        <w:tc>
          <w:tcPr>
            <w:tcW w:w="2996" w:type="pct"/>
            <w:tcBorders>
              <w:top w:val="single" w:sz="4" w:space="0" w:color="auto"/>
              <w:left w:val="single" w:sz="4" w:space="0" w:color="auto"/>
              <w:bottom w:val="single" w:sz="4" w:space="0" w:color="auto"/>
              <w:right w:val="single" w:sz="4" w:space="0" w:color="auto"/>
            </w:tcBorders>
            <w:vAlign w:val="center"/>
            <w:hideMark/>
          </w:tcPr>
          <w:p w14:paraId="4A2AA487" w14:textId="77777777" w:rsidR="00F50ED2" w:rsidRPr="00F50ED2" w:rsidRDefault="00F50ED2">
            <w:pPr>
              <w:jc w:val="center"/>
              <w:rPr>
                <w:rFonts w:ascii="Arial" w:hAnsi="Arial" w:cs="Arial"/>
                <w:b/>
                <w:i/>
                <w:iCs/>
                <w:sz w:val="18"/>
                <w:szCs w:val="18"/>
                <w:lang w:val="en-GB"/>
              </w:rPr>
            </w:pPr>
            <w:r w:rsidRPr="00F50ED2">
              <w:rPr>
                <w:rFonts w:ascii="Arial" w:hAnsi="Arial" w:cs="Arial"/>
                <w:b/>
                <w:i/>
                <w:iCs/>
                <w:sz w:val="18"/>
                <w:szCs w:val="18"/>
                <w:lang w:val="en-GB"/>
              </w:rPr>
              <w:t>If other, please explain</w:t>
            </w:r>
          </w:p>
        </w:tc>
      </w:tr>
      <w:tr w:rsidR="004613AA" w14:paraId="3235E428" w14:textId="77777777" w:rsidTr="005B46EA">
        <w:trPr>
          <w:cantSplit/>
          <w:jc w:val="center"/>
        </w:trPr>
        <w:tc>
          <w:tcPr>
            <w:tcW w:w="1206" w:type="pct"/>
            <w:tcBorders>
              <w:top w:val="single" w:sz="4" w:space="0" w:color="auto"/>
              <w:left w:val="single" w:sz="4" w:space="0" w:color="auto"/>
              <w:bottom w:val="single" w:sz="4" w:space="0" w:color="auto"/>
              <w:right w:val="single" w:sz="4" w:space="0" w:color="auto"/>
            </w:tcBorders>
            <w:vAlign w:val="center"/>
          </w:tcPr>
          <w:p w14:paraId="702D099E" w14:textId="77777777" w:rsidR="004613AA" w:rsidRDefault="004613AA">
            <w:pPr>
              <w:jc w:val="center"/>
              <w:rPr>
                <w:rFonts w:ascii="Arial" w:hAnsi="Arial" w:cs="Arial"/>
                <w:sz w:val="18"/>
                <w:szCs w:val="18"/>
                <w:lang w:val="en-GB"/>
              </w:rPr>
            </w:pPr>
          </w:p>
        </w:tc>
        <w:tc>
          <w:tcPr>
            <w:tcW w:w="798" w:type="pct"/>
            <w:tcBorders>
              <w:top w:val="single" w:sz="4" w:space="0" w:color="auto"/>
              <w:left w:val="single" w:sz="4" w:space="0" w:color="auto"/>
              <w:bottom w:val="single" w:sz="4" w:space="0" w:color="auto"/>
              <w:right w:val="single" w:sz="4" w:space="0" w:color="auto"/>
            </w:tcBorders>
            <w:vAlign w:val="bottom"/>
            <w:hideMark/>
          </w:tcPr>
          <w:p w14:paraId="0AD6EB69" w14:textId="77777777" w:rsidR="004613AA" w:rsidRDefault="004613AA">
            <w:pPr>
              <w:jc w:val="center"/>
              <w:rPr>
                <w:rFonts w:ascii="Arial" w:hAnsi="Arial" w:cs="Arial"/>
                <w:b/>
                <w:bCs/>
                <w:color w:val="000000"/>
                <w:sz w:val="18"/>
                <w:szCs w:val="18"/>
              </w:rPr>
            </w:pPr>
            <w:r>
              <w:rPr>
                <w:rFonts w:ascii="Arial" w:hAnsi="Arial" w:cs="Arial"/>
                <w:b/>
                <w:bCs/>
                <w:color w:val="000000"/>
                <w:sz w:val="18"/>
                <w:szCs w:val="18"/>
              </w:rPr>
              <w:t>CT13GA11</w:t>
            </w:r>
          </w:p>
        </w:tc>
        <w:tc>
          <w:tcPr>
            <w:tcW w:w="2996" w:type="pct"/>
            <w:tcBorders>
              <w:top w:val="single" w:sz="4" w:space="0" w:color="auto"/>
              <w:left w:val="single" w:sz="4" w:space="0" w:color="auto"/>
              <w:bottom w:val="single" w:sz="4" w:space="0" w:color="auto"/>
              <w:right w:val="single" w:sz="4" w:space="0" w:color="auto"/>
            </w:tcBorders>
            <w:vAlign w:val="bottom"/>
            <w:hideMark/>
          </w:tcPr>
          <w:p w14:paraId="7211DC1B" w14:textId="77777777" w:rsidR="004613AA" w:rsidRDefault="004613AA">
            <w:pPr>
              <w:jc w:val="center"/>
              <w:rPr>
                <w:rFonts w:ascii="Arial" w:hAnsi="Arial" w:cs="Arial"/>
                <w:b/>
                <w:bCs/>
                <w:color w:val="000000"/>
                <w:sz w:val="18"/>
                <w:szCs w:val="18"/>
              </w:rPr>
            </w:pPr>
            <w:r>
              <w:rPr>
                <w:rFonts w:ascii="Arial" w:hAnsi="Arial" w:cs="Arial"/>
                <w:b/>
                <w:bCs/>
                <w:color w:val="000000"/>
                <w:sz w:val="18"/>
                <w:szCs w:val="18"/>
              </w:rPr>
              <w:t>CT13GB11</w:t>
            </w:r>
          </w:p>
        </w:tc>
      </w:tr>
      <w:tr w:rsidR="00CC66D0" w14:paraId="4926ADC5" w14:textId="77777777" w:rsidTr="006913A9">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587E9F2F" w14:textId="77777777" w:rsidR="00CC66D0" w:rsidRDefault="00CC66D0" w:rsidP="006913A9">
            <w:pPr>
              <w:pStyle w:val="Titre1"/>
              <w:keepNext w:val="0"/>
              <w:spacing w:before="0" w:after="0"/>
              <w:rPr>
                <w:rFonts w:ascii="Arial" w:hAnsi="Arial" w:cs="Arial"/>
                <w:szCs w:val="18"/>
                <w:lang w:val="en-GB"/>
              </w:rPr>
            </w:pPr>
            <w:r>
              <w:rPr>
                <w:rFonts w:ascii="Arial" w:hAnsi="Arial" w:cs="Arial"/>
                <w:szCs w:val="18"/>
                <w:lang w:val="en-GB"/>
              </w:rPr>
              <w:t>Albania</w:t>
            </w:r>
          </w:p>
        </w:tc>
        <w:tc>
          <w:tcPr>
            <w:tcW w:w="798" w:type="pct"/>
            <w:tcBorders>
              <w:top w:val="single" w:sz="4" w:space="0" w:color="auto"/>
              <w:left w:val="single" w:sz="4" w:space="0" w:color="auto"/>
              <w:bottom w:val="single" w:sz="4" w:space="0" w:color="auto"/>
              <w:right w:val="single" w:sz="4" w:space="0" w:color="auto"/>
            </w:tcBorders>
            <w:vAlign w:val="bottom"/>
          </w:tcPr>
          <w:p w14:paraId="0CADA0F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2996" w:type="pct"/>
            <w:tcBorders>
              <w:top w:val="single" w:sz="4" w:space="0" w:color="auto"/>
              <w:left w:val="single" w:sz="4" w:space="0" w:color="auto"/>
              <w:bottom w:val="single" w:sz="4" w:space="0" w:color="auto"/>
              <w:right w:val="single" w:sz="4" w:space="0" w:color="auto"/>
            </w:tcBorders>
            <w:vAlign w:val="bottom"/>
          </w:tcPr>
          <w:p w14:paraId="7C0439B4" w14:textId="77777777" w:rsidR="00CC66D0" w:rsidRDefault="00CC66D0">
            <w:pPr>
              <w:rPr>
                <w:rFonts w:ascii="Arial" w:hAnsi="Arial" w:cs="Arial"/>
                <w:color w:val="000000"/>
                <w:sz w:val="18"/>
                <w:szCs w:val="18"/>
              </w:rPr>
            </w:pPr>
          </w:p>
        </w:tc>
      </w:tr>
      <w:tr w:rsidR="00CC66D0" w14:paraId="7F447F78" w14:textId="77777777" w:rsidTr="006913A9">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6BE53050"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Armenia</w:t>
            </w:r>
          </w:p>
        </w:tc>
        <w:tc>
          <w:tcPr>
            <w:tcW w:w="798" w:type="pct"/>
            <w:tcBorders>
              <w:top w:val="single" w:sz="4" w:space="0" w:color="auto"/>
              <w:left w:val="single" w:sz="4" w:space="0" w:color="auto"/>
              <w:bottom w:val="single" w:sz="4" w:space="0" w:color="auto"/>
              <w:right w:val="single" w:sz="4" w:space="0" w:color="auto"/>
            </w:tcBorders>
            <w:vAlign w:val="bottom"/>
          </w:tcPr>
          <w:p w14:paraId="527B4D6B"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2996" w:type="pct"/>
            <w:tcBorders>
              <w:top w:val="single" w:sz="4" w:space="0" w:color="auto"/>
              <w:left w:val="single" w:sz="4" w:space="0" w:color="auto"/>
              <w:bottom w:val="single" w:sz="4" w:space="0" w:color="auto"/>
              <w:right w:val="single" w:sz="4" w:space="0" w:color="auto"/>
            </w:tcBorders>
            <w:vAlign w:val="bottom"/>
          </w:tcPr>
          <w:p w14:paraId="5F55F27D" w14:textId="77777777" w:rsidR="00CC66D0" w:rsidRDefault="00CC66D0">
            <w:pPr>
              <w:rPr>
                <w:rFonts w:ascii="Arial" w:hAnsi="Arial" w:cs="Arial"/>
                <w:color w:val="000000"/>
                <w:sz w:val="18"/>
                <w:szCs w:val="18"/>
              </w:rPr>
            </w:pPr>
          </w:p>
        </w:tc>
      </w:tr>
      <w:tr w:rsidR="00CC66D0" w14:paraId="209BF8F3" w14:textId="77777777" w:rsidTr="006913A9">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01DB2B8A"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Austria</w:t>
            </w:r>
          </w:p>
        </w:tc>
        <w:tc>
          <w:tcPr>
            <w:tcW w:w="798" w:type="pct"/>
            <w:tcBorders>
              <w:top w:val="single" w:sz="4" w:space="0" w:color="auto"/>
              <w:left w:val="single" w:sz="4" w:space="0" w:color="auto"/>
              <w:bottom w:val="single" w:sz="4" w:space="0" w:color="auto"/>
              <w:right w:val="single" w:sz="4" w:space="0" w:color="auto"/>
            </w:tcBorders>
            <w:vAlign w:val="bottom"/>
          </w:tcPr>
          <w:p w14:paraId="5021F3D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2996" w:type="pct"/>
            <w:tcBorders>
              <w:top w:val="single" w:sz="4" w:space="0" w:color="auto"/>
              <w:left w:val="single" w:sz="4" w:space="0" w:color="auto"/>
              <w:bottom w:val="single" w:sz="4" w:space="0" w:color="auto"/>
              <w:right w:val="single" w:sz="4" w:space="0" w:color="auto"/>
            </w:tcBorders>
            <w:vAlign w:val="bottom"/>
          </w:tcPr>
          <w:p w14:paraId="41958855" w14:textId="77777777" w:rsidR="00CC66D0" w:rsidRDefault="00CC66D0">
            <w:pPr>
              <w:rPr>
                <w:rFonts w:ascii="Arial" w:hAnsi="Arial" w:cs="Arial"/>
                <w:color w:val="000000"/>
                <w:sz w:val="18"/>
                <w:szCs w:val="18"/>
              </w:rPr>
            </w:pPr>
          </w:p>
        </w:tc>
      </w:tr>
      <w:tr w:rsidR="00CC66D0" w14:paraId="77CA8380" w14:textId="77777777" w:rsidTr="006913A9">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1AAA547A"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Azerbaijan</w:t>
            </w:r>
          </w:p>
        </w:tc>
        <w:tc>
          <w:tcPr>
            <w:tcW w:w="798" w:type="pct"/>
            <w:tcBorders>
              <w:top w:val="single" w:sz="4" w:space="0" w:color="auto"/>
              <w:left w:val="single" w:sz="4" w:space="0" w:color="auto"/>
              <w:bottom w:val="single" w:sz="4" w:space="0" w:color="auto"/>
              <w:right w:val="single" w:sz="4" w:space="0" w:color="auto"/>
            </w:tcBorders>
            <w:vAlign w:val="bottom"/>
          </w:tcPr>
          <w:p w14:paraId="137789C4" w14:textId="77777777" w:rsidR="00CC66D0" w:rsidRDefault="00CC66D0">
            <w:pPr>
              <w:rPr>
                <w:rFonts w:ascii="Arial" w:hAnsi="Arial" w:cs="Arial"/>
                <w:color w:val="000000"/>
                <w:sz w:val="18"/>
                <w:szCs w:val="18"/>
              </w:rPr>
            </w:pPr>
          </w:p>
        </w:tc>
        <w:tc>
          <w:tcPr>
            <w:tcW w:w="2996" w:type="pct"/>
            <w:tcBorders>
              <w:top w:val="single" w:sz="4" w:space="0" w:color="auto"/>
              <w:left w:val="single" w:sz="4" w:space="0" w:color="auto"/>
              <w:bottom w:val="single" w:sz="4" w:space="0" w:color="auto"/>
              <w:right w:val="single" w:sz="4" w:space="0" w:color="auto"/>
            </w:tcBorders>
            <w:vAlign w:val="bottom"/>
          </w:tcPr>
          <w:p w14:paraId="6BECD594" w14:textId="77777777" w:rsidR="00CC66D0" w:rsidRDefault="00CC66D0">
            <w:pPr>
              <w:rPr>
                <w:rFonts w:ascii="Arial" w:hAnsi="Arial" w:cs="Arial"/>
                <w:color w:val="000000"/>
                <w:sz w:val="18"/>
                <w:szCs w:val="18"/>
              </w:rPr>
            </w:pPr>
          </w:p>
        </w:tc>
      </w:tr>
      <w:tr w:rsidR="00CC66D0" w14:paraId="05F72203" w14:textId="77777777" w:rsidTr="006913A9">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2F23C5B4"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Belgium</w:t>
            </w:r>
          </w:p>
        </w:tc>
        <w:tc>
          <w:tcPr>
            <w:tcW w:w="798" w:type="pct"/>
            <w:tcBorders>
              <w:top w:val="single" w:sz="4" w:space="0" w:color="auto"/>
              <w:left w:val="single" w:sz="4" w:space="0" w:color="auto"/>
              <w:bottom w:val="single" w:sz="4" w:space="0" w:color="auto"/>
              <w:right w:val="single" w:sz="4" w:space="0" w:color="auto"/>
            </w:tcBorders>
            <w:vAlign w:val="bottom"/>
          </w:tcPr>
          <w:p w14:paraId="0A645C2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2996" w:type="pct"/>
            <w:tcBorders>
              <w:top w:val="single" w:sz="4" w:space="0" w:color="auto"/>
              <w:left w:val="single" w:sz="4" w:space="0" w:color="auto"/>
              <w:bottom w:val="single" w:sz="4" w:space="0" w:color="auto"/>
              <w:right w:val="single" w:sz="4" w:space="0" w:color="auto"/>
            </w:tcBorders>
            <w:vAlign w:val="bottom"/>
          </w:tcPr>
          <w:p w14:paraId="472F8B13" w14:textId="77777777" w:rsidR="00CC66D0" w:rsidRDefault="00CC66D0">
            <w:pPr>
              <w:rPr>
                <w:rFonts w:ascii="Arial" w:hAnsi="Arial" w:cs="Arial"/>
                <w:color w:val="000000"/>
                <w:sz w:val="18"/>
                <w:szCs w:val="18"/>
              </w:rPr>
            </w:pPr>
          </w:p>
        </w:tc>
      </w:tr>
      <w:tr w:rsidR="00CC66D0" w14:paraId="6AF99132" w14:textId="77777777" w:rsidTr="006913A9">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74E072DA"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Bosnia-Herzegovina</w:t>
            </w:r>
          </w:p>
        </w:tc>
        <w:tc>
          <w:tcPr>
            <w:tcW w:w="798" w:type="pct"/>
            <w:tcBorders>
              <w:top w:val="single" w:sz="4" w:space="0" w:color="auto"/>
              <w:left w:val="single" w:sz="4" w:space="0" w:color="auto"/>
              <w:bottom w:val="single" w:sz="4" w:space="0" w:color="auto"/>
              <w:right w:val="single" w:sz="4" w:space="0" w:color="auto"/>
            </w:tcBorders>
            <w:vAlign w:val="bottom"/>
          </w:tcPr>
          <w:p w14:paraId="61A30403" w14:textId="77777777" w:rsidR="00CC66D0" w:rsidRDefault="00CC66D0">
            <w:pPr>
              <w:rPr>
                <w:rFonts w:ascii="Arial" w:hAnsi="Arial" w:cs="Arial"/>
                <w:color w:val="000000"/>
                <w:sz w:val="18"/>
                <w:szCs w:val="18"/>
              </w:rPr>
            </w:pPr>
          </w:p>
        </w:tc>
        <w:tc>
          <w:tcPr>
            <w:tcW w:w="2996" w:type="pct"/>
            <w:tcBorders>
              <w:top w:val="single" w:sz="4" w:space="0" w:color="auto"/>
              <w:left w:val="single" w:sz="4" w:space="0" w:color="auto"/>
              <w:bottom w:val="single" w:sz="4" w:space="0" w:color="auto"/>
              <w:right w:val="single" w:sz="4" w:space="0" w:color="auto"/>
            </w:tcBorders>
            <w:vAlign w:val="bottom"/>
          </w:tcPr>
          <w:p w14:paraId="45DDD9CE" w14:textId="77777777" w:rsidR="00CC66D0" w:rsidRDefault="00CC66D0">
            <w:pPr>
              <w:rPr>
                <w:rFonts w:ascii="Arial" w:hAnsi="Arial" w:cs="Arial"/>
                <w:color w:val="000000"/>
                <w:sz w:val="18"/>
                <w:szCs w:val="18"/>
              </w:rPr>
            </w:pPr>
          </w:p>
        </w:tc>
      </w:tr>
      <w:tr w:rsidR="00CC66D0" w14:paraId="47FF9F2C" w14:textId="77777777" w:rsidTr="006913A9">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03441172"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Bulgaria</w:t>
            </w:r>
          </w:p>
        </w:tc>
        <w:tc>
          <w:tcPr>
            <w:tcW w:w="798" w:type="pct"/>
            <w:tcBorders>
              <w:top w:val="single" w:sz="4" w:space="0" w:color="auto"/>
              <w:left w:val="single" w:sz="4" w:space="0" w:color="auto"/>
              <w:bottom w:val="single" w:sz="4" w:space="0" w:color="auto"/>
              <w:right w:val="single" w:sz="4" w:space="0" w:color="auto"/>
            </w:tcBorders>
            <w:vAlign w:val="bottom"/>
          </w:tcPr>
          <w:p w14:paraId="655DF3A4"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2996" w:type="pct"/>
            <w:tcBorders>
              <w:top w:val="single" w:sz="4" w:space="0" w:color="auto"/>
              <w:left w:val="single" w:sz="4" w:space="0" w:color="auto"/>
              <w:bottom w:val="single" w:sz="4" w:space="0" w:color="auto"/>
              <w:right w:val="single" w:sz="4" w:space="0" w:color="auto"/>
            </w:tcBorders>
            <w:vAlign w:val="bottom"/>
          </w:tcPr>
          <w:p w14:paraId="6058C161" w14:textId="77777777" w:rsidR="00CC66D0" w:rsidRDefault="00CC66D0">
            <w:pPr>
              <w:rPr>
                <w:rFonts w:ascii="Arial" w:hAnsi="Arial" w:cs="Arial"/>
                <w:color w:val="000000"/>
                <w:sz w:val="18"/>
                <w:szCs w:val="18"/>
              </w:rPr>
            </w:pPr>
          </w:p>
        </w:tc>
      </w:tr>
      <w:tr w:rsidR="00CC66D0" w:rsidRPr="00F50ED2" w14:paraId="5FB10D28" w14:textId="77777777" w:rsidTr="00CC66D0">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348A3B45"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Croatia</w:t>
            </w:r>
          </w:p>
        </w:tc>
        <w:tc>
          <w:tcPr>
            <w:tcW w:w="798" w:type="pct"/>
            <w:tcBorders>
              <w:top w:val="single" w:sz="4" w:space="0" w:color="auto"/>
              <w:left w:val="single" w:sz="4" w:space="0" w:color="auto"/>
              <w:bottom w:val="single" w:sz="4" w:space="0" w:color="auto"/>
              <w:right w:val="single" w:sz="4" w:space="0" w:color="auto"/>
            </w:tcBorders>
            <w:vAlign w:val="bottom"/>
          </w:tcPr>
          <w:p w14:paraId="36108934" w14:textId="77777777" w:rsidR="00CC66D0" w:rsidRDefault="00CC66D0">
            <w:pPr>
              <w:jc w:val="right"/>
              <w:rPr>
                <w:rFonts w:ascii="Arial" w:hAnsi="Arial" w:cs="Arial"/>
                <w:color w:val="000000"/>
                <w:sz w:val="18"/>
                <w:szCs w:val="18"/>
              </w:rPr>
            </w:pPr>
            <w:r>
              <w:rPr>
                <w:rFonts w:ascii="Arial" w:hAnsi="Arial" w:cs="Arial"/>
                <w:color w:val="000000"/>
                <w:sz w:val="18"/>
                <w:szCs w:val="18"/>
              </w:rPr>
              <w:t>3</w:t>
            </w:r>
          </w:p>
        </w:tc>
        <w:tc>
          <w:tcPr>
            <w:tcW w:w="2996" w:type="pct"/>
            <w:tcBorders>
              <w:top w:val="single" w:sz="4" w:space="0" w:color="auto"/>
              <w:left w:val="single" w:sz="4" w:space="0" w:color="auto"/>
              <w:bottom w:val="single" w:sz="4" w:space="0" w:color="auto"/>
              <w:right w:val="single" w:sz="4" w:space="0" w:color="auto"/>
            </w:tcBorders>
            <w:vAlign w:val="bottom"/>
          </w:tcPr>
          <w:p w14:paraId="336C6024" w14:textId="77777777" w:rsidR="00CC66D0" w:rsidRDefault="00CC66D0">
            <w:pPr>
              <w:rPr>
                <w:rFonts w:ascii="Arial" w:hAnsi="Arial" w:cs="Arial"/>
                <w:color w:val="000000"/>
                <w:sz w:val="18"/>
                <w:szCs w:val="18"/>
              </w:rPr>
            </w:pPr>
            <w:r>
              <w:rPr>
                <w:rFonts w:ascii="Arial" w:hAnsi="Arial" w:cs="Arial"/>
                <w:color w:val="000000"/>
                <w:sz w:val="18"/>
                <w:szCs w:val="18"/>
              </w:rPr>
              <w:t>Such a person is counted twice (or several times).</w:t>
            </w:r>
          </w:p>
        </w:tc>
      </w:tr>
      <w:tr w:rsidR="00CC66D0" w14:paraId="3B57B71A" w14:textId="77777777" w:rsidTr="00CC66D0">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2652ADB2"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Cyprus</w:t>
            </w:r>
          </w:p>
        </w:tc>
        <w:tc>
          <w:tcPr>
            <w:tcW w:w="798" w:type="pct"/>
            <w:tcBorders>
              <w:top w:val="single" w:sz="4" w:space="0" w:color="auto"/>
              <w:left w:val="single" w:sz="4" w:space="0" w:color="auto"/>
              <w:bottom w:val="single" w:sz="4" w:space="0" w:color="auto"/>
              <w:right w:val="single" w:sz="4" w:space="0" w:color="auto"/>
            </w:tcBorders>
            <w:vAlign w:val="bottom"/>
          </w:tcPr>
          <w:p w14:paraId="4CDE4A4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2996" w:type="pct"/>
            <w:tcBorders>
              <w:top w:val="single" w:sz="4" w:space="0" w:color="auto"/>
              <w:left w:val="single" w:sz="4" w:space="0" w:color="auto"/>
              <w:bottom w:val="single" w:sz="4" w:space="0" w:color="auto"/>
              <w:right w:val="single" w:sz="4" w:space="0" w:color="auto"/>
            </w:tcBorders>
            <w:vAlign w:val="bottom"/>
          </w:tcPr>
          <w:p w14:paraId="06D52E23" w14:textId="77777777" w:rsidR="00CC66D0" w:rsidRDefault="00CC66D0">
            <w:pPr>
              <w:rPr>
                <w:rFonts w:ascii="Arial" w:hAnsi="Arial" w:cs="Arial"/>
                <w:color w:val="000000"/>
                <w:sz w:val="18"/>
                <w:szCs w:val="18"/>
              </w:rPr>
            </w:pPr>
            <w:r>
              <w:rPr>
                <w:rFonts w:ascii="Arial" w:hAnsi="Arial" w:cs="Arial"/>
                <w:color w:val="000000"/>
                <w:sz w:val="18"/>
                <w:szCs w:val="18"/>
              </w:rPr>
              <w:t>Assuming that the offences are reported to the Police separately.</w:t>
            </w:r>
          </w:p>
        </w:tc>
      </w:tr>
      <w:tr w:rsidR="00CC66D0" w14:paraId="3537C022" w14:textId="77777777" w:rsidTr="00CC66D0">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2F1837BD"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Czech Republic</w:t>
            </w:r>
          </w:p>
        </w:tc>
        <w:tc>
          <w:tcPr>
            <w:tcW w:w="798" w:type="pct"/>
            <w:tcBorders>
              <w:top w:val="single" w:sz="4" w:space="0" w:color="auto"/>
              <w:left w:val="single" w:sz="4" w:space="0" w:color="auto"/>
              <w:bottom w:val="single" w:sz="4" w:space="0" w:color="auto"/>
              <w:right w:val="single" w:sz="4" w:space="0" w:color="auto"/>
            </w:tcBorders>
            <w:vAlign w:val="bottom"/>
          </w:tcPr>
          <w:p w14:paraId="4F1F1896" w14:textId="77777777" w:rsidR="00CC66D0" w:rsidRDefault="00CC66D0">
            <w:pPr>
              <w:jc w:val="right"/>
              <w:rPr>
                <w:rFonts w:ascii="Arial" w:hAnsi="Arial" w:cs="Arial"/>
                <w:color w:val="000000"/>
                <w:sz w:val="18"/>
                <w:szCs w:val="18"/>
              </w:rPr>
            </w:pPr>
            <w:r>
              <w:rPr>
                <w:rFonts w:ascii="Arial" w:hAnsi="Arial" w:cs="Arial"/>
                <w:color w:val="000000"/>
                <w:sz w:val="18"/>
                <w:szCs w:val="18"/>
              </w:rPr>
              <w:t>3</w:t>
            </w:r>
          </w:p>
        </w:tc>
        <w:tc>
          <w:tcPr>
            <w:tcW w:w="2996" w:type="pct"/>
            <w:tcBorders>
              <w:top w:val="single" w:sz="4" w:space="0" w:color="auto"/>
              <w:left w:val="single" w:sz="4" w:space="0" w:color="auto"/>
              <w:bottom w:val="single" w:sz="4" w:space="0" w:color="auto"/>
              <w:right w:val="single" w:sz="4" w:space="0" w:color="auto"/>
            </w:tcBorders>
            <w:vAlign w:val="bottom"/>
          </w:tcPr>
          <w:p w14:paraId="76FF24E8" w14:textId="77777777" w:rsidR="00CC66D0" w:rsidRDefault="00CC66D0">
            <w:pPr>
              <w:rPr>
                <w:rFonts w:ascii="Arial" w:hAnsi="Arial" w:cs="Arial"/>
                <w:color w:val="000000"/>
                <w:sz w:val="18"/>
                <w:szCs w:val="18"/>
              </w:rPr>
            </w:pPr>
            <w:r>
              <w:rPr>
                <w:rFonts w:ascii="Arial" w:hAnsi="Arial" w:cs="Arial"/>
                <w:color w:val="000000"/>
                <w:sz w:val="18"/>
                <w:szCs w:val="18"/>
              </w:rPr>
              <w:t>see previous comments</w:t>
            </w:r>
          </w:p>
        </w:tc>
      </w:tr>
      <w:tr w:rsidR="00CC66D0" w14:paraId="14ED256B" w14:textId="77777777" w:rsidTr="00CC66D0">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36D2A8E6"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Denmark</w:t>
            </w:r>
          </w:p>
        </w:tc>
        <w:tc>
          <w:tcPr>
            <w:tcW w:w="798" w:type="pct"/>
            <w:tcBorders>
              <w:top w:val="single" w:sz="4" w:space="0" w:color="auto"/>
              <w:left w:val="single" w:sz="4" w:space="0" w:color="auto"/>
              <w:bottom w:val="single" w:sz="4" w:space="0" w:color="auto"/>
              <w:right w:val="single" w:sz="4" w:space="0" w:color="auto"/>
            </w:tcBorders>
            <w:vAlign w:val="bottom"/>
          </w:tcPr>
          <w:p w14:paraId="4AA66382" w14:textId="77777777" w:rsidR="00CC66D0" w:rsidRDefault="00CC66D0">
            <w:pPr>
              <w:rPr>
                <w:rFonts w:ascii="Arial" w:hAnsi="Arial" w:cs="Arial"/>
                <w:color w:val="000000"/>
                <w:sz w:val="18"/>
                <w:szCs w:val="18"/>
              </w:rPr>
            </w:pPr>
          </w:p>
        </w:tc>
        <w:tc>
          <w:tcPr>
            <w:tcW w:w="2996" w:type="pct"/>
            <w:tcBorders>
              <w:top w:val="single" w:sz="4" w:space="0" w:color="auto"/>
              <w:left w:val="single" w:sz="4" w:space="0" w:color="auto"/>
              <w:bottom w:val="single" w:sz="4" w:space="0" w:color="auto"/>
              <w:right w:val="single" w:sz="4" w:space="0" w:color="auto"/>
            </w:tcBorders>
            <w:vAlign w:val="bottom"/>
          </w:tcPr>
          <w:p w14:paraId="6C4457E7" w14:textId="77777777" w:rsidR="00CC66D0" w:rsidRDefault="00CC66D0">
            <w:pPr>
              <w:rPr>
                <w:rFonts w:ascii="Arial" w:hAnsi="Arial" w:cs="Arial"/>
                <w:color w:val="000000"/>
                <w:sz w:val="18"/>
                <w:szCs w:val="18"/>
              </w:rPr>
            </w:pPr>
          </w:p>
        </w:tc>
      </w:tr>
      <w:tr w:rsidR="00CC66D0" w14:paraId="741E27F5" w14:textId="77777777" w:rsidTr="00CC66D0">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68C12DF2"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Estonia</w:t>
            </w:r>
          </w:p>
        </w:tc>
        <w:tc>
          <w:tcPr>
            <w:tcW w:w="798" w:type="pct"/>
            <w:tcBorders>
              <w:top w:val="single" w:sz="4" w:space="0" w:color="auto"/>
              <w:left w:val="single" w:sz="4" w:space="0" w:color="auto"/>
              <w:bottom w:val="single" w:sz="4" w:space="0" w:color="auto"/>
              <w:right w:val="single" w:sz="4" w:space="0" w:color="auto"/>
            </w:tcBorders>
            <w:vAlign w:val="bottom"/>
          </w:tcPr>
          <w:p w14:paraId="560C7FF8" w14:textId="77777777" w:rsidR="00CC66D0" w:rsidRDefault="00CC66D0">
            <w:pPr>
              <w:rPr>
                <w:rFonts w:ascii="Arial" w:hAnsi="Arial" w:cs="Arial"/>
                <w:color w:val="000000"/>
                <w:sz w:val="18"/>
                <w:szCs w:val="18"/>
              </w:rPr>
            </w:pPr>
          </w:p>
        </w:tc>
        <w:tc>
          <w:tcPr>
            <w:tcW w:w="2996" w:type="pct"/>
            <w:tcBorders>
              <w:top w:val="single" w:sz="4" w:space="0" w:color="auto"/>
              <w:left w:val="single" w:sz="4" w:space="0" w:color="auto"/>
              <w:bottom w:val="single" w:sz="4" w:space="0" w:color="auto"/>
              <w:right w:val="single" w:sz="4" w:space="0" w:color="auto"/>
            </w:tcBorders>
            <w:vAlign w:val="bottom"/>
          </w:tcPr>
          <w:p w14:paraId="38962BE1" w14:textId="77777777" w:rsidR="00CC66D0" w:rsidRDefault="00CC66D0">
            <w:pPr>
              <w:rPr>
                <w:rFonts w:ascii="Arial" w:hAnsi="Arial" w:cs="Arial"/>
                <w:color w:val="000000"/>
                <w:sz w:val="18"/>
                <w:szCs w:val="18"/>
              </w:rPr>
            </w:pPr>
          </w:p>
        </w:tc>
      </w:tr>
      <w:tr w:rsidR="00CC66D0" w14:paraId="430B2DFB" w14:textId="77777777" w:rsidTr="00CC66D0">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43EFDE4F"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Finland</w:t>
            </w:r>
          </w:p>
        </w:tc>
        <w:tc>
          <w:tcPr>
            <w:tcW w:w="798" w:type="pct"/>
            <w:tcBorders>
              <w:top w:val="single" w:sz="4" w:space="0" w:color="auto"/>
              <w:left w:val="single" w:sz="4" w:space="0" w:color="auto"/>
              <w:bottom w:val="single" w:sz="4" w:space="0" w:color="auto"/>
              <w:right w:val="single" w:sz="4" w:space="0" w:color="auto"/>
            </w:tcBorders>
            <w:vAlign w:val="bottom"/>
          </w:tcPr>
          <w:p w14:paraId="643063B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2996" w:type="pct"/>
            <w:tcBorders>
              <w:top w:val="single" w:sz="4" w:space="0" w:color="auto"/>
              <w:left w:val="single" w:sz="4" w:space="0" w:color="auto"/>
              <w:bottom w:val="single" w:sz="4" w:space="0" w:color="auto"/>
              <w:right w:val="single" w:sz="4" w:space="0" w:color="auto"/>
            </w:tcBorders>
            <w:vAlign w:val="bottom"/>
          </w:tcPr>
          <w:p w14:paraId="2F6EA70B" w14:textId="77777777" w:rsidR="00CC66D0" w:rsidRDefault="00CC66D0">
            <w:pPr>
              <w:rPr>
                <w:rFonts w:ascii="Arial" w:hAnsi="Arial" w:cs="Arial"/>
                <w:color w:val="000000"/>
                <w:sz w:val="18"/>
                <w:szCs w:val="18"/>
              </w:rPr>
            </w:pPr>
          </w:p>
        </w:tc>
      </w:tr>
      <w:tr w:rsidR="00CC66D0" w14:paraId="46D1B70E" w14:textId="77777777" w:rsidTr="00CC66D0">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1EEFDFFC"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France</w:t>
            </w:r>
          </w:p>
        </w:tc>
        <w:tc>
          <w:tcPr>
            <w:tcW w:w="798" w:type="pct"/>
            <w:tcBorders>
              <w:top w:val="single" w:sz="4" w:space="0" w:color="auto"/>
              <w:left w:val="single" w:sz="4" w:space="0" w:color="auto"/>
              <w:bottom w:val="single" w:sz="4" w:space="0" w:color="auto"/>
              <w:right w:val="single" w:sz="4" w:space="0" w:color="auto"/>
            </w:tcBorders>
            <w:vAlign w:val="bottom"/>
          </w:tcPr>
          <w:p w14:paraId="73708C4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2996" w:type="pct"/>
            <w:tcBorders>
              <w:top w:val="single" w:sz="4" w:space="0" w:color="auto"/>
              <w:left w:val="single" w:sz="4" w:space="0" w:color="auto"/>
              <w:bottom w:val="single" w:sz="4" w:space="0" w:color="auto"/>
              <w:right w:val="single" w:sz="4" w:space="0" w:color="auto"/>
            </w:tcBorders>
            <w:vAlign w:val="bottom"/>
          </w:tcPr>
          <w:p w14:paraId="3FC36A4C" w14:textId="77777777" w:rsidR="00CC66D0" w:rsidRDefault="00CC66D0">
            <w:pPr>
              <w:rPr>
                <w:rFonts w:ascii="Arial" w:hAnsi="Arial" w:cs="Arial"/>
                <w:color w:val="000000"/>
                <w:sz w:val="18"/>
                <w:szCs w:val="18"/>
              </w:rPr>
            </w:pPr>
          </w:p>
        </w:tc>
      </w:tr>
      <w:tr w:rsidR="00CC66D0" w:rsidRPr="00F50ED2" w14:paraId="5F1D8720" w14:textId="77777777" w:rsidTr="00CC66D0">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76687EEE"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Georgia</w:t>
            </w:r>
          </w:p>
        </w:tc>
        <w:tc>
          <w:tcPr>
            <w:tcW w:w="798" w:type="pct"/>
            <w:tcBorders>
              <w:top w:val="single" w:sz="4" w:space="0" w:color="auto"/>
              <w:left w:val="single" w:sz="4" w:space="0" w:color="auto"/>
              <w:bottom w:val="single" w:sz="4" w:space="0" w:color="auto"/>
              <w:right w:val="single" w:sz="4" w:space="0" w:color="auto"/>
            </w:tcBorders>
            <w:vAlign w:val="bottom"/>
          </w:tcPr>
          <w:p w14:paraId="21DA716A"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2996" w:type="pct"/>
            <w:tcBorders>
              <w:top w:val="single" w:sz="4" w:space="0" w:color="auto"/>
              <w:left w:val="single" w:sz="4" w:space="0" w:color="auto"/>
              <w:bottom w:val="single" w:sz="4" w:space="0" w:color="auto"/>
              <w:right w:val="single" w:sz="4" w:space="0" w:color="auto"/>
            </w:tcBorders>
            <w:vAlign w:val="bottom"/>
          </w:tcPr>
          <w:p w14:paraId="543DBA36" w14:textId="77777777" w:rsidR="00CC66D0" w:rsidRDefault="00CC66D0">
            <w:pPr>
              <w:rPr>
                <w:rFonts w:ascii="Arial" w:hAnsi="Arial" w:cs="Arial"/>
                <w:color w:val="000000"/>
                <w:sz w:val="18"/>
                <w:szCs w:val="18"/>
              </w:rPr>
            </w:pPr>
          </w:p>
        </w:tc>
      </w:tr>
      <w:tr w:rsidR="00CC66D0" w14:paraId="0D39ED4D" w14:textId="77777777" w:rsidTr="00CC66D0">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0AD5CAD8"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Germany</w:t>
            </w:r>
          </w:p>
        </w:tc>
        <w:tc>
          <w:tcPr>
            <w:tcW w:w="798" w:type="pct"/>
            <w:tcBorders>
              <w:top w:val="single" w:sz="4" w:space="0" w:color="auto"/>
              <w:left w:val="single" w:sz="4" w:space="0" w:color="auto"/>
              <w:bottom w:val="single" w:sz="4" w:space="0" w:color="auto"/>
              <w:right w:val="single" w:sz="4" w:space="0" w:color="auto"/>
            </w:tcBorders>
            <w:vAlign w:val="bottom"/>
          </w:tcPr>
          <w:p w14:paraId="46D36961" w14:textId="77777777" w:rsidR="00CC66D0" w:rsidRDefault="00CC66D0">
            <w:pPr>
              <w:jc w:val="right"/>
              <w:rPr>
                <w:rFonts w:ascii="Arial" w:hAnsi="Arial" w:cs="Arial"/>
                <w:color w:val="000000"/>
                <w:sz w:val="18"/>
                <w:szCs w:val="18"/>
              </w:rPr>
            </w:pPr>
            <w:r>
              <w:rPr>
                <w:rFonts w:ascii="Arial" w:hAnsi="Arial" w:cs="Arial"/>
                <w:color w:val="000000"/>
                <w:sz w:val="18"/>
                <w:szCs w:val="18"/>
              </w:rPr>
              <w:t>3</w:t>
            </w:r>
          </w:p>
        </w:tc>
        <w:tc>
          <w:tcPr>
            <w:tcW w:w="2996" w:type="pct"/>
            <w:tcBorders>
              <w:top w:val="single" w:sz="4" w:space="0" w:color="auto"/>
              <w:left w:val="single" w:sz="4" w:space="0" w:color="auto"/>
              <w:bottom w:val="single" w:sz="4" w:space="0" w:color="auto"/>
              <w:right w:val="single" w:sz="4" w:space="0" w:color="auto"/>
            </w:tcBorders>
            <w:vAlign w:val="bottom"/>
          </w:tcPr>
          <w:p w14:paraId="377E8ED2" w14:textId="77777777" w:rsidR="00CC66D0" w:rsidRDefault="00CC66D0">
            <w:pPr>
              <w:rPr>
                <w:rFonts w:ascii="Arial" w:hAnsi="Arial" w:cs="Arial"/>
                <w:color w:val="000000"/>
                <w:sz w:val="18"/>
                <w:szCs w:val="18"/>
              </w:rPr>
            </w:pPr>
            <w:r>
              <w:rPr>
                <w:rFonts w:ascii="Arial" w:hAnsi="Arial" w:cs="Arial"/>
                <w:color w:val="000000"/>
                <w:sz w:val="18"/>
                <w:szCs w:val="18"/>
              </w:rPr>
              <w:t>If a person is suspected to have committed different types of offences an entry for each category is made, but in the total of all offenders he is only counted once. If a person is suspected to have committed the same type of offence in several cases this person is counted only once in the same federal state.</w:t>
            </w:r>
          </w:p>
        </w:tc>
      </w:tr>
      <w:tr w:rsidR="00CC66D0" w14:paraId="2EFA3C18" w14:textId="77777777" w:rsidTr="00CC66D0">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025162BE"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Greece</w:t>
            </w:r>
          </w:p>
        </w:tc>
        <w:tc>
          <w:tcPr>
            <w:tcW w:w="798" w:type="pct"/>
            <w:tcBorders>
              <w:top w:val="single" w:sz="4" w:space="0" w:color="auto"/>
              <w:left w:val="single" w:sz="4" w:space="0" w:color="auto"/>
              <w:bottom w:val="single" w:sz="4" w:space="0" w:color="auto"/>
              <w:right w:val="single" w:sz="4" w:space="0" w:color="auto"/>
            </w:tcBorders>
            <w:vAlign w:val="bottom"/>
          </w:tcPr>
          <w:p w14:paraId="0745B63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2996" w:type="pct"/>
            <w:tcBorders>
              <w:top w:val="single" w:sz="4" w:space="0" w:color="auto"/>
              <w:left w:val="single" w:sz="4" w:space="0" w:color="auto"/>
              <w:bottom w:val="single" w:sz="4" w:space="0" w:color="auto"/>
              <w:right w:val="single" w:sz="4" w:space="0" w:color="auto"/>
            </w:tcBorders>
            <w:vAlign w:val="bottom"/>
          </w:tcPr>
          <w:p w14:paraId="186D2A3E" w14:textId="77777777" w:rsidR="00CC66D0" w:rsidRDefault="00CC66D0">
            <w:pPr>
              <w:rPr>
                <w:rFonts w:ascii="Arial" w:hAnsi="Arial" w:cs="Arial"/>
                <w:color w:val="000000"/>
                <w:sz w:val="18"/>
                <w:szCs w:val="18"/>
              </w:rPr>
            </w:pPr>
          </w:p>
        </w:tc>
      </w:tr>
      <w:tr w:rsidR="00CC66D0" w14:paraId="414ACEAE" w14:textId="77777777" w:rsidTr="00CC66D0">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50E03C6C"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Hungary</w:t>
            </w:r>
          </w:p>
        </w:tc>
        <w:tc>
          <w:tcPr>
            <w:tcW w:w="798" w:type="pct"/>
            <w:tcBorders>
              <w:top w:val="single" w:sz="4" w:space="0" w:color="auto"/>
              <w:left w:val="single" w:sz="4" w:space="0" w:color="auto"/>
              <w:bottom w:val="single" w:sz="4" w:space="0" w:color="auto"/>
              <w:right w:val="single" w:sz="4" w:space="0" w:color="auto"/>
            </w:tcBorders>
            <w:vAlign w:val="bottom"/>
          </w:tcPr>
          <w:p w14:paraId="457AD94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2996" w:type="pct"/>
            <w:tcBorders>
              <w:top w:val="single" w:sz="4" w:space="0" w:color="auto"/>
              <w:left w:val="single" w:sz="4" w:space="0" w:color="auto"/>
              <w:bottom w:val="single" w:sz="4" w:space="0" w:color="auto"/>
              <w:right w:val="single" w:sz="4" w:space="0" w:color="auto"/>
            </w:tcBorders>
            <w:vAlign w:val="bottom"/>
          </w:tcPr>
          <w:p w14:paraId="14EF743C" w14:textId="77777777" w:rsidR="00CC66D0" w:rsidRDefault="00CC66D0">
            <w:pPr>
              <w:rPr>
                <w:rFonts w:ascii="Arial" w:hAnsi="Arial" w:cs="Arial"/>
                <w:color w:val="000000"/>
                <w:sz w:val="18"/>
                <w:szCs w:val="18"/>
              </w:rPr>
            </w:pPr>
          </w:p>
        </w:tc>
      </w:tr>
      <w:tr w:rsidR="00CC66D0" w:rsidRPr="00F50ED2" w14:paraId="1EB46E53" w14:textId="77777777" w:rsidTr="00CC66D0">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6DE7BB7B"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Iceland</w:t>
            </w:r>
          </w:p>
        </w:tc>
        <w:tc>
          <w:tcPr>
            <w:tcW w:w="798" w:type="pct"/>
            <w:tcBorders>
              <w:top w:val="single" w:sz="4" w:space="0" w:color="auto"/>
              <w:left w:val="single" w:sz="4" w:space="0" w:color="auto"/>
              <w:bottom w:val="single" w:sz="4" w:space="0" w:color="auto"/>
              <w:right w:val="single" w:sz="4" w:space="0" w:color="auto"/>
            </w:tcBorders>
            <w:vAlign w:val="bottom"/>
          </w:tcPr>
          <w:p w14:paraId="6E104874" w14:textId="77777777" w:rsidR="00CC66D0" w:rsidRDefault="00CC66D0">
            <w:pPr>
              <w:rPr>
                <w:rFonts w:ascii="Arial" w:hAnsi="Arial" w:cs="Arial"/>
                <w:color w:val="000000"/>
                <w:sz w:val="18"/>
                <w:szCs w:val="18"/>
              </w:rPr>
            </w:pPr>
          </w:p>
        </w:tc>
        <w:tc>
          <w:tcPr>
            <w:tcW w:w="2996" w:type="pct"/>
            <w:tcBorders>
              <w:top w:val="single" w:sz="4" w:space="0" w:color="auto"/>
              <w:left w:val="single" w:sz="4" w:space="0" w:color="auto"/>
              <w:bottom w:val="single" w:sz="4" w:space="0" w:color="auto"/>
              <w:right w:val="single" w:sz="4" w:space="0" w:color="auto"/>
            </w:tcBorders>
            <w:vAlign w:val="bottom"/>
          </w:tcPr>
          <w:p w14:paraId="01B88434" w14:textId="77777777" w:rsidR="00CC66D0" w:rsidRDefault="00CC66D0">
            <w:pPr>
              <w:rPr>
                <w:rFonts w:ascii="Arial" w:hAnsi="Arial" w:cs="Arial"/>
                <w:color w:val="000000"/>
                <w:sz w:val="18"/>
                <w:szCs w:val="18"/>
              </w:rPr>
            </w:pPr>
          </w:p>
        </w:tc>
      </w:tr>
      <w:tr w:rsidR="00CC66D0" w14:paraId="6EED0DF2" w14:textId="77777777" w:rsidTr="00CC66D0">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0AF918CF"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Ireland</w:t>
            </w:r>
          </w:p>
        </w:tc>
        <w:tc>
          <w:tcPr>
            <w:tcW w:w="798" w:type="pct"/>
            <w:tcBorders>
              <w:top w:val="single" w:sz="4" w:space="0" w:color="auto"/>
              <w:left w:val="single" w:sz="4" w:space="0" w:color="auto"/>
              <w:bottom w:val="single" w:sz="4" w:space="0" w:color="auto"/>
              <w:right w:val="single" w:sz="4" w:space="0" w:color="auto"/>
            </w:tcBorders>
            <w:vAlign w:val="bottom"/>
          </w:tcPr>
          <w:p w14:paraId="11397F97" w14:textId="77777777" w:rsidR="00CC66D0" w:rsidRDefault="00CC66D0">
            <w:pPr>
              <w:rPr>
                <w:rFonts w:ascii="Arial" w:hAnsi="Arial" w:cs="Arial"/>
                <w:color w:val="000000"/>
                <w:sz w:val="18"/>
                <w:szCs w:val="18"/>
              </w:rPr>
            </w:pPr>
          </w:p>
        </w:tc>
        <w:tc>
          <w:tcPr>
            <w:tcW w:w="2996" w:type="pct"/>
            <w:tcBorders>
              <w:top w:val="single" w:sz="4" w:space="0" w:color="auto"/>
              <w:left w:val="single" w:sz="4" w:space="0" w:color="auto"/>
              <w:bottom w:val="single" w:sz="4" w:space="0" w:color="auto"/>
              <w:right w:val="single" w:sz="4" w:space="0" w:color="auto"/>
            </w:tcBorders>
            <w:vAlign w:val="bottom"/>
          </w:tcPr>
          <w:p w14:paraId="65E074C8" w14:textId="77777777" w:rsidR="00CC66D0" w:rsidRDefault="00CC66D0">
            <w:pPr>
              <w:rPr>
                <w:rFonts w:ascii="Arial" w:hAnsi="Arial" w:cs="Arial"/>
                <w:color w:val="000000"/>
                <w:sz w:val="18"/>
                <w:szCs w:val="18"/>
              </w:rPr>
            </w:pPr>
          </w:p>
        </w:tc>
      </w:tr>
      <w:tr w:rsidR="00CC66D0" w14:paraId="074461C6" w14:textId="77777777" w:rsidTr="00CC66D0">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173CEF55"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Italy</w:t>
            </w:r>
          </w:p>
        </w:tc>
        <w:tc>
          <w:tcPr>
            <w:tcW w:w="798" w:type="pct"/>
            <w:tcBorders>
              <w:top w:val="single" w:sz="4" w:space="0" w:color="auto"/>
              <w:left w:val="single" w:sz="4" w:space="0" w:color="auto"/>
              <w:bottom w:val="single" w:sz="4" w:space="0" w:color="auto"/>
              <w:right w:val="single" w:sz="4" w:space="0" w:color="auto"/>
            </w:tcBorders>
            <w:vAlign w:val="bottom"/>
          </w:tcPr>
          <w:p w14:paraId="17B65172"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2996" w:type="pct"/>
            <w:tcBorders>
              <w:top w:val="single" w:sz="4" w:space="0" w:color="auto"/>
              <w:left w:val="single" w:sz="4" w:space="0" w:color="auto"/>
              <w:bottom w:val="single" w:sz="4" w:space="0" w:color="auto"/>
              <w:right w:val="single" w:sz="4" w:space="0" w:color="auto"/>
            </w:tcBorders>
            <w:vAlign w:val="bottom"/>
          </w:tcPr>
          <w:p w14:paraId="485F336B" w14:textId="77777777" w:rsidR="00CC66D0" w:rsidRDefault="00CC66D0">
            <w:pPr>
              <w:rPr>
                <w:rFonts w:ascii="Arial" w:hAnsi="Arial" w:cs="Arial"/>
                <w:color w:val="000000"/>
                <w:sz w:val="18"/>
                <w:szCs w:val="18"/>
              </w:rPr>
            </w:pPr>
          </w:p>
        </w:tc>
      </w:tr>
      <w:tr w:rsidR="00CC66D0" w:rsidRPr="00F50ED2" w14:paraId="78DDA92B" w14:textId="77777777" w:rsidTr="00CC66D0">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65678A7F"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Kosovo (UN R/1244/99)</w:t>
            </w:r>
          </w:p>
        </w:tc>
        <w:tc>
          <w:tcPr>
            <w:tcW w:w="798" w:type="pct"/>
            <w:tcBorders>
              <w:top w:val="single" w:sz="4" w:space="0" w:color="auto"/>
              <w:left w:val="single" w:sz="4" w:space="0" w:color="auto"/>
              <w:bottom w:val="single" w:sz="4" w:space="0" w:color="auto"/>
              <w:right w:val="single" w:sz="4" w:space="0" w:color="auto"/>
            </w:tcBorders>
            <w:vAlign w:val="bottom"/>
          </w:tcPr>
          <w:p w14:paraId="5039125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2996" w:type="pct"/>
            <w:tcBorders>
              <w:top w:val="single" w:sz="4" w:space="0" w:color="auto"/>
              <w:left w:val="single" w:sz="4" w:space="0" w:color="auto"/>
              <w:bottom w:val="single" w:sz="4" w:space="0" w:color="auto"/>
              <w:right w:val="single" w:sz="4" w:space="0" w:color="auto"/>
            </w:tcBorders>
            <w:vAlign w:val="bottom"/>
          </w:tcPr>
          <w:p w14:paraId="388246AA" w14:textId="77777777" w:rsidR="00CC66D0" w:rsidRDefault="00CC66D0">
            <w:pPr>
              <w:rPr>
                <w:rFonts w:ascii="Arial" w:hAnsi="Arial" w:cs="Arial"/>
                <w:color w:val="000000"/>
                <w:sz w:val="18"/>
                <w:szCs w:val="18"/>
              </w:rPr>
            </w:pPr>
          </w:p>
        </w:tc>
      </w:tr>
      <w:tr w:rsidR="00CC66D0" w14:paraId="6D11A976" w14:textId="77777777" w:rsidTr="00CC66D0">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6AAFC669"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Latvia</w:t>
            </w:r>
          </w:p>
        </w:tc>
        <w:tc>
          <w:tcPr>
            <w:tcW w:w="798" w:type="pct"/>
            <w:tcBorders>
              <w:top w:val="single" w:sz="4" w:space="0" w:color="auto"/>
              <w:left w:val="single" w:sz="4" w:space="0" w:color="auto"/>
              <w:bottom w:val="single" w:sz="4" w:space="0" w:color="auto"/>
              <w:right w:val="single" w:sz="4" w:space="0" w:color="auto"/>
            </w:tcBorders>
            <w:vAlign w:val="bottom"/>
          </w:tcPr>
          <w:p w14:paraId="745BAAA5" w14:textId="77777777" w:rsidR="00CC66D0" w:rsidRDefault="00CC66D0">
            <w:pPr>
              <w:rPr>
                <w:rFonts w:ascii="Arial" w:hAnsi="Arial" w:cs="Arial"/>
                <w:color w:val="000000"/>
                <w:sz w:val="18"/>
                <w:szCs w:val="18"/>
              </w:rPr>
            </w:pPr>
          </w:p>
        </w:tc>
        <w:tc>
          <w:tcPr>
            <w:tcW w:w="2996" w:type="pct"/>
            <w:tcBorders>
              <w:top w:val="single" w:sz="4" w:space="0" w:color="auto"/>
              <w:left w:val="single" w:sz="4" w:space="0" w:color="auto"/>
              <w:bottom w:val="single" w:sz="4" w:space="0" w:color="auto"/>
              <w:right w:val="single" w:sz="4" w:space="0" w:color="auto"/>
            </w:tcBorders>
            <w:vAlign w:val="bottom"/>
          </w:tcPr>
          <w:p w14:paraId="7BAE697C" w14:textId="77777777" w:rsidR="00CC66D0" w:rsidRDefault="00CC66D0">
            <w:pPr>
              <w:rPr>
                <w:rFonts w:ascii="Arial" w:hAnsi="Arial" w:cs="Arial"/>
                <w:color w:val="000000"/>
                <w:sz w:val="18"/>
                <w:szCs w:val="18"/>
              </w:rPr>
            </w:pPr>
          </w:p>
        </w:tc>
      </w:tr>
      <w:tr w:rsidR="00CC66D0" w14:paraId="5A936463" w14:textId="77777777" w:rsidTr="00CC66D0">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599F17F7"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Lithuania</w:t>
            </w:r>
          </w:p>
        </w:tc>
        <w:tc>
          <w:tcPr>
            <w:tcW w:w="798" w:type="pct"/>
            <w:tcBorders>
              <w:top w:val="single" w:sz="4" w:space="0" w:color="auto"/>
              <w:left w:val="single" w:sz="4" w:space="0" w:color="auto"/>
              <w:bottom w:val="single" w:sz="4" w:space="0" w:color="auto"/>
              <w:right w:val="single" w:sz="4" w:space="0" w:color="auto"/>
            </w:tcBorders>
            <w:vAlign w:val="bottom"/>
          </w:tcPr>
          <w:p w14:paraId="47674190" w14:textId="77777777" w:rsidR="00CC66D0" w:rsidRDefault="00CC66D0">
            <w:pPr>
              <w:jc w:val="right"/>
              <w:rPr>
                <w:rFonts w:ascii="Arial" w:hAnsi="Arial" w:cs="Arial"/>
                <w:color w:val="000000"/>
                <w:sz w:val="18"/>
                <w:szCs w:val="18"/>
              </w:rPr>
            </w:pPr>
            <w:r>
              <w:rPr>
                <w:rFonts w:ascii="Arial" w:hAnsi="Arial" w:cs="Arial"/>
                <w:color w:val="000000"/>
                <w:sz w:val="18"/>
                <w:szCs w:val="18"/>
              </w:rPr>
              <w:t>3</w:t>
            </w:r>
          </w:p>
        </w:tc>
        <w:tc>
          <w:tcPr>
            <w:tcW w:w="2996" w:type="pct"/>
            <w:tcBorders>
              <w:top w:val="single" w:sz="4" w:space="0" w:color="auto"/>
              <w:left w:val="single" w:sz="4" w:space="0" w:color="auto"/>
              <w:bottom w:val="single" w:sz="4" w:space="0" w:color="auto"/>
              <w:right w:val="single" w:sz="4" w:space="0" w:color="auto"/>
            </w:tcBorders>
            <w:vAlign w:val="bottom"/>
          </w:tcPr>
          <w:p w14:paraId="5F4AFB31" w14:textId="77777777" w:rsidR="00CC66D0" w:rsidRDefault="00CC66D0">
            <w:pPr>
              <w:rPr>
                <w:rFonts w:ascii="Arial" w:hAnsi="Arial" w:cs="Arial"/>
                <w:color w:val="000000"/>
                <w:sz w:val="18"/>
                <w:szCs w:val="18"/>
              </w:rPr>
            </w:pPr>
            <w:r>
              <w:rPr>
                <w:rFonts w:ascii="Arial" w:hAnsi="Arial" w:cs="Arial"/>
                <w:color w:val="000000"/>
                <w:sz w:val="18"/>
                <w:szCs w:val="18"/>
              </w:rPr>
              <w:t>It depends on the time when the information about the commission of other offences by that person was received. If the commission of other offences become known before the sentencing, the person is counted as one and if it happens after the sentencing- as two or more.</w:t>
            </w:r>
          </w:p>
        </w:tc>
      </w:tr>
      <w:tr w:rsidR="00CC66D0" w14:paraId="70724109" w14:textId="77777777" w:rsidTr="00CC66D0">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637EFEC8"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Luxembourg</w:t>
            </w:r>
          </w:p>
        </w:tc>
        <w:tc>
          <w:tcPr>
            <w:tcW w:w="798" w:type="pct"/>
            <w:tcBorders>
              <w:top w:val="single" w:sz="4" w:space="0" w:color="auto"/>
              <w:left w:val="single" w:sz="4" w:space="0" w:color="auto"/>
              <w:bottom w:val="single" w:sz="4" w:space="0" w:color="auto"/>
              <w:right w:val="single" w:sz="4" w:space="0" w:color="auto"/>
            </w:tcBorders>
            <w:vAlign w:val="bottom"/>
          </w:tcPr>
          <w:p w14:paraId="1A01302D" w14:textId="77777777" w:rsidR="00CC66D0" w:rsidRDefault="00CC66D0">
            <w:pPr>
              <w:rPr>
                <w:rFonts w:ascii="Arial" w:hAnsi="Arial" w:cs="Arial"/>
                <w:color w:val="000000"/>
                <w:sz w:val="18"/>
                <w:szCs w:val="18"/>
              </w:rPr>
            </w:pPr>
          </w:p>
        </w:tc>
        <w:tc>
          <w:tcPr>
            <w:tcW w:w="2996" w:type="pct"/>
            <w:tcBorders>
              <w:top w:val="single" w:sz="4" w:space="0" w:color="auto"/>
              <w:left w:val="single" w:sz="4" w:space="0" w:color="auto"/>
              <w:bottom w:val="single" w:sz="4" w:space="0" w:color="auto"/>
              <w:right w:val="single" w:sz="4" w:space="0" w:color="auto"/>
            </w:tcBorders>
            <w:vAlign w:val="bottom"/>
          </w:tcPr>
          <w:p w14:paraId="3AA1E8F1" w14:textId="77777777" w:rsidR="00CC66D0" w:rsidRDefault="00CC66D0">
            <w:pPr>
              <w:rPr>
                <w:rFonts w:ascii="Arial" w:hAnsi="Arial" w:cs="Arial"/>
                <w:color w:val="000000"/>
                <w:sz w:val="18"/>
                <w:szCs w:val="18"/>
              </w:rPr>
            </w:pPr>
          </w:p>
        </w:tc>
      </w:tr>
      <w:tr w:rsidR="00CC66D0" w14:paraId="756DCD74" w14:textId="77777777" w:rsidTr="00CC66D0">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6A35EE27"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Malta</w:t>
            </w:r>
          </w:p>
        </w:tc>
        <w:tc>
          <w:tcPr>
            <w:tcW w:w="798" w:type="pct"/>
            <w:tcBorders>
              <w:top w:val="single" w:sz="4" w:space="0" w:color="auto"/>
              <w:left w:val="single" w:sz="4" w:space="0" w:color="auto"/>
              <w:bottom w:val="single" w:sz="4" w:space="0" w:color="auto"/>
              <w:right w:val="single" w:sz="4" w:space="0" w:color="auto"/>
            </w:tcBorders>
            <w:vAlign w:val="bottom"/>
          </w:tcPr>
          <w:p w14:paraId="31FE3FF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2996" w:type="pct"/>
            <w:tcBorders>
              <w:top w:val="single" w:sz="4" w:space="0" w:color="auto"/>
              <w:left w:val="single" w:sz="4" w:space="0" w:color="auto"/>
              <w:bottom w:val="single" w:sz="4" w:space="0" w:color="auto"/>
              <w:right w:val="single" w:sz="4" w:space="0" w:color="auto"/>
            </w:tcBorders>
            <w:vAlign w:val="bottom"/>
          </w:tcPr>
          <w:p w14:paraId="01E97D05" w14:textId="77777777" w:rsidR="00CC66D0" w:rsidRDefault="00CC66D0">
            <w:pPr>
              <w:rPr>
                <w:rFonts w:ascii="Arial" w:hAnsi="Arial" w:cs="Arial"/>
                <w:color w:val="000000"/>
                <w:sz w:val="18"/>
                <w:szCs w:val="18"/>
              </w:rPr>
            </w:pPr>
          </w:p>
        </w:tc>
      </w:tr>
      <w:tr w:rsidR="00CC66D0" w14:paraId="75D82830" w14:textId="77777777" w:rsidTr="00CC66D0">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106FD488"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98" w:type="pct"/>
            <w:tcBorders>
              <w:top w:val="single" w:sz="4" w:space="0" w:color="auto"/>
              <w:left w:val="single" w:sz="4" w:space="0" w:color="auto"/>
              <w:bottom w:val="single" w:sz="4" w:space="0" w:color="auto"/>
              <w:right w:val="single" w:sz="4" w:space="0" w:color="auto"/>
            </w:tcBorders>
            <w:vAlign w:val="bottom"/>
          </w:tcPr>
          <w:p w14:paraId="2D39137D" w14:textId="77777777" w:rsidR="00CC66D0" w:rsidRDefault="00CC66D0">
            <w:pPr>
              <w:rPr>
                <w:rFonts w:ascii="Arial" w:hAnsi="Arial" w:cs="Arial"/>
                <w:color w:val="000000"/>
                <w:sz w:val="18"/>
                <w:szCs w:val="18"/>
              </w:rPr>
            </w:pPr>
          </w:p>
        </w:tc>
        <w:tc>
          <w:tcPr>
            <w:tcW w:w="2996" w:type="pct"/>
            <w:tcBorders>
              <w:top w:val="single" w:sz="4" w:space="0" w:color="auto"/>
              <w:left w:val="single" w:sz="4" w:space="0" w:color="auto"/>
              <w:bottom w:val="single" w:sz="4" w:space="0" w:color="auto"/>
              <w:right w:val="single" w:sz="4" w:space="0" w:color="auto"/>
            </w:tcBorders>
            <w:vAlign w:val="bottom"/>
          </w:tcPr>
          <w:p w14:paraId="01AD7117" w14:textId="77777777" w:rsidR="00CC66D0" w:rsidRDefault="00CC66D0">
            <w:pPr>
              <w:rPr>
                <w:rFonts w:ascii="Arial" w:hAnsi="Arial" w:cs="Arial"/>
                <w:color w:val="000000"/>
                <w:sz w:val="18"/>
                <w:szCs w:val="18"/>
              </w:rPr>
            </w:pPr>
          </w:p>
        </w:tc>
      </w:tr>
      <w:tr w:rsidR="00CC66D0" w14:paraId="0EE97CFD" w14:textId="77777777" w:rsidTr="00CC66D0">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008AB96C"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Montenegro</w:t>
            </w:r>
          </w:p>
        </w:tc>
        <w:tc>
          <w:tcPr>
            <w:tcW w:w="798" w:type="pct"/>
            <w:tcBorders>
              <w:top w:val="single" w:sz="4" w:space="0" w:color="auto"/>
              <w:left w:val="single" w:sz="4" w:space="0" w:color="auto"/>
              <w:bottom w:val="single" w:sz="4" w:space="0" w:color="auto"/>
              <w:right w:val="single" w:sz="4" w:space="0" w:color="auto"/>
            </w:tcBorders>
            <w:vAlign w:val="bottom"/>
          </w:tcPr>
          <w:p w14:paraId="64F811B7" w14:textId="77777777" w:rsidR="00CC66D0" w:rsidRDefault="00CC66D0">
            <w:pPr>
              <w:rPr>
                <w:rFonts w:ascii="Arial" w:hAnsi="Arial" w:cs="Arial"/>
                <w:color w:val="000000"/>
                <w:sz w:val="18"/>
                <w:szCs w:val="18"/>
              </w:rPr>
            </w:pPr>
          </w:p>
        </w:tc>
        <w:tc>
          <w:tcPr>
            <w:tcW w:w="2996" w:type="pct"/>
            <w:tcBorders>
              <w:top w:val="single" w:sz="4" w:space="0" w:color="auto"/>
              <w:left w:val="single" w:sz="4" w:space="0" w:color="auto"/>
              <w:bottom w:val="single" w:sz="4" w:space="0" w:color="auto"/>
              <w:right w:val="single" w:sz="4" w:space="0" w:color="auto"/>
            </w:tcBorders>
            <w:vAlign w:val="bottom"/>
          </w:tcPr>
          <w:p w14:paraId="1BCC7D24" w14:textId="77777777" w:rsidR="00CC66D0" w:rsidRDefault="00CC66D0">
            <w:pPr>
              <w:rPr>
                <w:rFonts w:ascii="Arial" w:hAnsi="Arial" w:cs="Arial"/>
                <w:color w:val="000000"/>
                <w:sz w:val="18"/>
                <w:szCs w:val="18"/>
              </w:rPr>
            </w:pPr>
          </w:p>
        </w:tc>
      </w:tr>
      <w:tr w:rsidR="00CC66D0" w14:paraId="7483E41E" w14:textId="77777777" w:rsidTr="00CC66D0">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2E6C9E26"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Netherlands</w:t>
            </w:r>
          </w:p>
        </w:tc>
        <w:tc>
          <w:tcPr>
            <w:tcW w:w="798" w:type="pct"/>
            <w:tcBorders>
              <w:top w:val="single" w:sz="4" w:space="0" w:color="auto"/>
              <w:left w:val="single" w:sz="4" w:space="0" w:color="auto"/>
              <w:bottom w:val="single" w:sz="4" w:space="0" w:color="auto"/>
              <w:right w:val="single" w:sz="4" w:space="0" w:color="auto"/>
            </w:tcBorders>
            <w:vAlign w:val="bottom"/>
          </w:tcPr>
          <w:p w14:paraId="17FBE00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2996" w:type="pct"/>
            <w:tcBorders>
              <w:top w:val="single" w:sz="4" w:space="0" w:color="auto"/>
              <w:left w:val="single" w:sz="4" w:space="0" w:color="auto"/>
              <w:bottom w:val="single" w:sz="4" w:space="0" w:color="auto"/>
              <w:right w:val="single" w:sz="4" w:space="0" w:color="auto"/>
            </w:tcBorders>
            <w:vAlign w:val="bottom"/>
          </w:tcPr>
          <w:p w14:paraId="34CE9701" w14:textId="77777777" w:rsidR="00CC66D0" w:rsidRDefault="00CC66D0">
            <w:pPr>
              <w:rPr>
                <w:rFonts w:ascii="Arial" w:hAnsi="Arial" w:cs="Arial"/>
                <w:color w:val="000000"/>
                <w:sz w:val="18"/>
                <w:szCs w:val="18"/>
              </w:rPr>
            </w:pPr>
          </w:p>
        </w:tc>
      </w:tr>
      <w:tr w:rsidR="00CC66D0" w14:paraId="30B6CE08" w14:textId="77777777" w:rsidTr="00CC66D0">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02D33C2D"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Norway</w:t>
            </w:r>
          </w:p>
        </w:tc>
        <w:tc>
          <w:tcPr>
            <w:tcW w:w="798" w:type="pct"/>
            <w:tcBorders>
              <w:top w:val="single" w:sz="4" w:space="0" w:color="auto"/>
              <w:left w:val="single" w:sz="4" w:space="0" w:color="auto"/>
              <w:bottom w:val="single" w:sz="4" w:space="0" w:color="auto"/>
              <w:right w:val="single" w:sz="4" w:space="0" w:color="auto"/>
            </w:tcBorders>
            <w:vAlign w:val="bottom"/>
          </w:tcPr>
          <w:p w14:paraId="7CB845C3" w14:textId="77777777" w:rsidR="00CC66D0" w:rsidRDefault="00CC66D0">
            <w:pPr>
              <w:rPr>
                <w:rFonts w:ascii="Arial" w:hAnsi="Arial" w:cs="Arial"/>
                <w:color w:val="000000"/>
                <w:sz w:val="18"/>
                <w:szCs w:val="18"/>
              </w:rPr>
            </w:pPr>
          </w:p>
        </w:tc>
        <w:tc>
          <w:tcPr>
            <w:tcW w:w="2996" w:type="pct"/>
            <w:tcBorders>
              <w:top w:val="single" w:sz="4" w:space="0" w:color="auto"/>
              <w:left w:val="single" w:sz="4" w:space="0" w:color="auto"/>
              <w:bottom w:val="single" w:sz="4" w:space="0" w:color="auto"/>
              <w:right w:val="single" w:sz="4" w:space="0" w:color="auto"/>
            </w:tcBorders>
            <w:vAlign w:val="bottom"/>
          </w:tcPr>
          <w:p w14:paraId="44594B9E" w14:textId="77777777" w:rsidR="00CC66D0" w:rsidRDefault="00CC66D0">
            <w:pPr>
              <w:rPr>
                <w:rFonts w:ascii="Arial" w:hAnsi="Arial" w:cs="Arial"/>
                <w:color w:val="000000"/>
                <w:sz w:val="18"/>
                <w:szCs w:val="18"/>
              </w:rPr>
            </w:pPr>
          </w:p>
        </w:tc>
      </w:tr>
      <w:tr w:rsidR="00CC66D0" w:rsidRPr="00F50ED2" w14:paraId="3EC90FD2" w14:textId="77777777" w:rsidTr="00CC66D0">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700AD661"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Poland</w:t>
            </w:r>
          </w:p>
        </w:tc>
        <w:tc>
          <w:tcPr>
            <w:tcW w:w="798" w:type="pct"/>
            <w:tcBorders>
              <w:top w:val="single" w:sz="4" w:space="0" w:color="auto"/>
              <w:left w:val="single" w:sz="4" w:space="0" w:color="auto"/>
              <w:bottom w:val="single" w:sz="4" w:space="0" w:color="auto"/>
              <w:right w:val="single" w:sz="4" w:space="0" w:color="auto"/>
            </w:tcBorders>
            <w:vAlign w:val="bottom"/>
          </w:tcPr>
          <w:p w14:paraId="6ACF406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2996" w:type="pct"/>
            <w:tcBorders>
              <w:top w:val="single" w:sz="4" w:space="0" w:color="auto"/>
              <w:left w:val="single" w:sz="4" w:space="0" w:color="auto"/>
              <w:bottom w:val="single" w:sz="4" w:space="0" w:color="auto"/>
              <w:right w:val="single" w:sz="4" w:space="0" w:color="auto"/>
            </w:tcBorders>
            <w:vAlign w:val="bottom"/>
          </w:tcPr>
          <w:p w14:paraId="2BE657F5" w14:textId="77777777" w:rsidR="00CC66D0" w:rsidRDefault="00CC66D0">
            <w:pPr>
              <w:rPr>
                <w:rFonts w:ascii="Arial" w:hAnsi="Arial" w:cs="Arial"/>
                <w:color w:val="000000"/>
                <w:sz w:val="18"/>
                <w:szCs w:val="18"/>
              </w:rPr>
            </w:pPr>
          </w:p>
        </w:tc>
      </w:tr>
      <w:tr w:rsidR="00CC66D0" w:rsidRPr="00F50ED2" w14:paraId="4B3A5E30" w14:textId="77777777" w:rsidTr="00CC66D0">
        <w:trPr>
          <w:cantSplit/>
          <w:jc w:val="center"/>
        </w:trPr>
        <w:tc>
          <w:tcPr>
            <w:tcW w:w="1206" w:type="pct"/>
            <w:tcBorders>
              <w:top w:val="single" w:sz="4" w:space="0" w:color="auto"/>
              <w:left w:val="single" w:sz="4" w:space="0" w:color="auto"/>
              <w:bottom w:val="single" w:sz="4" w:space="0" w:color="auto"/>
              <w:right w:val="single" w:sz="4" w:space="0" w:color="auto"/>
            </w:tcBorders>
            <w:vAlign w:val="center"/>
          </w:tcPr>
          <w:p w14:paraId="4270BF82"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Portugal</w:t>
            </w:r>
          </w:p>
        </w:tc>
        <w:tc>
          <w:tcPr>
            <w:tcW w:w="798" w:type="pct"/>
            <w:tcBorders>
              <w:top w:val="single" w:sz="4" w:space="0" w:color="auto"/>
              <w:left w:val="single" w:sz="4" w:space="0" w:color="auto"/>
              <w:bottom w:val="single" w:sz="4" w:space="0" w:color="auto"/>
              <w:right w:val="single" w:sz="4" w:space="0" w:color="auto"/>
            </w:tcBorders>
            <w:vAlign w:val="bottom"/>
          </w:tcPr>
          <w:p w14:paraId="7A6FBE5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2996" w:type="pct"/>
            <w:tcBorders>
              <w:top w:val="single" w:sz="4" w:space="0" w:color="auto"/>
              <w:left w:val="single" w:sz="4" w:space="0" w:color="auto"/>
              <w:bottom w:val="single" w:sz="4" w:space="0" w:color="auto"/>
              <w:right w:val="single" w:sz="4" w:space="0" w:color="auto"/>
            </w:tcBorders>
            <w:vAlign w:val="bottom"/>
          </w:tcPr>
          <w:p w14:paraId="2BE6AAFC" w14:textId="77777777" w:rsidR="00CC66D0" w:rsidRDefault="00CC66D0">
            <w:pPr>
              <w:rPr>
                <w:rFonts w:ascii="Arial" w:hAnsi="Arial" w:cs="Arial"/>
                <w:color w:val="000000"/>
                <w:sz w:val="18"/>
                <w:szCs w:val="18"/>
              </w:rPr>
            </w:pPr>
          </w:p>
        </w:tc>
      </w:tr>
      <w:tr w:rsidR="00CC66D0" w:rsidRPr="00F50ED2" w14:paraId="032F8D9F" w14:textId="77777777" w:rsidTr="00CC66D0">
        <w:trPr>
          <w:cantSplit/>
          <w:jc w:val="center"/>
        </w:trPr>
        <w:tc>
          <w:tcPr>
            <w:tcW w:w="1206" w:type="pct"/>
            <w:tcBorders>
              <w:top w:val="single" w:sz="4" w:space="0" w:color="auto"/>
              <w:left w:val="single" w:sz="4" w:space="0" w:color="auto"/>
              <w:bottom w:val="single" w:sz="4" w:space="0" w:color="auto"/>
              <w:right w:val="single" w:sz="4" w:space="0" w:color="auto"/>
            </w:tcBorders>
            <w:vAlign w:val="center"/>
          </w:tcPr>
          <w:p w14:paraId="193C2CB5"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Romania</w:t>
            </w:r>
          </w:p>
        </w:tc>
        <w:tc>
          <w:tcPr>
            <w:tcW w:w="798" w:type="pct"/>
            <w:tcBorders>
              <w:top w:val="single" w:sz="4" w:space="0" w:color="auto"/>
              <w:left w:val="single" w:sz="4" w:space="0" w:color="auto"/>
              <w:bottom w:val="single" w:sz="4" w:space="0" w:color="auto"/>
              <w:right w:val="single" w:sz="4" w:space="0" w:color="auto"/>
            </w:tcBorders>
            <w:vAlign w:val="bottom"/>
          </w:tcPr>
          <w:p w14:paraId="348BEA5B" w14:textId="77777777" w:rsidR="00CC66D0" w:rsidRDefault="00CC66D0">
            <w:pPr>
              <w:rPr>
                <w:rFonts w:ascii="Arial" w:hAnsi="Arial" w:cs="Arial"/>
                <w:color w:val="000000"/>
                <w:sz w:val="18"/>
                <w:szCs w:val="18"/>
              </w:rPr>
            </w:pPr>
          </w:p>
        </w:tc>
        <w:tc>
          <w:tcPr>
            <w:tcW w:w="2996" w:type="pct"/>
            <w:tcBorders>
              <w:top w:val="single" w:sz="4" w:space="0" w:color="auto"/>
              <w:left w:val="single" w:sz="4" w:space="0" w:color="auto"/>
              <w:bottom w:val="single" w:sz="4" w:space="0" w:color="auto"/>
              <w:right w:val="single" w:sz="4" w:space="0" w:color="auto"/>
            </w:tcBorders>
            <w:vAlign w:val="bottom"/>
          </w:tcPr>
          <w:p w14:paraId="76AA6D49" w14:textId="77777777" w:rsidR="00CC66D0" w:rsidRDefault="00CC66D0">
            <w:pPr>
              <w:rPr>
                <w:rFonts w:ascii="Arial" w:hAnsi="Arial" w:cs="Arial"/>
                <w:color w:val="000000"/>
                <w:sz w:val="18"/>
                <w:szCs w:val="18"/>
              </w:rPr>
            </w:pPr>
          </w:p>
        </w:tc>
      </w:tr>
      <w:tr w:rsidR="00CC66D0" w:rsidRPr="00F50ED2" w14:paraId="2597B56C" w14:textId="77777777" w:rsidTr="00CC66D0">
        <w:trPr>
          <w:cantSplit/>
          <w:jc w:val="center"/>
        </w:trPr>
        <w:tc>
          <w:tcPr>
            <w:tcW w:w="1206" w:type="pct"/>
            <w:tcBorders>
              <w:top w:val="single" w:sz="4" w:space="0" w:color="auto"/>
              <w:left w:val="single" w:sz="4" w:space="0" w:color="auto"/>
              <w:bottom w:val="single" w:sz="4" w:space="0" w:color="auto"/>
              <w:right w:val="single" w:sz="4" w:space="0" w:color="auto"/>
            </w:tcBorders>
            <w:vAlign w:val="center"/>
          </w:tcPr>
          <w:p w14:paraId="5258C93A"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Russia</w:t>
            </w:r>
          </w:p>
        </w:tc>
        <w:tc>
          <w:tcPr>
            <w:tcW w:w="798" w:type="pct"/>
            <w:tcBorders>
              <w:top w:val="single" w:sz="4" w:space="0" w:color="auto"/>
              <w:left w:val="single" w:sz="4" w:space="0" w:color="auto"/>
              <w:bottom w:val="single" w:sz="4" w:space="0" w:color="auto"/>
              <w:right w:val="single" w:sz="4" w:space="0" w:color="auto"/>
            </w:tcBorders>
            <w:vAlign w:val="bottom"/>
          </w:tcPr>
          <w:p w14:paraId="332CA651"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2996" w:type="pct"/>
            <w:tcBorders>
              <w:top w:val="single" w:sz="4" w:space="0" w:color="auto"/>
              <w:left w:val="single" w:sz="4" w:space="0" w:color="auto"/>
              <w:bottom w:val="single" w:sz="4" w:space="0" w:color="auto"/>
              <w:right w:val="single" w:sz="4" w:space="0" w:color="auto"/>
            </w:tcBorders>
            <w:vAlign w:val="bottom"/>
          </w:tcPr>
          <w:p w14:paraId="52F53FA6" w14:textId="77777777" w:rsidR="00CC66D0" w:rsidRDefault="00CC66D0">
            <w:pPr>
              <w:rPr>
                <w:rFonts w:ascii="Arial" w:hAnsi="Arial" w:cs="Arial"/>
                <w:color w:val="000000"/>
                <w:sz w:val="18"/>
                <w:szCs w:val="18"/>
              </w:rPr>
            </w:pPr>
          </w:p>
        </w:tc>
      </w:tr>
      <w:tr w:rsidR="00CC66D0" w:rsidRPr="00F50ED2" w14:paraId="64061075" w14:textId="77777777" w:rsidTr="00CC66D0">
        <w:trPr>
          <w:cantSplit/>
          <w:jc w:val="center"/>
        </w:trPr>
        <w:tc>
          <w:tcPr>
            <w:tcW w:w="1206" w:type="pct"/>
            <w:tcBorders>
              <w:top w:val="single" w:sz="4" w:space="0" w:color="auto"/>
              <w:left w:val="single" w:sz="4" w:space="0" w:color="auto"/>
              <w:bottom w:val="single" w:sz="4" w:space="0" w:color="auto"/>
              <w:right w:val="single" w:sz="4" w:space="0" w:color="auto"/>
            </w:tcBorders>
            <w:vAlign w:val="center"/>
          </w:tcPr>
          <w:p w14:paraId="4817BC36"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Serbia</w:t>
            </w:r>
          </w:p>
        </w:tc>
        <w:tc>
          <w:tcPr>
            <w:tcW w:w="798" w:type="pct"/>
            <w:tcBorders>
              <w:top w:val="single" w:sz="4" w:space="0" w:color="auto"/>
              <w:left w:val="single" w:sz="4" w:space="0" w:color="auto"/>
              <w:bottom w:val="single" w:sz="4" w:space="0" w:color="auto"/>
              <w:right w:val="single" w:sz="4" w:space="0" w:color="auto"/>
            </w:tcBorders>
            <w:vAlign w:val="bottom"/>
          </w:tcPr>
          <w:p w14:paraId="519C448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2996" w:type="pct"/>
            <w:tcBorders>
              <w:top w:val="single" w:sz="4" w:space="0" w:color="auto"/>
              <w:left w:val="single" w:sz="4" w:space="0" w:color="auto"/>
              <w:bottom w:val="single" w:sz="4" w:space="0" w:color="auto"/>
              <w:right w:val="single" w:sz="4" w:space="0" w:color="auto"/>
            </w:tcBorders>
            <w:vAlign w:val="bottom"/>
          </w:tcPr>
          <w:p w14:paraId="72FCB704" w14:textId="77777777" w:rsidR="00CC66D0" w:rsidRDefault="00CC66D0">
            <w:pPr>
              <w:rPr>
                <w:rFonts w:ascii="Arial" w:hAnsi="Arial" w:cs="Arial"/>
                <w:color w:val="000000"/>
                <w:sz w:val="18"/>
                <w:szCs w:val="18"/>
              </w:rPr>
            </w:pPr>
          </w:p>
        </w:tc>
      </w:tr>
      <w:tr w:rsidR="00CC66D0" w:rsidRPr="00F50ED2" w14:paraId="74B7F777" w14:textId="77777777" w:rsidTr="00CC66D0">
        <w:trPr>
          <w:cantSplit/>
          <w:trHeight w:val="20"/>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57B24A05" w14:textId="77777777" w:rsidR="00CC66D0" w:rsidRPr="00FC3D63" w:rsidRDefault="00CC66D0" w:rsidP="006913A9">
            <w:pPr>
              <w:spacing w:before="100" w:beforeAutospacing="1"/>
              <w:rPr>
                <w:rFonts w:ascii="Arial" w:hAnsi="Arial" w:cs="Arial"/>
                <w:b/>
                <w:bCs/>
                <w:sz w:val="18"/>
                <w:szCs w:val="18"/>
                <w:lang w:val="en-GB"/>
              </w:rPr>
            </w:pPr>
            <w:r w:rsidRPr="00FC3D63">
              <w:rPr>
                <w:rFonts w:ascii="Arial" w:hAnsi="Arial" w:cs="Arial"/>
                <w:b/>
                <w:bCs/>
                <w:sz w:val="18"/>
                <w:szCs w:val="18"/>
                <w:lang w:val="en-GB"/>
              </w:rPr>
              <w:t>Slovakia</w:t>
            </w:r>
          </w:p>
        </w:tc>
        <w:tc>
          <w:tcPr>
            <w:tcW w:w="798" w:type="pct"/>
            <w:tcBorders>
              <w:top w:val="single" w:sz="4" w:space="0" w:color="auto"/>
              <w:left w:val="single" w:sz="4" w:space="0" w:color="auto"/>
              <w:bottom w:val="single" w:sz="4" w:space="0" w:color="auto"/>
              <w:right w:val="single" w:sz="4" w:space="0" w:color="auto"/>
            </w:tcBorders>
            <w:vAlign w:val="bottom"/>
          </w:tcPr>
          <w:p w14:paraId="6DCE82C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2996" w:type="pct"/>
            <w:tcBorders>
              <w:top w:val="single" w:sz="4" w:space="0" w:color="auto"/>
              <w:left w:val="single" w:sz="4" w:space="0" w:color="auto"/>
              <w:bottom w:val="single" w:sz="4" w:space="0" w:color="auto"/>
              <w:right w:val="single" w:sz="4" w:space="0" w:color="auto"/>
            </w:tcBorders>
            <w:vAlign w:val="bottom"/>
          </w:tcPr>
          <w:p w14:paraId="267BC16B" w14:textId="77777777" w:rsidR="00CC66D0" w:rsidRDefault="00CC66D0">
            <w:pPr>
              <w:rPr>
                <w:rFonts w:ascii="Arial" w:hAnsi="Arial" w:cs="Arial"/>
                <w:color w:val="000000"/>
                <w:sz w:val="18"/>
                <w:szCs w:val="18"/>
              </w:rPr>
            </w:pPr>
          </w:p>
        </w:tc>
      </w:tr>
      <w:tr w:rsidR="00CC66D0" w14:paraId="7B11C1B1" w14:textId="77777777" w:rsidTr="00CC66D0">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509D8904"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Slovenia</w:t>
            </w:r>
          </w:p>
        </w:tc>
        <w:tc>
          <w:tcPr>
            <w:tcW w:w="798" w:type="pct"/>
            <w:tcBorders>
              <w:top w:val="single" w:sz="4" w:space="0" w:color="auto"/>
              <w:left w:val="single" w:sz="4" w:space="0" w:color="auto"/>
              <w:bottom w:val="single" w:sz="4" w:space="0" w:color="auto"/>
              <w:right w:val="single" w:sz="4" w:space="0" w:color="auto"/>
            </w:tcBorders>
            <w:vAlign w:val="bottom"/>
          </w:tcPr>
          <w:p w14:paraId="469E30C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2996" w:type="pct"/>
            <w:tcBorders>
              <w:top w:val="single" w:sz="4" w:space="0" w:color="auto"/>
              <w:left w:val="single" w:sz="4" w:space="0" w:color="auto"/>
              <w:bottom w:val="single" w:sz="4" w:space="0" w:color="auto"/>
              <w:right w:val="single" w:sz="4" w:space="0" w:color="auto"/>
            </w:tcBorders>
            <w:vAlign w:val="bottom"/>
          </w:tcPr>
          <w:p w14:paraId="3DC2F3DA" w14:textId="77777777" w:rsidR="00CC66D0" w:rsidRDefault="00CC66D0">
            <w:pPr>
              <w:rPr>
                <w:rFonts w:ascii="Arial" w:hAnsi="Arial" w:cs="Arial"/>
                <w:color w:val="000000"/>
                <w:sz w:val="18"/>
                <w:szCs w:val="18"/>
              </w:rPr>
            </w:pPr>
          </w:p>
        </w:tc>
      </w:tr>
      <w:tr w:rsidR="00CC66D0" w14:paraId="0DE24800" w14:textId="77777777" w:rsidTr="00CC66D0">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734098C9"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Spain</w:t>
            </w:r>
          </w:p>
        </w:tc>
        <w:tc>
          <w:tcPr>
            <w:tcW w:w="798" w:type="pct"/>
            <w:tcBorders>
              <w:top w:val="single" w:sz="4" w:space="0" w:color="auto"/>
              <w:left w:val="single" w:sz="4" w:space="0" w:color="auto"/>
              <w:bottom w:val="single" w:sz="4" w:space="0" w:color="auto"/>
              <w:right w:val="single" w:sz="4" w:space="0" w:color="auto"/>
            </w:tcBorders>
            <w:vAlign w:val="bottom"/>
          </w:tcPr>
          <w:p w14:paraId="1032500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2996" w:type="pct"/>
            <w:tcBorders>
              <w:top w:val="single" w:sz="4" w:space="0" w:color="auto"/>
              <w:left w:val="single" w:sz="4" w:space="0" w:color="auto"/>
              <w:bottom w:val="single" w:sz="4" w:space="0" w:color="auto"/>
              <w:right w:val="single" w:sz="4" w:space="0" w:color="auto"/>
            </w:tcBorders>
            <w:vAlign w:val="bottom"/>
          </w:tcPr>
          <w:p w14:paraId="753503DE" w14:textId="77777777" w:rsidR="00CC66D0" w:rsidRDefault="00CC66D0">
            <w:pPr>
              <w:rPr>
                <w:rFonts w:ascii="Arial" w:hAnsi="Arial" w:cs="Arial"/>
                <w:color w:val="000000"/>
                <w:sz w:val="18"/>
                <w:szCs w:val="18"/>
              </w:rPr>
            </w:pPr>
          </w:p>
        </w:tc>
      </w:tr>
      <w:tr w:rsidR="00CC66D0" w:rsidRPr="00F50ED2" w14:paraId="0B6FB160" w14:textId="77777777" w:rsidTr="00CC66D0">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3CF0CE4A"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Sweden</w:t>
            </w:r>
          </w:p>
        </w:tc>
        <w:tc>
          <w:tcPr>
            <w:tcW w:w="798" w:type="pct"/>
            <w:tcBorders>
              <w:top w:val="single" w:sz="4" w:space="0" w:color="auto"/>
              <w:left w:val="single" w:sz="4" w:space="0" w:color="auto"/>
              <w:bottom w:val="single" w:sz="4" w:space="0" w:color="auto"/>
              <w:right w:val="single" w:sz="4" w:space="0" w:color="auto"/>
            </w:tcBorders>
            <w:vAlign w:val="bottom"/>
          </w:tcPr>
          <w:p w14:paraId="7D26BFC0" w14:textId="77777777" w:rsidR="00CC66D0" w:rsidRDefault="00CC66D0">
            <w:pPr>
              <w:rPr>
                <w:rFonts w:ascii="Arial" w:hAnsi="Arial" w:cs="Arial"/>
                <w:color w:val="000000"/>
                <w:sz w:val="18"/>
                <w:szCs w:val="18"/>
              </w:rPr>
            </w:pPr>
          </w:p>
        </w:tc>
        <w:tc>
          <w:tcPr>
            <w:tcW w:w="2996" w:type="pct"/>
            <w:tcBorders>
              <w:top w:val="single" w:sz="4" w:space="0" w:color="auto"/>
              <w:left w:val="single" w:sz="4" w:space="0" w:color="auto"/>
              <w:bottom w:val="single" w:sz="4" w:space="0" w:color="auto"/>
              <w:right w:val="single" w:sz="4" w:space="0" w:color="auto"/>
            </w:tcBorders>
            <w:vAlign w:val="bottom"/>
          </w:tcPr>
          <w:p w14:paraId="529724E8" w14:textId="77777777" w:rsidR="00CC66D0" w:rsidRDefault="00CC66D0">
            <w:pPr>
              <w:rPr>
                <w:rFonts w:ascii="Arial" w:hAnsi="Arial" w:cs="Arial"/>
                <w:color w:val="000000"/>
                <w:sz w:val="18"/>
                <w:szCs w:val="18"/>
              </w:rPr>
            </w:pPr>
          </w:p>
        </w:tc>
      </w:tr>
      <w:tr w:rsidR="00CC66D0" w:rsidRPr="00F50ED2" w14:paraId="6046C977" w14:textId="77777777" w:rsidTr="00CC66D0">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56F4623A"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Switzerland</w:t>
            </w:r>
          </w:p>
        </w:tc>
        <w:tc>
          <w:tcPr>
            <w:tcW w:w="798" w:type="pct"/>
            <w:tcBorders>
              <w:top w:val="single" w:sz="4" w:space="0" w:color="auto"/>
              <w:left w:val="single" w:sz="4" w:space="0" w:color="auto"/>
              <w:bottom w:val="single" w:sz="4" w:space="0" w:color="auto"/>
              <w:right w:val="single" w:sz="4" w:space="0" w:color="auto"/>
            </w:tcBorders>
            <w:vAlign w:val="bottom"/>
          </w:tcPr>
          <w:p w14:paraId="7869274E"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2996" w:type="pct"/>
            <w:tcBorders>
              <w:top w:val="single" w:sz="4" w:space="0" w:color="auto"/>
              <w:left w:val="single" w:sz="4" w:space="0" w:color="auto"/>
              <w:bottom w:val="single" w:sz="4" w:space="0" w:color="auto"/>
              <w:right w:val="single" w:sz="4" w:space="0" w:color="auto"/>
            </w:tcBorders>
            <w:vAlign w:val="bottom"/>
          </w:tcPr>
          <w:p w14:paraId="7515CC2D" w14:textId="77777777" w:rsidR="00CC66D0" w:rsidRDefault="00CC66D0">
            <w:pPr>
              <w:rPr>
                <w:rFonts w:ascii="Arial" w:hAnsi="Arial" w:cs="Arial"/>
                <w:color w:val="000000"/>
                <w:sz w:val="18"/>
                <w:szCs w:val="18"/>
              </w:rPr>
            </w:pPr>
            <w:r>
              <w:rPr>
                <w:rFonts w:ascii="Arial" w:hAnsi="Arial" w:cs="Arial"/>
                <w:color w:val="000000"/>
                <w:sz w:val="18"/>
                <w:szCs w:val="18"/>
              </w:rPr>
              <w:t>Normaly unique sometimes rare cases may be multiple  Multiple counts are possible for Penal Code and law of drugs (CP + LStup)</w:t>
            </w:r>
          </w:p>
        </w:tc>
      </w:tr>
      <w:tr w:rsidR="00CC66D0" w14:paraId="2847F6E2" w14:textId="77777777" w:rsidTr="00CC66D0">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16ABC275"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TFYR of Macedonia</w:t>
            </w:r>
          </w:p>
        </w:tc>
        <w:tc>
          <w:tcPr>
            <w:tcW w:w="798" w:type="pct"/>
            <w:tcBorders>
              <w:top w:val="single" w:sz="4" w:space="0" w:color="auto"/>
              <w:left w:val="single" w:sz="4" w:space="0" w:color="auto"/>
              <w:bottom w:val="single" w:sz="4" w:space="0" w:color="auto"/>
              <w:right w:val="single" w:sz="4" w:space="0" w:color="auto"/>
            </w:tcBorders>
            <w:vAlign w:val="bottom"/>
          </w:tcPr>
          <w:p w14:paraId="564FCF61" w14:textId="77777777" w:rsidR="00CC66D0" w:rsidRDefault="00CC66D0">
            <w:pPr>
              <w:rPr>
                <w:rFonts w:ascii="Arial" w:hAnsi="Arial" w:cs="Arial"/>
                <w:color w:val="000000"/>
                <w:sz w:val="18"/>
                <w:szCs w:val="18"/>
              </w:rPr>
            </w:pPr>
          </w:p>
        </w:tc>
        <w:tc>
          <w:tcPr>
            <w:tcW w:w="2996" w:type="pct"/>
            <w:tcBorders>
              <w:top w:val="single" w:sz="4" w:space="0" w:color="auto"/>
              <w:left w:val="single" w:sz="4" w:space="0" w:color="auto"/>
              <w:bottom w:val="single" w:sz="4" w:space="0" w:color="auto"/>
              <w:right w:val="single" w:sz="4" w:space="0" w:color="auto"/>
            </w:tcBorders>
            <w:vAlign w:val="bottom"/>
          </w:tcPr>
          <w:p w14:paraId="4ED3A403" w14:textId="77777777" w:rsidR="00CC66D0" w:rsidRDefault="00CC66D0">
            <w:pPr>
              <w:rPr>
                <w:rFonts w:ascii="Arial" w:hAnsi="Arial" w:cs="Arial"/>
                <w:color w:val="000000"/>
                <w:sz w:val="18"/>
                <w:szCs w:val="18"/>
              </w:rPr>
            </w:pPr>
          </w:p>
        </w:tc>
      </w:tr>
      <w:tr w:rsidR="00CC66D0" w14:paraId="695EF1DB" w14:textId="77777777" w:rsidTr="00CC66D0">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6BD7163D"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Turkey</w:t>
            </w:r>
          </w:p>
        </w:tc>
        <w:tc>
          <w:tcPr>
            <w:tcW w:w="798" w:type="pct"/>
            <w:tcBorders>
              <w:top w:val="single" w:sz="4" w:space="0" w:color="auto"/>
              <w:left w:val="single" w:sz="4" w:space="0" w:color="auto"/>
              <w:bottom w:val="single" w:sz="4" w:space="0" w:color="auto"/>
              <w:right w:val="single" w:sz="4" w:space="0" w:color="auto"/>
            </w:tcBorders>
            <w:vAlign w:val="bottom"/>
          </w:tcPr>
          <w:p w14:paraId="357D0FB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2996" w:type="pct"/>
            <w:tcBorders>
              <w:top w:val="single" w:sz="4" w:space="0" w:color="auto"/>
              <w:left w:val="single" w:sz="4" w:space="0" w:color="auto"/>
              <w:bottom w:val="single" w:sz="4" w:space="0" w:color="auto"/>
              <w:right w:val="single" w:sz="4" w:space="0" w:color="auto"/>
            </w:tcBorders>
            <w:vAlign w:val="bottom"/>
          </w:tcPr>
          <w:p w14:paraId="19D05BD0" w14:textId="77777777" w:rsidR="00CC66D0" w:rsidRDefault="00CC66D0">
            <w:pPr>
              <w:rPr>
                <w:rFonts w:ascii="Arial" w:hAnsi="Arial" w:cs="Arial"/>
                <w:color w:val="000000"/>
                <w:sz w:val="18"/>
                <w:szCs w:val="18"/>
              </w:rPr>
            </w:pPr>
          </w:p>
        </w:tc>
      </w:tr>
      <w:tr w:rsidR="00CC66D0" w:rsidRPr="00F50ED2" w14:paraId="60E592AE" w14:textId="77777777" w:rsidTr="00CC66D0">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7A7160B5"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Ukraine</w:t>
            </w:r>
          </w:p>
        </w:tc>
        <w:tc>
          <w:tcPr>
            <w:tcW w:w="798" w:type="pct"/>
            <w:tcBorders>
              <w:top w:val="single" w:sz="4" w:space="0" w:color="auto"/>
              <w:left w:val="single" w:sz="4" w:space="0" w:color="auto"/>
              <w:bottom w:val="single" w:sz="4" w:space="0" w:color="auto"/>
              <w:right w:val="single" w:sz="4" w:space="0" w:color="auto"/>
            </w:tcBorders>
            <w:vAlign w:val="bottom"/>
          </w:tcPr>
          <w:p w14:paraId="6A97ED26"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2996" w:type="pct"/>
            <w:tcBorders>
              <w:top w:val="single" w:sz="4" w:space="0" w:color="auto"/>
              <w:left w:val="single" w:sz="4" w:space="0" w:color="auto"/>
              <w:bottom w:val="single" w:sz="4" w:space="0" w:color="auto"/>
              <w:right w:val="single" w:sz="4" w:space="0" w:color="auto"/>
            </w:tcBorders>
            <w:vAlign w:val="bottom"/>
          </w:tcPr>
          <w:p w14:paraId="6171AC23" w14:textId="77777777" w:rsidR="00CC66D0" w:rsidRDefault="00CC66D0">
            <w:pPr>
              <w:rPr>
                <w:rFonts w:ascii="Arial" w:hAnsi="Arial" w:cs="Arial"/>
                <w:color w:val="000000"/>
                <w:sz w:val="18"/>
                <w:szCs w:val="18"/>
              </w:rPr>
            </w:pPr>
          </w:p>
        </w:tc>
      </w:tr>
      <w:tr w:rsidR="00CC66D0" w14:paraId="1D92B068" w14:textId="77777777" w:rsidTr="00CC66D0">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6239007D"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98" w:type="pct"/>
            <w:tcBorders>
              <w:top w:val="single" w:sz="4" w:space="0" w:color="auto"/>
              <w:left w:val="single" w:sz="4" w:space="0" w:color="auto"/>
              <w:bottom w:val="single" w:sz="4" w:space="0" w:color="auto"/>
              <w:right w:val="single" w:sz="4" w:space="0" w:color="auto"/>
            </w:tcBorders>
            <w:vAlign w:val="bottom"/>
          </w:tcPr>
          <w:p w14:paraId="3FD4AF1A" w14:textId="77777777" w:rsidR="00CC66D0" w:rsidRDefault="00CC66D0">
            <w:pPr>
              <w:rPr>
                <w:rFonts w:ascii="Arial" w:hAnsi="Arial" w:cs="Arial"/>
                <w:color w:val="000000"/>
                <w:sz w:val="18"/>
                <w:szCs w:val="18"/>
              </w:rPr>
            </w:pPr>
          </w:p>
        </w:tc>
        <w:tc>
          <w:tcPr>
            <w:tcW w:w="2996" w:type="pct"/>
            <w:tcBorders>
              <w:top w:val="single" w:sz="4" w:space="0" w:color="auto"/>
              <w:left w:val="single" w:sz="4" w:space="0" w:color="auto"/>
              <w:bottom w:val="single" w:sz="4" w:space="0" w:color="auto"/>
              <w:right w:val="single" w:sz="4" w:space="0" w:color="auto"/>
            </w:tcBorders>
            <w:vAlign w:val="bottom"/>
          </w:tcPr>
          <w:p w14:paraId="5D4E3D4E" w14:textId="77777777" w:rsidR="00CC66D0" w:rsidRDefault="00CC66D0">
            <w:pPr>
              <w:rPr>
                <w:rFonts w:ascii="Arial" w:hAnsi="Arial" w:cs="Arial"/>
                <w:color w:val="000000"/>
                <w:sz w:val="18"/>
                <w:szCs w:val="18"/>
              </w:rPr>
            </w:pPr>
          </w:p>
        </w:tc>
      </w:tr>
      <w:tr w:rsidR="00CC66D0" w14:paraId="0A1090DD" w14:textId="77777777" w:rsidTr="00CC66D0">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1F863BCF"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UK: Northern Ireland</w:t>
            </w:r>
          </w:p>
        </w:tc>
        <w:tc>
          <w:tcPr>
            <w:tcW w:w="798" w:type="pct"/>
            <w:tcBorders>
              <w:top w:val="single" w:sz="4" w:space="0" w:color="auto"/>
              <w:left w:val="single" w:sz="4" w:space="0" w:color="auto"/>
              <w:bottom w:val="single" w:sz="4" w:space="0" w:color="auto"/>
              <w:right w:val="single" w:sz="4" w:space="0" w:color="auto"/>
            </w:tcBorders>
            <w:vAlign w:val="bottom"/>
          </w:tcPr>
          <w:p w14:paraId="7BB1263F" w14:textId="77777777" w:rsidR="00CC66D0" w:rsidRDefault="00CC66D0">
            <w:pPr>
              <w:rPr>
                <w:rFonts w:ascii="Arial" w:hAnsi="Arial" w:cs="Arial"/>
                <w:color w:val="000000"/>
                <w:sz w:val="18"/>
                <w:szCs w:val="18"/>
              </w:rPr>
            </w:pPr>
          </w:p>
        </w:tc>
        <w:tc>
          <w:tcPr>
            <w:tcW w:w="2996" w:type="pct"/>
            <w:tcBorders>
              <w:top w:val="single" w:sz="4" w:space="0" w:color="auto"/>
              <w:left w:val="single" w:sz="4" w:space="0" w:color="auto"/>
              <w:bottom w:val="single" w:sz="4" w:space="0" w:color="auto"/>
              <w:right w:val="single" w:sz="4" w:space="0" w:color="auto"/>
            </w:tcBorders>
            <w:vAlign w:val="bottom"/>
          </w:tcPr>
          <w:p w14:paraId="56154BFA" w14:textId="77777777" w:rsidR="00CC66D0" w:rsidRDefault="00CC66D0">
            <w:pPr>
              <w:rPr>
                <w:rFonts w:ascii="Arial" w:hAnsi="Arial" w:cs="Arial"/>
                <w:color w:val="000000"/>
                <w:sz w:val="18"/>
                <w:szCs w:val="18"/>
              </w:rPr>
            </w:pPr>
          </w:p>
        </w:tc>
      </w:tr>
      <w:tr w:rsidR="00CC66D0" w14:paraId="0D540C94" w14:textId="77777777" w:rsidTr="00CC66D0">
        <w:trPr>
          <w:cantSplit/>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389215FF"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UK: Scotland</w:t>
            </w:r>
          </w:p>
        </w:tc>
        <w:tc>
          <w:tcPr>
            <w:tcW w:w="798" w:type="pct"/>
            <w:tcBorders>
              <w:top w:val="single" w:sz="4" w:space="0" w:color="auto"/>
              <w:left w:val="single" w:sz="4" w:space="0" w:color="auto"/>
              <w:bottom w:val="single" w:sz="4" w:space="0" w:color="auto"/>
              <w:right w:val="single" w:sz="4" w:space="0" w:color="auto"/>
            </w:tcBorders>
            <w:vAlign w:val="bottom"/>
          </w:tcPr>
          <w:p w14:paraId="5762BBD1" w14:textId="77777777" w:rsidR="00CC66D0" w:rsidRDefault="00CC66D0">
            <w:pPr>
              <w:rPr>
                <w:rFonts w:ascii="Arial" w:hAnsi="Arial" w:cs="Arial"/>
                <w:color w:val="000000"/>
                <w:sz w:val="18"/>
                <w:szCs w:val="18"/>
              </w:rPr>
            </w:pPr>
          </w:p>
        </w:tc>
        <w:tc>
          <w:tcPr>
            <w:tcW w:w="2996" w:type="pct"/>
            <w:tcBorders>
              <w:top w:val="single" w:sz="4" w:space="0" w:color="auto"/>
              <w:left w:val="single" w:sz="4" w:space="0" w:color="auto"/>
              <w:bottom w:val="single" w:sz="4" w:space="0" w:color="auto"/>
              <w:right w:val="single" w:sz="4" w:space="0" w:color="auto"/>
            </w:tcBorders>
            <w:vAlign w:val="bottom"/>
          </w:tcPr>
          <w:p w14:paraId="01CC1526" w14:textId="77777777" w:rsidR="00CC66D0" w:rsidRDefault="00CC66D0">
            <w:pPr>
              <w:rPr>
                <w:rFonts w:ascii="Arial" w:hAnsi="Arial" w:cs="Arial"/>
                <w:color w:val="000000"/>
                <w:sz w:val="18"/>
                <w:szCs w:val="18"/>
              </w:rPr>
            </w:pPr>
          </w:p>
        </w:tc>
      </w:tr>
    </w:tbl>
    <w:p w14:paraId="6C733EF7" w14:textId="77777777" w:rsidR="00F50ED2" w:rsidRDefault="00F50ED2" w:rsidP="007F68AD">
      <w:pPr>
        <w:pStyle w:val="Titre"/>
        <w:rPr>
          <w:rFonts w:ascii="Arial" w:hAnsi="Arial" w:cs="Arial"/>
          <w:sz w:val="18"/>
          <w:szCs w:val="18"/>
        </w:rPr>
      </w:pPr>
      <w:r>
        <w:rPr>
          <w:rFonts w:ascii="Arial" w:hAnsi="Arial" w:cs="Arial"/>
          <w:sz w:val="18"/>
          <w:szCs w:val="18"/>
        </w:rPr>
        <w:br w:type="page"/>
      </w:r>
    </w:p>
    <w:p w14:paraId="1C437938" w14:textId="77777777" w:rsidR="00F50ED2" w:rsidRDefault="00F50ED2" w:rsidP="00F50ED2">
      <w:pPr>
        <w:rPr>
          <w:rFonts w:ascii="Arial" w:hAnsi="Arial" w:cs="Arial"/>
          <w:sz w:val="18"/>
          <w:szCs w:val="18"/>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1391"/>
        <w:gridCol w:w="6558"/>
      </w:tblGrid>
      <w:tr w:rsidR="00F50ED2" w:rsidRPr="00F50ED2" w14:paraId="5AE7ED76" w14:textId="77777777" w:rsidTr="00F50ED2">
        <w:trPr>
          <w:cantSplit/>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38E0879" w14:textId="77777777" w:rsidR="00F50ED2" w:rsidRPr="00F50ED2" w:rsidRDefault="00F50ED2" w:rsidP="00F50ED2">
            <w:pPr>
              <w:jc w:val="center"/>
              <w:rPr>
                <w:rFonts w:ascii="Arial" w:hAnsi="Arial" w:cs="Arial"/>
                <w:b/>
                <w:bCs/>
                <w:sz w:val="18"/>
                <w:szCs w:val="18"/>
                <w:lang w:val="en-GB"/>
              </w:rPr>
            </w:pPr>
            <w:r w:rsidRPr="00F50ED2">
              <w:rPr>
                <w:rFonts w:ascii="Arial" w:hAnsi="Arial" w:cs="Arial"/>
                <w:b/>
                <w:bCs/>
                <w:sz w:val="18"/>
                <w:szCs w:val="18"/>
                <w:lang w:val="en-GB"/>
              </w:rPr>
              <w:t>p. 52 – Description of data recor</w:t>
            </w:r>
            <w:r>
              <w:rPr>
                <w:rFonts w:ascii="Arial" w:hAnsi="Arial" w:cs="Arial"/>
                <w:b/>
                <w:bCs/>
                <w:sz w:val="18"/>
                <w:szCs w:val="18"/>
                <w:lang w:val="en-GB"/>
              </w:rPr>
              <w:t>ding methods for Table 1.2.2 (</w:t>
            </w:r>
            <w:r w:rsidR="005B4F78">
              <w:rPr>
                <w:rFonts w:ascii="Arial" w:hAnsi="Arial" w:cs="Arial"/>
                <w:b/>
                <w:bCs/>
                <w:sz w:val="18"/>
                <w:szCs w:val="18"/>
                <w:lang w:val="en-GB"/>
              </w:rPr>
              <w:t>8/9</w:t>
            </w:r>
            <w:r w:rsidRPr="00F50ED2">
              <w:rPr>
                <w:rFonts w:ascii="Arial" w:hAnsi="Arial" w:cs="Arial"/>
                <w:b/>
                <w:bCs/>
                <w:sz w:val="18"/>
                <w:szCs w:val="18"/>
                <w:lang w:val="en-GB"/>
              </w:rPr>
              <w:t xml:space="preserve">): </w:t>
            </w:r>
            <w:r w:rsidRPr="00F50ED2">
              <w:rPr>
                <w:rFonts w:ascii="Arial" w:hAnsi="Arial" w:cs="Arial"/>
                <w:b/>
                <w:sz w:val="18"/>
                <w:szCs w:val="18"/>
                <w:lang w:val="en-GB"/>
              </w:rPr>
              <w:t>Have the data recording methods described above been modified between 2003 and 2007?</w:t>
            </w:r>
          </w:p>
        </w:tc>
      </w:tr>
      <w:tr w:rsidR="00F50ED2" w:rsidRPr="00F50ED2" w14:paraId="6D863FAA" w14:textId="77777777" w:rsidTr="00F50ED2">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0E8DAA1A" w14:textId="77777777" w:rsidR="00F50ED2" w:rsidRDefault="00F50ED2">
            <w:pPr>
              <w:jc w:val="center"/>
              <w:rPr>
                <w:rFonts w:ascii="Arial" w:hAnsi="Arial" w:cs="Arial"/>
                <w:sz w:val="16"/>
                <w:szCs w:val="16"/>
                <w:lang w:val="en-GB"/>
              </w:rPr>
            </w:pPr>
            <w:r>
              <w:rPr>
                <w:rFonts w:ascii="Arial" w:hAnsi="Arial" w:cs="Arial"/>
                <w:sz w:val="16"/>
                <w:szCs w:val="16"/>
                <w:lang w:val="en-GB"/>
              </w:rPr>
              <w:t>1=Yes</w:t>
            </w:r>
          </w:p>
          <w:p w14:paraId="6BC35FF0" w14:textId="77777777" w:rsidR="00F50ED2" w:rsidRDefault="00F50ED2">
            <w:pPr>
              <w:jc w:val="center"/>
              <w:rPr>
                <w:rFonts w:ascii="Arial" w:hAnsi="Arial" w:cs="Arial"/>
                <w:sz w:val="16"/>
                <w:szCs w:val="16"/>
                <w:lang w:val="en-GB"/>
              </w:rPr>
            </w:pPr>
            <w:r>
              <w:rPr>
                <w:rFonts w:ascii="Arial" w:hAnsi="Arial" w:cs="Arial"/>
                <w:sz w:val="16"/>
                <w:szCs w:val="16"/>
                <w:lang w:val="en-GB"/>
              </w:rPr>
              <w:t>2=No</w:t>
            </w:r>
          </w:p>
        </w:tc>
        <w:tc>
          <w:tcPr>
            <w:tcW w:w="685" w:type="pct"/>
            <w:tcBorders>
              <w:top w:val="single" w:sz="4" w:space="0" w:color="auto"/>
              <w:left w:val="single" w:sz="4" w:space="0" w:color="auto"/>
              <w:bottom w:val="single" w:sz="4" w:space="0" w:color="auto"/>
              <w:right w:val="single" w:sz="4" w:space="0" w:color="auto"/>
            </w:tcBorders>
            <w:vAlign w:val="center"/>
            <w:hideMark/>
          </w:tcPr>
          <w:p w14:paraId="414478BE" w14:textId="77777777" w:rsidR="00F50ED2" w:rsidRPr="00F50ED2" w:rsidRDefault="00F50ED2">
            <w:pPr>
              <w:jc w:val="center"/>
              <w:rPr>
                <w:rFonts w:ascii="Arial" w:hAnsi="Arial" w:cs="Arial"/>
                <w:b/>
                <w:bCs/>
                <w:sz w:val="16"/>
                <w:szCs w:val="16"/>
                <w:lang w:val="en-GB"/>
              </w:rPr>
            </w:pPr>
            <w:r w:rsidRPr="00F50ED2">
              <w:rPr>
                <w:rFonts w:ascii="Arial" w:hAnsi="Arial" w:cs="Arial"/>
                <w:b/>
                <w:sz w:val="16"/>
                <w:szCs w:val="16"/>
                <w:lang w:val="en-GB"/>
              </w:rPr>
              <w:t>Modifications?</w:t>
            </w:r>
          </w:p>
        </w:tc>
        <w:tc>
          <w:tcPr>
            <w:tcW w:w="3230" w:type="pct"/>
            <w:tcBorders>
              <w:top w:val="single" w:sz="4" w:space="0" w:color="auto"/>
              <w:left w:val="single" w:sz="4" w:space="0" w:color="auto"/>
              <w:bottom w:val="single" w:sz="4" w:space="0" w:color="auto"/>
              <w:right w:val="single" w:sz="4" w:space="0" w:color="auto"/>
            </w:tcBorders>
            <w:vAlign w:val="center"/>
            <w:hideMark/>
          </w:tcPr>
          <w:p w14:paraId="7AD8E2EB" w14:textId="77777777" w:rsidR="00F50ED2" w:rsidRPr="00F50ED2" w:rsidRDefault="00F50ED2">
            <w:pPr>
              <w:jc w:val="center"/>
              <w:rPr>
                <w:rFonts w:ascii="Arial" w:hAnsi="Arial" w:cs="Arial"/>
                <w:b/>
                <w:bCs/>
                <w:sz w:val="16"/>
                <w:szCs w:val="16"/>
                <w:lang w:val="en-GB"/>
              </w:rPr>
            </w:pPr>
            <w:r w:rsidRPr="00F50ED2">
              <w:rPr>
                <w:rFonts w:ascii="Arial" w:hAnsi="Arial" w:cs="Arial"/>
                <w:b/>
                <w:sz w:val="16"/>
                <w:szCs w:val="16"/>
                <w:lang w:val="en-GB"/>
              </w:rPr>
              <w:t>If yes, explanation of the changes</w:t>
            </w:r>
          </w:p>
        </w:tc>
      </w:tr>
      <w:tr w:rsidR="004613AA" w14:paraId="17CC656A" w14:textId="77777777" w:rsidTr="005B46EA">
        <w:trPr>
          <w:cantSplit/>
          <w:jc w:val="center"/>
        </w:trPr>
        <w:tc>
          <w:tcPr>
            <w:tcW w:w="1085" w:type="pct"/>
            <w:tcBorders>
              <w:top w:val="single" w:sz="4" w:space="0" w:color="auto"/>
              <w:left w:val="single" w:sz="4" w:space="0" w:color="auto"/>
              <w:bottom w:val="single" w:sz="4" w:space="0" w:color="auto"/>
              <w:right w:val="single" w:sz="4" w:space="0" w:color="auto"/>
            </w:tcBorders>
            <w:vAlign w:val="center"/>
          </w:tcPr>
          <w:p w14:paraId="524544FB" w14:textId="77777777" w:rsidR="004613AA" w:rsidRDefault="004613AA">
            <w:pPr>
              <w:jc w:val="center"/>
              <w:rPr>
                <w:rFonts w:ascii="Arial" w:hAnsi="Arial" w:cs="Arial"/>
                <w:sz w:val="16"/>
                <w:szCs w:val="16"/>
                <w:lang w:val="en-GB"/>
              </w:rPr>
            </w:pPr>
          </w:p>
        </w:tc>
        <w:tc>
          <w:tcPr>
            <w:tcW w:w="685" w:type="pct"/>
            <w:tcBorders>
              <w:top w:val="single" w:sz="4" w:space="0" w:color="auto"/>
              <w:left w:val="single" w:sz="4" w:space="0" w:color="auto"/>
              <w:bottom w:val="single" w:sz="4" w:space="0" w:color="auto"/>
              <w:right w:val="single" w:sz="4" w:space="0" w:color="auto"/>
            </w:tcBorders>
            <w:vAlign w:val="bottom"/>
            <w:hideMark/>
          </w:tcPr>
          <w:p w14:paraId="46744480" w14:textId="77777777" w:rsidR="004613AA" w:rsidRDefault="004613AA">
            <w:pPr>
              <w:jc w:val="center"/>
              <w:rPr>
                <w:rFonts w:ascii="Arial" w:hAnsi="Arial" w:cs="Arial"/>
                <w:b/>
                <w:bCs/>
                <w:color w:val="000000"/>
                <w:sz w:val="18"/>
                <w:szCs w:val="18"/>
              </w:rPr>
            </w:pPr>
            <w:r>
              <w:rPr>
                <w:rFonts w:ascii="Arial" w:hAnsi="Arial" w:cs="Arial"/>
                <w:b/>
                <w:bCs/>
                <w:color w:val="000000"/>
                <w:sz w:val="18"/>
                <w:szCs w:val="18"/>
              </w:rPr>
              <w:t>CT13HA11</w:t>
            </w:r>
          </w:p>
        </w:tc>
        <w:tc>
          <w:tcPr>
            <w:tcW w:w="3230" w:type="pct"/>
            <w:tcBorders>
              <w:top w:val="single" w:sz="4" w:space="0" w:color="auto"/>
              <w:left w:val="single" w:sz="4" w:space="0" w:color="auto"/>
              <w:bottom w:val="single" w:sz="4" w:space="0" w:color="auto"/>
              <w:right w:val="single" w:sz="4" w:space="0" w:color="auto"/>
            </w:tcBorders>
            <w:vAlign w:val="bottom"/>
            <w:hideMark/>
          </w:tcPr>
          <w:p w14:paraId="7574AAE1" w14:textId="77777777" w:rsidR="004613AA" w:rsidRDefault="004613AA">
            <w:pPr>
              <w:jc w:val="center"/>
              <w:rPr>
                <w:rFonts w:ascii="Arial" w:hAnsi="Arial" w:cs="Arial"/>
                <w:b/>
                <w:bCs/>
                <w:color w:val="000000"/>
                <w:sz w:val="18"/>
                <w:szCs w:val="18"/>
              </w:rPr>
            </w:pPr>
            <w:r>
              <w:rPr>
                <w:rFonts w:ascii="Arial" w:hAnsi="Arial" w:cs="Arial"/>
                <w:b/>
                <w:bCs/>
                <w:color w:val="000000"/>
                <w:sz w:val="18"/>
                <w:szCs w:val="18"/>
              </w:rPr>
              <w:t>CT13HB11</w:t>
            </w:r>
          </w:p>
        </w:tc>
      </w:tr>
      <w:tr w:rsidR="00CC66D0" w:rsidRPr="00F50ED2" w14:paraId="0D19A08E"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175B47BC" w14:textId="77777777" w:rsidR="00CC66D0" w:rsidRDefault="00CC66D0" w:rsidP="006913A9">
            <w:pPr>
              <w:pStyle w:val="Titre1"/>
              <w:keepNext w:val="0"/>
              <w:spacing w:before="0" w:after="0"/>
              <w:rPr>
                <w:rFonts w:ascii="Arial" w:hAnsi="Arial" w:cs="Arial"/>
                <w:szCs w:val="18"/>
                <w:lang w:val="en-GB"/>
              </w:rPr>
            </w:pPr>
            <w:r>
              <w:rPr>
                <w:rFonts w:ascii="Arial" w:hAnsi="Arial" w:cs="Arial"/>
                <w:szCs w:val="18"/>
                <w:lang w:val="en-GB"/>
              </w:rPr>
              <w:t>Albania</w:t>
            </w:r>
          </w:p>
        </w:tc>
        <w:tc>
          <w:tcPr>
            <w:tcW w:w="685" w:type="pct"/>
            <w:tcBorders>
              <w:top w:val="single" w:sz="4" w:space="0" w:color="auto"/>
              <w:left w:val="single" w:sz="4" w:space="0" w:color="auto"/>
              <w:bottom w:val="single" w:sz="4" w:space="0" w:color="auto"/>
              <w:right w:val="single" w:sz="4" w:space="0" w:color="auto"/>
            </w:tcBorders>
          </w:tcPr>
          <w:p w14:paraId="23DBC1ED"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230" w:type="pct"/>
            <w:tcBorders>
              <w:top w:val="single" w:sz="4" w:space="0" w:color="auto"/>
              <w:left w:val="single" w:sz="4" w:space="0" w:color="auto"/>
              <w:bottom w:val="single" w:sz="4" w:space="0" w:color="auto"/>
              <w:right w:val="single" w:sz="4" w:space="0" w:color="auto"/>
            </w:tcBorders>
            <w:vAlign w:val="bottom"/>
          </w:tcPr>
          <w:p w14:paraId="40AB77A4" w14:textId="77777777" w:rsidR="00CC66D0" w:rsidRDefault="00CC66D0">
            <w:pPr>
              <w:rPr>
                <w:rFonts w:ascii="Arial" w:hAnsi="Arial" w:cs="Arial"/>
                <w:color w:val="000000"/>
                <w:sz w:val="18"/>
                <w:szCs w:val="18"/>
              </w:rPr>
            </w:pPr>
            <w:r>
              <w:rPr>
                <w:rFonts w:ascii="Arial" w:hAnsi="Arial" w:cs="Arial"/>
                <w:color w:val="000000"/>
                <w:sz w:val="18"/>
                <w:szCs w:val="18"/>
              </w:rPr>
              <w:t>Before 2007,some type of crime were recording separately. The format of statistics changes in 2008, 2010 and 2011. The format of statistics does not respect the classification of the offenses  according the the articles of penal code. The police produces more general data on crime.</w:t>
            </w:r>
          </w:p>
        </w:tc>
      </w:tr>
      <w:tr w:rsidR="00CC66D0" w14:paraId="37F1854F"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2B311020"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Armenia</w:t>
            </w:r>
          </w:p>
        </w:tc>
        <w:tc>
          <w:tcPr>
            <w:tcW w:w="685" w:type="pct"/>
            <w:tcBorders>
              <w:top w:val="single" w:sz="4" w:space="0" w:color="auto"/>
              <w:left w:val="single" w:sz="4" w:space="0" w:color="auto"/>
              <w:bottom w:val="single" w:sz="4" w:space="0" w:color="auto"/>
              <w:right w:val="single" w:sz="4" w:space="0" w:color="auto"/>
            </w:tcBorders>
          </w:tcPr>
          <w:p w14:paraId="1444595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230" w:type="pct"/>
            <w:tcBorders>
              <w:top w:val="single" w:sz="4" w:space="0" w:color="auto"/>
              <w:left w:val="single" w:sz="4" w:space="0" w:color="auto"/>
              <w:bottom w:val="single" w:sz="4" w:space="0" w:color="auto"/>
              <w:right w:val="single" w:sz="4" w:space="0" w:color="auto"/>
            </w:tcBorders>
            <w:vAlign w:val="bottom"/>
          </w:tcPr>
          <w:p w14:paraId="1D253867" w14:textId="77777777" w:rsidR="00CC66D0" w:rsidRDefault="00CC66D0">
            <w:pPr>
              <w:rPr>
                <w:rFonts w:ascii="Arial" w:hAnsi="Arial" w:cs="Arial"/>
                <w:color w:val="000000"/>
                <w:sz w:val="18"/>
                <w:szCs w:val="18"/>
              </w:rPr>
            </w:pPr>
          </w:p>
        </w:tc>
      </w:tr>
      <w:tr w:rsidR="00CC66D0" w14:paraId="5560B6F2"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479402E3"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Austria</w:t>
            </w:r>
          </w:p>
        </w:tc>
        <w:tc>
          <w:tcPr>
            <w:tcW w:w="685" w:type="pct"/>
            <w:tcBorders>
              <w:top w:val="single" w:sz="4" w:space="0" w:color="auto"/>
              <w:left w:val="single" w:sz="4" w:space="0" w:color="auto"/>
              <w:bottom w:val="single" w:sz="4" w:space="0" w:color="auto"/>
              <w:right w:val="single" w:sz="4" w:space="0" w:color="auto"/>
            </w:tcBorders>
          </w:tcPr>
          <w:p w14:paraId="143F9A7B"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230" w:type="pct"/>
            <w:tcBorders>
              <w:top w:val="single" w:sz="4" w:space="0" w:color="auto"/>
              <w:left w:val="single" w:sz="4" w:space="0" w:color="auto"/>
              <w:bottom w:val="single" w:sz="4" w:space="0" w:color="auto"/>
              <w:right w:val="single" w:sz="4" w:space="0" w:color="auto"/>
            </w:tcBorders>
            <w:vAlign w:val="bottom"/>
          </w:tcPr>
          <w:p w14:paraId="67161641" w14:textId="77777777" w:rsidR="00CC66D0" w:rsidRDefault="00CC66D0">
            <w:pPr>
              <w:rPr>
                <w:rFonts w:ascii="Arial" w:hAnsi="Arial" w:cs="Arial"/>
                <w:color w:val="000000"/>
                <w:sz w:val="18"/>
                <w:szCs w:val="18"/>
              </w:rPr>
            </w:pPr>
            <w:r>
              <w:rPr>
                <w:rFonts w:ascii="Arial" w:hAnsi="Arial" w:cs="Arial"/>
                <w:color w:val="000000"/>
                <w:sz w:val="18"/>
                <w:szCs w:val="18"/>
              </w:rPr>
              <w:t>With the year 2010 the tool to enter the crime statistics was included in the policed reports administration tool (PAD) instead of being a seperate application as before.</w:t>
            </w:r>
          </w:p>
        </w:tc>
      </w:tr>
      <w:tr w:rsidR="00CC66D0" w14:paraId="0BA80C6C"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7A573B00"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Azerbaijan</w:t>
            </w:r>
          </w:p>
        </w:tc>
        <w:tc>
          <w:tcPr>
            <w:tcW w:w="685" w:type="pct"/>
            <w:tcBorders>
              <w:top w:val="single" w:sz="4" w:space="0" w:color="auto"/>
              <w:left w:val="single" w:sz="4" w:space="0" w:color="auto"/>
              <w:bottom w:val="single" w:sz="4" w:space="0" w:color="auto"/>
              <w:right w:val="single" w:sz="4" w:space="0" w:color="auto"/>
            </w:tcBorders>
          </w:tcPr>
          <w:p w14:paraId="7F7F6E13"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230" w:type="pct"/>
            <w:tcBorders>
              <w:top w:val="single" w:sz="4" w:space="0" w:color="auto"/>
              <w:left w:val="single" w:sz="4" w:space="0" w:color="auto"/>
              <w:bottom w:val="single" w:sz="4" w:space="0" w:color="auto"/>
              <w:right w:val="single" w:sz="4" w:space="0" w:color="auto"/>
            </w:tcBorders>
            <w:vAlign w:val="bottom"/>
          </w:tcPr>
          <w:p w14:paraId="56AED180" w14:textId="77777777" w:rsidR="00CC66D0" w:rsidRDefault="00CC66D0">
            <w:pPr>
              <w:rPr>
                <w:rFonts w:ascii="Arial" w:hAnsi="Arial" w:cs="Arial"/>
                <w:color w:val="000000"/>
                <w:sz w:val="18"/>
                <w:szCs w:val="18"/>
              </w:rPr>
            </w:pPr>
          </w:p>
        </w:tc>
      </w:tr>
      <w:tr w:rsidR="00CC66D0" w14:paraId="300CB961"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48F13472"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Belgium</w:t>
            </w:r>
          </w:p>
        </w:tc>
        <w:tc>
          <w:tcPr>
            <w:tcW w:w="685" w:type="pct"/>
            <w:tcBorders>
              <w:top w:val="single" w:sz="4" w:space="0" w:color="auto"/>
              <w:left w:val="single" w:sz="4" w:space="0" w:color="auto"/>
              <w:bottom w:val="single" w:sz="4" w:space="0" w:color="auto"/>
              <w:right w:val="single" w:sz="4" w:space="0" w:color="auto"/>
            </w:tcBorders>
          </w:tcPr>
          <w:p w14:paraId="6875CF8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230" w:type="pct"/>
            <w:tcBorders>
              <w:top w:val="single" w:sz="4" w:space="0" w:color="auto"/>
              <w:left w:val="single" w:sz="4" w:space="0" w:color="auto"/>
              <w:bottom w:val="single" w:sz="4" w:space="0" w:color="auto"/>
              <w:right w:val="single" w:sz="4" w:space="0" w:color="auto"/>
            </w:tcBorders>
            <w:vAlign w:val="bottom"/>
          </w:tcPr>
          <w:p w14:paraId="0AA67CC1" w14:textId="77777777" w:rsidR="00CC66D0" w:rsidRDefault="00CC66D0">
            <w:pPr>
              <w:rPr>
                <w:rFonts w:ascii="Arial" w:hAnsi="Arial" w:cs="Arial"/>
                <w:color w:val="000000"/>
                <w:sz w:val="18"/>
                <w:szCs w:val="18"/>
              </w:rPr>
            </w:pPr>
          </w:p>
        </w:tc>
      </w:tr>
      <w:tr w:rsidR="00CC66D0" w14:paraId="1DB3D1BE"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733079BB"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Bosnia-Herzegovina</w:t>
            </w:r>
          </w:p>
        </w:tc>
        <w:tc>
          <w:tcPr>
            <w:tcW w:w="685" w:type="pct"/>
            <w:tcBorders>
              <w:top w:val="single" w:sz="4" w:space="0" w:color="auto"/>
              <w:left w:val="single" w:sz="4" w:space="0" w:color="auto"/>
              <w:bottom w:val="single" w:sz="4" w:space="0" w:color="auto"/>
              <w:right w:val="single" w:sz="4" w:space="0" w:color="auto"/>
            </w:tcBorders>
          </w:tcPr>
          <w:p w14:paraId="25BADD51"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230" w:type="pct"/>
            <w:tcBorders>
              <w:top w:val="single" w:sz="4" w:space="0" w:color="auto"/>
              <w:left w:val="single" w:sz="4" w:space="0" w:color="auto"/>
              <w:bottom w:val="single" w:sz="4" w:space="0" w:color="auto"/>
              <w:right w:val="single" w:sz="4" w:space="0" w:color="auto"/>
            </w:tcBorders>
            <w:vAlign w:val="bottom"/>
          </w:tcPr>
          <w:p w14:paraId="0CC932F0" w14:textId="77777777" w:rsidR="00CC66D0" w:rsidRDefault="00CC66D0">
            <w:pPr>
              <w:rPr>
                <w:rFonts w:ascii="Arial" w:hAnsi="Arial" w:cs="Arial"/>
                <w:color w:val="000000"/>
                <w:sz w:val="18"/>
                <w:szCs w:val="18"/>
              </w:rPr>
            </w:pPr>
          </w:p>
        </w:tc>
      </w:tr>
      <w:tr w:rsidR="00CC66D0" w14:paraId="12748419"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1682347A"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Bulgaria</w:t>
            </w:r>
          </w:p>
        </w:tc>
        <w:tc>
          <w:tcPr>
            <w:tcW w:w="685" w:type="pct"/>
            <w:tcBorders>
              <w:top w:val="single" w:sz="4" w:space="0" w:color="auto"/>
              <w:left w:val="single" w:sz="4" w:space="0" w:color="auto"/>
              <w:bottom w:val="single" w:sz="4" w:space="0" w:color="auto"/>
              <w:right w:val="single" w:sz="4" w:space="0" w:color="auto"/>
            </w:tcBorders>
          </w:tcPr>
          <w:p w14:paraId="1C23E69E"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230" w:type="pct"/>
            <w:tcBorders>
              <w:top w:val="single" w:sz="4" w:space="0" w:color="auto"/>
              <w:left w:val="single" w:sz="4" w:space="0" w:color="auto"/>
              <w:bottom w:val="single" w:sz="4" w:space="0" w:color="auto"/>
              <w:right w:val="single" w:sz="4" w:space="0" w:color="auto"/>
            </w:tcBorders>
            <w:vAlign w:val="bottom"/>
          </w:tcPr>
          <w:p w14:paraId="2852FB04" w14:textId="77777777" w:rsidR="00CC66D0" w:rsidRDefault="00CC66D0">
            <w:pPr>
              <w:rPr>
                <w:rFonts w:ascii="Arial" w:hAnsi="Arial" w:cs="Arial"/>
                <w:color w:val="000000"/>
                <w:sz w:val="18"/>
                <w:szCs w:val="18"/>
              </w:rPr>
            </w:pPr>
            <w:r>
              <w:rPr>
                <w:rFonts w:ascii="Arial" w:hAnsi="Arial" w:cs="Arial"/>
                <w:color w:val="000000"/>
                <w:sz w:val="18"/>
                <w:szCs w:val="18"/>
              </w:rPr>
              <w:t>A change in the definition of suspected offenders was made in 2011. For the period 2007-2010 suspected offenders were defined as individuals for whom the police has collected sufficient incriminating data or evidence that they have committed a punishable offence. For 2011 the same category was defined as individuals charged with the commission of a crime in the framework of pre-trial proceedings or individuals whose guilt of committing a crime is supported by sufficient evidence collected during the preliminary inquiry but there are legal grounds listed in the Penal Procedure Code for discontinuing or temporarily suspending the proceedings.</w:t>
            </w:r>
          </w:p>
        </w:tc>
      </w:tr>
      <w:tr w:rsidR="00CC66D0" w14:paraId="2685F13A"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1AFC7D0A"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Croatia</w:t>
            </w:r>
          </w:p>
        </w:tc>
        <w:tc>
          <w:tcPr>
            <w:tcW w:w="685" w:type="pct"/>
            <w:tcBorders>
              <w:top w:val="single" w:sz="4" w:space="0" w:color="auto"/>
              <w:left w:val="single" w:sz="4" w:space="0" w:color="auto"/>
              <w:bottom w:val="single" w:sz="4" w:space="0" w:color="auto"/>
              <w:right w:val="single" w:sz="4" w:space="0" w:color="auto"/>
            </w:tcBorders>
          </w:tcPr>
          <w:p w14:paraId="6355A6D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230" w:type="pct"/>
            <w:tcBorders>
              <w:top w:val="single" w:sz="4" w:space="0" w:color="auto"/>
              <w:left w:val="single" w:sz="4" w:space="0" w:color="auto"/>
              <w:bottom w:val="single" w:sz="4" w:space="0" w:color="auto"/>
              <w:right w:val="single" w:sz="4" w:space="0" w:color="auto"/>
            </w:tcBorders>
            <w:vAlign w:val="bottom"/>
          </w:tcPr>
          <w:p w14:paraId="67EDBD59" w14:textId="77777777" w:rsidR="00CC66D0" w:rsidRDefault="00CC66D0">
            <w:pPr>
              <w:rPr>
                <w:rFonts w:ascii="Arial" w:hAnsi="Arial" w:cs="Arial"/>
                <w:color w:val="000000"/>
                <w:sz w:val="18"/>
                <w:szCs w:val="18"/>
              </w:rPr>
            </w:pPr>
          </w:p>
        </w:tc>
      </w:tr>
      <w:tr w:rsidR="00CC66D0" w14:paraId="192F1CD0"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7B83F524"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Cyprus</w:t>
            </w:r>
          </w:p>
        </w:tc>
        <w:tc>
          <w:tcPr>
            <w:tcW w:w="685" w:type="pct"/>
            <w:tcBorders>
              <w:top w:val="single" w:sz="4" w:space="0" w:color="auto"/>
              <w:left w:val="single" w:sz="4" w:space="0" w:color="auto"/>
              <w:bottom w:val="single" w:sz="4" w:space="0" w:color="auto"/>
              <w:right w:val="single" w:sz="4" w:space="0" w:color="auto"/>
            </w:tcBorders>
          </w:tcPr>
          <w:p w14:paraId="1060535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230" w:type="pct"/>
            <w:tcBorders>
              <w:top w:val="single" w:sz="4" w:space="0" w:color="auto"/>
              <w:left w:val="single" w:sz="4" w:space="0" w:color="auto"/>
              <w:bottom w:val="single" w:sz="4" w:space="0" w:color="auto"/>
              <w:right w:val="single" w:sz="4" w:space="0" w:color="auto"/>
            </w:tcBorders>
            <w:vAlign w:val="bottom"/>
          </w:tcPr>
          <w:p w14:paraId="5A696AB2" w14:textId="77777777" w:rsidR="00CC66D0" w:rsidRDefault="00CC66D0">
            <w:pPr>
              <w:rPr>
                <w:rFonts w:ascii="Arial" w:hAnsi="Arial" w:cs="Arial"/>
                <w:color w:val="000000"/>
                <w:sz w:val="18"/>
                <w:szCs w:val="18"/>
              </w:rPr>
            </w:pPr>
          </w:p>
        </w:tc>
      </w:tr>
      <w:tr w:rsidR="00CC66D0" w14:paraId="090A2417"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3F710B7D"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Czech Republic</w:t>
            </w:r>
          </w:p>
        </w:tc>
        <w:tc>
          <w:tcPr>
            <w:tcW w:w="685" w:type="pct"/>
            <w:tcBorders>
              <w:top w:val="single" w:sz="4" w:space="0" w:color="auto"/>
              <w:left w:val="single" w:sz="4" w:space="0" w:color="auto"/>
              <w:bottom w:val="single" w:sz="4" w:space="0" w:color="auto"/>
              <w:right w:val="single" w:sz="4" w:space="0" w:color="auto"/>
            </w:tcBorders>
          </w:tcPr>
          <w:p w14:paraId="6ED28F87"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230" w:type="pct"/>
            <w:tcBorders>
              <w:top w:val="single" w:sz="4" w:space="0" w:color="auto"/>
              <w:left w:val="single" w:sz="4" w:space="0" w:color="auto"/>
              <w:bottom w:val="single" w:sz="4" w:space="0" w:color="auto"/>
              <w:right w:val="single" w:sz="4" w:space="0" w:color="auto"/>
            </w:tcBorders>
            <w:vAlign w:val="bottom"/>
          </w:tcPr>
          <w:p w14:paraId="1ED91512" w14:textId="77777777" w:rsidR="00CC66D0" w:rsidRDefault="00CC66D0">
            <w:pPr>
              <w:rPr>
                <w:rFonts w:ascii="Arial" w:hAnsi="Arial" w:cs="Arial"/>
                <w:color w:val="000000"/>
                <w:sz w:val="18"/>
                <w:szCs w:val="18"/>
              </w:rPr>
            </w:pPr>
          </w:p>
        </w:tc>
      </w:tr>
      <w:tr w:rsidR="00CC66D0" w14:paraId="589D1022"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651743F2"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Denmark</w:t>
            </w:r>
          </w:p>
        </w:tc>
        <w:tc>
          <w:tcPr>
            <w:tcW w:w="685" w:type="pct"/>
            <w:tcBorders>
              <w:top w:val="single" w:sz="4" w:space="0" w:color="auto"/>
              <w:left w:val="single" w:sz="4" w:space="0" w:color="auto"/>
              <w:bottom w:val="single" w:sz="4" w:space="0" w:color="auto"/>
              <w:right w:val="single" w:sz="4" w:space="0" w:color="auto"/>
            </w:tcBorders>
          </w:tcPr>
          <w:p w14:paraId="48968097"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230" w:type="pct"/>
            <w:tcBorders>
              <w:top w:val="single" w:sz="4" w:space="0" w:color="auto"/>
              <w:left w:val="single" w:sz="4" w:space="0" w:color="auto"/>
              <w:bottom w:val="single" w:sz="4" w:space="0" w:color="auto"/>
              <w:right w:val="single" w:sz="4" w:space="0" w:color="auto"/>
            </w:tcBorders>
            <w:vAlign w:val="bottom"/>
          </w:tcPr>
          <w:p w14:paraId="50D00D5A" w14:textId="77777777" w:rsidR="00CC66D0" w:rsidRDefault="00CC66D0">
            <w:pPr>
              <w:rPr>
                <w:rFonts w:ascii="Arial" w:hAnsi="Arial" w:cs="Arial"/>
                <w:color w:val="000000"/>
                <w:sz w:val="18"/>
                <w:szCs w:val="18"/>
              </w:rPr>
            </w:pPr>
          </w:p>
        </w:tc>
      </w:tr>
      <w:tr w:rsidR="00CC66D0" w14:paraId="6C74D77F"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1C80CB69"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Estonia</w:t>
            </w:r>
          </w:p>
        </w:tc>
        <w:tc>
          <w:tcPr>
            <w:tcW w:w="685" w:type="pct"/>
            <w:tcBorders>
              <w:top w:val="single" w:sz="4" w:space="0" w:color="auto"/>
              <w:left w:val="single" w:sz="4" w:space="0" w:color="auto"/>
              <w:bottom w:val="single" w:sz="4" w:space="0" w:color="auto"/>
              <w:right w:val="single" w:sz="4" w:space="0" w:color="auto"/>
            </w:tcBorders>
          </w:tcPr>
          <w:p w14:paraId="14083392"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230" w:type="pct"/>
            <w:tcBorders>
              <w:top w:val="single" w:sz="4" w:space="0" w:color="auto"/>
              <w:left w:val="single" w:sz="4" w:space="0" w:color="auto"/>
              <w:bottom w:val="single" w:sz="4" w:space="0" w:color="auto"/>
              <w:right w:val="single" w:sz="4" w:space="0" w:color="auto"/>
            </w:tcBorders>
            <w:vAlign w:val="bottom"/>
          </w:tcPr>
          <w:p w14:paraId="19AF12E7" w14:textId="77777777" w:rsidR="00CC66D0" w:rsidRDefault="00CC66D0">
            <w:pPr>
              <w:rPr>
                <w:rFonts w:ascii="Arial" w:hAnsi="Arial" w:cs="Arial"/>
                <w:color w:val="000000"/>
                <w:sz w:val="18"/>
                <w:szCs w:val="18"/>
              </w:rPr>
            </w:pPr>
          </w:p>
        </w:tc>
      </w:tr>
      <w:tr w:rsidR="00CC66D0" w14:paraId="4B0223C0"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597C0A16"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Finland</w:t>
            </w:r>
          </w:p>
        </w:tc>
        <w:tc>
          <w:tcPr>
            <w:tcW w:w="685" w:type="pct"/>
            <w:tcBorders>
              <w:top w:val="single" w:sz="4" w:space="0" w:color="auto"/>
              <w:left w:val="single" w:sz="4" w:space="0" w:color="auto"/>
              <w:bottom w:val="single" w:sz="4" w:space="0" w:color="auto"/>
              <w:right w:val="single" w:sz="4" w:space="0" w:color="auto"/>
            </w:tcBorders>
          </w:tcPr>
          <w:p w14:paraId="069BDE04"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230" w:type="pct"/>
            <w:tcBorders>
              <w:top w:val="single" w:sz="4" w:space="0" w:color="auto"/>
              <w:left w:val="single" w:sz="4" w:space="0" w:color="auto"/>
              <w:bottom w:val="single" w:sz="4" w:space="0" w:color="auto"/>
              <w:right w:val="single" w:sz="4" w:space="0" w:color="auto"/>
            </w:tcBorders>
            <w:vAlign w:val="bottom"/>
          </w:tcPr>
          <w:p w14:paraId="24A0E1C6" w14:textId="77777777" w:rsidR="00CC66D0" w:rsidRDefault="00CC66D0">
            <w:pPr>
              <w:rPr>
                <w:rFonts w:ascii="Arial" w:hAnsi="Arial" w:cs="Arial"/>
                <w:color w:val="000000"/>
                <w:sz w:val="18"/>
                <w:szCs w:val="18"/>
              </w:rPr>
            </w:pPr>
            <w:r>
              <w:rPr>
                <w:rFonts w:ascii="Arial" w:hAnsi="Arial" w:cs="Arial"/>
                <w:color w:val="000000"/>
                <w:sz w:val="18"/>
                <w:szCs w:val="18"/>
              </w:rPr>
              <w:t>Totals, traffic</w:t>
            </w:r>
          </w:p>
        </w:tc>
      </w:tr>
      <w:tr w:rsidR="00CC66D0" w14:paraId="410DC9C4"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2C2246C8"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France</w:t>
            </w:r>
          </w:p>
        </w:tc>
        <w:tc>
          <w:tcPr>
            <w:tcW w:w="685" w:type="pct"/>
            <w:tcBorders>
              <w:top w:val="single" w:sz="4" w:space="0" w:color="auto"/>
              <w:left w:val="single" w:sz="4" w:space="0" w:color="auto"/>
              <w:bottom w:val="single" w:sz="4" w:space="0" w:color="auto"/>
              <w:right w:val="single" w:sz="4" w:space="0" w:color="auto"/>
            </w:tcBorders>
          </w:tcPr>
          <w:p w14:paraId="3A022BD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230" w:type="pct"/>
            <w:tcBorders>
              <w:top w:val="single" w:sz="4" w:space="0" w:color="auto"/>
              <w:left w:val="single" w:sz="4" w:space="0" w:color="auto"/>
              <w:bottom w:val="single" w:sz="4" w:space="0" w:color="auto"/>
              <w:right w:val="single" w:sz="4" w:space="0" w:color="auto"/>
            </w:tcBorders>
            <w:vAlign w:val="bottom"/>
          </w:tcPr>
          <w:p w14:paraId="0057BD82" w14:textId="77777777" w:rsidR="00CC66D0" w:rsidRDefault="00CC66D0">
            <w:pPr>
              <w:rPr>
                <w:rFonts w:ascii="Arial" w:hAnsi="Arial" w:cs="Arial"/>
                <w:color w:val="000000"/>
                <w:sz w:val="18"/>
                <w:szCs w:val="18"/>
              </w:rPr>
            </w:pPr>
          </w:p>
        </w:tc>
      </w:tr>
      <w:tr w:rsidR="00CC66D0" w14:paraId="62DDC52C"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49023E1E"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Georgia</w:t>
            </w:r>
          </w:p>
        </w:tc>
        <w:tc>
          <w:tcPr>
            <w:tcW w:w="685" w:type="pct"/>
            <w:tcBorders>
              <w:top w:val="single" w:sz="4" w:space="0" w:color="auto"/>
              <w:left w:val="single" w:sz="4" w:space="0" w:color="auto"/>
              <w:bottom w:val="single" w:sz="4" w:space="0" w:color="auto"/>
              <w:right w:val="single" w:sz="4" w:space="0" w:color="auto"/>
            </w:tcBorders>
          </w:tcPr>
          <w:p w14:paraId="7615EBE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230" w:type="pct"/>
            <w:tcBorders>
              <w:top w:val="single" w:sz="4" w:space="0" w:color="auto"/>
              <w:left w:val="single" w:sz="4" w:space="0" w:color="auto"/>
              <w:bottom w:val="single" w:sz="4" w:space="0" w:color="auto"/>
              <w:right w:val="single" w:sz="4" w:space="0" w:color="auto"/>
            </w:tcBorders>
            <w:vAlign w:val="bottom"/>
          </w:tcPr>
          <w:p w14:paraId="4208B392" w14:textId="77777777" w:rsidR="00CC66D0" w:rsidRDefault="00CC66D0">
            <w:pPr>
              <w:rPr>
                <w:rFonts w:ascii="Arial" w:hAnsi="Arial" w:cs="Arial"/>
                <w:color w:val="000000"/>
                <w:sz w:val="18"/>
                <w:szCs w:val="18"/>
              </w:rPr>
            </w:pPr>
          </w:p>
        </w:tc>
      </w:tr>
      <w:tr w:rsidR="00CC66D0" w14:paraId="78A9027E"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70E220B8"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Germany</w:t>
            </w:r>
          </w:p>
        </w:tc>
        <w:tc>
          <w:tcPr>
            <w:tcW w:w="685" w:type="pct"/>
            <w:tcBorders>
              <w:top w:val="single" w:sz="4" w:space="0" w:color="auto"/>
              <w:left w:val="single" w:sz="4" w:space="0" w:color="auto"/>
              <w:bottom w:val="single" w:sz="4" w:space="0" w:color="auto"/>
              <w:right w:val="single" w:sz="4" w:space="0" w:color="auto"/>
            </w:tcBorders>
          </w:tcPr>
          <w:p w14:paraId="2E0E16B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230" w:type="pct"/>
            <w:tcBorders>
              <w:top w:val="single" w:sz="4" w:space="0" w:color="auto"/>
              <w:left w:val="single" w:sz="4" w:space="0" w:color="auto"/>
              <w:bottom w:val="single" w:sz="4" w:space="0" w:color="auto"/>
              <w:right w:val="single" w:sz="4" w:space="0" w:color="auto"/>
            </w:tcBorders>
            <w:vAlign w:val="bottom"/>
          </w:tcPr>
          <w:p w14:paraId="6D8A95FD" w14:textId="77777777" w:rsidR="00CC66D0" w:rsidRDefault="00CC66D0">
            <w:pPr>
              <w:rPr>
                <w:rFonts w:ascii="Arial" w:hAnsi="Arial" w:cs="Arial"/>
                <w:color w:val="000000"/>
                <w:sz w:val="18"/>
                <w:szCs w:val="18"/>
              </w:rPr>
            </w:pPr>
          </w:p>
        </w:tc>
      </w:tr>
      <w:tr w:rsidR="00CC66D0" w14:paraId="43F4B6D4"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06D19815"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Greece</w:t>
            </w:r>
          </w:p>
        </w:tc>
        <w:tc>
          <w:tcPr>
            <w:tcW w:w="685" w:type="pct"/>
            <w:tcBorders>
              <w:top w:val="single" w:sz="4" w:space="0" w:color="auto"/>
              <w:left w:val="single" w:sz="4" w:space="0" w:color="auto"/>
              <w:bottom w:val="single" w:sz="4" w:space="0" w:color="auto"/>
              <w:right w:val="single" w:sz="4" w:space="0" w:color="auto"/>
            </w:tcBorders>
          </w:tcPr>
          <w:p w14:paraId="31C41E4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230" w:type="pct"/>
            <w:tcBorders>
              <w:top w:val="single" w:sz="4" w:space="0" w:color="auto"/>
              <w:left w:val="single" w:sz="4" w:space="0" w:color="auto"/>
              <w:bottom w:val="single" w:sz="4" w:space="0" w:color="auto"/>
              <w:right w:val="single" w:sz="4" w:space="0" w:color="auto"/>
            </w:tcBorders>
            <w:vAlign w:val="bottom"/>
          </w:tcPr>
          <w:p w14:paraId="4BCAF3B8" w14:textId="77777777" w:rsidR="00CC66D0" w:rsidRDefault="00CC66D0">
            <w:pPr>
              <w:rPr>
                <w:rFonts w:ascii="Arial" w:hAnsi="Arial" w:cs="Arial"/>
                <w:color w:val="000000"/>
                <w:sz w:val="18"/>
                <w:szCs w:val="18"/>
              </w:rPr>
            </w:pPr>
          </w:p>
        </w:tc>
      </w:tr>
      <w:tr w:rsidR="00CC66D0" w14:paraId="5B29BF37"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1E16CCD1"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Hungary</w:t>
            </w:r>
          </w:p>
        </w:tc>
        <w:tc>
          <w:tcPr>
            <w:tcW w:w="685" w:type="pct"/>
            <w:tcBorders>
              <w:top w:val="single" w:sz="4" w:space="0" w:color="auto"/>
              <w:left w:val="single" w:sz="4" w:space="0" w:color="auto"/>
              <w:bottom w:val="single" w:sz="4" w:space="0" w:color="auto"/>
              <w:right w:val="single" w:sz="4" w:space="0" w:color="auto"/>
            </w:tcBorders>
          </w:tcPr>
          <w:p w14:paraId="6BBC33A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230" w:type="pct"/>
            <w:tcBorders>
              <w:top w:val="single" w:sz="4" w:space="0" w:color="auto"/>
              <w:left w:val="single" w:sz="4" w:space="0" w:color="auto"/>
              <w:bottom w:val="single" w:sz="4" w:space="0" w:color="auto"/>
              <w:right w:val="single" w:sz="4" w:space="0" w:color="auto"/>
            </w:tcBorders>
            <w:vAlign w:val="bottom"/>
          </w:tcPr>
          <w:p w14:paraId="2E179E89" w14:textId="77777777" w:rsidR="00CC66D0" w:rsidRDefault="00CC66D0">
            <w:pPr>
              <w:rPr>
                <w:rFonts w:ascii="Arial" w:hAnsi="Arial" w:cs="Arial"/>
                <w:color w:val="000000"/>
                <w:sz w:val="18"/>
                <w:szCs w:val="18"/>
              </w:rPr>
            </w:pPr>
          </w:p>
        </w:tc>
      </w:tr>
      <w:tr w:rsidR="00CC66D0" w14:paraId="57E4AFAD"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6B998BD3"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Iceland</w:t>
            </w:r>
          </w:p>
        </w:tc>
        <w:tc>
          <w:tcPr>
            <w:tcW w:w="685" w:type="pct"/>
            <w:tcBorders>
              <w:top w:val="single" w:sz="4" w:space="0" w:color="auto"/>
              <w:left w:val="single" w:sz="4" w:space="0" w:color="auto"/>
              <w:bottom w:val="single" w:sz="4" w:space="0" w:color="auto"/>
              <w:right w:val="single" w:sz="4" w:space="0" w:color="auto"/>
            </w:tcBorders>
          </w:tcPr>
          <w:p w14:paraId="7C961E9A"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230" w:type="pct"/>
            <w:tcBorders>
              <w:top w:val="single" w:sz="4" w:space="0" w:color="auto"/>
              <w:left w:val="single" w:sz="4" w:space="0" w:color="auto"/>
              <w:bottom w:val="single" w:sz="4" w:space="0" w:color="auto"/>
              <w:right w:val="single" w:sz="4" w:space="0" w:color="auto"/>
            </w:tcBorders>
            <w:vAlign w:val="bottom"/>
          </w:tcPr>
          <w:p w14:paraId="2620EB04" w14:textId="77777777" w:rsidR="00CC66D0" w:rsidRDefault="00CC66D0">
            <w:pPr>
              <w:rPr>
                <w:rFonts w:ascii="Arial" w:hAnsi="Arial" w:cs="Arial"/>
                <w:color w:val="000000"/>
                <w:sz w:val="18"/>
                <w:szCs w:val="18"/>
              </w:rPr>
            </w:pPr>
          </w:p>
        </w:tc>
      </w:tr>
      <w:tr w:rsidR="00CC66D0" w14:paraId="735E5E52"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7B3454AA"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Ireland</w:t>
            </w:r>
          </w:p>
        </w:tc>
        <w:tc>
          <w:tcPr>
            <w:tcW w:w="685" w:type="pct"/>
            <w:tcBorders>
              <w:top w:val="single" w:sz="4" w:space="0" w:color="auto"/>
              <w:left w:val="single" w:sz="4" w:space="0" w:color="auto"/>
              <w:bottom w:val="single" w:sz="4" w:space="0" w:color="auto"/>
              <w:right w:val="single" w:sz="4" w:space="0" w:color="auto"/>
            </w:tcBorders>
          </w:tcPr>
          <w:p w14:paraId="21A0EF47"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230" w:type="pct"/>
            <w:tcBorders>
              <w:top w:val="single" w:sz="4" w:space="0" w:color="auto"/>
              <w:left w:val="single" w:sz="4" w:space="0" w:color="auto"/>
              <w:bottom w:val="single" w:sz="4" w:space="0" w:color="auto"/>
              <w:right w:val="single" w:sz="4" w:space="0" w:color="auto"/>
            </w:tcBorders>
            <w:vAlign w:val="bottom"/>
          </w:tcPr>
          <w:p w14:paraId="36083176" w14:textId="77777777" w:rsidR="00CC66D0" w:rsidRDefault="00CC66D0">
            <w:pPr>
              <w:rPr>
                <w:rFonts w:ascii="Arial" w:hAnsi="Arial" w:cs="Arial"/>
                <w:color w:val="000000"/>
                <w:sz w:val="18"/>
                <w:szCs w:val="18"/>
              </w:rPr>
            </w:pPr>
          </w:p>
        </w:tc>
      </w:tr>
      <w:tr w:rsidR="00CC66D0" w14:paraId="367B43CB"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0655638F"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Italy</w:t>
            </w:r>
          </w:p>
        </w:tc>
        <w:tc>
          <w:tcPr>
            <w:tcW w:w="685" w:type="pct"/>
            <w:tcBorders>
              <w:top w:val="single" w:sz="4" w:space="0" w:color="auto"/>
              <w:left w:val="single" w:sz="4" w:space="0" w:color="auto"/>
              <w:bottom w:val="single" w:sz="4" w:space="0" w:color="auto"/>
              <w:right w:val="single" w:sz="4" w:space="0" w:color="auto"/>
            </w:tcBorders>
          </w:tcPr>
          <w:p w14:paraId="14D90A7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230" w:type="pct"/>
            <w:tcBorders>
              <w:top w:val="single" w:sz="4" w:space="0" w:color="auto"/>
              <w:left w:val="single" w:sz="4" w:space="0" w:color="auto"/>
              <w:bottom w:val="single" w:sz="4" w:space="0" w:color="auto"/>
              <w:right w:val="single" w:sz="4" w:space="0" w:color="auto"/>
            </w:tcBorders>
            <w:vAlign w:val="bottom"/>
          </w:tcPr>
          <w:p w14:paraId="65743752" w14:textId="77777777" w:rsidR="00CC66D0" w:rsidRDefault="00CC66D0">
            <w:pPr>
              <w:rPr>
                <w:rFonts w:ascii="Arial" w:hAnsi="Arial" w:cs="Arial"/>
                <w:color w:val="000000"/>
                <w:sz w:val="18"/>
                <w:szCs w:val="18"/>
              </w:rPr>
            </w:pPr>
          </w:p>
        </w:tc>
      </w:tr>
      <w:tr w:rsidR="00CC66D0" w:rsidRPr="00F50ED2" w14:paraId="386C5E29"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31E49804"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Kosovo (UN R/1244/99)</w:t>
            </w:r>
          </w:p>
        </w:tc>
        <w:tc>
          <w:tcPr>
            <w:tcW w:w="685" w:type="pct"/>
            <w:tcBorders>
              <w:top w:val="single" w:sz="4" w:space="0" w:color="auto"/>
              <w:left w:val="single" w:sz="4" w:space="0" w:color="auto"/>
              <w:bottom w:val="single" w:sz="4" w:space="0" w:color="auto"/>
              <w:right w:val="single" w:sz="4" w:space="0" w:color="auto"/>
            </w:tcBorders>
          </w:tcPr>
          <w:p w14:paraId="29A8A00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230" w:type="pct"/>
            <w:tcBorders>
              <w:top w:val="single" w:sz="4" w:space="0" w:color="auto"/>
              <w:left w:val="single" w:sz="4" w:space="0" w:color="auto"/>
              <w:bottom w:val="single" w:sz="4" w:space="0" w:color="auto"/>
              <w:right w:val="single" w:sz="4" w:space="0" w:color="auto"/>
            </w:tcBorders>
            <w:vAlign w:val="bottom"/>
          </w:tcPr>
          <w:p w14:paraId="45110151" w14:textId="77777777" w:rsidR="00CC66D0" w:rsidRDefault="00CC66D0">
            <w:pPr>
              <w:rPr>
                <w:rFonts w:ascii="Arial" w:hAnsi="Arial" w:cs="Arial"/>
                <w:color w:val="000000"/>
                <w:sz w:val="18"/>
                <w:szCs w:val="18"/>
              </w:rPr>
            </w:pPr>
          </w:p>
        </w:tc>
      </w:tr>
      <w:tr w:rsidR="00CC66D0" w14:paraId="6C471B66"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30652DA7"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Latvia</w:t>
            </w:r>
          </w:p>
        </w:tc>
        <w:tc>
          <w:tcPr>
            <w:tcW w:w="685" w:type="pct"/>
            <w:tcBorders>
              <w:top w:val="single" w:sz="4" w:space="0" w:color="auto"/>
              <w:left w:val="single" w:sz="4" w:space="0" w:color="auto"/>
              <w:bottom w:val="single" w:sz="4" w:space="0" w:color="auto"/>
              <w:right w:val="single" w:sz="4" w:space="0" w:color="auto"/>
            </w:tcBorders>
          </w:tcPr>
          <w:p w14:paraId="34952294"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230" w:type="pct"/>
            <w:tcBorders>
              <w:top w:val="single" w:sz="4" w:space="0" w:color="auto"/>
              <w:left w:val="single" w:sz="4" w:space="0" w:color="auto"/>
              <w:bottom w:val="single" w:sz="4" w:space="0" w:color="auto"/>
              <w:right w:val="single" w:sz="4" w:space="0" w:color="auto"/>
            </w:tcBorders>
            <w:vAlign w:val="bottom"/>
          </w:tcPr>
          <w:p w14:paraId="585C6979" w14:textId="77777777" w:rsidR="00CC66D0" w:rsidRDefault="00CC66D0">
            <w:pPr>
              <w:rPr>
                <w:rFonts w:ascii="Arial" w:hAnsi="Arial" w:cs="Arial"/>
                <w:color w:val="000000"/>
                <w:sz w:val="18"/>
                <w:szCs w:val="18"/>
              </w:rPr>
            </w:pPr>
          </w:p>
        </w:tc>
      </w:tr>
      <w:tr w:rsidR="00CC66D0" w14:paraId="436B4A54"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7EF30D17"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Lithuania</w:t>
            </w:r>
          </w:p>
        </w:tc>
        <w:tc>
          <w:tcPr>
            <w:tcW w:w="685" w:type="pct"/>
            <w:tcBorders>
              <w:top w:val="single" w:sz="4" w:space="0" w:color="auto"/>
              <w:left w:val="single" w:sz="4" w:space="0" w:color="auto"/>
              <w:bottom w:val="single" w:sz="4" w:space="0" w:color="auto"/>
              <w:right w:val="single" w:sz="4" w:space="0" w:color="auto"/>
            </w:tcBorders>
          </w:tcPr>
          <w:p w14:paraId="4D4A211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230" w:type="pct"/>
            <w:tcBorders>
              <w:top w:val="single" w:sz="4" w:space="0" w:color="auto"/>
              <w:left w:val="single" w:sz="4" w:space="0" w:color="auto"/>
              <w:bottom w:val="single" w:sz="4" w:space="0" w:color="auto"/>
              <w:right w:val="single" w:sz="4" w:space="0" w:color="auto"/>
            </w:tcBorders>
            <w:vAlign w:val="bottom"/>
          </w:tcPr>
          <w:p w14:paraId="2FE370CE" w14:textId="77777777" w:rsidR="00CC66D0" w:rsidRDefault="00CC66D0">
            <w:pPr>
              <w:rPr>
                <w:rFonts w:ascii="Arial" w:hAnsi="Arial" w:cs="Arial"/>
                <w:color w:val="000000"/>
                <w:sz w:val="18"/>
                <w:szCs w:val="18"/>
              </w:rPr>
            </w:pPr>
          </w:p>
        </w:tc>
      </w:tr>
      <w:tr w:rsidR="00CC66D0" w14:paraId="09CDA67F"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060F5AE6"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Luxembourg</w:t>
            </w:r>
          </w:p>
        </w:tc>
        <w:tc>
          <w:tcPr>
            <w:tcW w:w="685" w:type="pct"/>
            <w:tcBorders>
              <w:top w:val="single" w:sz="4" w:space="0" w:color="auto"/>
              <w:left w:val="single" w:sz="4" w:space="0" w:color="auto"/>
              <w:bottom w:val="single" w:sz="4" w:space="0" w:color="auto"/>
              <w:right w:val="single" w:sz="4" w:space="0" w:color="auto"/>
            </w:tcBorders>
          </w:tcPr>
          <w:p w14:paraId="161EEFFD"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230" w:type="pct"/>
            <w:tcBorders>
              <w:top w:val="single" w:sz="4" w:space="0" w:color="auto"/>
              <w:left w:val="single" w:sz="4" w:space="0" w:color="auto"/>
              <w:bottom w:val="single" w:sz="4" w:space="0" w:color="auto"/>
              <w:right w:val="single" w:sz="4" w:space="0" w:color="auto"/>
            </w:tcBorders>
            <w:vAlign w:val="bottom"/>
          </w:tcPr>
          <w:p w14:paraId="3BE98CDC" w14:textId="77777777" w:rsidR="00CC66D0" w:rsidRDefault="00CC66D0">
            <w:pPr>
              <w:rPr>
                <w:rFonts w:ascii="Arial" w:hAnsi="Arial" w:cs="Arial"/>
                <w:color w:val="000000"/>
                <w:sz w:val="18"/>
                <w:szCs w:val="18"/>
              </w:rPr>
            </w:pPr>
          </w:p>
        </w:tc>
      </w:tr>
      <w:tr w:rsidR="00CC66D0" w14:paraId="4117051B"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3179100F"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Malta</w:t>
            </w:r>
          </w:p>
        </w:tc>
        <w:tc>
          <w:tcPr>
            <w:tcW w:w="685" w:type="pct"/>
            <w:tcBorders>
              <w:top w:val="single" w:sz="4" w:space="0" w:color="auto"/>
              <w:left w:val="single" w:sz="4" w:space="0" w:color="auto"/>
              <w:bottom w:val="single" w:sz="4" w:space="0" w:color="auto"/>
              <w:right w:val="single" w:sz="4" w:space="0" w:color="auto"/>
            </w:tcBorders>
          </w:tcPr>
          <w:p w14:paraId="0C69D297"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230" w:type="pct"/>
            <w:tcBorders>
              <w:top w:val="single" w:sz="4" w:space="0" w:color="auto"/>
              <w:left w:val="single" w:sz="4" w:space="0" w:color="auto"/>
              <w:bottom w:val="single" w:sz="4" w:space="0" w:color="auto"/>
              <w:right w:val="single" w:sz="4" w:space="0" w:color="auto"/>
            </w:tcBorders>
            <w:vAlign w:val="bottom"/>
          </w:tcPr>
          <w:p w14:paraId="52C094BD" w14:textId="77777777" w:rsidR="00CC66D0" w:rsidRDefault="00CC66D0">
            <w:pPr>
              <w:rPr>
                <w:rFonts w:ascii="Arial" w:hAnsi="Arial" w:cs="Arial"/>
                <w:color w:val="000000"/>
                <w:sz w:val="18"/>
                <w:szCs w:val="18"/>
              </w:rPr>
            </w:pPr>
          </w:p>
        </w:tc>
      </w:tr>
      <w:tr w:rsidR="00CC66D0" w14:paraId="6D9981AB"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tcPr>
          <w:p w14:paraId="2B2BAC9C"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685" w:type="pct"/>
            <w:tcBorders>
              <w:top w:val="single" w:sz="4" w:space="0" w:color="auto"/>
              <w:left w:val="single" w:sz="4" w:space="0" w:color="auto"/>
              <w:bottom w:val="single" w:sz="4" w:space="0" w:color="auto"/>
              <w:right w:val="single" w:sz="4" w:space="0" w:color="auto"/>
            </w:tcBorders>
          </w:tcPr>
          <w:p w14:paraId="4589A14E"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230" w:type="pct"/>
            <w:tcBorders>
              <w:top w:val="single" w:sz="4" w:space="0" w:color="auto"/>
              <w:left w:val="single" w:sz="4" w:space="0" w:color="auto"/>
              <w:bottom w:val="single" w:sz="4" w:space="0" w:color="auto"/>
              <w:right w:val="single" w:sz="4" w:space="0" w:color="auto"/>
            </w:tcBorders>
            <w:vAlign w:val="bottom"/>
          </w:tcPr>
          <w:p w14:paraId="4BFE15DC" w14:textId="77777777" w:rsidR="00CC66D0" w:rsidRDefault="00CC66D0">
            <w:pPr>
              <w:rPr>
                <w:rFonts w:ascii="Arial" w:hAnsi="Arial" w:cs="Arial"/>
                <w:color w:val="000000"/>
                <w:sz w:val="18"/>
                <w:szCs w:val="18"/>
              </w:rPr>
            </w:pPr>
          </w:p>
        </w:tc>
      </w:tr>
      <w:tr w:rsidR="00CC66D0" w14:paraId="6EF54937"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tcPr>
          <w:p w14:paraId="35107AC7"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Montenegro</w:t>
            </w:r>
          </w:p>
        </w:tc>
        <w:tc>
          <w:tcPr>
            <w:tcW w:w="685" w:type="pct"/>
            <w:tcBorders>
              <w:top w:val="single" w:sz="4" w:space="0" w:color="auto"/>
              <w:left w:val="single" w:sz="4" w:space="0" w:color="auto"/>
              <w:bottom w:val="single" w:sz="4" w:space="0" w:color="auto"/>
              <w:right w:val="single" w:sz="4" w:space="0" w:color="auto"/>
            </w:tcBorders>
          </w:tcPr>
          <w:p w14:paraId="5442EF4C"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230" w:type="pct"/>
            <w:tcBorders>
              <w:top w:val="single" w:sz="4" w:space="0" w:color="auto"/>
              <w:left w:val="single" w:sz="4" w:space="0" w:color="auto"/>
              <w:bottom w:val="single" w:sz="4" w:space="0" w:color="auto"/>
              <w:right w:val="single" w:sz="4" w:space="0" w:color="auto"/>
            </w:tcBorders>
            <w:vAlign w:val="bottom"/>
          </w:tcPr>
          <w:p w14:paraId="26E309A2" w14:textId="77777777" w:rsidR="00CC66D0" w:rsidRDefault="00CC66D0">
            <w:pPr>
              <w:rPr>
                <w:rFonts w:ascii="Arial" w:hAnsi="Arial" w:cs="Arial"/>
                <w:color w:val="000000"/>
                <w:sz w:val="18"/>
                <w:szCs w:val="18"/>
              </w:rPr>
            </w:pPr>
          </w:p>
        </w:tc>
      </w:tr>
      <w:tr w:rsidR="00CC66D0" w14:paraId="1F03AEC4"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tcPr>
          <w:p w14:paraId="5306BA1E"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Netherlands</w:t>
            </w:r>
          </w:p>
        </w:tc>
        <w:tc>
          <w:tcPr>
            <w:tcW w:w="685" w:type="pct"/>
            <w:tcBorders>
              <w:top w:val="single" w:sz="4" w:space="0" w:color="auto"/>
              <w:left w:val="single" w:sz="4" w:space="0" w:color="auto"/>
              <w:bottom w:val="single" w:sz="4" w:space="0" w:color="auto"/>
              <w:right w:val="single" w:sz="4" w:space="0" w:color="auto"/>
            </w:tcBorders>
          </w:tcPr>
          <w:p w14:paraId="441EE38B"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230" w:type="pct"/>
            <w:tcBorders>
              <w:top w:val="single" w:sz="4" w:space="0" w:color="auto"/>
              <w:left w:val="single" w:sz="4" w:space="0" w:color="auto"/>
              <w:bottom w:val="single" w:sz="4" w:space="0" w:color="auto"/>
              <w:right w:val="single" w:sz="4" w:space="0" w:color="auto"/>
            </w:tcBorders>
            <w:vAlign w:val="bottom"/>
          </w:tcPr>
          <w:p w14:paraId="700C32BF" w14:textId="77777777" w:rsidR="00CC66D0" w:rsidRDefault="00CC66D0">
            <w:pPr>
              <w:rPr>
                <w:rFonts w:ascii="Arial" w:hAnsi="Arial" w:cs="Arial"/>
                <w:color w:val="000000"/>
                <w:sz w:val="18"/>
                <w:szCs w:val="18"/>
              </w:rPr>
            </w:pPr>
            <w:r>
              <w:rPr>
                <w:rFonts w:ascii="Arial" w:hAnsi="Arial" w:cs="Arial"/>
                <w:color w:val="000000"/>
                <w:sz w:val="18"/>
                <w:szCs w:val="18"/>
              </w:rPr>
              <w:t>Statistics Netherlands has improved the collection of data from the Police.  The result is a new series of police-figures from 2005 onward. The 5th edition of the European Sourcebook is consistent with the new series, the 4th edition is consistent with the previous series.  In 2008-2010 a new registrationsystem has been introduced by the Dutch Police. This causes some changes in the series in 2008-2010.</w:t>
            </w:r>
          </w:p>
        </w:tc>
      </w:tr>
      <w:tr w:rsidR="00CC66D0" w14:paraId="5D46C613"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tcPr>
          <w:p w14:paraId="6B5465E6"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Norway</w:t>
            </w:r>
          </w:p>
        </w:tc>
        <w:tc>
          <w:tcPr>
            <w:tcW w:w="685" w:type="pct"/>
            <w:tcBorders>
              <w:top w:val="single" w:sz="4" w:space="0" w:color="auto"/>
              <w:left w:val="single" w:sz="4" w:space="0" w:color="auto"/>
              <w:bottom w:val="single" w:sz="4" w:space="0" w:color="auto"/>
              <w:right w:val="single" w:sz="4" w:space="0" w:color="auto"/>
            </w:tcBorders>
          </w:tcPr>
          <w:p w14:paraId="1FD61A73"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230" w:type="pct"/>
            <w:tcBorders>
              <w:top w:val="single" w:sz="4" w:space="0" w:color="auto"/>
              <w:left w:val="single" w:sz="4" w:space="0" w:color="auto"/>
              <w:bottom w:val="single" w:sz="4" w:space="0" w:color="auto"/>
              <w:right w:val="single" w:sz="4" w:space="0" w:color="auto"/>
            </w:tcBorders>
            <w:vAlign w:val="bottom"/>
          </w:tcPr>
          <w:p w14:paraId="73C164D9" w14:textId="77777777" w:rsidR="00CC66D0" w:rsidRDefault="00CC66D0">
            <w:pPr>
              <w:rPr>
                <w:rFonts w:ascii="Arial" w:hAnsi="Arial" w:cs="Arial"/>
                <w:color w:val="000000"/>
                <w:sz w:val="18"/>
                <w:szCs w:val="18"/>
              </w:rPr>
            </w:pPr>
          </w:p>
        </w:tc>
      </w:tr>
      <w:tr w:rsidR="00CC66D0" w14:paraId="3FC7A5E9"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7F29C0CF"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Poland</w:t>
            </w:r>
          </w:p>
        </w:tc>
        <w:tc>
          <w:tcPr>
            <w:tcW w:w="685" w:type="pct"/>
            <w:tcBorders>
              <w:top w:val="single" w:sz="4" w:space="0" w:color="auto"/>
              <w:left w:val="single" w:sz="4" w:space="0" w:color="auto"/>
              <w:bottom w:val="single" w:sz="4" w:space="0" w:color="auto"/>
              <w:right w:val="single" w:sz="4" w:space="0" w:color="auto"/>
            </w:tcBorders>
          </w:tcPr>
          <w:p w14:paraId="7FD6B357"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230" w:type="pct"/>
            <w:tcBorders>
              <w:top w:val="single" w:sz="4" w:space="0" w:color="auto"/>
              <w:left w:val="single" w:sz="4" w:space="0" w:color="auto"/>
              <w:bottom w:val="single" w:sz="4" w:space="0" w:color="auto"/>
              <w:right w:val="single" w:sz="4" w:space="0" w:color="auto"/>
            </w:tcBorders>
            <w:vAlign w:val="bottom"/>
          </w:tcPr>
          <w:p w14:paraId="6AAB1168" w14:textId="77777777" w:rsidR="00CC66D0" w:rsidRDefault="00CC66D0">
            <w:pPr>
              <w:rPr>
                <w:rFonts w:ascii="Arial" w:hAnsi="Arial" w:cs="Arial"/>
                <w:color w:val="000000"/>
                <w:sz w:val="18"/>
                <w:szCs w:val="18"/>
              </w:rPr>
            </w:pPr>
          </w:p>
        </w:tc>
      </w:tr>
      <w:tr w:rsidR="00CC66D0" w14:paraId="03977744"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6934C165"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Portugal</w:t>
            </w:r>
          </w:p>
        </w:tc>
        <w:tc>
          <w:tcPr>
            <w:tcW w:w="685" w:type="pct"/>
            <w:tcBorders>
              <w:top w:val="single" w:sz="4" w:space="0" w:color="auto"/>
              <w:left w:val="single" w:sz="4" w:space="0" w:color="auto"/>
              <w:bottom w:val="single" w:sz="4" w:space="0" w:color="auto"/>
              <w:right w:val="single" w:sz="4" w:space="0" w:color="auto"/>
            </w:tcBorders>
          </w:tcPr>
          <w:p w14:paraId="27EC3328"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230" w:type="pct"/>
            <w:tcBorders>
              <w:top w:val="single" w:sz="4" w:space="0" w:color="auto"/>
              <w:left w:val="single" w:sz="4" w:space="0" w:color="auto"/>
              <w:bottom w:val="single" w:sz="4" w:space="0" w:color="auto"/>
              <w:right w:val="single" w:sz="4" w:space="0" w:color="auto"/>
            </w:tcBorders>
            <w:vAlign w:val="bottom"/>
          </w:tcPr>
          <w:p w14:paraId="2B735BDA" w14:textId="77777777" w:rsidR="00CC66D0" w:rsidRDefault="00CC66D0">
            <w:pPr>
              <w:rPr>
                <w:rFonts w:ascii="Arial" w:hAnsi="Arial" w:cs="Arial"/>
                <w:color w:val="000000"/>
                <w:sz w:val="18"/>
                <w:szCs w:val="18"/>
              </w:rPr>
            </w:pPr>
            <w:r>
              <w:rPr>
                <w:rFonts w:ascii="Arial" w:hAnsi="Arial" w:cs="Arial"/>
                <w:color w:val="000000"/>
                <w:sz w:val="18"/>
                <w:szCs w:val="18"/>
              </w:rPr>
              <w:t>From 2010 the method of collection of statistical data on crimes recorded by the National Uniformed Police in urban areas has changed. These data began to be collected based on information recorded in this police computer system. The data file follows the rules of registration existing in the past (counting units, main offence rule, etc.). In some cases it is possible to accept that some data fluctuations are due to this change, as is the case, the number of suspected offenders identified.</w:t>
            </w:r>
          </w:p>
        </w:tc>
      </w:tr>
      <w:tr w:rsidR="00CC66D0" w14:paraId="7800BB59"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64C7209A"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Romania</w:t>
            </w:r>
          </w:p>
        </w:tc>
        <w:tc>
          <w:tcPr>
            <w:tcW w:w="685" w:type="pct"/>
            <w:tcBorders>
              <w:top w:val="single" w:sz="4" w:space="0" w:color="auto"/>
              <w:left w:val="single" w:sz="4" w:space="0" w:color="auto"/>
              <w:bottom w:val="single" w:sz="4" w:space="0" w:color="auto"/>
              <w:right w:val="single" w:sz="4" w:space="0" w:color="auto"/>
            </w:tcBorders>
          </w:tcPr>
          <w:p w14:paraId="463A96ED"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230" w:type="pct"/>
            <w:tcBorders>
              <w:top w:val="single" w:sz="4" w:space="0" w:color="auto"/>
              <w:left w:val="single" w:sz="4" w:space="0" w:color="auto"/>
              <w:bottom w:val="single" w:sz="4" w:space="0" w:color="auto"/>
              <w:right w:val="single" w:sz="4" w:space="0" w:color="auto"/>
            </w:tcBorders>
            <w:vAlign w:val="bottom"/>
          </w:tcPr>
          <w:p w14:paraId="50BCD9EA" w14:textId="77777777" w:rsidR="00CC66D0" w:rsidRDefault="00CC66D0">
            <w:pPr>
              <w:rPr>
                <w:rFonts w:ascii="Arial" w:hAnsi="Arial" w:cs="Arial"/>
                <w:color w:val="000000"/>
                <w:sz w:val="18"/>
                <w:szCs w:val="18"/>
              </w:rPr>
            </w:pPr>
          </w:p>
        </w:tc>
      </w:tr>
      <w:tr w:rsidR="00CC66D0" w14:paraId="749B977F"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4F204143"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Russia</w:t>
            </w:r>
          </w:p>
        </w:tc>
        <w:tc>
          <w:tcPr>
            <w:tcW w:w="685" w:type="pct"/>
            <w:tcBorders>
              <w:top w:val="single" w:sz="4" w:space="0" w:color="auto"/>
              <w:left w:val="single" w:sz="4" w:space="0" w:color="auto"/>
              <w:bottom w:val="single" w:sz="4" w:space="0" w:color="auto"/>
              <w:right w:val="single" w:sz="4" w:space="0" w:color="auto"/>
            </w:tcBorders>
          </w:tcPr>
          <w:p w14:paraId="237491F7"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230" w:type="pct"/>
            <w:tcBorders>
              <w:top w:val="single" w:sz="4" w:space="0" w:color="auto"/>
              <w:left w:val="single" w:sz="4" w:space="0" w:color="auto"/>
              <w:bottom w:val="single" w:sz="4" w:space="0" w:color="auto"/>
              <w:right w:val="single" w:sz="4" w:space="0" w:color="auto"/>
            </w:tcBorders>
            <w:vAlign w:val="bottom"/>
          </w:tcPr>
          <w:p w14:paraId="4A10766A" w14:textId="77777777" w:rsidR="00CC66D0" w:rsidRDefault="00CC66D0">
            <w:pPr>
              <w:rPr>
                <w:rFonts w:ascii="Arial" w:hAnsi="Arial" w:cs="Arial"/>
                <w:color w:val="000000"/>
                <w:sz w:val="18"/>
                <w:szCs w:val="18"/>
              </w:rPr>
            </w:pPr>
          </w:p>
        </w:tc>
      </w:tr>
      <w:tr w:rsidR="00CC66D0" w14:paraId="42372856"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100FDEEC"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Serbia</w:t>
            </w:r>
          </w:p>
        </w:tc>
        <w:tc>
          <w:tcPr>
            <w:tcW w:w="685" w:type="pct"/>
            <w:tcBorders>
              <w:top w:val="single" w:sz="4" w:space="0" w:color="auto"/>
              <w:left w:val="single" w:sz="4" w:space="0" w:color="auto"/>
              <w:bottom w:val="single" w:sz="4" w:space="0" w:color="auto"/>
              <w:right w:val="single" w:sz="4" w:space="0" w:color="auto"/>
            </w:tcBorders>
          </w:tcPr>
          <w:p w14:paraId="4BE7B9E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230" w:type="pct"/>
            <w:tcBorders>
              <w:top w:val="single" w:sz="4" w:space="0" w:color="auto"/>
              <w:left w:val="single" w:sz="4" w:space="0" w:color="auto"/>
              <w:bottom w:val="single" w:sz="4" w:space="0" w:color="auto"/>
              <w:right w:val="single" w:sz="4" w:space="0" w:color="auto"/>
            </w:tcBorders>
            <w:vAlign w:val="bottom"/>
          </w:tcPr>
          <w:p w14:paraId="13D3DFA3" w14:textId="77777777" w:rsidR="00CC66D0" w:rsidRDefault="00CC66D0">
            <w:pPr>
              <w:rPr>
                <w:rFonts w:ascii="Arial" w:hAnsi="Arial" w:cs="Arial"/>
                <w:color w:val="000000"/>
                <w:sz w:val="18"/>
                <w:szCs w:val="18"/>
              </w:rPr>
            </w:pPr>
          </w:p>
        </w:tc>
      </w:tr>
      <w:tr w:rsidR="00CC66D0" w14:paraId="6048D214"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591346F4" w14:textId="77777777" w:rsidR="00CC66D0" w:rsidRPr="00FC3D63" w:rsidRDefault="00CC66D0" w:rsidP="006913A9">
            <w:pPr>
              <w:spacing w:before="100" w:beforeAutospacing="1"/>
              <w:rPr>
                <w:rFonts w:ascii="Arial" w:hAnsi="Arial" w:cs="Arial"/>
                <w:b/>
                <w:bCs/>
                <w:sz w:val="18"/>
                <w:szCs w:val="18"/>
                <w:lang w:val="en-GB"/>
              </w:rPr>
            </w:pPr>
            <w:r w:rsidRPr="00FC3D63">
              <w:rPr>
                <w:rFonts w:ascii="Arial" w:hAnsi="Arial" w:cs="Arial"/>
                <w:b/>
                <w:bCs/>
                <w:sz w:val="18"/>
                <w:szCs w:val="18"/>
                <w:lang w:val="en-GB"/>
              </w:rPr>
              <w:t>Slovakia</w:t>
            </w:r>
          </w:p>
        </w:tc>
        <w:tc>
          <w:tcPr>
            <w:tcW w:w="685" w:type="pct"/>
            <w:tcBorders>
              <w:top w:val="single" w:sz="4" w:space="0" w:color="auto"/>
              <w:left w:val="single" w:sz="4" w:space="0" w:color="auto"/>
              <w:bottom w:val="single" w:sz="4" w:space="0" w:color="auto"/>
              <w:right w:val="single" w:sz="4" w:space="0" w:color="auto"/>
            </w:tcBorders>
          </w:tcPr>
          <w:p w14:paraId="5395E51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230" w:type="pct"/>
            <w:tcBorders>
              <w:top w:val="single" w:sz="4" w:space="0" w:color="auto"/>
              <w:left w:val="single" w:sz="4" w:space="0" w:color="auto"/>
              <w:bottom w:val="single" w:sz="4" w:space="0" w:color="auto"/>
              <w:right w:val="single" w:sz="4" w:space="0" w:color="auto"/>
            </w:tcBorders>
            <w:vAlign w:val="bottom"/>
          </w:tcPr>
          <w:p w14:paraId="3881A2A1" w14:textId="77777777" w:rsidR="00CC66D0" w:rsidRDefault="00CC66D0">
            <w:pPr>
              <w:rPr>
                <w:rFonts w:ascii="Arial" w:hAnsi="Arial" w:cs="Arial"/>
                <w:color w:val="000000"/>
                <w:sz w:val="18"/>
                <w:szCs w:val="18"/>
              </w:rPr>
            </w:pPr>
          </w:p>
        </w:tc>
      </w:tr>
      <w:tr w:rsidR="00CC66D0" w14:paraId="56DE3634"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64B03011"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Slovenia</w:t>
            </w:r>
          </w:p>
        </w:tc>
        <w:tc>
          <w:tcPr>
            <w:tcW w:w="685" w:type="pct"/>
            <w:tcBorders>
              <w:top w:val="single" w:sz="4" w:space="0" w:color="auto"/>
              <w:left w:val="single" w:sz="4" w:space="0" w:color="auto"/>
              <w:bottom w:val="single" w:sz="4" w:space="0" w:color="auto"/>
              <w:right w:val="single" w:sz="4" w:space="0" w:color="auto"/>
            </w:tcBorders>
          </w:tcPr>
          <w:p w14:paraId="5630DE1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230" w:type="pct"/>
            <w:tcBorders>
              <w:top w:val="single" w:sz="4" w:space="0" w:color="auto"/>
              <w:left w:val="single" w:sz="4" w:space="0" w:color="auto"/>
              <w:bottom w:val="single" w:sz="4" w:space="0" w:color="auto"/>
              <w:right w:val="single" w:sz="4" w:space="0" w:color="auto"/>
            </w:tcBorders>
            <w:vAlign w:val="bottom"/>
          </w:tcPr>
          <w:p w14:paraId="2BC59B29" w14:textId="77777777" w:rsidR="00CC66D0" w:rsidRDefault="00CC66D0">
            <w:pPr>
              <w:rPr>
                <w:rFonts w:ascii="Arial" w:hAnsi="Arial" w:cs="Arial"/>
                <w:color w:val="000000"/>
                <w:sz w:val="18"/>
                <w:szCs w:val="18"/>
              </w:rPr>
            </w:pPr>
          </w:p>
        </w:tc>
      </w:tr>
      <w:tr w:rsidR="00CC66D0" w14:paraId="11503F52"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25D25F94"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Spain</w:t>
            </w:r>
          </w:p>
        </w:tc>
        <w:tc>
          <w:tcPr>
            <w:tcW w:w="685" w:type="pct"/>
            <w:tcBorders>
              <w:top w:val="single" w:sz="4" w:space="0" w:color="auto"/>
              <w:left w:val="single" w:sz="4" w:space="0" w:color="auto"/>
              <w:bottom w:val="single" w:sz="4" w:space="0" w:color="auto"/>
              <w:right w:val="single" w:sz="4" w:space="0" w:color="auto"/>
            </w:tcBorders>
          </w:tcPr>
          <w:p w14:paraId="12A97FD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230" w:type="pct"/>
            <w:tcBorders>
              <w:top w:val="single" w:sz="4" w:space="0" w:color="auto"/>
              <w:left w:val="single" w:sz="4" w:space="0" w:color="auto"/>
              <w:bottom w:val="single" w:sz="4" w:space="0" w:color="auto"/>
              <w:right w:val="single" w:sz="4" w:space="0" w:color="auto"/>
            </w:tcBorders>
            <w:vAlign w:val="bottom"/>
          </w:tcPr>
          <w:p w14:paraId="0B99409B" w14:textId="77777777" w:rsidR="00CC66D0" w:rsidRDefault="00CC66D0">
            <w:pPr>
              <w:rPr>
                <w:rFonts w:ascii="Arial" w:hAnsi="Arial" w:cs="Arial"/>
                <w:color w:val="000000"/>
                <w:sz w:val="18"/>
                <w:szCs w:val="18"/>
              </w:rPr>
            </w:pPr>
          </w:p>
        </w:tc>
      </w:tr>
      <w:tr w:rsidR="00CC66D0" w14:paraId="09DA6B25"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4E99EB6E"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Sweden</w:t>
            </w:r>
          </w:p>
        </w:tc>
        <w:tc>
          <w:tcPr>
            <w:tcW w:w="685" w:type="pct"/>
            <w:tcBorders>
              <w:top w:val="single" w:sz="4" w:space="0" w:color="auto"/>
              <w:left w:val="single" w:sz="4" w:space="0" w:color="auto"/>
              <w:bottom w:val="single" w:sz="4" w:space="0" w:color="auto"/>
              <w:right w:val="single" w:sz="4" w:space="0" w:color="auto"/>
            </w:tcBorders>
          </w:tcPr>
          <w:p w14:paraId="01E9AF1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230" w:type="pct"/>
            <w:tcBorders>
              <w:top w:val="single" w:sz="4" w:space="0" w:color="auto"/>
              <w:left w:val="single" w:sz="4" w:space="0" w:color="auto"/>
              <w:bottom w:val="single" w:sz="4" w:space="0" w:color="auto"/>
              <w:right w:val="single" w:sz="4" w:space="0" w:color="auto"/>
            </w:tcBorders>
            <w:vAlign w:val="bottom"/>
          </w:tcPr>
          <w:p w14:paraId="7CEF77F8" w14:textId="77777777" w:rsidR="00CC66D0" w:rsidRDefault="00CC66D0">
            <w:pPr>
              <w:rPr>
                <w:rFonts w:ascii="Arial" w:hAnsi="Arial" w:cs="Arial"/>
                <w:color w:val="000000"/>
                <w:sz w:val="18"/>
                <w:szCs w:val="18"/>
              </w:rPr>
            </w:pPr>
          </w:p>
        </w:tc>
      </w:tr>
      <w:tr w:rsidR="00CC66D0" w14:paraId="736862D9"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1B4D3333"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Switzerland</w:t>
            </w:r>
          </w:p>
        </w:tc>
        <w:tc>
          <w:tcPr>
            <w:tcW w:w="685" w:type="pct"/>
            <w:tcBorders>
              <w:top w:val="single" w:sz="4" w:space="0" w:color="auto"/>
              <w:left w:val="single" w:sz="4" w:space="0" w:color="auto"/>
              <w:bottom w:val="single" w:sz="4" w:space="0" w:color="auto"/>
              <w:right w:val="single" w:sz="4" w:space="0" w:color="auto"/>
            </w:tcBorders>
          </w:tcPr>
          <w:p w14:paraId="7BB1ED50"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3230" w:type="pct"/>
            <w:tcBorders>
              <w:top w:val="single" w:sz="4" w:space="0" w:color="auto"/>
              <w:left w:val="single" w:sz="4" w:space="0" w:color="auto"/>
              <w:bottom w:val="single" w:sz="4" w:space="0" w:color="auto"/>
              <w:right w:val="single" w:sz="4" w:space="0" w:color="auto"/>
            </w:tcBorders>
            <w:vAlign w:val="bottom"/>
          </w:tcPr>
          <w:p w14:paraId="73EA0255" w14:textId="77777777" w:rsidR="00CC66D0" w:rsidRDefault="00CC66D0">
            <w:pPr>
              <w:rPr>
                <w:rFonts w:ascii="Arial" w:hAnsi="Arial" w:cs="Arial"/>
                <w:color w:val="000000"/>
                <w:sz w:val="18"/>
                <w:szCs w:val="18"/>
              </w:rPr>
            </w:pPr>
            <w:r>
              <w:rPr>
                <w:rFonts w:ascii="Arial" w:hAnsi="Arial" w:cs="Arial"/>
                <w:color w:val="000000"/>
                <w:sz w:val="18"/>
                <w:szCs w:val="18"/>
              </w:rPr>
              <w:t>The Police statistic was revided and is new since 2009</w:t>
            </w:r>
          </w:p>
        </w:tc>
      </w:tr>
      <w:tr w:rsidR="00CC66D0" w14:paraId="39968E4F"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06A5154C"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TFYR of Macedonia</w:t>
            </w:r>
          </w:p>
        </w:tc>
        <w:tc>
          <w:tcPr>
            <w:tcW w:w="685" w:type="pct"/>
            <w:tcBorders>
              <w:top w:val="single" w:sz="4" w:space="0" w:color="auto"/>
              <w:left w:val="single" w:sz="4" w:space="0" w:color="auto"/>
              <w:bottom w:val="single" w:sz="4" w:space="0" w:color="auto"/>
              <w:right w:val="single" w:sz="4" w:space="0" w:color="auto"/>
            </w:tcBorders>
          </w:tcPr>
          <w:p w14:paraId="062EBED5"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230" w:type="pct"/>
            <w:tcBorders>
              <w:top w:val="single" w:sz="4" w:space="0" w:color="auto"/>
              <w:left w:val="single" w:sz="4" w:space="0" w:color="auto"/>
              <w:bottom w:val="single" w:sz="4" w:space="0" w:color="auto"/>
              <w:right w:val="single" w:sz="4" w:space="0" w:color="auto"/>
            </w:tcBorders>
            <w:vAlign w:val="bottom"/>
          </w:tcPr>
          <w:p w14:paraId="4A5BAA06" w14:textId="77777777" w:rsidR="00CC66D0" w:rsidRDefault="00CC66D0">
            <w:pPr>
              <w:rPr>
                <w:rFonts w:ascii="Arial" w:hAnsi="Arial" w:cs="Arial"/>
                <w:color w:val="000000"/>
                <w:sz w:val="18"/>
                <w:szCs w:val="18"/>
              </w:rPr>
            </w:pPr>
          </w:p>
        </w:tc>
      </w:tr>
      <w:tr w:rsidR="00CC66D0" w14:paraId="2CAE704C"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5FDE3647"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Turkey</w:t>
            </w:r>
          </w:p>
        </w:tc>
        <w:tc>
          <w:tcPr>
            <w:tcW w:w="685" w:type="pct"/>
            <w:tcBorders>
              <w:top w:val="single" w:sz="4" w:space="0" w:color="auto"/>
              <w:left w:val="single" w:sz="4" w:space="0" w:color="auto"/>
              <w:bottom w:val="single" w:sz="4" w:space="0" w:color="auto"/>
              <w:right w:val="single" w:sz="4" w:space="0" w:color="auto"/>
            </w:tcBorders>
          </w:tcPr>
          <w:p w14:paraId="6AD529D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230" w:type="pct"/>
            <w:tcBorders>
              <w:top w:val="single" w:sz="4" w:space="0" w:color="auto"/>
              <w:left w:val="single" w:sz="4" w:space="0" w:color="auto"/>
              <w:bottom w:val="single" w:sz="4" w:space="0" w:color="auto"/>
              <w:right w:val="single" w:sz="4" w:space="0" w:color="auto"/>
            </w:tcBorders>
            <w:vAlign w:val="bottom"/>
          </w:tcPr>
          <w:p w14:paraId="0EB40EF4" w14:textId="77777777" w:rsidR="00CC66D0" w:rsidRDefault="00CC66D0">
            <w:pPr>
              <w:rPr>
                <w:rFonts w:ascii="Arial" w:hAnsi="Arial" w:cs="Arial"/>
                <w:color w:val="000000"/>
                <w:sz w:val="18"/>
                <w:szCs w:val="18"/>
              </w:rPr>
            </w:pPr>
          </w:p>
        </w:tc>
      </w:tr>
      <w:tr w:rsidR="00CC66D0" w14:paraId="0DA6F86B"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3B16DC4A"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Ukraine</w:t>
            </w:r>
          </w:p>
        </w:tc>
        <w:tc>
          <w:tcPr>
            <w:tcW w:w="685" w:type="pct"/>
            <w:tcBorders>
              <w:top w:val="single" w:sz="4" w:space="0" w:color="auto"/>
              <w:left w:val="single" w:sz="4" w:space="0" w:color="auto"/>
              <w:bottom w:val="single" w:sz="4" w:space="0" w:color="auto"/>
              <w:right w:val="single" w:sz="4" w:space="0" w:color="auto"/>
            </w:tcBorders>
          </w:tcPr>
          <w:p w14:paraId="770DE41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3230" w:type="pct"/>
            <w:tcBorders>
              <w:top w:val="single" w:sz="4" w:space="0" w:color="auto"/>
              <w:left w:val="single" w:sz="4" w:space="0" w:color="auto"/>
              <w:bottom w:val="single" w:sz="4" w:space="0" w:color="auto"/>
              <w:right w:val="single" w:sz="4" w:space="0" w:color="auto"/>
            </w:tcBorders>
            <w:vAlign w:val="bottom"/>
          </w:tcPr>
          <w:p w14:paraId="6AF32A34" w14:textId="77777777" w:rsidR="00CC66D0" w:rsidRDefault="00CC66D0">
            <w:pPr>
              <w:rPr>
                <w:rFonts w:ascii="Arial" w:hAnsi="Arial" w:cs="Arial"/>
                <w:color w:val="000000"/>
                <w:sz w:val="18"/>
                <w:szCs w:val="18"/>
              </w:rPr>
            </w:pPr>
          </w:p>
        </w:tc>
      </w:tr>
      <w:tr w:rsidR="00CC66D0" w14:paraId="48DEC5A7"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5994C729"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UK: England &amp; Wales</w:t>
            </w:r>
          </w:p>
        </w:tc>
        <w:tc>
          <w:tcPr>
            <w:tcW w:w="685" w:type="pct"/>
            <w:tcBorders>
              <w:top w:val="single" w:sz="4" w:space="0" w:color="auto"/>
              <w:left w:val="single" w:sz="4" w:space="0" w:color="auto"/>
              <w:bottom w:val="single" w:sz="4" w:space="0" w:color="auto"/>
              <w:right w:val="single" w:sz="4" w:space="0" w:color="auto"/>
            </w:tcBorders>
          </w:tcPr>
          <w:p w14:paraId="3BA942C4"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230" w:type="pct"/>
            <w:tcBorders>
              <w:top w:val="single" w:sz="4" w:space="0" w:color="auto"/>
              <w:left w:val="single" w:sz="4" w:space="0" w:color="auto"/>
              <w:bottom w:val="single" w:sz="4" w:space="0" w:color="auto"/>
              <w:right w:val="single" w:sz="4" w:space="0" w:color="auto"/>
            </w:tcBorders>
            <w:vAlign w:val="bottom"/>
          </w:tcPr>
          <w:p w14:paraId="67732EFE" w14:textId="77777777" w:rsidR="00CC66D0" w:rsidRDefault="00CC66D0">
            <w:pPr>
              <w:rPr>
                <w:rFonts w:ascii="Arial" w:hAnsi="Arial" w:cs="Arial"/>
                <w:color w:val="000000"/>
                <w:sz w:val="18"/>
                <w:szCs w:val="18"/>
              </w:rPr>
            </w:pPr>
          </w:p>
        </w:tc>
      </w:tr>
      <w:tr w:rsidR="00CC66D0" w14:paraId="73662D3D"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2551696B"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UK: Northern Ireland</w:t>
            </w:r>
          </w:p>
        </w:tc>
        <w:tc>
          <w:tcPr>
            <w:tcW w:w="685" w:type="pct"/>
            <w:tcBorders>
              <w:top w:val="single" w:sz="4" w:space="0" w:color="auto"/>
              <w:left w:val="single" w:sz="4" w:space="0" w:color="auto"/>
              <w:bottom w:val="single" w:sz="4" w:space="0" w:color="auto"/>
              <w:right w:val="single" w:sz="4" w:space="0" w:color="auto"/>
            </w:tcBorders>
          </w:tcPr>
          <w:p w14:paraId="3F45E7DE"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230" w:type="pct"/>
            <w:tcBorders>
              <w:top w:val="single" w:sz="4" w:space="0" w:color="auto"/>
              <w:left w:val="single" w:sz="4" w:space="0" w:color="auto"/>
              <w:bottom w:val="single" w:sz="4" w:space="0" w:color="auto"/>
              <w:right w:val="single" w:sz="4" w:space="0" w:color="auto"/>
            </w:tcBorders>
            <w:vAlign w:val="bottom"/>
          </w:tcPr>
          <w:p w14:paraId="77DCF9C0" w14:textId="77777777" w:rsidR="00CC66D0" w:rsidRDefault="00CC66D0">
            <w:pPr>
              <w:rPr>
                <w:rFonts w:ascii="Arial" w:hAnsi="Arial" w:cs="Arial"/>
                <w:color w:val="000000"/>
                <w:sz w:val="18"/>
                <w:szCs w:val="18"/>
              </w:rPr>
            </w:pPr>
          </w:p>
        </w:tc>
      </w:tr>
      <w:tr w:rsidR="00CC66D0" w14:paraId="624F1143" w14:textId="77777777" w:rsidTr="00CC66D0">
        <w:trPr>
          <w:cantSplit/>
          <w:jc w:val="center"/>
        </w:trPr>
        <w:tc>
          <w:tcPr>
            <w:tcW w:w="1085" w:type="pct"/>
            <w:tcBorders>
              <w:top w:val="single" w:sz="4" w:space="0" w:color="auto"/>
              <w:left w:val="single" w:sz="4" w:space="0" w:color="auto"/>
              <w:bottom w:val="single" w:sz="4" w:space="0" w:color="auto"/>
              <w:right w:val="single" w:sz="4" w:space="0" w:color="auto"/>
            </w:tcBorders>
            <w:vAlign w:val="center"/>
            <w:hideMark/>
          </w:tcPr>
          <w:p w14:paraId="31E26BFB" w14:textId="77777777" w:rsidR="00CC66D0" w:rsidRPr="00FC3D63" w:rsidRDefault="00CC66D0" w:rsidP="006913A9">
            <w:pPr>
              <w:rPr>
                <w:rFonts w:ascii="Arial" w:hAnsi="Arial" w:cs="Arial"/>
                <w:b/>
                <w:bCs/>
                <w:sz w:val="18"/>
                <w:szCs w:val="18"/>
                <w:lang w:val="en-GB"/>
              </w:rPr>
            </w:pPr>
            <w:r w:rsidRPr="00FC3D63">
              <w:rPr>
                <w:rFonts w:ascii="Arial" w:hAnsi="Arial" w:cs="Arial"/>
                <w:b/>
                <w:bCs/>
                <w:sz w:val="18"/>
                <w:szCs w:val="18"/>
                <w:lang w:val="en-GB"/>
              </w:rPr>
              <w:t>UK: Scotland</w:t>
            </w:r>
          </w:p>
        </w:tc>
        <w:tc>
          <w:tcPr>
            <w:tcW w:w="685" w:type="pct"/>
            <w:tcBorders>
              <w:top w:val="single" w:sz="4" w:space="0" w:color="auto"/>
              <w:left w:val="single" w:sz="4" w:space="0" w:color="auto"/>
              <w:bottom w:val="single" w:sz="4" w:space="0" w:color="auto"/>
              <w:right w:val="single" w:sz="4" w:space="0" w:color="auto"/>
            </w:tcBorders>
          </w:tcPr>
          <w:p w14:paraId="56554889" w14:textId="77777777" w:rsidR="00CC66D0" w:rsidRDefault="00CC66D0">
            <w:pPr>
              <w:jc w:val="right"/>
              <w:rPr>
                <w:rFonts w:ascii="Arial" w:hAnsi="Arial" w:cs="Arial"/>
                <w:color w:val="000000"/>
                <w:sz w:val="18"/>
                <w:szCs w:val="18"/>
              </w:rPr>
            </w:pPr>
            <w:r>
              <w:rPr>
                <w:rFonts w:ascii="Arial" w:hAnsi="Arial" w:cs="Arial"/>
                <w:color w:val="000000"/>
                <w:sz w:val="18"/>
                <w:szCs w:val="18"/>
              </w:rPr>
              <w:t>...</w:t>
            </w:r>
          </w:p>
        </w:tc>
        <w:tc>
          <w:tcPr>
            <w:tcW w:w="3230" w:type="pct"/>
            <w:tcBorders>
              <w:top w:val="single" w:sz="4" w:space="0" w:color="auto"/>
              <w:left w:val="single" w:sz="4" w:space="0" w:color="auto"/>
              <w:bottom w:val="single" w:sz="4" w:space="0" w:color="auto"/>
              <w:right w:val="single" w:sz="4" w:space="0" w:color="auto"/>
            </w:tcBorders>
            <w:vAlign w:val="bottom"/>
          </w:tcPr>
          <w:p w14:paraId="20CC8D22" w14:textId="77777777" w:rsidR="00CC66D0" w:rsidRDefault="00CC66D0">
            <w:pPr>
              <w:rPr>
                <w:rFonts w:ascii="Arial" w:hAnsi="Arial" w:cs="Arial"/>
                <w:color w:val="000000"/>
                <w:sz w:val="18"/>
                <w:szCs w:val="18"/>
              </w:rPr>
            </w:pPr>
          </w:p>
        </w:tc>
      </w:tr>
    </w:tbl>
    <w:p w14:paraId="0E563539" w14:textId="77777777" w:rsidR="00F50ED2" w:rsidRDefault="00F50ED2" w:rsidP="007F68AD">
      <w:pPr>
        <w:pStyle w:val="Titre"/>
        <w:rPr>
          <w:rFonts w:ascii="Arial" w:hAnsi="Arial" w:cs="Arial"/>
          <w:sz w:val="18"/>
          <w:szCs w:val="18"/>
        </w:rPr>
      </w:pPr>
      <w:r>
        <w:rPr>
          <w:rFonts w:ascii="Arial" w:hAnsi="Arial" w:cs="Arial"/>
          <w:sz w:val="18"/>
          <w:szCs w:val="1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7703"/>
      </w:tblGrid>
      <w:tr w:rsidR="00F50ED2" w:rsidRPr="00F50ED2" w14:paraId="0BB5F567" w14:textId="77777777" w:rsidTr="00F50ED2">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C44852E" w14:textId="77777777" w:rsidR="00F50ED2" w:rsidRPr="00F50ED2" w:rsidRDefault="00F50ED2" w:rsidP="005B4F78">
            <w:pPr>
              <w:jc w:val="center"/>
              <w:rPr>
                <w:rFonts w:ascii="Arial" w:hAnsi="Arial" w:cs="Arial"/>
                <w:b/>
                <w:bCs/>
                <w:sz w:val="18"/>
                <w:szCs w:val="18"/>
                <w:lang w:val="en-GB"/>
              </w:rPr>
            </w:pPr>
            <w:r w:rsidRPr="00F50ED2">
              <w:rPr>
                <w:rFonts w:ascii="Arial" w:hAnsi="Arial" w:cs="Arial"/>
                <w:b/>
                <w:bCs/>
                <w:sz w:val="18"/>
                <w:szCs w:val="18"/>
                <w:lang w:val="en-GB"/>
              </w:rPr>
              <w:t>p. 53 – Description of data recording methods for Table 1.2.2 (</w:t>
            </w:r>
            <w:r w:rsidR="005B4F78">
              <w:rPr>
                <w:rFonts w:ascii="Arial" w:hAnsi="Arial" w:cs="Arial"/>
                <w:b/>
                <w:bCs/>
                <w:sz w:val="18"/>
                <w:szCs w:val="18"/>
                <w:lang w:val="en-GB"/>
              </w:rPr>
              <w:t>9/9</w:t>
            </w:r>
            <w:r w:rsidRPr="00F50ED2">
              <w:rPr>
                <w:rFonts w:ascii="Arial" w:hAnsi="Arial" w:cs="Arial"/>
                <w:b/>
                <w:bCs/>
                <w:sz w:val="18"/>
                <w:szCs w:val="18"/>
                <w:lang w:val="en-GB"/>
              </w:rPr>
              <w:t xml:space="preserve">): </w:t>
            </w:r>
            <w:r w:rsidRPr="00F50ED2">
              <w:rPr>
                <w:rFonts w:ascii="Arial" w:hAnsi="Arial" w:cs="Arial"/>
                <w:b/>
                <w:sz w:val="18"/>
                <w:szCs w:val="18"/>
                <w:lang w:val="en-GB"/>
              </w:rPr>
              <w:t>Additional comments on questions 1.2.2.A – 1.2.2.H</w:t>
            </w:r>
          </w:p>
        </w:tc>
      </w:tr>
      <w:tr w:rsidR="004613AA" w14:paraId="3B0F5A97"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center"/>
          </w:tcPr>
          <w:p w14:paraId="5E943307" w14:textId="77777777" w:rsidR="004613AA" w:rsidRDefault="004613AA">
            <w:pPr>
              <w:jc w:val="center"/>
              <w:rPr>
                <w:rFonts w:ascii="Arial" w:hAnsi="Arial" w:cs="Arial"/>
                <w:sz w:val="18"/>
                <w:szCs w:val="18"/>
                <w:lang w:val="en-GB"/>
              </w:rPr>
            </w:pPr>
          </w:p>
        </w:tc>
        <w:tc>
          <w:tcPr>
            <w:tcW w:w="3794" w:type="pct"/>
            <w:tcBorders>
              <w:top w:val="single" w:sz="4" w:space="0" w:color="auto"/>
              <w:left w:val="single" w:sz="4" w:space="0" w:color="auto"/>
              <w:bottom w:val="single" w:sz="4" w:space="0" w:color="auto"/>
              <w:right w:val="single" w:sz="4" w:space="0" w:color="auto"/>
            </w:tcBorders>
            <w:vAlign w:val="bottom"/>
            <w:hideMark/>
          </w:tcPr>
          <w:p w14:paraId="76767FBD" w14:textId="77777777" w:rsidR="004613AA" w:rsidRDefault="004613AA">
            <w:pPr>
              <w:jc w:val="center"/>
              <w:rPr>
                <w:rFonts w:ascii="Arial" w:hAnsi="Arial" w:cs="Arial"/>
                <w:b/>
                <w:bCs/>
                <w:color w:val="000000"/>
                <w:sz w:val="18"/>
                <w:szCs w:val="18"/>
              </w:rPr>
            </w:pPr>
            <w:r>
              <w:rPr>
                <w:rFonts w:ascii="Arial" w:hAnsi="Arial" w:cs="Arial"/>
                <w:b/>
                <w:bCs/>
                <w:color w:val="000000"/>
                <w:sz w:val="18"/>
                <w:szCs w:val="18"/>
              </w:rPr>
              <w:t>CT13HC11</w:t>
            </w:r>
          </w:p>
        </w:tc>
      </w:tr>
      <w:tr w:rsidR="00CC66D0" w14:paraId="507A9100"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hideMark/>
          </w:tcPr>
          <w:p w14:paraId="5713201B" w14:textId="77777777" w:rsidR="00CC66D0" w:rsidRDefault="00CC66D0" w:rsidP="005B46EA">
            <w:pPr>
              <w:pStyle w:val="Titre1"/>
              <w:keepNext w:val="0"/>
              <w:spacing w:before="0" w:after="0"/>
              <w:rPr>
                <w:rFonts w:ascii="Arial" w:hAnsi="Arial" w:cs="Arial"/>
                <w:szCs w:val="18"/>
                <w:lang w:val="en-GB"/>
              </w:rPr>
            </w:pPr>
            <w:r>
              <w:rPr>
                <w:rFonts w:ascii="Arial" w:hAnsi="Arial" w:cs="Arial"/>
                <w:szCs w:val="18"/>
                <w:lang w:val="en-GB"/>
              </w:rPr>
              <w:t>Albania</w:t>
            </w:r>
          </w:p>
        </w:tc>
        <w:tc>
          <w:tcPr>
            <w:tcW w:w="3794" w:type="pct"/>
            <w:tcBorders>
              <w:top w:val="single" w:sz="4" w:space="0" w:color="auto"/>
              <w:left w:val="single" w:sz="4" w:space="0" w:color="auto"/>
              <w:bottom w:val="single" w:sz="4" w:space="0" w:color="auto"/>
              <w:right w:val="single" w:sz="4" w:space="0" w:color="auto"/>
            </w:tcBorders>
            <w:vAlign w:val="bottom"/>
          </w:tcPr>
          <w:p w14:paraId="13C39011" w14:textId="77777777" w:rsidR="00CC66D0" w:rsidRDefault="00CC66D0">
            <w:pPr>
              <w:rPr>
                <w:rFonts w:ascii="Arial" w:hAnsi="Arial" w:cs="Arial"/>
                <w:color w:val="000000"/>
                <w:sz w:val="18"/>
                <w:szCs w:val="18"/>
              </w:rPr>
            </w:pPr>
          </w:p>
        </w:tc>
      </w:tr>
      <w:tr w:rsidR="00CC66D0" w14:paraId="1ECF2584"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09198904"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Armenia</w:t>
            </w:r>
          </w:p>
        </w:tc>
        <w:tc>
          <w:tcPr>
            <w:tcW w:w="3794" w:type="pct"/>
            <w:tcBorders>
              <w:top w:val="single" w:sz="4" w:space="0" w:color="auto"/>
              <w:left w:val="single" w:sz="4" w:space="0" w:color="auto"/>
              <w:bottom w:val="single" w:sz="4" w:space="0" w:color="auto"/>
              <w:right w:val="single" w:sz="4" w:space="0" w:color="auto"/>
            </w:tcBorders>
            <w:vAlign w:val="bottom"/>
          </w:tcPr>
          <w:p w14:paraId="33AA1407" w14:textId="77777777" w:rsidR="00CC66D0" w:rsidRDefault="00CC66D0">
            <w:pPr>
              <w:rPr>
                <w:rFonts w:ascii="Arial" w:hAnsi="Arial" w:cs="Arial"/>
                <w:color w:val="000000"/>
                <w:sz w:val="18"/>
                <w:szCs w:val="18"/>
              </w:rPr>
            </w:pPr>
          </w:p>
        </w:tc>
      </w:tr>
      <w:tr w:rsidR="00CC66D0" w14:paraId="79BB4255"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0BDEEBAF"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Austria</w:t>
            </w:r>
          </w:p>
        </w:tc>
        <w:tc>
          <w:tcPr>
            <w:tcW w:w="3794" w:type="pct"/>
            <w:tcBorders>
              <w:top w:val="single" w:sz="4" w:space="0" w:color="auto"/>
              <w:left w:val="single" w:sz="4" w:space="0" w:color="auto"/>
              <w:bottom w:val="single" w:sz="4" w:space="0" w:color="auto"/>
              <w:right w:val="single" w:sz="4" w:space="0" w:color="auto"/>
            </w:tcBorders>
            <w:vAlign w:val="bottom"/>
          </w:tcPr>
          <w:p w14:paraId="02044AEE" w14:textId="77777777" w:rsidR="00CC66D0" w:rsidRDefault="00CC66D0">
            <w:pPr>
              <w:rPr>
                <w:rFonts w:ascii="Arial" w:hAnsi="Arial" w:cs="Arial"/>
                <w:color w:val="000000"/>
                <w:sz w:val="18"/>
                <w:szCs w:val="18"/>
              </w:rPr>
            </w:pPr>
          </w:p>
        </w:tc>
      </w:tr>
      <w:tr w:rsidR="00CC66D0" w14:paraId="609859F1"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1FECA7BA"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Azerbaijan</w:t>
            </w:r>
          </w:p>
        </w:tc>
        <w:tc>
          <w:tcPr>
            <w:tcW w:w="3794" w:type="pct"/>
            <w:tcBorders>
              <w:top w:val="single" w:sz="4" w:space="0" w:color="auto"/>
              <w:left w:val="single" w:sz="4" w:space="0" w:color="auto"/>
              <w:bottom w:val="single" w:sz="4" w:space="0" w:color="auto"/>
              <w:right w:val="single" w:sz="4" w:space="0" w:color="auto"/>
            </w:tcBorders>
            <w:vAlign w:val="bottom"/>
          </w:tcPr>
          <w:p w14:paraId="54EB43E4" w14:textId="77777777" w:rsidR="00CC66D0" w:rsidRDefault="00CC66D0">
            <w:pPr>
              <w:rPr>
                <w:rFonts w:ascii="Arial" w:hAnsi="Arial" w:cs="Arial"/>
                <w:color w:val="000000"/>
                <w:sz w:val="18"/>
                <w:szCs w:val="18"/>
              </w:rPr>
            </w:pPr>
          </w:p>
        </w:tc>
      </w:tr>
      <w:tr w:rsidR="00CC66D0" w14:paraId="06DA6948"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4FBF63C4"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Belgium</w:t>
            </w:r>
          </w:p>
        </w:tc>
        <w:tc>
          <w:tcPr>
            <w:tcW w:w="3794" w:type="pct"/>
            <w:tcBorders>
              <w:top w:val="single" w:sz="4" w:space="0" w:color="auto"/>
              <w:left w:val="single" w:sz="4" w:space="0" w:color="auto"/>
              <w:bottom w:val="single" w:sz="4" w:space="0" w:color="auto"/>
              <w:right w:val="single" w:sz="4" w:space="0" w:color="auto"/>
            </w:tcBorders>
            <w:vAlign w:val="bottom"/>
          </w:tcPr>
          <w:p w14:paraId="7C6341A6" w14:textId="77777777" w:rsidR="00CC66D0" w:rsidRDefault="00CC66D0">
            <w:pPr>
              <w:rPr>
                <w:rFonts w:ascii="Arial" w:hAnsi="Arial" w:cs="Arial"/>
                <w:color w:val="000000"/>
                <w:sz w:val="18"/>
                <w:szCs w:val="18"/>
              </w:rPr>
            </w:pPr>
          </w:p>
        </w:tc>
      </w:tr>
      <w:tr w:rsidR="00CC66D0" w14:paraId="286F1249"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040598E5"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Bosnia-Herzegovina</w:t>
            </w:r>
          </w:p>
        </w:tc>
        <w:tc>
          <w:tcPr>
            <w:tcW w:w="3794" w:type="pct"/>
            <w:tcBorders>
              <w:top w:val="single" w:sz="4" w:space="0" w:color="auto"/>
              <w:left w:val="single" w:sz="4" w:space="0" w:color="auto"/>
              <w:bottom w:val="single" w:sz="4" w:space="0" w:color="auto"/>
              <w:right w:val="single" w:sz="4" w:space="0" w:color="auto"/>
            </w:tcBorders>
            <w:vAlign w:val="bottom"/>
          </w:tcPr>
          <w:p w14:paraId="65C74355" w14:textId="77777777" w:rsidR="00CC66D0" w:rsidRDefault="00CC66D0">
            <w:pPr>
              <w:rPr>
                <w:rFonts w:ascii="Arial" w:hAnsi="Arial" w:cs="Arial"/>
                <w:color w:val="000000"/>
                <w:sz w:val="18"/>
                <w:szCs w:val="18"/>
              </w:rPr>
            </w:pPr>
          </w:p>
        </w:tc>
      </w:tr>
      <w:tr w:rsidR="00CC66D0" w14:paraId="22308325"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481D3E68"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Bulgaria</w:t>
            </w:r>
          </w:p>
        </w:tc>
        <w:tc>
          <w:tcPr>
            <w:tcW w:w="3794" w:type="pct"/>
            <w:tcBorders>
              <w:top w:val="single" w:sz="4" w:space="0" w:color="auto"/>
              <w:left w:val="single" w:sz="4" w:space="0" w:color="auto"/>
              <w:bottom w:val="single" w:sz="4" w:space="0" w:color="auto"/>
              <w:right w:val="single" w:sz="4" w:space="0" w:color="auto"/>
            </w:tcBorders>
            <w:vAlign w:val="bottom"/>
          </w:tcPr>
          <w:p w14:paraId="24EFE4FD" w14:textId="77777777" w:rsidR="00CC66D0" w:rsidRDefault="00CC66D0">
            <w:pPr>
              <w:rPr>
                <w:rFonts w:ascii="Arial" w:hAnsi="Arial" w:cs="Arial"/>
                <w:color w:val="000000"/>
                <w:sz w:val="18"/>
                <w:szCs w:val="18"/>
              </w:rPr>
            </w:pPr>
          </w:p>
        </w:tc>
      </w:tr>
      <w:tr w:rsidR="00CC66D0" w14:paraId="7FF40A96"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3A23F5FD"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Croatia</w:t>
            </w:r>
          </w:p>
        </w:tc>
        <w:tc>
          <w:tcPr>
            <w:tcW w:w="3794" w:type="pct"/>
            <w:tcBorders>
              <w:top w:val="single" w:sz="4" w:space="0" w:color="auto"/>
              <w:left w:val="single" w:sz="4" w:space="0" w:color="auto"/>
              <w:bottom w:val="single" w:sz="4" w:space="0" w:color="auto"/>
              <w:right w:val="single" w:sz="4" w:space="0" w:color="auto"/>
            </w:tcBorders>
            <w:vAlign w:val="bottom"/>
          </w:tcPr>
          <w:p w14:paraId="10A0B2B2" w14:textId="77777777" w:rsidR="00CC66D0" w:rsidRDefault="00CC66D0">
            <w:pPr>
              <w:rPr>
                <w:rFonts w:ascii="Arial" w:hAnsi="Arial" w:cs="Arial"/>
                <w:color w:val="000000"/>
                <w:sz w:val="18"/>
                <w:szCs w:val="18"/>
              </w:rPr>
            </w:pPr>
          </w:p>
        </w:tc>
      </w:tr>
      <w:tr w:rsidR="00CC66D0" w14:paraId="1D536F86"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504717F9"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Cyprus</w:t>
            </w:r>
          </w:p>
        </w:tc>
        <w:tc>
          <w:tcPr>
            <w:tcW w:w="3794" w:type="pct"/>
            <w:tcBorders>
              <w:top w:val="single" w:sz="4" w:space="0" w:color="auto"/>
              <w:left w:val="single" w:sz="4" w:space="0" w:color="auto"/>
              <w:bottom w:val="single" w:sz="4" w:space="0" w:color="auto"/>
              <w:right w:val="single" w:sz="4" w:space="0" w:color="auto"/>
            </w:tcBorders>
            <w:vAlign w:val="bottom"/>
          </w:tcPr>
          <w:p w14:paraId="526F927C" w14:textId="77777777" w:rsidR="00CC66D0" w:rsidRDefault="00CC66D0">
            <w:pPr>
              <w:rPr>
                <w:rFonts w:ascii="Arial" w:hAnsi="Arial" w:cs="Arial"/>
                <w:color w:val="000000"/>
                <w:sz w:val="18"/>
                <w:szCs w:val="18"/>
              </w:rPr>
            </w:pPr>
          </w:p>
        </w:tc>
      </w:tr>
      <w:tr w:rsidR="00CC66D0" w14:paraId="4A15C6B0"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24EA1E4E"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Czech Republic</w:t>
            </w:r>
          </w:p>
        </w:tc>
        <w:tc>
          <w:tcPr>
            <w:tcW w:w="3794" w:type="pct"/>
            <w:tcBorders>
              <w:top w:val="single" w:sz="4" w:space="0" w:color="auto"/>
              <w:left w:val="single" w:sz="4" w:space="0" w:color="auto"/>
              <w:bottom w:val="single" w:sz="4" w:space="0" w:color="auto"/>
              <w:right w:val="single" w:sz="4" w:space="0" w:color="auto"/>
            </w:tcBorders>
            <w:vAlign w:val="bottom"/>
          </w:tcPr>
          <w:p w14:paraId="449959C5" w14:textId="77777777" w:rsidR="00CC66D0" w:rsidRDefault="00CC66D0">
            <w:pPr>
              <w:rPr>
                <w:rFonts w:ascii="Arial" w:hAnsi="Arial" w:cs="Arial"/>
                <w:color w:val="000000"/>
                <w:sz w:val="18"/>
                <w:szCs w:val="18"/>
              </w:rPr>
            </w:pPr>
          </w:p>
        </w:tc>
      </w:tr>
      <w:tr w:rsidR="00CC66D0" w14:paraId="73FF731B"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tcPr>
          <w:p w14:paraId="40742BE6"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Denmark</w:t>
            </w:r>
          </w:p>
        </w:tc>
        <w:tc>
          <w:tcPr>
            <w:tcW w:w="3794" w:type="pct"/>
            <w:tcBorders>
              <w:top w:val="single" w:sz="4" w:space="0" w:color="auto"/>
              <w:left w:val="single" w:sz="4" w:space="0" w:color="auto"/>
              <w:bottom w:val="single" w:sz="4" w:space="0" w:color="auto"/>
              <w:right w:val="single" w:sz="4" w:space="0" w:color="auto"/>
            </w:tcBorders>
            <w:vAlign w:val="bottom"/>
          </w:tcPr>
          <w:p w14:paraId="43C4E7DA" w14:textId="77777777" w:rsidR="00CC66D0" w:rsidRDefault="00CC66D0">
            <w:pPr>
              <w:rPr>
                <w:rFonts w:ascii="Arial" w:hAnsi="Arial" w:cs="Arial"/>
                <w:color w:val="000000"/>
                <w:sz w:val="18"/>
                <w:szCs w:val="18"/>
              </w:rPr>
            </w:pPr>
          </w:p>
        </w:tc>
      </w:tr>
      <w:tr w:rsidR="00CC66D0" w14:paraId="74582BF5"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tcPr>
          <w:p w14:paraId="29EFB5A4"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Estonia</w:t>
            </w:r>
          </w:p>
        </w:tc>
        <w:tc>
          <w:tcPr>
            <w:tcW w:w="3794" w:type="pct"/>
            <w:tcBorders>
              <w:top w:val="single" w:sz="4" w:space="0" w:color="auto"/>
              <w:left w:val="single" w:sz="4" w:space="0" w:color="auto"/>
              <w:bottom w:val="single" w:sz="4" w:space="0" w:color="auto"/>
              <w:right w:val="single" w:sz="4" w:space="0" w:color="auto"/>
            </w:tcBorders>
            <w:vAlign w:val="bottom"/>
          </w:tcPr>
          <w:p w14:paraId="6C181E88" w14:textId="77777777" w:rsidR="00CC66D0" w:rsidRDefault="00CC66D0">
            <w:pPr>
              <w:rPr>
                <w:rFonts w:ascii="Arial" w:hAnsi="Arial" w:cs="Arial"/>
                <w:color w:val="000000"/>
                <w:sz w:val="18"/>
                <w:szCs w:val="18"/>
              </w:rPr>
            </w:pPr>
          </w:p>
        </w:tc>
      </w:tr>
      <w:tr w:rsidR="00CC66D0" w14:paraId="04FC9A8F"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tcPr>
          <w:p w14:paraId="759B4D36"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Finland</w:t>
            </w:r>
          </w:p>
        </w:tc>
        <w:tc>
          <w:tcPr>
            <w:tcW w:w="3794" w:type="pct"/>
            <w:tcBorders>
              <w:top w:val="single" w:sz="4" w:space="0" w:color="auto"/>
              <w:left w:val="single" w:sz="4" w:space="0" w:color="auto"/>
              <w:bottom w:val="single" w:sz="4" w:space="0" w:color="auto"/>
              <w:right w:val="single" w:sz="4" w:space="0" w:color="auto"/>
            </w:tcBorders>
            <w:vAlign w:val="bottom"/>
          </w:tcPr>
          <w:p w14:paraId="61EE1085" w14:textId="77777777" w:rsidR="00CC66D0" w:rsidRDefault="00CC66D0">
            <w:pPr>
              <w:rPr>
                <w:rFonts w:ascii="Arial" w:hAnsi="Arial" w:cs="Arial"/>
                <w:color w:val="000000"/>
                <w:sz w:val="18"/>
                <w:szCs w:val="18"/>
              </w:rPr>
            </w:pPr>
          </w:p>
        </w:tc>
      </w:tr>
      <w:tr w:rsidR="00CC66D0" w14:paraId="787D7ADE"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tcPr>
          <w:p w14:paraId="69C20410"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France</w:t>
            </w:r>
          </w:p>
        </w:tc>
        <w:tc>
          <w:tcPr>
            <w:tcW w:w="3794" w:type="pct"/>
            <w:tcBorders>
              <w:top w:val="single" w:sz="4" w:space="0" w:color="auto"/>
              <w:left w:val="single" w:sz="4" w:space="0" w:color="auto"/>
              <w:bottom w:val="single" w:sz="4" w:space="0" w:color="auto"/>
              <w:right w:val="single" w:sz="4" w:space="0" w:color="auto"/>
            </w:tcBorders>
            <w:vAlign w:val="bottom"/>
          </w:tcPr>
          <w:p w14:paraId="5322C8C8" w14:textId="77777777" w:rsidR="00CC66D0" w:rsidRDefault="00CC66D0">
            <w:pPr>
              <w:rPr>
                <w:rFonts w:ascii="Arial" w:hAnsi="Arial" w:cs="Arial"/>
                <w:color w:val="000000"/>
                <w:sz w:val="18"/>
                <w:szCs w:val="18"/>
              </w:rPr>
            </w:pPr>
          </w:p>
        </w:tc>
      </w:tr>
      <w:tr w:rsidR="00CC66D0" w14:paraId="338148F8"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00DF8B2B"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Georgia</w:t>
            </w:r>
          </w:p>
        </w:tc>
        <w:tc>
          <w:tcPr>
            <w:tcW w:w="3794" w:type="pct"/>
            <w:tcBorders>
              <w:top w:val="single" w:sz="4" w:space="0" w:color="auto"/>
              <w:left w:val="single" w:sz="4" w:space="0" w:color="auto"/>
              <w:bottom w:val="single" w:sz="4" w:space="0" w:color="auto"/>
              <w:right w:val="single" w:sz="4" w:space="0" w:color="auto"/>
            </w:tcBorders>
            <w:vAlign w:val="bottom"/>
          </w:tcPr>
          <w:p w14:paraId="1AEA8F1F" w14:textId="77777777" w:rsidR="00CC66D0" w:rsidRDefault="00CC66D0">
            <w:pPr>
              <w:rPr>
                <w:rFonts w:ascii="Arial" w:hAnsi="Arial" w:cs="Arial"/>
                <w:color w:val="000000"/>
                <w:sz w:val="18"/>
                <w:szCs w:val="18"/>
              </w:rPr>
            </w:pPr>
          </w:p>
        </w:tc>
      </w:tr>
      <w:tr w:rsidR="00CC66D0" w14:paraId="48D74502"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01D9139F"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Germany</w:t>
            </w:r>
          </w:p>
        </w:tc>
        <w:tc>
          <w:tcPr>
            <w:tcW w:w="3794" w:type="pct"/>
            <w:tcBorders>
              <w:top w:val="single" w:sz="4" w:space="0" w:color="auto"/>
              <w:left w:val="single" w:sz="4" w:space="0" w:color="auto"/>
              <w:bottom w:val="single" w:sz="4" w:space="0" w:color="auto"/>
              <w:right w:val="single" w:sz="4" w:space="0" w:color="auto"/>
            </w:tcBorders>
            <w:vAlign w:val="bottom"/>
          </w:tcPr>
          <w:p w14:paraId="7FD27B75" w14:textId="77777777" w:rsidR="00CC66D0" w:rsidRDefault="00CC66D0">
            <w:pPr>
              <w:rPr>
                <w:rFonts w:ascii="Arial" w:hAnsi="Arial" w:cs="Arial"/>
                <w:color w:val="000000"/>
                <w:sz w:val="18"/>
                <w:szCs w:val="18"/>
              </w:rPr>
            </w:pPr>
          </w:p>
        </w:tc>
      </w:tr>
      <w:tr w:rsidR="00CC66D0" w14:paraId="4B138781"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057F3C84"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Greece</w:t>
            </w:r>
          </w:p>
        </w:tc>
        <w:tc>
          <w:tcPr>
            <w:tcW w:w="3794" w:type="pct"/>
            <w:tcBorders>
              <w:top w:val="single" w:sz="4" w:space="0" w:color="auto"/>
              <w:left w:val="single" w:sz="4" w:space="0" w:color="auto"/>
              <w:bottom w:val="single" w:sz="4" w:space="0" w:color="auto"/>
              <w:right w:val="single" w:sz="4" w:space="0" w:color="auto"/>
            </w:tcBorders>
            <w:vAlign w:val="bottom"/>
          </w:tcPr>
          <w:p w14:paraId="7D413ECF" w14:textId="77777777" w:rsidR="00CC66D0" w:rsidRDefault="00CC66D0">
            <w:pPr>
              <w:rPr>
                <w:rFonts w:ascii="Arial" w:hAnsi="Arial" w:cs="Arial"/>
                <w:color w:val="000000"/>
                <w:sz w:val="18"/>
                <w:szCs w:val="18"/>
              </w:rPr>
            </w:pPr>
          </w:p>
        </w:tc>
      </w:tr>
      <w:tr w:rsidR="00CC66D0" w14:paraId="0F228BF6"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474246E4"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Hungary</w:t>
            </w:r>
          </w:p>
        </w:tc>
        <w:tc>
          <w:tcPr>
            <w:tcW w:w="3794" w:type="pct"/>
            <w:tcBorders>
              <w:top w:val="single" w:sz="4" w:space="0" w:color="auto"/>
              <w:left w:val="single" w:sz="4" w:space="0" w:color="auto"/>
              <w:bottom w:val="single" w:sz="4" w:space="0" w:color="auto"/>
              <w:right w:val="single" w:sz="4" w:space="0" w:color="auto"/>
            </w:tcBorders>
            <w:vAlign w:val="bottom"/>
          </w:tcPr>
          <w:p w14:paraId="54A6694D" w14:textId="77777777" w:rsidR="00CC66D0" w:rsidRDefault="00CC66D0">
            <w:pPr>
              <w:rPr>
                <w:rFonts w:ascii="Arial" w:hAnsi="Arial" w:cs="Arial"/>
                <w:color w:val="000000"/>
                <w:sz w:val="18"/>
                <w:szCs w:val="18"/>
              </w:rPr>
            </w:pPr>
          </w:p>
        </w:tc>
      </w:tr>
      <w:tr w:rsidR="00CC66D0" w14:paraId="2AB1902E"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3B601FCE"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Iceland</w:t>
            </w:r>
          </w:p>
        </w:tc>
        <w:tc>
          <w:tcPr>
            <w:tcW w:w="3794" w:type="pct"/>
            <w:tcBorders>
              <w:top w:val="single" w:sz="4" w:space="0" w:color="auto"/>
              <w:left w:val="single" w:sz="4" w:space="0" w:color="auto"/>
              <w:bottom w:val="single" w:sz="4" w:space="0" w:color="auto"/>
              <w:right w:val="single" w:sz="4" w:space="0" w:color="auto"/>
            </w:tcBorders>
            <w:vAlign w:val="bottom"/>
          </w:tcPr>
          <w:p w14:paraId="71B0E797" w14:textId="77777777" w:rsidR="00CC66D0" w:rsidRDefault="00CC66D0">
            <w:pPr>
              <w:rPr>
                <w:rFonts w:ascii="Arial" w:hAnsi="Arial" w:cs="Arial"/>
                <w:color w:val="000000"/>
                <w:sz w:val="18"/>
                <w:szCs w:val="18"/>
              </w:rPr>
            </w:pPr>
          </w:p>
        </w:tc>
      </w:tr>
      <w:tr w:rsidR="00CC66D0" w14:paraId="175FBEFB"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78F50628"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Ireland</w:t>
            </w:r>
          </w:p>
        </w:tc>
        <w:tc>
          <w:tcPr>
            <w:tcW w:w="3794" w:type="pct"/>
            <w:tcBorders>
              <w:top w:val="single" w:sz="4" w:space="0" w:color="auto"/>
              <w:left w:val="single" w:sz="4" w:space="0" w:color="auto"/>
              <w:bottom w:val="single" w:sz="4" w:space="0" w:color="auto"/>
              <w:right w:val="single" w:sz="4" w:space="0" w:color="auto"/>
            </w:tcBorders>
            <w:vAlign w:val="bottom"/>
          </w:tcPr>
          <w:p w14:paraId="6AFA1760" w14:textId="77777777" w:rsidR="00CC66D0" w:rsidRDefault="00CC66D0">
            <w:pPr>
              <w:rPr>
                <w:rFonts w:ascii="Arial" w:hAnsi="Arial" w:cs="Arial"/>
                <w:color w:val="000000"/>
                <w:sz w:val="18"/>
                <w:szCs w:val="18"/>
              </w:rPr>
            </w:pPr>
          </w:p>
        </w:tc>
      </w:tr>
      <w:tr w:rsidR="00CC66D0" w14:paraId="47E1BE51"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4F2E5576"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Italy</w:t>
            </w:r>
          </w:p>
        </w:tc>
        <w:tc>
          <w:tcPr>
            <w:tcW w:w="3794" w:type="pct"/>
            <w:tcBorders>
              <w:top w:val="single" w:sz="4" w:space="0" w:color="auto"/>
              <w:left w:val="single" w:sz="4" w:space="0" w:color="auto"/>
              <w:bottom w:val="single" w:sz="4" w:space="0" w:color="auto"/>
              <w:right w:val="single" w:sz="4" w:space="0" w:color="auto"/>
            </w:tcBorders>
            <w:vAlign w:val="bottom"/>
          </w:tcPr>
          <w:p w14:paraId="3F916523" w14:textId="77777777" w:rsidR="00CC66D0" w:rsidRDefault="00CC66D0">
            <w:pPr>
              <w:rPr>
                <w:rFonts w:ascii="Arial" w:hAnsi="Arial" w:cs="Arial"/>
                <w:color w:val="000000"/>
                <w:sz w:val="18"/>
                <w:szCs w:val="18"/>
              </w:rPr>
            </w:pPr>
          </w:p>
        </w:tc>
      </w:tr>
      <w:tr w:rsidR="00CC66D0" w14:paraId="7C601CF5"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3A4EF1A8"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Kosovo (UN R/1244/99)</w:t>
            </w:r>
          </w:p>
        </w:tc>
        <w:tc>
          <w:tcPr>
            <w:tcW w:w="3794" w:type="pct"/>
            <w:tcBorders>
              <w:top w:val="single" w:sz="4" w:space="0" w:color="auto"/>
              <w:left w:val="single" w:sz="4" w:space="0" w:color="auto"/>
              <w:bottom w:val="single" w:sz="4" w:space="0" w:color="auto"/>
              <w:right w:val="single" w:sz="4" w:space="0" w:color="auto"/>
            </w:tcBorders>
            <w:vAlign w:val="bottom"/>
          </w:tcPr>
          <w:p w14:paraId="019997C5" w14:textId="77777777" w:rsidR="00CC66D0" w:rsidRDefault="00CC66D0">
            <w:pPr>
              <w:rPr>
                <w:rFonts w:ascii="Arial" w:hAnsi="Arial" w:cs="Arial"/>
                <w:color w:val="000000"/>
                <w:sz w:val="18"/>
                <w:szCs w:val="18"/>
              </w:rPr>
            </w:pPr>
          </w:p>
        </w:tc>
      </w:tr>
      <w:tr w:rsidR="00CC66D0" w14:paraId="66FE0BE6"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0E43CC48"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Latvia</w:t>
            </w:r>
          </w:p>
        </w:tc>
        <w:tc>
          <w:tcPr>
            <w:tcW w:w="3794" w:type="pct"/>
            <w:tcBorders>
              <w:top w:val="single" w:sz="4" w:space="0" w:color="auto"/>
              <w:left w:val="single" w:sz="4" w:space="0" w:color="auto"/>
              <w:bottom w:val="single" w:sz="4" w:space="0" w:color="auto"/>
              <w:right w:val="single" w:sz="4" w:space="0" w:color="auto"/>
            </w:tcBorders>
            <w:vAlign w:val="bottom"/>
          </w:tcPr>
          <w:p w14:paraId="5A00AD1D" w14:textId="77777777" w:rsidR="00CC66D0" w:rsidRDefault="00CC66D0">
            <w:pPr>
              <w:rPr>
                <w:rFonts w:ascii="Arial" w:hAnsi="Arial" w:cs="Arial"/>
                <w:color w:val="000000"/>
                <w:sz w:val="18"/>
                <w:szCs w:val="18"/>
              </w:rPr>
            </w:pPr>
          </w:p>
        </w:tc>
      </w:tr>
      <w:tr w:rsidR="00CC66D0" w14:paraId="493CA5E5"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3B1B52A4"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Lithuania</w:t>
            </w:r>
          </w:p>
        </w:tc>
        <w:tc>
          <w:tcPr>
            <w:tcW w:w="3794" w:type="pct"/>
            <w:tcBorders>
              <w:top w:val="single" w:sz="4" w:space="0" w:color="auto"/>
              <w:left w:val="single" w:sz="4" w:space="0" w:color="auto"/>
              <w:bottom w:val="single" w:sz="4" w:space="0" w:color="auto"/>
              <w:right w:val="single" w:sz="4" w:space="0" w:color="auto"/>
            </w:tcBorders>
            <w:vAlign w:val="bottom"/>
          </w:tcPr>
          <w:p w14:paraId="223E407C" w14:textId="77777777" w:rsidR="00CC66D0" w:rsidRDefault="00CC66D0">
            <w:pPr>
              <w:rPr>
                <w:rFonts w:ascii="Arial" w:hAnsi="Arial" w:cs="Arial"/>
                <w:color w:val="000000"/>
                <w:sz w:val="18"/>
                <w:szCs w:val="18"/>
              </w:rPr>
            </w:pPr>
          </w:p>
        </w:tc>
      </w:tr>
      <w:tr w:rsidR="00CC66D0" w14:paraId="6A5165B3"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36B51BA8"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Luxembourg</w:t>
            </w:r>
          </w:p>
        </w:tc>
        <w:tc>
          <w:tcPr>
            <w:tcW w:w="3794" w:type="pct"/>
            <w:tcBorders>
              <w:top w:val="single" w:sz="4" w:space="0" w:color="auto"/>
              <w:left w:val="single" w:sz="4" w:space="0" w:color="auto"/>
              <w:bottom w:val="single" w:sz="4" w:space="0" w:color="auto"/>
              <w:right w:val="single" w:sz="4" w:space="0" w:color="auto"/>
            </w:tcBorders>
            <w:vAlign w:val="bottom"/>
          </w:tcPr>
          <w:p w14:paraId="5CF2D139" w14:textId="77777777" w:rsidR="00CC66D0" w:rsidRDefault="00CC66D0">
            <w:pPr>
              <w:rPr>
                <w:rFonts w:ascii="Arial" w:hAnsi="Arial" w:cs="Arial"/>
                <w:color w:val="000000"/>
                <w:sz w:val="18"/>
                <w:szCs w:val="18"/>
              </w:rPr>
            </w:pPr>
          </w:p>
        </w:tc>
      </w:tr>
      <w:tr w:rsidR="00CC66D0" w14:paraId="2F0D79E1"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4FB776BE"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Malta</w:t>
            </w:r>
          </w:p>
        </w:tc>
        <w:tc>
          <w:tcPr>
            <w:tcW w:w="3794" w:type="pct"/>
            <w:tcBorders>
              <w:top w:val="single" w:sz="4" w:space="0" w:color="auto"/>
              <w:left w:val="single" w:sz="4" w:space="0" w:color="auto"/>
              <w:bottom w:val="single" w:sz="4" w:space="0" w:color="auto"/>
              <w:right w:val="single" w:sz="4" w:space="0" w:color="auto"/>
            </w:tcBorders>
            <w:vAlign w:val="bottom"/>
          </w:tcPr>
          <w:p w14:paraId="4C533462" w14:textId="77777777" w:rsidR="00CC66D0" w:rsidRDefault="00CC66D0">
            <w:pPr>
              <w:rPr>
                <w:rFonts w:ascii="Arial" w:hAnsi="Arial" w:cs="Arial"/>
                <w:color w:val="000000"/>
                <w:sz w:val="18"/>
                <w:szCs w:val="18"/>
              </w:rPr>
            </w:pPr>
          </w:p>
        </w:tc>
      </w:tr>
      <w:tr w:rsidR="00CC66D0" w14:paraId="628FA877"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33098441"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3794" w:type="pct"/>
            <w:tcBorders>
              <w:top w:val="single" w:sz="4" w:space="0" w:color="auto"/>
              <w:left w:val="single" w:sz="4" w:space="0" w:color="auto"/>
              <w:bottom w:val="single" w:sz="4" w:space="0" w:color="auto"/>
              <w:right w:val="single" w:sz="4" w:space="0" w:color="auto"/>
            </w:tcBorders>
            <w:vAlign w:val="bottom"/>
          </w:tcPr>
          <w:p w14:paraId="0F239173" w14:textId="77777777" w:rsidR="00CC66D0" w:rsidRDefault="00CC66D0">
            <w:pPr>
              <w:rPr>
                <w:rFonts w:ascii="Arial" w:hAnsi="Arial" w:cs="Arial"/>
                <w:color w:val="000000"/>
                <w:sz w:val="18"/>
                <w:szCs w:val="18"/>
              </w:rPr>
            </w:pPr>
          </w:p>
        </w:tc>
      </w:tr>
      <w:tr w:rsidR="00CC66D0" w14:paraId="643821EB"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3C3EC635"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Montenegro</w:t>
            </w:r>
          </w:p>
        </w:tc>
        <w:tc>
          <w:tcPr>
            <w:tcW w:w="3794" w:type="pct"/>
            <w:tcBorders>
              <w:top w:val="single" w:sz="4" w:space="0" w:color="auto"/>
              <w:left w:val="single" w:sz="4" w:space="0" w:color="auto"/>
              <w:bottom w:val="single" w:sz="4" w:space="0" w:color="auto"/>
              <w:right w:val="single" w:sz="4" w:space="0" w:color="auto"/>
            </w:tcBorders>
            <w:vAlign w:val="bottom"/>
          </w:tcPr>
          <w:p w14:paraId="4F46A516" w14:textId="77777777" w:rsidR="00CC66D0" w:rsidRDefault="00CC66D0">
            <w:pPr>
              <w:rPr>
                <w:rFonts w:ascii="Arial" w:hAnsi="Arial" w:cs="Arial"/>
                <w:color w:val="000000"/>
                <w:sz w:val="18"/>
                <w:szCs w:val="18"/>
              </w:rPr>
            </w:pPr>
          </w:p>
        </w:tc>
      </w:tr>
      <w:tr w:rsidR="00CC66D0" w14:paraId="52C973C5"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587A27E9"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Netherlands</w:t>
            </w:r>
          </w:p>
        </w:tc>
        <w:tc>
          <w:tcPr>
            <w:tcW w:w="3794" w:type="pct"/>
            <w:tcBorders>
              <w:top w:val="single" w:sz="4" w:space="0" w:color="auto"/>
              <w:left w:val="single" w:sz="4" w:space="0" w:color="auto"/>
              <w:bottom w:val="single" w:sz="4" w:space="0" w:color="auto"/>
              <w:right w:val="single" w:sz="4" w:space="0" w:color="auto"/>
            </w:tcBorders>
            <w:vAlign w:val="bottom"/>
          </w:tcPr>
          <w:p w14:paraId="6159F2EE" w14:textId="77777777" w:rsidR="00CC66D0" w:rsidRDefault="00CC66D0">
            <w:pPr>
              <w:rPr>
                <w:rFonts w:ascii="Arial" w:hAnsi="Arial" w:cs="Arial"/>
                <w:color w:val="000000"/>
                <w:sz w:val="18"/>
                <w:szCs w:val="18"/>
              </w:rPr>
            </w:pPr>
          </w:p>
        </w:tc>
      </w:tr>
      <w:tr w:rsidR="00CC66D0" w14:paraId="488269E8"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156B2835"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Norway</w:t>
            </w:r>
          </w:p>
        </w:tc>
        <w:tc>
          <w:tcPr>
            <w:tcW w:w="3794" w:type="pct"/>
            <w:tcBorders>
              <w:top w:val="single" w:sz="4" w:space="0" w:color="auto"/>
              <w:left w:val="single" w:sz="4" w:space="0" w:color="auto"/>
              <w:bottom w:val="single" w:sz="4" w:space="0" w:color="auto"/>
              <w:right w:val="single" w:sz="4" w:space="0" w:color="auto"/>
            </w:tcBorders>
            <w:vAlign w:val="bottom"/>
          </w:tcPr>
          <w:p w14:paraId="4AF23259" w14:textId="77777777" w:rsidR="00CC66D0" w:rsidRDefault="00CC66D0">
            <w:pPr>
              <w:rPr>
                <w:rFonts w:ascii="Arial" w:hAnsi="Arial" w:cs="Arial"/>
                <w:color w:val="000000"/>
                <w:sz w:val="18"/>
                <w:szCs w:val="18"/>
              </w:rPr>
            </w:pPr>
          </w:p>
        </w:tc>
      </w:tr>
      <w:tr w:rsidR="00CC66D0" w14:paraId="2E09290B"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4E25C07F"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Poland</w:t>
            </w:r>
          </w:p>
        </w:tc>
        <w:tc>
          <w:tcPr>
            <w:tcW w:w="3794" w:type="pct"/>
            <w:tcBorders>
              <w:top w:val="single" w:sz="4" w:space="0" w:color="auto"/>
              <w:left w:val="single" w:sz="4" w:space="0" w:color="auto"/>
              <w:bottom w:val="single" w:sz="4" w:space="0" w:color="auto"/>
              <w:right w:val="single" w:sz="4" w:space="0" w:color="auto"/>
            </w:tcBorders>
            <w:vAlign w:val="bottom"/>
          </w:tcPr>
          <w:p w14:paraId="1956B276" w14:textId="77777777" w:rsidR="00CC66D0" w:rsidRDefault="00CC66D0">
            <w:pPr>
              <w:rPr>
                <w:rFonts w:ascii="Arial" w:hAnsi="Arial" w:cs="Arial"/>
                <w:color w:val="000000"/>
                <w:sz w:val="18"/>
                <w:szCs w:val="18"/>
              </w:rPr>
            </w:pPr>
          </w:p>
        </w:tc>
      </w:tr>
      <w:tr w:rsidR="00CC66D0" w14:paraId="09B336FB"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30784C1C"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Portugal</w:t>
            </w:r>
          </w:p>
        </w:tc>
        <w:tc>
          <w:tcPr>
            <w:tcW w:w="3794" w:type="pct"/>
            <w:tcBorders>
              <w:top w:val="single" w:sz="4" w:space="0" w:color="auto"/>
              <w:left w:val="single" w:sz="4" w:space="0" w:color="auto"/>
              <w:bottom w:val="single" w:sz="4" w:space="0" w:color="auto"/>
              <w:right w:val="single" w:sz="4" w:space="0" w:color="auto"/>
            </w:tcBorders>
            <w:vAlign w:val="bottom"/>
          </w:tcPr>
          <w:p w14:paraId="120CA218" w14:textId="77777777" w:rsidR="00CC66D0" w:rsidRDefault="00CC66D0">
            <w:pPr>
              <w:rPr>
                <w:rFonts w:ascii="Arial" w:hAnsi="Arial" w:cs="Arial"/>
                <w:color w:val="000000"/>
                <w:sz w:val="18"/>
                <w:szCs w:val="18"/>
              </w:rPr>
            </w:pPr>
          </w:p>
        </w:tc>
      </w:tr>
      <w:tr w:rsidR="00CC66D0" w14:paraId="328037FF"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3B5100DE"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Romania</w:t>
            </w:r>
          </w:p>
        </w:tc>
        <w:tc>
          <w:tcPr>
            <w:tcW w:w="3794" w:type="pct"/>
            <w:tcBorders>
              <w:top w:val="single" w:sz="4" w:space="0" w:color="auto"/>
              <w:left w:val="single" w:sz="4" w:space="0" w:color="auto"/>
              <w:bottom w:val="single" w:sz="4" w:space="0" w:color="auto"/>
              <w:right w:val="single" w:sz="4" w:space="0" w:color="auto"/>
            </w:tcBorders>
            <w:vAlign w:val="bottom"/>
          </w:tcPr>
          <w:p w14:paraId="2D9B1BA4" w14:textId="77777777" w:rsidR="00CC66D0" w:rsidRDefault="00CC66D0">
            <w:pPr>
              <w:rPr>
                <w:rFonts w:ascii="Arial" w:hAnsi="Arial" w:cs="Arial"/>
                <w:color w:val="000000"/>
                <w:sz w:val="18"/>
                <w:szCs w:val="18"/>
              </w:rPr>
            </w:pPr>
          </w:p>
        </w:tc>
      </w:tr>
      <w:tr w:rsidR="00CC66D0" w14:paraId="0F7C85E1"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7BF10E2B"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Russia</w:t>
            </w:r>
          </w:p>
        </w:tc>
        <w:tc>
          <w:tcPr>
            <w:tcW w:w="3794" w:type="pct"/>
            <w:tcBorders>
              <w:top w:val="single" w:sz="4" w:space="0" w:color="auto"/>
              <w:left w:val="single" w:sz="4" w:space="0" w:color="auto"/>
              <w:bottom w:val="single" w:sz="4" w:space="0" w:color="auto"/>
              <w:right w:val="single" w:sz="4" w:space="0" w:color="auto"/>
            </w:tcBorders>
            <w:vAlign w:val="bottom"/>
          </w:tcPr>
          <w:p w14:paraId="69B99456" w14:textId="77777777" w:rsidR="00CC66D0" w:rsidRDefault="00CC66D0">
            <w:pPr>
              <w:rPr>
                <w:rFonts w:ascii="Arial" w:hAnsi="Arial" w:cs="Arial"/>
                <w:color w:val="000000"/>
                <w:sz w:val="18"/>
                <w:szCs w:val="18"/>
              </w:rPr>
            </w:pPr>
          </w:p>
        </w:tc>
      </w:tr>
      <w:tr w:rsidR="00CC66D0" w14:paraId="1BD735FD"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3728CC06"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Serbia</w:t>
            </w:r>
          </w:p>
        </w:tc>
        <w:tc>
          <w:tcPr>
            <w:tcW w:w="3794" w:type="pct"/>
            <w:tcBorders>
              <w:top w:val="single" w:sz="4" w:space="0" w:color="auto"/>
              <w:left w:val="single" w:sz="4" w:space="0" w:color="auto"/>
              <w:bottom w:val="single" w:sz="4" w:space="0" w:color="auto"/>
              <w:right w:val="single" w:sz="4" w:space="0" w:color="auto"/>
            </w:tcBorders>
            <w:vAlign w:val="bottom"/>
          </w:tcPr>
          <w:p w14:paraId="3327E05E" w14:textId="77777777" w:rsidR="00CC66D0" w:rsidRDefault="00CC66D0">
            <w:pPr>
              <w:rPr>
                <w:rFonts w:ascii="Arial" w:hAnsi="Arial" w:cs="Arial"/>
                <w:color w:val="000000"/>
                <w:sz w:val="18"/>
                <w:szCs w:val="18"/>
              </w:rPr>
            </w:pPr>
          </w:p>
        </w:tc>
      </w:tr>
      <w:tr w:rsidR="00CC66D0" w14:paraId="68F5BD2E"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2A3EFB76" w14:textId="77777777" w:rsidR="00CC66D0" w:rsidRPr="00FC3D63" w:rsidRDefault="00CC66D0" w:rsidP="005B46EA">
            <w:pPr>
              <w:spacing w:before="100" w:beforeAutospacing="1"/>
              <w:rPr>
                <w:rFonts w:ascii="Arial" w:hAnsi="Arial" w:cs="Arial"/>
                <w:b/>
                <w:bCs/>
                <w:sz w:val="18"/>
                <w:szCs w:val="18"/>
                <w:lang w:val="en-GB"/>
              </w:rPr>
            </w:pPr>
            <w:r w:rsidRPr="00FC3D63">
              <w:rPr>
                <w:rFonts w:ascii="Arial" w:hAnsi="Arial" w:cs="Arial"/>
                <w:b/>
                <w:bCs/>
                <w:sz w:val="18"/>
                <w:szCs w:val="18"/>
                <w:lang w:val="en-GB"/>
              </w:rPr>
              <w:t>Slovakia</w:t>
            </w:r>
          </w:p>
        </w:tc>
        <w:tc>
          <w:tcPr>
            <w:tcW w:w="3794" w:type="pct"/>
            <w:tcBorders>
              <w:top w:val="single" w:sz="4" w:space="0" w:color="auto"/>
              <w:left w:val="single" w:sz="4" w:space="0" w:color="auto"/>
              <w:bottom w:val="single" w:sz="4" w:space="0" w:color="auto"/>
              <w:right w:val="single" w:sz="4" w:space="0" w:color="auto"/>
            </w:tcBorders>
            <w:vAlign w:val="bottom"/>
          </w:tcPr>
          <w:p w14:paraId="4D419B75" w14:textId="77777777" w:rsidR="00CC66D0" w:rsidRDefault="00CC66D0">
            <w:pPr>
              <w:rPr>
                <w:rFonts w:ascii="Arial" w:hAnsi="Arial" w:cs="Arial"/>
                <w:color w:val="000000"/>
                <w:sz w:val="18"/>
                <w:szCs w:val="18"/>
              </w:rPr>
            </w:pPr>
          </w:p>
        </w:tc>
      </w:tr>
      <w:tr w:rsidR="00CC66D0" w:rsidRPr="00F50ED2" w14:paraId="2A27F25C"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36677A35"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Slovenia</w:t>
            </w:r>
          </w:p>
        </w:tc>
        <w:tc>
          <w:tcPr>
            <w:tcW w:w="3794" w:type="pct"/>
            <w:tcBorders>
              <w:top w:val="single" w:sz="4" w:space="0" w:color="auto"/>
              <w:left w:val="single" w:sz="4" w:space="0" w:color="auto"/>
              <w:bottom w:val="single" w:sz="4" w:space="0" w:color="auto"/>
              <w:right w:val="single" w:sz="4" w:space="0" w:color="auto"/>
            </w:tcBorders>
            <w:vAlign w:val="bottom"/>
          </w:tcPr>
          <w:p w14:paraId="3AC81DB1" w14:textId="77777777" w:rsidR="00CC66D0" w:rsidRDefault="00CC66D0">
            <w:pPr>
              <w:rPr>
                <w:rFonts w:ascii="Arial" w:hAnsi="Arial" w:cs="Arial"/>
                <w:color w:val="000000"/>
                <w:sz w:val="18"/>
                <w:szCs w:val="18"/>
              </w:rPr>
            </w:pPr>
          </w:p>
        </w:tc>
      </w:tr>
      <w:tr w:rsidR="00CC66D0" w14:paraId="456F723E"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59896BD7"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Spain</w:t>
            </w:r>
          </w:p>
        </w:tc>
        <w:tc>
          <w:tcPr>
            <w:tcW w:w="3794" w:type="pct"/>
            <w:tcBorders>
              <w:top w:val="single" w:sz="4" w:space="0" w:color="auto"/>
              <w:left w:val="single" w:sz="4" w:space="0" w:color="auto"/>
              <w:bottom w:val="single" w:sz="4" w:space="0" w:color="auto"/>
              <w:right w:val="single" w:sz="4" w:space="0" w:color="auto"/>
            </w:tcBorders>
            <w:vAlign w:val="bottom"/>
          </w:tcPr>
          <w:p w14:paraId="07FB0EB2" w14:textId="77777777" w:rsidR="00CC66D0" w:rsidRDefault="00CC66D0">
            <w:pPr>
              <w:rPr>
                <w:rFonts w:ascii="Arial" w:hAnsi="Arial" w:cs="Arial"/>
                <w:color w:val="000000"/>
                <w:sz w:val="18"/>
                <w:szCs w:val="18"/>
              </w:rPr>
            </w:pPr>
          </w:p>
        </w:tc>
      </w:tr>
      <w:tr w:rsidR="00CC66D0" w14:paraId="29D25FC3"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5F7E9B79"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Sweden</w:t>
            </w:r>
          </w:p>
        </w:tc>
        <w:tc>
          <w:tcPr>
            <w:tcW w:w="3794" w:type="pct"/>
            <w:tcBorders>
              <w:top w:val="single" w:sz="4" w:space="0" w:color="auto"/>
              <w:left w:val="single" w:sz="4" w:space="0" w:color="auto"/>
              <w:bottom w:val="single" w:sz="4" w:space="0" w:color="auto"/>
              <w:right w:val="single" w:sz="4" w:space="0" w:color="auto"/>
            </w:tcBorders>
            <w:vAlign w:val="bottom"/>
          </w:tcPr>
          <w:p w14:paraId="171F60D4" w14:textId="77777777" w:rsidR="00CC66D0" w:rsidRDefault="00CC66D0">
            <w:pPr>
              <w:rPr>
                <w:rFonts w:ascii="Arial" w:hAnsi="Arial" w:cs="Arial"/>
                <w:color w:val="000000"/>
                <w:sz w:val="18"/>
                <w:szCs w:val="18"/>
              </w:rPr>
            </w:pPr>
          </w:p>
        </w:tc>
      </w:tr>
      <w:tr w:rsidR="00CC66D0" w14:paraId="142FC9BB"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center"/>
            <w:hideMark/>
          </w:tcPr>
          <w:p w14:paraId="06B07EE8"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Switzerland</w:t>
            </w:r>
          </w:p>
        </w:tc>
        <w:tc>
          <w:tcPr>
            <w:tcW w:w="3794" w:type="pct"/>
            <w:tcBorders>
              <w:top w:val="single" w:sz="4" w:space="0" w:color="auto"/>
              <w:left w:val="single" w:sz="4" w:space="0" w:color="auto"/>
              <w:bottom w:val="single" w:sz="4" w:space="0" w:color="auto"/>
              <w:right w:val="single" w:sz="4" w:space="0" w:color="auto"/>
            </w:tcBorders>
            <w:vAlign w:val="bottom"/>
          </w:tcPr>
          <w:p w14:paraId="3C012D33" w14:textId="77777777" w:rsidR="00CC66D0" w:rsidRDefault="00CC66D0">
            <w:pPr>
              <w:rPr>
                <w:rFonts w:ascii="Arial" w:hAnsi="Arial" w:cs="Arial"/>
                <w:color w:val="000000"/>
                <w:sz w:val="18"/>
                <w:szCs w:val="18"/>
              </w:rPr>
            </w:pPr>
          </w:p>
        </w:tc>
      </w:tr>
      <w:tr w:rsidR="00CC66D0" w14:paraId="2D96DB89"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085ADA5C"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TFYR of Macedonia</w:t>
            </w:r>
          </w:p>
        </w:tc>
        <w:tc>
          <w:tcPr>
            <w:tcW w:w="3794" w:type="pct"/>
            <w:tcBorders>
              <w:top w:val="single" w:sz="4" w:space="0" w:color="auto"/>
              <w:left w:val="single" w:sz="4" w:space="0" w:color="auto"/>
              <w:bottom w:val="single" w:sz="4" w:space="0" w:color="auto"/>
              <w:right w:val="single" w:sz="4" w:space="0" w:color="auto"/>
            </w:tcBorders>
            <w:vAlign w:val="bottom"/>
          </w:tcPr>
          <w:p w14:paraId="2077C394" w14:textId="77777777" w:rsidR="00CC66D0" w:rsidRDefault="00CC66D0">
            <w:pPr>
              <w:rPr>
                <w:rFonts w:ascii="Arial" w:hAnsi="Arial" w:cs="Arial"/>
                <w:color w:val="000000"/>
                <w:sz w:val="18"/>
                <w:szCs w:val="18"/>
              </w:rPr>
            </w:pPr>
          </w:p>
        </w:tc>
      </w:tr>
      <w:tr w:rsidR="00CC66D0" w14:paraId="4E90D450"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0F70D749"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Turkey</w:t>
            </w:r>
          </w:p>
        </w:tc>
        <w:tc>
          <w:tcPr>
            <w:tcW w:w="3794" w:type="pct"/>
            <w:tcBorders>
              <w:top w:val="single" w:sz="4" w:space="0" w:color="auto"/>
              <w:left w:val="single" w:sz="4" w:space="0" w:color="auto"/>
              <w:bottom w:val="single" w:sz="4" w:space="0" w:color="auto"/>
              <w:right w:val="single" w:sz="4" w:space="0" w:color="auto"/>
            </w:tcBorders>
            <w:vAlign w:val="bottom"/>
          </w:tcPr>
          <w:p w14:paraId="76FFCE0E" w14:textId="77777777" w:rsidR="00CC66D0" w:rsidRDefault="00CC66D0">
            <w:pPr>
              <w:rPr>
                <w:rFonts w:ascii="Arial" w:hAnsi="Arial" w:cs="Arial"/>
                <w:color w:val="000000"/>
                <w:sz w:val="18"/>
                <w:szCs w:val="18"/>
              </w:rPr>
            </w:pPr>
          </w:p>
        </w:tc>
      </w:tr>
      <w:tr w:rsidR="00CC66D0" w14:paraId="16E758F1"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252DEA30"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Ukraine</w:t>
            </w:r>
          </w:p>
        </w:tc>
        <w:tc>
          <w:tcPr>
            <w:tcW w:w="3794" w:type="pct"/>
            <w:tcBorders>
              <w:top w:val="single" w:sz="4" w:space="0" w:color="auto"/>
              <w:left w:val="single" w:sz="4" w:space="0" w:color="auto"/>
              <w:bottom w:val="single" w:sz="4" w:space="0" w:color="auto"/>
              <w:right w:val="single" w:sz="4" w:space="0" w:color="auto"/>
            </w:tcBorders>
            <w:vAlign w:val="bottom"/>
          </w:tcPr>
          <w:p w14:paraId="6D7E0734" w14:textId="77777777" w:rsidR="00CC66D0" w:rsidRDefault="00CC66D0">
            <w:pPr>
              <w:rPr>
                <w:rFonts w:ascii="Arial" w:hAnsi="Arial" w:cs="Arial"/>
                <w:color w:val="000000"/>
                <w:sz w:val="18"/>
                <w:szCs w:val="18"/>
              </w:rPr>
            </w:pPr>
          </w:p>
        </w:tc>
      </w:tr>
      <w:tr w:rsidR="00CC66D0" w14:paraId="0556FBAB"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444BE38D"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UK: England &amp; Wales</w:t>
            </w:r>
          </w:p>
        </w:tc>
        <w:tc>
          <w:tcPr>
            <w:tcW w:w="3794" w:type="pct"/>
            <w:tcBorders>
              <w:top w:val="single" w:sz="4" w:space="0" w:color="auto"/>
              <w:left w:val="single" w:sz="4" w:space="0" w:color="auto"/>
              <w:bottom w:val="single" w:sz="4" w:space="0" w:color="auto"/>
              <w:right w:val="single" w:sz="4" w:space="0" w:color="auto"/>
            </w:tcBorders>
            <w:vAlign w:val="bottom"/>
          </w:tcPr>
          <w:p w14:paraId="2E65756F" w14:textId="77777777" w:rsidR="00CC66D0" w:rsidRDefault="00CC66D0">
            <w:pPr>
              <w:rPr>
                <w:rFonts w:ascii="Arial" w:hAnsi="Arial" w:cs="Arial"/>
                <w:color w:val="000000"/>
                <w:sz w:val="18"/>
                <w:szCs w:val="18"/>
              </w:rPr>
            </w:pPr>
          </w:p>
        </w:tc>
      </w:tr>
      <w:tr w:rsidR="00CC66D0" w14:paraId="4650B971"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75018883"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UK: Northern Ireland</w:t>
            </w:r>
          </w:p>
        </w:tc>
        <w:tc>
          <w:tcPr>
            <w:tcW w:w="3794" w:type="pct"/>
            <w:tcBorders>
              <w:top w:val="single" w:sz="4" w:space="0" w:color="auto"/>
              <w:left w:val="single" w:sz="4" w:space="0" w:color="auto"/>
              <w:bottom w:val="single" w:sz="4" w:space="0" w:color="auto"/>
              <w:right w:val="single" w:sz="4" w:space="0" w:color="auto"/>
            </w:tcBorders>
            <w:vAlign w:val="bottom"/>
          </w:tcPr>
          <w:p w14:paraId="56DF0F09" w14:textId="77777777" w:rsidR="00CC66D0" w:rsidRDefault="00CC66D0">
            <w:pPr>
              <w:rPr>
                <w:rFonts w:ascii="Arial" w:hAnsi="Arial" w:cs="Arial"/>
                <w:color w:val="000000"/>
                <w:sz w:val="18"/>
                <w:szCs w:val="18"/>
              </w:rPr>
            </w:pPr>
          </w:p>
        </w:tc>
      </w:tr>
      <w:tr w:rsidR="00CC66D0" w14:paraId="43832E76" w14:textId="77777777" w:rsidTr="005B46EA">
        <w:trPr>
          <w:jc w:val="center"/>
        </w:trPr>
        <w:tc>
          <w:tcPr>
            <w:tcW w:w="1206" w:type="pct"/>
            <w:tcBorders>
              <w:top w:val="single" w:sz="4" w:space="0" w:color="auto"/>
              <w:left w:val="single" w:sz="4" w:space="0" w:color="auto"/>
              <w:bottom w:val="single" w:sz="4" w:space="0" w:color="auto"/>
              <w:right w:val="single" w:sz="4" w:space="0" w:color="auto"/>
            </w:tcBorders>
            <w:vAlign w:val="bottom"/>
            <w:hideMark/>
          </w:tcPr>
          <w:p w14:paraId="21E6F07B"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UK: Scotland</w:t>
            </w:r>
          </w:p>
        </w:tc>
        <w:tc>
          <w:tcPr>
            <w:tcW w:w="3794" w:type="pct"/>
            <w:tcBorders>
              <w:top w:val="single" w:sz="4" w:space="0" w:color="auto"/>
              <w:left w:val="single" w:sz="4" w:space="0" w:color="auto"/>
              <w:bottom w:val="single" w:sz="4" w:space="0" w:color="auto"/>
              <w:right w:val="single" w:sz="4" w:space="0" w:color="auto"/>
            </w:tcBorders>
            <w:vAlign w:val="bottom"/>
          </w:tcPr>
          <w:p w14:paraId="33A45CA6" w14:textId="77777777" w:rsidR="00CC66D0" w:rsidRDefault="00CC66D0">
            <w:pPr>
              <w:rPr>
                <w:rFonts w:ascii="Arial" w:hAnsi="Arial" w:cs="Arial"/>
                <w:color w:val="000000"/>
                <w:sz w:val="18"/>
                <w:szCs w:val="18"/>
              </w:rPr>
            </w:pPr>
          </w:p>
        </w:tc>
      </w:tr>
    </w:tbl>
    <w:p w14:paraId="1A9A3CC3" w14:textId="77777777" w:rsidR="007F68AD" w:rsidRPr="00FC3D63" w:rsidRDefault="007F68AD" w:rsidP="007F68AD">
      <w:pPr>
        <w:pStyle w:val="Titre"/>
        <w:rPr>
          <w:rFonts w:ascii="Arial" w:hAnsi="Arial" w:cs="Arial"/>
          <w:sz w:val="18"/>
          <w:szCs w:val="18"/>
        </w:rPr>
        <w:sectPr w:rsidR="007F68AD" w:rsidRPr="00FC3D63">
          <w:footerReference w:type="even" r:id="rId17"/>
          <w:footerReference w:type="default" r:id="rId18"/>
          <w:pgSz w:w="12240" w:h="15840" w:code="1"/>
          <w:pgMar w:top="1008" w:right="1152" w:bottom="1008" w:left="1152" w:header="720" w:footer="720" w:gutter="0"/>
          <w:cols w:space="720"/>
          <w:vAlign w:val="center"/>
          <w:docGrid w:linePitch="360"/>
        </w:sectPr>
      </w:pPr>
    </w:p>
    <w:p w14:paraId="2A19BACA" w14:textId="77777777" w:rsidR="003973F8" w:rsidRPr="00FC3D63" w:rsidRDefault="003973F8" w:rsidP="00FC3D63">
      <w:pPr>
        <w:pStyle w:val="Titre1"/>
        <w:jc w:val="center"/>
        <w:rPr>
          <w:rFonts w:ascii="Arial" w:hAnsi="Arial" w:cs="Arial"/>
          <w:sz w:val="44"/>
          <w:szCs w:val="44"/>
        </w:rPr>
      </w:pPr>
      <w:r w:rsidRPr="00FC3D63">
        <w:rPr>
          <w:rFonts w:ascii="Arial" w:hAnsi="Arial" w:cs="Arial"/>
          <w:sz w:val="44"/>
          <w:szCs w:val="44"/>
        </w:rPr>
        <w:t>Table 1.3</w:t>
      </w:r>
    </w:p>
    <w:p w14:paraId="381FA8D5" w14:textId="77777777" w:rsidR="007F68AD" w:rsidRPr="00FC3D63" w:rsidRDefault="007F68AD" w:rsidP="00FC3D63">
      <w:pPr>
        <w:pStyle w:val="Titre1"/>
        <w:jc w:val="center"/>
        <w:rPr>
          <w:rFonts w:ascii="Arial" w:hAnsi="Arial" w:cs="Arial"/>
          <w:sz w:val="44"/>
          <w:szCs w:val="44"/>
        </w:rPr>
      </w:pPr>
      <w:r w:rsidRPr="00FC3D63">
        <w:rPr>
          <w:rFonts w:ascii="Arial" w:hAnsi="Arial" w:cs="Arial"/>
          <w:sz w:val="44"/>
          <w:szCs w:val="44"/>
        </w:rPr>
        <w:t>Police staff</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9"/>
        <w:gridCol w:w="1555"/>
        <w:gridCol w:w="1555"/>
        <w:gridCol w:w="1555"/>
        <w:gridCol w:w="1555"/>
        <w:gridCol w:w="1533"/>
      </w:tblGrid>
      <w:tr w:rsidR="005B46EA" w:rsidRPr="00FC3D63" w14:paraId="644673DF" w14:textId="77777777" w:rsidTr="005B46EA">
        <w:trPr>
          <w:cantSplit/>
          <w:jc w:val="center"/>
        </w:trPr>
        <w:tc>
          <w:tcPr>
            <w:tcW w:w="5000" w:type="pct"/>
            <w:gridSpan w:val="6"/>
            <w:shd w:val="clear" w:color="auto" w:fill="auto"/>
            <w:vAlign w:val="center"/>
          </w:tcPr>
          <w:p w14:paraId="319CB7DD" w14:textId="77777777" w:rsidR="005B46EA" w:rsidRPr="00FC3D63" w:rsidRDefault="005B46EA" w:rsidP="005B46EA">
            <w:pPr>
              <w:jc w:val="center"/>
              <w:rPr>
                <w:rFonts w:ascii="Arial" w:hAnsi="Arial" w:cs="Arial"/>
                <w:b/>
                <w:bCs/>
                <w:sz w:val="18"/>
                <w:szCs w:val="18"/>
                <w:lang w:val="en-GB"/>
              </w:rPr>
            </w:pPr>
            <w:r>
              <w:rPr>
                <w:rFonts w:ascii="Arial" w:hAnsi="Arial" w:cs="Arial"/>
                <w:b/>
                <w:bCs/>
                <w:sz w:val="18"/>
                <w:szCs w:val="18"/>
                <w:lang w:val="en-GB"/>
              </w:rPr>
              <w:t>p. 54</w:t>
            </w:r>
            <w:r w:rsidRPr="00FC3D63">
              <w:rPr>
                <w:rFonts w:ascii="Arial" w:hAnsi="Arial" w:cs="Arial"/>
                <w:b/>
                <w:bCs/>
                <w:sz w:val="18"/>
                <w:szCs w:val="18"/>
                <w:lang w:val="en-GB"/>
              </w:rPr>
              <w:t xml:space="preserve">–Police staff: </w:t>
            </w:r>
            <w:r>
              <w:rPr>
                <w:rFonts w:ascii="Arial" w:hAnsi="Arial" w:cs="Arial"/>
                <w:b/>
                <w:bCs/>
                <w:sz w:val="18"/>
                <w:szCs w:val="18"/>
                <w:lang w:val="en-GB"/>
              </w:rPr>
              <w:t>Definitions (1/3)</w:t>
            </w:r>
          </w:p>
        </w:tc>
      </w:tr>
      <w:tr w:rsidR="005B46EA" w:rsidRPr="00FC3D63" w14:paraId="11A36870" w14:textId="77777777" w:rsidTr="00CC66D0">
        <w:trPr>
          <w:cantSplit/>
          <w:jc w:val="center"/>
        </w:trPr>
        <w:tc>
          <w:tcPr>
            <w:tcW w:w="1181" w:type="pct"/>
            <w:vAlign w:val="center"/>
          </w:tcPr>
          <w:p w14:paraId="7DD82300" w14:textId="77777777" w:rsidR="005B46EA" w:rsidRDefault="005B46EA" w:rsidP="005B46EA">
            <w:pPr>
              <w:spacing w:before="20" w:after="20"/>
              <w:jc w:val="center"/>
              <w:rPr>
                <w:rFonts w:ascii="Arial" w:hAnsi="Arial" w:cs="Arial"/>
                <w:sz w:val="18"/>
                <w:szCs w:val="18"/>
                <w:lang w:val="en-GB"/>
              </w:rPr>
            </w:pPr>
            <w:r>
              <w:rPr>
                <w:rFonts w:ascii="Arial" w:hAnsi="Arial" w:cs="Arial"/>
                <w:sz w:val="18"/>
                <w:szCs w:val="18"/>
                <w:lang w:val="en-GB"/>
              </w:rPr>
              <w:t>1=Included</w:t>
            </w:r>
          </w:p>
          <w:p w14:paraId="67C3B3E7" w14:textId="77777777" w:rsidR="005B46EA" w:rsidRPr="00FC3D63" w:rsidRDefault="005B46EA" w:rsidP="005B46EA">
            <w:pPr>
              <w:spacing w:before="20" w:after="20"/>
              <w:jc w:val="center"/>
              <w:rPr>
                <w:rFonts w:ascii="Arial" w:hAnsi="Arial" w:cs="Arial"/>
                <w:sz w:val="18"/>
                <w:szCs w:val="18"/>
                <w:lang w:val="en-GB"/>
              </w:rPr>
            </w:pPr>
            <w:r>
              <w:rPr>
                <w:rFonts w:ascii="Arial" w:hAnsi="Arial" w:cs="Arial"/>
                <w:sz w:val="18"/>
                <w:szCs w:val="18"/>
                <w:lang w:val="en-GB"/>
              </w:rPr>
              <w:t>2=Excluded</w:t>
            </w:r>
          </w:p>
        </w:tc>
        <w:tc>
          <w:tcPr>
            <w:tcW w:w="766" w:type="pct"/>
          </w:tcPr>
          <w:p w14:paraId="59D99D54" w14:textId="77777777" w:rsidR="005B46EA" w:rsidRPr="00FC3D63" w:rsidRDefault="005B46EA" w:rsidP="005B46EA">
            <w:pPr>
              <w:jc w:val="center"/>
              <w:rPr>
                <w:rFonts w:ascii="Arial" w:hAnsi="Arial" w:cs="Arial"/>
                <w:b/>
                <w:bCs/>
                <w:sz w:val="18"/>
                <w:szCs w:val="18"/>
                <w:lang w:val="en-GB"/>
              </w:rPr>
            </w:pPr>
            <w:r>
              <w:rPr>
                <w:rFonts w:ascii="Arial" w:hAnsi="Arial" w:cs="Arial"/>
                <w:b/>
                <w:bCs/>
                <w:sz w:val="18"/>
                <w:szCs w:val="18"/>
                <w:lang w:val="en-GB"/>
              </w:rPr>
              <w:t>C</w:t>
            </w:r>
            <w:r w:rsidRPr="005B46EA">
              <w:rPr>
                <w:rFonts w:ascii="Arial" w:hAnsi="Arial" w:cs="Arial"/>
                <w:b/>
                <w:bCs/>
                <w:sz w:val="18"/>
                <w:szCs w:val="18"/>
                <w:lang w:val="en-GB"/>
              </w:rPr>
              <w:t>riminal police</w:t>
            </w:r>
          </w:p>
        </w:tc>
        <w:tc>
          <w:tcPr>
            <w:tcW w:w="766" w:type="pct"/>
          </w:tcPr>
          <w:p w14:paraId="0C757563" w14:textId="77777777" w:rsidR="005B46EA" w:rsidRPr="00FC3D63" w:rsidRDefault="005B46EA" w:rsidP="005B46EA">
            <w:pPr>
              <w:jc w:val="center"/>
              <w:rPr>
                <w:rFonts w:ascii="Arial" w:hAnsi="Arial" w:cs="Arial"/>
                <w:b/>
                <w:bCs/>
                <w:sz w:val="18"/>
                <w:szCs w:val="18"/>
                <w:lang w:val="en-GB"/>
              </w:rPr>
            </w:pPr>
            <w:r>
              <w:rPr>
                <w:rFonts w:ascii="Arial" w:hAnsi="Arial" w:cs="Arial"/>
                <w:b/>
                <w:bCs/>
                <w:sz w:val="18"/>
                <w:szCs w:val="18"/>
                <w:lang w:val="en-GB"/>
              </w:rPr>
              <w:t>Traffic</w:t>
            </w:r>
            <w:r w:rsidRPr="005B46EA">
              <w:rPr>
                <w:rFonts w:ascii="Arial" w:hAnsi="Arial" w:cs="Arial"/>
                <w:b/>
                <w:bCs/>
                <w:sz w:val="18"/>
                <w:szCs w:val="18"/>
                <w:lang w:val="en-GB"/>
              </w:rPr>
              <w:t xml:space="preserve"> police</w:t>
            </w:r>
          </w:p>
        </w:tc>
        <w:tc>
          <w:tcPr>
            <w:tcW w:w="766" w:type="pct"/>
          </w:tcPr>
          <w:p w14:paraId="11251096" w14:textId="77777777" w:rsidR="005B46EA" w:rsidRPr="00FC3D63" w:rsidRDefault="005B46EA" w:rsidP="005B46EA">
            <w:pPr>
              <w:jc w:val="center"/>
              <w:rPr>
                <w:rFonts w:ascii="Arial" w:hAnsi="Arial" w:cs="Arial"/>
                <w:b/>
                <w:bCs/>
                <w:sz w:val="18"/>
                <w:szCs w:val="18"/>
                <w:lang w:val="en-GB"/>
              </w:rPr>
            </w:pPr>
            <w:r>
              <w:rPr>
                <w:rFonts w:ascii="Arial" w:hAnsi="Arial" w:cs="Arial"/>
                <w:b/>
                <w:bCs/>
                <w:sz w:val="18"/>
                <w:szCs w:val="18"/>
                <w:lang w:val="en-GB"/>
              </w:rPr>
              <w:t>Border</w:t>
            </w:r>
            <w:r w:rsidRPr="005B46EA">
              <w:rPr>
                <w:rFonts w:ascii="Arial" w:hAnsi="Arial" w:cs="Arial"/>
                <w:b/>
                <w:bCs/>
                <w:sz w:val="18"/>
                <w:szCs w:val="18"/>
                <w:lang w:val="en-GB"/>
              </w:rPr>
              <w:t xml:space="preserve"> police</w:t>
            </w:r>
          </w:p>
        </w:tc>
        <w:tc>
          <w:tcPr>
            <w:tcW w:w="766" w:type="pct"/>
          </w:tcPr>
          <w:p w14:paraId="55FA181E" w14:textId="77777777" w:rsidR="005B46EA" w:rsidRPr="00FC3D63" w:rsidRDefault="005B46EA" w:rsidP="005B46EA">
            <w:pPr>
              <w:jc w:val="center"/>
              <w:rPr>
                <w:rFonts w:ascii="Arial" w:hAnsi="Arial" w:cs="Arial"/>
                <w:b/>
                <w:bCs/>
                <w:sz w:val="18"/>
                <w:szCs w:val="18"/>
                <w:lang w:val="en-GB"/>
              </w:rPr>
            </w:pPr>
            <w:r>
              <w:rPr>
                <w:rFonts w:ascii="Arial" w:hAnsi="Arial" w:cs="Arial"/>
                <w:b/>
                <w:bCs/>
                <w:sz w:val="18"/>
                <w:szCs w:val="18"/>
                <w:lang w:val="en-GB"/>
              </w:rPr>
              <w:t>Gendarmerie</w:t>
            </w:r>
          </w:p>
        </w:tc>
        <w:tc>
          <w:tcPr>
            <w:tcW w:w="756" w:type="pct"/>
          </w:tcPr>
          <w:p w14:paraId="767C17A1" w14:textId="77777777" w:rsidR="005B46EA" w:rsidRPr="00FC3D63" w:rsidRDefault="005B46EA" w:rsidP="005B46EA">
            <w:pPr>
              <w:jc w:val="center"/>
              <w:rPr>
                <w:rFonts w:ascii="Arial" w:hAnsi="Arial" w:cs="Arial"/>
                <w:b/>
                <w:bCs/>
                <w:sz w:val="18"/>
                <w:szCs w:val="18"/>
                <w:lang w:val="en-GB"/>
              </w:rPr>
            </w:pPr>
            <w:r>
              <w:rPr>
                <w:rFonts w:ascii="Arial" w:hAnsi="Arial" w:cs="Arial"/>
                <w:b/>
                <w:bCs/>
                <w:sz w:val="18"/>
                <w:szCs w:val="18"/>
                <w:lang w:val="en-GB"/>
              </w:rPr>
              <w:t xml:space="preserve">Uniformed </w:t>
            </w:r>
            <w:r w:rsidRPr="005B46EA">
              <w:rPr>
                <w:rFonts w:ascii="Arial" w:hAnsi="Arial" w:cs="Arial"/>
                <w:b/>
                <w:bCs/>
                <w:sz w:val="18"/>
                <w:szCs w:val="18"/>
                <w:lang w:val="en-GB"/>
              </w:rPr>
              <w:t>police</w:t>
            </w:r>
          </w:p>
        </w:tc>
      </w:tr>
      <w:tr w:rsidR="00407EC8" w14:paraId="0FBE2934" w14:textId="77777777" w:rsidTr="00CC66D0">
        <w:trPr>
          <w:cantSplit/>
          <w:jc w:val="center"/>
        </w:trPr>
        <w:tc>
          <w:tcPr>
            <w:tcW w:w="1181" w:type="pct"/>
            <w:vAlign w:val="bottom"/>
          </w:tcPr>
          <w:p w14:paraId="44EA485C" w14:textId="77777777" w:rsidR="00407EC8" w:rsidRPr="00FC3D63" w:rsidRDefault="00407EC8" w:rsidP="005B46EA">
            <w:pPr>
              <w:pStyle w:val="Titre1"/>
              <w:spacing w:before="0" w:after="0"/>
              <w:jc w:val="center"/>
              <w:rPr>
                <w:rFonts w:ascii="Arial" w:hAnsi="Arial" w:cs="Arial"/>
                <w:szCs w:val="18"/>
                <w:lang w:val="en-GB"/>
              </w:rPr>
            </w:pPr>
          </w:p>
        </w:tc>
        <w:tc>
          <w:tcPr>
            <w:tcW w:w="766" w:type="pct"/>
            <w:vAlign w:val="bottom"/>
          </w:tcPr>
          <w:p w14:paraId="6AE6C9AF" w14:textId="77777777" w:rsidR="00407EC8" w:rsidRDefault="00407EC8">
            <w:pPr>
              <w:jc w:val="center"/>
              <w:rPr>
                <w:rFonts w:ascii="Arial" w:hAnsi="Arial" w:cs="Arial"/>
                <w:b/>
                <w:bCs/>
                <w:color w:val="000000"/>
                <w:sz w:val="18"/>
                <w:szCs w:val="18"/>
              </w:rPr>
            </w:pPr>
            <w:r>
              <w:rPr>
                <w:rFonts w:ascii="Arial" w:hAnsi="Arial" w:cs="Arial"/>
                <w:b/>
                <w:bCs/>
                <w:color w:val="000000"/>
                <w:sz w:val="18"/>
                <w:szCs w:val="18"/>
              </w:rPr>
              <w:t>D14OPA11</w:t>
            </w:r>
          </w:p>
        </w:tc>
        <w:tc>
          <w:tcPr>
            <w:tcW w:w="766" w:type="pct"/>
            <w:vAlign w:val="bottom"/>
          </w:tcPr>
          <w:p w14:paraId="32D43DBB" w14:textId="77777777" w:rsidR="00407EC8" w:rsidRDefault="00407EC8">
            <w:pPr>
              <w:jc w:val="center"/>
              <w:rPr>
                <w:rFonts w:ascii="Arial" w:hAnsi="Arial" w:cs="Arial"/>
                <w:b/>
                <w:bCs/>
                <w:color w:val="000000"/>
                <w:sz w:val="18"/>
                <w:szCs w:val="18"/>
              </w:rPr>
            </w:pPr>
            <w:r>
              <w:rPr>
                <w:rFonts w:ascii="Arial" w:hAnsi="Arial" w:cs="Arial"/>
                <w:b/>
                <w:bCs/>
                <w:color w:val="000000"/>
                <w:sz w:val="18"/>
                <w:szCs w:val="18"/>
              </w:rPr>
              <w:t>D14OPB11</w:t>
            </w:r>
          </w:p>
        </w:tc>
        <w:tc>
          <w:tcPr>
            <w:tcW w:w="766" w:type="pct"/>
            <w:vAlign w:val="bottom"/>
          </w:tcPr>
          <w:p w14:paraId="1350EBDA" w14:textId="77777777" w:rsidR="00407EC8" w:rsidRDefault="00407EC8">
            <w:pPr>
              <w:jc w:val="center"/>
              <w:rPr>
                <w:rFonts w:ascii="Arial" w:hAnsi="Arial" w:cs="Arial"/>
                <w:b/>
                <w:bCs/>
                <w:color w:val="000000"/>
                <w:sz w:val="18"/>
                <w:szCs w:val="18"/>
              </w:rPr>
            </w:pPr>
            <w:r>
              <w:rPr>
                <w:rFonts w:ascii="Arial" w:hAnsi="Arial" w:cs="Arial"/>
                <w:b/>
                <w:bCs/>
                <w:color w:val="000000"/>
                <w:sz w:val="18"/>
                <w:szCs w:val="18"/>
              </w:rPr>
              <w:t>D14OPC11</w:t>
            </w:r>
          </w:p>
        </w:tc>
        <w:tc>
          <w:tcPr>
            <w:tcW w:w="766" w:type="pct"/>
            <w:vAlign w:val="bottom"/>
          </w:tcPr>
          <w:p w14:paraId="2274D786" w14:textId="77777777" w:rsidR="00407EC8" w:rsidRDefault="00407EC8">
            <w:pPr>
              <w:jc w:val="center"/>
              <w:rPr>
                <w:rFonts w:ascii="Arial" w:hAnsi="Arial" w:cs="Arial"/>
                <w:b/>
                <w:bCs/>
                <w:color w:val="000000"/>
                <w:sz w:val="18"/>
                <w:szCs w:val="18"/>
              </w:rPr>
            </w:pPr>
            <w:r>
              <w:rPr>
                <w:rFonts w:ascii="Arial" w:hAnsi="Arial" w:cs="Arial"/>
                <w:b/>
                <w:bCs/>
                <w:color w:val="000000"/>
                <w:sz w:val="18"/>
                <w:szCs w:val="18"/>
              </w:rPr>
              <w:t>D14OPD11</w:t>
            </w:r>
          </w:p>
        </w:tc>
        <w:tc>
          <w:tcPr>
            <w:tcW w:w="756" w:type="pct"/>
            <w:vAlign w:val="bottom"/>
          </w:tcPr>
          <w:p w14:paraId="777CF489" w14:textId="77777777" w:rsidR="00407EC8" w:rsidRDefault="00407EC8">
            <w:pPr>
              <w:jc w:val="center"/>
              <w:rPr>
                <w:rFonts w:ascii="Arial" w:hAnsi="Arial" w:cs="Arial"/>
                <w:b/>
                <w:bCs/>
                <w:color w:val="000000"/>
                <w:sz w:val="18"/>
                <w:szCs w:val="18"/>
              </w:rPr>
            </w:pPr>
            <w:r>
              <w:rPr>
                <w:rFonts w:ascii="Arial" w:hAnsi="Arial" w:cs="Arial"/>
                <w:b/>
                <w:bCs/>
                <w:color w:val="000000"/>
                <w:sz w:val="18"/>
                <w:szCs w:val="18"/>
              </w:rPr>
              <w:t>D14OPE11</w:t>
            </w:r>
          </w:p>
        </w:tc>
      </w:tr>
      <w:tr w:rsidR="00CC66D0" w14:paraId="4E8121FC" w14:textId="77777777" w:rsidTr="00CC66D0">
        <w:trPr>
          <w:jc w:val="center"/>
        </w:trPr>
        <w:tc>
          <w:tcPr>
            <w:tcW w:w="1181" w:type="pct"/>
            <w:vAlign w:val="bottom"/>
          </w:tcPr>
          <w:p w14:paraId="0D3F6611"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Albania</w:t>
            </w:r>
          </w:p>
        </w:tc>
        <w:tc>
          <w:tcPr>
            <w:tcW w:w="766" w:type="pct"/>
            <w:vAlign w:val="bottom"/>
          </w:tcPr>
          <w:p w14:paraId="543B5A2A"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03FEDBBF"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6340E3BC"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4B6D89B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6" w:type="pct"/>
            <w:vAlign w:val="bottom"/>
          </w:tcPr>
          <w:p w14:paraId="444963A9"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12E066A3" w14:textId="77777777" w:rsidTr="00CC66D0">
        <w:trPr>
          <w:jc w:val="center"/>
        </w:trPr>
        <w:tc>
          <w:tcPr>
            <w:tcW w:w="1181" w:type="pct"/>
            <w:vAlign w:val="bottom"/>
          </w:tcPr>
          <w:p w14:paraId="4B01A759"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Armenia</w:t>
            </w:r>
          </w:p>
        </w:tc>
        <w:tc>
          <w:tcPr>
            <w:tcW w:w="766" w:type="pct"/>
            <w:vAlign w:val="bottom"/>
          </w:tcPr>
          <w:p w14:paraId="197DE344" w14:textId="77777777" w:rsidR="00CC66D0" w:rsidRDefault="00CC66D0">
            <w:pPr>
              <w:rPr>
                <w:rFonts w:ascii="Arial" w:hAnsi="Arial" w:cs="Arial"/>
                <w:color w:val="000000"/>
                <w:sz w:val="18"/>
                <w:szCs w:val="18"/>
              </w:rPr>
            </w:pPr>
          </w:p>
        </w:tc>
        <w:tc>
          <w:tcPr>
            <w:tcW w:w="766" w:type="pct"/>
            <w:vAlign w:val="bottom"/>
          </w:tcPr>
          <w:p w14:paraId="0D846AB1" w14:textId="77777777" w:rsidR="00CC66D0" w:rsidRDefault="00CC66D0">
            <w:pPr>
              <w:rPr>
                <w:rFonts w:ascii="Arial" w:hAnsi="Arial" w:cs="Arial"/>
                <w:color w:val="000000"/>
                <w:sz w:val="18"/>
                <w:szCs w:val="18"/>
              </w:rPr>
            </w:pPr>
          </w:p>
        </w:tc>
        <w:tc>
          <w:tcPr>
            <w:tcW w:w="766" w:type="pct"/>
            <w:vAlign w:val="bottom"/>
          </w:tcPr>
          <w:p w14:paraId="2BFDCA9D" w14:textId="77777777" w:rsidR="00CC66D0" w:rsidRDefault="00CC66D0">
            <w:pPr>
              <w:rPr>
                <w:rFonts w:ascii="Arial" w:hAnsi="Arial" w:cs="Arial"/>
                <w:color w:val="000000"/>
                <w:sz w:val="18"/>
                <w:szCs w:val="18"/>
              </w:rPr>
            </w:pPr>
          </w:p>
        </w:tc>
        <w:tc>
          <w:tcPr>
            <w:tcW w:w="766" w:type="pct"/>
            <w:vAlign w:val="bottom"/>
          </w:tcPr>
          <w:p w14:paraId="4252B95C" w14:textId="77777777" w:rsidR="00CC66D0" w:rsidRDefault="00CC66D0">
            <w:pPr>
              <w:rPr>
                <w:rFonts w:ascii="Arial" w:hAnsi="Arial" w:cs="Arial"/>
                <w:color w:val="000000"/>
                <w:sz w:val="18"/>
                <w:szCs w:val="18"/>
              </w:rPr>
            </w:pPr>
          </w:p>
        </w:tc>
        <w:tc>
          <w:tcPr>
            <w:tcW w:w="756" w:type="pct"/>
            <w:vAlign w:val="bottom"/>
          </w:tcPr>
          <w:p w14:paraId="7A9DCD78" w14:textId="77777777" w:rsidR="00CC66D0" w:rsidRDefault="00CC66D0">
            <w:pPr>
              <w:rPr>
                <w:rFonts w:ascii="Arial" w:hAnsi="Arial" w:cs="Arial"/>
                <w:color w:val="000000"/>
                <w:sz w:val="18"/>
                <w:szCs w:val="18"/>
              </w:rPr>
            </w:pPr>
          </w:p>
        </w:tc>
      </w:tr>
      <w:tr w:rsidR="00CC66D0" w14:paraId="47FB8C22" w14:textId="77777777" w:rsidTr="00CC66D0">
        <w:trPr>
          <w:jc w:val="center"/>
        </w:trPr>
        <w:tc>
          <w:tcPr>
            <w:tcW w:w="1181" w:type="pct"/>
            <w:vAlign w:val="bottom"/>
          </w:tcPr>
          <w:p w14:paraId="45CE4060"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Austria</w:t>
            </w:r>
          </w:p>
        </w:tc>
        <w:tc>
          <w:tcPr>
            <w:tcW w:w="766" w:type="pct"/>
            <w:vAlign w:val="bottom"/>
          </w:tcPr>
          <w:p w14:paraId="14886F74"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5128810B"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19EB5CEA"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75582F48"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56" w:type="pct"/>
            <w:vAlign w:val="bottom"/>
          </w:tcPr>
          <w:p w14:paraId="531AD8C9"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3DAE3376" w14:textId="77777777" w:rsidTr="00CC66D0">
        <w:trPr>
          <w:jc w:val="center"/>
        </w:trPr>
        <w:tc>
          <w:tcPr>
            <w:tcW w:w="1181" w:type="pct"/>
            <w:vAlign w:val="bottom"/>
          </w:tcPr>
          <w:p w14:paraId="183BCA86"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Azerbaijan</w:t>
            </w:r>
          </w:p>
        </w:tc>
        <w:tc>
          <w:tcPr>
            <w:tcW w:w="766" w:type="pct"/>
            <w:vAlign w:val="bottom"/>
          </w:tcPr>
          <w:p w14:paraId="48D525CF" w14:textId="77777777" w:rsidR="00CC66D0" w:rsidRDefault="00CC66D0">
            <w:pPr>
              <w:rPr>
                <w:rFonts w:ascii="Arial" w:hAnsi="Arial" w:cs="Arial"/>
                <w:color w:val="000000"/>
                <w:sz w:val="18"/>
                <w:szCs w:val="18"/>
              </w:rPr>
            </w:pPr>
          </w:p>
        </w:tc>
        <w:tc>
          <w:tcPr>
            <w:tcW w:w="766" w:type="pct"/>
            <w:vAlign w:val="bottom"/>
          </w:tcPr>
          <w:p w14:paraId="341859B4" w14:textId="77777777" w:rsidR="00CC66D0" w:rsidRDefault="00CC66D0">
            <w:pPr>
              <w:rPr>
                <w:rFonts w:ascii="Arial" w:hAnsi="Arial" w:cs="Arial"/>
                <w:color w:val="000000"/>
                <w:sz w:val="18"/>
                <w:szCs w:val="18"/>
              </w:rPr>
            </w:pPr>
          </w:p>
        </w:tc>
        <w:tc>
          <w:tcPr>
            <w:tcW w:w="766" w:type="pct"/>
            <w:vAlign w:val="bottom"/>
          </w:tcPr>
          <w:p w14:paraId="253630A0" w14:textId="77777777" w:rsidR="00CC66D0" w:rsidRDefault="00CC66D0">
            <w:pPr>
              <w:rPr>
                <w:rFonts w:ascii="Arial" w:hAnsi="Arial" w:cs="Arial"/>
                <w:color w:val="000000"/>
                <w:sz w:val="18"/>
                <w:szCs w:val="18"/>
              </w:rPr>
            </w:pPr>
          </w:p>
        </w:tc>
        <w:tc>
          <w:tcPr>
            <w:tcW w:w="766" w:type="pct"/>
            <w:vAlign w:val="bottom"/>
          </w:tcPr>
          <w:p w14:paraId="2AF4229F" w14:textId="77777777" w:rsidR="00CC66D0" w:rsidRDefault="00CC66D0">
            <w:pPr>
              <w:rPr>
                <w:rFonts w:ascii="Arial" w:hAnsi="Arial" w:cs="Arial"/>
                <w:color w:val="000000"/>
                <w:sz w:val="18"/>
                <w:szCs w:val="18"/>
              </w:rPr>
            </w:pPr>
          </w:p>
        </w:tc>
        <w:tc>
          <w:tcPr>
            <w:tcW w:w="756" w:type="pct"/>
            <w:vAlign w:val="bottom"/>
          </w:tcPr>
          <w:p w14:paraId="72E105F3" w14:textId="77777777" w:rsidR="00CC66D0" w:rsidRDefault="00CC66D0">
            <w:pPr>
              <w:rPr>
                <w:rFonts w:ascii="Arial" w:hAnsi="Arial" w:cs="Arial"/>
                <w:color w:val="000000"/>
                <w:sz w:val="18"/>
                <w:szCs w:val="18"/>
              </w:rPr>
            </w:pPr>
          </w:p>
        </w:tc>
      </w:tr>
      <w:tr w:rsidR="00CC66D0" w14:paraId="3E88BCB9" w14:textId="77777777" w:rsidTr="00CC66D0">
        <w:trPr>
          <w:jc w:val="center"/>
        </w:trPr>
        <w:tc>
          <w:tcPr>
            <w:tcW w:w="1181" w:type="pct"/>
            <w:vAlign w:val="bottom"/>
          </w:tcPr>
          <w:p w14:paraId="5EF91D31"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Belgium</w:t>
            </w:r>
          </w:p>
        </w:tc>
        <w:tc>
          <w:tcPr>
            <w:tcW w:w="766" w:type="pct"/>
            <w:vAlign w:val="bottom"/>
          </w:tcPr>
          <w:p w14:paraId="15E1CD26"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1287F74F"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052756A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513362E3"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56" w:type="pct"/>
            <w:vAlign w:val="bottom"/>
          </w:tcPr>
          <w:p w14:paraId="3B6576BB"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2BDC6F57" w14:textId="77777777" w:rsidTr="00CC66D0">
        <w:trPr>
          <w:jc w:val="center"/>
        </w:trPr>
        <w:tc>
          <w:tcPr>
            <w:tcW w:w="1181" w:type="pct"/>
            <w:vAlign w:val="bottom"/>
          </w:tcPr>
          <w:p w14:paraId="1EBCE86A"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Bosnia-Herzegovina</w:t>
            </w:r>
          </w:p>
        </w:tc>
        <w:tc>
          <w:tcPr>
            <w:tcW w:w="766" w:type="pct"/>
            <w:vAlign w:val="bottom"/>
          </w:tcPr>
          <w:p w14:paraId="502CF0DD" w14:textId="77777777" w:rsidR="00CC66D0" w:rsidRDefault="00CC66D0">
            <w:pPr>
              <w:rPr>
                <w:rFonts w:ascii="Arial" w:hAnsi="Arial" w:cs="Arial"/>
                <w:color w:val="000000"/>
                <w:sz w:val="18"/>
                <w:szCs w:val="18"/>
              </w:rPr>
            </w:pPr>
          </w:p>
        </w:tc>
        <w:tc>
          <w:tcPr>
            <w:tcW w:w="766" w:type="pct"/>
            <w:vAlign w:val="bottom"/>
          </w:tcPr>
          <w:p w14:paraId="67213DA0" w14:textId="77777777" w:rsidR="00CC66D0" w:rsidRDefault="00CC66D0">
            <w:pPr>
              <w:rPr>
                <w:rFonts w:ascii="Arial" w:hAnsi="Arial" w:cs="Arial"/>
                <w:color w:val="000000"/>
                <w:sz w:val="18"/>
                <w:szCs w:val="18"/>
              </w:rPr>
            </w:pPr>
          </w:p>
        </w:tc>
        <w:tc>
          <w:tcPr>
            <w:tcW w:w="766" w:type="pct"/>
            <w:vAlign w:val="bottom"/>
          </w:tcPr>
          <w:p w14:paraId="0146202F" w14:textId="77777777" w:rsidR="00CC66D0" w:rsidRDefault="00CC66D0">
            <w:pPr>
              <w:rPr>
                <w:rFonts w:ascii="Arial" w:hAnsi="Arial" w:cs="Arial"/>
                <w:color w:val="000000"/>
                <w:sz w:val="18"/>
                <w:szCs w:val="18"/>
              </w:rPr>
            </w:pPr>
          </w:p>
        </w:tc>
        <w:tc>
          <w:tcPr>
            <w:tcW w:w="766" w:type="pct"/>
            <w:vAlign w:val="bottom"/>
          </w:tcPr>
          <w:p w14:paraId="7A4D649E" w14:textId="77777777" w:rsidR="00CC66D0" w:rsidRDefault="00CC66D0">
            <w:pPr>
              <w:rPr>
                <w:rFonts w:ascii="Arial" w:hAnsi="Arial" w:cs="Arial"/>
                <w:color w:val="000000"/>
                <w:sz w:val="18"/>
                <w:szCs w:val="18"/>
              </w:rPr>
            </w:pPr>
          </w:p>
        </w:tc>
        <w:tc>
          <w:tcPr>
            <w:tcW w:w="756" w:type="pct"/>
            <w:vAlign w:val="bottom"/>
          </w:tcPr>
          <w:p w14:paraId="0619EE6D" w14:textId="77777777" w:rsidR="00CC66D0" w:rsidRDefault="00CC66D0">
            <w:pPr>
              <w:rPr>
                <w:rFonts w:ascii="Arial" w:hAnsi="Arial" w:cs="Arial"/>
                <w:color w:val="000000"/>
                <w:sz w:val="18"/>
                <w:szCs w:val="18"/>
              </w:rPr>
            </w:pPr>
          </w:p>
        </w:tc>
      </w:tr>
      <w:tr w:rsidR="00CC66D0" w14:paraId="7FE19D1C" w14:textId="77777777" w:rsidTr="00CC66D0">
        <w:trPr>
          <w:jc w:val="center"/>
        </w:trPr>
        <w:tc>
          <w:tcPr>
            <w:tcW w:w="1181" w:type="pct"/>
            <w:vAlign w:val="bottom"/>
          </w:tcPr>
          <w:p w14:paraId="42A828BC"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Bulgaria</w:t>
            </w:r>
          </w:p>
        </w:tc>
        <w:tc>
          <w:tcPr>
            <w:tcW w:w="766" w:type="pct"/>
            <w:vAlign w:val="bottom"/>
          </w:tcPr>
          <w:p w14:paraId="482F7CC1"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60D1C463"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6A6806B8"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33D6AB3E"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56" w:type="pct"/>
            <w:vAlign w:val="bottom"/>
          </w:tcPr>
          <w:p w14:paraId="4D7440AA"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46AA8C19" w14:textId="77777777" w:rsidTr="00CC66D0">
        <w:trPr>
          <w:jc w:val="center"/>
        </w:trPr>
        <w:tc>
          <w:tcPr>
            <w:tcW w:w="1181" w:type="pct"/>
            <w:vAlign w:val="bottom"/>
          </w:tcPr>
          <w:p w14:paraId="0D5535D5"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Croatia</w:t>
            </w:r>
          </w:p>
        </w:tc>
        <w:tc>
          <w:tcPr>
            <w:tcW w:w="766" w:type="pct"/>
            <w:vAlign w:val="bottom"/>
          </w:tcPr>
          <w:p w14:paraId="18FEED32"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06DE4F37"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19919F5D"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029B76F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6" w:type="pct"/>
            <w:vAlign w:val="bottom"/>
          </w:tcPr>
          <w:p w14:paraId="212FED2D"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113198D4" w14:textId="77777777" w:rsidTr="00CC66D0">
        <w:trPr>
          <w:jc w:val="center"/>
        </w:trPr>
        <w:tc>
          <w:tcPr>
            <w:tcW w:w="1181" w:type="pct"/>
            <w:vAlign w:val="bottom"/>
          </w:tcPr>
          <w:p w14:paraId="17CD8722"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Cyprus</w:t>
            </w:r>
          </w:p>
        </w:tc>
        <w:tc>
          <w:tcPr>
            <w:tcW w:w="766" w:type="pct"/>
            <w:vAlign w:val="bottom"/>
          </w:tcPr>
          <w:p w14:paraId="42C5D3FB"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3A62199A"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607D057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3748260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6" w:type="pct"/>
            <w:vAlign w:val="bottom"/>
          </w:tcPr>
          <w:p w14:paraId="65E805C1"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73219E5E" w14:textId="77777777" w:rsidTr="00CC66D0">
        <w:trPr>
          <w:jc w:val="center"/>
        </w:trPr>
        <w:tc>
          <w:tcPr>
            <w:tcW w:w="1181" w:type="pct"/>
            <w:vAlign w:val="bottom"/>
          </w:tcPr>
          <w:p w14:paraId="36C0BD15"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Czech Republic</w:t>
            </w:r>
          </w:p>
        </w:tc>
        <w:tc>
          <w:tcPr>
            <w:tcW w:w="766" w:type="pct"/>
            <w:vAlign w:val="bottom"/>
          </w:tcPr>
          <w:p w14:paraId="1B228DB9"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17A3A370"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7BC1C01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52F46D8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6" w:type="pct"/>
            <w:vAlign w:val="bottom"/>
          </w:tcPr>
          <w:p w14:paraId="061BCA04"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482DCB59" w14:textId="77777777" w:rsidTr="00CC66D0">
        <w:trPr>
          <w:jc w:val="center"/>
        </w:trPr>
        <w:tc>
          <w:tcPr>
            <w:tcW w:w="1181" w:type="pct"/>
            <w:vAlign w:val="bottom"/>
          </w:tcPr>
          <w:p w14:paraId="6BC56EB6"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Denmark</w:t>
            </w:r>
          </w:p>
        </w:tc>
        <w:tc>
          <w:tcPr>
            <w:tcW w:w="766" w:type="pct"/>
            <w:vAlign w:val="bottom"/>
          </w:tcPr>
          <w:p w14:paraId="103531FC"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63CB3962"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06653E38"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7510A71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6" w:type="pct"/>
            <w:vAlign w:val="bottom"/>
          </w:tcPr>
          <w:p w14:paraId="1AE7C2ED"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110C7904" w14:textId="77777777" w:rsidTr="00CC66D0">
        <w:trPr>
          <w:jc w:val="center"/>
        </w:trPr>
        <w:tc>
          <w:tcPr>
            <w:tcW w:w="1181" w:type="pct"/>
            <w:vAlign w:val="bottom"/>
          </w:tcPr>
          <w:p w14:paraId="1FDEF997"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Estonia</w:t>
            </w:r>
          </w:p>
        </w:tc>
        <w:tc>
          <w:tcPr>
            <w:tcW w:w="766" w:type="pct"/>
            <w:vAlign w:val="bottom"/>
          </w:tcPr>
          <w:p w14:paraId="4819CAAE"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2081513A"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1C15D3A6"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0C6535EA" w14:textId="77777777" w:rsidR="00CC66D0" w:rsidRDefault="00CC66D0">
            <w:pPr>
              <w:rPr>
                <w:rFonts w:ascii="Arial" w:hAnsi="Arial" w:cs="Arial"/>
                <w:color w:val="000000"/>
                <w:sz w:val="18"/>
                <w:szCs w:val="18"/>
              </w:rPr>
            </w:pPr>
          </w:p>
        </w:tc>
        <w:tc>
          <w:tcPr>
            <w:tcW w:w="756" w:type="pct"/>
            <w:vAlign w:val="bottom"/>
          </w:tcPr>
          <w:p w14:paraId="21D204BD"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603BDD94" w14:textId="77777777" w:rsidTr="00CC66D0">
        <w:trPr>
          <w:jc w:val="center"/>
        </w:trPr>
        <w:tc>
          <w:tcPr>
            <w:tcW w:w="1181" w:type="pct"/>
            <w:vAlign w:val="bottom"/>
          </w:tcPr>
          <w:p w14:paraId="268B4454"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Finland</w:t>
            </w:r>
          </w:p>
        </w:tc>
        <w:tc>
          <w:tcPr>
            <w:tcW w:w="766" w:type="pct"/>
            <w:vAlign w:val="bottom"/>
          </w:tcPr>
          <w:p w14:paraId="47C914FF"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0837433F"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4B1B7BB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7866CFC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6" w:type="pct"/>
            <w:vAlign w:val="bottom"/>
          </w:tcPr>
          <w:p w14:paraId="1B3F2359"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5BFB1960" w14:textId="77777777" w:rsidTr="00CC66D0">
        <w:trPr>
          <w:jc w:val="center"/>
        </w:trPr>
        <w:tc>
          <w:tcPr>
            <w:tcW w:w="1181" w:type="pct"/>
            <w:vAlign w:val="bottom"/>
          </w:tcPr>
          <w:p w14:paraId="73B06535"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France</w:t>
            </w:r>
          </w:p>
        </w:tc>
        <w:tc>
          <w:tcPr>
            <w:tcW w:w="766" w:type="pct"/>
            <w:vAlign w:val="bottom"/>
          </w:tcPr>
          <w:p w14:paraId="5127986A"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770F0594"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1655EE43"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79A23E9A"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56" w:type="pct"/>
            <w:vAlign w:val="bottom"/>
          </w:tcPr>
          <w:p w14:paraId="604897F9"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42931808" w14:textId="77777777" w:rsidTr="00CC66D0">
        <w:trPr>
          <w:jc w:val="center"/>
        </w:trPr>
        <w:tc>
          <w:tcPr>
            <w:tcW w:w="1181" w:type="pct"/>
            <w:vAlign w:val="bottom"/>
          </w:tcPr>
          <w:p w14:paraId="4B09639F"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Georgia</w:t>
            </w:r>
          </w:p>
        </w:tc>
        <w:tc>
          <w:tcPr>
            <w:tcW w:w="766" w:type="pct"/>
            <w:vAlign w:val="bottom"/>
          </w:tcPr>
          <w:p w14:paraId="423FAC3E"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1FBFAC6E"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1746ACA3"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0D59B74B" w14:textId="77777777" w:rsidR="00CC66D0" w:rsidRDefault="00CC66D0">
            <w:pPr>
              <w:rPr>
                <w:rFonts w:ascii="Arial" w:hAnsi="Arial" w:cs="Arial"/>
                <w:color w:val="000000"/>
                <w:sz w:val="18"/>
                <w:szCs w:val="18"/>
              </w:rPr>
            </w:pPr>
          </w:p>
        </w:tc>
        <w:tc>
          <w:tcPr>
            <w:tcW w:w="756" w:type="pct"/>
            <w:vAlign w:val="bottom"/>
          </w:tcPr>
          <w:p w14:paraId="45D97610"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4B107BDF" w14:textId="77777777" w:rsidTr="00CC66D0">
        <w:trPr>
          <w:jc w:val="center"/>
        </w:trPr>
        <w:tc>
          <w:tcPr>
            <w:tcW w:w="1181" w:type="pct"/>
            <w:vAlign w:val="bottom"/>
          </w:tcPr>
          <w:p w14:paraId="200DCB0B"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Germany</w:t>
            </w:r>
          </w:p>
        </w:tc>
        <w:tc>
          <w:tcPr>
            <w:tcW w:w="766" w:type="pct"/>
            <w:vAlign w:val="bottom"/>
          </w:tcPr>
          <w:p w14:paraId="4C331A32"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5F80C8A7"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6A9E9C5C"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61E172A0" w14:textId="77777777" w:rsidR="00CC66D0" w:rsidRDefault="00CC66D0">
            <w:pPr>
              <w:rPr>
                <w:rFonts w:ascii="Arial" w:hAnsi="Arial" w:cs="Arial"/>
                <w:color w:val="000000"/>
                <w:sz w:val="18"/>
                <w:szCs w:val="18"/>
              </w:rPr>
            </w:pPr>
          </w:p>
        </w:tc>
        <w:tc>
          <w:tcPr>
            <w:tcW w:w="756" w:type="pct"/>
            <w:vAlign w:val="bottom"/>
          </w:tcPr>
          <w:p w14:paraId="20F751F9"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2293D0C9" w14:textId="77777777" w:rsidTr="00CC66D0">
        <w:trPr>
          <w:jc w:val="center"/>
        </w:trPr>
        <w:tc>
          <w:tcPr>
            <w:tcW w:w="1181" w:type="pct"/>
            <w:vAlign w:val="bottom"/>
          </w:tcPr>
          <w:p w14:paraId="526CFF9D"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Greece</w:t>
            </w:r>
          </w:p>
        </w:tc>
        <w:tc>
          <w:tcPr>
            <w:tcW w:w="766" w:type="pct"/>
            <w:vAlign w:val="bottom"/>
          </w:tcPr>
          <w:p w14:paraId="3A970F90"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503CE5DF"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4B4B7EB1"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2A482E9C"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56" w:type="pct"/>
            <w:vAlign w:val="bottom"/>
          </w:tcPr>
          <w:p w14:paraId="2E30D623"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408F95FA" w14:textId="77777777" w:rsidTr="00CC66D0">
        <w:trPr>
          <w:jc w:val="center"/>
        </w:trPr>
        <w:tc>
          <w:tcPr>
            <w:tcW w:w="1181" w:type="pct"/>
            <w:vAlign w:val="bottom"/>
          </w:tcPr>
          <w:p w14:paraId="1BBD8138"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Hungary</w:t>
            </w:r>
          </w:p>
        </w:tc>
        <w:tc>
          <w:tcPr>
            <w:tcW w:w="766" w:type="pct"/>
            <w:vAlign w:val="bottom"/>
          </w:tcPr>
          <w:p w14:paraId="5012FEC9"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03C53CC4"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40B8D337"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0D8BBEA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6" w:type="pct"/>
            <w:vAlign w:val="bottom"/>
          </w:tcPr>
          <w:p w14:paraId="451E9038"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7DBC0227" w14:textId="77777777" w:rsidTr="00CC66D0">
        <w:trPr>
          <w:jc w:val="center"/>
        </w:trPr>
        <w:tc>
          <w:tcPr>
            <w:tcW w:w="1181" w:type="pct"/>
            <w:vAlign w:val="bottom"/>
          </w:tcPr>
          <w:p w14:paraId="5F79654B"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Iceland</w:t>
            </w:r>
          </w:p>
        </w:tc>
        <w:tc>
          <w:tcPr>
            <w:tcW w:w="766" w:type="pct"/>
            <w:vAlign w:val="bottom"/>
          </w:tcPr>
          <w:p w14:paraId="4F2FE768"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7BCD4F9A"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0E73CA73"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0B2A48DD"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56" w:type="pct"/>
            <w:vAlign w:val="bottom"/>
          </w:tcPr>
          <w:p w14:paraId="703A0AC4"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3CE3273B" w14:textId="77777777" w:rsidTr="00CC66D0">
        <w:trPr>
          <w:jc w:val="center"/>
        </w:trPr>
        <w:tc>
          <w:tcPr>
            <w:tcW w:w="1181" w:type="pct"/>
            <w:vAlign w:val="bottom"/>
          </w:tcPr>
          <w:p w14:paraId="30AB833C"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Ireland</w:t>
            </w:r>
          </w:p>
        </w:tc>
        <w:tc>
          <w:tcPr>
            <w:tcW w:w="766" w:type="pct"/>
            <w:vAlign w:val="bottom"/>
          </w:tcPr>
          <w:p w14:paraId="3ED67262" w14:textId="77777777" w:rsidR="00CC66D0" w:rsidRDefault="00CC66D0">
            <w:pPr>
              <w:rPr>
                <w:rFonts w:ascii="Arial" w:hAnsi="Arial" w:cs="Arial"/>
                <w:color w:val="000000"/>
                <w:sz w:val="18"/>
                <w:szCs w:val="18"/>
              </w:rPr>
            </w:pPr>
          </w:p>
        </w:tc>
        <w:tc>
          <w:tcPr>
            <w:tcW w:w="766" w:type="pct"/>
            <w:vAlign w:val="bottom"/>
          </w:tcPr>
          <w:p w14:paraId="43EEEE6C" w14:textId="77777777" w:rsidR="00CC66D0" w:rsidRDefault="00CC66D0">
            <w:pPr>
              <w:rPr>
                <w:rFonts w:ascii="Arial" w:hAnsi="Arial" w:cs="Arial"/>
                <w:color w:val="000000"/>
                <w:sz w:val="18"/>
                <w:szCs w:val="18"/>
              </w:rPr>
            </w:pPr>
          </w:p>
        </w:tc>
        <w:tc>
          <w:tcPr>
            <w:tcW w:w="766" w:type="pct"/>
            <w:vAlign w:val="bottom"/>
          </w:tcPr>
          <w:p w14:paraId="403D7063" w14:textId="77777777" w:rsidR="00CC66D0" w:rsidRDefault="00CC66D0">
            <w:pPr>
              <w:rPr>
                <w:rFonts w:ascii="Arial" w:hAnsi="Arial" w:cs="Arial"/>
                <w:color w:val="000000"/>
                <w:sz w:val="18"/>
                <w:szCs w:val="18"/>
              </w:rPr>
            </w:pPr>
          </w:p>
        </w:tc>
        <w:tc>
          <w:tcPr>
            <w:tcW w:w="766" w:type="pct"/>
            <w:vAlign w:val="bottom"/>
          </w:tcPr>
          <w:p w14:paraId="100D66ED" w14:textId="77777777" w:rsidR="00CC66D0" w:rsidRDefault="00CC66D0">
            <w:pPr>
              <w:rPr>
                <w:rFonts w:ascii="Arial" w:hAnsi="Arial" w:cs="Arial"/>
                <w:color w:val="000000"/>
                <w:sz w:val="18"/>
                <w:szCs w:val="18"/>
              </w:rPr>
            </w:pPr>
          </w:p>
        </w:tc>
        <w:tc>
          <w:tcPr>
            <w:tcW w:w="756" w:type="pct"/>
            <w:vAlign w:val="bottom"/>
          </w:tcPr>
          <w:p w14:paraId="6D324738" w14:textId="77777777" w:rsidR="00CC66D0" w:rsidRDefault="00CC66D0">
            <w:pPr>
              <w:rPr>
                <w:rFonts w:ascii="Arial" w:hAnsi="Arial" w:cs="Arial"/>
                <w:color w:val="000000"/>
                <w:sz w:val="18"/>
                <w:szCs w:val="18"/>
              </w:rPr>
            </w:pPr>
          </w:p>
        </w:tc>
      </w:tr>
      <w:tr w:rsidR="00CC66D0" w14:paraId="27B4FC2A" w14:textId="77777777" w:rsidTr="00CC66D0">
        <w:trPr>
          <w:jc w:val="center"/>
        </w:trPr>
        <w:tc>
          <w:tcPr>
            <w:tcW w:w="1181" w:type="pct"/>
            <w:vAlign w:val="bottom"/>
          </w:tcPr>
          <w:p w14:paraId="7164CDE2"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Italy</w:t>
            </w:r>
          </w:p>
        </w:tc>
        <w:tc>
          <w:tcPr>
            <w:tcW w:w="766" w:type="pct"/>
            <w:vAlign w:val="bottom"/>
          </w:tcPr>
          <w:p w14:paraId="433B53EF"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560FC2FA"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35B7D1C7"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67F79AC7"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56" w:type="pct"/>
            <w:vAlign w:val="bottom"/>
          </w:tcPr>
          <w:p w14:paraId="20F9BC2E"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09C9DCBD" w14:textId="77777777" w:rsidTr="00CC66D0">
        <w:trPr>
          <w:jc w:val="center"/>
        </w:trPr>
        <w:tc>
          <w:tcPr>
            <w:tcW w:w="1181" w:type="pct"/>
            <w:vAlign w:val="bottom"/>
          </w:tcPr>
          <w:p w14:paraId="653AADB9"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Kosovo (UN R/1244/99)</w:t>
            </w:r>
          </w:p>
        </w:tc>
        <w:tc>
          <w:tcPr>
            <w:tcW w:w="766" w:type="pct"/>
            <w:vAlign w:val="bottom"/>
          </w:tcPr>
          <w:p w14:paraId="17278394"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61EF716C"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39DF1FF7"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3FDA178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6" w:type="pct"/>
            <w:vAlign w:val="bottom"/>
          </w:tcPr>
          <w:p w14:paraId="2CC4825C"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452596A5" w14:textId="77777777" w:rsidTr="00CC66D0">
        <w:trPr>
          <w:jc w:val="center"/>
        </w:trPr>
        <w:tc>
          <w:tcPr>
            <w:tcW w:w="1181" w:type="pct"/>
            <w:vAlign w:val="bottom"/>
          </w:tcPr>
          <w:p w14:paraId="202605EB"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Latvia</w:t>
            </w:r>
          </w:p>
        </w:tc>
        <w:tc>
          <w:tcPr>
            <w:tcW w:w="766" w:type="pct"/>
            <w:vAlign w:val="bottom"/>
          </w:tcPr>
          <w:p w14:paraId="6DBDD83E" w14:textId="77777777" w:rsidR="00CC66D0" w:rsidRDefault="00CC66D0">
            <w:pPr>
              <w:rPr>
                <w:rFonts w:ascii="Arial" w:hAnsi="Arial" w:cs="Arial"/>
                <w:color w:val="000000"/>
                <w:sz w:val="18"/>
                <w:szCs w:val="18"/>
              </w:rPr>
            </w:pPr>
          </w:p>
        </w:tc>
        <w:tc>
          <w:tcPr>
            <w:tcW w:w="766" w:type="pct"/>
            <w:vAlign w:val="bottom"/>
          </w:tcPr>
          <w:p w14:paraId="271DB47E" w14:textId="77777777" w:rsidR="00CC66D0" w:rsidRDefault="00CC66D0">
            <w:pPr>
              <w:rPr>
                <w:rFonts w:ascii="Arial" w:hAnsi="Arial" w:cs="Arial"/>
                <w:color w:val="000000"/>
                <w:sz w:val="18"/>
                <w:szCs w:val="18"/>
              </w:rPr>
            </w:pPr>
          </w:p>
        </w:tc>
        <w:tc>
          <w:tcPr>
            <w:tcW w:w="766" w:type="pct"/>
            <w:vAlign w:val="bottom"/>
          </w:tcPr>
          <w:p w14:paraId="39A203E4" w14:textId="77777777" w:rsidR="00CC66D0" w:rsidRDefault="00CC66D0">
            <w:pPr>
              <w:rPr>
                <w:rFonts w:ascii="Arial" w:hAnsi="Arial" w:cs="Arial"/>
                <w:color w:val="000000"/>
                <w:sz w:val="18"/>
                <w:szCs w:val="18"/>
              </w:rPr>
            </w:pPr>
          </w:p>
        </w:tc>
        <w:tc>
          <w:tcPr>
            <w:tcW w:w="766" w:type="pct"/>
            <w:vAlign w:val="bottom"/>
          </w:tcPr>
          <w:p w14:paraId="177C0B8F" w14:textId="77777777" w:rsidR="00CC66D0" w:rsidRDefault="00CC66D0">
            <w:pPr>
              <w:rPr>
                <w:rFonts w:ascii="Arial" w:hAnsi="Arial" w:cs="Arial"/>
                <w:color w:val="000000"/>
                <w:sz w:val="18"/>
                <w:szCs w:val="18"/>
              </w:rPr>
            </w:pPr>
          </w:p>
        </w:tc>
        <w:tc>
          <w:tcPr>
            <w:tcW w:w="756" w:type="pct"/>
            <w:vAlign w:val="bottom"/>
          </w:tcPr>
          <w:p w14:paraId="0CD43C9A" w14:textId="77777777" w:rsidR="00CC66D0" w:rsidRDefault="00CC66D0">
            <w:pPr>
              <w:rPr>
                <w:rFonts w:ascii="Arial" w:hAnsi="Arial" w:cs="Arial"/>
                <w:color w:val="000000"/>
                <w:sz w:val="18"/>
                <w:szCs w:val="18"/>
              </w:rPr>
            </w:pPr>
          </w:p>
        </w:tc>
      </w:tr>
      <w:tr w:rsidR="00CC66D0" w14:paraId="3F71F529" w14:textId="77777777" w:rsidTr="00CC66D0">
        <w:trPr>
          <w:jc w:val="center"/>
        </w:trPr>
        <w:tc>
          <w:tcPr>
            <w:tcW w:w="1181" w:type="pct"/>
            <w:vAlign w:val="bottom"/>
          </w:tcPr>
          <w:p w14:paraId="4E110258"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Lithuania</w:t>
            </w:r>
          </w:p>
        </w:tc>
        <w:tc>
          <w:tcPr>
            <w:tcW w:w="766" w:type="pct"/>
            <w:vAlign w:val="bottom"/>
          </w:tcPr>
          <w:p w14:paraId="7D93D1F7"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2AEAF56E"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12D64AD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4200DCD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6" w:type="pct"/>
            <w:vAlign w:val="bottom"/>
          </w:tcPr>
          <w:p w14:paraId="3624DE53"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5E02D75E" w14:textId="77777777" w:rsidTr="00CC66D0">
        <w:trPr>
          <w:jc w:val="center"/>
        </w:trPr>
        <w:tc>
          <w:tcPr>
            <w:tcW w:w="1181" w:type="pct"/>
            <w:vAlign w:val="bottom"/>
          </w:tcPr>
          <w:p w14:paraId="11D70C06"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Luxembourg</w:t>
            </w:r>
          </w:p>
        </w:tc>
        <w:tc>
          <w:tcPr>
            <w:tcW w:w="766" w:type="pct"/>
            <w:vAlign w:val="bottom"/>
          </w:tcPr>
          <w:p w14:paraId="01F50BC3" w14:textId="77777777" w:rsidR="00CC66D0" w:rsidRDefault="00CC66D0">
            <w:pPr>
              <w:rPr>
                <w:rFonts w:ascii="Arial" w:hAnsi="Arial" w:cs="Arial"/>
                <w:color w:val="000000"/>
                <w:sz w:val="18"/>
                <w:szCs w:val="18"/>
              </w:rPr>
            </w:pPr>
          </w:p>
        </w:tc>
        <w:tc>
          <w:tcPr>
            <w:tcW w:w="766" w:type="pct"/>
            <w:vAlign w:val="bottom"/>
          </w:tcPr>
          <w:p w14:paraId="30D0F98E" w14:textId="77777777" w:rsidR="00CC66D0" w:rsidRDefault="00CC66D0">
            <w:pPr>
              <w:rPr>
                <w:rFonts w:ascii="Arial" w:hAnsi="Arial" w:cs="Arial"/>
                <w:color w:val="000000"/>
                <w:sz w:val="18"/>
                <w:szCs w:val="18"/>
              </w:rPr>
            </w:pPr>
          </w:p>
        </w:tc>
        <w:tc>
          <w:tcPr>
            <w:tcW w:w="766" w:type="pct"/>
            <w:vAlign w:val="bottom"/>
          </w:tcPr>
          <w:p w14:paraId="5C027B87" w14:textId="77777777" w:rsidR="00CC66D0" w:rsidRDefault="00CC66D0">
            <w:pPr>
              <w:rPr>
                <w:rFonts w:ascii="Arial" w:hAnsi="Arial" w:cs="Arial"/>
                <w:color w:val="000000"/>
                <w:sz w:val="18"/>
                <w:szCs w:val="18"/>
              </w:rPr>
            </w:pPr>
          </w:p>
        </w:tc>
        <w:tc>
          <w:tcPr>
            <w:tcW w:w="766" w:type="pct"/>
            <w:vAlign w:val="bottom"/>
          </w:tcPr>
          <w:p w14:paraId="6649CAB3" w14:textId="77777777" w:rsidR="00CC66D0" w:rsidRDefault="00CC66D0">
            <w:pPr>
              <w:rPr>
                <w:rFonts w:ascii="Arial" w:hAnsi="Arial" w:cs="Arial"/>
                <w:color w:val="000000"/>
                <w:sz w:val="18"/>
                <w:szCs w:val="18"/>
              </w:rPr>
            </w:pPr>
          </w:p>
        </w:tc>
        <w:tc>
          <w:tcPr>
            <w:tcW w:w="756" w:type="pct"/>
            <w:vAlign w:val="bottom"/>
          </w:tcPr>
          <w:p w14:paraId="37F21B01" w14:textId="77777777" w:rsidR="00CC66D0" w:rsidRDefault="00CC66D0">
            <w:pPr>
              <w:rPr>
                <w:rFonts w:ascii="Arial" w:hAnsi="Arial" w:cs="Arial"/>
                <w:color w:val="000000"/>
                <w:sz w:val="18"/>
                <w:szCs w:val="18"/>
              </w:rPr>
            </w:pPr>
          </w:p>
        </w:tc>
      </w:tr>
      <w:tr w:rsidR="00CC66D0" w14:paraId="51C8D94A" w14:textId="77777777" w:rsidTr="00CC66D0">
        <w:trPr>
          <w:jc w:val="center"/>
        </w:trPr>
        <w:tc>
          <w:tcPr>
            <w:tcW w:w="1181" w:type="pct"/>
            <w:vAlign w:val="bottom"/>
          </w:tcPr>
          <w:p w14:paraId="2E0D2178"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Malta</w:t>
            </w:r>
          </w:p>
        </w:tc>
        <w:tc>
          <w:tcPr>
            <w:tcW w:w="766" w:type="pct"/>
            <w:vAlign w:val="bottom"/>
          </w:tcPr>
          <w:p w14:paraId="48C9B6C9" w14:textId="77777777" w:rsidR="00CC66D0" w:rsidRDefault="00CC66D0">
            <w:pPr>
              <w:rPr>
                <w:rFonts w:ascii="Arial" w:hAnsi="Arial" w:cs="Arial"/>
                <w:color w:val="000000"/>
                <w:sz w:val="18"/>
                <w:szCs w:val="18"/>
              </w:rPr>
            </w:pPr>
          </w:p>
        </w:tc>
        <w:tc>
          <w:tcPr>
            <w:tcW w:w="766" w:type="pct"/>
            <w:vAlign w:val="bottom"/>
          </w:tcPr>
          <w:p w14:paraId="7D760DB7" w14:textId="77777777" w:rsidR="00CC66D0" w:rsidRDefault="00CC66D0">
            <w:pPr>
              <w:rPr>
                <w:rFonts w:ascii="Arial" w:hAnsi="Arial" w:cs="Arial"/>
                <w:color w:val="000000"/>
                <w:sz w:val="18"/>
                <w:szCs w:val="18"/>
              </w:rPr>
            </w:pPr>
          </w:p>
        </w:tc>
        <w:tc>
          <w:tcPr>
            <w:tcW w:w="766" w:type="pct"/>
            <w:vAlign w:val="bottom"/>
          </w:tcPr>
          <w:p w14:paraId="34F9175F" w14:textId="77777777" w:rsidR="00CC66D0" w:rsidRDefault="00CC66D0">
            <w:pPr>
              <w:rPr>
                <w:rFonts w:ascii="Arial" w:hAnsi="Arial" w:cs="Arial"/>
                <w:color w:val="000000"/>
                <w:sz w:val="18"/>
                <w:szCs w:val="18"/>
              </w:rPr>
            </w:pPr>
          </w:p>
        </w:tc>
        <w:tc>
          <w:tcPr>
            <w:tcW w:w="766" w:type="pct"/>
            <w:vAlign w:val="bottom"/>
          </w:tcPr>
          <w:p w14:paraId="530274F2" w14:textId="77777777" w:rsidR="00CC66D0" w:rsidRDefault="00CC66D0">
            <w:pPr>
              <w:rPr>
                <w:rFonts w:ascii="Arial" w:hAnsi="Arial" w:cs="Arial"/>
                <w:color w:val="000000"/>
                <w:sz w:val="18"/>
                <w:szCs w:val="18"/>
              </w:rPr>
            </w:pPr>
          </w:p>
        </w:tc>
        <w:tc>
          <w:tcPr>
            <w:tcW w:w="756" w:type="pct"/>
            <w:vAlign w:val="bottom"/>
          </w:tcPr>
          <w:p w14:paraId="204D5529" w14:textId="77777777" w:rsidR="00CC66D0" w:rsidRDefault="00CC66D0">
            <w:pPr>
              <w:rPr>
                <w:rFonts w:ascii="Arial" w:hAnsi="Arial" w:cs="Arial"/>
                <w:color w:val="000000"/>
                <w:sz w:val="18"/>
                <w:szCs w:val="18"/>
              </w:rPr>
            </w:pPr>
          </w:p>
        </w:tc>
      </w:tr>
      <w:tr w:rsidR="00CC66D0" w14:paraId="3D7ABE34" w14:textId="77777777" w:rsidTr="00CC66D0">
        <w:trPr>
          <w:jc w:val="center"/>
        </w:trPr>
        <w:tc>
          <w:tcPr>
            <w:tcW w:w="1181" w:type="pct"/>
            <w:vAlign w:val="bottom"/>
          </w:tcPr>
          <w:p w14:paraId="2144CC18"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66" w:type="pct"/>
            <w:vAlign w:val="bottom"/>
          </w:tcPr>
          <w:p w14:paraId="675670E2" w14:textId="77777777" w:rsidR="00CC66D0" w:rsidRDefault="00CC66D0">
            <w:pPr>
              <w:rPr>
                <w:rFonts w:ascii="Arial" w:hAnsi="Arial" w:cs="Arial"/>
                <w:color w:val="000000"/>
                <w:sz w:val="18"/>
                <w:szCs w:val="18"/>
              </w:rPr>
            </w:pPr>
          </w:p>
        </w:tc>
        <w:tc>
          <w:tcPr>
            <w:tcW w:w="766" w:type="pct"/>
            <w:vAlign w:val="bottom"/>
          </w:tcPr>
          <w:p w14:paraId="7A3588D5" w14:textId="77777777" w:rsidR="00CC66D0" w:rsidRDefault="00CC66D0">
            <w:pPr>
              <w:rPr>
                <w:rFonts w:ascii="Arial" w:hAnsi="Arial" w:cs="Arial"/>
                <w:color w:val="000000"/>
                <w:sz w:val="18"/>
                <w:szCs w:val="18"/>
              </w:rPr>
            </w:pPr>
          </w:p>
        </w:tc>
        <w:tc>
          <w:tcPr>
            <w:tcW w:w="766" w:type="pct"/>
            <w:vAlign w:val="bottom"/>
          </w:tcPr>
          <w:p w14:paraId="72CF4172" w14:textId="77777777" w:rsidR="00CC66D0" w:rsidRDefault="00CC66D0">
            <w:pPr>
              <w:rPr>
                <w:rFonts w:ascii="Arial" w:hAnsi="Arial" w:cs="Arial"/>
                <w:color w:val="000000"/>
                <w:sz w:val="18"/>
                <w:szCs w:val="18"/>
              </w:rPr>
            </w:pPr>
          </w:p>
        </w:tc>
        <w:tc>
          <w:tcPr>
            <w:tcW w:w="766" w:type="pct"/>
            <w:vAlign w:val="bottom"/>
          </w:tcPr>
          <w:p w14:paraId="140EAC2D" w14:textId="77777777" w:rsidR="00CC66D0" w:rsidRDefault="00CC66D0">
            <w:pPr>
              <w:rPr>
                <w:rFonts w:ascii="Arial" w:hAnsi="Arial" w:cs="Arial"/>
                <w:color w:val="000000"/>
                <w:sz w:val="18"/>
                <w:szCs w:val="18"/>
              </w:rPr>
            </w:pPr>
          </w:p>
        </w:tc>
        <w:tc>
          <w:tcPr>
            <w:tcW w:w="756" w:type="pct"/>
            <w:vAlign w:val="bottom"/>
          </w:tcPr>
          <w:p w14:paraId="11EFF445" w14:textId="77777777" w:rsidR="00CC66D0" w:rsidRDefault="00CC66D0">
            <w:pPr>
              <w:rPr>
                <w:rFonts w:ascii="Arial" w:hAnsi="Arial" w:cs="Arial"/>
                <w:color w:val="000000"/>
                <w:sz w:val="18"/>
                <w:szCs w:val="18"/>
              </w:rPr>
            </w:pPr>
          </w:p>
        </w:tc>
      </w:tr>
      <w:tr w:rsidR="00CC66D0" w14:paraId="112990BD" w14:textId="77777777" w:rsidTr="00CC66D0">
        <w:trPr>
          <w:jc w:val="center"/>
        </w:trPr>
        <w:tc>
          <w:tcPr>
            <w:tcW w:w="1181" w:type="pct"/>
            <w:vAlign w:val="bottom"/>
          </w:tcPr>
          <w:p w14:paraId="28DFA124"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Montenegro</w:t>
            </w:r>
          </w:p>
        </w:tc>
        <w:tc>
          <w:tcPr>
            <w:tcW w:w="766" w:type="pct"/>
            <w:vAlign w:val="bottom"/>
          </w:tcPr>
          <w:p w14:paraId="2635AA29" w14:textId="77777777" w:rsidR="00CC66D0" w:rsidRDefault="00CC66D0">
            <w:pPr>
              <w:rPr>
                <w:rFonts w:ascii="Arial" w:hAnsi="Arial" w:cs="Arial"/>
                <w:color w:val="000000"/>
                <w:sz w:val="18"/>
                <w:szCs w:val="18"/>
              </w:rPr>
            </w:pPr>
          </w:p>
        </w:tc>
        <w:tc>
          <w:tcPr>
            <w:tcW w:w="766" w:type="pct"/>
            <w:vAlign w:val="bottom"/>
          </w:tcPr>
          <w:p w14:paraId="73CDB6B1" w14:textId="77777777" w:rsidR="00CC66D0" w:rsidRDefault="00CC66D0">
            <w:pPr>
              <w:rPr>
                <w:rFonts w:ascii="Arial" w:hAnsi="Arial" w:cs="Arial"/>
                <w:color w:val="000000"/>
                <w:sz w:val="18"/>
                <w:szCs w:val="18"/>
              </w:rPr>
            </w:pPr>
          </w:p>
        </w:tc>
        <w:tc>
          <w:tcPr>
            <w:tcW w:w="766" w:type="pct"/>
            <w:vAlign w:val="bottom"/>
          </w:tcPr>
          <w:p w14:paraId="35E68F4D" w14:textId="77777777" w:rsidR="00CC66D0" w:rsidRDefault="00CC66D0">
            <w:pPr>
              <w:rPr>
                <w:rFonts w:ascii="Arial" w:hAnsi="Arial" w:cs="Arial"/>
                <w:color w:val="000000"/>
                <w:sz w:val="18"/>
                <w:szCs w:val="18"/>
              </w:rPr>
            </w:pPr>
          </w:p>
        </w:tc>
        <w:tc>
          <w:tcPr>
            <w:tcW w:w="766" w:type="pct"/>
            <w:vAlign w:val="bottom"/>
          </w:tcPr>
          <w:p w14:paraId="69143F22" w14:textId="77777777" w:rsidR="00CC66D0" w:rsidRDefault="00CC66D0">
            <w:pPr>
              <w:rPr>
                <w:rFonts w:ascii="Arial" w:hAnsi="Arial" w:cs="Arial"/>
                <w:color w:val="000000"/>
                <w:sz w:val="18"/>
                <w:szCs w:val="18"/>
              </w:rPr>
            </w:pPr>
          </w:p>
        </w:tc>
        <w:tc>
          <w:tcPr>
            <w:tcW w:w="756" w:type="pct"/>
            <w:vAlign w:val="bottom"/>
          </w:tcPr>
          <w:p w14:paraId="48C6E41A" w14:textId="77777777" w:rsidR="00CC66D0" w:rsidRDefault="00CC66D0">
            <w:pPr>
              <w:rPr>
                <w:rFonts w:ascii="Arial" w:hAnsi="Arial" w:cs="Arial"/>
                <w:color w:val="000000"/>
                <w:sz w:val="18"/>
                <w:szCs w:val="18"/>
              </w:rPr>
            </w:pPr>
          </w:p>
        </w:tc>
      </w:tr>
      <w:tr w:rsidR="00CC66D0" w14:paraId="68BC0041" w14:textId="77777777" w:rsidTr="00CC66D0">
        <w:trPr>
          <w:jc w:val="center"/>
        </w:trPr>
        <w:tc>
          <w:tcPr>
            <w:tcW w:w="1181" w:type="pct"/>
            <w:vAlign w:val="bottom"/>
          </w:tcPr>
          <w:p w14:paraId="02A26D98"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Netherlands</w:t>
            </w:r>
          </w:p>
        </w:tc>
        <w:tc>
          <w:tcPr>
            <w:tcW w:w="766" w:type="pct"/>
            <w:vAlign w:val="bottom"/>
          </w:tcPr>
          <w:p w14:paraId="2C5305E9"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08167D23"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61CB68C0"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537E8110" w14:textId="77777777" w:rsidR="00CC66D0" w:rsidRDefault="00CC66D0">
            <w:pPr>
              <w:rPr>
                <w:rFonts w:ascii="Arial" w:hAnsi="Arial" w:cs="Arial"/>
                <w:color w:val="000000"/>
                <w:sz w:val="18"/>
                <w:szCs w:val="18"/>
              </w:rPr>
            </w:pPr>
          </w:p>
        </w:tc>
        <w:tc>
          <w:tcPr>
            <w:tcW w:w="756" w:type="pct"/>
            <w:vAlign w:val="bottom"/>
          </w:tcPr>
          <w:p w14:paraId="372A318F"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6401230B" w14:textId="77777777" w:rsidTr="00CC66D0">
        <w:trPr>
          <w:jc w:val="center"/>
        </w:trPr>
        <w:tc>
          <w:tcPr>
            <w:tcW w:w="1181" w:type="pct"/>
            <w:vAlign w:val="bottom"/>
          </w:tcPr>
          <w:p w14:paraId="0F62BE7E"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Norway</w:t>
            </w:r>
          </w:p>
        </w:tc>
        <w:tc>
          <w:tcPr>
            <w:tcW w:w="766" w:type="pct"/>
            <w:vAlign w:val="bottom"/>
          </w:tcPr>
          <w:p w14:paraId="5A32AB6F" w14:textId="77777777" w:rsidR="00CC66D0" w:rsidRDefault="00CC66D0">
            <w:pPr>
              <w:rPr>
                <w:rFonts w:ascii="Arial" w:hAnsi="Arial" w:cs="Arial"/>
                <w:color w:val="000000"/>
                <w:sz w:val="18"/>
                <w:szCs w:val="18"/>
              </w:rPr>
            </w:pPr>
          </w:p>
        </w:tc>
        <w:tc>
          <w:tcPr>
            <w:tcW w:w="766" w:type="pct"/>
            <w:vAlign w:val="bottom"/>
          </w:tcPr>
          <w:p w14:paraId="64E79BFC" w14:textId="77777777" w:rsidR="00CC66D0" w:rsidRDefault="00CC66D0">
            <w:pPr>
              <w:rPr>
                <w:rFonts w:ascii="Arial" w:hAnsi="Arial" w:cs="Arial"/>
                <w:color w:val="000000"/>
                <w:sz w:val="18"/>
                <w:szCs w:val="18"/>
              </w:rPr>
            </w:pPr>
          </w:p>
        </w:tc>
        <w:tc>
          <w:tcPr>
            <w:tcW w:w="766" w:type="pct"/>
            <w:vAlign w:val="bottom"/>
          </w:tcPr>
          <w:p w14:paraId="24580A82" w14:textId="77777777" w:rsidR="00CC66D0" w:rsidRDefault="00CC66D0">
            <w:pPr>
              <w:rPr>
                <w:rFonts w:ascii="Arial" w:hAnsi="Arial" w:cs="Arial"/>
                <w:color w:val="000000"/>
                <w:sz w:val="18"/>
                <w:szCs w:val="18"/>
              </w:rPr>
            </w:pPr>
          </w:p>
        </w:tc>
        <w:tc>
          <w:tcPr>
            <w:tcW w:w="766" w:type="pct"/>
            <w:vAlign w:val="bottom"/>
          </w:tcPr>
          <w:p w14:paraId="6097EFA5" w14:textId="77777777" w:rsidR="00CC66D0" w:rsidRDefault="00CC66D0">
            <w:pPr>
              <w:rPr>
                <w:rFonts w:ascii="Arial" w:hAnsi="Arial" w:cs="Arial"/>
                <w:color w:val="000000"/>
                <w:sz w:val="18"/>
                <w:szCs w:val="18"/>
              </w:rPr>
            </w:pPr>
          </w:p>
        </w:tc>
        <w:tc>
          <w:tcPr>
            <w:tcW w:w="756" w:type="pct"/>
            <w:vAlign w:val="bottom"/>
          </w:tcPr>
          <w:p w14:paraId="3FD185A7" w14:textId="77777777" w:rsidR="00CC66D0" w:rsidRDefault="00CC66D0">
            <w:pPr>
              <w:rPr>
                <w:rFonts w:ascii="Arial" w:hAnsi="Arial" w:cs="Arial"/>
                <w:color w:val="000000"/>
                <w:sz w:val="18"/>
                <w:szCs w:val="18"/>
              </w:rPr>
            </w:pPr>
          </w:p>
        </w:tc>
      </w:tr>
      <w:tr w:rsidR="00CC66D0" w14:paraId="687EFCE9" w14:textId="77777777" w:rsidTr="00CC66D0">
        <w:trPr>
          <w:jc w:val="center"/>
        </w:trPr>
        <w:tc>
          <w:tcPr>
            <w:tcW w:w="1181" w:type="pct"/>
            <w:vAlign w:val="bottom"/>
          </w:tcPr>
          <w:p w14:paraId="1AAA52DC"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Poland</w:t>
            </w:r>
          </w:p>
        </w:tc>
        <w:tc>
          <w:tcPr>
            <w:tcW w:w="766" w:type="pct"/>
            <w:vAlign w:val="bottom"/>
          </w:tcPr>
          <w:p w14:paraId="1339910D"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227E4C02"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6236A99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6615D16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6" w:type="pct"/>
            <w:vAlign w:val="bottom"/>
          </w:tcPr>
          <w:p w14:paraId="6E0FA021"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4A2AB491" w14:textId="77777777" w:rsidTr="00CC66D0">
        <w:trPr>
          <w:jc w:val="center"/>
        </w:trPr>
        <w:tc>
          <w:tcPr>
            <w:tcW w:w="1181" w:type="pct"/>
            <w:vAlign w:val="bottom"/>
          </w:tcPr>
          <w:p w14:paraId="6AB95846"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Portugal</w:t>
            </w:r>
          </w:p>
        </w:tc>
        <w:tc>
          <w:tcPr>
            <w:tcW w:w="766" w:type="pct"/>
            <w:vAlign w:val="bottom"/>
          </w:tcPr>
          <w:p w14:paraId="637C6944"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36DF4EDD"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2FE1431C"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6FD8664E"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56" w:type="pct"/>
            <w:vAlign w:val="bottom"/>
          </w:tcPr>
          <w:p w14:paraId="5BD9B612"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33DDB3A6" w14:textId="77777777" w:rsidTr="00CC66D0">
        <w:trPr>
          <w:jc w:val="center"/>
        </w:trPr>
        <w:tc>
          <w:tcPr>
            <w:tcW w:w="1181" w:type="pct"/>
            <w:vAlign w:val="bottom"/>
          </w:tcPr>
          <w:p w14:paraId="635E0B52"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Romania</w:t>
            </w:r>
          </w:p>
        </w:tc>
        <w:tc>
          <w:tcPr>
            <w:tcW w:w="766" w:type="pct"/>
            <w:vAlign w:val="bottom"/>
          </w:tcPr>
          <w:p w14:paraId="29E5312A" w14:textId="77777777" w:rsidR="00CC66D0" w:rsidRDefault="00CC66D0">
            <w:pPr>
              <w:rPr>
                <w:rFonts w:ascii="Arial" w:hAnsi="Arial" w:cs="Arial"/>
                <w:color w:val="000000"/>
                <w:sz w:val="18"/>
                <w:szCs w:val="18"/>
              </w:rPr>
            </w:pPr>
          </w:p>
        </w:tc>
        <w:tc>
          <w:tcPr>
            <w:tcW w:w="766" w:type="pct"/>
            <w:vAlign w:val="bottom"/>
          </w:tcPr>
          <w:p w14:paraId="589BF312" w14:textId="77777777" w:rsidR="00CC66D0" w:rsidRDefault="00CC66D0">
            <w:pPr>
              <w:rPr>
                <w:rFonts w:ascii="Arial" w:hAnsi="Arial" w:cs="Arial"/>
                <w:color w:val="000000"/>
                <w:sz w:val="18"/>
                <w:szCs w:val="18"/>
              </w:rPr>
            </w:pPr>
          </w:p>
        </w:tc>
        <w:tc>
          <w:tcPr>
            <w:tcW w:w="766" w:type="pct"/>
            <w:vAlign w:val="bottom"/>
          </w:tcPr>
          <w:p w14:paraId="71C8D912" w14:textId="77777777" w:rsidR="00CC66D0" w:rsidRDefault="00CC66D0">
            <w:pPr>
              <w:rPr>
                <w:rFonts w:ascii="Arial" w:hAnsi="Arial" w:cs="Arial"/>
                <w:color w:val="000000"/>
                <w:sz w:val="18"/>
                <w:szCs w:val="18"/>
              </w:rPr>
            </w:pPr>
          </w:p>
        </w:tc>
        <w:tc>
          <w:tcPr>
            <w:tcW w:w="766" w:type="pct"/>
            <w:vAlign w:val="bottom"/>
          </w:tcPr>
          <w:p w14:paraId="413C7815" w14:textId="77777777" w:rsidR="00CC66D0" w:rsidRDefault="00CC66D0">
            <w:pPr>
              <w:rPr>
                <w:rFonts w:ascii="Arial" w:hAnsi="Arial" w:cs="Arial"/>
                <w:color w:val="000000"/>
                <w:sz w:val="18"/>
                <w:szCs w:val="18"/>
              </w:rPr>
            </w:pPr>
          </w:p>
        </w:tc>
        <w:tc>
          <w:tcPr>
            <w:tcW w:w="756" w:type="pct"/>
            <w:vAlign w:val="bottom"/>
          </w:tcPr>
          <w:p w14:paraId="47D790E0" w14:textId="77777777" w:rsidR="00CC66D0" w:rsidRDefault="00CC66D0">
            <w:pPr>
              <w:rPr>
                <w:rFonts w:ascii="Arial" w:hAnsi="Arial" w:cs="Arial"/>
                <w:color w:val="000000"/>
                <w:sz w:val="18"/>
                <w:szCs w:val="18"/>
              </w:rPr>
            </w:pPr>
          </w:p>
        </w:tc>
      </w:tr>
      <w:tr w:rsidR="00CC66D0" w14:paraId="747136D5" w14:textId="77777777" w:rsidTr="00CC66D0">
        <w:trPr>
          <w:jc w:val="center"/>
        </w:trPr>
        <w:tc>
          <w:tcPr>
            <w:tcW w:w="1181" w:type="pct"/>
            <w:vAlign w:val="bottom"/>
          </w:tcPr>
          <w:p w14:paraId="5B41ABB6"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Russia</w:t>
            </w:r>
          </w:p>
        </w:tc>
        <w:tc>
          <w:tcPr>
            <w:tcW w:w="766" w:type="pct"/>
            <w:vAlign w:val="bottom"/>
          </w:tcPr>
          <w:p w14:paraId="01655F1B"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28FE3732"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3B984F5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5D2850D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6" w:type="pct"/>
            <w:vAlign w:val="bottom"/>
          </w:tcPr>
          <w:p w14:paraId="6EB36D33"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6881BB0C" w14:textId="77777777" w:rsidTr="00CC66D0">
        <w:trPr>
          <w:jc w:val="center"/>
        </w:trPr>
        <w:tc>
          <w:tcPr>
            <w:tcW w:w="1181" w:type="pct"/>
            <w:vAlign w:val="bottom"/>
          </w:tcPr>
          <w:p w14:paraId="36518C94"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Serbia</w:t>
            </w:r>
          </w:p>
        </w:tc>
        <w:tc>
          <w:tcPr>
            <w:tcW w:w="766" w:type="pct"/>
            <w:vAlign w:val="bottom"/>
          </w:tcPr>
          <w:p w14:paraId="718AE5B3"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789AFF5B"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6D4345A9"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48D44B1F"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56" w:type="pct"/>
            <w:vAlign w:val="bottom"/>
          </w:tcPr>
          <w:p w14:paraId="1352BF4D"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2B9EEFD2" w14:textId="77777777" w:rsidTr="00CC66D0">
        <w:trPr>
          <w:jc w:val="center"/>
        </w:trPr>
        <w:tc>
          <w:tcPr>
            <w:tcW w:w="1181" w:type="pct"/>
            <w:vAlign w:val="bottom"/>
          </w:tcPr>
          <w:p w14:paraId="53F19F8A"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Slovakia</w:t>
            </w:r>
          </w:p>
        </w:tc>
        <w:tc>
          <w:tcPr>
            <w:tcW w:w="766" w:type="pct"/>
            <w:vAlign w:val="bottom"/>
          </w:tcPr>
          <w:p w14:paraId="77824559"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5BAB6DD4"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5AA139A7"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762D9B20"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56" w:type="pct"/>
            <w:vAlign w:val="bottom"/>
          </w:tcPr>
          <w:p w14:paraId="4EA50433"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4648BA36" w14:textId="77777777" w:rsidTr="00CC66D0">
        <w:trPr>
          <w:jc w:val="center"/>
        </w:trPr>
        <w:tc>
          <w:tcPr>
            <w:tcW w:w="1181" w:type="pct"/>
            <w:vAlign w:val="bottom"/>
          </w:tcPr>
          <w:p w14:paraId="0B631639"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Slovenia</w:t>
            </w:r>
          </w:p>
        </w:tc>
        <w:tc>
          <w:tcPr>
            <w:tcW w:w="766" w:type="pct"/>
            <w:vAlign w:val="bottom"/>
          </w:tcPr>
          <w:p w14:paraId="73582E65"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18F8C08B"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19FF650C"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75D43AF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6" w:type="pct"/>
            <w:vAlign w:val="bottom"/>
          </w:tcPr>
          <w:p w14:paraId="69E661F4"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2A94495E" w14:textId="77777777" w:rsidTr="00CC66D0">
        <w:trPr>
          <w:jc w:val="center"/>
        </w:trPr>
        <w:tc>
          <w:tcPr>
            <w:tcW w:w="1181" w:type="pct"/>
            <w:vAlign w:val="bottom"/>
          </w:tcPr>
          <w:p w14:paraId="6F1C8B05"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Spain</w:t>
            </w:r>
          </w:p>
        </w:tc>
        <w:tc>
          <w:tcPr>
            <w:tcW w:w="766" w:type="pct"/>
            <w:vAlign w:val="bottom"/>
          </w:tcPr>
          <w:p w14:paraId="350E441D"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7F57EBC4"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6AFCB93C"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7C5B1686"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56" w:type="pct"/>
            <w:vAlign w:val="bottom"/>
          </w:tcPr>
          <w:p w14:paraId="4D7C09E4"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271749BE" w14:textId="77777777" w:rsidTr="00CC66D0">
        <w:trPr>
          <w:jc w:val="center"/>
        </w:trPr>
        <w:tc>
          <w:tcPr>
            <w:tcW w:w="1181" w:type="pct"/>
            <w:vAlign w:val="bottom"/>
          </w:tcPr>
          <w:p w14:paraId="15CF7750"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Sweden</w:t>
            </w:r>
          </w:p>
        </w:tc>
        <w:tc>
          <w:tcPr>
            <w:tcW w:w="766" w:type="pct"/>
            <w:vAlign w:val="bottom"/>
          </w:tcPr>
          <w:p w14:paraId="5320FB92"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33600321"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0564E2D5"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0A5EB0B1"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56" w:type="pct"/>
            <w:vAlign w:val="bottom"/>
          </w:tcPr>
          <w:p w14:paraId="6DAD2953"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01C649E3" w14:textId="77777777" w:rsidTr="00CC66D0">
        <w:trPr>
          <w:jc w:val="center"/>
        </w:trPr>
        <w:tc>
          <w:tcPr>
            <w:tcW w:w="1181" w:type="pct"/>
            <w:vAlign w:val="bottom"/>
          </w:tcPr>
          <w:p w14:paraId="4374C9C7"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Switzerland</w:t>
            </w:r>
          </w:p>
        </w:tc>
        <w:tc>
          <w:tcPr>
            <w:tcW w:w="766" w:type="pct"/>
            <w:vAlign w:val="bottom"/>
          </w:tcPr>
          <w:p w14:paraId="726DA344"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731D6EF2"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4B3634D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79972BB2"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56" w:type="pct"/>
            <w:vAlign w:val="bottom"/>
          </w:tcPr>
          <w:p w14:paraId="37743FF4"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018F5779" w14:textId="77777777" w:rsidTr="00CC66D0">
        <w:trPr>
          <w:jc w:val="center"/>
        </w:trPr>
        <w:tc>
          <w:tcPr>
            <w:tcW w:w="1181" w:type="pct"/>
            <w:vAlign w:val="bottom"/>
          </w:tcPr>
          <w:p w14:paraId="2F0D3F90"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TFYR of Macedonia</w:t>
            </w:r>
          </w:p>
        </w:tc>
        <w:tc>
          <w:tcPr>
            <w:tcW w:w="766" w:type="pct"/>
            <w:vAlign w:val="bottom"/>
          </w:tcPr>
          <w:p w14:paraId="2A4C56B3" w14:textId="77777777" w:rsidR="00CC66D0" w:rsidRDefault="00CC66D0">
            <w:pPr>
              <w:rPr>
                <w:rFonts w:ascii="Arial" w:hAnsi="Arial" w:cs="Arial"/>
                <w:color w:val="000000"/>
                <w:sz w:val="18"/>
                <w:szCs w:val="18"/>
              </w:rPr>
            </w:pPr>
          </w:p>
        </w:tc>
        <w:tc>
          <w:tcPr>
            <w:tcW w:w="766" w:type="pct"/>
            <w:vAlign w:val="bottom"/>
          </w:tcPr>
          <w:p w14:paraId="4DA6E446" w14:textId="77777777" w:rsidR="00CC66D0" w:rsidRDefault="00CC66D0">
            <w:pPr>
              <w:rPr>
                <w:rFonts w:ascii="Arial" w:hAnsi="Arial" w:cs="Arial"/>
                <w:color w:val="000000"/>
                <w:sz w:val="18"/>
                <w:szCs w:val="18"/>
              </w:rPr>
            </w:pPr>
          </w:p>
        </w:tc>
        <w:tc>
          <w:tcPr>
            <w:tcW w:w="766" w:type="pct"/>
            <w:vAlign w:val="bottom"/>
          </w:tcPr>
          <w:p w14:paraId="169023B4" w14:textId="77777777" w:rsidR="00CC66D0" w:rsidRDefault="00CC66D0">
            <w:pPr>
              <w:rPr>
                <w:rFonts w:ascii="Arial" w:hAnsi="Arial" w:cs="Arial"/>
                <w:color w:val="000000"/>
                <w:sz w:val="18"/>
                <w:szCs w:val="18"/>
              </w:rPr>
            </w:pPr>
          </w:p>
        </w:tc>
        <w:tc>
          <w:tcPr>
            <w:tcW w:w="766" w:type="pct"/>
            <w:vAlign w:val="bottom"/>
          </w:tcPr>
          <w:p w14:paraId="32B674CD" w14:textId="77777777" w:rsidR="00CC66D0" w:rsidRDefault="00CC66D0">
            <w:pPr>
              <w:rPr>
                <w:rFonts w:ascii="Arial" w:hAnsi="Arial" w:cs="Arial"/>
                <w:color w:val="000000"/>
                <w:sz w:val="18"/>
                <w:szCs w:val="18"/>
              </w:rPr>
            </w:pPr>
          </w:p>
        </w:tc>
        <w:tc>
          <w:tcPr>
            <w:tcW w:w="756" w:type="pct"/>
            <w:vAlign w:val="bottom"/>
          </w:tcPr>
          <w:p w14:paraId="1CABB018" w14:textId="77777777" w:rsidR="00CC66D0" w:rsidRDefault="00CC66D0">
            <w:pPr>
              <w:rPr>
                <w:rFonts w:ascii="Arial" w:hAnsi="Arial" w:cs="Arial"/>
                <w:color w:val="000000"/>
                <w:sz w:val="18"/>
                <w:szCs w:val="18"/>
              </w:rPr>
            </w:pPr>
          </w:p>
        </w:tc>
      </w:tr>
      <w:tr w:rsidR="00CC66D0" w14:paraId="0A3C21EB" w14:textId="77777777" w:rsidTr="00CC66D0">
        <w:trPr>
          <w:jc w:val="center"/>
        </w:trPr>
        <w:tc>
          <w:tcPr>
            <w:tcW w:w="1181" w:type="pct"/>
            <w:tcBorders>
              <w:bottom w:val="single" w:sz="4" w:space="0" w:color="auto"/>
            </w:tcBorders>
            <w:vAlign w:val="bottom"/>
          </w:tcPr>
          <w:p w14:paraId="731B6CC2"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Turkey</w:t>
            </w:r>
          </w:p>
        </w:tc>
        <w:tc>
          <w:tcPr>
            <w:tcW w:w="766" w:type="pct"/>
            <w:tcBorders>
              <w:bottom w:val="single" w:sz="4" w:space="0" w:color="auto"/>
            </w:tcBorders>
            <w:vAlign w:val="bottom"/>
          </w:tcPr>
          <w:p w14:paraId="7E284A55"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tcBorders>
              <w:bottom w:val="single" w:sz="4" w:space="0" w:color="auto"/>
            </w:tcBorders>
            <w:vAlign w:val="bottom"/>
          </w:tcPr>
          <w:p w14:paraId="6AB88DFF"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tcBorders>
              <w:bottom w:val="single" w:sz="4" w:space="0" w:color="auto"/>
            </w:tcBorders>
            <w:vAlign w:val="bottom"/>
          </w:tcPr>
          <w:p w14:paraId="452C57DD"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tcBorders>
              <w:bottom w:val="single" w:sz="4" w:space="0" w:color="auto"/>
            </w:tcBorders>
            <w:vAlign w:val="bottom"/>
          </w:tcPr>
          <w:p w14:paraId="5133862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6" w:type="pct"/>
            <w:tcBorders>
              <w:bottom w:val="single" w:sz="4" w:space="0" w:color="auto"/>
            </w:tcBorders>
            <w:vAlign w:val="bottom"/>
          </w:tcPr>
          <w:p w14:paraId="40AEBAAC"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027EFD0F" w14:textId="77777777" w:rsidTr="00CC66D0">
        <w:trPr>
          <w:jc w:val="center"/>
        </w:trPr>
        <w:tc>
          <w:tcPr>
            <w:tcW w:w="1181" w:type="pct"/>
            <w:tcBorders>
              <w:bottom w:val="single" w:sz="4" w:space="0" w:color="auto"/>
            </w:tcBorders>
            <w:vAlign w:val="bottom"/>
          </w:tcPr>
          <w:p w14:paraId="3FEDE826"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Ukraine</w:t>
            </w:r>
          </w:p>
        </w:tc>
        <w:tc>
          <w:tcPr>
            <w:tcW w:w="766" w:type="pct"/>
            <w:tcBorders>
              <w:bottom w:val="single" w:sz="4" w:space="0" w:color="auto"/>
            </w:tcBorders>
            <w:vAlign w:val="bottom"/>
          </w:tcPr>
          <w:p w14:paraId="24EFC0FD"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tcBorders>
              <w:bottom w:val="single" w:sz="4" w:space="0" w:color="auto"/>
            </w:tcBorders>
            <w:vAlign w:val="bottom"/>
          </w:tcPr>
          <w:p w14:paraId="1CCB72D1"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tcBorders>
              <w:bottom w:val="single" w:sz="4" w:space="0" w:color="auto"/>
            </w:tcBorders>
            <w:vAlign w:val="bottom"/>
          </w:tcPr>
          <w:p w14:paraId="44008BA6" w14:textId="77777777" w:rsidR="00CC66D0" w:rsidRDefault="00CC66D0">
            <w:pPr>
              <w:rPr>
                <w:rFonts w:ascii="Arial" w:hAnsi="Arial" w:cs="Arial"/>
                <w:color w:val="000000"/>
                <w:sz w:val="18"/>
                <w:szCs w:val="18"/>
              </w:rPr>
            </w:pPr>
          </w:p>
        </w:tc>
        <w:tc>
          <w:tcPr>
            <w:tcW w:w="766" w:type="pct"/>
            <w:tcBorders>
              <w:bottom w:val="single" w:sz="4" w:space="0" w:color="auto"/>
            </w:tcBorders>
            <w:vAlign w:val="bottom"/>
          </w:tcPr>
          <w:p w14:paraId="63FA4355" w14:textId="77777777" w:rsidR="00CC66D0" w:rsidRDefault="00CC66D0">
            <w:pPr>
              <w:rPr>
                <w:rFonts w:ascii="Arial" w:hAnsi="Arial" w:cs="Arial"/>
                <w:color w:val="000000"/>
                <w:sz w:val="18"/>
                <w:szCs w:val="18"/>
              </w:rPr>
            </w:pPr>
          </w:p>
        </w:tc>
        <w:tc>
          <w:tcPr>
            <w:tcW w:w="756" w:type="pct"/>
            <w:tcBorders>
              <w:bottom w:val="single" w:sz="4" w:space="0" w:color="auto"/>
            </w:tcBorders>
            <w:vAlign w:val="bottom"/>
          </w:tcPr>
          <w:p w14:paraId="12F60087" w14:textId="77777777" w:rsidR="00CC66D0" w:rsidRDefault="00CC66D0">
            <w:pPr>
              <w:rPr>
                <w:rFonts w:ascii="Arial" w:hAnsi="Arial" w:cs="Arial"/>
                <w:color w:val="000000"/>
                <w:sz w:val="18"/>
                <w:szCs w:val="18"/>
              </w:rPr>
            </w:pPr>
          </w:p>
        </w:tc>
      </w:tr>
      <w:tr w:rsidR="00CC66D0" w14:paraId="1E381AAF" w14:textId="77777777" w:rsidTr="00CC66D0">
        <w:trPr>
          <w:jc w:val="center"/>
        </w:trPr>
        <w:tc>
          <w:tcPr>
            <w:tcW w:w="1181" w:type="pct"/>
            <w:tcBorders>
              <w:bottom w:val="single" w:sz="4" w:space="0" w:color="auto"/>
            </w:tcBorders>
            <w:vAlign w:val="bottom"/>
          </w:tcPr>
          <w:p w14:paraId="5CBEDCE6"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66" w:type="pct"/>
            <w:tcBorders>
              <w:bottom w:val="single" w:sz="4" w:space="0" w:color="auto"/>
            </w:tcBorders>
            <w:vAlign w:val="bottom"/>
          </w:tcPr>
          <w:p w14:paraId="212D4318"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tcBorders>
              <w:bottom w:val="single" w:sz="4" w:space="0" w:color="auto"/>
            </w:tcBorders>
            <w:vAlign w:val="bottom"/>
          </w:tcPr>
          <w:p w14:paraId="6073AA89"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tcBorders>
              <w:bottom w:val="single" w:sz="4" w:space="0" w:color="auto"/>
            </w:tcBorders>
            <w:vAlign w:val="bottom"/>
          </w:tcPr>
          <w:p w14:paraId="50623A2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tcBorders>
              <w:bottom w:val="single" w:sz="4" w:space="0" w:color="auto"/>
            </w:tcBorders>
            <w:vAlign w:val="bottom"/>
          </w:tcPr>
          <w:p w14:paraId="635E226A"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56" w:type="pct"/>
            <w:tcBorders>
              <w:bottom w:val="single" w:sz="4" w:space="0" w:color="auto"/>
            </w:tcBorders>
            <w:vAlign w:val="bottom"/>
          </w:tcPr>
          <w:p w14:paraId="2D5B2F73"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3CB0A0AC" w14:textId="77777777" w:rsidTr="00CC66D0">
        <w:trPr>
          <w:jc w:val="center"/>
        </w:trPr>
        <w:tc>
          <w:tcPr>
            <w:tcW w:w="1181" w:type="pct"/>
            <w:tcBorders>
              <w:bottom w:val="single" w:sz="4" w:space="0" w:color="auto"/>
            </w:tcBorders>
            <w:vAlign w:val="bottom"/>
          </w:tcPr>
          <w:p w14:paraId="69645F1F"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UK: Northern Ireland</w:t>
            </w:r>
          </w:p>
        </w:tc>
        <w:tc>
          <w:tcPr>
            <w:tcW w:w="766" w:type="pct"/>
            <w:tcBorders>
              <w:bottom w:val="single" w:sz="4" w:space="0" w:color="auto"/>
            </w:tcBorders>
            <w:vAlign w:val="bottom"/>
          </w:tcPr>
          <w:p w14:paraId="4AA22744"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tcBorders>
              <w:bottom w:val="single" w:sz="4" w:space="0" w:color="auto"/>
            </w:tcBorders>
            <w:vAlign w:val="bottom"/>
          </w:tcPr>
          <w:p w14:paraId="49C930F9"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tcBorders>
              <w:bottom w:val="single" w:sz="4" w:space="0" w:color="auto"/>
            </w:tcBorders>
            <w:vAlign w:val="bottom"/>
          </w:tcPr>
          <w:p w14:paraId="46688F0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tcBorders>
              <w:bottom w:val="single" w:sz="4" w:space="0" w:color="auto"/>
            </w:tcBorders>
            <w:vAlign w:val="bottom"/>
          </w:tcPr>
          <w:p w14:paraId="3444FAA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6" w:type="pct"/>
            <w:tcBorders>
              <w:bottom w:val="single" w:sz="4" w:space="0" w:color="auto"/>
            </w:tcBorders>
            <w:vAlign w:val="bottom"/>
          </w:tcPr>
          <w:p w14:paraId="5551C2F2"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010A9117" w14:textId="77777777" w:rsidTr="00CC66D0">
        <w:trPr>
          <w:jc w:val="center"/>
        </w:trPr>
        <w:tc>
          <w:tcPr>
            <w:tcW w:w="1181" w:type="pct"/>
            <w:tcBorders>
              <w:bottom w:val="single" w:sz="4" w:space="0" w:color="auto"/>
            </w:tcBorders>
            <w:vAlign w:val="bottom"/>
          </w:tcPr>
          <w:p w14:paraId="5F10A965"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UK: Scotland</w:t>
            </w:r>
          </w:p>
        </w:tc>
        <w:tc>
          <w:tcPr>
            <w:tcW w:w="766" w:type="pct"/>
            <w:tcBorders>
              <w:bottom w:val="single" w:sz="4" w:space="0" w:color="auto"/>
            </w:tcBorders>
            <w:vAlign w:val="bottom"/>
          </w:tcPr>
          <w:p w14:paraId="1D3F6966"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tcBorders>
              <w:bottom w:val="single" w:sz="4" w:space="0" w:color="auto"/>
            </w:tcBorders>
            <w:vAlign w:val="bottom"/>
          </w:tcPr>
          <w:p w14:paraId="24BB4280"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tcBorders>
              <w:bottom w:val="single" w:sz="4" w:space="0" w:color="auto"/>
            </w:tcBorders>
            <w:vAlign w:val="bottom"/>
          </w:tcPr>
          <w:p w14:paraId="3EF2F72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tcBorders>
              <w:bottom w:val="single" w:sz="4" w:space="0" w:color="auto"/>
            </w:tcBorders>
            <w:vAlign w:val="bottom"/>
          </w:tcPr>
          <w:p w14:paraId="0A01488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6" w:type="pct"/>
            <w:tcBorders>
              <w:bottom w:val="single" w:sz="4" w:space="0" w:color="auto"/>
            </w:tcBorders>
            <w:vAlign w:val="bottom"/>
          </w:tcPr>
          <w:p w14:paraId="6E48FC79"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bl>
    <w:p w14:paraId="0D6CDED3" w14:textId="77777777" w:rsidR="005B46EA" w:rsidRDefault="005B46EA">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7"/>
        <w:gridCol w:w="1555"/>
        <w:gridCol w:w="1555"/>
        <w:gridCol w:w="1555"/>
        <w:gridCol w:w="1555"/>
        <w:gridCol w:w="1535"/>
      </w:tblGrid>
      <w:tr w:rsidR="005B46EA" w:rsidRPr="00FC3D63" w14:paraId="19DA911F" w14:textId="77777777" w:rsidTr="005B46EA">
        <w:trPr>
          <w:cantSplit/>
          <w:jc w:val="center"/>
        </w:trPr>
        <w:tc>
          <w:tcPr>
            <w:tcW w:w="5000" w:type="pct"/>
            <w:gridSpan w:val="6"/>
            <w:shd w:val="clear" w:color="auto" w:fill="auto"/>
            <w:vAlign w:val="center"/>
          </w:tcPr>
          <w:p w14:paraId="24ACF25D" w14:textId="77777777" w:rsidR="005B46EA" w:rsidRPr="00FC3D63" w:rsidRDefault="005B46EA" w:rsidP="005B46EA">
            <w:pPr>
              <w:jc w:val="center"/>
              <w:rPr>
                <w:rFonts w:ascii="Arial" w:hAnsi="Arial" w:cs="Arial"/>
                <w:b/>
                <w:bCs/>
                <w:sz w:val="18"/>
                <w:szCs w:val="18"/>
                <w:lang w:val="en-GB"/>
              </w:rPr>
            </w:pPr>
            <w:r>
              <w:rPr>
                <w:rFonts w:ascii="Arial" w:hAnsi="Arial" w:cs="Arial"/>
                <w:b/>
                <w:bCs/>
                <w:sz w:val="18"/>
                <w:szCs w:val="18"/>
                <w:lang w:val="en-GB"/>
              </w:rPr>
              <w:t>p. 54</w:t>
            </w:r>
            <w:r w:rsidRPr="00FC3D63">
              <w:rPr>
                <w:rFonts w:ascii="Arial" w:hAnsi="Arial" w:cs="Arial"/>
                <w:b/>
                <w:bCs/>
                <w:sz w:val="18"/>
                <w:szCs w:val="18"/>
                <w:lang w:val="en-GB"/>
              </w:rPr>
              <w:t xml:space="preserve">–Police staff: </w:t>
            </w:r>
            <w:r>
              <w:rPr>
                <w:rFonts w:ascii="Arial" w:hAnsi="Arial" w:cs="Arial"/>
                <w:b/>
                <w:bCs/>
                <w:sz w:val="18"/>
                <w:szCs w:val="18"/>
                <w:lang w:val="en-GB"/>
              </w:rPr>
              <w:t>Definitions (2/3)</w:t>
            </w:r>
          </w:p>
        </w:tc>
      </w:tr>
      <w:tr w:rsidR="005B46EA" w:rsidRPr="00FC3D63" w14:paraId="2442C283" w14:textId="77777777" w:rsidTr="00CC66D0">
        <w:trPr>
          <w:cantSplit/>
          <w:jc w:val="center"/>
        </w:trPr>
        <w:tc>
          <w:tcPr>
            <w:tcW w:w="1180" w:type="pct"/>
            <w:vAlign w:val="center"/>
          </w:tcPr>
          <w:p w14:paraId="70FE1E59" w14:textId="77777777" w:rsidR="005B46EA" w:rsidRDefault="00CA05B8" w:rsidP="005B46EA">
            <w:pPr>
              <w:spacing w:before="20" w:after="20"/>
              <w:jc w:val="center"/>
              <w:rPr>
                <w:rFonts w:ascii="Arial" w:hAnsi="Arial" w:cs="Arial"/>
                <w:sz w:val="18"/>
                <w:szCs w:val="18"/>
                <w:lang w:val="en-GB"/>
              </w:rPr>
            </w:pPr>
            <w:r>
              <w:rPr>
                <w:rFonts w:ascii="Arial" w:hAnsi="Arial" w:cs="Arial"/>
                <w:sz w:val="18"/>
                <w:szCs w:val="18"/>
                <w:lang w:val="en-GB"/>
              </w:rPr>
              <w:t>A</w:t>
            </w:r>
            <w:r w:rsidR="005B46EA">
              <w:rPr>
                <w:rFonts w:ascii="Arial" w:hAnsi="Arial" w:cs="Arial"/>
                <w:sz w:val="18"/>
                <w:szCs w:val="18"/>
                <w:lang w:val="en-GB"/>
              </w:rPr>
              <w:t>1=Included</w:t>
            </w:r>
          </w:p>
          <w:p w14:paraId="5FDF3AD9" w14:textId="77777777" w:rsidR="005B46EA" w:rsidRPr="00FC3D63" w:rsidRDefault="00CA05B8" w:rsidP="005B46EA">
            <w:pPr>
              <w:spacing w:before="20" w:after="20"/>
              <w:jc w:val="center"/>
              <w:rPr>
                <w:rFonts w:ascii="Arial" w:hAnsi="Arial" w:cs="Arial"/>
                <w:sz w:val="18"/>
                <w:szCs w:val="18"/>
                <w:lang w:val="en-GB"/>
              </w:rPr>
            </w:pPr>
            <w:r>
              <w:rPr>
                <w:rFonts w:ascii="Arial" w:hAnsi="Arial" w:cs="Arial"/>
                <w:sz w:val="18"/>
                <w:szCs w:val="18"/>
                <w:lang w:val="en-GB"/>
              </w:rPr>
              <w:t>A</w:t>
            </w:r>
            <w:r w:rsidR="005B46EA">
              <w:rPr>
                <w:rFonts w:ascii="Arial" w:hAnsi="Arial" w:cs="Arial"/>
                <w:sz w:val="18"/>
                <w:szCs w:val="18"/>
                <w:lang w:val="en-GB"/>
              </w:rPr>
              <w:t>2=Excluded</w:t>
            </w:r>
          </w:p>
        </w:tc>
        <w:tc>
          <w:tcPr>
            <w:tcW w:w="766" w:type="pct"/>
          </w:tcPr>
          <w:p w14:paraId="11E17877" w14:textId="77777777" w:rsidR="005B46EA" w:rsidRPr="00FC3D63" w:rsidRDefault="005B46EA" w:rsidP="005B46EA">
            <w:pPr>
              <w:jc w:val="center"/>
              <w:rPr>
                <w:rFonts w:ascii="Arial" w:hAnsi="Arial" w:cs="Arial"/>
                <w:b/>
                <w:bCs/>
                <w:sz w:val="18"/>
                <w:szCs w:val="18"/>
                <w:lang w:val="en-GB"/>
              </w:rPr>
            </w:pPr>
            <w:r>
              <w:rPr>
                <w:rFonts w:ascii="Arial" w:hAnsi="Arial" w:cs="Arial"/>
                <w:b/>
                <w:bCs/>
                <w:sz w:val="18"/>
                <w:szCs w:val="18"/>
                <w:lang w:val="en-GB"/>
              </w:rPr>
              <w:t>City guard or municipal</w:t>
            </w:r>
            <w:r w:rsidRPr="005B46EA">
              <w:rPr>
                <w:rFonts w:ascii="Arial" w:hAnsi="Arial" w:cs="Arial"/>
                <w:b/>
                <w:bCs/>
                <w:sz w:val="18"/>
                <w:szCs w:val="18"/>
                <w:lang w:val="en-GB"/>
              </w:rPr>
              <w:t xml:space="preserve"> police</w:t>
            </w:r>
          </w:p>
        </w:tc>
        <w:tc>
          <w:tcPr>
            <w:tcW w:w="766" w:type="pct"/>
          </w:tcPr>
          <w:p w14:paraId="11D73AB6" w14:textId="77777777" w:rsidR="005B46EA" w:rsidRPr="00FC3D63" w:rsidRDefault="005B46EA" w:rsidP="005B46EA">
            <w:pPr>
              <w:jc w:val="center"/>
              <w:rPr>
                <w:rFonts w:ascii="Arial" w:hAnsi="Arial" w:cs="Arial"/>
                <w:b/>
                <w:bCs/>
                <w:sz w:val="18"/>
                <w:szCs w:val="18"/>
                <w:lang w:val="en-GB"/>
              </w:rPr>
            </w:pPr>
            <w:r>
              <w:rPr>
                <w:rFonts w:ascii="Arial" w:hAnsi="Arial" w:cs="Arial"/>
                <w:b/>
                <w:bCs/>
                <w:sz w:val="18"/>
                <w:szCs w:val="18"/>
                <w:lang w:val="en-GB"/>
              </w:rPr>
              <w:t>Customs officers</w:t>
            </w:r>
          </w:p>
        </w:tc>
        <w:tc>
          <w:tcPr>
            <w:tcW w:w="766" w:type="pct"/>
          </w:tcPr>
          <w:p w14:paraId="08F4048E" w14:textId="77777777" w:rsidR="005B46EA" w:rsidRPr="00FC3D63" w:rsidRDefault="005B46EA" w:rsidP="005B46EA">
            <w:pPr>
              <w:jc w:val="center"/>
              <w:rPr>
                <w:rFonts w:ascii="Arial" w:hAnsi="Arial" w:cs="Arial"/>
                <w:b/>
                <w:bCs/>
                <w:sz w:val="18"/>
                <w:szCs w:val="18"/>
                <w:lang w:val="en-GB"/>
              </w:rPr>
            </w:pPr>
            <w:r>
              <w:rPr>
                <w:rFonts w:ascii="Arial" w:hAnsi="Arial" w:cs="Arial"/>
                <w:b/>
                <w:bCs/>
                <w:sz w:val="18"/>
                <w:szCs w:val="18"/>
                <w:lang w:val="en-GB"/>
              </w:rPr>
              <w:t>Tay police</w:t>
            </w:r>
          </w:p>
        </w:tc>
        <w:tc>
          <w:tcPr>
            <w:tcW w:w="766" w:type="pct"/>
          </w:tcPr>
          <w:p w14:paraId="145F640D" w14:textId="77777777" w:rsidR="005B46EA" w:rsidRPr="00FC3D63" w:rsidRDefault="005B46EA" w:rsidP="005B46EA">
            <w:pPr>
              <w:jc w:val="center"/>
              <w:rPr>
                <w:rFonts w:ascii="Arial" w:hAnsi="Arial" w:cs="Arial"/>
                <w:b/>
                <w:bCs/>
                <w:sz w:val="18"/>
                <w:szCs w:val="18"/>
                <w:lang w:val="en-GB"/>
              </w:rPr>
            </w:pPr>
            <w:r>
              <w:rPr>
                <w:rFonts w:ascii="Arial" w:hAnsi="Arial" w:cs="Arial"/>
                <w:b/>
                <w:bCs/>
                <w:sz w:val="18"/>
                <w:szCs w:val="18"/>
                <w:lang w:val="en-GB"/>
              </w:rPr>
              <w:t xml:space="preserve">Military </w:t>
            </w:r>
            <w:r w:rsidRPr="005B46EA">
              <w:rPr>
                <w:rFonts w:ascii="Arial" w:hAnsi="Arial" w:cs="Arial"/>
                <w:b/>
                <w:bCs/>
                <w:sz w:val="18"/>
                <w:szCs w:val="18"/>
                <w:lang w:val="en-GB"/>
              </w:rPr>
              <w:t>police</w:t>
            </w:r>
          </w:p>
        </w:tc>
        <w:tc>
          <w:tcPr>
            <w:tcW w:w="757" w:type="pct"/>
          </w:tcPr>
          <w:p w14:paraId="2A8DFD7F" w14:textId="77777777" w:rsidR="005B46EA" w:rsidRPr="00FC3D63" w:rsidRDefault="005B46EA" w:rsidP="005B46EA">
            <w:pPr>
              <w:jc w:val="center"/>
              <w:rPr>
                <w:rFonts w:ascii="Arial" w:hAnsi="Arial" w:cs="Arial"/>
                <w:b/>
                <w:bCs/>
                <w:sz w:val="18"/>
                <w:szCs w:val="18"/>
                <w:lang w:val="en-GB"/>
              </w:rPr>
            </w:pPr>
            <w:r>
              <w:rPr>
                <w:rFonts w:ascii="Arial" w:hAnsi="Arial" w:cs="Arial"/>
                <w:b/>
                <w:bCs/>
                <w:sz w:val="18"/>
                <w:szCs w:val="18"/>
                <w:lang w:val="en-GB"/>
              </w:rPr>
              <w:t>Secret service police</w:t>
            </w:r>
          </w:p>
        </w:tc>
      </w:tr>
      <w:tr w:rsidR="005B46EA" w14:paraId="5525858C" w14:textId="77777777" w:rsidTr="00CC66D0">
        <w:trPr>
          <w:cantSplit/>
          <w:jc w:val="center"/>
        </w:trPr>
        <w:tc>
          <w:tcPr>
            <w:tcW w:w="1180" w:type="pct"/>
            <w:vAlign w:val="bottom"/>
          </w:tcPr>
          <w:p w14:paraId="302CD91B" w14:textId="77777777" w:rsidR="005B46EA" w:rsidRPr="00FC3D63" w:rsidRDefault="005B46EA" w:rsidP="005B46EA">
            <w:pPr>
              <w:pStyle w:val="Titre1"/>
              <w:spacing w:before="0" w:after="0"/>
              <w:jc w:val="center"/>
              <w:rPr>
                <w:rFonts w:ascii="Arial" w:hAnsi="Arial" w:cs="Arial"/>
                <w:szCs w:val="18"/>
                <w:lang w:val="en-GB"/>
              </w:rPr>
            </w:pPr>
          </w:p>
        </w:tc>
        <w:tc>
          <w:tcPr>
            <w:tcW w:w="766" w:type="pct"/>
            <w:vAlign w:val="bottom"/>
          </w:tcPr>
          <w:p w14:paraId="4391BF85" w14:textId="77777777" w:rsidR="005B46EA" w:rsidRDefault="005B46EA" w:rsidP="005B46EA">
            <w:pPr>
              <w:jc w:val="center"/>
              <w:rPr>
                <w:rFonts w:ascii="Arial" w:hAnsi="Arial" w:cs="Arial"/>
                <w:b/>
                <w:bCs/>
                <w:color w:val="000000"/>
                <w:sz w:val="18"/>
                <w:szCs w:val="18"/>
              </w:rPr>
            </w:pPr>
            <w:r w:rsidRPr="005B46EA">
              <w:rPr>
                <w:rFonts w:ascii="Arial" w:hAnsi="Arial" w:cs="Arial"/>
                <w:b/>
                <w:bCs/>
                <w:color w:val="000000"/>
                <w:sz w:val="18"/>
                <w:szCs w:val="18"/>
              </w:rPr>
              <w:t>D14OP</w:t>
            </w:r>
            <w:r>
              <w:rPr>
                <w:rFonts w:ascii="Arial" w:hAnsi="Arial" w:cs="Arial"/>
                <w:b/>
                <w:bCs/>
                <w:color w:val="000000"/>
                <w:sz w:val="18"/>
                <w:szCs w:val="18"/>
              </w:rPr>
              <w:t>F</w:t>
            </w:r>
            <w:r w:rsidRPr="005B46EA">
              <w:rPr>
                <w:rFonts w:ascii="Arial" w:hAnsi="Arial" w:cs="Arial"/>
                <w:b/>
                <w:bCs/>
                <w:color w:val="000000"/>
                <w:sz w:val="18"/>
                <w:szCs w:val="18"/>
              </w:rPr>
              <w:t>11</w:t>
            </w:r>
          </w:p>
        </w:tc>
        <w:tc>
          <w:tcPr>
            <w:tcW w:w="766" w:type="pct"/>
            <w:vAlign w:val="bottom"/>
          </w:tcPr>
          <w:p w14:paraId="496D1B92" w14:textId="77777777" w:rsidR="005B46EA" w:rsidRDefault="005B46EA" w:rsidP="005B46EA">
            <w:pPr>
              <w:jc w:val="center"/>
              <w:rPr>
                <w:rFonts w:ascii="Arial" w:hAnsi="Arial" w:cs="Arial"/>
                <w:b/>
                <w:bCs/>
                <w:color w:val="000000"/>
                <w:sz w:val="18"/>
                <w:szCs w:val="18"/>
              </w:rPr>
            </w:pPr>
            <w:r w:rsidRPr="005B46EA">
              <w:rPr>
                <w:rFonts w:ascii="Arial" w:hAnsi="Arial" w:cs="Arial"/>
                <w:b/>
                <w:bCs/>
                <w:color w:val="000000"/>
                <w:sz w:val="18"/>
                <w:szCs w:val="18"/>
              </w:rPr>
              <w:t>D14OP</w:t>
            </w:r>
            <w:r>
              <w:rPr>
                <w:rFonts w:ascii="Arial" w:hAnsi="Arial" w:cs="Arial"/>
                <w:b/>
                <w:bCs/>
                <w:color w:val="000000"/>
                <w:sz w:val="18"/>
                <w:szCs w:val="18"/>
              </w:rPr>
              <w:t>G</w:t>
            </w:r>
            <w:r w:rsidRPr="005B46EA">
              <w:rPr>
                <w:rFonts w:ascii="Arial" w:hAnsi="Arial" w:cs="Arial"/>
                <w:b/>
                <w:bCs/>
                <w:color w:val="000000"/>
                <w:sz w:val="18"/>
                <w:szCs w:val="18"/>
              </w:rPr>
              <w:t>11</w:t>
            </w:r>
          </w:p>
        </w:tc>
        <w:tc>
          <w:tcPr>
            <w:tcW w:w="766" w:type="pct"/>
            <w:vAlign w:val="bottom"/>
          </w:tcPr>
          <w:p w14:paraId="79C78A1A" w14:textId="77777777" w:rsidR="005B46EA" w:rsidRDefault="005B46EA" w:rsidP="005B46EA">
            <w:pPr>
              <w:jc w:val="center"/>
              <w:rPr>
                <w:rFonts w:ascii="Arial" w:hAnsi="Arial" w:cs="Arial"/>
                <w:b/>
                <w:bCs/>
                <w:color w:val="000000"/>
                <w:sz w:val="18"/>
                <w:szCs w:val="18"/>
              </w:rPr>
            </w:pPr>
            <w:r w:rsidRPr="005B46EA">
              <w:rPr>
                <w:rFonts w:ascii="Arial" w:hAnsi="Arial" w:cs="Arial"/>
                <w:b/>
                <w:bCs/>
                <w:color w:val="000000"/>
                <w:sz w:val="18"/>
                <w:szCs w:val="18"/>
              </w:rPr>
              <w:t>D14OP</w:t>
            </w:r>
            <w:r>
              <w:rPr>
                <w:rFonts w:ascii="Arial" w:hAnsi="Arial" w:cs="Arial"/>
                <w:b/>
                <w:bCs/>
                <w:color w:val="000000"/>
                <w:sz w:val="18"/>
                <w:szCs w:val="18"/>
              </w:rPr>
              <w:t>H</w:t>
            </w:r>
            <w:r w:rsidRPr="005B46EA">
              <w:rPr>
                <w:rFonts w:ascii="Arial" w:hAnsi="Arial" w:cs="Arial"/>
                <w:b/>
                <w:bCs/>
                <w:color w:val="000000"/>
                <w:sz w:val="18"/>
                <w:szCs w:val="18"/>
              </w:rPr>
              <w:t>11</w:t>
            </w:r>
          </w:p>
        </w:tc>
        <w:tc>
          <w:tcPr>
            <w:tcW w:w="766" w:type="pct"/>
            <w:vAlign w:val="bottom"/>
          </w:tcPr>
          <w:p w14:paraId="7709EE05" w14:textId="77777777" w:rsidR="005B46EA" w:rsidRDefault="005B46EA" w:rsidP="005B46EA">
            <w:pPr>
              <w:jc w:val="center"/>
              <w:rPr>
                <w:rFonts w:ascii="Arial" w:hAnsi="Arial" w:cs="Arial"/>
                <w:b/>
                <w:bCs/>
                <w:color w:val="000000"/>
                <w:sz w:val="18"/>
                <w:szCs w:val="18"/>
              </w:rPr>
            </w:pPr>
            <w:r w:rsidRPr="005B46EA">
              <w:rPr>
                <w:rFonts w:ascii="Arial" w:hAnsi="Arial" w:cs="Arial"/>
                <w:b/>
                <w:bCs/>
                <w:color w:val="000000"/>
                <w:sz w:val="18"/>
                <w:szCs w:val="18"/>
              </w:rPr>
              <w:t>D14OP</w:t>
            </w:r>
            <w:r>
              <w:rPr>
                <w:rFonts w:ascii="Arial" w:hAnsi="Arial" w:cs="Arial"/>
                <w:b/>
                <w:bCs/>
                <w:color w:val="000000"/>
                <w:sz w:val="18"/>
                <w:szCs w:val="18"/>
              </w:rPr>
              <w:t>I</w:t>
            </w:r>
            <w:r w:rsidRPr="005B46EA">
              <w:rPr>
                <w:rFonts w:ascii="Arial" w:hAnsi="Arial" w:cs="Arial"/>
                <w:b/>
                <w:bCs/>
                <w:color w:val="000000"/>
                <w:sz w:val="18"/>
                <w:szCs w:val="18"/>
              </w:rPr>
              <w:t>11</w:t>
            </w:r>
          </w:p>
        </w:tc>
        <w:tc>
          <w:tcPr>
            <w:tcW w:w="757" w:type="pct"/>
            <w:vAlign w:val="bottom"/>
          </w:tcPr>
          <w:p w14:paraId="52FD2948" w14:textId="77777777" w:rsidR="005B46EA" w:rsidRDefault="005B46EA" w:rsidP="005B46EA">
            <w:pPr>
              <w:jc w:val="center"/>
              <w:rPr>
                <w:rFonts w:ascii="Arial" w:hAnsi="Arial" w:cs="Arial"/>
                <w:b/>
                <w:bCs/>
                <w:color w:val="000000"/>
                <w:sz w:val="18"/>
                <w:szCs w:val="18"/>
              </w:rPr>
            </w:pPr>
            <w:r>
              <w:rPr>
                <w:rFonts w:ascii="Arial" w:hAnsi="Arial" w:cs="Arial"/>
                <w:b/>
                <w:bCs/>
                <w:color w:val="000000"/>
                <w:sz w:val="18"/>
                <w:szCs w:val="18"/>
              </w:rPr>
              <w:t>D14OPJ</w:t>
            </w:r>
            <w:r w:rsidRPr="005B46EA">
              <w:rPr>
                <w:rFonts w:ascii="Arial" w:hAnsi="Arial" w:cs="Arial"/>
                <w:b/>
                <w:bCs/>
                <w:color w:val="000000"/>
                <w:sz w:val="18"/>
                <w:szCs w:val="18"/>
              </w:rPr>
              <w:t>11</w:t>
            </w:r>
          </w:p>
        </w:tc>
      </w:tr>
      <w:tr w:rsidR="00CC66D0" w14:paraId="44FA08DC" w14:textId="77777777" w:rsidTr="00CC66D0">
        <w:trPr>
          <w:jc w:val="center"/>
        </w:trPr>
        <w:tc>
          <w:tcPr>
            <w:tcW w:w="1180" w:type="pct"/>
            <w:vAlign w:val="bottom"/>
          </w:tcPr>
          <w:p w14:paraId="1B813643"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Albania</w:t>
            </w:r>
          </w:p>
        </w:tc>
        <w:tc>
          <w:tcPr>
            <w:tcW w:w="766" w:type="pct"/>
            <w:vAlign w:val="bottom"/>
          </w:tcPr>
          <w:p w14:paraId="470B591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1966B74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14910CE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1BA9076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7" w:type="pct"/>
            <w:vAlign w:val="bottom"/>
          </w:tcPr>
          <w:p w14:paraId="3E8D120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3967A449" w14:textId="77777777" w:rsidTr="00CC66D0">
        <w:trPr>
          <w:jc w:val="center"/>
        </w:trPr>
        <w:tc>
          <w:tcPr>
            <w:tcW w:w="1180" w:type="pct"/>
            <w:vAlign w:val="bottom"/>
          </w:tcPr>
          <w:p w14:paraId="4732CA18"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Armenia</w:t>
            </w:r>
          </w:p>
        </w:tc>
        <w:tc>
          <w:tcPr>
            <w:tcW w:w="766" w:type="pct"/>
            <w:vAlign w:val="bottom"/>
          </w:tcPr>
          <w:p w14:paraId="027FE353" w14:textId="77777777" w:rsidR="00CC66D0" w:rsidRDefault="00CC66D0">
            <w:pPr>
              <w:rPr>
                <w:rFonts w:ascii="Arial" w:hAnsi="Arial" w:cs="Arial"/>
                <w:color w:val="000000"/>
                <w:sz w:val="18"/>
                <w:szCs w:val="18"/>
              </w:rPr>
            </w:pPr>
          </w:p>
        </w:tc>
        <w:tc>
          <w:tcPr>
            <w:tcW w:w="766" w:type="pct"/>
            <w:vAlign w:val="bottom"/>
          </w:tcPr>
          <w:p w14:paraId="7F408A24" w14:textId="77777777" w:rsidR="00CC66D0" w:rsidRDefault="00CC66D0">
            <w:pPr>
              <w:rPr>
                <w:rFonts w:ascii="Arial" w:hAnsi="Arial" w:cs="Arial"/>
                <w:color w:val="000000"/>
                <w:sz w:val="18"/>
                <w:szCs w:val="18"/>
              </w:rPr>
            </w:pPr>
          </w:p>
        </w:tc>
        <w:tc>
          <w:tcPr>
            <w:tcW w:w="766" w:type="pct"/>
            <w:vAlign w:val="bottom"/>
          </w:tcPr>
          <w:p w14:paraId="6A00809D" w14:textId="77777777" w:rsidR="00CC66D0" w:rsidRDefault="00CC66D0">
            <w:pPr>
              <w:rPr>
                <w:rFonts w:ascii="Arial" w:hAnsi="Arial" w:cs="Arial"/>
                <w:color w:val="000000"/>
                <w:sz w:val="18"/>
                <w:szCs w:val="18"/>
              </w:rPr>
            </w:pPr>
          </w:p>
        </w:tc>
        <w:tc>
          <w:tcPr>
            <w:tcW w:w="766" w:type="pct"/>
            <w:vAlign w:val="bottom"/>
          </w:tcPr>
          <w:p w14:paraId="3052E96B" w14:textId="77777777" w:rsidR="00CC66D0" w:rsidRDefault="00CC66D0">
            <w:pPr>
              <w:rPr>
                <w:rFonts w:ascii="Arial" w:hAnsi="Arial" w:cs="Arial"/>
                <w:color w:val="000000"/>
                <w:sz w:val="18"/>
                <w:szCs w:val="18"/>
              </w:rPr>
            </w:pPr>
          </w:p>
        </w:tc>
        <w:tc>
          <w:tcPr>
            <w:tcW w:w="757" w:type="pct"/>
            <w:vAlign w:val="bottom"/>
          </w:tcPr>
          <w:p w14:paraId="77D1744D" w14:textId="77777777" w:rsidR="00CC66D0" w:rsidRDefault="00CC66D0">
            <w:pPr>
              <w:rPr>
                <w:rFonts w:ascii="Arial" w:hAnsi="Arial" w:cs="Arial"/>
                <w:color w:val="000000"/>
                <w:sz w:val="18"/>
                <w:szCs w:val="18"/>
              </w:rPr>
            </w:pPr>
          </w:p>
        </w:tc>
      </w:tr>
      <w:tr w:rsidR="00CC66D0" w14:paraId="23FD409B" w14:textId="77777777" w:rsidTr="00CC66D0">
        <w:trPr>
          <w:jc w:val="center"/>
        </w:trPr>
        <w:tc>
          <w:tcPr>
            <w:tcW w:w="1180" w:type="pct"/>
            <w:vAlign w:val="bottom"/>
          </w:tcPr>
          <w:p w14:paraId="5816572A"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Austria</w:t>
            </w:r>
          </w:p>
        </w:tc>
        <w:tc>
          <w:tcPr>
            <w:tcW w:w="766" w:type="pct"/>
            <w:vAlign w:val="bottom"/>
          </w:tcPr>
          <w:p w14:paraId="6C1ACD82"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5B4AD99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618AE00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27C0784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7" w:type="pct"/>
            <w:vAlign w:val="bottom"/>
          </w:tcPr>
          <w:p w14:paraId="1DD2330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240392AD" w14:textId="77777777" w:rsidTr="00CC66D0">
        <w:trPr>
          <w:jc w:val="center"/>
        </w:trPr>
        <w:tc>
          <w:tcPr>
            <w:tcW w:w="1180" w:type="pct"/>
            <w:vAlign w:val="bottom"/>
          </w:tcPr>
          <w:p w14:paraId="45A44DB4"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Azerbaijan</w:t>
            </w:r>
          </w:p>
        </w:tc>
        <w:tc>
          <w:tcPr>
            <w:tcW w:w="766" w:type="pct"/>
            <w:vAlign w:val="bottom"/>
          </w:tcPr>
          <w:p w14:paraId="4B45D299" w14:textId="77777777" w:rsidR="00CC66D0" w:rsidRDefault="00CC66D0">
            <w:pPr>
              <w:rPr>
                <w:rFonts w:ascii="Arial" w:hAnsi="Arial" w:cs="Arial"/>
                <w:color w:val="000000"/>
                <w:sz w:val="18"/>
                <w:szCs w:val="18"/>
              </w:rPr>
            </w:pPr>
          </w:p>
        </w:tc>
        <w:tc>
          <w:tcPr>
            <w:tcW w:w="766" w:type="pct"/>
            <w:vAlign w:val="bottom"/>
          </w:tcPr>
          <w:p w14:paraId="50AD1A1D" w14:textId="77777777" w:rsidR="00CC66D0" w:rsidRDefault="00CC66D0">
            <w:pPr>
              <w:rPr>
                <w:rFonts w:ascii="Arial" w:hAnsi="Arial" w:cs="Arial"/>
                <w:color w:val="000000"/>
                <w:sz w:val="18"/>
                <w:szCs w:val="18"/>
              </w:rPr>
            </w:pPr>
          </w:p>
        </w:tc>
        <w:tc>
          <w:tcPr>
            <w:tcW w:w="766" w:type="pct"/>
            <w:vAlign w:val="bottom"/>
          </w:tcPr>
          <w:p w14:paraId="1BCF9EE8" w14:textId="77777777" w:rsidR="00CC66D0" w:rsidRDefault="00CC66D0">
            <w:pPr>
              <w:rPr>
                <w:rFonts w:ascii="Arial" w:hAnsi="Arial" w:cs="Arial"/>
                <w:color w:val="000000"/>
                <w:sz w:val="18"/>
                <w:szCs w:val="18"/>
              </w:rPr>
            </w:pPr>
          </w:p>
        </w:tc>
        <w:tc>
          <w:tcPr>
            <w:tcW w:w="766" w:type="pct"/>
            <w:vAlign w:val="bottom"/>
          </w:tcPr>
          <w:p w14:paraId="070FF1FE" w14:textId="77777777" w:rsidR="00CC66D0" w:rsidRDefault="00CC66D0">
            <w:pPr>
              <w:rPr>
                <w:rFonts w:ascii="Arial" w:hAnsi="Arial" w:cs="Arial"/>
                <w:color w:val="000000"/>
                <w:sz w:val="18"/>
                <w:szCs w:val="18"/>
              </w:rPr>
            </w:pPr>
          </w:p>
        </w:tc>
        <w:tc>
          <w:tcPr>
            <w:tcW w:w="757" w:type="pct"/>
            <w:vAlign w:val="bottom"/>
          </w:tcPr>
          <w:p w14:paraId="09C34A3C" w14:textId="77777777" w:rsidR="00CC66D0" w:rsidRDefault="00CC66D0">
            <w:pPr>
              <w:rPr>
                <w:rFonts w:ascii="Arial" w:hAnsi="Arial" w:cs="Arial"/>
                <w:color w:val="000000"/>
                <w:sz w:val="18"/>
                <w:szCs w:val="18"/>
              </w:rPr>
            </w:pPr>
          </w:p>
        </w:tc>
      </w:tr>
      <w:tr w:rsidR="00CC66D0" w14:paraId="693074D6" w14:textId="77777777" w:rsidTr="00CC66D0">
        <w:trPr>
          <w:jc w:val="center"/>
        </w:trPr>
        <w:tc>
          <w:tcPr>
            <w:tcW w:w="1180" w:type="pct"/>
            <w:vAlign w:val="bottom"/>
          </w:tcPr>
          <w:p w14:paraId="381EB723"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Belgium</w:t>
            </w:r>
          </w:p>
        </w:tc>
        <w:tc>
          <w:tcPr>
            <w:tcW w:w="766" w:type="pct"/>
            <w:vAlign w:val="bottom"/>
          </w:tcPr>
          <w:p w14:paraId="0D648DB6"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659D4A5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5E39F9E5"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71349D8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7" w:type="pct"/>
            <w:vAlign w:val="bottom"/>
          </w:tcPr>
          <w:p w14:paraId="0A8D48D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026BB812" w14:textId="77777777" w:rsidTr="00CC66D0">
        <w:trPr>
          <w:jc w:val="center"/>
        </w:trPr>
        <w:tc>
          <w:tcPr>
            <w:tcW w:w="1180" w:type="pct"/>
            <w:vAlign w:val="bottom"/>
          </w:tcPr>
          <w:p w14:paraId="02FF24F1"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Bosnia-Herzegovina</w:t>
            </w:r>
          </w:p>
        </w:tc>
        <w:tc>
          <w:tcPr>
            <w:tcW w:w="766" w:type="pct"/>
            <w:vAlign w:val="bottom"/>
          </w:tcPr>
          <w:p w14:paraId="1138D3F2" w14:textId="77777777" w:rsidR="00CC66D0" w:rsidRDefault="00CC66D0">
            <w:pPr>
              <w:rPr>
                <w:rFonts w:ascii="Arial" w:hAnsi="Arial" w:cs="Arial"/>
                <w:color w:val="000000"/>
                <w:sz w:val="18"/>
                <w:szCs w:val="18"/>
              </w:rPr>
            </w:pPr>
          </w:p>
        </w:tc>
        <w:tc>
          <w:tcPr>
            <w:tcW w:w="766" w:type="pct"/>
            <w:vAlign w:val="bottom"/>
          </w:tcPr>
          <w:p w14:paraId="4C27ACB4" w14:textId="77777777" w:rsidR="00CC66D0" w:rsidRDefault="00CC66D0">
            <w:pPr>
              <w:rPr>
                <w:rFonts w:ascii="Arial" w:hAnsi="Arial" w:cs="Arial"/>
                <w:color w:val="000000"/>
                <w:sz w:val="18"/>
                <w:szCs w:val="18"/>
              </w:rPr>
            </w:pPr>
          </w:p>
        </w:tc>
        <w:tc>
          <w:tcPr>
            <w:tcW w:w="766" w:type="pct"/>
            <w:vAlign w:val="bottom"/>
          </w:tcPr>
          <w:p w14:paraId="2919524E" w14:textId="77777777" w:rsidR="00CC66D0" w:rsidRDefault="00CC66D0">
            <w:pPr>
              <w:rPr>
                <w:rFonts w:ascii="Arial" w:hAnsi="Arial" w:cs="Arial"/>
                <w:color w:val="000000"/>
                <w:sz w:val="18"/>
                <w:szCs w:val="18"/>
              </w:rPr>
            </w:pPr>
          </w:p>
        </w:tc>
        <w:tc>
          <w:tcPr>
            <w:tcW w:w="766" w:type="pct"/>
            <w:vAlign w:val="bottom"/>
          </w:tcPr>
          <w:p w14:paraId="4B7736CD" w14:textId="77777777" w:rsidR="00CC66D0" w:rsidRDefault="00CC66D0">
            <w:pPr>
              <w:rPr>
                <w:rFonts w:ascii="Arial" w:hAnsi="Arial" w:cs="Arial"/>
                <w:color w:val="000000"/>
                <w:sz w:val="18"/>
                <w:szCs w:val="18"/>
              </w:rPr>
            </w:pPr>
          </w:p>
        </w:tc>
        <w:tc>
          <w:tcPr>
            <w:tcW w:w="757" w:type="pct"/>
            <w:vAlign w:val="bottom"/>
          </w:tcPr>
          <w:p w14:paraId="377E46B7" w14:textId="77777777" w:rsidR="00CC66D0" w:rsidRDefault="00CC66D0">
            <w:pPr>
              <w:rPr>
                <w:rFonts w:ascii="Arial" w:hAnsi="Arial" w:cs="Arial"/>
                <w:color w:val="000000"/>
                <w:sz w:val="18"/>
                <w:szCs w:val="18"/>
              </w:rPr>
            </w:pPr>
          </w:p>
        </w:tc>
      </w:tr>
      <w:tr w:rsidR="00CC66D0" w14:paraId="33A9A2D9" w14:textId="77777777" w:rsidTr="00CC66D0">
        <w:trPr>
          <w:jc w:val="center"/>
        </w:trPr>
        <w:tc>
          <w:tcPr>
            <w:tcW w:w="1180" w:type="pct"/>
            <w:vAlign w:val="bottom"/>
          </w:tcPr>
          <w:p w14:paraId="798138FE"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Bulgaria</w:t>
            </w:r>
          </w:p>
        </w:tc>
        <w:tc>
          <w:tcPr>
            <w:tcW w:w="766" w:type="pct"/>
            <w:vAlign w:val="bottom"/>
          </w:tcPr>
          <w:p w14:paraId="6D7459C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23A5925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21EC0C7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77A70A8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7" w:type="pct"/>
            <w:vAlign w:val="bottom"/>
          </w:tcPr>
          <w:p w14:paraId="5E4C641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50DAEBF3" w14:textId="77777777" w:rsidTr="00CC66D0">
        <w:trPr>
          <w:jc w:val="center"/>
        </w:trPr>
        <w:tc>
          <w:tcPr>
            <w:tcW w:w="1180" w:type="pct"/>
            <w:vAlign w:val="bottom"/>
          </w:tcPr>
          <w:p w14:paraId="0DD93168"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Croatia</w:t>
            </w:r>
          </w:p>
        </w:tc>
        <w:tc>
          <w:tcPr>
            <w:tcW w:w="766" w:type="pct"/>
            <w:vAlign w:val="bottom"/>
          </w:tcPr>
          <w:p w14:paraId="60491CB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6FDEE88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558B534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5D072C67"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7" w:type="pct"/>
            <w:vAlign w:val="bottom"/>
          </w:tcPr>
          <w:p w14:paraId="773F422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756DD53E" w14:textId="77777777" w:rsidTr="00CC66D0">
        <w:trPr>
          <w:jc w:val="center"/>
        </w:trPr>
        <w:tc>
          <w:tcPr>
            <w:tcW w:w="1180" w:type="pct"/>
            <w:vAlign w:val="bottom"/>
          </w:tcPr>
          <w:p w14:paraId="799AB240"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Cyprus</w:t>
            </w:r>
          </w:p>
        </w:tc>
        <w:tc>
          <w:tcPr>
            <w:tcW w:w="766" w:type="pct"/>
            <w:vAlign w:val="bottom"/>
          </w:tcPr>
          <w:p w14:paraId="3EB52D7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479D535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7993242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1CDE7CB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7" w:type="pct"/>
            <w:vAlign w:val="bottom"/>
          </w:tcPr>
          <w:p w14:paraId="1E63CAF5"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6BBA938D" w14:textId="77777777" w:rsidTr="00CC66D0">
        <w:trPr>
          <w:jc w:val="center"/>
        </w:trPr>
        <w:tc>
          <w:tcPr>
            <w:tcW w:w="1180" w:type="pct"/>
            <w:vAlign w:val="bottom"/>
          </w:tcPr>
          <w:p w14:paraId="119AAD3A"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Czech Republic</w:t>
            </w:r>
          </w:p>
        </w:tc>
        <w:tc>
          <w:tcPr>
            <w:tcW w:w="766" w:type="pct"/>
            <w:vAlign w:val="bottom"/>
          </w:tcPr>
          <w:p w14:paraId="75F44DB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3856D99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76E6945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06D53AE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7" w:type="pct"/>
            <w:vAlign w:val="bottom"/>
          </w:tcPr>
          <w:p w14:paraId="3D406DA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11EB5058" w14:textId="77777777" w:rsidTr="00CC66D0">
        <w:trPr>
          <w:jc w:val="center"/>
        </w:trPr>
        <w:tc>
          <w:tcPr>
            <w:tcW w:w="1180" w:type="pct"/>
            <w:vAlign w:val="bottom"/>
          </w:tcPr>
          <w:p w14:paraId="6FBB6ECC"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Denmark</w:t>
            </w:r>
          </w:p>
        </w:tc>
        <w:tc>
          <w:tcPr>
            <w:tcW w:w="766" w:type="pct"/>
            <w:vAlign w:val="bottom"/>
          </w:tcPr>
          <w:p w14:paraId="04967B9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1C0F8CCC" w14:textId="77777777" w:rsidR="00CC66D0" w:rsidRDefault="00CC66D0">
            <w:pPr>
              <w:rPr>
                <w:rFonts w:ascii="Arial" w:hAnsi="Arial" w:cs="Arial"/>
                <w:color w:val="000000"/>
                <w:sz w:val="18"/>
                <w:szCs w:val="18"/>
              </w:rPr>
            </w:pPr>
          </w:p>
        </w:tc>
        <w:tc>
          <w:tcPr>
            <w:tcW w:w="766" w:type="pct"/>
            <w:vAlign w:val="bottom"/>
          </w:tcPr>
          <w:p w14:paraId="1B99322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5F258C9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7" w:type="pct"/>
            <w:vAlign w:val="bottom"/>
          </w:tcPr>
          <w:p w14:paraId="3E8F137C"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0BB749B9" w14:textId="77777777" w:rsidTr="00CC66D0">
        <w:trPr>
          <w:jc w:val="center"/>
        </w:trPr>
        <w:tc>
          <w:tcPr>
            <w:tcW w:w="1180" w:type="pct"/>
            <w:vAlign w:val="bottom"/>
          </w:tcPr>
          <w:p w14:paraId="0B7600B6"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Estonia</w:t>
            </w:r>
          </w:p>
        </w:tc>
        <w:tc>
          <w:tcPr>
            <w:tcW w:w="766" w:type="pct"/>
            <w:vAlign w:val="bottom"/>
          </w:tcPr>
          <w:p w14:paraId="4905F73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04E9120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7C6580B7" w14:textId="77777777" w:rsidR="00CC66D0" w:rsidRDefault="00CC66D0">
            <w:pPr>
              <w:rPr>
                <w:rFonts w:ascii="Arial" w:hAnsi="Arial" w:cs="Arial"/>
                <w:color w:val="000000"/>
                <w:sz w:val="18"/>
                <w:szCs w:val="18"/>
              </w:rPr>
            </w:pPr>
          </w:p>
        </w:tc>
        <w:tc>
          <w:tcPr>
            <w:tcW w:w="766" w:type="pct"/>
            <w:vAlign w:val="bottom"/>
          </w:tcPr>
          <w:p w14:paraId="5D07D51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7" w:type="pct"/>
            <w:vAlign w:val="bottom"/>
          </w:tcPr>
          <w:p w14:paraId="10864FF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592184A6" w14:textId="77777777" w:rsidTr="00CC66D0">
        <w:trPr>
          <w:jc w:val="center"/>
        </w:trPr>
        <w:tc>
          <w:tcPr>
            <w:tcW w:w="1180" w:type="pct"/>
            <w:vAlign w:val="bottom"/>
          </w:tcPr>
          <w:p w14:paraId="1193E326"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Finland</w:t>
            </w:r>
          </w:p>
        </w:tc>
        <w:tc>
          <w:tcPr>
            <w:tcW w:w="766" w:type="pct"/>
            <w:vAlign w:val="bottom"/>
          </w:tcPr>
          <w:p w14:paraId="717DF15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07A0437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2A49E4C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6FD9B1D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7" w:type="pct"/>
            <w:vAlign w:val="bottom"/>
          </w:tcPr>
          <w:p w14:paraId="0D88EE10"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67D7B0C3" w14:textId="77777777" w:rsidTr="00CC66D0">
        <w:trPr>
          <w:jc w:val="center"/>
        </w:trPr>
        <w:tc>
          <w:tcPr>
            <w:tcW w:w="1180" w:type="pct"/>
            <w:vAlign w:val="bottom"/>
          </w:tcPr>
          <w:p w14:paraId="75EAADEA"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France</w:t>
            </w:r>
          </w:p>
        </w:tc>
        <w:tc>
          <w:tcPr>
            <w:tcW w:w="766" w:type="pct"/>
            <w:vAlign w:val="bottom"/>
          </w:tcPr>
          <w:p w14:paraId="471EF38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09705B5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366C799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7A8141AF"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57" w:type="pct"/>
            <w:vAlign w:val="bottom"/>
          </w:tcPr>
          <w:p w14:paraId="4BC1E0B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0CA2E26F" w14:textId="77777777" w:rsidTr="00CC66D0">
        <w:trPr>
          <w:jc w:val="center"/>
        </w:trPr>
        <w:tc>
          <w:tcPr>
            <w:tcW w:w="1180" w:type="pct"/>
            <w:vAlign w:val="bottom"/>
          </w:tcPr>
          <w:p w14:paraId="58A51D94"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Georgia</w:t>
            </w:r>
          </w:p>
        </w:tc>
        <w:tc>
          <w:tcPr>
            <w:tcW w:w="766" w:type="pct"/>
            <w:vAlign w:val="bottom"/>
          </w:tcPr>
          <w:p w14:paraId="516C9074"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4CEE9C3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78ECB1C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2B6D8639"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57" w:type="pct"/>
            <w:vAlign w:val="bottom"/>
          </w:tcPr>
          <w:p w14:paraId="23C30BA8"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28A8F913" w14:textId="77777777" w:rsidTr="00CC66D0">
        <w:trPr>
          <w:jc w:val="center"/>
        </w:trPr>
        <w:tc>
          <w:tcPr>
            <w:tcW w:w="1180" w:type="pct"/>
            <w:vAlign w:val="bottom"/>
          </w:tcPr>
          <w:p w14:paraId="5FD56ADA"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Germany</w:t>
            </w:r>
          </w:p>
        </w:tc>
        <w:tc>
          <w:tcPr>
            <w:tcW w:w="766" w:type="pct"/>
            <w:vAlign w:val="bottom"/>
          </w:tcPr>
          <w:p w14:paraId="197125AF"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24BF610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5CFAE53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203889B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7" w:type="pct"/>
            <w:vAlign w:val="bottom"/>
          </w:tcPr>
          <w:p w14:paraId="3407C1F7"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29871E4B" w14:textId="77777777" w:rsidTr="00CC66D0">
        <w:trPr>
          <w:jc w:val="center"/>
        </w:trPr>
        <w:tc>
          <w:tcPr>
            <w:tcW w:w="1180" w:type="pct"/>
            <w:vAlign w:val="bottom"/>
          </w:tcPr>
          <w:p w14:paraId="7568074B"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Greece</w:t>
            </w:r>
          </w:p>
        </w:tc>
        <w:tc>
          <w:tcPr>
            <w:tcW w:w="766" w:type="pct"/>
            <w:vAlign w:val="bottom"/>
          </w:tcPr>
          <w:p w14:paraId="32ECCDB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419BEC7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15CBAA6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415455E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7" w:type="pct"/>
            <w:vAlign w:val="bottom"/>
          </w:tcPr>
          <w:p w14:paraId="5B716D9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38E11569" w14:textId="77777777" w:rsidTr="00CC66D0">
        <w:trPr>
          <w:jc w:val="center"/>
        </w:trPr>
        <w:tc>
          <w:tcPr>
            <w:tcW w:w="1180" w:type="pct"/>
            <w:vAlign w:val="bottom"/>
          </w:tcPr>
          <w:p w14:paraId="3FA1D932"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Hungary</w:t>
            </w:r>
          </w:p>
        </w:tc>
        <w:tc>
          <w:tcPr>
            <w:tcW w:w="766" w:type="pct"/>
            <w:vAlign w:val="bottom"/>
          </w:tcPr>
          <w:p w14:paraId="3F16249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4F875F8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17684BE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1734CDE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7" w:type="pct"/>
            <w:vAlign w:val="bottom"/>
          </w:tcPr>
          <w:p w14:paraId="5FCC3A2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120F6417" w14:textId="77777777" w:rsidTr="00CC66D0">
        <w:trPr>
          <w:jc w:val="center"/>
        </w:trPr>
        <w:tc>
          <w:tcPr>
            <w:tcW w:w="1180" w:type="pct"/>
            <w:vAlign w:val="bottom"/>
          </w:tcPr>
          <w:p w14:paraId="2DFF2C0C"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Iceland</w:t>
            </w:r>
          </w:p>
        </w:tc>
        <w:tc>
          <w:tcPr>
            <w:tcW w:w="766" w:type="pct"/>
            <w:vAlign w:val="bottom"/>
          </w:tcPr>
          <w:p w14:paraId="3149861A"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6CAA60B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5F4C70E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1294C2B6" w14:textId="77777777" w:rsidR="00CC66D0" w:rsidRDefault="00CC66D0">
            <w:pPr>
              <w:rPr>
                <w:rFonts w:ascii="Arial" w:hAnsi="Arial" w:cs="Arial"/>
                <w:color w:val="000000"/>
                <w:sz w:val="18"/>
                <w:szCs w:val="18"/>
              </w:rPr>
            </w:pPr>
          </w:p>
        </w:tc>
        <w:tc>
          <w:tcPr>
            <w:tcW w:w="757" w:type="pct"/>
            <w:vAlign w:val="bottom"/>
          </w:tcPr>
          <w:p w14:paraId="6FFE83B3" w14:textId="77777777" w:rsidR="00CC66D0" w:rsidRDefault="00CC66D0">
            <w:pPr>
              <w:rPr>
                <w:rFonts w:ascii="Arial" w:hAnsi="Arial" w:cs="Arial"/>
                <w:color w:val="000000"/>
                <w:sz w:val="18"/>
                <w:szCs w:val="18"/>
              </w:rPr>
            </w:pPr>
          </w:p>
        </w:tc>
      </w:tr>
      <w:tr w:rsidR="00CC66D0" w14:paraId="091E2FF4" w14:textId="77777777" w:rsidTr="00CC66D0">
        <w:trPr>
          <w:jc w:val="center"/>
        </w:trPr>
        <w:tc>
          <w:tcPr>
            <w:tcW w:w="1180" w:type="pct"/>
            <w:vAlign w:val="bottom"/>
          </w:tcPr>
          <w:p w14:paraId="737F75C8"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Ireland</w:t>
            </w:r>
          </w:p>
        </w:tc>
        <w:tc>
          <w:tcPr>
            <w:tcW w:w="766" w:type="pct"/>
            <w:vAlign w:val="bottom"/>
          </w:tcPr>
          <w:p w14:paraId="7BD67908" w14:textId="77777777" w:rsidR="00CC66D0" w:rsidRDefault="00CC66D0">
            <w:pPr>
              <w:rPr>
                <w:rFonts w:ascii="Arial" w:hAnsi="Arial" w:cs="Arial"/>
                <w:color w:val="000000"/>
                <w:sz w:val="18"/>
                <w:szCs w:val="18"/>
              </w:rPr>
            </w:pPr>
          </w:p>
        </w:tc>
        <w:tc>
          <w:tcPr>
            <w:tcW w:w="766" w:type="pct"/>
            <w:vAlign w:val="bottom"/>
          </w:tcPr>
          <w:p w14:paraId="6DEE2004" w14:textId="77777777" w:rsidR="00CC66D0" w:rsidRDefault="00CC66D0">
            <w:pPr>
              <w:rPr>
                <w:rFonts w:ascii="Arial" w:hAnsi="Arial" w:cs="Arial"/>
                <w:color w:val="000000"/>
                <w:sz w:val="18"/>
                <w:szCs w:val="18"/>
              </w:rPr>
            </w:pPr>
          </w:p>
        </w:tc>
        <w:tc>
          <w:tcPr>
            <w:tcW w:w="766" w:type="pct"/>
            <w:vAlign w:val="bottom"/>
          </w:tcPr>
          <w:p w14:paraId="634F19E2" w14:textId="77777777" w:rsidR="00CC66D0" w:rsidRDefault="00CC66D0">
            <w:pPr>
              <w:rPr>
                <w:rFonts w:ascii="Arial" w:hAnsi="Arial" w:cs="Arial"/>
                <w:color w:val="000000"/>
                <w:sz w:val="18"/>
                <w:szCs w:val="18"/>
              </w:rPr>
            </w:pPr>
          </w:p>
        </w:tc>
        <w:tc>
          <w:tcPr>
            <w:tcW w:w="766" w:type="pct"/>
            <w:vAlign w:val="bottom"/>
          </w:tcPr>
          <w:p w14:paraId="6CA0EA9C" w14:textId="77777777" w:rsidR="00CC66D0" w:rsidRDefault="00CC66D0">
            <w:pPr>
              <w:rPr>
                <w:rFonts w:ascii="Arial" w:hAnsi="Arial" w:cs="Arial"/>
                <w:color w:val="000000"/>
                <w:sz w:val="18"/>
                <w:szCs w:val="18"/>
              </w:rPr>
            </w:pPr>
          </w:p>
        </w:tc>
        <w:tc>
          <w:tcPr>
            <w:tcW w:w="757" w:type="pct"/>
            <w:vAlign w:val="bottom"/>
          </w:tcPr>
          <w:p w14:paraId="74555802" w14:textId="77777777" w:rsidR="00CC66D0" w:rsidRDefault="00CC66D0">
            <w:pPr>
              <w:rPr>
                <w:rFonts w:ascii="Arial" w:hAnsi="Arial" w:cs="Arial"/>
                <w:color w:val="000000"/>
                <w:sz w:val="18"/>
                <w:szCs w:val="18"/>
              </w:rPr>
            </w:pPr>
          </w:p>
        </w:tc>
      </w:tr>
      <w:tr w:rsidR="00CC66D0" w14:paraId="67A0E49D" w14:textId="77777777" w:rsidTr="00CC66D0">
        <w:trPr>
          <w:jc w:val="center"/>
        </w:trPr>
        <w:tc>
          <w:tcPr>
            <w:tcW w:w="1180" w:type="pct"/>
            <w:vAlign w:val="bottom"/>
          </w:tcPr>
          <w:p w14:paraId="6622546B"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Italy</w:t>
            </w:r>
          </w:p>
        </w:tc>
        <w:tc>
          <w:tcPr>
            <w:tcW w:w="766" w:type="pct"/>
            <w:vAlign w:val="bottom"/>
          </w:tcPr>
          <w:p w14:paraId="4E0D703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7497355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67E717E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278C36E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7" w:type="pct"/>
            <w:vAlign w:val="bottom"/>
          </w:tcPr>
          <w:p w14:paraId="49233B2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12FD278E" w14:textId="77777777" w:rsidTr="00CC66D0">
        <w:trPr>
          <w:jc w:val="center"/>
        </w:trPr>
        <w:tc>
          <w:tcPr>
            <w:tcW w:w="1180" w:type="pct"/>
            <w:vAlign w:val="bottom"/>
          </w:tcPr>
          <w:p w14:paraId="226F43A3"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Kosovo (UN R/1244/99)</w:t>
            </w:r>
          </w:p>
        </w:tc>
        <w:tc>
          <w:tcPr>
            <w:tcW w:w="766" w:type="pct"/>
            <w:vAlign w:val="bottom"/>
          </w:tcPr>
          <w:p w14:paraId="21828D9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287DED36"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0201FBED"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212A5544"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57" w:type="pct"/>
            <w:vAlign w:val="bottom"/>
          </w:tcPr>
          <w:p w14:paraId="7015E4F3"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41D6502E" w14:textId="77777777" w:rsidTr="00CC66D0">
        <w:trPr>
          <w:jc w:val="center"/>
        </w:trPr>
        <w:tc>
          <w:tcPr>
            <w:tcW w:w="1180" w:type="pct"/>
            <w:vAlign w:val="bottom"/>
          </w:tcPr>
          <w:p w14:paraId="14E32E02"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Latvia</w:t>
            </w:r>
          </w:p>
        </w:tc>
        <w:tc>
          <w:tcPr>
            <w:tcW w:w="766" w:type="pct"/>
            <w:vAlign w:val="bottom"/>
          </w:tcPr>
          <w:p w14:paraId="6A68B7C6" w14:textId="77777777" w:rsidR="00CC66D0" w:rsidRDefault="00CC66D0">
            <w:pPr>
              <w:rPr>
                <w:rFonts w:ascii="Arial" w:hAnsi="Arial" w:cs="Arial"/>
                <w:color w:val="000000"/>
                <w:sz w:val="18"/>
                <w:szCs w:val="18"/>
              </w:rPr>
            </w:pPr>
          </w:p>
        </w:tc>
        <w:tc>
          <w:tcPr>
            <w:tcW w:w="766" w:type="pct"/>
            <w:vAlign w:val="bottom"/>
          </w:tcPr>
          <w:p w14:paraId="4E5F17D9" w14:textId="77777777" w:rsidR="00CC66D0" w:rsidRDefault="00CC66D0">
            <w:pPr>
              <w:rPr>
                <w:rFonts w:ascii="Arial" w:hAnsi="Arial" w:cs="Arial"/>
                <w:color w:val="000000"/>
                <w:sz w:val="18"/>
                <w:szCs w:val="18"/>
              </w:rPr>
            </w:pPr>
          </w:p>
        </w:tc>
        <w:tc>
          <w:tcPr>
            <w:tcW w:w="766" w:type="pct"/>
            <w:vAlign w:val="bottom"/>
          </w:tcPr>
          <w:p w14:paraId="3122AF68" w14:textId="77777777" w:rsidR="00CC66D0" w:rsidRDefault="00CC66D0">
            <w:pPr>
              <w:rPr>
                <w:rFonts w:ascii="Arial" w:hAnsi="Arial" w:cs="Arial"/>
                <w:color w:val="000000"/>
                <w:sz w:val="18"/>
                <w:szCs w:val="18"/>
              </w:rPr>
            </w:pPr>
          </w:p>
        </w:tc>
        <w:tc>
          <w:tcPr>
            <w:tcW w:w="766" w:type="pct"/>
            <w:vAlign w:val="bottom"/>
          </w:tcPr>
          <w:p w14:paraId="1AAFFEE0" w14:textId="77777777" w:rsidR="00CC66D0" w:rsidRDefault="00CC66D0">
            <w:pPr>
              <w:rPr>
                <w:rFonts w:ascii="Arial" w:hAnsi="Arial" w:cs="Arial"/>
                <w:color w:val="000000"/>
                <w:sz w:val="18"/>
                <w:szCs w:val="18"/>
              </w:rPr>
            </w:pPr>
          </w:p>
        </w:tc>
        <w:tc>
          <w:tcPr>
            <w:tcW w:w="757" w:type="pct"/>
            <w:vAlign w:val="bottom"/>
          </w:tcPr>
          <w:p w14:paraId="6CD1A5E6" w14:textId="77777777" w:rsidR="00CC66D0" w:rsidRDefault="00CC66D0">
            <w:pPr>
              <w:rPr>
                <w:rFonts w:ascii="Arial" w:hAnsi="Arial" w:cs="Arial"/>
                <w:color w:val="000000"/>
                <w:sz w:val="18"/>
                <w:szCs w:val="18"/>
              </w:rPr>
            </w:pPr>
          </w:p>
        </w:tc>
      </w:tr>
      <w:tr w:rsidR="00CC66D0" w14:paraId="302624FA" w14:textId="77777777" w:rsidTr="00CC66D0">
        <w:trPr>
          <w:jc w:val="center"/>
        </w:trPr>
        <w:tc>
          <w:tcPr>
            <w:tcW w:w="1180" w:type="pct"/>
            <w:vAlign w:val="bottom"/>
          </w:tcPr>
          <w:p w14:paraId="55CED6A4"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Lithuania</w:t>
            </w:r>
          </w:p>
        </w:tc>
        <w:tc>
          <w:tcPr>
            <w:tcW w:w="766" w:type="pct"/>
            <w:vAlign w:val="bottom"/>
          </w:tcPr>
          <w:p w14:paraId="7B0D3AE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459A7EC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52FE425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7F43668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7" w:type="pct"/>
            <w:vAlign w:val="bottom"/>
          </w:tcPr>
          <w:p w14:paraId="57C15D5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189E3BCA" w14:textId="77777777" w:rsidTr="00CC66D0">
        <w:trPr>
          <w:jc w:val="center"/>
        </w:trPr>
        <w:tc>
          <w:tcPr>
            <w:tcW w:w="1180" w:type="pct"/>
            <w:vAlign w:val="bottom"/>
          </w:tcPr>
          <w:p w14:paraId="42654CE8"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Luxembourg</w:t>
            </w:r>
          </w:p>
        </w:tc>
        <w:tc>
          <w:tcPr>
            <w:tcW w:w="766" w:type="pct"/>
            <w:vAlign w:val="bottom"/>
          </w:tcPr>
          <w:p w14:paraId="43444210" w14:textId="77777777" w:rsidR="00CC66D0" w:rsidRDefault="00CC66D0">
            <w:pPr>
              <w:rPr>
                <w:rFonts w:ascii="Arial" w:hAnsi="Arial" w:cs="Arial"/>
                <w:color w:val="000000"/>
                <w:sz w:val="18"/>
                <w:szCs w:val="18"/>
              </w:rPr>
            </w:pPr>
          </w:p>
        </w:tc>
        <w:tc>
          <w:tcPr>
            <w:tcW w:w="766" w:type="pct"/>
            <w:vAlign w:val="bottom"/>
          </w:tcPr>
          <w:p w14:paraId="2CA73B3A" w14:textId="77777777" w:rsidR="00CC66D0" w:rsidRDefault="00CC66D0">
            <w:pPr>
              <w:rPr>
                <w:rFonts w:ascii="Arial" w:hAnsi="Arial" w:cs="Arial"/>
                <w:color w:val="000000"/>
                <w:sz w:val="18"/>
                <w:szCs w:val="18"/>
              </w:rPr>
            </w:pPr>
          </w:p>
        </w:tc>
        <w:tc>
          <w:tcPr>
            <w:tcW w:w="766" w:type="pct"/>
            <w:vAlign w:val="bottom"/>
          </w:tcPr>
          <w:p w14:paraId="2697EAA0" w14:textId="77777777" w:rsidR="00CC66D0" w:rsidRDefault="00CC66D0">
            <w:pPr>
              <w:rPr>
                <w:rFonts w:ascii="Arial" w:hAnsi="Arial" w:cs="Arial"/>
                <w:color w:val="000000"/>
                <w:sz w:val="18"/>
                <w:szCs w:val="18"/>
              </w:rPr>
            </w:pPr>
          </w:p>
        </w:tc>
        <w:tc>
          <w:tcPr>
            <w:tcW w:w="766" w:type="pct"/>
            <w:vAlign w:val="bottom"/>
          </w:tcPr>
          <w:p w14:paraId="2D10CBB3" w14:textId="77777777" w:rsidR="00CC66D0" w:rsidRDefault="00CC66D0">
            <w:pPr>
              <w:rPr>
                <w:rFonts w:ascii="Arial" w:hAnsi="Arial" w:cs="Arial"/>
                <w:color w:val="000000"/>
                <w:sz w:val="18"/>
                <w:szCs w:val="18"/>
              </w:rPr>
            </w:pPr>
          </w:p>
        </w:tc>
        <w:tc>
          <w:tcPr>
            <w:tcW w:w="757" w:type="pct"/>
            <w:vAlign w:val="bottom"/>
          </w:tcPr>
          <w:p w14:paraId="7863681E" w14:textId="77777777" w:rsidR="00CC66D0" w:rsidRDefault="00CC66D0">
            <w:pPr>
              <w:rPr>
                <w:rFonts w:ascii="Arial" w:hAnsi="Arial" w:cs="Arial"/>
                <w:color w:val="000000"/>
                <w:sz w:val="18"/>
                <w:szCs w:val="18"/>
              </w:rPr>
            </w:pPr>
          </w:p>
        </w:tc>
      </w:tr>
      <w:tr w:rsidR="00CC66D0" w14:paraId="279E0927" w14:textId="77777777" w:rsidTr="00CC66D0">
        <w:trPr>
          <w:jc w:val="center"/>
        </w:trPr>
        <w:tc>
          <w:tcPr>
            <w:tcW w:w="1180" w:type="pct"/>
            <w:vAlign w:val="bottom"/>
          </w:tcPr>
          <w:p w14:paraId="096875A6"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Malta</w:t>
            </w:r>
          </w:p>
        </w:tc>
        <w:tc>
          <w:tcPr>
            <w:tcW w:w="766" w:type="pct"/>
            <w:vAlign w:val="bottom"/>
          </w:tcPr>
          <w:p w14:paraId="07761CCD" w14:textId="77777777" w:rsidR="00CC66D0" w:rsidRDefault="00CC66D0">
            <w:pPr>
              <w:rPr>
                <w:rFonts w:ascii="Arial" w:hAnsi="Arial" w:cs="Arial"/>
                <w:color w:val="000000"/>
                <w:sz w:val="18"/>
                <w:szCs w:val="18"/>
              </w:rPr>
            </w:pPr>
          </w:p>
        </w:tc>
        <w:tc>
          <w:tcPr>
            <w:tcW w:w="766" w:type="pct"/>
            <w:vAlign w:val="bottom"/>
          </w:tcPr>
          <w:p w14:paraId="593BA07D" w14:textId="77777777" w:rsidR="00CC66D0" w:rsidRDefault="00CC66D0">
            <w:pPr>
              <w:rPr>
                <w:rFonts w:ascii="Arial" w:hAnsi="Arial" w:cs="Arial"/>
                <w:color w:val="000000"/>
                <w:sz w:val="18"/>
                <w:szCs w:val="18"/>
              </w:rPr>
            </w:pPr>
          </w:p>
        </w:tc>
        <w:tc>
          <w:tcPr>
            <w:tcW w:w="766" w:type="pct"/>
            <w:vAlign w:val="bottom"/>
          </w:tcPr>
          <w:p w14:paraId="5F88C834" w14:textId="77777777" w:rsidR="00CC66D0" w:rsidRDefault="00CC66D0">
            <w:pPr>
              <w:rPr>
                <w:rFonts w:ascii="Arial" w:hAnsi="Arial" w:cs="Arial"/>
                <w:color w:val="000000"/>
                <w:sz w:val="18"/>
                <w:szCs w:val="18"/>
              </w:rPr>
            </w:pPr>
          </w:p>
        </w:tc>
        <w:tc>
          <w:tcPr>
            <w:tcW w:w="766" w:type="pct"/>
            <w:vAlign w:val="bottom"/>
          </w:tcPr>
          <w:p w14:paraId="1D756934" w14:textId="77777777" w:rsidR="00CC66D0" w:rsidRDefault="00CC66D0">
            <w:pPr>
              <w:rPr>
                <w:rFonts w:ascii="Arial" w:hAnsi="Arial" w:cs="Arial"/>
                <w:color w:val="000000"/>
                <w:sz w:val="18"/>
                <w:szCs w:val="18"/>
              </w:rPr>
            </w:pPr>
          </w:p>
        </w:tc>
        <w:tc>
          <w:tcPr>
            <w:tcW w:w="757" w:type="pct"/>
            <w:vAlign w:val="bottom"/>
          </w:tcPr>
          <w:p w14:paraId="3C51C276" w14:textId="77777777" w:rsidR="00CC66D0" w:rsidRDefault="00CC66D0">
            <w:pPr>
              <w:rPr>
                <w:rFonts w:ascii="Arial" w:hAnsi="Arial" w:cs="Arial"/>
                <w:color w:val="000000"/>
                <w:sz w:val="18"/>
                <w:szCs w:val="18"/>
              </w:rPr>
            </w:pPr>
          </w:p>
        </w:tc>
      </w:tr>
      <w:tr w:rsidR="00CC66D0" w14:paraId="72240FE1" w14:textId="77777777" w:rsidTr="00CC66D0">
        <w:trPr>
          <w:jc w:val="center"/>
        </w:trPr>
        <w:tc>
          <w:tcPr>
            <w:tcW w:w="1180" w:type="pct"/>
            <w:vAlign w:val="bottom"/>
          </w:tcPr>
          <w:p w14:paraId="74D1E04D"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66" w:type="pct"/>
            <w:vAlign w:val="bottom"/>
          </w:tcPr>
          <w:p w14:paraId="3296E096" w14:textId="77777777" w:rsidR="00CC66D0" w:rsidRDefault="00CC66D0">
            <w:pPr>
              <w:rPr>
                <w:rFonts w:ascii="Arial" w:hAnsi="Arial" w:cs="Arial"/>
                <w:color w:val="000000"/>
                <w:sz w:val="18"/>
                <w:szCs w:val="18"/>
              </w:rPr>
            </w:pPr>
          </w:p>
        </w:tc>
        <w:tc>
          <w:tcPr>
            <w:tcW w:w="766" w:type="pct"/>
            <w:vAlign w:val="bottom"/>
          </w:tcPr>
          <w:p w14:paraId="6132A2A5" w14:textId="77777777" w:rsidR="00CC66D0" w:rsidRDefault="00CC66D0">
            <w:pPr>
              <w:rPr>
                <w:rFonts w:ascii="Arial" w:hAnsi="Arial" w:cs="Arial"/>
                <w:color w:val="000000"/>
                <w:sz w:val="18"/>
                <w:szCs w:val="18"/>
              </w:rPr>
            </w:pPr>
          </w:p>
        </w:tc>
        <w:tc>
          <w:tcPr>
            <w:tcW w:w="766" w:type="pct"/>
            <w:vAlign w:val="bottom"/>
          </w:tcPr>
          <w:p w14:paraId="6E969112" w14:textId="77777777" w:rsidR="00CC66D0" w:rsidRDefault="00CC66D0">
            <w:pPr>
              <w:rPr>
                <w:rFonts w:ascii="Arial" w:hAnsi="Arial" w:cs="Arial"/>
                <w:color w:val="000000"/>
                <w:sz w:val="18"/>
                <w:szCs w:val="18"/>
              </w:rPr>
            </w:pPr>
          </w:p>
        </w:tc>
        <w:tc>
          <w:tcPr>
            <w:tcW w:w="766" w:type="pct"/>
            <w:vAlign w:val="bottom"/>
          </w:tcPr>
          <w:p w14:paraId="2148466B" w14:textId="77777777" w:rsidR="00CC66D0" w:rsidRDefault="00CC66D0">
            <w:pPr>
              <w:rPr>
                <w:rFonts w:ascii="Arial" w:hAnsi="Arial" w:cs="Arial"/>
                <w:color w:val="000000"/>
                <w:sz w:val="18"/>
                <w:szCs w:val="18"/>
              </w:rPr>
            </w:pPr>
          </w:p>
        </w:tc>
        <w:tc>
          <w:tcPr>
            <w:tcW w:w="757" w:type="pct"/>
            <w:vAlign w:val="bottom"/>
          </w:tcPr>
          <w:p w14:paraId="6CC2397B" w14:textId="77777777" w:rsidR="00CC66D0" w:rsidRDefault="00CC66D0">
            <w:pPr>
              <w:rPr>
                <w:rFonts w:ascii="Arial" w:hAnsi="Arial" w:cs="Arial"/>
                <w:color w:val="000000"/>
                <w:sz w:val="18"/>
                <w:szCs w:val="18"/>
              </w:rPr>
            </w:pPr>
          </w:p>
        </w:tc>
      </w:tr>
      <w:tr w:rsidR="00CC66D0" w14:paraId="3027EBD6" w14:textId="77777777" w:rsidTr="00CC66D0">
        <w:trPr>
          <w:jc w:val="center"/>
        </w:trPr>
        <w:tc>
          <w:tcPr>
            <w:tcW w:w="1180" w:type="pct"/>
            <w:vAlign w:val="bottom"/>
          </w:tcPr>
          <w:p w14:paraId="6C820FAA"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Montenegro</w:t>
            </w:r>
          </w:p>
        </w:tc>
        <w:tc>
          <w:tcPr>
            <w:tcW w:w="766" w:type="pct"/>
            <w:vAlign w:val="bottom"/>
          </w:tcPr>
          <w:p w14:paraId="549FE05F" w14:textId="77777777" w:rsidR="00CC66D0" w:rsidRDefault="00CC66D0">
            <w:pPr>
              <w:rPr>
                <w:rFonts w:ascii="Arial" w:hAnsi="Arial" w:cs="Arial"/>
                <w:color w:val="000000"/>
                <w:sz w:val="18"/>
                <w:szCs w:val="18"/>
              </w:rPr>
            </w:pPr>
          </w:p>
        </w:tc>
        <w:tc>
          <w:tcPr>
            <w:tcW w:w="766" w:type="pct"/>
            <w:vAlign w:val="bottom"/>
          </w:tcPr>
          <w:p w14:paraId="146F80D8" w14:textId="77777777" w:rsidR="00CC66D0" w:rsidRDefault="00CC66D0">
            <w:pPr>
              <w:rPr>
                <w:rFonts w:ascii="Arial" w:hAnsi="Arial" w:cs="Arial"/>
                <w:color w:val="000000"/>
                <w:sz w:val="18"/>
                <w:szCs w:val="18"/>
              </w:rPr>
            </w:pPr>
          </w:p>
        </w:tc>
        <w:tc>
          <w:tcPr>
            <w:tcW w:w="766" w:type="pct"/>
            <w:vAlign w:val="bottom"/>
          </w:tcPr>
          <w:p w14:paraId="14AE9A44" w14:textId="77777777" w:rsidR="00CC66D0" w:rsidRDefault="00CC66D0">
            <w:pPr>
              <w:rPr>
                <w:rFonts w:ascii="Arial" w:hAnsi="Arial" w:cs="Arial"/>
                <w:color w:val="000000"/>
                <w:sz w:val="18"/>
                <w:szCs w:val="18"/>
              </w:rPr>
            </w:pPr>
          </w:p>
        </w:tc>
        <w:tc>
          <w:tcPr>
            <w:tcW w:w="766" w:type="pct"/>
            <w:vAlign w:val="bottom"/>
          </w:tcPr>
          <w:p w14:paraId="0960D43C" w14:textId="77777777" w:rsidR="00CC66D0" w:rsidRDefault="00CC66D0">
            <w:pPr>
              <w:rPr>
                <w:rFonts w:ascii="Arial" w:hAnsi="Arial" w:cs="Arial"/>
                <w:color w:val="000000"/>
                <w:sz w:val="18"/>
                <w:szCs w:val="18"/>
              </w:rPr>
            </w:pPr>
          </w:p>
        </w:tc>
        <w:tc>
          <w:tcPr>
            <w:tcW w:w="757" w:type="pct"/>
            <w:vAlign w:val="bottom"/>
          </w:tcPr>
          <w:p w14:paraId="62BAB7BE" w14:textId="77777777" w:rsidR="00CC66D0" w:rsidRDefault="00CC66D0">
            <w:pPr>
              <w:rPr>
                <w:rFonts w:ascii="Arial" w:hAnsi="Arial" w:cs="Arial"/>
                <w:color w:val="000000"/>
                <w:sz w:val="18"/>
                <w:szCs w:val="18"/>
              </w:rPr>
            </w:pPr>
          </w:p>
        </w:tc>
      </w:tr>
      <w:tr w:rsidR="00CC66D0" w14:paraId="31B974C7" w14:textId="77777777" w:rsidTr="00CC66D0">
        <w:trPr>
          <w:jc w:val="center"/>
        </w:trPr>
        <w:tc>
          <w:tcPr>
            <w:tcW w:w="1180" w:type="pct"/>
            <w:vAlign w:val="bottom"/>
          </w:tcPr>
          <w:p w14:paraId="068F353B"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Netherlands</w:t>
            </w:r>
          </w:p>
        </w:tc>
        <w:tc>
          <w:tcPr>
            <w:tcW w:w="766" w:type="pct"/>
            <w:vAlign w:val="bottom"/>
          </w:tcPr>
          <w:p w14:paraId="3EF9CCA9"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102D3A07"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3217CEB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5662612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7" w:type="pct"/>
            <w:vAlign w:val="bottom"/>
          </w:tcPr>
          <w:p w14:paraId="1736F09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0DE7E1C5" w14:textId="77777777" w:rsidTr="00CC66D0">
        <w:trPr>
          <w:jc w:val="center"/>
        </w:trPr>
        <w:tc>
          <w:tcPr>
            <w:tcW w:w="1180" w:type="pct"/>
            <w:vAlign w:val="bottom"/>
          </w:tcPr>
          <w:p w14:paraId="32C1C38C"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Norway</w:t>
            </w:r>
          </w:p>
        </w:tc>
        <w:tc>
          <w:tcPr>
            <w:tcW w:w="766" w:type="pct"/>
            <w:vAlign w:val="bottom"/>
          </w:tcPr>
          <w:p w14:paraId="4E778FC0" w14:textId="77777777" w:rsidR="00CC66D0" w:rsidRDefault="00CC66D0">
            <w:pPr>
              <w:rPr>
                <w:rFonts w:ascii="Arial" w:hAnsi="Arial" w:cs="Arial"/>
                <w:color w:val="000000"/>
                <w:sz w:val="18"/>
                <w:szCs w:val="18"/>
              </w:rPr>
            </w:pPr>
          </w:p>
        </w:tc>
        <w:tc>
          <w:tcPr>
            <w:tcW w:w="766" w:type="pct"/>
            <w:vAlign w:val="bottom"/>
          </w:tcPr>
          <w:p w14:paraId="5BD293F0" w14:textId="77777777" w:rsidR="00CC66D0" w:rsidRDefault="00CC66D0">
            <w:pPr>
              <w:rPr>
                <w:rFonts w:ascii="Arial" w:hAnsi="Arial" w:cs="Arial"/>
                <w:color w:val="000000"/>
                <w:sz w:val="18"/>
                <w:szCs w:val="18"/>
              </w:rPr>
            </w:pPr>
          </w:p>
        </w:tc>
        <w:tc>
          <w:tcPr>
            <w:tcW w:w="766" w:type="pct"/>
            <w:vAlign w:val="bottom"/>
          </w:tcPr>
          <w:p w14:paraId="38823A33" w14:textId="77777777" w:rsidR="00CC66D0" w:rsidRDefault="00CC66D0">
            <w:pPr>
              <w:rPr>
                <w:rFonts w:ascii="Arial" w:hAnsi="Arial" w:cs="Arial"/>
                <w:color w:val="000000"/>
                <w:sz w:val="18"/>
                <w:szCs w:val="18"/>
              </w:rPr>
            </w:pPr>
          </w:p>
        </w:tc>
        <w:tc>
          <w:tcPr>
            <w:tcW w:w="766" w:type="pct"/>
            <w:vAlign w:val="bottom"/>
          </w:tcPr>
          <w:p w14:paraId="76FF9276" w14:textId="77777777" w:rsidR="00CC66D0" w:rsidRDefault="00CC66D0">
            <w:pPr>
              <w:rPr>
                <w:rFonts w:ascii="Arial" w:hAnsi="Arial" w:cs="Arial"/>
                <w:color w:val="000000"/>
                <w:sz w:val="18"/>
                <w:szCs w:val="18"/>
              </w:rPr>
            </w:pPr>
          </w:p>
        </w:tc>
        <w:tc>
          <w:tcPr>
            <w:tcW w:w="757" w:type="pct"/>
            <w:vAlign w:val="bottom"/>
          </w:tcPr>
          <w:p w14:paraId="45A2B433" w14:textId="77777777" w:rsidR="00CC66D0" w:rsidRDefault="00CC66D0">
            <w:pPr>
              <w:rPr>
                <w:rFonts w:ascii="Arial" w:hAnsi="Arial" w:cs="Arial"/>
                <w:color w:val="000000"/>
                <w:sz w:val="18"/>
                <w:szCs w:val="18"/>
              </w:rPr>
            </w:pPr>
          </w:p>
        </w:tc>
      </w:tr>
      <w:tr w:rsidR="00CC66D0" w14:paraId="715359CE" w14:textId="77777777" w:rsidTr="00CC66D0">
        <w:trPr>
          <w:jc w:val="center"/>
        </w:trPr>
        <w:tc>
          <w:tcPr>
            <w:tcW w:w="1180" w:type="pct"/>
            <w:vAlign w:val="bottom"/>
          </w:tcPr>
          <w:p w14:paraId="13CD02DC"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Poland</w:t>
            </w:r>
          </w:p>
        </w:tc>
        <w:tc>
          <w:tcPr>
            <w:tcW w:w="766" w:type="pct"/>
            <w:vAlign w:val="bottom"/>
          </w:tcPr>
          <w:p w14:paraId="3AF35F8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25A595D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5C71347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7DF776C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7" w:type="pct"/>
            <w:vAlign w:val="bottom"/>
          </w:tcPr>
          <w:p w14:paraId="1994823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316CDA29" w14:textId="77777777" w:rsidTr="00CC66D0">
        <w:trPr>
          <w:jc w:val="center"/>
        </w:trPr>
        <w:tc>
          <w:tcPr>
            <w:tcW w:w="1180" w:type="pct"/>
            <w:vAlign w:val="bottom"/>
          </w:tcPr>
          <w:p w14:paraId="25A92308"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Portugal</w:t>
            </w:r>
          </w:p>
        </w:tc>
        <w:tc>
          <w:tcPr>
            <w:tcW w:w="766" w:type="pct"/>
            <w:vAlign w:val="bottom"/>
          </w:tcPr>
          <w:p w14:paraId="64B1B2A9"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101FE58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32B5F1C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0908D81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7" w:type="pct"/>
            <w:vAlign w:val="bottom"/>
          </w:tcPr>
          <w:p w14:paraId="3357268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0CA20EA0" w14:textId="77777777" w:rsidTr="00CC66D0">
        <w:trPr>
          <w:jc w:val="center"/>
        </w:trPr>
        <w:tc>
          <w:tcPr>
            <w:tcW w:w="1180" w:type="pct"/>
            <w:vAlign w:val="bottom"/>
          </w:tcPr>
          <w:p w14:paraId="37FA32AF"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Romania</w:t>
            </w:r>
          </w:p>
        </w:tc>
        <w:tc>
          <w:tcPr>
            <w:tcW w:w="766" w:type="pct"/>
            <w:vAlign w:val="bottom"/>
          </w:tcPr>
          <w:p w14:paraId="14772A9C" w14:textId="77777777" w:rsidR="00CC66D0" w:rsidRDefault="00CC66D0">
            <w:pPr>
              <w:rPr>
                <w:rFonts w:ascii="Arial" w:hAnsi="Arial" w:cs="Arial"/>
                <w:color w:val="000000"/>
                <w:sz w:val="18"/>
                <w:szCs w:val="18"/>
              </w:rPr>
            </w:pPr>
          </w:p>
        </w:tc>
        <w:tc>
          <w:tcPr>
            <w:tcW w:w="766" w:type="pct"/>
            <w:vAlign w:val="bottom"/>
          </w:tcPr>
          <w:p w14:paraId="3AAA5DA4" w14:textId="77777777" w:rsidR="00CC66D0" w:rsidRDefault="00CC66D0">
            <w:pPr>
              <w:rPr>
                <w:rFonts w:ascii="Arial" w:hAnsi="Arial" w:cs="Arial"/>
                <w:color w:val="000000"/>
                <w:sz w:val="18"/>
                <w:szCs w:val="18"/>
              </w:rPr>
            </w:pPr>
          </w:p>
        </w:tc>
        <w:tc>
          <w:tcPr>
            <w:tcW w:w="766" w:type="pct"/>
            <w:vAlign w:val="bottom"/>
          </w:tcPr>
          <w:p w14:paraId="34D7348C" w14:textId="77777777" w:rsidR="00CC66D0" w:rsidRDefault="00CC66D0">
            <w:pPr>
              <w:rPr>
                <w:rFonts w:ascii="Arial" w:hAnsi="Arial" w:cs="Arial"/>
                <w:color w:val="000000"/>
                <w:sz w:val="18"/>
                <w:szCs w:val="18"/>
              </w:rPr>
            </w:pPr>
          </w:p>
        </w:tc>
        <w:tc>
          <w:tcPr>
            <w:tcW w:w="766" w:type="pct"/>
            <w:vAlign w:val="bottom"/>
          </w:tcPr>
          <w:p w14:paraId="3F079BC7" w14:textId="77777777" w:rsidR="00CC66D0" w:rsidRDefault="00CC66D0">
            <w:pPr>
              <w:rPr>
                <w:rFonts w:ascii="Arial" w:hAnsi="Arial" w:cs="Arial"/>
                <w:color w:val="000000"/>
                <w:sz w:val="18"/>
                <w:szCs w:val="18"/>
              </w:rPr>
            </w:pPr>
          </w:p>
        </w:tc>
        <w:tc>
          <w:tcPr>
            <w:tcW w:w="757" w:type="pct"/>
            <w:vAlign w:val="bottom"/>
          </w:tcPr>
          <w:p w14:paraId="21EFEE9F" w14:textId="77777777" w:rsidR="00CC66D0" w:rsidRDefault="00CC66D0">
            <w:pPr>
              <w:rPr>
                <w:rFonts w:ascii="Arial" w:hAnsi="Arial" w:cs="Arial"/>
                <w:color w:val="000000"/>
                <w:sz w:val="18"/>
                <w:szCs w:val="18"/>
              </w:rPr>
            </w:pPr>
          </w:p>
        </w:tc>
      </w:tr>
      <w:tr w:rsidR="00CC66D0" w14:paraId="4A147C92" w14:textId="77777777" w:rsidTr="00CC66D0">
        <w:trPr>
          <w:jc w:val="center"/>
        </w:trPr>
        <w:tc>
          <w:tcPr>
            <w:tcW w:w="1180" w:type="pct"/>
            <w:vAlign w:val="bottom"/>
          </w:tcPr>
          <w:p w14:paraId="4017C0D4"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Russia</w:t>
            </w:r>
          </w:p>
        </w:tc>
        <w:tc>
          <w:tcPr>
            <w:tcW w:w="766" w:type="pct"/>
            <w:vAlign w:val="bottom"/>
          </w:tcPr>
          <w:p w14:paraId="6A4D6166"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359E84D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1D5AC61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3E6ED4C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7" w:type="pct"/>
            <w:vAlign w:val="bottom"/>
          </w:tcPr>
          <w:p w14:paraId="3CE5770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5FB58823" w14:textId="77777777" w:rsidTr="00CC66D0">
        <w:trPr>
          <w:jc w:val="center"/>
        </w:trPr>
        <w:tc>
          <w:tcPr>
            <w:tcW w:w="1180" w:type="pct"/>
            <w:vAlign w:val="bottom"/>
          </w:tcPr>
          <w:p w14:paraId="0EFBC0E3"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Serbia</w:t>
            </w:r>
          </w:p>
        </w:tc>
        <w:tc>
          <w:tcPr>
            <w:tcW w:w="766" w:type="pct"/>
            <w:vAlign w:val="bottom"/>
          </w:tcPr>
          <w:p w14:paraId="6B2381C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4C35B94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4411D5D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7B45C5B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7" w:type="pct"/>
            <w:vAlign w:val="bottom"/>
          </w:tcPr>
          <w:p w14:paraId="3EBFD0A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36002AD5" w14:textId="77777777" w:rsidTr="00CC66D0">
        <w:trPr>
          <w:jc w:val="center"/>
        </w:trPr>
        <w:tc>
          <w:tcPr>
            <w:tcW w:w="1180" w:type="pct"/>
            <w:vAlign w:val="bottom"/>
          </w:tcPr>
          <w:p w14:paraId="52349A41"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Slovakia</w:t>
            </w:r>
          </w:p>
        </w:tc>
        <w:tc>
          <w:tcPr>
            <w:tcW w:w="766" w:type="pct"/>
            <w:vAlign w:val="bottom"/>
          </w:tcPr>
          <w:p w14:paraId="470E8CE6"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144032D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7DEC23E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672AF43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7" w:type="pct"/>
            <w:vAlign w:val="bottom"/>
          </w:tcPr>
          <w:p w14:paraId="75E6E58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24541684" w14:textId="77777777" w:rsidTr="00CC66D0">
        <w:trPr>
          <w:jc w:val="center"/>
        </w:trPr>
        <w:tc>
          <w:tcPr>
            <w:tcW w:w="1180" w:type="pct"/>
            <w:vAlign w:val="bottom"/>
          </w:tcPr>
          <w:p w14:paraId="3F780F9C"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Slovenia</w:t>
            </w:r>
          </w:p>
        </w:tc>
        <w:tc>
          <w:tcPr>
            <w:tcW w:w="766" w:type="pct"/>
            <w:vAlign w:val="bottom"/>
          </w:tcPr>
          <w:p w14:paraId="7BFBB287"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01FCE39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5DB4367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659AD49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7" w:type="pct"/>
            <w:vAlign w:val="bottom"/>
          </w:tcPr>
          <w:p w14:paraId="7FDB8A4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1E2DC271" w14:textId="77777777" w:rsidTr="00CC66D0">
        <w:trPr>
          <w:jc w:val="center"/>
        </w:trPr>
        <w:tc>
          <w:tcPr>
            <w:tcW w:w="1180" w:type="pct"/>
            <w:vAlign w:val="bottom"/>
          </w:tcPr>
          <w:p w14:paraId="48F08844"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Spain</w:t>
            </w:r>
          </w:p>
        </w:tc>
        <w:tc>
          <w:tcPr>
            <w:tcW w:w="766" w:type="pct"/>
            <w:vAlign w:val="bottom"/>
          </w:tcPr>
          <w:p w14:paraId="4EA86907"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2DD2009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6C6D92E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42A9469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7" w:type="pct"/>
            <w:vAlign w:val="bottom"/>
          </w:tcPr>
          <w:p w14:paraId="7304E76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66D7C6C6" w14:textId="77777777" w:rsidTr="00CC66D0">
        <w:trPr>
          <w:jc w:val="center"/>
        </w:trPr>
        <w:tc>
          <w:tcPr>
            <w:tcW w:w="1180" w:type="pct"/>
            <w:vAlign w:val="bottom"/>
          </w:tcPr>
          <w:p w14:paraId="5C893E18"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Sweden</w:t>
            </w:r>
          </w:p>
        </w:tc>
        <w:tc>
          <w:tcPr>
            <w:tcW w:w="766" w:type="pct"/>
            <w:vAlign w:val="bottom"/>
          </w:tcPr>
          <w:p w14:paraId="181FFEC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1E7DECE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5FF59D13"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6C97CF3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7" w:type="pct"/>
            <w:vAlign w:val="bottom"/>
          </w:tcPr>
          <w:p w14:paraId="16F5981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0153AD46" w14:textId="77777777" w:rsidTr="00CC66D0">
        <w:trPr>
          <w:jc w:val="center"/>
        </w:trPr>
        <w:tc>
          <w:tcPr>
            <w:tcW w:w="1180" w:type="pct"/>
            <w:vAlign w:val="bottom"/>
          </w:tcPr>
          <w:p w14:paraId="7EF18AC5"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Switzerland</w:t>
            </w:r>
          </w:p>
        </w:tc>
        <w:tc>
          <w:tcPr>
            <w:tcW w:w="766" w:type="pct"/>
            <w:vAlign w:val="bottom"/>
          </w:tcPr>
          <w:p w14:paraId="1365968A"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vAlign w:val="bottom"/>
          </w:tcPr>
          <w:p w14:paraId="3B4CE00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0F3C749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1D50C5B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7" w:type="pct"/>
            <w:vAlign w:val="bottom"/>
          </w:tcPr>
          <w:p w14:paraId="3EBD5AD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6AFF5193" w14:textId="77777777" w:rsidTr="00CC66D0">
        <w:trPr>
          <w:jc w:val="center"/>
        </w:trPr>
        <w:tc>
          <w:tcPr>
            <w:tcW w:w="1180" w:type="pct"/>
            <w:vAlign w:val="bottom"/>
          </w:tcPr>
          <w:p w14:paraId="022B19DF"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TFYR of Macedonia</w:t>
            </w:r>
          </w:p>
        </w:tc>
        <w:tc>
          <w:tcPr>
            <w:tcW w:w="766" w:type="pct"/>
            <w:vAlign w:val="bottom"/>
          </w:tcPr>
          <w:p w14:paraId="4A8C1F68" w14:textId="77777777" w:rsidR="00CC66D0" w:rsidRDefault="00CC66D0">
            <w:pPr>
              <w:rPr>
                <w:rFonts w:ascii="Arial" w:hAnsi="Arial" w:cs="Arial"/>
                <w:color w:val="000000"/>
                <w:sz w:val="18"/>
                <w:szCs w:val="18"/>
              </w:rPr>
            </w:pPr>
          </w:p>
        </w:tc>
        <w:tc>
          <w:tcPr>
            <w:tcW w:w="766" w:type="pct"/>
            <w:vAlign w:val="bottom"/>
          </w:tcPr>
          <w:p w14:paraId="7C9DC23D" w14:textId="77777777" w:rsidR="00CC66D0" w:rsidRDefault="00CC66D0">
            <w:pPr>
              <w:rPr>
                <w:rFonts w:ascii="Arial" w:hAnsi="Arial" w:cs="Arial"/>
                <w:color w:val="000000"/>
                <w:sz w:val="18"/>
                <w:szCs w:val="18"/>
              </w:rPr>
            </w:pPr>
          </w:p>
        </w:tc>
        <w:tc>
          <w:tcPr>
            <w:tcW w:w="766" w:type="pct"/>
            <w:vAlign w:val="bottom"/>
          </w:tcPr>
          <w:p w14:paraId="4B318D81" w14:textId="77777777" w:rsidR="00CC66D0" w:rsidRDefault="00CC66D0">
            <w:pPr>
              <w:rPr>
                <w:rFonts w:ascii="Arial" w:hAnsi="Arial" w:cs="Arial"/>
                <w:color w:val="000000"/>
                <w:sz w:val="18"/>
                <w:szCs w:val="18"/>
              </w:rPr>
            </w:pPr>
          </w:p>
        </w:tc>
        <w:tc>
          <w:tcPr>
            <w:tcW w:w="766" w:type="pct"/>
            <w:vAlign w:val="bottom"/>
          </w:tcPr>
          <w:p w14:paraId="470E64B4" w14:textId="77777777" w:rsidR="00CC66D0" w:rsidRDefault="00CC66D0">
            <w:pPr>
              <w:rPr>
                <w:rFonts w:ascii="Arial" w:hAnsi="Arial" w:cs="Arial"/>
                <w:color w:val="000000"/>
                <w:sz w:val="18"/>
                <w:szCs w:val="18"/>
              </w:rPr>
            </w:pPr>
          </w:p>
        </w:tc>
        <w:tc>
          <w:tcPr>
            <w:tcW w:w="757" w:type="pct"/>
            <w:vAlign w:val="bottom"/>
          </w:tcPr>
          <w:p w14:paraId="0E3A3B3D" w14:textId="77777777" w:rsidR="00CC66D0" w:rsidRDefault="00CC66D0">
            <w:pPr>
              <w:rPr>
                <w:rFonts w:ascii="Arial" w:hAnsi="Arial" w:cs="Arial"/>
                <w:color w:val="000000"/>
                <w:sz w:val="18"/>
                <w:szCs w:val="18"/>
              </w:rPr>
            </w:pPr>
          </w:p>
        </w:tc>
      </w:tr>
      <w:tr w:rsidR="00CC66D0" w14:paraId="231DE48D" w14:textId="77777777" w:rsidTr="00CC66D0">
        <w:trPr>
          <w:jc w:val="center"/>
        </w:trPr>
        <w:tc>
          <w:tcPr>
            <w:tcW w:w="1180" w:type="pct"/>
            <w:tcBorders>
              <w:bottom w:val="single" w:sz="4" w:space="0" w:color="auto"/>
            </w:tcBorders>
            <w:vAlign w:val="bottom"/>
          </w:tcPr>
          <w:p w14:paraId="5FE95A01"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Turkey</w:t>
            </w:r>
          </w:p>
        </w:tc>
        <w:tc>
          <w:tcPr>
            <w:tcW w:w="766" w:type="pct"/>
            <w:tcBorders>
              <w:bottom w:val="single" w:sz="4" w:space="0" w:color="auto"/>
            </w:tcBorders>
            <w:vAlign w:val="bottom"/>
          </w:tcPr>
          <w:p w14:paraId="162EBDE5"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tcBorders>
              <w:bottom w:val="single" w:sz="4" w:space="0" w:color="auto"/>
            </w:tcBorders>
            <w:vAlign w:val="bottom"/>
          </w:tcPr>
          <w:p w14:paraId="1A37B26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tcBorders>
              <w:bottom w:val="single" w:sz="4" w:space="0" w:color="auto"/>
            </w:tcBorders>
            <w:vAlign w:val="bottom"/>
          </w:tcPr>
          <w:p w14:paraId="65C362A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tcBorders>
              <w:bottom w:val="single" w:sz="4" w:space="0" w:color="auto"/>
            </w:tcBorders>
            <w:vAlign w:val="bottom"/>
          </w:tcPr>
          <w:p w14:paraId="13AC364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7" w:type="pct"/>
            <w:tcBorders>
              <w:bottom w:val="single" w:sz="4" w:space="0" w:color="auto"/>
            </w:tcBorders>
            <w:vAlign w:val="bottom"/>
          </w:tcPr>
          <w:p w14:paraId="50A9F4B7"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2DFF90ED" w14:textId="77777777" w:rsidTr="00CC66D0">
        <w:trPr>
          <w:jc w:val="center"/>
        </w:trPr>
        <w:tc>
          <w:tcPr>
            <w:tcW w:w="1180" w:type="pct"/>
            <w:tcBorders>
              <w:bottom w:val="single" w:sz="4" w:space="0" w:color="auto"/>
            </w:tcBorders>
            <w:vAlign w:val="bottom"/>
          </w:tcPr>
          <w:p w14:paraId="4CD5C76B"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Ukraine</w:t>
            </w:r>
          </w:p>
        </w:tc>
        <w:tc>
          <w:tcPr>
            <w:tcW w:w="766" w:type="pct"/>
            <w:tcBorders>
              <w:bottom w:val="single" w:sz="4" w:space="0" w:color="auto"/>
            </w:tcBorders>
            <w:vAlign w:val="bottom"/>
          </w:tcPr>
          <w:p w14:paraId="405037AD"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tcBorders>
              <w:bottom w:val="single" w:sz="4" w:space="0" w:color="auto"/>
            </w:tcBorders>
            <w:vAlign w:val="bottom"/>
          </w:tcPr>
          <w:p w14:paraId="6074BF9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tcBorders>
              <w:bottom w:val="single" w:sz="4" w:space="0" w:color="auto"/>
            </w:tcBorders>
            <w:vAlign w:val="bottom"/>
          </w:tcPr>
          <w:p w14:paraId="79E6D23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tcBorders>
              <w:bottom w:val="single" w:sz="4" w:space="0" w:color="auto"/>
            </w:tcBorders>
            <w:vAlign w:val="bottom"/>
          </w:tcPr>
          <w:p w14:paraId="271BFB2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7" w:type="pct"/>
            <w:tcBorders>
              <w:bottom w:val="single" w:sz="4" w:space="0" w:color="auto"/>
            </w:tcBorders>
            <w:vAlign w:val="bottom"/>
          </w:tcPr>
          <w:p w14:paraId="777DBE6F"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0B20E2DB" w14:textId="77777777" w:rsidTr="00CC66D0">
        <w:trPr>
          <w:jc w:val="center"/>
        </w:trPr>
        <w:tc>
          <w:tcPr>
            <w:tcW w:w="1180" w:type="pct"/>
            <w:tcBorders>
              <w:bottom w:val="single" w:sz="4" w:space="0" w:color="auto"/>
            </w:tcBorders>
            <w:vAlign w:val="bottom"/>
          </w:tcPr>
          <w:p w14:paraId="40679D74"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66" w:type="pct"/>
            <w:tcBorders>
              <w:bottom w:val="single" w:sz="4" w:space="0" w:color="auto"/>
            </w:tcBorders>
            <w:vAlign w:val="bottom"/>
          </w:tcPr>
          <w:p w14:paraId="62103E4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tcBorders>
              <w:bottom w:val="single" w:sz="4" w:space="0" w:color="auto"/>
            </w:tcBorders>
            <w:vAlign w:val="bottom"/>
          </w:tcPr>
          <w:p w14:paraId="24334E5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tcBorders>
              <w:bottom w:val="single" w:sz="4" w:space="0" w:color="auto"/>
            </w:tcBorders>
            <w:vAlign w:val="bottom"/>
          </w:tcPr>
          <w:p w14:paraId="5F5234AD"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tcBorders>
              <w:bottom w:val="single" w:sz="4" w:space="0" w:color="auto"/>
            </w:tcBorders>
            <w:vAlign w:val="bottom"/>
          </w:tcPr>
          <w:p w14:paraId="6FBBCA7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7" w:type="pct"/>
            <w:tcBorders>
              <w:bottom w:val="single" w:sz="4" w:space="0" w:color="auto"/>
            </w:tcBorders>
            <w:vAlign w:val="bottom"/>
          </w:tcPr>
          <w:p w14:paraId="1252BCC7"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2DD33009" w14:textId="77777777" w:rsidTr="00CC66D0">
        <w:trPr>
          <w:jc w:val="center"/>
        </w:trPr>
        <w:tc>
          <w:tcPr>
            <w:tcW w:w="1180" w:type="pct"/>
            <w:tcBorders>
              <w:bottom w:val="single" w:sz="4" w:space="0" w:color="auto"/>
            </w:tcBorders>
            <w:vAlign w:val="bottom"/>
          </w:tcPr>
          <w:p w14:paraId="07ABA6C1"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UK: Northern Ireland</w:t>
            </w:r>
          </w:p>
        </w:tc>
        <w:tc>
          <w:tcPr>
            <w:tcW w:w="766" w:type="pct"/>
            <w:tcBorders>
              <w:bottom w:val="single" w:sz="4" w:space="0" w:color="auto"/>
            </w:tcBorders>
            <w:vAlign w:val="bottom"/>
          </w:tcPr>
          <w:p w14:paraId="5F29009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tcBorders>
              <w:bottom w:val="single" w:sz="4" w:space="0" w:color="auto"/>
            </w:tcBorders>
            <w:vAlign w:val="bottom"/>
          </w:tcPr>
          <w:p w14:paraId="4309AAA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tcBorders>
              <w:bottom w:val="single" w:sz="4" w:space="0" w:color="auto"/>
            </w:tcBorders>
            <w:vAlign w:val="bottom"/>
          </w:tcPr>
          <w:p w14:paraId="64E5A3A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tcBorders>
              <w:bottom w:val="single" w:sz="4" w:space="0" w:color="auto"/>
            </w:tcBorders>
            <w:vAlign w:val="bottom"/>
          </w:tcPr>
          <w:p w14:paraId="58C46B0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7" w:type="pct"/>
            <w:tcBorders>
              <w:bottom w:val="single" w:sz="4" w:space="0" w:color="auto"/>
            </w:tcBorders>
            <w:vAlign w:val="bottom"/>
          </w:tcPr>
          <w:p w14:paraId="024BB7B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0ADED184" w14:textId="77777777" w:rsidTr="00CC66D0">
        <w:trPr>
          <w:jc w:val="center"/>
        </w:trPr>
        <w:tc>
          <w:tcPr>
            <w:tcW w:w="1180" w:type="pct"/>
            <w:tcBorders>
              <w:bottom w:val="single" w:sz="4" w:space="0" w:color="auto"/>
            </w:tcBorders>
            <w:vAlign w:val="bottom"/>
          </w:tcPr>
          <w:p w14:paraId="19E6933B"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UK: Scotland</w:t>
            </w:r>
          </w:p>
        </w:tc>
        <w:tc>
          <w:tcPr>
            <w:tcW w:w="766" w:type="pct"/>
            <w:tcBorders>
              <w:bottom w:val="single" w:sz="4" w:space="0" w:color="auto"/>
            </w:tcBorders>
            <w:vAlign w:val="bottom"/>
          </w:tcPr>
          <w:p w14:paraId="3DAAED44"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766" w:type="pct"/>
            <w:tcBorders>
              <w:bottom w:val="single" w:sz="4" w:space="0" w:color="auto"/>
            </w:tcBorders>
            <w:vAlign w:val="bottom"/>
          </w:tcPr>
          <w:p w14:paraId="615D115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tcBorders>
              <w:bottom w:val="single" w:sz="4" w:space="0" w:color="auto"/>
            </w:tcBorders>
            <w:vAlign w:val="bottom"/>
          </w:tcPr>
          <w:p w14:paraId="4A6EDC9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tcBorders>
              <w:bottom w:val="single" w:sz="4" w:space="0" w:color="auto"/>
            </w:tcBorders>
            <w:vAlign w:val="bottom"/>
          </w:tcPr>
          <w:p w14:paraId="1A11909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57" w:type="pct"/>
            <w:tcBorders>
              <w:bottom w:val="single" w:sz="4" w:space="0" w:color="auto"/>
            </w:tcBorders>
            <w:vAlign w:val="bottom"/>
          </w:tcPr>
          <w:p w14:paraId="2EE4640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bl>
    <w:p w14:paraId="21186E6D" w14:textId="77777777" w:rsidR="005B46EA" w:rsidRDefault="003973F8" w:rsidP="00A55527">
      <w:pPr>
        <w:tabs>
          <w:tab w:val="left" w:pos="3222"/>
          <w:tab w:val="left" w:pos="4956"/>
          <w:tab w:val="left" w:pos="6688"/>
          <w:tab w:val="left" w:pos="8420"/>
        </w:tabs>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1"/>
        <w:gridCol w:w="1899"/>
        <w:gridCol w:w="1898"/>
        <w:gridCol w:w="1898"/>
        <w:gridCol w:w="1896"/>
      </w:tblGrid>
      <w:tr w:rsidR="005B46EA" w:rsidRPr="00FC3D63" w14:paraId="5D2AD87E" w14:textId="77777777" w:rsidTr="005B46EA">
        <w:trPr>
          <w:cantSplit/>
          <w:jc w:val="center"/>
        </w:trPr>
        <w:tc>
          <w:tcPr>
            <w:tcW w:w="5000" w:type="pct"/>
            <w:gridSpan w:val="5"/>
            <w:shd w:val="clear" w:color="auto" w:fill="auto"/>
            <w:vAlign w:val="center"/>
          </w:tcPr>
          <w:p w14:paraId="41510B49" w14:textId="77777777" w:rsidR="005B46EA" w:rsidRPr="00FC3D63" w:rsidRDefault="005B46EA" w:rsidP="005B46EA">
            <w:pPr>
              <w:jc w:val="center"/>
              <w:rPr>
                <w:rFonts w:ascii="Arial" w:hAnsi="Arial" w:cs="Arial"/>
                <w:b/>
                <w:bCs/>
                <w:sz w:val="18"/>
                <w:szCs w:val="18"/>
                <w:lang w:val="en-GB"/>
              </w:rPr>
            </w:pPr>
            <w:r>
              <w:rPr>
                <w:rFonts w:ascii="Arial" w:hAnsi="Arial" w:cs="Arial"/>
                <w:b/>
                <w:bCs/>
                <w:sz w:val="18"/>
                <w:szCs w:val="18"/>
                <w:lang w:val="en-GB"/>
              </w:rPr>
              <w:t>p. 54</w:t>
            </w:r>
            <w:r w:rsidRPr="00FC3D63">
              <w:rPr>
                <w:rFonts w:ascii="Arial" w:hAnsi="Arial" w:cs="Arial"/>
                <w:b/>
                <w:bCs/>
                <w:sz w:val="18"/>
                <w:szCs w:val="18"/>
                <w:lang w:val="en-GB"/>
              </w:rPr>
              <w:t xml:space="preserve">–Police staff: </w:t>
            </w:r>
            <w:r>
              <w:rPr>
                <w:rFonts w:ascii="Arial" w:hAnsi="Arial" w:cs="Arial"/>
                <w:b/>
                <w:bCs/>
                <w:sz w:val="18"/>
                <w:szCs w:val="18"/>
                <w:lang w:val="en-GB"/>
              </w:rPr>
              <w:t>Definitions (3/3)</w:t>
            </w:r>
          </w:p>
        </w:tc>
      </w:tr>
      <w:tr w:rsidR="005B46EA" w:rsidRPr="00FC3D63" w14:paraId="453AF24F" w14:textId="77777777" w:rsidTr="00407EC8">
        <w:trPr>
          <w:cantSplit/>
          <w:jc w:val="center"/>
        </w:trPr>
        <w:tc>
          <w:tcPr>
            <w:tcW w:w="1261" w:type="pct"/>
            <w:vAlign w:val="center"/>
          </w:tcPr>
          <w:p w14:paraId="4FC045F8" w14:textId="77777777" w:rsidR="005B46EA" w:rsidRDefault="00CA05B8" w:rsidP="005B46EA">
            <w:pPr>
              <w:spacing w:before="20" w:after="20"/>
              <w:jc w:val="center"/>
              <w:rPr>
                <w:rFonts w:ascii="Arial" w:hAnsi="Arial" w:cs="Arial"/>
                <w:sz w:val="18"/>
                <w:szCs w:val="18"/>
                <w:lang w:val="en-GB"/>
              </w:rPr>
            </w:pPr>
            <w:r>
              <w:rPr>
                <w:rFonts w:ascii="Arial" w:hAnsi="Arial" w:cs="Arial"/>
                <w:sz w:val="18"/>
                <w:szCs w:val="18"/>
                <w:lang w:val="en-GB"/>
              </w:rPr>
              <w:t>A</w:t>
            </w:r>
            <w:r w:rsidR="005B46EA">
              <w:rPr>
                <w:rFonts w:ascii="Arial" w:hAnsi="Arial" w:cs="Arial"/>
                <w:sz w:val="18"/>
                <w:szCs w:val="18"/>
                <w:lang w:val="en-GB"/>
              </w:rPr>
              <w:t>1=Included</w:t>
            </w:r>
          </w:p>
          <w:p w14:paraId="1E492006" w14:textId="77777777" w:rsidR="005B46EA" w:rsidRPr="00FC3D63" w:rsidRDefault="00CA05B8" w:rsidP="005B46EA">
            <w:pPr>
              <w:spacing w:before="20" w:after="20"/>
              <w:jc w:val="center"/>
              <w:rPr>
                <w:rFonts w:ascii="Arial" w:hAnsi="Arial" w:cs="Arial"/>
                <w:sz w:val="18"/>
                <w:szCs w:val="18"/>
                <w:lang w:val="en-GB"/>
              </w:rPr>
            </w:pPr>
            <w:r>
              <w:rPr>
                <w:rFonts w:ascii="Arial" w:hAnsi="Arial" w:cs="Arial"/>
                <w:sz w:val="18"/>
                <w:szCs w:val="18"/>
                <w:lang w:val="en-GB"/>
              </w:rPr>
              <w:t>A</w:t>
            </w:r>
            <w:r w:rsidR="005B46EA">
              <w:rPr>
                <w:rFonts w:ascii="Arial" w:hAnsi="Arial" w:cs="Arial"/>
                <w:sz w:val="18"/>
                <w:szCs w:val="18"/>
                <w:lang w:val="en-GB"/>
              </w:rPr>
              <w:t>2=Excluded</w:t>
            </w:r>
          </w:p>
        </w:tc>
        <w:tc>
          <w:tcPr>
            <w:tcW w:w="935" w:type="pct"/>
          </w:tcPr>
          <w:p w14:paraId="765E535A" w14:textId="77777777" w:rsidR="005B46EA" w:rsidRPr="00FC3D63" w:rsidRDefault="005B46EA" w:rsidP="005B46EA">
            <w:pPr>
              <w:jc w:val="center"/>
              <w:rPr>
                <w:rFonts w:ascii="Arial" w:hAnsi="Arial" w:cs="Arial"/>
                <w:b/>
                <w:bCs/>
                <w:sz w:val="18"/>
                <w:szCs w:val="18"/>
                <w:lang w:val="en-GB"/>
              </w:rPr>
            </w:pPr>
            <w:r>
              <w:rPr>
                <w:rFonts w:ascii="Arial" w:hAnsi="Arial" w:cs="Arial"/>
                <w:b/>
                <w:bCs/>
                <w:sz w:val="18"/>
                <w:szCs w:val="18"/>
                <w:lang w:val="en-GB"/>
              </w:rPr>
              <w:t>Part-time officers</w:t>
            </w:r>
          </w:p>
        </w:tc>
        <w:tc>
          <w:tcPr>
            <w:tcW w:w="935" w:type="pct"/>
          </w:tcPr>
          <w:p w14:paraId="1BB0A759" w14:textId="77777777" w:rsidR="005B46EA" w:rsidRPr="00FC3D63" w:rsidRDefault="005B46EA" w:rsidP="005B46EA">
            <w:pPr>
              <w:jc w:val="center"/>
              <w:rPr>
                <w:rFonts w:ascii="Arial" w:hAnsi="Arial" w:cs="Arial"/>
                <w:b/>
                <w:bCs/>
                <w:sz w:val="18"/>
                <w:szCs w:val="18"/>
                <w:lang w:val="en-GB"/>
              </w:rPr>
            </w:pPr>
            <w:r>
              <w:rPr>
                <w:rFonts w:ascii="Arial" w:hAnsi="Arial" w:cs="Arial"/>
                <w:b/>
                <w:bCs/>
                <w:sz w:val="18"/>
                <w:szCs w:val="18"/>
                <w:lang w:val="en-GB"/>
              </w:rPr>
              <w:t>Police reserves</w:t>
            </w:r>
          </w:p>
        </w:tc>
        <w:tc>
          <w:tcPr>
            <w:tcW w:w="935" w:type="pct"/>
          </w:tcPr>
          <w:p w14:paraId="6310BA5A" w14:textId="77777777" w:rsidR="005B46EA" w:rsidRPr="00FC3D63" w:rsidRDefault="005B46EA" w:rsidP="005B46EA">
            <w:pPr>
              <w:jc w:val="center"/>
              <w:rPr>
                <w:rFonts w:ascii="Arial" w:hAnsi="Arial" w:cs="Arial"/>
                <w:b/>
                <w:bCs/>
                <w:sz w:val="18"/>
                <w:szCs w:val="18"/>
                <w:lang w:val="en-GB"/>
              </w:rPr>
            </w:pPr>
            <w:r>
              <w:rPr>
                <w:rFonts w:ascii="Arial" w:hAnsi="Arial" w:cs="Arial"/>
                <w:b/>
                <w:bCs/>
                <w:sz w:val="18"/>
                <w:szCs w:val="18"/>
                <w:lang w:val="en-GB"/>
              </w:rPr>
              <w:t>Cadet police officers</w:t>
            </w:r>
          </w:p>
        </w:tc>
        <w:tc>
          <w:tcPr>
            <w:tcW w:w="934" w:type="pct"/>
          </w:tcPr>
          <w:p w14:paraId="13C9F14E" w14:textId="77777777" w:rsidR="005B46EA" w:rsidRPr="00FC3D63" w:rsidRDefault="005B46EA" w:rsidP="005B46EA">
            <w:pPr>
              <w:jc w:val="center"/>
              <w:rPr>
                <w:rFonts w:ascii="Arial" w:hAnsi="Arial" w:cs="Arial"/>
                <w:b/>
                <w:bCs/>
                <w:sz w:val="18"/>
                <w:szCs w:val="18"/>
                <w:lang w:val="en-GB"/>
              </w:rPr>
            </w:pPr>
            <w:r>
              <w:rPr>
                <w:rFonts w:ascii="Arial" w:hAnsi="Arial" w:cs="Arial"/>
                <w:b/>
                <w:bCs/>
                <w:sz w:val="18"/>
                <w:szCs w:val="18"/>
                <w:lang w:val="en-GB"/>
              </w:rPr>
              <w:t>Court police</w:t>
            </w:r>
          </w:p>
        </w:tc>
      </w:tr>
      <w:tr w:rsidR="005B46EA" w14:paraId="6B267DCC" w14:textId="77777777" w:rsidTr="00407EC8">
        <w:trPr>
          <w:cantSplit/>
          <w:jc w:val="center"/>
        </w:trPr>
        <w:tc>
          <w:tcPr>
            <w:tcW w:w="1261" w:type="pct"/>
            <w:vAlign w:val="bottom"/>
          </w:tcPr>
          <w:p w14:paraId="016EAAA7" w14:textId="77777777" w:rsidR="005B46EA" w:rsidRPr="00FC3D63" w:rsidRDefault="005B46EA" w:rsidP="005B46EA">
            <w:pPr>
              <w:pStyle w:val="Titre1"/>
              <w:spacing w:before="0" w:after="0"/>
              <w:jc w:val="center"/>
              <w:rPr>
                <w:rFonts w:ascii="Arial" w:hAnsi="Arial" w:cs="Arial"/>
                <w:szCs w:val="18"/>
                <w:lang w:val="en-GB"/>
              </w:rPr>
            </w:pPr>
          </w:p>
        </w:tc>
        <w:tc>
          <w:tcPr>
            <w:tcW w:w="935" w:type="pct"/>
            <w:vAlign w:val="bottom"/>
          </w:tcPr>
          <w:p w14:paraId="0D957601" w14:textId="77777777" w:rsidR="005B46EA" w:rsidRDefault="005B46EA" w:rsidP="007E6272">
            <w:pPr>
              <w:jc w:val="center"/>
              <w:rPr>
                <w:rFonts w:ascii="Arial" w:hAnsi="Arial" w:cs="Arial"/>
                <w:b/>
                <w:bCs/>
                <w:color w:val="000000"/>
                <w:sz w:val="18"/>
                <w:szCs w:val="18"/>
              </w:rPr>
            </w:pPr>
            <w:r w:rsidRPr="005B46EA">
              <w:rPr>
                <w:rFonts w:ascii="Arial" w:hAnsi="Arial" w:cs="Arial"/>
                <w:b/>
                <w:bCs/>
                <w:color w:val="000000"/>
                <w:sz w:val="18"/>
                <w:szCs w:val="18"/>
              </w:rPr>
              <w:t>D14OP</w:t>
            </w:r>
            <w:r w:rsidR="007E6272">
              <w:rPr>
                <w:rFonts w:ascii="Arial" w:hAnsi="Arial" w:cs="Arial"/>
                <w:b/>
                <w:bCs/>
                <w:color w:val="000000"/>
                <w:sz w:val="18"/>
                <w:szCs w:val="18"/>
              </w:rPr>
              <w:t>K</w:t>
            </w:r>
            <w:r w:rsidRPr="005B46EA">
              <w:rPr>
                <w:rFonts w:ascii="Arial" w:hAnsi="Arial" w:cs="Arial"/>
                <w:b/>
                <w:bCs/>
                <w:color w:val="000000"/>
                <w:sz w:val="18"/>
                <w:szCs w:val="18"/>
              </w:rPr>
              <w:t>11</w:t>
            </w:r>
          </w:p>
        </w:tc>
        <w:tc>
          <w:tcPr>
            <w:tcW w:w="935" w:type="pct"/>
            <w:vAlign w:val="bottom"/>
          </w:tcPr>
          <w:p w14:paraId="39DCB3B8" w14:textId="77777777" w:rsidR="005B46EA" w:rsidRDefault="005B46EA" w:rsidP="007E6272">
            <w:pPr>
              <w:jc w:val="center"/>
              <w:rPr>
                <w:rFonts w:ascii="Arial" w:hAnsi="Arial" w:cs="Arial"/>
                <w:b/>
                <w:bCs/>
                <w:color w:val="000000"/>
                <w:sz w:val="18"/>
                <w:szCs w:val="18"/>
              </w:rPr>
            </w:pPr>
            <w:r w:rsidRPr="005B46EA">
              <w:rPr>
                <w:rFonts w:ascii="Arial" w:hAnsi="Arial" w:cs="Arial"/>
                <w:b/>
                <w:bCs/>
                <w:color w:val="000000"/>
                <w:sz w:val="18"/>
                <w:szCs w:val="18"/>
              </w:rPr>
              <w:t>D14OP</w:t>
            </w:r>
            <w:r w:rsidR="007E6272">
              <w:rPr>
                <w:rFonts w:ascii="Arial" w:hAnsi="Arial" w:cs="Arial"/>
                <w:b/>
                <w:bCs/>
                <w:color w:val="000000"/>
                <w:sz w:val="18"/>
                <w:szCs w:val="18"/>
              </w:rPr>
              <w:t>L</w:t>
            </w:r>
            <w:r w:rsidRPr="005B46EA">
              <w:rPr>
                <w:rFonts w:ascii="Arial" w:hAnsi="Arial" w:cs="Arial"/>
                <w:b/>
                <w:bCs/>
                <w:color w:val="000000"/>
                <w:sz w:val="18"/>
                <w:szCs w:val="18"/>
              </w:rPr>
              <w:t>11</w:t>
            </w:r>
          </w:p>
        </w:tc>
        <w:tc>
          <w:tcPr>
            <w:tcW w:w="935" w:type="pct"/>
            <w:vAlign w:val="bottom"/>
          </w:tcPr>
          <w:p w14:paraId="62E77764" w14:textId="77777777" w:rsidR="005B46EA" w:rsidRDefault="005B46EA" w:rsidP="007E6272">
            <w:pPr>
              <w:jc w:val="center"/>
              <w:rPr>
                <w:rFonts w:ascii="Arial" w:hAnsi="Arial" w:cs="Arial"/>
                <w:b/>
                <w:bCs/>
                <w:color w:val="000000"/>
                <w:sz w:val="18"/>
                <w:szCs w:val="18"/>
              </w:rPr>
            </w:pPr>
            <w:r w:rsidRPr="005B46EA">
              <w:rPr>
                <w:rFonts w:ascii="Arial" w:hAnsi="Arial" w:cs="Arial"/>
                <w:b/>
                <w:bCs/>
                <w:color w:val="000000"/>
                <w:sz w:val="18"/>
                <w:szCs w:val="18"/>
              </w:rPr>
              <w:t>D14OP</w:t>
            </w:r>
            <w:r w:rsidR="007E6272">
              <w:rPr>
                <w:rFonts w:ascii="Arial" w:hAnsi="Arial" w:cs="Arial"/>
                <w:b/>
                <w:bCs/>
                <w:color w:val="000000"/>
                <w:sz w:val="18"/>
                <w:szCs w:val="18"/>
              </w:rPr>
              <w:t>M</w:t>
            </w:r>
            <w:r w:rsidRPr="005B46EA">
              <w:rPr>
                <w:rFonts w:ascii="Arial" w:hAnsi="Arial" w:cs="Arial"/>
                <w:b/>
                <w:bCs/>
                <w:color w:val="000000"/>
                <w:sz w:val="18"/>
                <w:szCs w:val="18"/>
              </w:rPr>
              <w:t>11</w:t>
            </w:r>
          </w:p>
        </w:tc>
        <w:tc>
          <w:tcPr>
            <w:tcW w:w="934" w:type="pct"/>
            <w:vAlign w:val="bottom"/>
          </w:tcPr>
          <w:p w14:paraId="64DC1BE1" w14:textId="77777777" w:rsidR="005B46EA" w:rsidRDefault="005B46EA" w:rsidP="007E6272">
            <w:pPr>
              <w:jc w:val="center"/>
              <w:rPr>
                <w:rFonts w:ascii="Arial" w:hAnsi="Arial" w:cs="Arial"/>
                <w:b/>
                <w:bCs/>
                <w:color w:val="000000"/>
                <w:sz w:val="18"/>
                <w:szCs w:val="18"/>
              </w:rPr>
            </w:pPr>
            <w:r w:rsidRPr="005B46EA">
              <w:rPr>
                <w:rFonts w:ascii="Arial" w:hAnsi="Arial" w:cs="Arial"/>
                <w:b/>
                <w:bCs/>
                <w:color w:val="000000"/>
                <w:sz w:val="18"/>
                <w:szCs w:val="18"/>
              </w:rPr>
              <w:t>D14OP</w:t>
            </w:r>
            <w:r w:rsidR="007E6272">
              <w:rPr>
                <w:rFonts w:ascii="Arial" w:hAnsi="Arial" w:cs="Arial"/>
                <w:b/>
                <w:bCs/>
                <w:color w:val="000000"/>
                <w:sz w:val="18"/>
                <w:szCs w:val="18"/>
              </w:rPr>
              <w:t>N</w:t>
            </w:r>
            <w:r w:rsidRPr="005B46EA">
              <w:rPr>
                <w:rFonts w:ascii="Arial" w:hAnsi="Arial" w:cs="Arial"/>
                <w:b/>
                <w:bCs/>
                <w:color w:val="000000"/>
                <w:sz w:val="18"/>
                <w:szCs w:val="18"/>
              </w:rPr>
              <w:t>11</w:t>
            </w:r>
          </w:p>
        </w:tc>
      </w:tr>
      <w:tr w:rsidR="00CC66D0" w14:paraId="6F8E52CE" w14:textId="77777777" w:rsidTr="00E11CFD">
        <w:trPr>
          <w:jc w:val="center"/>
        </w:trPr>
        <w:tc>
          <w:tcPr>
            <w:tcW w:w="1261" w:type="pct"/>
            <w:vAlign w:val="bottom"/>
          </w:tcPr>
          <w:p w14:paraId="3EB4ED00"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Albania</w:t>
            </w:r>
          </w:p>
        </w:tc>
        <w:tc>
          <w:tcPr>
            <w:tcW w:w="935" w:type="pct"/>
            <w:vAlign w:val="bottom"/>
          </w:tcPr>
          <w:p w14:paraId="3DF4F67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799EED9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610CCD6F" w14:textId="77777777" w:rsidR="00CC66D0" w:rsidRDefault="00CC66D0">
            <w:pPr>
              <w:rPr>
                <w:rFonts w:ascii="Arial" w:hAnsi="Arial" w:cs="Arial"/>
                <w:color w:val="000000"/>
                <w:sz w:val="18"/>
                <w:szCs w:val="18"/>
              </w:rPr>
            </w:pPr>
          </w:p>
        </w:tc>
        <w:tc>
          <w:tcPr>
            <w:tcW w:w="934" w:type="pct"/>
            <w:vAlign w:val="bottom"/>
          </w:tcPr>
          <w:p w14:paraId="4331FB9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54990E7A" w14:textId="77777777" w:rsidTr="00E11CFD">
        <w:trPr>
          <w:jc w:val="center"/>
        </w:trPr>
        <w:tc>
          <w:tcPr>
            <w:tcW w:w="1261" w:type="pct"/>
            <w:vAlign w:val="bottom"/>
          </w:tcPr>
          <w:p w14:paraId="420B9F73"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Armenia</w:t>
            </w:r>
          </w:p>
        </w:tc>
        <w:tc>
          <w:tcPr>
            <w:tcW w:w="935" w:type="pct"/>
            <w:vAlign w:val="bottom"/>
          </w:tcPr>
          <w:p w14:paraId="52F0C6EF" w14:textId="77777777" w:rsidR="00CC66D0" w:rsidRDefault="00CC66D0">
            <w:pPr>
              <w:rPr>
                <w:rFonts w:ascii="Arial" w:hAnsi="Arial" w:cs="Arial"/>
                <w:color w:val="000000"/>
                <w:sz w:val="18"/>
                <w:szCs w:val="18"/>
              </w:rPr>
            </w:pPr>
          </w:p>
        </w:tc>
        <w:tc>
          <w:tcPr>
            <w:tcW w:w="935" w:type="pct"/>
            <w:vAlign w:val="bottom"/>
          </w:tcPr>
          <w:p w14:paraId="7A0C9597" w14:textId="77777777" w:rsidR="00CC66D0" w:rsidRDefault="00CC66D0">
            <w:pPr>
              <w:rPr>
                <w:rFonts w:ascii="Arial" w:hAnsi="Arial" w:cs="Arial"/>
                <w:color w:val="000000"/>
                <w:sz w:val="18"/>
                <w:szCs w:val="18"/>
              </w:rPr>
            </w:pPr>
          </w:p>
        </w:tc>
        <w:tc>
          <w:tcPr>
            <w:tcW w:w="935" w:type="pct"/>
            <w:vAlign w:val="bottom"/>
          </w:tcPr>
          <w:p w14:paraId="4FD3A8BB" w14:textId="77777777" w:rsidR="00CC66D0" w:rsidRDefault="00CC66D0">
            <w:pPr>
              <w:rPr>
                <w:rFonts w:ascii="Arial" w:hAnsi="Arial" w:cs="Arial"/>
                <w:color w:val="000000"/>
                <w:sz w:val="18"/>
                <w:szCs w:val="18"/>
              </w:rPr>
            </w:pPr>
          </w:p>
        </w:tc>
        <w:tc>
          <w:tcPr>
            <w:tcW w:w="934" w:type="pct"/>
            <w:vAlign w:val="bottom"/>
          </w:tcPr>
          <w:p w14:paraId="05FCF6E9" w14:textId="77777777" w:rsidR="00CC66D0" w:rsidRDefault="00CC66D0">
            <w:pPr>
              <w:rPr>
                <w:rFonts w:ascii="Arial" w:hAnsi="Arial" w:cs="Arial"/>
                <w:color w:val="000000"/>
                <w:sz w:val="18"/>
                <w:szCs w:val="18"/>
              </w:rPr>
            </w:pPr>
          </w:p>
        </w:tc>
      </w:tr>
      <w:tr w:rsidR="00CC66D0" w14:paraId="24DD06E1" w14:textId="77777777" w:rsidTr="00E11CFD">
        <w:trPr>
          <w:jc w:val="center"/>
        </w:trPr>
        <w:tc>
          <w:tcPr>
            <w:tcW w:w="1261" w:type="pct"/>
            <w:vAlign w:val="bottom"/>
          </w:tcPr>
          <w:p w14:paraId="0ECD4341"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Austria</w:t>
            </w:r>
          </w:p>
        </w:tc>
        <w:tc>
          <w:tcPr>
            <w:tcW w:w="935" w:type="pct"/>
            <w:vAlign w:val="bottom"/>
          </w:tcPr>
          <w:p w14:paraId="7399BB6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6BB821E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11F8BA7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4" w:type="pct"/>
            <w:vAlign w:val="bottom"/>
          </w:tcPr>
          <w:p w14:paraId="0E1709B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6F196BD7" w14:textId="77777777" w:rsidTr="00E11CFD">
        <w:trPr>
          <w:jc w:val="center"/>
        </w:trPr>
        <w:tc>
          <w:tcPr>
            <w:tcW w:w="1261" w:type="pct"/>
            <w:vAlign w:val="bottom"/>
          </w:tcPr>
          <w:p w14:paraId="4E5DA534"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Azerbaijan</w:t>
            </w:r>
          </w:p>
        </w:tc>
        <w:tc>
          <w:tcPr>
            <w:tcW w:w="935" w:type="pct"/>
            <w:vAlign w:val="bottom"/>
          </w:tcPr>
          <w:p w14:paraId="79978FF5" w14:textId="77777777" w:rsidR="00CC66D0" w:rsidRDefault="00CC66D0">
            <w:pPr>
              <w:rPr>
                <w:rFonts w:ascii="Arial" w:hAnsi="Arial" w:cs="Arial"/>
                <w:color w:val="000000"/>
                <w:sz w:val="18"/>
                <w:szCs w:val="18"/>
              </w:rPr>
            </w:pPr>
          </w:p>
        </w:tc>
        <w:tc>
          <w:tcPr>
            <w:tcW w:w="935" w:type="pct"/>
            <w:vAlign w:val="bottom"/>
          </w:tcPr>
          <w:p w14:paraId="467AA290" w14:textId="77777777" w:rsidR="00CC66D0" w:rsidRDefault="00CC66D0">
            <w:pPr>
              <w:rPr>
                <w:rFonts w:ascii="Arial" w:hAnsi="Arial" w:cs="Arial"/>
                <w:color w:val="000000"/>
                <w:sz w:val="18"/>
                <w:szCs w:val="18"/>
              </w:rPr>
            </w:pPr>
          </w:p>
        </w:tc>
        <w:tc>
          <w:tcPr>
            <w:tcW w:w="935" w:type="pct"/>
            <w:vAlign w:val="bottom"/>
          </w:tcPr>
          <w:p w14:paraId="69BB5231" w14:textId="77777777" w:rsidR="00CC66D0" w:rsidRDefault="00CC66D0">
            <w:pPr>
              <w:rPr>
                <w:rFonts w:ascii="Arial" w:hAnsi="Arial" w:cs="Arial"/>
                <w:color w:val="000000"/>
                <w:sz w:val="18"/>
                <w:szCs w:val="18"/>
              </w:rPr>
            </w:pPr>
          </w:p>
        </w:tc>
        <w:tc>
          <w:tcPr>
            <w:tcW w:w="934" w:type="pct"/>
            <w:vAlign w:val="bottom"/>
          </w:tcPr>
          <w:p w14:paraId="524D0082" w14:textId="77777777" w:rsidR="00CC66D0" w:rsidRDefault="00CC66D0">
            <w:pPr>
              <w:rPr>
                <w:rFonts w:ascii="Arial" w:hAnsi="Arial" w:cs="Arial"/>
                <w:color w:val="000000"/>
                <w:sz w:val="18"/>
                <w:szCs w:val="18"/>
              </w:rPr>
            </w:pPr>
          </w:p>
        </w:tc>
      </w:tr>
      <w:tr w:rsidR="00CC66D0" w14:paraId="0E25049A" w14:textId="77777777" w:rsidTr="00E11CFD">
        <w:trPr>
          <w:jc w:val="center"/>
        </w:trPr>
        <w:tc>
          <w:tcPr>
            <w:tcW w:w="1261" w:type="pct"/>
            <w:vAlign w:val="bottom"/>
          </w:tcPr>
          <w:p w14:paraId="3D4B1788"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Belgium</w:t>
            </w:r>
          </w:p>
        </w:tc>
        <w:tc>
          <w:tcPr>
            <w:tcW w:w="935" w:type="pct"/>
            <w:vAlign w:val="bottom"/>
          </w:tcPr>
          <w:p w14:paraId="04D2A32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1FC92A5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03692C8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4" w:type="pct"/>
            <w:vAlign w:val="bottom"/>
          </w:tcPr>
          <w:p w14:paraId="74DE45B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18EEC7A4" w14:textId="77777777" w:rsidTr="00E11CFD">
        <w:trPr>
          <w:jc w:val="center"/>
        </w:trPr>
        <w:tc>
          <w:tcPr>
            <w:tcW w:w="1261" w:type="pct"/>
            <w:vAlign w:val="bottom"/>
          </w:tcPr>
          <w:p w14:paraId="3D2E4550"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Bosnia-Herzegovina</w:t>
            </w:r>
          </w:p>
        </w:tc>
        <w:tc>
          <w:tcPr>
            <w:tcW w:w="935" w:type="pct"/>
            <w:vAlign w:val="bottom"/>
          </w:tcPr>
          <w:p w14:paraId="3325DED6" w14:textId="77777777" w:rsidR="00CC66D0" w:rsidRDefault="00CC66D0">
            <w:pPr>
              <w:rPr>
                <w:rFonts w:ascii="Arial" w:hAnsi="Arial" w:cs="Arial"/>
                <w:color w:val="000000"/>
                <w:sz w:val="18"/>
                <w:szCs w:val="18"/>
              </w:rPr>
            </w:pPr>
          </w:p>
        </w:tc>
        <w:tc>
          <w:tcPr>
            <w:tcW w:w="935" w:type="pct"/>
            <w:vAlign w:val="bottom"/>
          </w:tcPr>
          <w:p w14:paraId="4EE28A3D" w14:textId="77777777" w:rsidR="00CC66D0" w:rsidRDefault="00CC66D0">
            <w:pPr>
              <w:rPr>
                <w:rFonts w:ascii="Arial" w:hAnsi="Arial" w:cs="Arial"/>
                <w:color w:val="000000"/>
                <w:sz w:val="18"/>
                <w:szCs w:val="18"/>
              </w:rPr>
            </w:pPr>
          </w:p>
        </w:tc>
        <w:tc>
          <w:tcPr>
            <w:tcW w:w="935" w:type="pct"/>
            <w:vAlign w:val="bottom"/>
          </w:tcPr>
          <w:p w14:paraId="63DE1F79" w14:textId="77777777" w:rsidR="00CC66D0" w:rsidRDefault="00CC66D0">
            <w:pPr>
              <w:rPr>
                <w:rFonts w:ascii="Arial" w:hAnsi="Arial" w:cs="Arial"/>
                <w:color w:val="000000"/>
                <w:sz w:val="18"/>
                <w:szCs w:val="18"/>
              </w:rPr>
            </w:pPr>
          </w:p>
        </w:tc>
        <w:tc>
          <w:tcPr>
            <w:tcW w:w="934" w:type="pct"/>
            <w:vAlign w:val="bottom"/>
          </w:tcPr>
          <w:p w14:paraId="5B6A5293" w14:textId="77777777" w:rsidR="00CC66D0" w:rsidRDefault="00CC66D0">
            <w:pPr>
              <w:rPr>
                <w:rFonts w:ascii="Arial" w:hAnsi="Arial" w:cs="Arial"/>
                <w:color w:val="000000"/>
                <w:sz w:val="18"/>
                <w:szCs w:val="18"/>
              </w:rPr>
            </w:pPr>
          </w:p>
        </w:tc>
      </w:tr>
      <w:tr w:rsidR="00CC66D0" w14:paraId="1D329BD8" w14:textId="77777777" w:rsidTr="00E11CFD">
        <w:trPr>
          <w:jc w:val="center"/>
        </w:trPr>
        <w:tc>
          <w:tcPr>
            <w:tcW w:w="1261" w:type="pct"/>
            <w:vAlign w:val="bottom"/>
          </w:tcPr>
          <w:p w14:paraId="1B6DAA2F"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Bulgaria</w:t>
            </w:r>
          </w:p>
        </w:tc>
        <w:tc>
          <w:tcPr>
            <w:tcW w:w="935" w:type="pct"/>
            <w:vAlign w:val="bottom"/>
          </w:tcPr>
          <w:p w14:paraId="59268B1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36B3C0A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28F2E72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4" w:type="pct"/>
            <w:vAlign w:val="bottom"/>
          </w:tcPr>
          <w:p w14:paraId="099B12F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2F73E189" w14:textId="77777777" w:rsidTr="00E11CFD">
        <w:trPr>
          <w:jc w:val="center"/>
        </w:trPr>
        <w:tc>
          <w:tcPr>
            <w:tcW w:w="1261" w:type="pct"/>
            <w:vAlign w:val="bottom"/>
          </w:tcPr>
          <w:p w14:paraId="39915D59"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Croatia</w:t>
            </w:r>
          </w:p>
        </w:tc>
        <w:tc>
          <w:tcPr>
            <w:tcW w:w="935" w:type="pct"/>
            <w:vAlign w:val="bottom"/>
          </w:tcPr>
          <w:p w14:paraId="18B6FBC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3EE67A2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2AE8269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4" w:type="pct"/>
            <w:vAlign w:val="bottom"/>
          </w:tcPr>
          <w:p w14:paraId="271D708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70596D19" w14:textId="77777777" w:rsidTr="00E11CFD">
        <w:trPr>
          <w:jc w:val="center"/>
        </w:trPr>
        <w:tc>
          <w:tcPr>
            <w:tcW w:w="1261" w:type="pct"/>
            <w:vAlign w:val="bottom"/>
          </w:tcPr>
          <w:p w14:paraId="0BA01878"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Cyprus</w:t>
            </w:r>
          </w:p>
        </w:tc>
        <w:tc>
          <w:tcPr>
            <w:tcW w:w="935" w:type="pct"/>
            <w:vAlign w:val="bottom"/>
          </w:tcPr>
          <w:p w14:paraId="17D762F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3CFBD65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245A0406"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934" w:type="pct"/>
            <w:vAlign w:val="bottom"/>
          </w:tcPr>
          <w:p w14:paraId="2C5913CD"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22A83309" w14:textId="77777777" w:rsidTr="00E11CFD">
        <w:trPr>
          <w:jc w:val="center"/>
        </w:trPr>
        <w:tc>
          <w:tcPr>
            <w:tcW w:w="1261" w:type="pct"/>
            <w:vAlign w:val="bottom"/>
          </w:tcPr>
          <w:p w14:paraId="31BB38D1"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Czech Republic</w:t>
            </w:r>
          </w:p>
        </w:tc>
        <w:tc>
          <w:tcPr>
            <w:tcW w:w="935" w:type="pct"/>
            <w:vAlign w:val="bottom"/>
          </w:tcPr>
          <w:p w14:paraId="767F709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120EE8F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610CD1E7"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934" w:type="pct"/>
            <w:vAlign w:val="bottom"/>
          </w:tcPr>
          <w:p w14:paraId="43DD7A4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33510008" w14:textId="77777777" w:rsidTr="00E11CFD">
        <w:trPr>
          <w:jc w:val="center"/>
        </w:trPr>
        <w:tc>
          <w:tcPr>
            <w:tcW w:w="1261" w:type="pct"/>
            <w:vAlign w:val="bottom"/>
          </w:tcPr>
          <w:p w14:paraId="29BA99D1"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Denmark</w:t>
            </w:r>
          </w:p>
        </w:tc>
        <w:tc>
          <w:tcPr>
            <w:tcW w:w="935" w:type="pct"/>
            <w:vAlign w:val="bottom"/>
          </w:tcPr>
          <w:p w14:paraId="76ABAD95"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935" w:type="pct"/>
            <w:vAlign w:val="bottom"/>
          </w:tcPr>
          <w:p w14:paraId="332F11FC" w14:textId="77777777" w:rsidR="00CC66D0" w:rsidRDefault="00CC66D0">
            <w:pPr>
              <w:rPr>
                <w:rFonts w:ascii="Arial" w:hAnsi="Arial" w:cs="Arial"/>
                <w:color w:val="000000"/>
                <w:sz w:val="18"/>
                <w:szCs w:val="18"/>
              </w:rPr>
            </w:pPr>
          </w:p>
        </w:tc>
        <w:tc>
          <w:tcPr>
            <w:tcW w:w="935" w:type="pct"/>
            <w:vAlign w:val="bottom"/>
          </w:tcPr>
          <w:p w14:paraId="2FD1B6E8" w14:textId="77777777" w:rsidR="00CC66D0" w:rsidRDefault="00CC66D0">
            <w:pPr>
              <w:rPr>
                <w:rFonts w:ascii="Arial" w:hAnsi="Arial" w:cs="Arial"/>
                <w:color w:val="000000"/>
                <w:sz w:val="18"/>
                <w:szCs w:val="18"/>
              </w:rPr>
            </w:pPr>
          </w:p>
        </w:tc>
        <w:tc>
          <w:tcPr>
            <w:tcW w:w="934" w:type="pct"/>
            <w:vAlign w:val="bottom"/>
          </w:tcPr>
          <w:p w14:paraId="1B62AB44" w14:textId="77777777" w:rsidR="00CC66D0" w:rsidRDefault="00CC66D0">
            <w:pPr>
              <w:rPr>
                <w:rFonts w:ascii="Arial" w:hAnsi="Arial" w:cs="Arial"/>
                <w:color w:val="000000"/>
                <w:sz w:val="18"/>
                <w:szCs w:val="18"/>
              </w:rPr>
            </w:pPr>
          </w:p>
        </w:tc>
      </w:tr>
      <w:tr w:rsidR="00CC66D0" w14:paraId="1ED03141" w14:textId="77777777" w:rsidTr="00E11CFD">
        <w:trPr>
          <w:jc w:val="center"/>
        </w:trPr>
        <w:tc>
          <w:tcPr>
            <w:tcW w:w="1261" w:type="pct"/>
            <w:vAlign w:val="bottom"/>
          </w:tcPr>
          <w:p w14:paraId="457B12D1"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Estonia</w:t>
            </w:r>
          </w:p>
        </w:tc>
        <w:tc>
          <w:tcPr>
            <w:tcW w:w="935" w:type="pct"/>
            <w:vAlign w:val="bottom"/>
          </w:tcPr>
          <w:p w14:paraId="1D8DA29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5DA312F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541C13C1"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934" w:type="pct"/>
            <w:vAlign w:val="bottom"/>
          </w:tcPr>
          <w:p w14:paraId="542EB485" w14:textId="77777777" w:rsidR="00CC66D0" w:rsidRDefault="00CC66D0">
            <w:pPr>
              <w:rPr>
                <w:rFonts w:ascii="Arial" w:hAnsi="Arial" w:cs="Arial"/>
                <w:color w:val="000000"/>
                <w:sz w:val="18"/>
                <w:szCs w:val="18"/>
              </w:rPr>
            </w:pPr>
          </w:p>
        </w:tc>
      </w:tr>
      <w:tr w:rsidR="00CC66D0" w14:paraId="5452E2A7" w14:textId="77777777" w:rsidTr="00E11CFD">
        <w:trPr>
          <w:jc w:val="center"/>
        </w:trPr>
        <w:tc>
          <w:tcPr>
            <w:tcW w:w="1261" w:type="pct"/>
            <w:vAlign w:val="bottom"/>
          </w:tcPr>
          <w:p w14:paraId="33FE4369"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Finland</w:t>
            </w:r>
          </w:p>
        </w:tc>
        <w:tc>
          <w:tcPr>
            <w:tcW w:w="935" w:type="pct"/>
            <w:vAlign w:val="bottom"/>
          </w:tcPr>
          <w:p w14:paraId="3C6CE0D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37FAA62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25C5A873"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934" w:type="pct"/>
            <w:vAlign w:val="bottom"/>
          </w:tcPr>
          <w:p w14:paraId="2ADBFBA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15655F34" w14:textId="77777777" w:rsidTr="00E11CFD">
        <w:trPr>
          <w:jc w:val="center"/>
        </w:trPr>
        <w:tc>
          <w:tcPr>
            <w:tcW w:w="1261" w:type="pct"/>
            <w:vAlign w:val="bottom"/>
          </w:tcPr>
          <w:p w14:paraId="0ACE1376"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France</w:t>
            </w:r>
          </w:p>
        </w:tc>
        <w:tc>
          <w:tcPr>
            <w:tcW w:w="935" w:type="pct"/>
            <w:vAlign w:val="bottom"/>
          </w:tcPr>
          <w:p w14:paraId="1ECD53D6"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935" w:type="pct"/>
            <w:vAlign w:val="bottom"/>
          </w:tcPr>
          <w:p w14:paraId="4615F48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535303A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4" w:type="pct"/>
            <w:vAlign w:val="bottom"/>
          </w:tcPr>
          <w:p w14:paraId="32C046B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4315E511" w14:textId="77777777" w:rsidTr="00E11CFD">
        <w:trPr>
          <w:jc w:val="center"/>
        </w:trPr>
        <w:tc>
          <w:tcPr>
            <w:tcW w:w="1261" w:type="pct"/>
            <w:vAlign w:val="bottom"/>
          </w:tcPr>
          <w:p w14:paraId="6D02125F"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Georgia</w:t>
            </w:r>
          </w:p>
        </w:tc>
        <w:tc>
          <w:tcPr>
            <w:tcW w:w="935" w:type="pct"/>
            <w:vAlign w:val="bottom"/>
          </w:tcPr>
          <w:p w14:paraId="0387C77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0AFBEAF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7D70B055"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934" w:type="pct"/>
            <w:vAlign w:val="bottom"/>
          </w:tcPr>
          <w:p w14:paraId="6729A117"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258D8797" w14:textId="77777777" w:rsidTr="00E11CFD">
        <w:trPr>
          <w:jc w:val="center"/>
        </w:trPr>
        <w:tc>
          <w:tcPr>
            <w:tcW w:w="1261" w:type="pct"/>
            <w:vAlign w:val="bottom"/>
          </w:tcPr>
          <w:p w14:paraId="3A01A4BA"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Germany</w:t>
            </w:r>
          </w:p>
        </w:tc>
        <w:tc>
          <w:tcPr>
            <w:tcW w:w="935" w:type="pct"/>
            <w:vAlign w:val="bottom"/>
          </w:tcPr>
          <w:p w14:paraId="6C194E75"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935" w:type="pct"/>
            <w:vAlign w:val="bottom"/>
          </w:tcPr>
          <w:p w14:paraId="21E3C50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3A09A3C9"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934" w:type="pct"/>
            <w:vAlign w:val="bottom"/>
          </w:tcPr>
          <w:p w14:paraId="1EDD297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61A593FD" w14:textId="77777777" w:rsidTr="00E11CFD">
        <w:trPr>
          <w:jc w:val="center"/>
        </w:trPr>
        <w:tc>
          <w:tcPr>
            <w:tcW w:w="1261" w:type="pct"/>
            <w:vAlign w:val="bottom"/>
          </w:tcPr>
          <w:p w14:paraId="419763E7"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Greece</w:t>
            </w:r>
          </w:p>
        </w:tc>
        <w:tc>
          <w:tcPr>
            <w:tcW w:w="935" w:type="pct"/>
            <w:vAlign w:val="bottom"/>
          </w:tcPr>
          <w:p w14:paraId="67E069A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274262F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38DA9CA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4" w:type="pct"/>
            <w:vAlign w:val="bottom"/>
          </w:tcPr>
          <w:p w14:paraId="35B7A79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085F39FE" w14:textId="77777777" w:rsidTr="00E11CFD">
        <w:trPr>
          <w:jc w:val="center"/>
        </w:trPr>
        <w:tc>
          <w:tcPr>
            <w:tcW w:w="1261" w:type="pct"/>
            <w:vAlign w:val="bottom"/>
          </w:tcPr>
          <w:p w14:paraId="282B30F8"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Hungary</w:t>
            </w:r>
          </w:p>
        </w:tc>
        <w:tc>
          <w:tcPr>
            <w:tcW w:w="935" w:type="pct"/>
            <w:vAlign w:val="bottom"/>
          </w:tcPr>
          <w:p w14:paraId="1C026EB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245D328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2669122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4" w:type="pct"/>
            <w:vAlign w:val="bottom"/>
          </w:tcPr>
          <w:p w14:paraId="27EB491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011B3238" w14:textId="77777777" w:rsidTr="00E11CFD">
        <w:trPr>
          <w:jc w:val="center"/>
        </w:trPr>
        <w:tc>
          <w:tcPr>
            <w:tcW w:w="1261" w:type="pct"/>
            <w:vAlign w:val="bottom"/>
          </w:tcPr>
          <w:p w14:paraId="484081D1"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Iceland</w:t>
            </w:r>
          </w:p>
        </w:tc>
        <w:tc>
          <w:tcPr>
            <w:tcW w:w="935" w:type="pct"/>
            <w:vAlign w:val="bottom"/>
          </w:tcPr>
          <w:p w14:paraId="6DC0FFC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20212865" w14:textId="77777777" w:rsidR="00CC66D0" w:rsidRDefault="00CC66D0">
            <w:pPr>
              <w:rPr>
                <w:rFonts w:ascii="Arial" w:hAnsi="Arial" w:cs="Arial"/>
                <w:color w:val="000000"/>
                <w:sz w:val="18"/>
                <w:szCs w:val="18"/>
              </w:rPr>
            </w:pPr>
          </w:p>
        </w:tc>
        <w:tc>
          <w:tcPr>
            <w:tcW w:w="935" w:type="pct"/>
            <w:vAlign w:val="bottom"/>
          </w:tcPr>
          <w:p w14:paraId="33178009" w14:textId="77777777" w:rsidR="00CC66D0" w:rsidRDefault="00CC66D0">
            <w:pPr>
              <w:rPr>
                <w:rFonts w:ascii="Arial" w:hAnsi="Arial" w:cs="Arial"/>
                <w:color w:val="000000"/>
                <w:sz w:val="18"/>
                <w:szCs w:val="18"/>
              </w:rPr>
            </w:pPr>
          </w:p>
        </w:tc>
        <w:tc>
          <w:tcPr>
            <w:tcW w:w="934" w:type="pct"/>
            <w:vAlign w:val="bottom"/>
          </w:tcPr>
          <w:p w14:paraId="2797AED7"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4048E444" w14:textId="77777777" w:rsidTr="00E11CFD">
        <w:trPr>
          <w:jc w:val="center"/>
        </w:trPr>
        <w:tc>
          <w:tcPr>
            <w:tcW w:w="1261" w:type="pct"/>
            <w:vAlign w:val="bottom"/>
          </w:tcPr>
          <w:p w14:paraId="0B624618"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Ireland</w:t>
            </w:r>
          </w:p>
        </w:tc>
        <w:tc>
          <w:tcPr>
            <w:tcW w:w="935" w:type="pct"/>
            <w:vAlign w:val="bottom"/>
          </w:tcPr>
          <w:p w14:paraId="5427BF97" w14:textId="77777777" w:rsidR="00CC66D0" w:rsidRDefault="00CC66D0">
            <w:pPr>
              <w:rPr>
                <w:rFonts w:ascii="Arial" w:hAnsi="Arial" w:cs="Arial"/>
                <w:color w:val="000000"/>
                <w:sz w:val="18"/>
                <w:szCs w:val="18"/>
              </w:rPr>
            </w:pPr>
          </w:p>
        </w:tc>
        <w:tc>
          <w:tcPr>
            <w:tcW w:w="935" w:type="pct"/>
            <w:vAlign w:val="bottom"/>
          </w:tcPr>
          <w:p w14:paraId="13EDE407" w14:textId="77777777" w:rsidR="00CC66D0" w:rsidRDefault="00CC66D0">
            <w:pPr>
              <w:rPr>
                <w:rFonts w:ascii="Arial" w:hAnsi="Arial" w:cs="Arial"/>
                <w:color w:val="000000"/>
                <w:sz w:val="18"/>
                <w:szCs w:val="18"/>
              </w:rPr>
            </w:pPr>
          </w:p>
        </w:tc>
        <w:tc>
          <w:tcPr>
            <w:tcW w:w="935" w:type="pct"/>
            <w:vAlign w:val="bottom"/>
          </w:tcPr>
          <w:p w14:paraId="2851AC5F" w14:textId="77777777" w:rsidR="00CC66D0" w:rsidRDefault="00CC66D0">
            <w:pPr>
              <w:rPr>
                <w:rFonts w:ascii="Arial" w:hAnsi="Arial" w:cs="Arial"/>
                <w:color w:val="000000"/>
                <w:sz w:val="18"/>
                <w:szCs w:val="18"/>
              </w:rPr>
            </w:pPr>
          </w:p>
        </w:tc>
        <w:tc>
          <w:tcPr>
            <w:tcW w:w="934" w:type="pct"/>
            <w:vAlign w:val="bottom"/>
          </w:tcPr>
          <w:p w14:paraId="604E8B75" w14:textId="77777777" w:rsidR="00CC66D0" w:rsidRDefault="00CC66D0">
            <w:pPr>
              <w:rPr>
                <w:rFonts w:ascii="Arial" w:hAnsi="Arial" w:cs="Arial"/>
                <w:color w:val="000000"/>
                <w:sz w:val="18"/>
                <w:szCs w:val="18"/>
              </w:rPr>
            </w:pPr>
          </w:p>
        </w:tc>
      </w:tr>
      <w:tr w:rsidR="00CC66D0" w14:paraId="1CE9CFDE" w14:textId="77777777" w:rsidTr="00E11CFD">
        <w:trPr>
          <w:jc w:val="center"/>
        </w:trPr>
        <w:tc>
          <w:tcPr>
            <w:tcW w:w="1261" w:type="pct"/>
            <w:vAlign w:val="bottom"/>
          </w:tcPr>
          <w:p w14:paraId="4769D999"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Italy</w:t>
            </w:r>
          </w:p>
        </w:tc>
        <w:tc>
          <w:tcPr>
            <w:tcW w:w="935" w:type="pct"/>
            <w:vAlign w:val="bottom"/>
          </w:tcPr>
          <w:p w14:paraId="42CD94B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63CE9A3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07FF7EF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4" w:type="pct"/>
            <w:vAlign w:val="bottom"/>
          </w:tcPr>
          <w:p w14:paraId="6FB564D2"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3CEA2780" w14:textId="77777777" w:rsidTr="00E11CFD">
        <w:trPr>
          <w:jc w:val="center"/>
        </w:trPr>
        <w:tc>
          <w:tcPr>
            <w:tcW w:w="1261" w:type="pct"/>
            <w:vAlign w:val="bottom"/>
          </w:tcPr>
          <w:p w14:paraId="50D829A0"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Kosovo (UN R/1244/99)</w:t>
            </w:r>
          </w:p>
        </w:tc>
        <w:tc>
          <w:tcPr>
            <w:tcW w:w="935" w:type="pct"/>
            <w:vAlign w:val="bottom"/>
          </w:tcPr>
          <w:p w14:paraId="0FC1BEE3"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935" w:type="pct"/>
            <w:vAlign w:val="bottom"/>
          </w:tcPr>
          <w:p w14:paraId="16C4C330"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935" w:type="pct"/>
            <w:vAlign w:val="bottom"/>
          </w:tcPr>
          <w:p w14:paraId="1580CF2C"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934" w:type="pct"/>
            <w:vAlign w:val="bottom"/>
          </w:tcPr>
          <w:p w14:paraId="09989072"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322B14A2" w14:textId="77777777" w:rsidTr="00E11CFD">
        <w:trPr>
          <w:jc w:val="center"/>
        </w:trPr>
        <w:tc>
          <w:tcPr>
            <w:tcW w:w="1261" w:type="pct"/>
            <w:vAlign w:val="bottom"/>
          </w:tcPr>
          <w:p w14:paraId="7DFA3B47"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Latvia</w:t>
            </w:r>
          </w:p>
        </w:tc>
        <w:tc>
          <w:tcPr>
            <w:tcW w:w="935" w:type="pct"/>
            <w:vAlign w:val="bottom"/>
          </w:tcPr>
          <w:p w14:paraId="03C11493" w14:textId="77777777" w:rsidR="00CC66D0" w:rsidRDefault="00CC66D0">
            <w:pPr>
              <w:rPr>
                <w:rFonts w:ascii="Arial" w:hAnsi="Arial" w:cs="Arial"/>
                <w:color w:val="000000"/>
                <w:sz w:val="18"/>
                <w:szCs w:val="18"/>
              </w:rPr>
            </w:pPr>
          </w:p>
        </w:tc>
        <w:tc>
          <w:tcPr>
            <w:tcW w:w="935" w:type="pct"/>
            <w:vAlign w:val="bottom"/>
          </w:tcPr>
          <w:p w14:paraId="213EEF98" w14:textId="77777777" w:rsidR="00CC66D0" w:rsidRDefault="00CC66D0">
            <w:pPr>
              <w:rPr>
                <w:rFonts w:ascii="Arial" w:hAnsi="Arial" w:cs="Arial"/>
                <w:color w:val="000000"/>
                <w:sz w:val="18"/>
                <w:szCs w:val="18"/>
              </w:rPr>
            </w:pPr>
          </w:p>
        </w:tc>
        <w:tc>
          <w:tcPr>
            <w:tcW w:w="935" w:type="pct"/>
            <w:vAlign w:val="bottom"/>
          </w:tcPr>
          <w:p w14:paraId="067A69CC" w14:textId="77777777" w:rsidR="00CC66D0" w:rsidRDefault="00CC66D0">
            <w:pPr>
              <w:rPr>
                <w:rFonts w:ascii="Arial" w:hAnsi="Arial" w:cs="Arial"/>
                <w:color w:val="000000"/>
                <w:sz w:val="18"/>
                <w:szCs w:val="18"/>
              </w:rPr>
            </w:pPr>
          </w:p>
        </w:tc>
        <w:tc>
          <w:tcPr>
            <w:tcW w:w="934" w:type="pct"/>
            <w:vAlign w:val="bottom"/>
          </w:tcPr>
          <w:p w14:paraId="213966D7" w14:textId="77777777" w:rsidR="00CC66D0" w:rsidRDefault="00CC66D0">
            <w:pPr>
              <w:rPr>
                <w:rFonts w:ascii="Arial" w:hAnsi="Arial" w:cs="Arial"/>
                <w:color w:val="000000"/>
                <w:sz w:val="18"/>
                <w:szCs w:val="18"/>
              </w:rPr>
            </w:pPr>
          </w:p>
        </w:tc>
      </w:tr>
      <w:tr w:rsidR="00CC66D0" w14:paraId="737A6F8D" w14:textId="77777777" w:rsidTr="00E11CFD">
        <w:trPr>
          <w:jc w:val="center"/>
        </w:trPr>
        <w:tc>
          <w:tcPr>
            <w:tcW w:w="1261" w:type="pct"/>
            <w:vAlign w:val="bottom"/>
          </w:tcPr>
          <w:p w14:paraId="39C34C1D"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Lithuania</w:t>
            </w:r>
          </w:p>
        </w:tc>
        <w:tc>
          <w:tcPr>
            <w:tcW w:w="935" w:type="pct"/>
            <w:vAlign w:val="bottom"/>
          </w:tcPr>
          <w:p w14:paraId="144BD66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3C6C9CB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2DC4B88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4" w:type="pct"/>
            <w:vAlign w:val="bottom"/>
          </w:tcPr>
          <w:p w14:paraId="6EE8C92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4783A10D" w14:textId="77777777" w:rsidTr="00E11CFD">
        <w:trPr>
          <w:jc w:val="center"/>
        </w:trPr>
        <w:tc>
          <w:tcPr>
            <w:tcW w:w="1261" w:type="pct"/>
            <w:vAlign w:val="bottom"/>
          </w:tcPr>
          <w:p w14:paraId="3B167B05"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Luxembourg</w:t>
            </w:r>
          </w:p>
        </w:tc>
        <w:tc>
          <w:tcPr>
            <w:tcW w:w="935" w:type="pct"/>
            <w:vAlign w:val="bottom"/>
          </w:tcPr>
          <w:p w14:paraId="687A3FF6" w14:textId="77777777" w:rsidR="00CC66D0" w:rsidRDefault="00CC66D0">
            <w:pPr>
              <w:rPr>
                <w:rFonts w:ascii="Arial" w:hAnsi="Arial" w:cs="Arial"/>
                <w:color w:val="000000"/>
                <w:sz w:val="18"/>
                <w:szCs w:val="18"/>
              </w:rPr>
            </w:pPr>
          </w:p>
        </w:tc>
        <w:tc>
          <w:tcPr>
            <w:tcW w:w="935" w:type="pct"/>
            <w:vAlign w:val="bottom"/>
          </w:tcPr>
          <w:p w14:paraId="34F4B5B5" w14:textId="77777777" w:rsidR="00CC66D0" w:rsidRDefault="00CC66D0">
            <w:pPr>
              <w:rPr>
                <w:rFonts w:ascii="Arial" w:hAnsi="Arial" w:cs="Arial"/>
                <w:color w:val="000000"/>
                <w:sz w:val="18"/>
                <w:szCs w:val="18"/>
              </w:rPr>
            </w:pPr>
          </w:p>
        </w:tc>
        <w:tc>
          <w:tcPr>
            <w:tcW w:w="935" w:type="pct"/>
            <w:vAlign w:val="bottom"/>
          </w:tcPr>
          <w:p w14:paraId="2AEBA577" w14:textId="77777777" w:rsidR="00CC66D0" w:rsidRDefault="00CC66D0">
            <w:pPr>
              <w:rPr>
                <w:rFonts w:ascii="Arial" w:hAnsi="Arial" w:cs="Arial"/>
                <w:color w:val="000000"/>
                <w:sz w:val="18"/>
                <w:szCs w:val="18"/>
              </w:rPr>
            </w:pPr>
          </w:p>
        </w:tc>
        <w:tc>
          <w:tcPr>
            <w:tcW w:w="934" w:type="pct"/>
            <w:vAlign w:val="bottom"/>
          </w:tcPr>
          <w:p w14:paraId="2D378F5D" w14:textId="77777777" w:rsidR="00CC66D0" w:rsidRDefault="00CC66D0">
            <w:pPr>
              <w:rPr>
                <w:rFonts w:ascii="Arial" w:hAnsi="Arial" w:cs="Arial"/>
                <w:color w:val="000000"/>
                <w:sz w:val="18"/>
                <w:szCs w:val="18"/>
              </w:rPr>
            </w:pPr>
          </w:p>
        </w:tc>
      </w:tr>
      <w:tr w:rsidR="00CC66D0" w14:paraId="423E3B08" w14:textId="77777777" w:rsidTr="00E11CFD">
        <w:trPr>
          <w:jc w:val="center"/>
        </w:trPr>
        <w:tc>
          <w:tcPr>
            <w:tcW w:w="1261" w:type="pct"/>
            <w:vAlign w:val="bottom"/>
          </w:tcPr>
          <w:p w14:paraId="1FC64764"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Malta</w:t>
            </w:r>
          </w:p>
        </w:tc>
        <w:tc>
          <w:tcPr>
            <w:tcW w:w="935" w:type="pct"/>
            <w:vAlign w:val="bottom"/>
          </w:tcPr>
          <w:p w14:paraId="14AD8EBD" w14:textId="77777777" w:rsidR="00CC66D0" w:rsidRDefault="00CC66D0">
            <w:pPr>
              <w:rPr>
                <w:rFonts w:ascii="Arial" w:hAnsi="Arial" w:cs="Arial"/>
                <w:color w:val="000000"/>
                <w:sz w:val="18"/>
                <w:szCs w:val="18"/>
              </w:rPr>
            </w:pPr>
          </w:p>
        </w:tc>
        <w:tc>
          <w:tcPr>
            <w:tcW w:w="935" w:type="pct"/>
            <w:vAlign w:val="bottom"/>
          </w:tcPr>
          <w:p w14:paraId="6149A01B" w14:textId="77777777" w:rsidR="00CC66D0" w:rsidRDefault="00CC66D0">
            <w:pPr>
              <w:rPr>
                <w:rFonts w:ascii="Arial" w:hAnsi="Arial" w:cs="Arial"/>
                <w:color w:val="000000"/>
                <w:sz w:val="18"/>
                <w:szCs w:val="18"/>
              </w:rPr>
            </w:pPr>
          </w:p>
        </w:tc>
        <w:tc>
          <w:tcPr>
            <w:tcW w:w="935" w:type="pct"/>
            <w:vAlign w:val="bottom"/>
          </w:tcPr>
          <w:p w14:paraId="60901588" w14:textId="77777777" w:rsidR="00CC66D0" w:rsidRDefault="00CC66D0">
            <w:pPr>
              <w:rPr>
                <w:rFonts w:ascii="Arial" w:hAnsi="Arial" w:cs="Arial"/>
                <w:color w:val="000000"/>
                <w:sz w:val="18"/>
                <w:szCs w:val="18"/>
              </w:rPr>
            </w:pPr>
          </w:p>
        </w:tc>
        <w:tc>
          <w:tcPr>
            <w:tcW w:w="934" w:type="pct"/>
            <w:vAlign w:val="bottom"/>
          </w:tcPr>
          <w:p w14:paraId="1296E790" w14:textId="77777777" w:rsidR="00CC66D0" w:rsidRDefault="00CC66D0">
            <w:pPr>
              <w:rPr>
                <w:rFonts w:ascii="Arial" w:hAnsi="Arial" w:cs="Arial"/>
                <w:color w:val="000000"/>
                <w:sz w:val="18"/>
                <w:szCs w:val="18"/>
              </w:rPr>
            </w:pPr>
          </w:p>
        </w:tc>
      </w:tr>
      <w:tr w:rsidR="00CC66D0" w14:paraId="4796629D" w14:textId="77777777" w:rsidTr="00E11CFD">
        <w:trPr>
          <w:jc w:val="center"/>
        </w:trPr>
        <w:tc>
          <w:tcPr>
            <w:tcW w:w="1261" w:type="pct"/>
            <w:vAlign w:val="bottom"/>
          </w:tcPr>
          <w:p w14:paraId="686B72D4"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935" w:type="pct"/>
            <w:vAlign w:val="bottom"/>
          </w:tcPr>
          <w:p w14:paraId="7D210F72" w14:textId="77777777" w:rsidR="00CC66D0" w:rsidRDefault="00CC66D0">
            <w:pPr>
              <w:rPr>
                <w:rFonts w:ascii="Arial" w:hAnsi="Arial" w:cs="Arial"/>
                <w:color w:val="000000"/>
                <w:sz w:val="18"/>
                <w:szCs w:val="18"/>
              </w:rPr>
            </w:pPr>
          </w:p>
        </w:tc>
        <w:tc>
          <w:tcPr>
            <w:tcW w:w="935" w:type="pct"/>
            <w:vAlign w:val="bottom"/>
          </w:tcPr>
          <w:p w14:paraId="785A7FD9" w14:textId="77777777" w:rsidR="00CC66D0" w:rsidRDefault="00CC66D0">
            <w:pPr>
              <w:rPr>
                <w:rFonts w:ascii="Arial" w:hAnsi="Arial" w:cs="Arial"/>
                <w:color w:val="000000"/>
                <w:sz w:val="18"/>
                <w:szCs w:val="18"/>
              </w:rPr>
            </w:pPr>
          </w:p>
        </w:tc>
        <w:tc>
          <w:tcPr>
            <w:tcW w:w="935" w:type="pct"/>
            <w:vAlign w:val="bottom"/>
          </w:tcPr>
          <w:p w14:paraId="42E7965A" w14:textId="77777777" w:rsidR="00CC66D0" w:rsidRDefault="00CC66D0">
            <w:pPr>
              <w:rPr>
                <w:rFonts w:ascii="Arial" w:hAnsi="Arial" w:cs="Arial"/>
                <w:color w:val="000000"/>
                <w:sz w:val="18"/>
                <w:szCs w:val="18"/>
              </w:rPr>
            </w:pPr>
          </w:p>
        </w:tc>
        <w:tc>
          <w:tcPr>
            <w:tcW w:w="934" w:type="pct"/>
            <w:vAlign w:val="bottom"/>
          </w:tcPr>
          <w:p w14:paraId="497FD189" w14:textId="77777777" w:rsidR="00CC66D0" w:rsidRDefault="00CC66D0">
            <w:pPr>
              <w:rPr>
                <w:rFonts w:ascii="Arial" w:hAnsi="Arial" w:cs="Arial"/>
                <w:color w:val="000000"/>
                <w:sz w:val="18"/>
                <w:szCs w:val="18"/>
              </w:rPr>
            </w:pPr>
          </w:p>
        </w:tc>
      </w:tr>
      <w:tr w:rsidR="00CC66D0" w14:paraId="4F0FDEB8" w14:textId="77777777" w:rsidTr="00E11CFD">
        <w:trPr>
          <w:jc w:val="center"/>
        </w:trPr>
        <w:tc>
          <w:tcPr>
            <w:tcW w:w="1261" w:type="pct"/>
            <w:vAlign w:val="bottom"/>
          </w:tcPr>
          <w:p w14:paraId="6F5205D0"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Montenegro</w:t>
            </w:r>
          </w:p>
        </w:tc>
        <w:tc>
          <w:tcPr>
            <w:tcW w:w="935" w:type="pct"/>
            <w:vAlign w:val="bottom"/>
          </w:tcPr>
          <w:p w14:paraId="38B5E22B" w14:textId="77777777" w:rsidR="00CC66D0" w:rsidRDefault="00CC66D0">
            <w:pPr>
              <w:rPr>
                <w:rFonts w:ascii="Arial" w:hAnsi="Arial" w:cs="Arial"/>
                <w:color w:val="000000"/>
                <w:sz w:val="18"/>
                <w:szCs w:val="18"/>
              </w:rPr>
            </w:pPr>
          </w:p>
        </w:tc>
        <w:tc>
          <w:tcPr>
            <w:tcW w:w="935" w:type="pct"/>
            <w:vAlign w:val="bottom"/>
          </w:tcPr>
          <w:p w14:paraId="34B24AC9" w14:textId="77777777" w:rsidR="00CC66D0" w:rsidRDefault="00CC66D0">
            <w:pPr>
              <w:rPr>
                <w:rFonts w:ascii="Arial" w:hAnsi="Arial" w:cs="Arial"/>
                <w:color w:val="000000"/>
                <w:sz w:val="18"/>
                <w:szCs w:val="18"/>
              </w:rPr>
            </w:pPr>
          </w:p>
        </w:tc>
        <w:tc>
          <w:tcPr>
            <w:tcW w:w="935" w:type="pct"/>
            <w:vAlign w:val="bottom"/>
          </w:tcPr>
          <w:p w14:paraId="36EBDF94" w14:textId="77777777" w:rsidR="00CC66D0" w:rsidRDefault="00CC66D0">
            <w:pPr>
              <w:rPr>
                <w:rFonts w:ascii="Arial" w:hAnsi="Arial" w:cs="Arial"/>
                <w:color w:val="000000"/>
                <w:sz w:val="18"/>
                <w:szCs w:val="18"/>
              </w:rPr>
            </w:pPr>
          </w:p>
        </w:tc>
        <w:tc>
          <w:tcPr>
            <w:tcW w:w="934" w:type="pct"/>
            <w:vAlign w:val="bottom"/>
          </w:tcPr>
          <w:p w14:paraId="11ED1373" w14:textId="77777777" w:rsidR="00CC66D0" w:rsidRDefault="00CC66D0">
            <w:pPr>
              <w:rPr>
                <w:rFonts w:ascii="Arial" w:hAnsi="Arial" w:cs="Arial"/>
                <w:color w:val="000000"/>
                <w:sz w:val="18"/>
                <w:szCs w:val="18"/>
              </w:rPr>
            </w:pPr>
          </w:p>
        </w:tc>
      </w:tr>
      <w:tr w:rsidR="00CC66D0" w14:paraId="3261961F" w14:textId="77777777" w:rsidTr="00E11CFD">
        <w:trPr>
          <w:jc w:val="center"/>
        </w:trPr>
        <w:tc>
          <w:tcPr>
            <w:tcW w:w="1261" w:type="pct"/>
            <w:vAlign w:val="bottom"/>
          </w:tcPr>
          <w:p w14:paraId="2EE01EAC"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Netherlands</w:t>
            </w:r>
          </w:p>
        </w:tc>
        <w:tc>
          <w:tcPr>
            <w:tcW w:w="935" w:type="pct"/>
            <w:vAlign w:val="bottom"/>
          </w:tcPr>
          <w:p w14:paraId="6705808D"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935" w:type="pct"/>
            <w:vAlign w:val="bottom"/>
          </w:tcPr>
          <w:p w14:paraId="592199C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7915717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4" w:type="pct"/>
            <w:vAlign w:val="bottom"/>
          </w:tcPr>
          <w:p w14:paraId="46AE939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23532690" w14:textId="77777777" w:rsidTr="00E11CFD">
        <w:trPr>
          <w:jc w:val="center"/>
        </w:trPr>
        <w:tc>
          <w:tcPr>
            <w:tcW w:w="1261" w:type="pct"/>
            <w:vAlign w:val="bottom"/>
          </w:tcPr>
          <w:p w14:paraId="64C903EB"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Norway</w:t>
            </w:r>
          </w:p>
        </w:tc>
        <w:tc>
          <w:tcPr>
            <w:tcW w:w="935" w:type="pct"/>
            <w:vAlign w:val="bottom"/>
          </w:tcPr>
          <w:p w14:paraId="0EA8345A" w14:textId="77777777" w:rsidR="00CC66D0" w:rsidRDefault="00CC66D0">
            <w:pPr>
              <w:rPr>
                <w:rFonts w:ascii="Arial" w:hAnsi="Arial" w:cs="Arial"/>
                <w:color w:val="000000"/>
                <w:sz w:val="18"/>
                <w:szCs w:val="18"/>
              </w:rPr>
            </w:pPr>
          </w:p>
        </w:tc>
        <w:tc>
          <w:tcPr>
            <w:tcW w:w="935" w:type="pct"/>
            <w:vAlign w:val="bottom"/>
          </w:tcPr>
          <w:p w14:paraId="65ED1C56" w14:textId="77777777" w:rsidR="00CC66D0" w:rsidRDefault="00CC66D0">
            <w:pPr>
              <w:rPr>
                <w:rFonts w:ascii="Arial" w:hAnsi="Arial" w:cs="Arial"/>
                <w:color w:val="000000"/>
                <w:sz w:val="18"/>
                <w:szCs w:val="18"/>
              </w:rPr>
            </w:pPr>
          </w:p>
        </w:tc>
        <w:tc>
          <w:tcPr>
            <w:tcW w:w="935" w:type="pct"/>
            <w:vAlign w:val="bottom"/>
          </w:tcPr>
          <w:p w14:paraId="5464FF8F" w14:textId="77777777" w:rsidR="00CC66D0" w:rsidRDefault="00CC66D0">
            <w:pPr>
              <w:rPr>
                <w:rFonts w:ascii="Arial" w:hAnsi="Arial" w:cs="Arial"/>
                <w:color w:val="000000"/>
                <w:sz w:val="18"/>
                <w:szCs w:val="18"/>
              </w:rPr>
            </w:pPr>
          </w:p>
        </w:tc>
        <w:tc>
          <w:tcPr>
            <w:tcW w:w="934" w:type="pct"/>
            <w:vAlign w:val="bottom"/>
          </w:tcPr>
          <w:p w14:paraId="41ACF581" w14:textId="77777777" w:rsidR="00CC66D0" w:rsidRDefault="00CC66D0">
            <w:pPr>
              <w:rPr>
                <w:rFonts w:ascii="Arial" w:hAnsi="Arial" w:cs="Arial"/>
                <w:color w:val="000000"/>
                <w:sz w:val="18"/>
                <w:szCs w:val="18"/>
              </w:rPr>
            </w:pPr>
          </w:p>
        </w:tc>
      </w:tr>
      <w:tr w:rsidR="00CC66D0" w14:paraId="46555DFB" w14:textId="77777777" w:rsidTr="00E11CFD">
        <w:trPr>
          <w:jc w:val="center"/>
        </w:trPr>
        <w:tc>
          <w:tcPr>
            <w:tcW w:w="1261" w:type="pct"/>
            <w:vAlign w:val="bottom"/>
          </w:tcPr>
          <w:p w14:paraId="47FB2DD7"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Poland</w:t>
            </w:r>
          </w:p>
        </w:tc>
        <w:tc>
          <w:tcPr>
            <w:tcW w:w="935" w:type="pct"/>
            <w:vAlign w:val="bottom"/>
          </w:tcPr>
          <w:p w14:paraId="0A1A6E8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330F916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774909A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4" w:type="pct"/>
            <w:vAlign w:val="bottom"/>
          </w:tcPr>
          <w:p w14:paraId="48036C0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6C4D8E63" w14:textId="77777777" w:rsidTr="00E11CFD">
        <w:trPr>
          <w:jc w:val="center"/>
        </w:trPr>
        <w:tc>
          <w:tcPr>
            <w:tcW w:w="1261" w:type="pct"/>
            <w:vAlign w:val="bottom"/>
          </w:tcPr>
          <w:p w14:paraId="54033A8D"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Portugal</w:t>
            </w:r>
          </w:p>
        </w:tc>
        <w:tc>
          <w:tcPr>
            <w:tcW w:w="935" w:type="pct"/>
            <w:vAlign w:val="bottom"/>
          </w:tcPr>
          <w:p w14:paraId="1AEA214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230C0D9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20714CEB"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934" w:type="pct"/>
            <w:vAlign w:val="bottom"/>
          </w:tcPr>
          <w:p w14:paraId="35A093A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1DFD0644" w14:textId="77777777" w:rsidTr="00E11CFD">
        <w:trPr>
          <w:jc w:val="center"/>
        </w:trPr>
        <w:tc>
          <w:tcPr>
            <w:tcW w:w="1261" w:type="pct"/>
            <w:vAlign w:val="bottom"/>
          </w:tcPr>
          <w:p w14:paraId="765C5D8E"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Romania</w:t>
            </w:r>
          </w:p>
        </w:tc>
        <w:tc>
          <w:tcPr>
            <w:tcW w:w="935" w:type="pct"/>
            <w:vAlign w:val="bottom"/>
          </w:tcPr>
          <w:p w14:paraId="507DF883" w14:textId="77777777" w:rsidR="00CC66D0" w:rsidRDefault="00CC66D0">
            <w:pPr>
              <w:rPr>
                <w:rFonts w:ascii="Arial" w:hAnsi="Arial" w:cs="Arial"/>
                <w:color w:val="000000"/>
                <w:sz w:val="18"/>
                <w:szCs w:val="18"/>
              </w:rPr>
            </w:pPr>
          </w:p>
        </w:tc>
        <w:tc>
          <w:tcPr>
            <w:tcW w:w="935" w:type="pct"/>
            <w:vAlign w:val="bottom"/>
          </w:tcPr>
          <w:p w14:paraId="0BB39109" w14:textId="77777777" w:rsidR="00CC66D0" w:rsidRDefault="00CC66D0">
            <w:pPr>
              <w:rPr>
                <w:rFonts w:ascii="Arial" w:hAnsi="Arial" w:cs="Arial"/>
                <w:color w:val="000000"/>
                <w:sz w:val="18"/>
                <w:szCs w:val="18"/>
              </w:rPr>
            </w:pPr>
          </w:p>
        </w:tc>
        <w:tc>
          <w:tcPr>
            <w:tcW w:w="935" w:type="pct"/>
            <w:vAlign w:val="bottom"/>
          </w:tcPr>
          <w:p w14:paraId="02CFB8C6" w14:textId="77777777" w:rsidR="00CC66D0" w:rsidRDefault="00CC66D0">
            <w:pPr>
              <w:rPr>
                <w:rFonts w:ascii="Arial" w:hAnsi="Arial" w:cs="Arial"/>
                <w:color w:val="000000"/>
                <w:sz w:val="18"/>
                <w:szCs w:val="18"/>
              </w:rPr>
            </w:pPr>
          </w:p>
        </w:tc>
        <w:tc>
          <w:tcPr>
            <w:tcW w:w="934" w:type="pct"/>
            <w:vAlign w:val="bottom"/>
          </w:tcPr>
          <w:p w14:paraId="75F047BD" w14:textId="77777777" w:rsidR="00CC66D0" w:rsidRDefault="00CC66D0">
            <w:pPr>
              <w:rPr>
                <w:rFonts w:ascii="Arial" w:hAnsi="Arial" w:cs="Arial"/>
                <w:color w:val="000000"/>
                <w:sz w:val="18"/>
                <w:szCs w:val="18"/>
              </w:rPr>
            </w:pPr>
          </w:p>
        </w:tc>
      </w:tr>
      <w:tr w:rsidR="00CC66D0" w14:paraId="0A1F915C" w14:textId="77777777" w:rsidTr="00E11CFD">
        <w:trPr>
          <w:jc w:val="center"/>
        </w:trPr>
        <w:tc>
          <w:tcPr>
            <w:tcW w:w="1261" w:type="pct"/>
            <w:vAlign w:val="bottom"/>
          </w:tcPr>
          <w:p w14:paraId="0EE618C7"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Russia</w:t>
            </w:r>
          </w:p>
        </w:tc>
        <w:tc>
          <w:tcPr>
            <w:tcW w:w="935" w:type="pct"/>
            <w:vAlign w:val="bottom"/>
          </w:tcPr>
          <w:p w14:paraId="2C51350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426B2F5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2505185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4" w:type="pct"/>
            <w:vAlign w:val="bottom"/>
          </w:tcPr>
          <w:p w14:paraId="4F83B0B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3D17F1EB" w14:textId="77777777" w:rsidTr="00E11CFD">
        <w:trPr>
          <w:jc w:val="center"/>
        </w:trPr>
        <w:tc>
          <w:tcPr>
            <w:tcW w:w="1261" w:type="pct"/>
            <w:vAlign w:val="bottom"/>
          </w:tcPr>
          <w:p w14:paraId="78183C54"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Serbia</w:t>
            </w:r>
          </w:p>
        </w:tc>
        <w:tc>
          <w:tcPr>
            <w:tcW w:w="935" w:type="pct"/>
            <w:vAlign w:val="bottom"/>
          </w:tcPr>
          <w:p w14:paraId="54CF4E6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3000019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0B48CEF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4" w:type="pct"/>
            <w:vAlign w:val="bottom"/>
          </w:tcPr>
          <w:p w14:paraId="0339024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192E7DED" w14:textId="77777777" w:rsidTr="00E11CFD">
        <w:trPr>
          <w:jc w:val="center"/>
        </w:trPr>
        <w:tc>
          <w:tcPr>
            <w:tcW w:w="1261" w:type="pct"/>
            <w:vAlign w:val="bottom"/>
          </w:tcPr>
          <w:p w14:paraId="5AA8A5B4"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Slovakia</w:t>
            </w:r>
          </w:p>
        </w:tc>
        <w:tc>
          <w:tcPr>
            <w:tcW w:w="935" w:type="pct"/>
            <w:vAlign w:val="bottom"/>
          </w:tcPr>
          <w:p w14:paraId="12E9D95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304478A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4DD4D35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4" w:type="pct"/>
            <w:vAlign w:val="bottom"/>
          </w:tcPr>
          <w:p w14:paraId="78BD81E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190D8091" w14:textId="77777777" w:rsidTr="00E11CFD">
        <w:trPr>
          <w:jc w:val="center"/>
        </w:trPr>
        <w:tc>
          <w:tcPr>
            <w:tcW w:w="1261" w:type="pct"/>
            <w:vAlign w:val="bottom"/>
          </w:tcPr>
          <w:p w14:paraId="27A1A752"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Slovenia</w:t>
            </w:r>
          </w:p>
        </w:tc>
        <w:tc>
          <w:tcPr>
            <w:tcW w:w="935" w:type="pct"/>
            <w:vAlign w:val="bottom"/>
          </w:tcPr>
          <w:p w14:paraId="7F9CAD6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38B6617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47C568C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4" w:type="pct"/>
            <w:vAlign w:val="bottom"/>
          </w:tcPr>
          <w:p w14:paraId="7B5222C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5D9700DB" w14:textId="77777777" w:rsidTr="00E11CFD">
        <w:trPr>
          <w:jc w:val="center"/>
        </w:trPr>
        <w:tc>
          <w:tcPr>
            <w:tcW w:w="1261" w:type="pct"/>
            <w:vAlign w:val="bottom"/>
          </w:tcPr>
          <w:p w14:paraId="360A04C8"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Spain</w:t>
            </w:r>
          </w:p>
        </w:tc>
        <w:tc>
          <w:tcPr>
            <w:tcW w:w="935" w:type="pct"/>
            <w:vAlign w:val="bottom"/>
          </w:tcPr>
          <w:p w14:paraId="396638C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219D3F7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2898F799"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934" w:type="pct"/>
            <w:vAlign w:val="bottom"/>
          </w:tcPr>
          <w:p w14:paraId="0F5F7EF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1B3421CE" w14:textId="77777777" w:rsidTr="00E11CFD">
        <w:trPr>
          <w:jc w:val="center"/>
        </w:trPr>
        <w:tc>
          <w:tcPr>
            <w:tcW w:w="1261" w:type="pct"/>
            <w:vAlign w:val="bottom"/>
          </w:tcPr>
          <w:p w14:paraId="0508A8B4"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Sweden</w:t>
            </w:r>
          </w:p>
        </w:tc>
        <w:tc>
          <w:tcPr>
            <w:tcW w:w="935" w:type="pct"/>
            <w:vAlign w:val="bottom"/>
          </w:tcPr>
          <w:p w14:paraId="383CBE62"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935" w:type="pct"/>
            <w:vAlign w:val="bottom"/>
          </w:tcPr>
          <w:p w14:paraId="0D6089E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vAlign w:val="bottom"/>
          </w:tcPr>
          <w:p w14:paraId="4B96FD4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4" w:type="pct"/>
            <w:vAlign w:val="bottom"/>
          </w:tcPr>
          <w:p w14:paraId="7A7FFDA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14944B61" w14:textId="77777777" w:rsidTr="00E11CFD">
        <w:trPr>
          <w:jc w:val="center"/>
        </w:trPr>
        <w:tc>
          <w:tcPr>
            <w:tcW w:w="1261" w:type="pct"/>
            <w:vAlign w:val="bottom"/>
          </w:tcPr>
          <w:p w14:paraId="3A019FCC"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Switzerland</w:t>
            </w:r>
          </w:p>
        </w:tc>
        <w:tc>
          <w:tcPr>
            <w:tcW w:w="935" w:type="pct"/>
            <w:vAlign w:val="bottom"/>
          </w:tcPr>
          <w:p w14:paraId="6B5C2548" w14:textId="77777777" w:rsidR="00CC66D0" w:rsidRDefault="00CC66D0">
            <w:pPr>
              <w:rPr>
                <w:rFonts w:ascii="Arial" w:hAnsi="Arial" w:cs="Arial"/>
                <w:color w:val="000000"/>
                <w:sz w:val="18"/>
                <w:szCs w:val="18"/>
              </w:rPr>
            </w:pPr>
          </w:p>
        </w:tc>
        <w:tc>
          <w:tcPr>
            <w:tcW w:w="935" w:type="pct"/>
            <w:vAlign w:val="bottom"/>
          </w:tcPr>
          <w:p w14:paraId="490F22A2" w14:textId="77777777" w:rsidR="00CC66D0" w:rsidRDefault="00CC66D0">
            <w:pPr>
              <w:rPr>
                <w:rFonts w:ascii="Arial" w:hAnsi="Arial" w:cs="Arial"/>
                <w:color w:val="000000"/>
                <w:sz w:val="18"/>
                <w:szCs w:val="18"/>
              </w:rPr>
            </w:pPr>
          </w:p>
        </w:tc>
        <w:tc>
          <w:tcPr>
            <w:tcW w:w="935" w:type="pct"/>
            <w:vAlign w:val="bottom"/>
          </w:tcPr>
          <w:p w14:paraId="64B074D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4" w:type="pct"/>
            <w:vAlign w:val="bottom"/>
          </w:tcPr>
          <w:p w14:paraId="607F740F" w14:textId="77777777" w:rsidR="00CC66D0" w:rsidRDefault="00CC66D0">
            <w:pPr>
              <w:rPr>
                <w:rFonts w:ascii="Arial" w:hAnsi="Arial" w:cs="Arial"/>
                <w:color w:val="000000"/>
                <w:sz w:val="18"/>
                <w:szCs w:val="18"/>
              </w:rPr>
            </w:pPr>
          </w:p>
        </w:tc>
      </w:tr>
      <w:tr w:rsidR="00CC66D0" w14:paraId="52CB2161" w14:textId="77777777" w:rsidTr="00E11CFD">
        <w:trPr>
          <w:jc w:val="center"/>
        </w:trPr>
        <w:tc>
          <w:tcPr>
            <w:tcW w:w="1261" w:type="pct"/>
            <w:vAlign w:val="bottom"/>
          </w:tcPr>
          <w:p w14:paraId="181C793F"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TFYR of Macedonia</w:t>
            </w:r>
          </w:p>
        </w:tc>
        <w:tc>
          <w:tcPr>
            <w:tcW w:w="935" w:type="pct"/>
            <w:vAlign w:val="bottom"/>
          </w:tcPr>
          <w:p w14:paraId="1764116C" w14:textId="77777777" w:rsidR="00CC66D0" w:rsidRDefault="00CC66D0">
            <w:pPr>
              <w:rPr>
                <w:rFonts w:ascii="Arial" w:hAnsi="Arial" w:cs="Arial"/>
                <w:color w:val="000000"/>
                <w:sz w:val="18"/>
                <w:szCs w:val="18"/>
              </w:rPr>
            </w:pPr>
          </w:p>
        </w:tc>
        <w:tc>
          <w:tcPr>
            <w:tcW w:w="935" w:type="pct"/>
            <w:vAlign w:val="bottom"/>
          </w:tcPr>
          <w:p w14:paraId="74FD242A" w14:textId="77777777" w:rsidR="00CC66D0" w:rsidRDefault="00CC66D0">
            <w:pPr>
              <w:rPr>
                <w:rFonts w:ascii="Arial" w:hAnsi="Arial" w:cs="Arial"/>
                <w:color w:val="000000"/>
                <w:sz w:val="18"/>
                <w:szCs w:val="18"/>
              </w:rPr>
            </w:pPr>
          </w:p>
        </w:tc>
        <w:tc>
          <w:tcPr>
            <w:tcW w:w="935" w:type="pct"/>
            <w:vAlign w:val="bottom"/>
          </w:tcPr>
          <w:p w14:paraId="2E61477C" w14:textId="77777777" w:rsidR="00CC66D0" w:rsidRDefault="00CC66D0">
            <w:pPr>
              <w:rPr>
                <w:rFonts w:ascii="Arial" w:hAnsi="Arial" w:cs="Arial"/>
                <w:color w:val="000000"/>
                <w:sz w:val="18"/>
                <w:szCs w:val="18"/>
              </w:rPr>
            </w:pPr>
          </w:p>
        </w:tc>
        <w:tc>
          <w:tcPr>
            <w:tcW w:w="934" w:type="pct"/>
            <w:vAlign w:val="bottom"/>
          </w:tcPr>
          <w:p w14:paraId="65002CFF" w14:textId="77777777" w:rsidR="00CC66D0" w:rsidRDefault="00CC66D0">
            <w:pPr>
              <w:rPr>
                <w:rFonts w:ascii="Arial" w:hAnsi="Arial" w:cs="Arial"/>
                <w:color w:val="000000"/>
                <w:sz w:val="18"/>
                <w:szCs w:val="18"/>
              </w:rPr>
            </w:pPr>
          </w:p>
        </w:tc>
      </w:tr>
      <w:tr w:rsidR="00CC66D0" w14:paraId="12C9CB42" w14:textId="77777777" w:rsidTr="00E11CFD">
        <w:trPr>
          <w:jc w:val="center"/>
        </w:trPr>
        <w:tc>
          <w:tcPr>
            <w:tcW w:w="1261" w:type="pct"/>
            <w:tcBorders>
              <w:bottom w:val="single" w:sz="4" w:space="0" w:color="auto"/>
            </w:tcBorders>
            <w:vAlign w:val="bottom"/>
          </w:tcPr>
          <w:p w14:paraId="55CC71E9"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Turkey</w:t>
            </w:r>
          </w:p>
        </w:tc>
        <w:tc>
          <w:tcPr>
            <w:tcW w:w="935" w:type="pct"/>
            <w:tcBorders>
              <w:bottom w:val="single" w:sz="4" w:space="0" w:color="auto"/>
            </w:tcBorders>
            <w:vAlign w:val="bottom"/>
          </w:tcPr>
          <w:p w14:paraId="1F3AD22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tcBorders>
              <w:bottom w:val="single" w:sz="4" w:space="0" w:color="auto"/>
            </w:tcBorders>
            <w:vAlign w:val="bottom"/>
          </w:tcPr>
          <w:p w14:paraId="2E9D328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tcBorders>
              <w:bottom w:val="single" w:sz="4" w:space="0" w:color="auto"/>
            </w:tcBorders>
            <w:vAlign w:val="bottom"/>
          </w:tcPr>
          <w:p w14:paraId="5FA94C3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4" w:type="pct"/>
            <w:tcBorders>
              <w:bottom w:val="single" w:sz="4" w:space="0" w:color="auto"/>
            </w:tcBorders>
            <w:vAlign w:val="bottom"/>
          </w:tcPr>
          <w:p w14:paraId="7CDF04D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555075A4" w14:textId="77777777" w:rsidTr="00E11CFD">
        <w:trPr>
          <w:jc w:val="center"/>
        </w:trPr>
        <w:tc>
          <w:tcPr>
            <w:tcW w:w="1261" w:type="pct"/>
            <w:tcBorders>
              <w:bottom w:val="single" w:sz="4" w:space="0" w:color="auto"/>
            </w:tcBorders>
            <w:vAlign w:val="bottom"/>
          </w:tcPr>
          <w:p w14:paraId="62874EF5"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Ukraine</w:t>
            </w:r>
          </w:p>
        </w:tc>
        <w:tc>
          <w:tcPr>
            <w:tcW w:w="935" w:type="pct"/>
            <w:tcBorders>
              <w:bottom w:val="single" w:sz="4" w:space="0" w:color="auto"/>
            </w:tcBorders>
            <w:vAlign w:val="bottom"/>
          </w:tcPr>
          <w:p w14:paraId="7BECFEBE" w14:textId="77777777" w:rsidR="00CC66D0" w:rsidRDefault="00CC66D0">
            <w:pPr>
              <w:rPr>
                <w:rFonts w:ascii="Arial" w:hAnsi="Arial" w:cs="Arial"/>
                <w:color w:val="000000"/>
                <w:sz w:val="18"/>
                <w:szCs w:val="18"/>
              </w:rPr>
            </w:pPr>
          </w:p>
        </w:tc>
        <w:tc>
          <w:tcPr>
            <w:tcW w:w="935" w:type="pct"/>
            <w:tcBorders>
              <w:bottom w:val="single" w:sz="4" w:space="0" w:color="auto"/>
            </w:tcBorders>
            <w:vAlign w:val="bottom"/>
          </w:tcPr>
          <w:p w14:paraId="4DF5B4E3" w14:textId="77777777" w:rsidR="00CC66D0" w:rsidRDefault="00CC66D0">
            <w:pPr>
              <w:rPr>
                <w:rFonts w:ascii="Arial" w:hAnsi="Arial" w:cs="Arial"/>
                <w:color w:val="000000"/>
                <w:sz w:val="18"/>
                <w:szCs w:val="18"/>
              </w:rPr>
            </w:pPr>
          </w:p>
        </w:tc>
        <w:tc>
          <w:tcPr>
            <w:tcW w:w="935" w:type="pct"/>
            <w:tcBorders>
              <w:bottom w:val="single" w:sz="4" w:space="0" w:color="auto"/>
            </w:tcBorders>
            <w:vAlign w:val="bottom"/>
          </w:tcPr>
          <w:p w14:paraId="662937A9"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934" w:type="pct"/>
            <w:tcBorders>
              <w:bottom w:val="single" w:sz="4" w:space="0" w:color="auto"/>
            </w:tcBorders>
            <w:vAlign w:val="bottom"/>
          </w:tcPr>
          <w:p w14:paraId="56494E5F"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7988B00E" w14:textId="77777777" w:rsidTr="00E11CFD">
        <w:trPr>
          <w:jc w:val="center"/>
        </w:trPr>
        <w:tc>
          <w:tcPr>
            <w:tcW w:w="1261" w:type="pct"/>
            <w:tcBorders>
              <w:bottom w:val="single" w:sz="4" w:space="0" w:color="auto"/>
            </w:tcBorders>
            <w:vAlign w:val="bottom"/>
          </w:tcPr>
          <w:p w14:paraId="0ABDFA56"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UK: England &amp; Wales</w:t>
            </w:r>
          </w:p>
        </w:tc>
        <w:tc>
          <w:tcPr>
            <w:tcW w:w="935" w:type="pct"/>
            <w:tcBorders>
              <w:bottom w:val="single" w:sz="4" w:space="0" w:color="auto"/>
            </w:tcBorders>
            <w:vAlign w:val="bottom"/>
          </w:tcPr>
          <w:p w14:paraId="35395BFB"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935" w:type="pct"/>
            <w:tcBorders>
              <w:bottom w:val="single" w:sz="4" w:space="0" w:color="auto"/>
            </w:tcBorders>
            <w:vAlign w:val="bottom"/>
          </w:tcPr>
          <w:p w14:paraId="748A8280"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935" w:type="pct"/>
            <w:tcBorders>
              <w:bottom w:val="single" w:sz="4" w:space="0" w:color="auto"/>
            </w:tcBorders>
            <w:vAlign w:val="bottom"/>
          </w:tcPr>
          <w:p w14:paraId="00BD4BE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4" w:type="pct"/>
            <w:tcBorders>
              <w:bottom w:val="single" w:sz="4" w:space="0" w:color="auto"/>
            </w:tcBorders>
            <w:vAlign w:val="bottom"/>
          </w:tcPr>
          <w:p w14:paraId="7916C4CC"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3BF18F25" w14:textId="77777777" w:rsidTr="00E11CFD">
        <w:trPr>
          <w:jc w:val="center"/>
        </w:trPr>
        <w:tc>
          <w:tcPr>
            <w:tcW w:w="1261" w:type="pct"/>
            <w:tcBorders>
              <w:bottom w:val="single" w:sz="4" w:space="0" w:color="auto"/>
            </w:tcBorders>
            <w:vAlign w:val="bottom"/>
          </w:tcPr>
          <w:p w14:paraId="0BD70EB0"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UK: Northern Ireland</w:t>
            </w:r>
          </w:p>
        </w:tc>
        <w:tc>
          <w:tcPr>
            <w:tcW w:w="935" w:type="pct"/>
            <w:tcBorders>
              <w:bottom w:val="single" w:sz="4" w:space="0" w:color="auto"/>
            </w:tcBorders>
            <w:vAlign w:val="bottom"/>
          </w:tcPr>
          <w:p w14:paraId="545B2451"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935" w:type="pct"/>
            <w:tcBorders>
              <w:bottom w:val="single" w:sz="4" w:space="0" w:color="auto"/>
            </w:tcBorders>
            <w:vAlign w:val="bottom"/>
          </w:tcPr>
          <w:p w14:paraId="478D21F9"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935" w:type="pct"/>
            <w:tcBorders>
              <w:bottom w:val="single" w:sz="4" w:space="0" w:color="auto"/>
            </w:tcBorders>
            <w:vAlign w:val="bottom"/>
          </w:tcPr>
          <w:p w14:paraId="0C5D328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4" w:type="pct"/>
            <w:tcBorders>
              <w:bottom w:val="single" w:sz="4" w:space="0" w:color="auto"/>
            </w:tcBorders>
            <w:vAlign w:val="bottom"/>
          </w:tcPr>
          <w:p w14:paraId="6E688CE1" w14:textId="77777777" w:rsidR="00CC66D0" w:rsidRDefault="00CC66D0">
            <w:pPr>
              <w:rPr>
                <w:rFonts w:ascii="Arial" w:hAnsi="Arial" w:cs="Arial"/>
                <w:color w:val="000000"/>
                <w:sz w:val="18"/>
                <w:szCs w:val="18"/>
              </w:rPr>
            </w:pPr>
          </w:p>
        </w:tc>
      </w:tr>
      <w:tr w:rsidR="00CC66D0" w14:paraId="3A0983CD" w14:textId="77777777" w:rsidTr="00E11CFD">
        <w:trPr>
          <w:jc w:val="center"/>
        </w:trPr>
        <w:tc>
          <w:tcPr>
            <w:tcW w:w="1261" w:type="pct"/>
            <w:tcBorders>
              <w:bottom w:val="single" w:sz="4" w:space="0" w:color="auto"/>
            </w:tcBorders>
            <w:vAlign w:val="bottom"/>
          </w:tcPr>
          <w:p w14:paraId="3D0D5E93"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UK: Scotland</w:t>
            </w:r>
          </w:p>
        </w:tc>
        <w:tc>
          <w:tcPr>
            <w:tcW w:w="935" w:type="pct"/>
            <w:tcBorders>
              <w:bottom w:val="single" w:sz="4" w:space="0" w:color="auto"/>
            </w:tcBorders>
            <w:vAlign w:val="bottom"/>
          </w:tcPr>
          <w:p w14:paraId="44F208F7"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935" w:type="pct"/>
            <w:tcBorders>
              <w:bottom w:val="single" w:sz="4" w:space="0" w:color="auto"/>
            </w:tcBorders>
            <w:vAlign w:val="bottom"/>
          </w:tcPr>
          <w:p w14:paraId="144EC43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5" w:type="pct"/>
            <w:tcBorders>
              <w:bottom w:val="single" w:sz="4" w:space="0" w:color="auto"/>
            </w:tcBorders>
            <w:vAlign w:val="bottom"/>
          </w:tcPr>
          <w:p w14:paraId="2CCA860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934" w:type="pct"/>
            <w:tcBorders>
              <w:bottom w:val="single" w:sz="4" w:space="0" w:color="auto"/>
            </w:tcBorders>
            <w:vAlign w:val="bottom"/>
          </w:tcPr>
          <w:p w14:paraId="70850479"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bl>
    <w:p w14:paraId="1A123467" w14:textId="77777777" w:rsidR="005B46EA" w:rsidRDefault="005B46EA" w:rsidP="00A55527">
      <w:pPr>
        <w:tabs>
          <w:tab w:val="left" w:pos="3222"/>
          <w:tab w:val="left" w:pos="4956"/>
          <w:tab w:val="left" w:pos="6688"/>
          <w:tab w:val="left" w:pos="8420"/>
        </w:tabs>
        <w:rPr>
          <w:rFonts w:ascii="Arial" w:hAnsi="Arial" w:cs="Arial"/>
          <w:sz w:val="18"/>
          <w:szCs w:val="18"/>
          <w:lang w:val="en-GB"/>
        </w:rPr>
      </w:pPr>
      <w:r>
        <w:rPr>
          <w:rFonts w:ascii="Arial" w:hAnsi="Arial" w:cs="Arial"/>
          <w:sz w:val="18"/>
          <w:szCs w:val="18"/>
          <w:lang w:val="en-GB"/>
        </w:rPr>
        <w:br w:type="page"/>
      </w:r>
      <w:r>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0"/>
        <w:gridCol w:w="1265"/>
        <w:gridCol w:w="1265"/>
        <w:gridCol w:w="1265"/>
        <w:gridCol w:w="1265"/>
        <w:gridCol w:w="1265"/>
        <w:gridCol w:w="1267"/>
      </w:tblGrid>
      <w:tr w:rsidR="005B46EA" w:rsidRPr="00FC3D63" w14:paraId="59FC4481" w14:textId="77777777" w:rsidTr="005B46EA">
        <w:trPr>
          <w:cantSplit/>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7712098" w14:textId="77777777" w:rsidR="005B46EA" w:rsidRPr="00FC3D63" w:rsidRDefault="005B46EA" w:rsidP="007E6272">
            <w:pPr>
              <w:jc w:val="center"/>
              <w:rPr>
                <w:rFonts w:ascii="Arial" w:hAnsi="Arial" w:cs="Arial"/>
                <w:b/>
                <w:bCs/>
                <w:sz w:val="18"/>
                <w:szCs w:val="18"/>
                <w:lang w:val="en-GB"/>
              </w:rPr>
            </w:pPr>
            <w:r>
              <w:rPr>
                <w:rFonts w:ascii="Arial" w:hAnsi="Arial" w:cs="Arial"/>
                <w:b/>
                <w:bCs/>
                <w:sz w:val="18"/>
                <w:szCs w:val="18"/>
                <w:lang w:val="en-GB"/>
              </w:rPr>
              <w:t>p. 5</w:t>
            </w:r>
            <w:r w:rsidR="007E6272">
              <w:rPr>
                <w:rFonts w:ascii="Arial" w:hAnsi="Arial" w:cs="Arial"/>
                <w:b/>
                <w:bCs/>
                <w:sz w:val="18"/>
                <w:szCs w:val="18"/>
                <w:lang w:val="en-GB"/>
              </w:rPr>
              <w:t>5</w:t>
            </w:r>
            <w:r w:rsidRPr="00FC3D63">
              <w:rPr>
                <w:rFonts w:ascii="Arial" w:hAnsi="Arial" w:cs="Arial"/>
                <w:b/>
                <w:bCs/>
                <w:sz w:val="18"/>
                <w:szCs w:val="18"/>
                <w:lang w:val="en-GB"/>
              </w:rPr>
              <w:t>–</w:t>
            </w:r>
            <w:r>
              <w:rPr>
                <w:rFonts w:ascii="Arial" w:hAnsi="Arial" w:cs="Arial"/>
                <w:b/>
                <w:bCs/>
                <w:sz w:val="18"/>
                <w:szCs w:val="18"/>
                <w:lang w:val="en-GB"/>
              </w:rPr>
              <w:t>Pol</w:t>
            </w:r>
            <w:r w:rsidR="007E6272">
              <w:rPr>
                <w:rFonts w:ascii="Arial" w:hAnsi="Arial" w:cs="Arial"/>
                <w:b/>
                <w:bCs/>
                <w:sz w:val="18"/>
                <w:szCs w:val="18"/>
                <w:lang w:val="en-GB"/>
              </w:rPr>
              <w:t>ice staff:-Civilians Definitions</w:t>
            </w:r>
          </w:p>
        </w:tc>
      </w:tr>
      <w:tr w:rsidR="007E6272" w:rsidRPr="00FC3D63" w14:paraId="329528E9" w14:textId="77777777" w:rsidTr="007E6272">
        <w:trPr>
          <w:cantSplit/>
          <w:jc w:val="center"/>
        </w:trPr>
        <w:tc>
          <w:tcPr>
            <w:tcW w:w="1261" w:type="pct"/>
            <w:vAlign w:val="center"/>
          </w:tcPr>
          <w:p w14:paraId="3DDCE82C" w14:textId="77777777" w:rsidR="007E6272" w:rsidRDefault="00CA05B8" w:rsidP="005B46EA">
            <w:pPr>
              <w:spacing w:before="20" w:after="20"/>
              <w:jc w:val="center"/>
              <w:rPr>
                <w:rFonts w:ascii="Arial" w:hAnsi="Arial" w:cs="Arial"/>
                <w:sz w:val="18"/>
                <w:szCs w:val="18"/>
                <w:lang w:val="en-GB"/>
              </w:rPr>
            </w:pPr>
            <w:r>
              <w:rPr>
                <w:rFonts w:ascii="Arial" w:hAnsi="Arial" w:cs="Arial"/>
                <w:sz w:val="18"/>
                <w:szCs w:val="18"/>
                <w:lang w:val="en-GB"/>
              </w:rPr>
              <w:t>A</w:t>
            </w:r>
            <w:r w:rsidR="007E6272">
              <w:rPr>
                <w:rFonts w:ascii="Arial" w:hAnsi="Arial" w:cs="Arial"/>
                <w:sz w:val="18"/>
                <w:szCs w:val="18"/>
                <w:lang w:val="en-GB"/>
              </w:rPr>
              <w:t>1=Included</w:t>
            </w:r>
          </w:p>
          <w:p w14:paraId="5EC3BB9F" w14:textId="77777777" w:rsidR="007E6272" w:rsidRPr="00FC3D63" w:rsidRDefault="00CA05B8" w:rsidP="005B46EA">
            <w:pPr>
              <w:spacing w:before="20" w:after="20"/>
              <w:jc w:val="center"/>
              <w:rPr>
                <w:rFonts w:ascii="Arial" w:hAnsi="Arial" w:cs="Arial"/>
                <w:sz w:val="18"/>
                <w:szCs w:val="18"/>
                <w:lang w:val="en-GB"/>
              </w:rPr>
            </w:pPr>
            <w:r>
              <w:rPr>
                <w:rFonts w:ascii="Arial" w:hAnsi="Arial" w:cs="Arial"/>
                <w:sz w:val="18"/>
                <w:szCs w:val="18"/>
                <w:lang w:val="en-GB"/>
              </w:rPr>
              <w:t>A</w:t>
            </w:r>
            <w:r w:rsidR="007E6272">
              <w:rPr>
                <w:rFonts w:ascii="Arial" w:hAnsi="Arial" w:cs="Arial"/>
                <w:sz w:val="18"/>
                <w:szCs w:val="18"/>
                <w:lang w:val="en-GB"/>
              </w:rPr>
              <w:t>2=Excluded</w:t>
            </w:r>
          </w:p>
        </w:tc>
        <w:tc>
          <w:tcPr>
            <w:tcW w:w="623" w:type="pct"/>
          </w:tcPr>
          <w:p w14:paraId="1601A239" w14:textId="77777777" w:rsidR="007E6272" w:rsidRPr="00FC3D63" w:rsidRDefault="007E6272" w:rsidP="005B46EA">
            <w:pPr>
              <w:jc w:val="center"/>
              <w:rPr>
                <w:rFonts w:ascii="Arial" w:hAnsi="Arial" w:cs="Arial"/>
                <w:b/>
                <w:bCs/>
                <w:sz w:val="18"/>
                <w:szCs w:val="18"/>
                <w:lang w:val="en-GB"/>
              </w:rPr>
            </w:pPr>
            <w:r>
              <w:rPr>
                <w:rFonts w:ascii="Arial" w:hAnsi="Arial" w:cs="Arial"/>
                <w:b/>
                <w:bCs/>
                <w:sz w:val="18"/>
                <w:szCs w:val="18"/>
                <w:lang w:val="en-GB"/>
              </w:rPr>
              <w:t>Cadet police officers</w:t>
            </w:r>
          </w:p>
        </w:tc>
        <w:tc>
          <w:tcPr>
            <w:tcW w:w="623" w:type="pct"/>
          </w:tcPr>
          <w:p w14:paraId="57B927EB" w14:textId="77777777" w:rsidR="007E6272" w:rsidRPr="00FC3D63" w:rsidRDefault="007E6272" w:rsidP="007E6272">
            <w:pPr>
              <w:jc w:val="center"/>
              <w:rPr>
                <w:rFonts w:ascii="Arial" w:hAnsi="Arial" w:cs="Arial"/>
                <w:b/>
                <w:bCs/>
                <w:sz w:val="18"/>
                <w:szCs w:val="18"/>
                <w:lang w:val="en-GB"/>
              </w:rPr>
            </w:pPr>
            <w:r>
              <w:rPr>
                <w:rFonts w:ascii="Arial" w:hAnsi="Arial" w:cs="Arial"/>
                <w:b/>
                <w:bCs/>
                <w:sz w:val="18"/>
                <w:szCs w:val="18"/>
                <w:lang w:val="en-GB"/>
              </w:rPr>
              <w:t>Clerical staff</w:t>
            </w:r>
          </w:p>
        </w:tc>
        <w:tc>
          <w:tcPr>
            <w:tcW w:w="623" w:type="pct"/>
          </w:tcPr>
          <w:p w14:paraId="753D3996" w14:textId="77777777" w:rsidR="007E6272" w:rsidRPr="00FC3D63" w:rsidRDefault="007E6272" w:rsidP="007E6272">
            <w:pPr>
              <w:jc w:val="center"/>
              <w:rPr>
                <w:rFonts w:ascii="Arial" w:hAnsi="Arial" w:cs="Arial"/>
                <w:b/>
                <w:bCs/>
                <w:sz w:val="18"/>
                <w:szCs w:val="18"/>
                <w:lang w:val="en-GB"/>
              </w:rPr>
            </w:pPr>
            <w:r>
              <w:rPr>
                <w:rFonts w:ascii="Arial" w:hAnsi="Arial" w:cs="Arial"/>
                <w:b/>
                <w:bCs/>
                <w:sz w:val="18"/>
                <w:szCs w:val="18"/>
                <w:lang w:val="en-GB"/>
              </w:rPr>
              <w:t>Technical staff</w:t>
            </w:r>
          </w:p>
        </w:tc>
        <w:tc>
          <w:tcPr>
            <w:tcW w:w="623" w:type="pct"/>
          </w:tcPr>
          <w:p w14:paraId="48D719D1" w14:textId="77777777" w:rsidR="007E6272" w:rsidRPr="00FC3D63" w:rsidRDefault="007E6272" w:rsidP="007E6272">
            <w:pPr>
              <w:jc w:val="center"/>
              <w:rPr>
                <w:rFonts w:ascii="Arial" w:hAnsi="Arial" w:cs="Arial"/>
                <w:b/>
                <w:bCs/>
                <w:sz w:val="18"/>
                <w:szCs w:val="18"/>
                <w:lang w:val="en-GB"/>
              </w:rPr>
            </w:pPr>
            <w:r>
              <w:rPr>
                <w:rFonts w:ascii="Arial" w:hAnsi="Arial" w:cs="Arial"/>
                <w:b/>
                <w:bCs/>
                <w:sz w:val="18"/>
                <w:szCs w:val="18"/>
                <w:lang w:val="en-GB"/>
              </w:rPr>
              <w:t>Maintenance staff (cars)</w:t>
            </w:r>
          </w:p>
        </w:tc>
        <w:tc>
          <w:tcPr>
            <w:tcW w:w="623" w:type="pct"/>
          </w:tcPr>
          <w:p w14:paraId="7F06372C" w14:textId="77777777" w:rsidR="007E6272" w:rsidRPr="00FC3D63" w:rsidRDefault="007E6272" w:rsidP="005B46EA">
            <w:pPr>
              <w:jc w:val="center"/>
              <w:rPr>
                <w:rFonts w:ascii="Arial" w:hAnsi="Arial" w:cs="Arial"/>
                <w:b/>
                <w:bCs/>
                <w:sz w:val="18"/>
                <w:szCs w:val="18"/>
                <w:lang w:val="en-GB"/>
              </w:rPr>
            </w:pPr>
            <w:r>
              <w:rPr>
                <w:rFonts w:ascii="Arial" w:hAnsi="Arial" w:cs="Arial"/>
                <w:b/>
                <w:bCs/>
                <w:color w:val="000000"/>
                <w:sz w:val="18"/>
                <w:szCs w:val="18"/>
              </w:rPr>
              <w:t>Traffic wardens</w:t>
            </w:r>
          </w:p>
        </w:tc>
        <w:tc>
          <w:tcPr>
            <w:tcW w:w="624" w:type="pct"/>
          </w:tcPr>
          <w:p w14:paraId="2C7F816E" w14:textId="77777777" w:rsidR="007E6272" w:rsidRPr="00FC3D63" w:rsidRDefault="007E6272" w:rsidP="005B46EA">
            <w:pPr>
              <w:jc w:val="center"/>
              <w:rPr>
                <w:rFonts w:ascii="Arial" w:hAnsi="Arial" w:cs="Arial"/>
                <w:b/>
                <w:bCs/>
                <w:sz w:val="18"/>
                <w:szCs w:val="18"/>
                <w:lang w:val="en-GB"/>
              </w:rPr>
            </w:pPr>
            <w:r>
              <w:rPr>
                <w:rFonts w:ascii="Arial" w:hAnsi="Arial" w:cs="Arial"/>
                <w:b/>
                <w:bCs/>
                <w:sz w:val="18"/>
                <w:szCs w:val="18"/>
                <w:lang w:val="en-GB"/>
              </w:rPr>
              <w:t>Domestic staff (including cleaners and caterers)</w:t>
            </w:r>
          </w:p>
        </w:tc>
      </w:tr>
      <w:tr w:rsidR="007E6272" w14:paraId="0ED4572F" w14:textId="77777777" w:rsidTr="0062182E">
        <w:trPr>
          <w:cantSplit/>
          <w:jc w:val="center"/>
        </w:trPr>
        <w:tc>
          <w:tcPr>
            <w:tcW w:w="1261" w:type="pct"/>
            <w:vAlign w:val="bottom"/>
          </w:tcPr>
          <w:p w14:paraId="1F4F4538" w14:textId="77777777" w:rsidR="007E6272" w:rsidRPr="00FC3D63" w:rsidRDefault="007E6272" w:rsidP="005B46EA">
            <w:pPr>
              <w:pStyle w:val="Titre1"/>
              <w:spacing w:before="0" w:after="0"/>
              <w:jc w:val="center"/>
              <w:rPr>
                <w:rFonts w:ascii="Arial" w:hAnsi="Arial" w:cs="Arial"/>
                <w:szCs w:val="18"/>
                <w:lang w:val="en-GB"/>
              </w:rPr>
            </w:pPr>
          </w:p>
        </w:tc>
        <w:tc>
          <w:tcPr>
            <w:tcW w:w="623" w:type="pct"/>
          </w:tcPr>
          <w:p w14:paraId="3F1F2F44" w14:textId="77777777" w:rsidR="007E6272" w:rsidRDefault="007E6272" w:rsidP="007E6272">
            <w:r w:rsidRPr="007B36DC">
              <w:rPr>
                <w:rFonts w:ascii="Arial" w:hAnsi="Arial" w:cs="Arial"/>
                <w:b/>
                <w:bCs/>
                <w:color w:val="000000"/>
                <w:sz w:val="18"/>
                <w:szCs w:val="18"/>
              </w:rPr>
              <w:t>D14CP</w:t>
            </w:r>
            <w:r>
              <w:rPr>
                <w:rFonts w:ascii="Arial" w:hAnsi="Arial" w:cs="Arial"/>
                <w:b/>
                <w:bCs/>
                <w:color w:val="000000"/>
                <w:sz w:val="18"/>
                <w:szCs w:val="18"/>
              </w:rPr>
              <w:t>A</w:t>
            </w:r>
            <w:r w:rsidRPr="007B36DC">
              <w:rPr>
                <w:rFonts w:ascii="Arial" w:hAnsi="Arial" w:cs="Arial"/>
                <w:b/>
                <w:bCs/>
                <w:color w:val="000000"/>
                <w:sz w:val="18"/>
                <w:szCs w:val="18"/>
              </w:rPr>
              <w:t>11</w:t>
            </w:r>
          </w:p>
        </w:tc>
        <w:tc>
          <w:tcPr>
            <w:tcW w:w="623" w:type="pct"/>
          </w:tcPr>
          <w:p w14:paraId="2A6506D7" w14:textId="77777777" w:rsidR="007E6272" w:rsidRDefault="007E6272" w:rsidP="007E6272">
            <w:r w:rsidRPr="007B36DC">
              <w:rPr>
                <w:rFonts w:ascii="Arial" w:hAnsi="Arial" w:cs="Arial"/>
                <w:b/>
                <w:bCs/>
                <w:color w:val="000000"/>
                <w:sz w:val="18"/>
                <w:szCs w:val="18"/>
              </w:rPr>
              <w:t>D14CP</w:t>
            </w:r>
            <w:r>
              <w:rPr>
                <w:rFonts w:ascii="Arial" w:hAnsi="Arial" w:cs="Arial"/>
                <w:b/>
                <w:bCs/>
                <w:color w:val="000000"/>
                <w:sz w:val="18"/>
                <w:szCs w:val="18"/>
              </w:rPr>
              <w:t>B</w:t>
            </w:r>
            <w:r w:rsidRPr="007B36DC">
              <w:rPr>
                <w:rFonts w:ascii="Arial" w:hAnsi="Arial" w:cs="Arial"/>
                <w:b/>
                <w:bCs/>
                <w:color w:val="000000"/>
                <w:sz w:val="18"/>
                <w:szCs w:val="18"/>
              </w:rPr>
              <w:t>11</w:t>
            </w:r>
          </w:p>
        </w:tc>
        <w:tc>
          <w:tcPr>
            <w:tcW w:w="623" w:type="pct"/>
          </w:tcPr>
          <w:p w14:paraId="00C4365C" w14:textId="77777777" w:rsidR="007E6272" w:rsidRDefault="007E6272" w:rsidP="007E6272">
            <w:r w:rsidRPr="007B36DC">
              <w:rPr>
                <w:rFonts w:ascii="Arial" w:hAnsi="Arial" w:cs="Arial"/>
                <w:b/>
                <w:bCs/>
                <w:color w:val="000000"/>
                <w:sz w:val="18"/>
                <w:szCs w:val="18"/>
              </w:rPr>
              <w:t>D14CP</w:t>
            </w:r>
            <w:r>
              <w:rPr>
                <w:rFonts w:ascii="Arial" w:hAnsi="Arial" w:cs="Arial"/>
                <w:b/>
                <w:bCs/>
                <w:color w:val="000000"/>
                <w:sz w:val="18"/>
                <w:szCs w:val="18"/>
              </w:rPr>
              <w:t>C</w:t>
            </w:r>
            <w:r w:rsidRPr="007B36DC">
              <w:rPr>
                <w:rFonts w:ascii="Arial" w:hAnsi="Arial" w:cs="Arial"/>
                <w:b/>
                <w:bCs/>
                <w:color w:val="000000"/>
                <w:sz w:val="18"/>
                <w:szCs w:val="18"/>
              </w:rPr>
              <w:t>11</w:t>
            </w:r>
          </w:p>
        </w:tc>
        <w:tc>
          <w:tcPr>
            <w:tcW w:w="623" w:type="pct"/>
            <w:vAlign w:val="bottom"/>
          </w:tcPr>
          <w:p w14:paraId="02660925" w14:textId="77777777" w:rsidR="007E6272" w:rsidRDefault="007E6272" w:rsidP="007E6272">
            <w:pPr>
              <w:jc w:val="center"/>
              <w:rPr>
                <w:rFonts w:ascii="Arial" w:hAnsi="Arial" w:cs="Arial"/>
                <w:b/>
                <w:bCs/>
                <w:color w:val="000000"/>
                <w:sz w:val="18"/>
                <w:szCs w:val="18"/>
              </w:rPr>
            </w:pPr>
            <w:r w:rsidRPr="007E6272">
              <w:rPr>
                <w:rFonts w:ascii="Arial" w:hAnsi="Arial" w:cs="Arial"/>
                <w:b/>
                <w:bCs/>
                <w:color w:val="000000"/>
                <w:sz w:val="18"/>
                <w:szCs w:val="18"/>
              </w:rPr>
              <w:t>D14CP</w:t>
            </w:r>
            <w:r>
              <w:rPr>
                <w:rFonts w:ascii="Arial" w:hAnsi="Arial" w:cs="Arial"/>
                <w:b/>
                <w:bCs/>
                <w:color w:val="000000"/>
                <w:sz w:val="18"/>
                <w:szCs w:val="18"/>
              </w:rPr>
              <w:t>D</w:t>
            </w:r>
            <w:r w:rsidRPr="007E6272">
              <w:rPr>
                <w:rFonts w:ascii="Arial" w:hAnsi="Arial" w:cs="Arial"/>
                <w:b/>
                <w:bCs/>
                <w:color w:val="000000"/>
                <w:sz w:val="18"/>
                <w:szCs w:val="18"/>
              </w:rPr>
              <w:t>11</w:t>
            </w:r>
          </w:p>
        </w:tc>
        <w:tc>
          <w:tcPr>
            <w:tcW w:w="623" w:type="pct"/>
            <w:vAlign w:val="bottom"/>
          </w:tcPr>
          <w:p w14:paraId="1F7979E1" w14:textId="77777777" w:rsidR="007E6272" w:rsidRDefault="007E6272" w:rsidP="007E6272">
            <w:pPr>
              <w:jc w:val="center"/>
              <w:rPr>
                <w:rFonts w:ascii="Arial" w:hAnsi="Arial" w:cs="Arial"/>
                <w:b/>
                <w:bCs/>
                <w:color w:val="000000"/>
                <w:sz w:val="18"/>
                <w:szCs w:val="18"/>
              </w:rPr>
            </w:pPr>
            <w:r w:rsidRPr="007E6272">
              <w:rPr>
                <w:rFonts w:ascii="Arial" w:hAnsi="Arial" w:cs="Arial"/>
                <w:b/>
                <w:bCs/>
                <w:color w:val="000000"/>
                <w:sz w:val="18"/>
                <w:szCs w:val="18"/>
              </w:rPr>
              <w:t>D14CP</w:t>
            </w:r>
            <w:r>
              <w:rPr>
                <w:rFonts w:ascii="Arial" w:hAnsi="Arial" w:cs="Arial"/>
                <w:b/>
                <w:bCs/>
                <w:color w:val="000000"/>
                <w:sz w:val="18"/>
                <w:szCs w:val="18"/>
              </w:rPr>
              <w:t>E</w:t>
            </w:r>
            <w:r w:rsidRPr="007E6272">
              <w:rPr>
                <w:rFonts w:ascii="Arial" w:hAnsi="Arial" w:cs="Arial"/>
                <w:b/>
                <w:bCs/>
                <w:color w:val="000000"/>
                <w:sz w:val="18"/>
                <w:szCs w:val="18"/>
              </w:rPr>
              <w:t>11</w:t>
            </w:r>
          </w:p>
        </w:tc>
        <w:tc>
          <w:tcPr>
            <w:tcW w:w="624" w:type="pct"/>
            <w:vAlign w:val="bottom"/>
          </w:tcPr>
          <w:p w14:paraId="12457CE0" w14:textId="77777777" w:rsidR="007E6272" w:rsidRDefault="007E6272" w:rsidP="005B46EA">
            <w:pPr>
              <w:jc w:val="center"/>
              <w:rPr>
                <w:rFonts w:ascii="Arial" w:hAnsi="Arial" w:cs="Arial"/>
                <w:b/>
                <w:bCs/>
                <w:color w:val="000000"/>
                <w:sz w:val="18"/>
                <w:szCs w:val="18"/>
              </w:rPr>
            </w:pPr>
            <w:r w:rsidRPr="007E6272">
              <w:rPr>
                <w:rFonts w:ascii="Arial" w:hAnsi="Arial" w:cs="Arial"/>
                <w:b/>
                <w:bCs/>
                <w:color w:val="000000"/>
                <w:sz w:val="18"/>
                <w:szCs w:val="18"/>
              </w:rPr>
              <w:t>D14CPF11</w:t>
            </w:r>
          </w:p>
        </w:tc>
      </w:tr>
      <w:tr w:rsidR="00CC66D0" w14:paraId="2DFC78C8" w14:textId="77777777" w:rsidTr="00E11CFD">
        <w:trPr>
          <w:jc w:val="center"/>
        </w:trPr>
        <w:tc>
          <w:tcPr>
            <w:tcW w:w="1261" w:type="pct"/>
            <w:vAlign w:val="bottom"/>
          </w:tcPr>
          <w:p w14:paraId="032171F1"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Albania</w:t>
            </w:r>
          </w:p>
        </w:tc>
        <w:tc>
          <w:tcPr>
            <w:tcW w:w="623" w:type="pct"/>
            <w:vAlign w:val="bottom"/>
          </w:tcPr>
          <w:p w14:paraId="351CEDCD" w14:textId="77777777" w:rsidR="00CC66D0" w:rsidRDefault="00CC66D0">
            <w:pPr>
              <w:rPr>
                <w:rFonts w:ascii="Arial" w:hAnsi="Arial" w:cs="Arial"/>
                <w:color w:val="000000"/>
                <w:sz w:val="18"/>
                <w:szCs w:val="18"/>
              </w:rPr>
            </w:pPr>
          </w:p>
        </w:tc>
        <w:tc>
          <w:tcPr>
            <w:tcW w:w="623" w:type="pct"/>
            <w:vAlign w:val="bottom"/>
          </w:tcPr>
          <w:p w14:paraId="31DB98FF"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5089345B"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3AAA74B7"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384C76F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4" w:type="pct"/>
            <w:vAlign w:val="bottom"/>
          </w:tcPr>
          <w:p w14:paraId="687D679A"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23151EEA" w14:textId="77777777" w:rsidTr="00E11CFD">
        <w:trPr>
          <w:jc w:val="center"/>
        </w:trPr>
        <w:tc>
          <w:tcPr>
            <w:tcW w:w="1261" w:type="pct"/>
            <w:vAlign w:val="bottom"/>
          </w:tcPr>
          <w:p w14:paraId="49B25178"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Armenia</w:t>
            </w:r>
          </w:p>
        </w:tc>
        <w:tc>
          <w:tcPr>
            <w:tcW w:w="623" w:type="pct"/>
            <w:vAlign w:val="bottom"/>
          </w:tcPr>
          <w:p w14:paraId="58EC4701" w14:textId="77777777" w:rsidR="00CC66D0" w:rsidRDefault="00CC66D0">
            <w:pPr>
              <w:rPr>
                <w:rFonts w:ascii="Arial" w:hAnsi="Arial" w:cs="Arial"/>
                <w:color w:val="000000"/>
                <w:sz w:val="18"/>
                <w:szCs w:val="18"/>
              </w:rPr>
            </w:pPr>
          </w:p>
        </w:tc>
        <w:tc>
          <w:tcPr>
            <w:tcW w:w="623" w:type="pct"/>
            <w:vAlign w:val="bottom"/>
          </w:tcPr>
          <w:p w14:paraId="7B6CC61B" w14:textId="77777777" w:rsidR="00CC66D0" w:rsidRDefault="00CC66D0">
            <w:pPr>
              <w:rPr>
                <w:rFonts w:ascii="Arial" w:hAnsi="Arial" w:cs="Arial"/>
                <w:color w:val="000000"/>
                <w:sz w:val="18"/>
                <w:szCs w:val="18"/>
              </w:rPr>
            </w:pPr>
          </w:p>
        </w:tc>
        <w:tc>
          <w:tcPr>
            <w:tcW w:w="623" w:type="pct"/>
            <w:vAlign w:val="bottom"/>
          </w:tcPr>
          <w:p w14:paraId="16F8E45C" w14:textId="77777777" w:rsidR="00CC66D0" w:rsidRDefault="00CC66D0">
            <w:pPr>
              <w:rPr>
                <w:rFonts w:ascii="Arial" w:hAnsi="Arial" w:cs="Arial"/>
                <w:color w:val="000000"/>
                <w:sz w:val="18"/>
                <w:szCs w:val="18"/>
              </w:rPr>
            </w:pPr>
          </w:p>
        </w:tc>
        <w:tc>
          <w:tcPr>
            <w:tcW w:w="623" w:type="pct"/>
            <w:vAlign w:val="bottom"/>
          </w:tcPr>
          <w:p w14:paraId="655D5C49" w14:textId="77777777" w:rsidR="00CC66D0" w:rsidRDefault="00CC66D0">
            <w:pPr>
              <w:rPr>
                <w:rFonts w:ascii="Arial" w:hAnsi="Arial" w:cs="Arial"/>
                <w:color w:val="000000"/>
                <w:sz w:val="18"/>
                <w:szCs w:val="18"/>
              </w:rPr>
            </w:pPr>
          </w:p>
        </w:tc>
        <w:tc>
          <w:tcPr>
            <w:tcW w:w="623" w:type="pct"/>
            <w:vAlign w:val="bottom"/>
          </w:tcPr>
          <w:p w14:paraId="49AA4592" w14:textId="77777777" w:rsidR="00CC66D0" w:rsidRDefault="00CC66D0">
            <w:pPr>
              <w:rPr>
                <w:rFonts w:ascii="Arial" w:hAnsi="Arial" w:cs="Arial"/>
                <w:color w:val="000000"/>
                <w:sz w:val="18"/>
                <w:szCs w:val="18"/>
              </w:rPr>
            </w:pPr>
          </w:p>
        </w:tc>
        <w:tc>
          <w:tcPr>
            <w:tcW w:w="624" w:type="pct"/>
            <w:vAlign w:val="bottom"/>
          </w:tcPr>
          <w:p w14:paraId="243BBED8" w14:textId="77777777" w:rsidR="00CC66D0" w:rsidRDefault="00CC66D0">
            <w:pPr>
              <w:rPr>
                <w:rFonts w:ascii="Arial" w:hAnsi="Arial" w:cs="Arial"/>
                <w:color w:val="000000"/>
                <w:sz w:val="18"/>
                <w:szCs w:val="18"/>
              </w:rPr>
            </w:pPr>
          </w:p>
        </w:tc>
      </w:tr>
      <w:tr w:rsidR="00CC66D0" w14:paraId="563104A1" w14:textId="77777777" w:rsidTr="00E11CFD">
        <w:trPr>
          <w:jc w:val="center"/>
        </w:trPr>
        <w:tc>
          <w:tcPr>
            <w:tcW w:w="1261" w:type="pct"/>
            <w:vAlign w:val="bottom"/>
          </w:tcPr>
          <w:p w14:paraId="7C4FC48E"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Austria</w:t>
            </w:r>
          </w:p>
        </w:tc>
        <w:tc>
          <w:tcPr>
            <w:tcW w:w="623" w:type="pct"/>
            <w:vAlign w:val="bottom"/>
          </w:tcPr>
          <w:p w14:paraId="1B347BB7"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477AE655"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50E33653"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37A7FA20"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42336DA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4" w:type="pct"/>
            <w:vAlign w:val="bottom"/>
          </w:tcPr>
          <w:p w14:paraId="4A0252D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4E86B3EA" w14:textId="77777777" w:rsidTr="00E11CFD">
        <w:trPr>
          <w:jc w:val="center"/>
        </w:trPr>
        <w:tc>
          <w:tcPr>
            <w:tcW w:w="1261" w:type="pct"/>
            <w:vAlign w:val="bottom"/>
          </w:tcPr>
          <w:p w14:paraId="318B7E5D"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Azerbaijan</w:t>
            </w:r>
          </w:p>
        </w:tc>
        <w:tc>
          <w:tcPr>
            <w:tcW w:w="623" w:type="pct"/>
            <w:vAlign w:val="bottom"/>
          </w:tcPr>
          <w:p w14:paraId="4F7B8283" w14:textId="77777777" w:rsidR="00CC66D0" w:rsidRDefault="00CC66D0">
            <w:pPr>
              <w:rPr>
                <w:rFonts w:ascii="Arial" w:hAnsi="Arial" w:cs="Arial"/>
                <w:color w:val="000000"/>
                <w:sz w:val="18"/>
                <w:szCs w:val="18"/>
              </w:rPr>
            </w:pPr>
          </w:p>
        </w:tc>
        <w:tc>
          <w:tcPr>
            <w:tcW w:w="623" w:type="pct"/>
            <w:vAlign w:val="bottom"/>
          </w:tcPr>
          <w:p w14:paraId="504AB56E" w14:textId="77777777" w:rsidR="00CC66D0" w:rsidRDefault="00CC66D0">
            <w:pPr>
              <w:rPr>
                <w:rFonts w:ascii="Arial" w:hAnsi="Arial" w:cs="Arial"/>
                <w:color w:val="000000"/>
                <w:sz w:val="18"/>
                <w:szCs w:val="18"/>
              </w:rPr>
            </w:pPr>
          </w:p>
        </w:tc>
        <w:tc>
          <w:tcPr>
            <w:tcW w:w="623" w:type="pct"/>
            <w:vAlign w:val="bottom"/>
          </w:tcPr>
          <w:p w14:paraId="5D1F0EA2" w14:textId="77777777" w:rsidR="00CC66D0" w:rsidRDefault="00CC66D0">
            <w:pPr>
              <w:rPr>
                <w:rFonts w:ascii="Arial" w:hAnsi="Arial" w:cs="Arial"/>
                <w:color w:val="000000"/>
                <w:sz w:val="18"/>
                <w:szCs w:val="18"/>
              </w:rPr>
            </w:pPr>
          </w:p>
        </w:tc>
        <w:tc>
          <w:tcPr>
            <w:tcW w:w="623" w:type="pct"/>
            <w:vAlign w:val="bottom"/>
          </w:tcPr>
          <w:p w14:paraId="0B81363F" w14:textId="77777777" w:rsidR="00CC66D0" w:rsidRDefault="00CC66D0">
            <w:pPr>
              <w:rPr>
                <w:rFonts w:ascii="Arial" w:hAnsi="Arial" w:cs="Arial"/>
                <w:color w:val="000000"/>
                <w:sz w:val="18"/>
                <w:szCs w:val="18"/>
              </w:rPr>
            </w:pPr>
          </w:p>
        </w:tc>
        <w:tc>
          <w:tcPr>
            <w:tcW w:w="623" w:type="pct"/>
            <w:vAlign w:val="bottom"/>
          </w:tcPr>
          <w:p w14:paraId="770AB6BF" w14:textId="77777777" w:rsidR="00CC66D0" w:rsidRDefault="00CC66D0">
            <w:pPr>
              <w:rPr>
                <w:rFonts w:ascii="Arial" w:hAnsi="Arial" w:cs="Arial"/>
                <w:color w:val="000000"/>
                <w:sz w:val="18"/>
                <w:szCs w:val="18"/>
              </w:rPr>
            </w:pPr>
          </w:p>
        </w:tc>
        <w:tc>
          <w:tcPr>
            <w:tcW w:w="624" w:type="pct"/>
            <w:vAlign w:val="bottom"/>
          </w:tcPr>
          <w:p w14:paraId="7111AF80" w14:textId="77777777" w:rsidR="00CC66D0" w:rsidRDefault="00CC66D0">
            <w:pPr>
              <w:rPr>
                <w:rFonts w:ascii="Arial" w:hAnsi="Arial" w:cs="Arial"/>
                <w:color w:val="000000"/>
                <w:sz w:val="18"/>
                <w:szCs w:val="18"/>
              </w:rPr>
            </w:pPr>
          </w:p>
        </w:tc>
      </w:tr>
      <w:tr w:rsidR="00CC66D0" w14:paraId="7018F8BF" w14:textId="77777777" w:rsidTr="00E11CFD">
        <w:trPr>
          <w:jc w:val="center"/>
        </w:trPr>
        <w:tc>
          <w:tcPr>
            <w:tcW w:w="1261" w:type="pct"/>
            <w:vAlign w:val="bottom"/>
          </w:tcPr>
          <w:p w14:paraId="20B0FFF0"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Belgium</w:t>
            </w:r>
          </w:p>
        </w:tc>
        <w:tc>
          <w:tcPr>
            <w:tcW w:w="623" w:type="pct"/>
            <w:vAlign w:val="bottom"/>
          </w:tcPr>
          <w:p w14:paraId="41574B3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3" w:type="pct"/>
            <w:vAlign w:val="bottom"/>
          </w:tcPr>
          <w:p w14:paraId="4CEC68B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3" w:type="pct"/>
            <w:vAlign w:val="bottom"/>
          </w:tcPr>
          <w:p w14:paraId="247962F6"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5FD6393A"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385E5950"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4" w:type="pct"/>
            <w:vAlign w:val="bottom"/>
          </w:tcPr>
          <w:p w14:paraId="1695137A"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576149A3" w14:textId="77777777" w:rsidTr="00E11CFD">
        <w:trPr>
          <w:jc w:val="center"/>
        </w:trPr>
        <w:tc>
          <w:tcPr>
            <w:tcW w:w="1261" w:type="pct"/>
            <w:vAlign w:val="bottom"/>
          </w:tcPr>
          <w:p w14:paraId="090BB7E4"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Bosnia-Herzegovina</w:t>
            </w:r>
          </w:p>
        </w:tc>
        <w:tc>
          <w:tcPr>
            <w:tcW w:w="623" w:type="pct"/>
            <w:vAlign w:val="bottom"/>
          </w:tcPr>
          <w:p w14:paraId="219A6D16" w14:textId="77777777" w:rsidR="00CC66D0" w:rsidRDefault="00CC66D0">
            <w:pPr>
              <w:rPr>
                <w:rFonts w:ascii="Arial" w:hAnsi="Arial" w:cs="Arial"/>
                <w:color w:val="000000"/>
                <w:sz w:val="18"/>
                <w:szCs w:val="18"/>
              </w:rPr>
            </w:pPr>
          </w:p>
        </w:tc>
        <w:tc>
          <w:tcPr>
            <w:tcW w:w="623" w:type="pct"/>
            <w:vAlign w:val="bottom"/>
          </w:tcPr>
          <w:p w14:paraId="3C57B4DE" w14:textId="77777777" w:rsidR="00CC66D0" w:rsidRDefault="00CC66D0">
            <w:pPr>
              <w:rPr>
                <w:rFonts w:ascii="Arial" w:hAnsi="Arial" w:cs="Arial"/>
                <w:color w:val="000000"/>
                <w:sz w:val="18"/>
                <w:szCs w:val="18"/>
              </w:rPr>
            </w:pPr>
          </w:p>
        </w:tc>
        <w:tc>
          <w:tcPr>
            <w:tcW w:w="623" w:type="pct"/>
            <w:vAlign w:val="bottom"/>
          </w:tcPr>
          <w:p w14:paraId="0BC27441" w14:textId="77777777" w:rsidR="00CC66D0" w:rsidRDefault="00CC66D0">
            <w:pPr>
              <w:rPr>
                <w:rFonts w:ascii="Arial" w:hAnsi="Arial" w:cs="Arial"/>
                <w:color w:val="000000"/>
                <w:sz w:val="18"/>
                <w:szCs w:val="18"/>
              </w:rPr>
            </w:pPr>
          </w:p>
        </w:tc>
        <w:tc>
          <w:tcPr>
            <w:tcW w:w="623" w:type="pct"/>
            <w:vAlign w:val="bottom"/>
          </w:tcPr>
          <w:p w14:paraId="3DF29FA8" w14:textId="77777777" w:rsidR="00CC66D0" w:rsidRDefault="00CC66D0">
            <w:pPr>
              <w:rPr>
                <w:rFonts w:ascii="Arial" w:hAnsi="Arial" w:cs="Arial"/>
                <w:color w:val="000000"/>
                <w:sz w:val="18"/>
                <w:szCs w:val="18"/>
              </w:rPr>
            </w:pPr>
          </w:p>
        </w:tc>
        <w:tc>
          <w:tcPr>
            <w:tcW w:w="623" w:type="pct"/>
            <w:vAlign w:val="bottom"/>
          </w:tcPr>
          <w:p w14:paraId="1FE3B2CB" w14:textId="77777777" w:rsidR="00CC66D0" w:rsidRDefault="00CC66D0">
            <w:pPr>
              <w:rPr>
                <w:rFonts w:ascii="Arial" w:hAnsi="Arial" w:cs="Arial"/>
                <w:color w:val="000000"/>
                <w:sz w:val="18"/>
                <w:szCs w:val="18"/>
              </w:rPr>
            </w:pPr>
          </w:p>
        </w:tc>
        <w:tc>
          <w:tcPr>
            <w:tcW w:w="624" w:type="pct"/>
            <w:vAlign w:val="bottom"/>
          </w:tcPr>
          <w:p w14:paraId="7D4EE983" w14:textId="77777777" w:rsidR="00CC66D0" w:rsidRDefault="00CC66D0">
            <w:pPr>
              <w:rPr>
                <w:rFonts w:ascii="Arial" w:hAnsi="Arial" w:cs="Arial"/>
                <w:color w:val="000000"/>
                <w:sz w:val="18"/>
                <w:szCs w:val="18"/>
              </w:rPr>
            </w:pPr>
          </w:p>
        </w:tc>
      </w:tr>
      <w:tr w:rsidR="00CC66D0" w14:paraId="10605B56" w14:textId="77777777" w:rsidTr="00E11CFD">
        <w:trPr>
          <w:jc w:val="center"/>
        </w:trPr>
        <w:tc>
          <w:tcPr>
            <w:tcW w:w="1261" w:type="pct"/>
            <w:vAlign w:val="bottom"/>
          </w:tcPr>
          <w:p w14:paraId="4A52E694"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Bulgaria</w:t>
            </w:r>
          </w:p>
        </w:tc>
        <w:tc>
          <w:tcPr>
            <w:tcW w:w="623" w:type="pct"/>
            <w:vAlign w:val="bottom"/>
          </w:tcPr>
          <w:p w14:paraId="696498F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3" w:type="pct"/>
            <w:vAlign w:val="bottom"/>
          </w:tcPr>
          <w:p w14:paraId="534D8729"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60470FA7"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213058C1"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56C9AAD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4" w:type="pct"/>
            <w:vAlign w:val="bottom"/>
          </w:tcPr>
          <w:p w14:paraId="11AC0C4B"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1D6B275A" w14:textId="77777777" w:rsidTr="00E11CFD">
        <w:trPr>
          <w:jc w:val="center"/>
        </w:trPr>
        <w:tc>
          <w:tcPr>
            <w:tcW w:w="1261" w:type="pct"/>
            <w:vAlign w:val="bottom"/>
          </w:tcPr>
          <w:p w14:paraId="5B9CADA9"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Croatia</w:t>
            </w:r>
          </w:p>
        </w:tc>
        <w:tc>
          <w:tcPr>
            <w:tcW w:w="623" w:type="pct"/>
            <w:vAlign w:val="bottom"/>
          </w:tcPr>
          <w:p w14:paraId="24BF07C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3" w:type="pct"/>
            <w:vAlign w:val="bottom"/>
          </w:tcPr>
          <w:p w14:paraId="4F9B5AC1"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15F56DB1"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037DCF09"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0C7C346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4" w:type="pct"/>
            <w:vAlign w:val="bottom"/>
          </w:tcPr>
          <w:p w14:paraId="13F44797"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2F3A3D40" w14:textId="77777777" w:rsidTr="00E11CFD">
        <w:trPr>
          <w:jc w:val="center"/>
        </w:trPr>
        <w:tc>
          <w:tcPr>
            <w:tcW w:w="1261" w:type="pct"/>
            <w:vAlign w:val="bottom"/>
          </w:tcPr>
          <w:p w14:paraId="32D163B7"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Cyprus</w:t>
            </w:r>
          </w:p>
        </w:tc>
        <w:tc>
          <w:tcPr>
            <w:tcW w:w="623" w:type="pct"/>
            <w:vAlign w:val="bottom"/>
          </w:tcPr>
          <w:p w14:paraId="25EB29EA"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49B3C5F5"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10BE1A94"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680E59AF"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0993781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4" w:type="pct"/>
            <w:vAlign w:val="bottom"/>
          </w:tcPr>
          <w:p w14:paraId="7972412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1230C085" w14:textId="77777777" w:rsidTr="00E11CFD">
        <w:trPr>
          <w:jc w:val="center"/>
        </w:trPr>
        <w:tc>
          <w:tcPr>
            <w:tcW w:w="1261" w:type="pct"/>
            <w:vAlign w:val="bottom"/>
          </w:tcPr>
          <w:p w14:paraId="684C9032"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Czech Republic</w:t>
            </w:r>
          </w:p>
        </w:tc>
        <w:tc>
          <w:tcPr>
            <w:tcW w:w="623" w:type="pct"/>
            <w:vAlign w:val="bottom"/>
          </w:tcPr>
          <w:p w14:paraId="5C44C71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3" w:type="pct"/>
            <w:vAlign w:val="bottom"/>
          </w:tcPr>
          <w:p w14:paraId="5596EA5D"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19A9DB49"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244E4FC5"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6B5700A5"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4" w:type="pct"/>
            <w:vAlign w:val="bottom"/>
          </w:tcPr>
          <w:p w14:paraId="03C0B01B"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65CC51BD" w14:textId="77777777" w:rsidTr="00E11CFD">
        <w:trPr>
          <w:jc w:val="center"/>
        </w:trPr>
        <w:tc>
          <w:tcPr>
            <w:tcW w:w="1261" w:type="pct"/>
            <w:vAlign w:val="bottom"/>
          </w:tcPr>
          <w:p w14:paraId="73567772"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Denmark</w:t>
            </w:r>
          </w:p>
        </w:tc>
        <w:tc>
          <w:tcPr>
            <w:tcW w:w="623" w:type="pct"/>
            <w:vAlign w:val="bottom"/>
          </w:tcPr>
          <w:p w14:paraId="5731350B"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3" w:type="pct"/>
            <w:vAlign w:val="bottom"/>
          </w:tcPr>
          <w:p w14:paraId="15CCBEBD"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6ABE2708"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1BEC5DF6"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55DD6A1A" w14:textId="77777777" w:rsidR="00CC66D0" w:rsidRDefault="00CC66D0">
            <w:pPr>
              <w:rPr>
                <w:rFonts w:ascii="Arial" w:hAnsi="Arial" w:cs="Arial"/>
                <w:color w:val="000000"/>
                <w:sz w:val="18"/>
                <w:szCs w:val="18"/>
              </w:rPr>
            </w:pPr>
          </w:p>
        </w:tc>
        <w:tc>
          <w:tcPr>
            <w:tcW w:w="624" w:type="pct"/>
            <w:vAlign w:val="bottom"/>
          </w:tcPr>
          <w:p w14:paraId="2A3C4914" w14:textId="77777777" w:rsidR="00CC66D0" w:rsidRDefault="00CC66D0">
            <w:pPr>
              <w:rPr>
                <w:rFonts w:ascii="Arial" w:hAnsi="Arial" w:cs="Arial"/>
                <w:color w:val="000000"/>
                <w:sz w:val="18"/>
                <w:szCs w:val="18"/>
              </w:rPr>
            </w:pPr>
          </w:p>
        </w:tc>
      </w:tr>
      <w:tr w:rsidR="00CC66D0" w14:paraId="2B7B9EC4" w14:textId="77777777" w:rsidTr="00E11CFD">
        <w:trPr>
          <w:jc w:val="center"/>
        </w:trPr>
        <w:tc>
          <w:tcPr>
            <w:tcW w:w="1261" w:type="pct"/>
            <w:vAlign w:val="bottom"/>
          </w:tcPr>
          <w:p w14:paraId="6A68B8D1"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Estonia</w:t>
            </w:r>
          </w:p>
        </w:tc>
        <w:tc>
          <w:tcPr>
            <w:tcW w:w="623" w:type="pct"/>
            <w:vAlign w:val="bottom"/>
          </w:tcPr>
          <w:p w14:paraId="4E871F1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3" w:type="pct"/>
            <w:vAlign w:val="bottom"/>
          </w:tcPr>
          <w:p w14:paraId="30C178AC"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093F2FDC"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581BC870"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3CE54F66" w14:textId="77777777" w:rsidR="00CC66D0" w:rsidRDefault="00CC66D0">
            <w:pPr>
              <w:rPr>
                <w:rFonts w:ascii="Arial" w:hAnsi="Arial" w:cs="Arial"/>
                <w:color w:val="000000"/>
                <w:sz w:val="18"/>
                <w:szCs w:val="18"/>
              </w:rPr>
            </w:pPr>
          </w:p>
        </w:tc>
        <w:tc>
          <w:tcPr>
            <w:tcW w:w="624" w:type="pct"/>
            <w:vAlign w:val="bottom"/>
          </w:tcPr>
          <w:p w14:paraId="4423C64F" w14:textId="77777777" w:rsidR="00CC66D0" w:rsidRDefault="00CC66D0">
            <w:pPr>
              <w:rPr>
                <w:rFonts w:ascii="Arial" w:hAnsi="Arial" w:cs="Arial"/>
                <w:color w:val="000000"/>
                <w:sz w:val="18"/>
                <w:szCs w:val="18"/>
              </w:rPr>
            </w:pPr>
          </w:p>
        </w:tc>
      </w:tr>
      <w:tr w:rsidR="00CC66D0" w14:paraId="267DA4E8" w14:textId="77777777" w:rsidTr="00E11CFD">
        <w:trPr>
          <w:jc w:val="center"/>
        </w:trPr>
        <w:tc>
          <w:tcPr>
            <w:tcW w:w="1261" w:type="pct"/>
            <w:vAlign w:val="bottom"/>
          </w:tcPr>
          <w:p w14:paraId="4086856B"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Finland</w:t>
            </w:r>
          </w:p>
        </w:tc>
        <w:tc>
          <w:tcPr>
            <w:tcW w:w="623" w:type="pct"/>
            <w:vAlign w:val="bottom"/>
          </w:tcPr>
          <w:p w14:paraId="03B926E7"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3" w:type="pct"/>
            <w:vAlign w:val="bottom"/>
          </w:tcPr>
          <w:p w14:paraId="711614E7"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772CC977"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0C39DBA3"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22ABA40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4" w:type="pct"/>
            <w:vAlign w:val="bottom"/>
          </w:tcPr>
          <w:p w14:paraId="2DBF7F2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01A1207B" w14:textId="77777777" w:rsidTr="00E11CFD">
        <w:trPr>
          <w:jc w:val="center"/>
        </w:trPr>
        <w:tc>
          <w:tcPr>
            <w:tcW w:w="1261" w:type="pct"/>
            <w:vAlign w:val="bottom"/>
          </w:tcPr>
          <w:p w14:paraId="3D2C126D"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France</w:t>
            </w:r>
          </w:p>
        </w:tc>
        <w:tc>
          <w:tcPr>
            <w:tcW w:w="623" w:type="pct"/>
            <w:vAlign w:val="bottom"/>
          </w:tcPr>
          <w:p w14:paraId="5ECBB7A3"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4850D277"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5FA6E86F"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212FD5EC"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432E924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4" w:type="pct"/>
            <w:vAlign w:val="bottom"/>
          </w:tcPr>
          <w:p w14:paraId="6CAE9BEF"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6B0926C6" w14:textId="77777777" w:rsidTr="00E11CFD">
        <w:trPr>
          <w:jc w:val="center"/>
        </w:trPr>
        <w:tc>
          <w:tcPr>
            <w:tcW w:w="1261" w:type="pct"/>
            <w:vAlign w:val="bottom"/>
          </w:tcPr>
          <w:p w14:paraId="1D67BD84"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Georgia</w:t>
            </w:r>
          </w:p>
        </w:tc>
        <w:tc>
          <w:tcPr>
            <w:tcW w:w="623" w:type="pct"/>
            <w:vAlign w:val="bottom"/>
          </w:tcPr>
          <w:p w14:paraId="2FDE389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3" w:type="pct"/>
            <w:vAlign w:val="bottom"/>
          </w:tcPr>
          <w:p w14:paraId="7B2DAA58"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21ECDDFB"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170CA68D"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5B5E23D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4" w:type="pct"/>
            <w:vAlign w:val="bottom"/>
          </w:tcPr>
          <w:p w14:paraId="45911CC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14D0153E" w14:textId="77777777" w:rsidTr="00E11CFD">
        <w:trPr>
          <w:jc w:val="center"/>
        </w:trPr>
        <w:tc>
          <w:tcPr>
            <w:tcW w:w="1261" w:type="pct"/>
            <w:vAlign w:val="bottom"/>
          </w:tcPr>
          <w:p w14:paraId="59217423"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Germany</w:t>
            </w:r>
          </w:p>
        </w:tc>
        <w:tc>
          <w:tcPr>
            <w:tcW w:w="623" w:type="pct"/>
            <w:vAlign w:val="bottom"/>
          </w:tcPr>
          <w:p w14:paraId="7371467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3" w:type="pct"/>
            <w:vAlign w:val="bottom"/>
          </w:tcPr>
          <w:p w14:paraId="5BA8542F"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63B28815"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531B74E1"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5F5FC11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4" w:type="pct"/>
            <w:vAlign w:val="bottom"/>
          </w:tcPr>
          <w:p w14:paraId="77806C8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50137868" w14:textId="77777777" w:rsidTr="00E11CFD">
        <w:trPr>
          <w:jc w:val="center"/>
        </w:trPr>
        <w:tc>
          <w:tcPr>
            <w:tcW w:w="1261" w:type="pct"/>
            <w:vAlign w:val="bottom"/>
          </w:tcPr>
          <w:p w14:paraId="0DCBA6CC"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Greece</w:t>
            </w:r>
          </w:p>
        </w:tc>
        <w:tc>
          <w:tcPr>
            <w:tcW w:w="623" w:type="pct"/>
            <w:vAlign w:val="bottom"/>
          </w:tcPr>
          <w:p w14:paraId="58CA8739" w14:textId="77777777" w:rsidR="00CC66D0" w:rsidRDefault="00CC66D0">
            <w:pPr>
              <w:rPr>
                <w:rFonts w:ascii="Arial" w:hAnsi="Arial" w:cs="Arial"/>
                <w:color w:val="000000"/>
                <w:sz w:val="18"/>
                <w:szCs w:val="18"/>
              </w:rPr>
            </w:pPr>
          </w:p>
        </w:tc>
        <w:tc>
          <w:tcPr>
            <w:tcW w:w="623" w:type="pct"/>
            <w:vAlign w:val="bottom"/>
          </w:tcPr>
          <w:p w14:paraId="6CB26880" w14:textId="77777777" w:rsidR="00CC66D0" w:rsidRDefault="00CC66D0">
            <w:pPr>
              <w:rPr>
                <w:rFonts w:ascii="Arial" w:hAnsi="Arial" w:cs="Arial"/>
                <w:color w:val="000000"/>
                <w:sz w:val="18"/>
                <w:szCs w:val="18"/>
              </w:rPr>
            </w:pPr>
          </w:p>
        </w:tc>
        <w:tc>
          <w:tcPr>
            <w:tcW w:w="623" w:type="pct"/>
            <w:vAlign w:val="bottom"/>
          </w:tcPr>
          <w:p w14:paraId="135FEBB1" w14:textId="77777777" w:rsidR="00CC66D0" w:rsidRDefault="00CC66D0">
            <w:pPr>
              <w:rPr>
                <w:rFonts w:ascii="Arial" w:hAnsi="Arial" w:cs="Arial"/>
                <w:color w:val="000000"/>
                <w:sz w:val="18"/>
                <w:szCs w:val="18"/>
              </w:rPr>
            </w:pPr>
          </w:p>
        </w:tc>
        <w:tc>
          <w:tcPr>
            <w:tcW w:w="623" w:type="pct"/>
            <w:vAlign w:val="bottom"/>
          </w:tcPr>
          <w:p w14:paraId="61E19C12" w14:textId="77777777" w:rsidR="00CC66D0" w:rsidRDefault="00CC66D0">
            <w:pPr>
              <w:rPr>
                <w:rFonts w:ascii="Arial" w:hAnsi="Arial" w:cs="Arial"/>
                <w:color w:val="000000"/>
                <w:sz w:val="18"/>
                <w:szCs w:val="18"/>
              </w:rPr>
            </w:pPr>
          </w:p>
        </w:tc>
        <w:tc>
          <w:tcPr>
            <w:tcW w:w="623" w:type="pct"/>
            <w:vAlign w:val="bottom"/>
          </w:tcPr>
          <w:p w14:paraId="272D5647" w14:textId="77777777" w:rsidR="00CC66D0" w:rsidRDefault="00CC66D0">
            <w:pPr>
              <w:rPr>
                <w:rFonts w:ascii="Arial" w:hAnsi="Arial" w:cs="Arial"/>
                <w:color w:val="000000"/>
                <w:sz w:val="18"/>
                <w:szCs w:val="18"/>
              </w:rPr>
            </w:pPr>
          </w:p>
        </w:tc>
        <w:tc>
          <w:tcPr>
            <w:tcW w:w="624" w:type="pct"/>
            <w:vAlign w:val="bottom"/>
          </w:tcPr>
          <w:p w14:paraId="11539F50" w14:textId="77777777" w:rsidR="00CC66D0" w:rsidRDefault="00CC66D0">
            <w:pPr>
              <w:rPr>
                <w:rFonts w:ascii="Arial" w:hAnsi="Arial" w:cs="Arial"/>
                <w:color w:val="000000"/>
                <w:sz w:val="18"/>
                <w:szCs w:val="18"/>
              </w:rPr>
            </w:pPr>
          </w:p>
        </w:tc>
      </w:tr>
      <w:tr w:rsidR="00CC66D0" w14:paraId="4AF40E97" w14:textId="77777777" w:rsidTr="00E11CFD">
        <w:trPr>
          <w:jc w:val="center"/>
        </w:trPr>
        <w:tc>
          <w:tcPr>
            <w:tcW w:w="1261" w:type="pct"/>
            <w:vAlign w:val="bottom"/>
          </w:tcPr>
          <w:p w14:paraId="15FF1E67"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Hungary</w:t>
            </w:r>
          </w:p>
        </w:tc>
        <w:tc>
          <w:tcPr>
            <w:tcW w:w="623" w:type="pct"/>
            <w:vAlign w:val="bottom"/>
          </w:tcPr>
          <w:p w14:paraId="773E091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3" w:type="pct"/>
            <w:vAlign w:val="bottom"/>
          </w:tcPr>
          <w:p w14:paraId="21F0AA7A"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28C8D76C"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3BFD208D"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3" w:type="pct"/>
            <w:vAlign w:val="bottom"/>
          </w:tcPr>
          <w:p w14:paraId="78D6A4A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4" w:type="pct"/>
            <w:vAlign w:val="bottom"/>
          </w:tcPr>
          <w:p w14:paraId="5D7775E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6DBF60C7" w14:textId="77777777" w:rsidTr="00E11CFD">
        <w:trPr>
          <w:jc w:val="center"/>
        </w:trPr>
        <w:tc>
          <w:tcPr>
            <w:tcW w:w="1261" w:type="pct"/>
            <w:vAlign w:val="bottom"/>
          </w:tcPr>
          <w:p w14:paraId="0FE09C9D"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Iceland</w:t>
            </w:r>
          </w:p>
        </w:tc>
        <w:tc>
          <w:tcPr>
            <w:tcW w:w="623" w:type="pct"/>
            <w:vAlign w:val="bottom"/>
          </w:tcPr>
          <w:p w14:paraId="36E4D9C6" w14:textId="77777777" w:rsidR="00CC66D0" w:rsidRDefault="00CC66D0">
            <w:pPr>
              <w:rPr>
                <w:rFonts w:ascii="Arial" w:hAnsi="Arial" w:cs="Arial"/>
                <w:color w:val="000000"/>
                <w:sz w:val="18"/>
                <w:szCs w:val="18"/>
              </w:rPr>
            </w:pPr>
          </w:p>
        </w:tc>
        <w:tc>
          <w:tcPr>
            <w:tcW w:w="623" w:type="pct"/>
            <w:vAlign w:val="bottom"/>
          </w:tcPr>
          <w:p w14:paraId="04835740" w14:textId="77777777" w:rsidR="00CC66D0" w:rsidRDefault="00CC66D0">
            <w:pPr>
              <w:rPr>
                <w:rFonts w:ascii="Arial" w:hAnsi="Arial" w:cs="Arial"/>
                <w:color w:val="000000"/>
                <w:sz w:val="18"/>
                <w:szCs w:val="18"/>
              </w:rPr>
            </w:pPr>
          </w:p>
        </w:tc>
        <w:tc>
          <w:tcPr>
            <w:tcW w:w="623" w:type="pct"/>
            <w:vAlign w:val="bottom"/>
          </w:tcPr>
          <w:p w14:paraId="3DB6EF51" w14:textId="77777777" w:rsidR="00CC66D0" w:rsidRDefault="00CC66D0">
            <w:pPr>
              <w:rPr>
                <w:rFonts w:ascii="Arial" w:hAnsi="Arial" w:cs="Arial"/>
                <w:color w:val="000000"/>
                <w:sz w:val="18"/>
                <w:szCs w:val="18"/>
              </w:rPr>
            </w:pPr>
          </w:p>
        </w:tc>
        <w:tc>
          <w:tcPr>
            <w:tcW w:w="623" w:type="pct"/>
            <w:vAlign w:val="bottom"/>
          </w:tcPr>
          <w:p w14:paraId="2E07D1B1" w14:textId="77777777" w:rsidR="00CC66D0" w:rsidRDefault="00CC66D0">
            <w:pPr>
              <w:rPr>
                <w:rFonts w:ascii="Arial" w:hAnsi="Arial" w:cs="Arial"/>
                <w:color w:val="000000"/>
                <w:sz w:val="18"/>
                <w:szCs w:val="18"/>
              </w:rPr>
            </w:pPr>
          </w:p>
        </w:tc>
        <w:tc>
          <w:tcPr>
            <w:tcW w:w="623" w:type="pct"/>
            <w:vAlign w:val="bottom"/>
          </w:tcPr>
          <w:p w14:paraId="7D042FEA" w14:textId="77777777" w:rsidR="00CC66D0" w:rsidRDefault="00CC66D0">
            <w:pPr>
              <w:rPr>
                <w:rFonts w:ascii="Arial" w:hAnsi="Arial" w:cs="Arial"/>
                <w:color w:val="000000"/>
                <w:sz w:val="18"/>
                <w:szCs w:val="18"/>
              </w:rPr>
            </w:pPr>
          </w:p>
        </w:tc>
        <w:tc>
          <w:tcPr>
            <w:tcW w:w="624" w:type="pct"/>
            <w:vAlign w:val="bottom"/>
          </w:tcPr>
          <w:p w14:paraId="24AF2230" w14:textId="77777777" w:rsidR="00CC66D0" w:rsidRDefault="00CC66D0">
            <w:pPr>
              <w:rPr>
                <w:rFonts w:ascii="Arial" w:hAnsi="Arial" w:cs="Arial"/>
                <w:color w:val="000000"/>
                <w:sz w:val="18"/>
                <w:szCs w:val="18"/>
              </w:rPr>
            </w:pPr>
          </w:p>
        </w:tc>
      </w:tr>
      <w:tr w:rsidR="00CC66D0" w14:paraId="7FF2E262" w14:textId="77777777" w:rsidTr="00E11CFD">
        <w:trPr>
          <w:jc w:val="center"/>
        </w:trPr>
        <w:tc>
          <w:tcPr>
            <w:tcW w:w="1261" w:type="pct"/>
            <w:vAlign w:val="bottom"/>
          </w:tcPr>
          <w:p w14:paraId="61F0AE39"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Ireland</w:t>
            </w:r>
          </w:p>
        </w:tc>
        <w:tc>
          <w:tcPr>
            <w:tcW w:w="623" w:type="pct"/>
            <w:vAlign w:val="bottom"/>
          </w:tcPr>
          <w:p w14:paraId="6958AB54" w14:textId="77777777" w:rsidR="00CC66D0" w:rsidRDefault="00CC66D0">
            <w:pPr>
              <w:rPr>
                <w:rFonts w:ascii="Arial" w:hAnsi="Arial" w:cs="Arial"/>
                <w:color w:val="000000"/>
                <w:sz w:val="18"/>
                <w:szCs w:val="18"/>
              </w:rPr>
            </w:pPr>
          </w:p>
        </w:tc>
        <w:tc>
          <w:tcPr>
            <w:tcW w:w="623" w:type="pct"/>
            <w:vAlign w:val="bottom"/>
          </w:tcPr>
          <w:p w14:paraId="09B1A191" w14:textId="77777777" w:rsidR="00CC66D0" w:rsidRDefault="00CC66D0">
            <w:pPr>
              <w:rPr>
                <w:rFonts w:ascii="Arial" w:hAnsi="Arial" w:cs="Arial"/>
                <w:color w:val="000000"/>
                <w:sz w:val="18"/>
                <w:szCs w:val="18"/>
              </w:rPr>
            </w:pPr>
          </w:p>
        </w:tc>
        <w:tc>
          <w:tcPr>
            <w:tcW w:w="623" w:type="pct"/>
            <w:vAlign w:val="bottom"/>
          </w:tcPr>
          <w:p w14:paraId="7E8FE84D" w14:textId="77777777" w:rsidR="00CC66D0" w:rsidRDefault="00CC66D0">
            <w:pPr>
              <w:rPr>
                <w:rFonts w:ascii="Arial" w:hAnsi="Arial" w:cs="Arial"/>
                <w:color w:val="000000"/>
                <w:sz w:val="18"/>
                <w:szCs w:val="18"/>
              </w:rPr>
            </w:pPr>
          </w:p>
        </w:tc>
        <w:tc>
          <w:tcPr>
            <w:tcW w:w="623" w:type="pct"/>
            <w:vAlign w:val="bottom"/>
          </w:tcPr>
          <w:p w14:paraId="71CFCDC0" w14:textId="77777777" w:rsidR="00CC66D0" w:rsidRDefault="00CC66D0">
            <w:pPr>
              <w:rPr>
                <w:rFonts w:ascii="Arial" w:hAnsi="Arial" w:cs="Arial"/>
                <w:color w:val="000000"/>
                <w:sz w:val="18"/>
                <w:szCs w:val="18"/>
              </w:rPr>
            </w:pPr>
          </w:p>
        </w:tc>
        <w:tc>
          <w:tcPr>
            <w:tcW w:w="623" w:type="pct"/>
            <w:vAlign w:val="bottom"/>
          </w:tcPr>
          <w:p w14:paraId="4C1541A6" w14:textId="77777777" w:rsidR="00CC66D0" w:rsidRDefault="00CC66D0">
            <w:pPr>
              <w:rPr>
                <w:rFonts w:ascii="Arial" w:hAnsi="Arial" w:cs="Arial"/>
                <w:color w:val="000000"/>
                <w:sz w:val="18"/>
                <w:szCs w:val="18"/>
              </w:rPr>
            </w:pPr>
          </w:p>
        </w:tc>
        <w:tc>
          <w:tcPr>
            <w:tcW w:w="624" w:type="pct"/>
            <w:vAlign w:val="bottom"/>
          </w:tcPr>
          <w:p w14:paraId="668463BB" w14:textId="77777777" w:rsidR="00CC66D0" w:rsidRDefault="00CC66D0">
            <w:pPr>
              <w:rPr>
                <w:rFonts w:ascii="Arial" w:hAnsi="Arial" w:cs="Arial"/>
                <w:color w:val="000000"/>
                <w:sz w:val="18"/>
                <w:szCs w:val="18"/>
              </w:rPr>
            </w:pPr>
          </w:p>
        </w:tc>
      </w:tr>
      <w:tr w:rsidR="00CC66D0" w14:paraId="2B24C9C4" w14:textId="77777777" w:rsidTr="00E11CFD">
        <w:trPr>
          <w:jc w:val="center"/>
        </w:trPr>
        <w:tc>
          <w:tcPr>
            <w:tcW w:w="1261" w:type="pct"/>
            <w:vAlign w:val="bottom"/>
          </w:tcPr>
          <w:p w14:paraId="23E3C78F"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Italy</w:t>
            </w:r>
          </w:p>
        </w:tc>
        <w:tc>
          <w:tcPr>
            <w:tcW w:w="623" w:type="pct"/>
            <w:vAlign w:val="bottom"/>
          </w:tcPr>
          <w:p w14:paraId="746B7976" w14:textId="77777777" w:rsidR="00CC66D0" w:rsidRDefault="00CC66D0">
            <w:pPr>
              <w:rPr>
                <w:rFonts w:ascii="Arial" w:hAnsi="Arial" w:cs="Arial"/>
                <w:color w:val="000000"/>
                <w:sz w:val="18"/>
                <w:szCs w:val="18"/>
              </w:rPr>
            </w:pPr>
          </w:p>
        </w:tc>
        <w:tc>
          <w:tcPr>
            <w:tcW w:w="623" w:type="pct"/>
            <w:vAlign w:val="bottom"/>
          </w:tcPr>
          <w:p w14:paraId="5A1F8CC4" w14:textId="77777777" w:rsidR="00CC66D0" w:rsidRDefault="00CC66D0">
            <w:pPr>
              <w:rPr>
                <w:rFonts w:ascii="Arial" w:hAnsi="Arial" w:cs="Arial"/>
                <w:color w:val="000000"/>
                <w:sz w:val="18"/>
                <w:szCs w:val="18"/>
              </w:rPr>
            </w:pPr>
          </w:p>
        </w:tc>
        <w:tc>
          <w:tcPr>
            <w:tcW w:w="623" w:type="pct"/>
            <w:vAlign w:val="bottom"/>
          </w:tcPr>
          <w:p w14:paraId="0768206F" w14:textId="77777777" w:rsidR="00CC66D0" w:rsidRDefault="00CC66D0">
            <w:pPr>
              <w:rPr>
                <w:rFonts w:ascii="Arial" w:hAnsi="Arial" w:cs="Arial"/>
                <w:color w:val="000000"/>
                <w:sz w:val="18"/>
                <w:szCs w:val="18"/>
              </w:rPr>
            </w:pPr>
          </w:p>
        </w:tc>
        <w:tc>
          <w:tcPr>
            <w:tcW w:w="623" w:type="pct"/>
            <w:vAlign w:val="bottom"/>
          </w:tcPr>
          <w:p w14:paraId="40B10503" w14:textId="77777777" w:rsidR="00CC66D0" w:rsidRDefault="00CC66D0">
            <w:pPr>
              <w:rPr>
                <w:rFonts w:ascii="Arial" w:hAnsi="Arial" w:cs="Arial"/>
                <w:color w:val="000000"/>
                <w:sz w:val="18"/>
                <w:szCs w:val="18"/>
              </w:rPr>
            </w:pPr>
          </w:p>
        </w:tc>
        <w:tc>
          <w:tcPr>
            <w:tcW w:w="623" w:type="pct"/>
            <w:vAlign w:val="bottom"/>
          </w:tcPr>
          <w:p w14:paraId="621A10E4" w14:textId="77777777" w:rsidR="00CC66D0" w:rsidRDefault="00CC66D0">
            <w:pPr>
              <w:rPr>
                <w:rFonts w:ascii="Arial" w:hAnsi="Arial" w:cs="Arial"/>
                <w:color w:val="000000"/>
                <w:sz w:val="18"/>
                <w:szCs w:val="18"/>
              </w:rPr>
            </w:pPr>
          </w:p>
        </w:tc>
        <w:tc>
          <w:tcPr>
            <w:tcW w:w="624" w:type="pct"/>
            <w:vAlign w:val="bottom"/>
          </w:tcPr>
          <w:p w14:paraId="1D06DBA3" w14:textId="77777777" w:rsidR="00CC66D0" w:rsidRDefault="00CC66D0">
            <w:pPr>
              <w:rPr>
                <w:rFonts w:ascii="Arial" w:hAnsi="Arial" w:cs="Arial"/>
                <w:color w:val="000000"/>
                <w:sz w:val="18"/>
                <w:szCs w:val="18"/>
              </w:rPr>
            </w:pPr>
          </w:p>
        </w:tc>
      </w:tr>
      <w:tr w:rsidR="00CC66D0" w14:paraId="29784C97" w14:textId="77777777" w:rsidTr="00E11CFD">
        <w:trPr>
          <w:jc w:val="center"/>
        </w:trPr>
        <w:tc>
          <w:tcPr>
            <w:tcW w:w="1261" w:type="pct"/>
            <w:vAlign w:val="bottom"/>
          </w:tcPr>
          <w:p w14:paraId="3D5D3DF8"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Kosovo (UN R/1244/99)</w:t>
            </w:r>
          </w:p>
        </w:tc>
        <w:tc>
          <w:tcPr>
            <w:tcW w:w="623" w:type="pct"/>
            <w:vAlign w:val="bottom"/>
          </w:tcPr>
          <w:p w14:paraId="3D1F1DC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3" w:type="pct"/>
            <w:vAlign w:val="bottom"/>
          </w:tcPr>
          <w:p w14:paraId="6DC6F89E"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053CB99E"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05A98B63"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54551627"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4" w:type="pct"/>
            <w:vAlign w:val="bottom"/>
          </w:tcPr>
          <w:p w14:paraId="5F3FB10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7A59640C" w14:textId="77777777" w:rsidTr="00E11CFD">
        <w:trPr>
          <w:jc w:val="center"/>
        </w:trPr>
        <w:tc>
          <w:tcPr>
            <w:tcW w:w="1261" w:type="pct"/>
            <w:vAlign w:val="bottom"/>
          </w:tcPr>
          <w:p w14:paraId="071F02EB"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Latvia</w:t>
            </w:r>
          </w:p>
        </w:tc>
        <w:tc>
          <w:tcPr>
            <w:tcW w:w="623" w:type="pct"/>
            <w:vAlign w:val="bottom"/>
          </w:tcPr>
          <w:p w14:paraId="4BBF9E7A" w14:textId="77777777" w:rsidR="00CC66D0" w:rsidRDefault="00CC66D0">
            <w:pPr>
              <w:rPr>
                <w:rFonts w:ascii="Arial" w:hAnsi="Arial" w:cs="Arial"/>
                <w:color w:val="000000"/>
                <w:sz w:val="18"/>
                <w:szCs w:val="18"/>
              </w:rPr>
            </w:pPr>
          </w:p>
        </w:tc>
        <w:tc>
          <w:tcPr>
            <w:tcW w:w="623" w:type="pct"/>
            <w:vAlign w:val="bottom"/>
          </w:tcPr>
          <w:p w14:paraId="112F9580" w14:textId="77777777" w:rsidR="00CC66D0" w:rsidRDefault="00CC66D0">
            <w:pPr>
              <w:rPr>
                <w:rFonts w:ascii="Arial" w:hAnsi="Arial" w:cs="Arial"/>
                <w:color w:val="000000"/>
                <w:sz w:val="18"/>
                <w:szCs w:val="18"/>
              </w:rPr>
            </w:pPr>
          </w:p>
        </w:tc>
        <w:tc>
          <w:tcPr>
            <w:tcW w:w="623" w:type="pct"/>
            <w:vAlign w:val="bottom"/>
          </w:tcPr>
          <w:p w14:paraId="6987078B" w14:textId="77777777" w:rsidR="00CC66D0" w:rsidRDefault="00CC66D0">
            <w:pPr>
              <w:rPr>
                <w:rFonts w:ascii="Arial" w:hAnsi="Arial" w:cs="Arial"/>
                <w:color w:val="000000"/>
                <w:sz w:val="18"/>
                <w:szCs w:val="18"/>
              </w:rPr>
            </w:pPr>
          </w:p>
        </w:tc>
        <w:tc>
          <w:tcPr>
            <w:tcW w:w="623" w:type="pct"/>
            <w:vAlign w:val="bottom"/>
          </w:tcPr>
          <w:p w14:paraId="7C395A9A" w14:textId="77777777" w:rsidR="00CC66D0" w:rsidRDefault="00CC66D0">
            <w:pPr>
              <w:rPr>
                <w:rFonts w:ascii="Arial" w:hAnsi="Arial" w:cs="Arial"/>
                <w:color w:val="000000"/>
                <w:sz w:val="18"/>
                <w:szCs w:val="18"/>
              </w:rPr>
            </w:pPr>
          </w:p>
        </w:tc>
        <w:tc>
          <w:tcPr>
            <w:tcW w:w="623" w:type="pct"/>
            <w:vAlign w:val="bottom"/>
          </w:tcPr>
          <w:p w14:paraId="3F55B07E" w14:textId="77777777" w:rsidR="00CC66D0" w:rsidRDefault="00CC66D0">
            <w:pPr>
              <w:rPr>
                <w:rFonts w:ascii="Arial" w:hAnsi="Arial" w:cs="Arial"/>
                <w:color w:val="000000"/>
                <w:sz w:val="18"/>
                <w:szCs w:val="18"/>
              </w:rPr>
            </w:pPr>
          </w:p>
        </w:tc>
        <w:tc>
          <w:tcPr>
            <w:tcW w:w="624" w:type="pct"/>
            <w:vAlign w:val="bottom"/>
          </w:tcPr>
          <w:p w14:paraId="5560B700" w14:textId="77777777" w:rsidR="00CC66D0" w:rsidRDefault="00CC66D0">
            <w:pPr>
              <w:rPr>
                <w:rFonts w:ascii="Arial" w:hAnsi="Arial" w:cs="Arial"/>
                <w:color w:val="000000"/>
                <w:sz w:val="18"/>
                <w:szCs w:val="18"/>
              </w:rPr>
            </w:pPr>
          </w:p>
        </w:tc>
      </w:tr>
      <w:tr w:rsidR="00CC66D0" w14:paraId="144C80C1" w14:textId="77777777" w:rsidTr="00E11CFD">
        <w:trPr>
          <w:jc w:val="center"/>
        </w:trPr>
        <w:tc>
          <w:tcPr>
            <w:tcW w:w="1261" w:type="pct"/>
            <w:vAlign w:val="bottom"/>
          </w:tcPr>
          <w:p w14:paraId="52601386"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Lithuania</w:t>
            </w:r>
          </w:p>
        </w:tc>
        <w:tc>
          <w:tcPr>
            <w:tcW w:w="623" w:type="pct"/>
            <w:vAlign w:val="bottom"/>
          </w:tcPr>
          <w:p w14:paraId="4AD9DC9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3" w:type="pct"/>
            <w:vAlign w:val="bottom"/>
          </w:tcPr>
          <w:p w14:paraId="22EF54D5"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52964505"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69E2C241"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3B4337F7"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4" w:type="pct"/>
            <w:vAlign w:val="bottom"/>
          </w:tcPr>
          <w:p w14:paraId="1CC6DE57"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52B22471" w14:textId="77777777" w:rsidTr="00E11CFD">
        <w:trPr>
          <w:jc w:val="center"/>
        </w:trPr>
        <w:tc>
          <w:tcPr>
            <w:tcW w:w="1261" w:type="pct"/>
            <w:vAlign w:val="bottom"/>
          </w:tcPr>
          <w:p w14:paraId="55F43B16"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Luxembourg</w:t>
            </w:r>
          </w:p>
        </w:tc>
        <w:tc>
          <w:tcPr>
            <w:tcW w:w="623" w:type="pct"/>
            <w:vAlign w:val="bottom"/>
          </w:tcPr>
          <w:p w14:paraId="158BA611" w14:textId="77777777" w:rsidR="00CC66D0" w:rsidRDefault="00CC66D0">
            <w:pPr>
              <w:rPr>
                <w:rFonts w:ascii="Arial" w:hAnsi="Arial" w:cs="Arial"/>
                <w:color w:val="000000"/>
                <w:sz w:val="18"/>
                <w:szCs w:val="18"/>
              </w:rPr>
            </w:pPr>
          </w:p>
        </w:tc>
        <w:tc>
          <w:tcPr>
            <w:tcW w:w="623" w:type="pct"/>
            <w:vAlign w:val="bottom"/>
          </w:tcPr>
          <w:p w14:paraId="296EA34F" w14:textId="77777777" w:rsidR="00CC66D0" w:rsidRDefault="00CC66D0">
            <w:pPr>
              <w:rPr>
                <w:rFonts w:ascii="Arial" w:hAnsi="Arial" w:cs="Arial"/>
                <w:color w:val="000000"/>
                <w:sz w:val="18"/>
                <w:szCs w:val="18"/>
              </w:rPr>
            </w:pPr>
          </w:p>
        </w:tc>
        <w:tc>
          <w:tcPr>
            <w:tcW w:w="623" w:type="pct"/>
            <w:vAlign w:val="bottom"/>
          </w:tcPr>
          <w:p w14:paraId="147BCBF8" w14:textId="77777777" w:rsidR="00CC66D0" w:rsidRDefault="00CC66D0">
            <w:pPr>
              <w:rPr>
                <w:rFonts w:ascii="Arial" w:hAnsi="Arial" w:cs="Arial"/>
                <w:color w:val="000000"/>
                <w:sz w:val="18"/>
                <w:szCs w:val="18"/>
              </w:rPr>
            </w:pPr>
          </w:p>
        </w:tc>
        <w:tc>
          <w:tcPr>
            <w:tcW w:w="623" w:type="pct"/>
            <w:vAlign w:val="bottom"/>
          </w:tcPr>
          <w:p w14:paraId="6C4C9A65" w14:textId="77777777" w:rsidR="00CC66D0" w:rsidRDefault="00CC66D0">
            <w:pPr>
              <w:rPr>
                <w:rFonts w:ascii="Arial" w:hAnsi="Arial" w:cs="Arial"/>
                <w:color w:val="000000"/>
                <w:sz w:val="18"/>
                <w:szCs w:val="18"/>
              </w:rPr>
            </w:pPr>
          </w:p>
        </w:tc>
        <w:tc>
          <w:tcPr>
            <w:tcW w:w="623" w:type="pct"/>
            <w:vAlign w:val="bottom"/>
          </w:tcPr>
          <w:p w14:paraId="51CC0276" w14:textId="77777777" w:rsidR="00CC66D0" w:rsidRDefault="00CC66D0">
            <w:pPr>
              <w:rPr>
                <w:rFonts w:ascii="Arial" w:hAnsi="Arial" w:cs="Arial"/>
                <w:color w:val="000000"/>
                <w:sz w:val="18"/>
                <w:szCs w:val="18"/>
              </w:rPr>
            </w:pPr>
          </w:p>
        </w:tc>
        <w:tc>
          <w:tcPr>
            <w:tcW w:w="624" w:type="pct"/>
            <w:vAlign w:val="bottom"/>
          </w:tcPr>
          <w:p w14:paraId="1A8746C1" w14:textId="77777777" w:rsidR="00CC66D0" w:rsidRDefault="00CC66D0">
            <w:pPr>
              <w:rPr>
                <w:rFonts w:ascii="Arial" w:hAnsi="Arial" w:cs="Arial"/>
                <w:color w:val="000000"/>
                <w:sz w:val="18"/>
                <w:szCs w:val="18"/>
              </w:rPr>
            </w:pPr>
          </w:p>
        </w:tc>
      </w:tr>
      <w:tr w:rsidR="00CC66D0" w14:paraId="34A980CE" w14:textId="77777777" w:rsidTr="00E11CFD">
        <w:trPr>
          <w:jc w:val="center"/>
        </w:trPr>
        <w:tc>
          <w:tcPr>
            <w:tcW w:w="1261" w:type="pct"/>
            <w:vAlign w:val="bottom"/>
          </w:tcPr>
          <w:p w14:paraId="172CE416"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Malta</w:t>
            </w:r>
          </w:p>
        </w:tc>
        <w:tc>
          <w:tcPr>
            <w:tcW w:w="623" w:type="pct"/>
            <w:vAlign w:val="bottom"/>
          </w:tcPr>
          <w:p w14:paraId="3036DC16" w14:textId="77777777" w:rsidR="00CC66D0" w:rsidRDefault="00CC66D0">
            <w:pPr>
              <w:rPr>
                <w:rFonts w:ascii="Arial" w:hAnsi="Arial" w:cs="Arial"/>
                <w:color w:val="000000"/>
                <w:sz w:val="18"/>
                <w:szCs w:val="18"/>
              </w:rPr>
            </w:pPr>
          </w:p>
        </w:tc>
        <w:tc>
          <w:tcPr>
            <w:tcW w:w="623" w:type="pct"/>
            <w:vAlign w:val="bottom"/>
          </w:tcPr>
          <w:p w14:paraId="43A60565" w14:textId="77777777" w:rsidR="00CC66D0" w:rsidRDefault="00CC66D0">
            <w:pPr>
              <w:rPr>
                <w:rFonts w:ascii="Arial" w:hAnsi="Arial" w:cs="Arial"/>
                <w:color w:val="000000"/>
                <w:sz w:val="18"/>
                <w:szCs w:val="18"/>
              </w:rPr>
            </w:pPr>
          </w:p>
        </w:tc>
        <w:tc>
          <w:tcPr>
            <w:tcW w:w="623" w:type="pct"/>
            <w:vAlign w:val="bottom"/>
          </w:tcPr>
          <w:p w14:paraId="5329BF85" w14:textId="77777777" w:rsidR="00CC66D0" w:rsidRDefault="00CC66D0">
            <w:pPr>
              <w:rPr>
                <w:rFonts w:ascii="Arial" w:hAnsi="Arial" w:cs="Arial"/>
                <w:color w:val="000000"/>
                <w:sz w:val="18"/>
                <w:szCs w:val="18"/>
              </w:rPr>
            </w:pPr>
          </w:p>
        </w:tc>
        <w:tc>
          <w:tcPr>
            <w:tcW w:w="623" w:type="pct"/>
            <w:vAlign w:val="bottom"/>
          </w:tcPr>
          <w:p w14:paraId="03A52444" w14:textId="77777777" w:rsidR="00CC66D0" w:rsidRDefault="00CC66D0">
            <w:pPr>
              <w:rPr>
                <w:rFonts w:ascii="Arial" w:hAnsi="Arial" w:cs="Arial"/>
                <w:color w:val="000000"/>
                <w:sz w:val="18"/>
                <w:szCs w:val="18"/>
              </w:rPr>
            </w:pPr>
          </w:p>
        </w:tc>
        <w:tc>
          <w:tcPr>
            <w:tcW w:w="623" w:type="pct"/>
            <w:vAlign w:val="bottom"/>
          </w:tcPr>
          <w:p w14:paraId="716CFB19" w14:textId="77777777" w:rsidR="00CC66D0" w:rsidRDefault="00CC66D0">
            <w:pPr>
              <w:rPr>
                <w:rFonts w:ascii="Arial" w:hAnsi="Arial" w:cs="Arial"/>
                <w:color w:val="000000"/>
                <w:sz w:val="18"/>
                <w:szCs w:val="18"/>
              </w:rPr>
            </w:pPr>
          </w:p>
        </w:tc>
        <w:tc>
          <w:tcPr>
            <w:tcW w:w="624" w:type="pct"/>
            <w:vAlign w:val="bottom"/>
          </w:tcPr>
          <w:p w14:paraId="7CE9E956" w14:textId="77777777" w:rsidR="00CC66D0" w:rsidRDefault="00CC66D0">
            <w:pPr>
              <w:rPr>
                <w:rFonts w:ascii="Arial" w:hAnsi="Arial" w:cs="Arial"/>
                <w:color w:val="000000"/>
                <w:sz w:val="18"/>
                <w:szCs w:val="18"/>
              </w:rPr>
            </w:pPr>
          </w:p>
        </w:tc>
      </w:tr>
      <w:tr w:rsidR="00CC66D0" w14:paraId="721B98FA" w14:textId="77777777" w:rsidTr="00E11CFD">
        <w:trPr>
          <w:jc w:val="center"/>
        </w:trPr>
        <w:tc>
          <w:tcPr>
            <w:tcW w:w="1261" w:type="pct"/>
            <w:vAlign w:val="bottom"/>
          </w:tcPr>
          <w:p w14:paraId="65BF1C5A"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623" w:type="pct"/>
            <w:vAlign w:val="bottom"/>
          </w:tcPr>
          <w:p w14:paraId="6FAF8767" w14:textId="77777777" w:rsidR="00CC66D0" w:rsidRDefault="00CC66D0">
            <w:pPr>
              <w:rPr>
                <w:rFonts w:ascii="Arial" w:hAnsi="Arial" w:cs="Arial"/>
                <w:color w:val="000000"/>
                <w:sz w:val="18"/>
                <w:szCs w:val="18"/>
              </w:rPr>
            </w:pPr>
          </w:p>
        </w:tc>
        <w:tc>
          <w:tcPr>
            <w:tcW w:w="623" w:type="pct"/>
            <w:vAlign w:val="bottom"/>
          </w:tcPr>
          <w:p w14:paraId="3BEA6B09" w14:textId="77777777" w:rsidR="00CC66D0" w:rsidRDefault="00CC66D0">
            <w:pPr>
              <w:rPr>
                <w:rFonts w:ascii="Arial" w:hAnsi="Arial" w:cs="Arial"/>
                <w:color w:val="000000"/>
                <w:sz w:val="18"/>
                <w:szCs w:val="18"/>
              </w:rPr>
            </w:pPr>
          </w:p>
        </w:tc>
        <w:tc>
          <w:tcPr>
            <w:tcW w:w="623" w:type="pct"/>
            <w:vAlign w:val="bottom"/>
          </w:tcPr>
          <w:p w14:paraId="2B191269" w14:textId="77777777" w:rsidR="00CC66D0" w:rsidRDefault="00CC66D0">
            <w:pPr>
              <w:rPr>
                <w:rFonts w:ascii="Arial" w:hAnsi="Arial" w:cs="Arial"/>
                <w:color w:val="000000"/>
                <w:sz w:val="18"/>
                <w:szCs w:val="18"/>
              </w:rPr>
            </w:pPr>
          </w:p>
        </w:tc>
        <w:tc>
          <w:tcPr>
            <w:tcW w:w="623" w:type="pct"/>
            <w:vAlign w:val="bottom"/>
          </w:tcPr>
          <w:p w14:paraId="7BE40D53" w14:textId="77777777" w:rsidR="00CC66D0" w:rsidRDefault="00CC66D0">
            <w:pPr>
              <w:rPr>
                <w:rFonts w:ascii="Arial" w:hAnsi="Arial" w:cs="Arial"/>
                <w:color w:val="000000"/>
                <w:sz w:val="18"/>
                <w:szCs w:val="18"/>
              </w:rPr>
            </w:pPr>
          </w:p>
        </w:tc>
        <w:tc>
          <w:tcPr>
            <w:tcW w:w="623" w:type="pct"/>
            <w:vAlign w:val="bottom"/>
          </w:tcPr>
          <w:p w14:paraId="76E0186B" w14:textId="77777777" w:rsidR="00CC66D0" w:rsidRDefault="00CC66D0">
            <w:pPr>
              <w:rPr>
                <w:rFonts w:ascii="Arial" w:hAnsi="Arial" w:cs="Arial"/>
                <w:color w:val="000000"/>
                <w:sz w:val="18"/>
                <w:szCs w:val="18"/>
              </w:rPr>
            </w:pPr>
          </w:p>
        </w:tc>
        <w:tc>
          <w:tcPr>
            <w:tcW w:w="624" w:type="pct"/>
            <w:vAlign w:val="bottom"/>
          </w:tcPr>
          <w:p w14:paraId="0E15B709" w14:textId="77777777" w:rsidR="00CC66D0" w:rsidRDefault="00CC66D0">
            <w:pPr>
              <w:rPr>
                <w:rFonts w:ascii="Arial" w:hAnsi="Arial" w:cs="Arial"/>
                <w:color w:val="000000"/>
                <w:sz w:val="18"/>
                <w:szCs w:val="18"/>
              </w:rPr>
            </w:pPr>
          </w:p>
        </w:tc>
      </w:tr>
      <w:tr w:rsidR="00CC66D0" w14:paraId="21C1C133" w14:textId="77777777" w:rsidTr="00E11CFD">
        <w:trPr>
          <w:jc w:val="center"/>
        </w:trPr>
        <w:tc>
          <w:tcPr>
            <w:tcW w:w="1261" w:type="pct"/>
            <w:vAlign w:val="bottom"/>
          </w:tcPr>
          <w:p w14:paraId="27C89E51"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Montenegro</w:t>
            </w:r>
          </w:p>
        </w:tc>
        <w:tc>
          <w:tcPr>
            <w:tcW w:w="623" w:type="pct"/>
            <w:vAlign w:val="bottom"/>
          </w:tcPr>
          <w:p w14:paraId="566E47B1" w14:textId="77777777" w:rsidR="00CC66D0" w:rsidRDefault="00CC66D0">
            <w:pPr>
              <w:rPr>
                <w:rFonts w:ascii="Arial" w:hAnsi="Arial" w:cs="Arial"/>
                <w:color w:val="000000"/>
                <w:sz w:val="18"/>
                <w:szCs w:val="18"/>
              </w:rPr>
            </w:pPr>
          </w:p>
        </w:tc>
        <w:tc>
          <w:tcPr>
            <w:tcW w:w="623" w:type="pct"/>
            <w:vAlign w:val="bottom"/>
          </w:tcPr>
          <w:p w14:paraId="5FC128F7" w14:textId="77777777" w:rsidR="00CC66D0" w:rsidRDefault="00CC66D0">
            <w:pPr>
              <w:rPr>
                <w:rFonts w:ascii="Arial" w:hAnsi="Arial" w:cs="Arial"/>
                <w:color w:val="000000"/>
                <w:sz w:val="18"/>
                <w:szCs w:val="18"/>
              </w:rPr>
            </w:pPr>
          </w:p>
        </w:tc>
        <w:tc>
          <w:tcPr>
            <w:tcW w:w="623" w:type="pct"/>
            <w:vAlign w:val="bottom"/>
          </w:tcPr>
          <w:p w14:paraId="104D7981" w14:textId="77777777" w:rsidR="00CC66D0" w:rsidRDefault="00CC66D0">
            <w:pPr>
              <w:rPr>
                <w:rFonts w:ascii="Arial" w:hAnsi="Arial" w:cs="Arial"/>
                <w:color w:val="000000"/>
                <w:sz w:val="18"/>
                <w:szCs w:val="18"/>
              </w:rPr>
            </w:pPr>
          </w:p>
        </w:tc>
        <w:tc>
          <w:tcPr>
            <w:tcW w:w="623" w:type="pct"/>
            <w:vAlign w:val="bottom"/>
          </w:tcPr>
          <w:p w14:paraId="073B0150" w14:textId="77777777" w:rsidR="00CC66D0" w:rsidRDefault="00CC66D0">
            <w:pPr>
              <w:rPr>
                <w:rFonts w:ascii="Arial" w:hAnsi="Arial" w:cs="Arial"/>
                <w:color w:val="000000"/>
                <w:sz w:val="18"/>
                <w:szCs w:val="18"/>
              </w:rPr>
            </w:pPr>
          </w:p>
        </w:tc>
        <w:tc>
          <w:tcPr>
            <w:tcW w:w="623" w:type="pct"/>
            <w:vAlign w:val="bottom"/>
          </w:tcPr>
          <w:p w14:paraId="7DAE1D6B" w14:textId="77777777" w:rsidR="00CC66D0" w:rsidRDefault="00CC66D0">
            <w:pPr>
              <w:rPr>
                <w:rFonts w:ascii="Arial" w:hAnsi="Arial" w:cs="Arial"/>
                <w:color w:val="000000"/>
                <w:sz w:val="18"/>
                <w:szCs w:val="18"/>
              </w:rPr>
            </w:pPr>
          </w:p>
        </w:tc>
        <w:tc>
          <w:tcPr>
            <w:tcW w:w="624" w:type="pct"/>
            <w:vAlign w:val="bottom"/>
          </w:tcPr>
          <w:p w14:paraId="1BAB9D64" w14:textId="77777777" w:rsidR="00CC66D0" w:rsidRDefault="00CC66D0">
            <w:pPr>
              <w:rPr>
                <w:rFonts w:ascii="Arial" w:hAnsi="Arial" w:cs="Arial"/>
                <w:color w:val="000000"/>
                <w:sz w:val="18"/>
                <w:szCs w:val="18"/>
              </w:rPr>
            </w:pPr>
          </w:p>
        </w:tc>
      </w:tr>
      <w:tr w:rsidR="00CC66D0" w14:paraId="6B948595" w14:textId="77777777" w:rsidTr="00E11CFD">
        <w:trPr>
          <w:jc w:val="center"/>
        </w:trPr>
        <w:tc>
          <w:tcPr>
            <w:tcW w:w="1261" w:type="pct"/>
            <w:vAlign w:val="bottom"/>
          </w:tcPr>
          <w:p w14:paraId="211D7A07"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Netherlands</w:t>
            </w:r>
          </w:p>
        </w:tc>
        <w:tc>
          <w:tcPr>
            <w:tcW w:w="623" w:type="pct"/>
            <w:vAlign w:val="bottom"/>
          </w:tcPr>
          <w:p w14:paraId="02DF106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3" w:type="pct"/>
            <w:vAlign w:val="bottom"/>
          </w:tcPr>
          <w:p w14:paraId="4283DE55"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57F54A35"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782CB03D"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6571FDF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4" w:type="pct"/>
            <w:vAlign w:val="bottom"/>
          </w:tcPr>
          <w:p w14:paraId="61288C2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09620781" w14:textId="77777777" w:rsidTr="00E11CFD">
        <w:trPr>
          <w:jc w:val="center"/>
        </w:trPr>
        <w:tc>
          <w:tcPr>
            <w:tcW w:w="1261" w:type="pct"/>
            <w:vAlign w:val="bottom"/>
          </w:tcPr>
          <w:p w14:paraId="3BD59CCA"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Norway</w:t>
            </w:r>
          </w:p>
        </w:tc>
        <w:tc>
          <w:tcPr>
            <w:tcW w:w="623" w:type="pct"/>
            <w:vAlign w:val="bottom"/>
          </w:tcPr>
          <w:p w14:paraId="0CECCE5F" w14:textId="77777777" w:rsidR="00CC66D0" w:rsidRDefault="00CC66D0">
            <w:pPr>
              <w:rPr>
                <w:rFonts w:ascii="Arial" w:hAnsi="Arial" w:cs="Arial"/>
                <w:color w:val="000000"/>
                <w:sz w:val="18"/>
                <w:szCs w:val="18"/>
              </w:rPr>
            </w:pPr>
          </w:p>
        </w:tc>
        <w:tc>
          <w:tcPr>
            <w:tcW w:w="623" w:type="pct"/>
            <w:vAlign w:val="bottom"/>
          </w:tcPr>
          <w:p w14:paraId="73B5D5F2" w14:textId="77777777" w:rsidR="00CC66D0" w:rsidRDefault="00CC66D0">
            <w:pPr>
              <w:rPr>
                <w:rFonts w:ascii="Arial" w:hAnsi="Arial" w:cs="Arial"/>
                <w:color w:val="000000"/>
                <w:sz w:val="18"/>
                <w:szCs w:val="18"/>
              </w:rPr>
            </w:pPr>
          </w:p>
        </w:tc>
        <w:tc>
          <w:tcPr>
            <w:tcW w:w="623" w:type="pct"/>
            <w:vAlign w:val="bottom"/>
          </w:tcPr>
          <w:p w14:paraId="21DD910A" w14:textId="77777777" w:rsidR="00CC66D0" w:rsidRDefault="00CC66D0">
            <w:pPr>
              <w:rPr>
                <w:rFonts w:ascii="Arial" w:hAnsi="Arial" w:cs="Arial"/>
                <w:color w:val="000000"/>
                <w:sz w:val="18"/>
                <w:szCs w:val="18"/>
              </w:rPr>
            </w:pPr>
          </w:p>
        </w:tc>
        <w:tc>
          <w:tcPr>
            <w:tcW w:w="623" w:type="pct"/>
            <w:vAlign w:val="bottom"/>
          </w:tcPr>
          <w:p w14:paraId="4C11E44E" w14:textId="77777777" w:rsidR="00CC66D0" w:rsidRDefault="00CC66D0">
            <w:pPr>
              <w:rPr>
                <w:rFonts w:ascii="Arial" w:hAnsi="Arial" w:cs="Arial"/>
                <w:color w:val="000000"/>
                <w:sz w:val="18"/>
                <w:szCs w:val="18"/>
              </w:rPr>
            </w:pPr>
          </w:p>
        </w:tc>
        <w:tc>
          <w:tcPr>
            <w:tcW w:w="623" w:type="pct"/>
            <w:vAlign w:val="bottom"/>
          </w:tcPr>
          <w:p w14:paraId="65705C99" w14:textId="77777777" w:rsidR="00CC66D0" w:rsidRDefault="00CC66D0">
            <w:pPr>
              <w:rPr>
                <w:rFonts w:ascii="Arial" w:hAnsi="Arial" w:cs="Arial"/>
                <w:color w:val="000000"/>
                <w:sz w:val="18"/>
                <w:szCs w:val="18"/>
              </w:rPr>
            </w:pPr>
          </w:p>
        </w:tc>
        <w:tc>
          <w:tcPr>
            <w:tcW w:w="624" w:type="pct"/>
            <w:vAlign w:val="bottom"/>
          </w:tcPr>
          <w:p w14:paraId="229D58BD" w14:textId="77777777" w:rsidR="00CC66D0" w:rsidRDefault="00CC66D0">
            <w:pPr>
              <w:rPr>
                <w:rFonts w:ascii="Arial" w:hAnsi="Arial" w:cs="Arial"/>
                <w:color w:val="000000"/>
                <w:sz w:val="18"/>
                <w:szCs w:val="18"/>
              </w:rPr>
            </w:pPr>
          </w:p>
        </w:tc>
      </w:tr>
      <w:tr w:rsidR="00CC66D0" w14:paraId="7FA614E7" w14:textId="77777777" w:rsidTr="00E11CFD">
        <w:trPr>
          <w:jc w:val="center"/>
        </w:trPr>
        <w:tc>
          <w:tcPr>
            <w:tcW w:w="1261" w:type="pct"/>
            <w:vAlign w:val="bottom"/>
          </w:tcPr>
          <w:p w14:paraId="10C6A639"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Poland</w:t>
            </w:r>
          </w:p>
        </w:tc>
        <w:tc>
          <w:tcPr>
            <w:tcW w:w="623" w:type="pct"/>
            <w:vAlign w:val="bottom"/>
          </w:tcPr>
          <w:p w14:paraId="2FE3A1B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3" w:type="pct"/>
            <w:vAlign w:val="bottom"/>
          </w:tcPr>
          <w:p w14:paraId="4ABEB3A1"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10FE076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3" w:type="pct"/>
            <w:vAlign w:val="bottom"/>
          </w:tcPr>
          <w:p w14:paraId="7C6E9AB5"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3A321CF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4" w:type="pct"/>
            <w:vAlign w:val="bottom"/>
          </w:tcPr>
          <w:p w14:paraId="2F8E42D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53F8AC55" w14:textId="77777777" w:rsidTr="00E11CFD">
        <w:trPr>
          <w:jc w:val="center"/>
        </w:trPr>
        <w:tc>
          <w:tcPr>
            <w:tcW w:w="1261" w:type="pct"/>
            <w:vAlign w:val="bottom"/>
          </w:tcPr>
          <w:p w14:paraId="217CDEFA"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Portugal</w:t>
            </w:r>
          </w:p>
        </w:tc>
        <w:tc>
          <w:tcPr>
            <w:tcW w:w="623" w:type="pct"/>
            <w:vAlign w:val="bottom"/>
          </w:tcPr>
          <w:p w14:paraId="4E82D671" w14:textId="77777777" w:rsidR="00CC66D0" w:rsidRDefault="00CC66D0">
            <w:pPr>
              <w:rPr>
                <w:rFonts w:ascii="Arial" w:hAnsi="Arial" w:cs="Arial"/>
                <w:color w:val="000000"/>
                <w:sz w:val="18"/>
                <w:szCs w:val="18"/>
              </w:rPr>
            </w:pPr>
          </w:p>
        </w:tc>
        <w:tc>
          <w:tcPr>
            <w:tcW w:w="623" w:type="pct"/>
            <w:vAlign w:val="bottom"/>
          </w:tcPr>
          <w:p w14:paraId="0C697AAE" w14:textId="77777777" w:rsidR="00CC66D0" w:rsidRDefault="00CC66D0">
            <w:pPr>
              <w:rPr>
                <w:rFonts w:ascii="Arial" w:hAnsi="Arial" w:cs="Arial"/>
                <w:color w:val="000000"/>
                <w:sz w:val="18"/>
                <w:szCs w:val="18"/>
              </w:rPr>
            </w:pPr>
          </w:p>
        </w:tc>
        <w:tc>
          <w:tcPr>
            <w:tcW w:w="623" w:type="pct"/>
            <w:vAlign w:val="bottom"/>
          </w:tcPr>
          <w:p w14:paraId="45941F94" w14:textId="77777777" w:rsidR="00CC66D0" w:rsidRDefault="00CC66D0">
            <w:pPr>
              <w:rPr>
                <w:rFonts w:ascii="Arial" w:hAnsi="Arial" w:cs="Arial"/>
                <w:color w:val="000000"/>
                <w:sz w:val="18"/>
                <w:szCs w:val="18"/>
              </w:rPr>
            </w:pPr>
          </w:p>
        </w:tc>
        <w:tc>
          <w:tcPr>
            <w:tcW w:w="623" w:type="pct"/>
            <w:vAlign w:val="bottom"/>
          </w:tcPr>
          <w:p w14:paraId="5E8C5DB6" w14:textId="77777777" w:rsidR="00CC66D0" w:rsidRDefault="00CC66D0">
            <w:pPr>
              <w:rPr>
                <w:rFonts w:ascii="Arial" w:hAnsi="Arial" w:cs="Arial"/>
                <w:color w:val="000000"/>
                <w:sz w:val="18"/>
                <w:szCs w:val="18"/>
              </w:rPr>
            </w:pPr>
          </w:p>
        </w:tc>
        <w:tc>
          <w:tcPr>
            <w:tcW w:w="623" w:type="pct"/>
            <w:vAlign w:val="bottom"/>
          </w:tcPr>
          <w:p w14:paraId="49F3ED01" w14:textId="77777777" w:rsidR="00CC66D0" w:rsidRDefault="00CC66D0">
            <w:pPr>
              <w:rPr>
                <w:rFonts w:ascii="Arial" w:hAnsi="Arial" w:cs="Arial"/>
                <w:color w:val="000000"/>
                <w:sz w:val="18"/>
                <w:szCs w:val="18"/>
              </w:rPr>
            </w:pPr>
          </w:p>
        </w:tc>
        <w:tc>
          <w:tcPr>
            <w:tcW w:w="624" w:type="pct"/>
            <w:vAlign w:val="bottom"/>
          </w:tcPr>
          <w:p w14:paraId="2DD809B2" w14:textId="77777777" w:rsidR="00CC66D0" w:rsidRDefault="00CC66D0">
            <w:pPr>
              <w:rPr>
                <w:rFonts w:ascii="Arial" w:hAnsi="Arial" w:cs="Arial"/>
                <w:color w:val="000000"/>
                <w:sz w:val="18"/>
                <w:szCs w:val="18"/>
              </w:rPr>
            </w:pPr>
          </w:p>
        </w:tc>
      </w:tr>
      <w:tr w:rsidR="00CC66D0" w14:paraId="711B2CA7" w14:textId="77777777" w:rsidTr="00E11CFD">
        <w:trPr>
          <w:jc w:val="center"/>
        </w:trPr>
        <w:tc>
          <w:tcPr>
            <w:tcW w:w="1261" w:type="pct"/>
            <w:vAlign w:val="bottom"/>
          </w:tcPr>
          <w:p w14:paraId="05F81B57"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Romania</w:t>
            </w:r>
          </w:p>
        </w:tc>
        <w:tc>
          <w:tcPr>
            <w:tcW w:w="623" w:type="pct"/>
            <w:vAlign w:val="bottom"/>
          </w:tcPr>
          <w:p w14:paraId="1A3D7FA5" w14:textId="77777777" w:rsidR="00CC66D0" w:rsidRDefault="00CC66D0">
            <w:pPr>
              <w:rPr>
                <w:rFonts w:ascii="Arial" w:hAnsi="Arial" w:cs="Arial"/>
                <w:color w:val="000000"/>
                <w:sz w:val="18"/>
                <w:szCs w:val="18"/>
              </w:rPr>
            </w:pPr>
          </w:p>
        </w:tc>
        <w:tc>
          <w:tcPr>
            <w:tcW w:w="623" w:type="pct"/>
            <w:vAlign w:val="bottom"/>
          </w:tcPr>
          <w:p w14:paraId="4456A8C5" w14:textId="77777777" w:rsidR="00CC66D0" w:rsidRDefault="00CC66D0">
            <w:pPr>
              <w:rPr>
                <w:rFonts w:ascii="Arial" w:hAnsi="Arial" w:cs="Arial"/>
                <w:color w:val="000000"/>
                <w:sz w:val="18"/>
                <w:szCs w:val="18"/>
              </w:rPr>
            </w:pPr>
          </w:p>
        </w:tc>
        <w:tc>
          <w:tcPr>
            <w:tcW w:w="623" w:type="pct"/>
            <w:vAlign w:val="bottom"/>
          </w:tcPr>
          <w:p w14:paraId="4B956083" w14:textId="77777777" w:rsidR="00CC66D0" w:rsidRDefault="00CC66D0">
            <w:pPr>
              <w:rPr>
                <w:rFonts w:ascii="Arial" w:hAnsi="Arial" w:cs="Arial"/>
                <w:color w:val="000000"/>
                <w:sz w:val="18"/>
                <w:szCs w:val="18"/>
              </w:rPr>
            </w:pPr>
          </w:p>
        </w:tc>
        <w:tc>
          <w:tcPr>
            <w:tcW w:w="623" w:type="pct"/>
            <w:vAlign w:val="bottom"/>
          </w:tcPr>
          <w:p w14:paraId="3CA45E5A" w14:textId="77777777" w:rsidR="00CC66D0" w:rsidRDefault="00CC66D0">
            <w:pPr>
              <w:rPr>
                <w:rFonts w:ascii="Arial" w:hAnsi="Arial" w:cs="Arial"/>
                <w:color w:val="000000"/>
                <w:sz w:val="18"/>
                <w:szCs w:val="18"/>
              </w:rPr>
            </w:pPr>
          </w:p>
        </w:tc>
        <w:tc>
          <w:tcPr>
            <w:tcW w:w="623" w:type="pct"/>
            <w:vAlign w:val="bottom"/>
          </w:tcPr>
          <w:p w14:paraId="08C47798" w14:textId="77777777" w:rsidR="00CC66D0" w:rsidRDefault="00CC66D0">
            <w:pPr>
              <w:rPr>
                <w:rFonts w:ascii="Arial" w:hAnsi="Arial" w:cs="Arial"/>
                <w:color w:val="000000"/>
                <w:sz w:val="18"/>
                <w:szCs w:val="18"/>
              </w:rPr>
            </w:pPr>
          </w:p>
        </w:tc>
        <w:tc>
          <w:tcPr>
            <w:tcW w:w="624" w:type="pct"/>
            <w:vAlign w:val="bottom"/>
          </w:tcPr>
          <w:p w14:paraId="742CADF9" w14:textId="77777777" w:rsidR="00CC66D0" w:rsidRDefault="00CC66D0">
            <w:pPr>
              <w:rPr>
                <w:rFonts w:ascii="Arial" w:hAnsi="Arial" w:cs="Arial"/>
                <w:color w:val="000000"/>
                <w:sz w:val="18"/>
                <w:szCs w:val="18"/>
              </w:rPr>
            </w:pPr>
          </w:p>
        </w:tc>
      </w:tr>
      <w:tr w:rsidR="00CC66D0" w14:paraId="05FC34E8" w14:textId="77777777" w:rsidTr="00E11CFD">
        <w:trPr>
          <w:jc w:val="center"/>
        </w:trPr>
        <w:tc>
          <w:tcPr>
            <w:tcW w:w="1261" w:type="pct"/>
            <w:vAlign w:val="bottom"/>
          </w:tcPr>
          <w:p w14:paraId="3A8D04F8"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Russia</w:t>
            </w:r>
          </w:p>
        </w:tc>
        <w:tc>
          <w:tcPr>
            <w:tcW w:w="623" w:type="pct"/>
            <w:vAlign w:val="bottom"/>
          </w:tcPr>
          <w:p w14:paraId="4F047323"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78C1E5C5"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4198B186"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19DF3E5E"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24686A1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4" w:type="pct"/>
            <w:vAlign w:val="bottom"/>
          </w:tcPr>
          <w:p w14:paraId="54BA3125"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03CE8EB5" w14:textId="77777777" w:rsidTr="00E11CFD">
        <w:trPr>
          <w:jc w:val="center"/>
        </w:trPr>
        <w:tc>
          <w:tcPr>
            <w:tcW w:w="1261" w:type="pct"/>
            <w:vAlign w:val="bottom"/>
          </w:tcPr>
          <w:p w14:paraId="3786614D"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Serbia</w:t>
            </w:r>
          </w:p>
        </w:tc>
        <w:tc>
          <w:tcPr>
            <w:tcW w:w="623" w:type="pct"/>
            <w:vAlign w:val="bottom"/>
          </w:tcPr>
          <w:p w14:paraId="394FA994"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3" w:type="pct"/>
            <w:vAlign w:val="bottom"/>
          </w:tcPr>
          <w:p w14:paraId="40296E1B"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1071C566"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77AE8762"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7D8CB6A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4" w:type="pct"/>
            <w:vAlign w:val="bottom"/>
          </w:tcPr>
          <w:p w14:paraId="1A4929A0"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495239CA" w14:textId="77777777" w:rsidTr="00E11CFD">
        <w:trPr>
          <w:jc w:val="center"/>
        </w:trPr>
        <w:tc>
          <w:tcPr>
            <w:tcW w:w="1261" w:type="pct"/>
            <w:vAlign w:val="bottom"/>
          </w:tcPr>
          <w:p w14:paraId="26457658"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Slovakia</w:t>
            </w:r>
          </w:p>
        </w:tc>
        <w:tc>
          <w:tcPr>
            <w:tcW w:w="623" w:type="pct"/>
            <w:vAlign w:val="bottom"/>
          </w:tcPr>
          <w:p w14:paraId="51D9D779" w14:textId="77777777" w:rsidR="00CC66D0" w:rsidRDefault="00CC66D0">
            <w:pPr>
              <w:rPr>
                <w:rFonts w:ascii="Arial" w:hAnsi="Arial" w:cs="Arial"/>
                <w:color w:val="000000"/>
                <w:sz w:val="18"/>
                <w:szCs w:val="18"/>
              </w:rPr>
            </w:pPr>
          </w:p>
        </w:tc>
        <w:tc>
          <w:tcPr>
            <w:tcW w:w="623" w:type="pct"/>
            <w:vAlign w:val="bottom"/>
          </w:tcPr>
          <w:p w14:paraId="2D2C1E11" w14:textId="77777777" w:rsidR="00CC66D0" w:rsidRDefault="00CC66D0">
            <w:pPr>
              <w:rPr>
                <w:rFonts w:ascii="Arial" w:hAnsi="Arial" w:cs="Arial"/>
                <w:color w:val="000000"/>
                <w:sz w:val="18"/>
                <w:szCs w:val="18"/>
              </w:rPr>
            </w:pPr>
          </w:p>
        </w:tc>
        <w:tc>
          <w:tcPr>
            <w:tcW w:w="623" w:type="pct"/>
            <w:vAlign w:val="bottom"/>
          </w:tcPr>
          <w:p w14:paraId="108A353D" w14:textId="77777777" w:rsidR="00CC66D0" w:rsidRDefault="00CC66D0">
            <w:pPr>
              <w:rPr>
                <w:rFonts w:ascii="Arial" w:hAnsi="Arial" w:cs="Arial"/>
                <w:color w:val="000000"/>
                <w:sz w:val="18"/>
                <w:szCs w:val="18"/>
              </w:rPr>
            </w:pPr>
          </w:p>
        </w:tc>
        <w:tc>
          <w:tcPr>
            <w:tcW w:w="623" w:type="pct"/>
            <w:vAlign w:val="bottom"/>
          </w:tcPr>
          <w:p w14:paraId="21292E71" w14:textId="77777777" w:rsidR="00CC66D0" w:rsidRDefault="00CC66D0">
            <w:pPr>
              <w:rPr>
                <w:rFonts w:ascii="Arial" w:hAnsi="Arial" w:cs="Arial"/>
                <w:color w:val="000000"/>
                <w:sz w:val="18"/>
                <w:szCs w:val="18"/>
              </w:rPr>
            </w:pPr>
          </w:p>
        </w:tc>
        <w:tc>
          <w:tcPr>
            <w:tcW w:w="623" w:type="pct"/>
            <w:vAlign w:val="bottom"/>
          </w:tcPr>
          <w:p w14:paraId="43E77141" w14:textId="77777777" w:rsidR="00CC66D0" w:rsidRDefault="00CC66D0">
            <w:pPr>
              <w:rPr>
                <w:rFonts w:ascii="Arial" w:hAnsi="Arial" w:cs="Arial"/>
                <w:color w:val="000000"/>
                <w:sz w:val="18"/>
                <w:szCs w:val="18"/>
              </w:rPr>
            </w:pPr>
          </w:p>
        </w:tc>
        <w:tc>
          <w:tcPr>
            <w:tcW w:w="624" w:type="pct"/>
            <w:vAlign w:val="bottom"/>
          </w:tcPr>
          <w:p w14:paraId="20F09A0A" w14:textId="77777777" w:rsidR="00CC66D0" w:rsidRDefault="00CC66D0">
            <w:pPr>
              <w:rPr>
                <w:rFonts w:ascii="Arial" w:hAnsi="Arial" w:cs="Arial"/>
                <w:color w:val="000000"/>
                <w:sz w:val="18"/>
                <w:szCs w:val="18"/>
              </w:rPr>
            </w:pPr>
          </w:p>
        </w:tc>
      </w:tr>
      <w:tr w:rsidR="00CC66D0" w14:paraId="3375A550" w14:textId="77777777" w:rsidTr="00E11CFD">
        <w:trPr>
          <w:jc w:val="center"/>
        </w:trPr>
        <w:tc>
          <w:tcPr>
            <w:tcW w:w="1261" w:type="pct"/>
            <w:vAlign w:val="bottom"/>
          </w:tcPr>
          <w:p w14:paraId="727FD126"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Slovenia</w:t>
            </w:r>
          </w:p>
        </w:tc>
        <w:tc>
          <w:tcPr>
            <w:tcW w:w="623" w:type="pct"/>
            <w:vAlign w:val="bottom"/>
          </w:tcPr>
          <w:p w14:paraId="2C8785A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3" w:type="pct"/>
            <w:vAlign w:val="bottom"/>
          </w:tcPr>
          <w:p w14:paraId="66204D2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3" w:type="pct"/>
            <w:vAlign w:val="bottom"/>
          </w:tcPr>
          <w:p w14:paraId="003DF046"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3" w:type="pct"/>
            <w:vAlign w:val="bottom"/>
          </w:tcPr>
          <w:p w14:paraId="63376BF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3" w:type="pct"/>
            <w:vAlign w:val="bottom"/>
          </w:tcPr>
          <w:p w14:paraId="6036E2D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4" w:type="pct"/>
            <w:vAlign w:val="bottom"/>
          </w:tcPr>
          <w:p w14:paraId="34A8313C"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6980C2A2" w14:textId="77777777" w:rsidTr="00E11CFD">
        <w:trPr>
          <w:jc w:val="center"/>
        </w:trPr>
        <w:tc>
          <w:tcPr>
            <w:tcW w:w="1261" w:type="pct"/>
            <w:vAlign w:val="bottom"/>
          </w:tcPr>
          <w:p w14:paraId="4353B1B9"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Spain</w:t>
            </w:r>
          </w:p>
        </w:tc>
        <w:tc>
          <w:tcPr>
            <w:tcW w:w="623" w:type="pct"/>
            <w:vAlign w:val="bottom"/>
          </w:tcPr>
          <w:p w14:paraId="7CD5E0D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3" w:type="pct"/>
            <w:vAlign w:val="bottom"/>
          </w:tcPr>
          <w:p w14:paraId="34209C9C"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6224DF2B"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3B924DF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3" w:type="pct"/>
            <w:vAlign w:val="bottom"/>
          </w:tcPr>
          <w:p w14:paraId="76C4B77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4" w:type="pct"/>
            <w:vAlign w:val="bottom"/>
          </w:tcPr>
          <w:p w14:paraId="73BE604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56520BB4" w14:textId="77777777" w:rsidTr="00E11CFD">
        <w:trPr>
          <w:jc w:val="center"/>
        </w:trPr>
        <w:tc>
          <w:tcPr>
            <w:tcW w:w="1261" w:type="pct"/>
            <w:vAlign w:val="bottom"/>
          </w:tcPr>
          <w:p w14:paraId="0BB7B345"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Sweden</w:t>
            </w:r>
          </w:p>
        </w:tc>
        <w:tc>
          <w:tcPr>
            <w:tcW w:w="623" w:type="pct"/>
            <w:vAlign w:val="bottom"/>
          </w:tcPr>
          <w:p w14:paraId="21651F8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3" w:type="pct"/>
            <w:vAlign w:val="bottom"/>
          </w:tcPr>
          <w:p w14:paraId="3F785AFC"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07474B91"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552AC13B"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6443E02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4" w:type="pct"/>
            <w:vAlign w:val="bottom"/>
          </w:tcPr>
          <w:p w14:paraId="1AFC2632"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7C632740" w14:textId="77777777" w:rsidTr="00E11CFD">
        <w:trPr>
          <w:jc w:val="center"/>
        </w:trPr>
        <w:tc>
          <w:tcPr>
            <w:tcW w:w="1261" w:type="pct"/>
            <w:vAlign w:val="bottom"/>
          </w:tcPr>
          <w:p w14:paraId="2497D36E"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Switzerland</w:t>
            </w:r>
          </w:p>
        </w:tc>
        <w:tc>
          <w:tcPr>
            <w:tcW w:w="623" w:type="pct"/>
            <w:vAlign w:val="bottom"/>
          </w:tcPr>
          <w:p w14:paraId="6F96F109" w14:textId="77777777" w:rsidR="00CC66D0" w:rsidRDefault="00CC66D0">
            <w:pPr>
              <w:rPr>
                <w:rFonts w:ascii="Arial" w:hAnsi="Arial" w:cs="Arial"/>
                <w:color w:val="000000"/>
                <w:sz w:val="18"/>
                <w:szCs w:val="18"/>
              </w:rPr>
            </w:pPr>
          </w:p>
        </w:tc>
        <w:tc>
          <w:tcPr>
            <w:tcW w:w="623" w:type="pct"/>
            <w:vAlign w:val="bottom"/>
          </w:tcPr>
          <w:p w14:paraId="0CA9CA74" w14:textId="77777777" w:rsidR="00CC66D0" w:rsidRDefault="00CC66D0">
            <w:pPr>
              <w:rPr>
                <w:rFonts w:ascii="Arial" w:hAnsi="Arial" w:cs="Arial"/>
                <w:color w:val="000000"/>
                <w:sz w:val="18"/>
                <w:szCs w:val="18"/>
              </w:rPr>
            </w:pPr>
          </w:p>
        </w:tc>
        <w:tc>
          <w:tcPr>
            <w:tcW w:w="623" w:type="pct"/>
            <w:vAlign w:val="bottom"/>
          </w:tcPr>
          <w:p w14:paraId="68C87212" w14:textId="77777777" w:rsidR="00CC66D0" w:rsidRDefault="00CC66D0">
            <w:pPr>
              <w:rPr>
                <w:rFonts w:ascii="Arial" w:hAnsi="Arial" w:cs="Arial"/>
                <w:color w:val="000000"/>
                <w:sz w:val="18"/>
                <w:szCs w:val="18"/>
              </w:rPr>
            </w:pPr>
          </w:p>
        </w:tc>
        <w:tc>
          <w:tcPr>
            <w:tcW w:w="623" w:type="pct"/>
            <w:vAlign w:val="bottom"/>
          </w:tcPr>
          <w:p w14:paraId="6CCD03A3" w14:textId="77777777" w:rsidR="00CC66D0" w:rsidRDefault="00CC66D0">
            <w:pPr>
              <w:rPr>
                <w:rFonts w:ascii="Arial" w:hAnsi="Arial" w:cs="Arial"/>
                <w:color w:val="000000"/>
                <w:sz w:val="18"/>
                <w:szCs w:val="18"/>
              </w:rPr>
            </w:pPr>
          </w:p>
        </w:tc>
        <w:tc>
          <w:tcPr>
            <w:tcW w:w="623" w:type="pct"/>
            <w:vAlign w:val="bottom"/>
          </w:tcPr>
          <w:p w14:paraId="10118206" w14:textId="77777777" w:rsidR="00CC66D0" w:rsidRDefault="00CC66D0">
            <w:pPr>
              <w:rPr>
                <w:rFonts w:ascii="Arial" w:hAnsi="Arial" w:cs="Arial"/>
                <w:color w:val="000000"/>
                <w:sz w:val="18"/>
                <w:szCs w:val="18"/>
              </w:rPr>
            </w:pPr>
          </w:p>
        </w:tc>
        <w:tc>
          <w:tcPr>
            <w:tcW w:w="624" w:type="pct"/>
            <w:vAlign w:val="bottom"/>
          </w:tcPr>
          <w:p w14:paraId="0AB5D2C3" w14:textId="77777777" w:rsidR="00CC66D0" w:rsidRDefault="00CC66D0">
            <w:pPr>
              <w:rPr>
                <w:rFonts w:ascii="Arial" w:hAnsi="Arial" w:cs="Arial"/>
                <w:color w:val="000000"/>
                <w:sz w:val="18"/>
                <w:szCs w:val="18"/>
              </w:rPr>
            </w:pPr>
          </w:p>
        </w:tc>
      </w:tr>
      <w:tr w:rsidR="00CC66D0" w14:paraId="5C73DE70" w14:textId="77777777" w:rsidTr="00E11CFD">
        <w:trPr>
          <w:jc w:val="center"/>
        </w:trPr>
        <w:tc>
          <w:tcPr>
            <w:tcW w:w="1261" w:type="pct"/>
            <w:vAlign w:val="bottom"/>
          </w:tcPr>
          <w:p w14:paraId="02E5CD19"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TFYR of Macedonia</w:t>
            </w:r>
          </w:p>
        </w:tc>
        <w:tc>
          <w:tcPr>
            <w:tcW w:w="623" w:type="pct"/>
            <w:vAlign w:val="bottom"/>
          </w:tcPr>
          <w:p w14:paraId="44F9DB86" w14:textId="77777777" w:rsidR="00CC66D0" w:rsidRDefault="00CC66D0">
            <w:pPr>
              <w:rPr>
                <w:rFonts w:ascii="Arial" w:hAnsi="Arial" w:cs="Arial"/>
                <w:color w:val="000000"/>
                <w:sz w:val="18"/>
                <w:szCs w:val="18"/>
              </w:rPr>
            </w:pPr>
          </w:p>
        </w:tc>
        <w:tc>
          <w:tcPr>
            <w:tcW w:w="623" w:type="pct"/>
            <w:vAlign w:val="bottom"/>
          </w:tcPr>
          <w:p w14:paraId="40677A4D" w14:textId="77777777" w:rsidR="00CC66D0" w:rsidRDefault="00CC66D0">
            <w:pPr>
              <w:rPr>
                <w:rFonts w:ascii="Arial" w:hAnsi="Arial" w:cs="Arial"/>
                <w:color w:val="000000"/>
                <w:sz w:val="18"/>
                <w:szCs w:val="18"/>
              </w:rPr>
            </w:pPr>
          </w:p>
        </w:tc>
        <w:tc>
          <w:tcPr>
            <w:tcW w:w="623" w:type="pct"/>
            <w:vAlign w:val="bottom"/>
          </w:tcPr>
          <w:p w14:paraId="5CCBA58D" w14:textId="77777777" w:rsidR="00CC66D0" w:rsidRDefault="00CC66D0">
            <w:pPr>
              <w:rPr>
                <w:rFonts w:ascii="Arial" w:hAnsi="Arial" w:cs="Arial"/>
                <w:color w:val="000000"/>
                <w:sz w:val="18"/>
                <w:szCs w:val="18"/>
              </w:rPr>
            </w:pPr>
          </w:p>
        </w:tc>
        <w:tc>
          <w:tcPr>
            <w:tcW w:w="623" w:type="pct"/>
            <w:vAlign w:val="bottom"/>
          </w:tcPr>
          <w:p w14:paraId="0B9AFA4D" w14:textId="77777777" w:rsidR="00CC66D0" w:rsidRDefault="00CC66D0">
            <w:pPr>
              <w:rPr>
                <w:rFonts w:ascii="Arial" w:hAnsi="Arial" w:cs="Arial"/>
                <w:color w:val="000000"/>
                <w:sz w:val="18"/>
                <w:szCs w:val="18"/>
              </w:rPr>
            </w:pPr>
          </w:p>
        </w:tc>
        <w:tc>
          <w:tcPr>
            <w:tcW w:w="623" w:type="pct"/>
            <w:vAlign w:val="bottom"/>
          </w:tcPr>
          <w:p w14:paraId="53811AE9" w14:textId="77777777" w:rsidR="00CC66D0" w:rsidRDefault="00CC66D0">
            <w:pPr>
              <w:rPr>
                <w:rFonts w:ascii="Arial" w:hAnsi="Arial" w:cs="Arial"/>
                <w:color w:val="000000"/>
                <w:sz w:val="18"/>
                <w:szCs w:val="18"/>
              </w:rPr>
            </w:pPr>
          </w:p>
        </w:tc>
        <w:tc>
          <w:tcPr>
            <w:tcW w:w="624" w:type="pct"/>
            <w:vAlign w:val="bottom"/>
          </w:tcPr>
          <w:p w14:paraId="1AF24CAA" w14:textId="77777777" w:rsidR="00CC66D0" w:rsidRDefault="00CC66D0">
            <w:pPr>
              <w:rPr>
                <w:rFonts w:ascii="Arial" w:hAnsi="Arial" w:cs="Arial"/>
                <w:color w:val="000000"/>
                <w:sz w:val="18"/>
                <w:szCs w:val="18"/>
              </w:rPr>
            </w:pPr>
          </w:p>
        </w:tc>
      </w:tr>
      <w:tr w:rsidR="00CC66D0" w14:paraId="73CD9C59" w14:textId="77777777" w:rsidTr="00E11CFD">
        <w:trPr>
          <w:jc w:val="center"/>
        </w:trPr>
        <w:tc>
          <w:tcPr>
            <w:tcW w:w="1261" w:type="pct"/>
            <w:tcBorders>
              <w:bottom w:val="single" w:sz="4" w:space="0" w:color="auto"/>
            </w:tcBorders>
            <w:vAlign w:val="bottom"/>
          </w:tcPr>
          <w:p w14:paraId="64294FDE"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Turkey</w:t>
            </w:r>
          </w:p>
        </w:tc>
        <w:tc>
          <w:tcPr>
            <w:tcW w:w="623" w:type="pct"/>
            <w:tcBorders>
              <w:bottom w:val="single" w:sz="4" w:space="0" w:color="auto"/>
            </w:tcBorders>
            <w:vAlign w:val="bottom"/>
          </w:tcPr>
          <w:p w14:paraId="1FE9E80B"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tcBorders>
              <w:bottom w:val="single" w:sz="4" w:space="0" w:color="auto"/>
            </w:tcBorders>
            <w:vAlign w:val="bottom"/>
          </w:tcPr>
          <w:p w14:paraId="6B77B327"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tcBorders>
              <w:bottom w:val="single" w:sz="4" w:space="0" w:color="auto"/>
            </w:tcBorders>
            <w:vAlign w:val="bottom"/>
          </w:tcPr>
          <w:p w14:paraId="6A20D21B"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0829483A"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32C49A8F"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4" w:type="pct"/>
            <w:vAlign w:val="bottom"/>
          </w:tcPr>
          <w:p w14:paraId="3B6A305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72A2474C" w14:textId="77777777" w:rsidTr="00E11CFD">
        <w:trPr>
          <w:jc w:val="center"/>
        </w:trPr>
        <w:tc>
          <w:tcPr>
            <w:tcW w:w="1261" w:type="pct"/>
            <w:tcBorders>
              <w:bottom w:val="single" w:sz="4" w:space="0" w:color="auto"/>
            </w:tcBorders>
            <w:vAlign w:val="bottom"/>
          </w:tcPr>
          <w:p w14:paraId="31F3F041"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Ukraine</w:t>
            </w:r>
          </w:p>
        </w:tc>
        <w:tc>
          <w:tcPr>
            <w:tcW w:w="623" w:type="pct"/>
            <w:tcBorders>
              <w:bottom w:val="single" w:sz="4" w:space="0" w:color="auto"/>
            </w:tcBorders>
            <w:vAlign w:val="bottom"/>
          </w:tcPr>
          <w:p w14:paraId="7654B31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3" w:type="pct"/>
            <w:tcBorders>
              <w:bottom w:val="single" w:sz="4" w:space="0" w:color="auto"/>
            </w:tcBorders>
            <w:vAlign w:val="bottom"/>
          </w:tcPr>
          <w:p w14:paraId="2A66A1F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3" w:type="pct"/>
            <w:tcBorders>
              <w:bottom w:val="single" w:sz="4" w:space="0" w:color="auto"/>
            </w:tcBorders>
            <w:vAlign w:val="bottom"/>
          </w:tcPr>
          <w:p w14:paraId="3E6148D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3" w:type="pct"/>
            <w:vAlign w:val="bottom"/>
          </w:tcPr>
          <w:p w14:paraId="35344975"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31F2CFD1"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4" w:type="pct"/>
            <w:vAlign w:val="bottom"/>
          </w:tcPr>
          <w:p w14:paraId="4B1B554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104B0A50" w14:textId="77777777" w:rsidTr="00E11CFD">
        <w:trPr>
          <w:jc w:val="center"/>
        </w:trPr>
        <w:tc>
          <w:tcPr>
            <w:tcW w:w="1261" w:type="pct"/>
            <w:tcBorders>
              <w:bottom w:val="single" w:sz="4" w:space="0" w:color="auto"/>
            </w:tcBorders>
            <w:vAlign w:val="bottom"/>
          </w:tcPr>
          <w:p w14:paraId="569620A6"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UK: England &amp; Wales</w:t>
            </w:r>
          </w:p>
        </w:tc>
        <w:tc>
          <w:tcPr>
            <w:tcW w:w="623" w:type="pct"/>
            <w:tcBorders>
              <w:bottom w:val="single" w:sz="4" w:space="0" w:color="auto"/>
            </w:tcBorders>
            <w:vAlign w:val="bottom"/>
          </w:tcPr>
          <w:p w14:paraId="586F6BD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3" w:type="pct"/>
            <w:tcBorders>
              <w:bottom w:val="single" w:sz="4" w:space="0" w:color="auto"/>
            </w:tcBorders>
            <w:vAlign w:val="bottom"/>
          </w:tcPr>
          <w:p w14:paraId="45887098"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tcBorders>
              <w:bottom w:val="single" w:sz="4" w:space="0" w:color="auto"/>
            </w:tcBorders>
            <w:vAlign w:val="bottom"/>
          </w:tcPr>
          <w:p w14:paraId="1E544320"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219FD62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3" w:type="pct"/>
            <w:vAlign w:val="bottom"/>
          </w:tcPr>
          <w:p w14:paraId="0BE854FE"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4" w:type="pct"/>
            <w:vAlign w:val="bottom"/>
          </w:tcPr>
          <w:p w14:paraId="6B11432D"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r>
      <w:tr w:rsidR="00CC66D0" w14:paraId="0B5EBB3E" w14:textId="77777777" w:rsidTr="00E11CFD">
        <w:trPr>
          <w:jc w:val="center"/>
        </w:trPr>
        <w:tc>
          <w:tcPr>
            <w:tcW w:w="1261" w:type="pct"/>
            <w:tcBorders>
              <w:bottom w:val="single" w:sz="4" w:space="0" w:color="auto"/>
            </w:tcBorders>
            <w:vAlign w:val="bottom"/>
          </w:tcPr>
          <w:p w14:paraId="29D7675F"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UK: Northern Ireland</w:t>
            </w:r>
          </w:p>
        </w:tc>
        <w:tc>
          <w:tcPr>
            <w:tcW w:w="623" w:type="pct"/>
            <w:tcBorders>
              <w:bottom w:val="single" w:sz="4" w:space="0" w:color="auto"/>
            </w:tcBorders>
            <w:vAlign w:val="bottom"/>
          </w:tcPr>
          <w:p w14:paraId="47A565DA"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3" w:type="pct"/>
            <w:tcBorders>
              <w:bottom w:val="single" w:sz="4" w:space="0" w:color="auto"/>
            </w:tcBorders>
            <w:vAlign w:val="bottom"/>
          </w:tcPr>
          <w:p w14:paraId="2F413AD5"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tcBorders>
              <w:bottom w:val="single" w:sz="4" w:space="0" w:color="auto"/>
            </w:tcBorders>
            <w:vAlign w:val="bottom"/>
          </w:tcPr>
          <w:p w14:paraId="747AC0A9"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243E17F2"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vAlign w:val="bottom"/>
          </w:tcPr>
          <w:p w14:paraId="7D295ED3"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4" w:type="pct"/>
            <w:vAlign w:val="bottom"/>
          </w:tcPr>
          <w:p w14:paraId="3727C28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14:paraId="41C30913" w14:textId="77777777" w:rsidTr="00E11CFD">
        <w:trPr>
          <w:jc w:val="center"/>
        </w:trPr>
        <w:tc>
          <w:tcPr>
            <w:tcW w:w="1261" w:type="pct"/>
            <w:tcBorders>
              <w:bottom w:val="single" w:sz="4" w:space="0" w:color="auto"/>
            </w:tcBorders>
            <w:vAlign w:val="bottom"/>
          </w:tcPr>
          <w:p w14:paraId="4C41F936" w14:textId="77777777" w:rsidR="00CC66D0" w:rsidRPr="00FC3D63" w:rsidRDefault="00CC66D0" w:rsidP="005B46EA">
            <w:pPr>
              <w:rPr>
                <w:rFonts w:ascii="Arial" w:hAnsi="Arial" w:cs="Arial"/>
                <w:b/>
                <w:bCs/>
                <w:sz w:val="18"/>
                <w:szCs w:val="18"/>
                <w:lang w:val="en-GB"/>
              </w:rPr>
            </w:pPr>
            <w:r w:rsidRPr="00FC3D63">
              <w:rPr>
                <w:rFonts w:ascii="Arial" w:hAnsi="Arial" w:cs="Arial"/>
                <w:b/>
                <w:bCs/>
                <w:sz w:val="18"/>
                <w:szCs w:val="18"/>
                <w:lang w:val="en-GB"/>
              </w:rPr>
              <w:t>UK: Scotland</w:t>
            </w:r>
          </w:p>
        </w:tc>
        <w:tc>
          <w:tcPr>
            <w:tcW w:w="623" w:type="pct"/>
            <w:tcBorders>
              <w:bottom w:val="single" w:sz="4" w:space="0" w:color="auto"/>
            </w:tcBorders>
            <w:vAlign w:val="bottom"/>
          </w:tcPr>
          <w:p w14:paraId="1A027598"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3" w:type="pct"/>
            <w:tcBorders>
              <w:bottom w:val="single" w:sz="4" w:space="0" w:color="auto"/>
            </w:tcBorders>
            <w:vAlign w:val="bottom"/>
          </w:tcPr>
          <w:p w14:paraId="6B660E0D"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tcBorders>
              <w:bottom w:val="single" w:sz="4" w:space="0" w:color="auto"/>
            </w:tcBorders>
            <w:vAlign w:val="bottom"/>
          </w:tcPr>
          <w:p w14:paraId="4535EDA7"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tcBorders>
              <w:bottom w:val="single" w:sz="4" w:space="0" w:color="auto"/>
            </w:tcBorders>
            <w:vAlign w:val="bottom"/>
          </w:tcPr>
          <w:p w14:paraId="40EAECEB" w14:textId="77777777" w:rsidR="00CC66D0" w:rsidRDefault="00CC66D0">
            <w:pPr>
              <w:jc w:val="right"/>
              <w:rPr>
                <w:rFonts w:ascii="Arial" w:hAnsi="Arial" w:cs="Arial"/>
                <w:color w:val="000000"/>
                <w:sz w:val="18"/>
                <w:szCs w:val="18"/>
              </w:rPr>
            </w:pPr>
            <w:r>
              <w:rPr>
                <w:rFonts w:ascii="Arial" w:hAnsi="Arial" w:cs="Arial"/>
                <w:color w:val="000000"/>
                <w:sz w:val="18"/>
                <w:szCs w:val="18"/>
              </w:rPr>
              <w:t>1</w:t>
            </w:r>
          </w:p>
        </w:tc>
        <w:tc>
          <w:tcPr>
            <w:tcW w:w="623" w:type="pct"/>
            <w:tcBorders>
              <w:bottom w:val="single" w:sz="4" w:space="0" w:color="auto"/>
            </w:tcBorders>
            <w:vAlign w:val="bottom"/>
          </w:tcPr>
          <w:p w14:paraId="0F8FD7A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624" w:type="pct"/>
            <w:tcBorders>
              <w:bottom w:val="single" w:sz="4" w:space="0" w:color="auto"/>
            </w:tcBorders>
            <w:vAlign w:val="bottom"/>
          </w:tcPr>
          <w:p w14:paraId="1C4FF051"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bl>
    <w:p w14:paraId="723FF9D6" w14:textId="77777777" w:rsidR="005B46EA" w:rsidRDefault="005B46EA">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9"/>
        <w:gridCol w:w="1555"/>
        <w:gridCol w:w="1555"/>
        <w:gridCol w:w="1555"/>
        <w:gridCol w:w="1555"/>
        <w:gridCol w:w="1543"/>
      </w:tblGrid>
      <w:tr w:rsidR="00A55527" w:rsidRPr="00FC3D63" w14:paraId="606AEC24" w14:textId="77777777" w:rsidTr="00013ED7">
        <w:trPr>
          <w:cantSplit/>
          <w:jc w:val="center"/>
        </w:trPr>
        <w:tc>
          <w:tcPr>
            <w:tcW w:w="5000" w:type="pct"/>
            <w:gridSpan w:val="6"/>
            <w:shd w:val="clear" w:color="auto" w:fill="auto"/>
            <w:vAlign w:val="center"/>
          </w:tcPr>
          <w:p w14:paraId="1B608214" w14:textId="77777777" w:rsidR="00A55527" w:rsidRPr="00FC3D63" w:rsidRDefault="005B4F78" w:rsidP="00013ED7">
            <w:pPr>
              <w:jc w:val="center"/>
              <w:rPr>
                <w:rFonts w:ascii="Arial" w:hAnsi="Arial" w:cs="Arial"/>
                <w:b/>
                <w:bCs/>
                <w:sz w:val="18"/>
                <w:szCs w:val="18"/>
                <w:lang w:val="en-GB"/>
              </w:rPr>
            </w:pPr>
            <w:r>
              <w:rPr>
                <w:rFonts w:ascii="Arial" w:hAnsi="Arial" w:cs="Arial"/>
                <w:b/>
                <w:bCs/>
                <w:sz w:val="18"/>
                <w:szCs w:val="18"/>
                <w:lang w:val="en-GB"/>
              </w:rPr>
              <w:t>p. 54</w:t>
            </w:r>
            <w:r w:rsidR="00A55527" w:rsidRPr="00FC3D63">
              <w:rPr>
                <w:rFonts w:ascii="Arial" w:hAnsi="Arial" w:cs="Arial"/>
                <w:b/>
                <w:bCs/>
                <w:sz w:val="18"/>
                <w:szCs w:val="18"/>
                <w:lang w:val="en-GB"/>
              </w:rPr>
              <w:t>– Table 1.3 – Police staff: Number of police officers</w:t>
            </w:r>
          </w:p>
        </w:tc>
      </w:tr>
      <w:tr w:rsidR="00A55527" w:rsidRPr="00FC3D63" w14:paraId="2EE5A281" w14:textId="77777777" w:rsidTr="00CC66D0">
        <w:trPr>
          <w:cantSplit/>
          <w:jc w:val="center"/>
        </w:trPr>
        <w:tc>
          <w:tcPr>
            <w:tcW w:w="1176" w:type="pct"/>
            <w:vAlign w:val="center"/>
          </w:tcPr>
          <w:p w14:paraId="00F207BC" w14:textId="77777777" w:rsidR="00A55527" w:rsidRPr="00FC3D63" w:rsidRDefault="00A55527" w:rsidP="00013ED7">
            <w:pPr>
              <w:spacing w:before="20" w:after="20"/>
              <w:jc w:val="center"/>
              <w:rPr>
                <w:rFonts w:ascii="Arial" w:hAnsi="Arial" w:cs="Arial"/>
                <w:sz w:val="18"/>
                <w:szCs w:val="18"/>
                <w:lang w:val="en-GB"/>
              </w:rPr>
            </w:pPr>
          </w:p>
        </w:tc>
        <w:tc>
          <w:tcPr>
            <w:tcW w:w="766" w:type="pct"/>
          </w:tcPr>
          <w:p w14:paraId="601F64ED" w14:textId="77777777" w:rsidR="00A55527" w:rsidRPr="00FC3D63" w:rsidRDefault="00A55527" w:rsidP="00013ED7">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07</w:t>
            </w:r>
          </w:p>
        </w:tc>
        <w:tc>
          <w:tcPr>
            <w:tcW w:w="766" w:type="pct"/>
          </w:tcPr>
          <w:p w14:paraId="2F6FC9B1" w14:textId="77777777" w:rsidR="00A55527" w:rsidRPr="00FC3D63" w:rsidRDefault="00A55527" w:rsidP="00013ED7">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08</w:t>
            </w:r>
          </w:p>
        </w:tc>
        <w:tc>
          <w:tcPr>
            <w:tcW w:w="766" w:type="pct"/>
          </w:tcPr>
          <w:p w14:paraId="6E995853" w14:textId="77777777" w:rsidR="00A55527" w:rsidRPr="00FC3D63" w:rsidRDefault="00A55527" w:rsidP="00013ED7">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09</w:t>
            </w:r>
          </w:p>
        </w:tc>
        <w:tc>
          <w:tcPr>
            <w:tcW w:w="766" w:type="pct"/>
          </w:tcPr>
          <w:p w14:paraId="0BDE5DDE" w14:textId="77777777" w:rsidR="00A55527" w:rsidRPr="00FC3D63" w:rsidRDefault="00A55527" w:rsidP="00013ED7">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10</w:t>
            </w:r>
          </w:p>
        </w:tc>
        <w:tc>
          <w:tcPr>
            <w:tcW w:w="761" w:type="pct"/>
          </w:tcPr>
          <w:p w14:paraId="6CC3CEE9" w14:textId="77777777" w:rsidR="00A55527" w:rsidRPr="00FC3D63" w:rsidRDefault="00A55527" w:rsidP="00013ED7">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11</w:t>
            </w:r>
          </w:p>
        </w:tc>
      </w:tr>
      <w:tr w:rsidR="00AE4BC3" w:rsidRPr="00FC3D63" w14:paraId="03E7AD2A" w14:textId="77777777" w:rsidTr="00CC66D0">
        <w:trPr>
          <w:cantSplit/>
          <w:jc w:val="center"/>
        </w:trPr>
        <w:tc>
          <w:tcPr>
            <w:tcW w:w="1176" w:type="pct"/>
            <w:vAlign w:val="bottom"/>
          </w:tcPr>
          <w:p w14:paraId="3A97EB08" w14:textId="77777777" w:rsidR="00AE4BC3" w:rsidRPr="00FC3D63" w:rsidRDefault="00AE4BC3" w:rsidP="00013ED7">
            <w:pPr>
              <w:pStyle w:val="Titre1"/>
              <w:spacing w:before="0" w:after="0"/>
              <w:jc w:val="center"/>
              <w:rPr>
                <w:rFonts w:ascii="Arial" w:hAnsi="Arial" w:cs="Arial"/>
                <w:szCs w:val="18"/>
                <w:lang w:val="en-GB"/>
              </w:rPr>
            </w:pPr>
          </w:p>
        </w:tc>
        <w:tc>
          <w:tcPr>
            <w:tcW w:w="766" w:type="pct"/>
            <w:vAlign w:val="bottom"/>
          </w:tcPr>
          <w:p w14:paraId="71206646" w14:textId="77777777" w:rsidR="00AE4BC3" w:rsidRDefault="00AE4BC3">
            <w:pPr>
              <w:jc w:val="center"/>
              <w:rPr>
                <w:rFonts w:ascii="Arial" w:hAnsi="Arial" w:cs="Arial"/>
                <w:b/>
                <w:bCs/>
                <w:color w:val="000000"/>
                <w:sz w:val="18"/>
                <w:szCs w:val="18"/>
              </w:rPr>
            </w:pPr>
            <w:r>
              <w:rPr>
                <w:rFonts w:ascii="Arial" w:hAnsi="Arial" w:cs="Arial"/>
                <w:b/>
                <w:bCs/>
                <w:color w:val="000000"/>
                <w:sz w:val="18"/>
                <w:szCs w:val="18"/>
              </w:rPr>
              <w:t>T14OP07</w:t>
            </w:r>
          </w:p>
        </w:tc>
        <w:tc>
          <w:tcPr>
            <w:tcW w:w="766" w:type="pct"/>
            <w:vAlign w:val="bottom"/>
          </w:tcPr>
          <w:p w14:paraId="03007981" w14:textId="77777777" w:rsidR="00AE4BC3" w:rsidRDefault="00AE4BC3">
            <w:pPr>
              <w:jc w:val="center"/>
              <w:rPr>
                <w:rFonts w:ascii="Arial" w:hAnsi="Arial" w:cs="Arial"/>
                <w:b/>
                <w:bCs/>
                <w:color w:val="000000"/>
                <w:sz w:val="18"/>
                <w:szCs w:val="18"/>
              </w:rPr>
            </w:pPr>
            <w:r>
              <w:rPr>
                <w:rFonts w:ascii="Arial" w:hAnsi="Arial" w:cs="Arial"/>
                <w:b/>
                <w:bCs/>
                <w:color w:val="000000"/>
                <w:sz w:val="18"/>
                <w:szCs w:val="18"/>
              </w:rPr>
              <w:t>T14OP08</w:t>
            </w:r>
          </w:p>
        </w:tc>
        <w:tc>
          <w:tcPr>
            <w:tcW w:w="766" w:type="pct"/>
            <w:vAlign w:val="bottom"/>
          </w:tcPr>
          <w:p w14:paraId="4441F6E5" w14:textId="77777777" w:rsidR="00AE4BC3" w:rsidRDefault="00AE4BC3">
            <w:pPr>
              <w:jc w:val="center"/>
              <w:rPr>
                <w:rFonts w:ascii="Arial" w:hAnsi="Arial" w:cs="Arial"/>
                <w:b/>
                <w:bCs/>
                <w:color w:val="000000"/>
                <w:sz w:val="18"/>
                <w:szCs w:val="18"/>
              </w:rPr>
            </w:pPr>
            <w:r>
              <w:rPr>
                <w:rFonts w:ascii="Arial" w:hAnsi="Arial" w:cs="Arial"/>
                <w:b/>
                <w:bCs/>
                <w:color w:val="000000"/>
                <w:sz w:val="18"/>
                <w:szCs w:val="18"/>
              </w:rPr>
              <w:t>T14OP09</w:t>
            </w:r>
          </w:p>
        </w:tc>
        <w:tc>
          <w:tcPr>
            <w:tcW w:w="766" w:type="pct"/>
            <w:vAlign w:val="bottom"/>
          </w:tcPr>
          <w:p w14:paraId="31A98F67" w14:textId="77777777" w:rsidR="00AE4BC3" w:rsidRDefault="00AE4BC3">
            <w:pPr>
              <w:jc w:val="center"/>
              <w:rPr>
                <w:rFonts w:ascii="Arial" w:hAnsi="Arial" w:cs="Arial"/>
                <w:b/>
                <w:bCs/>
                <w:color w:val="000000"/>
                <w:sz w:val="18"/>
                <w:szCs w:val="18"/>
              </w:rPr>
            </w:pPr>
            <w:r>
              <w:rPr>
                <w:rFonts w:ascii="Arial" w:hAnsi="Arial" w:cs="Arial"/>
                <w:b/>
                <w:bCs/>
                <w:color w:val="000000"/>
                <w:sz w:val="18"/>
                <w:szCs w:val="18"/>
              </w:rPr>
              <w:t>T14OP10</w:t>
            </w:r>
          </w:p>
        </w:tc>
        <w:tc>
          <w:tcPr>
            <w:tcW w:w="761" w:type="pct"/>
            <w:vAlign w:val="bottom"/>
          </w:tcPr>
          <w:p w14:paraId="50EF3596" w14:textId="77777777" w:rsidR="00AE4BC3" w:rsidRDefault="00AE4BC3">
            <w:pPr>
              <w:jc w:val="center"/>
              <w:rPr>
                <w:rFonts w:ascii="Arial" w:hAnsi="Arial" w:cs="Arial"/>
                <w:b/>
                <w:bCs/>
                <w:color w:val="000000"/>
                <w:sz w:val="18"/>
                <w:szCs w:val="18"/>
              </w:rPr>
            </w:pPr>
            <w:r>
              <w:rPr>
                <w:rFonts w:ascii="Arial" w:hAnsi="Arial" w:cs="Arial"/>
                <w:b/>
                <w:bCs/>
                <w:color w:val="000000"/>
                <w:sz w:val="18"/>
                <w:szCs w:val="18"/>
              </w:rPr>
              <w:t>T14OP11</w:t>
            </w:r>
          </w:p>
        </w:tc>
      </w:tr>
      <w:tr w:rsidR="00CC66D0" w:rsidRPr="00FC3D63" w14:paraId="30BD7385" w14:textId="77777777" w:rsidTr="00CC66D0">
        <w:trPr>
          <w:jc w:val="center"/>
        </w:trPr>
        <w:tc>
          <w:tcPr>
            <w:tcW w:w="1176" w:type="pct"/>
            <w:vAlign w:val="bottom"/>
          </w:tcPr>
          <w:p w14:paraId="69EAC66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Albania</w:t>
            </w:r>
          </w:p>
        </w:tc>
        <w:tc>
          <w:tcPr>
            <w:tcW w:w="766" w:type="pct"/>
            <w:vAlign w:val="bottom"/>
          </w:tcPr>
          <w:p w14:paraId="6ECB16D7" w14:textId="77777777" w:rsidR="00CC66D0" w:rsidRDefault="00CC66D0">
            <w:pPr>
              <w:jc w:val="right"/>
              <w:rPr>
                <w:rFonts w:ascii="Arial" w:hAnsi="Arial" w:cs="Arial"/>
                <w:color w:val="000000"/>
                <w:sz w:val="18"/>
                <w:szCs w:val="18"/>
              </w:rPr>
            </w:pPr>
            <w:r>
              <w:rPr>
                <w:rFonts w:ascii="Arial" w:hAnsi="Arial" w:cs="Arial"/>
                <w:color w:val="000000"/>
                <w:sz w:val="18"/>
                <w:szCs w:val="18"/>
              </w:rPr>
              <w:t>9412</w:t>
            </w:r>
          </w:p>
        </w:tc>
        <w:tc>
          <w:tcPr>
            <w:tcW w:w="766" w:type="pct"/>
            <w:vAlign w:val="bottom"/>
          </w:tcPr>
          <w:p w14:paraId="00382EBF" w14:textId="77777777" w:rsidR="00CC66D0" w:rsidRDefault="00CC66D0">
            <w:pPr>
              <w:jc w:val="right"/>
              <w:rPr>
                <w:rFonts w:ascii="Arial" w:hAnsi="Arial" w:cs="Arial"/>
                <w:color w:val="000000"/>
                <w:sz w:val="18"/>
                <w:szCs w:val="18"/>
              </w:rPr>
            </w:pPr>
            <w:r>
              <w:rPr>
                <w:rFonts w:ascii="Arial" w:hAnsi="Arial" w:cs="Arial"/>
                <w:color w:val="000000"/>
                <w:sz w:val="18"/>
                <w:szCs w:val="18"/>
              </w:rPr>
              <w:t>9294</w:t>
            </w:r>
          </w:p>
        </w:tc>
        <w:tc>
          <w:tcPr>
            <w:tcW w:w="766" w:type="pct"/>
            <w:vAlign w:val="bottom"/>
          </w:tcPr>
          <w:p w14:paraId="0665F396" w14:textId="77777777" w:rsidR="00CC66D0" w:rsidRDefault="00CC66D0">
            <w:pPr>
              <w:jc w:val="right"/>
              <w:rPr>
                <w:rFonts w:ascii="Arial" w:hAnsi="Arial" w:cs="Arial"/>
                <w:color w:val="000000"/>
                <w:sz w:val="18"/>
                <w:szCs w:val="18"/>
              </w:rPr>
            </w:pPr>
            <w:r>
              <w:rPr>
                <w:rFonts w:ascii="Arial" w:hAnsi="Arial" w:cs="Arial"/>
                <w:color w:val="000000"/>
                <w:sz w:val="18"/>
                <w:szCs w:val="18"/>
              </w:rPr>
              <w:t>8909</w:t>
            </w:r>
          </w:p>
        </w:tc>
        <w:tc>
          <w:tcPr>
            <w:tcW w:w="766" w:type="pct"/>
            <w:vAlign w:val="bottom"/>
          </w:tcPr>
          <w:p w14:paraId="103E7CB1" w14:textId="77777777" w:rsidR="00CC66D0" w:rsidRDefault="00CC66D0">
            <w:pPr>
              <w:jc w:val="right"/>
              <w:rPr>
                <w:rFonts w:ascii="Arial" w:hAnsi="Arial" w:cs="Arial"/>
                <w:color w:val="000000"/>
                <w:sz w:val="18"/>
                <w:szCs w:val="18"/>
              </w:rPr>
            </w:pPr>
            <w:r>
              <w:rPr>
                <w:rFonts w:ascii="Arial" w:hAnsi="Arial" w:cs="Arial"/>
                <w:color w:val="000000"/>
                <w:sz w:val="18"/>
                <w:szCs w:val="18"/>
              </w:rPr>
              <w:t>8871</w:t>
            </w:r>
          </w:p>
        </w:tc>
        <w:tc>
          <w:tcPr>
            <w:tcW w:w="761" w:type="pct"/>
            <w:vAlign w:val="bottom"/>
          </w:tcPr>
          <w:p w14:paraId="484240D1" w14:textId="77777777" w:rsidR="00CC66D0" w:rsidRDefault="00CC66D0">
            <w:pPr>
              <w:jc w:val="right"/>
              <w:rPr>
                <w:rFonts w:ascii="Arial" w:hAnsi="Arial" w:cs="Arial"/>
                <w:color w:val="000000"/>
                <w:sz w:val="18"/>
                <w:szCs w:val="18"/>
              </w:rPr>
            </w:pPr>
            <w:r>
              <w:rPr>
                <w:rFonts w:ascii="Arial" w:hAnsi="Arial" w:cs="Arial"/>
                <w:color w:val="000000"/>
                <w:sz w:val="18"/>
                <w:szCs w:val="18"/>
              </w:rPr>
              <w:t>8997</w:t>
            </w:r>
          </w:p>
        </w:tc>
      </w:tr>
      <w:tr w:rsidR="00CC66D0" w:rsidRPr="00FC3D63" w14:paraId="70BD2178" w14:textId="77777777" w:rsidTr="00CC66D0">
        <w:trPr>
          <w:jc w:val="center"/>
        </w:trPr>
        <w:tc>
          <w:tcPr>
            <w:tcW w:w="1176" w:type="pct"/>
            <w:vAlign w:val="bottom"/>
          </w:tcPr>
          <w:p w14:paraId="6F05928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Armenia</w:t>
            </w:r>
          </w:p>
        </w:tc>
        <w:tc>
          <w:tcPr>
            <w:tcW w:w="766" w:type="pct"/>
            <w:vAlign w:val="bottom"/>
          </w:tcPr>
          <w:p w14:paraId="43D31D62"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151B187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4B854060"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52038BD9"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c>
          <w:tcPr>
            <w:tcW w:w="761" w:type="pct"/>
            <w:vAlign w:val="bottom"/>
          </w:tcPr>
          <w:p w14:paraId="6D18F007" w14:textId="77777777" w:rsidR="00CC66D0" w:rsidRDefault="00CC66D0">
            <w:pPr>
              <w:jc w:val="right"/>
              <w:rPr>
                <w:rFonts w:ascii="Arial" w:hAnsi="Arial" w:cs="Arial"/>
                <w:color w:val="000000"/>
                <w:sz w:val="18"/>
                <w:szCs w:val="18"/>
              </w:rPr>
            </w:pPr>
            <w:r>
              <w:rPr>
                <w:rFonts w:ascii="Arial" w:hAnsi="Arial" w:cs="Arial"/>
                <w:color w:val="000000"/>
                <w:sz w:val="18"/>
                <w:szCs w:val="18"/>
              </w:rPr>
              <w:t>-2</w:t>
            </w:r>
          </w:p>
        </w:tc>
      </w:tr>
      <w:tr w:rsidR="00CC66D0" w:rsidRPr="00FC3D63" w14:paraId="7EE63D1F" w14:textId="77777777" w:rsidTr="00CC66D0">
        <w:trPr>
          <w:jc w:val="center"/>
        </w:trPr>
        <w:tc>
          <w:tcPr>
            <w:tcW w:w="1176" w:type="pct"/>
            <w:vAlign w:val="bottom"/>
          </w:tcPr>
          <w:p w14:paraId="22B9EC3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Austria</w:t>
            </w:r>
          </w:p>
        </w:tc>
        <w:tc>
          <w:tcPr>
            <w:tcW w:w="766" w:type="pct"/>
            <w:vAlign w:val="bottom"/>
          </w:tcPr>
          <w:p w14:paraId="51A79195" w14:textId="77777777" w:rsidR="00CC66D0" w:rsidRDefault="00CC66D0">
            <w:pPr>
              <w:jc w:val="right"/>
              <w:rPr>
                <w:rFonts w:ascii="Arial" w:hAnsi="Arial" w:cs="Arial"/>
                <w:color w:val="000000"/>
                <w:sz w:val="18"/>
                <w:szCs w:val="18"/>
              </w:rPr>
            </w:pPr>
            <w:r>
              <w:rPr>
                <w:rFonts w:ascii="Arial" w:hAnsi="Arial" w:cs="Arial"/>
                <w:color w:val="000000"/>
                <w:sz w:val="18"/>
                <w:szCs w:val="18"/>
              </w:rPr>
              <w:t>26244</w:t>
            </w:r>
          </w:p>
        </w:tc>
        <w:tc>
          <w:tcPr>
            <w:tcW w:w="766" w:type="pct"/>
            <w:vAlign w:val="bottom"/>
          </w:tcPr>
          <w:p w14:paraId="2488E349" w14:textId="77777777" w:rsidR="00CC66D0" w:rsidRDefault="00CC66D0">
            <w:pPr>
              <w:jc w:val="right"/>
              <w:rPr>
                <w:rFonts w:ascii="Arial" w:hAnsi="Arial" w:cs="Arial"/>
                <w:color w:val="000000"/>
                <w:sz w:val="18"/>
                <w:szCs w:val="18"/>
              </w:rPr>
            </w:pPr>
            <w:r>
              <w:rPr>
                <w:rFonts w:ascii="Arial" w:hAnsi="Arial" w:cs="Arial"/>
                <w:color w:val="000000"/>
                <w:sz w:val="18"/>
                <w:szCs w:val="18"/>
              </w:rPr>
              <w:t>26483</w:t>
            </w:r>
          </w:p>
        </w:tc>
        <w:tc>
          <w:tcPr>
            <w:tcW w:w="766" w:type="pct"/>
            <w:vAlign w:val="bottom"/>
          </w:tcPr>
          <w:p w14:paraId="32843F69" w14:textId="77777777" w:rsidR="00CC66D0" w:rsidRDefault="00CC66D0">
            <w:pPr>
              <w:jc w:val="right"/>
              <w:rPr>
                <w:rFonts w:ascii="Arial" w:hAnsi="Arial" w:cs="Arial"/>
                <w:color w:val="000000"/>
                <w:sz w:val="18"/>
                <w:szCs w:val="18"/>
              </w:rPr>
            </w:pPr>
            <w:r>
              <w:rPr>
                <w:rFonts w:ascii="Arial" w:hAnsi="Arial" w:cs="Arial"/>
                <w:color w:val="000000"/>
                <w:sz w:val="18"/>
                <w:szCs w:val="18"/>
              </w:rPr>
              <w:t>26154</w:t>
            </w:r>
          </w:p>
        </w:tc>
        <w:tc>
          <w:tcPr>
            <w:tcW w:w="766" w:type="pct"/>
            <w:vAlign w:val="bottom"/>
          </w:tcPr>
          <w:p w14:paraId="16817B76" w14:textId="77777777" w:rsidR="00CC66D0" w:rsidRDefault="00CC66D0">
            <w:pPr>
              <w:jc w:val="right"/>
              <w:rPr>
                <w:rFonts w:ascii="Arial" w:hAnsi="Arial" w:cs="Arial"/>
                <w:color w:val="000000"/>
                <w:sz w:val="18"/>
                <w:szCs w:val="18"/>
              </w:rPr>
            </w:pPr>
            <w:r>
              <w:rPr>
                <w:rFonts w:ascii="Arial" w:hAnsi="Arial" w:cs="Arial"/>
                <w:color w:val="000000"/>
                <w:sz w:val="18"/>
                <w:szCs w:val="18"/>
              </w:rPr>
              <w:t>26503</w:t>
            </w:r>
          </w:p>
        </w:tc>
        <w:tc>
          <w:tcPr>
            <w:tcW w:w="761" w:type="pct"/>
            <w:vAlign w:val="bottom"/>
          </w:tcPr>
          <w:p w14:paraId="006A08F5" w14:textId="77777777" w:rsidR="00CC66D0" w:rsidRDefault="00CC66D0">
            <w:pPr>
              <w:jc w:val="right"/>
              <w:rPr>
                <w:rFonts w:ascii="Arial" w:hAnsi="Arial" w:cs="Arial"/>
                <w:color w:val="000000"/>
                <w:sz w:val="18"/>
                <w:szCs w:val="18"/>
              </w:rPr>
            </w:pPr>
            <w:r>
              <w:rPr>
                <w:rFonts w:ascii="Arial" w:hAnsi="Arial" w:cs="Arial"/>
                <w:color w:val="000000"/>
                <w:sz w:val="18"/>
                <w:szCs w:val="18"/>
              </w:rPr>
              <w:t>26744</w:t>
            </w:r>
          </w:p>
        </w:tc>
      </w:tr>
      <w:tr w:rsidR="00CC66D0" w:rsidRPr="00FC3D63" w14:paraId="4B6DD45B" w14:textId="77777777" w:rsidTr="00CC66D0">
        <w:trPr>
          <w:jc w:val="center"/>
        </w:trPr>
        <w:tc>
          <w:tcPr>
            <w:tcW w:w="1176" w:type="pct"/>
            <w:vAlign w:val="bottom"/>
          </w:tcPr>
          <w:p w14:paraId="61C3CF3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Azerbaijan</w:t>
            </w:r>
          </w:p>
        </w:tc>
        <w:tc>
          <w:tcPr>
            <w:tcW w:w="766" w:type="pct"/>
            <w:vAlign w:val="bottom"/>
          </w:tcPr>
          <w:p w14:paraId="2FF14A12"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66" w:type="pct"/>
            <w:vAlign w:val="bottom"/>
          </w:tcPr>
          <w:p w14:paraId="56B36D41"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66" w:type="pct"/>
            <w:vAlign w:val="bottom"/>
          </w:tcPr>
          <w:p w14:paraId="3C7332DA"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66" w:type="pct"/>
            <w:vAlign w:val="bottom"/>
          </w:tcPr>
          <w:p w14:paraId="2A729FAD"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61" w:type="pct"/>
            <w:vAlign w:val="bottom"/>
          </w:tcPr>
          <w:p w14:paraId="0A647875"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162B669D" w14:textId="77777777" w:rsidTr="00CC66D0">
        <w:trPr>
          <w:jc w:val="center"/>
        </w:trPr>
        <w:tc>
          <w:tcPr>
            <w:tcW w:w="1176" w:type="pct"/>
            <w:vAlign w:val="bottom"/>
          </w:tcPr>
          <w:p w14:paraId="4F78753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Belgium</w:t>
            </w:r>
          </w:p>
        </w:tc>
        <w:tc>
          <w:tcPr>
            <w:tcW w:w="766" w:type="pct"/>
            <w:vAlign w:val="bottom"/>
          </w:tcPr>
          <w:p w14:paraId="5B355D66" w14:textId="77777777" w:rsidR="00CC66D0" w:rsidRDefault="00CC66D0">
            <w:pPr>
              <w:jc w:val="right"/>
              <w:rPr>
                <w:rFonts w:ascii="Arial" w:hAnsi="Arial" w:cs="Arial"/>
                <w:color w:val="000000"/>
                <w:sz w:val="18"/>
                <w:szCs w:val="18"/>
              </w:rPr>
            </w:pPr>
            <w:r>
              <w:rPr>
                <w:rFonts w:ascii="Arial" w:hAnsi="Arial" w:cs="Arial"/>
                <w:color w:val="000000"/>
                <w:sz w:val="18"/>
                <w:szCs w:val="18"/>
              </w:rPr>
              <w:t>36791</w:t>
            </w:r>
          </w:p>
        </w:tc>
        <w:tc>
          <w:tcPr>
            <w:tcW w:w="766" w:type="pct"/>
            <w:vAlign w:val="bottom"/>
          </w:tcPr>
          <w:p w14:paraId="294D0885" w14:textId="77777777" w:rsidR="00CC66D0" w:rsidRDefault="00CC66D0">
            <w:pPr>
              <w:jc w:val="right"/>
              <w:rPr>
                <w:rFonts w:ascii="Arial" w:hAnsi="Arial" w:cs="Arial"/>
                <w:color w:val="000000"/>
                <w:sz w:val="18"/>
                <w:szCs w:val="18"/>
              </w:rPr>
            </w:pPr>
            <w:r>
              <w:rPr>
                <w:rFonts w:ascii="Arial" w:hAnsi="Arial" w:cs="Arial"/>
                <w:color w:val="000000"/>
                <w:sz w:val="18"/>
                <w:szCs w:val="18"/>
              </w:rPr>
              <w:t>37034</w:t>
            </w:r>
          </w:p>
        </w:tc>
        <w:tc>
          <w:tcPr>
            <w:tcW w:w="766" w:type="pct"/>
            <w:vAlign w:val="bottom"/>
          </w:tcPr>
          <w:p w14:paraId="0B4C9077" w14:textId="77777777" w:rsidR="00CC66D0" w:rsidRDefault="00CC66D0">
            <w:pPr>
              <w:jc w:val="right"/>
              <w:rPr>
                <w:rFonts w:ascii="Arial" w:hAnsi="Arial" w:cs="Arial"/>
                <w:color w:val="000000"/>
                <w:sz w:val="18"/>
                <w:szCs w:val="18"/>
              </w:rPr>
            </w:pPr>
            <w:r>
              <w:rPr>
                <w:rFonts w:ascii="Arial" w:hAnsi="Arial" w:cs="Arial"/>
                <w:color w:val="000000"/>
                <w:sz w:val="18"/>
                <w:szCs w:val="18"/>
              </w:rPr>
              <w:t>37010</w:t>
            </w:r>
          </w:p>
        </w:tc>
        <w:tc>
          <w:tcPr>
            <w:tcW w:w="766" w:type="pct"/>
            <w:vAlign w:val="bottom"/>
          </w:tcPr>
          <w:p w14:paraId="134ED6E9" w14:textId="77777777" w:rsidR="00CC66D0" w:rsidRDefault="00CC66D0">
            <w:pPr>
              <w:jc w:val="right"/>
              <w:rPr>
                <w:rFonts w:ascii="Arial" w:hAnsi="Arial" w:cs="Arial"/>
                <w:color w:val="000000"/>
                <w:sz w:val="18"/>
                <w:szCs w:val="18"/>
              </w:rPr>
            </w:pPr>
            <w:r>
              <w:rPr>
                <w:rFonts w:ascii="Arial" w:hAnsi="Arial" w:cs="Arial"/>
                <w:color w:val="000000"/>
                <w:sz w:val="18"/>
                <w:szCs w:val="18"/>
              </w:rPr>
              <w:t>37357</w:t>
            </w:r>
          </w:p>
        </w:tc>
        <w:tc>
          <w:tcPr>
            <w:tcW w:w="761" w:type="pct"/>
            <w:vAlign w:val="bottom"/>
          </w:tcPr>
          <w:p w14:paraId="52976C87" w14:textId="77777777" w:rsidR="00CC66D0" w:rsidRDefault="00CC66D0">
            <w:pPr>
              <w:jc w:val="right"/>
              <w:rPr>
                <w:rFonts w:ascii="Arial" w:hAnsi="Arial" w:cs="Arial"/>
                <w:color w:val="000000"/>
                <w:sz w:val="18"/>
                <w:szCs w:val="18"/>
              </w:rPr>
            </w:pPr>
            <w:r>
              <w:rPr>
                <w:rFonts w:ascii="Arial" w:hAnsi="Arial" w:cs="Arial"/>
                <w:color w:val="000000"/>
                <w:sz w:val="18"/>
                <w:szCs w:val="18"/>
              </w:rPr>
              <w:t>37401</w:t>
            </w:r>
          </w:p>
        </w:tc>
      </w:tr>
      <w:tr w:rsidR="00CC66D0" w:rsidRPr="00FC3D63" w14:paraId="343571A5" w14:textId="77777777" w:rsidTr="00CC66D0">
        <w:trPr>
          <w:jc w:val="center"/>
        </w:trPr>
        <w:tc>
          <w:tcPr>
            <w:tcW w:w="1176" w:type="pct"/>
            <w:vAlign w:val="bottom"/>
          </w:tcPr>
          <w:p w14:paraId="1A0C5A4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Bosnia-Herzegovina</w:t>
            </w:r>
          </w:p>
        </w:tc>
        <w:tc>
          <w:tcPr>
            <w:tcW w:w="766" w:type="pct"/>
            <w:vAlign w:val="bottom"/>
          </w:tcPr>
          <w:p w14:paraId="66EFDC9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1AEF3AD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66B03E3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124F991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61" w:type="pct"/>
            <w:vAlign w:val="bottom"/>
          </w:tcPr>
          <w:p w14:paraId="12B13B1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71BDB149" w14:textId="77777777" w:rsidTr="00CC66D0">
        <w:trPr>
          <w:jc w:val="center"/>
        </w:trPr>
        <w:tc>
          <w:tcPr>
            <w:tcW w:w="1176" w:type="pct"/>
            <w:vAlign w:val="bottom"/>
          </w:tcPr>
          <w:p w14:paraId="0155A3E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Bulgaria</w:t>
            </w:r>
          </w:p>
        </w:tc>
        <w:tc>
          <w:tcPr>
            <w:tcW w:w="766" w:type="pct"/>
            <w:vAlign w:val="bottom"/>
          </w:tcPr>
          <w:p w14:paraId="4D7EA4E5" w14:textId="77777777" w:rsidR="00CC66D0" w:rsidRDefault="00CC66D0">
            <w:pPr>
              <w:jc w:val="right"/>
              <w:rPr>
                <w:rFonts w:ascii="Arial" w:hAnsi="Arial" w:cs="Arial"/>
                <w:color w:val="000000"/>
                <w:sz w:val="18"/>
                <w:szCs w:val="18"/>
              </w:rPr>
            </w:pPr>
            <w:r>
              <w:rPr>
                <w:rFonts w:ascii="Arial" w:hAnsi="Arial" w:cs="Arial"/>
                <w:color w:val="000000"/>
                <w:sz w:val="18"/>
                <w:szCs w:val="18"/>
              </w:rPr>
              <w:t>24184</w:t>
            </w:r>
          </w:p>
        </w:tc>
        <w:tc>
          <w:tcPr>
            <w:tcW w:w="766" w:type="pct"/>
            <w:vAlign w:val="bottom"/>
          </w:tcPr>
          <w:p w14:paraId="0E88D151" w14:textId="77777777" w:rsidR="00CC66D0" w:rsidRDefault="00CC66D0">
            <w:pPr>
              <w:jc w:val="right"/>
              <w:rPr>
                <w:rFonts w:ascii="Arial" w:hAnsi="Arial" w:cs="Arial"/>
                <w:color w:val="000000"/>
                <w:sz w:val="18"/>
                <w:szCs w:val="18"/>
              </w:rPr>
            </w:pPr>
            <w:r>
              <w:rPr>
                <w:rFonts w:ascii="Arial" w:hAnsi="Arial" w:cs="Arial"/>
                <w:color w:val="000000"/>
                <w:sz w:val="18"/>
                <w:szCs w:val="18"/>
              </w:rPr>
              <w:t>23884</w:t>
            </w:r>
          </w:p>
        </w:tc>
        <w:tc>
          <w:tcPr>
            <w:tcW w:w="766" w:type="pct"/>
            <w:vAlign w:val="bottom"/>
          </w:tcPr>
          <w:p w14:paraId="31D2D37D" w14:textId="77777777" w:rsidR="00CC66D0" w:rsidRDefault="00CC66D0">
            <w:pPr>
              <w:jc w:val="right"/>
              <w:rPr>
                <w:rFonts w:ascii="Arial" w:hAnsi="Arial" w:cs="Arial"/>
                <w:color w:val="000000"/>
                <w:sz w:val="18"/>
                <w:szCs w:val="18"/>
              </w:rPr>
            </w:pPr>
            <w:r>
              <w:rPr>
                <w:rFonts w:ascii="Arial" w:hAnsi="Arial" w:cs="Arial"/>
                <w:color w:val="000000"/>
                <w:sz w:val="18"/>
                <w:szCs w:val="18"/>
              </w:rPr>
              <w:t>22800</w:t>
            </w:r>
          </w:p>
        </w:tc>
        <w:tc>
          <w:tcPr>
            <w:tcW w:w="766" w:type="pct"/>
            <w:vAlign w:val="bottom"/>
          </w:tcPr>
          <w:p w14:paraId="00082BB2" w14:textId="77777777" w:rsidR="00CC66D0" w:rsidRDefault="00CC66D0">
            <w:pPr>
              <w:jc w:val="right"/>
              <w:rPr>
                <w:rFonts w:ascii="Arial" w:hAnsi="Arial" w:cs="Arial"/>
                <w:color w:val="000000"/>
                <w:sz w:val="18"/>
                <w:szCs w:val="18"/>
              </w:rPr>
            </w:pPr>
            <w:r>
              <w:rPr>
                <w:rFonts w:ascii="Arial" w:hAnsi="Arial" w:cs="Arial"/>
                <w:color w:val="000000"/>
                <w:sz w:val="18"/>
                <w:szCs w:val="18"/>
              </w:rPr>
              <w:t>21938</w:t>
            </w:r>
          </w:p>
        </w:tc>
        <w:tc>
          <w:tcPr>
            <w:tcW w:w="761" w:type="pct"/>
            <w:vAlign w:val="bottom"/>
          </w:tcPr>
          <w:p w14:paraId="5480F180" w14:textId="77777777" w:rsidR="00CC66D0" w:rsidRDefault="00CC66D0">
            <w:pPr>
              <w:jc w:val="right"/>
              <w:rPr>
                <w:rFonts w:ascii="Arial" w:hAnsi="Arial" w:cs="Arial"/>
                <w:color w:val="000000"/>
                <w:sz w:val="18"/>
                <w:szCs w:val="18"/>
              </w:rPr>
            </w:pPr>
            <w:r>
              <w:rPr>
                <w:rFonts w:ascii="Arial" w:hAnsi="Arial" w:cs="Arial"/>
                <w:color w:val="000000"/>
                <w:sz w:val="18"/>
                <w:szCs w:val="18"/>
              </w:rPr>
              <w:t>21473</w:t>
            </w:r>
          </w:p>
        </w:tc>
      </w:tr>
      <w:tr w:rsidR="00CC66D0" w:rsidRPr="00FC3D63" w14:paraId="711119E0" w14:textId="77777777" w:rsidTr="00CC66D0">
        <w:trPr>
          <w:jc w:val="center"/>
        </w:trPr>
        <w:tc>
          <w:tcPr>
            <w:tcW w:w="1176" w:type="pct"/>
            <w:vAlign w:val="bottom"/>
          </w:tcPr>
          <w:p w14:paraId="154739AE"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Croatia</w:t>
            </w:r>
          </w:p>
        </w:tc>
        <w:tc>
          <w:tcPr>
            <w:tcW w:w="766" w:type="pct"/>
            <w:vAlign w:val="bottom"/>
          </w:tcPr>
          <w:p w14:paraId="687C7AEF" w14:textId="77777777" w:rsidR="00CC66D0" w:rsidRDefault="00CC66D0">
            <w:pPr>
              <w:jc w:val="right"/>
              <w:rPr>
                <w:rFonts w:ascii="Arial" w:hAnsi="Arial" w:cs="Arial"/>
                <w:color w:val="000000"/>
                <w:sz w:val="18"/>
                <w:szCs w:val="18"/>
              </w:rPr>
            </w:pPr>
            <w:r>
              <w:rPr>
                <w:rFonts w:ascii="Arial" w:hAnsi="Arial" w:cs="Arial"/>
                <w:color w:val="000000"/>
                <w:sz w:val="18"/>
                <w:szCs w:val="18"/>
              </w:rPr>
              <w:t>20474</w:t>
            </w:r>
          </w:p>
        </w:tc>
        <w:tc>
          <w:tcPr>
            <w:tcW w:w="766" w:type="pct"/>
            <w:vAlign w:val="bottom"/>
          </w:tcPr>
          <w:p w14:paraId="0A8521E8" w14:textId="77777777" w:rsidR="00CC66D0" w:rsidRDefault="00CC66D0">
            <w:pPr>
              <w:jc w:val="right"/>
              <w:rPr>
                <w:rFonts w:ascii="Arial" w:hAnsi="Arial" w:cs="Arial"/>
                <w:color w:val="000000"/>
                <w:sz w:val="18"/>
                <w:szCs w:val="18"/>
              </w:rPr>
            </w:pPr>
            <w:r>
              <w:rPr>
                <w:rFonts w:ascii="Arial" w:hAnsi="Arial" w:cs="Arial"/>
                <w:color w:val="000000"/>
                <w:sz w:val="18"/>
                <w:szCs w:val="18"/>
              </w:rPr>
              <w:t>19823</w:t>
            </w:r>
          </w:p>
        </w:tc>
        <w:tc>
          <w:tcPr>
            <w:tcW w:w="766" w:type="pct"/>
            <w:vAlign w:val="bottom"/>
          </w:tcPr>
          <w:p w14:paraId="30727728" w14:textId="77777777" w:rsidR="00CC66D0" w:rsidRDefault="00CC66D0">
            <w:pPr>
              <w:jc w:val="right"/>
              <w:rPr>
                <w:rFonts w:ascii="Arial" w:hAnsi="Arial" w:cs="Arial"/>
                <w:color w:val="000000"/>
                <w:sz w:val="18"/>
                <w:szCs w:val="18"/>
              </w:rPr>
            </w:pPr>
            <w:r>
              <w:rPr>
                <w:rFonts w:ascii="Arial" w:hAnsi="Arial" w:cs="Arial"/>
                <w:color w:val="000000"/>
                <w:sz w:val="18"/>
                <w:szCs w:val="18"/>
              </w:rPr>
              <w:t>20204</w:t>
            </w:r>
          </w:p>
        </w:tc>
        <w:tc>
          <w:tcPr>
            <w:tcW w:w="766" w:type="pct"/>
            <w:vAlign w:val="bottom"/>
          </w:tcPr>
          <w:p w14:paraId="32520403" w14:textId="77777777" w:rsidR="00CC66D0" w:rsidRDefault="00CC66D0">
            <w:pPr>
              <w:jc w:val="right"/>
              <w:rPr>
                <w:rFonts w:ascii="Arial" w:hAnsi="Arial" w:cs="Arial"/>
                <w:color w:val="000000"/>
                <w:sz w:val="18"/>
                <w:szCs w:val="18"/>
              </w:rPr>
            </w:pPr>
            <w:r>
              <w:rPr>
                <w:rFonts w:ascii="Arial" w:hAnsi="Arial" w:cs="Arial"/>
                <w:color w:val="000000"/>
                <w:sz w:val="18"/>
                <w:szCs w:val="18"/>
              </w:rPr>
              <w:t>20846</w:t>
            </w:r>
          </w:p>
        </w:tc>
        <w:tc>
          <w:tcPr>
            <w:tcW w:w="761" w:type="pct"/>
            <w:vAlign w:val="bottom"/>
          </w:tcPr>
          <w:p w14:paraId="0F70AFB3" w14:textId="77777777" w:rsidR="00CC66D0" w:rsidRDefault="00CC66D0">
            <w:pPr>
              <w:jc w:val="right"/>
              <w:rPr>
                <w:rFonts w:ascii="Arial" w:hAnsi="Arial" w:cs="Arial"/>
                <w:color w:val="000000"/>
                <w:sz w:val="18"/>
                <w:szCs w:val="18"/>
              </w:rPr>
            </w:pPr>
            <w:r>
              <w:rPr>
                <w:rFonts w:ascii="Arial" w:hAnsi="Arial" w:cs="Arial"/>
                <w:color w:val="000000"/>
                <w:sz w:val="18"/>
                <w:szCs w:val="18"/>
              </w:rPr>
              <w:t>21134</w:t>
            </w:r>
          </w:p>
        </w:tc>
      </w:tr>
      <w:tr w:rsidR="00CC66D0" w:rsidRPr="00FC3D63" w14:paraId="170357EB" w14:textId="77777777" w:rsidTr="00CC66D0">
        <w:trPr>
          <w:jc w:val="center"/>
        </w:trPr>
        <w:tc>
          <w:tcPr>
            <w:tcW w:w="1176" w:type="pct"/>
            <w:vAlign w:val="bottom"/>
          </w:tcPr>
          <w:p w14:paraId="381A9AE4"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Cyprus</w:t>
            </w:r>
          </w:p>
        </w:tc>
        <w:tc>
          <w:tcPr>
            <w:tcW w:w="766" w:type="pct"/>
            <w:vAlign w:val="bottom"/>
          </w:tcPr>
          <w:p w14:paraId="6FB4E1AF" w14:textId="77777777" w:rsidR="00CC66D0" w:rsidRDefault="00CC66D0">
            <w:pPr>
              <w:jc w:val="right"/>
              <w:rPr>
                <w:rFonts w:ascii="Arial" w:hAnsi="Arial" w:cs="Arial"/>
                <w:color w:val="000000"/>
                <w:sz w:val="18"/>
                <w:szCs w:val="18"/>
              </w:rPr>
            </w:pPr>
            <w:r>
              <w:rPr>
                <w:rFonts w:ascii="Arial" w:hAnsi="Arial" w:cs="Arial"/>
                <w:color w:val="000000"/>
                <w:sz w:val="18"/>
                <w:szCs w:val="18"/>
              </w:rPr>
              <w:t>5139</w:t>
            </w:r>
          </w:p>
        </w:tc>
        <w:tc>
          <w:tcPr>
            <w:tcW w:w="766" w:type="pct"/>
            <w:vAlign w:val="bottom"/>
          </w:tcPr>
          <w:p w14:paraId="0942F402" w14:textId="77777777" w:rsidR="00CC66D0" w:rsidRDefault="00CC66D0">
            <w:pPr>
              <w:jc w:val="right"/>
              <w:rPr>
                <w:rFonts w:ascii="Arial" w:hAnsi="Arial" w:cs="Arial"/>
                <w:color w:val="000000"/>
                <w:sz w:val="18"/>
                <w:szCs w:val="18"/>
              </w:rPr>
            </w:pPr>
            <w:r>
              <w:rPr>
                <w:rFonts w:ascii="Arial" w:hAnsi="Arial" w:cs="Arial"/>
                <w:color w:val="000000"/>
                <w:sz w:val="18"/>
                <w:szCs w:val="18"/>
              </w:rPr>
              <w:t>5280</w:t>
            </w:r>
          </w:p>
        </w:tc>
        <w:tc>
          <w:tcPr>
            <w:tcW w:w="766" w:type="pct"/>
            <w:vAlign w:val="bottom"/>
          </w:tcPr>
          <w:p w14:paraId="6897A6E6" w14:textId="77777777" w:rsidR="00CC66D0" w:rsidRDefault="00CC66D0">
            <w:pPr>
              <w:jc w:val="right"/>
              <w:rPr>
                <w:rFonts w:ascii="Arial" w:hAnsi="Arial" w:cs="Arial"/>
                <w:color w:val="000000"/>
                <w:sz w:val="18"/>
                <w:szCs w:val="18"/>
              </w:rPr>
            </w:pPr>
            <w:r>
              <w:rPr>
                <w:rFonts w:ascii="Arial" w:hAnsi="Arial" w:cs="Arial"/>
                <w:color w:val="000000"/>
                <w:sz w:val="18"/>
                <w:szCs w:val="18"/>
              </w:rPr>
              <w:t>5353</w:t>
            </w:r>
          </w:p>
        </w:tc>
        <w:tc>
          <w:tcPr>
            <w:tcW w:w="766" w:type="pct"/>
            <w:vAlign w:val="bottom"/>
          </w:tcPr>
          <w:p w14:paraId="1CEAABE9" w14:textId="77777777" w:rsidR="00CC66D0" w:rsidRDefault="00CC66D0">
            <w:pPr>
              <w:jc w:val="right"/>
              <w:rPr>
                <w:rFonts w:ascii="Arial" w:hAnsi="Arial" w:cs="Arial"/>
                <w:color w:val="000000"/>
                <w:sz w:val="18"/>
                <w:szCs w:val="18"/>
              </w:rPr>
            </w:pPr>
            <w:r>
              <w:rPr>
                <w:rFonts w:ascii="Arial" w:hAnsi="Arial" w:cs="Arial"/>
                <w:color w:val="000000"/>
                <w:sz w:val="18"/>
                <w:szCs w:val="18"/>
              </w:rPr>
              <w:t>5328</w:t>
            </w:r>
          </w:p>
        </w:tc>
        <w:tc>
          <w:tcPr>
            <w:tcW w:w="761" w:type="pct"/>
            <w:vAlign w:val="bottom"/>
          </w:tcPr>
          <w:p w14:paraId="71D1C1C3" w14:textId="77777777" w:rsidR="00CC66D0" w:rsidRDefault="00CC66D0">
            <w:pPr>
              <w:jc w:val="right"/>
              <w:rPr>
                <w:rFonts w:ascii="Arial" w:hAnsi="Arial" w:cs="Arial"/>
                <w:color w:val="000000"/>
                <w:sz w:val="18"/>
                <w:szCs w:val="18"/>
              </w:rPr>
            </w:pPr>
            <w:r>
              <w:rPr>
                <w:rFonts w:ascii="Arial" w:hAnsi="Arial" w:cs="Arial"/>
                <w:color w:val="000000"/>
                <w:sz w:val="18"/>
                <w:szCs w:val="18"/>
              </w:rPr>
              <w:t>5311</w:t>
            </w:r>
          </w:p>
        </w:tc>
      </w:tr>
      <w:tr w:rsidR="00CC66D0" w:rsidRPr="00FC3D63" w14:paraId="6F0D331F" w14:textId="77777777" w:rsidTr="00CC66D0">
        <w:trPr>
          <w:jc w:val="center"/>
        </w:trPr>
        <w:tc>
          <w:tcPr>
            <w:tcW w:w="1176" w:type="pct"/>
            <w:vAlign w:val="bottom"/>
          </w:tcPr>
          <w:p w14:paraId="7650926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Czech Republic</w:t>
            </w:r>
          </w:p>
        </w:tc>
        <w:tc>
          <w:tcPr>
            <w:tcW w:w="766" w:type="pct"/>
            <w:vAlign w:val="bottom"/>
          </w:tcPr>
          <w:p w14:paraId="0C0E91C8" w14:textId="77777777" w:rsidR="00CC66D0" w:rsidRDefault="00CC66D0">
            <w:pPr>
              <w:jc w:val="right"/>
              <w:rPr>
                <w:rFonts w:ascii="Arial" w:hAnsi="Arial" w:cs="Arial"/>
                <w:color w:val="000000"/>
                <w:sz w:val="18"/>
                <w:szCs w:val="18"/>
              </w:rPr>
            </w:pPr>
            <w:r>
              <w:rPr>
                <w:rFonts w:ascii="Arial" w:hAnsi="Arial" w:cs="Arial"/>
                <w:color w:val="000000"/>
                <w:sz w:val="18"/>
                <w:szCs w:val="18"/>
              </w:rPr>
              <w:t>44101</w:t>
            </w:r>
          </w:p>
        </w:tc>
        <w:tc>
          <w:tcPr>
            <w:tcW w:w="766" w:type="pct"/>
            <w:vAlign w:val="bottom"/>
          </w:tcPr>
          <w:p w14:paraId="25FB5709" w14:textId="77777777" w:rsidR="00CC66D0" w:rsidRDefault="00CC66D0">
            <w:pPr>
              <w:jc w:val="right"/>
              <w:rPr>
                <w:rFonts w:ascii="Arial" w:hAnsi="Arial" w:cs="Arial"/>
                <w:color w:val="000000"/>
                <w:sz w:val="18"/>
                <w:szCs w:val="18"/>
              </w:rPr>
            </w:pPr>
            <w:r>
              <w:rPr>
                <w:rFonts w:ascii="Arial" w:hAnsi="Arial" w:cs="Arial"/>
                <w:color w:val="000000"/>
                <w:sz w:val="18"/>
                <w:szCs w:val="18"/>
              </w:rPr>
              <w:t>42820</w:t>
            </w:r>
          </w:p>
        </w:tc>
        <w:tc>
          <w:tcPr>
            <w:tcW w:w="766" w:type="pct"/>
            <w:vAlign w:val="bottom"/>
          </w:tcPr>
          <w:p w14:paraId="3646C2A5" w14:textId="77777777" w:rsidR="00CC66D0" w:rsidRDefault="00CC66D0">
            <w:pPr>
              <w:jc w:val="right"/>
              <w:rPr>
                <w:rFonts w:ascii="Arial" w:hAnsi="Arial" w:cs="Arial"/>
                <w:color w:val="000000"/>
                <w:sz w:val="18"/>
                <w:szCs w:val="18"/>
              </w:rPr>
            </w:pPr>
            <w:r>
              <w:rPr>
                <w:rFonts w:ascii="Arial" w:hAnsi="Arial" w:cs="Arial"/>
                <w:color w:val="000000"/>
                <w:sz w:val="18"/>
                <w:szCs w:val="18"/>
              </w:rPr>
              <w:t>43574</w:t>
            </w:r>
          </w:p>
        </w:tc>
        <w:tc>
          <w:tcPr>
            <w:tcW w:w="766" w:type="pct"/>
            <w:vAlign w:val="bottom"/>
          </w:tcPr>
          <w:p w14:paraId="53A60DA1" w14:textId="77777777" w:rsidR="00CC66D0" w:rsidRDefault="00CC66D0">
            <w:pPr>
              <w:jc w:val="right"/>
              <w:rPr>
                <w:rFonts w:ascii="Arial" w:hAnsi="Arial" w:cs="Arial"/>
                <w:color w:val="000000"/>
                <w:sz w:val="18"/>
                <w:szCs w:val="18"/>
              </w:rPr>
            </w:pPr>
            <w:r>
              <w:rPr>
                <w:rFonts w:ascii="Arial" w:hAnsi="Arial" w:cs="Arial"/>
                <w:color w:val="000000"/>
                <w:sz w:val="18"/>
                <w:szCs w:val="18"/>
              </w:rPr>
              <w:t>41752</w:t>
            </w:r>
          </w:p>
        </w:tc>
        <w:tc>
          <w:tcPr>
            <w:tcW w:w="761" w:type="pct"/>
            <w:vAlign w:val="bottom"/>
          </w:tcPr>
          <w:p w14:paraId="2465C397" w14:textId="77777777" w:rsidR="00CC66D0" w:rsidRDefault="00CC66D0">
            <w:pPr>
              <w:jc w:val="right"/>
              <w:rPr>
                <w:rFonts w:ascii="Arial" w:hAnsi="Arial" w:cs="Arial"/>
                <w:color w:val="000000"/>
                <w:sz w:val="18"/>
                <w:szCs w:val="18"/>
              </w:rPr>
            </w:pPr>
            <w:r>
              <w:rPr>
                <w:rFonts w:ascii="Arial" w:hAnsi="Arial" w:cs="Arial"/>
                <w:color w:val="000000"/>
                <w:sz w:val="18"/>
                <w:szCs w:val="18"/>
              </w:rPr>
              <w:t>39050</w:t>
            </w:r>
          </w:p>
        </w:tc>
      </w:tr>
      <w:tr w:rsidR="00CC66D0" w:rsidRPr="00FC3D63" w14:paraId="5D0EBC31" w14:textId="77777777" w:rsidTr="00CC66D0">
        <w:trPr>
          <w:jc w:val="center"/>
        </w:trPr>
        <w:tc>
          <w:tcPr>
            <w:tcW w:w="1176" w:type="pct"/>
            <w:vAlign w:val="bottom"/>
          </w:tcPr>
          <w:p w14:paraId="686F201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Denmark</w:t>
            </w:r>
          </w:p>
        </w:tc>
        <w:tc>
          <w:tcPr>
            <w:tcW w:w="766" w:type="pct"/>
            <w:vAlign w:val="bottom"/>
          </w:tcPr>
          <w:p w14:paraId="0A2F5865" w14:textId="77777777" w:rsidR="00CC66D0" w:rsidRDefault="00CC66D0">
            <w:pPr>
              <w:jc w:val="right"/>
              <w:rPr>
                <w:rFonts w:ascii="Arial" w:hAnsi="Arial" w:cs="Arial"/>
                <w:color w:val="000000"/>
                <w:sz w:val="18"/>
                <w:szCs w:val="18"/>
              </w:rPr>
            </w:pPr>
            <w:r>
              <w:rPr>
                <w:rFonts w:ascii="Arial" w:hAnsi="Arial" w:cs="Arial"/>
                <w:color w:val="000000"/>
                <w:sz w:val="18"/>
                <w:szCs w:val="18"/>
              </w:rPr>
              <w:t>10828</w:t>
            </w:r>
          </w:p>
        </w:tc>
        <w:tc>
          <w:tcPr>
            <w:tcW w:w="766" w:type="pct"/>
            <w:vAlign w:val="bottom"/>
          </w:tcPr>
          <w:p w14:paraId="555ED117" w14:textId="77777777" w:rsidR="00CC66D0" w:rsidRDefault="00CC66D0">
            <w:pPr>
              <w:jc w:val="right"/>
              <w:rPr>
                <w:rFonts w:ascii="Arial" w:hAnsi="Arial" w:cs="Arial"/>
                <w:color w:val="000000"/>
                <w:sz w:val="18"/>
                <w:szCs w:val="18"/>
              </w:rPr>
            </w:pPr>
            <w:r>
              <w:rPr>
                <w:rFonts w:ascii="Arial" w:hAnsi="Arial" w:cs="Arial"/>
                <w:color w:val="000000"/>
                <w:sz w:val="18"/>
                <w:szCs w:val="18"/>
              </w:rPr>
              <w:t>10729</w:t>
            </w:r>
          </w:p>
        </w:tc>
        <w:tc>
          <w:tcPr>
            <w:tcW w:w="766" w:type="pct"/>
            <w:vAlign w:val="bottom"/>
          </w:tcPr>
          <w:p w14:paraId="31883440" w14:textId="77777777" w:rsidR="00CC66D0" w:rsidRDefault="00CC66D0">
            <w:pPr>
              <w:jc w:val="right"/>
              <w:rPr>
                <w:rFonts w:ascii="Arial" w:hAnsi="Arial" w:cs="Arial"/>
                <w:color w:val="000000"/>
                <w:sz w:val="18"/>
                <w:szCs w:val="18"/>
              </w:rPr>
            </w:pPr>
            <w:r>
              <w:rPr>
                <w:rFonts w:ascii="Arial" w:hAnsi="Arial" w:cs="Arial"/>
                <w:color w:val="000000"/>
                <w:sz w:val="18"/>
                <w:szCs w:val="18"/>
              </w:rPr>
              <w:t>10769</w:t>
            </w:r>
          </w:p>
        </w:tc>
        <w:tc>
          <w:tcPr>
            <w:tcW w:w="766" w:type="pct"/>
            <w:vAlign w:val="bottom"/>
          </w:tcPr>
          <w:p w14:paraId="51494D5F" w14:textId="77777777" w:rsidR="00CC66D0" w:rsidRDefault="00CC66D0">
            <w:pPr>
              <w:jc w:val="right"/>
              <w:rPr>
                <w:rFonts w:ascii="Arial" w:hAnsi="Arial" w:cs="Arial"/>
                <w:color w:val="000000"/>
                <w:sz w:val="18"/>
                <w:szCs w:val="18"/>
              </w:rPr>
            </w:pPr>
            <w:r>
              <w:rPr>
                <w:rFonts w:ascii="Arial" w:hAnsi="Arial" w:cs="Arial"/>
                <w:color w:val="000000"/>
                <w:sz w:val="18"/>
                <w:szCs w:val="18"/>
              </w:rPr>
              <w:t>10906</w:t>
            </w:r>
          </w:p>
        </w:tc>
        <w:tc>
          <w:tcPr>
            <w:tcW w:w="761" w:type="pct"/>
            <w:vAlign w:val="bottom"/>
          </w:tcPr>
          <w:p w14:paraId="042A125A" w14:textId="77777777" w:rsidR="00CC66D0" w:rsidRDefault="00CC66D0">
            <w:pPr>
              <w:jc w:val="right"/>
              <w:rPr>
                <w:rFonts w:ascii="Arial" w:hAnsi="Arial" w:cs="Arial"/>
                <w:color w:val="000000"/>
                <w:sz w:val="18"/>
                <w:szCs w:val="18"/>
              </w:rPr>
            </w:pPr>
            <w:r>
              <w:rPr>
                <w:rFonts w:ascii="Arial" w:hAnsi="Arial" w:cs="Arial"/>
                <w:color w:val="000000"/>
                <w:sz w:val="18"/>
                <w:szCs w:val="18"/>
              </w:rPr>
              <w:t>10915</w:t>
            </w:r>
          </w:p>
        </w:tc>
      </w:tr>
      <w:tr w:rsidR="00CC66D0" w:rsidRPr="00FC3D63" w14:paraId="144043F1" w14:textId="77777777" w:rsidTr="00CC66D0">
        <w:trPr>
          <w:jc w:val="center"/>
        </w:trPr>
        <w:tc>
          <w:tcPr>
            <w:tcW w:w="1176" w:type="pct"/>
            <w:vAlign w:val="bottom"/>
          </w:tcPr>
          <w:p w14:paraId="1956982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Estonia</w:t>
            </w:r>
          </w:p>
        </w:tc>
        <w:tc>
          <w:tcPr>
            <w:tcW w:w="766" w:type="pct"/>
            <w:vAlign w:val="bottom"/>
          </w:tcPr>
          <w:p w14:paraId="2A186078" w14:textId="77777777" w:rsidR="00CC66D0" w:rsidRDefault="00CC66D0">
            <w:pPr>
              <w:jc w:val="right"/>
              <w:rPr>
                <w:rFonts w:ascii="Arial" w:hAnsi="Arial" w:cs="Arial"/>
                <w:color w:val="000000"/>
                <w:sz w:val="18"/>
                <w:szCs w:val="18"/>
              </w:rPr>
            </w:pPr>
            <w:r>
              <w:rPr>
                <w:rFonts w:ascii="Arial" w:hAnsi="Arial" w:cs="Arial"/>
                <w:color w:val="000000"/>
                <w:sz w:val="18"/>
                <w:szCs w:val="18"/>
              </w:rPr>
              <w:t>3249</w:t>
            </w:r>
          </w:p>
        </w:tc>
        <w:tc>
          <w:tcPr>
            <w:tcW w:w="766" w:type="pct"/>
            <w:vAlign w:val="bottom"/>
          </w:tcPr>
          <w:p w14:paraId="0439B3F0" w14:textId="77777777" w:rsidR="00CC66D0" w:rsidRDefault="00CC66D0">
            <w:pPr>
              <w:jc w:val="right"/>
              <w:rPr>
                <w:rFonts w:ascii="Arial" w:hAnsi="Arial" w:cs="Arial"/>
                <w:color w:val="000000"/>
                <w:sz w:val="18"/>
                <w:szCs w:val="18"/>
              </w:rPr>
            </w:pPr>
            <w:r>
              <w:rPr>
                <w:rFonts w:ascii="Arial" w:hAnsi="Arial" w:cs="Arial"/>
                <w:color w:val="000000"/>
                <w:sz w:val="18"/>
                <w:szCs w:val="18"/>
              </w:rPr>
              <w:t>4711</w:t>
            </w:r>
          </w:p>
        </w:tc>
        <w:tc>
          <w:tcPr>
            <w:tcW w:w="766" w:type="pct"/>
            <w:vAlign w:val="bottom"/>
          </w:tcPr>
          <w:p w14:paraId="34B8B795" w14:textId="77777777" w:rsidR="00CC66D0" w:rsidRDefault="00CC66D0">
            <w:pPr>
              <w:jc w:val="right"/>
              <w:rPr>
                <w:rFonts w:ascii="Arial" w:hAnsi="Arial" w:cs="Arial"/>
                <w:color w:val="000000"/>
                <w:sz w:val="18"/>
                <w:szCs w:val="18"/>
              </w:rPr>
            </w:pPr>
            <w:r>
              <w:rPr>
                <w:rFonts w:ascii="Arial" w:hAnsi="Arial" w:cs="Arial"/>
                <w:color w:val="000000"/>
                <w:sz w:val="18"/>
                <w:szCs w:val="18"/>
              </w:rPr>
              <w:t>4601</w:t>
            </w:r>
          </w:p>
        </w:tc>
        <w:tc>
          <w:tcPr>
            <w:tcW w:w="766" w:type="pct"/>
            <w:vAlign w:val="bottom"/>
          </w:tcPr>
          <w:p w14:paraId="2D67AE37" w14:textId="77777777" w:rsidR="00CC66D0" w:rsidRDefault="00CC66D0">
            <w:pPr>
              <w:jc w:val="right"/>
              <w:rPr>
                <w:rFonts w:ascii="Arial" w:hAnsi="Arial" w:cs="Arial"/>
                <w:color w:val="000000"/>
                <w:sz w:val="18"/>
                <w:szCs w:val="18"/>
              </w:rPr>
            </w:pPr>
            <w:r>
              <w:rPr>
                <w:rFonts w:ascii="Arial" w:hAnsi="Arial" w:cs="Arial"/>
                <w:color w:val="000000"/>
                <w:sz w:val="18"/>
                <w:szCs w:val="18"/>
              </w:rPr>
              <w:t>4552</w:t>
            </w:r>
          </w:p>
        </w:tc>
        <w:tc>
          <w:tcPr>
            <w:tcW w:w="761" w:type="pct"/>
            <w:vAlign w:val="bottom"/>
          </w:tcPr>
          <w:p w14:paraId="7D933AB6" w14:textId="77777777" w:rsidR="00CC66D0" w:rsidRDefault="00CC66D0">
            <w:pPr>
              <w:jc w:val="right"/>
              <w:rPr>
                <w:rFonts w:ascii="Arial" w:hAnsi="Arial" w:cs="Arial"/>
                <w:color w:val="000000"/>
                <w:sz w:val="18"/>
                <w:szCs w:val="18"/>
              </w:rPr>
            </w:pPr>
            <w:r>
              <w:rPr>
                <w:rFonts w:ascii="Arial" w:hAnsi="Arial" w:cs="Arial"/>
                <w:color w:val="000000"/>
                <w:sz w:val="18"/>
                <w:szCs w:val="18"/>
              </w:rPr>
              <w:t>4484</w:t>
            </w:r>
          </w:p>
        </w:tc>
      </w:tr>
      <w:tr w:rsidR="00CC66D0" w:rsidRPr="00FC3D63" w14:paraId="1E294644" w14:textId="77777777" w:rsidTr="00CC66D0">
        <w:trPr>
          <w:jc w:val="center"/>
        </w:trPr>
        <w:tc>
          <w:tcPr>
            <w:tcW w:w="1176" w:type="pct"/>
            <w:vAlign w:val="bottom"/>
          </w:tcPr>
          <w:p w14:paraId="007B36B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Finland</w:t>
            </w:r>
          </w:p>
        </w:tc>
        <w:tc>
          <w:tcPr>
            <w:tcW w:w="766" w:type="pct"/>
            <w:vAlign w:val="bottom"/>
          </w:tcPr>
          <w:p w14:paraId="11EECCDF" w14:textId="77777777" w:rsidR="00CC66D0" w:rsidRDefault="00CC66D0">
            <w:pPr>
              <w:jc w:val="right"/>
              <w:rPr>
                <w:rFonts w:ascii="Arial" w:hAnsi="Arial" w:cs="Arial"/>
                <w:color w:val="000000"/>
                <w:sz w:val="18"/>
                <w:szCs w:val="18"/>
              </w:rPr>
            </w:pPr>
            <w:r>
              <w:rPr>
                <w:rFonts w:ascii="Arial" w:hAnsi="Arial" w:cs="Arial"/>
                <w:color w:val="000000"/>
                <w:sz w:val="18"/>
                <w:szCs w:val="18"/>
              </w:rPr>
              <w:t>8103</w:t>
            </w:r>
          </w:p>
        </w:tc>
        <w:tc>
          <w:tcPr>
            <w:tcW w:w="766" w:type="pct"/>
            <w:vAlign w:val="bottom"/>
          </w:tcPr>
          <w:p w14:paraId="113637F2" w14:textId="77777777" w:rsidR="00CC66D0" w:rsidRDefault="00CC66D0">
            <w:pPr>
              <w:jc w:val="right"/>
              <w:rPr>
                <w:rFonts w:ascii="Arial" w:hAnsi="Arial" w:cs="Arial"/>
                <w:color w:val="000000"/>
                <w:sz w:val="18"/>
                <w:szCs w:val="18"/>
              </w:rPr>
            </w:pPr>
            <w:r>
              <w:rPr>
                <w:rFonts w:ascii="Arial" w:hAnsi="Arial" w:cs="Arial"/>
                <w:color w:val="000000"/>
                <w:sz w:val="18"/>
                <w:szCs w:val="18"/>
              </w:rPr>
              <w:t>8028</w:t>
            </w:r>
          </w:p>
        </w:tc>
        <w:tc>
          <w:tcPr>
            <w:tcW w:w="766" w:type="pct"/>
            <w:vAlign w:val="bottom"/>
          </w:tcPr>
          <w:p w14:paraId="680CEEFA" w14:textId="77777777" w:rsidR="00CC66D0" w:rsidRDefault="00CC66D0">
            <w:pPr>
              <w:jc w:val="right"/>
              <w:rPr>
                <w:rFonts w:ascii="Arial" w:hAnsi="Arial" w:cs="Arial"/>
                <w:color w:val="000000"/>
                <w:sz w:val="18"/>
                <w:szCs w:val="18"/>
              </w:rPr>
            </w:pPr>
            <w:r>
              <w:rPr>
                <w:rFonts w:ascii="Arial" w:hAnsi="Arial" w:cs="Arial"/>
                <w:color w:val="000000"/>
                <w:sz w:val="18"/>
                <w:szCs w:val="18"/>
              </w:rPr>
              <w:t>8118</w:t>
            </w:r>
          </w:p>
        </w:tc>
        <w:tc>
          <w:tcPr>
            <w:tcW w:w="766" w:type="pct"/>
            <w:vAlign w:val="bottom"/>
          </w:tcPr>
          <w:p w14:paraId="5338EDE2" w14:textId="77777777" w:rsidR="00CC66D0" w:rsidRDefault="00CC66D0">
            <w:pPr>
              <w:jc w:val="right"/>
              <w:rPr>
                <w:rFonts w:ascii="Arial" w:hAnsi="Arial" w:cs="Arial"/>
                <w:color w:val="000000"/>
                <w:sz w:val="18"/>
                <w:szCs w:val="18"/>
              </w:rPr>
            </w:pPr>
            <w:r>
              <w:rPr>
                <w:rFonts w:ascii="Arial" w:hAnsi="Arial" w:cs="Arial"/>
                <w:color w:val="000000"/>
                <w:sz w:val="18"/>
                <w:szCs w:val="18"/>
              </w:rPr>
              <w:t>8078</w:t>
            </w:r>
          </w:p>
        </w:tc>
        <w:tc>
          <w:tcPr>
            <w:tcW w:w="761" w:type="pct"/>
            <w:vAlign w:val="bottom"/>
          </w:tcPr>
          <w:p w14:paraId="4A0ADF67" w14:textId="77777777" w:rsidR="00CC66D0" w:rsidRDefault="00CC66D0">
            <w:pPr>
              <w:jc w:val="right"/>
              <w:rPr>
                <w:rFonts w:ascii="Arial" w:hAnsi="Arial" w:cs="Arial"/>
                <w:color w:val="000000"/>
                <w:sz w:val="18"/>
                <w:szCs w:val="18"/>
              </w:rPr>
            </w:pPr>
            <w:r>
              <w:rPr>
                <w:rFonts w:ascii="Arial" w:hAnsi="Arial" w:cs="Arial"/>
                <w:color w:val="000000"/>
                <w:sz w:val="18"/>
                <w:szCs w:val="18"/>
              </w:rPr>
              <w:t>8039</w:t>
            </w:r>
          </w:p>
        </w:tc>
      </w:tr>
      <w:tr w:rsidR="00CC66D0" w:rsidRPr="00FC3D63" w14:paraId="4FF5C2F9" w14:textId="77777777" w:rsidTr="00CC66D0">
        <w:trPr>
          <w:jc w:val="center"/>
        </w:trPr>
        <w:tc>
          <w:tcPr>
            <w:tcW w:w="1176" w:type="pct"/>
            <w:vAlign w:val="bottom"/>
          </w:tcPr>
          <w:p w14:paraId="30795BF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France</w:t>
            </w:r>
          </w:p>
        </w:tc>
        <w:tc>
          <w:tcPr>
            <w:tcW w:w="766" w:type="pct"/>
            <w:vAlign w:val="bottom"/>
          </w:tcPr>
          <w:p w14:paraId="3ACB0F71"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1B1C38A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24B6D11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147F1D9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61" w:type="pct"/>
            <w:vAlign w:val="bottom"/>
          </w:tcPr>
          <w:p w14:paraId="6B9F0E5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293BEAA" w14:textId="77777777" w:rsidTr="00CC66D0">
        <w:trPr>
          <w:jc w:val="center"/>
        </w:trPr>
        <w:tc>
          <w:tcPr>
            <w:tcW w:w="1176" w:type="pct"/>
            <w:vAlign w:val="bottom"/>
          </w:tcPr>
          <w:p w14:paraId="22459A1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Georgia</w:t>
            </w:r>
          </w:p>
        </w:tc>
        <w:tc>
          <w:tcPr>
            <w:tcW w:w="766" w:type="pct"/>
            <w:vAlign w:val="bottom"/>
          </w:tcPr>
          <w:p w14:paraId="6335DAD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241A676B"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23FE3583" w14:textId="77777777" w:rsidR="00CC66D0" w:rsidRDefault="00CC66D0">
            <w:pPr>
              <w:jc w:val="right"/>
              <w:rPr>
                <w:rFonts w:ascii="Arial" w:hAnsi="Arial" w:cs="Arial"/>
                <w:color w:val="000000"/>
                <w:sz w:val="18"/>
                <w:szCs w:val="18"/>
              </w:rPr>
            </w:pPr>
            <w:r>
              <w:rPr>
                <w:rFonts w:ascii="Arial" w:hAnsi="Arial" w:cs="Arial"/>
                <w:color w:val="000000"/>
                <w:sz w:val="18"/>
                <w:szCs w:val="18"/>
              </w:rPr>
              <w:t>43000</w:t>
            </w:r>
          </w:p>
        </w:tc>
        <w:tc>
          <w:tcPr>
            <w:tcW w:w="766" w:type="pct"/>
            <w:vAlign w:val="bottom"/>
          </w:tcPr>
          <w:p w14:paraId="6A579A8F" w14:textId="77777777" w:rsidR="00CC66D0" w:rsidRDefault="00CC66D0">
            <w:pPr>
              <w:jc w:val="right"/>
              <w:rPr>
                <w:rFonts w:ascii="Arial" w:hAnsi="Arial" w:cs="Arial"/>
                <w:color w:val="000000"/>
                <w:sz w:val="18"/>
                <w:szCs w:val="18"/>
              </w:rPr>
            </w:pPr>
            <w:r>
              <w:rPr>
                <w:rFonts w:ascii="Arial" w:hAnsi="Arial" w:cs="Arial"/>
                <w:color w:val="000000"/>
                <w:sz w:val="18"/>
                <w:szCs w:val="18"/>
              </w:rPr>
              <w:t>43000</w:t>
            </w:r>
          </w:p>
        </w:tc>
        <w:tc>
          <w:tcPr>
            <w:tcW w:w="761" w:type="pct"/>
            <w:vAlign w:val="bottom"/>
          </w:tcPr>
          <w:p w14:paraId="3DD15417" w14:textId="77777777" w:rsidR="00CC66D0" w:rsidRDefault="00CC66D0">
            <w:pPr>
              <w:jc w:val="right"/>
              <w:rPr>
                <w:rFonts w:ascii="Arial" w:hAnsi="Arial" w:cs="Arial"/>
                <w:color w:val="000000"/>
                <w:sz w:val="18"/>
                <w:szCs w:val="18"/>
              </w:rPr>
            </w:pPr>
            <w:r>
              <w:rPr>
                <w:rFonts w:ascii="Arial" w:hAnsi="Arial" w:cs="Arial"/>
                <w:color w:val="000000"/>
                <w:sz w:val="18"/>
                <w:szCs w:val="18"/>
              </w:rPr>
              <w:t>42000</w:t>
            </w:r>
          </w:p>
        </w:tc>
      </w:tr>
      <w:tr w:rsidR="00CC66D0" w:rsidRPr="00FC3D63" w14:paraId="3A420964" w14:textId="77777777" w:rsidTr="00CC66D0">
        <w:trPr>
          <w:jc w:val="center"/>
        </w:trPr>
        <w:tc>
          <w:tcPr>
            <w:tcW w:w="1176" w:type="pct"/>
            <w:vAlign w:val="bottom"/>
          </w:tcPr>
          <w:p w14:paraId="19063E1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Germany</w:t>
            </w:r>
          </w:p>
        </w:tc>
        <w:tc>
          <w:tcPr>
            <w:tcW w:w="766" w:type="pct"/>
            <w:vAlign w:val="bottom"/>
          </w:tcPr>
          <w:p w14:paraId="1F8923B8" w14:textId="77777777" w:rsidR="00CC66D0" w:rsidRDefault="00CC66D0">
            <w:pPr>
              <w:jc w:val="right"/>
              <w:rPr>
                <w:rFonts w:ascii="Arial" w:hAnsi="Arial" w:cs="Arial"/>
                <w:color w:val="000000"/>
                <w:sz w:val="18"/>
                <w:szCs w:val="18"/>
              </w:rPr>
            </w:pPr>
            <w:r>
              <w:rPr>
                <w:rFonts w:ascii="Arial" w:hAnsi="Arial" w:cs="Arial"/>
                <w:color w:val="000000"/>
                <w:sz w:val="18"/>
                <w:szCs w:val="18"/>
              </w:rPr>
              <w:t>261170</w:t>
            </w:r>
          </w:p>
        </w:tc>
        <w:tc>
          <w:tcPr>
            <w:tcW w:w="766" w:type="pct"/>
            <w:vAlign w:val="bottom"/>
          </w:tcPr>
          <w:p w14:paraId="6B2C0D21" w14:textId="77777777" w:rsidR="00CC66D0" w:rsidRDefault="00CC66D0">
            <w:pPr>
              <w:jc w:val="right"/>
              <w:rPr>
                <w:rFonts w:ascii="Arial" w:hAnsi="Arial" w:cs="Arial"/>
                <w:color w:val="000000"/>
                <w:sz w:val="18"/>
                <w:szCs w:val="18"/>
              </w:rPr>
            </w:pPr>
            <w:r>
              <w:rPr>
                <w:rFonts w:ascii="Arial" w:hAnsi="Arial" w:cs="Arial"/>
                <w:color w:val="000000"/>
                <w:sz w:val="18"/>
                <w:szCs w:val="18"/>
              </w:rPr>
              <w:t>260043</w:t>
            </w:r>
          </w:p>
        </w:tc>
        <w:tc>
          <w:tcPr>
            <w:tcW w:w="766" w:type="pct"/>
            <w:vAlign w:val="bottom"/>
          </w:tcPr>
          <w:p w14:paraId="1400892D" w14:textId="77777777" w:rsidR="00CC66D0" w:rsidRDefault="00CC66D0">
            <w:pPr>
              <w:jc w:val="right"/>
              <w:rPr>
                <w:rFonts w:ascii="Arial" w:hAnsi="Arial" w:cs="Arial"/>
                <w:color w:val="000000"/>
                <w:sz w:val="18"/>
                <w:szCs w:val="18"/>
              </w:rPr>
            </w:pPr>
            <w:r>
              <w:rPr>
                <w:rFonts w:ascii="Arial" w:hAnsi="Arial" w:cs="Arial"/>
                <w:color w:val="000000"/>
                <w:sz w:val="18"/>
                <w:szCs w:val="18"/>
              </w:rPr>
              <w:t>260611</w:t>
            </w:r>
          </w:p>
        </w:tc>
        <w:tc>
          <w:tcPr>
            <w:tcW w:w="766" w:type="pct"/>
            <w:vAlign w:val="bottom"/>
          </w:tcPr>
          <w:p w14:paraId="739B4342" w14:textId="77777777" w:rsidR="00CC66D0" w:rsidRDefault="00CC66D0">
            <w:pPr>
              <w:jc w:val="right"/>
              <w:rPr>
                <w:rFonts w:ascii="Arial" w:hAnsi="Arial" w:cs="Arial"/>
                <w:color w:val="000000"/>
                <w:sz w:val="18"/>
                <w:szCs w:val="18"/>
              </w:rPr>
            </w:pPr>
            <w:r>
              <w:rPr>
                <w:rFonts w:ascii="Arial" w:hAnsi="Arial" w:cs="Arial"/>
                <w:color w:val="000000"/>
                <w:sz w:val="18"/>
                <w:szCs w:val="18"/>
              </w:rPr>
              <w:t>261225</w:t>
            </w:r>
          </w:p>
        </w:tc>
        <w:tc>
          <w:tcPr>
            <w:tcW w:w="761" w:type="pct"/>
            <w:vAlign w:val="bottom"/>
          </w:tcPr>
          <w:p w14:paraId="267038DC" w14:textId="77777777" w:rsidR="00CC66D0" w:rsidRDefault="00CC66D0">
            <w:pPr>
              <w:jc w:val="right"/>
              <w:rPr>
                <w:rFonts w:ascii="Arial" w:hAnsi="Arial" w:cs="Arial"/>
                <w:color w:val="000000"/>
                <w:sz w:val="18"/>
                <w:szCs w:val="18"/>
              </w:rPr>
            </w:pPr>
            <w:r>
              <w:rPr>
                <w:rFonts w:ascii="Arial" w:hAnsi="Arial" w:cs="Arial"/>
                <w:color w:val="000000"/>
                <w:sz w:val="18"/>
                <w:szCs w:val="18"/>
              </w:rPr>
              <w:t>262148</w:t>
            </w:r>
          </w:p>
        </w:tc>
      </w:tr>
      <w:tr w:rsidR="00CC66D0" w:rsidRPr="00FC3D63" w14:paraId="7E4D041F" w14:textId="77777777" w:rsidTr="00CC66D0">
        <w:trPr>
          <w:jc w:val="center"/>
        </w:trPr>
        <w:tc>
          <w:tcPr>
            <w:tcW w:w="1176" w:type="pct"/>
            <w:vAlign w:val="bottom"/>
          </w:tcPr>
          <w:p w14:paraId="126F276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Greece</w:t>
            </w:r>
          </w:p>
        </w:tc>
        <w:tc>
          <w:tcPr>
            <w:tcW w:w="766" w:type="pct"/>
            <w:vAlign w:val="bottom"/>
          </w:tcPr>
          <w:p w14:paraId="4D469D36" w14:textId="77777777" w:rsidR="00CC66D0" w:rsidRDefault="00CC66D0">
            <w:pPr>
              <w:jc w:val="right"/>
              <w:rPr>
                <w:rFonts w:ascii="Arial" w:hAnsi="Arial" w:cs="Arial"/>
                <w:color w:val="000000"/>
                <w:sz w:val="18"/>
                <w:szCs w:val="18"/>
              </w:rPr>
            </w:pPr>
            <w:r>
              <w:rPr>
                <w:rFonts w:ascii="Arial" w:hAnsi="Arial" w:cs="Arial"/>
                <w:color w:val="000000"/>
                <w:sz w:val="18"/>
                <w:szCs w:val="18"/>
              </w:rPr>
              <w:t>54083</w:t>
            </w:r>
          </w:p>
        </w:tc>
        <w:tc>
          <w:tcPr>
            <w:tcW w:w="766" w:type="pct"/>
            <w:vAlign w:val="bottom"/>
          </w:tcPr>
          <w:p w14:paraId="290A0CD1" w14:textId="77777777" w:rsidR="00CC66D0" w:rsidRDefault="00CC66D0">
            <w:pPr>
              <w:jc w:val="right"/>
              <w:rPr>
                <w:rFonts w:ascii="Arial" w:hAnsi="Arial" w:cs="Arial"/>
                <w:color w:val="000000"/>
                <w:sz w:val="18"/>
                <w:szCs w:val="18"/>
              </w:rPr>
            </w:pPr>
            <w:r>
              <w:rPr>
                <w:rFonts w:ascii="Arial" w:hAnsi="Arial" w:cs="Arial"/>
                <w:color w:val="000000"/>
                <w:sz w:val="18"/>
                <w:szCs w:val="18"/>
              </w:rPr>
              <w:t>54188</w:t>
            </w:r>
          </w:p>
        </w:tc>
        <w:tc>
          <w:tcPr>
            <w:tcW w:w="766" w:type="pct"/>
            <w:vAlign w:val="bottom"/>
          </w:tcPr>
          <w:p w14:paraId="019A6C7F" w14:textId="77777777" w:rsidR="00CC66D0" w:rsidRDefault="00CC66D0">
            <w:pPr>
              <w:jc w:val="right"/>
              <w:rPr>
                <w:rFonts w:ascii="Arial" w:hAnsi="Arial" w:cs="Arial"/>
                <w:color w:val="000000"/>
                <w:sz w:val="18"/>
                <w:szCs w:val="18"/>
              </w:rPr>
            </w:pPr>
            <w:r>
              <w:rPr>
                <w:rFonts w:ascii="Arial" w:hAnsi="Arial" w:cs="Arial"/>
                <w:color w:val="000000"/>
                <w:sz w:val="18"/>
                <w:szCs w:val="18"/>
              </w:rPr>
              <w:t>56330</w:t>
            </w:r>
          </w:p>
        </w:tc>
        <w:tc>
          <w:tcPr>
            <w:tcW w:w="766" w:type="pct"/>
            <w:vAlign w:val="bottom"/>
          </w:tcPr>
          <w:p w14:paraId="1C40EAF4" w14:textId="77777777" w:rsidR="00CC66D0" w:rsidRDefault="00CC66D0">
            <w:pPr>
              <w:jc w:val="right"/>
              <w:rPr>
                <w:rFonts w:ascii="Arial" w:hAnsi="Arial" w:cs="Arial"/>
                <w:color w:val="000000"/>
                <w:sz w:val="18"/>
                <w:szCs w:val="18"/>
              </w:rPr>
            </w:pPr>
            <w:r>
              <w:rPr>
                <w:rFonts w:ascii="Arial" w:hAnsi="Arial" w:cs="Arial"/>
                <w:color w:val="000000"/>
                <w:sz w:val="18"/>
                <w:szCs w:val="18"/>
              </w:rPr>
              <w:t>53495</w:t>
            </w:r>
          </w:p>
        </w:tc>
        <w:tc>
          <w:tcPr>
            <w:tcW w:w="761" w:type="pct"/>
            <w:vAlign w:val="bottom"/>
          </w:tcPr>
          <w:p w14:paraId="01824992" w14:textId="77777777" w:rsidR="00CC66D0" w:rsidRDefault="00CC66D0">
            <w:pPr>
              <w:jc w:val="right"/>
              <w:rPr>
                <w:rFonts w:ascii="Arial" w:hAnsi="Arial" w:cs="Arial"/>
                <w:color w:val="000000"/>
                <w:sz w:val="18"/>
                <w:szCs w:val="18"/>
              </w:rPr>
            </w:pPr>
            <w:r>
              <w:rPr>
                <w:rFonts w:ascii="Arial" w:hAnsi="Arial" w:cs="Arial"/>
                <w:color w:val="000000"/>
                <w:sz w:val="18"/>
                <w:szCs w:val="18"/>
              </w:rPr>
              <w:t>55217</w:t>
            </w:r>
          </w:p>
        </w:tc>
      </w:tr>
      <w:tr w:rsidR="00CC66D0" w:rsidRPr="00FC3D63" w14:paraId="61199D32" w14:textId="77777777" w:rsidTr="00CC66D0">
        <w:trPr>
          <w:jc w:val="center"/>
        </w:trPr>
        <w:tc>
          <w:tcPr>
            <w:tcW w:w="1176" w:type="pct"/>
            <w:vAlign w:val="bottom"/>
          </w:tcPr>
          <w:p w14:paraId="6BA4038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Hungary</w:t>
            </w:r>
          </w:p>
        </w:tc>
        <w:tc>
          <w:tcPr>
            <w:tcW w:w="766" w:type="pct"/>
            <w:vAlign w:val="bottom"/>
          </w:tcPr>
          <w:p w14:paraId="0E28FD3C" w14:textId="77777777" w:rsidR="00CC66D0" w:rsidRDefault="00CC66D0">
            <w:pPr>
              <w:jc w:val="right"/>
              <w:rPr>
                <w:rFonts w:ascii="Arial" w:hAnsi="Arial" w:cs="Arial"/>
                <w:color w:val="000000"/>
                <w:sz w:val="18"/>
                <w:szCs w:val="18"/>
              </w:rPr>
            </w:pPr>
            <w:r>
              <w:rPr>
                <w:rFonts w:ascii="Arial" w:hAnsi="Arial" w:cs="Arial"/>
                <w:color w:val="000000"/>
                <w:sz w:val="18"/>
                <w:szCs w:val="18"/>
              </w:rPr>
              <w:t>27211</w:t>
            </w:r>
          </w:p>
        </w:tc>
        <w:tc>
          <w:tcPr>
            <w:tcW w:w="766" w:type="pct"/>
            <w:vAlign w:val="bottom"/>
          </w:tcPr>
          <w:p w14:paraId="5587A583" w14:textId="77777777" w:rsidR="00CC66D0" w:rsidRDefault="00CC66D0">
            <w:pPr>
              <w:jc w:val="right"/>
              <w:rPr>
                <w:rFonts w:ascii="Arial" w:hAnsi="Arial" w:cs="Arial"/>
                <w:color w:val="000000"/>
                <w:sz w:val="18"/>
                <w:szCs w:val="18"/>
              </w:rPr>
            </w:pPr>
            <w:r>
              <w:rPr>
                <w:rFonts w:ascii="Arial" w:hAnsi="Arial" w:cs="Arial"/>
                <w:color w:val="000000"/>
                <w:sz w:val="18"/>
                <w:szCs w:val="18"/>
              </w:rPr>
              <w:t>32598</w:t>
            </w:r>
          </w:p>
        </w:tc>
        <w:tc>
          <w:tcPr>
            <w:tcW w:w="766" w:type="pct"/>
            <w:vAlign w:val="bottom"/>
          </w:tcPr>
          <w:p w14:paraId="4FE56DB4" w14:textId="77777777" w:rsidR="00CC66D0" w:rsidRDefault="00CC66D0">
            <w:pPr>
              <w:jc w:val="right"/>
              <w:rPr>
                <w:rFonts w:ascii="Arial" w:hAnsi="Arial" w:cs="Arial"/>
                <w:color w:val="000000"/>
                <w:sz w:val="18"/>
                <w:szCs w:val="18"/>
              </w:rPr>
            </w:pPr>
            <w:r>
              <w:rPr>
                <w:rFonts w:ascii="Arial" w:hAnsi="Arial" w:cs="Arial"/>
                <w:color w:val="000000"/>
                <w:sz w:val="18"/>
                <w:szCs w:val="18"/>
              </w:rPr>
              <w:t>32734</w:t>
            </w:r>
          </w:p>
        </w:tc>
        <w:tc>
          <w:tcPr>
            <w:tcW w:w="766" w:type="pct"/>
            <w:vAlign w:val="bottom"/>
          </w:tcPr>
          <w:p w14:paraId="2FAE6770" w14:textId="77777777" w:rsidR="00CC66D0" w:rsidRDefault="00CC66D0">
            <w:pPr>
              <w:jc w:val="right"/>
              <w:rPr>
                <w:rFonts w:ascii="Arial" w:hAnsi="Arial" w:cs="Arial"/>
                <w:color w:val="000000"/>
                <w:sz w:val="18"/>
                <w:szCs w:val="18"/>
              </w:rPr>
            </w:pPr>
            <w:r>
              <w:rPr>
                <w:rFonts w:ascii="Arial" w:hAnsi="Arial" w:cs="Arial"/>
                <w:color w:val="000000"/>
                <w:sz w:val="18"/>
                <w:szCs w:val="18"/>
              </w:rPr>
              <w:t>32769</w:t>
            </w:r>
          </w:p>
        </w:tc>
        <w:tc>
          <w:tcPr>
            <w:tcW w:w="761" w:type="pct"/>
            <w:vAlign w:val="bottom"/>
          </w:tcPr>
          <w:p w14:paraId="50C2ED62" w14:textId="77777777" w:rsidR="00CC66D0" w:rsidRDefault="00CC66D0">
            <w:pPr>
              <w:jc w:val="right"/>
              <w:rPr>
                <w:rFonts w:ascii="Arial" w:hAnsi="Arial" w:cs="Arial"/>
                <w:color w:val="000000"/>
                <w:sz w:val="18"/>
                <w:szCs w:val="18"/>
              </w:rPr>
            </w:pPr>
            <w:r>
              <w:rPr>
                <w:rFonts w:ascii="Arial" w:hAnsi="Arial" w:cs="Arial"/>
                <w:color w:val="000000"/>
                <w:sz w:val="18"/>
                <w:szCs w:val="18"/>
              </w:rPr>
              <w:t>32248</w:t>
            </w:r>
          </w:p>
        </w:tc>
      </w:tr>
      <w:tr w:rsidR="00CC66D0" w:rsidRPr="00FC3D63" w14:paraId="05621710" w14:textId="77777777" w:rsidTr="00CC66D0">
        <w:trPr>
          <w:jc w:val="center"/>
        </w:trPr>
        <w:tc>
          <w:tcPr>
            <w:tcW w:w="1176" w:type="pct"/>
            <w:vAlign w:val="bottom"/>
          </w:tcPr>
          <w:p w14:paraId="2EB063C7"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Iceland</w:t>
            </w:r>
          </w:p>
        </w:tc>
        <w:tc>
          <w:tcPr>
            <w:tcW w:w="766" w:type="pct"/>
            <w:vAlign w:val="bottom"/>
          </w:tcPr>
          <w:p w14:paraId="3FF09040" w14:textId="77777777" w:rsidR="00CC66D0" w:rsidRDefault="00CC66D0">
            <w:pPr>
              <w:jc w:val="right"/>
              <w:rPr>
                <w:rFonts w:ascii="Arial" w:hAnsi="Arial" w:cs="Arial"/>
                <w:color w:val="000000"/>
                <w:sz w:val="18"/>
                <w:szCs w:val="18"/>
              </w:rPr>
            </w:pPr>
            <w:r>
              <w:rPr>
                <w:rFonts w:ascii="Arial" w:hAnsi="Arial" w:cs="Arial"/>
                <w:color w:val="000000"/>
                <w:sz w:val="18"/>
                <w:szCs w:val="18"/>
              </w:rPr>
              <w:t>683</w:t>
            </w:r>
          </w:p>
        </w:tc>
        <w:tc>
          <w:tcPr>
            <w:tcW w:w="766" w:type="pct"/>
            <w:vAlign w:val="bottom"/>
          </w:tcPr>
          <w:p w14:paraId="0ADAC19E" w14:textId="77777777" w:rsidR="00CC66D0" w:rsidRDefault="00CC66D0">
            <w:pPr>
              <w:jc w:val="right"/>
              <w:rPr>
                <w:rFonts w:ascii="Arial" w:hAnsi="Arial" w:cs="Arial"/>
                <w:color w:val="000000"/>
                <w:sz w:val="18"/>
                <w:szCs w:val="18"/>
              </w:rPr>
            </w:pPr>
            <w:r>
              <w:rPr>
                <w:rFonts w:ascii="Arial" w:hAnsi="Arial" w:cs="Arial"/>
                <w:color w:val="000000"/>
                <w:sz w:val="18"/>
                <w:szCs w:val="18"/>
              </w:rPr>
              <w:t>646</w:t>
            </w:r>
          </w:p>
        </w:tc>
        <w:tc>
          <w:tcPr>
            <w:tcW w:w="766" w:type="pct"/>
            <w:vAlign w:val="bottom"/>
          </w:tcPr>
          <w:p w14:paraId="05428020" w14:textId="77777777" w:rsidR="00CC66D0" w:rsidRDefault="00CC66D0">
            <w:pPr>
              <w:jc w:val="right"/>
              <w:rPr>
                <w:rFonts w:ascii="Arial" w:hAnsi="Arial" w:cs="Arial"/>
                <w:color w:val="000000"/>
                <w:sz w:val="18"/>
                <w:szCs w:val="18"/>
              </w:rPr>
            </w:pPr>
            <w:r>
              <w:rPr>
                <w:rFonts w:ascii="Arial" w:hAnsi="Arial" w:cs="Arial"/>
                <w:color w:val="000000"/>
                <w:sz w:val="18"/>
                <w:szCs w:val="18"/>
              </w:rPr>
              <w:t>686</w:t>
            </w:r>
          </w:p>
        </w:tc>
        <w:tc>
          <w:tcPr>
            <w:tcW w:w="766" w:type="pct"/>
            <w:vAlign w:val="bottom"/>
          </w:tcPr>
          <w:p w14:paraId="633A082A" w14:textId="77777777" w:rsidR="00CC66D0" w:rsidRDefault="00CC66D0">
            <w:pPr>
              <w:jc w:val="right"/>
              <w:rPr>
                <w:rFonts w:ascii="Arial" w:hAnsi="Arial" w:cs="Arial"/>
                <w:color w:val="000000"/>
                <w:sz w:val="18"/>
                <w:szCs w:val="18"/>
              </w:rPr>
            </w:pPr>
            <w:r>
              <w:rPr>
                <w:rFonts w:ascii="Arial" w:hAnsi="Arial" w:cs="Arial"/>
                <w:color w:val="000000"/>
                <w:sz w:val="18"/>
                <w:szCs w:val="18"/>
              </w:rPr>
              <w:t>659</w:t>
            </w:r>
          </w:p>
        </w:tc>
        <w:tc>
          <w:tcPr>
            <w:tcW w:w="761" w:type="pct"/>
            <w:vAlign w:val="bottom"/>
          </w:tcPr>
          <w:p w14:paraId="44582A78" w14:textId="77777777" w:rsidR="00CC66D0" w:rsidRDefault="00CC66D0">
            <w:pPr>
              <w:jc w:val="right"/>
              <w:rPr>
                <w:rFonts w:ascii="Arial" w:hAnsi="Arial" w:cs="Arial"/>
                <w:color w:val="000000"/>
                <w:sz w:val="18"/>
                <w:szCs w:val="18"/>
              </w:rPr>
            </w:pPr>
            <w:r>
              <w:rPr>
                <w:rFonts w:ascii="Arial" w:hAnsi="Arial" w:cs="Arial"/>
                <w:color w:val="000000"/>
                <w:sz w:val="18"/>
                <w:szCs w:val="18"/>
              </w:rPr>
              <w:t>647</w:t>
            </w:r>
          </w:p>
        </w:tc>
      </w:tr>
      <w:tr w:rsidR="00CC66D0" w:rsidRPr="00FC3D63" w14:paraId="1AB54A1A" w14:textId="77777777" w:rsidTr="00CC66D0">
        <w:trPr>
          <w:jc w:val="center"/>
        </w:trPr>
        <w:tc>
          <w:tcPr>
            <w:tcW w:w="1176" w:type="pct"/>
            <w:vAlign w:val="bottom"/>
          </w:tcPr>
          <w:p w14:paraId="1F1B6FA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Ireland</w:t>
            </w:r>
          </w:p>
        </w:tc>
        <w:tc>
          <w:tcPr>
            <w:tcW w:w="766" w:type="pct"/>
            <w:vAlign w:val="bottom"/>
          </w:tcPr>
          <w:p w14:paraId="7A96D492" w14:textId="77777777" w:rsidR="00CC66D0" w:rsidRDefault="00CC66D0">
            <w:pPr>
              <w:jc w:val="right"/>
              <w:rPr>
                <w:rFonts w:ascii="Arial" w:hAnsi="Arial" w:cs="Arial"/>
                <w:color w:val="000000"/>
                <w:sz w:val="18"/>
                <w:szCs w:val="18"/>
              </w:rPr>
            </w:pPr>
            <w:r>
              <w:rPr>
                <w:rFonts w:ascii="Arial" w:hAnsi="Arial" w:cs="Arial"/>
                <w:color w:val="000000"/>
                <w:sz w:val="18"/>
                <w:szCs w:val="18"/>
              </w:rPr>
              <w:t>13755</w:t>
            </w:r>
          </w:p>
        </w:tc>
        <w:tc>
          <w:tcPr>
            <w:tcW w:w="766" w:type="pct"/>
            <w:vAlign w:val="bottom"/>
          </w:tcPr>
          <w:p w14:paraId="0765D7C2" w14:textId="77777777" w:rsidR="00CC66D0" w:rsidRDefault="00CC66D0">
            <w:pPr>
              <w:jc w:val="right"/>
              <w:rPr>
                <w:rFonts w:ascii="Arial" w:hAnsi="Arial" w:cs="Arial"/>
                <w:color w:val="000000"/>
                <w:sz w:val="18"/>
                <w:szCs w:val="18"/>
              </w:rPr>
            </w:pPr>
            <w:r>
              <w:rPr>
                <w:rFonts w:ascii="Arial" w:hAnsi="Arial" w:cs="Arial"/>
                <w:color w:val="000000"/>
                <w:sz w:val="18"/>
                <w:szCs w:val="18"/>
              </w:rPr>
              <w:t>14411</w:t>
            </w:r>
          </w:p>
        </w:tc>
        <w:tc>
          <w:tcPr>
            <w:tcW w:w="766" w:type="pct"/>
            <w:vAlign w:val="bottom"/>
          </w:tcPr>
          <w:p w14:paraId="6912E48C" w14:textId="77777777" w:rsidR="00CC66D0" w:rsidRDefault="00CC66D0">
            <w:pPr>
              <w:jc w:val="right"/>
              <w:rPr>
                <w:rFonts w:ascii="Arial" w:hAnsi="Arial" w:cs="Arial"/>
                <w:color w:val="000000"/>
                <w:sz w:val="18"/>
                <w:szCs w:val="18"/>
              </w:rPr>
            </w:pPr>
            <w:r>
              <w:rPr>
                <w:rFonts w:ascii="Arial" w:hAnsi="Arial" w:cs="Arial"/>
                <w:color w:val="000000"/>
                <w:sz w:val="18"/>
                <w:szCs w:val="18"/>
              </w:rPr>
              <w:t>14547</w:t>
            </w:r>
          </w:p>
        </w:tc>
        <w:tc>
          <w:tcPr>
            <w:tcW w:w="766" w:type="pct"/>
            <w:vAlign w:val="bottom"/>
          </w:tcPr>
          <w:p w14:paraId="14D6BC1C" w14:textId="77777777" w:rsidR="00CC66D0" w:rsidRDefault="00CC66D0">
            <w:pPr>
              <w:jc w:val="right"/>
              <w:rPr>
                <w:rFonts w:ascii="Arial" w:hAnsi="Arial" w:cs="Arial"/>
                <w:color w:val="000000"/>
                <w:sz w:val="18"/>
                <w:szCs w:val="18"/>
              </w:rPr>
            </w:pPr>
            <w:r>
              <w:rPr>
                <w:rFonts w:ascii="Arial" w:hAnsi="Arial" w:cs="Arial"/>
                <w:color w:val="000000"/>
                <w:sz w:val="18"/>
                <w:szCs w:val="18"/>
              </w:rPr>
              <w:t>14377</w:t>
            </w:r>
          </w:p>
        </w:tc>
        <w:tc>
          <w:tcPr>
            <w:tcW w:w="761" w:type="pct"/>
            <w:vAlign w:val="bottom"/>
          </w:tcPr>
          <w:p w14:paraId="0CFB2B35" w14:textId="77777777" w:rsidR="00CC66D0" w:rsidRDefault="00CC66D0">
            <w:pPr>
              <w:jc w:val="right"/>
              <w:rPr>
                <w:rFonts w:ascii="Arial" w:hAnsi="Arial" w:cs="Arial"/>
                <w:color w:val="000000"/>
                <w:sz w:val="18"/>
                <w:szCs w:val="18"/>
              </w:rPr>
            </w:pPr>
            <w:r>
              <w:rPr>
                <w:rFonts w:ascii="Arial" w:hAnsi="Arial" w:cs="Arial"/>
                <w:color w:val="000000"/>
                <w:sz w:val="18"/>
                <w:szCs w:val="18"/>
              </w:rPr>
              <w:t>13894</w:t>
            </w:r>
          </w:p>
        </w:tc>
      </w:tr>
      <w:tr w:rsidR="00CC66D0" w:rsidRPr="00FC3D63" w14:paraId="3AB62B6A" w14:textId="77777777" w:rsidTr="00CC66D0">
        <w:trPr>
          <w:jc w:val="center"/>
        </w:trPr>
        <w:tc>
          <w:tcPr>
            <w:tcW w:w="1176" w:type="pct"/>
            <w:vAlign w:val="bottom"/>
          </w:tcPr>
          <w:p w14:paraId="37E8839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Italy</w:t>
            </w:r>
          </w:p>
        </w:tc>
        <w:tc>
          <w:tcPr>
            <w:tcW w:w="766" w:type="pct"/>
            <w:vAlign w:val="bottom"/>
          </w:tcPr>
          <w:p w14:paraId="6E0DF267" w14:textId="77777777" w:rsidR="00CC66D0" w:rsidRDefault="00CC66D0">
            <w:pPr>
              <w:jc w:val="right"/>
              <w:rPr>
                <w:rFonts w:ascii="Arial" w:hAnsi="Arial" w:cs="Arial"/>
                <w:color w:val="000000"/>
                <w:sz w:val="18"/>
                <w:szCs w:val="18"/>
              </w:rPr>
            </w:pPr>
            <w:r>
              <w:rPr>
                <w:rFonts w:ascii="Arial" w:hAnsi="Arial" w:cs="Arial"/>
                <w:color w:val="000000"/>
                <w:sz w:val="18"/>
                <w:szCs w:val="18"/>
              </w:rPr>
              <w:t>333492</w:t>
            </w:r>
          </w:p>
        </w:tc>
        <w:tc>
          <w:tcPr>
            <w:tcW w:w="766" w:type="pct"/>
            <w:vAlign w:val="bottom"/>
          </w:tcPr>
          <w:p w14:paraId="2819477D" w14:textId="77777777" w:rsidR="00CC66D0" w:rsidRDefault="00CC66D0">
            <w:pPr>
              <w:jc w:val="right"/>
              <w:rPr>
                <w:rFonts w:ascii="Arial" w:hAnsi="Arial" w:cs="Arial"/>
                <w:color w:val="000000"/>
                <w:sz w:val="18"/>
                <w:szCs w:val="18"/>
              </w:rPr>
            </w:pPr>
            <w:r>
              <w:rPr>
                <w:rFonts w:ascii="Arial" w:hAnsi="Arial" w:cs="Arial"/>
                <w:color w:val="000000"/>
                <w:sz w:val="18"/>
                <w:szCs w:val="18"/>
              </w:rPr>
              <w:t>330816</w:t>
            </w:r>
          </w:p>
        </w:tc>
        <w:tc>
          <w:tcPr>
            <w:tcW w:w="766" w:type="pct"/>
            <w:vAlign w:val="bottom"/>
          </w:tcPr>
          <w:p w14:paraId="6CD859CE" w14:textId="77777777" w:rsidR="00CC66D0" w:rsidRDefault="00CC66D0">
            <w:pPr>
              <w:jc w:val="right"/>
              <w:rPr>
                <w:rFonts w:ascii="Arial" w:hAnsi="Arial" w:cs="Arial"/>
                <w:color w:val="000000"/>
                <w:sz w:val="18"/>
                <w:szCs w:val="18"/>
              </w:rPr>
            </w:pPr>
            <w:r>
              <w:rPr>
                <w:rFonts w:ascii="Arial" w:hAnsi="Arial" w:cs="Arial"/>
                <w:color w:val="000000"/>
                <w:sz w:val="18"/>
                <w:szCs w:val="18"/>
              </w:rPr>
              <w:t>328786</w:t>
            </w:r>
          </w:p>
        </w:tc>
        <w:tc>
          <w:tcPr>
            <w:tcW w:w="766" w:type="pct"/>
            <w:vAlign w:val="bottom"/>
          </w:tcPr>
          <w:p w14:paraId="42FA140B" w14:textId="77777777" w:rsidR="00CC66D0" w:rsidRDefault="00CC66D0">
            <w:pPr>
              <w:jc w:val="right"/>
              <w:rPr>
                <w:rFonts w:ascii="Arial" w:hAnsi="Arial" w:cs="Arial"/>
                <w:color w:val="000000"/>
                <w:sz w:val="18"/>
                <w:szCs w:val="18"/>
              </w:rPr>
            </w:pPr>
            <w:r>
              <w:rPr>
                <w:rFonts w:ascii="Arial" w:hAnsi="Arial" w:cs="Arial"/>
                <w:color w:val="000000"/>
                <w:sz w:val="18"/>
                <w:szCs w:val="18"/>
              </w:rPr>
              <w:t>324071</w:t>
            </w:r>
          </w:p>
        </w:tc>
        <w:tc>
          <w:tcPr>
            <w:tcW w:w="761" w:type="pct"/>
            <w:vAlign w:val="bottom"/>
          </w:tcPr>
          <w:p w14:paraId="0EDFCC88" w14:textId="77777777" w:rsidR="00CC66D0" w:rsidRDefault="00CC66D0">
            <w:pPr>
              <w:jc w:val="right"/>
              <w:rPr>
                <w:rFonts w:ascii="Arial" w:hAnsi="Arial" w:cs="Arial"/>
                <w:color w:val="000000"/>
                <w:sz w:val="18"/>
                <w:szCs w:val="18"/>
              </w:rPr>
            </w:pPr>
            <w:r>
              <w:rPr>
                <w:rFonts w:ascii="Arial" w:hAnsi="Arial" w:cs="Arial"/>
                <w:color w:val="000000"/>
                <w:sz w:val="18"/>
                <w:szCs w:val="18"/>
              </w:rPr>
              <w:t>324086</w:t>
            </w:r>
          </w:p>
        </w:tc>
      </w:tr>
      <w:tr w:rsidR="00CC66D0" w:rsidRPr="00FC3D63" w14:paraId="1F7F9E90" w14:textId="77777777" w:rsidTr="00CC66D0">
        <w:trPr>
          <w:jc w:val="center"/>
        </w:trPr>
        <w:tc>
          <w:tcPr>
            <w:tcW w:w="1176" w:type="pct"/>
            <w:vAlign w:val="bottom"/>
          </w:tcPr>
          <w:p w14:paraId="79AC493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Kosovo (UN R/1244/99)</w:t>
            </w:r>
          </w:p>
        </w:tc>
        <w:tc>
          <w:tcPr>
            <w:tcW w:w="766" w:type="pct"/>
            <w:vAlign w:val="bottom"/>
          </w:tcPr>
          <w:p w14:paraId="6181964D"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436FE13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361FBB45"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7A601A0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61" w:type="pct"/>
            <w:vAlign w:val="bottom"/>
          </w:tcPr>
          <w:p w14:paraId="53D4A30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10A0333F" w14:textId="77777777" w:rsidTr="00CC66D0">
        <w:trPr>
          <w:jc w:val="center"/>
        </w:trPr>
        <w:tc>
          <w:tcPr>
            <w:tcW w:w="1176" w:type="pct"/>
            <w:vAlign w:val="bottom"/>
          </w:tcPr>
          <w:p w14:paraId="7DF2AB50"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Latvia</w:t>
            </w:r>
          </w:p>
        </w:tc>
        <w:tc>
          <w:tcPr>
            <w:tcW w:w="766" w:type="pct"/>
            <w:vAlign w:val="bottom"/>
          </w:tcPr>
          <w:p w14:paraId="61A31452"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66" w:type="pct"/>
            <w:vAlign w:val="bottom"/>
          </w:tcPr>
          <w:p w14:paraId="484F7C29"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66" w:type="pct"/>
            <w:vAlign w:val="bottom"/>
          </w:tcPr>
          <w:p w14:paraId="2C5AF9BA"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66" w:type="pct"/>
            <w:vAlign w:val="bottom"/>
          </w:tcPr>
          <w:p w14:paraId="392B1D54"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61" w:type="pct"/>
            <w:vAlign w:val="bottom"/>
          </w:tcPr>
          <w:p w14:paraId="4610E14D"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00E41C77" w14:textId="77777777" w:rsidTr="00CC66D0">
        <w:trPr>
          <w:jc w:val="center"/>
        </w:trPr>
        <w:tc>
          <w:tcPr>
            <w:tcW w:w="1176" w:type="pct"/>
            <w:vAlign w:val="bottom"/>
          </w:tcPr>
          <w:p w14:paraId="6CDABD6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Lithuania</w:t>
            </w:r>
          </w:p>
        </w:tc>
        <w:tc>
          <w:tcPr>
            <w:tcW w:w="766" w:type="pct"/>
            <w:vAlign w:val="bottom"/>
          </w:tcPr>
          <w:p w14:paraId="1EA1A14B" w14:textId="77777777" w:rsidR="00CC66D0" w:rsidRDefault="00CC66D0">
            <w:pPr>
              <w:jc w:val="right"/>
              <w:rPr>
                <w:rFonts w:ascii="Arial" w:hAnsi="Arial" w:cs="Arial"/>
                <w:color w:val="000000"/>
                <w:sz w:val="18"/>
                <w:szCs w:val="18"/>
              </w:rPr>
            </w:pPr>
            <w:r>
              <w:rPr>
                <w:rFonts w:ascii="Arial" w:hAnsi="Arial" w:cs="Arial"/>
                <w:color w:val="000000"/>
                <w:sz w:val="18"/>
                <w:szCs w:val="18"/>
              </w:rPr>
              <w:t>11301</w:t>
            </w:r>
          </w:p>
        </w:tc>
        <w:tc>
          <w:tcPr>
            <w:tcW w:w="766" w:type="pct"/>
            <w:vAlign w:val="bottom"/>
          </w:tcPr>
          <w:p w14:paraId="39B5719E" w14:textId="77777777" w:rsidR="00CC66D0" w:rsidRDefault="00CC66D0">
            <w:pPr>
              <w:jc w:val="right"/>
              <w:rPr>
                <w:rFonts w:ascii="Arial" w:hAnsi="Arial" w:cs="Arial"/>
                <w:color w:val="000000"/>
                <w:sz w:val="18"/>
                <w:szCs w:val="18"/>
              </w:rPr>
            </w:pPr>
            <w:r>
              <w:rPr>
                <w:rFonts w:ascii="Arial" w:hAnsi="Arial" w:cs="Arial"/>
                <w:color w:val="000000"/>
                <w:sz w:val="18"/>
                <w:szCs w:val="18"/>
              </w:rPr>
              <w:t>11173</w:t>
            </w:r>
          </w:p>
        </w:tc>
        <w:tc>
          <w:tcPr>
            <w:tcW w:w="766" w:type="pct"/>
            <w:vAlign w:val="bottom"/>
          </w:tcPr>
          <w:p w14:paraId="00D49D28" w14:textId="77777777" w:rsidR="00CC66D0" w:rsidRDefault="00CC66D0">
            <w:pPr>
              <w:jc w:val="right"/>
              <w:rPr>
                <w:rFonts w:ascii="Arial" w:hAnsi="Arial" w:cs="Arial"/>
                <w:color w:val="000000"/>
                <w:sz w:val="18"/>
                <w:szCs w:val="18"/>
              </w:rPr>
            </w:pPr>
            <w:r>
              <w:rPr>
                <w:rFonts w:ascii="Arial" w:hAnsi="Arial" w:cs="Arial"/>
                <w:color w:val="000000"/>
                <w:sz w:val="18"/>
                <w:szCs w:val="18"/>
              </w:rPr>
              <w:t>11018</w:t>
            </w:r>
          </w:p>
        </w:tc>
        <w:tc>
          <w:tcPr>
            <w:tcW w:w="766" w:type="pct"/>
            <w:vAlign w:val="bottom"/>
          </w:tcPr>
          <w:p w14:paraId="779DCA70" w14:textId="77777777" w:rsidR="00CC66D0" w:rsidRDefault="00CC66D0">
            <w:pPr>
              <w:jc w:val="right"/>
              <w:rPr>
                <w:rFonts w:ascii="Arial" w:hAnsi="Arial" w:cs="Arial"/>
                <w:color w:val="000000"/>
                <w:sz w:val="18"/>
                <w:szCs w:val="18"/>
              </w:rPr>
            </w:pPr>
            <w:r>
              <w:rPr>
                <w:rFonts w:ascii="Arial" w:hAnsi="Arial" w:cs="Arial"/>
                <w:color w:val="000000"/>
                <w:sz w:val="18"/>
                <w:szCs w:val="18"/>
              </w:rPr>
              <w:t>10960</w:t>
            </w:r>
          </w:p>
        </w:tc>
        <w:tc>
          <w:tcPr>
            <w:tcW w:w="761" w:type="pct"/>
            <w:vAlign w:val="bottom"/>
          </w:tcPr>
          <w:p w14:paraId="7B6C32C1" w14:textId="77777777" w:rsidR="00CC66D0" w:rsidRDefault="00CC66D0">
            <w:pPr>
              <w:jc w:val="right"/>
              <w:rPr>
                <w:rFonts w:ascii="Arial" w:hAnsi="Arial" w:cs="Arial"/>
                <w:color w:val="000000"/>
                <w:sz w:val="18"/>
                <w:szCs w:val="18"/>
              </w:rPr>
            </w:pPr>
            <w:r>
              <w:rPr>
                <w:rFonts w:ascii="Arial" w:hAnsi="Arial" w:cs="Arial"/>
                <w:color w:val="000000"/>
                <w:sz w:val="18"/>
                <w:szCs w:val="18"/>
              </w:rPr>
              <w:t>10740</w:t>
            </w:r>
          </w:p>
        </w:tc>
      </w:tr>
      <w:tr w:rsidR="00CC66D0" w:rsidRPr="00FC3D63" w14:paraId="6D43DC5A" w14:textId="77777777" w:rsidTr="00CC66D0">
        <w:trPr>
          <w:jc w:val="center"/>
        </w:trPr>
        <w:tc>
          <w:tcPr>
            <w:tcW w:w="1176" w:type="pct"/>
            <w:vAlign w:val="bottom"/>
          </w:tcPr>
          <w:p w14:paraId="4A24A89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Luxembourg</w:t>
            </w:r>
          </w:p>
        </w:tc>
        <w:tc>
          <w:tcPr>
            <w:tcW w:w="766" w:type="pct"/>
            <w:vAlign w:val="bottom"/>
          </w:tcPr>
          <w:p w14:paraId="7B63AA60"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66" w:type="pct"/>
            <w:vAlign w:val="bottom"/>
          </w:tcPr>
          <w:p w14:paraId="398C192A"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66" w:type="pct"/>
            <w:vAlign w:val="bottom"/>
          </w:tcPr>
          <w:p w14:paraId="4EAE3680"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66" w:type="pct"/>
            <w:vAlign w:val="bottom"/>
          </w:tcPr>
          <w:p w14:paraId="0C6DA8F7"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61" w:type="pct"/>
            <w:vAlign w:val="bottom"/>
          </w:tcPr>
          <w:p w14:paraId="65F7C4C0"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3E25B677" w14:textId="77777777" w:rsidTr="00CC66D0">
        <w:trPr>
          <w:jc w:val="center"/>
        </w:trPr>
        <w:tc>
          <w:tcPr>
            <w:tcW w:w="1176" w:type="pct"/>
            <w:vAlign w:val="bottom"/>
          </w:tcPr>
          <w:p w14:paraId="5F696A6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Malta</w:t>
            </w:r>
          </w:p>
        </w:tc>
        <w:tc>
          <w:tcPr>
            <w:tcW w:w="766" w:type="pct"/>
            <w:vAlign w:val="bottom"/>
          </w:tcPr>
          <w:p w14:paraId="6A238EB6" w14:textId="77777777" w:rsidR="00CC66D0" w:rsidRDefault="00CC66D0">
            <w:pPr>
              <w:jc w:val="right"/>
              <w:rPr>
                <w:rFonts w:ascii="Arial" w:hAnsi="Arial" w:cs="Arial"/>
                <w:color w:val="000000"/>
                <w:sz w:val="18"/>
                <w:szCs w:val="18"/>
              </w:rPr>
            </w:pPr>
            <w:r>
              <w:rPr>
                <w:rFonts w:ascii="Arial" w:hAnsi="Arial" w:cs="Arial"/>
                <w:color w:val="000000"/>
                <w:sz w:val="18"/>
                <w:szCs w:val="18"/>
              </w:rPr>
              <w:t>1933</w:t>
            </w:r>
          </w:p>
        </w:tc>
        <w:tc>
          <w:tcPr>
            <w:tcW w:w="766" w:type="pct"/>
            <w:vAlign w:val="bottom"/>
          </w:tcPr>
          <w:p w14:paraId="7126DD24" w14:textId="77777777" w:rsidR="00CC66D0" w:rsidRDefault="00CC66D0">
            <w:pPr>
              <w:jc w:val="right"/>
              <w:rPr>
                <w:rFonts w:ascii="Arial" w:hAnsi="Arial" w:cs="Arial"/>
                <w:color w:val="000000"/>
                <w:sz w:val="18"/>
                <w:szCs w:val="18"/>
              </w:rPr>
            </w:pPr>
            <w:r>
              <w:rPr>
                <w:rFonts w:ascii="Arial" w:hAnsi="Arial" w:cs="Arial"/>
                <w:color w:val="000000"/>
                <w:sz w:val="18"/>
                <w:szCs w:val="18"/>
              </w:rPr>
              <w:t>1884</w:t>
            </w:r>
          </w:p>
        </w:tc>
        <w:tc>
          <w:tcPr>
            <w:tcW w:w="766" w:type="pct"/>
            <w:vAlign w:val="bottom"/>
          </w:tcPr>
          <w:p w14:paraId="7AFEA609" w14:textId="77777777" w:rsidR="00CC66D0" w:rsidRDefault="00CC66D0">
            <w:pPr>
              <w:jc w:val="right"/>
              <w:rPr>
                <w:rFonts w:ascii="Arial" w:hAnsi="Arial" w:cs="Arial"/>
                <w:color w:val="000000"/>
                <w:sz w:val="18"/>
                <w:szCs w:val="18"/>
              </w:rPr>
            </w:pPr>
            <w:r>
              <w:rPr>
                <w:rFonts w:ascii="Arial" w:hAnsi="Arial" w:cs="Arial"/>
                <w:color w:val="000000"/>
                <w:sz w:val="18"/>
                <w:szCs w:val="18"/>
              </w:rPr>
              <w:t>1847</w:t>
            </w:r>
          </w:p>
        </w:tc>
        <w:tc>
          <w:tcPr>
            <w:tcW w:w="766" w:type="pct"/>
            <w:vAlign w:val="bottom"/>
          </w:tcPr>
          <w:p w14:paraId="1634A022" w14:textId="77777777" w:rsidR="00CC66D0" w:rsidRDefault="00CC66D0">
            <w:pPr>
              <w:jc w:val="right"/>
              <w:rPr>
                <w:rFonts w:ascii="Arial" w:hAnsi="Arial" w:cs="Arial"/>
                <w:color w:val="000000"/>
                <w:sz w:val="18"/>
                <w:szCs w:val="18"/>
              </w:rPr>
            </w:pPr>
            <w:r>
              <w:rPr>
                <w:rFonts w:ascii="Arial" w:hAnsi="Arial" w:cs="Arial"/>
                <w:color w:val="000000"/>
                <w:sz w:val="18"/>
                <w:szCs w:val="18"/>
              </w:rPr>
              <w:t>1918</w:t>
            </w:r>
          </w:p>
        </w:tc>
        <w:tc>
          <w:tcPr>
            <w:tcW w:w="761" w:type="pct"/>
            <w:vAlign w:val="bottom"/>
          </w:tcPr>
          <w:p w14:paraId="7BEFEB60" w14:textId="77777777" w:rsidR="00CC66D0" w:rsidRDefault="00CC66D0">
            <w:pPr>
              <w:jc w:val="right"/>
              <w:rPr>
                <w:rFonts w:ascii="Arial" w:hAnsi="Arial" w:cs="Arial"/>
                <w:color w:val="000000"/>
                <w:sz w:val="18"/>
                <w:szCs w:val="18"/>
              </w:rPr>
            </w:pPr>
            <w:r>
              <w:rPr>
                <w:rFonts w:ascii="Arial" w:hAnsi="Arial" w:cs="Arial"/>
                <w:color w:val="000000"/>
                <w:sz w:val="18"/>
                <w:szCs w:val="18"/>
              </w:rPr>
              <w:t>1923</w:t>
            </w:r>
          </w:p>
        </w:tc>
      </w:tr>
      <w:tr w:rsidR="00CC66D0" w:rsidRPr="00FC3D63" w14:paraId="57024C0F" w14:textId="77777777" w:rsidTr="00CC66D0">
        <w:trPr>
          <w:jc w:val="center"/>
        </w:trPr>
        <w:tc>
          <w:tcPr>
            <w:tcW w:w="1176" w:type="pct"/>
            <w:vAlign w:val="bottom"/>
          </w:tcPr>
          <w:p w14:paraId="47D5BEFC"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66" w:type="pct"/>
            <w:vAlign w:val="bottom"/>
          </w:tcPr>
          <w:p w14:paraId="6E0C958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73D1168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375B66E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4887AEF8"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61" w:type="pct"/>
            <w:vAlign w:val="bottom"/>
          </w:tcPr>
          <w:p w14:paraId="18502E0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5CC521E0" w14:textId="77777777" w:rsidTr="00CC66D0">
        <w:trPr>
          <w:jc w:val="center"/>
        </w:trPr>
        <w:tc>
          <w:tcPr>
            <w:tcW w:w="1176" w:type="pct"/>
            <w:vAlign w:val="bottom"/>
          </w:tcPr>
          <w:p w14:paraId="0E2CB7E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Montenegro</w:t>
            </w:r>
          </w:p>
        </w:tc>
        <w:tc>
          <w:tcPr>
            <w:tcW w:w="766" w:type="pct"/>
            <w:vAlign w:val="bottom"/>
          </w:tcPr>
          <w:p w14:paraId="64984507"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66" w:type="pct"/>
            <w:vAlign w:val="bottom"/>
          </w:tcPr>
          <w:p w14:paraId="409D0026"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66" w:type="pct"/>
            <w:vAlign w:val="bottom"/>
          </w:tcPr>
          <w:p w14:paraId="621B8D24"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66" w:type="pct"/>
            <w:vAlign w:val="bottom"/>
          </w:tcPr>
          <w:p w14:paraId="56028807"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61" w:type="pct"/>
            <w:vAlign w:val="bottom"/>
          </w:tcPr>
          <w:p w14:paraId="3A29483D"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2C783BA4" w14:textId="77777777" w:rsidTr="00CC66D0">
        <w:trPr>
          <w:jc w:val="center"/>
        </w:trPr>
        <w:tc>
          <w:tcPr>
            <w:tcW w:w="1176" w:type="pct"/>
            <w:vAlign w:val="bottom"/>
          </w:tcPr>
          <w:p w14:paraId="11B186C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Netherlands</w:t>
            </w:r>
          </w:p>
        </w:tc>
        <w:tc>
          <w:tcPr>
            <w:tcW w:w="766" w:type="pct"/>
            <w:vAlign w:val="bottom"/>
          </w:tcPr>
          <w:p w14:paraId="628CA2E3" w14:textId="77777777" w:rsidR="00CC66D0" w:rsidRDefault="00CC66D0">
            <w:pPr>
              <w:jc w:val="right"/>
              <w:rPr>
                <w:rFonts w:ascii="Arial" w:hAnsi="Arial" w:cs="Arial"/>
                <w:color w:val="000000"/>
                <w:sz w:val="18"/>
                <w:szCs w:val="18"/>
              </w:rPr>
            </w:pPr>
            <w:r>
              <w:rPr>
                <w:rFonts w:ascii="Arial" w:hAnsi="Arial" w:cs="Arial"/>
                <w:color w:val="000000"/>
                <w:sz w:val="18"/>
                <w:szCs w:val="18"/>
              </w:rPr>
              <w:t>35363</w:t>
            </w:r>
          </w:p>
        </w:tc>
        <w:tc>
          <w:tcPr>
            <w:tcW w:w="766" w:type="pct"/>
            <w:vAlign w:val="bottom"/>
          </w:tcPr>
          <w:p w14:paraId="4851BE73" w14:textId="77777777" w:rsidR="00CC66D0" w:rsidRDefault="00CC66D0">
            <w:pPr>
              <w:jc w:val="right"/>
              <w:rPr>
                <w:rFonts w:ascii="Arial" w:hAnsi="Arial" w:cs="Arial"/>
                <w:color w:val="000000"/>
                <w:sz w:val="18"/>
                <w:szCs w:val="18"/>
              </w:rPr>
            </w:pPr>
            <w:r>
              <w:rPr>
                <w:rFonts w:ascii="Arial" w:hAnsi="Arial" w:cs="Arial"/>
                <w:color w:val="000000"/>
                <w:sz w:val="18"/>
                <w:szCs w:val="18"/>
              </w:rPr>
              <w:t>35463</w:t>
            </w:r>
          </w:p>
        </w:tc>
        <w:tc>
          <w:tcPr>
            <w:tcW w:w="766" w:type="pct"/>
            <w:vAlign w:val="bottom"/>
          </w:tcPr>
          <w:p w14:paraId="03040F68" w14:textId="77777777" w:rsidR="00CC66D0" w:rsidRDefault="00CC66D0">
            <w:pPr>
              <w:jc w:val="right"/>
              <w:rPr>
                <w:rFonts w:ascii="Arial" w:hAnsi="Arial" w:cs="Arial"/>
                <w:color w:val="000000"/>
                <w:sz w:val="18"/>
                <w:szCs w:val="18"/>
              </w:rPr>
            </w:pPr>
            <w:r>
              <w:rPr>
                <w:rFonts w:ascii="Arial" w:hAnsi="Arial" w:cs="Arial"/>
                <w:color w:val="000000"/>
                <w:sz w:val="18"/>
                <w:szCs w:val="18"/>
              </w:rPr>
              <w:t>36498</w:t>
            </w:r>
          </w:p>
        </w:tc>
        <w:tc>
          <w:tcPr>
            <w:tcW w:w="766" w:type="pct"/>
            <w:vAlign w:val="bottom"/>
          </w:tcPr>
          <w:p w14:paraId="4DCFC326" w14:textId="77777777" w:rsidR="00CC66D0" w:rsidRDefault="00CC66D0">
            <w:pPr>
              <w:jc w:val="right"/>
              <w:rPr>
                <w:rFonts w:ascii="Arial" w:hAnsi="Arial" w:cs="Arial"/>
                <w:color w:val="000000"/>
                <w:sz w:val="18"/>
                <w:szCs w:val="18"/>
              </w:rPr>
            </w:pPr>
            <w:r>
              <w:rPr>
                <w:rFonts w:ascii="Arial" w:hAnsi="Arial" w:cs="Arial"/>
                <w:color w:val="000000"/>
                <w:sz w:val="18"/>
                <w:szCs w:val="18"/>
              </w:rPr>
              <w:t>37286</w:t>
            </w:r>
          </w:p>
        </w:tc>
        <w:tc>
          <w:tcPr>
            <w:tcW w:w="761" w:type="pct"/>
            <w:vAlign w:val="bottom"/>
          </w:tcPr>
          <w:p w14:paraId="367E75C1" w14:textId="77777777" w:rsidR="00CC66D0" w:rsidRDefault="00CC66D0">
            <w:pPr>
              <w:jc w:val="right"/>
              <w:rPr>
                <w:rFonts w:ascii="Arial" w:hAnsi="Arial" w:cs="Arial"/>
                <w:color w:val="000000"/>
                <w:sz w:val="18"/>
                <w:szCs w:val="18"/>
              </w:rPr>
            </w:pPr>
            <w:r>
              <w:rPr>
                <w:rFonts w:ascii="Arial" w:hAnsi="Arial" w:cs="Arial"/>
                <w:color w:val="000000"/>
                <w:sz w:val="18"/>
                <w:szCs w:val="18"/>
              </w:rPr>
              <w:t>38312</w:t>
            </w:r>
          </w:p>
        </w:tc>
      </w:tr>
      <w:tr w:rsidR="00CC66D0" w:rsidRPr="00FC3D63" w14:paraId="65744C08" w14:textId="77777777" w:rsidTr="00CC66D0">
        <w:trPr>
          <w:jc w:val="center"/>
        </w:trPr>
        <w:tc>
          <w:tcPr>
            <w:tcW w:w="1176" w:type="pct"/>
            <w:vAlign w:val="bottom"/>
          </w:tcPr>
          <w:p w14:paraId="1B94C3D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Norway</w:t>
            </w:r>
          </w:p>
        </w:tc>
        <w:tc>
          <w:tcPr>
            <w:tcW w:w="766" w:type="pct"/>
            <w:vAlign w:val="bottom"/>
          </w:tcPr>
          <w:p w14:paraId="3529F0F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250DEFC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22B35F2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56575E06"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61" w:type="pct"/>
            <w:vAlign w:val="bottom"/>
          </w:tcPr>
          <w:p w14:paraId="70BEDEBF"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3ACC5356" w14:textId="77777777" w:rsidTr="00CC66D0">
        <w:trPr>
          <w:jc w:val="center"/>
        </w:trPr>
        <w:tc>
          <w:tcPr>
            <w:tcW w:w="1176" w:type="pct"/>
            <w:vAlign w:val="bottom"/>
          </w:tcPr>
          <w:p w14:paraId="3995B87B"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Poland</w:t>
            </w:r>
          </w:p>
        </w:tc>
        <w:tc>
          <w:tcPr>
            <w:tcW w:w="766" w:type="pct"/>
            <w:vAlign w:val="bottom"/>
          </w:tcPr>
          <w:p w14:paraId="3FD31DE7" w14:textId="77777777" w:rsidR="00CC66D0" w:rsidRDefault="00CC66D0">
            <w:pPr>
              <w:jc w:val="right"/>
              <w:rPr>
                <w:rFonts w:ascii="Arial" w:hAnsi="Arial" w:cs="Arial"/>
                <w:color w:val="000000"/>
                <w:sz w:val="18"/>
                <w:szCs w:val="18"/>
              </w:rPr>
            </w:pPr>
            <w:r>
              <w:rPr>
                <w:rFonts w:ascii="Arial" w:hAnsi="Arial" w:cs="Arial"/>
                <w:color w:val="000000"/>
                <w:sz w:val="18"/>
                <w:szCs w:val="18"/>
              </w:rPr>
              <w:t>98423</w:t>
            </w:r>
          </w:p>
        </w:tc>
        <w:tc>
          <w:tcPr>
            <w:tcW w:w="766" w:type="pct"/>
            <w:vAlign w:val="bottom"/>
          </w:tcPr>
          <w:p w14:paraId="212EEAE1" w14:textId="77777777" w:rsidR="00CC66D0" w:rsidRDefault="00CC66D0">
            <w:pPr>
              <w:jc w:val="right"/>
              <w:rPr>
                <w:rFonts w:ascii="Arial" w:hAnsi="Arial" w:cs="Arial"/>
                <w:color w:val="000000"/>
                <w:sz w:val="18"/>
                <w:szCs w:val="18"/>
              </w:rPr>
            </w:pPr>
            <w:r>
              <w:rPr>
                <w:rFonts w:ascii="Arial" w:hAnsi="Arial" w:cs="Arial"/>
                <w:color w:val="000000"/>
                <w:sz w:val="18"/>
                <w:szCs w:val="18"/>
              </w:rPr>
              <w:t>100640</w:t>
            </w:r>
          </w:p>
        </w:tc>
        <w:tc>
          <w:tcPr>
            <w:tcW w:w="766" w:type="pct"/>
            <w:vAlign w:val="bottom"/>
          </w:tcPr>
          <w:p w14:paraId="1FF589EA" w14:textId="77777777" w:rsidR="00CC66D0" w:rsidRDefault="00CC66D0">
            <w:pPr>
              <w:jc w:val="right"/>
              <w:rPr>
                <w:rFonts w:ascii="Arial" w:hAnsi="Arial" w:cs="Arial"/>
                <w:color w:val="000000"/>
                <w:sz w:val="18"/>
                <w:szCs w:val="18"/>
              </w:rPr>
            </w:pPr>
            <w:r>
              <w:rPr>
                <w:rFonts w:ascii="Arial" w:hAnsi="Arial" w:cs="Arial"/>
                <w:color w:val="000000"/>
                <w:sz w:val="18"/>
                <w:szCs w:val="18"/>
              </w:rPr>
              <w:t>98955</w:t>
            </w:r>
          </w:p>
        </w:tc>
        <w:tc>
          <w:tcPr>
            <w:tcW w:w="766" w:type="pct"/>
            <w:vAlign w:val="bottom"/>
          </w:tcPr>
          <w:p w14:paraId="29B8971F" w14:textId="77777777" w:rsidR="00CC66D0" w:rsidRDefault="00CC66D0">
            <w:pPr>
              <w:jc w:val="right"/>
              <w:rPr>
                <w:rFonts w:ascii="Arial" w:hAnsi="Arial" w:cs="Arial"/>
                <w:color w:val="000000"/>
                <w:sz w:val="18"/>
                <w:szCs w:val="18"/>
              </w:rPr>
            </w:pPr>
            <w:r>
              <w:rPr>
                <w:rFonts w:ascii="Arial" w:hAnsi="Arial" w:cs="Arial"/>
                <w:color w:val="000000"/>
                <w:sz w:val="18"/>
                <w:szCs w:val="18"/>
              </w:rPr>
              <w:t>97535</w:t>
            </w:r>
          </w:p>
        </w:tc>
        <w:tc>
          <w:tcPr>
            <w:tcW w:w="761" w:type="pct"/>
            <w:vAlign w:val="bottom"/>
          </w:tcPr>
          <w:p w14:paraId="298A542F" w14:textId="77777777" w:rsidR="00CC66D0" w:rsidRDefault="00CC66D0">
            <w:pPr>
              <w:jc w:val="right"/>
              <w:rPr>
                <w:rFonts w:ascii="Arial" w:hAnsi="Arial" w:cs="Arial"/>
                <w:color w:val="000000"/>
                <w:sz w:val="18"/>
                <w:szCs w:val="18"/>
              </w:rPr>
            </w:pPr>
            <w:r>
              <w:rPr>
                <w:rFonts w:ascii="Arial" w:hAnsi="Arial" w:cs="Arial"/>
                <w:color w:val="000000"/>
                <w:sz w:val="18"/>
                <w:szCs w:val="18"/>
              </w:rPr>
              <w:t>97474</w:t>
            </w:r>
          </w:p>
        </w:tc>
      </w:tr>
      <w:tr w:rsidR="00CC66D0" w:rsidRPr="00FC3D63" w14:paraId="3E78347D" w14:textId="77777777" w:rsidTr="00CC66D0">
        <w:trPr>
          <w:jc w:val="center"/>
        </w:trPr>
        <w:tc>
          <w:tcPr>
            <w:tcW w:w="1176" w:type="pct"/>
            <w:vAlign w:val="bottom"/>
          </w:tcPr>
          <w:p w14:paraId="4BA5CFE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Portugal</w:t>
            </w:r>
          </w:p>
        </w:tc>
        <w:tc>
          <w:tcPr>
            <w:tcW w:w="766" w:type="pct"/>
            <w:vAlign w:val="bottom"/>
          </w:tcPr>
          <w:p w14:paraId="33268E17" w14:textId="77777777" w:rsidR="00CC66D0" w:rsidRDefault="00CC66D0">
            <w:pPr>
              <w:jc w:val="right"/>
              <w:rPr>
                <w:rFonts w:ascii="Arial" w:hAnsi="Arial" w:cs="Arial"/>
                <w:color w:val="000000"/>
                <w:sz w:val="18"/>
                <w:szCs w:val="18"/>
              </w:rPr>
            </w:pPr>
            <w:r>
              <w:rPr>
                <w:rFonts w:ascii="Arial" w:hAnsi="Arial" w:cs="Arial"/>
                <w:color w:val="000000"/>
                <w:sz w:val="18"/>
                <w:szCs w:val="18"/>
              </w:rPr>
              <w:t>47678</w:t>
            </w:r>
          </w:p>
        </w:tc>
        <w:tc>
          <w:tcPr>
            <w:tcW w:w="766" w:type="pct"/>
            <w:vAlign w:val="bottom"/>
          </w:tcPr>
          <w:p w14:paraId="6925DDC6" w14:textId="77777777" w:rsidR="00CC66D0" w:rsidRDefault="00CC66D0">
            <w:pPr>
              <w:jc w:val="right"/>
              <w:rPr>
                <w:rFonts w:ascii="Arial" w:hAnsi="Arial" w:cs="Arial"/>
                <w:color w:val="000000"/>
                <w:sz w:val="18"/>
                <w:szCs w:val="18"/>
              </w:rPr>
            </w:pPr>
            <w:r>
              <w:rPr>
                <w:rFonts w:ascii="Arial" w:hAnsi="Arial" w:cs="Arial"/>
                <w:color w:val="000000"/>
                <w:sz w:val="18"/>
                <w:szCs w:val="18"/>
              </w:rPr>
              <w:t>47857</w:t>
            </w:r>
          </w:p>
        </w:tc>
        <w:tc>
          <w:tcPr>
            <w:tcW w:w="766" w:type="pct"/>
            <w:vAlign w:val="bottom"/>
          </w:tcPr>
          <w:p w14:paraId="6CB9D177" w14:textId="77777777" w:rsidR="00CC66D0" w:rsidRDefault="00CC66D0">
            <w:pPr>
              <w:jc w:val="right"/>
              <w:rPr>
                <w:rFonts w:ascii="Arial" w:hAnsi="Arial" w:cs="Arial"/>
                <w:color w:val="000000"/>
                <w:sz w:val="18"/>
                <w:szCs w:val="18"/>
              </w:rPr>
            </w:pPr>
            <w:r>
              <w:rPr>
                <w:rFonts w:ascii="Arial" w:hAnsi="Arial" w:cs="Arial"/>
                <w:color w:val="000000"/>
                <w:sz w:val="18"/>
                <w:szCs w:val="18"/>
              </w:rPr>
              <w:t>48421</w:t>
            </w:r>
          </w:p>
        </w:tc>
        <w:tc>
          <w:tcPr>
            <w:tcW w:w="766" w:type="pct"/>
            <w:vAlign w:val="bottom"/>
          </w:tcPr>
          <w:p w14:paraId="2FA5A895" w14:textId="77777777" w:rsidR="00CC66D0" w:rsidRDefault="00CC66D0">
            <w:pPr>
              <w:jc w:val="right"/>
              <w:rPr>
                <w:rFonts w:ascii="Arial" w:hAnsi="Arial" w:cs="Arial"/>
                <w:color w:val="000000"/>
                <w:sz w:val="18"/>
                <w:szCs w:val="18"/>
              </w:rPr>
            </w:pPr>
            <w:r>
              <w:rPr>
                <w:rFonts w:ascii="Arial" w:hAnsi="Arial" w:cs="Arial"/>
                <w:color w:val="000000"/>
                <w:sz w:val="18"/>
                <w:szCs w:val="18"/>
              </w:rPr>
              <w:t>47144</w:t>
            </w:r>
          </w:p>
        </w:tc>
        <w:tc>
          <w:tcPr>
            <w:tcW w:w="761" w:type="pct"/>
            <w:vAlign w:val="bottom"/>
          </w:tcPr>
          <w:p w14:paraId="01413AC4" w14:textId="77777777" w:rsidR="00CC66D0" w:rsidRDefault="00CC66D0">
            <w:pPr>
              <w:jc w:val="right"/>
              <w:rPr>
                <w:rFonts w:ascii="Arial" w:hAnsi="Arial" w:cs="Arial"/>
                <w:color w:val="000000"/>
                <w:sz w:val="18"/>
                <w:szCs w:val="18"/>
              </w:rPr>
            </w:pPr>
            <w:r>
              <w:rPr>
                <w:rFonts w:ascii="Arial" w:hAnsi="Arial" w:cs="Arial"/>
                <w:color w:val="000000"/>
                <w:sz w:val="18"/>
                <w:szCs w:val="18"/>
              </w:rPr>
              <w:t>46834</w:t>
            </w:r>
          </w:p>
        </w:tc>
      </w:tr>
      <w:tr w:rsidR="00CC66D0" w:rsidRPr="00FC3D63" w14:paraId="65266523" w14:textId="77777777" w:rsidTr="00CC66D0">
        <w:trPr>
          <w:jc w:val="center"/>
        </w:trPr>
        <w:tc>
          <w:tcPr>
            <w:tcW w:w="1176" w:type="pct"/>
            <w:vAlign w:val="bottom"/>
          </w:tcPr>
          <w:p w14:paraId="24827D99"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Romania</w:t>
            </w:r>
          </w:p>
        </w:tc>
        <w:tc>
          <w:tcPr>
            <w:tcW w:w="766" w:type="pct"/>
            <w:vAlign w:val="bottom"/>
          </w:tcPr>
          <w:p w14:paraId="3D1921E3"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66" w:type="pct"/>
            <w:vAlign w:val="bottom"/>
          </w:tcPr>
          <w:p w14:paraId="0835CA00"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66" w:type="pct"/>
            <w:vAlign w:val="bottom"/>
          </w:tcPr>
          <w:p w14:paraId="12930EE3"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66" w:type="pct"/>
            <w:vAlign w:val="bottom"/>
          </w:tcPr>
          <w:p w14:paraId="2EAEC660"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61" w:type="pct"/>
            <w:vAlign w:val="bottom"/>
          </w:tcPr>
          <w:p w14:paraId="01FD154A"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67CB4B5A" w14:textId="77777777" w:rsidTr="00CC66D0">
        <w:trPr>
          <w:jc w:val="center"/>
        </w:trPr>
        <w:tc>
          <w:tcPr>
            <w:tcW w:w="1176" w:type="pct"/>
            <w:vAlign w:val="bottom"/>
          </w:tcPr>
          <w:p w14:paraId="0D02E4D5"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Russia</w:t>
            </w:r>
          </w:p>
        </w:tc>
        <w:tc>
          <w:tcPr>
            <w:tcW w:w="766" w:type="pct"/>
            <w:vAlign w:val="bottom"/>
          </w:tcPr>
          <w:p w14:paraId="43118630" w14:textId="77777777" w:rsidR="00CC66D0" w:rsidRDefault="00CC66D0">
            <w:pPr>
              <w:jc w:val="right"/>
              <w:rPr>
                <w:rFonts w:ascii="Arial" w:hAnsi="Arial" w:cs="Arial"/>
                <w:color w:val="000000"/>
                <w:sz w:val="18"/>
                <w:szCs w:val="18"/>
              </w:rPr>
            </w:pPr>
            <w:r>
              <w:rPr>
                <w:rFonts w:ascii="Arial" w:hAnsi="Arial" w:cs="Arial"/>
                <w:color w:val="000000"/>
                <w:sz w:val="18"/>
                <w:szCs w:val="18"/>
              </w:rPr>
              <w:t>960000</w:t>
            </w:r>
          </w:p>
        </w:tc>
        <w:tc>
          <w:tcPr>
            <w:tcW w:w="766" w:type="pct"/>
            <w:vAlign w:val="bottom"/>
          </w:tcPr>
          <w:p w14:paraId="1255ABDE"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7BAF219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08A96632"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61" w:type="pct"/>
            <w:vAlign w:val="bottom"/>
          </w:tcPr>
          <w:p w14:paraId="65C23DD7"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06359F6C" w14:textId="77777777" w:rsidTr="00CC66D0">
        <w:trPr>
          <w:jc w:val="center"/>
        </w:trPr>
        <w:tc>
          <w:tcPr>
            <w:tcW w:w="1176" w:type="pct"/>
            <w:vAlign w:val="bottom"/>
          </w:tcPr>
          <w:p w14:paraId="7D16AB4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Serbia</w:t>
            </w:r>
          </w:p>
        </w:tc>
        <w:tc>
          <w:tcPr>
            <w:tcW w:w="766" w:type="pct"/>
            <w:vAlign w:val="bottom"/>
          </w:tcPr>
          <w:p w14:paraId="69B514EF" w14:textId="77777777" w:rsidR="00CC66D0" w:rsidRDefault="00CC66D0">
            <w:pPr>
              <w:jc w:val="right"/>
              <w:rPr>
                <w:rFonts w:ascii="Arial" w:hAnsi="Arial" w:cs="Arial"/>
                <w:color w:val="000000"/>
                <w:sz w:val="18"/>
                <w:szCs w:val="18"/>
              </w:rPr>
            </w:pPr>
            <w:r>
              <w:rPr>
                <w:rFonts w:ascii="Arial" w:hAnsi="Arial" w:cs="Arial"/>
                <w:color w:val="000000"/>
                <w:sz w:val="18"/>
                <w:szCs w:val="18"/>
              </w:rPr>
              <w:t>31854</w:t>
            </w:r>
          </w:p>
        </w:tc>
        <w:tc>
          <w:tcPr>
            <w:tcW w:w="766" w:type="pct"/>
            <w:vAlign w:val="bottom"/>
          </w:tcPr>
          <w:p w14:paraId="62F10EBB" w14:textId="77777777" w:rsidR="00CC66D0" w:rsidRDefault="00CC66D0">
            <w:pPr>
              <w:jc w:val="right"/>
              <w:rPr>
                <w:rFonts w:ascii="Arial" w:hAnsi="Arial" w:cs="Arial"/>
                <w:color w:val="000000"/>
                <w:sz w:val="18"/>
                <w:szCs w:val="18"/>
              </w:rPr>
            </w:pPr>
            <w:r>
              <w:rPr>
                <w:rFonts w:ascii="Arial" w:hAnsi="Arial" w:cs="Arial"/>
                <w:color w:val="000000"/>
                <w:sz w:val="18"/>
                <w:szCs w:val="18"/>
              </w:rPr>
              <w:t>32097</w:t>
            </w:r>
          </w:p>
        </w:tc>
        <w:tc>
          <w:tcPr>
            <w:tcW w:w="766" w:type="pct"/>
            <w:vAlign w:val="bottom"/>
          </w:tcPr>
          <w:p w14:paraId="54CF0A14" w14:textId="77777777" w:rsidR="00CC66D0" w:rsidRDefault="00CC66D0">
            <w:pPr>
              <w:jc w:val="right"/>
              <w:rPr>
                <w:rFonts w:ascii="Arial" w:hAnsi="Arial" w:cs="Arial"/>
                <w:color w:val="000000"/>
                <w:sz w:val="18"/>
                <w:szCs w:val="18"/>
              </w:rPr>
            </w:pPr>
            <w:r>
              <w:rPr>
                <w:rFonts w:ascii="Arial" w:hAnsi="Arial" w:cs="Arial"/>
                <w:color w:val="000000"/>
                <w:sz w:val="18"/>
                <w:szCs w:val="18"/>
              </w:rPr>
              <w:t>32548</w:t>
            </w:r>
          </w:p>
        </w:tc>
        <w:tc>
          <w:tcPr>
            <w:tcW w:w="766" w:type="pct"/>
            <w:vAlign w:val="bottom"/>
          </w:tcPr>
          <w:p w14:paraId="25C27B8E" w14:textId="77777777" w:rsidR="00CC66D0" w:rsidRDefault="00CC66D0">
            <w:pPr>
              <w:jc w:val="right"/>
              <w:rPr>
                <w:rFonts w:ascii="Arial" w:hAnsi="Arial" w:cs="Arial"/>
                <w:color w:val="000000"/>
                <w:sz w:val="18"/>
                <w:szCs w:val="18"/>
              </w:rPr>
            </w:pPr>
            <w:r>
              <w:rPr>
                <w:rFonts w:ascii="Arial" w:hAnsi="Arial" w:cs="Arial"/>
                <w:color w:val="000000"/>
                <w:sz w:val="18"/>
                <w:szCs w:val="18"/>
              </w:rPr>
              <w:t>33477</w:t>
            </w:r>
          </w:p>
        </w:tc>
        <w:tc>
          <w:tcPr>
            <w:tcW w:w="761" w:type="pct"/>
            <w:vAlign w:val="bottom"/>
          </w:tcPr>
          <w:p w14:paraId="310ACBB5" w14:textId="77777777" w:rsidR="00CC66D0" w:rsidRDefault="00CC66D0">
            <w:pPr>
              <w:jc w:val="right"/>
              <w:rPr>
                <w:rFonts w:ascii="Arial" w:hAnsi="Arial" w:cs="Arial"/>
                <w:color w:val="000000"/>
                <w:sz w:val="18"/>
                <w:szCs w:val="18"/>
              </w:rPr>
            </w:pPr>
            <w:r>
              <w:rPr>
                <w:rFonts w:ascii="Arial" w:hAnsi="Arial" w:cs="Arial"/>
                <w:color w:val="000000"/>
                <w:sz w:val="18"/>
                <w:szCs w:val="18"/>
              </w:rPr>
              <w:t>33983</w:t>
            </w:r>
          </w:p>
        </w:tc>
      </w:tr>
      <w:tr w:rsidR="00CC66D0" w:rsidRPr="00FC3D63" w14:paraId="0FBC43B7" w14:textId="77777777" w:rsidTr="00CC66D0">
        <w:trPr>
          <w:jc w:val="center"/>
        </w:trPr>
        <w:tc>
          <w:tcPr>
            <w:tcW w:w="1176" w:type="pct"/>
            <w:vAlign w:val="bottom"/>
          </w:tcPr>
          <w:p w14:paraId="52319C58"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Slovakia</w:t>
            </w:r>
          </w:p>
        </w:tc>
        <w:tc>
          <w:tcPr>
            <w:tcW w:w="766" w:type="pct"/>
            <w:vAlign w:val="bottom"/>
          </w:tcPr>
          <w:p w14:paraId="5447B8F4" w14:textId="77777777" w:rsidR="00CC66D0" w:rsidRDefault="00CC66D0">
            <w:pPr>
              <w:jc w:val="right"/>
              <w:rPr>
                <w:rFonts w:ascii="Arial" w:hAnsi="Arial" w:cs="Arial"/>
                <w:color w:val="000000"/>
                <w:sz w:val="18"/>
                <w:szCs w:val="18"/>
              </w:rPr>
            </w:pPr>
            <w:r>
              <w:rPr>
                <w:rFonts w:ascii="Arial" w:hAnsi="Arial" w:cs="Arial"/>
                <w:color w:val="000000"/>
                <w:sz w:val="18"/>
                <w:szCs w:val="18"/>
              </w:rPr>
              <w:t>22512</w:t>
            </w:r>
          </w:p>
        </w:tc>
        <w:tc>
          <w:tcPr>
            <w:tcW w:w="766" w:type="pct"/>
            <w:vAlign w:val="bottom"/>
          </w:tcPr>
          <w:p w14:paraId="5E8F5270" w14:textId="77777777" w:rsidR="00CC66D0" w:rsidRDefault="00CC66D0">
            <w:pPr>
              <w:jc w:val="right"/>
              <w:rPr>
                <w:rFonts w:ascii="Arial" w:hAnsi="Arial" w:cs="Arial"/>
                <w:color w:val="000000"/>
                <w:sz w:val="18"/>
                <w:szCs w:val="18"/>
              </w:rPr>
            </w:pPr>
            <w:r>
              <w:rPr>
                <w:rFonts w:ascii="Arial" w:hAnsi="Arial" w:cs="Arial"/>
                <w:color w:val="000000"/>
                <w:sz w:val="18"/>
                <w:szCs w:val="18"/>
              </w:rPr>
              <w:t>22481</w:t>
            </w:r>
          </w:p>
        </w:tc>
        <w:tc>
          <w:tcPr>
            <w:tcW w:w="766" w:type="pct"/>
            <w:vAlign w:val="bottom"/>
          </w:tcPr>
          <w:p w14:paraId="3B5A7ECF" w14:textId="77777777" w:rsidR="00CC66D0" w:rsidRDefault="00CC66D0">
            <w:pPr>
              <w:jc w:val="right"/>
              <w:rPr>
                <w:rFonts w:ascii="Arial" w:hAnsi="Arial" w:cs="Arial"/>
                <w:color w:val="000000"/>
                <w:sz w:val="18"/>
                <w:szCs w:val="18"/>
              </w:rPr>
            </w:pPr>
            <w:r>
              <w:rPr>
                <w:rFonts w:ascii="Arial" w:hAnsi="Arial" w:cs="Arial"/>
                <w:color w:val="000000"/>
                <w:sz w:val="18"/>
                <w:szCs w:val="18"/>
              </w:rPr>
              <w:t>24312</w:t>
            </w:r>
          </w:p>
        </w:tc>
        <w:tc>
          <w:tcPr>
            <w:tcW w:w="766" w:type="pct"/>
            <w:vAlign w:val="bottom"/>
          </w:tcPr>
          <w:p w14:paraId="19BFA929" w14:textId="77777777" w:rsidR="00CC66D0" w:rsidRDefault="00CC66D0">
            <w:pPr>
              <w:jc w:val="right"/>
              <w:rPr>
                <w:rFonts w:ascii="Arial" w:hAnsi="Arial" w:cs="Arial"/>
                <w:color w:val="000000"/>
                <w:sz w:val="18"/>
                <w:szCs w:val="18"/>
              </w:rPr>
            </w:pPr>
            <w:r>
              <w:rPr>
                <w:rFonts w:ascii="Arial" w:hAnsi="Arial" w:cs="Arial"/>
                <w:color w:val="000000"/>
                <w:sz w:val="18"/>
                <w:szCs w:val="18"/>
              </w:rPr>
              <w:t>24054</w:t>
            </w:r>
          </w:p>
        </w:tc>
        <w:tc>
          <w:tcPr>
            <w:tcW w:w="761" w:type="pct"/>
            <w:vAlign w:val="bottom"/>
          </w:tcPr>
          <w:p w14:paraId="68C95B31" w14:textId="77777777" w:rsidR="00CC66D0" w:rsidRDefault="00CC66D0">
            <w:pPr>
              <w:jc w:val="right"/>
              <w:rPr>
                <w:rFonts w:ascii="Arial" w:hAnsi="Arial" w:cs="Arial"/>
                <w:color w:val="000000"/>
                <w:sz w:val="18"/>
                <w:szCs w:val="18"/>
              </w:rPr>
            </w:pPr>
            <w:r>
              <w:rPr>
                <w:rFonts w:ascii="Arial" w:hAnsi="Arial" w:cs="Arial"/>
                <w:color w:val="000000"/>
                <w:sz w:val="18"/>
                <w:szCs w:val="18"/>
              </w:rPr>
              <w:t>23624</w:t>
            </w:r>
          </w:p>
        </w:tc>
      </w:tr>
      <w:tr w:rsidR="00CC66D0" w:rsidRPr="00FC3D63" w14:paraId="57D6C8B4" w14:textId="77777777" w:rsidTr="00CC66D0">
        <w:trPr>
          <w:jc w:val="center"/>
        </w:trPr>
        <w:tc>
          <w:tcPr>
            <w:tcW w:w="1176" w:type="pct"/>
            <w:vAlign w:val="bottom"/>
          </w:tcPr>
          <w:p w14:paraId="447E7FF3"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Slovenia</w:t>
            </w:r>
          </w:p>
        </w:tc>
        <w:tc>
          <w:tcPr>
            <w:tcW w:w="766" w:type="pct"/>
            <w:vAlign w:val="bottom"/>
          </w:tcPr>
          <w:p w14:paraId="43FF5728" w14:textId="77777777" w:rsidR="00CC66D0" w:rsidRDefault="00CC66D0">
            <w:pPr>
              <w:jc w:val="right"/>
              <w:rPr>
                <w:rFonts w:ascii="Arial" w:hAnsi="Arial" w:cs="Arial"/>
                <w:color w:val="000000"/>
                <w:sz w:val="18"/>
                <w:szCs w:val="18"/>
              </w:rPr>
            </w:pPr>
            <w:r>
              <w:rPr>
                <w:rFonts w:ascii="Arial" w:hAnsi="Arial" w:cs="Arial"/>
                <w:color w:val="000000"/>
                <w:sz w:val="18"/>
                <w:szCs w:val="18"/>
              </w:rPr>
              <w:t>7931</w:t>
            </w:r>
          </w:p>
        </w:tc>
        <w:tc>
          <w:tcPr>
            <w:tcW w:w="766" w:type="pct"/>
            <w:vAlign w:val="bottom"/>
          </w:tcPr>
          <w:p w14:paraId="35BF771E" w14:textId="77777777" w:rsidR="00CC66D0" w:rsidRDefault="00CC66D0">
            <w:pPr>
              <w:jc w:val="right"/>
              <w:rPr>
                <w:rFonts w:ascii="Arial" w:hAnsi="Arial" w:cs="Arial"/>
                <w:color w:val="000000"/>
                <w:sz w:val="18"/>
                <w:szCs w:val="18"/>
              </w:rPr>
            </w:pPr>
            <w:r>
              <w:rPr>
                <w:rFonts w:ascii="Arial" w:hAnsi="Arial" w:cs="Arial"/>
                <w:color w:val="000000"/>
                <w:sz w:val="18"/>
                <w:szCs w:val="18"/>
              </w:rPr>
              <w:t>7779</w:t>
            </w:r>
          </w:p>
        </w:tc>
        <w:tc>
          <w:tcPr>
            <w:tcW w:w="766" w:type="pct"/>
            <w:vAlign w:val="bottom"/>
          </w:tcPr>
          <w:p w14:paraId="0D498EB8" w14:textId="77777777" w:rsidR="00CC66D0" w:rsidRDefault="00CC66D0">
            <w:pPr>
              <w:jc w:val="right"/>
              <w:rPr>
                <w:rFonts w:ascii="Arial" w:hAnsi="Arial" w:cs="Arial"/>
                <w:color w:val="000000"/>
                <w:sz w:val="18"/>
                <w:szCs w:val="18"/>
              </w:rPr>
            </w:pPr>
            <w:r>
              <w:rPr>
                <w:rFonts w:ascii="Arial" w:hAnsi="Arial" w:cs="Arial"/>
                <w:color w:val="000000"/>
                <w:sz w:val="18"/>
                <w:szCs w:val="18"/>
              </w:rPr>
              <w:t>7842</w:t>
            </w:r>
          </w:p>
        </w:tc>
        <w:tc>
          <w:tcPr>
            <w:tcW w:w="766" w:type="pct"/>
            <w:vAlign w:val="bottom"/>
          </w:tcPr>
          <w:p w14:paraId="59F4F3FF" w14:textId="77777777" w:rsidR="00CC66D0" w:rsidRDefault="00CC66D0">
            <w:pPr>
              <w:jc w:val="right"/>
              <w:rPr>
                <w:rFonts w:ascii="Arial" w:hAnsi="Arial" w:cs="Arial"/>
                <w:color w:val="000000"/>
                <w:sz w:val="18"/>
                <w:szCs w:val="18"/>
              </w:rPr>
            </w:pPr>
            <w:r>
              <w:rPr>
                <w:rFonts w:ascii="Arial" w:hAnsi="Arial" w:cs="Arial"/>
                <w:color w:val="000000"/>
                <w:sz w:val="18"/>
                <w:szCs w:val="18"/>
              </w:rPr>
              <w:t>7776</w:t>
            </w:r>
          </w:p>
        </w:tc>
        <w:tc>
          <w:tcPr>
            <w:tcW w:w="761" w:type="pct"/>
            <w:vAlign w:val="bottom"/>
          </w:tcPr>
          <w:p w14:paraId="25415E99" w14:textId="77777777" w:rsidR="00CC66D0" w:rsidRDefault="00CC66D0">
            <w:pPr>
              <w:jc w:val="right"/>
              <w:rPr>
                <w:rFonts w:ascii="Arial" w:hAnsi="Arial" w:cs="Arial"/>
                <w:color w:val="000000"/>
                <w:sz w:val="18"/>
                <w:szCs w:val="18"/>
              </w:rPr>
            </w:pPr>
            <w:r>
              <w:rPr>
                <w:rFonts w:ascii="Arial" w:hAnsi="Arial" w:cs="Arial"/>
                <w:color w:val="000000"/>
                <w:sz w:val="18"/>
                <w:szCs w:val="18"/>
              </w:rPr>
              <w:t>7711</w:t>
            </w:r>
          </w:p>
        </w:tc>
      </w:tr>
      <w:tr w:rsidR="00CC66D0" w:rsidRPr="00FC3D63" w14:paraId="37D4FEF2" w14:textId="77777777" w:rsidTr="00CC66D0">
        <w:trPr>
          <w:jc w:val="center"/>
        </w:trPr>
        <w:tc>
          <w:tcPr>
            <w:tcW w:w="1176" w:type="pct"/>
            <w:vAlign w:val="bottom"/>
          </w:tcPr>
          <w:p w14:paraId="65DE9946"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Spain</w:t>
            </w:r>
          </w:p>
        </w:tc>
        <w:tc>
          <w:tcPr>
            <w:tcW w:w="766" w:type="pct"/>
            <w:vAlign w:val="bottom"/>
          </w:tcPr>
          <w:p w14:paraId="27AB043F" w14:textId="77777777" w:rsidR="00CC66D0" w:rsidRDefault="00CC66D0">
            <w:pPr>
              <w:jc w:val="right"/>
              <w:rPr>
                <w:rFonts w:ascii="Arial" w:hAnsi="Arial" w:cs="Arial"/>
                <w:color w:val="000000"/>
                <w:sz w:val="18"/>
                <w:szCs w:val="18"/>
              </w:rPr>
            </w:pPr>
            <w:r>
              <w:rPr>
                <w:rFonts w:ascii="Arial" w:hAnsi="Arial" w:cs="Arial"/>
                <w:color w:val="000000"/>
                <w:sz w:val="18"/>
                <w:szCs w:val="18"/>
              </w:rPr>
              <w:t>214920</w:t>
            </w:r>
          </w:p>
        </w:tc>
        <w:tc>
          <w:tcPr>
            <w:tcW w:w="766" w:type="pct"/>
            <w:vAlign w:val="bottom"/>
          </w:tcPr>
          <w:p w14:paraId="66CEBB5A" w14:textId="77777777" w:rsidR="00CC66D0" w:rsidRDefault="00CC66D0">
            <w:pPr>
              <w:jc w:val="right"/>
              <w:rPr>
                <w:rFonts w:ascii="Arial" w:hAnsi="Arial" w:cs="Arial"/>
                <w:color w:val="000000"/>
                <w:sz w:val="18"/>
                <w:szCs w:val="18"/>
              </w:rPr>
            </w:pPr>
            <w:r>
              <w:rPr>
                <w:rFonts w:ascii="Arial" w:hAnsi="Arial" w:cs="Arial"/>
                <w:color w:val="000000"/>
                <w:sz w:val="18"/>
                <w:szCs w:val="18"/>
              </w:rPr>
              <w:t>224099</w:t>
            </w:r>
          </w:p>
        </w:tc>
        <w:tc>
          <w:tcPr>
            <w:tcW w:w="766" w:type="pct"/>
            <w:vAlign w:val="bottom"/>
          </w:tcPr>
          <w:p w14:paraId="23F65D10" w14:textId="77777777" w:rsidR="00CC66D0" w:rsidRDefault="00CC66D0">
            <w:pPr>
              <w:jc w:val="right"/>
              <w:rPr>
                <w:rFonts w:ascii="Arial" w:hAnsi="Arial" w:cs="Arial"/>
                <w:color w:val="000000"/>
                <w:sz w:val="18"/>
                <w:szCs w:val="18"/>
              </w:rPr>
            </w:pPr>
            <w:r>
              <w:rPr>
                <w:rFonts w:ascii="Arial" w:hAnsi="Arial" w:cs="Arial"/>
                <w:color w:val="000000"/>
                <w:sz w:val="18"/>
                <w:szCs w:val="18"/>
              </w:rPr>
              <w:t>231818</w:t>
            </w:r>
          </w:p>
        </w:tc>
        <w:tc>
          <w:tcPr>
            <w:tcW w:w="766" w:type="pct"/>
            <w:vAlign w:val="bottom"/>
          </w:tcPr>
          <w:p w14:paraId="3D5D01D5" w14:textId="77777777" w:rsidR="00CC66D0" w:rsidRDefault="00CC66D0">
            <w:pPr>
              <w:jc w:val="right"/>
              <w:rPr>
                <w:rFonts w:ascii="Arial" w:hAnsi="Arial" w:cs="Arial"/>
                <w:color w:val="000000"/>
                <w:sz w:val="18"/>
                <w:szCs w:val="18"/>
              </w:rPr>
            </w:pPr>
            <w:r>
              <w:rPr>
                <w:rFonts w:ascii="Arial" w:hAnsi="Arial" w:cs="Arial"/>
                <w:color w:val="000000"/>
                <w:sz w:val="18"/>
                <w:szCs w:val="18"/>
              </w:rPr>
              <w:t>241267</w:t>
            </w:r>
          </w:p>
        </w:tc>
        <w:tc>
          <w:tcPr>
            <w:tcW w:w="761" w:type="pct"/>
            <w:vAlign w:val="bottom"/>
          </w:tcPr>
          <w:p w14:paraId="341C2C1C" w14:textId="77777777" w:rsidR="00CC66D0" w:rsidRDefault="00CC66D0">
            <w:pPr>
              <w:jc w:val="right"/>
              <w:rPr>
                <w:rFonts w:ascii="Arial" w:hAnsi="Arial" w:cs="Arial"/>
                <w:color w:val="000000"/>
                <w:sz w:val="18"/>
                <w:szCs w:val="18"/>
              </w:rPr>
            </w:pPr>
            <w:r>
              <w:rPr>
                <w:rFonts w:ascii="Arial" w:hAnsi="Arial" w:cs="Arial"/>
                <w:color w:val="000000"/>
                <w:sz w:val="18"/>
                <w:szCs w:val="18"/>
              </w:rPr>
              <w:t>247535</w:t>
            </w:r>
          </w:p>
        </w:tc>
      </w:tr>
      <w:tr w:rsidR="00CC66D0" w:rsidRPr="00FC3D63" w14:paraId="2695F60E" w14:textId="77777777" w:rsidTr="00CC66D0">
        <w:trPr>
          <w:jc w:val="center"/>
        </w:trPr>
        <w:tc>
          <w:tcPr>
            <w:tcW w:w="1176" w:type="pct"/>
            <w:vAlign w:val="bottom"/>
          </w:tcPr>
          <w:p w14:paraId="01455C6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Sweden</w:t>
            </w:r>
          </w:p>
        </w:tc>
        <w:tc>
          <w:tcPr>
            <w:tcW w:w="766" w:type="pct"/>
            <w:vAlign w:val="bottom"/>
          </w:tcPr>
          <w:p w14:paraId="5CF70175" w14:textId="77777777" w:rsidR="00CC66D0" w:rsidRDefault="00CC66D0">
            <w:pPr>
              <w:jc w:val="right"/>
              <w:rPr>
                <w:rFonts w:ascii="Arial" w:hAnsi="Arial" w:cs="Arial"/>
                <w:color w:val="000000"/>
                <w:sz w:val="18"/>
                <w:szCs w:val="18"/>
              </w:rPr>
            </w:pPr>
            <w:r>
              <w:rPr>
                <w:rFonts w:ascii="Arial" w:hAnsi="Arial" w:cs="Arial"/>
                <w:color w:val="000000"/>
                <w:sz w:val="18"/>
                <w:szCs w:val="18"/>
              </w:rPr>
              <w:t>17866</w:t>
            </w:r>
          </w:p>
        </w:tc>
        <w:tc>
          <w:tcPr>
            <w:tcW w:w="766" w:type="pct"/>
            <w:vAlign w:val="bottom"/>
          </w:tcPr>
          <w:p w14:paraId="0AFFD321" w14:textId="77777777" w:rsidR="00CC66D0" w:rsidRDefault="00CC66D0">
            <w:pPr>
              <w:jc w:val="right"/>
              <w:rPr>
                <w:rFonts w:ascii="Arial" w:hAnsi="Arial" w:cs="Arial"/>
                <w:color w:val="000000"/>
                <w:sz w:val="18"/>
                <w:szCs w:val="18"/>
              </w:rPr>
            </w:pPr>
            <w:r>
              <w:rPr>
                <w:rFonts w:ascii="Arial" w:hAnsi="Arial" w:cs="Arial"/>
                <w:color w:val="000000"/>
                <w:sz w:val="18"/>
                <w:szCs w:val="18"/>
              </w:rPr>
              <w:t>18321</w:t>
            </w:r>
          </w:p>
        </w:tc>
        <w:tc>
          <w:tcPr>
            <w:tcW w:w="766" w:type="pct"/>
            <w:vAlign w:val="bottom"/>
          </w:tcPr>
          <w:p w14:paraId="13534DF7" w14:textId="77777777" w:rsidR="00CC66D0" w:rsidRDefault="00CC66D0">
            <w:pPr>
              <w:jc w:val="right"/>
              <w:rPr>
                <w:rFonts w:ascii="Arial" w:hAnsi="Arial" w:cs="Arial"/>
                <w:color w:val="000000"/>
                <w:sz w:val="18"/>
                <w:szCs w:val="18"/>
              </w:rPr>
            </w:pPr>
            <w:r>
              <w:rPr>
                <w:rFonts w:ascii="Arial" w:hAnsi="Arial" w:cs="Arial"/>
                <w:color w:val="000000"/>
                <w:sz w:val="18"/>
                <w:szCs w:val="18"/>
              </w:rPr>
              <w:t>19144</w:t>
            </w:r>
          </w:p>
        </w:tc>
        <w:tc>
          <w:tcPr>
            <w:tcW w:w="766" w:type="pct"/>
            <w:vAlign w:val="bottom"/>
          </w:tcPr>
          <w:p w14:paraId="7DE2C050" w14:textId="77777777" w:rsidR="00CC66D0" w:rsidRDefault="00CC66D0">
            <w:pPr>
              <w:jc w:val="right"/>
              <w:rPr>
                <w:rFonts w:ascii="Arial" w:hAnsi="Arial" w:cs="Arial"/>
                <w:color w:val="000000"/>
                <w:sz w:val="18"/>
                <w:szCs w:val="18"/>
              </w:rPr>
            </w:pPr>
            <w:r>
              <w:rPr>
                <w:rFonts w:ascii="Arial" w:hAnsi="Arial" w:cs="Arial"/>
                <w:color w:val="000000"/>
                <w:sz w:val="18"/>
                <w:szCs w:val="18"/>
              </w:rPr>
              <w:t>20292</w:t>
            </w:r>
          </w:p>
        </w:tc>
        <w:tc>
          <w:tcPr>
            <w:tcW w:w="761" w:type="pct"/>
            <w:vAlign w:val="bottom"/>
          </w:tcPr>
          <w:p w14:paraId="7EF8B71E" w14:textId="77777777" w:rsidR="00CC66D0" w:rsidRDefault="00CC66D0">
            <w:pPr>
              <w:jc w:val="right"/>
              <w:rPr>
                <w:rFonts w:ascii="Arial" w:hAnsi="Arial" w:cs="Arial"/>
                <w:color w:val="000000"/>
                <w:sz w:val="18"/>
                <w:szCs w:val="18"/>
              </w:rPr>
            </w:pPr>
            <w:r>
              <w:rPr>
                <w:rFonts w:ascii="Arial" w:hAnsi="Arial" w:cs="Arial"/>
                <w:color w:val="000000"/>
                <w:sz w:val="18"/>
                <w:szCs w:val="18"/>
              </w:rPr>
              <w:t>20398</w:t>
            </w:r>
          </w:p>
        </w:tc>
      </w:tr>
      <w:tr w:rsidR="00CC66D0" w:rsidRPr="00FC3D63" w14:paraId="2931FDD9" w14:textId="77777777" w:rsidTr="00CC66D0">
        <w:trPr>
          <w:jc w:val="center"/>
        </w:trPr>
        <w:tc>
          <w:tcPr>
            <w:tcW w:w="1176" w:type="pct"/>
            <w:vAlign w:val="bottom"/>
          </w:tcPr>
          <w:p w14:paraId="620D502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Switzerland</w:t>
            </w:r>
          </w:p>
        </w:tc>
        <w:tc>
          <w:tcPr>
            <w:tcW w:w="766" w:type="pct"/>
            <w:vAlign w:val="bottom"/>
          </w:tcPr>
          <w:p w14:paraId="33C9A71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5A1AED0C"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5604D633"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129A5180"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c>
          <w:tcPr>
            <w:tcW w:w="761" w:type="pct"/>
            <w:vAlign w:val="bottom"/>
          </w:tcPr>
          <w:p w14:paraId="45354F5A" w14:textId="77777777" w:rsidR="00CC66D0" w:rsidRDefault="00CC66D0">
            <w:pPr>
              <w:jc w:val="right"/>
              <w:rPr>
                <w:rFonts w:ascii="Arial" w:hAnsi="Arial" w:cs="Arial"/>
                <w:color w:val="000000"/>
                <w:sz w:val="18"/>
                <w:szCs w:val="18"/>
              </w:rPr>
            </w:pPr>
            <w:r>
              <w:rPr>
                <w:rFonts w:ascii="Arial" w:hAnsi="Arial" w:cs="Arial"/>
                <w:color w:val="000000"/>
                <w:sz w:val="18"/>
                <w:szCs w:val="18"/>
              </w:rPr>
              <w:t>-5</w:t>
            </w:r>
          </w:p>
        </w:tc>
      </w:tr>
      <w:tr w:rsidR="00CC66D0" w:rsidRPr="00FC3D63" w14:paraId="2C48F01F" w14:textId="77777777" w:rsidTr="00CC66D0">
        <w:trPr>
          <w:jc w:val="center"/>
        </w:trPr>
        <w:tc>
          <w:tcPr>
            <w:tcW w:w="1176" w:type="pct"/>
            <w:vAlign w:val="bottom"/>
          </w:tcPr>
          <w:p w14:paraId="7DE4329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TFYR of Macedonia</w:t>
            </w:r>
          </w:p>
        </w:tc>
        <w:tc>
          <w:tcPr>
            <w:tcW w:w="766" w:type="pct"/>
            <w:vAlign w:val="bottom"/>
          </w:tcPr>
          <w:p w14:paraId="3676A77F"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66" w:type="pct"/>
            <w:vAlign w:val="bottom"/>
          </w:tcPr>
          <w:p w14:paraId="010493B9"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66" w:type="pct"/>
            <w:vAlign w:val="bottom"/>
          </w:tcPr>
          <w:p w14:paraId="27A3D8DB"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66" w:type="pct"/>
            <w:vAlign w:val="bottom"/>
          </w:tcPr>
          <w:p w14:paraId="53C30953" w14:textId="77777777" w:rsidR="00CC66D0" w:rsidRDefault="00CC66D0">
            <w:pPr>
              <w:rPr>
                <w:rFonts w:ascii="Arial" w:hAnsi="Arial" w:cs="Arial"/>
                <w:color w:val="000000"/>
                <w:sz w:val="18"/>
                <w:szCs w:val="18"/>
              </w:rPr>
            </w:pPr>
            <w:r>
              <w:rPr>
                <w:rFonts w:ascii="Arial" w:hAnsi="Arial" w:cs="Arial"/>
                <w:color w:val="000000"/>
                <w:sz w:val="18"/>
                <w:szCs w:val="18"/>
              </w:rPr>
              <w:t>...</w:t>
            </w:r>
          </w:p>
        </w:tc>
        <w:tc>
          <w:tcPr>
            <w:tcW w:w="761" w:type="pct"/>
            <w:vAlign w:val="bottom"/>
          </w:tcPr>
          <w:p w14:paraId="7C498A3B" w14:textId="77777777" w:rsidR="00CC66D0" w:rsidRDefault="00CC66D0">
            <w:pPr>
              <w:rPr>
                <w:rFonts w:ascii="Arial" w:hAnsi="Arial" w:cs="Arial"/>
                <w:color w:val="000000"/>
                <w:sz w:val="18"/>
                <w:szCs w:val="18"/>
              </w:rPr>
            </w:pPr>
            <w:r>
              <w:rPr>
                <w:rFonts w:ascii="Arial" w:hAnsi="Arial" w:cs="Arial"/>
                <w:color w:val="000000"/>
                <w:sz w:val="18"/>
                <w:szCs w:val="18"/>
              </w:rPr>
              <w:t>...</w:t>
            </w:r>
          </w:p>
        </w:tc>
      </w:tr>
      <w:tr w:rsidR="00CC66D0" w:rsidRPr="00FC3D63" w14:paraId="30AF2B8B" w14:textId="77777777" w:rsidTr="00CC66D0">
        <w:trPr>
          <w:jc w:val="center"/>
        </w:trPr>
        <w:tc>
          <w:tcPr>
            <w:tcW w:w="1176" w:type="pct"/>
            <w:tcBorders>
              <w:bottom w:val="single" w:sz="4" w:space="0" w:color="auto"/>
            </w:tcBorders>
            <w:vAlign w:val="bottom"/>
          </w:tcPr>
          <w:p w14:paraId="0530A451"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Turkey</w:t>
            </w:r>
          </w:p>
        </w:tc>
        <w:tc>
          <w:tcPr>
            <w:tcW w:w="766" w:type="pct"/>
            <w:tcBorders>
              <w:bottom w:val="single" w:sz="4" w:space="0" w:color="auto"/>
            </w:tcBorders>
            <w:vAlign w:val="bottom"/>
          </w:tcPr>
          <w:p w14:paraId="361C5CBE" w14:textId="77777777" w:rsidR="00CC66D0" w:rsidRDefault="00CC66D0">
            <w:pPr>
              <w:jc w:val="right"/>
              <w:rPr>
                <w:rFonts w:ascii="Arial" w:hAnsi="Arial" w:cs="Arial"/>
                <w:color w:val="000000"/>
                <w:sz w:val="18"/>
                <w:szCs w:val="18"/>
              </w:rPr>
            </w:pPr>
            <w:r>
              <w:rPr>
                <w:rFonts w:ascii="Arial" w:hAnsi="Arial" w:cs="Arial"/>
                <w:color w:val="000000"/>
                <w:sz w:val="18"/>
                <w:szCs w:val="18"/>
              </w:rPr>
              <w:t>185951</w:t>
            </w:r>
          </w:p>
        </w:tc>
        <w:tc>
          <w:tcPr>
            <w:tcW w:w="766" w:type="pct"/>
            <w:tcBorders>
              <w:bottom w:val="single" w:sz="4" w:space="0" w:color="auto"/>
            </w:tcBorders>
            <w:vAlign w:val="bottom"/>
          </w:tcPr>
          <w:p w14:paraId="791EAA07" w14:textId="77777777" w:rsidR="00CC66D0" w:rsidRDefault="00CC66D0">
            <w:pPr>
              <w:jc w:val="right"/>
              <w:rPr>
                <w:rFonts w:ascii="Arial" w:hAnsi="Arial" w:cs="Arial"/>
                <w:color w:val="000000"/>
                <w:sz w:val="18"/>
                <w:szCs w:val="18"/>
              </w:rPr>
            </w:pPr>
            <w:r>
              <w:rPr>
                <w:rFonts w:ascii="Arial" w:hAnsi="Arial" w:cs="Arial"/>
                <w:color w:val="000000"/>
                <w:sz w:val="18"/>
                <w:szCs w:val="18"/>
              </w:rPr>
              <w:t>198491</w:t>
            </w:r>
          </w:p>
        </w:tc>
        <w:tc>
          <w:tcPr>
            <w:tcW w:w="766" w:type="pct"/>
            <w:tcBorders>
              <w:bottom w:val="single" w:sz="4" w:space="0" w:color="auto"/>
            </w:tcBorders>
            <w:vAlign w:val="bottom"/>
          </w:tcPr>
          <w:p w14:paraId="286DD9E9" w14:textId="77777777" w:rsidR="00CC66D0" w:rsidRDefault="00CC66D0">
            <w:pPr>
              <w:jc w:val="right"/>
              <w:rPr>
                <w:rFonts w:ascii="Arial" w:hAnsi="Arial" w:cs="Arial"/>
                <w:color w:val="000000"/>
                <w:sz w:val="18"/>
                <w:szCs w:val="18"/>
              </w:rPr>
            </w:pPr>
            <w:r>
              <w:rPr>
                <w:rFonts w:ascii="Arial" w:hAnsi="Arial" w:cs="Arial"/>
                <w:color w:val="000000"/>
                <w:sz w:val="18"/>
                <w:szCs w:val="18"/>
              </w:rPr>
              <w:t>209246</w:t>
            </w:r>
          </w:p>
        </w:tc>
        <w:tc>
          <w:tcPr>
            <w:tcW w:w="766" w:type="pct"/>
            <w:tcBorders>
              <w:bottom w:val="single" w:sz="4" w:space="0" w:color="auto"/>
            </w:tcBorders>
            <w:vAlign w:val="bottom"/>
          </w:tcPr>
          <w:p w14:paraId="194D93CB" w14:textId="77777777" w:rsidR="00CC66D0" w:rsidRDefault="00CC66D0">
            <w:pPr>
              <w:jc w:val="right"/>
              <w:rPr>
                <w:rFonts w:ascii="Arial" w:hAnsi="Arial" w:cs="Arial"/>
                <w:color w:val="000000"/>
                <w:sz w:val="18"/>
                <w:szCs w:val="18"/>
              </w:rPr>
            </w:pPr>
            <w:r>
              <w:rPr>
                <w:rFonts w:ascii="Arial" w:hAnsi="Arial" w:cs="Arial"/>
                <w:color w:val="000000"/>
                <w:sz w:val="18"/>
                <w:szCs w:val="18"/>
              </w:rPr>
              <w:t>218255</w:t>
            </w:r>
          </w:p>
        </w:tc>
        <w:tc>
          <w:tcPr>
            <w:tcW w:w="761" w:type="pct"/>
            <w:tcBorders>
              <w:bottom w:val="single" w:sz="4" w:space="0" w:color="auto"/>
            </w:tcBorders>
            <w:vAlign w:val="bottom"/>
          </w:tcPr>
          <w:p w14:paraId="502B858C" w14:textId="77777777" w:rsidR="00CC66D0" w:rsidRDefault="00CC66D0">
            <w:pPr>
              <w:jc w:val="right"/>
              <w:rPr>
                <w:rFonts w:ascii="Arial" w:hAnsi="Arial" w:cs="Arial"/>
                <w:color w:val="000000"/>
                <w:sz w:val="18"/>
                <w:szCs w:val="18"/>
              </w:rPr>
            </w:pPr>
            <w:r>
              <w:rPr>
                <w:rFonts w:ascii="Arial" w:hAnsi="Arial" w:cs="Arial"/>
                <w:color w:val="000000"/>
                <w:sz w:val="18"/>
                <w:szCs w:val="18"/>
              </w:rPr>
              <w:t>232647</w:t>
            </w:r>
          </w:p>
        </w:tc>
      </w:tr>
      <w:tr w:rsidR="00CC66D0" w:rsidRPr="00FC3D63" w14:paraId="48373217" w14:textId="77777777" w:rsidTr="00CC66D0">
        <w:trPr>
          <w:jc w:val="center"/>
        </w:trPr>
        <w:tc>
          <w:tcPr>
            <w:tcW w:w="1176" w:type="pct"/>
            <w:tcBorders>
              <w:bottom w:val="single" w:sz="4" w:space="0" w:color="auto"/>
            </w:tcBorders>
            <w:vAlign w:val="bottom"/>
          </w:tcPr>
          <w:p w14:paraId="4B264B9D"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Ukraine</w:t>
            </w:r>
          </w:p>
        </w:tc>
        <w:tc>
          <w:tcPr>
            <w:tcW w:w="766" w:type="pct"/>
            <w:tcBorders>
              <w:bottom w:val="single" w:sz="4" w:space="0" w:color="auto"/>
            </w:tcBorders>
            <w:vAlign w:val="bottom"/>
          </w:tcPr>
          <w:p w14:paraId="172F90E4" w14:textId="77777777" w:rsidR="00CC66D0" w:rsidRDefault="00CC66D0">
            <w:pPr>
              <w:jc w:val="right"/>
              <w:rPr>
                <w:rFonts w:ascii="Arial" w:hAnsi="Arial" w:cs="Arial"/>
                <w:color w:val="000000"/>
                <w:sz w:val="18"/>
                <w:szCs w:val="18"/>
              </w:rPr>
            </w:pPr>
            <w:r>
              <w:rPr>
                <w:rFonts w:ascii="Arial" w:hAnsi="Arial" w:cs="Arial"/>
                <w:color w:val="000000"/>
                <w:sz w:val="18"/>
                <w:szCs w:val="18"/>
              </w:rPr>
              <w:t>324000</w:t>
            </w:r>
          </w:p>
        </w:tc>
        <w:tc>
          <w:tcPr>
            <w:tcW w:w="766" w:type="pct"/>
            <w:tcBorders>
              <w:bottom w:val="single" w:sz="4" w:space="0" w:color="auto"/>
            </w:tcBorders>
            <w:vAlign w:val="bottom"/>
          </w:tcPr>
          <w:p w14:paraId="16D63FEA" w14:textId="77777777" w:rsidR="00CC66D0" w:rsidRDefault="00CC66D0">
            <w:pPr>
              <w:jc w:val="right"/>
              <w:rPr>
                <w:rFonts w:ascii="Arial" w:hAnsi="Arial" w:cs="Arial"/>
                <w:color w:val="000000"/>
                <w:sz w:val="18"/>
                <w:szCs w:val="18"/>
              </w:rPr>
            </w:pPr>
            <w:r>
              <w:rPr>
                <w:rFonts w:ascii="Arial" w:hAnsi="Arial" w:cs="Arial"/>
                <w:color w:val="000000"/>
                <w:sz w:val="18"/>
                <w:szCs w:val="18"/>
              </w:rPr>
              <w:t>324000</w:t>
            </w:r>
          </w:p>
        </w:tc>
        <w:tc>
          <w:tcPr>
            <w:tcW w:w="766" w:type="pct"/>
            <w:tcBorders>
              <w:bottom w:val="single" w:sz="4" w:space="0" w:color="auto"/>
            </w:tcBorders>
            <w:vAlign w:val="bottom"/>
          </w:tcPr>
          <w:p w14:paraId="345EB99E" w14:textId="77777777" w:rsidR="00CC66D0" w:rsidRDefault="00CC66D0">
            <w:pPr>
              <w:jc w:val="right"/>
              <w:rPr>
                <w:rFonts w:ascii="Arial" w:hAnsi="Arial" w:cs="Arial"/>
                <w:color w:val="000000"/>
                <w:sz w:val="18"/>
                <w:szCs w:val="18"/>
              </w:rPr>
            </w:pPr>
            <w:r>
              <w:rPr>
                <w:rFonts w:ascii="Arial" w:hAnsi="Arial" w:cs="Arial"/>
                <w:color w:val="000000"/>
                <w:sz w:val="18"/>
                <w:szCs w:val="18"/>
              </w:rPr>
              <w:t>324000</w:t>
            </w:r>
          </w:p>
        </w:tc>
        <w:tc>
          <w:tcPr>
            <w:tcW w:w="766" w:type="pct"/>
            <w:tcBorders>
              <w:bottom w:val="single" w:sz="4" w:space="0" w:color="auto"/>
            </w:tcBorders>
            <w:vAlign w:val="bottom"/>
          </w:tcPr>
          <w:p w14:paraId="3103B26C" w14:textId="77777777" w:rsidR="00CC66D0" w:rsidRDefault="00CC66D0">
            <w:pPr>
              <w:jc w:val="right"/>
              <w:rPr>
                <w:rFonts w:ascii="Arial" w:hAnsi="Arial" w:cs="Arial"/>
                <w:color w:val="000000"/>
                <w:sz w:val="18"/>
                <w:szCs w:val="18"/>
              </w:rPr>
            </w:pPr>
            <w:r>
              <w:rPr>
                <w:rFonts w:ascii="Arial" w:hAnsi="Arial" w:cs="Arial"/>
                <w:color w:val="000000"/>
                <w:sz w:val="18"/>
                <w:szCs w:val="18"/>
              </w:rPr>
              <w:t>324000</w:t>
            </w:r>
          </w:p>
        </w:tc>
        <w:tc>
          <w:tcPr>
            <w:tcW w:w="761" w:type="pct"/>
            <w:tcBorders>
              <w:bottom w:val="single" w:sz="4" w:space="0" w:color="auto"/>
            </w:tcBorders>
            <w:vAlign w:val="bottom"/>
          </w:tcPr>
          <w:p w14:paraId="75E0B2C5" w14:textId="77777777" w:rsidR="00CC66D0" w:rsidRDefault="00CC66D0">
            <w:pPr>
              <w:jc w:val="right"/>
              <w:rPr>
                <w:rFonts w:ascii="Arial" w:hAnsi="Arial" w:cs="Arial"/>
                <w:color w:val="000000"/>
                <w:sz w:val="18"/>
                <w:szCs w:val="18"/>
              </w:rPr>
            </w:pPr>
            <w:r>
              <w:rPr>
                <w:rFonts w:ascii="Arial" w:hAnsi="Arial" w:cs="Arial"/>
                <w:color w:val="000000"/>
                <w:sz w:val="18"/>
                <w:szCs w:val="18"/>
              </w:rPr>
              <w:t>324000</w:t>
            </w:r>
          </w:p>
        </w:tc>
      </w:tr>
      <w:tr w:rsidR="00CC66D0" w:rsidRPr="00FC3D63" w14:paraId="4AC7345D" w14:textId="77777777" w:rsidTr="00CC66D0">
        <w:trPr>
          <w:jc w:val="center"/>
        </w:trPr>
        <w:tc>
          <w:tcPr>
            <w:tcW w:w="1176" w:type="pct"/>
            <w:tcBorders>
              <w:bottom w:val="single" w:sz="4" w:space="0" w:color="auto"/>
            </w:tcBorders>
            <w:vAlign w:val="bottom"/>
          </w:tcPr>
          <w:p w14:paraId="08898662"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66" w:type="pct"/>
            <w:tcBorders>
              <w:bottom w:val="single" w:sz="4" w:space="0" w:color="auto"/>
            </w:tcBorders>
            <w:vAlign w:val="bottom"/>
          </w:tcPr>
          <w:p w14:paraId="1EF511E7" w14:textId="77777777" w:rsidR="00CC66D0" w:rsidRDefault="00CC66D0">
            <w:pPr>
              <w:jc w:val="right"/>
              <w:rPr>
                <w:rFonts w:ascii="Arial" w:hAnsi="Arial" w:cs="Arial"/>
                <w:color w:val="000000"/>
                <w:sz w:val="18"/>
                <w:szCs w:val="18"/>
              </w:rPr>
            </w:pPr>
            <w:r>
              <w:rPr>
                <w:rFonts w:ascii="Arial" w:hAnsi="Arial" w:cs="Arial"/>
                <w:color w:val="000000"/>
                <w:sz w:val="18"/>
                <w:szCs w:val="18"/>
              </w:rPr>
              <w:t>141892</w:t>
            </w:r>
          </w:p>
        </w:tc>
        <w:tc>
          <w:tcPr>
            <w:tcW w:w="766" w:type="pct"/>
            <w:tcBorders>
              <w:bottom w:val="single" w:sz="4" w:space="0" w:color="auto"/>
            </w:tcBorders>
            <w:vAlign w:val="bottom"/>
          </w:tcPr>
          <w:p w14:paraId="3ABC9C84" w14:textId="77777777" w:rsidR="00CC66D0" w:rsidRDefault="00CC66D0">
            <w:pPr>
              <w:jc w:val="right"/>
              <w:rPr>
                <w:rFonts w:ascii="Arial" w:hAnsi="Arial" w:cs="Arial"/>
                <w:color w:val="000000"/>
                <w:sz w:val="18"/>
                <w:szCs w:val="18"/>
              </w:rPr>
            </w:pPr>
            <w:r>
              <w:rPr>
                <w:rFonts w:ascii="Arial" w:hAnsi="Arial" w:cs="Arial"/>
                <w:color w:val="000000"/>
                <w:sz w:val="18"/>
                <w:szCs w:val="18"/>
              </w:rPr>
              <w:t>141859</w:t>
            </w:r>
          </w:p>
        </w:tc>
        <w:tc>
          <w:tcPr>
            <w:tcW w:w="766" w:type="pct"/>
            <w:tcBorders>
              <w:bottom w:val="single" w:sz="4" w:space="0" w:color="auto"/>
            </w:tcBorders>
            <w:vAlign w:val="bottom"/>
          </w:tcPr>
          <w:p w14:paraId="70CD465F" w14:textId="77777777" w:rsidR="00CC66D0" w:rsidRDefault="00CC66D0">
            <w:pPr>
              <w:jc w:val="right"/>
              <w:rPr>
                <w:rFonts w:ascii="Arial" w:hAnsi="Arial" w:cs="Arial"/>
                <w:color w:val="000000"/>
                <w:sz w:val="18"/>
                <w:szCs w:val="18"/>
              </w:rPr>
            </w:pPr>
            <w:r>
              <w:rPr>
                <w:rFonts w:ascii="Arial" w:hAnsi="Arial" w:cs="Arial"/>
                <w:color w:val="000000"/>
                <w:sz w:val="18"/>
                <w:szCs w:val="18"/>
              </w:rPr>
              <w:t>143770</w:t>
            </w:r>
          </w:p>
        </w:tc>
        <w:tc>
          <w:tcPr>
            <w:tcW w:w="766" w:type="pct"/>
            <w:tcBorders>
              <w:bottom w:val="single" w:sz="4" w:space="0" w:color="auto"/>
            </w:tcBorders>
            <w:vAlign w:val="bottom"/>
          </w:tcPr>
          <w:p w14:paraId="0E11A339" w14:textId="77777777" w:rsidR="00CC66D0" w:rsidRDefault="00CC66D0">
            <w:pPr>
              <w:jc w:val="right"/>
              <w:rPr>
                <w:rFonts w:ascii="Arial" w:hAnsi="Arial" w:cs="Arial"/>
                <w:color w:val="000000"/>
                <w:sz w:val="18"/>
                <w:szCs w:val="18"/>
              </w:rPr>
            </w:pPr>
            <w:r>
              <w:rPr>
                <w:rFonts w:ascii="Arial" w:hAnsi="Arial" w:cs="Arial"/>
                <w:color w:val="000000"/>
                <w:sz w:val="18"/>
                <w:szCs w:val="18"/>
              </w:rPr>
              <w:t>143734</w:t>
            </w:r>
          </w:p>
        </w:tc>
        <w:tc>
          <w:tcPr>
            <w:tcW w:w="761" w:type="pct"/>
            <w:tcBorders>
              <w:bottom w:val="single" w:sz="4" w:space="0" w:color="auto"/>
            </w:tcBorders>
            <w:vAlign w:val="bottom"/>
          </w:tcPr>
          <w:p w14:paraId="55AF8D29" w14:textId="77777777" w:rsidR="00CC66D0" w:rsidRDefault="00CC66D0">
            <w:pPr>
              <w:jc w:val="right"/>
              <w:rPr>
                <w:rFonts w:ascii="Arial" w:hAnsi="Arial" w:cs="Arial"/>
                <w:color w:val="000000"/>
                <w:sz w:val="18"/>
                <w:szCs w:val="18"/>
              </w:rPr>
            </w:pPr>
            <w:r>
              <w:rPr>
                <w:rFonts w:ascii="Arial" w:hAnsi="Arial" w:cs="Arial"/>
                <w:color w:val="000000"/>
                <w:sz w:val="18"/>
                <w:szCs w:val="18"/>
              </w:rPr>
              <w:t>139110</w:t>
            </w:r>
          </w:p>
        </w:tc>
      </w:tr>
      <w:tr w:rsidR="00CC66D0" w:rsidRPr="00FC3D63" w14:paraId="4205AE7E" w14:textId="77777777" w:rsidTr="00CC66D0">
        <w:trPr>
          <w:jc w:val="center"/>
        </w:trPr>
        <w:tc>
          <w:tcPr>
            <w:tcW w:w="1176" w:type="pct"/>
            <w:tcBorders>
              <w:bottom w:val="single" w:sz="4" w:space="0" w:color="auto"/>
            </w:tcBorders>
            <w:vAlign w:val="bottom"/>
          </w:tcPr>
          <w:p w14:paraId="57309ECA"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Northern Ireland</w:t>
            </w:r>
          </w:p>
        </w:tc>
        <w:tc>
          <w:tcPr>
            <w:tcW w:w="766" w:type="pct"/>
            <w:tcBorders>
              <w:bottom w:val="single" w:sz="4" w:space="0" w:color="auto"/>
            </w:tcBorders>
            <w:vAlign w:val="bottom"/>
          </w:tcPr>
          <w:p w14:paraId="7F487E66" w14:textId="77777777" w:rsidR="00CC66D0" w:rsidRDefault="00CC66D0">
            <w:pPr>
              <w:jc w:val="right"/>
              <w:rPr>
                <w:rFonts w:ascii="Arial" w:hAnsi="Arial" w:cs="Arial"/>
                <w:color w:val="000000"/>
                <w:sz w:val="18"/>
                <w:szCs w:val="18"/>
              </w:rPr>
            </w:pPr>
            <w:r>
              <w:rPr>
                <w:rFonts w:ascii="Arial" w:hAnsi="Arial" w:cs="Arial"/>
                <w:color w:val="000000"/>
                <w:sz w:val="18"/>
                <w:szCs w:val="18"/>
              </w:rPr>
              <w:t>8955</w:t>
            </w:r>
          </w:p>
        </w:tc>
        <w:tc>
          <w:tcPr>
            <w:tcW w:w="766" w:type="pct"/>
            <w:tcBorders>
              <w:bottom w:val="single" w:sz="4" w:space="0" w:color="auto"/>
            </w:tcBorders>
            <w:vAlign w:val="bottom"/>
          </w:tcPr>
          <w:p w14:paraId="1B261926" w14:textId="77777777" w:rsidR="00CC66D0" w:rsidRDefault="00CC66D0">
            <w:pPr>
              <w:jc w:val="right"/>
              <w:rPr>
                <w:rFonts w:ascii="Arial" w:hAnsi="Arial" w:cs="Arial"/>
                <w:color w:val="000000"/>
                <w:sz w:val="18"/>
                <w:szCs w:val="18"/>
              </w:rPr>
            </w:pPr>
            <w:r>
              <w:rPr>
                <w:rFonts w:ascii="Arial" w:hAnsi="Arial" w:cs="Arial"/>
                <w:color w:val="000000"/>
                <w:sz w:val="18"/>
                <w:szCs w:val="18"/>
              </w:rPr>
              <w:t>8766</w:t>
            </w:r>
          </w:p>
        </w:tc>
        <w:tc>
          <w:tcPr>
            <w:tcW w:w="766" w:type="pct"/>
            <w:tcBorders>
              <w:bottom w:val="single" w:sz="4" w:space="0" w:color="auto"/>
            </w:tcBorders>
            <w:vAlign w:val="bottom"/>
          </w:tcPr>
          <w:p w14:paraId="1F9F97A8" w14:textId="77777777" w:rsidR="00CC66D0" w:rsidRDefault="00CC66D0">
            <w:pPr>
              <w:jc w:val="right"/>
              <w:rPr>
                <w:rFonts w:ascii="Arial" w:hAnsi="Arial" w:cs="Arial"/>
                <w:color w:val="000000"/>
                <w:sz w:val="18"/>
                <w:szCs w:val="18"/>
              </w:rPr>
            </w:pPr>
            <w:r>
              <w:rPr>
                <w:rFonts w:ascii="Arial" w:hAnsi="Arial" w:cs="Arial"/>
                <w:color w:val="000000"/>
                <w:sz w:val="18"/>
                <w:szCs w:val="18"/>
              </w:rPr>
              <w:t>8419</w:t>
            </w:r>
          </w:p>
        </w:tc>
        <w:tc>
          <w:tcPr>
            <w:tcW w:w="766" w:type="pct"/>
            <w:tcBorders>
              <w:bottom w:val="single" w:sz="4" w:space="0" w:color="auto"/>
            </w:tcBorders>
            <w:vAlign w:val="bottom"/>
          </w:tcPr>
          <w:p w14:paraId="4889BB22" w14:textId="77777777" w:rsidR="00CC66D0" w:rsidRDefault="00CC66D0">
            <w:pPr>
              <w:jc w:val="right"/>
              <w:rPr>
                <w:rFonts w:ascii="Arial" w:hAnsi="Arial" w:cs="Arial"/>
                <w:color w:val="000000"/>
                <w:sz w:val="18"/>
                <w:szCs w:val="18"/>
              </w:rPr>
            </w:pPr>
            <w:r>
              <w:rPr>
                <w:rFonts w:ascii="Arial" w:hAnsi="Arial" w:cs="Arial"/>
                <w:color w:val="000000"/>
                <w:sz w:val="18"/>
                <w:szCs w:val="18"/>
              </w:rPr>
              <w:t>8177</w:t>
            </w:r>
          </w:p>
        </w:tc>
        <w:tc>
          <w:tcPr>
            <w:tcW w:w="761" w:type="pct"/>
            <w:tcBorders>
              <w:bottom w:val="single" w:sz="4" w:space="0" w:color="auto"/>
            </w:tcBorders>
            <w:vAlign w:val="bottom"/>
          </w:tcPr>
          <w:p w14:paraId="66DCDC8B" w14:textId="77777777" w:rsidR="00CC66D0" w:rsidRDefault="00CC66D0">
            <w:pPr>
              <w:jc w:val="right"/>
              <w:rPr>
                <w:rFonts w:ascii="Arial" w:hAnsi="Arial" w:cs="Arial"/>
                <w:color w:val="000000"/>
                <w:sz w:val="18"/>
                <w:szCs w:val="18"/>
              </w:rPr>
            </w:pPr>
            <w:r>
              <w:rPr>
                <w:rFonts w:ascii="Arial" w:hAnsi="Arial" w:cs="Arial"/>
                <w:color w:val="000000"/>
                <w:sz w:val="18"/>
                <w:szCs w:val="18"/>
              </w:rPr>
              <w:t>7865</w:t>
            </w:r>
          </w:p>
        </w:tc>
      </w:tr>
      <w:tr w:rsidR="00CC66D0" w:rsidRPr="00FC3D63" w14:paraId="1B31BFF3" w14:textId="77777777" w:rsidTr="00CC66D0">
        <w:trPr>
          <w:jc w:val="center"/>
        </w:trPr>
        <w:tc>
          <w:tcPr>
            <w:tcW w:w="1176" w:type="pct"/>
            <w:tcBorders>
              <w:bottom w:val="single" w:sz="4" w:space="0" w:color="auto"/>
            </w:tcBorders>
            <w:vAlign w:val="bottom"/>
          </w:tcPr>
          <w:p w14:paraId="6F03E41F" w14:textId="77777777" w:rsidR="00CC66D0" w:rsidRPr="00FC3D63" w:rsidRDefault="00CC66D0" w:rsidP="00586A12">
            <w:pPr>
              <w:rPr>
                <w:rFonts w:ascii="Arial" w:hAnsi="Arial" w:cs="Arial"/>
                <w:b/>
                <w:bCs/>
                <w:sz w:val="18"/>
                <w:szCs w:val="18"/>
                <w:lang w:val="en-GB"/>
              </w:rPr>
            </w:pPr>
            <w:r w:rsidRPr="00FC3D63">
              <w:rPr>
                <w:rFonts w:ascii="Arial" w:hAnsi="Arial" w:cs="Arial"/>
                <w:b/>
                <w:bCs/>
                <w:sz w:val="18"/>
                <w:szCs w:val="18"/>
                <w:lang w:val="en-GB"/>
              </w:rPr>
              <w:t>UK: Scotland</w:t>
            </w:r>
          </w:p>
        </w:tc>
        <w:tc>
          <w:tcPr>
            <w:tcW w:w="766" w:type="pct"/>
            <w:tcBorders>
              <w:bottom w:val="single" w:sz="4" w:space="0" w:color="auto"/>
            </w:tcBorders>
            <w:vAlign w:val="bottom"/>
          </w:tcPr>
          <w:p w14:paraId="03537CFD" w14:textId="77777777" w:rsidR="00CC66D0" w:rsidRDefault="00CC66D0">
            <w:pPr>
              <w:jc w:val="right"/>
              <w:rPr>
                <w:rFonts w:ascii="Arial" w:hAnsi="Arial" w:cs="Arial"/>
                <w:color w:val="000000"/>
                <w:sz w:val="18"/>
                <w:szCs w:val="18"/>
              </w:rPr>
            </w:pPr>
            <w:r>
              <w:rPr>
                <w:rFonts w:ascii="Arial" w:hAnsi="Arial" w:cs="Arial"/>
                <w:color w:val="000000"/>
                <w:sz w:val="18"/>
                <w:szCs w:val="18"/>
              </w:rPr>
              <w:t>16234</w:t>
            </w:r>
          </w:p>
        </w:tc>
        <w:tc>
          <w:tcPr>
            <w:tcW w:w="766" w:type="pct"/>
            <w:tcBorders>
              <w:bottom w:val="single" w:sz="4" w:space="0" w:color="auto"/>
            </w:tcBorders>
            <w:vAlign w:val="bottom"/>
          </w:tcPr>
          <w:p w14:paraId="34EEB5FA" w14:textId="77777777" w:rsidR="00CC66D0" w:rsidRDefault="00CC66D0">
            <w:pPr>
              <w:jc w:val="right"/>
              <w:rPr>
                <w:rFonts w:ascii="Arial" w:hAnsi="Arial" w:cs="Arial"/>
                <w:color w:val="000000"/>
                <w:sz w:val="18"/>
                <w:szCs w:val="18"/>
              </w:rPr>
            </w:pPr>
            <w:r>
              <w:rPr>
                <w:rFonts w:ascii="Arial" w:hAnsi="Arial" w:cs="Arial"/>
                <w:color w:val="000000"/>
                <w:sz w:val="18"/>
                <w:szCs w:val="18"/>
              </w:rPr>
              <w:t>16222</w:t>
            </w:r>
          </w:p>
        </w:tc>
        <w:tc>
          <w:tcPr>
            <w:tcW w:w="766" w:type="pct"/>
            <w:tcBorders>
              <w:bottom w:val="single" w:sz="4" w:space="0" w:color="auto"/>
            </w:tcBorders>
            <w:vAlign w:val="bottom"/>
          </w:tcPr>
          <w:p w14:paraId="44C7F6EA" w14:textId="77777777" w:rsidR="00CC66D0" w:rsidRDefault="00CC66D0">
            <w:pPr>
              <w:jc w:val="right"/>
              <w:rPr>
                <w:rFonts w:ascii="Arial" w:hAnsi="Arial" w:cs="Arial"/>
                <w:color w:val="000000"/>
                <w:sz w:val="18"/>
                <w:szCs w:val="18"/>
              </w:rPr>
            </w:pPr>
            <w:r>
              <w:rPr>
                <w:rFonts w:ascii="Arial" w:hAnsi="Arial" w:cs="Arial"/>
                <w:color w:val="000000"/>
                <w:sz w:val="18"/>
                <w:szCs w:val="18"/>
              </w:rPr>
              <w:t>17048</w:t>
            </w:r>
          </w:p>
        </w:tc>
        <w:tc>
          <w:tcPr>
            <w:tcW w:w="766" w:type="pct"/>
            <w:tcBorders>
              <w:bottom w:val="single" w:sz="4" w:space="0" w:color="auto"/>
            </w:tcBorders>
            <w:vAlign w:val="bottom"/>
          </w:tcPr>
          <w:p w14:paraId="4658373D" w14:textId="77777777" w:rsidR="00CC66D0" w:rsidRDefault="00CC66D0">
            <w:pPr>
              <w:jc w:val="right"/>
              <w:rPr>
                <w:rFonts w:ascii="Arial" w:hAnsi="Arial" w:cs="Arial"/>
                <w:color w:val="000000"/>
                <w:sz w:val="18"/>
                <w:szCs w:val="18"/>
              </w:rPr>
            </w:pPr>
            <w:r>
              <w:rPr>
                <w:rFonts w:ascii="Arial" w:hAnsi="Arial" w:cs="Arial"/>
                <w:color w:val="000000"/>
                <w:sz w:val="18"/>
                <w:szCs w:val="18"/>
              </w:rPr>
              <w:t>17409</w:t>
            </w:r>
          </w:p>
        </w:tc>
        <w:tc>
          <w:tcPr>
            <w:tcW w:w="761" w:type="pct"/>
            <w:tcBorders>
              <w:bottom w:val="single" w:sz="4" w:space="0" w:color="auto"/>
            </w:tcBorders>
            <w:vAlign w:val="bottom"/>
          </w:tcPr>
          <w:p w14:paraId="414BFCE5" w14:textId="77777777" w:rsidR="00CC66D0" w:rsidRDefault="00CC66D0">
            <w:pPr>
              <w:jc w:val="right"/>
              <w:rPr>
                <w:rFonts w:ascii="Arial" w:hAnsi="Arial" w:cs="Arial"/>
                <w:color w:val="000000"/>
                <w:sz w:val="18"/>
                <w:szCs w:val="18"/>
              </w:rPr>
            </w:pPr>
            <w:r>
              <w:rPr>
                <w:rFonts w:ascii="Arial" w:hAnsi="Arial" w:cs="Arial"/>
                <w:color w:val="000000"/>
                <w:sz w:val="18"/>
                <w:szCs w:val="18"/>
              </w:rPr>
              <w:t>17263</w:t>
            </w:r>
          </w:p>
        </w:tc>
      </w:tr>
    </w:tbl>
    <w:p w14:paraId="5E9D9030" w14:textId="77777777" w:rsidR="00520F0C" w:rsidRPr="00FC3D63" w:rsidRDefault="007F68AD" w:rsidP="00520F0C">
      <w:pPr>
        <w:tabs>
          <w:tab w:val="left" w:pos="3222"/>
          <w:tab w:val="left" w:pos="4956"/>
          <w:tab w:val="left" w:pos="6688"/>
          <w:tab w:val="left" w:pos="8420"/>
        </w:tabs>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7"/>
        <w:gridCol w:w="1555"/>
        <w:gridCol w:w="1555"/>
        <w:gridCol w:w="1555"/>
        <w:gridCol w:w="1555"/>
        <w:gridCol w:w="1545"/>
      </w:tblGrid>
      <w:tr w:rsidR="00520F0C" w:rsidRPr="00FC3D63" w14:paraId="793556E2" w14:textId="77777777" w:rsidTr="00013ED7">
        <w:trPr>
          <w:cantSplit/>
          <w:jc w:val="center"/>
        </w:trPr>
        <w:tc>
          <w:tcPr>
            <w:tcW w:w="5000" w:type="pct"/>
            <w:gridSpan w:val="6"/>
            <w:shd w:val="clear" w:color="auto" w:fill="auto"/>
            <w:vAlign w:val="center"/>
          </w:tcPr>
          <w:p w14:paraId="5DB16324" w14:textId="77777777" w:rsidR="00520F0C" w:rsidRPr="00FC3D63" w:rsidRDefault="005B4F78" w:rsidP="00013ED7">
            <w:pPr>
              <w:jc w:val="center"/>
              <w:rPr>
                <w:rFonts w:ascii="Arial" w:hAnsi="Arial" w:cs="Arial"/>
                <w:b/>
                <w:bCs/>
                <w:sz w:val="18"/>
                <w:szCs w:val="18"/>
                <w:lang w:val="en-GB"/>
              </w:rPr>
            </w:pPr>
            <w:r>
              <w:rPr>
                <w:rFonts w:ascii="Arial" w:hAnsi="Arial" w:cs="Arial"/>
                <w:b/>
                <w:bCs/>
                <w:sz w:val="18"/>
                <w:szCs w:val="18"/>
                <w:lang w:val="en-GB"/>
              </w:rPr>
              <w:t>p. 54</w:t>
            </w:r>
            <w:r w:rsidR="00520F0C" w:rsidRPr="00FC3D63">
              <w:rPr>
                <w:rFonts w:ascii="Arial" w:hAnsi="Arial" w:cs="Arial"/>
                <w:b/>
                <w:bCs/>
                <w:sz w:val="18"/>
                <w:szCs w:val="18"/>
                <w:lang w:val="en-GB"/>
              </w:rPr>
              <w:t>– Table 1.3 – Police staff: Number of civilians</w:t>
            </w:r>
          </w:p>
        </w:tc>
      </w:tr>
      <w:tr w:rsidR="00520F0C" w:rsidRPr="00FC3D63" w14:paraId="632EDABC" w14:textId="77777777" w:rsidTr="00CD2E94">
        <w:trPr>
          <w:cantSplit/>
          <w:jc w:val="center"/>
        </w:trPr>
        <w:tc>
          <w:tcPr>
            <w:tcW w:w="1175" w:type="pct"/>
            <w:vAlign w:val="center"/>
          </w:tcPr>
          <w:p w14:paraId="0E531125" w14:textId="77777777" w:rsidR="00520F0C" w:rsidRPr="00FC3D63" w:rsidRDefault="00520F0C" w:rsidP="00013ED7">
            <w:pPr>
              <w:spacing w:before="20" w:after="20"/>
              <w:jc w:val="center"/>
              <w:rPr>
                <w:rFonts w:ascii="Arial" w:hAnsi="Arial" w:cs="Arial"/>
                <w:sz w:val="18"/>
                <w:szCs w:val="18"/>
                <w:lang w:val="en-GB"/>
              </w:rPr>
            </w:pPr>
          </w:p>
        </w:tc>
        <w:tc>
          <w:tcPr>
            <w:tcW w:w="766" w:type="pct"/>
          </w:tcPr>
          <w:p w14:paraId="23C5616E" w14:textId="77777777" w:rsidR="00520F0C" w:rsidRPr="00FC3D63" w:rsidRDefault="00520F0C" w:rsidP="00013ED7">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07</w:t>
            </w:r>
          </w:p>
        </w:tc>
        <w:tc>
          <w:tcPr>
            <w:tcW w:w="766" w:type="pct"/>
          </w:tcPr>
          <w:p w14:paraId="66377A26" w14:textId="77777777" w:rsidR="00520F0C" w:rsidRPr="00FC3D63" w:rsidRDefault="00520F0C" w:rsidP="00013ED7">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08</w:t>
            </w:r>
          </w:p>
        </w:tc>
        <w:tc>
          <w:tcPr>
            <w:tcW w:w="766" w:type="pct"/>
          </w:tcPr>
          <w:p w14:paraId="7955DEB1" w14:textId="77777777" w:rsidR="00520F0C" w:rsidRPr="00FC3D63" w:rsidRDefault="00520F0C" w:rsidP="00013ED7">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09</w:t>
            </w:r>
          </w:p>
        </w:tc>
        <w:tc>
          <w:tcPr>
            <w:tcW w:w="766" w:type="pct"/>
          </w:tcPr>
          <w:p w14:paraId="6E4D12CD" w14:textId="77777777" w:rsidR="00520F0C" w:rsidRPr="00FC3D63" w:rsidRDefault="00520F0C" w:rsidP="00013ED7">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10</w:t>
            </w:r>
          </w:p>
        </w:tc>
        <w:tc>
          <w:tcPr>
            <w:tcW w:w="762" w:type="pct"/>
          </w:tcPr>
          <w:p w14:paraId="1DD72EE5" w14:textId="77777777" w:rsidR="00520F0C" w:rsidRPr="00FC3D63" w:rsidRDefault="00520F0C" w:rsidP="00013ED7">
            <w:pPr>
              <w:jc w:val="center"/>
              <w:rPr>
                <w:rFonts w:ascii="Arial" w:hAnsi="Arial" w:cs="Arial"/>
                <w:b/>
                <w:bCs/>
                <w:sz w:val="18"/>
                <w:szCs w:val="18"/>
                <w:lang w:val="en-GB"/>
              </w:rPr>
            </w:pPr>
            <w:r w:rsidRPr="00FC3D63">
              <w:rPr>
                <w:rFonts w:ascii="Arial" w:hAnsi="Arial" w:cs="Arial"/>
                <w:b/>
                <w:bCs/>
                <w:sz w:val="18"/>
                <w:szCs w:val="18"/>
                <w:lang w:val="en-GB"/>
              </w:rPr>
              <w:t>20</w:t>
            </w:r>
            <w:r w:rsidR="0093020D" w:rsidRPr="00FC3D63">
              <w:rPr>
                <w:rFonts w:ascii="Arial" w:hAnsi="Arial" w:cs="Arial"/>
                <w:b/>
                <w:bCs/>
                <w:sz w:val="18"/>
                <w:szCs w:val="18"/>
                <w:lang w:val="en-GB"/>
              </w:rPr>
              <w:t>11</w:t>
            </w:r>
          </w:p>
        </w:tc>
      </w:tr>
      <w:tr w:rsidR="00AE4BC3" w:rsidRPr="00FC3D63" w14:paraId="1F155D86" w14:textId="77777777" w:rsidTr="00CD2E94">
        <w:trPr>
          <w:cantSplit/>
          <w:jc w:val="center"/>
        </w:trPr>
        <w:tc>
          <w:tcPr>
            <w:tcW w:w="1175" w:type="pct"/>
            <w:vAlign w:val="bottom"/>
          </w:tcPr>
          <w:p w14:paraId="178A4C72" w14:textId="77777777" w:rsidR="00AE4BC3" w:rsidRPr="00FC3D63" w:rsidRDefault="00AE4BC3" w:rsidP="00013ED7">
            <w:pPr>
              <w:pStyle w:val="Titre1"/>
              <w:spacing w:before="0" w:after="0"/>
              <w:jc w:val="center"/>
              <w:rPr>
                <w:rFonts w:ascii="Arial" w:hAnsi="Arial" w:cs="Arial"/>
                <w:szCs w:val="18"/>
                <w:lang w:val="en-GB"/>
              </w:rPr>
            </w:pPr>
          </w:p>
        </w:tc>
        <w:tc>
          <w:tcPr>
            <w:tcW w:w="766" w:type="pct"/>
            <w:vAlign w:val="bottom"/>
          </w:tcPr>
          <w:p w14:paraId="2FA36557" w14:textId="77777777" w:rsidR="00AE4BC3" w:rsidRDefault="00AE4BC3">
            <w:pPr>
              <w:jc w:val="center"/>
              <w:rPr>
                <w:rFonts w:ascii="Arial" w:hAnsi="Arial" w:cs="Arial"/>
                <w:b/>
                <w:bCs/>
                <w:color w:val="000000"/>
                <w:sz w:val="18"/>
                <w:szCs w:val="18"/>
              </w:rPr>
            </w:pPr>
            <w:r>
              <w:rPr>
                <w:rFonts w:ascii="Arial" w:hAnsi="Arial" w:cs="Arial"/>
                <w:b/>
                <w:bCs/>
                <w:color w:val="000000"/>
                <w:sz w:val="18"/>
                <w:szCs w:val="18"/>
              </w:rPr>
              <w:t>T14CP07</w:t>
            </w:r>
          </w:p>
        </w:tc>
        <w:tc>
          <w:tcPr>
            <w:tcW w:w="766" w:type="pct"/>
            <w:vAlign w:val="bottom"/>
          </w:tcPr>
          <w:p w14:paraId="2A738FBA" w14:textId="77777777" w:rsidR="00AE4BC3" w:rsidRDefault="00AE4BC3">
            <w:pPr>
              <w:jc w:val="center"/>
              <w:rPr>
                <w:rFonts w:ascii="Arial" w:hAnsi="Arial" w:cs="Arial"/>
                <w:b/>
                <w:bCs/>
                <w:color w:val="000000"/>
                <w:sz w:val="18"/>
                <w:szCs w:val="18"/>
              </w:rPr>
            </w:pPr>
            <w:r>
              <w:rPr>
                <w:rFonts w:ascii="Arial" w:hAnsi="Arial" w:cs="Arial"/>
                <w:b/>
                <w:bCs/>
                <w:color w:val="000000"/>
                <w:sz w:val="18"/>
                <w:szCs w:val="18"/>
              </w:rPr>
              <w:t>T14CP08</w:t>
            </w:r>
          </w:p>
        </w:tc>
        <w:tc>
          <w:tcPr>
            <w:tcW w:w="766" w:type="pct"/>
            <w:vAlign w:val="bottom"/>
          </w:tcPr>
          <w:p w14:paraId="2E5D933C" w14:textId="77777777" w:rsidR="00AE4BC3" w:rsidRDefault="00AE4BC3">
            <w:pPr>
              <w:jc w:val="center"/>
              <w:rPr>
                <w:rFonts w:ascii="Arial" w:hAnsi="Arial" w:cs="Arial"/>
                <w:b/>
                <w:bCs/>
                <w:color w:val="000000"/>
                <w:sz w:val="18"/>
                <w:szCs w:val="18"/>
              </w:rPr>
            </w:pPr>
            <w:r>
              <w:rPr>
                <w:rFonts w:ascii="Arial" w:hAnsi="Arial" w:cs="Arial"/>
                <w:b/>
                <w:bCs/>
                <w:color w:val="000000"/>
                <w:sz w:val="18"/>
                <w:szCs w:val="18"/>
              </w:rPr>
              <w:t>T14CP09</w:t>
            </w:r>
          </w:p>
        </w:tc>
        <w:tc>
          <w:tcPr>
            <w:tcW w:w="766" w:type="pct"/>
            <w:vAlign w:val="bottom"/>
          </w:tcPr>
          <w:p w14:paraId="56E63545" w14:textId="77777777" w:rsidR="00AE4BC3" w:rsidRDefault="00AE4BC3">
            <w:pPr>
              <w:jc w:val="center"/>
              <w:rPr>
                <w:rFonts w:ascii="Arial" w:hAnsi="Arial" w:cs="Arial"/>
                <w:b/>
                <w:bCs/>
                <w:color w:val="000000"/>
                <w:sz w:val="18"/>
                <w:szCs w:val="18"/>
              </w:rPr>
            </w:pPr>
            <w:r>
              <w:rPr>
                <w:rFonts w:ascii="Arial" w:hAnsi="Arial" w:cs="Arial"/>
                <w:b/>
                <w:bCs/>
                <w:color w:val="000000"/>
                <w:sz w:val="18"/>
                <w:szCs w:val="18"/>
              </w:rPr>
              <w:t>T14CP10</w:t>
            </w:r>
          </w:p>
        </w:tc>
        <w:tc>
          <w:tcPr>
            <w:tcW w:w="762" w:type="pct"/>
            <w:vAlign w:val="bottom"/>
          </w:tcPr>
          <w:p w14:paraId="5896750D" w14:textId="77777777" w:rsidR="00AE4BC3" w:rsidRDefault="00AE4BC3">
            <w:pPr>
              <w:jc w:val="center"/>
              <w:rPr>
                <w:rFonts w:ascii="Arial" w:hAnsi="Arial" w:cs="Arial"/>
                <w:b/>
                <w:bCs/>
                <w:color w:val="000000"/>
                <w:sz w:val="18"/>
                <w:szCs w:val="18"/>
              </w:rPr>
            </w:pPr>
            <w:r>
              <w:rPr>
                <w:rFonts w:ascii="Arial" w:hAnsi="Arial" w:cs="Arial"/>
                <w:b/>
                <w:bCs/>
                <w:color w:val="000000"/>
                <w:sz w:val="18"/>
                <w:szCs w:val="18"/>
              </w:rPr>
              <w:t>T14CP11</w:t>
            </w:r>
          </w:p>
        </w:tc>
      </w:tr>
      <w:tr w:rsidR="00CD2E94" w:rsidRPr="00FC3D63" w14:paraId="491C5323" w14:textId="77777777" w:rsidTr="00CD2E94">
        <w:trPr>
          <w:jc w:val="center"/>
        </w:trPr>
        <w:tc>
          <w:tcPr>
            <w:tcW w:w="1175" w:type="pct"/>
            <w:vAlign w:val="bottom"/>
          </w:tcPr>
          <w:p w14:paraId="11B1A371"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Albania</w:t>
            </w:r>
          </w:p>
        </w:tc>
        <w:tc>
          <w:tcPr>
            <w:tcW w:w="766" w:type="pct"/>
            <w:vAlign w:val="bottom"/>
          </w:tcPr>
          <w:p w14:paraId="66D7DDA5" w14:textId="77777777" w:rsidR="00CD2E94" w:rsidRDefault="00CD2E94">
            <w:pPr>
              <w:jc w:val="right"/>
              <w:rPr>
                <w:rFonts w:ascii="Arial" w:hAnsi="Arial" w:cs="Arial"/>
                <w:color w:val="000000"/>
                <w:sz w:val="18"/>
                <w:szCs w:val="18"/>
              </w:rPr>
            </w:pPr>
            <w:r>
              <w:rPr>
                <w:rFonts w:ascii="Arial" w:hAnsi="Arial" w:cs="Arial"/>
                <w:color w:val="000000"/>
                <w:sz w:val="18"/>
                <w:szCs w:val="18"/>
              </w:rPr>
              <w:t>288</w:t>
            </w:r>
          </w:p>
        </w:tc>
        <w:tc>
          <w:tcPr>
            <w:tcW w:w="766" w:type="pct"/>
            <w:vAlign w:val="bottom"/>
          </w:tcPr>
          <w:p w14:paraId="025EFA9B" w14:textId="77777777" w:rsidR="00CD2E94" w:rsidRDefault="00CD2E94">
            <w:pPr>
              <w:jc w:val="right"/>
              <w:rPr>
                <w:rFonts w:ascii="Arial" w:hAnsi="Arial" w:cs="Arial"/>
                <w:color w:val="000000"/>
                <w:sz w:val="18"/>
                <w:szCs w:val="18"/>
              </w:rPr>
            </w:pPr>
            <w:r>
              <w:rPr>
                <w:rFonts w:ascii="Arial" w:hAnsi="Arial" w:cs="Arial"/>
                <w:color w:val="000000"/>
                <w:sz w:val="18"/>
                <w:szCs w:val="18"/>
              </w:rPr>
              <w:t>294</w:t>
            </w:r>
          </w:p>
        </w:tc>
        <w:tc>
          <w:tcPr>
            <w:tcW w:w="766" w:type="pct"/>
            <w:vAlign w:val="bottom"/>
          </w:tcPr>
          <w:p w14:paraId="10C0C2DC" w14:textId="77777777" w:rsidR="00CD2E94" w:rsidRDefault="00CD2E94">
            <w:pPr>
              <w:jc w:val="right"/>
              <w:rPr>
                <w:rFonts w:ascii="Arial" w:hAnsi="Arial" w:cs="Arial"/>
                <w:color w:val="000000"/>
                <w:sz w:val="18"/>
                <w:szCs w:val="18"/>
              </w:rPr>
            </w:pPr>
            <w:r>
              <w:rPr>
                <w:rFonts w:ascii="Arial" w:hAnsi="Arial" w:cs="Arial"/>
                <w:color w:val="000000"/>
                <w:sz w:val="18"/>
                <w:szCs w:val="18"/>
              </w:rPr>
              <w:t>668</w:t>
            </w:r>
          </w:p>
        </w:tc>
        <w:tc>
          <w:tcPr>
            <w:tcW w:w="766" w:type="pct"/>
            <w:vAlign w:val="bottom"/>
          </w:tcPr>
          <w:p w14:paraId="4E002E64" w14:textId="77777777" w:rsidR="00CD2E94" w:rsidRDefault="00CD2E94">
            <w:pPr>
              <w:jc w:val="right"/>
              <w:rPr>
                <w:rFonts w:ascii="Arial" w:hAnsi="Arial" w:cs="Arial"/>
                <w:color w:val="000000"/>
                <w:sz w:val="18"/>
                <w:szCs w:val="18"/>
              </w:rPr>
            </w:pPr>
            <w:r>
              <w:rPr>
                <w:rFonts w:ascii="Arial" w:hAnsi="Arial" w:cs="Arial"/>
                <w:color w:val="000000"/>
                <w:sz w:val="18"/>
                <w:szCs w:val="18"/>
              </w:rPr>
              <w:t>799</w:t>
            </w:r>
          </w:p>
        </w:tc>
        <w:tc>
          <w:tcPr>
            <w:tcW w:w="762" w:type="pct"/>
            <w:vAlign w:val="bottom"/>
          </w:tcPr>
          <w:p w14:paraId="78009335" w14:textId="77777777" w:rsidR="00CD2E94" w:rsidRDefault="00CD2E94">
            <w:pPr>
              <w:jc w:val="right"/>
              <w:rPr>
                <w:rFonts w:ascii="Arial" w:hAnsi="Arial" w:cs="Arial"/>
                <w:color w:val="000000"/>
                <w:sz w:val="18"/>
                <w:szCs w:val="18"/>
              </w:rPr>
            </w:pPr>
            <w:r>
              <w:rPr>
                <w:rFonts w:ascii="Arial" w:hAnsi="Arial" w:cs="Arial"/>
                <w:color w:val="000000"/>
                <w:sz w:val="18"/>
                <w:szCs w:val="18"/>
              </w:rPr>
              <w:t>918</w:t>
            </w:r>
          </w:p>
        </w:tc>
      </w:tr>
      <w:tr w:rsidR="00CD2E94" w:rsidRPr="00FC3D63" w14:paraId="3EB69477" w14:textId="77777777" w:rsidTr="00CD2E94">
        <w:trPr>
          <w:jc w:val="center"/>
        </w:trPr>
        <w:tc>
          <w:tcPr>
            <w:tcW w:w="1175" w:type="pct"/>
            <w:vAlign w:val="bottom"/>
          </w:tcPr>
          <w:p w14:paraId="5EAE3B5B"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Armenia</w:t>
            </w:r>
          </w:p>
        </w:tc>
        <w:tc>
          <w:tcPr>
            <w:tcW w:w="766" w:type="pct"/>
            <w:vAlign w:val="bottom"/>
          </w:tcPr>
          <w:p w14:paraId="5D280380" w14:textId="77777777" w:rsidR="00CD2E94" w:rsidRDefault="00CD2E94">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631B1F7D" w14:textId="77777777" w:rsidR="00CD2E94" w:rsidRDefault="00CD2E94">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2293DE05" w14:textId="77777777" w:rsidR="00CD2E94" w:rsidRDefault="00CD2E94">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1DB936F7" w14:textId="77777777" w:rsidR="00CD2E94" w:rsidRDefault="00CD2E94">
            <w:pPr>
              <w:jc w:val="right"/>
              <w:rPr>
                <w:rFonts w:ascii="Arial" w:hAnsi="Arial" w:cs="Arial"/>
                <w:color w:val="000000"/>
                <w:sz w:val="18"/>
                <w:szCs w:val="18"/>
              </w:rPr>
            </w:pPr>
            <w:r>
              <w:rPr>
                <w:rFonts w:ascii="Arial" w:hAnsi="Arial" w:cs="Arial"/>
                <w:color w:val="000000"/>
                <w:sz w:val="18"/>
                <w:szCs w:val="18"/>
              </w:rPr>
              <w:t>-2</w:t>
            </w:r>
          </w:p>
        </w:tc>
        <w:tc>
          <w:tcPr>
            <w:tcW w:w="762" w:type="pct"/>
            <w:vAlign w:val="bottom"/>
          </w:tcPr>
          <w:p w14:paraId="657E70B4" w14:textId="77777777" w:rsidR="00CD2E94" w:rsidRDefault="00CD2E94">
            <w:pPr>
              <w:jc w:val="right"/>
              <w:rPr>
                <w:rFonts w:ascii="Arial" w:hAnsi="Arial" w:cs="Arial"/>
                <w:color w:val="000000"/>
                <w:sz w:val="18"/>
                <w:szCs w:val="18"/>
              </w:rPr>
            </w:pPr>
            <w:r>
              <w:rPr>
                <w:rFonts w:ascii="Arial" w:hAnsi="Arial" w:cs="Arial"/>
                <w:color w:val="000000"/>
                <w:sz w:val="18"/>
                <w:szCs w:val="18"/>
              </w:rPr>
              <w:t>-2</w:t>
            </w:r>
          </w:p>
        </w:tc>
      </w:tr>
      <w:tr w:rsidR="00CD2E94" w:rsidRPr="00FC3D63" w14:paraId="5BEAAA21" w14:textId="77777777" w:rsidTr="00CD2E94">
        <w:trPr>
          <w:jc w:val="center"/>
        </w:trPr>
        <w:tc>
          <w:tcPr>
            <w:tcW w:w="1175" w:type="pct"/>
            <w:vAlign w:val="bottom"/>
          </w:tcPr>
          <w:p w14:paraId="7D6A625B"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Austria</w:t>
            </w:r>
          </w:p>
        </w:tc>
        <w:tc>
          <w:tcPr>
            <w:tcW w:w="766" w:type="pct"/>
            <w:vAlign w:val="bottom"/>
          </w:tcPr>
          <w:p w14:paraId="754C480C" w14:textId="77777777" w:rsidR="00CD2E94" w:rsidRDefault="00CD2E94">
            <w:pPr>
              <w:jc w:val="right"/>
              <w:rPr>
                <w:rFonts w:ascii="Arial" w:hAnsi="Arial" w:cs="Arial"/>
                <w:color w:val="000000"/>
                <w:sz w:val="18"/>
                <w:szCs w:val="18"/>
              </w:rPr>
            </w:pPr>
            <w:r>
              <w:rPr>
                <w:rFonts w:ascii="Arial" w:hAnsi="Arial" w:cs="Arial"/>
                <w:color w:val="000000"/>
                <w:sz w:val="18"/>
                <w:szCs w:val="18"/>
              </w:rPr>
              <w:t>3581</w:t>
            </w:r>
          </w:p>
        </w:tc>
        <w:tc>
          <w:tcPr>
            <w:tcW w:w="766" w:type="pct"/>
            <w:vAlign w:val="bottom"/>
          </w:tcPr>
          <w:p w14:paraId="0A74F278" w14:textId="77777777" w:rsidR="00CD2E94" w:rsidRDefault="00CD2E94">
            <w:pPr>
              <w:jc w:val="right"/>
              <w:rPr>
                <w:rFonts w:ascii="Arial" w:hAnsi="Arial" w:cs="Arial"/>
                <w:color w:val="000000"/>
                <w:sz w:val="18"/>
                <w:szCs w:val="18"/>
              </w:rPr>
            </w:pPr>
            <w:r>
              <w:rPr>
                <w:rFonts w:ascii="Arial" w:hAnsi="Arial" w:cs="Arial"/>
                <w:color w:val="000000"/>
                <w:sz w:val="18"/>
                <w:szCs w:val="18"/>
              </w:rPr>
              <w:t>3582</w:t>
            </w:r>
          </w:p>
        </w:tc>
        <w:tc>
          <w:tcPr>
            <w:tcW w:w="766" w:type="pct"/>
            <w:vAlign w:val="bottom"/>
          </w:tcPr>
          <w:p w14:paraId="43868DAE" w14:textId="77777777" w:rsidR="00CD2E94" w:rsidRDefault="00CD2E94">
            <w:pPr>
              <w:jc w:val="right"/>
              <w:rPr>
                <w:rFonts w:ascii="Arial" w:hAnsi="Arial" w:cs="Arial"/>
                <w:color w:val="000000"/>
                <w:sz w:val="18"/>
                <w:szCs w:val="18"/>
              </w:rPr>
            </w:pPr>
            <w:r>
              <w:rPr>
                <w:rFonts w:ascii="Arial" w:hAnsi="Arial" w:cs="Arial"/>
                <w:color w:val="000000"/>
                <w:sz w:val="18"/>
                <w:szCs w:val="18"/>
              </w:rPr>
              <w:t>3476</w:t>
            </w:r>
          </w:p>
        </w:tc>
        <w:tc>
          <w:tcPr>
            <w:tcW w:w="766" w:type="pct"/>
            <w:vAlign w:val="bottom"/>
          </w:tcPr>
          <w:p w14:paraId="1BF62CDF" w14:textId="77777777" w:rsidR="00CD2E94" w:rsidRDefault="00CD2E94">
            <w:pPr>
              <w:jc w:val="right"/>
              <w:rPr>
                <w:rFonts w:ascii="Arial" w:hAnsi="Arial" w:cs="Arial"/>
                <w:color w:val="000000"/>
                <w:sz w:val="18"/>
                <w:szCs w:val="18"/>
              </w:rPr>
            </w:pPr>
            <w:r>
              <w:rPr>
                <w:rFonts w:ascii="Arial" w:hAnsi="Arial" w:cs="Arial"/>
                <w:color w:val="000000"/>
                <w:sz w:val="18"/>
                <w:szCs w:val="18"/>
              </w:rPr>
              <w:t>3315</w:t>
            </w:r>
          </w:p>
        </w:tc>
        <w:tc>
          <w:tcPr>
            <w:tcW w:w="762" w:type="pct"/>
            <w:vAlign w:val="bottom"/>
          </w:tcPr>
          <w:p w14:paraId="4E2426A0" w14:textId="77777777" w:rsidR="00CD2E94" w:rsidRDefault="00CD2E94">
            <w:pPr>
              <w:jc w:val="right"/>
              <w:rPr>
                <w:rFonts w:ascii="Arial" w:hAnsi="Arial" w:cs="Arial"/>
                <w:color w:val="000000"/>
                <w:sz w:val="18"/>
                <w:szCs w:val="18"/>
              </w:rPr>
            </w:pPr>
            <w:r>
              <w:rPr>
                <w:rFonts w:ascii="Arial" w:hAnsi="Arial" w:cs="Arial"/>
                <w:color w:val="000000"/>
                <w:sz w:val="18"/>
                <w:szCs w:val="18"/>
              </w:rPr>
              <w:t>3216</w:t>
            </w:r>
          </w:p>
        </w:tc>
      </w:tr>
      <w:tr w:rsidR="00CD2E94" w:rsidRPr="00FC3D63" w14:paraId="4C575049" w14:textId="77777777" w:rsidTr="00CD2E94">
        <w:trPr>
          <w:jc w:val="center"/>
        </w:trPr>
        <w:tc>
          <w:tcPr>
            <w:tcW w:w="1175" w:type="pct"/>
            <w:vAlign w:val="bottom"/>
          </w:tcPr>
          <w:p w14:paraId="548DA44E"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Azerbaijan</w:t>
            </w:r>
          </w:p>
        </w:tc>
        <w:tc>
          <w:tcPr>
            <w:tcW w:w="766" w:type="pct"/>
            <w:vAlign w:val="bottom"/>
          </w:tcPr>
          <w:p w14:paraId="58E528E3" w14:textId="77777777" w:rsidR="00CD2E94" w:rsidRDefault="00CD2E94">
            <w:pPr>
              <w:rPr>
                <w:rFonts w:ascii="Arial" w:hAnsi="Arial" w:cs="Arial"/>
                <w:color w:val="000000"/>
                <w:sz w:val="18"/>
                <w:szCs w:val="18"/>
              </w:rPr>
            </w:pPr>
            <w:r>
              <w:rPr>
                <w:rFonts w:ascii="Arial" w:hAnsi="Arial" w:cs="Arial"/>
                <w:color w:val="000000"/>
                <w:sz w:val="18"/>
                <w:szCs w:val="18"/>
              </w:rPr>
              <w:t>...</w:t>
            </w:r>
          </w:p>
        </w:tc>
        <w:tc>
          <w:tcPr>
            <w:tcW w:w="766" w:type="pct"/>
            <w:vAlign w:val="bottom"/>
          </w:tcPr>
          <w:p w14:paraId="6A5E8386" w14:textId="77777777" w:rsidR="00CD2E94" w:rsidRDefault="00CD2E94">
            <w:pPr>
              <w:rPr>
                <w:rFonts w:ascii="Arial" w:hAnsi="Arial" w:cs="Arial"/>
                <w:color w:val="000000"/>
                <w:sz w:val="18"/>
                <w:szCs w:val="18"/>
              </w:rPr>
            </w:pPr>
            <w:r>
              <w:rPr>
                <w:rFonts w:ascii="Arial" w:hAnsi="Arial" w:cs="Arial"/>
                <w:color w:val="000000"/>
                <w:sz w:val="18"/>
                <w:szCs w:val="18"/>
              </w:rPr>
              <w:t>...</w:t>
            </w:r>
          </w:p>
        </w:tc>
        <w:tc>
          <w:tcPr>
            <w:tcW w:w="766" w:type="pct"/>
            <w:vAlign w:val="bottom"/>
          </w:tcPr>
          <w:p w14:paraId="46E89D92" w14:textId="77777777" w:rsidR="00CD2E94" w:rsidRDefault="00CD2E94">
            <w:pPr>
              <w:rPr>
                <w:rFonts w:ascii="Arial" w:hAnsi="Arial" w:cs="Arial"/>
                <w:color w:val="000000"/>
                <w:sz w:val="18"/>
                <w:szCs w:val="18"/>
              </w:rPr>
            </w:pPr>
            <w:r>
              <w:rPr>
                <w:rFonts w:ascii="Arial" w:hAnsi="Arial" w:cs="Arial"/>
                <w:color w:val="000000"/>
                <w:sz w:val="18"/>
                <w:szCs w:val="18"/>
              </w:rPr>
              <w:t>...</w:t>
            </w:r>
          </w:p>
        </w:tc>
        <w:tc>
          <w:tcPr>
            <w:tcW w:w="766" w:type="pct"/>
            <w:vAlign w:val="bottom"/>
          </w:tcPr>
          <w:p w14:paraId="64F1C779" w14:textId="77777777" w:rsidR="00CD2E94" w:rsidRDefault="00CD2E94">
            <w:pPr>
              <w:rPr>
                <w:rFonts w:ascii="Arial" w:hAnsi="Arial" w:cs="Arial"/>
                <w:color w:val="000000"/>
                <w:sz w:val="18"/>
                <w:szCs w:val="18"/>
              </w:rPr>
            </w:pPr>
            <w:r>
              <w:rPr>
                <w:rFonts w:ascii="Arial" w:hAnsi="Arial" w:cs="Arial"/>
                <w:color w:val="000000"/>
                <w:sz w:val="18"/>
                <w:szCs w:val="18"/>
              </w:rPr>
              <w:t>...</w:t>
            </w:r>
          </w:p>
        </w:tc>
        <w:tc>
          <w:tcPr>
            <w:tcW w:w="762" w:type="pct"/>
            <w:vAlign w:val="bottom"/>
          </w:tcPr>
          <w:p w14:paraId="2A7E5A34" w14:textId="77777777" w:rsidR="00CD2E94" w:rsidRDefault="00CD2E94">
            <w:pPr>
              <w:rPr>
                <w:rFonts w:ascii="Arial" w:hAnsi="Arial" w:cs="Arial"/>
                <w:color w:val="000000"/>
                <w:sz w:val="18"/>
                <w:szCs w:val="18"/>
              </w:rPr>
            </w:pPr>
            <w:r>
              <w:rPr>
                <w:rFonts w:ascii="Arial" w:hAnsi="Arial" w:cs="Arial"/>
                <w:color w:val="000000"/>
                <w:sz w:val="18"/>
                <w:szCs w:val="18"/>
              </w:rPr>
              <w:t>...</w:t>
            </w:r>
          </w:p>
        </w:tc>
      </w:tr>
      <w:tr w:rsidR="00CD2E94" w:rsidRPr="00FC3D63" w14:paraId="2A19E85C" w14:textId="77777777" w:rsidTr="00CD2E94">
        <w:trPr>
          <w:jc w:val="center"/>
        </w:trPr>
        <w:tc>
          <w:tcPr>
            <w:tcW w:w="1175" w:type="pct"/>
            <w:vAlign w:val="bottom"/>
          </w:tcPr>
          <w:p w14:paraId="4CAFE0BA"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Belgium</w:t>
            </w:r>
          </w:p>
        </w:tc>
        <w:tc>
          <w:tcPr>
            <w:tcW w:w="766" w:type="pct"/>
            <w:vAlign w:val="bottom"/>
          </w:tcPr>
          <w:p w14:paraId="124D221B" w14:textId="77777777" w:rsidR="00CD2E94" w:rsidRDefault="00CD2E94">
            <w:pPr>
              <w:jc w:val="right"/>
              <w:rPr>
                <w:rFonts w:ascii="Arial" w:hAnsi="Arial" w:cs="Arial"/>
                <w:color w:val="000000"/>
                <w:sz w:val="18"/>
                <w:szCs w:val="18"/>
              </w:rPr>
            </w:pPr>
            <w:r>
              <w:rPr>
                <w:rFonts w:ascii="Arial" w:hAnsi="Arial" w:cs="Arial"/>
                <w:color w:val="000000"/>
                <w:sz w:val="18"/>
                <w:szCs w:val="18"/>
              </w:rPr>
              <w:t>9061</w:t>
            </w:r>
          </w:p>
        </w:tc>
        <w:tc>
          <w:tcPr>
            <w:tcW w:w="766" w:type="pct"/>
            <w:vAlign w:val="bottom"/>
          </w:tcPr>
          <w:p w14:paraId="342213D1" w14:textId="77777777" w:rsidR="00CD2E94" w:rsidRDefault="00CD2E94">
            <w:pPr>
              <w:jc w:val="right"/>
              <w:rPr>
                <w:rFonts w:ascii="Arial" w:hAnsi="Arial" w:cs="Arial"/>
                <w:color w:val="000000"/>
                <w:sz w:val="18"/>
                <w:szCs w:val="18"/>
              </w:rPr>
            </w:pPr>
            <w:r>
              <w:rPr>
                <w:rFonts w:ascii="Arial" w:hAnsi="Arial" w:cs="Arial"/>
                <w:color w:val="000000"/>
                <w:sz w:val="18"/>
                <w:szCs w:val="18"/>
              </w:rPr>
              <w:t>9349</w:t>
            </w:r>
          </w:p>
        </w:tc>
        <w:tc>
          <w:tcPr>
            <w:tcW w:w="766" w:type="pct"/>
            <w:vAlign w:val="bottom"/>
          </w:tcPr>
          <w:p w14:paraId="1A5F00A3" w14:textId="77777777" w:rsidR="00CD2E94" w:rsidRDefault="00CD2E94">
            <w:pPr>
              <w:jc w:val="right"/>
              <w:rPr>
                <w:rFonts w:ascii="Arial" w:hAnsi="Arial" w:cs="Arial"/>
                <w:color w:val="000000"/>
                <w:sz w:val="18"/>
                <w:szCs w:val="18"/>
              </w:rPr>
            </w:pPr>
            <w:r>
              <w:rPr>
                <w:rFonts w:ascii="Arial" w:hAnsi="Arial" w:cs="Arial"/>
                <w:color w:val="000000"/>
                <w:sz w:val="18"/>
                <w:szCs w:val="18"/>
              </w:rPr>
              <w:t>9519</w:t>
            </w:r>
          </w:p>
        </w:tc>
        <w:tc>
          <w:tcPr>
            <w:tcW w:w="766" w:type="pct"/>
            <w:vAlign w:val="bottom"/>
          </w:tcPr>
          <w:p w14:paraId="49A81A2C" w14:textId="77777777" w:rsidR="00CD2E94" w:rsidRDefault="00CD2E94">
            <w:pPr>
              <w:jc w:val="right"/>
              <w:rPr>
                <w:rFonts w:ascii="Arial" w:hAnsi="Arial" w:cs="Arial"/>
                <w:color w:val="000000"/>
                <w:sz w:val="18"/>
                <w:szCs w:val="18"/>
              </w:rPr>
            </w:pPr>
            <w:r>
              <w:rPr>
                <w:rFonts w:ascii="Arial" w:hAnsi="Arial" w:cs="Arial"/>
                <w:color w:val="000000"/>
                <w:sz w:val="18"/>
                <w:szCs w:val="18"/>
              </w:rPr>
              <w:t>9631</w:t>
            </w:r>
          </w:p>
        </w:tc>
        <w:tc>
          <w:tcPr>
            <w:tcW w:w="762" w:type="pct"/>
            <w:vAlign w:val="bottom"/>
          </w:tcPr>
          <w:p w14:paraId="5100E339" w14:textId="77777777" w:rsidR="00CD2E94" w:rsidRDefault="00CD2E94">
            <w:pPr>
              <w:jc w:val="right"/>
              <w:rPr>
                <w:rFonts w:ascii="Arial" w:hAnsi="Arial" w:cs="Arial"/>
                <w:color w:val="000000"/>
                <w:sz w:val="18"/>
                <w:szCs w:val="18"/>
              </w:rPr>
            </w:pPr>
            <w:r>
              <w:rPr>
                <w:rFonts w:ascii="Arial" w:hAnsi="Arial" w:cs="Arial"/>
                <w:color w:val="000000"/>
                <w:sz w:val="18"/>
                <w:szCs w:val="18"/>
              </w:rPr>
              <w:t>9817</w:t>
            </w:r>
          </w:p>
        </w:tc>
      </w:tr>
      <w:tr w:rsidR="00CD2E94" w:rsidRPr="00FC3D63" w14:paraId="1E47E5BE" w14:textId="77777777" w:rsidTr="00CD2E94">
        <w:trPr>
          <w:jc w:val="center"/>
        </w:trPr>
        <w:tc>
          <w:tcPr>
            <w:tcW w:w="1175" w:type="pct"/>
            <w:vAlign w:val="bottom"/>
          </w:tcPr>
          <w:p w14:paraId="3EF3E56B"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Bosnia-Herzegovina</w:t>
            </w:r>
          </w:p>
        </w:tc>
        <w:tc>
          <w:tcPr>
            <w:tcW w:w="766" w:type="pct"/>
            <w:vAlign w:val="bottom"/>
          </w:tcPr>
          <w:p w14:paraId="2DB5051A"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14917803"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2BB5BC18"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75FDB69D"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2" w:type="pct"/>
            <w:vAlign w:val="bottom"/>
          </w:tcPr>
          <w:p w14:paraId="21539355"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r>
      <w:tr w:rsidR="00CD2E94" w:rsidRPr="00FC3D63" w14:paraId="0D8B9E2F" w14:textId="77777777" w:rsidTr="00CD2E94">
        <w:trPr>
          <w:jc w:val="center"/>
        </w:trPr>
        <w:tc>
          <w:tcPr>
            <w:tcW w:w="1175" w:type="pct"/>
            <w:vAlign w:val="bottom"/>
          </w:tcPr>
          <w:p w14:paraId="474576E6"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Bulgaria</w:t>
            </w:r>
          </w:p>
        </w:tc>
        <w:tc>
          <w:tcPr>
            <w:tcW w:w="766" w:type="pct"/>
            <w:vAlign w:val="bottom"/>
          </w:tcPr>
          <w:p w14:paraId="4EEF3D54" w14:textId="77777777" w:rsidR="00CD2E94" w:rsidRDefault="00CD2E94">
            <w:pPr>
              <w:jc w:val="right"/>
              <w:rPr>
                <w:rFonts w:ascii="Arial" w:hAnsi="Arial" w:cs="Arial"/>
                <w:color w:val="000000"/>
                <w:sz w:val="18"/>
                <w:szCs w:val="18"/>
              </w:rPr>
            </w:pPr>
            <w:r>
              <w:rPr>
                <w:rFonts w:ascii="Arial" w:hAnsi="Arial" w:cs="Arial"/>
                <w:color w:val="000000"/>
                <w:sz w:val="18"/>
                <w:szCs w:val="18"/>
              </w:rPr>
              <w:t>1313</w:t>
            </w:r>
          </w:p>
        </w:tc>
        <w:tc>
          <w:tcPr>
            <w:tcW w:w="766" w:type="pct"/>
            <w:vAlign w:val="bottom"/>
          </w:tcPr>
          <w:p w14:paraId="4B10AF4F" w14:textId="77777777" w:rsidR="00CD2E94" w:rsidRDefault="00CD2E94">
            <w:pPr>
              <w:jc w:val="right"/>
              <w:rPr>
                <w:rFonts w:ascii="Arial" w:hAnsi="Arial" w:cs="Arial"/>
                <w:color w:val="000000"/>
                <w:sz w:val="18"/>
                <w:szCs w:val="18"/>
              </w:rPr>
            </w:pPr>
            <w:r>
              <w:rPr>
                <w:rFonts w:ascii="Arial" w:hAnsi="Arial" w:cs="Arial"/>
                <w:color w:val="000000"/>
                <w:sz w:val="18"/>
                <w:szCs w:val="18"/>
              </w:rPr>
              <w:t>1287</w:t>
            </w:r>
          </w:p>
        </w:tc>
        <w:tc>
          <w:tcPr>
            <w:tcW w:w="766" w:type="pct"/>
            <w:vAlign w:val="bottom"/>
          </w:tcPr>
          <w:p w14:paraId="5A2243D6" w14:textId="77777777" w:rsidR="00CD2E94" w:rsidRDefault="00CD2E94">
            <w:pPr>
              <w:jc w:val="right"/>
              <w:rPr>
                <w:rFonts w:ascii="Arial" w:hAnsi="Arial" w:cs="Arial"/>
                <w:color w:val="000000"/>
                <w:sz w:val="18"/>
                <w:szCs w:val="18"/>
              </w:rPr>
            </w:pPr>
            <w:r>
              <w:rPr>
                <w:rFonts w:ascii="Arial" w:hAnsi="Arial" w:cs="Arial"/>
                <w:color w:val="000000"/>
                <w:sz w:val="18"/>
                <w:szCs w:val="18"/>
              </w:rPr>
              <w:t>1240</w:t>
            </w:r>
          </w:p>
        </w:tc>
        <w:tc>
          <w:tcPr>
            <w:tcW w:w="766" w:type="pct"/>
            <w:vAlign w:val="bottom"/>
          </w:tcPr>
          <w:p w14:paraId="6F915649" w14:textId="77777777" w:rsidR="00CD2E94" w:rsidRDefault="00CD2E94">
            <w:pPr>
              <w:jc w:val="right"/>
              <w:rPr>
                <w:rFonts w:ascii="Arial" w:hAnsi="Arial" w:cs="Arial"/>
                <w:color w:val="000000"/>
                <w:sz w:val="18"/>
                <w:szCs w:val="18"/>
              </w:rPr>
            </w:pPr>
            <w:r>
              <w:rPr>
                <w:rFonts w:ascii="Arial" w:hAnsi="Arial" w:cs="Arial"/>
                <w:color w:val="000000"/>
                <w:sz w:val="18"/>
                <w:szCs w:val="18"/>
              </w:rPr>
              <w:t>1173</w:t>
            </w:r>
          </w:p>
        </w:tc>
        <w:tc>
          <w:tcPr>
            <w:tcW w:w="762" w:type="pct"/>
            <w:vAlign w:val="bottom"/>
          </w:tcPr>
          <w:p w14:paraId="35A81DCA" w14:textId="77777777" w:rsidR="00CD2E94" w:rsidRDefault="00CD2E94">
            <w:pPr>
              <w:jc w:val="right"/>
              <w:rPr>
                <w:rFonts w:ascii="Arial" w:hAnsi="Arial" w:cs="Arial"/>
                <w:color w:val="000000"/>
                <w:sz w:val="18"/>
                <w:szCs w:val="18"/>
              </w:rPr>
            </w:pPr>
            <w:r>
              <w:rPr>
                <w:rFonts w:ascii="Arial" w:hAnsi="Arial" w:cs="Arial"/>
                <w:color w:val="000000"/>
                <w:sz w:val="18"/>
                <w:szCs w:val="18"/>
              </w:rPr>
              <w:t>1044</w:t>
            </w:r>
          </w:p>
        </w:tc>
      </w:tr>
      <w:tr w:rsidR="00CD2E94" w:rsidRPr="00FC3D63" w14:paraId="0932ADCC" w14:textId="77777777" w:rsidTr="00CD2E94">
        <w:trPr>
          <w:jc w:val="center"/>
        </w:trPr>
        <w:tc>
          <w:tcPr>
            <w:tcW w:w="1175" w:type="pct"/>
            <w:vAlign w:val="bottom"/>
          </w:tcPr>
          <w:p w14:paraId="404035B5"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Croatia</w:t>
            </w:r>
          </w:p>
        </w:tc>
        <w:tc>
          <w:tcPr>
            <w:tcW w:w="766" w:type="pct"/>
            <w:vAlign w:val="bottom"/>
          </w:tcPr>
          <w:p w14:paraId="7A594947" w14:textId="77777777" w:rsidR="00CD2E94" w:rsidRDefault="00CD2E94">
            <w:pPr>
              <w:jc w:val="right"/>
              <w:rPr>
                <w:rFonts w:ascii="Arial" w:hAnsi="Arial" w:cs="Arial"/>
                <w:color w:val="000000"/>
                <w:sz w:val="18"/>
                <w:szCs w:val="18"/>
              </w:rPr>
            </w:pPr>
            <w:r>
              <w:rPr>
                <w:rFonts w:ascii="Arial" w:hAnsi="Arial" w:cs="Arial"/>
                <w:color w:val="000000"/>
                <w:sz w:val="18"/>
                <w:szCs w:val="18"/>
              </w:rPr>
              <w:t>5435</w:t>
            </w:r>
          </w:p>
        </w:tc>
        <w:tc>
          <w:tcPr>
            <w:tcW w:w="766" w:type="pct"/>
            <w:vAlign w:val="bottom"/>
          </w:tcPr>
          <w:p w14:paraId="4E5D118B" w14:textId="77777777" w:rsidR="00CD2E94" w:rsidRDefault="00CD2E94">
            <w:pPr>
              <w:jc w:val="right"/>
              <w:rPr>
                <w:rFonts w:ascii="Arial" w:hAnsi="Arial" w:cs="Arial"/>
                <w:color w:val="000000"/>
                <w:sz w:val="18"/>
                <w:szCs w:val="18"/>
              </w:rPr>
            </w:pPr>
            <w:r>
              <w:rPr>
                <w:rFonts w:ascii="Arial" w:hAnsi="Arial" w:cs="Arial"/>
                <w:color w:val="000000"/>
                <w:sz w:val="18"/>
                <w:szCs w:val="18"/>
              </w:rPr>
              <w:t>5742</w:t>
            </w:r>
          </w:p>
        </w:tc>
        <w:tc>
          <w:tcPr>
            <w:tcW w:w="766" w:type="pct"/>
            <w:vAlign w:val="bottom"/>
          </w:tcPr>
          <w:p w14:paraId="6376D8F0" w14:textId="77777777" w:rsidR="00CD2E94" w:rsidRDefault="00CD2E94">
            <w:pPr>
              <w:jc w:val="right"/>
              <w:rPr>
                <w:rFonts w:ascii="Arial" w:hAnsi="Arial" w:cs="Arial"/>
                <w:color w:val="000000"/>
                <w:sz w:val="18"/>
                <w:szCs w:val="18"/>
              </w:rPr>
            </w:pPr>
            <w:r>
              <w:rPr>
                <w:rFonts w:ascii="Arial" w:hAnsi="Arial" w:cs="Arial"/>
                <w:color w:val="000000"/>
                <w:sz w:val="18"/>
                <w:szCs w:val="18"/>
              </w:rPr>
              <w:t>5745</w:t>
            </w:r>
          </w:p>
        </w:tc>
        <w:tc>
          <w:tcPr>
            <w:tcW w:w="766" w:type="pct"/>
            <w:vAlign w:val="bottom"/>
          </w:tcPr>
          <w:p w14:paraId="616D480D" w14:textId="77777777" w:rsidR="00CD2E94" w:rsidRDefault="00CD2E94">
            <w:pPr>
              <w:jc w:val="right"/>
              <w:rPr>
                <w:rFonts w:ascii="Arial" w:hAnsi="Arial" w:cs="Arial"/>
                <w:color w:val="000000"/>
                <w:sz w:val="18"/>
                <w:szCs w:val="18"/>
              </w:rPr>
            </w:pPr>
            <w:r>
              <w:rPr>
                <w:rFonts w:ascii="Arial" w:hAnsi="Arial" w:cs="Arial"/>
                <w:color w:val="000000"/>
                <w:sz w:val="18"/>
                <w:szCs w:val="18"/>
              </w:rPr>
              <w:t>5512</w:t>
            </w:r>
          </w:p>
        </w:tc>
        <w:tc>
          <w:tcPr>
            <w:tcW w:w="762" w:type="pct"/>
            <w:vAlign w:val="bottom"/>
          </w:tcPr>
          <w:p w14:paraId="387204E6" w14:textId="77777777" w:rsidR="00CD2E94" w:rsidRDefault="00CD2E94">
            <w:pPr>
              <w:jc w:val="right"/>
              <w:rPr>
                <w:rFonts w:ascii="Arial" w:hAnsi="Arial" w:cs="Arial"/>
                <w:color w:val="000000"/>
                <w:sz w:val="18"/>
                <w:szCs w:val="18"/>
              </w:rPr>
            </w:pPr>
            <w:r>
              <w:rPr>
                <w:rFonts w:ascii="Arial" w:hAnsi="Arial" w:cs="Arial"/>
                <w:color w:val="000000"/>
                <w:sz w:val="18"/>
                <w:szCs w:val="18"/>
              </w:rPr>
              <w:t>5417</w:t>
            </w:r>
          </w:p>
        </w:tc>
      </w:tr>
      <w:tr w:rsidR="00CD2E94" w:rsidRPr="00FC3D63" w14:paraId="567C71A7" w14:textId="77777777" w:rsidTr="00CD2E94">
        <w:trPr>
          <w:jc w:val="center"/>
        </w:trPr>
        <w:tc>
          <w:tcPr>
            <w:tcW w:w="1175" w:type="pct"/>
            <w:vAlign w:val="bottom"/>
          </w:tcPr>
          <w:p w14:paraId="78420E19"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Cyprus</w:t>
            </w:r>
          </w:p>
        </w:tc>
        <w:tc>
          <w:tcPr>
            <w:tcW w:w="766" w:type="pct"/>
            <w:vAlign w:val="bottom"/>
          </w:tcPr>
          <w:p w14:paraId="1923CE9E"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0DBA4EDB"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3F6FD7AA"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40B15FC3"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2" w:type="pct"/>
            <w:vAlign w:val="bottom"/>
          </w:tcPr>
          <w:p w14:paraId="6FB38EDC" w14:textId="77777777" w:rsidR="00CD2E94" w:rsidRDefault="00CD2E94">
            <w:pPr>
              <w:jc w:val="right"/>
              <w:rPr>
                <w:rFonts w:ascii="Arial" w:hAnsi="Arial" w:cs="Arial"/>
                <w:color w:val="000000"/>
                <w:sz w:val="18"/>
                <w:szCs w:val="18"/>
              </w:rPr>
            </w:pPr>
            <w:r>
              <w:rPr>
                <w:rFonts w:ascii="Arial" w:hAnsi="Arial" w:cs="Arial"/>
                <w:color w:val="000000"/>
                <w:sz w:val="18"/>
                <w:szCs w:val="18"/>
              </w:rPr>
              <w:t>22</w:t>
            </w:r>
          </w:p>
        </w:tc>
      </w:tr>
      <w:tr w:rsidR="00CD2E94" w:rsidRPr="00FC3D63" w14:paraId="3287EE71" w14:textId="77777777" w:rsidTr="00CD2E94">
        <w:trPr>
          <w:jc w:val="center"/>
        </w:trPr>
        <w:tc>
          <w:tcPr>
            <w:tcW w:w="1175" w:type="pct"/>
            <w:vAlign w:val="bottom"/>
          </w:tcPr>
          <w:p w14:paraId="7F20E483"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Czech Republic</w:t>
            </w:r>
          </w:p>
        </w:tc>
        <w:tc>
          <w:tcPr>
            <w:tcW w:w="766" w:type="pct"/>
            <w:vAlign w:val="bottom"/>
          </w:tcPr>
          <w:p w14:paraId="2BEB756B" w14:textId="77777777" w:rsidR="00CD2E94" w:rsidRDefault="00CD2E94">
            <w:pPr>
              <w:jc w:val="right"/>
              <w:rPr>
                <w:rFonts w:ascii="Arial" w:hAnsi="Arial" w:cs="Arial"/>
                <w:color w:val="000000"/>
                <w:sz w:val="18"/>
                <w:szCs w:val="18"/>
              </w:rPr>
            </w:pPr>
            <w:r>
              <w:rPr>
                <w:rFonts w:ascii="Arial" w:hAnsi="Arial" w:cs="Arial"/>
                <w:color w:val="000000"/>
                <w:sz w:val="18"/>
                <w:szCs w:val="18"/>
              </w:rPr>
              <w:t>11431</w:t>
            </w:r>
          </w:p>
        </w:tc>
        <w:tc>
          <w:tcPr>
            <w:tcW w:w="766" w:type="pct"/>
            <w:vAlign w:val="bottom"/>
          </w:tcPr>
          <w:p w14:paraId="03045F38" w14:textId="77777777" w:rsidR="00CD2E94" w:rsidRDefault="00CD2E94">
            <w:pPr>
              <w:jc w:val="right"/>
              <w:rPr>
                <w:rFonts w:ascii="Arial" w:hAnsi="Arial" w:cs="Arial"/>
                <w:color w:val="000000"/>
                <w:sz w:val="18"/>
                <w:szCs w:val="18"/>
              </w:rPr>
            </w:pPr>
            <w:r>
              <w:rPr>
                <w:rFonts w:ascii="Arial" w:hAnsi="Arial" w:cs="Arial"/>
                <w:color w:val="000000"/>
                <w:sz w:val="18"/>
                <w:szCs w:val="18"/>
              </w:rPr>
              <w:t>10955</w:t>
            </w:r>
          </w:p>
        </w:tc>
        <w:tc>
          <w:tcPr>
            <w:tcW w:w="766" w:type="pct"/>
            <w:vAlign w:val="bottom"/>
          </w:tcPr>
          <w:p w14:paraId="59C5968C" w14:textId="77777777" w:rsidR="00CD2E94" w:rsidRDefault="00CD2E94">
            <w:pPr>
              <w:jc w:val="right"/>
              <w:rPr>
                <w:rFonts w:ascii="Arial" w:hAnsi="Arial" w:cs="Arial"/>
                <w:color w:val="000000"/>
                <w:sz w:val="18"/>
                <w:szCs w:val="18"/>
              </w:rPr>
            </w:pPr>
            <w:r>
              <w:rPr>
                <w:rFonts w:ascii="Arial" w:hAnsi="Arial" w:cs="Arial"/>
                <w:color w:val="000000"/>
                <w:sz w:val="18"/>
                <w:szCs w:val="18"/>
              </w:rPr>
              <w:t>10592</w:t>
            </w:r>
          </w:p>
        </w:tc>
        <w:tc>
          <w:tcPr>
            <w:tcW w:w="766" w:type="pct"/>
            <w:vAlign w:val="bottom"/>
          </w:tcPr>
          <w:p w14:paraId="0C2D6357" w14:textId="77777777" w:rsidR="00CD2E94" w:rsidRDefault="00CD2E94">
            <w:pPr>
              <w:jc w:val="right"/>
              <w:rPr>
                <w:rFonts w:ascii="Arial" w:hAnsi="Arial" w:cs="Arial"/>
                <w:color w:val="000000"/>
                <w:sz w:val="18"/>
                <w:szCs w:val="18"/>
              </w:rPr>
            </w:pPr>
            <w:r>
              <w:rPr>
                <w:rFonts w:ascii="Arial" w:hAnsi="Arial" w:cs="Arial"/>
                <w:color w:val="000000"/>
                <w:sz w:val="18"/>
                <w:szCs w:val="18"/>
              </w:rPr>
              <w:t>10270</w:t>
            </w:r>
          </w:p>
        </w:tc>
        <w:tc>
          <w:tcPr>
            <w:tcW w:w="762" w:type="pct"/>
            <w:vAlign w:val="bottom"/>
          </w:tcPr>
          <w:p w14:paraId="4448A8FE" w14:textId="77777777" w:rsidR="00CD2E94" w:rsidRDefault="00CD2E94">
            <w:pPr>
              <w:jc w:val="right"/>
              <w:rPr>
                <w:rFonts w:ascii="Arial" w:hAnsi="Arial" w:cs="Arial"/>
                <w:color w:val="000000"/>
                <w:sz w:val="18"/>
                <w:szCs w:val="18"/>
              </w:rPr>
            </w:pPr>
            <w:r>
              <w:rPr>
                <w:rFonts w:ascii="Arial" w:hAnsi="Arial" w:cs="Arial"/>
                <w:color w:val="000000"/>
                <w:sz w:val="18"/>
                <w:szCs w:val="18"/>
              </w:rPr>
              <w:t>9254</w:t>
            </w:r>
          </w:p>
        </w:tc>
      </w:tr>
      <w:tr w:rsidR="00CD2E94" w:rsidRPr="00FC3D63" w14:paraId="4B9A33C1" w14:textId="77777777" w:rsidTr="00CD2E94">
        <w:trPr>
          <w:jc w:val="center"/>
        </w:trPr>
        <w:tc>
          <w:tcPr>
            <w:tcW w:w="1175" w:type="pct"/>
            <w:vAlign w:val="bottom"/>
          </w:tcPr>
          <w:p w14:paraId="23D33A8C"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Denmark</w:t>
            </w:r>
          </w:p>
        </w:tc>
        <w:tc>
          <w:tcPr>
            <w:tcW w:w="766" w:type="pct"/>
            <w:vAlign w:val="bottom"/>
          </w:tcPr>
          <w:p w14:paraId="7979C9FF" w14:textId="77777777" w:rsidR="00CD2E94" w:rsidRDefault="00CD2E94">
            <w:pPr>
              <w:jc w:val="right"/>
              <w:rPr>
                <w:rFonts w:ascii="Arial" w:hAnsi="Arial" w:cs="Arial"/>
                <w:color w:val="000000"/>
                <w:sz w:val="18"/>
                <w:szCs w:val="18"/>
              </w:rPr>
            </w:pPr>
            <w:r>
              <w:rPr>
                <w:rFonts w:ascii="Arial" w:hAnsi="Arial" w:cs="Arial"/>
                <w:color w:val="000000"/>
                <w:sz w:val="18"/>
                <w:szCs w:val="18"/>
              </w:rPr>
              <w:t>4283</w:t>
            </w:r>
          </w:p>
        </w:tc>
        <w:tc>
          <w:tcPr>
            <w:tcW w:w="766" w:type="pct"/>
            <w:vAlign w:val="bottom"/>
          </w:tcPr>
          <w:p w14:paraId="5047443B" w14:textId="77777777" w:rsidR="00CD2E94" w:rsidRDefault="00CD2E94">
            <w:pPr>
              <w:jc w:val="right"/>
              <w:rPr>
                <w:rFonts w:ascii="Arial" w:hAnsi="Arial" w:cs="Arial"/>
                <w:color w:val="000000"/>
                <w:sz w:val="18"/>
                <w:szCs w:val="18"/>
              </w:rPr>
            </w:pPr>
            <w:r>
              <w:rPr>
                <w:rFonts w:ascii="Arial" w:hAnsi="Arial" w:cs="Arial"/>
                <w:color w:val="000000"/>
                <w:sz w:val="18"/>
                <w:szCs w:val="18"/>
              </w:rPr>
              <w:t>4219</w:t>
            </w:r>
          </w:p>
        </w:tc>
        <w:tc>
          <w:tcPr>
            <w:tcW w:w="766" w:type="pct"/>
            <w:vAlign w:val="bottom"/>
          </w:tcPr>
          <w:p w14:paraId="59116A5E" w14:textId="77777777" w:rsidR="00CD2E94" w:rsidRDefault="00CD2E94">
            <w:pPr>
              <w:jc w:val="right"/>
              <w:rPr>
                <w:rFonts w:ascii="Arial" w:hAnsi="Arial" w:cs="Arial"/>
                <w:color w:val="000000"/>
                <w:sz w:val="18"/>
                <w:szCs w:val="18"/>
              </w:rPr>
            </w:pPr>
            <w:r>
              <w:rPr>
                <w:rFonts w:ascii="Arial" w:hAnsi="Arial" w:cs="Arial"/>
                <w:color w:val="000000"/>
                <w:sz w:val="18"/>
                <w:szCs w:val="18"/>
              </w:rPr>
              <w:t>4536</w:t>
            </w:r>
          </w:p>
        </w:tc>
        <w:tc>
          <w:tcPr>
            <w:tcW w:w="766" w:type="pct"/>
            <w:vAlign w:val="bottom"/>
          </w:tcPr>
          <w:p w14:paraId="0C2A7750" w14:textId="77777777" w:rsidR="00CD2E94" w:rsidRDefault="00CD2E94">
            <w:pPr>
              <w:jc w:val="right"/>
              <w:rPr>
                <w:rFonts w:ascii="Arial" w:hAnsi="Arial" w:cs="Arial"/>
                <w:color w:val="000000"/>
                <w:sz w:val="18"/>
                <w:szCs w:val="18"/>
              </w:rPr>
            </w:pPr>
            <w:r>
              <w:rPr>
                <w:rFonts w:ascii="Arial" w:hAnsi="Arial" w:cs="Arial"/>
                <w:color w:val="000000"/>
                <w:sz w:val="18"/>
                <w:szCs w:val="18"/>
              </w:rPr>
              <w:t>4508</w:t>
            </w:r>
          </w:p>
        </w:tc>
        <w:tc>
          <w:tcPr>
            <w:tcW w:w="762" w:type="pct"/>
            <w:vAlign w:val="bottom"/>
          </w:tcPr>
          <w:p w14:paraId="542FDF66" w14:textId="77777777" w:rsidR="00CD2E94" w:rsidRDefault="00CD2E94">
            <w:pPr>
              <w:jc w:val="right"/>
              <w:rPr>
                <w:rFonts w:ascii="Arial" w:hAnsi="Arial" w:cs="Arial"/>
                <w:color w:val="000000"/>
                <w:sz w:val="18"/>
                <w:szCs w:val="18"/>
              </w:rPr>
            </w:pPr>
            <w:r>
              <w:rPr>
                <w:rFonts w:ascii="Arial" w:hAnsi="Arial" w:cs="Arial"/>
                <w:color w:val="000000"/>
                <w:sz w:val="18"/>
                <w:szCs w:val="18"/>
              </w:rPr>
              <w:t>4592</w:t>
            </w:r>
          </w:p>
        </w:tc>
      </w:tr>
      <w:tr w:rsidR="00CD2E94" w:rsidRPr="00FC3D63" w14:paraId="0DA8E9E9" w14:textId="77777777" w:rsidTr="00CD2E94">
        <w:trPr>
          <w:jc w:val="center"/>
        </w:trPr>
        <w:tc>
          <w:tcPr>
            <w:tcW w:w="1175" w:type="pct"/>
            <w:vAlign w:val="bottom"/>
          </w:tcPr>
          <w:p w14:paraId="75C05BEF"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Estonia</w:t>
            </w:r>
          </w:p>
        </w:tc>
        <w:tc>
          <w:tcPr>
            <w:tcW w:w="766" w:type="pct"/>
            <w:vAlign w:val="bottom"/>
          </w:tcPr>
          <w:p w14:paraId="6F93E472" w14:textId="77777777" w:rsidR="00CD2E94" w:rsidRDefault="00CD2E94">
            <w:pPr>
              <w:jc w:val="right"/>
              <w:rPr>
                <w:rFonts w:ascii="Arial" w:hAnsi="Arial" w:cs="Arial"/>
                <w:color w:val="000000"/>
                <w:sz w:val="18"/>
                <w:szCs w:val="18"/>
              </w:rPr>
            </w:pPr>
            <w:r>
              <w:rPr>
                <w:rFonts w:ascii="Arial" w:hAnsi="Arial" w:cs="Arial"/>
                <w:color w:val="000000"/>
                <w:sz w:val="18"/>
                <w:szCs w:val="18"/>
              </w:rPr>
              <w:t>1192</w:t>
            </w:r>
          </w:p>
        </w:tc>
        <w:tc>
          <w:tcPr>
            <w:tcW w:w="766" w:type="pct"/>
            <w:vAlign w:val="bottom"/>
          </w:tcPr>
          <w:p w14:paraId="17AFD6BD" w14:textId="77777777" w:rsidR="00CD2E94" w:rsidRDefault="00CD2E94">
            <w:pPr>
              <w:jc w:val="right"/>
              <w:rPr>
                <w:rFonts w:ascii="Arial" w:hAnsi="Arial" w:cs="Arial"/>
                <w:color w:val="000000"/>
                <w:sz w:val="18"/>
                <w:szCs w:val="18"/>
              </w:rPr>
            </w:pPr>
            <w:r>
              <w:rPr>
                <w:rFonts w:ascii="Arial" w:hAnsi="Arial" w:cs="Arial"/>
                <w:color w:val="000000"/>
                <w:sz w:val="18"/>
                <w:szCs w:val="18"/>
              </w:rPr>
              <w:t>1939</w:t>
            </w:r>
          </w:p>
        </w:tc>
        <w:tc>
          <w:tcPr>
            <w:tcW w:w="766" w:type="pct"/>
            <w:vAlign w:val="bottom"/>
          </w:tcPr>
          <w:p w14:paraId="4FCDC4BC" w14:textId="77777777" w:rsidR="00CD2E94" w:rsidRDefault="00CD2E94">
            <w:pPr>
              <w:jc w:val="right"/>
              <w:rPr>
                <w:rFonts w:ascii="Arial" w:hAnsi="Arial" w:cs="Arial"/>
                <w:color w:val="000000"/>
                <w:sz w:val="18"/>
                <w:szCs w:val="18"/>
              </w:rPr>
            </w:pPr>
            <w:r>
              <w:rPr>
                <w:rFonts w:ascii="Arial" w:hAnsi="Arial" w:cs="Arial"/>
                <w:color w:val="000000"/>
                <w:sz w:val="18"/>
                <w:szCs w:val="18"/>
              </w:rPr>
              <w:t>1760</w:t>
            </w:r>
          </w:p>
        </w:tc>
        <w:tc>
          <w:tcPr>
            <w:tcW w:w="766" w:type="pct"/>
            <w:vAlign w:val="bottom"/>
          </w:tcPr>
          <w:p w14:paraId="2401435B" w14:textId="77777777" w:rsidR="00CD2E94" w:rsidRDefault="00CD2E94">
            <w:pPr>
              <w:jc w:val="right"/>
              <w:rPr>
                <w:rFonts w:ascii="Arial" w:hAnsi="Arial" w:cs="Arial"/>
                <w:color w:val="000000"/>
                <w:sz w:val="18"/>
                <w:szCs w:val="18"/>
              </w:rPr>
            </w:pPr>
            <w:r>
              <w:rPr>
                <w:rFonts w:ascii="Arial" w:hAnsi="Arial" w:cs="Arial"/>
                <w:color w:val="000000"/>
                <w:sz w:val="18"/>
                <w:szCs w:val="18"/>
              </w:rPr>
              <w:t>1660</w:t>
            </w:r>
          </w:p>
        </w:tc>
        <w:tc>
          <w:tcPr>
            <w:tcW w:w="762" w:type="pct"/>
            <w:vAlign w:val="bottom"/>
          </w:tcPr>
          <w:p w14:paraId="5F81B27A" w14:textId="77777777" w:rsidR="00CD2E94" w:rsidRDefault="00CD2E94">
            <w:pPr>
              <w:jc w:val="right"/>
              <w:rPr>
                <w:rFonts w:ascii="Arial" w:hAnsi="Arial" w:cs="Arial"/>
                <w:color w:val="000000"/>
                <w:sz w:val="18"/>
                <w:szCs w:val="18"/>
              </w:rPr>
            </w:pPr>
            <w:r>
              <w:rPr>
                <w:rFonts w:ascii="Arial" w:hAnsi="Arial" w:cs="Arial"/>
                <w:color w:val="000000"/>
                <w:sz w:val="18"/>
                <w:szCs w:val="18"/>
              </w:rPr>
              <w:t>1728</w:t>
            </w:r>
          </w:p>
        </w:tc>
      </w:tr>
      <w:tr w:rsidR="00CD2E94" w:rsidRPr="00FC3D63" w14:paraId="1C98BE65" w14:textId="77777777" w:rsidTr="00CD2E94">
        <w:trPr>
          <w:jc w:val="center"/>
        </w:trPr>
        <w:tc>
          <w:tcPr>
            <w:tcW w:w="1175" w:type="pct"/>
            <w:vAlign w:val="bottom"/>
          </w:tcPr>
          <w:p w14:paraId="24223F3A"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Finland</w:t>
            </w:r>
          </w:p>
        </w:tc>
        <w:tc>
          <w:tcPr>
            <w:tcW w:w="766" w:type="pct"/>
            <w:vAlign w:val="bottom"/>
          </w:tcPr>
          <w:p w14:paraId="50E054A8" w14:textId="77777777" w:rsidR="00CD2E94" w:rsidRDefault="00CD2E94">
            <w:pPr>
              <w:jc w:val="right"/>
              <w:rPr>
                <w:rFonts w:ascii="Arial" w:hAnsi="Arial" w:cs="Arial"/>
                <w:color w:val="000000"/>
                <w:sz w:val="18"/>
                <w:szCs w:val="18"/>
              </w:rPr>
            </w:pPr>
            <w:r>
              <w:rPr>
                <w:rFonts w:ascii="Arial" w:hAnsi="Arial" w:cs="Arial"/>
                <w:color w:val="000000"/>
                <w:sz w:val="18"/>
                <w:szCs w:val="18"/>
              </w:rPr>
              <w:t>2670</w:t>
            </w:r>
          </w:p>
        </w:tc>
        <w:tc>
          <w:tcPr>
            <w:tcW w:w="766" w:type="pct"/>
            <w:vAlign w:val="bottom"/>
          </w:tcPr>
          <w:p w14:paraId="491CA0E6" w14:textId="77777777" w:rsidR="00CD2E94" w:rsidRDefault="00CD2E94">
            <w:pPr>
              <w:jc w:val="right"/>
              <w:rPr>
                <w:rFonts w:ascii="Arial" w:hAnsi="Arial" w:cs="Arial"/>
                <w:color w:val="000000"/>
                <w:sz w:val="18"/>
                <w:szCs w:val="18"/>
              </w:rPr>
            </w:pPr>
            <w:r>
              <w:rPr>
                <w:rFonts w:ascii="Arial" w:hAnsi="Arial" w:cs="Arial"/>
                <w:color w:val="000000"/>
                <w:sz w:val="18"/>
                <w:szCs w:val="18"/>
              </w:rPr>
              <w:t>2638</w:t>
            </w:r>
          </w:p>
        </w:tc>
        <w:tc>
          <w:tcPr>
            <w:tcW w:w="766" w:type="pct"/>
            <w:vAlign w:val="bottom"/>
          </w:tcPr>
          <w:p w14:paraId="6A5578A9" w14:textId="77777777" w:rsidR="00CD2E94" w:rsidRDefault="00CD2E94">
            <w:pPr>
              <w:jc w:val="right"/>
              <w:rPr>
                <w:rFonts w:ascii="Arial" w:hAnsi="Arial" w:cs="Arial"/>
                <w:color w:val="000000"/>
                <w:sz w:val="18"/>
                <w:szCs w:val="18"/>
              </w:rPr>
            </w:pPr>
            <w:r>
              <w:rPr>
                <w:rFonts w:ascii="Arial" w:hAnsi="Arial" w:cs="Arial"/>
                <w:color w:val="000000"/>
                <w:sz w:val="18"/>
                <w:szCs w:val="18"/>
              </w:rPr>
              <w:t>2585</w:t>
            </w:r>
          </w:p>
        </w:tc>
        <w:tc>
          <w:tcPr>
            <w:tcW w:w="766" w:type="pct"/>
            <w:vAlign w:val="bottom"/>
          </w:tcPr>
          <w:p w14:paraId="6C02D4D1" w14:textId="77777777" w:rsidR="00CD2E94" w:rsidRDefault="00CD2E94">
            <w:pPr>
              <w:jc w:val="right"/>
              <w:rPr>
                <w:rFonts w:ascii="Arial" w:hAnsi="Arial" w:cs="Arial"/>
                <w:color w:val="000000"/>
                <w:sz w:val="18"/>
                <w:szCs w:val="18"/>
              </w:rPr>
            </w:pPr>
            <w:r>
              <w:rPr>
                <w:rFonts w:ascii="Arial" w:hAnsi="Arial" w:cs="Arial"/>
                <w:color w:val="000000"/>
                <w:sz w:val="18"/>
                <w:szCs w:val="18"/>
              </w:rPr>
              <w:t>2601</w:t>
            </w:r>
          </w:p>
        </w:tc>
        <w:tc>
          <w:tcPr>
            <w:tcW w:w="762" w:type="pct"/>
            <w:vAlign w:val="bottom"/>
          </w:tcPr>
          <w:p w14:paraId="43AB4592" w14:textId="77777777" w:rsidR="00CD2E94" w:rsidRDefault="00CD2E94">
            <w:pPr>
              <w:jc w:val="right"/>
              <w:rPr>
                <w:rFonts w:ascii="Arial" w:hAnsi="Arial" w:cs="Arial"/>
                <w:color w:val="000000"/>
                <w:sz w:val="18"/>
                <w:szCs w:val="18"/>
              </w:rPr>
            </w:pPr>
            <w:r>
              <w:rPr>
                <w:rFonts w:ascii="Arial" w:hAnsi="Arial" w:cs="Arial"/>
                <w:color w:val="000000"/>
                <w:sz w:val="18"/>
                <w:szCs w:val="18"/>
              </w:rPr>
              <w:t>2541</w:t>
            </w:r>
          </w:p>
        </w:tc>
      </w:tr>
      <w:tr w:rsidR="00CD2E94" w:rsidRPr="00FC3D63" w14:paraId="0BDDBFB5" w14:textId="77777777" w:rsidTr="00CD2E94">
        <w:trPr>
          <w:jc w:val="center"/>
        </w:trPr>
        <w:tc>
          <w:tcPr>
            <w:tcW w:w="1175" w:type="pct"/>
            <w:vAlign w:val="bottom"/>
          </w:tcPr>
          <w:p w14:paraId="2ACCDFB1"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France</w:t>
            </w:r>
          </w:p>
        </w:tc>
        <w:tc>
          <w:tcPr>
            <w:tcW w:w="766" w:type="pct"/>
            <w:vAlign w:val="bottom"/>
          </w:tcPr>
          <w:p w14:paraId="10AE4938"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093B9A80"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4EA2D9F8"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5890E525"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2" w:type="pct"/>
            <w:vAlign w:val="bottom"/>
          </w:tcPr>
          <w:p w14:paraId="49B3A56A"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r>
      <w:tr w:rsidR="00CD2E94" w:rsidRPr="00FC3D63" w14:paraId="70B114F5" w14:textId="77777777" w:rsidTr="00CD2E94">
        <w:trPr>
          <w:jc w:val="center"/>
        </w:trPr>
        <w:tc>
          <w:tcPr>
            <w:tcW w:w="1175" w:type="pct"/>
            <w:vAlign w:val="bottom"/>
          </w:tcPr>
          <w:p w14:paraId="55104151"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Georgia</w:t>
            </w:r>
          </w:p>
        </w:tc>
        <w:tc>
          <w:tcPr>
            <w:tcW w:w="766" w:type="pct"/>
            <w:vAlign w:val="bottom"/>
          </w:tcPr>
          <w:p w14:paraId="6BA6B3F6"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7552E803"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089BC0D7"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5A41B46C"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2" w:type="pct"/>
            <w:vAlign w:val="bottom"/>
          </w:tcPr>
          <w:p w14:paraId="25B3758B"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r>
      <w:tr w:rsidR="00CD2E94" w:rsidRPr="00FC3D63" w14:paraId="073264A4" w14:textId="77777777" w:rsidTr="00CD2E94">
        <w:trPr>
          <w:jc w:val="center"/>
        </w:trPr>
        <w:tc>
          <w:tcPr>
            <w:tcW w:w="1175" w:type="pct"/>
            <w:vAlign w:val="bottom"/>
          </w:tcPr>
          <w:p w14:paraId="547DF570"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Germany</w:t>
            </w:r>
          </w:p>
        </w:tc>
        <w:tc>
          <w:tcPr>
            <w:tcW w:w="766" w:type="pct"/>
            <w:vAlign w:val="bottom"/>
          </w:tcPr>
          <w:p w14:paraId="7F3D9C08" w14:textId="77777777" w:rsidR="00CD2E94" w:rsidRDefault="00CD2E94">
            <w:pPr>
              <w:jc w:val="right"/>
              <w:rPr>
                <w:rFonts w:ascii="Arial" w:hAnsi="Arial" w:cs="Arial"/>
                <w:color w:val="000000"/>
                <w:sz w:val="18"/>
                <w:szCs w:val="18"/>
              </w:rPr>
            </w:pPr>
            <w:r>
              <w:rPr>
                <w:rFonts w:ascii="Arial" w:hAnsi="Arial" w:cs="Arial"/>
                <w:color w:val="000000"/>
                <w:sz w:val="18"/>
                <w:szCs w:val="18"/>
              </w:rPr>
              <w:t>49487</w:t>
            </w:r>
          </w:p>
        </w:tc>
        <w:tc>
          <w:tcPr>
            <w:tcW w:w="766" w:type="pct"/>
            <w:vAlign w:val="bottom"/>
          </w:tcPr>
          <w:p w14:paraId="7997D0A5" w14:textId="77777777" w:rsidR="00CD2E94" w:rsidRDefault="00CD2E94">
            <w:pPr>
              <w:jc w:val="right"/>
              <w:rPr>
                <w:rFonts w:ascii="Arial" w:hAnsi="Arial" w:cs="Arial"/>
                <w:color w:val="000000"/>
                <w:sz w:val="18"/>
                <w:szCs w:val="18"/>
              </w:rPr>
            </w:pPr>
            <w:r>
              <w:rPr>
                <w:rFonts w:ascii="Arial" w:hAnsi="Arial" w:cs="Arial"/>
                <w:color w:val="000000"/>
                <w:sz w:val="18"/>
                <w:szCs w:val="18"/>
              </w:rPr>
              <w:t>47847</w:t>
            </w:r>
          </w:p>
        </w:tc>
        <w:tc>
          <w:tcPr>
            <w:tcW w:w="766" w:type="pct"/>
            <w:vAlign w:val="bottom"/>
          </w:tcPr>
          <w:p w14:paraId="502C3FF4" w14:textId="77777777" w:rsidR="00CD2E94" w:rsidRDefault="00CD2E94">
            <w:pPr>
              <w:jc w:val="right"/>
              <w:rPr>
                <w:rFonts w:ascii="Arial" w:hAnsi="Arial" w:cs="Arial"/>
                <w:color w:val="000000"/>
                <w:sz w:val="18"/>
                <w:szCs w:val="18"/>
              </w:rPr>
            </w:pPr>
            <w:r>
              <w:rPr>
                <w:rFonts w:ascii="Arial" w:hAnsi="Arial" w:cs="Arial"/>
                <w:color w:val="000000"/>
                <w:sz w:val="18"/>
                <w:szCs w:val="18"/>
              </w:rPr>
              <w:t>47393</w:t>
            </w:r>
          </w:p>
        </w:tc>
        <w:tc>
          <w:tcPr>
            <w:tcW w:w="766" w:type="pct"/>
            <w:vAlign w:val="bottom"/>
          </w:tcPr>
          <w:p w14:paraId="4C9E50C7" w14:textId="77777777" w:rsidR="00CD2E94" w:rsidRDefault="00CD2E94">
            <w:pPr>
              <w:jc w:val="right"/>
              <w:rPr>
                <w:rFonts w:ascii="Arial" w:hAnsi="Arial" w:cs="Arial"/>
                <w:color w:val="000000"/>
                <w:sz w:val="18"/>
                <w:szCs w:val="18"/>
              </w:rPr>
            </w:pPr>
            <w:r>
              <w:rPr>
                <w:rFonts w:ascii="Arial" w:hAnsi="Arial" w:cs="Arial"/>
                <w:color w:val="000000"/>
                <w:sz w:val="18"/>
                <w:szCs w:val="18"/>
              </w:rPr>
              <w:t>47109</w:t>
            </w:r>
          </w:p>
        </w:tc>
        <w:tc>
          <w:tcPr>
            <w:tcW w:w="762" w:type="pct"/>
            <w:vAlign w:val="bottom"/>
          </w:tcPr>
          <w:p w14:paraId="708DB3AA" w14:textId="77777777" w:rsidR="00CD2E94" w:rsidRDefault="00CD2E94">
            <w:pPr>
              <w:jc w:val="right"/>
              <w:rPr>
                <w:rFonts w:ascii="Arial" w:hAnsi="Arial" w:cs="Arial"/>
                <w:color w:val="000000"/>
                <w:sz w:val="18"/>
                <w:szCs w:val="18"/>
              </w:rPr>
            </w:pPr>
            <w:r>
              <w:rPr>
                <w:rFonts w:ascii="Arial" w:hAnsi="Arial" w:cs="Arial"/>
                <w:color w:val="000000"/>
                <w:sz w:val="18"/>
                <w:szCs w:val="18"/>
              </w:rPr>
              <w:t>46641</w:t>
            </w:r>
          </w:p>
        </w:tc>
      </w:tr>
      <w:tr w:rsidR="00CD2E94" w:rsidRPr="00FC3D63" w14:paraId="111C6703" w14:textId="77777777" w:rsidTr="00CD2E94">
        <w:trPr>
          <w:jc w:val="center"/>
        </w:trPr>
        <w:tc>
          <w:tcPr>
            <w:tcW w:w="1175" w:type="pct"/>
            <w:vAlign w:val="bottom"/>
          </w:tcPr>
          <w:p w14:paraId="334BA000"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Greece</w:t>
            </w:r>
          </w:p>
        </w:tc>
        <w:tc>
          <w:tcPr>
            <w:tcW w:w="766" w:type="pct"/>
            <w:vAlign w:val="bottom"/>
          </w:tcPr>
          <w:p w14:paraId="7745F138" w14:textId="77777777" w:rsidR="00CD2E94" w:rsidRDefault="00CD2E94">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5143EDA6" w14:textId="77777777" w:rsidR="00CD2E94" w:rsidRDefault="00CD2E94">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3600E055" w14:textId="77777777" w:rsidR="00CD2E94" w:rsidRDefault="00CD2E94">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5AAAED5A" w14:textId="77777777" w:rsidR="00CD2E94" w:rsidRDefault="00CD2E94">
            <w:pPr>
              <w:jc w:val="right"/>
              <w:rPr>
                <w:rFonts w:ascii="Arial" w:hAnsi="Arial" w:cs="Arial"/>
                <w:color w:val="000000"/>
                <w:sz w:val="18"/>
                <w:szCs w:val="18"/>
              </w:rPr>
            </w:pPr>
            <w:r>
              <w:rPr>
                <w:rFonts w:ascii="Arial" w:hAnsi="Arial" w:cs="Arial"/>
                <w:color w:val="000000"/>
                <w:sz w:val="18"/>
                <w:szCs w:val="18"/>
              </w:rPr>
              <w:t>-2</w:t>
            </w:r>
          </w:p>
        </w:tc>
        <w:tc>
          <w:tcPr>
            <w:tcW w:w="762" w:type="pct"/>
            <w:vAlign w:val="bottom"/>
          </w:tcPr>
          <w:p w14:paraId="6A6072AE" w14:textId="77777777" w:rsidR="00CD2E94" w:rsidRDefault="00CD2E94">
            <w:pPr>
              <w:jc w:val="right"/>
              <w:rPr>
                <w:rFonts w:ascii="Arial" w:hAnsi="Arial" w:cs="Arial"/>
                <w:color w:val="000000"/>
                <w:sz w:val="18"/>
                <w:szCs w:val="18"/>
              </w:rPr>
            </w:pPr>
            <w:r>
              <w:rPr>
                <w:rFonts w:ascii="Arial" w:hAnsi="Arial" w:cs="Arial"/>
                <w:color w:val="000000"/>
                <w:sz w:val="18"/>
                <w:szCs w:val="18"/>
              </w:rPr>
              <w:t>-2</w:t>
            </w:r>
          </w:p>
        </w:tc>
      </w:tr>
      <w:tr w:rsidR="00CD2E94" w:rsidRPr="00FC3D63" w14:paraId="0FAB3519" w14:textId="77777777" w:rsidTr="00CD2E94">
        <w:trPr>
          <w:jc w:val="center"/>
        </w:trPr>
        <w:tc>
          <w:tcPr>
            <w:tcW w:w="1175" w:type="pct"/>
            <w:vAlign w:val="bottom"/>
          </w:tcPr>
          <w:p w14:paraId="09A8A3DA"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Hungary</w:t>
            </w:r>
          </w:p>
        </w:tc>
        <w:tc>
          <w:tcPr>
            <w:tcW w:w="766" w:type="pct"/>
            <w:vAlign w:val="bottom"/>
          </w:tcPr>
          <w:p w14:paraId="25A299CB" w14:textId="77777777" w:rsidR="00CD2E94" w:rsidRDefault="00CD2E94">
            <w:pPr>
              <w:jc w:val="right"/>
              <w:rPr>
                <w:rFonts w:ascii="Arial" w:hAnsi="Arial" w:cs="Arial"/>
                <w:color w:val="000000"/>
                <w:sz w:val="18"/>
                <w:szCs w:val="18"/>
              </w:rPr>
            </w:pPr>
            <w:r>
              <w:rPr>
                <w:rFonts w:ascii="Arial" w:hAnsi="Arial" w:cs="Arial"/>
                <w:color w:val="000000"/>
                <w:sz w:val="18"/>
                <w:szCs w:val="18"/>
              </w:rPr>
              <w:t>8142</w:t>
            </w:r>
          </w:p>
        </w:tc>
        <w:tc>
          <w:tcPr>
            <w:tcW w:w="766" w:type="pct"/>
            <w:vAlign w:val="bottom"/>
          </w:tcPr>
          <w:p w14:paraId="69F2D20B" w14:textId="77777777" w:rsidR="00CD2E94" w:rsidRDefault="00CD2E94">
            <w:pPr>
              <w:jc w:val="right"/>
              <w:rPr>
                <w:rFonts w:ascii="Arial" w:hAnsi="Arial" w:cs="Arial"/>
                <w:color w:val="000000"/>
                <w:sz w:val="18"/>
                <w:szCs w:val="18"/>
              </w:rPr>
            </w:pPr>
            <w:r>
              <w:rPr>
                <w:rFonts w:ascii="Arial" w:hAnsi="Arial" w:cs="Arial"/>
                <w:color w:val="000000"/>
                <w:sz w:val="18"/>
                <w:szCs w:val="18"/>
              </w:rPr>
              <w:t>9039</w:t>
            </w:r>
          </w:p>
        </w:tc>
        <w:tc>
          <w:tcPr>
            <w:tcW w:w="766" w:type="pct"/>
            <w:vAlign w:val="bottom"/>
          </w:tcPr>
          <w:p w14:paraId="2370CCE9" w14:textId="77777777" w:rsidR="00CD2E94" w:rsidRDefault="00CD2E94">
            <w:pPr>
              <w:jc w:val="right"/>
              <w:rPr>
                <w:rFonts w:ascii="Arial" w:hAnsi="Arial" w:cs="Arial"/>
                <w:color w:val="000000"/>
                <w:sz w:val="18"/>
                <w:szCs w:val="18"/>
              </w:rPr>
            </w:pPr>
            <w:r>
              <w:rPr>
                <w:rFonts w:ascii="Arial" w:hAnsi="Arial" w:cs="Arial"/>
                <w:color w:val="000000"/>
                <w:sz w:val="18"/>
                <w:szCs w:val="18"/>
              </w:rPr>
              <w:t>9315</w:t>
            </w:r>
          </w:p>
        </w:tc>
        <w:tc>
          <w:tcPr>
            <w:tcW w:w="766" w:type="pct"/>
            <w:vAlign w:val="bottom"/>
          </w:tcPr>
          <w:p w14:paraId="3971C31D" w14:textId="77777777" w:rsidR="00CD2E94" w:rsidRDefault="00CD2E94">
            <w:pPr>
              <w:jc w:val="right"/>
              <w:rPr>
                <w:rFonts w:ascii="Arial" w:hAnsi="Arial" w:cs="Arial"/>
                <w:color w:val="000000"/>
                <w:sz w:val="18"/>
                <w:szCs w:val="18"/>
              </w:rPr>
            </w:pPr>
            <w:r>
              <w:rPr>
                <w:rFonts w:ascii="Arial" w:hAnsi="Arial" w:cs="Arial"/>
                <w:color w:val="000000"/>
                <w:sz w:val="18"/>
                <w:szCs w:val="18"/>
              </w:rPr>
              <w:t>9637</w:t>
            </w:r>
          </w:p>
        </w:tc>
        <w:tc>
          <w:tcPr>
            <w:tcW w:w="762" w:type="pct"/>
            <w:vAlign w:val="bottom"/>
          </w:tcPr>
          <w:p w14:paraId="5C56F96A" w14:textId="77777777" w:rsidR="00CD2E94" w:rsidRDefault="00CD2E94">
            <w:pPr>
              <w:jc w:val="right"/>
              <w:rPr>
                <w:rFonts w:ascii="Arial" w:hAnsi="Arial" w:cs="Arial"/>
                <w:color w:val="000000"/>
                <w:sz w:val="18"/>
                <w:szCs w:val="18"/>
              </w:rPr>
            </w:pPr>
            <w:r>
              <w:rPr>
                <w:rFonts w:ascii="Arial" w:hAnsi="Arial" w:cs="Arial"/>
                <w:color w:val="000000"/>
                <w:sz w:val="18"/>
                <w:szCs w:val="18"/>
              </w:rPr>
              <w:t>10473</w:t>
            </w:r>
          </w:p>
        </w:tc>
      </w:tr>
      <w:tr w:rsidR="00CD2E94" w:rsidRPr="00FC3D63" w14:paraId="0DC576DD" w14:textId="77777777" w:rsidTr="00CD2E94">
        <w:trPr>
          <w:jc w:val="center"/>
        </w:trPr>
        <w:tc>
          <w:tcPr>
            <w:tcW w:w="1175" w:type="pct"/>
            <w:vAlign w:val="bottom"/>
          </w:tcPr>
          <w:p w14:paraId="3620AE8A"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Iceland</w:t>
            </w:r>
          </w:p>
        </w:tc>
        <w:tc>
          <w:tcPr>
            <w:tcW w:w="766" w:type="pct"/>
            <w:vAlign w:val="bottom"/>
          </w:tcPr>
          <w:p w14:paraId="1ED4AF4A"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6055647A"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46FC77CF"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5E8D11B8"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2" w:type="pct"/>
            <w:vAlign w:val="bottom"/>
          </w:tcPr>
          <w:p w14:paraId="64EDB1A8"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r>
      <w:tr w:rsidR="00CD2E94" w:rsidRPr="00FC3D63" w14:paraId="7766A2FD" w14:textId="77777777" w:rsidTr="00CD2E94">
        <w:trPr>
          <w:jc w:val="center"/>
        </w:trPr>
        <w:tc>
          <w:tcPr>
            <w:tcW w:w="1175" w:type="pct"/>
            <w:vAlign w:val="bottom"/>
          </w:tcPr>
          <w:p w14:paraId="6B6DC749"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Ireland</w:t>
            </w:r>
          </w:p>
        </w:tc>
        <w:tc>
          <w:tcPr>
            <w:tcW w:w="766" w:type="pct"/>
            <w:vAlign w:val="bottom"/>
          </w:tcPr>
          <w:p w14:paraId="6D8334E7"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5D9165A5"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2DF56227"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39C34BA2"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2" w:type="pct"/>
            <w:vAlign w:val="bottom"/>
          </w:tcPr>
          <w:p w14:paraId="14395B0C"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r>
      <w:tr w:rsidR="00CD2E94" w:rsidRPr="00FC3D63" w14:paraId="2AE58697" w14:textId="77777777" w:rsidTr="00CD2E94">
        <w:trPr>
          <w:jc w:val="center"/>
        </w:trPr>
        <w:tc>
          <w:tcPr>
            <w:tcW w:w="1175" w:type="pct"/>
            <w:vAlign w:val="bottom"/>
          </w:tcPr>
          <w:p w14:paraId="3787B6A0"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Italy</w:t>
            </w:r>
          </w:p>
        </w:tc>
        <w:tc>
          <w:tcPr>
            <w:tcW w:w="766" w:type="pct"/>
            <w:vAlign w:val="bottom"/>
          </w:tcPr>
          <w:p w14:paraId="6C75F58F"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045A5C33"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198FBDB6"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3A6DB6E6"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2" w:type="pct"/>
            <w:vAlign w:val="bottom"/>
          </w:tcPr>
          <w:p w14:paraId="1E0E6FD8"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r>
      <w:tr w:rsidR="00CD2E94" w:rsidRPr="00FC3D63" w14:paraId="0A666DBC" w14:textId="77777777" w:rsidTr="00CD2E94">
        <w:trPr>
          <w:jc w:val="center"/>
        </w:trPr>
        <w:tc>
          <w:tcPr>
            <w:tcW w:w="1175" w:type="pct"/>
            <w:vAlign w:val="bottom"/>
          </w:tcPr>
          <w:p w14:paraId="42690F85"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Kosovo (UN R/1244/99)</w:t>
            </w:r>
          </w:p>
        </w:tc>
        <w:tc>
          <w:tcPr>
            <w:tcW w:w="766" w:type="pct"/>
            <w:vAlign w:val="bottom"/>
          </w:tcPr>
          <w:p w14:paraId="538531CA"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37D3EF5F"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5892D2F2"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13B37A0A"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2" w:type="pct"/>
            <w:vAlign w:val="bottom"/>
          </w:tcPr>
          <w:p w14:paraId="675D893A"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r>
      <w:tr w:rsidR="00CD2E94" w:rsidRPr="00FC3D63" w14:paraId="3EDC79EA" w14:textId="77777777" w:rsidTr="00CD2E94">
        <w:trPr>
          <w:jc w:val="center"/>
        </w:trPr>
        <w:tc>
          <w:tcPr>
            <w:tcW w:w="1175" w:type="pct"/>
            <w:vAlign w:val="bottom"/>
          </w:tcPr>
          <w:p w14:paraId="168C7BD9"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Latvia</w:t>
            </w:r>
          </w:p>
        </w:tc>
        <w:tc>
          <w:tcPr>
            <w:tcW w:w="766" w:type="pct"/>
            <w:vAlign w:val="bottom"/>
          </w:tcPr>
          <w:p w14:paraId="2677F04D" w14:textId="77777777" w:rsidR="00CD2E94" w:rsidRDefault="00CD2E94">
            <w:pPr>
              <w:rPr>
                <w:rFonts w:ascii="Arial" w:hAnsi="Arial" w:cs="Arial"/>
                <w:color w:val="000000"/>
                <w:sz w:val="18"/>
                <w:szCs w:val="18"/>
              </w:rPr>
            </w:pPr>
            <w:r>
              <w:rPr>
                <w:rFonts w:ascii="Arial" w:hAnsi="Arial" w:cs="Arial"/>
                <w:color w:val="000000"/>
                <w:sz w:val="18"/>
                <w:szCs w:val="18"/>
              </w:rPr>
              <w:t>...</w:t>
            </w:r>
          </w:p>
        </w:tc>
        <w:tc>
          <w:tcPr>
            <w:tcW w:w="766" w:type="pct"/>
            <w:vAlign w:val="bottom"/>
          </w:tcPr>
          <w:p w14:paraId="624A83DA" w14:textId="77777777" w:rsidR="00CD2E94" w:rsidRDefault="00CD2E94">
            <w:pPr>
              <w:rPr>
                <w:rFonts w:ascii="Arial" w:hAnsi="Arial" w:cs="Arial"/>
                <w:color w:val="000000"/>
                <w:sz w:val="18"/>
                <w:szCs w:val="18"/>
              </w:rPr>
            </w:pPr>
            <w:r>
              <w:rPr>
                <w:rFonts w:ascii="Arial" w:hAnsi="Arial" w:cs="Arial"/>
                <w:color w:val="000000"/>
                <w:sz w:val="18"/>
                <w:szCs w:val="18"/>
              </w:rPr>
              <w:t>...</w:t>
            </w:r>
          </w:p>
        </w:tc>
        <w:tc>
          <w:tcPr>
            <w:tcW w:w="766" w:type="pct"/>
            <w:vAlign w:val="bottom"/>
          </w:tcPr>
          <w:p w14:paraId="5FB11FC7" w14:textId="77777777" w:rsidR="00CD2E94" w:rsidRDefault="00CD2E94">
            <w:pPr>
              <w:rPr>
                <w:rFonts w:ascii="Arial" w:hAnsi="Arial" w:cs="Arial"/>
                <w:color w:val="000000"/>
                <w:sz w:val="18"/>
                <w:szCs w:val="18"/>
              </w:rPr>
            </w:pPr>
            <w:r>
              <w:rPr>
                <w:rFonts w:ascii="Arial" w:hAnsi="Arial" w:cs="Arial"/>
                <w:color w:val="000000"/>
                <w:sz w:val="18"/>
                <w:szCs w:val="18"/>
              </w:rPr>
              <w:t>...</w:t>
            </w:r>
          </w:p>
        </w:tc>
        <w:tc>
          <w:tcPr>
            <w:tcW w:w="766" w:type="pct"/>
            <w:vAlign w:val="bottom"/>
          </w:tcPr>
          <w:p w14:paraId="291D107A" w14:textId="77777777" w:rsidR="00CD2E94" w:rsidRDefault="00CD2E94">
            <w:pPr>
              <w:rPr>
                <w:rFonts w:ascii="Arial" w:hAnsi="Arial" w:cs="Arial"/>
                <w:color w:val="000000"/>
                <w:sz w:val="18"/>
                <w:szCs w:val="18"/>
              </w:rPr>
            </w:pPr>
            <w:r>
              <w:rPr>
                <w:rFonts w:ascii="Arial" w:hAnsi="Arial" w:cs="Arial"/>
                <w:color w:val="000000"/>
                <w:sz w:val="18"/>
                <w:szCs w:val="18"/>
              </w:rPr>
              <w:t>...</w:t>
            </w:r>
          </w:p>
        </w:tc>
        <w:tc>
          <w:tcPr>
            <w:tcW w:w="762" w:type="pct"/>
            <w:vAlign w:val="bottom"/>
          </w:tcPr>
          <w:p w14:paraId="5B0DE379" w14:textId="77777777" w:rsidR="00CD2E94" w:rsidRDefault="00CD2E94">
            <w:pPr>
              <w:rPr>
                <w:rFonts w:ascii="Arial" w:hAnsi="Arial" w:cs="Arial"/>
                <w:color w:val="000000"/>
                <w:sz w:val="18"/>
                <w:szCs w:val="18"/>
              </w:rPr>
            </w:pPr>
            <w:r>
              <w:rPr>
                <w:rFonts w:ascii="Arial" w:hAnsi="Arial" w:cs="Arial"/>
                <w:color w:val="000000"/>
                <w:sz w:val="18"/>
                <w:szCs w:val="18"/>
              </w:rPr>
              <w:t>...</w:t>
            </w:r>
          </w:p>
        </w:tc>
      </w:tr>
      <w:tr w:rsidR="00CD2E94" w:rsidRPr="00FC3D63" w14:paraId="38E2B397" w14:textId="77777777" w:rsidTr="00CD2E94">
        <w:trPr>
          <w:jc w:val="center"/>
        </w:trPr>
        <w:tc>
          <w:tcPr>
            <w:tcW w:w="1175" w:type="pct"/>
            <w:vAlign w:val="bottom"/>
          </w:tcPr>
          <w:p w14:paraId="2B3DE17F"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Lithuania</w:t>
            </w:r>
          </w:p>
        </w:tc>
        <w:tc>
          <w:tcPr>
            <w:tcW w:w="766" w:type="pct"/>
            <w:vAlign w:val="bottom"/>
          </w:tcPr>
          <w:p w14:paraId="000096AA" w14:textId="77777777" w:rsidR="00CD2E94" w:rsidRDefault="00CD2E94">
            <w:pPr>
              <w:jc w:val="right"/>
              <w:rPr>
                <w:rFonts w:ascii="Arial" w:hAnsi="Arial" w:cs="Arial"/>
                <w:color w:val="000000"/>
                <w:sz w:val="18"/>
                <w:szCs w:val="18"/>
              </w:rPr>
            </w:pPr>
            <w:r>
              <w:rPr>
                <w:rFonts w:ascii="Arial" w:hAnsi="Arial" w:cs="Arial"/>
                <w:color w:val="000000"/>
                <w:sz w:val="18"/>
                <w:szCs w:val="18"/>
              </w:rPr>
              <w:t>2943</w:t>
            </w:r>
          </w:p>
        </w:tc>
        <w:tc>
          <w:tcPr>
            <w:tcW w:w="766" w:type="pct"/>
            <w:vAlign w:val="bottom"/>
          </w:tcPr>
          <w:p w14:paraId="31A09CD9" w14:textId="77777777" w:rsidR="00CD2E94" w:rsidRDefault="00CD2E94">
            <w:pPr>
              <w:jc w:val="right"/>
              <w:rPr>
                <w:rFonts w:ascii="Arial" w:hAnsi="Arial" w:cs="Arial"/>
                <w:color w:val="000000"/>
                <w:sz w:val="18"/>
                <w:szCs w:val="18"/>
              </w:rPr>
            </w:pPr>
            <w:r>
              <w:rPr>
                <w:rFonts w:ascii="Arial" w:hAnsi="Arial" w:cs="Arial"/>
                <w:color w:val="000000"/>
                <w:sz w:val="18"/>
                <w:szCs w:val="18"/>
              </w:rPr>
              <w:t>2845</w:t>
            </w:r>
          </w:p>
        </w:tc>
        <w:tc>
          <w:tcPr>
            <w:tcW w:w="766" w:type="pct"/>
            <w:vAlign w:val="bottom"/>
          </w:tcPr>
          <w:p w14:paraId="79AE074C" w14:textId="77777777" w:rsidR="00CD2E94" w:rsidRDefault="00CD2E94">
            <w:pPr>
              <w:jc w:val="right"/>
              <w:rPr>
                <w:rFonts w:ascii="Arial" w:hAnsi="Arial" w:cs="Arial"/>
                <w:color w:val="000000"/>
                <w:sz w:val="18"/>
                <w:szCs w:val="18"/>
              </w:rPr>
            </w:pPr>
            <w:r>
              <w:rPr>
                <w:rFonts w:ascii="Arial" w:hAnsi="Arial" w:cs="Arial"/>
                <w:color w:val="000000"/>
                <w:sz w:val="18"/>
                <w:szCs w:val="18"/>
              </w:rPr>
              <w:t>2910</w:t>
            </w:r>
          </w:p>
        </w:tc>
        <w:tc>
          <w:tcPr>
            <w:tcW w:w="766" w:type="pct"/>
            <w:vAlign w:val="bottom"/>
          </w:tcPr>
          <w:p w14:paraId="245AEDC4" w14:textId="77777777" w:rsidR="00CD2E94" w:rsidRDefault="00CD2E94">
            <w:pPr>
              <w:jc w:val="right"/>
              <w:rPr>
                <w:rFonts w:ascii="Arial" w:hAnsi="Arial" w:cs="Arial"/>
                <w:color w:val="000000"/>
                <w:sz w:val="18"/>
                <w:szCs w:val="18"/>
              </w:rPr>
            </w:pPr>
            <w:r>
              <w:rPr>
                <w:rFonts w:ascii="Arial" w:hAnsi="Arial" w:cs="Arial"/>
                <w:color w:val="000000"/>
                <w:sz w:val="18"/>
                <w:szCs w:val="18"/>
              </w:rPr>
              <w:t>2793</w:t>
            </w:r>
          </w:p>
        </w:tc>
        <w:tc>
          <w:tcPr>
            <w:tcW w:w="762" w:type="pct"/>
            <w:vAlign w:val="bottom"/>
          </w:tcPr>
          <w:p w14:paraId="4F60351F" w14:textId="77777777" w:rsidR="00CD2E94" w:rsidRDefault="00CD2E94">
            <w:pPr>
              <w:jc w:val="right"/>
              <w:rPr>
                <w:rFonts w:ascii="Arial" w:hAnsi="Arial" w:cs="Arial"/>
                <w:color w:val="000000"/>
                <w:sz w:val="18"/>
                <w:szCs w:val="18"/>
              </w:rPr>
            </w:pPr>
            <w:r>
              <w:rPr>
                <w:rFonts w:ascii="Arial" w:hAnsi="Arial" w:cs="Arial"/>
                <w:color w:val="000000"/>
                <w:sz w:val="18"/>
                <w:szCs w:val="18"/>
              </w:rPr>
              <w:t>2683</w:t>
            </w:r>
          </w:p>
        </w:tc>
      </w:tr>
      <w:tr w:rsidR="00CD2E94" w:rsidRPr="00FC3D63" w14:paraId="276989C6" w14:textId="77777777" w:rsidTr="00CD2E94">
        <w:trPr>
          <w:jc w:val="center"/>
        </w:trPr>
        <w:tc>
          <w:tcPr>
            <w:tcW w:w="1175" w:type="pct"/>
            <w:vAlign w:val="bottom"/>
          </w:tcPr>
          <w:p w14:paraId="6C106CB6"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Luxembourg</w:t>
            </w:r>
          </w:p>
        </w:tc>
        <w:tc>
          <w:tcPr>
            <w:tcW w:w="766" w:type="pct"/>
            <w:vAlign w:val="bottom"/>
          </w:tcPr>
          <w:p w14:paraId="4D277F8C" w14:textId="77777777" w:rsidR="00CD2E94" w:rsidRDefault="00CD2E94">
            <w:pPr>
              <w:rPr>
                <w:rFonts w:ascii="Arial" w:hAnsi="Arial" w:cs="Arial"/>
                <w:color w:val="000000"/>
                <w:sz w:val="18"/>
                <w:szCs w:val="18"/>
              </w:rPr>
            </w:pPr>
            <w:r>
              <w:rPr>
                <w:rFonts w:ascii="Arial" w:hAnsi="Arial" w:cs="Arial"/>
                <w:color w:val="000000"/>
                <w:sz w:val="18"/>
                <w:szCs w:val="18"/>
              </w:rPr>
              <w:t>...</w:t>
            </w:r>
          </w:p>
        </w:tc>
        <w:tc>
          <w:tcPr>
            <w:tcW w:w="766" w:type="pct"/>
            <w:vAlign w:val="bottom"/>
          </w:tcPr>
          <w:p w14:paraId="7F54FA64" w14:textId="77777777" w:rsidR="00CD2E94" w:rsidRDefault="00CD2E94">
            <w:pPr>
              <w:rPr>
                <w:rFonts w:ascii="Arial" w:hAnsi="Arial" w:cs="Arial"/>
                <w:color w:val="000000"/>
                <w:sz w:val="18"/>
                <w:szCs w:val="18"/>
              </w:rPr>
            </w:pPr>
            <w:r>
              <w:rPr>
                <w:rFonts w:ascii="Arial" w:hAnsi="Arial" w:cs="Arial"/>
                <w:color w:val="000000"/>
                <w:sz w:val="18"/>
                <w:szCs w:val="18"/>
              </w:rPr>
              <w:t>...</w:t>
            </w:r>
          </w:p>
        </w:tc>
        <w:tc>
          <w:tcPr>
            <w:tcW w:w="766" w:type="pct"/>
            <w:vAlign w:val="bottom"/>
          </w:tcPr>
          <w:p w14:paraId="7A16DB0A" w14:textId="77777777" w:rsidR="00CD2E94" w:rsidRDefault="00CD2E94">
            <w:pPr>
              <w:rPr>
                <w:rFonts w:ascii="Arial" w:hAnsi="Arial" w:cs="Arial"/>
                <w:color w:val="000000"/>
                <w:sz w:val="18"/>
                <w:szCs w:val="18"/>
              </w:rPr>
            </w:pPr>
            <w:r>
              <w:rPr>
                <w:rFonts w:ascii="Arial" w:hAnsi="Arial" w:cs="Arial"/>
                <w:color w:val="000000"/>
                <w:sz w:val="18"/>
                <w:szCs w:val="18"/>
              </w:rPr>
              <w:t>...</w:t>
            </w:r>
          </w:p>
        </w:tc>
        <w:tc>
          <w:tcPr>
            <w:tcW w:w="766" w:type="pct"/>
            <w:vAlign w:val="bottom"/>
          </w:tcPr>
          <w:p w14:paraId="59DE13A1" w14:textId="77777777" w:rsidR="00CD2E94" w:rsidRDefault="00CD2E94">
            <w:pPr>
              <w:rPr>
                <w:rFonts w:ascii="Arial" w:hAnsi="Arial" w:cs="Arial"/>
                <w:color w:val="000000"/>
                <w:sz w:val="18"/>
                <w:szCs w:val="18"/>
              </w:rPr>
            </w:pPr>
            <w:r>
              <w:rPr>
                <w:rFonts w:ascii="Arial" w:hAnsi="Arial" w:cs="Arial"/>
                <w:color w:val="000000"/>
                <w:sz w:val="18"/>
                <w:szCs w:val="18"/>
              </w:rPr>
              <w:t>...</w:t>
            </w:r>
          </w:p>
        </w:tc>
        <w:tc>
          <w:tcPr>
            <w:tcW w:w="762" w:type="pct"/>
            <w:vAlign w:val="bottom"/>
          </w:tcPr>
          <w:p w14:paraId="37A3F137" w14:textId="77777777" w:rsidR="00CD2E94" w:rsidRDefault="00CD2E94">
            <w:pPr>
              <w:rPr>
                <w:rFonts w:ascii="Arial" w:hAnsi="Arial" w:cs="Arial"/>
                <w:color w:val="000000"/>
                <w:sz w:val="18"/>
                <w:szCs w:val="18"/>
              </w:rPr>
            </w:pPr>
            <w:r>
              <w:rPr>
                <w:rFonts w:ascii="Arial" w:hAnsi="Arial" w:cs="Arial"/>
                <w:color w:val="000000"/>
                <w:sz w:val="18"/>
                <w:szCs w:val="18"/>
              </w:rPr>
              <w:t>...</w:t>
            </w:r>
          </w:p>
        </w:tc>
      </w:tr>
      <w:tr w:rsidR="00CD2E94" w:rsidRPr="00FC3D63" w14:paraId="615CA764" w14:textId="77777777" w:rsidTr="00CD2E94">
        <w:trPr>
          <w:jc w:val="center"/>
        </w:trPr>
        <w:tc>
          <w:tcPr>
            <w:tcW w:w="1175" w:type="pct"/>
            <w:vAlign w:val="bottom"/>
          </w:tcPr>
          <w:p w14:paraId="16D72CA6"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Malta</w:t>
            </w:r>
          </w:p>
        </w:tc>
        <w:tc>
          <w:tcPr>
            <w:tcW w:w="766" w:type="pct"/>
            <w:vAlign w:val="bottom"/>
          </w:tcPr>
          <w:p w14:paraId="57D8AD3A"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2E7A6A81"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2954A7F0"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2FBB6A32"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2" w:type="pct"/>
            <w:vAlign w:val="bottom"/>
          </w:tcPr>
          <w:p w14:paraId="43E5C8FF"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r>
      <w:tr w:rsidR="00CD2E94" w:rsidRPr="00FC3D63" w14:paraId="63F56B3E" w14:textId="77777777" w:rsidTr="00CD2E94">
        <w:trPr>
          <w:jc w:val="center"/>
        </w:trPr>
        <w:tc>
          <w:tcPr>
            <w:tcW w:w="1175" w:type="pct"/>
            <w:vAlign w:val="bottom"/>
          </w:tcPr>
          <w:p w14:paraId="3A8E8F7B"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766" w:type="pct"/>
            <w:vAlign w:val="bottom"/>
          </w:tcPr>
          <w:p w14:paraId="0A232798"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01B2B7C2"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4040302B"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7984BF48"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2" w:type="pct"/>
            <w:vAlign w:val="bottom"/>
          </w:tcPr>
          <w:p w14:paraId="74AB1FF2"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r>
      <w:tr w:rsidR="00CD2E94" w:rsidRPr="00FC3D63" w14:paraId="1713FDC8" w14:textId="77777777" w:rsidTr="00CD2E94">
        <w:trPr>
          <w:jc w:val="center"/>
        </w:trPr>
        <w:tc>
          <w:tcPr>
            <w:tcW w:w="1175" w:type="pct"/>
            <w:vAlign w:val="bottom"/>
          </w:tcPr>
          <w:p w14:paraId="59200BC1"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Montenegro</w:t>
            </w:r>
          </w:p>
        </w:tc>
        <w:tc>
          <w:tcPr>
            <w:tcW w:w="766" w:type="pct"/>
            <w:vAlign w:val="bottom"/>
          </w:tcPr>
          <w:p w14:paraId="3D6FC9F9" w14:textId="77777777" w:rsidR="00CD2E94" w:rsidRDefault="00CD2E94">
            <w:pPr>
              <w:rPr>
                <w:rFonts w:ascii="Arial" w:hAnsi="Arial" w:cs="Arial"/>
                <w:color w:val="000000"/>
                <w:sz w:val="18"/>
                <w:szCs w:val="18"/>
              </w:rPr>
            </w:pPr>
            <w:r>
              <w:rPr>
                <w:rFonts w:ascii="Arial" w:hAnsi="Arial" w:cs="Arial"/>
                <w:color w:val="000000"/>
                <w:sz w:val="18"/>
                <w:szCs w:val="18"/>
              </w:rPr>
              <w:t>...</w:t>
            </w:r>
          </w:p>
        </w:tc>
        <w:tc>
          <w:tcPr>
            <w:tcW w:w="766" w:type="pct"/>
            <w:vAlign w:val="bottom"/>
          </w:tcPr>
          <w:p w14:paraId="04A42DA7" w14:textId="77777777" w:rsidR="00CD2E94" w:rsidRDefault="00CD2E94">
            <w:pPr>
              <w:rPr>
                <w:rFonts w:ascii="Arial" w:hAnsi="Arial" w:cs="Arial"/>
                <w:color w:val="000000"/>
                <w:sz w:val="18"/>
                <w:szCs w:val="18"/>
              </w:rPr>
            </w:pPr>
            <w:r>
              <w:rPr>
                <w:rFonts w:ascii="Arial" w:hAnsi="Arial" w:cs="Arial"/>
                <w:color w:val="000000"/>
                <w:sz w:val="18"/>
                <w:szCs w:val="18"/>
              </w:rPr>
              <w:t>...</w:t>
            </w:r>
          </w:p>
        </w:tc>
        <w:tc>
          <w:tcPr>
            <w:tcW w:w="766" w:type="pct"/>
            <w:vAlign w:val="bottom"/>
          </w:tcPr>
          <w:p w14:paraId="29780B21" w14:textId="77777777" w:rsidR="00CD2E94" w:rsidRDefault="00CD2E94">
            <w:pPr>
              <w:rPr>
                <w:rFonts w:ascii="Arial" w:hAnsi="Arial" w:cs="Arial"/>
                <w:color w:val="000000"/>
                <w:sz w:val="18"/>
                <w:szCs w:val="18"/>
              </w:rPr>
            </w:pPr>
            <w:r>
              <w:rPr>
                <w:rFonts w:ascii="Arial" w:hAnsi="Arial" w:cs="Arial"/>
                <w:color w:val="000000"/>
                <w:sz w:val="18"/>
                <w:szCs w:val="18"/>
              </w:rPr>
              <w:t>...</w:t>
            </w:r>
          </w:p>
        </w:tc>
        <w:tc>
          <w:tcPr>
            <w:tcW w:w="766" w:type="pct"/>
            <w:vAlign w:val="bottom"/>
          </w:tcPr>
          <w:p w14:paraId="7D4FB1F3" w14:textId="77777777" w:rsidR="00CD2E94" w:rsidRDefault="00CD2E94">
            <w:pPr>
              <w:rPr>
                <w:rFonts w:ascii="Arial" w:hAnsi="Arial" w:cs="Arial"/>
                <w:color w:val="000000"/>
                <w:sz w:val="18"/>
                <w:szCs w:val="18"/>
              </w:rPr>
            </w:pPr>
            <w:r>
              <w:rPr>
                <w:rFonts w:ascii="Arial" w:hAnsi="Arial" w:cs="Arial"/>
                <w:color w:val="000000"/>
                <w:sz w:val="18"/>
                <w:szCs w:val="18"/>
              </w:rPr>
              <w:t>...</w:t>
            </w:r>
          </w:p>
        </w:tc>
        <w:tc>
          <w:tcPr>
            <w:tcW w:w="762" w:type="pct"/>
            <w:vAlign w:val="bottom"/>
          </w:tcPr>
          <w:p w14:paraId="756AA39F" w14:textId="77777777" w:rsidR="00CD2E94" w:rsidRDefault="00CD2E94">
            <w:pPr>
              <w:rPr>
                <w:rFonts w:ascii="Arial" w:hAnsi="Arial" w:cs="Arial"/>
                <w:color w:val="000000"/>
                <w:sz w:val="18"/>
                <w:szCs w:val="18"/>
              </w:rPr>
            </w:pPr>
            <w:r>
              <w:rPr>
                <w:rFonts w:ascii="Arial" w:hAnsi="Arial" w:cs="Arial"/>
                <w:color w:val="000000"/>
                <w:sz w:val="18"/>
                <w:szCs w:val="18"/>
              </w:rPr>
              <w:t>...</w:t>
            </w:r>
          </w:p>
        </w:tc>
      </w:tr>
      <w:tr w:rsidR="00CD2E94" w:rsidRPr="00FC3D63" w14:paraId="6958E909" w14:textId="77777777" w:rsidTr="00CD2E94">
        <w:trPr>
          <w:jc w:val="center"/>
        </w:trPr>
        <w:tc>
          <w:tcPr>
            <w:tcW w:w="1175" w:type="pct"/>
            <w:vAlign w:val="bottom"/>
          </w:tcPr>
          <w:p w14:paraId="74FB8E3C"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Netherlands</w:t>
            </w:r>
          </w:p>
        </w:tc>
        <w:tc>
          <w:tcPr>
            <w:tcW w:w="766" w:type="pct"/>
            <w:vAlign w:val="bottom"/>
          </w:tcPr>
          <w:p w14:paraId="718C96EB" w14:textId="77777777" w:rsidR="00CD2E94" w:rsidRDefault="00CD2E94">
            <w:pPr>
              <w:jc w:val="right"/>
              <w:rPr>
                <w:rFonts w:ascii="Arial" w:hAnsi="Arial" w:cs="Arial"/>
                <w:color w:val="000000"/>
                <w:sz w:val="18"/>
                <w:szCs w:val="18"/>
              </w:rPr>
            </w:pPr>
            <w:r>
              <w:rPr>
                <w:rFonts w:ascii="Arial" w:hAnsi="Arial" w:cs="Arial"/>
                <w:color w:val="000000"/>
                <w:sz w:val="18"/>
                <w:szCs w:val="18"/>
              </w:rPr>
              <w:t>16639</w:t>
            </w:r>
          </w:p>
        </w:tc>
        <w:tc>
          <w:tcPr>
            <w:tcW w:w="766" w:type="pct"/>
            <w:vAlign w:val="bottom"/>
          </w:tcPr>
          <w:p w14:paraId="3986B0C7" w14:textId="77777777" w:rsidR="00CD2E94" w:rsidRDefault="00CD2E94">
            <w:pPr>
              <w:jc w:val="right"/>
              <w:rPr>
                <w:rFonts w:ascii="Arial" w:hAnsi="Arial" w:cs="Arial"/>
                <w:color w:val="000000"/>
                <w:sz w:val="18"/>
                <w:szCs w:val="18"/>
              </w:rPr>
            </w:pPr>
            <w:r>
              <w:rPr>
                <w:rFonts w:ascii="Arial" w:hAnsi="Arial" w:cs="Arial"/>
                <w:color w:val="000000"/>
                <w:sz w:val="18"/>
                <w:szCs w:val="18"/>
              </w:rPr>
              <w:t>16859</w:t>
            </w:r>
          </w:p>
        </w:tc>
        <w:tc>
          <w:tcPr>
            <w:tcW w:w="766" w:type="pct"/>
            <w:vAlign w:val="bottom"/>
          </w:tcPr>
          <w:p w14:paraId="7F38A26C" w14:textId="77777777" w:rsidR="00CD2E94" w:rsidRDefault="00CD2E94">
            <w:pPr>
              <w:jc w:val="right"/>
              <w:rPr>
                <w:rFonts w:ascii="Arial" w:hAnsi="Arial" w:cs="Arial"/>
                <w:color w:val="000000"/>
                <w:sz w:val="18"/>
                <w:szCs w:val="18"/>
              </w:rPr>
            </w:pPr>
            <w:r>
              <w:rPr>
                <w:rFonts w:ascii="Arial" w:hAnsi="Arial" w:cs="Arial"/>
                <w:color w:val="000000"/>
                <w:sz w:val="18"/>
                <w:szCs w:val="18"/>
              </w:rPr>
              <w:t>16850</w:t>
            </w:r>
          </w:p>
        </w:tc>
        <w:tc>
          <w:tcPr>
            <w:tcW w:w="766" w:type="pct"/>
            <w:vAlign w:val="bottom"/>
          </w:tcPr>
          <w:p w14:paraId="3ABC0B29" w14:textId="77777777" w:rsidR="00CD2E94" w:rsidRDefault="00CD2E94">
            <w:pPr>
              <w:jc w:val="right"/>
              <w:rPr>
                <w:rFonts w:ascii="Arial" w:hAnsi="Arial" w:cs="Arial"/>
                <w:color w:val="000000"/>
                <w:sz w:val="18"/>
                <w:szCs w:val="18"/>
              </w:rPr>
            </w:pPr>
            <w:r>
              <w:rPr>
                <w:rFonts w:ascii="Arial" w:hAnsi="Arial" w:cs="Arial"/>
                <w:color w:val="000000"/>
                <w:sz w:val="18"/>
                <w:szCs w:val="18"/>
              </w:rPr>
              <w:t>16406</w:t>
            </w:r>
          </w:p>
        </w:tc>
        <w:tc>
          <w:tcPr>
            <w:tcW w:w="762" w:type="pct"/>
            <w:vAlign w:val="bottom"/>
          </w:tcPr>
          <w:p w14:paraId="5B04FC89" w14:textId="77777777" w:rsidR="00CD2E94" w:rsidRDefault="00CD2E94">
            <w:pPr>
              <w:jc w:val="right"/>
              <w:rPr>
                <w:rFonts w:ascii="Arial" w:hAnsi="Arial" w:cs="Arial"/>
                <w:color w:val="000000"/>
                <w:sz w:val="18"/>
                <w:szCs w:val="18"/>
              </w:rPr>
            </w:pPr>
            <w:r>
              <w:rPr>
                <w:rFonts w:ascii="Arial" w:hAnsi="Arial" w:cs="Arial"/>
                <w:color w:val="000000"/>
                <w:sz w:val="18"/>
                <w:szCs w:val="18"/>
              </w:rPr>
              <w:t>15992</w:t>
            </w:r>
          </w:p>
        </w:tc>
      </w:tr>
      <w:tr w:rsidR="00CD2E94" w:rsidRPr="00FC3D63" w14:paraId="56D57AC3" w14:textId="77777777" w:rsidTr="00CD2E94">
        <w:trPr>
          <w:jc w:val="center"/>
        </w:trPr>
        <w:tc>
          <w:tcPr>
            <w:tcW w:w="1175" w:type="pct"/>
            <w:vAlign w:val="bottom"/>
          </w:tcPr>
          <w:p w14:paraId="12F0F33C"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Norway</w:t>
            </w:r>
          </w:p>
        </w:tc>
        <w:tc>
          <w:tcPr>
            <w:tcW w:w="766" w:type="pct"/>
            <w:vAlign w:val="bottom"/>
          </w:tcPr>
          <w:p w14:paraId="40B00D07"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3CF0A347"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76B4BD8C"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0ED88D23"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2" w:type="pct"/>
            <w:vAlign w:val="bottom"/>
          </w:tcPr>
          <w:p w14:paraId="24AB3323"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r>
      <w:tr w:rsidR="00CD2E94" w:rsidRPr="00FC3D63" w14:paraId="73A26CCF" w14:textId="77777777" w:rsidTr="00CD2E94">
        <w:trPr>
          <w:jc w:val="center"/>
        </w:trPr>
        <w:tc>
          <w:tcPr>
            <w:tcW w:w="1175" w:type="pct"/>
            <w:vAlign w:val="bottom"/>
          </w:tcPr>
          <w:p w14:paraId="56D37BC1"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Poland</w:t>
            </w:r>
          </w:p>
        </w:tc>
        <w:tc>
          <w:tcPr>
            <w:tcW w:w="766" w:type="pct"/>
            <w:vAlign w:val="bottom"/>
          </w:tcPr>
          <w:p w14:paraId="0A3F910E" w14:textId="77777777" w:rsidR="00CD2E94" w:rsidRDefault="00CD2E94">
            <w:pPr>
              <w:jc w:val="right"/>
              <w:rPr>
                <w:rFonts w:ascii="Arial" w:hAnsi="Arial" w:cs="Arial"/>
                <w:color w:val="000000"/>
                <w:sz w:val="18"/>
                <w:szCs w:val="18"/>
              </w:rPr>
            </w:pPr>
            <w:r>
              <w:rPr>
                <w:rFonts w:ascii="Arial" w:hAnsi="Arial" w:cs="Arial"/>
                <w:color w:val="000000"/>
                <w:sz w:val="18"/>
                <w:szCs w:val="18"/>
              </w:rPr>
              <w:t>23300</w:t>
            </w:r>
          </w:p>
        </w:tc>
        <w:tc>
          <w:tcPr>
            <w:tcW w:w="766" w:type="pct"/>
            <w:vAlign w:val="bottom"/>
          </w:tcPr>
          <w:p w14:paraId="43AC75D1" w14:textId="77777777" w:rsidR="00CD2E94" w:rsidRDefault="00CD2E94">
            <w:pPr>
              <w:jc w:val="right"/>
              <w:rPr>
                <w:rFonts w:ascii="Arial" w:hAnsi="Arial" w:cs="Arial"/>
                <w:color w:val="000000"/>
                <w:sz w:val="18"/>
                <w:szCs w:val="18"/>
              </w:rPr>
            </w:pPr>
            <w:r>
              <w:rPr>
                <w:rFonts w:ascii="Arial" w:hAnsi="Arial" w:cs="Arial"/>
                <w:color w:val="000000"/>
                <w:sz w:val="18"/>
                <w:szCs w:val="18"/>
              </w:rPr>
              <w:t>25211</w:t>
            </w:r>
          </w:p>
        </w:tc>
        <w:tc>
          <w:tcPr>
            <w:tcW w:w="766" w:type="pct"/>
            <w:vAlign w:val="bottom"/>
          </w:tcPr>
          <w:p w14:paraId="4A30A173" w14:textId="77777777" w:rsidR="00CD2E94" w:rsidRDefault="00CD2E94">
            <w:pPr>
              <w:jc w:val="right"/>
              <w:rPr>
                <w:rFonts w:ascii="Arial" w:hAnsi="Arial" w:cs="Arial"/>
                <w:color w:val="000000"/>
                <w:sz w:val="18"/>
                <w:szCs w:val="18"/>
              </w:rPr>
            </w:pPr>
            <w:r>
              <w:rPr>
                <w:rFonts w:ascii="Arial" w:hAnsi="Arial" w:cs="Arial"/>
                <w:color w:val="000000"/>
                <w:sz w:val="18"/>
                <w:szCs w:val="18"/>
              </w:rPr>
              <w:t>24893</w:t>
            </w:r>
          </w:p>
        </w:tc>
        <w:tc>
          <w:tcPr>
            <w:tcW w:w="766" w:type="pct"/>
            <w:vAlign w:val="bottom"/>
          </w:tcPr>
          <w:p w14:paraId="46AEA067" w14:textId="77777777" w:rsidR="00CD2E94" w:rsidRDefault="00CD2E94">
            <w:pPr>
              <w:jc w:val="right"/>
              <w:rPr>
                <w:rFonts w:ascii="Arial" w:hAnsi="Arial" w:cs="Arial"/>
                <w:color w:val="000000"/>
                <w:sz w:val="18"/>
                <w:szCs w:val="18"/>
              </w:rPr>
            </w:pPr>
            <w:r>
              <w:rPr>
                <w:rFonts w:ascii="Arial" w:hAnsi="Arial" w:cs="Arial"/>
                <w:color w:val="000000"/>
                <w:sz w:val="18"/>
                <w:szCs w:val="18"/>
              </w:rPr>
              <w:t>25412</w:t>
            </w:r>
          </w:p>
        </w:tc>
        <w:tc>
          <w:tcPr>
            <w:tcW w:w="762" w:type="pct"/>
            <w:vAlign w:val="bottom"/>
          </w:tcPr>
          <w:p w14:paraId="344C7146" w14:textId="77777777" w:rsidR="00CD2E94" w:rsidRDefault="00CD2E94">
            <w:pPr>
              <w:jc w:val="right"/>
              <w:rPr>
                <w:rFonts w:ascii="Arial" w:hAnsi="Arial" w:cs="Arial"/>
                <w:color w:val="000000"/>
                <w:sz w:val="18"/>
                <w:szCs w:val="18"/>
              </w:rPr>
            </w:pPr>
            <w:r>
              <w:rPr>
                <w:rFonts w:ascii="Arial" w:hAnsi="Arial" w:cs="Arial"/>
                <w:color w:val="000000"/>
                <w:sz w:val="18"/>
                <w:szCs w:val="18"/>
              </w:rPr>
              <w:t>24932</w:t>
            </w:r>
          </w:p>
        </w:tc>
      </w:tr>
      <w:tr w:rsidR="00CD2E94" w:rsidRPr="00FC3D63" w14:paraId="0FAEB34E" w14:textId="77777777" w:rsidTr="00CD2E94">
        <w:trPr>
          <w:jc w:val="center"/>
        </w:trPr>
        <w:tc>
          <w:tcPr>
            <w:tcW w:w="1175" w:type="pct"/>
            <w:vAlign w:val="bottom"/>
          </w:tcPr>
          <w:p w14:paraId="39352DFF"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Portugal</w:t>
            </w:r>
          </w:p>
        </w:tc>
        <w:tc>
          <w:tcPr>
            <w:tcW w:w="766" w:type="pct"/>
            <w:vAlign w:val="bottom"/>
          </w:tcPr>
          <w:p w14:paraId="48325F96" w14:textId="77777777" w:rsidR="00CD2E94" w:rsidRDefault="00CD2E94">
            <w:pPr>
              <w:jc w:val="right"/>
              <w:rPr>
                <w:rFonts w:ascii="Arial" w:hAnsi="Arial" w:cs="Arial"/>
                <w:color w:val="000000"/>
                <w:sz w:val="18"/>
                <w:szCs w:val="18"/>
              </w:rPr>
            </w:pPr>
            <w:r>
              <w:rPr>
                <w:rFonts w:ascii="Arial" w:hAnsi="Arial" w:cs="Arial"/>
                <w:color w:val="000000"/>
                <w:sz w:val="18"/>
                <w:szCs w:val="18"/>
              </w:rPr>
              <w:t>3477</w:t>
            </w:r>
          </w:p>
        </w:tc>
        <w:tc>
          <w:tcPr>
            <w:tcW w:w="766" w:type="pct"/>
            <w:vAlign w:val="bottom"/>
          </w:tcPr>
          <w:p w14:paraId="4F89D010" w14:textId="77777777" w:rsidR="00CD2E94" w:rsidRDefault="00CD2E94">
            <w:pPr>
              <w:jc w:val="right"/>
              <w:rPr>
                <w:rFonts w:ascii="Arial" w:hAnsi="Arial" w:cs="Arial"/>
                <w:color w:val="000000"/>
                <w:sz w:val="18"/>
                <w:szCs w:val="18"/>
              </w:rPr>
            </w:pPr>
            <w:r>
              <w:rPr>
                <w:rFonts w:ascii="Arial" w:hAnsi="Arial" w:cs="Arial"/>
                <w:color w:val="000000"/>
                <w:sz w:val="18"/>
                <w:szCs w:val="18"/>
              </w:rPr>
              <w:t>3763</w:t>
            </w:r>
          </w:p>
        </w:tc>
        <w:tc>
          <w:tcPr>
            <w:tcW w:w="766" w:type="pct"/>
            <w:vAlign w:val="bottom"/>
          </w:tcPr>
          <w:p w14:paraId="74FFD618" w14:textId="77777777" w:rsidR="00CD2E94" w:rsidRDefault="00CD2E94">
            <w:pPr>
              <w:jc w:val="right"/>
              <w:rPr>
                <w:rFonts w:ascii="Arial" w:hAnsi="Arial" w:cs="Arial"/>
                <w:color w:val="000000"/>
                <w:sz w:val="18"/>
                <w:szCs w:val="18"/>
              </w:rPr>
            </w:pPr>
            <w:r>
              <w:rPr>
                <w:rFonts w:ascii="Arial" w:hAnsi="Arial" w:cs="Arial"/>
                <w:color w:val="000000"/>
                <w:sz w:val="18"/>
                <w:szCs w:val="18"/>
              </w:rPr>
              <w:t>3756</w:t>
            </w:r>
          </w:p>
        </w:tc>
        <w:tc>
          <w:tcPr>
            <w:tcW w:w="766" w:type="pct"/>
            <w:vAlign w:val="bottom"/>
          </w:tcPr>
          <w:p w14:paraId="15C54038" w14:textId="77777777" w:rsidR="00CD2E94" w:rsidRDefault="00CD2E94">
            <w:pPr>
              <w:jc w:val="right"/>
              <w:rPr>
                <w:rFonts w:ascii="Arial" w:hAnsi="Arial" w:cs="Arial"/>
                <w:color w:val="000000"/>
                <w:sz w:val="18"/>
                <w:szCs w:val="18"/>
              </w:rPr>
            </w:pPr>
            <w:r>
              <w:rPr>
                <w:rFonts w:ascii="Arial" w:hAnsi="Arial" w:cs="Arial"/>
                <w:color w:val="000000"/>
                <w:sz w:val="18"/>
                <w:szCs w:val="18"/>
              </w:rPr>
              <w:t>3571</w:t>
            </w:r>
          </w:p>
        </w:tc>
        <w:tc>
          <w:tcPr>
            <w:tcW w:w="762" w:type="pct"/>
            <w:vAlign w:val="bottom"/>
          </w:tcPr>
          <w:p w14:paraId="4B3D7497" w14:textId="77777777" w:rsidR="00CD2E94" w:rsidRDefault="00CD2E94">
            <w:pPr>
              <w:jc w:val="right"/>
              <w:rPr>
                <w:rFonts w:ascii="Arial" w:hAnsi="Arial" w:cs="Arial"/>
                <w:color w:val="000000"/>
                <w:sz w:val="18"/>
                <w:szCs w:val="18"/>
              </w:rPr>
            </w:pPr>
            <w:r>
              <w:rPr>
                <w:rFonts w:ascii="Arial" w:hAnsi="Arial" w:cs="Arial"/>
                <w:color w:val="000000"/>
                <w:sz w:val="18"/>
                <w:szCs w:val="18"/>
              </w:rPr>
              <w:t>3384</w:t>
            </w:r>
          </w:p>
        </w:tc>
      </w:tr>
      <w:tr w:rsidR="00CD2E94" w:rsidRPr="00FC3D63" w14:paraId="0312E1DD" w14:textId="77777777" w:rsidTr="00CD2E94">
        <w:trPr>
          <w:jc w:val="center"/>
        </w:trPr>
        <w:tc>
          <w:tcPr>
            <w:tcW w:w="1175" w:type="pct"/>
            <w:vAlign w:val="bottom"/>
          </w:tcPr>
          <w:p w14:paraId="3C2160C6"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Romania</w:t>
            </w:r>
          </w:p>
        </w:tc>
        <w:tc>
          <w:tcPr>
            <w:tcW w:w="766" w:type="pct"/>
            <w:vAlign w:val="bottom"/>
          </w:tcPr>
          <w:p w14:paraId="678A5090" w14:textId="77777777" w:rsidR="00CD2E94" w:rsidRDefault="00CD2E94">
            <w:pPr>
              <w:rPr>
                <w:rFonts w:ascii="Arial" w:hAnsi="Arial" w:cs="Arial"/>
                <w:color w:val="000000"/>
                <w:sz w:val="18"/>
                <w:szCs w:val="18"/>
              </w:rPr>
            </w:pPr>
            <w:r>
              <w:rPr>
                <w:rFonts w:ascii="Arial" w:hAnsi="Arial" w:cs="Arial"/>
                <w:color w:val="000000"/>
                <w:sz w:val="18"/>
                <w:szCs w:val="18"/>
              </w:rPr>
              <w:t>...</w:t>
            </w:r>
          </w:p>
        </w:tc>
        <w:tc>
          <w:tcPr>
            <w:tcW w:w="766" w:type="pct"/>
            <w:vAlign w:val="bottom"/>
          </w:tcPr>
          <w:p w14:paraId="40418CD6" w14:textId="77777777" w:rsidR="00CD2E94" w:rsidRDefault="00CD2E94">
            <w:pPr>
              <w:rPr>
                <w:rFonts w:ascii="Arial" w:hAnsi="Arial" w:cs="Arial"/>
                <w:color w:val="000000"/>
                <w:sz w:val="18"/>
                <w:szCs w:val="18"/>
              </w:rPr>
            </w:pPr>
            <w:r>
              <w:rPr>
                <w:rFonts w:ascii="Arial" w:hAnsi="Arial" w:cs="Arial"/>
                <w:color w:val="000000"/>
                <w:sz w:val="18"/>
                <w:szCs w:val="18"/>
              </w:rPr>
              <w:t>...</w:t>
            </w:r>
          </w:p>
        </w:tc>
        <w:tc>
          <w:tcPr>
            <w:tcW w:w="766" w:type="pct"/>
            <w:vAlign w:val="bottom"/>
          </w:tcPr>
          <w:p w14:paraId="2DC4D67E" w14:textId="77777777" w:rsidR="00CD2E94" w:rsidRDefault="00CD2E94">
            <w:pPr>
              <w:rPr>
                <w:rFonts w:ascii="Arial" w:hAnsi="Arial" w:cs="Arial"/>
                <w:color w:val="000000"/>
                <w:sz w:val="18"/>
                <w:szCs w:val="18"/>
              </w:rPr>
            </w:pPr>
            <w:r>
              <w:rPr>
                <w:rFonts w:ascii="Arial" w:hAnsi="Arial" w:cs="Arial"/>
                <w:color w:val="000000"/>
                <w:sz w:val="18"/>
                <w:szCs w:val="18"/>
              </w:rPr>
              <w:t>...</w:t>
            </w:r>
          </w:p>
        </w:tc>
        <w:tc>
          <w:tcPr>
            <w:tcW w:w="766" w:type="pct"/>
            <w:vAlign w:val="bottom"/>
          </w:tcPr>
          <w:p w14:paraId="73657710" w14:textId="77777777" w:rsidR="00CD2E94" w:rsidRDefault="00CD2E94">
            <w:pPr>
              <w:rPr>
                <w:rFonts w:ascii="Arial" w:hAnsi="Arial" w:cs="Arial"/>
                <w:color w:val="000000"/>
                <w:sz w:val="18"/>
                <w:szCs w:val="18"/>
              </w:rPr>
            </w:pPr>
            <w:r>
              <w:rPr>
                <w:rFonts w:ascii="Arial" w:hAnsi="Arial" w:cs="Arial"/>
                <w:color w:val="000000"/>
                <w:sz w:val="18"/>
                <w:szCs w:val="18"/>
              </w:rPr>
              <w:t>...</w:t>
            </w:r>
          </w:p>
        </w:tc>
        <w:tc>
          <w:tcPr>
            <w:tcW w:w="762" w:type="pct"/>
            <w:vAlign w:val="bottom"/>
          </w:tcPr>
          <w:p w14:paraId="1695921B" w14:textId="77777777" w:rsidR="00CD2E94" w:rsidRDefault="00CD2E94">
            <w:pPr>
              <w:rPr>
                <w:rFonts w:ascii="Arial" w:hAnsi="Arial" w:cs="Arial"/>
                <w:color w:val="000000"/>
                <w:sz w:val="18"/>
                <w:szCs w:val="18"/>
              </w:rPr>
            </w:pPr>
            <w:r>
              <w:rPr>
                <w:rFonts w:ascii="Arial" w:hAnsi="Arial" w:cs="Arial"/>
                <w:color w:val="000000"/>
                <w:sz w:val="18"/>
                <w:szCs w:val="18"/>
              </w:rPr>
              <w:t>...</w:t>
            </w:r>
          </w:p>
        </w:tc>
      </w:tr>
      <w:tr w:rsidR="00CD2E94" w:rsidRPr="00FC3D63" w14:paraId="4675BB34" w14:textId="77777777" w:rsidTr="00CD2E94">
        <w:trPr>
          <w:jc w:val="center"/>
        </w:trPr>
        <w:tc>
          <w:tcPr>
            <w:tcW w:w="1175" w:type="pct"/>
            <w:vAlign w:val="bottom"/>
          </w:tcPr>
          <w:p w14:paraId="066F9CC7"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Russia</w:t>
            </w:r>
          </w:p>
        </w:tc>
        <w:tc>
          <w:tcPr>
            <w:tcW w:w="766" w:type="pct"/>
            <w:vAlign w:val="bottom"/>
          </w:tcPr>
          <w:p w14:paraId="02DE2856" w14:textId="77777777" w:rsidR="00CD2E94" w:rsidRDefault="00CD2E94">
            <w:pPr>
              <w:jc w:val="right"/>
              <w:rPr>
                <w:rFonts w:ascii="Arial" w:hAnsi="Arial" w:cs="Arial"/>
                <w:color w:val="000000"/>
                <w:sz w:val="18"/>
                <w:szCs w:val="18"/>
              </w:rPr>
            </w:pPr>
            <w:r>
              <w:rPr>
                <w:rFonts w:ascii="Arial" w:hAnsi="Arial" w:cs="Arial"/>
                <w:color w:val="000000"/>
                <w:sz w:val="18"/>
                <w:szCs w:val="18"/>
              </w:rPr>
              <w:t>160000</w:t>
            </w:r>
          </w:p>
        </w:tc>
        <w:tc>
          <w:tcPr>
            <w:tcW w:w="766" w:type="pct"/>
            <w:vAlign w:val="bottom"/>
          </w:tcPr>
          <w:p w14:paraId="1FBE0B87"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58CD0FA4"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4DDDE91C"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2" w:type="pct"/>
            <w:vAlign w:val="bottom"/>
          </w:tcPr>
          <w:p w14:paraId="5544AB8A"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r>
      <w:tr w:rsidR="00CD2E94" w:rsidRPr="00FC3D63" w14:paraId="78261811" w14:textId="77777777" w:rsidTr="00CD2E94">
        <w:trPr>
          <w:jc w:val="center"/>
        </w:trPr>
        <w:tc>
          <w:tcPr>
            <w:tcW w:w="1175" w:type="pct"/>
            <w:vAlign w:val="bottom"/>
          </w:tcPr>
          <w:p w14:paraId="2D9B8D36"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Serbia</w:t>
            </w:r>
          </w:p>
        </w:tc>
        <w:tc>
          <w:tcPr>
            <w:tcW w:w="766" w:type="pct"/>
            <w:vAlign w:val="bottom"/>
          </w:tcPr>
          <w:p w14:paraId="438529DB" w14:textId="77777777" w:rsidR="00CD2E94" w:rsidRDefault="00CD2E94">
            <w:pPr>
              <w:jc w:val="right"/>
              <w:rPr>
                <w:rFonts w:ascii="Arial" w:hAnsi="Arial" w:cs="Arial"/>
                <w:color w:val="000000"/>
                <w:sz w:val="18"/>
                <w:szCs w:val="18"/>
              </w:rPr>
            </w:pPr>
            <w:r>
              <w:rPr>
                <w:rFonts w:ascii="Arial" w:hAnsi="Arial" w:cs="Arial"/>
                <w:color w:val="000000"/>
                <w:sz w:val="18"/>
                <w:szCs w:val="18"/>
              </w:rPr>
              <w:t>11558</w:t>
            </w:r>
          </w:p>
        </w:tc>
        <w:tc>
          <w:tcPr>
            <w:tcW w:w="766" w:type="pct"/>
            <w:vAlign w:val="bottom"/>
          </w:tcPr>
          <w:p w14:paraId="66A39D35" w14:textId="77777777" w:rsidR="00CD2E94" w:rsidRDefault="00CD2E94">
            <w:pPr>
              <w:jc w:val="right"/>
              <w:rPr>
                <w:rFonts w:ascii="Arial" w:hAnsi="Arial" w:cs="Arial"/>
                <w:color w:val="000000"/>
                <w:sz w:val="18"/>
                <w:szCs w:val="18"/>
              </w:rPr>
            </w:pPr>
            <w:r>
              <w:rPr>
                <w:rFonts w:ascii="Arial" w:hAnsi="Arial" w:cs="Arial"/>
                <w:color w:val="000000"/>
                <w:sz w:val="18"/>
                <w:szCs w:val="18"/>
              </w:rPr>
              <w:t>11504</w:t>
            </w:r>
          </w:p>
        </w:tc>
        <w:tc>
          <w:tcPr>
            <w:tcW w:w="766" w:type="pct"/>
            <w:vAlign w:val="bottom"/>
          </w:tcPr>
          <w:p w14:paraId="2DD2F49D" w14:textId="77777777" w:rsidR="00CD2E94" w:rsidRDefault="00CD2E94">
            <w:pPr>
              <w:jc w:val="right"/>
              <w:rPr>
                <w:rFonts w:ascii="Arial" w:hAnsi="Arial" w:cs="Arial"/>
                <w:color w:val="000000"/>
                <w:sz w:val="18"/>
                <w:szCs w:val="18"/>
              </w:rPr>
            </w:pPr>
            <w:r>
              <w:rPr>
                <w:rFonts w:ascii="Arial" w:hAnsi="Arial" w:cs="Arial"/>
                <w:color w:val="000000"/>
                <w:sz w:val="18"/>
                <w:szCs w:val="18"/>
              </w:rPr>
              <w:t>11465</w:t>
            </w:r>
          </w:p>
        </w:tc>
        <w:tc>
          <w:tcPr>
            <w:tcW w:w="766" w:type="pct"/>
            <w:vAlign w:val="bottom"/>
          </w:tcPr>
          <w:p w14:paraId="10FEF644" w14:textId="77777777" w:rsidR="00CD2E94" w:rsidRDefault="00CD2E94">
            <w:pPr>
              <w:jc w:val="right"/>
              <w:rPr>
                <w:rFonts w:ascii="Arial" w:hAnsi="Arial" w:cs="Arial"/>
                <w:color w:val="000000"/>
                <w:sz w:val="18"/>
                <w:szCs w:val="18"/>
              </w:rPr>
            </w:pPr>
            <w:r>
              <w:rPr>
                <w:rFonts w:ascii="Arial" w:hAnsi="Arial" w:cs="Arial"/>
                <w:color w:val="000000"/>
                <w:sz w:val="18"/>
                <w:szCs w:val="18"/>
              </w:rPr>
              <w:t>11610</w:t>
            </w:r>
          </w:p>
        </w:tc>
        <w:tc>
          <w:tcPr>
            <w:tcW w:w="762" w:type="pct"/>
            <w:vAlign w:val="bottom"/>
          </w:tcPr>
          <w:p w14:paraId="203A5045" w14:textId="77777777" w:rsidR="00CD2E94" w:rsidRDefault="00CD2E94">
            <w:pPr>
              <w:jc w:val="right"/>
              <w:rPr>
                <w:rFonts w:ascii="Arial" w:hAnsi="Arial" w:cs="Arial"/>
                <w:color w:val="000000"/>
                <w:sz w:val="18"/>
                <w:szCs w:val="18"/>
              </w:rPr>
            </w:pPr>
            <w:r>
              <w:rPr>
                <w:rFonts w:ascii="Arial" w:hAnsi="Arial" w:cs="Arial"/>
                <w:color w:val="000000"/>
                <w:sz w:val="18"/>
                <w:szCs w:val="18"/>
              </w:rPr>
              <w:t>12149</w:t>
            </w:r>
          </w:p>
        </w:tc>
      </w:tr>
      <w:tr w:rsidR="00CD2E94" w:rsidRPr="00FC3D63" w14:paraId="0968A226" w14:textId="77777777" w:rsidTr="00CD2E94">
        <w:trPr>
          <w:jc w:val="center"/>
        </w:trPr>
        <w:tc>
          <w:tcPr>
            <w:tcW w:w="1175" w:type="pct"/>
            <w:vAlign w:val="bottom"/>
          </w:tcPr>
          <w:p w14:paraId="68763C6F"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Slovakia</w:t>
            </w:r>
          </w:p>
        </w:tc>
        <w:tc>
          <w:tcPr>
            <w:tcW w:w="766" w:type="pct"/>
            <w:vAlign w:val="bottom"/>
          </w:tcPr>
          <w:p w14:paraId="1AF95CB2" w14:textId="77777777" w:rsidR="00CD2E94" w:rsidRDefault="00CD2E94">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6B65E17E" w14:textId="77777777" w:rsidR="00CD2E94" w:rsidRDefault="00CD2E94">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3E888DE4" w14:textId="77777777" w:rsidR="00CD2E94" w:rsidRDefault="00CD2E94">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17B84C0E" w14:textId="77777777" w:rsidR="00CD2E94" w:rsidRDefault="00CD2E94">
            <w:pPr>
              <w:jc w:val="right"/>
              <w:rPr>
                <w:rFonts w:ascii="Arial" w:hAnsi="Arial" w:cs="Arial"/>
                <w:color w:val="000000"/>
                <w:sz w:val="18"/>
                <w:szCs w:val="18"/>
              </w:rPr>
            </w:pPr>
            <w:r>
              <w:rPr>
                <w:rFonts w:ascii="Arial" w:hAnsi="Arial" w:cs="Arial"/>
                <w:color w:val="000000"/>
                <w:sz w:val="18"/>
                <w:szCs w:val="18"/>
              </w:rPr>
              <w:t>-2</w:t>
            </w:r>
          </w:p>
        </w:tc>
        <w:tc>
          <w:tcPr>
            <w:tcW w:w="762" w:type="pct"/>
            <w:vAlign w:val="bottom"/>
          </w:tcPr>
          <w:p w14:paraId="144A81F7" w14:textId="77777777" w:rsidR="00CD2E94" w:rsidRDefault="00CD2E94">
            <w:pPr>
              <w:jc w:val="right"/>
              <w:rPr>
                <w:rFonts w:ascii="Arial" w:hAnsi="Arial" w:cs="Arial"/>
                <w:color w:val="000000"/>
                <w:sz w:val="18"/>
                <w:szCs w:val="18"/>
              </w:rPr>
            </w:pPr>
            <w:r>
              <w:rPr>
                <w:rFonts w:ascii="Arial" w:hAnsi="Arial" w:cs="Arial"/>
                <w:color w:val="000000"/>
                <w:sz w:val="18"/>
                <w:szCs w:val="18"/>
              </w:rPr>
              <w:t>-2</w:t>
            </w:r>
          </w:p>
        </w:tc>
      </w:tr>
      <w:tr w:rsidR="00CD2E94" w:rsidRPr="00FC3D63" w14:paraId="06245474" w14:textId="77777777" w:rsidTr="00CD2E94">
        <w:trPr>
          <w:jc w:val="center"/>
        </w:trPr>
        <w:tc>
          <w:tcPr>
            <w:tcW w:w="1175" w:type="pct"/>
            <w:vAlign w:val="bottom"/>
          </w:tcPr>
          <w:p w14:paraId="0E212EE0"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Slovenia</w:t>
            </w:r>
          </w:p>
        </w:tc>
        <w:tc>
          <w:tcPr>
            <w:tcW w:w="766" w:type="pct"/>
            <w:vAlign w:val="bottom"/>
          </w:tcPr>
          <w:p w14:paraId="2A0FFB27" w14:textId="77777777" w:rsidR="00CD2E94" w:rsidRDefault="00CD2E94">
            <w:pPr>
              <w:jc w:val="right"/>
              <w:rPr>
                <w:rFonts w:ascii="Arial" w:hAnsi="Arial" w:cs="Arial"/>
                <w:color w:val="000000"/>
                <w:sz w:val="18"/>
                <w:szCs w:val="18"/>
              </w:rPr>
            </w:pPr>
            <w:r>
              <w:rPr>
                <w:rFonts w:ascii="Arial" w:hAnsi="Arial" w:cs="Arial"/>
                <w:color w:val="000000"/>
                <w:sz w:val="18"/>
                <w:szCs w:val="18"/>
              </w:rPr>
              <w:t>1519</w:t>
            </w:r>
          </w:p>
        </w:tc>
        <w:tc>
          <w:tcPr>
            <w:tcW w:w="766" w:type="pct"/>
            <w:vAlign w:val="bottom"/>
          </w:tcPr>
          <w:p w14:paraId="4222CE5A" w14:textId="77777777" w:rsidR="00CD2E94" w:rsidRDefault="00CD2E94">
            <w:pPr>
              <w:jc w:val="right"/>
              <w:rPr>
                <w:rFonts w:ascii="Arial" w:hAnsi="Arial" w:cs="Arial"/>
                <w:color w:val="000000"/>
                <w:sz w:val="18"/>
                <w:szCs w:val="18"/>
              </w:rPr>
            </w:pPr>
            <w:r>
              <w:rPr>
                <w:rFonts w:ascii="Arial" w:hAnsi="Arial" w:cs="Arial"/>
                <w:color w:val="000000"/>
                <w:sz w:val="18"/>
                <w:szCs w:val="18"/>
              </w:rPr>
              <w:t>1521</w:t>
            </w:r>
          </w:p>
        </w:tc>
        <w:tc>
          <w:tcPr>
            <w:tcW w:w="766" w:type="pct"/>
            <w:vAlign w:val="bottom"/>
          </w:tcPr>
          <w:p w14:paraId="4C531B9A" w14:textId="77777777" w:rsidR="00CD2E94" w:rsidRDefault="00CD2E94">
            <w:pPr>
              <w:jc w:val="right"/>
              <w:rPr>
                <w:rFonts w:ascii="Arial" w:hAnsi="Arial" w:cs="Arial"/>
                <w:color w:val="000000"/>
                <w:sz w:val="18"/>
                <w:szCs w:val="18"/>
              </w:rPr>
            </w:pPr>
            <w:r>
              <w:rPr>
                <w:rFonts w:ascii="Arial" w:hAnsi="Arial" w:cs="Arial"/>
                <w:color w:val="000000"/>
                <w:sz w:val="18"/>
                <w:szCs w:val="18"/>
              </w:rPr>
              <w:t>1507</w:t>
            </w:r>
          </w:p>
        </w:tc>
        <w:tc>
          <w:tcPr>
            <w:tcW w:w="766" w:type="pct"/>
            <w:vAlign w:val="bottom"/>
          </w:tcPr>
          <w:p w14:paraId="2B56B2AC" w14:textId="77777777" w:rsidR="00CD2E94" w:rsidRDefault="00CD2E94">
            <w:pPr>
              <w:jc w:val="right"/>
              <w:rPr>
                <w:rFonts w:ascii="Arial" w:hAnsi="Arial" w:cs="Arial"/>
                <w:color w:val="000000"/>
                <w:sz w:val="18"/>
                <w:szCs w:val="18"/>
              </w:rPr>
            </w:pPr>
            <w:r>
              <w:rPr>
                <w:rFonts w:ascii="Arial" w:hAnsi="Arial" w:cs="Arial"/>
                <w:color w:val="000000"/>
                <w:sz w:val="18"/>
                <w:szCs w:val="18"/>
              </w:rPr>
              <w:t>1213</w:t>
            </w:r>
          </w:p>
        </w:tc>
        <w:tc>
          <w:tcPr>
            <w:tcW w:w="762" w:type="pct"/>
            <w:vAlign w:val="bottom"/>
          </w:tcPr>
          <w:p w14:paraId="38112E27" w14:textId="77777777" w:rsidR="00CD2E94" w:rsidRDefault="00CD2E94">
            <w:pPr>
              <w:jc w:val="right"/>
              <w:rPr>
                <w:rFonts w:ascii="Arial" w:hAnsi="Arial" w:cs="Arial"/>
                <w:color w:val="000000"/>
                <w:sz w:val="18"/>
                <w:szCs w:val="18"/>
              </w:rPr>
            </w:pPr>
            <w:r>
              <w:rPr>
                <w:rFonts w:ascii="Arial" w:hAnsi="Arial" w:cs="Arial"/>
                <w:color w:val="000000"/>
                <w:sz w:val="18"/>
                <w:szCs w:val="18"/>
              </w:rPr>
              <w:t>1177</w:t>
            </w:r>
          </w:p>
        </w:tc>
      </w:tr>
      <w:tr w:rsidR="00CD2E94" w:rsidRPr="00FC3D63" w14:paraId="630A06A3" w14:textId="77777777" w:rsidTr="00CD2E94">
        <w:trPr>
          <w:jc w:val="center"/>
        </w:trPr>
        <w:tc>
          <w:tcPr>
            <w:tcW w:w="1175" w:type="pct"/>
            <w:vAlign w:val="bottom"/>
          </w:tcPr>
          <w:p w14:paraId="3AC8A827"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Spain</w:t>
            </w:r>
          </w:p>
        </w:tc>
        <w:tc>
          <w:tcPr>
            <w:tcW w:w="766" w:type="pct"/>
            <w:vAlign w:val="bottom"/>
          </w:tcPr>
          <w:p w14:paraId="3EE7BAFB" w14:textId="77777777" w:rsidR="00CD2E94" w:rsidRDefault="00CD2E94">
            <w:pPr>
              <w:jc w:val="right"/>
              <w:rPr>
                <w:rFonts w:ascii="Arial" w:hAnsi="Arial" w:cs="Arial"/>
                <w:color w:val="000000"/>
                <w:sz w:val="18"/>
                <w:szCs w:val="18"/>
              </w:rPr>
            </w:pPr>
            <w:r>
              <w:rPr>
                <w:rFonts w:ascii="Arial" w:hAnsi="Arial" w:cs="Arial"/>
                <w:color w:val="000000"/>
                <w:sz w:val="18"/>
                <w:szCs w:val="18"/>
              </w:rPr>
              <w:t>5691</w:t>
            </w:r>
          </w:p>
        </w:tc>
        <w:tc>
          <w:tcPr>
            <w:tcW w:w="766" w:type="pct"/>
            <w:vAlign w:val="bottom"/>
          </w:tcPr>
          <w:p w14:paraId="5AFD0EB7" w14:textId="77777777" w:rsidR="00CD2E94" w:rsidRDefault="00CD2E94">
            <w:pPr>
              <w:jc w:val="right"/>
              <w:rPr>
                <w:rFonts w:ascii="Arial" w:hAnsi="Arial" w:cs="Arial"/>
                <w:color w:val="000000"/>
                <w:sz w:val="18"/>
                <w:szCs w:val="18"/>
              </w:rPr>
            </w:pPr>
            <w:r>
              <w:rPr>
                <w:rFonts w:ascii="Arial" w:hAnsi="Arial" w:cs="Arial"/>
                <w:color w:val="000000"/>
                <w:sz w:val="18"/>
                <w:szCs w:val="18"/>
              </w:rPr>
              <w:t>6239</w:t>
            </w:r>
          </w:p>
        </w:tc>
        <w:tc>
          <w:tcPr>
            <w:tcW w:w="766" w:type="pct"/>
            <w:vAlign w:val="bottom"/>
          </w:tcPr>
          <w:p w14:paraId="392A7306" w14:textId="77777777" w:rsidR="00CD2E94" w:rsidRDefault="00CD2E94">
            <w:pPr>
              <w:jc w:val="right"/>
              <w:rPr>
                <w:rFonts w:ascii="Arial" w:hAnsi="Arial" w:cs="Arial"/>
                <w:color w:val="000000"/>
                <w:sz w:val="18"/>
                <w:szCs w:val="18"/>
              </w:rPr>
            </w:pPr>
            <w:r>
              <w:rPr>
                <w:rFonts w:ascii="Arial" w:hAnsi="Arial" w:cs="Arial"/>
                <w:color w:val="000000"/>
                <w:sz w:val="18"/>
                <w:szCs w:val="18"/>
              </w:rPr>
              <w:t>6148</w:t>
            </w:r>
          </w:p>
        </w:tc>
        <w:tc>
          <w:tcPr>
            <w:tcW w:w="766" w:type="pct"/>
            <w:vAlign w:val="bottom"/>
          </w:tcPr>
          <w:p w14:paraId="2C8B8047" w14:textId="77777777" w:rsidR="00CD2E94" w:rsidRDefault="00CD2E94">
            <w:pPr>
              <w:jc w:val="right"/>
              <w:rPr>
                <w:rFonts w:ascii="Arial" w:hAnsi="Arial" w:cs="Arial"/>
                <w:color w:val="000000"/>
                <w:sz w:val="18"/>
                <w:szCs w:val="18"/>
              </w:rPr>
            </w:pPr>
            <w:r>
              <w:rPr>
                <w:rFonts w:ascii="Arial" w:hAnsi="Arial" w:cs="Arial"/>
                <w:color w:val="000000"/>
                <w:sz w:val="18"/>
                <w:szCs w:val="18"/>
              </w:rPr>
              <w:t>6135</w:t>
            </w:r>
          </w:p>
        </w:tc>
        <w:tc>
          <w:tcPr>
            <w:tcW w:w="762" w:type="pct"/>
            <w:vAlign w:val="bottom"/>
          </w:tcPr>
          <w:p w14:paraId="7EC4E820" w14:textId="77777777" w:rsidR="00CD2E94" w:rsidRDefault="00CD2E94">
            <w:pPr>
              <w:jc w:val="right"/>
              <w:rPr>
                <w:rFonts w:ascii="Arial" w:hAnsi="Arial" w:cs="Arial"/>
                <w:color w:val="000000"/>
                <w:sz w:val="18"/>
                <w:szCs w:val="18"/>
              </w:rPr>
            </w:pPr>
            <w:r>
              <w:rPr>
                <w:rFonts w:ascii="Arial" w:hAnsi="Arial" w:cs="Arial"/>
                <w:color w:val="000000"/>
                <w:sz w:val="18"/>
                <w:szCs w:val="18"/>
              </w:rPr>
              <w:t>5905</w:t>
            </w:r>
          </w:p>
        </w:tc>
      </w:tr>
      <w:tr w:rsidR="00CD2E94" w:rsidRPr="00FC3D63" w14:paraId="5430177C" w14:textId="77777777" w:rsidTr="00CD2E94">
        <w:trPr>
          <w:jc w:val="center"/>
        </w:trPr>
        <w:tc>
          <w:tcPr>
            <w:tcW w:w="1175" w:type="pct"/>
            <w:vAlign w:val="bottom"/>
          </w:tcPr>
          <w:p w14:paraId="12AD9487"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Sweden</w:t>
            </w:r>
          </w:p>
        </w:tc>
        <w:tc>
          <w:tcPr>
            <w:tcW w:w="766" w:type="pct"/>
            <w:vAlign w:val="bottom"/>
          </w:tcPr>
          <w:p w14:paraId="2827B571" w14:textId="77777777" w:rsidR="00CD2E94" w:rsidRDefault="00CD2E94">
            <w:pPr>
              <w:jc w:val="right"/>
              <w:rPr>
                <w:rFonts w:ascii="Arial" w:hAnsi="Arial" w:cs="Arial"/>
                <w:color w:val="000000"/>
                <w:sz w:val="18"/>
                <w:szCs w:val="18"/>
              </w:rPr>
            </w:pPr>
            <w:r>
              <w:rPr>
                <w:rFonts w:ascii="Arial" w:hAnsi="Arial" w:cs="Arial"/>
                <w:color w:val="000000"/>
                <w:sz w:val="18"/>
                <w:szCs w:val="18"/>
              </w:rPr>
              <w:t>7972</w:t>
            </w:r>
          </w:p>
        </w:tc>
        <w:tc>
          <w:tcPr>
            <w:tcW w:w="766" w:type="pct"/>
            <w:vAlign w:val="bottom"/>
          </w:tcPr>
          <w:p w14:paraId="166884F3" w14:textId="77777777" w:rsidR="00CD2E94" w:rsidRDefault="00CD2E94">
            <w:pPr>
              <w:jc w:val="right"/>
              <w:rPr>
                <w:rFonts w:ascii="Arial" w:hAnsi="Arial" w:cs="Arial"/>
                <w:color w:val="000000"/>
                <w:sz w:val="18"/>
                <w:szCs w:val="18"/>
              </w:rPr>
            </w:pPr>
            <w:r>
              <w:rPr>
                <w:rFonts w:ascii="Arial" w:hAnsi="Arial" w:cs="Arial"/>
                <w:color w:val="000000"/>
                <w:sz w:val="18"/>
                <w:szCs w:val="18"/>
              </w:rPr>
              <w:t>7801</w:t>
            </w:r>
          </w:p>
        </w:tc>
        <w:tc>
          <w:tcPr>
            <w:tcW w:w="766" w:type="pct"/>
            <w:vAlign w:val="bottom"/>
          </w:tcPr>
          <w:p w14:paraId="42C10A09" w14:textId="77777777" w:rsidR="00CD2E94" w:rsidRDefault="00CD2E94">
            <w:pPr>
              <w:jc w:val="right"/>
              <w:rPr>
                <w:rFonts w:ascii="Arial" w:hAnsi="Arial" w:cs="Arial"/>
                <w:color w:val="000000"/>
                <w:sz w:val="18"/>
                <w:szCs w:val="18"/>
              </w:rPr>
            </w:pPr>
            <w:r>
              <w:rPr>
                <w:rFonts w:ascii="Arial" w:hAnsi="Arial" w:cs="Arial"/>
                <w:color w:val="000000"/>
                <w:sz w:val="18"/>
                <w:szCs w:val="18"/>
              </w:rPr>
              <w:t>7747</w:t>
            </w:r>
          </w:p>
        </w:tc>
        <w:tc>
          <w:tcPr>
            <w:tcW w:w="766" w:type="pct"/>
            <w:vAlign w:val="bottom"/>
          </w:tcPr>
          <w:p w14:paraId="02AAD81C" w14:textId="77777777" w:rsidR="00CD2E94" w:rsidRDefault="00CD2E94">
            <w:pPr>
              <w:jc w:val="right"/>
              <w:rPr>
                <w:rFonts w:ascii="Arial" w:hAnsi="Arial" w:cs="Arial"/>
                <w:color w:val="000000"/>
                <w:sz w:val="18"/>
                <w:szCs w:val="18"/>
              </w:rPr>
            </w:pPr>
            <w:r>
              <w:rPr>
                <w:rFonts w:ascii="Arial" w:hAnsi="Arial" w:cs="Arial"/>
                <w:color w:val="000000"/>
                <w:sz w:val="18"/>
                <w:szCs w:val="18"/>
              </w:rPr>
              <w:t>7725</w:t>
            </w:r>
          </w:p>
        </w:tc>
        <w:tc>
          <w:tcPr>
            <w:tcW w:w="762" w:type="pct"/>
            <w:vAlign w:val="bottom"/>
          </w:tcPr>
          <w:p w14:paraId="6F315FAB" w14:textId="77777777" w:rsidR="00CD2E94" w:rsidRDefault="00CD2E94">
            <w:pPr>
              <w:jc w:val="right"/>
              <w:rPr>
                <w:rFonts w:ascii="Arial" w:hAnsi="Arial" w:cs="Arial"/>
                <w:color w:val="000000"/>
                <w:sz w:val="18"/>
                <w:szCs w:val="18"/>
              </w:rPr>
            </w:pPr>
            <w:r>
              <w:rPr>
                <w:rFonts w:ascii="Arial" w:hAnsi="Arial" w:cs="Arial"/>
                <w:color w:val="000000"/>
                <w:sz w:val="18"/>
                <w:szCs w:val="18"/>
              </w:rPr>
              <w:t>7984</w:t>
            </w:r>
          </w:p>
        </w:tc>
      </w:tr>
      <w:tr w:rsidR="00CD2E94" w:rsidRPr="00FC3D63" w14:paraId="578245A7" w14:textId="77777777" w:rsidTr="00CD2E94">
        <w:trPr>
          <w:jc w:val="center"/>
        </w:trPr>
        <w:tc>
          <w:tcPr>
            <w:tcW w:w="1175" w:type="pct"/>
            <w:vAlign w:val="bottom"/>
          </w:tcPr>
          <w:p w14:paraId="5401E442"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Switzerland</w:t>
            </w:r>
          </w:p>
        </w:tc>
        <w:tc>
          <w:tcPr>
            <w:tcW w:w="766" w:type="pct"/>
            <w:vAlign w:val="bottom"/>
          </w:tcPr>
          <w:p w14:paraId="679EAD9D"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4D77409E"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72F6CC68"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6" w:type="pct"/>
            <w:vAlign w:val="bottom"/>
          </w:tcPr>
          <w:p w14:paraId="010C97EA"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c>
          <w:tcPr>
            <w:tcW w:w="762" w:type="pct"/>
            <w:vAlign w:val="bottom"/>
          </w:tcPr>
          <w:p w14:paraId="5B2C8F4C" w14:textId="77777777" w:rsidR="00CD2E94" w:rsidRDefault="00CD2E94">
            <w:pPr>
              <w:jc w:val="right"/>
              <w:rPr>
                <w:rFonts w:ascii="Arial" w:hAnsi="Arial" w:cs="Arial"/>
                <w:color w:val="000000"/>
                <w:sz w:val="18"/>
                <w:szCs w:val="18"/>
              </w:rPr>
            </w:pPr>
            <w:r>
              <w:rPr>
                <w:rFonts w:ascii="Arial" w:hAnsi="Arial" w:cs="Arial"/>
                <w:color w:val="000000"/>
                <w:sz w:val="18"/>
                <w:szCs w:val="18"/>
              </w:rPr>
              <w:t>-5</w:t>
            </w:r>
          </w:p>
        </w:tc>
      </w:tr>
      <w:tr w:rsidR="00CD2E94" w:rsidRPr="00FC3D63" w14:paraId="62CCA4B5" w14:textId="77777777" w:rsidTr="00CD2E94">
        <w:trPr>
          <w:jc w:val="center"/>
        </w:trPr>
        <w:tc>
          <w:tcPr>
            <w:tcW w:w="1175" w:type="pct"/>
            <w:vAlign w:val="bottom"/>
          </w:tcPr>
          <w:p w14:paraId="3BB70451"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TFYR of Macedonia</w:t>
            </w:r>
          </w:p>
        </w:tc>
        <w:tc>
          <w:tcPr>
            <w:tcW w:w="766" w:type="pct"/>
            <w:vAlign w:val="bottom"/>
          </w:tcPr>
          <w:p w14:paraId="772D596F" w14:textId="77777777" w:rsidR="00CD2E94" w:rsidRDefault="00CD2E94">
            <w:pPr>
              <w:rPr>
                <w:rFonts w:ascii="Arial" w:hAnsi="Arial" w:cs="Arial"/>
                <w:color w:val="000000"/>
                <w:sz w:val="18"/>
                <w:szCs w:val="18"/>
              </w:rPr>
            </w:pPr>
            <w:r>
              <w:rPr>
                <w:rFonts w:ascii="Arial" w:hAnsi="Arial" w:cs="Arial"/>
                <w:color w:val="000000"/>
                <w:sz w:val="18"/>
                <w:szCs w:val="18"/>
              </w:rPr>
              <w:t>...</w:t>
            </w:r>
          </w:p>
        </w:tc>
        <w:tc>
          <w:tcPr>
            <w:tcW w:w="766" w:type="pct"/>
            <w:vAlign w:val="bottom"/>
          </w:tcPr>
          <w:p w14:paraId="21CCF881" w14:textId="77777777" w:rsidR="00CD2E94" w:rsidRDefault="00CD2E94">
            <w:pPr>
              <w:rPr>
                <w:rFonts w:ascii="Arial" w:hAnsi="Arial" w:cs="Arial"/>
                <w:color w:val="000000"/>
                <w:sz w:val="18"/>
                <w:szCs w:val="18"/>
              </w:rPr>
            </w:pPr>
            <w:r>
              <w:rPr>
                <w:rFonts w:ascii="Arial" w:hAnsi="Arial" w:cs="Arial"/>
                <w:color w:val="000000"/>
                <w:sz w:val="18"/>
                <w:szCs w:val="18"/>
              </w:rPr>
              <w:t>...</w:t>
            </w:r>
          </w:p>
        </w:tc>
        <w:tc>
          <w:tcPr>
            <w:tcW w:w="766" w:type="pct"/>
            <w:vAlign w:val="bottom"/>
          </w:tcPr>
          <w:p w14:paraId="4F662608" w14:textId="77777777" w:rsidR="00CD2E94" w:rsidRDefault="00CD2E94">
            <w:pPr>
              <w:rPr>
                <w:rFonts w:ascii="Arial" w:hAnsi="Arial" w:cs="Arial"/>
                <w:color w:val="000000"/>
                <w:sz w:val="18"/>
                <w:szCs w:val="18"/>
              </w:rPr>
            </w:pPr>
            <w:r>
              <w:rPr>
                <w:rFonts w:ascii="Arial" w:hAnsi="Arial" w:cs="Arial"/>
                <w:color w:val="000000"/>
                <w:sz w:val="18"/>
                <w:szCs w:val="18"/>
              </w:rPr>
              <w:t>...</w:t>
            </w:r>
          </w:p>
        </w:tc>
        <w:tc>
          <w:tcPr>
            <w:tcW w:w="766" w:type="pct"/>
            <w:vAlign w:val="bottom"/>
          </w:tcPr>
          <w:p w14:paraId="1CCDF173" w14:textId="77777777" w:rsidR="00CD2E94" w:rsidRDefault="00CD2E94">
            <w:pPr>
              <w:rPr>
                <w:rFonts w:ascii="Arial" w:hAnsi="Arial" w:cs="Arial"/>
                <w:color w:val="000000"/>
                <w:sz w:val="18"/>
                <w:szCs w:val="18"/>
              </w:rPr>
            </w:pPr>
            <w:r>
              <w:rPr>
                <w:rFonts w:ascii="Arial" w:hAnsi="Arial" w:cs="Arial"/>
                <w:color w:val="000000"/>
                <w:sz w:val="18"/>
                <w:szCs w:val="18"/>
              </w:rPr>
              <w:t>...</w:t>
            </w:r>
          </w:p>
        </w:tc>
        <w:tc>
          <w:tcPr>
            <w:tcW w:w="762" w:type="pct"/>
            <w:vAlign w:val="bottom"/>
          </w:tcPr>
          <w:p w14:paraId="23B49BE0" w14:textId="77777777" w:rsidR="00CD2E94" w:rsidRDefault="00CD2E94">
            <w:pPr>
              <w:rPr>
                <w:rFonts w:ascii="Arial" w:hAnsi="Arial" w:cs="Arial"/>
                <w:color w:val="000000"/>
                <w:sz w:val="18"/>
                <w:szCs w:val="18"/>
              </w:rPr>
            </w:pPr>
            <w:r>
              <w:rPr>
                <w:rFonts w:ascii="Arial" w:hAnsi="Arial" w:cs="Arial"/>
                <w:color w:val="000000"/>
                <w:sz w:val="18"/>
                <w:szCs w:val="18"/>
              </w:rPr>
              <w:t>...</w:t>
            </w:r>
          </w:p>
        </w:tc>
      </w:tr>
      <w:tr w:rsidR="00CD2E94" w:rsidRPr="00FC3D63" w14:paraId="696BE030" w14:textId="77777777" w:rsidTr="00CD2E94">
        <w:trPr>
          <w:jc w:val="center"/>
        </w:trPr>
        <w:tc>
          <w:tcPr>
            <w:tcW w:w="1175" w:type="pct"/>
            <w:vAlign w:val="bottom"/>
          </w:tcPr>
          <w:p w14:paraId="5FD7A6C4"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Turkey</w:t>
            </w:r>
          </w:p>
        </w:tc>
        <w:tc>
          <w:tcPr>
            <w:tcW w:w="766" w:type="pct"/>
            <w:vAlign w:val="bottom"/>
          </w:tcPr>
          <w:p w14:paraId="6F25A66F" w14:textId="77777777" w:rsidR="00CD2E94" w:rsidRDefault="00CD2E94">
            <w:pPr>
              <w:jc w:val="right"/>
              <w:rPr>
                <w:rFonts w:ascii="Arial" w:hAnsi="Arial" w:cs="Arial"/>
                <w:color w:val="000000"/>
                <w:sz w:val="18"/>
                <w:szCs w:val="18"/>
              </w:rPr>
            </w:pPr>
            <w:r>
              <w:rPr>
                <w:rFonts w:ascii="Arial" w:hAnsi="Arial" w:cs="Arial"/>
                <w:color w:val="000000"/>
                <w:sz w:val="18"/>
                <w:szCs w:val="18"/>
              </w:rPr>
              <w:t>17059</w:t>
            </w:r>
          </w:p>
        </w:tc>
        <w:tc>
          <w:tcPr>
            <w:tcW w:w="766" w:type="pct"/>
            <w:vAlign w:val="bottom"/>
          </w:tcPr>
          <w:p w14:paraId="126EEC7C" w14:textId="77777777" w:rsidR="00CD2E94" w:rsidRDefault="00CD2E94">
            <w:pPr>
              <w:jc w:val="right"/>
              <w:rPr>
                <w:rFonts w:ascii="Arial" w:hAnsi="Arial" w:cs="Arial"/>
                <w:color w:val="000000"/>
                <w:sz w:val="18"/>
                <w:szCs w:val="18"/>
              </w:rPr>
            </w:pPr>
            <w:r>
              <w:rPr>
                <w:rFonts w:ascii="Arial" w:hAnsi="Arial" w:cs="Arial"/>
                <w:color w:val="000000"/>
                <w:sz w:val="18"/>
                <w:szCs w:val="18"/>
              </w:rPr>
              <w:t>11203</w:t>
            </w:r>
          </w:p>
        </w:tc>
        <w:tc>
          <w:tcPr>
            <w:tcW w:w="766" w:type="pct"/>
            <w:vAlign w:val="bottom"/>
          </w:tcPr>
          <w:p w14:paraId="447303C6" w14:textId="77777777" w:rsidR="00CD2E94" w:rsidRDefault="00CD2E94">
            <w:pPr>
              <w:jc w:val="right"/>
              <w:rPr>
                <w:rFonts w:ascii="Arial" w:hAnsi="Arial" w:cs="Arial"/>
                <w:color w:val="000000"/>
                <w:sz w:val="18"/>
                <w:szCs w:val="18"/>
              </w:rPr>
            </w:pPr>
            <w:r>
              <w:rPr>
                <w:rFonts w:ascii="Arial" w:hAnsi="Arial" w:cs="Arial"/>
                <w:color w:val="000000"/>
                <w:sz w:val="18"/>
                <w:szCs w:val="18"/>
              </w:rPr>
              <w:t>11708</w:t>
            </w:r>
          </w:p>
        </w:tc>
        <w:tc>
          <w:tcPr>
            <w:tcW w:w="766" w:type="pct"/>
            <w:vAlign w:val="bottom"/>
          </w:tcPr>
          <w:p w14:paraId="0B649BA6" w14:textId="77777777" w:rsidR="00CD2E94" w:rsidRDefault="00CD2E94">
            <w:pPr>
              <w:jc w:val="right"/>
              <w:rPr>
                <w:rFonts w:ascii="Arial" w:hAnsi="Arial" w:cs="Arial"/>
                <w:color w:val="000000"/>
                <w:sz w:val="18"/>
                <w:szCs w:val="18"/>
              </w:rPr>
            </w:pPr>
            <w:r>
              <w:rPr>
                <w:rFonts w:ascii="Arial" w:hAnsi="Arial" w:cs="Arial"/>
                <w:color w:val="000000"/>
                <w:sz w:val="18"/>
                <w:szCs w:val="18"/>
              </w:rPr>
              <w:t>11710</w:t>
            </w:r>
          </w:p>
        </w:tc>
        <w:tc>
          <w:tcPr>
            <w:tcW w:w="762" w:type="pct"/>
            <w:vAlign w:val="bottom"/>
          </w:tcPr>
          <w:p w14:paraId="2DB3E52E" w14:textId="77777777" w:rsidR="00CD2E94" w:rsidRDefault="00CD2E94">
            <w:pPr>
              <w:jc w:val="right"/>
              <w:rPr>
                <w:rFonts w:ascii="Arial" w:hAnsi="Arial" w:cs="Arial"/>
                <w:color w:val="000000"/>
                <w:sz w:val="18"/>
                <w:szCs w:val="18"/>
              </w:rPr>
            </w:pPr>
            <w:r>
              <w:rPr>
                <w:rFonts w:ascii="Arial" w:hAnsi="Arial" w:cs="Arial"/>
                <w:color w:val="000000"/>
                <w:sz w:val="18"/>
                <w:szCs w:val="18"/>
              </w:rPr>
              <w:t>13225</w:t>
            </w:r>
          </w:p>
        </w:tc>
      </w:tr>
      <w:tr w:rsidR="00CD2E94" w:rsidRPr="00FC3D63" w14:paraId="11F62DF1" w14:textId="77777777" w:rsidTr="00CD2E94">
        <w:trPr>
          <w:jc w:val="center"/>
        </w:trPr>
        <w:tc>
          <w:tcPr>
            <w:tcW w:w="1175" w:type="pct"/>
            <w:vAlign w:val="bottom"/>
          </w:tcPr>
          <w:p w14:paraId="6A848067"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Ukraine</w:t>
            </w:r>
          </w:p>
        </w:tc>
        <w:tc>
          <w:tcPr>
            <w:tcW w:w="766" w:type="pct"/>
            <w:vAlign w:val="bottom"/>
          </w:tcPr>
          <w:p w14:paraId="783EEFFE" w14:textId="77777777" w:rsidR="00CD2E94" w:rsidRDefault="00CD2E94">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2189D7CA" w14:textId="77777777" w:rsidR="00CD2E94" w:rsidRDefault="00CD2E94">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4028253E" w14:textId="77777777" w:rsidR="00CD2E94" w:rsidRDefault="00CD2E94">
            <w:pPr>
              <w:jc w:val="right"/>
              <w:rPr>
                <w:rFonts w:ascii="Arial" w:hAnsi="Arial" w:cs="Arial"/>
                <w:color w:val="000000"/>
                <w:sz w:val="18"/>
                <w:szCs w:val="18"/>
              </w:rPr>
            </w:pPr>
            <w:r>
              <w:rPr>
                <w:rFonts w:ascii="Arial" w:hAnsi="Arial" w:cs="Arial"/>
                <w:color w:val="000000"/>
                <w:sz w:val="18"/>
                <w:szCs w:val="18"/>
              </w:rPr>
              <w:t>-2</w:t>
            </w:r>
          </w:p>
        </w:tc>
        <w:tc>
          <w:tcPr>
            <w:tcW w:w="766" w:type="pct"/>
            <w:vAlign w:val="bottom"/>
          </w:tcPr>
          <w:p w14:paraId="5F299297" w14:textId="77777777" w:rsidR="00CD2E94" w:rsidRDefault="00CD2E94">
            <w:pPr>
              <w:jc w:val="right"/>
              <w:rPr>
                <w:rFonts w:ascii="Arial" w:hAnsi="Arial" w:cs="Arial"/>
                <w:color w:val="000000"/>
                <w:sz w:val="18"/>
                <w:szCs w:val="18"/>
              </w:rPr>
            </w:pPr>
            <w:r>
              <w:rPr>
                <w:rFonts w:ascii="Arial" w:hAnsi="Arial" w:cs="Arial"/>
                <w:color w:val="000000"/>
                <w:sz w:val="18"/>
                <w:szCs w:val="18"/>
              </w:rPr>
              <w:t>-2</w:t>
            </w:r>
          </w:p>
        </w:tc>
        <w:tc>
          <w:tcPr>
            <w:tcW w:w="762" w:type="pct"/>
            <w:vAlign w:val="bottom"/>
          </w:tcPr>
          <w:p w14:paraId="58E9873E" w14:textId="77777777" w:rsidR="00CD2E94" w:rsidRDefault="00CD2E94">
            <w:pPr>
              <w:jc w:val="right"/>
              <w:rPr>
                <w:rFonts w:ascii="Arial" w:hAnsi="Arial" w:cs="Arial"/>
                <w:color w:val="000000"/>
                <w:sz w:val="18"/>
                <w:szCs w:val="18"/>
              </w:rPr>
            </w:pPr>
            <w:r>
              <w:rPr>
                <w:rFonts w:ascii="Arial" w:hAnsi="Arial" w:cs="Arial"/>
                <w:color w:val="000000"/>
                <w:sz w:val="18"/>
                <w:szCs w:val="18"/>
              </w:rPr>
              <w:t>-2</w:t>
            </w:r>
          </w:p>
        </w:tc>
      </w:tr>
      <w:tr w:rsidR="00CD2E94" w:rsidRPr="00FC3D63" w14:paraId="4D15ED7F" w14:textId="77777777" w:rsidTr="00CD2E94">
        <w:trPr>
          <w:jc w:val="center"/>
        </w:trPr>
        <w:tc>
          <w:tcPr>
            <w:tcW w:w="1175" w:type="pct"/>
            <w:vAlign w:val="bottom"/>
          </w:tcPr>
          <w:p w14:paraId="2C4D36EA"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UK: England &amp; Wales</w:t>
            </w:r>
          </w:p>
        </w:tc>
        <w:tc>
          <w:tcPr>
            <w:tcW w:w="766" w:type="pct"/>
            <w:vAlign w:val="bottom"/>
          </w:tcPr>
          <w:p w14:paraId="294089F9" w14:textId="77777777" w:rsidR="00CD2E94" w:rsidRDefault="00CD2E94">
            <w:pPr>
              <w:jc w:val="right"/>
              <w:rPr>
                <w:rFonts w:ascii="Arial" w:hAnsi="Arial" w:cs="Arial"/>
                <w:color w:val="000000"/>
                <w:sz w:val="18"/>
                <w:szCs w:val="18"/>
              </w:rPr>
            </w:pPr>
            <w:r>
              <w:rPr>
                <w:rFonts w:ascii="Arial" w:hAnsi="Arial" w:cs="Arial"/>
                <w:color w:val="000000"/>
                <w:sz w:val="18"/>
                <w:szCs w:val="18"/>
              </w:rPr>
              <w:t>75178</w:t>
            </w:r>
          </w:p>
        </w:tc>
        <w:tc>
          <w:tcPr>
            <w:tcW w:w="766" w:type="pct"/>
            <w:vAlign w:val="bottom"/>
          </w:tcPr>
          <w:p w14:paraId="2BF9DC91" w14:textId="77777777" w:rsidR="00CD2E94" w:rsidRDefault="00CD2E94">
            <w:pPr>
              <w:jc w:val="right"/>
              <w:rPr>
                <w:rFonts w:ascii="Arial" w:hAnsi="Arial" w:cs="Arial"/>
                <w:color w:val="000000"/>
                <w:sz w:val="18"/>
                <w:szCs w:val="18"/>
              </w:rPr>
            </w:pPr>
            <w:r>
              <w:rPr>
                <w:rFonts w:ascii="Arial" w:hAnsi="Arial" w:cs="Arial"/>
                <w:color w:val="000000"/>
                <w:sz w:val="18"/>
                <w:szCs w:val="18"/>
              </w:rPr>
              <w:t>76948</w:t>
            </w:r>
          </w:p>
        </w:tc>
        <w:tc>
          <w:tcPr>
            <w:tcW w:w="766" w:type="pct"/>
            <w:vAlign w:val="bottom"/>
          </w:tcPr>
          <w:p w14:paraId="2B8F689D" w14:textId="77777777" w:rsidR="00CD2E94" w:rsidRDefault="00CD2E94">
            <w:pPr>
              <w:jc w:val="right"/>
              <w:rPr>
                <w:rFonts w:ascii="Arial" w:hAnsi="Arial" w:cs="Arial"/>
                <w:color w:val="000000"/>
                <w:sz w:val="18"/>
                <w:szCs w:val="18"/>
              </w:rPr>
            </w:pPr>
            <w:r>
              <w:rPr>
                <w:rFonts w:ascii="Arial" w:hAnsi="Arial" w:cs="Arial"/>
                <w:color w:val="000000"/>
                <w:sz w:val="18"/>
                <w:szCs w:val="18"/>
              </w:rPr>
              <w:t>79296</w:t>
            </w:r>
          </w:p>
        </w:tc>
        <w:tc>
          <w:tcPr>
            <w:tcW w:w="766" w:type="pct"/>
            <w:vAlign w:val="bottom"/>
          </w:tcPr>
          <w:p w14:paraId="37AD22E1" w14:textId="77777777" w:rsidR="00CD2E94" w:rsidRDefault="00CD2E94">
            <w:pPr>
              <w:jc w:val="right"/>
              <w:rPr>
                <w:rFonts w:ascii="Arial" w:hAnsi="Arial" w:cs="Arial"/>
                <w:color w:val="000000"/>
                <w:sz w:val="18"/>
                <w:szCs w:val="18"/>
              </w:rPr>
            </w:pPr>
            <w:r>
              <w:rPr>
                <w:rFonts w:ascii="Arial" w:hAnsi="Arial" w:cs="Arial"/>
                <w:color w:val="000000"/>
                <w:sz w:val="18"/>
                <w:szCs w:val="18"/>
              </w:rPr>
              <w:t>79596</w:t>
            </w:r>
          </w:p>
        </w:tc>
        <w:tc>
          <w:tcPr>
            <w:tcW w:w="762" w:type="pct"/>
            <w:vAlign w:val="bottom"/>
          </w:tcPr>
          <w:p w14:paraId="081FF566" w14:textId="77777777" w:rsidR="00CD2E94" w:rsidRDefault="00CD2E94">
            <w:pPr>
              <w:jc w:val="right"/>
              <w:rPr>
                <w:rFonts w:ascii="Arial" w:hAnsi="Arial" w:cs="Arial"/>
                <w:color w:val="000000"/>
                <w:sz w:val="18"/>
                <w:szCs w:val="18"/>
              </w:rPr>
            </w:pPr>
            <w:r>
              <w:rPr>
                <w:rFonts w:ascii="Arial" w:hAnsi="Arial" w:cs="Arial"/>
                <w:color w:val="000000"/>
                <w:sz w:val="18"/>
                <w:szCs w:val="18"/>
              </w:rPr>
              <w:t>74010</w:t>
            </w:r>
          </w:p>
        </w:tc>
      </w:tr>
      <w:tr w:rsidR="00CD2E94" w:rsidRPr="00FC3D63" w14:paraId="42E06405" w14:textId="77777777" w:rsidTr="00CD2E94">
        <w:trPr>
          <w:jc w:val="center"/>
        </w:trPr>
        <w:tc>
          <w:tcPr>
            <w:tcW w:w="1175" w:type="pct"/>
            <w:tcBorders>
              <w:bottom w:val="single" w:sz="4" w:space="0" w:color="auto"/>
            </w:tcBorders>
            <w:vAlign w:val="bottom"/>
          </w:tcPr>
          <w:p w14:paraId="5D44F7C1"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UK: Northern Ireland</w:t>
            </w:r>
          </w:p>
        </w:tc>
        <w:tc>
          <w:tcPr>
            <w:tcW w:w="766" w:type="pct"/>
            <w:tcBorders>
              <w:bottom w:val="single" w:sz="4" w:space="0" w:color="auto"/>
            </w:tcBorders>
            <w:vAlign w:val="bottom"/>
          </w:tcPr>
          <w:p w14:paraId="39E1800E" w14:textId="77777777" w:rsidR="00CD2E94" w:rsidRDefault="00CD2E94">
            <w:pPr>
              <w:jc w:val="right"/>
              <w:rPr>
                <w:rFonts w:ascii="Arial" w:hAnsi="Arial" w:cs="Arial"/>
                <w:color w:val="000000"/>
                <w:sz w:val="18"/>
                <w:szCs w:val="18"/>
              </w:rPr>
            </w:pPr>
            <w:r>
              <w:rPr>
                <w:rFonts w:ascii="Arial" w:hAnsi="Arial" w:cs="Arial"/>
                <w:color w:val="000000"/>
                <w:sz w:val="18"/>
                <w:szCs w:val="18"/>
              </w:rPr>
              <w:t>2781</w:t>
            </w:r>
          </w:p>
        </w:tc>
        <w:tc>
          <w:tcPr>
            <w:tcW w:w="766" w:type="pct"/>
            <w:tcBorders>
              <w:bottom w:val="single" w:sz="4" w:space="0" w:color="auto"/>
            </w:tcBorders>
            <w:vAlign w:val="bottom"/>
          </w:tcPr>
          <w:p w14:paraId="1AFA63DE" w14:textId="77777777" w:rsidR="00CD2E94" w:rsidRDefault="00CD2E94">
            <w:pPr>
              <w:jc w:val="right"/>
              <w:rPr>
                <w:rFonts w:ascii="Arial" w:hAnsi="Arial" w:cs="Arial"/>
                <w:color w:val="000000"/>
                <w:sz w:val="18"/>
                <w:szCs w:val="18"/>
              </w:rPr>
            </w:pPr>
            <w:r>
              <w:rPr>
                <w:rFonts w:ascii="Arial" w:hAnsi="Arial" w:cs="Arial"/>
                <w:color w:val="000000"/>
                <w:sz w:val="18"/>
                <w:szCs w:val="18"/>
              </w:rPr>
              <w:t>2642</w:t>
            </w:r>
          </w:p>
        </w:tc>
        <w:tc>
          <w:tcPr>
            <w:tcW w:w="766" w:type="pct"/>
            <w:tcBorders>
              <w:bottom w:val="single" w:sz="4" w:space="0" w:color="auto"/>
            </w:tcBorders>
            <w:vAlign w:val="bottom"/>
          </w:tcPr>
          <w:p w14:paraId="12D5F9C4" w14:textId="77777777" w:rsidR="00CD2E94" w:rsidRDefault="00CD2E94">
            <w:pPr>
              <w:jc w:val="right"/>
              <w:rPr>
                <w:rFonts w:ascii="Arial" w:hAnsi="Arial" w:cs="Arial"/>
                <w:color w:val="000000"/>
                <w:sz w:val="18"/>
                <w:szCs w:val="18"/>
              </w:rPr>
            </w:pPr>
            <w:r>
              <w:rPr>
                <w:rFonts w:ascii="Arial" w:hAnsi="Arial" w:cs="Arial"/>
                <w:color w:val="000000"/>
                <w:sz w:val="18"/>
                <w:szCs w:val="18"/>
              </w:rPr>
              <w:t>2578</w:t>
            </w:r>
          </w:p>
        </w:tc>
        <w:tc>
          <w:tcPr>
            <w:tcW w:w="766" w:type="pct"/>
            <w:tcBorders>
              <w:bottom w:val="single" w:sz="4" w:space="0" w:color="auto"/>
            </w:tcBorders>
            <w:vAlign w:val="bottom"/>
          </w:tcPr>
          <w:p w14:paraId="35DB9DEF" w14:textId="77777777" w:rsidR="00CD2E94" w:rsidRDefault="00CD2E94">
            <w:pPr>
              <w:jc w:val="right"/>
              <w:rPr>
                <w:rFonts w:ascii="Arial" w:hAnsi="Arial" w:cs="Arial"/>
                <w:color w:val="000000"/>
                <w:sz w:val="18"/>
                <w:szCs w:val="18"/>
              </w:rPr>
            </w:pPr>
            <w:r>
              <w:rPr>
                <w:rFonts w:ascii="Arial" w:hAnsi="Arial" w:cs="Arial"/>
                <w:color w:val="000000"/>
                <w:sz w:val="18"/>
                <w:szCs w:val="18"/>
              </w:rPr>
              <w:t>2504</w:t>
            </w:r>
          </w:p>
        </w:tc>
        <w:tc>
          <w:tcPr>
            <w:tcW w:w="762" w:type="pct"/>
            <w:tcBorders>
              <w:bottom w:val="single" w:sz="4" w:space="0" w:color="auto"/>
            </w:tcBorders>
            <w:vAlign w:val="bottom"/>
          </w:tcPr>
          <w:p w14:paraId="4546A979" w14:textId="77777777" w:rsidR="00CD2E94" w:rsidRDefault="00CD2E94">
            <w:pPr>
              <w:jc w:val="right"/>
              <w:rPr>
                <w:rFonts w:ascii="Arial" w:hAnsi="Arial" w:cs="Arial"/>
                <w:color w:val="000000"/>
                <w:sz w:val="18"/>
                <w:szCs w:val="18"/>
              </w:rPr>
            </w:pPr>
            <w:r>
              <w:rPr>
                <w:rFonts w:ascii="Arial" w:hAnsi="Arial" w:cs="Arial"/>
                <w:color w:val="000000"/>
                <w:sz w:val="18"/>
                <w:szCs w:val="18"/>
              </w:rPr>
              <w:t>2502</w:t>
            </w:r>
          </w:p>
        </w:tc>
      </w:tr>
      <w:tr w:rsidR="00CD2E94" w:rsidRPr="00FC3D63" w14:paraId="41D91DD5" w14:textId="77777777" w:rsidTr="00CD2E94">
        <w:trPr>
          <w:jc w:val="center"/>
        </w:trPr>
        <w:tc>
          <w:tcPr>
            <w:tcW w:w="1175" w:type="pct"/>
            <w:tcBorders>
              <w:bottom w:val="single" w:sz="4" w:space="0" w:color="auto"/>
            </w:tcBorders>
            <w:vAlign w:val="bottom"/>
          </w:tcPr>
          <w:p w14:paraId="3569DE39" w14:textId="77777777" w:rsidR="00CD2E94" w:rsidRPr="00FC3D63" w:rsidRDefault="00CD2E94" w:rsidP="00586A12">
            <w:pPr>
              <w:rPr>
                <w:rFonts w:ascii="Arial" w:hAnsi="Arial" w:cs="Arial"/>
                <w:b/>
                <w:bCs/>
                <w:sz w:val="18"/>
                <w:szCs w:val="18"/>
                <w:lang w:val="en-GB"/>
              </w:rPr>
            </w:pPr>
            <w:r w:rsidRPr="00FC3D63">
              <w:rPr>
                <w:rFonts w:ascii="Arial" w:hAnsi="Arial" w:cs="Arial"/>
                <w:b/>
                <w:bCs/>
                <w:sz w:val="18"/>
                <w:szCs w:val="18"/>
                <w:lang w:val="en-GB"/>
              </w:rPr>
              <w:t>UK: Scotland</w:t>
            </w:r>
          </w:p>
        </w:tc>
        <w:tc>
          <w:tcPr>
            <w:tcW w:w="766" w:type="pct"/>
            <w:tcBorders>
              <w:bottom w:val="single" w:sz="4" w:space="0" w:color="auto"/>
            </w:tcBorders>
            <w:vAlign w:val="bottom"/>
          </w:tcPr>
          <w:p w14:paraId="397EF258" w14:textId="77777777" w:rsidR="00CD2E94" w:rsidRDefault="00CD2E94">
            <w:pPr>
              <w:jc w:val="right"/>
              <w:rPr>
                <w:rFonts w:ascii="Arial" w:hAnsi="Arial" w:cs="Arial"/>
                <w:color w:val="000000"/>
                <w:sz w:val="18"/>
                <w:szCs w:val="18"/>
              </w:rPr>
            </w:pPr>
            <w:r>
              <w:rPr>
                <w:rFonts w:ascii="Arial" w:hAnsi="Arial" w:cs="Arial"/>
                <w:color w:val="000000"/>
                <w:sz w:val="18"/>
                <w:szCs w:val="18"/>
              </w:rPr>
              <w:t>7350</w:t>
            </w:r>
          </w:p>
        </w:tc>
        <w:tc>
          <w:tcPr>
            <w:tcW w:w="766" w:type="pct"/>
            <w:tcBorders>
              <w:bottom w:val="single" w:sz="4" w:space="0" w:color="auto"/>
            </w:tcBorders>
            <w:vAlign w:val="bottom"/>
          </w:tcPr>
          <w:p w14:paraId="5623F84D" w14:textId="77777777" w:rsidR="00CD2E94" w:rsidRDefault="00CD2E94">
            <w:pPr>
              <w:jc w:val="right"/>
              <w:rPr>
                <w:rFonts w:ascii="Arial" w:hAnsi="Arial" w:cs="Arial"/>
                <w:color w:val="000000"/>
                <w:sz w:val="18"/>
                <w:szCs w:val="18"/>
              </w:rPr>
            </w:pPr>
            <w:r>
              <w:rPr>
                <w:rFonts w:ascii="Arial" w:hAnsi="Arial" w:cs="Arial"/>
                <w:color w:val="000000"/>
                <w:sz w:val="18"/>
                <w:szCs w:val="18"/>
              </w:rPr>
              <w:t>7523</w:t>
            </w:r>
          </w:p>
        </w:tc>
        <w:tc>
          <w:tcPr>
            <w:tcW w:w="766" w:type="pct"/>
            <w:tcBorders>
              <w:bottom w:val="single" w:sz="4" w:space="0" w:color="auto"/>
            </w:tcBorders>
            <w:vAlign w:val="bottom"/>
          </w:tcPr>
          <w:p w14:paraId="3CF9961D" w14:textId="77777777" w:rsidR="00CD2E94" w:rsidRDefault="00CD2E94">
            <w:pPr>
              <w:jc w:val="right"/>
              <w:rPr>
                <w:rFonts w:ascii="Arial" w:hAnsi="Arial" w:cs="Arial"/>
                <w:color w:val="000000"/>
                <w:sz w:val="18"/>
                <w:szCs w:val="18"/>
              </w:rPr>
            </w:pPr>
            <w:r>
              <w:rPr>
                <w:rFonts w:ascii="Arial" w:hAnsi="Arial" w:cs="Arial"/>
                <w:color w:val="000000"/>
                <w:sz w:val="18"/>
                <w:szCs w:val="18"/>
              </w:rPr>
              <w:t>7752</w:t>
            </w:r>
          </w:p>
        </w:tc>
        <w:tc>
          <w:tcPr>
            <w:tcW w:w="766" w:type="pct"/>
            <w:tcBorders>
              <w:bottom w:val="single" w:sz="4" w:space="0" w:color="auto"/>
            </w:tcBorders>
            <w:vAlign w:val="bottom"/>
          </w:tcPr>
          <w:p w14:paraId="4E009ED7" w14:textId="77777777" w:rsidR="00CD2E94" w:rsidRDefault="00CD2E94">
            <w:pPr>
              <w:jc w:val="right"/>
              <w:rPr>
                <w:rFonts w:ascii="Arial" w:hAnsi="Arial" w:cs="Arial"/>
                <w:color w:val="000000"/>
                <w:sz w:val="18"/>
                <w:szCs w:val="18"/>
              </w:rPr>
            </w:pPr>
            <w:r>
              <w:rPr>
                <w:rFonts w:ascii="Arial" w:hAnsi="Arial" w:cs="Arial"/>
                <w:color w:val="000000"/>
                <w:sz w:val="18"/>
                <w:szCs w:val="18"/>
              </w:rPr>
              <w:t>7891</w:t>
            </w:r>
          </w:p>
        </w:tc>
        <w:tc>
          <w:tcPr>
            <w:tcW w:w="762" w:type="pct"/>
            <w:tcBorders>
              <w:bottom w:val="single" w:sz="4" w:space="0" w:color="auto"/>
            </w:tcBorders>
            <w:vAlign w:val="bottom"/>
          </w:tcPr>
          <w:p w14:paraId="08DA82D0" w14:textId="77777777" w:rsidR="00CD2E94" w:rsidRDefault="00CD2E94">
            <w:pPr>
              <w:jc w:val="right"/>
              <w:rPr>
                <w:rFonts w:ascii="Arial" w:hAnsi="Arial" w:cs="Arial"/>
                <w:color w:val="000000"/>
                <w:sz w:val="18"/>
                <w:szCs w:val="18"/>
              </w:rPr>
            </w:pPr>
            <w:r>
              <w:rPr>
                <w:rFonts w:ascii="Arial" w:hAnsi="Arial" w:cs="Arial"/>
                <w:color w:val="000000"/>
                <w:sz w:val="18"/>
                <w:szCs w:val="18"/>
              </w:rPr>
              <w:t>7447</w:t>
            </w:r>
          </w:p>
        </w:tc>
      </w:tr>
    </w:tbl>
    <w:p w14:paraId="415A5E07" w14:textId="77777777" w:rsidR="00520F0C" w:rsidRPr="00FC3D63" w:rsidRDefault="00520F0C" w:rsidP="007F68AD">
      <w:pPr>
        <w:pStyle w:val="Titre"/>
        <w:rPr>
          <w:rFonts w:ascii="Arial" w:hAnsi="Arial" w:cs="Arial"/>
          <w:sz w:val="18"/>
          <w:szCs w:val="18"/>
        </w:rPr>
      </w:pPr>
    </w:p>
    <w:p w14:paraId="42D610BA" w14:textId="77777777" w:rsidR="00520F0C" w:rsidRPr="00FC3D63" w:rsidRDefault="00520F0C" w:rsidP="007F68AD">
      <w:pPr>
        <w:pStyle w:val="Titre"/>
        <w:rPr>
          <w:rFonts w:ascii="Arial" w:hAnsi="Arial" w:cs="Arial"/>
          <w:sz w:val="18"/>
          <w:szCs w:val="18"/>
        </w:rPr>
        <w:sectPr w:rsidR="00520F0C" w:rsidRPr="00FC3D63">
          <w:footerReference w:type="even" r:id="rId19"/>
          <w:footerReference w:type="default" r:id="rId20"/>
          <w:pgSz w:w="12240" w:h="15840" w:code="1"/>
          <w:pgMar w:top="1008" w:right="1152" w:bottom="1008" w:left="1152" w:header="720" w:footer="720" w:gutter="0"/>
          <w:cols w:space="720"/>
          <w:vAlign w:val="center"/>
          <w:docGrid w:linePitch="360"/>
        </w:sectPr>
      </w:pPr>
    </w:p>
    <w:p w14:paraId="294C95C6" w14:textId="77777777" w:rsidR="00AD37D0" w:rsidRPr="00FC3D63" w:rsidRDefault="00AD37D0">
      <w:pPr>
        <w:spacing w:before="20" w:after="20"/>
        <w:rPr>
          <w:rFonts w:ascii="Arial" w:hAnsi="Arial" w:cs="Arial"/>
          <w:sz w:val="18"/>
          <w:szCs w:val="18"/>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9"/>
        <w:gridCol w:w="7703"/>
      </w:tblGrid>
      <w:tr w:rsidR="00AD37D0" w:rsidRPr="00FC3D63" w14:paraId="6A183546" w14:textId="77777777" w:rsidTr="00C21097">
        <w:trPr>
          <w:cantSplit/>
          <w:jc w:val="center"/>
        </w:trPr>
        <w:tc>
          <w:tcPr>
            <w:tcW w:w="5000" w:type="pct"/>
            <w:gridSpan w:val="2"/>
            <w:vAlign w:val="center"/>
          </w:tcPr>
          <w:p w14:paraId="7A1A9D79" w14:textId="77777777" w:rsidR="00AD37D0" w:rsidRPr="00FC3D63" w:rsidRDefault="00AA2472" w:rsidP="00E52245">
            <w:pPr>
              <w:jc w:val="center"/>
              <w:rPr>
                <w:rFonts w:ascii="Arial" w:hAnsi="Arial" w:cs="Arial"/>
                <w:b/>
                <w:bCs/>
                <w:sz w:val="18"/>
                <w:szCs w:val="18"/>
                <w:lang w:val="en-GB"/>
              </w:rPr>
            </w:pPr>
            <w:r w:rsidRPr="00FC3D63">
              <w:rPr>
                <w:rFonts w:ascii="Arial" w:hAnsi="Arial" w:cs="Arial"/>
                <w:b/>
                <w:bCs/>
                <w:sz w:val="18"/>
                <w:szCs w:val="18"/>
                <w:lang w:val="en-GB"/>
              </w:rPr>
              <w:t>p. 5</w:t>
            </w:r>
            <w:r w:rsidR="00E52245">
              <w:rPr>
                <w:rFonts w:ascii="Arial" w:hAnsi="Arial" w:cs="Arial"/>
                <w:b/>
                <w:bCs/>
                <w:sz w:val="18"/>
                <w:szCs w:val="18"/>
                <w:lang w:val="en-GB"/>
              </w:rPr>
              <w:t>5</w:t>
            </w:r>
            <w:r w:rsidR="00AD37D0" w:rsidRPr="00FC3D63">
              <w:rPr>
                <w:rFonts w:ascii="Arial" w:hAnsi="Arial" w:cs="Arial"/>
                <w:b/>
                <w:bCs/>
                <w:sz w:val="18"/>
                <w:szCs w:val="18"/>
                <w:lang w:val="en-GB"/>
              </w:rPr>
              <w:t xml:space="preserve"> – Source of the data in Table 1.3</w:t>
            </w:r>
          </w:p>
        </w:tc>
      </w:tr>
      <w:tr w:rsidR="00AE4BC3" w:rsidRPr="00FC3D63" w14:paraId="62F43A8E" w14:textId="77777777" w:rsidTr="005B46EA">
        <w:trPr>
          <w:jc w:val="center"/>
        </w:trPr>
        <w:tc>
          <w:tcPr>
            <w:tcW w:w="1206" w:type="pct"/>
            <w:vAlign w:val="center"/>
          </w:tcPr>
          <w:p w14:paraId="3DC0A442" w14:textId="77777777" w:rsidR="00AE4BC3" w:rsidRPr="00FC3D63" w:rsidRDefault="00AE4BC3" w:rsidP="00C21097">
            <w:pPr>
              <w:jc w:val="center"/>
              <w:rPr>
                <w:rFonts w:ascii="Arial" w:hAnsi="Arial" w:cs="Arial"/>
                <w:sz w:val="18"/>
                <w:szCs w:val="18"/>
                <w:lang w:val="en-GB"/>
              </w:rPr>
            </w:pPr>
          </w:p>
        </w:tc>
        <w:tc>
          <w:tcPr>
            <w:tcW w:w="3794" w:type="pct"/>
            <w:vAlign w:val="bottom"/>
          </w:tcPr>
          <w:p w14:paraId="226A4C0C" w14:textId="77777777" w:rsidR="00AE4BC3" w:rsidRDefault="00AE4BC3">
            <w:pPr>
              <w:jc w:val="center"/>
              <w:rPr>
                <w:rFonts w:ascii="Arial" w:hAnsi="Arial" w:cs="Arial"/>
                <w:b/>
                <w:bCs/>
                <w:color w:val="000000"/>
                <w:sz w:val="18"/>
                <w:szCs w:val="18"/>
              </w:rPr>
            </w:pPr>
            <w:r>
              <w:rPr>
                <w:rFonts w:ascii="Arial" w:hAnsi="Arial" w:cs="Arial"/>
                <w:b/>
                <w:bCs/>
                <w:color w:val="000000"/>
                <w:sz w:val="18"/>
                <w:szCs w:val="18"/>
              </w:rPr>
              <w:t>ST1411</w:t>
            </w:r>
          </w:p>
        </w:tc>
      </w:tr>
      <w:tr w:rsidR="00CD2E94" w:rsidRPr="00FC3D63" w14:paraId="3C4B69EA" w14:textId="77777777" w:rsidTr="000D249B">
        <w:trPr>
          <w:jc w:val="center"/>
        </w:trPr>
        <w:tc>
          <w:tcPr>
            <w:tcW w:w="1206" w:type="pct"/>
            <w:vAlign w:val="center"/>
          </w:tcPr>
          <w:p w14:paraId="4E773D64"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Albania</w:t>
            </w:r>
          </w:p>
        </w:tc>
        <w:tc>
          <w:tcPr>
            <w:tcW w:w="3794" w:type="pct"/>
            <w:vAlign w:val="bottom"/>
          </w:tcPr>
          <w:p w14:paraId="4F7AFD12" w14:textId="77777777" w:rsidR="00CD2E94" w:rsidRDefault="00CD2E94">
            <w:pPr>
              <w:rPr>
                <w:rFonts w:ascii="Arial" w:hAnsi="Arial" w:cs="Arial"/>
                <w:color w:val="000000"/>
                <w:sz w:val="18"/>
                <w:szCs w:val="18"/>
              </w:rPr>
            </w:pPr>
            <w:r>
              <w:rPr>
                <w:rFonts w:ascii="Arial" w:hAnsi="Arial" w:cs="Arial"/>
                <w:color w:val="000000"/>
                <w:sz w:val="18"/>
                <w:szCs w:val="18"/>
              </w:rPr>
              <w:t>General directory of state of police. Statistics sector. Unpublished</w:t>
            </w:r>
          </w:p>
        </w:tc>
      </w:tr>
      <w:tr w:rsidR="00CD2E94" w:rsidRPr="00FC3D63" w14:paraId="49B15F79" w14:textId="77777777" w:rsidTr="000D249B">
        <w:trPr>
          <w:jc w:val="center"/>
        </w:trPr>
        <w:tc>
          <w:tcPr>
            <w:tcW w:w="1206" w:type="pct"/>
            <w:vAlign w:val="center"/>
          </w:tcPr>
          <w:p w14:paraId="342B0FB3"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Armenia</w:t>
            </w:r>
          </w:p>
        </w:tc>
        <w:tc>
          <w:tcPr>
            <w:tcW w:w="3794" w:type="pct"/>
            <w:vAlign w:val="bottom"/>
          </w:tcPr>
          <w:p w14:paraId="730609C2" w14:textId="77777777" w:rsidR="00CD2E94" w:rsidRDefault="00CD2E94">
            <w:pPr>
              <w:rPr>
                <w:rFonts w:ascii="Arial" w:hAnsi="Arial" w:cs="Arial"/>
                <w:color w:val="000000"/>
                <w:sz w:val="18"/>
                <w:szCs w:val="18"/>
              </w:rPr>
            </w:pPr>
          </w:p>
        </w:tc>
      </w:tr>
      <w:tr w:rsidR="00CD2E94" w:rsidRPr="00FC3D63" w14:paraId="04D4E0FB" w14:textId="77777777" w:rsidTr="000D249B">
        <w:trPr>
          <w:jc w:val="center"/>
        </w:trPr>
        <w:tc>
          <w:tcPr>
            <w:tcW w:w="1206" w:type="pct"/>
            <w:vAlign w:val="center"/>
          </w:tcPr>
          <w:p w14:paraId="34A87282"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Austria</w:t>
            </w:r>
          </w:p>
        </w:tc>
        <w:tc>
          <w:tcPr>
            <w:tcW w:w="3794" w:type="pct"/>
            <w:vAlign w:val="bottom"/>
          </w:tcPr>
          <w:p w14:paraId="3D3DBEFE" w14:textId="77777777" w:rsidR="00CD2E94" w:rsidRDefault="00CD2E94">
            <w:pPr>
              <w:rPr>
                <w:rFonts w:ascii="Arial" w:hAnsi="Arial" w:cs="Arial"/>
                <w:color w:val="000000"/>
                <w:sz w:val="18"/>
                <w:szCs w:val="18"/>
              </w:rPr>
            </w:pPr>
            <w:r>
              <w:rPr>
                <w:rFonts w:ascii="Arial" w:hAnsi="Arial" w:cs="Arial"/>
                <w:color w:val="000000"/>
                <w:sz w:val="18"/>
                <w:szCs w:val="18"/>
              </w:rPr>
              <w:t>Ministry of the Interior</w:t>
            </w:r>
          </w:p>
        </w:tc>
      </w:tr>
      <w:tr w:rsidR="00CD2E94" w:rsidRPr="00FC3D63" w14:paraId="739C4B48" w14:textId="77777777" w:rsidTr="000D249B">
        <w:trPr>
          <w:jc w:val="center"/>
        </w:trPr>
        <w:tc>
          <w:tcPr>
            <w:tcW w:w="1206" w:type="pct"/>
            <w:vAlign w:val="center"/>
          </w:tcPr>
          <w:p w14:paraId="75C7B454"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Azerbaijan</w:t>
            </w:r>
          </w:p>
        </w:tc>
        <w:tc>
          <w:tcPr>
            <w:tcW w:w="3794" w:type="pct"/>
            <w:vAlign w:val="bottom"/>
          </w:tcPr>
          <w:p w14:paraId="095DEEBC" w14:textId="77777777" w:rsidR="00CD2E94" w:rsidRDefault="00CD2E94">
            <w:pPr>
              <w:rPr>
                <w:rFonts w:ascii="Arial" w:hAnsi="Arial" w:cs="Arial"/>
                <w:color w:val="000000"/>
                <w:sz w:val="18"/>
                <w:szCs w:val="18"/>
              </w:rPr>
            </w:pPr>
          </w:p>
        </w:tc>
      </w:tr>
      <w:tr w:rsidR="00CD2E94" w:rsidRPr="00FC3D63" w14:paraId="67B97BD2" w14:textId="77777777" w:rsidTr="000D249B">
        <w:trPr>
          <w:jc w:val="center"/>
        </w:trPr>
        <w:tc>
          <w:tcPr>
            <w:tcW w:w="1206" w:type="pct"/>
            <w:vAlign w:val="center"/>
          </w:tcPr>
          <w:p w14:paraId="4E00F0B5"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Belgium</w:t>
            </w:r>
          </w:p>
        </w:tc>
        <w:tc>
          <w:tcPr>
            <w:tcW w:w="3794" w:type="pct"/>
            <w:vAlign w:val="bottom"/>
          </w:tcPr>
          <w:p w14:paraId="151F2ACB" w14:textId="77777777" w:rsidR="00CD2E94" w:rsidRDefault="00CD2E94">
            <w:pPr>
              <w:rPr>
                <w:rFonts w:ascii="Arial" w:hAnsi="Arial" w:cs="Arial"/>
                <w:color w:val="000000"/>
                <w:sz w:val="18"/>
                <w:szCs w:val="18"/>
              </w:rPr>
            </w:pPr>
            <w:r>
              <w:rPr>
                <w:rFonts w:ascii="Arial" w:hAnsi="Arial" w:cs="Arial"/>
                <w:color w:val="000000"/>
                <w:sz w:val="18"/>
                <w:szCs w:val="18"/>
              </w:rPr>
              <w:t>Police data base : Fedpol (PRP2) and Local Police (Morphology)</w:t>
            </w:r>
          </w:p>
        </w:tc>
      </w:tr>
      <w:tr w:rsidR="00CD2E94" w:rsidRPr="00FC3D63" w14:paraId="118EE1B3" w14:textId="77777777" w:rsidTr="000D249B">
        <w:trPr>
          <w:jc w:val="center"/>
        </w:trPr>
        <w:tc>
          <w:tcPr>
            <w:tcW w:w="1206" w:type="pct"/>
            <w:vAlign w:val="center"/>
          </w:tcPr>
          <w:p w14:paraId="51D00B78"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Bosnia-Herzegovina</w:t>
            </w:r>
          </w:p>
        </w:tc>
        <w:tc>
          <w:tcPr>
            <w:tcW w:w="3794" w:type="pct"/>
            <w:vAlign w:val="bottom"/>
          </w:tcPr>
          <w:p w14:paraId="3554CED0" w14:textId="77777777" w:rsidR="00CD2E94" w:rsidRDefault="00CD2E94">
            <w:pPr>
              <w:rPr>
                <w:rFonts w:ascii="Arial" w:hAnsi="Arial" w:cs="Arial"/>
                <w:color w:val="000000"/>
                <w:sz w:val="18"/>
                <w:szCs w:val="18"/>
              </w:rPr>
            </w:pPr>
          </w:p>
        </w:tc>
      </w:tr>
      <w:tr w:rsidR="00CD2E94" w:rsidRPr="00FC3D63" w14:paraId="084F4DA6" w14:textId="77777777" w:rsidTr="000D249B">
        <w:trPr>
          <w:jc w:val="center"/>
        </w:trPr>
        <w:tc>
          <w:tcPr>
            <w:tcW w:w="1206" w:type="pct"/>
            <w:vAlign w:val="center"/>
          </w:tcPr>
          <w:p w14:paraId="3175453A"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Bulgaria</w:t>
            </w:r>
          </w:p>
        </w:tc>
        <w:tc>
          <w:tcPr>
            <w:tcW w:w="3794" w:type="pct"/>
            <w:vAlign w:val="bottom"/>
          </w:tcPr>
          <w:p w14:paraId="7AED9A8F" w14:textId="77777777" w:rsidR="00CD2E94" w:rsidRDefault="00CD2E94">
            <w:pPr>
              <w:rPr>
                <w:rFonts w:ascii="Arial" w:hAnsi="Arial" w:cs="Arial"/>
                <w:color w:val="000000"/>
                <w:sz w:val="18"/>
                <w:szCs w:val="18"/>
              </w:rPr>
            </w:pPr>
            <w:r>
              <w:rPr>
                <w:rFonts w:ascii="Arial" w:hAnsi="Arial" w:cs="Arial"/>
                <w:color w:val="000000"/>
                <w:sz w:val="18"/>
                <w:szCs w:val="18"/>
              </w:rPr>
              <w:t>Ministry of Interior: Letter to the Center for the Study of Democracy of 11 December 2012.</w:t>
            </w:r>
          </w:p>
        </w:tc>
      </w:tr>
      <w:tr w:rsidR="00CD2E94" w:rsidRPr="00FC3D63" w14:paraId="685C3247" w14:textId="77777777" w:rsidTr="000D249B">
        <w:trPr>
          <w:jc w:val="center"/>
        </w:trPr>
        <w:tc>
          <w:tcPr>
            <w:tcW w:w="1206" w:type="pct"/>
            <w:vAlign w:val="center"/>
          </w:tcPr>
          <w:p w14:paraId="656289C8"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Croatia</w:t>
            </w:r>
          </w:p>
        </w:tc>
        <w:tc>
          <w:tcPr>
            <w:tcW w:w="3794" w:type="pct"/>
            <w:vAlign w:val="bottom"/>
          </w:tcPr>
          <w:p w14:paraId="104CAB81" w14:textId="77777777" w:rsidR="00CD2E94" w:rsidRDefault="00CD2E94">
            <w:pPr>
              <w:rPr>
                <w:rFonts w:ascii="Arial" w:hAnsi="Arial" w:cs="Arial"/>
                <w:color w:val="000000"/>
                <w:sz w:val="18"/>
                <w:szCs w:val="18"/>
              </w:rPr>
            </w:pPr>
            <w:r>
              <w:rPr>
                <w:rFonts w:ascii="Arial" w:hAnsi="Arial" w:cs="Arial"/>
                <w:color w:val="000000"/>
                <w:sz w:val="18"/>
                <w:szCs w:val="18"/>
              </w:rPr>
              <w:t>Ministry of the Interior, Directorate of Legal Affairs and Human Resources</w:t>
            </w:r>
          </w:p>
        </w:tc>
      </w:tr>
      <w:tr w:rsidR="00CD2E94" w:rsidRPr="00FC3D63" w14:paraId="40F0B5E7" w14:textId="77777777" w:rsidTr="000D249B">
        <w:trPr>
          <w:jc w:val="center"/>
        </w:trPr>
        <w:tc>
          <w:tcPr>
            <w:tcW w:w="1206" w:type="pct"/>
            <w:vAlign w:val="center"/>
          </w:tcPr>
          <w:p w14:paraId="3401B366"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Cyprus</w:t>
            </w:r>
          </w:p>
        </w:tc>
        <w:tc>
          <w:tcPr>
            <w:tcW w:w="3794" w:type="pct"/>
            <w:vAlign w:val="bottom"/>
          </w:tcPr>
          <w:p w14:paraId="404C0F38" w14:textId="77777777" w:rsidR="00CD2E94" w:rsidRDefault="00CD2E94">
            <w:pPr>
              <w:rPr>
                <w:rFonts w:ascii="Arial" w:hAnsi="Arial" w:cs="Arial"/>
                <w:color w:val="000000"/>
                <w:sz w:val="18"/>
                <w:szCs w:val="18"/>
              </w:rPr>
            </w:pPr>
            <w:r>
              <w:rPr>
                <w:rFonts w:ascii="Arial" w:hAnsi="Arial" w:cs="Arial"/>
                <w:color w:val="000000"/>
                <w:sz w:val="18"/>
                <w:szCs w:val="18"/>
              </w:rPr>
              <w:t>Cyprus Police - Analysis and Statistics Office.</w:t>
            </w:r>
          </w:p>
        </w:tc>
      </w:tr>
      <w:tr w:rsidR="00CD2E94" w:rsidRPr="00FC3D63" w14:paraId="32D2264B" w14:textId="77777777" w:rsidTr="000D249B">
        <w:trPr>
          <w:jc w:val="center"/>
        </w:trPr>
        <w:tc>
          <w:tcPr>
            <w:tcW w:w="1206" w:type="pct"/>
            <w:vAlign w:val="center"/>
          </w:tcPr>
          <w:p w14:paraId="6D7F4199"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Czech Republic</w:t>
            </w:r>
          </w:p>
        </w:tc>
        <w:tc>
          <w:tcPr>
            <w:tcW w:w="3794" w:type="pct"/>
            <w:vAlign w:val="bottom"/>
          </w:tcPr>
          <w:p w14:paraId="46046CE3" w14:textId="77777777" w:rsidR="00CD2E94" w:rsidRDefault="00CD2E94">
            <w:pPr>
              <w:rPr>
                <w:rFonts w:ascii="Arial" w:hAnsi="Arial" w:cs="Arial"/>
                <w:color w:val="000000"/>
                <w:sz w:val="18"/>
                <w:szCs w:val="18"/>
              </w:rPr>
            </w:pPr>
            <w:r>
              <w:rPr>
                <w:rFonts w:ascii="Arial" w:hAnsi="Arial" w:cs="Arial"/>
                <w:color w:val="000000"/>
                <w:sz w:val="18"/>
                <w:szCs w:val="18"/>
              </w:rPr>
              <w:t>The Ministry of Interior, department of human resources, unpublished</w:t>
            </w:r>
          </w:p>
        </w:tc>
      </w:tr>
      <w:tr w:rsidR="00CD2E94" w:rsidRPr="00FC3D63" w14:paraId="5ED0CF91" w14:textId="77777777" w:rsidTr="000D249B">
        <w:trPr>
          <w:jc w:val="center"/>
        </w:trPr>
        <w:tc>
          <w:tcPr>
            <w:tcW w:w="1206" w:type="pct"/>
            <w:vAlign w:val="center"/>
          </w:tcPr>
          <w:p w14:paraId="4313DF51"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Denmark</w:t>
            </w:r>
          </w:p>
        </w:tc>
        <w:tc>
          <w:tcPr>
            <w:tcW w:w="3794" w:type="pct"/>
            <w:vAlign w:val="bottom"/>
          </w:tcPr>
          <w:p w14:paraId="6C6AF89F" w14:textId="77777777" w:rsidR="00CD2E94" w:rsidRDefault="00CD2E94">
            <w:pPr>
              <w:rPr>
                <w:rFonts w:ascii="Arial" w:hAnsi="Arial" w:cs="Arial"/>
                <w:color w:val="000000"/>
                <w:sz w:val="18"/>
                <w:szCs w:val="18"/>
              </w:rPr>
            </w:pPr>
            <w:r>
              <w:rPr>
                <w:rFonts w:ascii="Arial" w:hAnsi="Arial" w:cs="Arial"/>
                <w:color w:val="000000"/>
                <w:sz w:val="18"/>
                <w:szCs w:val="18"/>
              </w:rPr>
              <w:t>Personal communication</w:t>
            </w:r>
          </w:p>
        </w:tc>
      </w:tr>
      <w:tr w:rsidR="00CD2E94" w:rsidRPr="00FC3D63" w14:paraId="17351294" w14:textId="77777777" w:rsidTr="000D249B">
        <w:trPr>
          <w:jc w:val="center"/>
        </w:trPr>
        <w:tc>
          <w:tcPr>
            <w:tcW w:w="1206" w:type="pct"/>
            <w:vAlign w:val="center"/>
          </w:tcPr>
          <w:p w14:paraId="0BB7C56C"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Estonia</w:t>
            </w:r>
          </w:p>
        </w:tc>
        <w:tc>
          <w:tcPr>
            <w:tcW w:w="3794" w:type="pct"/>
            <w:vAlign w:val="bottom"/>
          </w:tcPr>
          <w:p w14:paraId="241D6840" w14:textId="77777777" w:rsidR="00CD2E94" w:rsidRDefault="00CD2E94">
            <w:pPr>
              <w:rPr>
                <w:rFonts w:ascii="Arial" w:hAnsi="Arial" w:cs="Arial"/>
                <w:color w:val="000000"/>
                <w:sz w:val="18"/>
                <w:szCs w:val="18"/>
              </w:rPr>
            </w:pPr>
            <w:r>
              <w:rPr>
                <w:rFonts w:ascii="Arial" w:hAnsi="Arial" w:cs="Arial"/>
                <w:color w:val="000000"/>
                <w:sz w:val="18"/>
                <w:szCs w:val="18"/>
              </w:rPr>
              <w:t>Polce and Border Guard Board - not published</w:t>
            </w:r>
          </w:p>
        </w:tc>
      </w:tr>
      <w:tr w:rsidR="00CD2E94" w:rsidRPr="00F32700" w14:paraId="618D48D3" w14:textId="77777777" w:rsidTr="000D249B">
        <w:trPr>
          <w:jc w:val="center"/>
        </w:trPr>
        <w:tc>
          <w:tcPr>
            <w:tcW w:w="1206" w:type="pct"/>
            <w:vAlign w:val="center"/>
          </w:tcPr>
          <w:p w14:paraId="6A167B80"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Finland</w:t>
            </w:r>
          </w:p>
        </w:tc>
        <w:tc>
          <w:tcPr>
            <w:tcW w:w="3794" w:type="pct"/>
            <w:vAlign w:val="bottom"/>
          </w:tcPr>
          <w:p w14:paraId="7B8CBF21" w14:textId="77777777" w:rsidR="00CD2E94" w:rsidRDefault="00CD2E94">
            <w:pPr>
              <w:rPr>
                <w:rFonts w:ascii="Arial" w:hAnsi="Arial" w:cs="Arial"/>
                <w:color w:val="000000"/>
                <w:sz w:val="18"/>
                <w:szCs w:val="18"/>
              </w:rPr>
            </w:pPr>
            <w:r>
              <w:rPr>
                <w:rFonts w:ascii="Arial" w:hAnsi="Arial" w:cs="Arial"/>
                <w:color w:val="000000"/>
                <w:sz w:val="18"/>
                <w:szCs w:val="18"/>
              </w:rPr>
              <w:t>Poliisin vuosikertomus 2011,  www.poliisi.fi</w:t>
            </w:r>
          </w:p>
        </w:tc>
      </w:tr>
      <w:tr w:rsidR="00CD2E94" w:rsidRPr="00FC3D63" w14:paraId="683E4FE1" w14:textId="77777777" w:rsidTr="000D249B">
        <w:trPr>
          <w:jc w:val="center"/>
        </w:trPr>
        <w:tc>
          <w:tcPr>
            <w:tcW w:w="1206" w:type="pct"/>
            <w:vAlign w:val="center"/>
          </w:tcPr>
          <w:p w14:paraId="042FBFF7"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France</w:t>
            </w:r>
          </w:p>
        </w:tc>
        <w:tc>
          <w:tcPr>
            <w:tcW w:w="3794" w:type="pct"/>
            <w:vAlign w:val="bottom"/>
          </w:tcPr>
          <w:p w14:paraId="36E41D21" w14:textId="77777777" w:rsidR="00CD2E94" w:rsidRDefault="00CD2E94">
            <w:pPr>
              <w:rPr>
                <w:rFonts w:ascii="Arial" w:hAnsi="Arial" w:cs="Arial"/>
                <w:color w:val="000000"/>
                <w:sz w:val="18"/>
                <w:szCs w:val="18"/>
              </w:rPr>
            </w:pPr>
            <w:r w:rsidRPr="00CD2E94">
              <w:rPr>
                <w:rFonts w:ascii="Arial" w:hAnsi="Arial" w:cs="Arial"/>
                <w:color w:val="000000"/>
                <w:sz w:val="18"/>
                <w:szCs w:val="18"/>
                <w:lang w:val="fr-CH"/>
              </w:rPr>
              <w:t xml:space="preserve">Ministère de l’Intérieur (Police Nationale), ministère de la Défense (Gendarmerie).   </w:t>
            </w:r>
            <w:r>
              <w:rPr>
                <w:rFonts w:ascii="Arial" w:hAnsi="Arial" w:cs="Arial"/>
                <w:color w:val="000000"/>
                <w:sz w:val="18"/>
                <w:szCs w:val="18"/>
              </w:rPr>
              <w:t>Definitions and data are not the same for the “Police nationale” and for the “Gendarmerie nationale”. Data are related to the budget.</w:t>
            </w:r>
          </w:p>
        </w:tc>
      </w:tr>
      <w:tr w:rsidR="00CD2E94" w:rsidRPr="00FC3D63" w14:paraId="12B9D65C" w14:textId="77777777" w:rsidTr="000D249B">
        <w:trPr>
          <w:jc w:val="center"/>
        </w:trPr>
        <w:tc>
          <w:tcPr>
            <w:tcW w:w="1206" w:type="pct"/>
            <w:vAlign w:val="center"/>
          </w:tcPr>
          <w:p w14:paraId="398B6339"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Georgia</w:t>
            </w:r>
          </w:p>
        </w:tc>
        <w:tc>
          <w:tcPr>
            <w:tcW w:w="3794" w:type="pct"/>
            <w:vAlign w:val="bottom"/>
          </w:tcPr>
          <w:p w14:paraId="336A5E8B" w14:textId="77777777" w:rsidR="00CD2E94" w:rsidRDefault="00CD2E94">
            <w:pPr>
              <w:rPr>
                <w:rFonts w:ascii="Arial" w:hAnsi="Arial" w:cs="Arial"/>
                <w:color w:val="000000"/>
                <w:sz w:val="18"/>
                <w:szCs w:val="18"/>
              </w:rPr>
            </w:pPr>
            <w:r>
              <w:rPr>
                <w:rFonts w:ascii="Arial" w:hAnsi="Arial" w:cs="Arial"/>
                <w:color w:val="000000"/>
                <w:sz w:val="18"/>
                <w:szCs w:val="18"/>
              </w:rPr>
              <w:t>Ministry of Internal Affairs</w:t>
            </w:r>
          </w:p>
        </w:tc>
      </w:tr>
      <w:tr w:rsidR="00CD2E94" w:rsidRPr="004A7F45" w14:paraId="45A006C1" w14:textId="77777777" w:rsidTr="000D249B">
        <w:trPr>
          <w:jc w:val="center"/>
        </w:trPr>
        <w:tc>
          <w:tcPr>
            <w:tcW w:w="1206" w:type="pct"/>
            <w:vAlign w:val="center"/>
          </w:tcPr>
          <w:p w14:paraId="7E61556B"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Germany</w:t>
            </w:r>
          </w:p>
        </w:tc>
        <w:tc>
          <w:tcPr>
            <w:tcW w:w="3794" w:type="pct"/>
            <w:vAlign w:val="bottom"/>
          </w:tcPr>
          <w:p w14:paraId="7716ED71" w14:textId="77777777" w:rsidR="00CD2E94" w:rsidRPr="00CD2E94" w:rsidRDefault="00CD2E94">
            <w:pPr>
              <w:rPr>
                <w:rFonts w:ascii="Arial" w:hAnsi="Arial" w:cs="Arial"/>
                <w:color w:val="000000"/>
                <w:sz w:val="18"/>
                <w:szCs w:val="18"/>
                <w:lang w:val="de-CH"/>
              </w:rPr>
            </w:pPr>
            <w:r w:rsidRPr="00CD2E94">
              <w:rPr>
                <w:rFonts w:ascii="Arial" w:hAnsi="Arial" w:cs="Arial"/>
                <w:color w:val="000000"/>
                <w:sz w:val="18"/>
                <w:szCs w:val="18"/>
                <w:lang w:val="de-CH"/>
              </w:rPr>
              <w:t>Statistisches Bundesamt (Ed.): Personal des öffentlichen Dienstes 2007 - 2011, Fachserie 14, Reihe 6, Wiebaden 2008 - 2012.</w:t>
            </w:r>
          </w:p>
        </w:tc>
      </w:tr>
      <w:tr w:rsidR="00CD2E94" w:rsidRPr="00FC3D63" w14:paraId="3EA352B5" w14:textId="77777777" w:rsidTr="000D249B">
        <w:trPr>
          <w:jc w:val="center"/>
        </w:trPr>
        <w:tc>
          <w:tcPr>
            <w:tcW w:w="1206" w:type="pct"/>
            <w:vAlign w:val="center"/>
          </w:tcPr>
          <w:p w14:paraId="272FF9F3"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Greece</w:t>
            </w:r>
          </w:p>
        </w:tc>
        <w:tc>
          <w:tcPr>
            <w:tcW w:w="3794" w:type="pct"/>
            <w:vAlign w:val="bottom"/>
          </w:tcPr>
          <w:p w14:paraId="76949EF7" w14:textId="77777777" w:rsidR="00CD2E94" w:rsidRDefault="00CD2E94">
            <w:pPr>
              <w:rPr>
                <w:rFonts w:ascii="Arial" w:hAnsi="Arial" w:cs="Arial"/>
                <w:color w:val="000000"/>
                <w:sz w:val="18"/>
                <w:szCs w:val="18"/>
              </w:rPr>
            </w:pPr>
            <w:r>
              <w:rPr>
                <w:rFonts w:ascii="Arial" w:hAnsi="Arial" w:cs="Arial"/>
                <w:color w:val="000000"/>
                <w:sz w:val="18"/>
                <w:szCs w:val="18"/>
              </w:rPr>
              <w:t>Ministry of Public Order</w:t>
            </w:r>
          </w:p>
        </w:tc>
      </w:tr>
      <w:tr w:rsidR="00CD2E94" w:rsidRPr="00FC3D63" w14:paraId="2DFB504D" w14:textId="77777777" w:rsidTr="000D249B">
        <w:trPr>
          <w:jc w:val="center"/>
        </w:trPr>
        <w:tc>
          <w:tcPr>
            <w:tcW w:w="1206" w:type="pct"/>
            <w:vAlign w:val="center"/>
          </w:tcPr>
          <w:p w14:paraId="1AA8AFAA"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Hungary</w:t>
            </w:r>
          </w:p>
        </w:tc>
        <w:tc>
          <w:tcPr>
            <w:tcW w:w="3794" w:type="pct"/>
            <w:vAlign w:val="bottom"/>
          </w:tcPr>
          <w:p w14:paraId="5467D24A" w14:textId="77777777" w:rsidR="00CD2E94" w:rsidRDefault="00CD2E94">
            <w:pPr>
              <w:rPr>
                <w:rFonts w:ascii="Arial" w:hAnsi="Arial" w:cs="Arial"/>
                <w:color w:val="000000"/>
                <w:sz w:val="18"/>
                <w:szCs w:val="18"/>
              </w:rPr>
            </w:pPr>
            <w:r>
              <w:rPr>
                <w:rFonts w:ascii="Arial" w:hAnsi="Arial" w:cs="Arial"/>
                <w:color w:val="000000"/>
                <w:sz w:val="18"/>
                <w:szCs w:val="18"/>
              </w:rPr>
              <w:t>Based on data taken from annual Police Staff Statistics. Sample data is taken from the 1st of January of each year</w:t>
            </w:r>
          </w:p>
        </w:tc>
      </w:tr>
      <w:tr w:rsidR="00CD2E94" w:rsidRPr="00FC3D63" w14:paraId="4A4B239C" w14:textId="77777777" w:rsidTr="000D249B">
        <w:trPr>
          <w:jc w:val="center"/>
        </w:trPr>
        <w:tc>
          <w:tcPr>
            <w:tcW w:w="1206" w:type="pct"/>
            <w:vAlign w:val="center"/>
          </w:tcPr>
          <w:p w14:paraId="1D4477A3"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Iceland</w:t>
            </w:r>
          </w:p>
        </w:tc>
        <w:tc>
          <w:tcPr>
            <w:tcW w:w="3794" w:type="pct"/>
            <w:vAlign w:val="bottom"/>
          </w:tcPr>
          <w:p w14:paraId="66AE5DA3" w14:textId="77777777" w:rsidR="00CD2E94" w:rsidRDefault="00CD2E94">
            <w:pPr>
              <w:rPr>
                <w:rFonts w:ascii="Arial" w:hAnsi="Arial" w:cs="Arial"/>
                <w:color w:val="000000"/>
                <w:sz w:val="18"/>
                <w:szCs w:val="18"/>
              </w:rPr>
            </w:pPr>
            <w:r>
              <w:rPr>
                <w:rFonts w:ascii="Arial" w:hAnsi="Arial" w:cs="Arial"/>
                <w:color w:val="000000"/>
                <w:sz w:val="18"/>
                <w:szCs w:val="18"/>
              </w:rPr>
              <w:t>Annual reports of the National Commissioner of the Icelandic police from 2007 to 2012. www.logreglan.is</w:t>
            </w:r>
          </w:p>
        </w:tc>
      </w:tr>
      <w:tr w:rsidR="00CD2E94" w:rsidRPr="00FC3D63" w14:paraId="2E8740CC" w14:textId="77777777" w:rsidTr="000D249B">
        <w:trPr>
          <w:jc w:val="center"/>
        </w:trPr>
        <w:tc>
          <w:tcPr>
            <w:tcW w:w="1206" w:type="pct"/>
            <w:vAlign w:val="center"/>
          </w:tcPr>
          <w:p w14:paraId="3FA1F901"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Ireland</w:t>
            </w:r>
          </w:p>
        </w:tc>
        <w:tc>
          <w:tcPr>
            <w:tcW w:w="3794" w:type="pct"/>
            <w:vAlign w:val="bottom"/>
          </w:tcPr>
          <w:p w14:paraId="43DA7354" w14:textId="77777777" w:rsidR="00CD2E94" w:rsidRDefault="00CD2E94">
            <w:pPr>
              <w:rPr>
                <w:rFonts w:ascii="Arial" w:hAnsi="Arial" w:cs="Arial"/>
                <w:color w:val="000000"/>
                <w:sz w:val="18"/>
                <w:szCs w:val="18"/>
              </w:rPr>
            </w:pPr>
            <w:r>
              <w:rPr>
                <w:rFonts w:ascii="Arial" w:hAnsi="Arial" w:cs="Arial"/>
                <w:color w:val="000000"/>
                <w:sz w:val="18"/>
                <w:szCs w:val="18"/>
              </w:rPr>
              <w:t>Garda Siochana</w:t>
            </w:r>
          </w:p>
        </w:tc>
      </w:tr>
      <w:tr w:rsidR="00CD2E94" w:rsidRPr="00FC3D63" w14:paraId="65A0E1ED" w14:textId="77777777" w:rsidTr="000D249B">
        <w:trPr>
          <w:jc w:val="center"/>
        </w:trPr>
        <w:tc>
          <w:tcPr>
            <w:tcW w:w="1206" w:type="pct"/>
            <w:vAlign w:val="center"/>
          </w:tcPr>
          <w:p w14:paraId="15CD9F70"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Italy</w:t>
            </w:r>
          </w:p>
        </w:tc>
        <w:tc>
          <w:tcPr>
            <w:tcW w:w="3794" w:type="pct"/>
            <w:vAlign w:val="bottom"/>
          </w:tcPr>
          <w:p w14:paraId="0C6A508D" w14:textId="77777777" w:rsidR="00CD2E94" w:rsidRDefault="00CD2E94">
            <w:pPr>
              <w:rPr>
                <w:rFonts w:ascii="Arial" w:hAnsi="Arial" w:cs="Arial"/>
                <w:color w:val="000000"/>
                <w:sz w:val="18"/>
                <w:szCs w:val="18"/>
              </w:rPr>
            </w:pPr>
            <w:r>
              <w:rPr>
                <w:rFonts w:ascii="Arial" w:hAnsi="Arial" w:cs="Arial"/>
                <w:color w:val="000000"/>
                <w:sz w:val="18"/>
                <w:szCs w:val="18"/>
              </w:rPr>
              <w:t>Italian Ministry of Economy and Finance  www.contoannuale.tesoro.it</w:t>
            </w:r>
          </w:p>
        </w:tc>
      </w:tr>
      <w:tr w:rsidR="00CD2E94" w:rsidRPr="00FC3D63" w14:paraId="6E7EF397" w14:textId="77777777" w:rsidTr="000D249B">
        <w:trPr>
          <w:jc w:val="center"/>
        </w:trPr>
        <w:tc>
          <w:tcPr>
            <w:tcW w:w="1206" w:type="pct"/>
            <w:vAlign w:val="center"/>
          </w:tcPr>
          <w:p w14:paraId="68081D7B"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Kosovo (UN R/1244/99)</w:t>
            </w:r>
          </w:p>
        </w:tc>
        <w:tc>
          <w:tcPr>
            <w:tcW w:w="3794" w:type="pct"/>
            <w:vAlign w:val="bottom"/>
          </w:tcPr>
          <w:p w14:paraId="1A5FF677" w14:textId="77777777" w:rsidR="00CD2E94" w:rsidRDefault="00CD2E94">
            <w:pPr>
              <w:rPr>
                <w:rFonts w:ascii="Arial" w:hAnsi="Arial" w:cs="Arial"/>
                <w:color w:val="000000"/>
                <w:sz w:val="18"/>
                <w:szCs w:val="18"/>
              </w:rPr>
            </w:pPr>
            <w:r>
              <w:rPr>
                <w:rFonts w:ascii="Arial" w:hAnsi="Arial" w:cs="Arial"/>
                <w:color w:val="000000"/>
                <w:sz w:val="18"/>
                <w:szCs w:val="18"/>
              </w:rPr>
              <w:t>Kosovo Police Information System (KPIS)   Kontact person Rozafa Kelmendi [rozafa.kelmendi@KosovoPolice.com]</w:t>
            </w:r>
          </w:p>
        </w:tc>
      </w:tr>
      <w:tr w:rsidR="00CD2E94" w:rsidRPr="00FC3D63" w14:paraId="7D5FC7C0" w14:textId="77777777" w:rsidTr="000D249B">
        <w:trPr>
          <w:jc w:val="center"/>
        </w:trPr>
        <w:tc>
          <w:tcPr>
            <w:tcW w:w="1206" w:type="pct"/>
            <w:vAlign w:val="center"/>
          </w:tcPr>
          <w:p w14:paraId="1753E92F"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Latvia</w:t>
            </w:r>
          </w:p>
        </w:tc>
        <w:tc>
          <w:tcPr>
            <w:tcW w:w="3794" w:type="pct"/>
            <w:vAlign w:val="bottom"/>
          </w:tcPr>
          <w:p w14:paraId="09257756" w14:textId="77777777" w:rsidR="00CD2E94" w:rsidRDefault="00CD2E94">
            <w:pPr>
              <w:rPr>
                <w:rFonts w:ascii="Arial" w:hAnsi="Arial" w:cs="Arial"/>
                <w:color w:val="000000"/>
                <w:sz w:val="18"/>
                <w:szCs w:val="18"/>
              </w:rPr>
            </w:pPr>
          </w:p>
        </w:tc>
      </w:tr>
      <w:tr w:rsidR="00CD2E94" w:rsidRPr="00FC3D63" w14:paraId="68E94918" w14:textId="77777777" w:rsidTr="000D249B">
        <w:trPr>
          <w:jc w:val="center"/>
        </w:trPr>
        <w:tc>
          <w:tcPr>
            <w:tcW w:w="1206" w:type="pct"/>
            <w:vAlign w:val="center"/>
          </w:tcPr>
          <w:p w14:paraId="5E7F02B7"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Lithuania</w:t>
            </w:r>
          </w:p>
        </w:tc>
        <w:tc>
          <w:tcPr>
            <w:tcW w:w="3794" w:type="pct"/>
            <w:vAlign w:val="bottom"/>
          </w:tcPr>
          <w:p w14:paraId="49980AF6" w14:textId="77777777" w:rsidR="00CD2E94" w:rsidRDefault="00CD2E94">
            <w:pPr>
              <w:rPr>
                <w:rFonts w:ascii="Arial" w:hAnsi="Arial" w:cs="Arial"/>
                <w:color w:val="000000"/>
                <w:sz w:val="18"/>
                <w:szCs w:val="18"/>
              </w:rPr>
            </w:pPr>
            <w:r>
              <w:rPr>
                <w:rFonts w:ascii="Arial" w:hAnsi="Arial" w:cs="Arial"/>
                <w:color w:val="000000"/>
                <w:sz w:val="18"/>
                <w:szCs w:val="18"/>
              </w:rPr>
              <w:t>Source: Ministry of Internal Affairs – Police Department – Staff Service, not published.</w:t>
            </w:r>
          </w:p>
        </w:tc>
      </w:tr>
      <w:tr w:rsidR="00CD2E94" w:rsidRPr="00FC3D63" w14:paraId="6E05060A" w14:textId="77777777" w:rsidTr="000D249B">
        <w:trPr>
          <w:jc w:val="center"/>
        </w:trPr>
        <w:tc>
          <w:tcPr>
            <w:tcW w:w="1206" w:type="pct"/>
            <w:vAlign w:val="center"/>
          </w:tcPr>
          <w:p w14:paraId="58A613BB"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Luxembourg</w:t>
            </w:r>
          </w:p>
        </w:tc>
        <w:tc>
          <w:tcPr>
            <w:tcW w:w="3794" w:type="pct"/>
            <w:vAlign w:val="bottom"/>
          </w:tcPr>
          <w:p w14:paraId="764FC9FE" w14:textId="77777777" w:rsidR="00CD2E94" w:rsidRDefault="00CD2E94">
            <w:pPr>
              <w:rPr>
                <w:rFonts w:ascii="Arial" w:hAnsi="Arial" w:cs="Arial"/>
                <w:color w:val="000000"/>
                <w:sz w:val="18"/>
                <w:szCs w:val="18"/>
              </w:rPr>
            </w:pPr>
          </w:p>
        </w:tc>
      </w:tr>
      <w:tr w:rsidR="00CD2E94" w:rsidRPr="00FC3D63" w14:paraId="277CB6FA" w14:textId="77777777" w:rsidTr="000D249B">
        <w:trPr>
          <w:jc w:val="center"/>
        </w:trPr>
        <w:tc>
          <w:tcPr>
            <w:tcW w:w="1206" w:type="pct"/>
            <w:vAlign w:val="center"/>
          </w:tcPr>
          <w:p w14:paraId="51C595B5"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Malta</w:t>
            </w:r>
          </w:p>
        </w:tc>
        <w:tc>
          <w:tcPr>
            <w:tcW w:w="3794" w:type="pct"/>
            <w:vAlign w:val="bottom"/>
          </w:tcPr>
          <w:p w14:paraId="240D2622" w14:textId="77777777" w:rsidR="00CD2E94" w:rsidRDefault="00CD2E94">
            <w:pPr>
              <w:rPr>
                <w:rFonts w:ascii="Arial" w:hAnsi="Arial" w:cs="Arial"/>
                <w:color w:val="000000"/>
                <w:sz w:val="18"/>
                <w:szCs w:val="18"/>
              </w:rPr>
            </w:pPr>
          </w:p>
        </w:tc>
      </w:tr>
      <w:tr w:rsidR="00CD2E94" w:rsidRPr="00FC3D63" w14:paraId="307BBBC5" w14:textId="77777777" w:rsidTr="000D249B">
        <w:trPr>
          <w:jc w:val="center"/>
        </w:trPr>
        <w:tc>
          <w:tcPr>
            <w:tcW w:w="1206" w:type="pct"/>
            <w:vAlign w:val="center"/>
          </w:tcPr>
          <w:p w14:paraId="76845960"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3794" w:type="pct"/>
            <w:vAlign w:val="bottom"/>
          </w:tcPr>
          <w:p w14:paraId="4E65BFCB" w14:textId="77777777" w:rsidR="00CD2E94" w:rsidRDefault="00CD2E94">
            <w:pPr>
              <w:rPr>
                <w:rFonts w:ascii="Arial" w:hAnsi="Arial" w:cs="Arial"/>
                <w:color w:val="000000"/>
                <w:sz w:val="18"/>
                <w:szCs w:val="18"/>
              </w:rPr>
            </w:pPr>
          </w:p>
        </w:tc>
      </w:tr>
      <w:tr w:rsidR="00CD2E94" w:rsidRPr="00FC3D63" w14:paraId="2C3EEA71" w14:textId="77777777" w:rsidTr="000D249B">
        <w:trPr>
          <w:jc w:val="center"/>
        </w:trPr>
        <w:tc>
          <w:tcPr>
            <w:tcW w:w="1206" w:type="pct"/>
            <w:vAlign w:val="center"/>
          </w:tcPr>
          <w:p w14:paraId="15DF330F"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Montenegro</w:t>
            </w:r>
          </w:p>
        </w:tc>
        <w:tc>
          <w:tcPr>
            <w:tcW w:w="3794" w:type="pct"/>
            <w:vAlign w:val="bottom"/>
          </w:tcPr>
          <w:p w14:paraId="2EB68CA9" w14:textId="77777777" w:rsidR="00CD2E94" w:rsidRDefault="00CD2E94">
            <w:pPr>
              <w:rPr>
                <w:rFonts w:ascii="Arial" w:hAnsi="Arial" w:cs="Arial"/>
                <w:color w:val="000000"/>
                <w:sz w:val="18"/>
                <w:szCs w:val="18"/>
              </w:rPr>
            </w:pPr>
          </w:p>
        </w:tc>
      </w:tr>
      <w:tr w:rsidR="00CD2E94" w:rsidRPr="00FC3D63" w14:paraId="138E8670" w14:textId="77777777" w:rsidTr="000D249B">
        <w:trPr>
          <w:jc w:val="center"/>
        </w:trPr>
        <w:tc>
          <w:tcPr>
            <w:tcW w:w="1206" w:type="pct"/>
            <w:vAlign w:val="center"/>
          </w:tcPr>
          <w:p w14:paraId="04B4A9A0"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Netherlands</w:t>
            </w:r>
          </w:p>
        </w:tc>
        <w:tc>
          <w:tcPr>
            <w:tcW w:w="3794" w:type="pct"/>
            <w:vAlign w:val="bottom"/>
          </w:tcPr>
          <w:p w14:paraId="21DC17EC" w14:textId="77777777" w:rsidR="00CD2E94" w:rsidRDefault="00CD2E94">
            <w:pPr>
              <w:rPr>
                <w:rFonts w:ascii="Arial" w:hAnsi="Arial" w:cs="Arial"/>
                <w:color w:val="000000"/>
                <w:sz w:val="18"/>
                <w:szCs w:val="18"/>
              </w:rPr>
            </w:pPr>
            <w:r>
              <w:rPr>
                <w:rFonts w:ascii="Arial" w:hAnsi="Arial" w:cs="Arial"/>
                <w:color w:val="000000"/>
                <w:sz w:val="18"/>
                <w:szCs w:val="18"/>
              </w:rPr>
              <w:t>Ministry of the Interior and Kingdom Relations</w:t>
            </w:r>
          </w:p>
        </w:tc>
      </w:tr>
      <w:tr w:rsidR="00CD2E94" w:rsidRPr="00FC3D63" w14:paraId="37572FA0" w14:textId="77777777" w:rsidTr="000D249B">
        <w:trPr>
          <w:jc w:val="center"/>
        </w:trPr>
        <w:tc>
          <w:tcPr>
            <w:tcW w:w="1206" w:type="pct"/>
            <w:vAlign w:val="center"/>
          </w:tcPr>
          <w:p w14:paraId="5DC83806"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Norway</w:t>
            </w:r>
          </w:p>
        </w:tc>
        <w:tc>
          <w:tcPr>
            <w:tcW w:w="3794" w:type="pct"/>
            <w:vAlign w:val="bottom"/>
          </w:tcPr>
          <w:p w14:paraId="651A2701" w14:textId="77777777" w:rsidR="00CD2E94" w:rsidRDefault="00CD2E94">
            <w:pPr>
              <w:rPr>
                <w:rFonts w:ascii="Arial" w:hAnsi="Arial" w:cs="Arial"/>
                <w:color w:val="000000"/>
                <w:sz w:val="18"/>
                <w:szCs w:val="18"/>
              </w:rPr>
            </w:pPr>
          </w:p>
        </w:tc>
      </w:tr>
      <w:tr w:rsidR="00CD2E94" w:rsidRPr="00FC3D63" w14:paraId="53142F94" w14:textId="77777777" w:rsidTr="000D249B">
        <w:trPr>
          <w:jc w:val="center"/>
        </w:trPr>
        <w:tc>
          <w:tcPr>
            <w:tcW w:w="1206" w:type="pct"/>
            <w:vAlign w:val="center"/>
          </w:tcPr>
          <w:p w14:paraId="26CAD3EF"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Poland</w:t>
            </w:r>
          </w:p>
        </w:tc>
        <w:tc>
          <w:tcPr>
            <w:tcW w:w="3794" w:type="pct"/>
            <w:vAlign w:val="bottom"/>
          </w:tcPr>
          <w:p w14:paraId="4E314440" w14:textId="77777777" w:rsidR="00CD2E94" w:rsidRDefault="00CD2E94">
            <w:pPr>
              <w:rPr>
                <w:rFonts w:ascii="Arial" w:hAnsi="Arial" w:cs="Arial"/>
                <w:color w:val="000000"/>
                <w:sz w:val="18"/>
                <w:szCs w:val="18"/>
              </w:rPr>
            </w:pPr>
            <w:r>
              <w:rPr>
                <w:rFonts w:ascii="Arial" w:hAnsi="Arial" w:cs="Arial"/>
                <w:color w:val="000000"/>
                <w:sz w:val="18"/>
                <w:szCs w:val="18"/>
              </w:rPr>
              <w:t>Police Headquarter – HR Department</w:t>
            </w:r>
          </w:p>
        </w:tc>
      </w:tr>
      <w:tr w:rsidR="00CD2E94" w:rsidRPr="00FC3D63" w14:paraId="263CC970" w14:textId="77777777" w:rsidTr="000D249B">
        <w:trPr>
          <w:jc w:val="center"/>
        </w:trPr>
        <w:tc>
          <w:tcPr>
            <w:tcW w:w="1206" w:type="pct"/>
            <w:vAlign w:val="center"/>
          </w:tcPr>
          <w:p w14:paraId="487222EC"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Portugal</w:t>
            </w:r>
          </w:p>
        </w:tc>
        <w:tc>
          <w:tcPr>
            <w:tcW w:w="3794" w:type="pct"/>
            <w:vAlign w:val="bottom"/>
          </w:tcPr>
          <w:p w14:paraId="5DB28FA0" w14:textId="77777777" w:rsidR="00CD2E94" w:rsidRDefault="00CD2E94">
            <w:pPr>
              <w:rPr>
                <w:rFonts w:ascii="Arial" w:hAnsi="Arial" w:cs="Arial"/>
                <w:color w:val="000000"/>
                <w:sz w:val="18"/>
                <w:szCs w:val="18"/>
              </w:rPr>
            </w:pPr>
            <w:r>
              <w:rPr>
                <w:rFonts w:ascii="Arial" w:hAnsi="Arial" w:cs="Arial"/>
                <w:color w:val="000000"/>
                <w:sz w:val="18"/>
                <w:szCs w:val="18"/>
              </w:rPr>
              <w:t>The data are the sum of quantitative information provided by the four main police forces operating in the country (criminal police, uniformed police; gendarmerie, including one specialized brigade dealing with traffic, and border police).</w:t>
            </w:r>
          </w:p>
        </w:tc>
      </w:tr>
      <w:tr w:rsidR="00CD2E94" w:rsidRPr="00FC3D63" w14:paraId="0F396D1E" w14:textId="77777777" w:rsidTr="000D249B">
        <w:trPr>
          <w:jc w:val="center"/>
        </w:trPr>
        <w:tc>
          <w:tcPr>
            <w:tcW w:w="1206" w:type="pct"/>
            <w:vAlign w:val="center"/>
          </w:tcPr>
          <w:p w14:paraId="05089F23"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Romania</w:t>
            </w:r>
          </w:p>
        </w:tc>
        <w:tc>
          <w:tcPr>
            <w:tcW w:w="3794" w:type="pct"/>
            <w:vAlign w:val="bottom"/>
          </w:tcPr>
          <w:p w14:paraId="36CDC633" w14:textId="77777777" w:rsidR="00CD2E94" w:rsidRDefault="00CD2E94">
            <w:pPr>
              <w:rPr>
                <w:rFonts w:ascii="Arial" w:hAnsi="Arial" w:cs="Arial"/>
                <w:color w:val="000000"/>
                <w:sz w:val="18"/>
                <w:szCs w:val="18"/>
              </w:rPr>
            </w:pPr>
          </w:p>
        </w:tc>
      </w:tr>
      <w:tr w:rsidR="00CD2E94" w:rsidRPr="00FC3D63" w14:paraId="596AEB76" w14:textId="77777777" w:rsidTr="000D249B">
        <w:trPr>
          <w:jc w:val="center"/>
        </w:trPr>
        <w:tc>
          <w:tcPr>
            <w:tcW w:w="1206" w:type="pct"/>
            <w:vAlign w:val="center"/>
          </w:tcPr>
          <w:p w14:paraId="291BE287"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Russia</w:t>
            </w:r>
          </w:p>
        </w:tc>
        <w:tc>
          <w:tcPr>
            <w:tcW w:w="3794" w:type="pct"/>
            <w:vAlign w:val="bottom"/>
          </w:tcPr>
          <w:p w14:paraId="2DCE2B96" w14:textId="77777777" w:rsidR="00CD2E94" w:rsidRDefault="00CD2E94">
            <w:pPr>
              <w:rPr>
                <w:rFonts w:ascii="Arial" w:hAnsi="Arial" w:cs="Arial"/>
                <w:color w:val="000000"/>
                <w:sz w:val="18"/>
                <w:szCs w:val="18"/>
              </w:rPr>
            </w:pPr>
            <w:r>
              <w:rPr>
                <w:rFonts w:ascii="Arial" w:hAnsi="Arial" w:cs="Arial"/>
                <w:color w:val="000000"/>
                <w:sz w:val="18"/>
                <w:szCs w:val="18"/>
              </w:rPr>
              <w:t>• http://archive.svoboda.org/ll/soc/1105/ll.110305-12.asp</w:t>
            </w:r>
          </w:p>
        </w:tc>
      </w:tr>
      <w:tr w:rsidR="00CD2E94" w:rsidRPr="00FC3D63" w14:paraId="54207EF8" w14:textId="77777777" w:rsidTr="000D249B">
        <w:trPr>
          <w:jc w:val="center"/>
        </w:trPr>
        <w:tc>
          <w:tcPr>
            <w:tcW w:w="1206" w:type="pct"/>
            <w:vAlign w:val="center"/>
          </w:tcPr>
          <w:p w14:paraId="75D80321"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Serbia</w:t>
            </w:r>
          </w:p>
        </w:tc>
        <w:tc>
          <w:tcPr>
            <w:tcW w:w="3794" w:type="pct"/>
            <w:vAlign w:val="bottom"/>
          </w:tcPr>
          <w:p w14:paraId="7AFCED17" w14:textId="77777777" w:rsidR="00CD2E94" w:rsidRDefault="00CD2E94">
            <w:pPr>
              <w:rPr>
                <w:rFonts w:ascii="Arial" w:hAnsi="Arial" w:cs="Arial"/>
                <w:color w:val="000000"/>
                <w:sz w:val="18"/>
                <w:szCs w:val="18"/>
              </w:rPr>
            </w:pPr>
            <w:r>
              <w:rPr>
                <w:rFonts w:ascii="Arial" w:hAnsi="Arial" w:cs="Arial"/>
                <w:color w:val="000000"/>
                <w:sz w:val="18"/>
                <w:szCs w:val="18"/>
              </w:rPr>
              <w:t>Employees of the Ministry of Interior are all police officers who have that title, supporting staff and employees in the logistical services.</w:t>
            </w:r>
          </w:p>
        </w:tc>
      </w:tr>
      <w:tr w:rsidR="00CD2E94" w:rsidRPr="00FC3D63" w14:paraId="66E6755E" w14:textId="77777777" w:rsidTr="000D249B">
        <w:trPr>
          <w:jc w:val="center"/>
        </w:trPr>
        <w:tc>
          <w:tcPr>
            <w:tcW w:w="1206" w:type="pct"/>
            <w:vAlign w:val="center"/>
          </w:tcPr>
          <w:p w14:paraId="7DB3D46B"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Slovakia</w:t>
            </w:r>
          </w:p>
        </w:tc>
        <w:tc>
          <w:tcPr>
            <w:tcW w:w="3794" w:type="pct"/>
            <w:vAlign w:val="bottom"/>
          </w:tcPr>
          <w:p w14:paraId="76E91563" w14:textId="77777777" w:rsidR="00CD2E94" w:rsidRDefault="00CD2E94">
            <w:pPr>
              <w:rPr>
                <w:rFonts w:ascii="Arial" w:hAnsi="Arial" w:cs="Arial"/>
                <w:color w:val="000000"/>
                <w:sz w:val="18"/>
                <w:szCs w:val="18"/>
              </w:rPr>
            </w:pPr>
            <w:r>
              <w:rPr>
                <w:rFonts w:ascii="Arial" w:hAnsi="Arial" w:cs="Arial"/>
                <w:color w:val="000000"/>
                <w:sz w:val="18"/>
                <w:szCs w:val="18"/>
              </w:rPr>
              <w:t>Ministry of Interior of the Slovak Republic, partially published at: www.minv.sk</w:t>
            </w:r>
          </w:p>
        </w:tc>
      </w:tr>
      <w:tr w:rsidR="00CD2E94" w:rsidRPr="00FC3D63" w14:paraId="41570C77" w14:textId="77777777" w:rsidTr="000D249B">
        <w:trPr>
          <w:jc w:val="center"/>
        </w:trPr>
        <w:tc>
          <w:tcPr>
            <w:tcW w:w="1206" w:type="pct"/>
            <w:vAlign w:val="center"/>
          </w:tcPr>
          <w:p w14:paraId="32318179"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Slovenia</w:t>
            </w:r>
          </w:p>
        </w:tc>
        <w:tc>
          <w:tcPr>
            <w:tcW w:w="3794" w:type="pct"/>
            <w:vAlign w:val="bottom"/>
          </w:tcPr>
          <w:p w14:paraId="3040CF22" w14:textId="77777777" w:rsidR="00CD2E94" w:rsidRDefault="00CD2E94">
            <w:pPr>
              <w:rPr>
                <w:rFonts w:ascii="Arial" w:hAnsi="Arial" w:cs="Arial"/>
                <w:color w:val="000000"/>
                <w:sz w:val="18"/>
                <w:szCs w:val="18"/>
              </w:rPr>
            </w:pPr>
            <w:r>
              <w:rPr>
                <w:rFonts w:ascii="Arial" w:hAnsi="Arial" w:cs="Arial"/>
                <w:color w:val="000000"/>
                <w:sz w:val="18"/>
                <w:szCs w:val="18"/>
              </w:rPr>
              <w:t>Web page of Ministry of interior (in Slovene language: Reports 2007, 2008,2009,2010,2011)</w:t>
            </w:r>
          </w:p>
        </w:tc>
      </w:tr>
      <w:tr w:rsidR="00CD2E94" w:rsidRPr="00FC3D63" w14:paraId="64F2DAA4" w14:textId="77777777" w:rsidTr="000D249B">
        <w:trPr>
          <w:jc w:val="center"/>
        </w:trPr>
        <w:tc>
          <w:tcPr>
            <w:tcW w:w="1206" w:type="pct"/>
            <w:vAlign w:val="center"/>
          </w:tcPr>
          <w:p w14:paraId="43860526"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Spain</w:t>
            </w:r>
          </w:p>
        </w:tc>
        <w:tc>
          <w:tcPr>
            <w:tcW w:w="3794" w:type="pct"/>
            <w:vAlign w:val="bottom"/>
          </w:tcPr>
          <w:p w14:paraId="07806D6E" w14:textId="77777777" w:rsidR="00CD2E94" w:rsidRDefault="00CD2E94">
            <w:pPr>
              <w:rPr>
                <w:rFonts w:ascii="Arial" w:hAnsi="Arial" w:cs="Arial"/>
                <w:color w:val="000000"/>
                <w:sz w:val="18"/>
                <w:szCs w:val="18"/>
              </w:rPr>
            </w:pPr>
            <w:r w:rsidRPr="00CD2E94">
              <w:rPr>
                <w:rFonts w:ascii="Arial" w:hAnsi="Arial" w:cs="Arial"/>
                <w:color w:val="000000"/>
                <w:sz w:val="18"/>
                <w:szCs w:val="18"/>
                <w:lang w:val="es-ES"/>
              </w:rPr>
              <w:t xml:space="preserve">Gabinete de Coordinación y Estudios. Secretaría de Estado de Seguridad.  </w:t>
            </w:r>
            <w:r>
              <w:rPr>
                <w:rFonts w:ascii="Arial" w:hAnsi="Arial" w:cs="Arial"/>
                <w:color w:val="000000"/>
                <w:sz w:val="18"/>
                <w:szCs w:val="18"/>
              </w:rPr>
              <w:t>Ministerio del Interior    Cabinet of Coordination and Studies. Secretariat of State for Security  Ministry of the Interior</w:t>
            </w:r>
          </w:p>
        </w:tc>
      </w:tr>
      <w:tr w:rsidR="00CD2E94" w:rsidRPr="00FC3D63" w14:paraId="1142C710" w14:textId="77777777" w:rsidTr="000D249B">
        <w:trPr>
          <w:jc w:val="center"/>
        </w:trPr>
        <w:tc>
          <w:tcPr>
            <w:tcW w:w="1206" w:type="pct"/>
            <w:vAlign w:val="center"/>
          </w:tcPr>
          <w:p w14:paraId="53BAC2EF"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Sweden</w:t>
            </w:r>
          </w:p>
        </w:tc>
        <w:tc>
          <w:tcPr>
            <w:tcW w:w="3794" w:type="pct"/>
            <w:vAlign w:val="bottom"/>
          </w:tcPr>
          <w:p w14:paraId="3ED5203E" w14:textId="77777777" w:rsidR="00CD2E94" w:rsidRDefault="00CD2E94">
            <w:pPr>
              <w:rPr>
                <w:rFonts w:ascii="Arial" w:hAnsi="Arial" w:cs="Arial"/>
                <w:color w:val="000000"/>
                <w:sz w:val="18"/>
                <w:szCs w:val="18"/>
              </w:rPr>
            </w:pPr>
            <w:r>
              <w:rPr>
                <w:rFonts w:ascii="Arial" w:hAnsi="Arial" w:cs="Arial"/>
                <w:color w:val="000000"/>
                <w:sz w:val="18"/>
                <w:szCs w:val="18"/>
              </w:rPr>
              <w:t>The Swedish police  www.polisen.se</w:t>
            </w:r>
          </w:p>
        </w:tc>
      </w:tr>
      <w:tr w:rsidR="00CD2E94" w:rsidRPr="00FC3D63" w14:paraId="014600B8" w14:textId="77777777" w:rsidTr="000D249B">
        <w:trPr>
          <w:jc w:val="center"/>
        </w:trPr>
        <w:tc>
          <w:tcPr>
            <w:tcW w:w="1206" w:type="pct"/>
            <w:vAlign w:val="center"/>
          </w:tcPr>
          <w:p w14:paraId="49DB70CD"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Switzerland</w:t>
            </w:r>
          </w:p>
        </w:tc>
        <w:tc>
          <w:tcPr>
            <w:tcW w:w="3794" w:type="pct"/>
            <w:vAlign w:val="bottom"/>
          </w:tcPr>
          <w:p w14:paraId="028346F6" w14:textId="77777777" w:rsidR="00CD2E94" w:rsidRDefault="00CD2E94">
            <w:pPr>
              <w:rPr>
                <w:rFonts w:ascii="Arial" w:hAnsi="Arial" w:cs="Arial"/>
                <w:color w:val="000000"/>
                <w:sz w:val="18"/>
                <w:szCs w:val="18"/>
              </w:rPr>
            </w:pPr>
          </w:p>
        </w:tc>
      </w:tr>
      <w:tr w:rsidR="00CD2E94" w:rsidRPr="00FC3D63" w14:paraId="0D9209B8" w14:textId="77777777" w:rsidTr="000D249B">
        <w:trPr>
          <w:jc w:val="center"/>
        </w:trPr>
        <w:tc>
          <w:tcPr>
            <w:tcW w:w="1206" w:type="pct"/>
            <w:vAlign w:val="center"/>
          </w:tcPr>
          <w:p w14:paraId="759652E8"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TFYR of Macedonia</w:t>
            </w:r>
          </w:p>
        </w:tc>
        <w:tc>
          <w:tcPr>
            <w:tcW w:w="3794" w:type="pct"/>
            <w:vAlign w:val="bottom"/>
          </w:tcPr>
          <w:p w14:paraId="22F78ABC" w14:textId="77777777" w:rsidR="00CD2E94" w:rsidRDefault="00CD2E94">
            <w:pPr>
              <w:rPr>
                <w:rFonts w:ascii="Arial" w:hAnsi="Arial" w:cs="Arial"/>
                <w:color w:val="000000"/>
                <w:sz w:val="18"/>
                <w:szCs w:val="18"/>
              </w:rPr>
            </w:pPr>
          </w:p>
        </w:tc>
      </w:tr>
      <w:tr w:rsidR="00CD2E94" w:rsidRPr="00FC3D63" w14:paraId="473529F6" w14:textId="77777777" w:rsidTr="000D249B">
        <w:trPr>
          <w:jc w:val="center"/>
        </w:trPr>
        <w:tc>
          <w:tcPr>
            <w:tcW w:w="1206" w:type="pct"/>
            <w:vAlign w:val="center"/>
          </w:tcPr>
          <w:p w14:paraId="368B8CE5"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Turkey</w:t>
            </w:r>
          </w:p>
        </w:tc>
        <w:tc>
          <w:tcPr>
            <w:tcW w:w="3794" w:type="pct"/>
            <w:vAlign w:val="bottom"/>
          </w:tcPr>
          <w:p w14:paraId="22A8F7BF" w14:textId="77777777" w:rsidR="00CD2E94" w:rsidRDefault="00CD2E94">
            <w:pPr>
              <w:rPr>
                <w:rFonts w:ascii="Arial" w:hAnsi="Arial" w:cs="Arial"/>
                <w:color w:val="000000"/>
                <w:sz w:val="18"/>
                <w:szCs w:val="18"/>
              </w:rPr>
            </w:pPr>
            <w:r>
              <w:rPr>
                <w:rFonts w:ascii="Arial" w:hAnsi="Arial" w:cs="Arial"/>
                <w:color w:val="000000"/>
                <w:sz w:val="18"/>
                <w:szCs w:val="18"/>
              </w:rPr>
              <w:t>For 2007 and 2008: General Directorate for Security, Activity Report for 2008, published by Directorate for Strategy Development of the General Directorate for Security.    For 2009: General Directorate for Security, Activity Report for 2010, published by Directorate for Strategy Development of the General Directorate for Security.http://www.egm.gov.tr/indirilendosyalar     For 2010 and 2011: General Directorate for Security, Activity Report for 2011, published by Directorate for Strategy Development of the General Directorate for Security.http://www.egm.gov.tr/indirilendosyalar/2011faaliyetraporu.rar</w:t>
            </w:r>
          </w:p>
        </w:tc>
      </w:tr>
      <w:tr w:rsidR="00CD2E94" w:rsidRPr="00FC3D63" w14:paraId="4AFBA4F4" w14:textId="77777777" w:rsidTr="000D249B">
        <w:trPr>
          <w:jc w:val="center"/>
        </w:trPr>
        <w:tc>
          <w:tcPr>
            <w:tcW w:w="1206" w:type="pct"/>
            <w:vAlign w:val="center"/>
          </w:tcPr>
          <w:p w14:paraId="5D979875"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Ukraine</w:t>
            </w:r>
          </w:p>
        </w:tc>
        <w:tc>
          <w:tcPr>
            <w:tcW w:w="3794" w:type="pct"/>
            <w:vAlign w:val="bottom"/>
          </w:tcPr>
          <w:p w14:paraId="1BC0B565" w14:textId="77777777" w:rsidR="00CD2E94" w:rsidRDefault="00CD2E94">
            <w:pPr>
              <w:rPr>
                <w:rFonts w:ascii="Arial" w:hAnsi="Arial" w:cs="Arial"/>
                <w:color w:val="000000"/>
                <w:sz w:val="18"/>
                <w:szCs w:val="18"/>
              </w:rPr>
            </w:pPr>
            <w:r>
              <w:rPr>
                <w:rFonts w:ascii="Arial" w:hAnsi="Arial" w:cs="Arial"/>
                <w:color w:val="000000"/>
                <w:sz w:val="18"/>
                <w:szCs w:val="18"/>
              </w:rPr>
              <w:t>Data from the OSCE Policing OnLine Information System http://polis.osce.org/countries/details.php?item_id=4#mia-staff    Law of Ukraine "On structure and the number of the Ministry of Internal Affairs of Ukraine" (2002)</w:t>
            </w:r>
          </w:p>
        </w:tc>
      </w:tr>
      <w:tr w:rsidR="00CD2E94" w:rsidRPr="00FC3D63" w14:paraId="567B6CBF" w14:textId="77777777" w:rsidTr="000D249B">
        <w:trPr>
          <w:jc w:val="center"/>
        </w:trPr>
        <w:tc>
          <w:tcPr>
            <w:tcW w:w="1206" w:type="pct"/>
            <w:vAlign w:val="center"/>
          </w:tcPr>
          <w:p w14:paraId="32F40680"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UK: England &amp; Wales</w:t>
            </w:r>
          </w:p>
        </w:tc>
        <w:tc>
          <w:tcPr>
            <w:tcW w:w="3794" w:type="pct"/>
            <w:vAlign w:val="bottom"/>
          </w:tcPr>
          <w:p w14:paraId="56AA1884" w14:textId="77777777" w:rsidR="00CD2E94" w:rsidRDefault="00CD2E94">
            <w:pPr>
              <w:rPr>
                <w:rFonts w:ascii="Arial" w:hAnsi="Arial" w:cs="Arial"/>
                <w:color w:val="000000"/>
                <w:sz w:val="18"/>
                <w:szCs w:val="18"/>
              </w:rPr>
            </w:pPr>
            <w:r>
              <w:rPr>
                <w:rFonts w:ascii="Arial" w:hAnsi="Arial" w:cs="Arial"/>
                <w:color w:val="000000"/>
                <w:sz w:val="18"/>
                <w:szCs w:val="18"/>
              </w:rPr>
              <w:t>http://www.homeoffice.gov.uk/publications/science-research-statistics/research-statistics/police-research/hosb0912/</w:t>
            </w:r>
          </w:p>
        </w:tc>
      </w:tr>
      <w:tr w:rsidR="00CD2E94" w:rsidRPr="00FC3D63" w14:paraId="2D78D7DE" w14:textId="77777777" w:rsidTr="000D249B">
        <w:trPr>
          <w:jc w:val="center"/>
        </w:trPr>
        <w:tc>
          <w:tcPr>
            <w:tcW w:w="1206" w:type="pct"/>
            <w:vAlign w:val="center"/>
          </w:tcPr>
          <w:p w14:paraId="5807D1B3"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UK: Northern Ireland</w:t>
            </w:r>
          </w:p>
        </w:tc>
        <w:tc>
          <w:tcPr>
            <w:tcW w:w="3794" w:type="pct"/>
            <w:vAlign w:val="bottom"/>
          </w:tcPr>
          <w:p w14:paraId="3F049299" w14:textId="77777777" w:rsidR="00CD2E94" w:rsidRDefault="00CD2E94">
            <w:pPr>
              <w:rPr>
                <w:rFonts w:ascii="Arial" w:hAnsi="Arial" w:cs="Arial"/>
                <w:color w:val="000000"/>
                <w:sz w:val="18"/>
                <w:szCs w:val="18"/>
              </w:rPr>
            </w:pPr>
            <w:r>
              <w:rPr>
                <w:rFonts w:ascii="Arial" w:hAnsi="Arial" w:cs="Arial"/>
                <w:color w:val="000000"/>
                <w:sz w:val="18"/>
                <w:szCs w:val="18"/>
              </w:rPr>
              <w:t>Human Resources Department, Police Service of Northern Ireland</w:t>
            </w:r>
          </w:p>
        </w:tc>
      </w:tr>
      <w:tr w:rsidR="00CD2E94" w:rsidRPr="00FC3D63" w14:paraId="64CCA425" w14:textId="77777777" w:rsidTr="000D249B">
        <w:trPr>
          <w:jc w:val="center"/>
        </w:trPr>
        <w:tc>
          <w:tcPr>
            <w:tcW w:w="1206" w:type="pct"/>
            <w:vAlign w:val="center"/>
          </w:tcPr>
          <w:p w14:paraId="0FFE22CA"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UK: Scotland</w:t>
            </w:r>
          </w:p>
        </w:tc>
        <w:tc>
          <w:tcPr>
            <w:tcW w:w="3794" w:type="pct"/>
            <w:vAlign w:val="bottom"/>
          </w:tcPr>
          <w:p w14:paraId="23894945" w14:textId="77777777" w:rsidR="00CD2E94" w:rsidRDefault="00CD2E94">
            <w:pPr>
              <w:rPr>
                <w:rFonts w:ascii="Arial" w:hAnsi="Arial" w:cs="Arial"/>
                <w:color w:val="000000"/>
                <w:sz w:val="18"/>
                <w:szCs w:val="18"/>
              </w:rPr>
            </w:pPr>
          </w:p>
        </w:tc>
      </w:tr>
      <w:tr w:rsidR="00CD2E94" w:rsidRPr="00FC3D63" w14:paraId="7CDBC913" w14:textId="77777777" w:rsidTr="000D249B">
        <w:trPr>
          <w:jc w:val="center"/>
        </w:trPr>
        <w:tc>
          <w:tcPr>
            <w:tcW w:w="1206" w:type="pct"/>
            <w:vAlign w:val="center"/>
          </w:tcPr>
          <w:p w14:paraId="19C2159B"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Albania</w:t>
            </w:r>
          </w:p>
        </w:tc>
        <w:tc>
          <w:tcPr>
            <w:tcW w:w="3794" w:type="pct"/>
            <w:vAlign w:val="bottom"/>
          </w:tcPr>
          <w:p w14:paraId="45C39FF1" w14:textId="77777777" w:rsidR="00CD2E94" w:rsidRDefault="00CD2E94">
            <w:pPr>
              <w:rPr>
                <w:rFonts w:ascii="Arial" w:hAnsi="Arial" w:cs="Arial"/>
                <w:color w:val="000000"/>
                <w:sz w:val="18"/>
                <w:szCs w:val="18"/>
              </w:rPr>
            </w:pPr>
            <w:r>
              <w:rPr>
                <w:rFonts w:ascii="Arial" w:hAnsi="Arial" w:cs="Arial"/>
                <w:color w:val="000000"/>
                <w:sz w:val="18"/>
                <w:szCs w:val="18"/>
              </w:rPr>
              <w:t>General directory of state of police. Statistics sector. Unpublished</w:t>
            </w:r>
          </w:p>
        </w:tc>
      </w:tr>
      <w:tr w:rsidR="00CD2E94" w:rsidRPr="00FC3D63" w14:paraId="46F52709" w14:textId="77777777" w:rsidTr="000D249B">
        <w:trPr>
          <w:jc w:val="center"/>
        </w:trPr>
        <w:tc>
          <w:tcPr>
            <w:tcW w:w="1206" w:type="pct"/>
            <w:vAlign w:val="center"/>
          </w:tcPr>
          <w:p w14:paraId="16BDC6A8"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Armenia</w:t>
            </w:r>
          </w:p>
        </w:tc>
        <w:tc>
          <w:tcPr>
            <w:tcW w:w="3794" w:type="pct"/>
            <w:vAlign w:val="bottom"/>
          </w:tcPr>
          <w:p w14:paraId="097ACC1D" w14:textId="77777777" w:rsidR="00CD2E94" w:rsidRDefault="00CD2E94">
            <w:pPr>
              <w:rPr>
                <w:rFonts w:ascii="Arial" w:hAnsi="Arial" w:cs="Arial"/>
                <w:color w:val="000000"/>
                <w:sz w:val="18"/>
                <w:szCs w:val="18"/>
              </w:rPr>
            </w:pPr>
          </w:p>
        </w:tc>
      </w:tr>
      <w:tr w:rsidR="00CD2E94" w:rsidRPr="00FC3D63" w14:paraId="33D24906" w14:textId="77777777" w:rsidTr="000D249B">
        <w:trPr>
          <w:jc w:val="center"/>
        </w:trPr>
        <w:tc>
          <w:tcPr>
            <w:tcW w:w="1206" w:type="pct"/>
            <w:vAlign w:val="center"/>
          </w:tcPr>
          <w:p w14:paraId="45E76E71"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Austria</w:t>
            </w:r>
          </w:p>
        </w:tc>
        <w:tc>
          <w:tcPr>
            <w:tcW w:w="3794" w:type="pct"/>
            <w:vAlign w:val="bottom"/>
          </w:tcPr>
          <w:p w14:paraId="5A84CDA6" w14:textId="77777777" w:rsidR="00CD2E94" w:rsidRDefault="00CD2E94">
            <w:pPr>
              <w:rPr>
                <w:rFonts w:ascii="Arial" w:hAnsi="Arial" w:cs="Arial"/>
                <w:color w:val="000000"/>
                <w:sz w:val="18"/>
                <w:szCs w:val="18"/>
              </w:rPr>
            </w:pPr>
            <w:r>
              <w:rPr>
                <w:rFonts w:ascii="Arial" w:hAnsi="Arial" w:cs="Arial"/>
                <w:color w:val="000000"/>
                <w:sz w:val="18"/>
                <w:szCs w:val="18"/>
              </w:rPr>
              <w:t>Ministry of the Interior</w:t>
            </w:r>
          </w:p>
        </w:tc>
      </w:tr>
      <w:tr w:rsidR="00CD2E94" w:rsidRPr="00FC3D63" w14:paraId="37C79E88" w14:textId="77777777" w:rsidTr="000D249B">
        <w:trPr>
          <w:jc w:val="center"/>
        </w:trPr>
        <w:tc>
          <w:tcPr>
            <w:tcW w:w="1206" w:type="pct"/>
            <w:vAlign w:val="center"/>
          </w:tcPr>
          <w:p w14:paraId="25483E5A"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Azerbaijan</w:t>
            </w:r>
          </w:p>
        </w:tc>
        <w:tc>
          <w:tcPr>
            <w:tcW w:w="3794" w:type="pct"/>
            <w:vAlign w:val="bottom"/>
          </w:tcPr>
          <w:p w14:paraId="5F8CCDFF" w14:textId="77777777" w:rsidR="00CD2E94" w:rsidRDefault="00CD2E94">
            <w:pPr>
              <w:rPr>
                <w:rFonts w:ascii="Arial" w:hAnsi="Arial" w:cs="Arial"/>
                <w:color w:val="000000"/>
                <w:sz w:val="18"/>
                <w:szCs w:val="18"/>
              </w:rPr>
            </w:pPr>
          </w:p>
        </w:tc>
      </w:tr>
    </w:tbl>
    <w:p w14:paraId="00199AA8" w14:textId="77777777" w:rsidR="00AD37D0" w:rsidRPr="00FC3D63" w:rsidRDefault="00AD37D0" w:rsidP="00C21097">
      <w:pPr>
        <w:rPr>
          <w:rFonts w:ascii="Arial" w:hAnsi="Arial" w:cs="Arial"/>
          <w:sz w:val="18"/>
          <w:szCs w:val="18"/>
          <w:lang w:val="en-GB"/>
        </w:rPr>
      </w:pPr>
    </w:p>
    <w:p w14:paraId="714ECAF0" w14:textId="77777777" w:rsidR="00AD37D0" w:rsidRPr="00FC3D63" w:rsidRDefault="00AD37D0" w:rsidP="00C21097">
      <w:pPr>
        <w:rPr>
          <w:rFonts w:ascii="Arial" w:hAnsi="Arial" w:cs="Arial"/>
          <w:sz w:val="18"/>
          <w:szCs w:val="18"/>
          <w:lang w:val="en-GB"/>
        </w:rPr>
      </w:pPr>
      <w:r w:rsidRPr="00FC3D63">
        <w:rPr>
          <w:rFonts w:ascii="Arial" w:hAnsi="Arial" w:cs="Arial"/>
          <w:sz w:val="18"/>
          <w:szCs w:val="18"/>
          <w:lang w:val="en-G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9"/>
        <w:gridCol w:w="7703"/>
      </w:tblGrid>
      <w:tr w:rsidR="00AD37D0" w:rsidRPr="00FC3D63" w14:paraId="155815B4" w14:textId="77777777" w:rsidTr="00C21097">
        <w:trPr>
          <w:cantSplit/>
          <w:jc w:val="center"/>
        </w:trPr>
        <w:tc>
          <w:tcPr>
            <w:tcW w:w="5000" w:type="pct"/>
            <w:gridSpan w:val="2"/>
            <w:vAlign w:val="center"/>
          </w:tcPr>
          <w:p w14:paraId="76CC43F5" w14:textId="77777777" w:rsidR="00AD37D0" w:rsidRPr="00FC3D63" w:rsidRDefault="00712F72" w:rsidP="00E52245">
            <w:pPr>
              <w:jc w:val="center"/>
              <w:rPr>
                <w:rFonts w:ascii="Arial" w:hAnsi="Arial" w:cs="Arial"/>
                <w:b/>
                <w:bCs/>
                <w:sz w:val="18"/>
                <w:szCs w:val="18"/>
                <w:lang w:val="en-GB"/>
              </w:rPr>
            </w:pPr>
            <w:r w:rsidRPr="00FC3D63">
              <w:rPr>
                <w:rFonts w:ascii="Arial" w:hAnsi="Arial" w:cs="Arial"/>
                <w:b/>
                <w:bCs/>
                <w:sz w:val="18"/>
                <w:szCs w:val="18"/>
                <w:lang w:val="en-GB"/>
              </w:rPr>
              <w:t>p. 5</w:t>
            </w:r>
            <w:r w:rsidR="00E52245">
              <w:rPr>
                <w:rFonts w:ascii="Arial" w:hAnsi="Arial" w:cs="Arial"/>
                <w:b/>
                <w:bCs/>
                <w:sz w:val="18"/>
                <w:szCs w:val="18"/>
                <w:lang w:val="en-GB"/>
              </w:rPr>
              <w:t>6</w:t>
            </w:r>
            <w:r w:rsidR="00AD37D0" w:rsidRPr="00FC3D63">
              <w:rPr>
                <w:rFonts w:ascii="Arial" w:hAnsi="Arial" w:cs="Arial"/>
                <w:b/>
                <w:bCs/>
                <w:sz w:val="18"/>
                <w:szCs w:val="18"/>
                <w:lang w:val="en-GB"/>
              </w:rPr>
              <w:t xml:space="preserve"> – Comments on Table 1.3</w:t>
            </w:r>
          </w:p>
        </w:tc>
      </w:tr>
      <w:tr w:rsidR="00AE4BC3" w:rsidRPr="00FC3D63" w14:paraId="75C3A8F3" w14:textId="77777777" w:rsidTr="005B46EA">
        <w:trPr>
          <w:jc w:val="center"/>
        </w:trPr>
        <w:tc>
          <w:tcPr>
            <w:tcW w:w="1206" w:type="pct"/>
            <w:vAlign w:val="center"/>
          </w:tcPr>
          <w:p w14:paraId="6F454C11" w14:textId="77777777" w:rsidR="00AE4BC3" w:rsidRPr="00FC3D63" w:rsidRDefault="00AE4BC3" w:rsidP="00C21097">
            <w:pPr>
              <w:jc w:val="center"/>
              <w:rPr>
                <w:rFonts w:ascii="Arial" w:hAnsi="Arial" w:cs="Arial"/>
                <w:sz w:val="18"/>
                <w:szCs w:val="18"/>
                <w:lang w:val="en-GB"/>
              </w:rPr>
            </w:pPr>
          </w:p>
        </w:tc>
        <w:tc>
          <w:tcPr>
            <w:tcW w:w="3794" w:type="pct"/>
            <w:vAlign w:val="bottom"/>
          </w:tcPr>
          <w:p w14:paraId="5084126C" w14:textId="77777777" w:rsidR="00AE4BC3" w:rsidRDefault="00AE4BC3">
            <w:pPr>
              <w:jc w:val="center"/>
              <w:rPr>
                <w:rFonts w:ascii="Arial" w:hAnsi="Arial" w:cs="Arial"/>
                <w:b/>
                <w:bCs/>
                <w:color w:val="000000"/>
                <w:sz w:val="18"/>
                <w:szCs w:val="18"/>
              </w:rPr>
            </w:pPr>
            <w:r>
              <w:rPr>
                <w:rFonts w:ascii="Arial" w:hAnsi="Arial" w:cs="Arial"/>
                <w:b/>
                <w:bCs/>
                <w:color w:val="000000"/>
                <w:sz w:val="18"/>
                <w:szCs w:val="18"/>
              </w:rPr>
              <w:t>CT1411</w:t>
            </w:r>
          </w:p>
        </w:tc>
      </w:tr>
      <w:tr w:rsidR="00CD2E94" w:rsidRPr="00FC3D63" w14:paraId="4DA02DFF" w14:textId="77777777" w:rsidTr="000D249B">
        <w:trPr>
          <w:jc w:val="center"/>
        </w:trPr>
        <w:tc>
          <w:tcPr>
            <w:tcW w:w="1206" w:type="pct"/>
            <w:vAlign w:val="center"/>
          </w:tcPr>
          <w:p w14:paraId="6E356BCF"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Albania</w:t>
            </w:r>
          </w:p>
        </w:tc>
        <w:tc>
          <w:tcPr>
            <w:tcW w:w="3794" w:type="pct"/>
            <w:vAlign w:val="bottom"/>
          </w:tcPr>
          <w:p w14:paraId="1275D605" w14:textId="77777777" w:rsidR="00CD2E94" w:rsidRDefault="00CD2E94">
            <w:pPr>
              <w:rPr>
                <w:rFonts w:ascii="Arial" w:hAnsi="Arial" w:cs="Arial"/>
                <w:color w:val="000000"/>
                <w:sz w:val="18"/>
                <w:szCs w:val="18"/>
              </w:rPr>
            </w:pPr>
            <w:r>
              <w:rPr>
                <w:rFonts w:ascii="Arial" w:hAnsi="Arial" w:cs="Arial"/>
                <w:color w:val="000000"/>
                <w:sz w:val="18"/>
                <w:szCs w:val="18"/>
              </w:rPr>
              <w:t>Based on the new law of state police, there are many changes of the structure and personnel at the Police state. The total numbers of the employee (persons with status of police and civilians)during the period 2007-2010 is decreased, except 2011. The total number of staff is respectively: 9700, 9588, 9577, 9670, 9915. The reform transformed some position from police structure to civilians.     Municipality police is under the  authorities of the Mayer.There is no gendarmerie at the structure of police.</w:t>
            </w:r>
          </w:p>
        </w:tc>
      </w:tr>
      <w:tr w:rsidR="00CD2E94" w:rsidRPr="00FC3D63" w14:paraId="14840125" w14:textId="77777777" w:rsidTr="000D249B">
        <w:trPr>
          <w:jc w:val="center"/>
        </w:trPr>
        <w:tc>
          <w:tcPr>
            <w:tcW w:w="1206" w:type="pct"/>
            <w:vAlign w:val="center"/>
          </w:tcPr>
          <w:p w14:paraId="1511619C"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Armenia</w:t>
            </w:r>
          </w:p>
        </w:tc>
        <w:tc>
          <w:tcPr>
            <w:tcW w:w="3794" w:type="pct"/>
            <w:vAlign w:val="bottom"/>
          </w:tcPr>
          <w:p w14:paraId="56DA6C92" w14:textId="77777777" w:rsidR="00CD2E94" w:rsidRDefault="00CD2E94">
            <w:pPr>
              <w:rPr>
                <w:rFonts w:ascii="Arial" w:hAnsi="Arial" w:cs="Arial"/>
                <w:color w:val="000000"/>
                <w:sz w:val="18"/>
                <w:szCs w:val="18"/>
              </w:rPr>
            </w:pPr>
          </w:p>
        </w:tc>
      </w:tr>
      <w:tr w:rsidR="00CD2E94" w:rsidRPr="00FC3D63" w14:paraId="20EAC1C7" w14:textId="77777777" w:rsidTr="000D249B">
        <w:trPr>
          <w:jc w:val="center"/>
        </w:trPr>
        <w:tc>
          <w:tcPr>
            <w:tcW w:w="1206" w:type="pct"/>
            <w:vAlign w:val="center"/>
          </w:tcPr>
          <w:p w14:paraId="272CB5B2"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Austria</w:t>
            </w:r>
          </w:p>
        </w:tc>
        <w:tc>
          <w:tcPr>
            <w:tcW w:w="3794" w:type="pct"/>
            <w:vAlign w:val="bottom"/>
          </w:tcPr>
          <w:p w14:paraId="79432B8D" w14:textId="77777777" w:rsidR="00CD2E94" w:rsidRDefault="00CD2E94">
            <w:pPr>
              <w:rPr>
                <w:rFonts w:ascii="Arial" w:hAnsi="Arial" w:cs="Arial"/>
                <w:color w:val="000000"/>
                <w:sz w:val="18"/>
                <w:szCs w:val="18"/>
              </w:rPr>
            </w:pPr>
          </w:p>
        </w:tc>
      </w:tr>
      <w:tr w:rsidR="00CD2E94" w:rsidRPr="00FC3D63" w14:paraId="40933345" w14:textId="77777777" w:rsidTr="000D249B">
        <w:trPr>
          <w:jc w:val="center"/>
        </w:trPr>
        <w:tc>
          <w:tcPr>
            <w:tcW w:w="1206" w:type="pct"/>
            <w:vAlign w:val="center"/>
          </w:tcPr>
          <w:p w14:paraId="6918A504"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Azerbaijan</w:t>
            </w:r>
          </w:p>
        </w:tc>
        <w:tc>
          <w:tcPr>
            <w:tcW w:w="3794" w:type="pct"/>
            <w:vAlign w:val="bottom"/>
          </w:tcPr>
          <w:p w14:paraId="717F6D5B" w14:textId="77777777" w:rsidR="00CD2E94" w:rsidRDefault="00CD2E94">
            <w:pPr>
              <w:rPr>
                <w:rFonts w:ascii="Arial" w:hAnsi="Arial" w:cs="Arial"/>
                <w:color w:val="000000"/>
                <w:sz w:val="18"/>
                <w:szCs w:val="18"/>
              </w:rPr>
            </w:pPr>
          </w:p>
        </w:tc>
      </w:tr>
      <w:tr w:rsidR="00CD2E94" w:rsidRPr="00FC3D63" w14:paraId="51DB9277" w14:textId="77777777" w:rsidTr="000D249B">
        <w:trPr>
          <w:jc w:val="center"/>
        </w:trPr>
        <w:tc>
          <w:tcPr>
            <w:tcW w:w="1206" w:type="pct"/>
            <w:vAlign w:val="center"/>
          </w:tcPr>
          <w:p w14:paraId="6A22B79A"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Belgium</w:t>
            </w:r>
          </w:p>
        </w:tc>
        <w:tc>
          <w:tcPr>
            <w:tcW w:w="3794" w:type="pct"/>
            <w:vAlign w:val="bottom"/>
          </w:tcPr>
          <w:p w14:paraId="50EA9178" w14:textId="77777777" w:rsidR="00CD2E94" w:rsidRDefault="00CD2E94">
            <w:pPr>
              <w:rPr>
                <w:rFonts w:ascii="Arial" w:hAnsi="Arial" w:cs="Arial"/>
                <w:color w:val="000000"/>
                <w:sz w:val="18"/>
                <w:szCs w:val="18"/>
              </w:rPr>
            </w:pPr>
            <w:r>
              <w:rPr>
                <w:rFonts w:ascii="Arial" w:hAnsi="Arial" w:cs="Arial"/>
                <w:color w:val="000000"/>
                <w:sz w:val="18"/>
                <w:szCs w:val="18"/>
              </w:rPr>
              <w:t>Dta on 31st of december  Cadet police officers are considered as police staff in belgium this is why we did not include them in our Civilian numbers ( they were also excluded from the police staff numbers as asked)</w:t>
            </w:r>
          </w:p>
        </w:tc>
      </w:tr>
      <w:tr w:rsidR="00CD2E94" w:rsidRPr="00FC3D63" w14:paraId="64A58B3C" w14:textId="77777777" w:rsidTr="000D249B">
        <w:trPr>
          <w:jc w:val="center"/>
        </w:trPr>
        <w:tc>
          <w:tcPr>
            <w:tcW w:w="1206" w:type="pct"/>
            <w:vAlign w:val="center"/>
          </w:tcPr>
          <w:p w14:paraId="6F8ED251"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Bosnia-Herzegovina</w:t>
            </w:r>
          </w:p>
        </w:tc>
        <w:tc>
          <w:tcPr>
            <w:tcW w:w="3794" w:type="pct"/>
            <w:vAlign w:val="bottom"/>
          </w:tcPr>
          <w:p w14:paraId="55276DA1" w14:textId="77777777" w:rsidR="00CD2E94" w:rsidRDefault="00CD2E94">
            <w:pPr>
              <w:rPr>
                <w:rFonts w:ascii="Arial" w:hAnsi="Arial" w:cs="Arial"/>
                <w:color w:val="000000"/>
                <w:sz w:val="18"/>
                <w:szCs w:val="18"/>
              </w:rPr>
            </w:pPr>
          </w:p>
        </w:tc>
      </w:tr>
      <w:tr w:rsidR="00CD2E94" w:rsidRPr="00FC3D63" w14:paraId="228CE658" w14:textId="77777777" w:rsidTr="000D249B">
        <w:trPr>
          <w:jc w:val="center"/>
        </w:trPr>
        <w:tc>
          <w:tcPr>
            <w:tcW w:w="1206" w:type="pct"/>
            <w:vAlign w:val="center"/>
          </w:tcPr>
          <w:p w14:paraId="3DDB5D28"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Bulgaria</w:t>
            </w:r>
          </w:p>
        </w:tc>
        <w:tc>
          <w:tcPr>
            <w:tcW w:w="3794" w:type="pct"/>
            <w:vAlign w:val="bottom"/>
          </w:tcPr>
          <w:p w14:paraId="239191A3" w14:textId="77777777" w:rsidR="00CD2E94" w:rsidRDefault="00CD2E94">
            <w:pPr>
              <w:rPr>
                <w:rFonts w:ascii="Arial" w:hAnsi="Arial" w:cs="Arial"/>
                <w:color w:val="000000"/>
                <w:sz w:val="18"/>
                <w:szCs w:val="18"/>
              </w:rPr>
            </w:pPr>
            <w:r>
              <w:rPr>
                <w:rFonts w:ascii="Arial" w:hAnsi="Arial" w:cs="Arial"/>
                <w:color w:val="000000"/>
                <w:sz w:val="18"/>
                <w:szCs w:val="18"/>
              </w:rPr>
              <w:t>Statistics refer to 31 December of the reporting year. The number of police officers includes the civil servants with police status. The number of civilians includes all other employees who are not civil servants. Statistics do not differentiate between clerical, technical and domestic staff.</w:t>
            </w:r>
          </w:p>
        </w:tc>
      </w:tr>
      <w:tr w:rsidR="00CD2E94" w:rsidRPr="00FC3D63" w14:paraId="15959AC5" w14:textId="77777777" w:rsidTr="000D249B">
        <w:trPr>
          <w:jc w:val="center"/>
        </w:trPr>
        <w:tc>
          <w:tcPr>
            <w:tcW w:w="1206" w:type="pct"/>
            <w:vAlign w:val="center"/>
          </w:tcPr>
          <w:p w14:paraId="126D866D"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Croatia</w:t>
            </w:r>
          </w:p>
        </w:tc>
        <w:tc>
          <w:tcPr>
            <w:tcW w:w="3794" w:type="pct"/>
            <w:vAlign w:val="bottom"/>
          </w:tcPr>
          <w:p w14:paraId="0ECACFE1" w14:textId="77777777" w:rsidR="00CD2E94" w:rsidRDefault="00CD2E94">
            <w:pPr>
              <w:rPr>
                <w:rFonts w:ascii="Arial" w:hAnsi="Arial" w:cs="Arial"/>
                <w:color w:val="000000"/>
                <w:sz w:val="18"/>
                <w:szCs w:val="18"/>
              </w:rPr>
            </w:pPr>
          </w:p>
        </w:tc>
      </w:tr>
      <w:tr w:rsidR="00CD2E94" w:rsidRPr="00FC3D63" w14:paraId="0952E15A" w14:textId="77777777" w:rsidTr="000D249B">
        <w:trPr>
          <w:jc w:val="center"/>
        </w:trPr>
        <w:tc>
          <w:tcPr>
            <w:tcW w:w="1206" w:type="pct"/>
            <w:vAlign w:val="center"/>
          </w:tcPr>
          <w:p w14:paraId="275F3B9A"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Cyprus</w:t>
            </w:r>
          </w:p>
        </w:tc>
        <w:tc>
          <w:tcPr>
            <w:tcW w:w="3794" w:type="pct"/>
            <w:vAlign w:val="bottom"/>
          </w:tcPr>
          <w:p w14:paraId="0B7E5A17" w14:textId="77777777" w:rsidR="00CD2E94" w:rsidRDefault="00CD2E94">
            <w:pPr>
              <w:rPr>
                <w:rFonts w:ascii="Arial" w:hAnsi="Arial" w:cs="Arial"/>
                <w:color w:val="000000"/>
                <w:sz w:val="18"/>
                <w:szCs w:val="18"/>
              </w:rPr>
            </w:pPr>
          </w:p>
        </w:tc>
      </w:tr>
      <w:tr w:rsidR="00CD2E94" w:rsidRPr="00FC3D63" w14:paraId="40D4A483" w14:textId="77777777" w:rsidTr="000D249B">
        <w:trPr>
          <w:jc w:val="center"/>
        </w:trPr>
        <w:tc>
          <w:tcPr>
            <w:tcW w:w="1206" w:type="pct"/>
            <w:vAlign w:val="center"/>
          </w:tcPr>
          <w:p w14:paraId="4B9BE7A0"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Czech Republic</w:t>
            </w:r>
          </w:p>
        </w:tc>
        <w:tc>
          <w:tcPr>
            <w:tcW w:w="3794" w:type="pct"/>
            <w:vAlign w:val="bottom"/>
          </w:tcPr>
          <w:p w14:paraId="3711CC3A" w14:textId="77777777" w:rsidR="00CD2E94" w:rsidRDefault="00CD2E94">
            <w:pPr>
              <w:rPr>
                <w:rFonts w:ascii="Arial" w:hAnsi="Arial" w:cs="Arial"/>
                <w:color w:val="000000"/>
                <w:sz w:val="18"/>
                <w:szCs w:val="18"/>
              </w:rPr>
            </w:pPr>
          </w:p>
        </w:tc>
      </w:tr>
      <w:tr w:rsidR="00CD2E94" w:rsidRPr="00FC3D63" w14:paraId="513B7FA9" w14:textId="77777777" w:rsidTr="000D249B">
        <w:trPr>
          <w:jc w:val="center"/>
        </w:trPr>
        <w:tc>
          <w:tcPr>
            <w:tcW w:w="1206" w:type="pct"/>
            <w:vAlign w:val="center"/>
          </w:tcPr>
          <w:p w14:paraId="38B80E75"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Denmark</w:t>
            </w:r>
          </w:p>
        </w:tc>
        <w:tc>
          <w:tcPr>
            <w:tcW w:w="3794" w:type="pct"/>
            <w:vAlign w:val="bottom"/>
          </w:tcPr>
          <w:p w14:paraId="080F6251" w14:textId="77777777" w:rsidR="00CD2E94" w:rsidRDefault="00CD2E94">
            <w:pPr>
              <w:rPr>
                <w:rFonts w:ascii="Arial" w:hAnsi="Arial" w:cs="Arial"/>
                <w:color w:val="000000"/>
                <w:sz w:val="18"/>
                <w:szCs w:val="18"/>
              </w:rPr>
            </w:pPr>
            <w:r>
              <w:rPr>
                <w:rFonts w:ascii="Arial" w:hAnsi="Arial" w:cs="Arial"/>
                <w:color w:val="000000"/>
                <w:sz w:val="18"/>
                <w:szCs w:val="18"/>
              </w:rPr>
              <w:t>The figures differs from those in the 2008-version, probably mostly because these include part-time employed</w:t>
            </w:r>
          </w:p>
        </w:tc>
      </w:tr>
      <w:tr w:rsidR="00CD2E94" w:rsidRPr="00FC3D63" w14:paraId="48A9A035" w14:textId="77777777" w:rsidTr="000D249B">
        <w:trPr>
          <w:jc w:val="center"/>
        </w:trPr>
        <w:tc>
          <w:tcPr>
            <w:tcW w:w="1206" w:type="pct"/>
            <w:vAlign w:val="center"/>
          </w:tcPr>
          <w:p w14:paraId="729D661C"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Estonia</w:t>
            </w:r>
          </w:p>
        </w:tc>
        <w:tc>
          <w:tcPr>
            <w:tcW w:w="3794" w:type="pct"/>
            <w:vAlign w:val="bottom"/>
          </w:tcPr>
          <w:p w14:paraId="1B6339B5" w14:textId="77777777" w:rsidR="00CD2E94" w:rsidRDefault="00CD2E94">
            <w:pPr>
              <w:rPr>
                <w:rFonts w:ascii="Arial" w:hAnsi="Arial" w:cs="Arial"/>
                <w:color w:val="000000"/>
                <w:sz w:val="18"/>
                <w:szCs w:val="18"/>
              </w:rPr>
            </w:pPr>
            <w:r>
              <w:rPr>
                <w:rFonts w:ascii="Arial" w:hAnsi="Arial" w:cs="Arial"/>
                <w:color w:val="000000"/>
                <w:sz w:val="18"/>
                <w:szCs w:val="18"/>
              </w:rPr>
              <w:t>Police and Border Guard Board was established 1.1.2010 by merge of Police Board, Border Guard Board and Citizenship and Migration Board.   2007: Police Board police officers and civilians only (NOT comparable with the later years).   2008-2009: totals of police officers and civilians who worked in three yet different institutions (comparable with the 2010-2011 figures).  From 2010: Police and Border Guard Board.  2007-2009: on 31 December.   2010-2011: on 1 January.</w:t>
            </w:r>
          </w:p>
        </w:tc>
      </w:tr>
      <w:tr w:rsidR="00CD2E94" w:rsidRPr="00FC3D63" w14:paraId="5FF03DA3" w14:textId="77777777" w:rsidTr="000D249B">
        <w:trPr>
          <w:jc w:val="center"/>
        </w:trPr>
        <w:tc>
          <w:tcPr>
            <w:tcW w:w="1206" w:type="pct"/>
            <w:vAlign w:val="center"/>
          </w:tcPr>
          <w:p w14:paraId="2E73E7B9"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Finland</w:t>
            </w:r>
          </w:p>
        </w:tc>
        <w:tc>
          <w:tcPr>
            <w:tcW w:w="3794" w:type="pct"/>
            <w:vAlign w:val="bottom"/>
          </w:tcPr>
          <w:p w14:paraId="2F8D6F36" w14:textId="77777777" w:rsidR="00CD2E94" w:rsidRDefault="00CD2E94">
            <w:pPr>
              <w:rPr>
                <w:rFonts w:ascii="Arial" w:hAnsi="Arial" w:cs="Arial"/>
                <w:color w:val="000000"/>
                <w:sz w:val="18"/>
                <w:szCs w:val="18"/>
              </w:rPr>
            </w:pPr>
          </w:p>
        </w:tc>
      </w:tr>
      <w:tr w:rsidR="00CD2E94" w:rsidRPr="00FC3D63" w14:paraId="27A8776F" w14:textId="77777777" w:rsidTr="000D249B">
        <w:trPr>
          <w:jc w:val="center"/>
        </w:trPr>
        <w:tc>
          <w:tcPr>
            <w:tcW w:w="1206" w:type="pct"/>
            <w:vAlign w:val="center"/>
          </w:tcPr>
          <w:p w14:paraId="1E7979F2"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France</w:t>
            </w:r>
          </w:p>
        </w:tc>
        <w:tc>
          <w:tcPr>
            <w:tcW w:w="3794" w:type="pct"/>
            <w:vAlign w:val="bottom"/>
          </w:tcPr>
          <w:p w14:paraId="354809B0" w14:textId="77777777" w:rsidR="00CD2E94" w:rsidRDefault="00CD2E94">
            <w:pPr>
              <w:rPr>
                <w:rFonts w:ascii="Arial" w:hAnsi="Arial" w:cs="Arial"/>
                <w:color w:val="000000"/>
                <w:sz w:val="18"/>
                <w:szCs w:val="18"/>
              </w:rPr>
            </w:pPr>
            <w:r>
              <w:rPr>
                <w:rFonts w:ascii="Arial" w:hAnsi="Arial" w:cs="Arial"/>
                <w:color w:val="000000"/>
                <w:sz w:val="18"/>
                <w:szCs w:val="18"/>
              </w:rPr>
              <w:t>In France the “Gendarmerie” is a military force acting as police force for ordinary offences mainly in rural areas. The Gendarmerie is also involved in some specific matters.</w:t>
            </w:r>
          </w:p>
        </w:tc>
      </w:tr>
      <w:tr w:rsidR="00CD2E94" w:rsidRPr="00FC3D63" w14:paraId="4E51799D" w14:textId="77777777" w:rsidTr="000D249B">
        <w:trPr>
          <w:jc w:val="center"/>
        </w:trPr>
        <w:tc>
          <w:tcPr>
            <w:tcW w:w="1206" w:type="pct"/>
            <w:vAlign w:val="center"/>
          </w:tcPr>
          <w:p w14:paraId="04FAB6A5"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Georgia</w:t>
            </w:r>
          </w:p>
        </w:tc>
        <w:tc>
          <w:tcPr>
            <w:tcW w:w="3794" w:type="pct"/>
            <w:vAlign w:val="bottom"/>
          </w:tcPr>
          <w:p w14:paraId="213D78D6" w14:textId="77777777" w:rsidR="00CD2E94" w:rsidRDefault="00CD2E94">
            <w:pPr>
              <w:rPr>
                <w:rFonts w:ascii="Arial" w:hAnsi="Arial" w:cs="Arial"/>
                <w:color w:val="000000"/>
                <w:sz w:val="18"/>
                <w:szCs w:val="18"/>
              </w:rPr>
            </w:pPr>
          </w:p>
        </w:tc>
      </w:tr>
      <w:tr w:rsidR="00CD2E94" w:rsidRPr="00FC3D63" w14:paraId="45BA8A8B" w14:textId="77777777" w:rsidTr="000D249B">
        <w:trPr>
          <w:jc w:val="center"/>
        </w:trPr>
        <w:tc>
          <w:tcPr>
            <w:tcW w:w="1206" w:type="pct"/>
            <w:vAlign w:val="center"/>
          </w:tcPr>
          <w:p w14:paraId="26B36E01"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Germany</w:t>
            </w:r>
          </w:p>
        </w:tc>
        <w:tc>
          <w:tcPr>
            <w:tcW w:w="3794" w:type="pct"/>
            <w:vAlign w:val="bottom"/>
          </w:tcPr>
          <w:p w14:paraId="4C8FDA67" w14:textId="77777777" w:rsidR="00CD2E94" w:rsidRDefault="00CD2E94">
            <w:pPr>
              <w:rPr>
                <w:rFonts w:ascii="Arial" w:hAnsi="Arial" w:cs="Arial"/>
                <w:color w:val="000000"/>
                <w:sz w:val="18"/>
                <w:szCs w:val="18"/>
              </w:rPr>
            </w:pPr>
            <w:r>
              <w:rPr>
                <w:rFonts w:ascii="Arial" w:hAnsi="Arial" w:cs="Arial"/>
                <w:color w:val="000000"/>
                <w:sz w:val="18"/>
                <w:szCs w:val="18"/>
              </w:rPr>
              <w:t>There is no gendarmerie in Germany.</w:t>
            </w:r>
          </w:p>
        </w:tc>
      </w:tr>
      <w:tr w:rsidR="00CD2E94" w:rsidRPr="00FC3D63" w14:paraId="33531D41" w14:textId="77777777" w:rsidTr="000D249B">
        <w:trPr>
          <w:jc w:val="center"/>
        </w:trPr>
        <w:tc>
          <w:tcPr>
            <w:tcW w:w="1206" w:type="pct"/>
            <w:vAlign w:val="center"/>
          </w:tcPr>
          <w:p w14:paraId="2061CA45"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Greece</w:t>
            </w:r>
          </w:p>
        </w:tc>
        <w:tc>
          <w:tcPr>
            <w:tcW w:w="3794" w:type="pct"/>
            <w:vAlign w:val="bottom"/>
          </w:tcPr>
          <w:p w14:paraId="62996F63" w14:textId="77777777" w:rsidR="00CD2E94" w:rsidRDefault="00CD2E94">
            <w:pPr>
              <w:rPr>
                <w:rFonts w:ascii="Arial" w:hAnsi="Arial" w:cs="Arial"/>
                <w:color w:val="000000"/>
                <w:sz w:val="18"/>
                <w:szCs w:val="18"/>
              </w:rPr>
            </w:pPr>
          </w:p>
        </w:tc>
      </w:tr>
      <w:tr w:rsidR="00CD2E94" w:rsidRPr="00FC3D63" w14:paraId="3501D133" w14:textId="77777777" w:rsidTr="000D249B">
        <w:trPr>
          <w:jc w:val="center"/>
        </w:trPr>
        <w:tc>
          <w:tcPr>
            <w:tcW w:w="1206" w:type="pct"/>
            <w:vAlign w:val="center"/>
          </w:tcPr>
          <w:p w14:paraId="16961CDC"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Hungary</w:t>
            </w:r>
          </w:p>
        </w:tc>
        <w:tc>
          <w:tcPr>
            <w:tcW w:w="3794" w:type="pct"/>
            <w:vAlign w:val="bottom"/>
          </w:tcPr>
          <w:p w14:paraId="17DDDA06" w14:textId="77777777" w:rsidR="00CD2E94" w:rsidRDefault="00CD2E94">
            <w:pPr>
              <w:rPr>
                <w:rFonts w:ascii="Arial" w:hAnsi="Arial" w:cs="Arial"/>
                <w:color w:val="000000"/>
                <w:sz w:val="18"/>
                <w:szCs w:val="18"/>
              </w:rPr>
            </w:pPr>
            <w:r>
              <w:rPr>
                <w:rFonts w:ascii="Arial" w:hAnsi="Arial" w:cs="Arial"/>
                <w:color w:val="000000"/>
                <w:sz w:val="18"/>
                <w:szCs w:val="18"/>
              </w:rPr>
              <w:t>On the 1st of January 2008. the Border Guard organisation and tasks was integrated into the National Police structure.  The  statistics also contains the staff of the newly established policing branch, the Counter Terrorism Centre (TEK – founded in 2010) and the National Protective Service (NVSZ – founded in 2011).</w:t>
            </w:r>
          </w:p>
        </w:tc>
      </w:tr>
      <w:tr w:rsidR="00CD2E94" w:rsidRPr="00FC3D63" w14:paraId="75D8A4E2" w14:textId="77777777" w:rsidTr="000D249B">
        <w:trPr>
          <w:jc w:val="center"/>
        </w:trPr>
        <w:tc>
          <w:tcPr>
            <w:tcW w:w="1206" w:type="pct"/>
            <w:vAlign w:val="center"/>
          </w:tcPr>
          <w:p w14:paraId="21C37423"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Iceland</w:t>
            </w:r>
          </w:p>
        </w:tc>
        <w:tc>
          <w:tcPr>
            <w:tcW w:w="3794" w:type="pct"/>
            <w:vAlign w:val="bottom"/>
          </w:tcPr>
          <w:p w14:paraId="624B17B0" w14:textId="77777777" w:rsidR="00CD2E94" w:rsidRDefault="00CD2E94">
            <w:pPr>
              <w:rPr>
                <w:rFonts w:ascii="Arial" w:hAnsi="Arial" w:cs="Arial"/>
                <w:color w:val="000000"/>
                <w:sz w:val="18"/>
                <w:szCs w:val="18"/>
              </w:rPr>
            </w:pPr>
          </w:p>
        </w:tc>
      </w:tr>
      <w:tr w:rsidR="00CD2E94" w:rsidRPr="00FC3D63" w14:paraId="10C2D6F5" w14:textId="77777777" w:rsidTr="000D249B">
        <w:trPr>
          <w:jc w:val="center"/>
        </w:trPr>
        <w:tc>
          <w:tcPr>
            <w:tcW w:w="1206" w:type="pct"/>
            <w:vAlign w:val="center"/>
          </w:tcPr>
          <w:p w14:paraId="133A6C2A"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Ireland</w:t>
            </w:r>
          </w:p>
        </w:tc>
        <w:tc>
          <w:tcPr>
            <w:tcW w:w="3794" w:type="pct"/>
            <w:vAlign w:val="bottom"/>
          </w:tcPr>
          <w:p w14:paraId="435436B0" w14:textId="77777777" w:rsidR="00CD2E94" w:rsidRDefault="00CD2E94">
            <w:pPr>
              <w:rPr>
                <w:rFonts w:ascii="Arial" w:hAnsi="Arial" w:cs="Arial"/>
                <w:color w:val="000000"/>
                <w:sz w:val="18"/>
                <w:szCs w:val="18"/>
              </w:rPr>
            </w:pPr>
          </w:p>
        </w:tc>
      </w:tr>
      <w:tr w:rsidR="00CD2E94" w:rsidRPr="00FC3D63" w14:paraId="6B4C7841" w14:textId="77777777" w:rsidTr="000D249B">
        <w:trPr>
          <w:jc w:val="center"/>
        </w:trPr>
        <w:tc>
          <w:tcPr>
            <w:tcW w:w="1206" w:type="pct"/>
            <w:vAlign w:val="center"/>
          </w:tcPr>
          <w:p w14:paraId="1DBD2064"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Italy</w:t>
            </w:r>
          </w:p>
        </w:tc>
        <w:tc>
          <w:tcPr>
            <w:tcW w:w="3794" w:type="pct"/>
            <w:vAlign w:val="bottom"/>
          </w:tcPr>
          <w:p w14:paraId="7B905652" w14:textId="77777777" w:rsidR="00CD2E94" w:rsidRDefault="00CD2E94">
            <w:pPr>
              <w:rPr>
                <w:rFonts w:ascii="Arial" w:hAnsi="Arial" w:cs="Arial"/>
                <w:color w:val="000000"/>
                <w:sz w:val="18"/>
                <w:szCs w:val="18"/>
              </w:rPr>
            </w:pPr>
          </w:p>
        </w:tc>
      </w:tr>
      <w:tr w:rsidR="00CD2E94" w:rsidRPr="00FC3D63" w14:paraId="70F3D2D0" w14:textId="77777777" w:rsidTr="000D249B">
        <w:trPr>
          <w:jc w:val="center"/>
        </w:trPr>
        <w:tc>
          <w:tcPr>
            <w:tcW w:w="1206" w:type="pct"/>
            <w:vAlign w:val="center"/>
          </w:tcPr>
          <w:p w14:paraId="6FAE482D"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Kosovo (UN R/1244/99)</w:t>
            </w:r>
          </w:p>
        </w:tc>
        <w:tc>
          <w:tcPr>
            <w:tcW w:w="3794" w:type="pct"/>
            <w:vAlign w:val="bottom"/>
          </w:tcPr>
          <w:p w14:paraId="0C13DC37" w14:textId="77777777" w:rsidR="00CD2E94" w:rsidRDefault="00CD2E94">
            <w:pPr>
              <w:rPr>
                <w:rFonts w:ascii="Arial" w:hAnsi="Arial" w:cs="Arial"/>
                <w:color w:val="000000"/>
                <w:sz w:val="18"/>
                <w:szCs w:val="18"/>
              </w:rPr>
            </w:pPr>
          </w:p>
        </w:tc>
      </w:tr>
      <w:tr w:rsidR="00CD2E94" w:rsidRPr="00FC3D63" w14:paraId="3F0E7A18" w14:textId="77777777" w:rsidTr="000D249B">
        <w:trPr>
          <w:jc w:val="center"/>
        </w:trPr>
        <w:tc>
          <w:tcPr>
            <w:tcW w:w="1206" w:type="pct"/>
            <w:vAlign w:val="center"/>
          </w:tcPr>
          <w:p w14:paraId="54EB758A"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Latvia</w:t>
            </w:r>
          </w:p>
        </w:tc>
        <w:tc>
          <w:tcPr>
            <w:tcW w:w="3794" w:type="pct"/>
            <w:vAlign w:val="bottom"/>
          </w:tcPr>
          <w:p w14:paraId="68091243" w14:textId="77777777" w:rsidR="00CD2E94" w:rsidRDefault="00CD2E94">
            <w:pPr>
              <w:rPr>
                <w:rFonts w:ascii="Arial" w:hAnsi="Arial" w:cs="Arial"/>
                <w:color w:val="000000"/>
                <w:sz w:val="18"/>
                <w:szCs w:val="18"/>
              </w:rPr>
            </w:pPr>
          </w:p>
        </w:tc>
      </w:tr>
      <w:tr w:rsidR="00CD2E94" w:rsidRPr="00FC3D63" w14:paraId="5BD922BD" w14:textId="77777777" w:rsidTr="000D249B">
        <w:trPr>
          <w:jc w:val="center"/>
        </w:trPr>
        <w:tc>
          <w:tcPr>
            <w:tcW w:w="1206" w:type="pct"/>
            <w:vAlign w:val="center"/>
          </w:tcPr>
          <w:p w14:paraId="296EB7D2"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Lithuania</w:t>
            </w:r>
          </w:p>
        </w:tc>
        <w:tc>
          <w:tcPr>
            <w:tcW w:w="3794" w:type="pct"/>
            <w:vAlign w:val="bottom"/>
          </w:tcPr>
          <w:p w14:paraId="178EC99C" w14:textId="77777777" w:rsidR="00CD2E94" w:rsidRDefault="00CD2E94">
            <w:pPr>
              <w:rPr>
                <w:rFonts w:ascii="Arial" w:hAnsi="Arial" w:cs="Arial"/>
                <w:color w:val="000000"/>
                <w:sz w:val="18"/>
                <w:szCs w:val="18"/>
              </w:rPr>
            </w:pPr>
            <w:r>
              <w:rPr>
                <w:rFonts w:ascii="Arial" w:hAnsi="Arial" w:cs="Arial"/>
                <w:color w:val="000000"/>
                <w:sz w:val="18"/>
                <w:szCs w:val="18"/>
              </w:rPr>
              <w:t>There are two types of police service in Lithuania- Criminal police and Public police. Public police consist of traffic control, migration, operative rule, prevention, public order and security police.  The gendarmerie and court police do not exist in Lithuanian police system. Their functions are carried out by public police.   The number of police officers in Table 1.4 b also contains the police officers that work in the administration departments- Personnel Board and Internal Investigation Board.  The number of civilians consists of the workers of Police Department under the Ministry of Interior, Police Training service, special and territorial police institutions and supporting personnel.</w:t>
            </w:r>
          </w:p>
        </w:tc>
      </w:tr>
      <w:tr w:rsidR="00CD2E94" w:rsidRPr="00FC3D63" w14:paraId="658A834B" w14:textId="77777777" w:rsidTr="000D249B">
        <w:trPr>
          <w:jc w:val="center"/>
        </w:trPr>
        <w:tc>
          <w:tcPr>
            <w:tcW w:w="1206" w:type="pct"/>
            <w:vAlign w:val="center"/>
          </w:tcPr>
          <w:p w14:paraId="341687ED"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Luxembourg</w:t>
            </w:r>
          </w:p>
        </w:tc>
        <w:tc>
          <w:tcPr>
            <w:tcW w:w="3794" w:type="pct"/>
            <w:vAlign w:val="bottom"/>
          </w:tcPr>
          <w:p w14:paraId="5F694BB7" w14:textId="77777777" w:rsidR="00CD2E94" w:rsidRDefault="00CD2E94">
            <w:pPr>
              <w:rPr>
                <w:rFonts w:ascii="Arial" w:hAnsi="Arial" w:cs="Arial"/>
                <w:color w:val="000000"/>
                <w:sz w:val="18"/>
                <w:szCs w:val="18"/>
              </w:rPr>
            </w:pPr>
          </w:p>
        </w:tc>
      </w:tr>
      <w:tr w:rsidR="00CD2E94" w:rsidRPr="00FC3D63" w14:paraId="6B9370BA" w14:textId="77777777" w:rsidTr="000D249B">
        <w:trPr>
          <w:jc w:val="center"/>
        </w:trPr>
        <w:tc>
          <w:tcPr>
            <w:tcW w:w="1206" w:type="pct"/>
            <w:vAlign w:val="center"/>
          </w:tcPr>
          <w:p w14:paraId="0DDBCFF5"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Malta</w:t>
            </w:r>
          </w:p>
        </w:tc>
        <w:tc>
          <w:tcPr>
            <w:tcW w:w="3794" w:type="pct"/>
            <w:vAlign w:val="bottom"/>
          </w:tcPr>
          <w:p w14:paraId="44C59935" w14:textId="77777777" w:rsidR="00CD2E94" w:rsidRDefault="00CD2E94">
            <w:pPr>
              <w:rPr>
                <w:rFonts w:ascii="Arial" w:hAnsi="Arial" w:cs="Arial"/>
                <w:color w:val="000000"/>
                <w:sz w:val="18"/>
                <w:szCs w:val="18"/>
              </w:rPr>
            </w:pPr>
          </w:p>
        </w:tc>
      </w:tr>
      <w:tr w:rsidR="00CD2E94" w:rsidRPr="00FC3D63" w14:paraId="43166915" w14:textId="77777777" w:rsidTr="000D249B">
        <w:trPr>
          <w:jc w:val="center"/>
        </w:trPr>
        <w:tc>
          <w:tcPr>
            <w:tcW w:w="1206" w:type="pct"/>
            <w:vAlign w:val="center"/>
          </w:tcPr>
          <w:p w14:paraId="12586DAF"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 xml:space="preserve">Moldova </w:t>
            </w:r>
          </w:p>
        </w:tc>
        <w:tc>
          <w:tcPr>
            <w:tcW w:w="3794" w:type="pct"/>
            <w:vAlign w:val="bottom"/>
          </w:tcPr>
          <w:p w14:paraId="65748B71" w14:textId="77777777" w:rsidR="00CD2E94" w:rsidRDefault="00CD2E94">
            <w:pPr>
              <w:rPr>
                <w:rFonts w:ascii="Arial" w:hAnsi="Arial" w:cs="Arial"/>
                <w:color w:val="000000"/>
                <w:sz w:val="18"/>
                <w:szCs w:val="18"/>
              </w:rPr>
            </w:pPr>
          </w:p>
        </w:tc>
      </w:tr>
      <w:tr w:rsidR="00CD2E94" w:rsidRPr="00FC3D63" w14:paraId="33C18CE1" w14:textId="77777777" w:rsidTr="000D249B">
        <w:trPr>
          <w:jc w:val="center"/>
        </w:trPr>
        <w:tc>
          <w:tcPr>
            <w:tcW w:w="1206" w:type="pct"/>
            <w:vAlign w:val="center"/>
          </w:tcPr>
          <w:p w14:paraId="4DCA2E35"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Montenegro</w:t>
            </w:r>
          </w:p>
        </w:tc>
        <w:tc>
          <w:tcPr>
            <w:tcW w:w="3794" w:type="pct"/>
            <w:vAlign w:val="bottom"/>
          </w:tcPr>
          <w:p w14:paraId="605B9074" w14:textId="77777777" w:rsidR="00CD2E94" w:rsidRDefault="00CD2E94">
            <w:pPr>
              <w:rPr>
                <w:rFonts w:ascii="Arial" w:hAnsi="Arial" w:cs="Arial"/>
                <w:color w:val="000000"/>
                <w:sz w:val="18"/>
                <w:szCs w:val="18"/>
              </w:rPr>
            </w:pPr>
          </w:p>
        </w:tc>
      </w:tr>
      <w:tr w:rsidR="00CD2E94" w:rsidRPr="00FC3D63" w14:paraId="59C5D1EF" w14:textId="77777777" w:rsidTr="000D249B">
        <w:trPr>
          <w:jc w:val="center"/>
        </w:trPr>
        <w:tc>
          <w:tcPr>
            <w:tcW w:w="1206" w:type="pct"/>
            <w:vAlign w:val="center"/>
          </w:tcPr>
          <w:p w14:paraId="23466C4E"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Netherlands</w:t>
            </w:r>
          </w:p>
        </w:tc>
        <w:tc>
          <w:tcPr>
            <w:tcW w:w="3794" w:type="pct"/>
            <w:vAlign w:val="bottom"/>
          </w:tcPr>
          <w:p w14:paraId="5FB5BAA2" w14:textId="77777777" w:rsidR="00CD2E94" w:rsidRDefault="00CD2E94">
            <w:pPr>
              <w:rPr>
                <w:rFonts w:ascii="Arial" w:hAnsi="Arial" w:cs="Arial"/>
                <w:color w:val="000000"/>
                <w:sz w:val="18"/>
                <w:szCs w:val="18"/>
              </w:rPr>
            </w:pPr>
            <w:r>
              <w:rPr>
                <w:rFonts w:ascii="Arial" w:hAnsi="Arial" w:cs="Arial"/>
                <w:color w:val="000000"/>
                <w:sz w:val="18"/>
                <w:szCs w:val="18"/>
              </w:rPr>
              <w:t>Only full time equivalents</w:t>
            </w:r>
          </w:p>
        </w:tc>
      </w:tr>
      <w:tr w:rsidR="00CD2E94" w:rsidRPr="00FC3D63" w14:paraId="7DD5A59B" w14:textId="77777777" w:rsidTr="000D249B">
        <w:trPr>
          <w:jc w:val="center"/>
        </w:trPr>
        <w:tc>
          <w:tcPr>
            <w:tcW w:w="1206" w:type="pct"/>
            <w:vAlign w:val="center"/>
          </w:tcPr>
          <w:p w14:paraId="1513AC0C"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Norway</w:t>
            </w:r>
          </w:p>
        </w:tc>
        <w:tc>
          <w:tcPr>
            <w:tcW w:w="3794" w:type="pct"/>
            <w:vAlign w:val="bottom"/>
          </w:tcPr>
          <w:p w14:paraId="2EBC0341" w14:textId="77777777" w:rsidR="00CD2E94" w:rsidRDefault="00CD2E94">
            <w:pPr>
              <w:rPr>
                <w:rFonts w:ascii="Arial" w:hAnsi="Arial" w:cs="Arial"/>
                <w:color w:val="000000"/>
                <w:sz w:val="18"/>
                <w:szCs w:val="18"/>
              </w:rPr>
            </w:pPr>
          </w:p>
        </w:tc>
      </w:tr>
      <w:tr w:rsidR="00CD2E94" w:rsidRPr="00FC3D63" w14:paraId="70134BF0" w14:textId="77777777" w:rsidTr="000D249B">
        <w:trPr>
          <w:jc w:val="center"/>
        </w:trPr>
        <w:tc>
          <w:tcPr>
            <w:tcW w:w="1206" w:type="pct"/>
            <w:vAlign w:val="center"/>
          </w:tcPr>
          <w:p w14:paraId="083F3914"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Poland</w:t>
            </w:r>
          </w:p>
        </w:tc>
        <w:tc>
          <w:tcPr>
            <w:tcW w:w="3794" w:type="pct"/>
            <w:vAlign w:val="bottom"/>
          </w:tcPr>
          <w:p w14:paraId="7C7D5ADA" w14:textId="77777777" w:rsidR="00CD2E94" w:rsidRDefault="00CD2E94">
            <w:pPr>
              <w:rPr>
                <w:rFonts w:ascii="Arial" w:hAnsi="Arial" w:cs="Arial"/>
                <w:color w:val="000000"/>
                <w:sz w:val="18"/>
                <w:szCs w:val="18"/>
              </w:rPr>
            </w:pPr>
          </w:p>
        </w:tc>
      </w:tr>
      <w:tr w:rsidR="00CD2E94" w:rsidRPr="00FC3D63" w14:paraId="46B27300" w14:textId="77777777" w:rsidTr="000D249B">
        <w:trPr>
          <w:jc w:val="center"/>
        </w:trPr>
        <w:tc>
          <w:tcPr>
            <w:tcW w:w="1206" w:type="pct"/>
            <w:vAlign w:val="center"/>
          </w:tcPr>
          <w:p w14:paraId="2F552203"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Portugal</w:t>
            </w:r>
          </w:p>
        </w:tc>
        <w:tc>
          <w:tcPr>
            <w:tcW w:w="3794" w:type="pct"/>
            <w:vAlign w:val="bottom"/>
          </w:tcPr>
          <w:p w14:paraId="70068F40" w14:textId="77777777" w:rsidR="00CD2E94" w:rsidRDefault="00CD2E94">
            <w:pPr>
              <w:rPr>
                <w:rFonts w:ascii="Arial" w:hAnsi="Arial" w:cs="Arial"/>
                <w:color w:val="000000"/>
                <w:sz w:val="18"/>
                <w:szCs w:val="18"/>
              </w:rPr>
            </w:pPr>
          </w:p>
        </w:tc>
      </w:tr>
      <w:tr w:rsidR="00CD2E94" w:rsidRPr="00FC3D63" w14:paraId="15AF542F" w14:textId="77777777" w:rsidTr="000D249B">
        <w:trPr>
          <w:jc w:val="center"/>
        </w:trPr>
        <w:tc>
          <w:tcPr>
            <w:tcW w:w="1206" w:type="pct"/>
            <w:vAlign w:val="center"/>
          </w:tcPr>
          <w:p w14:paraId="46F29E71"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Romania</w:t>
            </w:r>
          </w:p>
        </w:tc>
        <w:tc>
          <w:tcPr>
            <w:tcW w:w="3794" w:type="pct"/>
            <w:vAlign w:val="bottom"/>
          </w:tcPr>
          <w:p w14:paraId="64B52DEA" w14:textId="77777777" w:rsidR="00CD2E94" w:rsidRDefault="00CD2E94">
            <w:pPr>
              <w:rPr>
                <w:rFonts w:ascii="Arial" w:hAnsi="Arial" w:cs="Arial"/>
                <w:color w:val="000000"/>
                <w:sz w:val="18"/>
                <w:szCs w:val="18"/>
              </w:rPr>
            </w:pPr>
          </w:p>
        </w:tc>
      </w:tr>
      <w:tr w:rsidR="00CD2E94" w:rsidRPr="00FC3D63" w14:paraId="1672630C" w14:textId="77777777" w:rsidTr="000D249B">
        <w:trPr>
          <w:jc w:val="center"/>
        </w:trPr>
        <w:tc>
          <w:tcPr>
            <w:tcW w:w="1206" w:type="pct"/>
            <w:vAlign w:val="center"/>
          </w:tcPr>
          <w:p w14:paraId="023D5151"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Russia</w:t>
            </w:r>
          </w:p>
        </w:tc>
        <w:tc>
          <w:tcPr>
            <w:tcW w:w="3794" w:type="pct"/>
            <w:vAlign w:val="bottom"/>
          </w:tcPr>
          <w:p w14:paraId="0565336C" w14:textId="77777777" w:rsidR="00CD2E94" w:rsidRDefault="00CD2E94">
            <w:pPr>
              <w:rPr>
                <w:rFonts w:ascii="Arial" w:hAnsi="Arial" w:cs="Arial"/>
                <w:color w:val="000000"/>
                <w:sz w:val="18"/>
                <w:szCs w:val="18"/>
              </w:rPr>
            </w:pPr>
            <w:r>
              <w:rPr>
                <w:rFonts w:ascii="Arial" w:hAnsi="Arial" w:cs="Arial"/>
                <w:color w:val="000000"/>
                <w:sz w:val="18"/>
                <w:szCs w:val="18"/>
              </w:rPr>
              <w:t>• Gendarmerie and border police do not exist  • Statistics on number of police officers is not available in open sources. Therefore, figures provided above are only estimates. According to President Medvedev Decree the number of police staff had to be reduced for 20%. Total number of police and civilian staff in 2011 was estimated to be 1.280.000 people.</w:t>
            </w:r>
          </w:p>
        </w:tc>
      </w:tr>
      <w:tr w:rsidR="00CD2E94" w:rsidRPr="00FC3D63" w14:paraId="5D222540" w14:textId="77777777" w:rsidTr="000D249B">
        <w:trPr>
          <w:jc w:val="center"/>
        </w:trPr>
        <w:tc>
          <w:tcPr>
            <w:tcW w:w="1206" w:type="pct"/>
            <w:vAlign w:val="center"/>
          </w:tcPr>
          <w:p w14:paraId="3D4E7F4B"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Serbia</w:t>
            </w:r>
          </w:p>
        </w:tc>
        <w:tc>
          <w:tcPr>
            <w:tcW w:w="3794" w:type="pct"/>
            <w:vAlign w:val="bottom"/>
          </w:tcPr>
          <w:p w14:paraId="077636D4" w14:textId="77777777" w:rsidR="00CD2E94" w:rsidRDefault="00CD2E94">
            <w:pPr>
              <w:rPr>
                <w:rFonts w:ascii="Arial" w:hAnsi="Arial" w:cs="Arial"/>
                <w:color w:val="000000"/>
                <w:sz w:val="18"/>
                <w:szCs w:val="18"/>
              </w:rPr>
            </w:pPr>
            <w:r>
              <w:rPr>
                <w:rFonts w:ascii="Arial" w:hAnsi="Arial" w:cs="Arial"/>
                <w:color w:val="000000"/>
                <w:sz w:val="18"/>
                <w:szCs w:val="18"/>
              </w:rPr>
              <w:t>Number of police officers includes only uniformed police and authorized officials except persons on special duties as well as persons on particular duties.</w:t>
            </w:r>
          </w:p>
        </w:tc>
      </w:tr>
      <w:tr w:rsidR="00CD2E94" w:rsidRPr="00FC3D63" w14:paraId="44FDD402" w14:textId="77777777" w:rsidTr="000D249B">
        <w:trPr>
          <w:jc w:val="center"/>
        </w:trPr>
        <w:tc>
          <w:tcPr>
            <w:tcW w:w="1206" w:type="pct"/>
            <w:vAlign w:val="center"/>
          </w:tcPr>
          <w:p w14:paraId="01FBF7F9"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Slovakia</w:t>
            </w:r>
          </w:p>
        </w:tc>
        <w:tc>
          <w:tcPr>
            <w:tcW w:w="3794" w:type="pct"/>
            <w:vAlign w:val="bottom"/>
          </w:tcPr>
          <w:p w14:paraId="3A64B844" w14:textId="77777777" w:rsidR="00CD2E94" w:rsidRDefault="00CD2E94">
            <w:pPr>
              <w:rPr>
                <w:rFonts w:ascii="Arial" w:hAnsi="Arial" w:cs="Arial"/>
                <w:color w:val="000000"/>
                <w:sz w:val="18"/>
                <w:szCs w:val="18"/>
              </w:rPr>
            </w:pPr>
          </w:p>
        </w:tc>
      </w:tr>
      <w:tr w:rsidR="00CD2E94" w:rsidRPr="00FC3D63" w14:paraId="034C756A" w14:textId="77777777" w:rsidTr="000D249B">
        <w:trPr>
          <w:jc w:val="center"/>
        </w:trPr>
        <w:tc>
          <w:tcPr>
            <w:tcW w:w="1206" w:type="pct"/>
            <w:vAlign w:val="center"/>
          </w:tcPr>
          <w:p w14:paraId="58BB3042"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Slovenia</w:t>
            </w:r>
          </w:p>
        </w:tc>
        <w:tc>
          <w:tcPr>
            <w:tcW w:w="3794" w:type="pct"/>
            <w:vAlign w:val="bottom"/>
          </w:tcPr>
          <w:p w14:paraId="20374485" w14:textId="77777777" w:rsidR="00CD2E94" w:rsidRDefault="00CD2E94">
            <w:pPr>
              <w:rPr>
                <w:rFonts w:ascii="Arial" w:hAnsi="Arial" w:cs="Arial"/>
                <w:color w:val="000000"/>
                <w:sz w:val="18"/>
                <w:szCs w:val="18"/>
              </w:rPr>
            </w:pPr>
          </w:p>
        </w:tc>
      </w:tr>
      <w:tr w:rsidR="00CD2E94" w:rsidRPr="00FC3D63" w14:paraId="33CECD23" w14:textId="77777777" w:rsidTr="000D249B">
        <w:trPr>
          <w:jc w:val="center"/>
        </w:trPr>
        <w:tc>
          <w:tcPr>
            <w:tcW w:w="1206" w:type="pct"/>
            <w:vAlign w:val="center"/>
          </w:tcPr>
          <w:p w14:paraId="274127D8"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Spain</w:t>
            </w:r>
          </w:p>
        </w:tc>
        <w:tc>
          <w:tcPr>
            <w:tcW w:w="3794" w:type="pct"/>
            <w:vAlign w:val="bottom"/>
          </w:tcPr>
          <w:p w14:paraId="09A25620" w14:textId="77777777" w:rsidR="00CD2E94" w:rsidRDefault="00CD2E94">
            <w:pPr>
              <w:rPr>
                <w:rFonts w:ascii="Arial" w:hAnsi="Arial" w:cs="Arial"/>
                <w:color w:val="000000"/>
                <w:sz w:val="18"/>
                <w:szCs w:val="18"/>
              </w:rPr>
            </w:pPr>
          </w:p>
        </w:tc>
      </w:tr>
      <w:tr w:rsidR="00CD2E94" w:rsidRPr="00FC3D63" w14:paraId="332C4880" w14:textId="77777777" w:rsidTr="000D249B">
        <w:trPr>
          <w:jc w:val="center"/>
        </w:trPr>
        <w:tc>
          <w:tcPr>
            <w:tcW w:w="1206" w:type="pct"/>
            <w:vAlign w:val="center"/>
          </w:tcPr>
          <w:p w14:paraId="1FA08472"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Sweden</w:t>
            </w:r>
          </w:p>
        </w:tc>
        <w:tc>
          <w:tcPr>
            <w:tcW w:w="3794" w:type="pct"/>
            <w:vAlign w:val="bottom"/>
          </w:tcPr>
          <w:p w14:paraId="6C05BCE3" w14:textId="77777777" w:rsidR="00CD2E94" w:rsidRDefault="00CD2E94">
            <w:pPr>
              <w:rPr>
                <w:rFonts w:ascii="Arial" w:hAnsi="Arial" w:cs="Arial"/>
                <w:color w:val="000000"/>
                <w:sz w:val="18"/>
                <w:szCs w:val="18"/>
              </w:rPr>
            </w:pPr>
            <w:r>
              <w:rPr>
                <w:rFonts w:ascii="Arial" w:hAnsi="Arial" w:cs="Arial"/>
                <w:color w:val="000000"/>
                <w:sz w:val="18"/>
                <w:szCs w:val="18"/>
              </w:rPr>
              <w:t>gendarmerie=Armed police officers.  tax police=Police officers at the Swedish Economic Crime Authority.</w:t>
            </w:r>
          </w:p>
        </w:tc>
      </w:tr>
      <w:tr w:rsidR="00CD2E94" w:rsidRPr="00FC3D63" w14:paraId="6B10149E" w14:textId="77777777" w:rsidTr="000D249B">
        <w:trPr>
          <w:jc w:val="center"/>
        </w:trPr>
        <w:tc>
          <w:tcPr>
            <w:tcW w:w="1206" w:type="pct"/>
            <w:vAlign w:val="center"/>
          </w:tcPr>
          <w:p w14:paraId="44E6300A"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Switzerland</w:t>
            </w:r>
          </w:p>
        </w:tc>
        <w:tc>
          <w:tcPr>
            <w:tcW w:w="3794" w:type="pct"/>
            <w:vAlign w:val="bottom"/>
          </w:tcPr>
          <w:p w14:paraId="4DCDCBCB" w14:textId="77777777" w:rsidR="00CD2E94" w:rsidRDefault="00CD2E94">
            <w:pPr>
              <w:rPr>
                <w:rFonts w:ascii="Arial" w:hAnsi="Arial" w:cs="Arial"/>
                <w:color w:val="000000"/>
                <w:sz w:val="18"/>
                <w:szCs w:val="18"/>
              </w:rPr>
            </w:pPr>
          </w:p>
        </w:tc>
      </w:tr>
      <w:tr w:rsidR="00CD2E94" w:rsidRPr="00FC3D63" w14:paraId="027F8DED" w14:textId="77777777" w:rsidTr="000D249B">
        <w:trPr>
          <w:jc w:val="center"/>
        </w:trPr>
        <w:tc>
          <w:tcPr>
            <w:tcW w:w="1206" w:type="pct"/>
            <w:vAlign w:val="center"/>
          </w:tcPr>
          <w:p w14:paraId="62F3E47D"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TFYR of Macedonia</w:t>
            </w:r>
          </w:p>
        </w:tc>
        <w:tc>
          <w:tcPr>
            <w:tcW w:w="3794" w:type="pct"/>
            <w:vAlign w:val="bottom"/>
          </w:tcPr>
          <w:p w14:paraId="41916940" w14:textId="77777777" w:rsidR="00CD2E94" w:rsidRDefault="00CD2E94">
            <w:pPr>
              <w:rPr>
                <w:rFonts w:ascii="Arial" w:hAnsi="Arial" w:cs="Arial"/>
                <w:color w:val="000000"/>
                <w:sz w:val="18"/>
                <w:szCs w:val="18"/>
              </w:rPr>
            </w:pPr>
          </w:p>
        </w:tc>
      </w:tr>
      <w:tr w:rsidR="00CD2E94" w:rsidRPr="00FC3D63" w14:paraId="71641306" w14:textId="77777777" w:rsidTr="000D249B">
        <w:trPr>
          <w:jc w:val="center"/>
        </w:trPr>
        <w:tc>
          <w:tcPr>
            <w:tcW w:w="1206" w:type="pct"/>
            <w:vAlign w:val="center"/>
          </w:tcPr>
          <w:p w14:paraId="7274701F"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Turkey</w:t>
            </w:r>
          </w:p>
        </w:tc>
        <w:tc>
          <w:tcPr>
            <w:tcW w:w="3794" w:type="pct"/>
            <w:vAlign w:val="bottom"/>
          </w:tcPr>
          <w:p w14:paraId="77FE49D9" w14:textId="77777777" w:rsidR="00CD2E94" w:rsidRDefault="00CD2E94">
            <w:pPr>
              <w:rPr>
                <w:rFonts w:ascii="Arial" w:hAnsi="Arial" w:cs="Arial"/>
                <w:color w:val="000000"/>
                <w:sz w:val="18"/>
                <w:szCs w:val="18"/>
              </w:rPr>
            </w:pPr>
            <w:r>
              <w:rPr>
                <w:rFonts w:ascii="Arial" w:hAnsi="Arial" w:cs="Arial"/>
                <w:color w:val="000000"/>
                <w:sz w:val="18"/>
                <w:szCs w:val="18"/>
              </w:rPr>
              <w:t>1.4.b - data obtained from 2011 and 2010 reports. Previous reports are not currently available.</w:t>
            </w:r>
          </w:p>
        </w:tc>
      </w:tr>
      <w:tr w:rsidR="00CD2E94" w:rsidRPr="00FC3D63" w14:paraId="607257DE" w14:textId="77777777" w:rsidTr="000D249B">
        <w:trPr>
          <w:jc w:val="center"/>
        </w:trPr>
        <w:tc>
          <w:tcPr>
            <w:tcW w:w="1206" w:type="pct"/>
            <w:vAlign w:val="center"/>
          </w:tcPr>
          <w:p w14:paraId="273ABD80"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Ukraine</w:t>
            </w:r>
          </w:p>
        </w:tc>
        <w:tc>
          <w:tcPr>
            <w:tcW w:w="3794" w:type="pct"/>
            <w:vAlign w:val="bottom"/>
          </w:tcPr>
          <w:p w14:paraId="138495C5" w14:textId="77777777" w:rsidR="00CD2E94" w:rsidRDefault="00CD2E94">
            <w:pPr>
              <w:rPr>
                <w:rFonts w:ascii="Arial" w:hAnsi="Arial" w:cs="Arial"/>
                <w:color w:val="000000"/>
                <w:sz w:val="18"/>
                <w:szCs w:val="18"/>
              </w:rPr>
            </w:pPr>
            <w:r>
              <w:rPr>
                <w:rFonts w:ascii="Arial" w:hAnsi="Arial" w:cs="Arial"/>
                <w:color w:val="000000"/>
                <w:sz w:val="18"/>
                <w:szCs w:val="18"/>
              </w:rPr>
              <w:t>According to the Law of Ukraine "On structure and the number of the Ministry of Internal Affairs of Ukraine" internal troops of the Ministry (33300) also part of the MIA. The total number is 357000 according to this Law.</w:t>
            </w:r>
          </w:p>
        </w:tc>
      </w:tr>
      <w:tr w:rsidR="00CD2E94" w:rsidRPr="00FC3D63" w14:paraId="6A2D7FEF" w14:textId="77777777" w:rsidTr="000D249B">
        <w:trPr>
          <w:jc w:val="center"/>
        </w:trPr>
        <w:tc>
          <w:tcPr>
            <w:tcW w:w="1206" w:type="pct"/>
            <w:vAlign w:val="center"/>
          </w:tcPr>
          <w:p w14:paraId="1DA1CD6C"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UK: England &amp; Wales</w:t>
            </w:r>
          </w:p>
        </w:tc>
        <w:tc>
          <w:tcPr>
            <w:tcW w:w="3794" w:type="pct"/>
            <w:vAlign w:val="bottom"/>
          </w:tcPr>
          <w:p w14:paraId="63525FAE" w14:textId="77777777" w:rsidR="00CD2E94" w:rsidRDefault="00CD2E94">
            <w:pPr>
              <w:rPr>
                <w:rFonts w:ascii="Arial" w:hAnsi="Arial" w:cs="Arial"/>
                <w:color w:val="000000"/>
                <w:sz w:val="18"/>
                <w:szCs w:val="18"/>
              </w:rPr>
            </w:pPr>
            <w:r>
              <w:rPr>
                <w:rFonts w:ascii="Arial" w:hAnsi="Arial" w:cs="Arial"/>
                <w:color w:val="000000"/>
                <w:sz w:val="18"/>
                <w:szCs w:val="18"/>
              </w:rPr>
              <w:t>Traffic wardens are collected separately from civilian staff.  Domestic staff (including cleaners and caterers), if they are contracted out they would be collected separately as contract staff.</w:t>
            </w:r>
          </w:p>
        </w:tc>
      </w:tr>
      <w:tr w:rsidR="00CD2E94" w:rsidRPr="00FC3D63" w14:paraId="1A83FEEB" w14:textId="77777777" w:rsidTr="000D249B">
        <w:trPr>
          <w:jc w:val="center"/>
        </w:trPr>
        <w:tc>
          <w:tcPr>
            <w:tcW w:w="1206" w:type="pct"/>
            <w:vAlign w:val="center"/>
          </w:tcPr>
          <w:p w14:paraId="6E91D8FA"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UK: Northern Ireland</w:t>
            </w:r>
          </w:p>
        </w:tc>
        <w:tc>
          <w:tcPr>
            <w:tcW w:w="3794" w:type="pct"/>
            <w:vAlign w:val="bottom"/>
          </w:tcPr>
          <w:p w14:paraId="6C3DD0E6" w14:textId="77777777" w:rsidR="00CD2E94" w:rsidRDefault="00CD2E94">
            <w:pPr>
              <w:rPr>
                <w:rFonts w:ascii="Arial" w:hAnsi="Arial" w:cs="Arial"/>
                <w:color w:val="000000"/>
                <w:sz w:val="18"/>
                <w:szCs w:val="18"/>
              </w:rPr>
            </w:pPr>
          </w:p>
        </w:tc>
      </w:tr>
      <w:tr w:rsidR="00CD2E94" w:rsidRPr="00FC3D63" w14:paraId="66D0645A" w14:textId="77777777" w:rsidTr="000D249B">
        <w:trPr>
          <w:jc w:val="center"/>
        </w:trPr>
        <w:tc>
          <w:tcPr>
            <w:tcW w:w="1206" w:type="pct"/>
            <w:vAlign w:val="center"/>
          </w:tcPr>
          <w:p w14:paraId="54D73E7C" w14:textId="77777777" w:rsidR="00CD2E94" w:rsidRPr="00FC3D63" w:rsidRDefault="00CD2E94" w:rsidP="000D249B">
            <w:pPr>
              <w:rPr>
                <w:rFonts w:ascii="Arial" w:hAnsi="Arial" w:cs="Arial"/>
                <w:b/>
                <w:bCs/>
                <w:sz w:val="18"/>
                <w:szCs w:val="18"/>
                <w:lang w:val="en-GB"/>
              </w:rPr>
            </w:pPr>
            <w:r w:rsidRPr="00FC3D63">
              <w:rPr>
                <w:rFonts w:ascii="Arial" w:hAnsi="Arial" w:cs="Arial"/>
                <w:b/>
                <w:bCs/>
                <w:sz w:val="18"/>
                <w:szCs w:val="18"/>
                <w:lang w:val="en-GB"/>
              </w:rPr>
              <w:t>UK: Scotland</w:t>
            </w:r>
          </w:p>
        </w:tc>
        <w:tc>
          <w:tcPr>
            <w:tcW w:w="3794" w:type="pct"/>
            <w:vAlign w:val="bottom"/>
          </w:tcPr>
          <w:p w14:paraId="6084EEF7" w14:textId="77777777" w:rsidR="00CD2E94" w:rsidRDefault="00CD2E94">
            <w:pPr>
              <w:rPr>
                <w:rFonts w:ascii="Arial" w:hAnsi="Arial" w:cs="Arial"/>
                <w:color w:val="000000"/>
                <w:sz w:val="18"/>
                <w:szCs w:val="18"/>
              </w:rPr>
            </w:pPr>
            <w:r>
              <w:rPr>
                <w:rFonts w:ascii="Arial" w:hAnsi="Arial" w:cs="Arial"/>
                <w:color w:val="000000"/>
                <w:sz w:val="18"/>
                <w:szCs w:val="18"/>
              </w:rPr>
              <w:t>All data are given on a financial year basis i.e 2011 = 2011-12 (1 April to 31 March)  Police officers provide a presence when on court business and are counted in general force numbers. Scottish Court Service use a external security firm for general security of court complexes.</w:t>
            </w:r>
          </w:p>
        </w:tc>
      </w:tr>
    </w:tbl>
    <w:p w14:paraId="63A6BCBD" w14:textId="77777777" w:rsidR="00AD37D0" w:rsidRPr="002408B2" w:rsidRDefault="00AD37D0" w:rsidP="00094A62">
      <w:pPr>
        <w:spacing w:before="20" w:after="20"/>
        <w:rPr>
          <w:lang w:val="en-GB"/>
        </w:rPr>
      </w:pPr>
    </w:p>
    <w:sectPr w:rsidR="00AD37D0" w:rsidRPr="002408B2" w:rsidSect="00094A62">
      <w:footerReference w:type="even" r:id="rId21"/>
      <w:footerReference w:type="default" r:id="rId22"/>
      <w:pgSz w:w="12240" w:h="15840" w:code="1"/>
      <w:pgMar w:top="1008" w:right="1152" w:bottom="1008" w:left="1152" w:header="720" w:footer="720" w:gutter="0"/>
      <w:cols w:space="720"/>
      <w:vAlign w:val="cen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3F419" w14:textId="77777777" w:rsidR="00356453" w:rsidRDefault="00356453">
      <w:r>
        <w:separator/>
      </w:r>
    </w:p>
  </w:endnote>
  <w:endnote w:type="continuationSeparator" w:id="0">
    <w:p w14:paraId="6A9D95F5" w14:textId="77777777" w:rsidR="00356453" w:rsidRDefault="00356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Courier">
    <w:panose1 w:val="02000500000000000000"/>
    <w:charset w:val="00"/>
    <w:family w:val="auto"/>
    <w:pitch w:val="variable"/>
    <w:sig w:usb0="00000003" w:usb1="00000000" w:usb2="00000000" w:usb3="00000000" w:csb0="00000001" w:csb1="00000000"/>
  </w:font>
  <w:font w:name="H-Times-Roman">
    <w:altName w:val="Times New Roman"/>
    <w:charset w:val="00"/>
    <w:family w:val="auto"/>
    <w:pitch w:val="variable"/>
    <w:sig w:usb0="00000003" w:usb1="00000000" w:usb2="00000000" w:usb3="00000000" w:csb0="00000001" w:csb1="00000000"/>
  </w:font>
  <w:font w:name="Chicago">
    <w:altName w:val="Arial"/>
    <w:panose1 w:val="00000000000000000000"/>
    <w:charset w:val="4D"/>
    <w:family w:val="auto"/>
    <w:notTrueType/>
    <w:pitch w:val="default"/>
  </w:font>
  <w:font w:name="Rockwell Extra Bold">
    <w:panose1 w:val="020609030405050204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宋体">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9E8F8" w14:textId="77777777" w:rsidR="004A7F45" w:rsidRDefault="004A7F45" w:rsidP="0063546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443B2E69" w14:textId="77777777" w:rsidR="004A7F45" w:rsidRDefault="004A7F45">
    <w:pPr>
      <w:pStyle w:val="Pieddepage"/>
    </w:pPr>
  </w:p>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65B6B" w14:textId="77777777" w:rsidR="004A7F45" w:rsidRPr="002408B2" w:rsidRDefault="004A7F45">
    <w:pPr>
      <w:pStyle w:val="Pieddepage"/>
      <w:framePr w:wrap="around" w:vAnchor="text" w:hAnchor="margin" w:xAlign="right" w:y="1"/>
      <w:rPr>
        <w:rStyle w:val="Numrodepage"/>
        <w:rFonts w:ascii="Arial" w:hAnsi="Arial"/>
        <w:sz w:val="18"/>
      </w:rPr>
    </w:pPr>
    <w:r w:rsidRPr="002408B2">
      <w:rPr>
        <w:rStyle w:val="Numrodepage"/>
        <w:rFonts w:ascii="Arial" w:hAnsi="Arial"/>
        <w:sz w:val="18"/>
      </w:rPr>
      <w:fldChar w:fldCharType="begin"/>
    </w:r>
    <w:r w:rsidRPr="002408B2">
      <w:rPr>
        <w:rStyle w:val="Numrodepage"/>
        <w:rFonts w:ascii="Arial" w:hAnsi="Arial"/>
        <w:sz w:val="18"/>
      </w:rPr>
      <w:instrText xml:space="preserve">PAGE  </w:instrText>
    </w:r>
    <w:r w:rsidRPr="002408B2">
      <w:rPr>
        <w:rStyle w:val="Numrodepage"/>
        <w:rFonts w:ascii="Arial" w:hAnsi="Arial"/>
        <w:sz w:val="18"/>
      </w:rPr>
      <w:fldChar w:fldCharType="separate"/>
    </w:r>
    <w:r w:rsidR="00666BB7">
      <w:rPr>
        <w:rStyle w:val="Numrodepage"/>
        <w:rFonts w:ascii="Arial" w:hAnsi="Arial"/>
        <w:noProof/>
        <w:sz w:val="18"/>
      </w:rPr>
      <w:t>95</w:t>
    </w:r>
    <w:r w:rsidRPr="002408B2">
      <w:rPr>
        <w:rStyle w:val="Numrodepage"/>
        <w:rFonts w:ascii="Arial" w:hAnsi="Arial"/>
        <w:sz w:val="18"/>
      </w:rPr>
      <w:fldChar w:fldCharType="end"/>
    </w:r>
  </w:p>
  <w:p w14:paraId="64ADFB4D" w14:textId="77777777" w:rsidR="004A7F45" w:rsidRPr="002408B2" w:rsidRDefault="004A7F45">
    <w:pPr>
      <w:pStyle w:val="Pieddepage"/>
      <w:ind w:right="360"/>
      <w:rPr>
        <w:rFonts w:ascii="Arial" w:hAnsi="Arial"/>
        <w:sz w:val="18"/>
      </w:rPr>
    </w:pPr>
  </w:p>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9A4C7" w14:textId="77777777" w:rsidR="004A7F45" w:rsidRDefault="004A7F4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9933E1D" w14:textId="77777777" w:rsidR="004A7F45" w:rsidRDefault="004A7F45">
    <w:pPr>
      <w:pStyle w:val="Pieddepage"/>
      <w:ind w:right="360"/>
    </w:pPr>
  </w:p>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3A2BD" w14:textId="77777777" w:rsidR="004A7F45" w:rsidRPr="002408B2" w:rsidRDefault="004A7F45">
    <w:pPr>
      <w:pStyle w:val="Pieddepage"/>
      <w:framePr w:wrap="around" w:vAnchor="text" w:hAnchor="margin" w:xAlign="right" w:y="1"/>
      <w:rPr>
        <w:rStyle w:val="Numrodepage"/>
        <w:rFonts w:ascii="Arial" w:hAnsi="Arial"/>
        <w:sz w:val="18"/>
      </w:rPr>
    </w:pPr>
    <w:r w:rsidRPr="002408B2">
      <w:rPr>
        <w:rStyle w:val="Numrodepage"/>
        <w:rFonts w:ascii="Arial" w:hAnsi="Arial"/>
        <w:sz w:val="18"/>
      </w:rPr>
      <w:fldChar w:fldCharType="begin"/>
    </w:r>
    <w:r w:rsidRPr="002408B2">
      <w:rPr>
        <w:rStyle w:val="Numrodepage"/>
        <w:rFonts w:ascii="Arial" w:hAnsi="Arial"/>
        <w:sz w:val="18"/>
      </w:rPr>
      <w:instrText xml:space="preserve">PAGE  </w:instrText>
    </w:r>
    <w:r w:rsidRPr="002408B2">
      <w:rPr>
        <w:rStyle w:val="Numrodepage"/>
        <w:rFonts w:ascii="Arial" w:hAnsi="Arial"/>
        <w:sz w:val="18"/>
      </w:rPr>
      <w:fldChar w:fldCharType="separate"/>
    </w:r>
    <w:r w:rsidR="00905E68">
      <w:rPr>
        <w:rStyle w:val="Numrodepage"/>
        <w:rFonts w:ascii="Arial" w:hAnsi="Arial"/>
        <w:noProof/>
        <w:sz w:val="18"/>
      </w:rPr>
      <w:t>116</w:t>
    </w:r>
    <w:r w:rsidRPr="002408B2">
      <w:rPr>
        <w:rStyle w:val="Numrodepage"/>
        <w:rFonts w:ascii="Arial" w:hAnsi="Arial"/>
        <w:sz w:val="18"/>
      </w:rPr>
      <w:fldChar w:fldCharType="end"/>
    </w:r>
  </w:p>
  <w:p w14:paraId="6336E00F" w14:textId="77777777" w:rsidR="004A7F45" w:rsidRPr="002408B2" w:rsidRDefault="004A7F45">
    <w:pPr>
      <w:pStyle w:val="Pieddepage"/>
      <w:ind w:right="360"/>
      <w:rPr>
        <w:rFonts w:ascii="Arial" w:hAnsi="Arial"/>
        <w:sz w:val="18"/>
      </w:rPr>
    </w:pPr>
  </w:p>
</w:ftr>
</file>

<file path=word/footer1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AF577" w14:textId="77777777" w:rsidR="004A7F45" w:rsidRDefault="004A7F4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2E7A416" w14:textId="77777777" w:rsidR="004A7F45" w:rsidRDefault="004A7F45">
    <w:pPr>
      <w:pStyle w:val="Pieddepage"/>
      <w:ind w:right="360"/>
    </w:pPr>
  </w:p>
</w:ftr>
</file>

<file path=word/footer1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6E680" w14:textId="77777777" w:rsidR="004A7F45" w:rsidRPr="002408B2" w:rsidRDefault="004A7F45">
    <w:pPr>
      <w:pStyle w:val="Pieddepage"/>
      <w:framePr w:wrap="around" w:vAnchor="text" w:hAnchor="margin" w:xAlign="right" w:y="1"/>
      <w:rPr>
        <w:rStyle w:val="Numrodepage"/>
        <w:rFonts w:ascii="Arial" w:hAnsi="Arial"/>
        <w:sz w:val="18"/>
      </w:rPr>
    </w:pPr>
    <w:r w:rsidRPr="002408B2">
      <w:rPr>
        <w:rStyle w:val="Numrodepage"/>
        <w:rFonts w:ascii="Arial" w:hAnsi="Arial"/>
        <w:sz w:val="18"/>
      </w:rPr>
      <w:fldChar w:fldCharType="begin"/>
    </w:r>
    <w:r w:rsidRPr="002408B2">
      <w:rPr>
        <w:rStyle w:val="Numrodepage"/>
        <w:rFonts w:ascii="Arial" w:hAnsi="Arial"/>
        <w:sz w:val="18"/>
      </w:rPr>
      <w:instrText xml:space="preserve">PAGE  </w:instrText>
    </w:r>
    <w:r w:rsidRPr="002408B2">
      <w:rPr>
        <w:rStyle w:val="Numrodepage"/>
        <w:rFonts w:ascii="Arial" w:hAnsi="Arial"/>
        <w:sz w:val="18"/>
      </w:rPr>
      <w:fldChar w:fldCharType="separate"/>
    </w:r>
    <w:r w:rsidR="00905E68">
      <w:rPr>
        <w:rStyle w:val="Numrodepage"/>
        <w:rFonts w:ascii="Arial" w:hAnsi="Arial"/>
        <w:noProof/>
        <w:sz w:val="18"/>
      </w:rPr>
      <w:t>120</w:t>
    </w:r>
    <w:r w:rsidRPr="002408B2">
      <w:rPr>
        <w:rStyle w:val="Numrodepage"/>
        <w:rFonts w:ascii="Arial" w:hAnsi="Arial"/>
        <w:sz w:val="18"/>
      </w:rPr>
      <w:fldChar w:fldCharType="end"/>
    </w:r>
  </w:p>
  <w:p w14:paraId="4D65B281" w14:textId="77777777" w:rsidR="004A7F45" w:rsidRPr="002408B2" w:rsidRDefault="004A7F45">
    <w:pPr>
      <w:pStyle w:val="Pieddepage"/>
      <w:ind w:right="360"/>
      <w:rPr>
        <w:rFonts w:ascii="Arial" w:hAnsi="Arial"/>
        <w:sz w:val="18"/>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4A59B" w14:textId="77777777" w:rsidR="004A7F45" w:rsidRDefault="004A7F45" w:rsidP="0063546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3531FF61" w14:textId="77777777" w:rsidR="004A7F45" w:rsidRDefault="004A7F45">
    <w:pPr>
      <w:pStyle w:val="Pieddepa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3CC20" w14:textId="77777777" w:rsidR="004A7F45" w:rsidRDefault="004A7F45" w:rsidP="00A8277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C8AE5BA" w14:textId="77777777" w:rsidR="004A7F45" w:rsidRDefault="004A7F45">
    <w:pPr>
      <w:pStyle w:val="Pieddepage"/>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76156" w14:textId="77777777" w:rsidR="004A7F45" w:rsidRPr="002408B2" w:rsidRDefault="004A7F45" w:rsidP="00A82778">
    <w:pPr>
      <w:pStyle w:val="Pieddepage"/>
      <w:framePr w:wrap="around" w:vAnchor="text" w:hAnchor="margin" w:xAlign="center" w:y="1"/>
      <w:rPr>
        <w:rStyle w:val="Numrodepage"/>
        <w:rFonts w:ascii="Arial" w:hAnsi="Arial"/>
        <w:sz w:val="18"/>
      </w:rPr>
    </w:pPr>
    <w:r w:rsidRPr="002408B2">
      <w:rPr>
        <w:rStyle w:val="Numrodepage"/>
        <w:rFonts w:ascii="Arial" w:hAnsi="Arial"/>
        <w:sz w:val="18"/>
      </w:rPr>
      <w:fldChar w:fldCharType="begin"/>
    </w:r>
    <w:r w:rsidRPr="002408B2">
      <w:rPr>
        <w:rStyle w:val="Numrodepage"/>
        <w:rFonts w:ascii="Arial" w:hAnsi="Arial"/>
        <w:sz w:val="18"/>
      </w:rPr>
      <w:instrText xml:space="preserve">PAGE  </w:instrText>
    </w:r>
    <w:r w:rsidRPr="002408B2">
      <w:rPr>
        <w:rStyle w:val="Numrodepage"/>
        <w:rFonts w:ascii="Arial" w:hAnsi="Arial"/>
        <w:sz w:val="18"/>
      </w:rPr>
      <w:fldChar w:fldCharType="separate"/>
    </w:r>
    <w:r w:rsidRPr="002408B2">
      <w:rPr>
        <w:rStyle w:val="Numrodepage"/>
        <w:rFonts w:ascii="Arial" w:hAnsi="Arial"/>
        <w:noProof/>
        <w:sz w:val="18"/>
      </w:rPr>
      <w:t>2</w:t>
    </w:r>
    <w:r w:rsidRPr="002408B2">
      <w:rPr>
        <w:rStyle w:val="Numrodepage"/>
        <w:rFonts w:ascii="Arial" w:hAnsi="Arial"/>
        <w:sz w:val="18"/>
      </w:rPr>
      <w:fldChar w:fldCharType="end"/>
    </w:r>
  </w:p>
  <w:p w14:paraId="5FADE6E6" w14:textId="77777777" w:rsidR="004A7F45" w:rsidRPr="002408B2" w:rsidRDefault="004A7F45">
    <w:pPr>
      <w:pStyle w:val="Pieddepage"/>
      <w:ind w:right="360"/>
      <w:rPr>
        <w:rFonts w:ascii="Arial" w:hAnsi="Arial"/>
        <w:sz w:val="18"/>
      </w:rP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0845B" w14:textId="77777777" w:rsidR="004A7F45" w:rsidRDefault="004A7F4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EF25219" w14:textId="77777777" w:rsidR="004A7F45" w:rsidRDefault="004A7F45">
    <w:pPr>
      <w:pStyle w:val="Pieddepage"/>
      <w:ind w:right="360"/>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6FE79" w14:textId="77777777" w:rsidR="004A7F45" w:rsidRPr="002408B2" w:rsidRDefault="004A7F45">
    <w:pPr>
      <w:pStyle w:val="Pieddepage"/>
      <w:framePr w:wrap="around" w:vAnchor="text" w:hAnchor="margin" w:xAlign="right" w:y="1"/>
      <w:rPr>
        <w:rStyle w:val="Numrodepage"/>
        <w:rFonts w:ascii="Arial" w:hAnsi="Arial"/>
        <w:sz w:val="18"/>
      </w:rPr>
    </w:pPr>
    <w:r w:rsidRPr="002408B2">
      <w:rPr>
        <w:rStyle w:val="Numrodepage"/>
        <w:rFonts w:ascii="Arial" w:hAnsi="Arial"/>
        <w:sz w:val="18"/>
      </w:rPr>
      <w:fldChar w:fldCharType="begin"/>
    </w:r>
    <w:r w:rsidRPr="002408B2">
      <w:rPr>
        <w:rStyle w:val="Numrodepage"/>
        <w:rFonts w:ascii="Arial" w:hAnsi="Arial"/>
        <w:sz w:val="18"/>
      </w:rPr>
      <w:instrText xml:space="preserve">PAGE  </w:instrText>
    </w:r>
    <w:r w:rsidRPr="002408B2">
      <w:rPr>
        <w:rStyle w:val="Numrodepage"/>
        <w:rFonts w:ascii="Arial" w:hAnsi="Arial"/>
        <w:sz w:val="18"/>
      </w:rPr>
      <w:fldChar w:fldCharType="separate"/>
    </w:r>
    <w:r w:rsidR="002551DF">
      <w:rPr>
        <w:rStyle w:val="Numrodepage"/>
        <w:rFonts w:ascii="Arial" w:hAnsi="Arial"/>
        <w:noProof/>
        <w:sz w:val="18"/>
      </w:rPr>
      <w:t>9</w:t>
    </w:r>
    <w:r w:rsidRPr="002408B2">
      <w:rPr>
        <w:rStyle w:val="Numrodepage"/>
        <w:rFonts w:ascii="Arial" w:hAnsi="Arial"/>
        <w:sz w:val="18"/>
      </w:rPr>
      <w:fldChar w:fldCharType="end"/>
    </w:r>
  </w:p>
  <w:p w14:paraId="732D3CA0" w14:textId="77777777" w:rsidR="004A7F45" w:rsidRPr="002408B2" w:rsidRDefault="004A7F45">
    <w:pPr>
      <w:pStyle w:val="Pieddepage"/>
      <w:ind w:right="360"/>
      <w:rPr>
        <w:rFonts w:ascii="Arial" w:hAnsi="Arial"/>
        <w:sz w:val="18"/>
      </w:rPr>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A47AB" w14:textId="77777777" w:rsidR="004A7F45" w:rsidRDefault="004A7F4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90C2677" w14:textId="77777777" w:rsidR="004A7F45" w:rsidRDefault="004A7F45">
    <w:pPr>
      <w:pStyle w:val="Pieddepage"/>
      <w:ind w:right="360"/>
    </w:pP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7F686" w14:textId="77777777" w:rsidR="004A7F45" w:rsidRPr="002408B2" w:rsidRDefault="004A7F45">
    <w:pPr>
      <w:pStyle w:val="Pieddepage"/>
      <w:framePr w:wrap="around" w:vAnchor="text" w:hAnchor="margin" w:xAlign="right" w:y="1"/>
      <w:rPr>
        <w:rStyle w:val="Numrodepage"/>
        <w:rFonts w:ascii="Arial" w:hAnsi="Arial"/>
        <w:sz w:val="18"/>
      </w:rPr>
    </w:pPr>
    <w:r w:rsidRPr="002408B2">
      <w:rPr>
        <w:rStyle w:val="Numrodepage"/>
        <w:rFonts w:ascii="Arial" w:hAnsi="Arial"/>
        <w:sz w:val="18"/>
      </w:rPr>
      <w:fldChar w:fldCharType="begin"/>
    </w:r>
    <w:r w:rsidRPr="002408B2">
      <w:rPr>
        <w:rStyle w:val="Numrodepage"/>
        <w:rFonts w:ascii="Arial" w:hAnsi="Arial"/>
        <w:sz w:val="18"/>
      </w:rPr>
      <w:instrText xml:space="preserve">PAGE  </w:instrText>
    </w:r>
    <w:r w:rsidRPr="002408B2">
      <w:rPr>
        <w:rStyle w:val="Numrodepage"/>
        <w:rFonts w:ascii="Arial" w:hAnsi="Arial"/>
        <w:sz w:val="18"/>
      </w:rPr>
      <w:fldChar w:fldCharType="separate"/>
    </w:r>
    <w:r w:rsidR="00666BB7">
      <w:rPr>
        <w:rStyle w:val="Numrodepage"/>
        <w:rFonts w:ascii="Arial" w:hAnsi="Arial"/>
        <w:noProof/>
        <w:sz w:val="18"/>
      </w:rPr>
      <w:t>70</w:t>
    </w:r>
    <w:r w:rsidRPr="002408B2">
      <w:rPr>
        <w:rStyle w:val="Numrodepage"/>
        <w:rFonts w:ascii="Arial" w:hAnsi="Arial"/>
        <w:sz w:val="18"/>
      </w:rPr>
      <w:fldChar w:fldCharType="end"/>
    </w:r>
  </w:p>
  <w:p w14:paraId="49B941E1" w14:textId="77777777" w:rsidR="004A7F45" w:rsidRPr="002408B2" w:rsidRDefault="004A7F45">
    <w:pPr>
      <w:pStyle w:val="Pieddepage"/>
      <w:ind w:right="360"/>
      <w:rPr>
        <w:rFonts w:ascii="Arial" w:hAnsi="Arial"/>
        <w:sz w:val="18"/>
      </w:rPr>
    </w:pP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C15D4" w14:textId="77777777" w:rsidR="004A7F45" w:rsidRDefault="004A7F4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3DE2569" w14:textId="77777777" w:rsidR="004A7F45" w:rsidRDefault="004A7F45">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39C05" w14:textId="77777777" w:rsidR="00356453" w:rsidRDefault="00356453">
      <w:r>
        <w:separator/>
      </w:r>
    </w:p>
  </w:footnote>
  <w:footnote w:type="continuationSeparator" w:id="0">
    <w:p w14:paraId="1A04B98D" w14:textId="77777777" w:rsidR="00356453" w:rsidRDefault="0035645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2BA8"/>
    <w:multiLevelType w:val="hybridMultilevel"/>
    <w:tmpl w:val="2980967C"/>
    <w:lvl w:ilvl="0" w:tplc="A6CC68BA">
      <w:start w:val="3"/>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24379AB"/>
    <w:multiLevelType w:val="hybridMultilevel"/>
    <w:tmpl w:val="91643422"/>
    <w:lvl w:ilvl="0" w:tplc="8D72F312">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
    <w:nsid w:val="1719538E"/>
    <w:multiLevelType w:val="hybridMultilevel"/>
    <w:tmpl w:val="8100763A"/>
    <w:lvl w:ilvl="0" w:tplc="87A2BA8E">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C53511"/>
    <w:multiLevelType w:val="hybridMultilevel"/>
    <w:tmpl w:val="5A98E3F8"/>
    <w:lvl w:ilvl="0" w:tplc="04060011">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nsid w:val="35E53D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AAE61B5"/>
    <w:multiLevelType w:val="hybridMultilevel"/>
    <w:tmpl w:val="D1900DD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BA72498"/>
    <w:multiLevelType w:val="hybridMultilevel"/>
    <w:tmpl w:val="F14811F2"/>
    <w:lvl w:ilvl="0" w:tplc="BEF06F64">
      <w:start w:val="2"/>
      <w:numFmt w:val="bullet"/>
      <w:lvlText w:val="-"/>
      <w:lvlJc w:val="left"/>
      <w:pPr>
        <w:tabs>
          <w:tab w:val="num" w:pos="720"/>
        </w:tabs>
        <w:ind w:left="720" w:hanging="360"/>
      </w:pPr>
      <w:rPr>
        <w:rFonts w:ascii="Arial" w:eastAsia="Times New Roman" w:hAnsi="Arial" w:cs="Aria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7">
    <w:nsid w:val="440944BB"/>
    <w:multiLevelType w:val="hybridMultilevel"/>
    <w:tmpl w:val="C4CA3376"/>
    <w:lvl w:ilvl="0" w:tplc="C162664A">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B50073D"/>
    <w:multiLevelType w:val="singleLevel"/>
    <w:tmpl w:val="04090017"/>
    <w:lvl w:ilvl="0">
      <w:start w:val="1"/>
      <w:numFmt w:val="lowerLetter"/>
      <w:lvlText w:val="%1)"/>
      <w:lvlJc w:val="left"/>
      <w:pPr>
        <w:tabs>
          <w:tab w:val="num" w:pos="360"/>
        </w:tabs>
        <w:ind w:left="360" w:hanging="360"/>
      </w:pPr>
      <w:rPr>
        <w:rFonts w:hint="default"/>
      </w:rPr>
    </w:lvl>
  </w:abstractNum>
  <w:abstractNum w:abstractNumId="9">
    <w:nsid w:val="5E786945"/>
    <w:multiLevelType w:val="hybridMultilevel"/>
    <w:tmpl w:val="6896D7CA"/>
    <w:lvl w:ilvl="0" w:tplc="FD92816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66215903"/>
    <w:multiLevelType w:val="hybridMultilevel"/>
    <w:tmpl w:val="CDA0F376"/>
    <w:lvl w:ilvl="0" w:tplc="79BC9724">
      <w:start w:val="1"/>
      <w:numFmt w:val="decimal"/>
      <w:lvlText w:val="%1."/>
      <w:lvlJc w:val="left"/>
      <w:pPr>
        <w:tabs>
          <w:tab w:val="num" w:pos="1247"/>
        </w:tabs>
        <w:ind w:left="1247" w:hanging="396"/>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1">
    <w:nsid w:val="73276BB1"/>
    <w:multiLevelType w:val="singleLevel"/>
    <w:tmpl w:val="A6CC68BA"/>
    <w:lvl w:ilvl="0">
      <w:start w:val="3"/>
      <w:numFmt w:val="bullet"/>
      <w:lvlText w:val="-"/>
      <w:lvlJc w:val="left"/>
      <w:pPr>
        <w:tabs>
          <w:tab w:val="num" w:pos="360"/>
        </w:tabs>
        <w:ind w:left="360" w:hanging="360"/>
      </w:pPr>
      <w:rPr>
        <w:rFonts w:ascii="Times New Roman" w:hAnsi="Times New Roman" w:hint="default"/>
      </w:rPr>
    </w:lvl>
  </w:abstractNum>
  <w:abstractNum w:abstractNumId="12">
    <w:nsid w:val="7487223C"/>
    <w:multiLevelType w:val="hybridMultilevel"/>
    <w:tmpl w:val="0062FD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7E60CED"/>
    <w:multiLevelType w:val="singleLevel"/>
    <w:tmpl w:val="04090011"/>
    <w:lvl w:ilvl="0">
      <w:start w:val="1"/>
      <w:numFmt w:val="decimal"/>
      <w:lvlText w:val="%1)"/>
      <w:lvlJc w:val="left"/>
      <w:pPr>
        <w:tabs>
          <w:tab w:val="num" w:pos="360"/>
        </w:tabs>
        <w:ind w:left="360" w:hanging="360"/>
      </w:pPr>
      <w:rPr>
        <w:rFonts w:hint="default"/>
      </w:rPr>
    </w:lvl>
  </w:abstractNum>
  <w:num w:numId="1">
    <w:abstractNumId w:val="5"/>
  </w:num>
  <w:num w:numId="2">
    <w:abstractNumId w:val="10"/>
  </w:num>
  <w:num w:numId="3">
    <w:abstractNumId w:val="13"/>
  </w:num>
  <w:num w:numId="4">
    <w:abstractNumId w:val="4"/>
  </w:num>
  <w:num w:numId="5">
    <w:abstractNumId w:val="7"/>
  </w:num>
  <w:num w:numId="6">
    <w:abstractNumId w:val="11"/>
  </w:num>
  <w:num w:numId="7">
    <w:abstractNumId w:val="2"/>
  </w:num>
  <w:num w:numId="8">
    <w:abstractNumId w:val="9"/>
  </w:num>
  <w:num w:numId="9">
    <w:abstractNumId w:val="3"/>
  </w:num>
  <w:num w:numId="10">
    <w:abstractNumId w:val="12"/>
  </w:num>
  <w:num w:numId="11">
    <w:abstractNumId w:val="1"/>
  </w:num>
  <w:num w:numId="12">
    <w:abstractNumId w:val="6"/>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300"/>
    <w:rsid w:val="0000036E"/>
    <w:rsid w:val="0000086D"/>
    <w:rsid w:val="00000DD1"/>
    <w:rsid w:val="00001B69"/>
    <w:rsid w:val="0000208C"/>
    <w:rsid w:val="00003FF9"/>
    <w:rsid w:val="00005E10"/>
    <w:rsid w:val="00013522"/>
    <w:rsid w:val="00013AD2"/>
    <w:rsid w:val="00013ED7"/>
    <w:rsid w:val="00013F7B"/>
    <w:rsid w:val="00020A61"/>
    <w:rsid w:val="00022993"/>
    <w:rsid w:val="00023FAB"/>
    <w:rsid w:val="00027457"/>
    <w:rsid w:val="0003024A"/>
    <w:rsid w:val="00032181"/>
    <w:rsid w:val="0003293E"/>
    <w:rsid w:val="00034185"/>
    <w:rsid w:val="0003487F"/>
    <w:rsid w:val="00035404"/>
    <w:rsid w:val="00035B86"/>
    <w:rsid w:val="00035EC2"/>
    <w:rsid w:val="000379D7"/>
    <w:rsid w:val="00041641"/>
    <w:rsid w:val="000426BB"/>
    <w:rsid w:val="00042B73"/>
    <w:rsid w:val="000449DD"/>
    <w:rsid w:val="000513B7"/>
    <w:rsid w:val="00051D54"/>
    <w:rsid w:val="0005418B"/>
    <w:rsid w:val="00063118"/>
    <w:rsid w:val="00065261"/>
    <w:rsid w:val="0007337C"/>
    <w:rsid w:val="00073C76"/>
    <w:rsid w:val="000743A5"/>
    <w:rsid w:val="00077E8F"/>
    <w:rsid w:val="00080A43"/>
    <w:rsid w:val="0008121E"/>
    <w:rsid w:val="000813D1"/>
    <w:rsid w:val="00081DDC"/>
    <w:rsid w:val="000825BF"/>
    <w:rsid w:val="00082785"/>
    <w:rsid w:val="00087104"/>
    <w:rsid w:val="00087E7A"/>
    <w:rsid w:val="000919B5"/>
    <w:rsid w:val="00093AE4"/>
    <w:rsid w:val="0009497A"/>
    <w:rsid w:val="00094A62"/>
    <w:rsid w:val="00096ED1"/>
    <w:rsid w:val="00097620"/>
    <w:rsid w:val="00097D7E"/>
    <w:rsid w:val="000A0980"/>
    <w:rsid w:val="000A3DC6"/>
    <w:rsid w:val="000A470E"/>
    <w:rsid w:val="000A47C4"/>
    <w:rsid w:val="000A4AA5"/>
    <w:rsid w:val="000A5994"/>
    <w:rsid w:val="000A7E8F"/>
    <w:rsid w:val="000B00A1"/>
    <w:rsid w:val="000B40C9"/>
    <w:rsid w:val="000B76CE"/>
    <w:rsid w:val="000B7E24"/>
    <w:rsid w:val="000C1361"/>
    <w:rsid w:val="000C30FB"/>
    <w:rsid w:val="000C45FE"/>
    <w:rsid w:val="000C4B93"/>
    <w:rsid w:val="000C4D7F"/>
    <w:rsid w:val="000C4E5B"/>
    <w:rsid w:val="000C6066"/>
    <w:rsid w:val="000C6DCF"/>
    <w:rsid w:val="000D1EDD"/>
    <w:rsid w:val="000D249B"/>
    <w:rsid w:val="000D2700"/>
    <w:rsid w:val="000D2709"/>
    <w:rsid w:val="000D43F6"/>
    <w:rsid w:val="000D5819"/>
    <w:rsid w:val="000D5F3B"/>
    <w:rsid w:val="000D6446"/>
    <w:rsid w:val="000E03D4"/>
    <w:rsid w:val="000E43CF"/>
    <w:rsid w:val="000E47C2"/>
    <w:rsid w:val="000E5B8E"/>
    <w:rsid w:val="000E7F9B"/>
    <w:rsid w:val="000F3723"/>
    <w:rsid w:val="000F4EB4"/>
    <w:rsid w:val="000F7AA2"/>
    <w:rsid w:val="0010073B"/>
    <w:rsid w:val="00102A5D"/>
    <w:rsid w:val="00105E74"/>
    <w:rsid w:val="00111B2E"/>
    <w:rsid w:val="0011379B"/>
    <w:rsid w:val="00113E37"/>
    <w:rsid w:val="0011485D"/>
    <w:rsid w:val="001172C4"/>
    <w:rsid w:val="0011745E"/>
    <w:rsid w:val="001230A9"/>
    <w:rsid w:val="001260BF"/>
    <w:rsid w:val="00131D1A"/>
    <w:rsid w:val="00134C27"/>
    <w:rsid w:val="001355B7"/>
    <w:rsid w:val="00137C03"/>
    <w:rsid w:val="00141027"/>
    <w:rsid w:val="00143A73"/>
    <w:rsid w:val="0014623A"/>
    <w:rsid w:val="0015496A"/>
    <w:rsid w:val="00161E38"/>
    <w:rsid w:val="001723BE"/>
    <w:rsid w:val="0017474C"/>
    <w:rsid w:val="00174E0E"/>
    <w:rsid w:val="001763A4"/>
    <w:rsid w:val="0017779B"/>
    <w:rsid w:val="0017782D"/>
    <w:rsid w:val="001801DC"/>
    <w:rsid w:val="00180905"/>
    <w:rsid w:val="00182513"/>
    <w:rsid w:val="00182990"/>
    <w:rsid w:val="00185F5F"/>
    <w:rsid w:val="00193135"/>
    <w:rsid w:val="00196203"/>
    <w:rsid w:val="00197053"/>
    <w:rsid w:val="001A1C2A"/>
    <w:rsid w:val="001A4383"/>
    <w:rsid w:val="001A5D60"/>
    <w:rsid w:val="001A6F57"/>
    <w:rsid w:val="001A7520"/>
    <w:rsid w:val="001B0FBB"/>
    <w:rsid w:val="001B1046"/>
    <w:rsid w:val="001B21B7"/>
    <w:rsid w:val="001B3CB3"/>
    <w:rsid w:val="001B4257"/>
    <w:rsid w:val="001B71CE"/>
    <w:rsid w:val="001C05BA"/>
    <w:rsid w:val="001C06CC"/>
    <w:rsid w:val="001C21F0"/>
    <w:rsid w:val="001D019B"/>
    <w:rsid w:val="001D1361"/>
    <w:rsid w:val="001D3FA7"/>
    <w:rsid w:val="001D46C2"/>
    <w:rsid w:val="001D5B01"/>
    <w:rsid w:val="001E123E"/>
    <w:rsid w:val="001E3922"/>
    <w:rsid w:val="001E3FB9"/>
    <w:rsid w:val="001E461A"/>
    <w:rsid w:val="001E7B80"/>
    <w:rsid w:val="001F06DB"/>
    <w:rsid w:val="001F0728"/>
    <w:rsid w:val="001F3706"/>
    <w:rsid w:val="001F47C6"/>
    <w:rsid w:val="001F642F"/>
    <w:rsid w:val="001F76A4"/>
    <w:rsid w:val="0020112A"/>
    <w:rsid w:val="002028CC"/>
    <w:rsid w:val="00203CED"/>
    <w:rsid w:val="002045E1"/>
    <w:rsid w:val="00205A26"/>
    <w:rsid w:val="002070B3"/>
    <w:rsid w:val="00207B70"/>
    <w:rsid w:val="002110A2"/>
    <w:rsid w:val="0021520A"/>
    <w:rsid w:val="00215F49"/>
    <w:rsid w:val="00216DA9"/>
    <w:rsid w:val="00221252"/>
    <w:rsid w:val="00222AEC"/>
    <w:rsid w:val="00231F8C"/>
    <w:rsid w:val="002329CA"/>
    <w:rsid w:val="0023307A"/>
    <w:rsid w:val="002351C8"/>
    <w:rsid w:val="002408B2"/>
    <w:rsid w:val="00240EEB"/>
    <w:rsid w:val="00241B19"/>
    <w:rsid w:val="00246446"/>
    <w:rsid w:val="0024765B"/>
    <w:rsid w:val="00252CBE"/>
    <w:rsid w:val="002551DF"/>
    <w:rsid w:val="00256BD5"/>
    <w:rsid w:val="00257150"/>
    <w:rsid w:val="002609EF"/>
    <w:rsid w:val="00262326"/>
    <w:rsid w:val="002631EB"/>
    <w:rsid w:val="00263B87"/>
    <w:rsid w:val="002650AB"/>
    <w:rsid w:val="002678F0"/>
    <w:rsid w:val="00270A1F"/>
    <w:rsid w:val="00270A76"/>
    <w:rsid w:val="00273FD2"/>
    <w:rsid w:val="002804CD"/>
    <w:rsid w:val="0028115C"/>
    <w:rsid w:val="00281F86"/>
    <w:rsid w:val="002828E1"/>
    <w:rsid w:val="00285238"/>
    <w:rsid w:val="0028526E"/>
    <w:rsid w:val="002865B7"/>
    <w:rsid w:val="00287810"/>
    <w:rsid w:val="002933DF"/>
    <w:rsid w:val="002B2221"/>
    <w:rsid w:val="002B590A"/>
    <w:rsid w:val="002B628E"/>
    <w:rsid w:val="002B732E"/>
    <w:rsid w:val="002B7ABD"/>
    <w:rsid w:val="002C157E"/>
    <w:rsid w:val="002C3551"/>
    <w:rsid w:val="002C5680"/>
    <w:rsid w:val="002D151E"/>
    <w:rsid w:val="002D155E"/>
    <w:rsid w:val="002D2D70"/>
    <w:rsid w:val="002D3CA4"/>
    <w:rsid w:val="002D5982"/>
    <w:rsid w:val="002E3BCD"/>
    <w:rsid w:val="002E44F3"/>
    <w:rsid w:val="002E46DC"/>
    <w:rsid w:val="002E7ED2"/>
    <w:rsid w:val="002F1822"/>
    <w:rsid w:val="002F2153"/>
    <w:rsid w:val="002F3E4C"/>
    <w:rsid w:val="002F40F5"/>
    <w:rsid w:val="002F7756"/>
    <w:rsid w:val="003017B4"/>
    <w:rsid w:val="0030273F"/>
    <w:rsid w:val="00306461"/>
    <w:rsid w:val="00310A29"/>
    <w:rsid w:val="00313925"/>
    <w:rsid w:val="00314BF8"/>
    <w:rsid w:val="00315082"/>
    <w:rsid w:val="0031560A"/>
    <w:rsid w:val="003176E6"/>
    <w:rsid w:val="00320CF6"/>
    <w:rsid w:val="00322FA1"/>
    <w:rsid w:val="00323DBA"/>
    <w:rsid w:val="00326DCA"/>
    <w:rsid w:val="003276C9"/>
    <w:rsid w:val="00331B4F"/>
    <w:rsid w:val="00332541"/>
    <w:rsid w:val="0033458F"/>
    <w:rsid w:val="003347AF"/>
    <w:rsid w:val="00336506"/>
    <w:rsid w:val="00337D2B"/>
    <w:rsid w:val="00340236"/>
    <w:rsid w:val="00340A78"/>
    <w:rsid w:val="00340ED7"/>
    <w:rsid w:val="00341A29"/>
    <w:rsid w:val="00343CFE"/>
    <w:rsid w:val="003448E7"/>
    <w:rsid w:val="00352210"/>
    <w:rsid w:val="00352619"/>
    <w:rsid w:val="003542F9"/>
    <w:rsid w:val="00354AEF"/>
    <w:rsid w:val="003552F0"/>
    <w:rsid w:val="00356453"/>
    <w:rsid w:val="003571D2"/>
    <w:rsid w:val="00357454"/>
    <w:rsid w:val="003636B2"/>
    <w:rsid w:val="003642CA"/>
    <w:rsid w:val="00365C00"/>
    <w:rsid w:val="0036749D"/>
    <w:rsid w:val="00370625"/>
    <w:rsid w:val="0037118C"/>
    <w:rsid w:val="003717B2"/>
    <w:rsid w:val="00371FD8"/>
    <w:rsid w:val="00373952"/>
    <w:rsid w:val="003751AB"/>
    <w:rsid w:val="00376EA3"/>
    <w:rsid w:val="00380ADF"/>
    <w:rsid w:val="0038187D"/>
    <w:rsid w:val="00384111"/>
    <w:rsid w:val="0038600D"/>
    <w:rsid w:val="0039170A"/>
    <w:rsid w:val="003934A8"/>
    <w:rsid w:val="003952E8"/>
    <w:rsid w:val="00396958"/>
    <w:rsid w:val="003969EE"/>
    <w:rsid w:val="00396DC4"/>
    <w:rsid w:val="003973F8"/>
    <w:rsid w:val="003A020F"/>
    <w:rsid w:val="003A4A69"/>
    <w:rsid w:val="003A6056"/>
    <w:rsid w:val="003A7FA1"/>
    <w:rsid w:val="003B0CC7"/>
    <w:rsid w:val="003B0E44"/>
    <w:rsid w:val="003B1826"/>
    <w:rsid w:val="003D0EA9"/>
    <w:rsid w:val="003D1C3A"/>
    <w:rsid w:val="003D27E9"/>
    <w:rsid w:val="003D2CD9"/>
    <w:rsid w:val="003D2EFE"/>
    <w:rsid w:val="003D3383"/>
    <w:rsid w:val="003D3A34"/>
    <w:rsid w:val="003E0A66"/>
    <w:rsid w:val="003E3C2F"/>
    <w:rsid w:val="003E3F10"/>
    <w:rsid w:val="003E4FCB"/>
    <w:rsid w:val="003F0A6A"/>
    <w:rsid w:val="003F13C3"/>
    <w:rsid w:val="003F217B"/>
    <w:rsid w:val="003F5F25"/>
    <w:rsid w:val="003F6B7F"/>
    <w:rsid w:val="00400240"/>
    <w:rsid w:val="00400DE0"/>
    <w:rsid w:val="0040656B"/>
    <w:rsid w:val="00407EC8"/>
    <w:rsid w:val="00414BC6"/>
    <w:rsid w:val="00415089"/>
    <w:rsid w:val="00415E96"/>
    <w:rsid w:val="00423D2E"/>
    <w:rsid w:val="004248D1"/>
    <w:rsid w:val="00427C57"/>
    <w:rsid w:val="004356FE"/>
    <w:rsid w:val="0043722A"/>
    <w:rsid w:val="004440A7"/>
    <w:rsid w:val="004455C3"/>
    <w:rsid w:val="00447446"/>
    <w:rsid w:val="004477A0"/>
    <w:rsid w:val="00451193"/>
    <w:rsid w:val="00452AF4"/>
    <w:rsid w:val="00453759"/>
    <w:rsid w:val="0045389A"/>
    <w:rsid w:val="00454D09"/>
    <w:rsid w:val="00455DF8"/>
    <w:rsid w:val="00456694"/>
    <w:rsid w:val="00456DB3"/>
    <w:rsid w:val="0046076B"/>
    <w:rsid w:val="004613AA"/>
    <w:rsid w:val="0046205E"/>
    <w:rsid w:val="004644FA"/>
    <w:rsid w:val="00464ACD"/>
    <w:rsid w:val="00465D87"/>
    <w:rsid w:val="00466198"/>
    <w:rsid w:val="00467338"/>
    <w:rsid w:val="00467638"/>
    <w:rsid w:val="004753D9"/>
    <w:rsid w:val="00481984"/>
    <w:rsid w:val="00483BE3"/>
    <w:rsid w:val="00483F3C"/>
    <w:rsid w:val="0048475B"/>
    <w:rsid w:val="004852C3"/>
    <w:rsid w:val="004855DE"/>
    <w:rsid w:val="00485A2E"/>
    <w:rsid w:val="00493C5D"/>
    <w:rsid w:val="00494E1E"/>
    <w:rsid w:val="004A1474"/>
    <w:rsid w:val="004A19B7"/>
    <w:rsid w:val="004A1CEA"/>
    <w:rsid w:val="004A3B2F"/>
    <w:rsid w:val="004A7734"/>
    <w:rsid w:val="004A7F45"/>
    <w:rsid w:val="004B0E6C"/>
    <w:rsid w:val="004B2689"/>
    <w:rsid w:val="004B50A8"/>
    <w:rsid w:val="004B7114"/>
    <w:rsid w:val="004B74FF"/>
    <w:rsid w:val="004C0084"/>
    <w:rsid w:val="004C2155"/>
    <w:rsid w:val="004C2B21"/>
    <w:rsid w:val="004C3B8B"/>
    <w:rsid w:val="004C6512"/>
    <w:rsid w:val="004D2497"/>
    <w:rsid w:val="004D5543"/>
    <w:rsid w:val="004D57D8"/>
    <w:rsid w:val="004D5BDE"/>
    <w:rsid w:val="004D61CE"/>
    <w:rsid w:val="004D63DB"/>
    <w:rsid w:val="004E2C54"/>
    <w:rsid w:val="004E33FE"/>
    <w:rsid w:val="004F1AF6"/>
    <w:rsid w:val="004F6AA1"/>
    <w:rsid w:val="004F762B"/>
    <w:rsid w:val="004F76EE"/>
    <w:rsid w:val="004F77E0"/>
    <w:rsid w:val="004F7B1A"/>
    <w:rsid w:val="00503A7B"/>
    <w:rsid w:val="0051325E"/>
    <w:rsid w:val="0051327F"/>
    <w:rsid w:val="00514871"/>
    <w:rsid w:val="00514A9C"/>
    <w:rsid w:val="00515A80"/>
    <w:rsid w:val="00515D71"/>
    <w:rsid w:val="005175F2"/>
    <w:rsid w:val="00520A39"/>
    <w:rsid w:val="00520F0C"/>
    <w:rsid w:val="0052361C"/>
    <w:rsid w:val="00525425"/>
    <w:rsid w:val="00527E05"/>
    <w:rsid w:val="00531494"/>
    <w:rsid w:val="005336E7"/>
    <w:rsid w:val="00537036"/>
    <w:rsid w:val="00542361"/>
    <w:rsid w:val="00545443"/>
    <w:rsid w:val="005454DD"/>
    <w:rsid w:val="005474B1"/>
    <w:rsid w:val="00550157"/>
    <w:rsid w:val="00553DA8"/>
    <w:rsid w:val="00554CF9"/>
    <w:rsid w:val="00554D7A"/>
    <w:rsid w:val="00555486"/>
    <w:rsid w:val="005603C3"/>
    <w:rsid w:val="0056535A"/>
    <w:rsid w:val="00567AB7"/>
    <w:rsid w:val="00567EFC"/>
    <w:rsid w:val="00571809"/>
    <w:rsid w:val="0057192C"/>
    <w:rsid w:val="00573E46"/>
    <w:rsid w:val="00573FE8"/>
    <w:rsid w:val="00574F9E"/>
    <w:rsid w:val="00575262"/>
    <w:rsid w:val="00575568"/>
    <w:rsid w:val="005769D3"/>
    <w:rsid w:val="00577837"/>
    <w:rsid w:val="005819BB"/>
    <w:rsid w:val="00582A81"/>
    <w:rsid w:val="00583D82"/>
    <w:rsid w:val="00586A12"/>
    <w:rsid w:val="0059436A"/>
    <w:rsid w:val="005954EF"/>
    <w:rsid w:val="00595ED3"/>
    <w:rsid w:val="00596ACA"/>
    <w:rsid w:val="005A058D"/>
    <w:rsid w:val="005A1E1E"/>
    <w:rsid w:val="005A22CD"/>
    <w:rsid w:val="005A30A6"/>
    <w:rsid w:val="005A36DE"/>
    <w:rsid w:val="005A5511"/>
    <w:rsid w:val="005A6FF6"/>
    <w:rsid w:val="005B3BD3"/>
    <w:rsid w:val="005B46EA"/>
    <w:rsid w:val="005B4F78"/>
    <w:rsid w:val="005B59EA"/>
    <w:rsid w:val="005B6C07"/>
    <w:rsid w:val="005C0B5A"/>
    <w:rsid w:val="005C1558"/>
    <w:rsid w:val="005C4760"/>
    <w:rsid w:val="005D0B17"/>
    <w:rsid w:val="005D219A"/>
    <w:rsid w:val="005D37AA"/>
    <w:rsid w:val="005D415A"/>
    <w:rsid w:val="005D53E6"/>
    <w:rsid w:val="005D6299"/>
    <w:rsid w:val="005E1B90"/>
    <w:rsid w:val="005E484B"/>
    <w:rsid w:val="005E63C9"/>
    <w:rsid w:val="005E72F0"/>
    <w:rsid w:val="005E7F70"/>
    <w:rsid w:val="005F1595"/>
    <w:rsid w:val="005F206B"/>
    <w:rsid w:val="005F5B34"/>
    <w:rsid w:val="00601AF8"/>
    <w:rsid w:val="006024F7"/>
    <w:rsid w:val="00602EFA"/>
    <w:rsid w:val="00603B1B"/>
    <w:rsid w:val="00603B25"/>
    <w:rsid w:val="006112B0"/>
    <w:rsid w:val="00612D83"/>
    <w:rsid w:val="006206CC"/>
    <w:rsid w:val="0062182E"/>
    <w:rsid w:val="00621F6B"/>
    <w:rsid w:val="00622FE0"/>
    <w:rsid w:val="006230A1"/>
    <w:rsid w:val="0062315F"/>
    <w:rsid w:val="00624E06"/>
    <w:rsid w:val="0062559D"/>
    <w:rsid w:val="006265D5"/>
    <w:rsid w:val="00626E91"/>
    <w:rsid w:val="00627BB7"/>
    <w:rsid w:val="00631099"/>
    <w:rsid w:val="006336BB"/>
    <w:rsid w:val="00633B38"/>
    <w:rsid w:val="00635462"/>
    <w:rsid w:val="006404CE"/>
    <w:rsid w:val="00640E45"/>
    <w:rsid w:val="006422E6"/>
    <w:rsid w:val="00642BB7"/>
    <w:rsid w:val="00643D2E"/>
    <w:rsid w:val="00643D95"/>
    <w:rsid w:val="00645384"/>
    <w:rsid w:val="0065027A"/>
    <w:rsid w:val="00652BCC"/>
    <w:rsid w:val="00655153"/>
    <w:rsid w:val="006566C6"/>
    <w:rsid w:val="00657905"/>
    <w:rsid w:val="006641CB"/>
    <w:rsid w:val="00664E21"/>
    <w:rsid w:val="00666ADC"/>
    <w:rsid w:val="00666BB7"/>
    <w:rsid w:val="00667B66"/>
    <w:rsid w:val="0067004B"/>
    <w:rsid w:val="00670525"/>
    <w:rsid w:val="00673955"/>
    <w:rsid w:val="00674135"/>
    <w:rsid w:val="0068010C"/>
    <w:rsid w:val="00680213"/>
    <w:rsid w:val="006803CA"/>
    <w:rsid w:val="0068106C"/>
    <w:rsid w:val="006810B8"/>
    <w:rsid w:val="00682921"/>
    <w:rsid w:val="006874CA"/>
    <w:rsid w:val="006913A9"/>
    <w:rsid w:val="0069370F"/>
    <w:rsid w:val="00694528"/>
    <w:rsid w:val="006A1D9B"/>
    <w:rsid w:val="006A1EEA"/>
    <w:rsid w:val="006A284F"/>
    <w:rsid w:val="006A5645"/>
    <w:rsid w:val="006A7BD3"/>
    <w:rsid w:val="006B1D79"/>
    <w:rsid w:val="006B39BF"/>
    <w:rsid w:val="006C24F7"/>
    <w:rsid w:val="006C2E4A"/>
    <w:rsid w:val="006C3FF7"/>
    <w:rsid w:val="006C4CB6"/>
    <w:rsid w:val="006C5764"/>
    <w:rsid w:val="006C5A9C"/>
    <w:rsid w:val="006C6105"/>
    <w:rsid w:val="006D096F"/>
    <w:rsid w:val="006D16F0"/>
    <w:rsid w:val="006D3A69"/>
    <w:rsid w:val="006D4D18"/>
    <w:rsid w:val="006E5980"/>
    <w:rsid w:val="006E5D12"/>
    <w:rsid w:val="006F2D40"/>
    <w:rsid w:val="006F5418"/>
    <w:rsid w:val="006F6166"/>
    <w:rsid w:val="00706A9C"/>
    <w:rsid w:val="00710CD4"/>
    <w:rsid w:val="007125F2"/>
    <w:rsid w:val="00712F72"/>
    <w:rsid w:val="007136B3"/>
    <w:rsid w:val="007144D3"/>
    <w:rsid w:val="0071642C"/>
    <w:rsid w:val="00716703"/>
    <w:rsid w:val="00722E5A"/>
    <w:rsid w:val="00725008"/>
    <w:rsid w:val="00730815"/>
    <w:rsid w:val="0073243D"/>
    <w:rsid w:val="00733087"/>
    <w:rsid w:val="007348F0"/>
    <w:rsid w:val="007362DB"/>
    <w:rsid w:val="00736FE3"/>
    <w:rsid w:val="00740479"/>
    <w:rsid w:val="007428AE"/>
    <w:rsid w:val="00743232"/>
    <w:rsid w:val="00744E79"/>
    <w:rsid w:val="00751D7B"/>
    <w:rsid w:val="00751E96"/>
    <w:rsid w:val="00753AC7"/>
    <w:rsid w:val="00753DDD"/>
    <w:rsid w:val="0075781C"/>
    <w:rsid w:val="00761F1D"/>
    <w:rsid w:val="00762BCD"/>
    <w:rsid w:val="0076342F"/>
    <w:rsid w:val="007636E2"/>
    <w:rsid w:val="00763D26"/>
    <w:rsid w:val="00766D55"/>
    <w:rsid w:val="00766E8A"/>
    <w:rsid w:val="00770E73"/>
    <w:rsid w:val="00774FCC"/>
    <w:rsid w:val="00775A20"/>
    <w:rsid w:val="00775BCE"/>
    <w:rsid w:val="007776FF"/>
    <w:rsid w:val="007802FE"/>
    <w:rsid w:val="007826D3"/>
    <w:rsid w:val="0078703B"/>
    <w:rsid w:val="00787395"/>
    <w:rsid w:val="00790585"/>
    <w:rsid w:val="00790F57"/>
    <w:rsid w:val="00791C8E"/>
    <w:rsid w:val="007A1524"/>
    <w:rsid w:val="007A2E8B"/>
    <w:rsid w:val="007B0FA6"/>
    <w:rsid w:val="007B2E17"/>
    <w:rsid w:val="007B3A1E"/>
    <w:rsid w:val="007B46F9"/>
    <w:rsid w:val="007B50EF"/>
    <w:rsid w:val="007D1F64"/>
    <w:rsid w:val="007D2241"/>
    <w:rsid w:val="007D38E4"/>
    <w:rsid w:val="007D51AA"/>
    <w:rsid w:val="007E24F6"/>
    <w:rsid w:val="007E5CA2"/>
    <w:rsid w:val="007E6272"/>
    <w:rsid w:val="007E6985"/>
    <w:rsid w:val="007E770F"/>
    <w:rsid w:val="007E7A6C"/>
    <w:rsid w:val="007E7B55"/>
    <w:rsid w:val="007F11DC"/>
    <w:rsid w:val="007F1574"/>
    <w:rsid w:val="007F2632"/>
    <w:rsid w:val="007F2EBE"/>
    <w:rsid w:val="007F68AD"/>
    <w:rsid w:val="007F746B"/>
    <w:rsid w:val="007F7529"/>
    <w:rsid w:val="008011A2"/>
    <w:rsid w:val="0080120C"/>
    <w:rsid w:val="00801DEC"/>
    <w:rsid w:val="0080248A"/>
    <w:rsid w:val="00802E14"/>
    <w:rsid w:val="00804D7F"/>
    <w:rsid w:val="008074B5"/>
    <w:rsid w:val="00810135"/>
    <w:rsid w:val="00810C85"/>
    <w:rsid w:val="00813317"/>
    <w:rsid w:val="00814746"/>
    <w:rsid w:val="00814CC1"/>
    <w:rsid w:val="00815849"/>
    <w:rsid w:val="00815BCF"/>
    <w:rsid w:val="00817CAA"/>
    <w:rsid w:val="008257C7"/>
    <w:rsid w:val="00827B0C"/>
    <w:rsid w:val="00827DDA"/>
    <w:rsid w:val="008332F2"/>
    <w:rsid w:val="008334CC"/>
    <w:rsid w:val="00833A66"/>
    <w:rsid w:val="00833E24"/>
    <w:rsid w:val="0083520F"/>
    <w:rsid w:val="00837AB2"/>
    <w:rsid w:val="0084043B"/>
    <w:rsid w:val="00842AA2"/>
    <w:rsid w:val="008443F8"/>
    <w:rsid w:val="00844470"/>
    <w:rsid w:val="0085278F"/>
    <w:rsid w:val="00852A78"/>
    <w:rsid w:val="008612F7"/>
    <w:rsid w:val="00873017"/>
    <w:rsid w:val="00874E3F"/>
    <w:rsid w:val="00882A2E"/>
    <w:rsid w:val="0088444A"/>
    <w:rsid w:val="00884864"/>
    <w:rsid w:val="00885AB8"/>
    <w:rsid w:val="008875AE"/>
    <w:rsid w:val="00892786"/>
    <w:rsid w:val="008928C4"/>
    <w:rsid w:val="00895318"/>
    <w:rsid w:val="008A076C"/>
    <w:rsid w:val="008A14C9"/>
    <w:rsid w:val="008A1ADB"/>
    <w:rsid w:val="008A4C40"/>
    <w:rsid w:val="008A54F9"/>
    <w:rsid w:val="008A665A"/>
    <w:rsid w:val="008A6C55"/>
    <w:rsid w:val="008B11F6"/>
    <w:rsid w:val="008B529B"/>
    <w:rsid w:val="008B7708"/>
    <w:rsid w:val="008C070E"/>
    <w:rsid w:val="008C07C1"/>
    <w:rsid w:val="008C1D95"/>
    <w:rsid w:val="008C30F1"/>
    <w:rsid w:val="008C3AEB"/>
    <w:rsid w:val="008C6805"/>
    <w:rsid w:val="008C7B12"/>
    <w:rsid w:val="008D0421"/>
    <w:rsid w:val="008D5EBF"/>
    <w:rsid w:val="008E0D88"/>
    <w:rsid w:val="008E2B38"/>
    <w:rsid w:val="008E5D9D"/>
    <w:rsid w:val="008F06DB"/>
    <w:rsid w:val="008F179A"/>
    <w:rsid w:val="008F1F31"/>
    <w:rsid w:val="008F320A"/>
    <w:rsid w:val="008F6723"/>
    <w:rsid w:val="00900BD7"/>
    <w:rsid w:val="0090347B"/>
    <w:rsid w:val="009036CB"/>
    <w:rsid w:val="00905E68"/>
    <w:rsid w:val="00911C82"/>
    <w:rsid w:val="00916201"/>
    <w:rsid w:val="0091762D"/>
    <w:rsid w:val="00920D90"/>
    <w:rsid w:val="00921F79"/>
    <w:rsid w:val="0093020D"/>
    <w:rsid w:val="0093098B"/>
    <w:rsid w:val="00933267"/>
    <w:rsid w:val="00935147"/>
    <w:rsid w:val="00935D76"/>
    <w:rsid w:val="00941C6A"/>
    <w:rsid w:val="00944F88"/>
    <w:rsid w:val="00945A81"/>
    <w:rsid w:val="00945FCD"/>
    <w:rsid w:val="00946C20"/>
    <w:rsid w:val="00950147"/>
    <w:rsid w:val="009509AF"/>
    <w:rsid w:val="00954E8C"/>
    <w:rsid w:val="0096098C"/>
    <w:rsid w:val="0096187D"/>
    <w:rsid w:val="0096677C"/>
    <w:rsid w:val="00970726"/>
    <w:rsid w:val="00975F09"/>
    <w:rsid w:val="009775BD"/>
    <w:rsid w:val="00977B89"/>
    <w:rsid w:val="00981384"/>
    <w:rsid w:val="00981DF9"/>
    <w:rsid w:val="00982904"/>
    <w:rsid w:val="00982A65"/>
    <w:rsid w:val="009847E2"/>
    <w:rsid w:val="00984FB5"/>
    <w:rsid w:val="00986621"/>
    <w:rsid w:val="009866C4"/>
    <w:rsid w:val="0098772F"/>
    <w:rsid w:val="00993140"/>
    <w:rsid w:val="00993EFB"/>
    <w:rsid w:val="009950D7"/>
    <w:rsid w:val="009A1C49"/>
    <w:rsid w:val="009A53E3"/>
    <w:rsid w:val="009A6E75"/>
    <w:rsid w:val="009A7A79"/>
    <w:rsid w:val="009A7D40"/>
    <w:rsid w:val="009B0936"/>
    <w:rsid w:val="009B0C47"/>
    <w:rsid w:val="009B2347"/>
    <w:rsid w:val="009B2930"/>
    <w:rsid w:val="009B3F7C"/>
    <w:rsid w:val="009B50BB"/>
    <w:rsid w:val="009B5819"/>
    <w:rsid w:val="009B699A"/>
    <w:rsid w:val="009B797F"/>
    <w:rsid w:val="009C0839"/>
    <w:rsid w:val="009C100E"/>
    <w:rsid w:val="009C1B99"/>
    <w:rsid w:val="009C3049"/>
    <w:rsid w:val="009C3462"/>
    <w:rsid w:val="009D2F7A"/>
    <w:rsid w:val="009D535D"/>
    <w:rsid w:val="009D5E57"/>
    <w:rsid w:val="009D7CFA"/>
    <w:rsid w:val="009E2B6D"/>
    <w:rsid w:val="009E7288"/>
    <w:rsid w:val="009E767F"/>
    <w:rsid w:val="009E7B0D"/>
    <w:rsid w:val="009F01A3"/>
    <w:rsid w:val="009F2978"/>
    <w:rsid w:val="009F3DBE"/>
    <w:rsid w:val="009F4E5B"/>
    <w:rsid w:val="009F4F50"/>
    <w:rsid w:val="009F5776"/>
    <w:rsid w:val="009F5CCA"/>
    <w:rsid w:val="009F62BD"/>
    <w:rsid w:val="009F6DEA"/>
    <w:rsid w:val="009F7435"/>
    <w:rsid w:val="00A04483"/>
    <w:rsid w:val="00A04D8C"/>
    <w:rsid w:val="00A05415"/>
    <w:rsid w:val="00A07592"/>
    <w:rsid w:val="00A146A5"/>
    <w:rsid w:val="00A202BF"/>
    <w:rsid w:val="00A208D5"/>
    <w:rsid w:val="00A20A19"/>
    <w:rsid w:val="00A21FCE"/>
    <w:rsid w:val="00A2265F"/>
    <w:rsid w:val="00A22AC6"/>
    <w:rsid w:val="00A2318D"/>
    <w:rsid w:val="00A24A33"/>
    <w:rsid w:val="00A26238"/>
    <w:rsid w:val="00A26300"/>
    <w:rsid w:val="00A264F5"/>
    <w:rsid w:val="00A334FE"/>
    <w:rsid w:val="00A33CEC"/>
    <w:rsid w:val="00A342F9"/>
    <w:rsid w:val="00A34A5B"/>
    <w:rsid w:val="00A358F0"/>
    <w:rsid w:val="00A3654A"/>
    <w:rsid w:val="00A36888"/>
    <w:rsid w:val="00A36CFF"/>
    <w:rsid w:val="00A44262"/>
    <w:rsid w:val="00A46306"/>
    <w:rsid w:val="00A46352"/>
    <w:rsid w:val="00A4658C"/>
    <w:rsid w:val="00A475E0"/>
    <w:rsid w:val="00A5064F"/>
    <w:rsid w:val="00A54421"/>
    <w:rsid w:val="00A54522"/>
    <w:rsid w:val="00A553EB"/>
    <w:rsid w:val="00A55527"/>
    <w:rsid w:val="00A569B0"/>
    <w:rsid w:val="00A5737B"/>
    <w:rsid w:val="00A6154F"/>
    <w:rsid w:val="00A63220"/>
    <w:rsid w:val="00A64E44"/>
    <w:rsid w:val="00A66DC0"/>
    <w:rsid w:val="00A677E4"/>
    <w:rsid w:val="00A71A26"/>
    <w:rsid w:val="00A7709F"/>
    <w:rsid w:val="00A82778"/>
    <w:rsid w:val="00A90CCF"/>
    <w:rsid w:val="00A9172B"/>
    <w:rsid w:val="00A91A7D"/>
    <w:rsid w:val="00AA03C8"/>
    <w:rsid w:val="00AA1207"/>
    <w:rsid w:val="00AA15BF"/>
    <w:rsid w:val="00AA2472"/>
    <w:rsid w:val="00AA46B2"/>
    <w:rsid w:val="00AA5475"/>
    <w:rsid w:val="00AA7347"/>
    <w:rsid w:val="00AB00A6"/>
    <w:rsid w:val="00AB0194"/>
    <w:rsid w:val="00AB1491"/>
    <w:rsid w:val="00AB1ECC"/>
    <w:rsid w:val="00AB313E"/>
    <w:rsid w:val="00AB367F"/>
    <w:rsid w:val="00AB79B6"/>
    <w:rsid w:val="00AC026A"/>
    <w:rsid w:val="00AC6410"/>
    <w:rsid w:val="00AD0151"/>
    <w:rsid w:val="00AD0F67"/>
    <w:rsid w:val="00AD17F2"/>
    <w:rsid w:val="00AD37D0"/>
    <w:rsid w:val="00AD46AD"/>
    <w:rsid w:val="00AD4CDB"/>
    <w:rsid w:val="00AD53CF"/>
    <w:rsid w:val="00AD623C"/>
    <w:rsid w:val="00AD6AEE"/>
    <w:rsid w:val="00AE381D"/>
    <w:rsid w:val="00AE4BC3"/>
    <w:rsid w:val="00AE5E8C"/>
    <w:rsid w:val="00AE79FA"/>
    <w:rsid w:val="00AF28F6"/>
    <w:rsid w:val="00AF3465"/>
    <w:rsid w:val="00AF52F3"/>
    <w:rsid w:val="00AF6BB3"/>
    <w:rsid w:val="00AF6F2F"/>
    <w:rsid w:val="00B01910"/>
    <w:rsid w:val="00B05DC2"/>
    <w:rsid w:val="00B067FE"/>
    <w:rsid w:val="00B11A80"/>
    <w:rsid w:val="00B12046"/>
    <w:rsid w:val="00B16C09"/>
    <w:rsid w:val="00B17BC6"/>
    <w:rsid w:val="00B20F1C"/>
    <w:rsid w:val="00B21010"/>
    <w:rsid w:val="00B2230B"/>
    <w:rsid w:val="00B25D33"/>
    <w:rsid w:val="00B26314"/>
    <w:rsid w:val="00B26484"/>
    <w:rsid w:val="00B32794"/>
    <w:rsid w:val="00B340F6"/>
    <w:rsid w:val="00B346F5"/>
    <w:rsid w:val="00B3747F"/>
    <w:rsid w:val="00B409B2"/>
    <w:rsid w:val="00B409E4"/>
    <w:rsid w:val="00B40CB2"/>
    <w:rsid w:val="00B42EEF"/>
    <w:rsid w:val="00B43667"/>
    <w:rsid w:val="00B4421D"/>
    <w:rsid w:val="00B45189"/>
    <w:rsid w:val="00B46560"/>
    <w:rsid w:val="00B537B5"/>
    <w:rsid w:val="00B53C8E"/>
    <w:rsid w:val="00B540D2"/>
    <w:rsid w:val="00B55725"/>
    <w:rsid w:val="00B55BA2"/>
    <w:rsid w:val="00B5722E"/>
    <w:rsid w:val="00B57D4A"/>
    <w:rsid w:val="00B616BB"/>
    <w:rsid w:val="00B63BE4"/>
    <w:rsid w:val="00B72E32"/>
    <w:rsid w:val="00B7363A"/>
    <w:rsid w:val="00B83362"/>
    <w:rsid w:val="00B87563"/>
    <w:rsid w:val="00B87922"/>
    <w:rsid w:val="00B909DE"/>
    <w:rsid w:val="00B924EE"/>
    <w:rsid w:val="00B938EF"/>
    <w:rsid w:val="00B956A4"/>
    <w:rsid w:val="00BA131B"/>
    <w:rsid w:val="00BA1980"/>
    <w:rsid w:val="00BA569F"/>
    <w:rsid w:val="00BA56E1"/>
    <w:rsid w:val="00BB1036"/>
    <w:rsid w:val="00BB772B"/>
    <w:rsid w:val="00BC1965"/>
    <w:rsid w:val="00BC1D1E"/>
    <w:rsid w:val="00BC1E93"/>
    <w:rsid w:val="00BC3891"/>
    <w:rsid w:val="00BC4042"/>
    <w:rsid w:val="00BC6266"/>
    <w:rsid w:val="00BC7D47"/>
    <w:rsid w:val="00BD09F3"/>
    <w:rsid w:val="00BD1CF1"/>
    <w:rsid w:val="00BD2A73"/>
    <w:rsid w:val="00BD2E16"/>
    <w:rsid w:val="00BD5BE4"/>
    <w:rsid w:val="00BD6890"/>
    <w:rsid w:val="00BE2A22"/>
    <w:rsid w:val="00BE3E0C"/>
    <w:rsid w:val="00BE6104"/>
    <w:rsid w:val="00BF1AD0"/>
    <w:rsid w:val="00BF2A6B"/>
    <w:rsid w:val="00BF3C2C"/>
    <w:rsid w:val="00BF49B5"/>
    <w:rsid w:val="00BF6FDD"/>
    <w:rsid w:val="00C030C2"/>
    <w:rsid w:val="00C03F41"/>
    <w:rsid w:val="00C04AEA"/>
    <w:rsid w:val="00C04D6D"/>
    <w:rsid w:val="00C04F33"/>
    <w:rsid w:val="00C050F5"/>
    <w:rsid w:val="00C06616"/>
    <w:rsid w:val="00C103E2"/>
    <w:rsid w:val="00C1043E"/>
    <w:rsid w:val="00C1162B"/>
    <w:rsid w:val="00C158ED"/>
    <w:rsid w:val="00C21097"/>
    <w:rsid w:val="00C22CBF"/>
    <w:rsid w:val="00C23A1E"/>
    <w:rsid w:val="00C2588C"/>
    <w:rsid w:val="00C26336"/>
    <w:rsid w:val="00C2681D"/>
    <w:rsid w:val="00C26F1B"/>
    <w:rsid w:val="00C31E05"/>
    <w:rsid w:val="00C32997"/>
    <w:rsid w:val="00C37727"/>
    <w:rsid w:val="00C41788"/>
    <w:rsid w:val="00C42EA6"/>
    <w:rsid w:val="00C454CA"/>
    <w:rsid w:val="00C47F33"/>
    <w:rsid w:val="00C514DB"/>
    <w:rsid w:val="00C52DC5"/>
    <w:rsid w:val="00C532E1"/>
    <w:rsid w:val="00C562FF"/>
    <w:rsid w:val="00C56F8D"/>
    <w:rsid w:val="00C611E3"/>
    <w:rsid w:val="00C62881"/>
    <w:rsid w:val="00C6476B"/>
    <w:rsid w:val="00C728C9"/>
    <w:rsid w:val="00C72DB1"/>
    <w:rsid w:val="00C73286"/>
    <w:rsid w:val="00C74764"/>
    <w:rsid w:val="00C74FDD"/>
    <w:rsid w:val="00C758F6"/>
    <w:rsid w:val="00C809C1"/>
    <w:rsid w:val="00C9294E"/>
    <w:rsid w:val="00C92B6E"/>
    <w:rsid w:val="00C93D05"/>
    <w:rsid w:val="00C94EAB"/>
    <w:rsid w:val="00C960C0"/>
    <w:rsid w:val="00CA05B8"/>
    <w:rsid w:val="00CA0899"/>
    <w:rsid w:val="00CA15DD"/>
    <w:rsid w:val="00CA2758"/>
    <w:rsid w:val="00CA2BB2"/>
    <w:rsid w:val="00CA313F"/>
    <w:rsid w:val="00CA532E"/>
    <w:rsid w:val="00CA7B39"/>
    <w:rsid w:val="00CB10C7"/>
    <w:rsid w:val="00CB4430"/>
    <w:rsid w:val="00CB551C"/>
    <w:rsid w:val="00CB58EB"/>
    <w:rsid w:val="00CB7606"/>
    <w:rsid w:val="00CC0819"/>
    <w:rsid w:val="00CC2A84"/>
    <w:rsid w:val="00CC3B8C"/>
    <w:rsid w:val="00CC465C"/>
    <w:rsid w:val="00CC66D0"/>
    <w:rsid w:val="00CC7504"/>
    <w:rsid w:val="00CC756E"/>
    <w:rsid w:val="00CC7BD4"/>
    <w:rsid w:val="00CD14DB"/>
    <w:rsid w:val="00CD2E94"/>
    <w:rsid w:val="00CD3073"/>
    <w:rsid w:val="00CD413F"/>
    <w:rsid w:val="00CE1AFA"/>
    <w:rsid w:val="00CE4ED9"/>
    <w:rsid w:val="00CE6885"/>
    <w:rsid w:val="00CF0621"/>
    <w:rsid w:val="00CF39A4"/>
    <w:rsid w:val="00CF6DA4"/>
    <w:rsid w:val="00D01D17"/>
    <w:rsid w:val="00D025CF"/>
    <w:rsid w:val="00D031B0"/>
    <w:rsid w:val="00D0456C"/>
    <w:rsid w:val="00D05C99"/>
    <w:rsid w:val="00D115A4"/>
    <w:rsid w:val="00D11B9D"/>
    <w:rsid w:val="00D12BD5"/>
    <w:rsid w:val="00D14029"/>
    <w:rsid w:val="00D204EB"/>
    <w:rsid w:val="00D23CAD"/>
    <w:rsid w:val="00D33B46"/>
    <w:rsid w:val="00D370F7"/>
    <w:rsid w:val="00D3712A"/>
    <w:rsid w:val="00D408CC"/>
    <w:rsid w:val="00D41806"/>
    <w:rsid w:val="00D42249"/>
    <w:rsid w:val="00D44097"/>
    <w:rsid w:val="00D46BD8"/>
    <w:rsid w:val="00D47117"/>
    <w:rsid w:val="00D472BD"/>
    <w:rsid w:val="00D5224B"/>
    <w:rsid w:val="00D56DDE"/>
    <w:rsid w:val="00D5704D"/>
    <w:rsid w:val="00D60B6B"/>
    <w:rsid w:val="00D618B6"/>
    <w:rsid w:val="00D670AF"/>
    <w:rsid w:val="00D73E27"/>
    <w:rsid w:val="00D75CB4"/>
    <w:rsid w:val="00D760E8"/>
    <w:rsid w:val="00D83418"/>
    <w:rsid w:val="00D84BA7"/>
    <w:rsid w:val="00D851DD"/>
    <w:rsid w:val="00D85D5A"/>
    <w:rsid w:val="00D930E0"/>
    <w:rsid w:val="00D937F8"/>
    <w:rsid w:val="00D9579F"/>
    <w:rsid w:val="00D966BB"/>
    <w:rsid w:val="00DA14A1"/>
    <w:rsid w:val="00DA70C8"/>
    <w:rsid w:val="00DA7D71"/>
    <w:rsid w:val="00DB69A5"/>
    <w:rsid w:val="00DB7011"/>
    <w:rsid w:val="00DB7251"/>
    <w:rsid w:val="00DC09C2"/>
    <w:rsid w:val="00DC33F4"/>
    <w:rsid w:val="00DC37D9"/>
    <w:rsid w:val="00DC46AF"/>
    <w:rsid w:val="00DC470D"/>
    <w:rsid w:val="00DC4729"/>
    <w:rsid w:val="00DC5F06"/>
    <w:rsid w:val="00DD00E0"/>
    <w:rsid w:val="00DD19EB"/>
    <w:rsid w:val="00DD4A51"/>
    <w:rsid w:val="00DD7140"/>
    <w:rsid w:val="00DE244C"/>
    <w:rsid w:val="00DE24B6"/>
    <w:rsid w:val="00DE33B3"/>
    <w:rsid w:val="00DF1044"/>
    <w:rsid w:val="00DF3673"/>
    <w:rsid w:val="00DF4159"/>
    <w:rsid w:val="00DF4CAE"/>
    <w:rsid w:val="00DF732C"/>
    <w:rsid w:val="00E04EA4"/>
    <w:rsid w:val="00E058A5"/>
    <w:rsid w:val="00E06064"/>
    <w:rsid w:val="00E11CFD"/>
    <w:rsid w:val="00E12456"/>
    <w:rsid w:val="00E155E6"/>
    <w:rsid w:val="00E15999"/>
    <w:rsid w:val="00E161CE"/>
    <w:rsid w:val="00E163EF"/>
    <w:rsid w:val="00E228EF"/>
    <w:rsid w:val="00E3647D"/>
    <w:rsid w:val="00E40F76"/>
    <w:rsid w:val="00E41959"/>
    <w:rsid w:val="00E41B61"/>
    <w:rsid w:val="00E44DA4"/>
    <w:rsid w:val="00E45BF2"/>
    <w:rsid w:val="00E47EF1"/>
    <w:rsid w:val="00E50593"/>
    <w:rsid w:val="00E52245"/>
    <w:rsid w:val="00E530B6"/>
    <w:rsid w:val="00E559F6"/>
    <w:rsid w:val="00E5659A"/>
    <w:rsid w:val="00E57B54"/>
    <w:rsid w:val="00E65452"/>
    <w:rsid w:val="00E66CCB"/>
    <w:rsid w:val="00E726AA"/>
    <w:rsid w:val="00E7346E"/>
    <w:rsid w:val="00E73717"/>
    <w:rsid w:val="00E8083A"/>
    <w:rsid w:val="00E808DA"/>
    <w:rsid w:val="00E82356"/>
    <w:rsid w:val="00E8409C"/>
    <w:rsid w:val="00E842A1"/>
    <w:rsid w:val="00E863AD"/>
    <w:rsid w:val="00E9407C"/>
    <w:rsid w:val="00E9580E"/>
    <w:rsid w:val="00EA1C2C"/>
    <w:rsid w:val="00EA242D"/>
    <w:rsid w:val="00EA2D5C"/>
    <w:rsid w:val="00EA37E3"/>
    <w:rsid w:val="00EA7D9F"/>
    <w:rsid w:val="00EB26BD"/>
    <w:rsid w:val="00EB6B3E"/>
    <w:rsid w:val="00EC023C"/>
    <w:rsid w:val="00EC7740"/>
    <w:rsid w:val="00ED07BF"/>
    <w:rsid w:val="00ED09A6"/>
    <w:rsid w:val="00ED09AC"/>
    <w:rsid w:val="00ED10B2"/>
    <w:rsid w:val="00ED2849"/>
    <w:rsid w:val="00ED590E"/>
    <w:rsid w:val="00ED6B27"/>
    <w:rsid w:val="00ED7267"/>
    <w:rsid w:val="00ED7334"/>
    <w:rsid w:val="00EE22D7"/>
    <w:rsid w:val="00EE5657"/>
    <w:rsid w:val="00EE5A63"/>
    <w:rsid w:val="00EE5ED6"/>
    <w:rsid w:val="00EF19A9"/>
    <w:rsid w:val="00EF2A10"/>
    <w:rsid w:val="00F04092"/>
    <w:rsid w:val="00F04191"/>
    <w:rsid w:val="00F0643B"/>
    <w:rsid w:val="00F06997"/>
    <w:rsid w:val="00F108E3"/>
    <w:rsid w:val="00F11738"/>
    <w:rsid w:val="00F117B8"/>
    <w:rsid w:val="00F1573B"/>
    <w:rsid w:val="00F1624B"/>
    <w:rsid w:val="00F16A50"/>
    <w:rsid w:val="00F203AE"/>
    <w:rsid w:val="00F20573"/>
    <w:rsid w:val="00F2097F"/>
    <w:rsid w:val="00F219D7"/>
    <w:rsid w:val="00F23EE4"/>
    <w:rsid w:val="00F2562E"/>
    <w:rsid w:val="00F31FE6"/>
    <w:rsid w:val="00F3261B"/>
    <w:rsid w:val="00F32700"/>
    <w:rsid w:val="00F32DAE"/>
    <w:rsid w:val="00F32E5C"/>
    <w:rsid w:val="00F368D4"/>
    <w:rsid w:val="00F36BB3"/>
    <w:rsid w:val="00F36F05"/>
    <w:rsid w:val="00F4071E"/>
    <w:rsid w:val="00F41666"/>
    <w:rsid w:val="00F42171"/>
    <w:rsid w:val="00F425F5"/>
    <w:rsid w:val="00F432DD"/>
    <w:rsid w:val="00F43C52"/>
    <w:rsid w:val="00F4590A"/>
    <w:rsid w:val="00F47AF9"/>
    <w:rsid w:val="00F5070C"/>
    <w:rsid w:val="00F50ED2"/>
    <w:rsid w:val="00F51F43"/>
    <w:rsid w:val="00F52241"/>
    <w:rsid w:val="00F53BED"/>
    <w:rsid w:val="00F53DFA"/>
    <w:rsid w:val="00F554C7"/>
    <w:rsid w:val="00F56E65"/>
    <w:rsid w:val="00F5777D"/>
    <w:rsid w:val="00F615A3"/>
    <w:rsid w:val="00F6509E"/>
    <w:rsid w:val="00F73BB8"/>
    <w:rsid w:val="00F73E43"/>
    <w:rsid w:val="00F740AF"/>
    <w:rsid w:val="00F75D18"/>
    <w:rsid w:val="00F772FB"/>
    <w:rsid w:val="00F77D76"/>
    <w:rsid w:val="00F80060"/>
    <w:rsid w:val="00F80E49"/>
    <w:rsid w:val="00F812C8"/>
    <w:rsid w:val="00F81A6E"/>
    <w:rsid w:val="00F85F25"/>
    <w:rsid w:val="00F91616"/>
    <w:rsid w:val="00F934F5"/>
    <w:rsid w:val="00FA10B7"/>
    <w:rsid w:val="00FA10E1"/>
    <w:rsid w:val="00FA161F"/>
    <w:rsid w:val="00FA2935"/>
    <w:rsid w:val="00FA63F2"/>
    <w:rsid w:val="00FB4510"/>
    <w:rsid w:val="00FB67D2"/>
    <w:rsid w:val="00FB6B3F"/>
    <w:rsid w:val="00FC0635"/>
    <w:rsid w:val="00FC06AE"/>
    <w:rsid w:val="00FC0F96"/>
    <w:rsid w:val="00FC3D63"/>
    <w:rsid w:val="00FC6A9B"/>
    <w:rsid w:val="00FD3986"/>
    <w:rsid w:val="00FD5C17"/>
    <w:rsid w:val="00FE18F5"/>
    <w:rsid w:val="00FE34D0"/>
    <w:rsid w:val="00FE7006"/>
    <w:rsid w:val="00FE7124"/>
    <w:rsid w:val="00FE7652"/>
    <w:rsid w:val="00FF0F6E"/>
    <w:rsid w:val="00FF19AC"/>
    <w:rsid w:val="00FF54E0"/>
    <w:rsid w:val="00FF648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B98F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6DEA"/>
    <w:rPr>
      <w:sz w:val="24"/>
      <w:szCs w:val="24"/>
      <w:lang w:val="en-US" w:eastAsia="en-US"/>
    </w:rPr>
  </w:style>
  <w:style w:type="paragraph" w:styleId="Titre1">
    <w:name w:val="heading 1"/>
    <w:basedOn w:val="Normal"/>
    <w:next w:val="Normal"/>
    <w:link w:val="Titre1Car"/>
    <w:qFormat/>
    <w:pPr>
      <w:keepNext/>
      <w:spacing w:before="20" w:after="20"/>
      <w:outlineLvl w:val="0"/>
    </w:pPr>
    <w:rPr>
      <w:rFonts w:ascii="Verdana" w:hAnsi="Verdana"/>
      <w:b/>
      <w:sz w:val="18"/>
      <w:lang w:val="it-IT"/>
    </w:rPr>
  </w:style>
  <w:style w:type="paragraph" w:styleId="Titre2">
    <w:name w:val="heading 2"/>
    <w:basedOn w:val="Normal"/>
    <w:next w:val="Normal"/>
    <w:link w:val="Titre2Car"/>
    <w:qFormat/>
    <w:pPr>
      <w:keepNext/>
      <w:spacing w:before="20" w:after="20"/>
      <w:jc w:val="center"/>
      <w:outlineLvl w:val="1"/>
    </w:pPr>
    <w:rPr>
      <w:rFonts w:ascii="Verdana" w:hAnsi="Verdana"/>
      <w:b/>
      <w:bCs/>
      <w:sz w:val="14"/>
    </w:rPr>
  </w:style>
  <w:style w:type="paragraph" w:styleId="Titre3">
    <w:name w:val="heading 3"/>
    <w:basedOn w:val="Normal"/>
    <w:next w:val="Normal"/>
    <w:link w:val="Titre3Car"/>
    <w:qFormat/>
    <w:pPr>
      <w:keepNext/>
      <w:spacing w:before="20" w:after="20"/>
      <w:jc w:val="center"/>
      <w:outlineLvl w:val="2"/>
    </w:pPr>
    <w:rPr>
      <w:rFonts w:ascii="Verdana" w:hAnsi="Verdana"/>
      <w:b/>
      <w:bCs/>
      <w:sz w:val="18"/>
      <w:szCs w:val="19"/>
    </w:rPr>
  </w:style>
  <w:style w:type="paragraph" w:styleId="Titre4">
    <w:name w:val="heading 4"/>
    <w:basedOn w:val="Normal"/>
    <w:next w:val="Normal"/>
    <w:link w:val="Titre4Car"/>
    <w:qFormat/>
    <w:pPr>
      <w:keepNext/>
      <w:spacing w:before="20" w:after="20"/>
      <w:ind w:right="144"/>
      <w:jc w:val="center"/>
      <w:outlineLvl w:val="3"/>
    </w:pPr>
    <w:rPr>
      <w:b/>
      <w:sz w:val="14"/>
      <w:szCs w:val="14"/>
      <w:lang w:val="it-IT"/>
    </w:rPr>
  </w:style>
  <w:style w:type="paragraph" w:styleId="Titre5">
    <w:name w:val="heading 5"/>
    <w:basedOn w:val="Normal"/>
    <w:next w:val="Normal"/>
    <w:link w:val="Titre5Car"/>
    <w:qFormat/>
    <w:pPr>
      <w:keepNext/>
      <w:spacing w:before="120" w:after="120"/>
      <w:jc w:val="center"/>
      <w:outlineLvl w:val="4"/>
    </w:pPr>
    <w:rPr>
      <w:b/>
      <w:sz w:val="17"/>
      <w:szCs w:val="17"/>
      <w:lang w:val="pt-PT"/>
    </w:rPr>
  </w:style>
  <w:style w:type="paragraph" w:styleId="Titre6">
    <w:name w:val="heading 6"/>
    <w:basedOn w:val="Normal"/>
    <w:next w:val="Normal"/>
    <w:link w:val="Titre6Car"/>
    <w:qFormat/>
    <w:pPr>
      <w:keepNext/>
      <w:spacing w:before="20" w:after="20"/>
      <w:jc w:val="center"/>
      <w:outlineLvl w:val="5"/>
    </w:pPr>
    <w:rPr>
      <w:rFonts w:ascii="Verdana" w:hAnsi="Verdana"/>
      <w:b/>
      <w:sz w:val="15"/>
      <w:szCs w:val="15"/>
      <w:lang w:val="es-ES"/>
    </w:rPr>
  </w:style>
  <w:style w:type="paragraph" w:styleId="Titre7">
    <w:name w:val="heading 7"/>
    <w:basedOn w:val="Normal"/>
    <w:next w:val="Normal"/>
    <w:link w:val="Titre7Car"/>
    <w:qFormat/>
    <w:pPr>
      <w:keepNext/>
      <w:spacing w:before="20" w:after="20"/>
      <w:jc w:val="center"/>
      <w:outlineLvl w:val="6"/>
    </w:pPr>
    <w:rPr>
      <w:rFonts w:ascii="Verdana" w:hAnsi="Verdana"/>
      <w:b/>
      <w:sz w:val="16"/>
      <w:szCs w:val="21"/>
    </w:rPr>
  </w:style>
  <w:style w:type="paragraph" w:styleId="Titre8">
    <w:name w:val="heading 8"/>
    <w:basedOn w:val="Normal"/>
    <w:next w:val="Normal"/>
    <w:link w:val="Titre8Car"/>
    <w:qFormat/>
    <w:rsid w:val="00BC4042"/>
    <w:pPr>
      <w:keepNext/>
      <w:jc w:val="center"/>
      <w:outlineLvl w:val="7"/>
    </w:pPr>
    <w:rPr>
      <w:b/>
      <w:snapToGrid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2">
    <w:name w:val="toc 2"/>
    <w:basedOn w:val="Normal"/>
    <w:next w:val="Normal"/>
    <w:autoRedefine/>
    <w:uiPriority w:val="39"/>
    <w:pPr>
      <w:keepNext/>
      <w:tabs>
        <w:tab w:val="left" w:pos="567"/>
      </w:tabs>
      <w:spacing w:line="360" w:lineRule="atLeast"/>
      <w:ind w:left="200" w:hanging="567"/>
    </w:pPr>
    <w:rPr>
      <w:rFonts w:ascii="Times" w:hAnsi="Times"/>
      <w:b/>
      <w:smallCaps/>
      <w:szCs w:val="20"/>
      <w:lang w:val="fr-FR"/>
    </w:rPr>
  </w:style>
  <w:style w:type="paragraph" w:styleId="TM1">
    <w:name w:val="toc 1"/>
    <w:basedOn w:val="Normal"/>
    <w:next w:val="Normal"/>
    <w:autoRedefine/>
    <w:uiPriority w:val="39"/>
    <w:pPr>
      <w:keepNext/>
      <w:tabs>
        <w:tab w:val="left" w:pos="425"/>
      </w:tabs>
      <w:spacing w:before="120" w:after="120" w:line="360" w:lineRule="atLeast"/>
      <w:ind w:left="425" w:hanging="425"/>
    </w:pPr>
    <w:rPr>
      <w:rFonts w:ascii="Times" w:hAnsi="Times"/>
      <w:caps/>
      <w:sz w:val="28"/>
      <w:szCs w:val="20"/>
      <w:lang w:val="fr-FR"/>
    </w:rPr>
  </w:style>
  <w:style w:type="paragraph" w:styleId="TM4">
    <w:name w:val="toc 4"/>
    <w:basedOn w:val="Normal"/>
    <w:next w:val="Normal"/>
    <w:autoRedefine/>
    <w:semiHidden/>
    <w:pPr>
      <w:keepNext/>
      <w:tabs>
        <w:tab w:val="left" w:pos="284"/>
        <w:tab w:val="left" w:pos="4840"/>
      </w:tabs>
      <w:spacing w:line="360" w:lineRule="atLeast"/>
      <w:ind w:left="600" w:hanging="284"/>
    </w:pPr>
    <w:rPr>
      <w:rFonts w:ascii="Times" w:hAnsi="Times"/>
      <w:i/>
      <w:sz w:val="18"/>
      <w:szCs w:val="20"/>
      <w:lang w:val="fr-FR"/>
    </w:rPr>
  </w:style>
  <w:style w:type="paragraph" w:styleId="TM3">
    <w:name w:val="toc 3"/>
    <w:basedOn w:val="Normal"/>
    <w:next w:val="Normal"/>
    <w:autoRedefine/>
    <w:uiPriority w:val="39"/>
    <w:pPr>
      <w:keepNext/>
      <w:tabs>
        <w:tab w:val="left" w:pos="709"/>
      </w:tabs>
      <w:spacing w:line="360" w:lineRule="atLeast"/>
      <w:ind w:left="400" w:hanging="709"/>
    </w:pPr>
    <w:rPr>
      <w:rFonts w:ascii="Times" w:hAnsi="Times"/>
      <w:szCs w:val="20"/>
      <w:lang w:val="fr-FR"/>
    </w:rPr>
  </w:style>
  <w:style w:type="paragraph" w:styleId="Pieddepage">
    <w:name w:val="footer"/>
    <w:basedOn w:val="Normal"/>
    <w:link w:val="PieddepageCar"/>
    <w:pPr>
      <w:tabs>
        <w:tab w:val="center" w:pos="4320"/>
        <w:tab w:val="right" w:pos="8640"/>
      </w:tabs>
    </w:pPr>
  </w:style>
  <w:style w:type="character" w:styleId="Numrodepage">
    <w:name w:val="page number"/>
    <w:basedOn w:val="Policepardfaut"/>
  </w:style>
  <w:style w:type="paragraph" w:styleId="En-tte">
    <w:name w:val="header"/>
    <w:basedOn w:val="Normal"/>
    <w:link w:val="En-tteCar"/>
    <w:pPr>
      <w:tabs>
        <w:tab w:val="center" w:pos="4320"/>
        <w:tab w:val="right" w:pos="8640"/>
      </w:tabs>
    </w:pPr>
  </w:style>
  <w:style w:type="paragraph" w:styleId="Retraitcorpsdetexte3">
    <w:name w:val="Body Text Indent 3"/>
    <w:basedOn w:val="Normal"/>
    <w:link w:val="Retraitcorpsdetexte3Car"/>
    <w:pPr>
      <w:spacing w:before="120" w:after="120"/>
      <w:ind w:left="360" w:hanging="360"/>
      <w:jc w:val="both"/>
    </w:pPr>
    <w:rPr>
      <w:rFonts w:ascii="Arial" w:hAnsi="Arial"/>
      <w:sz w:val="22"/>
      <w:szCs w:val="20"/>
      <w:lang w:val="en-GB"/>
    </w:rPr>
  </w:style>
  <w:style w:type="paragraph" w:styleId="Corpsdetexte">
    <w:name w:val="Body Text"/>
    <w:basedOn w:val="Normal"/>
    <w:link w:val="CorpsdetexteCar"/>
    <w:pPr>
      <w:spacing w:before="120" w:after="120"/>
    </w:pPr>
    <w:rPr>
      <w:rFonts w:ascii="Verdana" w:hAnsi="Verdana"/>
      <w:iCs/>
      <w:sz w:val="14"/>
      <w:szCs w:val="19"/>
    </w:rPr>
  </w:style>
  <w:style w:type="paragraph" w:styleId="Sous-titre">
    <w:name w:val="Subtitle"/>
    <w:basedOn w:val="Normal"/>
    <w:link w:val="Sous-titreCar"/>
    <w:qFormat/>
    <w:rsid w:val="002B7ABD"/>
    <w:pPr>
      <w:jc w:val="center"/>
    </w:pPr>
    <w:rPr>
      <w:b/>
      <w:bCs/>
      <w:sz w:val="20"/>
      <w:lang w:val="bg-BG"/>
    </w:rPr>
  </w:style>
  <w:style w:type="paragraph" w:styleId="Corpsdetexte2">
    <w:name w:val="Body Text 2"/>
    <w:basedOn w:val="Normal"/>
    <w:link w:val="Corpsdetexte2Car"/>
    <w:rsid w:val="00E8409C"/>
    <w:pPr>
      <w:spacing w:after="120" w:line="480" w:lineRule="auto"/>
    </w:pPr>
  </w:style>
  <w:style w:type="character" w:styleId="Lienhypertexte">
    <w:name w:val="Hyperlink"/>
    <w:uiPriority w:val="99"/>
    <w:rsid w:val="00804D7F"/>
    <w:rPr>
      <w:color w:val="0000FF"/>
      <w:u w:val="single"/>
    </w:rPr>
  </w:style>
  <w:style w:type="paragraph" w:styleId="Notedebasdepage">
    <w:name w:val="footnote text"/>
    <w:basedOn w:val="Normal"/>
    <w:link w:val="NotedebasdepageCar"/>
    <w:rsid w:val="00256BD5"/>
    <w:rPr>
      <w:rFonts w:ascii="Arial" w:hAnsi="Arial"/>
      <w:sz w:val="20"/>
      <w:szCs w:val="20"/>
      <w:lang w:val="en-GB" w:eastAsia="es-ES"/>
    </w:rPr>
  </w:style>
  <w:style w:type="character" w:styleId="Marquenotebasdepage">
    <w:name w:val="footnote reference"/>
    <w:semiHidden/>
    <w:rsid w:val="00256BD5"/>
    <w:rPr>
      <w:vertAlign w:val="superscript"/>
    </w:rPr>
  </w:style>
  <w:style w:type="paragraph" w:styleId="Corpsdetexte3">
    <w:name w:val="Body Text 3"/>
    <w:basedOn w:val="Normal"/>
    <w:link w:val="Corpsdetexte3Car"/>
    <w:rsid w:val="00A54522"/>
    <w:pPr>
      <w:spacing w:after="120"/>
    </w:pPr>
    <w:rPr>
      <w:sz w:val="16"/>
      <w:szCs w:val="16"/>
    </w:rPr>
  </w:style>
  <w:style w:type="paragraph" w:customStyle="1" w:styleId="schoolbook">
    <w:name w:val="schoolbook"/>
    <w:rsid w:val="00087E7A"/>
    <w:pPr>
      <w:tabs>
        <w:tab w:val="left" w:pos="-1440"/>
        <w:tab w:val="left" w:pos="-720"/>
      </w:tabs>
      <w:jc w:val="both"/>
    </w:pPr>
    <w:rPr>
      <w:rFonts w:ascii="Helvetica" w:hAnsi="Helvetica" w:cs="Helvetica"/>
      <w:sz w:val="22"/>
      <w:szCs w:val="22"/>
      <w:lang w:val="it-IT" w:eastAsia="fr-FR"/>
    </w:rPr>
  </w:style>
  <w:style w:type="paragraph" w:customStyle="1" w:styleId="Prliminairetype">
    <w:name w:val="Préliminaire type"/>
    <w:basedOn w:val="Normal"/>
    <w:next w:val="Normal"/>
    <w:rsid w:val="00603B1B"/>
    <w:pPr>
      <w:overflowPunct w:val="0"/>
      <w:autoSpaceDE w:val="0"/>
      <w:autoSpaceDN w:val="0"/>
      <w:adjustRightInd w:val="0"/>
      <w:spacing w:before="360"/>
      <w:jc w:val="center"/>
      <w:textAlignment w:val="baseline"/>
    </w:pPr>
    <w:rPr>
      <w:b/>
      <w:szCs w:val="20"/>
      <w:lang w:val="en-GB" w:eastAsia="zh-CN"/>
    </w:rPr>
  </w:style>
  <w:style w:type="paragraph" w:customStyle="1" w:styleId="NormlnIMP">
    <w:name w:val="Normální_IMP"/>
    <w:basedOn w:val="Normal"/>
    <w:rsid w:val="00A5064F"/>
    <w:pPr>
      <w:suppressAutoHyphens/>
      <w:overflowPunct w:val="0"/>
      <w:autoSpaceDE w:val="0"/>
      <w:autoSpaceDN w:val="0"/>
      <w:adjustRightInd w:val="0"/>
      <w:spacing w:line="230" w:lineRule="auto"/>
      <w:textAlignment w:val="baseline"/>
    </w:pPr>
    <w:rPr>
      <w:rFonts w:ascii="Arial" w:hAnsi="Arial"/>
      <w:szCs w:val="20"/>
      <w:lang w:val="cs-CZ" w:eastAsia="zh-CN"/>
    </w:rPr>
  </w:style>
  <w:style w:type="paragraph" w:customStyle="1" w:styleId="Standardowy1">
    <w:name w:val="Standardowy1"/>
    <w:rsid w:val="00A5064F"/>
    <w:pPr>
      <w:widowControl w:val="0"/>
      <w:overflowPunct w:val="0"/>
      <w:autoSpaceDE w:val="0"/>
      <w:autoSpaceDN w:val="0"/>
      <w:adjustRightInd w:val="0"/>
      <w:textAlignment w:val="baseline"/>
    </w:pPr>
    <w:rPr>
      <w:rFonts w:ascii="Arial" w:hAnsi="Arial"/>
      <w:sz w:val="24"/>
      <w:lang w:val="en-GB"/>
    </w:rPr>
  </w:style>
  <w:style w:type="table" w:styleId="Grille">
    <w:name w:val="Table Grid"/>
    <w:basedOn w:val="TableauNormal"/>
    <w:rsid w:val="009C30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
    <w:name w:val="xl25"/>
    <w:basedOn w:val="Normal"/>
    <w:rsid w:val="00BC4042"/>
    <w:pPr>
      <w:spacing w:before="100" w:beforeAutospacing="1" w:after="100" w:afterAutospacing="1"/>
      <w:jc w:val="right"/>
      <w:textAlignment w:val="top"/>
    </w:pPr>
    <w:rPr>
      <w:rFonts w:ascii="Arial" w:eastAsia="Arial Unicode MS" w:hAnsi="Arial" w:cs="Arial"/>
    </w:rPr>
  </w:style>
  <w:style w:type="paragraph" w:customStyle="1" w:styleId="xl26">
    <w:name w:val="xl26"/>
    <w:basedOn w:val="Normal"/>
    <w:rsid w:val="00BC4042"/>
    <w:pPr>
      <w:spacing w:before="100" w:beforeAutospacing="1" w:after="100" w:afterAutospacing="1"/>
      <w:jc w:val="right"/>
      <w:textAlignment w:val="top"/>
    </w:pPr>
    <w:rPr>
      <w:rFonts w:ascii="Arial" w:eastAsia="Arial Unicode MS" w:hAnsi="Arial" w:cs="Arial"/>
      <w:color w:val="000000"/>
    </w:rPr>
  </w:style>
  <w:style w:type="paragraph" w:customStyle="1" w:styleId="xl27">
    <w:name w:val="xl27"/>
    <w:basedOn w:val="Normal"/>
    <w:rsid w:val="00BC4042"/>
    <w:pPr>
      <w:spacing w:before="100" w:beforeAutospacing="1" w:after="100" w:afterAutospacing="1"/>
      <w:jc w:val="right"/>
    </w:pPr>
    <w:rPr>
      <w:rFonts w:ascii="Arial" w:eastAsia="Arial Unicode MS" w:hAnsi="Arial" w:cs="Arial"/>
      <w:color w:val="000000"/>
    </w:rPr>
  </w:style>
  <w:style w:type="paragraph" w:customStyle="1" w:styleId="xl28">
    <w:name w:val="xl28"/>
    <w:basedOn w:val="Normal"/>
    <w:rsid w:val="00BC4042"/>
    <w:pPr>
      <w:spacing w:before="100" w:beforeAutospacing="1" w:after="100" w:afterAutospacing="1"/>
      <w:jc w:val="right"/>
    </w:pPr>
    <w:rPr>
      <w:rFonts w:ascii="Arial" w:eastAsia="Arial Unicode MS" w:hAnsi="Arial" w:cs="Arial"/>
    </w:rPr>
  </w:style>
  <w:style w:type="paragraph" w:customStyle="1" w:styleId="xl29">
    <w:name w:val="xl29"/>
    <w:basedOn w:val="Normal"/>
    <w:rsid w:val="00BC4042"/>
    <w:pPr>
      <w:pBdr>
        <w:right w:val="single" w:sz="4" w:space="0" w:color="auto"/>
      </w:pBdr>
      <w:spacing w:before="100" w:beforeAutospacing="1" w:after="100" w:afterAutospacing="1"/>
      <w:jc w:val="right"/>
      <w:textAlignment w:val="top"/>
    </w:pPr>
    <w:rPr>
      <w:rFonts w:ascii="Arial" w:eastAsia="Arial Unicode MS" w:hAnsi="Arial" w:cs="Arial"/>
    </w:rPr>
  </w:style>
  <w:style w:type="paragraph" w:customStyle="1" w:styleId="xl30">
    <w:name w:val="xl30"/>
    <w:basedOn w:val="Normal"/>
    <w:rsid w:val="00BC4042"/>
    <w:pPr>
      <w:pBdr>
        <w:right w:val="single" w:sz="4" w:space="0" w:color="auto"/>
      </w:pBdr>
      <w:spacing w:before="100" w:beforeAutospacing="1" w:after="100" w:afterAutospacing="1"/>
      <w:jc w:val="right"/>
    </w:pPr>
    <w:rPr>
      <w:rFonts w:ascii="Arial" w:eastAsia="Arial Unicode MS" w:hAnsi="Arial" w:cs="Arial"/>
    </w:rPr>
  </w:style>
  <w:style w:type="paragraph" w:customStyle="1" w:styleId="xl31">
    <w:name w:val="xl31"/>
    <w:basedOn w:val="Normal"/>
    <w:rsid w:val="00BC4042"/>
    <w:pPr>
      <w:pBdr>
        <w:right w:val="single" w:sz="4" w:space="0" w:color="auto"/>
      </w:pBdr>
      <w:spacing w:before="100" w:beforeAutospacing="1" w:after="100" w:afterAutospacing="1"/>
      <w:jc w:val="right"/>
      <w:textAlignment w:val="top"/>
    </w:pPr>
    <w:rPr>
      <w:rFonts w:ascii="Arial" w:eastAsia="Arial Unicode MS" w:hAnsi="Arial" w:cs="Arial"/>
      <w:color w:val="000000"/>
    </w:rPr>
  </w:style>
  <w:style w:type="paragraph" w:customStyle="1" w:styleId="xl32">
    <w:name w:val="xl32"/>
    <w:basedOn w:val="Normal"/>
    <w:rsid w:val="00BC4042"/>
    <w:pPr>
      <w:spacing w:before="100" w:beforeAutospacing="1" w:after="100" w:afterAutospacing="1"/>
      <w:jc w:val="right"/>
    </w:pPr>
    <w:rPr>
      <w:rFonts w:ascii="Arial" w:eastAsia="Arial Unicode MS" w:hAnsi="Arial" w:cs="Arial"/>
    </w:rPr>
  </w:style>
  <w:style w:type="paragraph" w:customStyle="1" w:styleId="xl33">
    <w:name w:val="xl33"/>
    <w:basedOn w:val="Normal"/>
    <w:rsid w:val="00BC4042"/>
    <w:pPr>
      <w:pBdr>
        <w:right w:val="single" w:sz="4" w:space="0" w:color="auto"/>
      </w:pBdr>
      <w:spacing w:before="100" w:beforeAutospacing="1" w:after="100" w:afterAutospacing="1"/>
      <w:jc w:val="right"/>
    </w:pPr>
    <w:rPr>
      <w:rFonts w:ascii="Arial" w:eastAsia="Arial Unicode MS" w:hAnsi="Arial" w:cs="Arial"/>
    </w:rPr>
  </w:style>
  <w:style w:type="paragraph" w:customStyle="1" w:styleId="xl34">
    <w:name w:val="xl34"/>
    <w:basedOn w:val="Normal"/>
    <w:rsid w:val="00BC4042"/>
    <w:pPr>
      <w:pBdr>
        <w:left w:val="single" w:sz="4" w:space="0" w:color="auto"/>
      </w:pBdr>
      <w:spacing w:before="100" w:beforeAutospacing="1" w:after="100" w:afterAutospacing="1"/>
      <w:jc w:val="right"/>
      <w:textAlignment w:val="top"/>
    </w:pPr>
    <w:rPr>
      <w:rFonts w:ascii="Arial" w:eastAsia="Arial Unicode MS" w:hAnsi="Arial" w:cs="Arial"/>
    </w:rPr>
  </w:style>
  <w:style w:type="paragraph" w:customStyle="1" w:styleId="xl35">
    <w:name w:val="xl35"/>
    <w:basedOn w:val="Normal"/>
    <w:rsid w:val="00BC4042"/>
    <w:pPr>
      <w:pBdr>
        <w:left w:val="single" w:sz="4" w:space="0" w:color="auto"/>
      </w:pBdr>
      <w:spacing w:before="100" w:beforeAutospacing="1" w:after="100" w:afterAutospacing="1"/>
      <w:jc w:val="right"/>
      <w:textAlignment w:val="top"/>
    </w:pPr>
    <w:rPr>
      <w:rFonts w:ascii="Arial" w:eastAsia="Arial Unicode MS" w:hAnsi="Arial" w:cs="Arial"/>
      <w:color w:val="000000"/>
    </w:rPr>
  </w:style>
  <w:style w:type="paragraph" w:customStyle="1" w:styleId="xl36">
    <w:name w:val="xl36"/>
    <w:basedOn w:val="Normal"/>
    <w:rsid w:val="00BC4042"/>
    <w:pPr>
      <w:pBdr>
        <w:left w:val="single" w:sz="4" w:space="0" w:color="auto"/>
      </w:pBdr>
      <w:spacing w:before="100" w:beforeAutospacing="1" w:after="100" w:afterAutospacing="1"/>
      <w:jc w:val="right"/>
    </w:pPr>
    <w:rPr>
      <w:rFonts w:ascii="Arial" w:eastAsia="Arial Unicode MS" w:hAnsi="Arial" w:cs="Arial"/>
    </w:rPr>
  </w:style>
  <w:style w:type="paragraph" w:customStyle="1" w:styleId="xl37">
    <w:name w:val="xl37"/>
    <w:basedOn w:val="Normal"/>
    <w:rsid w:val="00BC4042"/>
    <w:pPr>
      <w:pBdr>
        <w:left w:val="single" w:sz="4" w:space="0" w:color="auto"/>
      </w:pBdr>
      <w:spacing w:before="100" w:beforeAutospacing="1" w:after="100" w:afterAutospacing="1"/>
      <w:jc w:val="right"/>
    </w:pPr>
    <w:rPr>
      <w:rFonts w:ascii="Arial" w:eastAsia="Arial Unicode MS" w:hAnsi="Arial" w:cs="Arial"/>
      <w:color w:val="000000"/>
    </w:rPr>
  </w:style>
  <w:style w:type="paragraph" w:customStyle="1" w:styleId="xl38">
    <w:name w:val="xl38"/>
    <w:basedOn w:val="Normal"/>
    <w:rsid w:val="00BC4042"/>
    <w:pPr>
      <w:pBdr>
        <w:left w:val="single" w:sz="4" w:space="0" w:color="auto"/>
      </w:pBdr>
      <w:spacing w:before="100" w:beforeAutospacing="1" w:after="100" w:afterAutospacing="1"/>
      <w:jc w:val="right"/>
    </w:pPr>
    <w:rPr>
      <w:rFonts w:ascii="Arial" w:eastAsia="Arial Unicode MS" w:hAnsi="Arial" w:cs="Arial"/>
    </w:rPr>
  </w:style>
  <w:style w:type="paragraph" w:customStyle="1" w:styleId="xl39">
    <w:name w:val="xl39"/>
    <w:basedOn w:val="Normal"/>
    <w:rsid w:val="00BC4042"/>
    <w:pPr>
      <w:pBdr>
        <w:right w:val="single" w:sz="4" w:space="0" w:color="auto"/>
      </w:pBdr>
      <w:spacing w:before="100" w:beforeAutospacing="1" w:after="100" w:afterAutospacing="1"/>
      <w:jc w:val="right"/>
    </w:pPr>
    <w:rPr>
      <w:rFonts w:ascii="Arial" w:eastAsia="Arial Unicode MS" w:hAnsi="Arial" w:cs="Arial"/>
      <w:color w:val="000000"/>
    </w:rPr>
  </w:style>
  <w:style w:type="paragraph" w:customStyle="1" w:styleId="Technique5">
    <w:name w:val="Technique 5"/>
    <w:rsid w:val="00BC4042"/>
    <w:pPr>
      <w:tabs>
        <w:tab w:val="left" w:pos="-720"/>
      </w:tabs>
      <w:ind w:firstLine="720"/>
    </w:pPr>
    <w:rPr>
      <w:rFonts w:ascii="Courier" w:hAnsi="Courier"/>
      <w:b/>
      <w:sz w:val="24"/>
      <w:lang w:val="it-IT" w:eastAsia="fr-FR"/>
    </w:rPr>
  </w:style>
  <w:style w:type="paragraph" w:customStyle="1" w:styleId="Bekezds">
    <w:name w:val="Bekezdés"/>
    <w:basedOn w:val="Normal"/>
    <w:rsid w:val="00BC4042"/>
    <w:pPr>
      <w:ind w:firstLine="204"/>
      <w:jc w:val="both"/>
    </w:pPr>
    <w:rPr>
      <w:rFonts w:ascii="H-Times-Roman" w:hAnsi="H-Times-Roman"/>
      <w:szCs w:val="20"/>
      <w:lang w:val="da-DK" w:eastAsia="hu-HU"/>
    </w:rPr>
  </w:style>
  <w:style w:type="paragraph" w:customStyle="1" w:styleId="JOBSTYLE">
    <w:name w:val="JOBSTYLE"/>
    <w:rsid w:val="00BC4042"/>
    <w:pPr>
      <w:tabs>
        <w:tab w:val="left" w:pos="1"/>
        <w:tab w:val="left" w:pos="517"/>
        <w:tab w:val="left" w:pos="1087"/>
        <w:tab w:val="left" w:pos="6187"/>
        <w:tab w:val="left" w:pos="6745"/>
        <w:tab w:val="left" w:pos="7315"/>
        <w:tab w:val="left" w:pos="7879"/>
        <w:tab w:val="left" w:pos="8449"/>
        <w:tab w:val="left" w:pos="9013"/>
      </w:tabs>
      <w:jc w:val="both"/>
    </w:pPr>
    <w:rPr>
      <w:rFonts w:ascii="Times" w:hAnsi="Times"/>
      <w:sz w:val="24"/>
      <w:lang w:val="it-IT" w:eastAsia="fr-FR"/>
    </w:rPr>
  </w:style>
  <w:style w:type="paragraph" w:customStyle="1" w:styleId="Textedenotedefin">
    <w:name w:val="Texte de note de fin"/>
    <w:basedOn w:val="Normal"/>
    <w:rsid w:val="00BC4042"/>
    <w:rPr>
      <w:rFonts w:ascii="Courier" w:hAnsi="Courier"/>
      <w:szCs w:val="20"/>
      <w:lang w:val="it-IT" w:eastAsia="fr-FR"/>
    </w:rPr>
  </w:style>
  <w:style w:type="paragraph" w:customStyle="1" w:styleId="Textedenotedebasdepage">
    <w:name w:val="Texte de note de bas de page"/>
    <w:basedOn w:val="Normal"/>
    <w:rsid w:val="00BC4042"/>
    <w:rPr>
      <w:rFonts w:ascii="Courier" w:hAnsi="Courier"/>
      <w:szCs w:val="20"/>
      <w:lang w:val="it-IT" w:eastAsia="fr-FR"/>
    </w:rPr>
  </w:style>
  <w:style w:type="paragraph" w:customStyle="1" w:styleId="RightPar1">
    <w:name w:val="Right Par 1"/>
    <w:rsid w:val="00BC4042"/>
    <w:pPr>
      <w:tabs>
        <w:tab w:val="left" w:pos="-720"/>
        <w:tab w:val="left" w:pos="0"/>
        <w:tab w:val="decimal" w:pos="720"/>
      </w:tabs>
      <w:ind w:left="720"/>
    </w:pPr>
    <w:rPr>
      <w:rFonts w:ascii="Courier" w:hAnsi="Courier"/>
      <w:sz w:val="24"/>
      <w:lang w:val="it-IT" w:eastAsia="fr-FR"/>
    </w:rPr>
  </w:style>
  <w:style w:type="paragraph" w:customStyle="1" w:styleId="RightPar2">
    <w:name w:val="Right Par 2"/>
    <w:rsid w:val="00BC4042"/>
    <w:pPr>
      <w:tabs>
        <w:tab w:val="left" w:pos="-720"/>
        <w:tab w:val="left" w:pos="0"/>
        <w:tab w:val="left" w:pos="720"/>
        <w:tab w:val="decimal" w:pos="1440"/>
      </w:tabs>
      <w:ind w:left="1440"/>
    </w:pPr>
    <w:rPr>
      <w:rFonts w:ascii="Courier" w:hAnsi="Courier"/>
      <w:sz w:val="24"/>
      <w:lang w:val="it-IT" w:eastAsia="fr-FR"/>
    </w:rPr>
  </w:style>
  <w:style w:type="paragraph" w:customStyle="1" w:styleId="RightPar3">
    <w:name w:val="Right Par 3"/>
    <w:rsid w:val="00BC4042"/>
    <w:pPr>
      <w:tabs>
        <w:tab w:val="left" w:pos="-720"/>
        <w:tab w:val="left" w:pos="0"/>
        <w:tab w:val="left" w:pos="720"/>
        <w:tab w:val="left" w:pos="1440"/>
        <w:tab w:val="decimal" w:pos="2160"/>
      </w:tabs>
      <w:ind w:left="2160"/>
    </w:pPr>
    <w:rPr>
      <w:rFonts w:ascii="Courier" w:hAnsi="Courier"/>
      <w:sz w:val="24"/>
      <w:lang w:val="it-IT" w:eastAsia="fr-FR"/>
    </w:rPr>
  </w:style>
  <w:style w:type="paragraph" w:customStyle="1" w:styleId="RightPar4">
    <w:name w:val="Right Par 4"/>
    <w:rsid w:val="00BC4042"/>
    <w:pPr>
      <w:tabs>
        <w:tab w:val="left" w:pos="-720"/>
        <w:tab w:val="left" w:pos="0"/>
        <w:tab w:val="left" w:pos="720"/>
        <w:tab w:val="left" w:pos="1440"/>
        <w:tab w:val="left" w:pos="2160"/>
        <w:tab w:val="decimal" w:pos="2880"/>
      </w:tabs>
      <w:ind w:left="2880"/>
    </w:pPr>
    <w:rPr>
      <w:rFonts w:ascii="Courier" w:hAnsi="Courier"/>
      <w:sz w:val="24"/>
      <w:lang w:val="it-IT" w:eastAsia="fr-FR"/>
    </w:rPr>
  </w:style>
  <w:style w:type="paragraph" w:customStyle="1" w:styleId="RightPar5">
    <w:name w:val="Right Par 5"/>
    <w:rsid w:val="00BC4042"/>
    <w:pPr>
      <w:tabs>
        <w:tab w:val="left" w:pos="-720"/>
        <w:tab w:val="left" w:pos="0"/>
        <w:tab w:val="left" w:pos="720"/>
        <w:tab w:val="left" w:pos="1440"/>
        <w:tab w:val="left" w:pos="2160"/>
        <w:tab w:val="left" w:pos="2880"/>
        <w:tab w:val="decimal" w:pos="3600"/>
      </w:tabs>
      <w:ind w:left="3600"/>
    </w:pPr>
    <w:rPr>
      <w:rFonts w:ascii="Courier" w:hAnsi="Courier"/>
      <w:sz w:val="24"/>
      <w:lang w:val="it-IT" w:eastAsia="fr-FR"/>
    </w:rPr>
  </w:style>
  <w:style w:type="paragraph" w:customStyle="1" w:styleId="RightPar6">
    <w:name w:val="Right Par 6"/>
    <w:rsid w:val="00BC4042"/>
    <w:pPr>
      <w:tabs>
        <w:tab w:val="left" w:pos="-720"/>
        <w:tab w:val="left" w:pos="0"/>
        <w:tab w:val="left" w:pos="720"/>
        <w:tab w:val="left" w:pos="1440"/>
        <w:tab w:val="left" w:pos="2160"/>
        <w:tab w:val="left" w:pos="2880"/>
        <w:tab w:val="left" w:pos="3600"/>
        <w:tab w:val="decimal" w:pos="4320"/>
      </w:tabs>
      <w:ind w:left="4320"/>
    </w:pPr>
    <w:rPr>
      <w:rFonts w:ascii="Courier" w:hAnsi="Courier"/>
      <w:sz w:val="24"/>
      <w:lang w:val="it-IT" w:eastAsia="fr-FR"/>
    </w:rPr>
  </w:style>
  <w:style w:type="paragraph" w:customStyle="1" w:styleId="RightPar7">
    <w:name w:val="Right Par 7"/>
    <w:rsid w:val="00BC4042"/>
    <w:pPr>
      <w:tabs>
        <w:tab w:val="left" w:pos="-720"/>
        <w:tab w:val="left" w:pos="0"/>
        <w:tab w:val="left" w:pos="720"/>
        <w:tab w:val="left" w:pos="1440"/>
        <w:tab w:val="left" w:pos="2160"/>
        <w:tab w:val="left" w:pos="2880"/>
        <w:tab w:val="left" w:pos="3600"/>
        <w:tab w:val="left" w:pos="4320"/>
        <w:tab w:val="decimal" w:pos="5040"/>
      </w:tabs>
      <w:ind w:left="5040"/>
    </w:pPr>
    <w:rPr>
      <w:rFonts w:ascii="Courier" w:hAnsi="Courier"/>
      <w:sz w:val="24"/>
      <w:lang w:val="it-IT" w:eastAsia="fr-FR"/>
    </w:rPr>
  </w:style>
  <w:style w:type="paragraph" w:customStyle="1" w:styleId="RightPar8">
    <w:name w:val="Right Par 8"/>
    <w:rsid w:val="00BC404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Courier" w:hAnsi="Courier"/>
      <w:sz w:val="24"/>
      <w:lang w:val="it-IT" w:eastAsia="fr-FR"/>
    </w:rPr>
  </w:style>
  <w:style w:type="paragraph" w:customStyle="1" w:styleId="Document1">
    <w:name w:val="Document 1"/>
    <w:rsid w:val="00BC4042"/>
    <w:pPr>
      <w:keepNext/>
      <w:keepLines/>
      <w:tabs>
        <w:tab w:val="left" w:pos="-720"/>
      </w:tabs>
    </w:pPr>
    <w:rPr>
      <w:rFonts w:ascii="Courier" w:hAnsi="Courier"/>
      <w:sz w:val="24"/>
      <w:lang w:val="it-IT" w:eastAsia="fr-FR"/>
    </w:rPr>
  </w:style>
  <w:style w:type="paragraph" w:customStyle="1" w:styleId="Technical5">
    <w:name w:val="Technical 5"/>
    <w:rsid w:val="00BC4042"/>
    <w:pPr>
      <w:tabs>
        <w:tab w:val="left" w:pos="-720"/>
      </w:tabs>
      <w:ind w:firstLine="720"/>
    </w:pPr>
    <w:rPr>
      <w:rFonts w:ascii="Courier" w:hAnsi="Courier"/>
      <w:b/>
      <w:sz w:val="24"/>
      <w:lang w:val="it-IT" w:eastAsia="fr-FR"/>
    </w:rPr>
  </w:style>
  <w:style w:type="paragraph" w:customStyle="1" w:styleId="Technical6">
    <w:name w:val="Technical 6"/>
    <w:rsid w:val="00BC4042"/>
    <w:pPr>
      <w:tabs>
        <w:tab w:val="left" w:pos="-720"/>
      </w:tabs>
      <w:ind w:firstLine="720"/>
    </w:pPr>
    <w:rPr>
      <w:rFonts w:ascii="Courier" w:hAnsi="Courier"/>
      <w:b/>
      <w:sz w:val="24"/>
      <w:lang w:val="it-IT" w:eastAsia="fr-FR"/>
    </w:rPr>
  </w:style>
  <w:style w:type="paragraph" w:customStyle="1" w:styleId="Technical4">
    <w:name w:val="Technical 4"/>
    <w:rsid w:val="00BC4042"/>
    <w:pPr>
      <w:tabs>
        <w:tab w:val="left" w:pos="-720"/>
      </w:tabs>
    </w:pPr>
    <w:rPr>
      <w:rFonts w:ascii="Courier" w:hAnsi="Courier"/>
      <w:b/>
      <w:sz w:val="24"/>
      <w:lang w:val="it-IT" w:eastAsia="fr-FR"/>
    </w:rPr>
  </w:style>
  <w:style w:type="paragraph" w:customStyle="1" w:styleId="Technical7">
    <w:name w:val="Technical 7"/>
    <w:rsid w:val="00BC4042"/>
    <w:pPr>
      <w:tabs>
        <w:tab w:val="left" w:pos="-720"/>
      </w:tabs>
      <w:ind w:firstLine="720"/>
    </w:pPr>
    <w:rPr>
      <w:rFonts w:ascii="Courier" w:hAnsi="Courier"/>
      <w:b/>
      <w:sz w:val="24"/>
      <w:lang w:val="it-IT" w:eastAsia="fr-FR"/>
    </w:rPr>
  </w:style>
  <w:style w:type="paragraph" w:customStyle="1" w:styleId="Technical8">
    <w:name w:val="Technical 8"/>
    <w:rsid w:val="00BC4042"/>
    <w:pPr>
      <w:tabs>
        <w:tab w:val="left" w:pos="-720"/>
      </w:tabs>
      <w:ind w:firstLine="720"/>
    </w:pPr>
    <w:rPr>
      <w:rFonts w:ascii="Courier" w:hAnsi="Courier"/>
      <w:b/>
      <w:sz w:val="24"/>
      <w:lang w:val="it-IT" w:eastAsia="fr-FR"/>
    </w:rPr>
  </w:style>
  <w:style w:type="paragraph" w:customStyle="1" w:styleId="Titredetablejuridique">
    <w:name w:val="Titre de table juridique"/>
    <w:basedOn w:val="Normal"/>
    <w:next w:val="Normal"/>
    <w:rsid w:val="00BC4042"/>
    <w:pPr>
      <w:tabs>
        <w:tab w:val="right" w:pos="9360"/>
      </w:tabs>
    </w:pPr>
    <w:rPr>
      <w:rFonts w:ascii="Courier" w:hAnsi="Courier"/>
      <w:szCs w:val="20"/>
      <w:lang w:val="it-IT" w:eastAsia="fr-FR"/>
    </w:rPr>
  </w:style>
  <w:style w:type="paragraph" w:customStyle="1" w:styleId="Lgende">
    <w:name w:val="L_gende"/>
    <w:basedOn w:val="Normal"/>
    <w:next w:val="Normal"/>
    <w:rsid w:val="00BC4042"/>
    <w:rPr>
      <w:rFonts w:ascii="Courier" w:hAnsi="Courier"/>
      <w:szCs w:val="20"/>
      <w:lang w:val="it-IT" w:eastAsia="fr-FR"/>
    </w:rPr>
  </w:style>
  <w:style w:type="paragraph" w:customStyle="1" w:styleId="MACNormal">
    <w:name w:val="MACNormal"/>
    <w:rsid w:val="00BC4042"/>
    <w:pPr>
      <w:tabs>
        <w:tab w:val="left" w:pos="-1440"/>
        <w:tab w:val="left" w:pos="-720"/>
      </w:tabs>
    </w:pPr>
    <w:rPr>
      <w:rFonts w:ascii="Chicago" w:hAnsi="Chicago"/>
      <w:sz w:val="23"/>
      <w:lang w:val="it-IT" w:eastAsia="fr-FR"/>
    </w:rPr>
  </w:style>
  <w:style w:type="paragraph" w:customStyle="1" w:styleId="MACStandard">
    <w:name w:val="MACStandard"/>
    <w:rsid w:val="00BC4042"/>
    <w:pPr>
      <w:tabs>
        <w:tab w:val="left" w:pos="-1440"/>
        <w:tab w:val="left" w:pos="-720"/>
      </w:tabs>
    </w:pPr>
    <w:rPr>
      <w:rFonts w:ascii="Courier" w:hAnsi="Courier"/>
      <w:sz w:val="22"/>
      <w:lang w:val="it-IT" w:eastAsia="fr-FR"/>
    </w:rPr>
  </w:style>
  <w:style w:type="paragraph" w:customStyle="1" w:styleId="Paradroit1">
    <w:name w:val="Para. droit 1"/>
    <w:rsid w:val="00BC4042"/>
    <w:pPr>
      <w:tabs>
        <w:tab w:val="left" w:pos="-720"/>
        <w:tab w:val="left" w:pos="0"/>
        <w:tab w:val="decimal" w:pos="720"/>
      </w:tabs>
      <w:ind w:left="720"/>
    </w:pPr>
    <w:rPr>
      <w:rFonts w:ascii="Courier" w:hAnsi="Courier"/>
      <w:sz w:val="24"/>
      <w:lang w:val="it-IT" w:eastAsia="fr-FR"/>
    </w:rPr>
  </w:style>
  <w:style w:type="paragraph" w:customStyle="1" w:styleId="Paradroit2">
    <w:name w:val="Para. droit 2"/>
    <w:rsid w:val="00BC4042"/>
    <w:pPr>
      <w:tabs>
        <w:tab w:val="left" w:pos="-720"/>
        <w:tab w:val="left" w:pos="0"/>
        <w:tab w:val="left" w:pos="720"/>
        <w:tab w:val="decimal" w:pos="1440"/>
      </w:tabs>
      <w:ind w:left="1440"/>
    </w:pPr>
    <w:rPr>
      <w:rFonts w:ascii="Courier" w:hAnsi="Courier"/>
      <w:sz w:val="24"/>
      <w:lang w:val="it-IT" w:eastAsia="fr-FR"/>
    </w:rPr>
  </w:style>
  <w:style w:type="paragraph" w:customStyle="1" w:styleId="Paradroit3">
    <w:name w:val="Para. droit 3"/>
    <w:rsid w:val="00BC4042"/>
    <w:pPr>
      <w:tabs>
        <w:tab w:val="left" w:pos="-720"/>
        <w:tab w:val="left" w:pos="0"/>
        <w:tab w:val="left" w:pos="720"/>
        <w:tab w:val="left" w:pos="1440"/>
        <w:tab w:val="decimal" w:pos="2160"/>
      </w:tabs>
      <w:ind w:left="2160"/>
    </w:pPr>
    <w:rPr>
      <w:rFonts w:ascii="Courier" w:hAnsi="Courier"/>
      <w:sz w:val="24"/>
      <w:lang w:val="it-IT" w:eastAsia="fr-FR"/>
    </w:rPr>
  </w:style>
  <w:style w:type="paragraph" w:customStyle="1" w:styleId="Paradroit4">
    <w:name w:val="Para. droit 4"/>
    <w:rsid w:val="00BC4042"/>
    <w:pPr>
      <w:tabs>
        <w:tab w:val="left" w:pos="-720"/>
        <w:tab w:val="left" w:pos="0"/>
        <w:tab w:val="left" w:pos="720"/>
        <w:tab w:val="left" w:pos="1440"/>
        <w:tab w:val="left" w:pos="2160"/>
        <w:tab w:val="decimal" w:pos="2880"/>
      </w:tabs>
      <w:ind w:left="2880"/>
    </w:pPr>
    <w:rPr>
      <w:rFonts w:ascii="Courier" w:hAnsi="Courier"/>
      <w:sz w:val="24"/>
      <w:lang w:val="it-IT" w:eastAsia="fr-FR"/>
    </w:rPr>
  </w:style>
  <w:style w:type="paragraph" w:customStyle="1" w:styleId="Paradroit5">
    <w:name w:val="Para. droit 5"/>
    <w:rsid w:val="00BC4042"/>
    <w:pPr>
      <w:tabs>
        <w:tab w:val="left" w:pos="-720"/>
        <w:tab w:val="left" w:pos="0"/>
        <w:tab w:val="left" w:pos="720"/>
        <w:tab w:val="left" w:pos="1440"/>
        <w:tab w:val="left" w:pos="2160"/>
        <w:tab w:val="left" w:pos="2880"/>
        <w:tab w:val="decimal" w:pos="3600"/>
      </w:tabs>
      <w:ind w:left="3600"/>
    </w:pPr>
    <w:rPr>
      <w:rFonts w:ascii="Courier" w:hAnsi="Courier"/>
      <w:sz w:val="24"/>
      <w:lang w:val="it-IT" w:eastAsia="fr-FR"/>
    </w:rPr>
  </w:style>
  <w:style w:type="paragraph" w:customStyle="1" w:styleId="Paradroit6">
    <w:name w:val="Para. droit 6"/>
    <w:rsid w:val="00BC4042"/>
    <w:pPr>
      <w:tabs>
        <w:tab w:val="left" w:pos="-720"/>
        <w:tab w:val="left" w:pos="0"/>
        <w:tab w:val="left" w:pos="720"/>
        <w:tab w:val="left" w:pos="1440"/>
        <w:tab w:val="left" w:pos="2160"/>
        <w:tab w:val="left" w:pos="2880"/>
        <w:tab w:val="left" w:pos="3600"/>
        <w:tab w:val="decimal" w:pos="4320"/>
      </w:tabs>
      <w:ind w:left="4320"/>
    </w:pPr>
    <w:rPr>
      <w:rFonts w:ascii="Courier" w:hAnsi="Courier"/>
      <w:sz w:val="24"/>
      <w:lang w:val="it-IT" w:eastAsia="fr-FR"/>
    </w:rPr>
  </w:style>
  <w:style w:type="paragraph" w:customStyle="1" w:styleId="Paradroit7">
    <w:name w:val="Para. droit 7"/>
    <w:rsid w:val="00BC4042"/>
    <w:pPr>
      <w:tabs>
        <w:tab w:val="left" w:pos="-720"/>
        <w:tab w:val="left" w:pos="0"/>
        <w:tab w:val="left" w:pos="720"/>
        <w:tab w:val="left" w:pos="1440"/>
        <w:tab w:val="left" w:pos="2160"/>
        <w:tab w:val="left" w:pos="2880"/>
        <w:tab w:val="left" w:pos="3600"/>
        <w:tab w:val="left" w:pos="4320"/>
        <w:tab w:val="decimal" w:pos="5040"/>
      </w:tabs>
      <w:ind w:left="5040"/>
    </w:pPr>
    <w:rPr>
      <w:rFonts w:ascii="Courier" w:hAnsi="Courier"/>
      <w:sz w:val="24"/>
      <w:lang w:val="it-IT" w:eastAsia="fr-FR"/>
    </w:rPr>
  </w:style>
  <w:style w:type="paragraph" w:customStyle="1" w:styleId="Paradroit8">
    <w:name w:val="Para. droit 8"/>
    <w:rsid w:val="00BC404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Courier" w:hAnsi="Courier"/>
      <w:sz w:val="24"/>
      <w:lang w:val="it-IT" w:eastAsia="fr-FR"/>
    </w:rPr>
  </w:style>
  <w:style w:type="paragraph" w:customStyle="1" w:styleId="Technique4">
    <w:name w:val="Technique 4"/>
    <w:rsid w:val="00BC4042"/>
    <w:pPr>
      <w:tabs>
        <w:tab w:val="left" w:pos="-720"/>
      </w:tabs>
    </w:pPr>
    <w:rPr>
      <w:rFonts w:ascii="Courier" w:hAnsi="Courier"/>
      <w:b/>
      <w:sz w:val="24"/>
      <w:lang w:val="it-IT" w:eastAsia="fr-FR"/>
    </w:rPr>
  </w:style>
  <w:style w:type="paragraph" w:customStyle="1" w:styleId="Technique6">
    <w:name w:val="Technique 6"/>
    <w:rsid w:val="00BC4042"/>
    <w:pPr>
      <w:tabs>
        <w:tab w:val="left" w:pos="-720"/>
      </w:tabs>
      <w:ind w:firstLine="720"/>
    </w:pPr>
    <w:rPr>
      <w:rFonts w:ascii="Courier" w:hAnsi="Courier"/>
      <w:b/>
      <w:sz w:val="24"/>
      <w:lang w:val="it-IT" w:eastAsia="fr-FR"/>
    </w:rPr>
  </w:style>
  <w:style w:type="paragraph" w:customStyle="1" w:styleId="Technique7">
    <w:name w:val="Technique 7"/>
    <w:rsid w:val="00BC4042"/>
    <w:pPr>
      <w:tabs>
        <w:tab w:val="left" w:pos="-720"/>
      </w:tabs>
      <w:ind w:firstLine="720"/>
    </w:pPr>
    <w:rPr>
      <w:rFonts w:ascii="Courier" w:hAnsi="Courier"/>
      <w:b/>
      <w:sz w:val="24"/>
      <w:lang w:val="it-IT" w:eastAsia="fr-FR"/>
    </w:rPr>
  </w:style>
  <w:style w:type="paragraph" w:customStyle="1" w:styleId="Technique8">
    <w:name w:val="Technique 8"/>
    <w:rsid w:val="00BC4042"/>
    <w:pPr>
      <w:tabs>
        <w:tab w:val="left" w:pos="-720"/>
      </w:tabs>
      <w:ind w:firstLine="720"/>
    </w:pPr>
    <w:rPr>
      <w:rFonts w:ascii="Courier" w:hAnsi="Courier"/>
      <w:b/>
      <w:sz w:val="24"/>
      <w:lang w:val="it-IT" w:eastAsia="fr-FR"/>
    </w:rPr>
  </w:style>
  <w:style w:type="paragraph" w:customStyle="1" w:styleId="groupsty">
    <w:name w:val="group.sty"/>
    <w:rsid w:val="00BC4042"/>
    <w:pPr>
      <w:tabs>
        <w:tab w:val="left" w:pos="-1440"/>
        <w:tab w:val="left" w:pos="-720"/>
      </w:tabs>
      <w:jc w:val="both"/>
    </w:pPr>
    <w:rPr>
      <w:rFonts w:ascii="Helvetica" w:hAnsi="Helvetica"/>
      <w:sz w:val="22"/>
      <w:lang w:val="it-IT" w:eastAsia="fr-FR"/>
    </w:rPr>
  </w:style>
  <w:style w:type="paragraph" w:customStyle="1" w:styleId="newschool">
    <w:name w:val="newschool"/>
    <w:rsid w:val="00BC4042"/>
    <w:pPr>
      <w:tabs>
        <w:tab w:val="left" w:pos="-1440"/>
        <w:tab w:val="left" w:pos="-720"/>
      </w:tabs>
      <w:jc w:val="both"/>
    </w:pPr>
    <w:rPr>
      <w:rFonts w:ascii="Helvetica" w:hAnsi="Helvetica"/>
      <w:sz w:val="22"/>
      <w:lang w:val="it-IT" w:eastAsia="fr-FR"/>
    </w:rPr>
  </w:style>
  <w:style w:type="paragraph" w:customStyle="1" w:styleId="tabpara1">
    <w:name w:val="tabpara 1"/>
    <w:rsid w:val="00BC4042"/>
    <w:pPr>
      <w:tabs>
        <w:tab w:val="left" w:pos="-720"/>
      </w:tabs>
    </w:pPr>
    <w:rPr>
      <w:rFonts w:ascii="Courier" w:hAnsi="Courier"/>
      <w:sz w:val="24"/>
      <w:lang w:val="it-IT" w:eastAsia="fr-FR"/>
    </w:rPr>
  </w:style>
  <w:style w:type="paragraph" w:customStyle="1" w:styleId="tabpara2">
    <w:name w:val="tabpara 2"/>
    <w:rsid w:val="00BC4042"/>
    <w:pPr>
      <w:tabs>
        <w:tab w:val="left" w:pos="-720"/>
      </w:tabs>
    </w:pPr>
    <w:rPr>
      <w:rFonts w:ascii="Courier" w:hAnsi="Courier"/>
      <w:sz w:val="24"/>
      <w:lang w:val="it-IT" w:eastAsia="fr-FR"/>
    </w:rPr>
  </w:style>
  <w:style w:type="paragraph" w:customStyle="1" w:styleId="tabpara3">
    <w:name w:val="tabpara 3"/>
    <w:rsid w:val="00BC4042"/>
    <w:pPr>
      <w:tabs>
        <w:tab w:val="left" w:pos="-720"/>
      </w:tabs>
    </w:pPr>
    <w:rPr>
      <w:rFonts w:ascii="Courier" w:hAnsi="Courier"/>
      <w:sz w:val="24"/>
      <w:lang w:val="it-IT" w:eastAsia="fr-FR"/>
    </w:rPr>
  </w:style>
  <w:style w:type="paragraph" w:customStyle="1" w:styleId="tabpara4">
    <w:name w:val="tabpara 4"/>
    <w:rsid w:val="00BC4042"/>
    <w:pPr>
      <w:tabs>
        <w:tab w:val="left" w:pos="-720"/>
      </w:tabs>
    </w:pPr>
    <w:rPr>
      <w:rFonts w:ascii="Courier" w:hAnsi="Courier"/>
      <w:sz w:val="24"/>
      <w:lang w:val="it-IT" w:eastAsia="fr-FR"/>
    </w:rPr>
  </w:style>
  <w:style w:type="paragraph" w:customStyle="1" w:styleId="tabpara5">
    <w:name w:val="tabpara 5"/>
    <w:rsid w:val="00BC4042"/>
    <w:pPr>
      <w:tabs>
        <w:tab w:val="left" w:pos="-720"/>
      </w:tabs>
    </w:pPr>
    <w:rPr>
      <w:rFonts w:ascii="Courier" w:hAnsi="Courier"/>
      <w:sz w:val="24"/>
      <w:lang w:val="it-IT" w:eastAsia="fr-FR"/>
    </w:rPr>
  </w:style>
  <w:style w:type="paragraph" w:customStyle="1" w:styleId="tabpara6">
    <w:name w:val="tabpara 6"/>
    <w:rsid w:val="00BC4042"/>
    <w:pPr>
      <w:tabs>
        <w:tab w:val="left" w:pos="-720"/>
      </w:tabs>
    </w:pPr>
    <w:rPr>
      <w:rFonts w:ascii="Courier" w:hAnsi="Courier"/>
      <w:sz w:val="24"/>
      <w:lang w:val="it-IT" w:eastAsia="fr-FR"/>
    </w:rPr>
  </w:style>
  <w:style w:type="paragraph" w:customStyle="1" w:styleId="tabpara7">
    <w:name w:val="tabpara 7"/>
    <w:rsid w:val="00BC4042"/>
    <w:pPr>
      <w:tabs>
        <w:tab w:val="left" w:pos="-720"/>
      </w:tabs>
    </w:pPr>
    <w:rPr>
      <w:rFonts w:ascii="Courier" w:hAnsi="Courier"/>
      <w:sz w:val="24"/>
      <w:lang w:val="it-IT" w:eastAsia="fr-FR"/>
    </w:rPr>
  </w:style>
  <w:style w:type="paragraph" w:customStyle="1" w:styleId="tabpara8">
    <w:name w:val="tabpara 8"/>
    <w:rsid w:val="00BC4042"/>
    <w:pPr>
      <w:tabs>
        <w:tab w:val="left" w:pos="-720"/>
      </w:tabs>
    </w:pPr>
    <w:rPr>
      <w:rFonts w:ascii="Courier" w:hAnsi="Courier"/>
      <w:sz w:val="24"/>
      <w:lang w:val="it-IT" w:eastAsia="fr-FR"/>
    </w:rPr>
  </w:style>
  <w:style w:type="paragraph" w:customStyle="1" w:styleId="DefaultParagraphF">
    <w:name w:val="Default Paragraph F"/>
    <w:rsid w:val="00BC4042"/>
    <w:pPr>
      <w:tabs>
        <w:tab w:val="left" w:pos="-720"/>
      </w:tabs>
    </w:pPr>
    <w:rPr>
      <w:rFonts w:ascii="Times" w:hAnsi="Times"/>
      <w:sz w:val="24"/>
      <w:lang w:val="it-IT" w:eastAsia="fr-FR"/>
    </w:rPr>
  </w:style>
  <w:style w:type="paragraph" w:customStyle="1" w:styleId="titre10">
    <w:name w:val="titre 1"/>
    <w:basedOn w:val="Normal"/>
    <w:next w:val="Normal"/>
    <w:rsid w:val="00BC4042"/>
    <w:pPr>
      <w:keepNext/>
      <w:keepLines/>
      <w:tabs>
        <w:tab w:val="right" w:leader="dot" w:pos="9360"/>
      </w:tabs>
      <w:spacing w:after="240"/>
    </w:pPr>
    <w:rPr>
      <w:b/>
      <w:szCs w:val="20"/>
      <w:lang w:val="fr-FR" w:eastAsia="fr-FR"/>
    </w:rPr>
  </w:style>
  <w:style w:type="paragraph" w:customStyle="1" w:styleId="titre50">
    <w:name w:val="titre 5"/>
    <w:basedOn w:val="Normal"/>
    <w:next w:val="Normal"/>
    <w:rsid w:val="00BC4042"/>
    <w:pPr>
      <w:keepNext/>
      <w:tabs>
        <w:tab w:val="right" w:leader="dot" w:pos="9360"/>
      </w:tabs>
    </w:pPr>
    <w:rPr>
      <w:b/>
      <w:sz w:val="20"/>
      <w:szCs w:val="20"/>
      <w:lang w:val="fr-FR" w:eastAsia="fr-FR"/>
    </w:rPr>
  </w:style>
  <w:style w:type="character" w:styleId="Lienhypertextesuivi">
    <w:name w:val="FollowedHyperlink"/>
    <w:rsid w:val="00BC4042"/>
    <w:rPr>
      <w:color w:val="800080"/>
      <w:u w:val="single"/>
    </w:rPr>
  </w:style>
  <w:style w:type="paragraph" w:styleId="Titre">
    <w:name w:val="Title"/>
    <w:basedOn w:val="Normal"/>
    <w:link w:val="TitreCar"/>
    <w:qFormat/>
    <w:rsid w:val="00BC4042"/>
    <w:pPr>
      <w:jc w:val="center"/>
    </w:pPr>
    <w:rPr>
      <w:rFonts w:ascii="Rockwell Extra Bold" w:hAnsi="Rockwell Extra Bold"/>
      <w:sz w:val="32"/>
      <w:lang w:val="en-GB"/>
    </w:rPr>
  </w:style>
  <w:style w:type="paragraph" w:styleId="Retraitcorpsdetexte">
    <w:name w:val="Body Text Indent"/>
    <w:basedOn w:val="Normal"/>
    <w:link w:val="RetraitcorpsdetexteCar"/>
    <w:rsid w:val="00BC4042"/>
    <w:pPr>
      <w:spacing w:after="120"/>
      <w:ind w:left="283"/>
    </w:pPr>
  </w:style>
  <w:style w:type="paragraph" w:styleId="Liste">
    <w:name w:val="List"/>
    <w:basedOn w:val="Normal"/>
    <w:rsid w:val="00BC4042"/>
    <w:pPr>
      <w:ind w:left="283" w:hanging="283"/>
    </w:pPr>
    <w:rPr>
      <w:rFonts w:ascii="Arial" w:hAnsi="Arial"/>
      <w:szCs w:val="20"/>
      <w:lang w:val="en-GB" w:eastAsia="nb-NO"/>
    </w:rPr>
  </w:style>
  <w:style w:type="numbering" w:customStyle="1" w:styleId="Aucuneliste1">
    <w:name w:val="Aucune liste1"/>
    <w:next w:val="Aucuneliste"/>
    <w:uiPriority w:val="99"/>
    <w:semiHidden/>
    <w:unhideWhenUsed/>
    <w:rsid w:val="00BC6266"/>
  </w:style>
  <w:style w:type="character" w:customStyle="1" w:styleId="Titre1Car">
    <w:name w:val="Titre 1 Car"/>
    <w:link w:val="Titre1"/>
    <w:rsid w:val="00BC6266"/>
    <w:rPr>
      <w:rFonts w:ascii="Verdana" w:hAnsi="Verdana"/>
      <w:b/>
      <w:sz w:val="18"/>
      <w:szCs w:val="24"/>
      <w:lang w:val="it-IT" w:eastAsia="en-US"/>
    </w:rPr>
  </w:style>
  <w:style w:type="character" w:customStyle="1" w:styleId="Titre2Car">
    <w:name w:val="Titre 2 Car"/>
    <w:link w:val="Titre2"/>
    <w:rsid w:val="00BC6266"/>
    <w:rPr>
      <w:rFonts w:ascii="Verdana" w:hAnsi="Verdana"/>
      <w:b/>
      <w:bCs/>
      <w:sz w:val="14"/>
      <w:szCs w:val="24"/>
      <w:lang w:val="en-US" w:eastAsia="en-US"/>
    </w:rPr>
  </w:style>
  <w:style w:type="character" w:customStyle="1" w:styleId="Titre3Car">
    <w:name w:val="Titre 3 Car"/>
    <w:link w:val="Titre3"/>
    <w:rsid w:val="00BC6266"/>
    <w:rPr>
      <w:rFonts w:ascii="Verdana" w:hAnsi="Verdana"/>
      <w:b/>
      <w:bCs/>
      <w:sz w:val="18"/>
      <w:szCs w:val="19"/>
      <w:lang w:val="en-US" w:eastAsia="en-US"/>
    </w:rPr>
  </w:style>
  <w:style w:type="character" w:customStyle="1" w:styleId="Titre4Car">
    <w:name w:val="Titre 4 Car"/>
    <w:link w:val="Titre4"/>
    <w:rsid w:val="00BC6266"/>
    <w:rPr>
      <w:b/>
      <w:sz w:val="14"/>
      <w:szCs w:val="14"/>
      <w:lang w:val="it-IT" w:eastAsia="en-US"/>
    </w:rPr>
  </w:style>
  <w:style w:type="character" w:customStyle="1" w:styleId="Titre5Car">
    <w:name w:val="Titre 5 Car"/>
    <w:link w:val="Titre5"/>
    <w:rsid w:val="00BC6266"/>
    <w:rPr>
      <w:b/>
      <w:sz w:val="17"/>
      <w:szCs w:val="17"/>
      <w:lang w:val="pt-PT" w:eastAsia="en-US"/>
    </w:rPr>
  </w:style>
  <w:style w:type="character" w:customStyle="1" w:styleId="Titre6Car">
    <w:name w:val="Titre 6 Car"/>
    <w:link w:val="Titre6"/>
    <w:rsid w:val="00BC6266"/>
    <w:rPr>
      <w:rFonts w:ascii="Verdana" w:hAnsi="Verdana"/>
      <w:b/>
      <w:sz w:val="15"/>
      <w:szCs w:val="15"/>
      <w:lang w:val="es-ES" w:eastAsia="en-US"/>
    </w:rPr>
  </w:style>
  <w:style w:type="character" w:customStyle="1" w:styleId="Titre7Car">
    <w:name w:val="Titre 7 Car"/>
    <w:link w:val="Titre7"/>
    <w:rsid w:val="00BC6266"/>
    <w:rPr>
      <w:rFonts w:ascii="Verdana" w:hAnsi="Verdana"/>
      <w:b/>
      <w:sz w:val="16"/>
      <w:szCs w:val="21"/>
      <w:lang w:val="en-US" w:eastAsia="en-US"/>
    </w:rPr>
  </w:style>
  <w:style w:type="character" w:customStyle="1" w:styleId="Titre8Car">
    <w:name w:val="Titre 8 Car"/>
    <w:link w:val="Titre8"/>
    <w:rsid w:val="00BC6266"/>
    <w:rPr>
      <w:b/>
      <w:snapToGrid w:val="0"/>
      <w:sz w:val="24"/>
      <w:szCs w:val="24"/>
      <w:lang w:val="en-US" w:eastAsia="en-US"/>
    </w:rPr>
  </w:style>
  <w:style w:type="numbering" w:customStyle="1" w:styleId="Aucuneliste11">
    <w:name w:val="Aucune liste11"/>
    <w:next w:val="Aucuneliste"/>
    <w:semiHidden/>
    <w:rsid w:val="00BC6266"/>
  </w:style>
  <w:style w:type="character" w:customStyle="1" w:styleId="PieddepageCar">
    <w:name w:val="Pied de page Car"/>
    <w:link w:val="Pieddepage"/>
    <w:rsid w:val="00BC6266"/>
    <w:rPr>
      <w:sz w:val="24"/>
      <w:szCs w:val="24"/>
      <w:lang w:val="en-US" w:eastAsia="en-US"/>
    </w:rPr>
  </w:style>
  <w:style w:type="character" w:customStyle="1" w:styleId="En-tteCar">
    <w:name w:val="En-tête Car"/>
    <w:link w:val="En-tte"/>
    <w:rsid w:val="00BC6266"/>
    <w:rPr>
      <w:sz w:val="24"/>
      <w:szCs w:val="24"/>
      <w:lang w:val="en-US" w:eastAsia="en-US"/>
    </w:rPr>
  </w:style>
  <w:style w:type="character" w:customStyle="1" w:styleId="Retraitcorpsdetexte3Car">
    <w:name w:val="Retrait corps de texte 3 Car"/>
    <w:link w:val="Retraitcorpsdetexte3"/>
    <w:rsid w:val="00BC6266"/>
    <w:rPr>
      <w:rFonts w:ascii="Arial" w:hAnsi="Arial"/>
      <w:sz w:val="22"/>
      <w:lang w:val="en-GB" w:eastAsia="en-US"/>
    </w:rPr>
  </w:style>
  <w:style w:type="character" w:customStyle="1" w:styleId="CorpsdetexteCar">
    <w:name w:val="Corps de texte Car"/>
    <w:link w:val="Corpsdetexte"/>
    <w:rsid w:val="00BC6266"/>
    <w:rPr>
      <w:rFonts w:ascii="Verdana" w:hAnsi="Verdana"/>
      <w:iCs/>
      <w:sz w:val="14"/>
      <w:szCs w:val="19"/>
      <w:lang w:val="en-US" w:eastAsia="en-US"/>
    </w:rPr>
  </w:style>
  <w:style w:type="character" w:customStyle="1" w:styleId="Sous-titreCar">
    <w:name w:val="Sous-titre Car"/>
    <w:link w:val="Sous-titre"/>
    <w:rsid w:val="00BC6266"/>
    <w:rPr>
      <w:b/>
      <w:bCs/>
      <w:szCs w:val="24"/>
      <w:lang w:val="bg-BG" w:eastAsia="en-US"/>
    </w:rPr>
  </w:style>
  <w:style w:type="character" w:customStyle="1" w:styleId="Corpsdetexte2Car">
    <w:name w:val="Corps de texte 2 Car"/>
    <w:link w:val="Corpsdetexte2"/>
    <w:rsid w:val="00BC6266"/>
    <w:rPr>
      <w:sz w:val="24"/>
      <w:szCs w:val="24"/>
      <w:lang w:val="en-US" w:eastAsia="en-US"/>
    </w:rPr>
  </w:style>
  <w:style w:type="character" w:customStyle="1" w:styleId="NotedebasdepageCar">
    <w:name w:val="Note de bas de page Car"/>
    <w:link w:val="Notedebasdepage"/>
    <w:rsid w:val="00BC6266"/>
    <w:rPr>
      <w:rFonts w:ascii="Arial" w:hAnsi="Arial"/>
      <w:lang w:val="en-GB" w:eastAsia="es-ES"/>
    </w:rPr>
  </w:style>
  <w:style w:type="character" w:customStyle="1" w:styleId="Corpsdetexte3Car">
    <w:name w:val="Corps de texte 3 Car"/>
    <w:link w:val="Corpsdetexte3"/>
    <w:rsid w:val="00BC6266"/>
    <w:rPr>
      <w:sz w:val="16"/>
      <w:szCs w:val="16"/>
      <w:lang w:val="en-US" w:eastAsia="en-US"/>
    </w:rPr>
  </w:style>
  <w:style w:type="table" w:customStyle="1" w:styleId="Grilledutableau1">
    <w:name w:val="Grille du tableau1"/>
    <w:basedOn w:val="TableauNormal"/>
    <w:next w:val="Grille"/>
    <w:rsid w:val="00BC62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Car">
    <w:name w:val="Titre Car"/>
    <w:link w:val="Titre"/>
    <w:rsid w:val="00BC6266"/>
    <w:rPr>
      <w:rFonts w:ascii="Rockwell Extra Bold" w:hAnsi="Rockwell Extra Bold"/>
      <w:sz w:val="32"/>
      <w:szCs w:val="24"/>
      <w:lang w:val="en-GB" w:eastAsia="en-US"/>
    </w:rPr>
  </w:style>
  <w:style w:type="character" w:customStyle="1" w:styleId="RetraitcorpsdetexteCar">
    <w:name w:val="Retrait corps de texte Car"/>
    <w:link w:val="Retraitcorpsdetexte"/>
    <w:rsid w:val="00BC6266"/>
    <w:rPr>
      <w:sz w:val="24"/>
      <w:szCs w:val="24"/>
      <w:lang w:val="en-US" w:eastAsia="en-US"/>
    </w:rPr>
  </w:style>
  <w:style w:type="numbering" w:customStyle="1" w:styleId="Aucuneliste2">
    <w:name w:val="Aucune liste2"/>
    <w:next w:val="Aucuneliste"/>
    <w:uiPriority w:val="99"/>
    <w:semiHidden/>
    <w:unhideWhenUsed/>
    <w:rsid w:val="00E57B54"/>
  </w:style>
  <w:style w:type="numbering" w:customStyle="1" w:styleId="Aucuneliste12">
    <w:name w:val="Aucune liste12"/>
    <w:next w:val="Aucuneliste"/>
    <w:semiHidden/>
    <w:rsid w:val="00E57B54"/>
  </w:style>
  <w:style w:type="table" w:customStyle="1" w:styleId="Grilledutableau2">
    <w:name w:val="Grille du tableau2"/>
    <w:basedOn w:val="TableauNormal"/>
    <w:next w:val="Grille"/>
    <w:rsid w:val="00E57B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
    <w:next w:val="Normal"/>
    <w:uiPriority w:val="39"/>
    <w:unhideWhenUsed/>
    <w:qFormat/>
    <w:rsid w:val="00035404"/>
    <w:pPr>
      <w:keepLines/>
      <w:spacing w:before="480" w:after="0" w:line="276" w:lineRule="auto"/>
      <w:outlineLvl w:val="9"/>
    </w:pPr>
    <w:rPr>
      <w:rFonts w:asciiTheme="majorHAnsi" w:eastAsiaTheme="majorEastAsia" w:hAnsiTheme="majorHAnsi" w:cstheme="majorBidi"/>
      <w:bCs/>
      <w:color w:val="365F91" w:themeColor="accent1" w:themeShade="BF"/>
      <w:sz w:val="28"/>
      <w:szCs w:val="28"/>
      <w:lang w:val="fr-CH"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6DEA"/>
    <w:rPr>
      <w:sz w:val="24"/>
      <w:szCs w:val="24"/>
      <w:lang w:val="en-US" w:eastAsia="en-US"/>
    </w:rPr>
  </w:style>
  <w:style w:type="paragraph" w:styleId="Titre1">
    <w:name w:val="heading 1"/>
    <w:basedOn w:val="Normal"/>
    <w:next w:val="Normal"/>
    <w:link w:val="Titre1Car"/>
    <w:qFormat/>
    <w:pPr>
      <w:keepNext/>
      <w:spacing w:before="20" w:after="20"/>
      <w:outlineLvl w:val="0"/>
    </w:pPr>
    <w:rPr>
      <w:rFonts w:ascii="Verdana" w:hAnsi="Verdana"/>
      <w:b/>
      <w:sz w:val="18"/>
      <w:lang w:val="it-IT"/>
    </w:rPr>
  </w:style>
  <w:style w:type="paragraph" w:styleId="Titre2">
    <w:name w:val="heading 2"/>
    <w:basedOn w:val="Normal"/>
    <w:next w:val="Normal"/>
    <w:link w:val="Titre2Car"/>
    <w:qFormat/>
    <w:pPr>
      <w:keepNext/>
      <w:spacing w:before="20" w:after="20"/>
      <w:jc w:val="center"/>
      <w:outlineLvl w:val="1"/>
    </w:pPr>
    <w:rPr>
      <w:rFonts w:ascii="Verdana" w:hAnsi="Verdana"/>
      <w:b/>
      <w:bCs/>
      <w:sz w:val="14"/>
    </w:rPr>
  </w:style>
  <w:style w:type="paragraph" w:styleId="Titre3">
    <w:name w:val="heading 3"/>
    <w:basedOn w:val="Normal"/>
    <w:next w:val="Normal"/>
    <w:link w:val="Titre3Car"/>
    <w:qFormat/>
    <w:pPr>
      <w:keepNext/>
      <w:spacing w:before="20" w:after="20"/>
      <w:jc w:val="center"/>
      <w:outlineLvl w:val="2"/>
    </w:pPr>
    <w:rPr>
      <w:rFonts w:ascii="Verdana" w:hAnsi="Verdana"/>
      <w:b/>
      <w:bCs/>
      <w:sz w:val="18"/>
      <w:szCs w:val="19"/>
    </w:rPr>
  </w:style>
  <w:style w:type="paragraph" w:styleId="Titre4">
    <w:name w:val="heading 4"/>
    <w:basedOn w:val="Normal"/>
    <w:next w:val="Normal"/>
    <w:link w:val="Titre4Car"/>
    <w:qFormat/>
    <w:pPr>
      <w:keepNext/>
      <w:spacing w:before="20" w:after="20"/>
      <w:ind w:right="144"/>
      <w:jc w:val="center"/>
      <w:outlineLvl w:val="3"/>
    </w:pPr>
    <w:rPr>
      <w:b/>
      <w:sz w:val="14"/>
      <w:szCs w:val="14"/>
      <w:lang w:val="it-IT"/>
    </w:rPr>
  </w:style>
  <w:style w:type="paragraph" w:styleId="Titre5">
    <w:name w:val="heading 5"/>
    <w:basedOn w:val="Normal"/>
    <w:next w:val="Normal"/>
    <w:link w:val="Titre5Car"/>
    <w:qFormat/>
    <w:pPr>
      <w:keepNext/>
      <w:spacing w:before="120" w:after="120"/>
      <w:jc w:val="center"/>
      <w:outlineLvl w:val="4"/>
    </w:pPr>
    <w:rPr>
      <w:b/>
      <w:sz w:val="17"/>
      <w:szCs w:val="17"/>
      <w:lang w:val="pt-PT"/>
    </w:rPr>
  </w:style>
  <w:style w:type="paragraph" w:styleId="Titre6">
    <w:name w:val="heading 6"/>
    <w:basedOn w:val="Normal"/>
    <w:next w:val="Normal"/>
    <w:link w:val="Titre6Car"/>
    <w:qFormat/>
    <w:pPr>
      <w:keepNext/>
      <w:spacing w:before="20" w:after="20"/>
      <w:jc w:val="center"/>
      <w:outlineLvl w:val="5"/>
    </w:pPr>
    <w:rPr>
      <w:rFonts w:ascii="Verdana" w:hAnsi="Verdana"/>
      <w:b/>
      <w:sz w:val="15"/>
      <w:szCs w:val="15"/>
      <w:lang w:val="es-ES"/>
    </w:rPr>
  </w:style>
  <w:style w:type="paragraph" w:styleId="Titre7">
    <w:name w:val="heading 7"/>
    <w:basedOn w:val="Normal"/>
    <w:next w:val="Normal"/>
    <w:link w:val="Titre7Car"/>
    <w:qFormat/>
    <w:pPr>
      <w:keepNext/>
      <w:spacing w:before="20" w:after="20"/>
      <w:jc w:val="center"/>
      <w:outlineLvl w:val="6"/>
    </w:pPr>
    <w:rPr>
      <w:rFonts w:ascii="Verdana" w:hAnsi="Verdana"/>
      <w:b/>
      <w:sz w:val="16"/>
      <w:szCs w:val="21"/>
    </w:rPr>
  </w:style>
  <w:style w:type="paragraph" w:styleId="Titre8">
    <w:name w:val="heading 8"/>
    <w:basedOn w:val="Normal"/>
    <w:next w:val="Normal"/>
    <w:link w:val="Titre8Car"/>
    <w:qFormat/>
    <w:rsid w:val="00BC4042"/>
    <w:pPr>
      <w:keepNext/>
      <w:jc w:val="center"/>
      <w:outlineLvl w:val="7"/>
    </w:pPr>
    <w:rPr>
      <w:b/>
      <w:snapToGrid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2">
    <w:name w:val="toc 2"/>
    <w:basedOn w:val="Normal"/>
    <w:next w:val="Normal"/>
    <w:autoRedefine/>
    <w:uiPriority w:val="39"/>
    <w:pPr>
      <w:keepNext/>
      <w:tabs>
        <w:tab w:val="left" w:pos="567"/>
      </w:tabs>
      <w:spacing w:line="360" w:lineRule="atLeast"/>
      <w:ind w:left="200" w:hanging="567"/>
    </w:pPr>
    <w:rPr>
      <w:rFonts w:ascii="Times" w:hAnsi="Times"/>
      <w:b/>
      <w:smallCaps/>
      <w:szCs w:val="20"/>
      <w:lang w:val="fr-FR"/>
    </w:rPr>
  </w:style>
  <w:style w:type="paragraph" w:styleId="TM1">
    <w:name w:val="toc 1"/>
    <w:basedOn w:val="Normal"/>
    <w:next w:val="Normal"/>
    <w:autoRedefine/>
    <w:uiPriority w:val="39"/>
    <w:pPr>
      <w:keepNext/>
      <w:tabs>
        <w:tab w:val="left" w:pos="425"/>
      </w:tabs>
      <w:spacing w:before="120" w:after="120" w:line="360" w:lineRule="atLeast"/>
      <w:ind w:left="425" w:hanging="425"/>
    </w:pPr>
    <w:rPr>
      <w:rFonts w:ascii="Times" w:hAnsi="Times"/>
      <w:caps/>
      <w:sz w:val="28"/>
      <w:szCs w:val="20"/>
      <w:lang w:val="fr-FR"/>
    </w:rPr>
  </w:style>
  <w:style w:type="paragraph" w:styleId="TM4">
    <w:name w:val="toc 4"/>
    <w:basedOn w:val="Normal"/>
    <w:next w:val="Normal"/>
    <w:autoRedefine/>
    <w:semiHidden/>
    <w:pPr>
      <w:keepNext/>
      <w:tabs>
        <w:tab w:val="left" w:pos="284"/>
        <w:tab w:val="left" w:pos="4840"/>
      </w:tabs>
      <w:spacing w:line="360" w:lineRule="atLeast"/>
      <w:ind w:left="600" w:hanging="284"/>
    </w:pPr>
    <w:rPr>
      <w:rFonts w:ascii="Times" w:hAnsi="Times"/>
      <w:i/>
      <w:sz w:val="18"/>
      <w:szCs w:val="20"/>
      <w:lang w:val="fr-FR"/>
    </w:rPr>
  </w:style>
  <w:style w:type="paragraph" w:styleId="TM3">
    <w:name w:val="toc 3"/>
    <w:basedOn w:val="Normal"/>
    <w:next w:val="Normal"/>
    <w:autoRedefine/>
    <w:uiPriority w:val="39"/>
    <w:pPr>
      <w:keepNext/>
      <w:tabs>
        <w:tab w:val="left" w:pos="709"/>
      </w:tabs>
      <w:spacing w:line="360" w:lineRule="atLeast"/>
      <w:ind w:left="400" w:hanging="709"/>
    </w:pPr>
    <w:rPr>
      <w:rFonts w:ascii="Times" w:hAnsi="Times"/>
      <w:szCs w:val="20"/>
      <w:lang w:val="fr-FR"/>
    </w:rPr>
  </w:style>
  <w:style w:type="paragraph" w:styleId="Pieddepage">
    <w:name w:val="footer"/>
    <w:basedOn w:val="Normal"/>
    <w:link w:val="PieddepageCar"/>
    <w:pPr>
      <w:tabs>
        <w:tab w:val="center" w:pos="4320"/>
        <w:tab w:val="right" w:pos="8640"/>
      </w:tabs>
    </w:pPr>
  </w:style>
  <w:style w:type="character" w:styleId="Numrodepage">
    <w:name w:val="page number"/>
    <w:basedOn w:val="Policepardfaut"/>
  </w:style>
  <w:style w:type="paragraph" w:styleId="En-tte">
    <w:name w:val="header"/>
    <w:basedOn w:val="Normal"/>
    <w:link w:val="En-tteCar"/>
    <w:pPr>
      <w:tabs>
        <w:tab w:val="center" w:pos="4320"/>
        <w:tab w:val="right" w:pos="8640"/>
      </w:tabs>
    </w:pPr>
  </w:style>
  <w:style w:type="paragraph" w:styleId="Retraitcorpsdetexte3">
    <w:name w:val="Body Text Indent 3"/>
    <w:basedOn w:val="Normal"/>
    <w:link w:val="Retraitcorpsdetexte3Car"/>
    <w:pPr>
      <w:spacing w:before="120" w:after="120"/>
      <w:ind w:left="360" w:hanging="360"/>
      <w:jc w:val="both"/>
    </w:pPr>
    <w:rPr>
      <w:rFonts w:ascii="Arial" w:hAnsi="Arial"/>
      <w:sz w:val="22"/>
      <w:szCs w:val="20"/>
      <w:lang w:val="en-GB"/>
    </w:rPr>
  </w:style>
  <w:style w:type="paragraph" w:styleId="Corpsdetexte">
    <w:name w:val="Body Text"/>
    <w:basedOn w:val="Normal"/>
    <w:link w:val="CorpsdetexteCar"/>
    <w:pPr>
      <w:spacing w:before="120" w:after="120"/>
    </w:pPr>
    <w:rPr>
      <w:rFonts w:ascii="Verdana" w:hAnsi="Verdana"/>
      <w:iCs/>
      <w:sz w:val="14"/>
      <w:szCs w:val="19"/>
    </w:rPr>
  </w:style>
  <w:style w:type="paragraph" w:styleId="Sous-titre">
    <w:name w:val="Subtitle"/>
    <w:basedOn w:val="Normal"/>
    <w:link w:val="Sous-titreCar"/>
    <w:qFormat/>
    <w:rsid w:val="002B7ABD"/>
    <w:pPr>
      <w:jc w:val="center"/>
    </w:pPr>
    <w:rPr>
      <w:b/>
      <w:bCs/>
      <w:sz w:val="20"/>
      <w:lang w:val="bg-BG"/>
    </w:rPr>
  </w:style>
  <w:style w:type="paragraph" w:styleId="Corpsdetexte2">
    <w:name w:val="Body Text 2"/>
    <w:basedOn w:val="Normal"/>
    <w:link w:val="Corpsdetexte2Car"/>
    <w:rsid w:val="00E8409C"/>
    <w:pPr>
      <w:spacing w:after="120" w:line="480" w:lineRule="auto"/>
    </w:pPr>
  </w:style>
  <w:style w:type="character" w:styleId="Lienhypertexte">
    <w:name w:val="Hyperlink"/>
    <w:uiPriority w:val="99"/>
    <w:rsid w:val="00804D7F"/>
    <w:rPr>
      <w:color w:val="0000FF"/>
      <w:u w:val="single"/>
    </w:rPr>
  </w:style>
  <w:style w:type="paragraph" w:styleId="Notedebasdepage">
    <w:name w:val="footnote text"/>
    <w:basedOn w:val="Normal"/>
    <w:link w:val="NotedebasdepageCar"/>
    <w:rsid w:val="00256BD5"/>
    <w:rPr>
      <w:rFonts w:ascii="Arial" w:hAnsi="Arial"/>
      <w:sz w:val="20"/>
      <w:szCs w:val="20"/>
      <w:lang w:val="en-GB" w:eastAsia="es-ES"/>
    </w:rPr>
  </w:style>
  <w:style w:type="character" w:styleId="Marquenotebasdepage">
    <w:name w:val="footnote reference"/>
    <w:semiHidden/>
    <w:rsid w:val="00256BD5"/>
    <w:rPr>
      <w:vertAlign w:val="superscript"/>
    </w:rPr>
  </w:style>
  <w:style w:type="paragraph" w:styleId="Corpsdetexte3">
    <w:name w:val="Body Text 3"/>
    <w:basedOn w:val="Normal"/>
    <w:link w:val="Corpsdetexte3Car"/>
    <w:rsid w:val="00A54522"/>
    <w:pPr>
      <w:spacing w:after="120"/>
    </w:pPr>
    <w:rPr>
      <w:sz w:val="16"/>
      <w:szCs w:val="16"/>
    </w:rPr>
  </w:style>
  <w:style w:type="paragraph" w:customStyle="1" w:styleId="schoolbook">
    <w:name w:val="schoolbook"/>
    <w:rsid w:val="00087E7A"/>
    <w:pPr>
      <w:tabs>
        <w:tab w:val="left" w:pos="-1440"/>
        <w:tab w:val="left" w:pos="-720"/>
      </w:tabs>
      <w:jc w:val="both"/>
    </w:pPr>
    <w:rPr>
      <w:rFonts w:ascii="Helvetica" w:hAnsi="Helvetica" w:cs="Helvetica"/>
      <w:sz w:val="22"/>
      <w:szCs w:val="22"/>
      <w:lang w:val="it-IT" w:eastAsia="fr-FR"/>
    </w:rPr>
  </w:style>
  <w:style w:type="paragraph" w:customStyle="1" w:styleId="Prliminairetype">
    <w:name w:val="Préliminaire type"/>
    <w:basedOn w:val="Normal"/>
    <w:next w:val="Normal"/>
    <w:rsid w:val="00603B1B"/>
    <w:pPr>
      <w:overflowPunct w:val="0"/>
      <w:autoSpaceDE w:val="0"/>
      <w:autoSpaceDN w:val="0"/>
      <w:adjustRightInd w:val="0"/>
      <w:spacing w:before="360"/>
      <w:jc w:val="center"/>
      <w:textAlignment w:val="baseline"/>
    </w:pPr>
    <w:rPr>
      <w:b/>
      <w:szCs w:val="20"/>
      <w:lang w:val="en-GB" w:eastAsia="zh-CN"/>
    </w:rPr>
  </w:style>
  <w:style w:type="paragraph" w:customStyle="1" w:styleId="NormlnIMP">
    <w:name w:val="Normální_IMP"/>
    <w:basedOn w:val="Normal"/>
    <w:rsid w:val="00A5064F"/>
    <w:pPr>
      <w:suppressAutoHyphens/>
      <w:overflowPunct w:val="0"/>
      <w:autoSpaceDE w:val="0"/>
      <w:autoSpaceDN w:val="0"/>
      <w:adjustRightInd w:val="0"/>
      <w:spacing w:line="230" w:lineRule="auto"/>
      <w:textAlignment w:val="baseline"/>
    </w:pPr>
    <w:rPr>
      <w:rFonts w:ascii="Arial" w:hAnsi="Arial"/>
      <w:szCs w:val="20"/>
      <w:lang w:val="cs-CZ" w:eastAsia="zh-CN"/>
    </w:rPr>
  </w:style>
  <w:style w:type="paragraph" w:customStyle="1" w:styleId="Standardowy1">
    <w:name w:val="Standardowy1"/>
    <w:rsid w:val="00A5064F"/>
    <w:pPr>
      <w:widowControl w:val="0"/>
      <w:overflowPunct w:val="0"/>
      <w:autoSpaceDE w:val="0"/>
      <w:autoSpaceDN w:val="0"/>
      <w:adjustRightInd w:val="0"/>
      <w:textAlignment w:val="baseline"/>
    </w:pPr>
    <w:rPr>
      <w:rFonts w:ascii="Arial" w:hAnsi="Arial"/>
      <w:sz w:val="24"/>
      <w:lang w:val="en-GB"/>
    </w:rPr>
  </w:style>
  <w:style w:type="table" w:styleId="Grille">
    <w:name w:val="Table Grid"/>
    <w:basedOn w:val="TableauNormal"/>
    <w:rsid w:val="009C30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
    <w:name w:val="xl25"/>
    <w:basedOn w:val="Normal"/>
    <w:rsid w:val="00BC4042"/>
    <w:pPr>
      <w:spacing w:before="100" w:beforeAutospacing="1" w:after="100" w:afterAutospacing="1"/>
      <w:jc w:val="right"/>
      <w:textAlignment w:val="top"/>
    </w:pPr>
    <w:rPr>
      <w:rFonts w:ascii="Arial" w:eastAsia="Arial Unicode MS" w:hAnsi="Arial" w:cs="Arial"/>
    </w:rPr>
  </w:style>
  <w:style w:type="paragraph" w:customStyle="1" w:styleId="xl26">
    <w:name w:val="xl26"/>
    <w:basedOn w:val="Normal"/>
    <w:rsid w:val="00BC4042"/>
    <w:pPr>
      <w:spacing w:before="100" w:beforeAutospacing="1" w:after="100" w:afterAutospacing="1"/>
      <w:jc w:val="right"/>
      <w:textAlignment w:val="top"/>
    </w:pPr>
    <w:rPr>
      <w:rFonts w:ascii="Arial" w:eastAsia="Arial Unicode MS" w:hAnsi="Arial" w:cs="Arial"/>
      <w:color w:val="000000"/>
    </w:rPr>
  </w:style>
  <w:style w:type="paragraph" w:customStyle="1" w:styleId="xl27">
    <w:name w:val="xl27"/>
    <w:basedOn w:val="Normal"/>
    <w:rsid w:val="00BC4042"/>
    <w:pPr>
      <w:spacing w:before="100" w:beforeAutospacing="1" w:after="100" w:afterAutospacing="1"/>
      <w:jc w:val="right"/>
    </w:pPr>
    <w:rPr>
      <w:rFonts w:ascii="Arial" w:eastAsia="Arial Unicode MS" w:hAnsi="Arial" w:cs="Arial"/>
      <w:color w:val="000000"/>
    </w:rPr>
  </w:style>
  <w:style w:type="paragraph" w:customStyle="1" w:styleId="xl28">
    <w:name w:val="xl28"/>
    <w:basedOn w:val="Normal"/>
    <w:rsid w:val="00BC4042"/>
    <w:pPr>
      <w:spacing w:before="100" w:beforeAutospacing="1" w:after="100" w:afterAutospacing="1"/>
      <w:jc w:val="right"/>
    </w:pPr>
    <w:rPr>
      <w:rFonts w:ascii="Arial" w:eastAsia="Arial Unicode MS" w:hAnsi="Arial" w:cs="Arial"/>
    </w:rPr>
  </w:style>
  <w:style w:type="paragraph" w:customStyle="1" w:styleId="xl29">
    <w:name w:val="xl29"/>
    <w:basedOn w:val="Normal"/>
    <w:rsid w:val="00BC4042"/>
    <w:pPr>
      <w:pBdr>
        <w:right w:val="single" w:sz="4" w:space="0" w:color="auto"/>
      </w:pBdr>
      <w:spacing w:before="100" w:beforeAutospacing="1" w:after="100" w:afterAutospacing="1"/>
      <w:jc w:val="right"/>
      <w:textAlignment w:val="top"/>
    </w:pPr>
    <w:rPr>
      <w:rFonts w:ascii="Arial" w:eastAsia="Arial Unicode MS" w:hAnsi="Arial" w:cs="Arial"/>
    </w:rPr>
  </w:style>
  <w:style w:type="paragraph" w:customStyle="1" w:styleId="xl30">
    <w:name w:val="xl30"/>
    <w:basedOn w:val="Normal"/>
    <w:rsid w:val="00BC4042"/>
    <w:pPr>
      <w:pBdr>
        <w:right w:val="single" w:sz="4" w:space="0" w:color="auto"/>
      </w:pBdr>
      <w:spacing w:before="100" w:beforeAutospacing="1" w:after="100" w:afterAutospacing="1"/>
      <w:jc w:val="right"/>
    </w:pPr>
    <w:rPr>
      <w:rFonts w:ascii="Arial" w:eastAsia="Arial Unicode MS" w:hAnsi="Arial" w:cs="Arial"/>
    </w:rPr>
  </w:style>
  <w:style w:type="paragraph" w:customStyle="1" w:styleId="xl31">
    <w:name w:val="xl31"/>
    <w:basedOn w:val="Normal"/>
    <w:rsid w:val="00BC4042"/>
    <w:pPr>
      <w:pBdr>
        <w:right w:val="single" w:sz="4" w:space="0" w:color="auto"/>
      </w:pBdr>
      <w:spacing w:before="100" w:beforeAutospacing="1" w:after="100" w:afterAutospacing="1"/>
      <w:jc w:val="right"/>
      <w:textAlignment w:val="top"/>
    </w:pPr>
    <w:rPr>
      <w:rFonts w:ascii="Arial" w:eastAsia="Arial Unicode MS" w:hAnsi="Arial" w:cs="Arial"/>
      <w:color w:val="000000"/>
    </w:rPr>
  </w:style>
  <w:style w:type="paragraph" w:customStyle="1" w:styleId="xl32">
    <w:name w:val="xl32"/>
    <w:basedOn w:val="Normal"/>
    <w:rsid w:val="00BC4042"/>
    <w:pPr>
      <w:spacing w:before="100" w:beforeAutospacing="1" w:after="100" w:afterAutospacing="1"/>
      <w:jc w:val="right"/>
    </w:pPr>
    <w:rPr>
      <w:rFonts w:ascii="Arial" w:eastAsia="Arial Unicode MS" w:hAnsi="Arial" w:cs="Arial"/>
    </w:rPr>
  </w:style>
  <w:style w:type="paragraph" w:customStyle="1" w:styleId="xl33">
    <w:name w:val="xl33"/>
    <w:basedOn w:val="Normal"/>
    <w:rsid w:val="00BC4042"/>
    <w:pPr>
      <w:pBdr>
        <w:right w:val="single" w:sz="4" w:space="0" w:color="auto"/>
      </w:pBdr>
      <w:spacing w:before="100" w:beforeAutospacing="1" w:after="100" w:afterAutospacing="1"/>
      <w:jc w:val="right"/>
    </w:pPr>
    <w:rPr>
      <w:rFonts w:ascii="Arial" w:eastAsia="Arial Unicode MS" w:hAnsi="Arial" w:cs="Arial"/>
    </w:rPr>
  </w:style>
  <w:style w:type="paragraph" w:customStyle="1" w:styleId="xl34">
    <w:name w:val="xl34"/>
    <w:basedOn w:val="Normal"/>
    <w:rsid w:val="00BC4042"/>
    <w:pPr>
      <w:pBdr>
        <w:left w:val="single" w:sz="4" w:space="0" w:color="auto"/>
      </w:pBdr>
      <w:spacing w:before="100" w:beforeAutospacing="1" w:after="100" w:afterAutospacing="1"/>
      <w:jc w:val="right"/>
      <w:textAlignment w:val="top"/>
    </w:pPr>
    <w:rPr>
      <w:rFonts w:ascii="Arial" w:eastAsia="Arial Unicode MS" w:hAnsi="Arial" w:cs="Arial"/>
    </w:rPr>
  </w:style>
  <w:style w:type="paragraph" w:customStyle="1" w:styleId="xl35">
    <w:name w:val="xl35"/>
    <w:basedOn w:val="Normal"/>
    <w:rsid w:val="00BC4042"/>
    <w:pPr>
      <w:pBdr>
        <w:left w:val="single" w:sz="4" w:space="0" w:color="auto"/>
      </w:pBdr>
      <w:spacing w:before="100" w:beforeAutospacing="1" w:after="100" w:afterAutospacing="1"/>
      <w:jc w:val="right"/>
      <w:textAlignment w:val="top"/>
    </w:pPr>
    <w:rPr>
      <w:rFonts w:ascii="Arial" w:eastAsia="Arial Unicode MS" w:hAnsi="Arial" w:cs="Arial"/>
      <w:color w:val="000000"/>
    </w:rPr>
  </w:style>
  <w:style w:type="paragraph" w:customStyle="1" w:styleId="xl36">
    <w:name w:val="xl36"/>
    <w:basedOn w:val="Normal"/>
    <w:rsid w:val="00BC4042"/>
    <w:pPr>
      <w:pBdr>
        <w:left w:val="single" w:sz="4" w:space="0" w:color="auto"/>
      </w:pBdr>
      <w:spacing w:before="100" w:beforeAutospacing="1" w:after="100" w:afterAutospacing="1"/>
      <w:jc w:val="right"/>
    </w:pPr>
    <w:rPr>
      <w:rFonts w:ascii="Arial" w:eastAsia="Arial Unicode MS" w:hAnsi="Arial" w:cs="Arial"/>
    </w:rPr>
  </w:style>
  <w:style w:type="paragraph" w:customStyle="1" w:styleId="xl37">
    <w:name w:val="xl37"/>
    <w:basedOn w:val="Normal"/>
    <w:rsid w:val="00BC4042"/>
    <w:pPr>
      <w:pBdr>
        <w:left w:val="single" w:sz="4" w:space="0" w:color="auto"/>
      </w:pBdr>
      <w:spacing w:before="100" w:beforeAutospacing="1" w:after="100" w:afterAutospacing="1"/>
      <w:jc w:val="right"/>
    </w:pPr>
    <w:rPr>
      <w:rFonts w:ascii="Arial" w:eastAsia="Arial Unicode MS" w:hAnsi="Arial" w:cs="Arial"/>
      <w:color w:val="000000"/>
    </w:rPr>
  </w:style>
  <w:style w:type="paragraph" w:customStyle="1" w:styleId="xl38">
    <w:name w:val="xl38"/>
    <w:basedOn w:val="Normal"/>
    <w:rsid w:val="00BC4042"/>
    <w:pPr>
      <w:pBdr>
        <w:left w:val="single" w:sz="4" w:space="0" w:color="auto"/>
      </w:pBdr>
      <w:spacing w:before="100" w:beforeAutospacing="1" w:after="100" w:afterAutospacing="1"/>
      <w:jc w:val="right"/>
    </w:pPr>
    <w:rPr>
      <w:rFonts w:ascii="Arial" w:eastAsia="Arial Unicode MS" w:hAnsi="Arial" w:cs="Arial"/>
    </w:rPr>
  </w:style>
  <w:style w:type="paragraph" w:customStyle="1" w:styleId="xl39">
    <w:name w:val="xl39"/>
    <w:basedOn w:val="Normal"/>
    <w:rsid w:val="00BC4042"/>
    <w:pPr>
      <w:pBdr>
        <w:right w:val="single" w:sz="4" w:space="0" w:color="auto"/>
      </w:pBdr>
      <w:spacing w:before="100" w:beforeAutospacing="1" w:after="100" w:afterAutospacing="1"/>
      <w:jc w:val="right"/>
    </w:pPr>
    <w:rPr>
      <w:rFonts w:ascii="Arial" w:eastAsia="Arial Unicode MS" w:hAnsi="Arial" w:cs="Arial"/>
      <w:color w:val="000000"/>
    </w:rPr>
  </w:style>
  <w:style w:type="paragraph" w:customStyle="1" w:styleId="Technique5">
    <w:name w:val="Technique 5"/>
    <w:rsid w:val="00BC4042"/>
    <w:pPr>
      <w:tabs>
        <w:tab w:val="left" w:pos="-720"/>
      </w:tabs>
      <w:ind w:firstLine="720"/>
    </w:pPr>
    <w:rPr>
      <w:rFonts w:ascii="Courier" w:hAnsi="Courier"/>
      <w:b/>
      <w:sz w:val="24"/>
      <w:lang w:val="it-IT" w:eastAsia="fr-FR"/>
    </w:rPr>
  </w:style>
  <w:style w:type="paragraph" w:customStyle="1" w:styleId="Bekezds">
    <w:name w:val="Bekezdés"/>
    <w:basedOn w:val="Normal"/>
    <w:rsid w:val="00BC4042"/>
    <w:pPr>
      <w:ind w:firstLine="204"/>
      <w:jc w:val="both"/>
    </w:pPr>
    <w:rPr>
      <w:rFonts w:ascii="H-Times-Roman" w:hAnsi="H-Times-Roman"/>
      <w:szCs w:val="20"/>
      <w:lang w:val="da-DK" w:eastAsia="hu-HU"/>
    </w:rPr>
  </w:style>
  <w:style w:type="paragraph" w:customStyle="1" w:styleId="JOBSTYLE">
    <w:name w:val="JOBSTYLE"/>
    <w:rsid w:val="00BC4042"/>
    <w:pPr>
      <w:tabs>
        <w:tab w:val="left" w:pos="1"/>
        <w:tab w:val="left" w:pos="517"/>
        <w:tab w:val="left" w:pos="1087"/>
        <w:tab w:val="left" w:pos="6187"/>
        <w:tab w:val="left" w:pos="6745"/>
        <w:tab w:val="left" w:pos="7315"/>
        <w:tab w:val="left" w:pos="7879"/>
        <w:tab w:val="left" w:pos="8449"/>
        <w:tab w:val="left" w:pos="9013"/>
      </w:tabs>
      <w:jc w:val="both"/>
    </w:pPr>
    <w:rPr>
      <w:rFonts w:ascii="Times" w:hAnsi="Times"/>
      <w:sz w:val="24"/>
      <w:lang w:val="it-IT" w:eastAsia="fr-FR"/>
    </w:rPr>
  </w:style>
  <w:style w:type="paragraph" w:customStyle="1" w:styleId="Textedenotedefin">
    <w:name w:val="Texte de note de fin"/>
    <w:basedOn w:val="Normal"/>
    <w:rsid w:val="00BC4042"/>
    <w:rPr>
      <w:rFonts w:ascii="Courier" w:hAnsi="Courier"/>
      <w:szCs w:val="20"/>
      <w:lang w:val="it-IT" w:eastAsia="fr-FR"/>
    </w:rPr>
  </w:style>
  <w:style w:type="paragraph" w:customStyle="1" w:styleId="Textedenotedebasdepage">
    <w:name w:val="Texte de note de bas de page"/>
    <w:basedOn w:val="Normal"/>
    <w:rsid w:val="00BC4042"/>
    <w:rPr>
      <w:rFonts w:ascii="Courier" w:hAnsi="Courier"/>
      <w:szCs w:val="20"/>
      <w:lang w:val="it-IT" w:eastAsia="fr-FR"/>
    </w:rPr>
  </w:style>
  <w:style w:type="paragraph" w:customStyle="1" w:styleId="RightPar1">
    <w:name w:val="Right Par 1"/>
    <w:rsid w:val="00BC4042"/>
    <w:pPr>
      <w:tabs>
        <w:tab w:val="left" w:pos="-720"/>
        <w:tab w:val="left" w:pos="0"/>
        <w:tab w:val="decimal" w:pos="720"/>
      </w:tabs>
      <w:ind w:left="720"/>
    </w:pPr>
    <w:rPr>
      <w:rFonts w:ascii="Courier" w:hAnsi="Courier"/>
      <w:sz w:val="24"/>
      <w:lang w:val="it-IT" w:eastAsia="fr-FR"/>
    </w:rPr>
  </w:style>
  <w:style w:type="paragraph" w:customStyle="1" w:styleId="RightPar2">
    <w:name w:val="Right Par 2"/>
    <w:rsid w:val="00BC4042"/>
    <w:pPr>
      <w:tabs>
        <w:tab w:val="left" w:pos="-720"/>
        <w:tab w:val="left" w:pos="0"/>
        <w:tab w:val="left" w:pos="720"/>
        <w:tab w:val="decimal" w:pos="1440"/>
      </w:tabs>
      <w:ind w:left="1440"/>
    </w:pPr>
    <w:rPr>
      <w:rFonts w:ascii="Courier" w:hAnsi="Courier"/>
      <w:sz w:val="24"/>
      <w:lang w:val="it-IT" w:eastAsia="fr-FR"/>
    </w:rPr>
  </w:style>
  <w:style w:type="paragraph" w:customStyle="1" w:styleId="RightPar3">
    <w:name w:val="Right Par 3"/>
    <w:rsid w:val="00BC4042"/>
    <w:pPr>
      <w:tabs>
        <w:tab w:val="left" w:pos="-720"/>
        <w:tab w:val="left" w:pos="0"/>
        <w:tab w:val="left" w:pos="720"/>
        <w:tab w:val="left" w:pos="1440"/>
        <w:tab w:val="decimal" w:pos="2160"/>
      </w:tabs>
      <w:ind w:left="2160"/>
    </w:pPr>
    <w:rPr>
      <w:rFonts w:ascii="Courier" w:hAnsi="Courier"/>
      <w:sz w:val="24"/>
      <w:lang w:val="it-IT" w:eastAsia="fr-FR"/>
    </w:rPr>
  </w:style>
  <w:style w:type="paragraph" w:customStyle="1" w:styleId="RightPar4">
    <w:name w:val="Right Par 4"/>
    <w:rsid w:val="00BC4042"/>
    <w:pPr>
      <w:tabs>
        <w:tab w:val="left" w:pos="-720"/>
        <w:tab w:val="left" w:pos="0"/>
        <w:tab w:val="left" w:pos="720"/>
        <w:tab w:val="left" w:pos="1440"/>
        <w:tab w:val="left" w:pos="2160"/>
        <w:tab w:val="decimal" w:pos="2880"/>
      </w:tabs>
      <w:ind w:left="2880"/>
    </w:pPr>
    <w:rPr>
      <w:rFonts w:ascii="Courier" w:hAnsi="Courier"/>
      <w:sz w:val="24"/>
      <w:lang w:val="it-IT" w:eastAsia="fr-FR"/>
    </w:rPr>
  </w:style>
  <w:style w:type="paragraph" w:customStyle="1" w:styleId="RightPar5">
    <w:name w:val="Right Par 5"/>
    <w:rsid w:val="00BC4042"/>
    <w:pPr>
      <w:tabs>
        <w:tab w:val="left" w:pos="-720"/>
        <w:tab w:val="left" w:pos="0"/>
        <w:tab w:val="left" w:pos="720"/>
        <w:tab w:val="left" w:pos="1440"/>
        <w:tab w:val="left" w:pos="2160"/>
        <w:tab w:val="left" w:pos="2880"/>
        <w:tab w:val="decimal" w:pos="3600"/>
      </w:tabs>
      <w:ind w:left="3600"/>
    </w:pPr>
    <w:rPr>
      <w:rFonts w:ascii="Courier" w:hAnsi="Courier"/>
      <w:sz w:val="24"/>
      <w:lang w:val="it-IT" w:eastAsia="fr-FR"/>
    </w:rPr>
  </w:style>
  <w:style w:type="paragraph" w:customStyle="1" w:styleId="RightPar6">
    <w:name w:val="Right Par 6"/>
    <w:rsid w:val="00BC4042"/>
    <w:pPr>
      <w:tabs>
        <w:tab w:val="left" w:pos="-720"/>
        <w:tab w:val="left" w:pos="0"/>
        <w:tab w:val="left" w:pos="720"/>
        <w:tab w:val="left" w:pos="1440"/>
        <w:tab w:val="left" w:pos="2160"/>
        <w:tab w:val="left" w:pos="2880"/>
        <w:tab w:val="left" w:pos="3600"/>
        <w:tab w:val="decimal" w:pos="4320"/>
      </w:tabs>
      <w:ind w:left="4320"/>
    </w:pPr>
    <w:rPr>
      <w:rFonts w:ascii="Courier" w:hAnsi="Courier"/>
      <w:sz w:val="24"/>
      <w:lang w:val="it-IT" w:eastAsia="fr-FR"/>
    </w:rPr>
  </w:style>
  <w:style w:type="paragraph" w:customStyle="1" w:styleId="RightPar7">
    <w:name w:val="Right Par 7"/>
    <w:rsid w:val="00BC4042"/>
    <w:pPr>
      <w:tabs>
        <w:tab w:val="left" w:pos="-720"/>
        <w:tab w:val="left" w:pos="0"/>
        <w:tab w:val="left" w:pos="720"/>
        <w:tab w:val="left" w:pos="1440"/>
        <w:tab w:val="left" w:pos="2160"/>
        <w:tab w:val="left" w:pos="2880"/>
        <w:tab w:val="left" w:pos="3600"/>
        <w:tab w:val="left" w:pos="4320"/>
        <w:tab w:val="decimal" w:pos="5040"/>
      </w:tabs>
      <w:ind w:left="5040"/>
    </w:pPr>
    <w:rPr>
      <w:rFonts w:ascii="Courier" w:hAnsi="Courier"/>
      <w:sz w:val="24"/>
      <w:lang w:val="it-IT" w:eastAsia="fr-FR"/>
    </w:rPr>
  </w:style>
  <w:style w:type="paragraph" w:customStyle="1" w:styleId="RightPar8">
    <w:name w:val="Right Par 8"/>
    <w:rsid w:val="00BC404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Courier" w:hAnsi="Courier"/>
      <w:sz w:val="24"/>
      <w:lang w:val="it-IT" w:eastAsia="fr-FR"/>
    </w:rPr>
  </w:style>
  <w:style w:type="paragraph" w:customStyle="1" w:styleId="Document1">
    <w:name w:val="Document 1"/>
    <w:rsid w:val="00BC4042"/>
    <w:pPr>
      <w:keepNext/>
      <w:keepLines/>
      <w:tabs>
        <w:tab w:val="left" w:pos="-720"/>
      </w:tabs>
    </w:pPr>
    <w:rPr>
      <w:rFonts w:ascii="Courier" w:hAnsi="Courier"/>
      <w:sz w:val="24"/>
      <w:lang w:val="it-IT" w:eastAsia="fr-FR"/>
    </w:rPr>
  </w:style>
  <w:style w:type="paragraph" w:customStyle="1" w:styleId="Technical5">
    <w:name w:val="Technical 5"/>
    <w:rsid w:val="00BC4042"/>
    <w:pPr>
      <w:tabs>
        <w:tab w:val="left" w:pos="-720"/>
      </w:tabs>
      <w:ind w:firstLine="720"/>
    </w:pPr>
    <w:rPr>
      <w:rFonts w:ascii="Courier" w:hAnsi="Courier"/>
      <w:b/>
      <w:sz w:val="24"/>
      <w:lang w:val="it-IT" w:eastAsia="fr-FR"/>
    </w:rPr>
  </w:style>
  <w:style w:type="paragraph" w:customStyle="1" w:styleId="Technical6">
    <w:name w:val="Technical 6"/>
    <w:rsid w:val="00BC4042"/>
    <w:pPr>
      <w:tabs>
        <w:tab w:val="left" w:pos="-720"/>
      </w:tabs>
      <w:ind w:firstLine="720"/>
    </w:pPr>
    <w:rPr>
      <w:rFonts w:ascii="Courier" w:hAnsi="Courier"/>
      <w:b/>
      <w:sz w:val="24"/>
      <w:lang w:val="it-IT" w:eastAsia="fr-FR"/>
    </w:rPr>
  </w:style>
  <w:style w:type="paragraph" w:customStyle="1" w:styleId="Technical4">
    <w:name w:val="Technical 4"/>
    <w:rsid w:val="00BC4042"/>
    <w:pPr>
      <w:tabs>
        <w:tab w:val="left" w:pos="-720"/>
      </w:tabs>
    </w:pPr>
    <w:rPr>
      <w:rFonts w:ascii="Courier" w:hAnsi="Courier"/>
      <w:b/>
      <w:sz w:val="24"/>
      <w:lang w:val="it-IT" w:eastAsia="fr-FR"/>
    </w:rPr>
  </w:style>
  <w:style w:type="paragraph" w:customStyle="1" w:styleId="Technical7">
    <w:name w:val="Technical 7"/>
    <w:rsid w:val="00BC4042"/>
    <w:pPr>
      <w:tabs>
        <w:tab w:val="left" w:pos="-720"/>
      </w:tabs>
      <w:ind w:firstLine="720"/>
    </w:pPr>
    <w:rPr>
      <w:rFonts w:ascii="Courier" w:hAnsi="Courier"/>
      <w:b/>
      <w:sz w:val="24"/>
      <w:lang w:val="it-IT" w:eastAsia="fr-FR"/>
    </w:rPr>
  </w:style>
  <w:style w:type="paragraph" w:customStyle="1" w:styleId="Technical8">
    <w:name w:val="Technical 8"/>
    <w:rsid w:val="00BC4042"/>
    <w:pPr>
      <w:tabs>
        <w:tab w:val="left" w:pos="-720"/>
      </w:tabs>
      <w:ind w:firstLine="720"/>
    </w:pPr>
    <w:rPr>
      <w:rFonts w:ascii="Courier" w:hAnsi="Courier"/>
      <w:b/>
      <w:sz w:val="24"/>
      <w:lang w:val="it-IT" w:eastAsia="fr-FR"/>
    </w:rPr>
  </w:style>
  <w:style w:type="paragraph" w:customStyle="1" w:styleId="Titredetablejuridique">
    <w:name w:val="Titre de table juridique"/>
    <w:basedOn w:val="Normal"/>
    <w:next w:val="Normal"/>
    <w:rsid w:val="00BC4042"/>
    <w:pPr>
      <w:tabs>
        <w:tab w:val="right" w:pos="9360"/>
      </w:tabs>
    </w:pPr>
    <w:rPr>
      <w:rFonts w:ascii="Courier" w:hAnsi="Courier"/>
      <w:szCs w:val="20"/>
      <w:lang w:val="it-IT" w:eastAsia="fr-FR"/>
    </w:rPr>
  </w:style>
  <w:style w:type="paragraph" w:customStyle="1" w:styleId="Lgende">
    <w:name w:val="L_gende"/>
    <w:basedOn w:val="Normal"/>
    <w:next w:val="Normal"/>
    <w:rsid w:val="00BC4042"/>
    <w:rPr>
      <w:rFonts w:ascii="Courier" w:hAnsi="Courier"/>
      <w:szCs w:val="20"/>
      <w:lang w:val="it-IT" w:eastAsia="fr-FR"/>
    </w:rPr>
  </w:style>
  <w:style w:type="paragraph" w:customStyle="1" w:styleId="MACNormal">
    <w:name w:val="MACNormal"/>
    <w:rsid w:val="00BC4042"/>
    <w:pPr>
      <w:tabs>
        <w:tab w:val="left" w:pos="-1440"/>
        <w:tab w:val="left" w:pos="-720"/>
      </w:tabs>
    </w:pPr>
    <w:rPr>
      <w:rFonts w:ascii="Chicago" w:hAnsi="Chicago"/>
      <w:sz w:val="23"/>
      <w:lang w:val="it-IT" w:eastAsia="fr-FR"/>
    </w:rPr>
  </w:style>
  <w:style w:type="paragraph" w:customStyle="1" w:styleId="MACStandard">
    <w:name w:val="MACStandard"/>
    <w:rsid w:val="00BC4042"/>
    <w:pPr>
      <w:tabs>
        <w:tab w:val="left" w:pos="-1440"/>
        <w:tab w:val="left" w:pos="-720"/>
      </w:tabs>
    </w:pPr>
    <w:rPr>
      <w:rFonts w:ascii="Courier" w:hAnsi="Courier"/>
      <w:sz w:val="22"/>
      <w:lang w:val="it-IT" w:eastAsia="fr-FR"/>
    </w:rPr>
  </w:style>
  <w:style w:type="paragraph" w:customStyle="1" w:styleId="Paradroit1">
    <w:name w:val="Para. droit 1"/>
    <w:rsid w:val="00BC4042"/>
    <w:pPr>
      <w:tabs>
        <w:tab w:val="left" w:pos="-720"/>
        <w:tab w:val="left" w:pos="0"/>
        <w:tab w:val="decimal" w:pos="720"/>
      </w:tabs>
      <w:ind w:left="720"/>
    </w:pPr>
    <w:rPr>
      <w:rFonts w:ascii="Courier" w:hAnsi="Courier"/>
      <w:sz w:val="24"/>
      <w:lang w:val="it-IT" w:eastAsia="fr-FR"/>
    </w:rPr>
  </w:style>
  <w:style w:type="paragraph" w:customStyle="1" w:styleId="Paradroit2">
    <w:name w:val="Para. droit 2"/>
    <w:rsid w:val="00BC4042"/>
    <w:pPr>
      <w:tabs>
        <w:tab w:val="left" w:pos="-720"/>
        <w:tab w:val="left" w:pos="0"/>
        <w:tab w:val="left" w:pos="720"/>
        <w:tab w:val="decimal" w:pos="1440"/>
      </w:tabs>
      <w:ind w:left="1440"/>
    </w:pPr>
    <w:rPr>
      <w:rFonts w:ascii="Courier" w:hAnsi="Courier"/>
      <w:sz w:val="24"/>
      <w:lang w:val="it-IT" w:eastAsia="fr-FR"/>
    </w:rPr>
  </w:style>
  <w:style w:type="paragraph" w:customStyle="1" w:styleId="Paradroit3">
    <w:name w:val="Para. droit 3"/>
    <w:rsid w:val="00BC4042"/>
    <w:pPr>
      <w:tabs>
        <w:tab w:val="left" w:pos="-720"/>
        <w:tab w:val="left" w:pos="0"/>
        <w:tab w:val="left" w:pos="720"/>
        <w:tab w:val="left" w:pos="1440"/>
        <w:tab w:val="decimal" w:pos="2160"/>
      </w:tabs>
      <w:ind w:left="2160"/>
    </w:pPr>
    <w:rPr>
      <w:rFonts w:ascii="Courier" w:hAnsi="Courier"/>
      <w:sz w:val="24"/>
      <w:lang w:val="it-IT" w:eastAsia="fr-FR"/>
    </w:rPr>
  </w:style>
  <w:style w:type="paragraph" w:customStyle="1" w:styleId="Paradroit4">
    <w:name w:val="Para. droit 4"/>
    <w:rsid w:val="00BC4042"/>
    <w:pPr>
      <w:tabs>
        <w:tab w:val="left" w:pos="-720"/>
        <w:tab w:val="left" w:pos="0"/>
        <w:tab w:val="left" w:pos="720"/>
        <w:tab w:val="left" w:pos="1440"/>
        <w:tab w:val="left" w:pos="2160"/>
        <w:tab w:val="decimal" w:pos="2880"/>
      </w:tabs>
      <w:ind w:left="2880"/>
    </w:pPr>
    <w:rPr>
      <w:rFonts w:ascii="Courier" w:hAnsi="Courier"/>
      <w:sz w:val="24"/>
      <w:lang w:val="it-IT" w:eastAsia="fr-FR"/>
    </w:rPr>
  </w:style>
  <w:style w:type="paragraph" w:customStyle="1" w:styleId="Paradroit5">
    <w:name w:val="Para. droit 5"/>
    <w:rsid w:val="00BC4042"/>
    <w:pPr>
      <w:tabs>
        <w:tab w:val="left" w:pos="-720"/>
        <w:tab w:val="left" w:pos="0"/>
        <w:tab w:val="left" w:pos="720"/>
        <w:tab w:val="left" w:pos="1440"/>
        <w:tab w:val="left" w:pos="2160"/>
        <w:tab w:val="left" w:pos="2880"/>
        <w:tab w:val="decimal" w:pos="3600"/>
      </w:tabs>
      <w:ind w:left="3600"/>
    </w:pPr>
    <w:rPr>
      <w:rFonts w:ascii="Courier" w:hAnsi="Courier"/>
      <w:sz w:val="24"/>
      <w:lang w:val="it-IT" w:eastAsia="fr-FR"/>
    </w:rPr>
  </w:style>
  <w:style w:type="paragraph" w:customStyle="1" w:styleId="Paradroit6">
    <w:name w:val="Para. droit 6"/>
    <w:rsid w:val="00BC4042"/>
    <w:pPr>
      <w:tabs>
        <w:tab w:val="left" w:pos="-720"/>
        <w:tab w:val="left" w:pos="0"/>
        <w:tab w:val="left" w:pos="720"/>
        <w:tab w:val="left" w:pos="1440"/>
        <w:tab w:val="left" w:pos="2160"/>
        <w:tab w:val="left" w:pos="2880"/>
        <w:tab w:val="left" w:pos="3600"/>
        <w:tab w:val="decimal" w:pos="4320"/>
      </w:tabs>
      <w:ind w:left="4320"/>
    </w:pPr>
    <w:rPr>
      <w:rFonts w:ascii="Courier" w:hAnsi="Courier"/>
      <w:sz w:val="24"/>
      <w:lang w:val="it-IT" w:eastAsia="fr-FR"/>
    </w:rPr>
  </w:style>
  <w:style w:type="paragraph" w:customStyle="1" w:styleId="Paradroit7">
    <w:name w:val="Para. droit 7"/>
    <w:rsid w:val="00BC4042"/>
    <w:pPr>
      <w:tabs>
        <w:tab w:val="left" w:pos="-720"/>
        <w:tab w:val="left" w:pos="0"/>
        <w:tab w:val="left" w:pos="720"/>
        <w:tab w:val="left" w:pos="1440"/>
        <w:tab w:val="left" w:pos="2160"/>
        <w:tab w:val="left" w:pos="2880"/>
        <w:tab w:val="left" w:pos="3600"/>
        <w:tab w:val="left" w:pos="4320"/>
        <w:tab w:val="decimal" w:pos="5040"/>
      </w:tabs>
      <w:ind w:left="5040"/>
    </w:pPr>
    <w:rPr>
      <w:rFonts w:ascii="Courier" w:hAnsi="Courier"/>
      <w:sz w:val="24"/>
      <w:lang w:val="it-IT" w:eastAsia="fr-FR"/>
    </w:rPr>
  </w:style>
  <w:style w:type="paragraph" w:customStyle="1" w:styleId="Paradroit8">
    <w:name w:val="Para. droit 8"/>
    <w:rsid w:val="00BC404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Courier" w:hAnsi="Courier"/>
      <w:sz w:val="24"/>
      <w:lang w:val="it-IT" w:eastAsia="fr-FR"/>
    </w:rPr>
  </w:style>
  <w:style w:type="paragraph" w:customStyle="1" w:styleId="Technique4">
    <w:name w:val="Technique 4"/>
    <w:rsid w:val="00BC4042"/>
    <w:pPr>
      <w:tabs>
        <w:tab w:val="left" w:pos="-720"/>
      </w:tabs>
    </w:pPr>
    <w:rPr>
      <w:rFonts w:ascii="Courier" w:hAnsi="Courier"/>
      <w:b/>
      <w:sz w:val="24"/>
      <w:lang w:val="it-IT" w:eastAsia="fr-FR"/>
    </w:rPr>
  </w:style>
  <w:style w:type="paragraph" w:customStyle="1" w:styleId="Technique6">
    <w:name w:val="Technique 6"/>
    <w:rsid w:val="00BC4042"/>
    <w:pPr>
      <w:tabs>
        <w:tab w:val="left" w:pos="-720"/>
      </w:tabs>
      <w:ind w:firstLine="720"/>
    </w:pPr>
    <w:rPr>
      <w:rFonts w:ascii="Courier" w:hAnsi="Courier"/>
      <w:b/>
      <w:sz w:val="24"/>
      <w:lang w:val="it-IT" w:eastAsia="fr-FR"/>
    </w:rPr>
  </w:style>
  <w:style w:type="paragraph" w:customStyle="1" w:styleId="Technique7">
    <w:name w:val="Technique 7"/>
    <w:rsid w:val="00BC4042"/>
    <w:pPr>
      <w:tabs>
        <w:tab w:val="left" w:pos="-720"/>
      </w:tabs>
      <w:ind w:firstLine="720"/>
    </w:pPr>
    <w:rPr>
      <w:rFonts w:ascii="Courier" w:hAnsi="Courier"/>
      <w:b/>
      <w:sz w:val="24"/>
      <w:lang w:val="it-IT" w:eastAsia="fr-FR"/>
    </w:rPr>
  </w:style>
  <w:style w:type="paragraph" w:customStyle="1" w:styleId="Technique8">
    <w:name w:val="Technique 8"/>
    <w:rsid w:val="00BC4042"/>
    <w:pPr>
      <w:tabs>
        <w:tab w:val="left" w:pos="-720"/>
      </w:tabs>
      <w:ind w:firstLine="720"/>
    </w:pPr>
    <w:rPr>
      <w:rFonts w:ascii="Courier" w:hAnsi="Courier"/>
      <w:b/>
      <w:sz w:val="24"/>
      <w:lang w:val="it-IT" w:eastAsia="fr-FR"/>
    </w:rPr>
  </w:style>
  <w:style w:type="paragraph" w:customStyle="1" w:styleId="groupsty">
    <w:name w:val="group.sty"/>
    <w:rsid w:val="00BC4042"/>
    <w:pPr>
      <w:tabs>
        <w:tab w:val="left" w:pos="-1440"/>
        <w:tab w:val="left" w:pos="-720"/>
      </w:tabs>
      <w:jc w:val="both"/>
    </w:pPr>
    <w:rPr>
      <w:rFonts w:ascii="Helvetica" w:hAnsi="Helvetica"/>
      <w:sz w:val="22"/>
      <w:lang w:val="it-IT" w:eastAsia="fr-FR"/>
    </w:rPr>
  </w:style>
  <w:style w:type="paragraph" w:customStyle="1" w:styleId="newschool">
    <w:name w:val="newschool"/>
    <w:rsid w:val="00BC4042"/>
    <w:pPr>
      <w:tabs>
        <w:tab w:val="left" w:pos="-1440"/>
        <w:tab w:val="left" w:pos="-720"/>
      </w:tabs>
      <w:jc w:val="both"/>
    </w:pPr>
    <w:rPr>
      <w:rFonts w:ascii="Helvetica" w:hAnsi="Helvetica"/>
      <w:sz w:val="22"/>
      <w:lang w:val="it-IT" w:eastAsia="fr-FR"/>
    </w:rPr>
  </w:style>
  <w:style w:type="paragraph" w:customStyle="1" w:styleId="tabpara1">
    <w:name w:val="tabpara 1"/>
    <w:rsid w:val="00BC4042"/>
    <w:pPr>
      <w:tabs>
        <w:tab w:val="left" w:pos="-720"/>
      </w:tabs>
    </w:pPr>
    <w:rPr>
      <w:rFonts w:ascii="Courier" w:hAnsi="Courier"/>
      <w:sz w:val="24"/>
      <w:lang w:val="it-IT" w:eastAsia="fr-FR"/>
    </w:rPr>
  </w:style>
  <w:style w:type="paragraph" w:customStyle="1" w:styleId="tabpara2">
    <w:name w:val="tabpara 2"/>
    <w:rsid w:val="00BC4042"/>
    <w:pPr>
      <w:tabs>
        <w:tab w:val="left" w:pos="-720"/>
      </w:tabs>
    </w:pPr>
    <w:rPr>
      <w:rFonts w:ascii="Courier" w:hAnsi="Courier"/>
      <w:sz w:val="24"/>
      <w:lang w:val="it-IT" w:eastAsia="fr-FR"/>
    </w:rPr>
  </w:style>
  <w:style w:type="paragraph" w:customStyle="1" w:styleId="tabpara3">
    <w:name w:val="tabpara 3"/>
    <w:rsid w:val="00BC4042"/>
    <w:pPr>
      <w:tabs>
        <w:tab w:val="left" w:pos="-720"/>
      </w:tabs>
    </w:pPr>
    <w:rPr>
      <w:rFonts w:ascii="Courier" w:hAnsi="Courier"/>
      <w:sz w:val="24"/>
      <w:lang w:val="it-IT" w:eastAsia="fr-FR"/>
    </w:rPr>
  </w:style>
  <w:style w:type="paragraph" w:customStyle="1" w:styleId="tabpara4">
    <w:name w:val="tabpara 4"/>
    <w:rsid w:val="00BC4042"/>
    <w:pPr>
      <w:tabs>
        <w:tab w:val="left" w:pos="-720"/>
      </w:tabs>
    </w:pPr>
    <w:rPr>
      <w:rFonts w:ascii="Courier" w:hAnsi="Courier"/>
      <w:sz w:val="24"/>
      <w:lang w:val="it-IT" w:eastAsia="fr-FR"/>
    </w:rPr>
  </w:style>
  <w:style w:type="paragraph" w:customStyle="1" w:styleId="tabpara5">
    <w:name w:val="tabpara 5"/>
    <w:rsid w:val="00BC4042"/>
    <w:pPr>
      <w:tabs>
        <w:tab w:val="left" w:pos="-720"/>
      </w:tabs>
    </w:pPr>
    <w:rPr>
      <w:rFonts w:ascii="Courier" w:hAnsi="Courier"/>
      <w:sz w:val="24"/>
      <w:lang w:val="it-IT" w:eastAsia="fr-FR"/>
    </w:rPr>
  </w:style>
  <w:style w:type="paragraph" w:customStyle="1" w:styleId="tabpara6">
    <w:name w:val="tabpara 6"/>
    <w:rsid w:val="00BC4042"/>
    <w:pPr>
      <w:tabs>
        <w:tab w:val="left" w:pos="-720"/>
      </w:tabs>
    </w:pPr>
    <w:rPr>
      <w:rFonts w:ascii="Courier" w:hAnsi="Courier"/>
      <w:sz w:val="24"/>
      <w:lang w:val="it-IT" w:eastAsia="fr-FR"/>
    </w:rPr>
  </w:style>
  <w:style w:type="paragraph" w:customStyle="1" w:styleId="tabpara7">
    <w:name w:val="tabpara 7"/>
    <w:rsid w:val="00BC4042"/>
    <w:pPr>
      <w:tabs>
        <w:tab w:val="left" w:pos="-720"/>
      </w:tabs>
    </w:pPr>
    <w:rPr>
      <w:rFonts w:ascii="Courier" w:hAnsi="Courier"/>
      <w:sz w:val="24"/>
      <w:lang w:val="it-IT" w:eastAsia="fr-FR"/>
    </w:rPr>
  </w:style>
  <w:style w:type="paragraph" w:customStyle="1" w:styleId="tabpara8">
    <w:name w:val="tabpara 8"/>
    <w:rsid w:val="00BC4042"/>
    <w:pPr>
      <w:tabs>
        <w:tab w:val="left" w:pos="-720"/>
      </w:tabs>
    </w:pPr>
    <w:rPr>
      <w:rFonts w:ascii="Courier" w:hAnsi="Courier"/>
      <w:sz w:val="24"/>
      <w:lang w:val="it-IT" w:eastAsia="fr-FR"/>
    </w:rPr>
  </w:style>
  <w:style w:type="paragraph" w:customStyle="1" w:styleId="DefaultParagraphF">
    <w:name w:val="Default Paragraph F"/>
    <w:rsid w:val="00BC4042"/>
    <w:pPr>
      <w:tabs>
        <w:tab w:val="left" w:pos="-720"/>
      </w:tabs>
    </w:pPr>
    <w:rPr>
      <w:rFonts w:ascii="Times" w:hAnsi="Times"/>
      <w:sz w:val="24"/>
      <w:lang w:val="it-IT" w:eastAsia="fr-FR"/>
    </w:rPr>
  </w:style>
  <w:style w:type="paragraph" w:customStyle="1" w:styleId="titre10">
    <w:name w:val="titre 1"/>
    <w:basedOn w:val="Normal"/>
    <w:next w:val="Normal"/>
    <w:rsid w:val="00BC4042"/>
    <w:pPr>
      <w:keepNext/>
      <w:keepLines/>
      <w:tabs>
        <w:tab w:val="right" w:leader="dot" w:pos="9360"/>
      </w:tabs>
      <w:spacing w:after="240"/>
    </w:pPr>
    <w:rPr>
      <w:b/>
      <w:szCs w:val="20"/>
      <w:lang w:val="fr-FR" w:eastAsia="fr-FR"/>
    </w:rPr>
  </w:style>
  <w:style w:type="paragraph" w:customStyle="1" w:styleId="titre50">
    <w:name w:val="titre 5"/>
    <w:basedOn w:val="Normal"/>
    <w:next w:val="Normal"/>
    <w:rsid w:val="00BC4042"/>
    <w:pPr>
      <w:keepNext/>
      <w:tabs>
        <w:tab w:val="right" w:leader="dot" w:pos="9360"/>
      </w:tabs>
    </w:pPr>
    <w:rPr>
      <w:b/>
      <w:sz w:val="20"/>
      <w:szCs w:val="20"/>
      <w:lang w:val="fr-FR" w:eastAsia="fr-FR"/>
    </w:rPr>
  </w:style>
  <w:style w:type="character" w:styleId="Lienhypertextesuivi">
    <w:name w:val="FollowedHyperlink"/>
    <w:rsid w:val="00BC4042"/>
    <w:rPr>
      <w:color w:val="800080"/>
      <w:u w:val="single"/>
    </w:rPr>
  </w:style>
  <w:style w:type="paragraph" w:styleId="Titre">
    <w:name w:val="Title"/>
    <w:basedOn w:val="Normal"/>
    <w:link w:val="TitreCar"/>
    <w:qFormat/>
    <w:rsid w:val="00BC4042"/>
    <w:pPr>
      <w:jc w:val="center"/>
    </w:pPr>
    <w:rPr>
      <w:rFonts w:ascii="Rockwell Extra Bold" w:hAnsi="Rockwell Extra Bold"/>
      <w:sz w:val="32"/>
      <w:lang w:val="en-GB"/>
    </w:rPr>
  </w:style>
  <w:style w:type="paragraph" w:styleId="Retraitcorpsdetexte">
    <w:name w:val="Body Text Indent"/>
    <w:basedOn w:val="Normal"/>
    <w:link w:val="RetraitcorpsdetexteCar"/>
    <w:rsid w:val="00BC4042"/>
    <w:pPr>
      <w:spacing w:after="120"/>
      <w:ind w:left="283"/>
    </w:pPr>
  </w:style>
  <w:style w:type="paragraph" w:styleId="Liste">
    <w:name w:val="List"/>
    <w:basedOn w:val="Normal"/>
    <w:rsid w:val="00BC4042"/>
    <w:pPr>
      <w:ind w:left="283" w:hanging="283"/>
    </w:pPr>
    <w:rPr>
      <w:rFonts w:ascii="Arial" w:hAnsi="Arial"/>
      <w:szCs w:val="20"/>
      <w:lang w:val="en-GB" w:eastAsia="nb-NO"/>
    </w:rPr>
  </w:style>
  <w:style w:type="numbering" w:customStyle="1" w:styleId="Aucuneliste1">
    <w:name w:val="Aucune liste1"/>
    <w:next w:val="Aucuneliste"/>
    <w:uiPriority w:val="99"/>
    <w:semiHidden/>
    <w:unhideWhenUsed/>
    <w:rsid w:val="00BC6266"/>
  </w:style>
  <w:style w:type="character" w:customStyle="1" w:styleId="Titre1Car">
    <w:name w:val="Titre 1 Car"/>
    <w:link w:val="Titre1"/>
    <w:rsid w:val="00BC6266"/>
    <w:rPr>
      <w:rFonts w:ascii="Verdana" w:hAnsi="Verdana"/>
      <w:b/>
      <w:sz w:val="18"/>
      <w:szCs w:val="24"/>
      <w:lang w:val="it-IT" w:eastAsia="en-US"/>
    </w:rPr>
  </w:style>
  <w:style w:type="character" w:customStyle="1" w:styleId="Titre2Car">
    <w:name w:val="Titre 2 Car"/>
    <w:link w:val="Titre2"/>
    <w:rsid w:val="00BC6266"/>
    <w:rPr>
      <w:rFonts w:ascii="Verdana" w:hAnsi="Verdana"/>
      <w:b/>
      <w:bCs/>
      <w:sz w:val="14"/>
      <w:szCs w:val="24"/>
      <w:lang w:val="en-US" w:eastAsia="en-US"/>
    </w:rPr>
  </w:style>
  <w:style w:type="character" w:customStyle="1" w:styleId="Titre3Car">
    <w:name w:val="Titre 3 Car"/>
    <w:link w:val="Titre3"/>
    <w:rsid w:val="00BC6266"/>
    <w:rPr>
      <w:rFonts w:ascii="Verdana" w:hAnsi="Verdana"/>
      <w:b/>
      <w:bCs/>
      <w:sz w:val="18"/>
      <w:szCs w:val="19"/>
      <w:lang w:val="en-US" w:eastAsia="en-US"/>
    </w:rPr>
  </w:style>
  <w:style w:type="character" w:customStyle="1" w:styleId="Titre4Car">
    <w:name w:val="Titre 4 Car"/>
    <w:link w:val="Titre4"/>
    <w:rsid w:val="00BC6266"/>
    <w:rPr>
      <w:b/>
      <w:sz w:val="14"/>
      <w:szCs w:val="14"/>
      <w:lang w:val="it-IT" w:eastAsia="en-US"/>
    </w:rPr>
  </w:style>
  <w:style w:type="character" w:customStyle="1" w:styleId="Titre5Car">
    <w:name w:val="Titre 5 Car"/>
    <w:link w:val="Titre5"/>
    <w:rsid w:val="00BC6266"/>
    <w:rPr>
      <w:b/>
      <w:sz w:val="17"/>
      <w:szCs w:val="17"/>
      <w:lang w:val="pt-PT" w:eastAsia="en-US"/>
    </w:rPr>
  </w:style>
  <w:style w:type="character" w:customStyle="1" w:styleId="Titre6Car">
    <w:name w:val="Titre 6 Car"/>
    <w:link w:val="Titre6"/>
    <w:rsid w:val="00BC6266"/>
    <w:rPr>
      <w:rFonts w:ascii="Verdana" w:hAnsi="Verdana"/>
      <w:b/>
      <w:sz w:val="15"/>
      <w:szCs w:val="15"/>
      <w:lang w:val="es-ES" w:eastAsia="en-US"/>
    </w:rPr>
  </w:style>
  <w:style w:type="character" w:customStyle="1" w:styleId="Titre7Car">
    <w:name w:val="Titre 7 Car"/>
    <w:link w:val="Titre7"/>
    <w:rsid w:val="00BC6266"/>
    <w:rPr>
      <w:rFonts w:ascii="Verdana" w:hAnsi="Verdana"/>
      <w:b/>
      <w:sz w:val="16"/>
      <w:szCs w:val="21"/>
      <w:lang w:val="en-US" w:eastAsia="en-US"/>
    </w:rPr>
  </w:style>
  <w:style w:type="character" w:customStyle="1" w:styleId="Titre8Car">
    <w:name w:val="Titre 8 Car"/>
    <w:link w:val="Titre8"/>
    <w:rsid w:val="00BC6266"/>
    <w:rPr>
      <w:b/>
      <w:snapToGrid w:val="0"/>
      <w:sz w:val="24"/>
      <w:szCs w:val="24"/>
      <w:lang w:val="en-US" w:eastAsia="en-US"/>
    </w:rPr>
  </w:style>
  <w:style w:type="numbering" w:customStyle="1" w:styleId="Aucuneliste11">
    <w:name w:val="Aucune liste11"/>
    <w:next w:val="Aucuneliste"/>
    <w:semiHidden/>
    <w:rsid w:val="00BC6266"/>
  </w:style>
  <w:style w:type="character" w:customStyle="1" w:styleId="PieddepageCar">
    <w:name w:val="Pied de page Car"/>
    <w:link w:val="Pieddepage"/>
    <w:rsid w:val="00BC6266"/>
    <w:rPr>
      <w:sz w:val="24"/>
      <w:szCs w:val="24"/>
      <w:lang w:val="en-US" w:eastAsia="en-US"/>
    </w:rPr>
  </w:style>
  <w:style w:type="character" w:customStyle="1" w:styleId="En-tteCar">
    <w:name w:val="En-tête Car"/>
    <w:link w:val="En-tte"/>
    <w:rsid w:val="00BC6266"/>
    <w:rPr>
      <w:sz w:val="24"/>
      <w:szCs w:val="24"/>
      <w:lang w:val="en-US" w:eastAsia="en-US"/>
    </w:rPr>
  </w:style>
  <w:style w:type="character" w:customStyle="1" w:styleId="Retraitcorpsdetexte3Car">
    <w:name w:val="Retrait corps de texte 3 Car"/>
    <w:link w:val="Retraitcorpsdetexte3"/>
    <w:rsid w:val="00BC6266"/>
    <w:rPr>
      <w:rFonts w:ascii="Arial" w:hAnsi="Arial"/>
      <w:sz w:val="22"/>
      <w:lang w:val="en-GB" w:eastAsia="en-US"/>
    </w:rPr>
  </w:style>
  <w:style w:type="character" w:customStyle="1" w:styleId="CorpsdetexteCar">
    <w:name w:val="Corps de texte Car"/>
    <w:link w:val="Corpsdetexte"/>
    <w:rsid w:val="00BC6266"/>
    <w:rPr>
      <w:rFonts w:ascii="Verdana" w:hAnsi="Verdana"/>
      <w:iCs/>
      <w:sz w:val="14"/>
      <w:szCs w:val="19"/>
      <w:lang w:val="en-US" w:eastAsia="en-US"/>
    </w:rPr>
  </w:style>
  <w:style w:type="character" w:customStyle="1" w:styleId="Sous-titreCar">
    <w:name w:val="Sous-titre Car"/>
    <w:link w:val="Sous-titre"/>
    <w:rsid w:val="00BC6266"/>
    <w:rPr>
      <w:b/>
      <w:bCs/>
      <w:szCs w:val="24"/>
      <w:lang w:val="bg-BG" w:eastAsia="en-US"/>
    </w:rPr>
  </w:style>
  <w:style w:type="character" w:customStyle="1" w:styleId="Corpsdetexte2Car">
    <w:name w:val="Corps de texte 2 Car"/>
    <w:link w:val="Corpsdetexte2"/>
    <w:rsid w:val="00BC6266"/>
    <w:rPr>
      <w:sz w:val="24"/>
      <w:szCs w:val="24"/>
      <w:lang w:val="en-US" w:eastAsia="en-US"/>
    </w:rPr>
  </w:style>
  <w:style w:type="character" w:customStyle="1" w:styleId="NotedebasdepageCar">
    <w:name w:val="Note de bas de page Car"/>
    <w:link w:val="Notedebasdepage"/>
    <w:rsid w:val="00BC6266"/>
    <w:rPr>
      <w:rFonts w:ascii="Arial" w:hAnsi="Arial"/>
      <w:lang w:val="en-GB" w:eastAsia="es-ES"/>
    </w:rPr>
  </w:style>
  <w:style w:type="character" w:customStyle="1" w:styleId="Corpsdetexte3Car">
    <w:name w:val="Corps de texte 3 Car"/>
    <w:link w:val="Corpsdetexte3"/>
    <w:rsid w:val="00BC6266"/>
    <w:rPr>
      <w:sz w:val="16"/>
      <w:szCs w:val="16"/>
      <w:lang w:val="en-US" w:eastAsia="en-US"/>
    </w:rPr>
  </w:style>
  <w:style w:type="table" w:customStyle="1" w:styleId="Grilledutableau1">
    <w:name w:val="Grille du tableau1"/>
    <w:basedOn w:val="TableauNormal"/>
    <w:next w:val="Grille"/>
    <w:rsid w:val="00BC62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Car">
    <w:name w:val="Titre Car"/>
    <w:link w:val="Titre"/>
    <w:rsid w:val="00BC6266"/>
    <w:rPr>
      <w:rFonts w:ascii="Rockwell Extra Bold" w:hAnsi="Rockwell Extra Bold"/>
      <w:sz w:val="32"/>
      <w:szCs w:val="24"/>
      <w:lang w:val="en-GB" w:eastAsia="en-US"/>
    </w:rPr>
  </w:style>
  <w:style w:type="character" w:customStyle="1" w:styleId="RetraitcorpsdetexteCar">
    <w:name w:val="Retrait corps de texte Car"/>
    <w:link w:val="Retraitcorpsdetexte"/>
    <w:rsid w:val="00BC6266"/>
    <w:rPr>
      <w:sz w:val="24"/>
      <w:szCs w:val="24"/>
      <w:lang w:val="en-US" w:eastAsia="en-US"/>
    </w:rPr>
  </w:style>
  <w:style w:type="numbering" w:customStyle="1" w:styleId="Aucuneliste2">
    <w:name w:val="Aucune liste2"/>
    <w:next w:val="Aucuneliste"/>
    <w:uiPriority w:val="99"/>
    <w:semiHidden/>
    <w:unhideWhenUsed/>
    <w:rsid w:val="00E57B54"/>
  </w:style>
  <w:style w:type="numbering" w:customStyle="1" w:styleId="Aucuneliste12">
    <w:name w:val="Aucune liste12"/>
    <w:next w:val="Aucuneliste"/>
    <w:semiHidden/>
    <w:rsid w:val="00E57B54"/>
  </w:style>
  <w:style w:type="table" w:customStyle="1" w:styleId="Grilledutableau2">
    <w:name w:val="Grille du tableau2"/>
    <w:basedOn w:val="TableauNormal"/>
    <w:next w:val="Grille"/>
    <w:rsid w:val="00E57B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
    <w:next w:val="Normal"/>
    <w:uiPriority w:val="39"/>
    <w:unhideWhenUsed/>
    <w:qFormat/>
    <w:rsid w:val="00035404"/>
    <w:pPr>
      <w:keepLines/>
      <w:spacing w:before="480" w:after="0" w:line="276" w:lineRule="auto"/>
      <w:outlineLvl w:val="9"/>
    </w:pPr>
    <w:rPr>
      <w:rFonts w:asciiTheme="majorHAnsi" w:eastAsiaTheme="majorEastAsia" w:hAnsiTheme="majorHAnsi" w:cstheme="majorBidi"/>
      <w:bCs/>
      <w:color w:val="365F91" w:themeColor="accent1" w:themeShade="BF"/>
      <w:sz w:val="28"/>
      <w:szCs w:val="28"/>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59912">
      <w:bodyDiv w:val="1"/>
      <w:marLeft w:val="0"/>
      <w:marRight w:val="0"/>
      <w:marTop w:val="0"/>
      <w:marBottom w:val="0"/>
      <w:divBdr>
        <w:top w:val="none" w:sz="0" w:space="0" w:color="auto"/>
        <w:left w:val="none" w:sz="0" w:space="0" w:color="auto"/>
        <w:bottom w:val="none" w:sz="0" w:space="0" w:color="auto"/>
        <w:right w:val="none" w:sz="0" w:space="0" w:color="auto"/>
      </w:divBdr>
    </w:div>
    <w:div w:id="181481358">
      <w:bodyDiv w:val="1"/>
      <w:marLeft w:val="0"/>
      <w:marRight w:val="0"/>
      <w:marTop w:val="0"/>
      <w:marBottom w:val="0"/>
      <w:divBdr>
        <w:top w:val="none" w:sz="0" w:space="0" w:color="auto"/>
        <w:left w:val="none" w:sz="0" w:space="0" w:color="auto"/>
        <w:bottom w:val="none" w:sz="0" w:space="0" w:color="auto"/>
        <w:right w:val="none" w:sz="0" w:space="0" w:color="auto"/>
      </w:divBdr>
    </w:div>
    <w:div w:id="231736998">
      <w:bodyDiv w:val="1"/>
      <w:marLeft w:val="0"/>
      <w:marRight w:val="0"/>
      <w:marTop w:val="0"/>
      <w:marBottom w:val="0"/>
      <w:divBdr>
        <w:top w:val="none" w:sz="0" w:space="0" w:color="auto"/>
        <w:left w:val="none" w:sz="0" w:space="0" w:color="auto"/>
        <w:bottom w:val="none" w:sz="0" w:space="0" w:color="auto"/>
        <w:right w:val="none" w:sz="0" w:space="0" w:color="auto"/>
      </w:divBdr>
    </w:div>
    <w:div w:id="243999034">
      <w:bodyDiv w:val="1"/>
      <w:marLeft w:val="0"/>
      <w:marRight w:val="0"/>
      <w:marTop w:val="0"/>
      <w:marBottom w:val="0"/>
      <w:divBdr>
        <w:top w:val="none" w:sz="0" w:space="0" w:color="auto"/>
        <w:left w:val="none" w:sz="0" w:space="0" w:color="auto"/>
        <w:bottom w:val="none" w:sz="0" w:space="0" w:color="auto"/>
        <w:right w:val="none" w:sz="0" w:space="0" w:color="auto"/>
      </w:divBdr>
    </w:div>
    <w:div w:id="290552973">
      <w:bodyDiv w:val="1"/>
      <w:marLeft w:val="0"/>
      <w:marRight w:val="0"/>
      <w:marTop w:val="0"/>
      <w:marBottom w:val="0"/>
      <w:divBdr>
        <w:top w:val="none" w:sz="0" w:space="0" w:color="auto"/>
        <w:left w:val="none" w:sz="0" w:space="0" w:color="auto"/>
        <w:bottom w:val="none" w:sz="0" w:space="0" w:color="auto"/>
        <w:right w:val="none" w:sz="0" w:space="0" w:color="auto"/>
      </w:divBdr>
    </w:div>
    <w:div w:id="387532088">
      <w:bodyDiv w:val="1"/>
      <w:marLeft w:val="0"/>
      <w:marRight w:val="0"/>
      <w:marTop w:val="0"/>
      <w:marBottom w:val="0"/>
      <w:divBdr>
        <w:top w:val="none" w:sz="0" w:space="0" w:color="auto"/>
        <w:left w:val="none" w:sz="0" w:space="0" w:color="auto"/>
        <w:bottom w:val="none" w:sz="0" w:space="0" w:color="auto"/>
        <w:right w:val="none" w:sz="0" w:space="0" w:color="auto"/>
      </w:divBdr>
    </w:div>
    <w:div w:id="506138540">
      <w:bodyDiv w:val="1"/>
      <w:marLeft w:val="0"/>
      <w:marRight w:val="0"/>
      <w:marTop w:val="0"/>
      <w:marBottom w:val="0"/>
      <w:divBdr>
        <w:top w:val="none" w:sz="0" w:space="0" w:color="auto"/>
        <w:left w:val="none" w:sz="0" w:space="0" w:color="auto"/>
        <w:bottom w:val="none" w:sz="0" w:space="0" w:color="auto"/>
        <w:right w:val="none" w:sz="0" w:space="0" w:color="auto"/>
      </w:divBdr>
    </w:div>
    <w:div w:id="683164966">
      <w:bodyDiv w:val="1"/>
      <w:marLeft w:val="0"/>
      <w:marRight w:val="0"/>
      <w:marTop w:val="0"/>
      <w:marBottom w:val="0"/>
      <w:divBdr>
        <w:top w:val="none" w:sz="0" w:space="0" w:color="auto"/>
        <w:left w:val="none" w:sz="0" w:space="0" w:color="auto"/>
        <w:bottom w:val="none" w:sz="0" w:space="0" w:color="auto"/>
        <w:right w:val="none" w:sz="0" w:space="0" w:color="auto"/>
      </w:divBdr>
    </w:div>
    <w:div w:id="741564567">
      <w:bodyDiv w:val="1"/>
      <w:marLeft w:val="0"/>
      <w:marRight w:val="0"/>
      <w:marTop w:val="0"/>
      <w:marBottom w:val="0"/>
      <w:divBdr>
        <w:top w:val="none" w:sz="0" w:space="0" w:color="auto"/>
        <w:left w:val="none" w:sz="0" w:space="0" w:color="auto"/>
        <w:bottom w:val="none" w:sz="0" w:space="0" w:color="auto"/>
        <w:right w:val="none" w:sz="0" w:space="0" w:color="auto"/>
      </w:divBdr>
    </w:div>
    <w:div w:id="810100434">
      <w:bodyDiv w:val="1"/>
      <w:marLeft w:val="0"/>
      <w:marRight w:val="0"/>
      <w:marTop w:val="0"/>
      <w:marBottom w:val="0"/>
      <w:divBdr>
        <w:top w:val="none" w:sz="0" w:space="0" w:color="auto"/>
        <w:left w:val="none" w:sz="0" w:space="0" w:color="auto"/>
        <w:bottom w:val="none" w:sz="0" w:space="0" w:color="auto"/>
        <w:right w:val="none" w:sz="0" w:space="0" w:color="auto"/>
      </w:divBdr>
    </w:div>
    <w:div w:id="815103350">
      <w:bodyDiv w:val="1"/>
      <w:marLeft w:val="0"/>
      <w:marRight w:val="0"/>
      <w:marTop w:val="0"/>
      <w:marBottom w:val="0"/>
      <w:divBdr>
        <w:top w:val="none" w:sz="0" w:space="0" w:color="auto"/>
        <w:left w:val="none" w:sz="0" w:space="0" w:color="auto"/>
        <w:bottom w:val="none" w:sz="0" w:space="0" w:color="auto"/>
        <w:right w:val="none" w:sz="0" w:space="0" w:color="auto"/>
      </w:divBdr>
    </w:div>
    <w:div w:id="919295932">
      <w:bodyDiv w:val="1"/>
      <w:marLeft w:val="0"/>
      <w:marRight w:val="0"/>
      <w:marTop w:val="0"/>
      <w:marBottom w:val="0"/>
      <w:divBdr>
        <w:top w:val="none" w:sz="0" w:space="0" w:color="auto"/>
        <w:left w:val="none" w:sz="0" w:space="0" w:color="auto"/>
        <w:bottom w:val="none" w:sz="0" w:space="0" w:color="auto"/>
        <w:right w:val="none" w:sz="0" w:space="0" w:color="auto"/>
      </w:divBdr>
    </w:div>
    <w:div w:id="937715001">
      <w:bodyDiv w:val="1"/>
      <w:marLeft w:val="0"/>
      <w:marRight w:val="0"/>
      <w:marTop w:val="0"/>
      <w:marBottom w:val="0"/>
      <w:divBdr>
        <w:top w:val="none" w:sz="0" w:space="0" w:color="auto"/>
        <w:left w:val="none" w:sz="0" w:space="0" w:color="auto"/>
        <w:bottom w:val="none" w:sz="0" w:space="0" w:color="auto"/>
        <w:right w:val="none" w:sz="0" w:space="0" w:color="auto"/>
      </w:divBdr>
    </w:div>
    <w:div w:id="1017926973">
      <w:bodyDiv w:val="1"/>
      <w:marLeft w:val="0"/>
      <w:marRight w:val="0"/>
      <w:marTop w:val="0"/>
      <w:marBottom w:val="0"/>
      <w:divBdr>
        <w:top w:val="none" w:sz="0" w:space="0" w:color="auto"/>
        <w:left w:val="none" w:sz="0" w:space="0" w:color="auto"/>
        <w:bottom w:val="none" w:sz="0" w:space="0" w:color="auto"/>
        <w:right w:val="none" w:sz="0" w:space="0" w:color="auto"/>
      </w:divBdr>
    </w:div>
    <w:div w:id="1169364152">
      <w:bodyDiv w:val="1"/>
      <w:marLeft w:val="0"/>
      <w:marRight w:val="0"/>
      <w:marTop w:val="0"/>
      <w:marBottom w:val="0"/>
      <w:divBdr>
        <w:top w:val="none" w:sz="0" w:space="0" w:color="auto"/>
        <w:left w:val="none" w:sz="0" w:space="0" w:color="auto"/>
        <w:bottom w:val="none" w:sz="0" w:space="0" w:color="auto"/>
        <w:right w:val="none" w:sz="0" w:space="0" w:color="auto"/>
      </w:divBdr>
    </w:div>
    <w:div w:id="1333753071">
      <w:bodyDiv w:val="1"/>
      <w:marLeft w:val="0"/>
      <w:marRight w:val="0"/>
      <w:marTop w:val="0"/>
      <w:marBottom w:val="0"/>
      <w:divBdr>
        <w:top w:val="none" w:sz="0" w:space="0" w:color="auto"/>
        <w:left w:val="none" w:sz="0" w:space="0" w:color="auto"/>
        <w:bottom w:val="none" w:sz="0" w:space="0" w:color="auto"/>
        <w:right w:val="none" w:sz="0" w:space="0" w:color="auto"/>
      </w:divBdr>
    </w:div>
    <w:div w:id="1386488807">
      <w:bodyDiv w:val="1"/>
      <w:marLeft w:val="0"/>
      <w:marRight w:val="0"/>
      <w:marTop w:val="0"/>
      <w:marBottom w:val="0"/>
      <w:divBdr>
        <w:top w:val="none" w:sz="0" w:space="0" w:color="auto"/>
        <w:left w:val="none" w:sz="0" w:space="0" w:color="auto"/>
        <w:bottom w:val="none" w:sz="0" w:space="0" w:color="auto"/>
        <w:right w:val="none" w:sz="0" w:space="0" w:color="auto"/>
      </w:divBdr>
    </w:div>
    <w:div w:id="1588222464">
      <w:bodyDiv w:val="1"/>
      <w:marLeft w:val="0"/>
      <w:marRight w:val="0"/>
      <w:marTop w:val="0"/>
      <w:marBottom w:val="0"/>
      <w:divBdr>
        <w:top w:val="none" w:sz="0" w:space="0" w:color="auto"/>
        <w:left w:val="none" w:sz="0" w:space="0" w:color="auto"/>
        <w:bottom w:val="none" w:sz="0" w:space="0" w:color="auto"/>
        <w:right w:val="none" w:sz="0" w:space="0" w:color="auto"/>
      </w:divBdr>
    </w:div>
    <w:div w:id="1740899680">
      <w:bodyDiv w:val="1"/>
      <w:marLeft w:val="0"/>
      <w:marRight w:val="0"/>
      <w:marTop w:val="0"/>
      <w:marBottom w:val="0"/>
      <w:divBdr>
        <w:top w:val="none" w:sz="0" w:space="0" w:color="auto"/>
        <w:left w:val="none" w:sz="0" w:space="0" w:color="auto"/>
        <w:bottom w:val="none" w:sz="0" w:space="0" w:color="auto"/>
        <w:right w:val="none" w:sz="0" w:space="0" w:color="auto"/>
      </w:divBdr>
    </w:div>
    <w:div w:id="1891303600">
      <w:bodyDiv w:val="1"/>
      <w:marLeft w:val="0"/>
      <w:marRight w:val="0"/>
      <w:marTop w:val="0"/>
      <w:marBottom w:val="0"/>
      <w:divBdr>
        <w:top w:val="none" w:sz="0" w:space="0" w:color="auto"/>
        <w:left w:val="none" w:sz="0" w:space="0" w:color="auto"/>
        <w:bottom w:val="none" w:sz="0" w:space="0" w:color="auto"/>
        <w:right w:val="none" w:sz="0" w:space="0" w:color="auto"/>
      </w:divBdr>
    </w:div>
    <w:div w:id="1992907352">
      <w:bodyDiv w:val="1"/>
      <w:marLeft w:val="0"/>
      <w:marRight w:val="0"/>
      <w:marTop w:val="0"/>
      <w:marBottom w:val="0"/>
      <w:divBdr>
        <w:top w:val="none" w:sz="0" w:space="0" w:color="auto"/>
        <w:left w:val="none" w:sz="0" w:space="0" w:color="auto"/>
        <w:bottom w:val="none" w:sz="0" w:space="0" w:color="auto"/>
        <w:right w:val="none" w:sz="0" w:space="0" w:color="auto"/>
      </w:divBdr>
    </w:div>
    <w:div w:id="1998873435">
      <w:bodyDiv w:val="1"/>
      <w:marLeft w:val="0"/>
      <w:marRight w:val="0"/>
      <w:marTop w:val="0"/>
      <w:marBottom w:val="0"/>
      <w:divBdr>
        <w:top w:val="none" w:sz="0" w:space="0" w:color="auto"/>
        <w:left w:val="none" w:sz="0" w:space="0" w:color="auto"/>
        <w:bottom w:val="none" w:sz="0" w:space="0" w:color="auto"/>
        <w:right w:val="none" w:sz="0" w:space="0" w:color="auto"/>
      </w:divBdr>
    </w:div>
    <w:div w:id="2008707867">
      <w:bodyDiv w:val="1"/>
      <w:marLeft w:val="0"/>
      <w:marRight w:val="0"/>
      <w:marTop w:val="0"/>
      <w:marBottom w:val="0"/>
      <w:divBdr>
        <w:top w:val="none" w:sz="0" w:space="0" w:color="auto"/>
        <w:left w:val="none" w:sz="0" w:space="0" w:color="auto"/>
        <w:bottom w:val="none" w:sz="0" w:space="0" w:color="auto"/>
        <w:right w:val="none" w:sz="0" w:space="0" w:color="auto"/>
      </w:divBdr>
    </w:div>
    <w:div w:id="2071800997">
      <w:bodyDiv w:val="1"/>
      <w:marLeft w:val="0"/>
      <w:marRight w:val="0"/>
      <w:marTop w:val="0"/>
      <w:marBottom w:val="0"/>
      <w:divBdr>
        <w:top w:val="none" w:sz="0" w:space="0" w:color="auto"/>
        <w:left w:val="none" w:sz="0" w:space="0" w:color="auto"/>
        <w:bottom w:val="none" w:sz="0" w:space="0" w:color="auto"/>
        <w:right w:val="none" w:sz="0" w:space="0" w:color="auto"/>
      </w:divBdr>
    </w:div>
    <w:div w:id="213740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footer" Target="footer12.xml"/><Relationship Id="rId21" Type="http://schemas.openxmlformats.org/officeDocument/2006/relationships/footer" Target="footer13.xml"/><Relationship Id="rId22" Type="http://schemas.openxmlformats.org/officeDocument/2006/relationships/footer" Target="footer14.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oter" Target="footer10.xml"/><Relationship Id="rId19" Type="http://schemas.openxmlformats.org/officeDocument/2006/relationships/footer" Target="footer1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14BE1-8F63-6546-BB64-A4536651C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27</Pages>
  <Words>30878</Words>
  <Characters>169831</Characters>
  <Application>Microsoft Macintosh Word</Application>
  <DocSecurity>0</DocSecurity>
  <Lines>1415</Lines>
  <Paragraphs>400</Paragraphs>
  <ScaleCrop>false</ScaleCrop>
  <HeadingPairs>
    <vt:vector size="2" baseType="variant">
      <vt:variant>
        <vt:lpstr>Titre</vt:lpstr>
      </vt:variant>
      <vt:variant>
        <vt:i4>1</vt:i4>
      </vt:variant>
    </vt:vector>
  </HeadingPairs>
  <TitlesOfParts>
    <vt:vector size="1" baseType="lpstr">
      <vt:lpstr>Sourcebook - Raw Data</vt:lpstr>
    </vt:vector>
  </TitlesOfParts>
  <Company>UNIL</Company>
  <LinksUpToDate>false</LinksUpToDate>
  <CharactersWithSpaces>200309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Sourcebook - Raw Data</dc:title>
  <dc:creator>Marcelo F. Aebi</dc:creator>
  <cp:lastModifiedBy>C C</cp:lastModifiedBy>
  <cp:revision>19</cp:revision>
  <cp:lastPrinted>2002-07-24T06:59:00Z</cp:lastPrinted>
  <dcterms:created xsi:type="dcterms:W3CDTF">2013-08-15T12:12:00Z</dcterms:created>
  <dcterms:modified xsi:type="dcterms:W3CDTF">2017-03-17T12:18:00Z</dcterms:modified>
</cp:coreProperties>
</file>